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4"/>
        <w:ind w:left="1260" w:right="0" w:firstLine="0"/>
        <w:jc w:val="left"/>
        <w:rPr>
          <w:b/>
          <w:sz w:val="96"/>
        </w:rPr>
      </w:pPr>
      <w:bookmarkStart w:name="The Time of the End" w:id="1"/>
      <w:bookmarkEnd w:id="1"/>
      <w:r>
        <w:rPr/>
      </w:r>
      <w:r>
        <w:rPr>
          <w:b/>
          <w:color w:val="231F20"/>
          <w:sz w:val="96"/>
        </w:rPr>
        <w:t>The Time of the End</w:t>
      </w: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1"/>
        <w:ind w:left="0" w:firstLine="0"/>
        <w:jc w:val="left"/>
        <w:rPr>
          <w:b/>
          <w:sz w:val="24"/>
        </w:rPr>
      </w:pPr>
      <w:r>
        <w:rPr/>
        <w:drawing>
          <wp:anchor distT="0" distB="0" distL="0" distR="0" allowOverlap="1" layoutInCell="1" locked="0" behindDoc="0" simplePos="0" relativeHeight="0">
            <wp:simplePos x="0" y="0"/>
            <wp:positionH relativeFrom="page">
              <wp:posOffset>1457325</wp:posOffset>
            </wp:positionH>
            <wp:positionV relativeFrom="paragraph">
              <wp:posOffset>200756</wp:posOffset>
            </wp:positionV>
            <wp:extent cx="4641098" cy="6166485"/>
            <wp:effectExtent l="0" t="0" r="0" b="0"/>
            <wp:wrapTopAndBottom/>
            <wp:docPr id="1" name="image1.png" descr="Pope in 1798 and 1989"/>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641098" cy="6166485"/>
                    </a:xfrm>
                    <a:prstGeom prst="rect">
                      <a:avLst/>
                    </a:prstGeom>
                  </pic:spPr>
                </pic:pic>
              </a:graphicData>
            </a:graphic>
          </wp:anchor>
        </w:drawing>
      </w: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11"/>
        <w:ind w:left="0" w:firstLine="0"/>
        <w:jc w:val="left"/>
        <w:rPr>
          <w:b/>
          <w:sz w:val="10"/>
        </w:rPr>
      </w:pPr>
      <w:r>
        <w:rPr/>
        <w:pict>
          <v:group style="position:absolute;margin-left:36pt;margin-top:8.309766pt;width:540pt;height:4.05pt;mso-position-horizontal-relative:page;mso-position-vertical-relative:paragraph;z-index:-15728128;mso-wrap-distance-left:0;mso-wrap-distance-right:0" coordorigin="720,166" coordsize="10800,81">
            <v:line style="position:absolute" from="720,170" to="11520,170" stroked="true" strokeweight=".42pt" strokecolor="#231f20">
              <v:stroke dashstyle="solid"/>
            </v:line>
            <v:line style="position:absolute" from="720,206" to="11520,206" stroked="true" strokeweight="1.32pt" strokecolor="#231f20">
              <v:stroke dashstyle="solid"/>
            </v:line>
            <v:line style="position:absolute" from="720,242" to="11520,242" stroked="true" strokeweight=".42pt" strokecolor="#231f20">
              <v:stroke dashstyle="solid"/>
            </v:line>
            <w10:wrap type="topAndBottom"/>
          </v:group>
        </w:pict>
      </w:r>
    </w:p>
    <w:p>
      <w:pPr>
        <w:spacing w:after="0"/>
        <w:jc w:val="left"/>
        <w:rPr>
          <w:sz w:val="10"/>
        </w:rPr>
        <w:sectPr>
          <w:type w:val="continuous"/>
          <w:pgSz w:w="12240" w:h="15840"/>
          <w:pgMar w:top="580" w:bottom="280" w:left="600" w:right="600"/>
        </w:sectPr>
      </w:pPr>
    </w:p>
    <w:p>
      <w:pPr>
        <w:pStyle w:val="Heading1"/>
        <w:spacing w:before="58"/>
      </w:pPr>
      <w:bookmarkStart w:name="Table of Contents" w:id="2"/>
      <w:bookmarkEnd w:id="2"/>
      <w:r>
        <w:rPr>
          <w:b w:val="0"/>
        </w:rPr>
      </w:r>
      <w:r>
        <w:rPr>
          <w:color w:val="231F20"/>
        </w:rPr>
        <w:t>Table of Contents</w:t>
      </w:r>
    </w:p>
    <w:sdt>
      <w:sdtPr>
        <w:docPartObj>
          <w:docPartGallery w:val="Table of Contents"/>
          <w:docPartUnique/>
        </w:docPartObj>
      </w:sdtPr>
      <w:sdtEndPr/>
      <w:sdtContent>
        <w:p>
          <w:pPr>
            <w:pStyle w:val="TOC1"/>
            <w:tabs>
              <w:tab w:pos="10155" w:val="right" w:leader="dot"/>
            </w:tabs>
            <w:spacing w:before="406"/>
            <w:rPr>
              <w:sz w:val="48"/>
            </w:rPr>
          </w:pPr>
          <w:hyperlink w:history="true" w:anchor="_bookmark0">
            <w:r>
              <w:rPr>
                <w:color w:val="231F20"/>
                <w:sz w:val="48"/>
              </w:rPr>
              <w:t>T</w:t>
            </w:r>
            <w:r>
              <w:rPr>
                <w:color w:val="231F20"/>
              </w:rPr>
              <w:t>HE </w:t>
            </w:r>
            <w:r>
              <w:rPr>
                <w:color w:val="231F20"/>
                <w:sz w:val="48"/>
              </w:rPr>
              <w:t>T</w:t>
            </w:r>
            <w:r>
              <w:rPr>
                <w:color w:val="231F20"/>
              </w:rPr>
              <w:t>ESTIMONY OF</w:t>
            </w:r>
            <w:r>
              <w:rPr>
                <w:color w:val="231F20"/>
                <w:spacing w:val="39"/>
              </w:rPr>
              <w:t> </w:t>
            </w:r>
            <w:r>
              <w:rPr>
                <w:color w:val="231F20"/>
                <w:sz w:val="48"/>
              </w:rPr>
              <w:t>T</w:t>
            </w:r>
            <w:r>
              <w:rPr>
                <w:color w:val="231F20"/>
              </w:rPr>
              <w:t>WO</w:t>
            </w:r>
            <w:r>
              <w:rPr>
                <w:color w:val="231F20"/>
                <w:spacing w:val="12"/>
              </w:rPr>
              <w:t> </w:t>
            </w:r>
            <w:r>
              <w:rPr>
                <w:color w:val="231F20"/>
                <w:sz w:val="48"/>
              </w:rPr>
              <w:t>R</w:t>
            </w:r>
            <w:r>
              <w:rPr>
                <w:color w:val="231F20"/>
              </w:rPr>
              <w:t>IVERS</w:t>
              <w:tab/>
            </w:r>
            <w:r>
              <w:rPr>
                <w:color w:val="231F20"/>
                <w:sz w:val="48"/>
              </w:rPr>
              <w:t>4</w:t>
            </w:r>
          </w:hyperlink>
        </w:p>
        <w:p>
          <w:pPr>
            <w:pStyle w:val="TOC1"/>
            <w:tabs>
              <w:tab w:pos="10155" w:val="right" w:leader="dot"/>
            </w:tabs>
            <w:rPr>
              <w:sz w:val="48"/>
            </w:rPr>
          </w:pPr>
          <w:hyperlink w:history="true" w:anchor="_bookmark1">
            <w:r>
              <w:rPr>
                <w:color w:val="231F20"/>
                <w:sz w:val="48"/>
              </w:rPr>
              <w:t>N</w:t>
            </w:r>
            <w:r>
              <w:rPr>
                <w:color w:val="231F20"/>
              </w:rPr>
              <w:t>OTHING  </w:t>
            </w:r>
            <w:r>
              <w:rPr>
                <w:color w:val="231F20"/>
                <w:sz w:val="48"/>
              </w:rPr>
              <w:t>N</w:t>
            </w:r>
            <w:r>
              <w:rPr>
                <w:color w:val="231F20"/>
              </w:rPr>
              <w:t>EW </w:t>
            </w:r>
            <w:r>
              <w:rPr>
                <w:color w:val="231F20"/>
                <w:sz w:val="48"/>
              </w:rPr>
              <w:t>U</w:t>
            </w:r>
            <w:r>
              <w:rPr>
                <w:color w:val="231F20"/>
              </w:rPr>
              <w:t>NDER</w:t>
            </w:r>
            <w:r>
              <w:rPr>
                <w:color w:val="231F20"/>
                <w:spacing w:val="1"/>
              </w:rPr>
              <w:t> </w:t>
            </w:r>
            <w:r>
              <w:rPr>
                <w:color w:val="231F20"/>
              </w:rPr>
              <w:t>THE</w:t>
            </w:r>
            <w:r>
              <w:rPr>
                <w:color w:val="231F20"/>
                <w:spacing w:val="28"/>
              </w:rPr>
              <w:t> </w:t>
            </w:r>
            <w:r>
              <w:rPr>
                <w:color w:val="231F20"/>
                <w:sz w:val="48"/>
              </w:rPr>
              <w:t>S</w:t>
            </w:r>
            <w:r>
              <w:rPr>
                <w:color w:val="231F20"/>
              </w:rPr>
              <w:t>UN</w:t>
              <w:tab/>
            </w:r>
            <w:r>
              <w:rPr>
                <w:color w:val="231F20"/>
                <w:sz w:val="48"/>
              </w:rPr>
              <w:t>8</w:t>
            </w:r>
          </w:hyperlink>
        </w:p>
        <w:p>
          <w:pPr>
            <w:pStyle w:val="TOC1"/>
            <w:tabs>
              <w:tab w:pos="10155" w:val="right" w:leader="dot"/>
            </w:tabs>
            <w:rPr>
              <w:sz w:val="48"/>
            </w:rPr>
          </w:pPr>
          <w:hyperlink w:history="true" w:anchor="_bookmark2">
            <w:r>
              <w:rPr>
                <w:color w:val="231F20"/>
                <w:spacing w:val="-4"/>
                <w:sz w:val="48"/>
              </w:rPr>
              <w:t>H</w:t>
            </w:r>
            <w:r>
              <w:rPr>
                <w:color w:val="231F20"/>
                <w:spacing w:val="-4"/>
              </w:rPr>
              <w:t>ISTORY</w:t>
            </w:r>
            <w:r>
              <w:rPr>
                <w:color w:val="231F20"/>
                <w:spacing w:val="6"/>
              </w:rPr>
              <w:t> </w:t>
            </w:r>
            <w:r>
              <w:rPr>
                <w:color w:val="231F20"/>
              </w:rPr>
              <w:t>IN </w:t>
            </w:r>
            <w:r>
              <w:rPr>
                <w:color w:val="231F20"/>
                <w:sz w:val="48"/>
              </w:rPr>
              <w:t>T</w:t>
            </w:r>
            <w:r>
              <w:rPr>
                <w:color w:val="231F20"/>
              </w:rPr>
              <w:t>RANSITION</w:t>
              <w:tab/>
            </w:r>
            <w:r>
              <w:rPr>
                <w:color w:val="231F20"/>
                <w:spacing w:val="-16"/>
                <w:sz w:val="48"/>
              </w:rPr>
              <w:t>11</w:t>
            </w:r>
          </w:hyperlink>
        </w:p>
        <w:p>
          <w:pPr>
            <w:pStyle w:val="TOC1"/>
            <w:tabs>
              <w:tab w:pos="10155" w:val="right" w:leader="dot"/>
            </w:tabs>
            <w:rPr>
              <w:sz w:val="48"/>
            </w:rPr>
          </w:pPr>
          <w:hyperlink w:history="true" w:anchor="_bookmark3">
            <w:r>
              <w:rPr>
                <w:color w:val="231F20"/>
                <w:sz w:val="48"/>
              </w:rPr>
              <w:t>T</w:t>
            </w:r>
            <w:r>
              <w:rPr>
                <w:color w:val="231F20"/>
              </w:rPr>
              <w:t>HE </w:t>
            </w:r>
            <w:r>
              <w:rPr>
                <w:color w:val="231F20"/>
                <w:sz w:val="48"/>
              </w:rPr>
              <w:t>S</w:t>
            </w:r>
            <w:r>
              <w:rPr>
                <w:color w:val="231F20"/>
              </w:rPr>
              <w:t>OUTHERN AND</w:t>
            </w:r>
            <w:r>
              <w:rPr>
                <w:color w:val="231F20"/>
                <w:spacing w:val="46"/>
              </w:rPr>
              <w:t> </w:t>
            </w:r>
            <w:r>
              <w:rPr>
                <w:color w:val="231F20"/>
                <w:spacing w:val="-3"/>
                <w:sz w:val="48"/>
              </w:rPr>
              <w:t>N</w:t>
            </w:r>
            <w:r>
              <w:rPr>
                <w:color w:val="231F20"/>
                <w:spacing w:val="-3"/>
              </w:rPr>
              <w:t>ORTHERN</w:t>
            </w:r>
            <w:r>
              <w:rPr>
                <w:color w:val="231F20"/>
                <w:spacing w:val="17"/>
              </w:rPr>
              <w:t> </w:t>
            </w:r>
            <w:r>
              <w:rPr>
                <w:color w:val="231F20"/>
                <w:sz w:val="48"/>
              </w:rPr>
              <w:t>K</w:t>
            </w:r>
            <w:r>
              <w:rPr>
                <w:color w:val="231F20"/>
              </w:rPr>
              <w:t>INGS</w:t>
              <w:tab/>
            </w:r>
            <w:r>
              <w:rPr>
                <w:color w:val="231F20"/>
                <w:sz w:val="48"/>
              </w:rPr>
              <w:t>16</w:t>
            </w:r>
          </w:hyperlink>
        </w:p>
        <w:p>
          <w:pPr>
            <w:pStyle w:val="TOC2"/>
            <w:tabs>
              <w:tab w:pos="10155" w:val="right" w:leader="dot"/>
            </w:tabs>
            <w:rPr>
              <w:i w:val="0"/>
              <w:sz w:val="48"/>
            </w:rPr>
          </w:pPr>
          <w:hyperlink w:history="true" w:anchor="_bookmark4">
            <w:r>
              <w:rPr>
                <w:i w:val="0"/>
                <w:color w:val="231F20"/>
                <w:sz w:val="48"/>
              </w:rPr>
              <w:t>T</w:t>
            </w:r>
            <w:r>
              <w:rPr>
                <w:i w:val="0"/>
                <w:color w:val="231F20"/>
                <w:sz w:val="33"/>
              </w:rPr>
              <w:t>HE </w:t>
            </w:r>
            <w:r>
              <w:rPr>
                <w:i w:val="0"/>
                <w:color w:val="231F20"/>
                <w:sz w:val="48"/>
              </w:rPr>
              <w:t>T</w:t>
            </w:r>
            <w:r>
              <w:rPr>
                <w:i w:val="0"/>
                <w:color w:val="231F20"/>
                <w:sz w:val="33"/>
              </w:rPr>
              <w:t>IME OF </w:t>
            </w:r>
            <w:r>
              <w:rPr>
                <w:i w:val="0"/>
                <w:color w:val="231F20"/>
                <w:spacing w:val="7"/>
                <w:sz w:val="33"/>
              </w:rPr>
              <w:t> </w:t>
            </w:r>
            <w:r>
              <w:rPr>
                <w:i w:val="0"/>
                <w:color w:val="231F20"/>
                <w:sz w:val="33"/>
              </w:rPr>
              <w:t>THE</w:t>
            </w:r>
            <w:r>
              <w:rPr>
                <w:i w:val="0"/>
                <w:color w:val="231F20"/>
                <w:spacing w:val="29"/>
                <w:sz w:val="33"/>
              </w:rPr>
              <w:t> </w:t>
            </w:r>
            <w:r>
              <w:rPr>
                <w:i w:val="0"/>
                <w:color w:val="231F20"/>
                <w:sz w:val="48"/>
              </w:rPr>
              <w:t>E</w:t>
            </w:r>
            <w:r>
              <w:rPr>
                <w:i w:val="0"/>
                <w:color w:val="231F20"/>
                <w:sz w:val="33"/>
              </w:rPr>
              <w:t>ND</w:t>
              <w:tab/>
            </w:r>
            <w:r>
              <w:rPr>
                <w:i w:val="0"/>
                <w:color w:val="231F20"/>
                <w:sz w:val="48"/>
              </w:rPr>
              <w:t>21</w:t>
            </w:r>
          </w:hyperlink>
        </w:p>
        <w:p>
          <w:pPr>
            <w:pStyle w:val="TOC2"/>
            <w:tabs>
              <w:tab w:pos="10155" w:val="right" w:leader="dot"/>
            </w:tabs>
            <w:rPr>
              <w:i w:val="0"/>
              <w:sz w:val="48"/>
            </w:rPr>
          </w:pPr>
          <w:hyperlink w:history="true" w:anchor="_bookmark5">
            <w:r>
              <w:rPr>
                <w:i w:val="0"/>
                <w:color w:val="231F20"/>
                <w:sz w:val="48"/>
              </w:rPr>
              <w:t>T</w:t>
            </w:r>
            <w:r>
              <w:rPr>
                <w:i w:val="0"/>
                <w:color w:val="231F20"/>
                <w:sz w:val="33"/>
              </w:rPr>
              <w:t>HE </w:t>
            </w:r>
            <w:r>
              <w:rPr>
                <w:i w:val="0"/>
                <w:color w:val="231F20"/>
                <w:sz w:val="48"/>
              </w:rPr>
              <w:t>M</w:t>
            </w:r>
            <w:r>
              <w:rPr>
                <w:i w:val="0"/>
                <w:color w:val="231F20"/>
                <w:sz w:val="33"/>
              </w:rPr>
              <w:t>ODERN</w:t>
            </w:r>
            <w:r>
              <w:rPr>
                <w:i w:val="0"/>
                <w:color w:val="231F20"/>
                <w:spacing w:val="15"/>
                <w:sz w:val="33"/>
              </w:rPr>
              <w:t> </w:t>
            </w:r>
            <w:r>
              <w:rPr>
                <w:i w:val="0"/>
                <w:color w:val="231F20"/>
                <w:sz w:val="48"/>
              </w:rPr>
              <w:t>G</w:t>
            </w:r>
            <w:r>
              <w:rPr>
                <w:i w:val="0"/>
                <w:color w:val="231F20"/>
                <w:sz w:val="33"/>
              </w:rPr>
              <w:t>LORIOUS</w:t>
            </w:r>
            <w:r>
              <w:rPr>
                <w:i w:val="0"/>
                <w:color w:val="231F20"/>
                <w:spacing w:val="8"/>
                <w:sz w:val="33"/>
              </w:rPr>
              <w:t> </w:t>
            </w:r>
            <w:r>
              <w:rPr>
                <w:i w:val="0"/>
                <w:color w:val="231F20"/>
                <w:sz w:val="48"/>
              </w:rPr>
              <w:t>L</w:t>
            </w:r>
            <w:r>
              <w:rPr>
                <w:i w:val="0"/>
                <w:color w:val="231F20"/>
                <w:sz w:val="33"/>
              </w:rPr>
              <w:t>AND</w:t>
              <w:tab/>
            </w:r>
            <w:r>
              <w:rPr>
                <w:i w:val="0"/>
                <w:color w:val="231F20"/>
                <w:sz w:val="48"/>
              </w:rPr>
              <w:t>27</w:t>
            </w:r>
          </w:hyperlink>
        </w:p>
        <w:p>
          <w:pPr>
            <w:pStyle w:val="TOC2"/>
            <w:tabs>
              <w:tab w:pos="10155" w:val="right" w:leader="dot"/>
            </w:tabs>
            <w:rPr>
              <w:i w:val="0"/>
              <w:sz w:val="48"/>
            </w:rPr>
          </w:pPr>
          <w:hyperlink w:history="true" w:anchor="_bookmark6">
            <w:r>
              <w:rPr>
                <w:i w:val="0"/>
                <w:color w:val="231F20"/>
                <w:spacing w:val="-3"/>
                <w:sz w:val="48"/>
              </w:rPr>
              <w:t>T</w:t>
            </w:r>
            <w:r>
              <w:rPr>
                <w:i w:val="0"/>
                <w:color w:val="231F20"/>
                <w:spacing w:val="-3"/>
                <w:sz w:val="33"/>
              </w:rPr>
              <w:t>HE</w:t>
            </w:r>
            <w:r>
              <w:rPr>
                <w:i w:val="0"/>
                <w:color w:val="231F20"/>
                <w:spacing w:val="4"/>
                <w:sz w:val="33"/>
              </w:rPr>
              <w:t> </w:t>
            </w:r>
            <w:r>
              <w:rPr>
                <w:i w:val="0"/>
                <w:color w:val="231F20"/>
                <w:spacing w:val="-7"/>
                <w:sz w:val="48"/>
              </w:rPr>
              <w:t>G</w:t>
            </w:r>
            <w:r>
              <w:rPr>
                <w:i w:val="0"/>
                <w:color w:val="231F20"/>
                <w:spacing w:val="-7"/>
                <w:sz w:val="33"/>
              </w:rPr>
              <w:t>REAT</w:t>
            </w:r>
            <w:r>
              <w:rPr>
                <w:i w:val="0"/>
                <w:color w:val="231F20"/>
                <w:spacing w:val="4"/>
                <w:sz w:val="33"/>
              </w:rPr>
              <w:t> </w:t>
            </w:r>
            <w:r>
              <w:rPr>
                <w:i w:val="0"/>
                <w:color w:val="231F20"/>
                <w:spacing w:val="-3"/>
                <w:sz w:val="48"/>
              </w:rPr>
              <w:t>E</w:t>
            </w:r>
            <w:r>
              <w:rPr>
                <w:i w:val="0"/>
                <w:color w:val="231F20"/>
                <w:spacing w:val="-3"/>
                <w:sz w:val="33"/>
              </w:rPr>
              <w:t>SCAPE</w:t>
              <w:tab/>
            </w:r>
            <w:r>
              <w:rPr>
                <w:i w:val="0"/>
                <w:color w:val="231F20"/>
                <w:sz w:val="48"/>
              </w:rPr>
              <w:t>32</w:t>
            </w:r>
          </w:hyperlink>
        </w:p>
        <w:p>
          <w:pPr>
            <w:pStyle w:val="TOC2"/>
            <w:tabs>
              <w:tab w:pos="10155" w:val="right" w:leader="dot"/>
            </w:tabs>
            <w:rPr>
              <w:i w:val="0"/>
              <w:sz w:val="48"/>
            </w:rPr>
          </w:pPr>
          <w:hyperlink w:history="true" w:anchor="_bookmark7">
            <w:r>
              <w:rPr>
                <w:i w:val="0"/>
                <w:color w:val="231F20"/>
                <w:sz w:val="48"/>
              </w:rPr>
              <w:t>E</w:t>
            </w:r>
            <w:r>
              <w:rPr>
                <w:i w:val="0"/>
                <w:color w:val="231F20"/>
                <w:sz w:val="33"/>
              </w:rPr>
              <w:t>DOM</w:t>
            </w:r>
            <w:r>
              <w:rPr>
                <w:i w:val="0"/>
                <w:color w:val="231F20"/>
                <w:sz w:val="48"/>
              </w:rPr>
              <w:t>, M</w:t>
            </w:r>
            <w:r>
              <w:rPr>
                <w:i w:val="0"/>
                <w:color w:val="231F20"/>
                <w:sz w:val="33"/>
              </w:rPr>
              <w:t>OAB</w:t>
            </w:r>
            <w:r>
              <w:rPr>
                <w:i w:val="0"/>
                <w:color w:val="231F20"/>
                <w:sz w:val="48"/>
              </w:rPr>
              <w:t>,</w:t>
            </w:r>
            <w:r>
              <w:rPr>
                <w:i w:val="0"/>
                <w:color w:val="231F20"/>
                <w:spacing w:val="-62"/>
                <w:sz w:val="48"/>
              </w:rPr>
              <w:t> </w:t>
            </w:r>
            <w:r>
              <w:rPr>
                <w:i w:val="0"/>
                <w:color w:val="231F20"/>
                <w:sz w:val="33"/>
              </w:rPr>
              <w:t>AND</w:t>
            </w:r>
            <w:r>
              <w:rPr>
                <w:i w:val="0"/>
                <w:color w:val="231F20"/>
                <w:spacing w:val="7"/>
                <w:sz w:val="33"/>
              </w:rPr>
              <w:t> </w:t>
            </w:r>
            <w:r>
              <w:rPr>
                <w:i w:val="0"/>
                <w:color w:val="231F20"/>
                <w:sz w:val="48"/>
              </w:rPr>
              <w:t>A</w:t>
            </w:r>
            <w:r>
              <w:rPr>
                <w:i w:val="0"/>
                <w:color w:val="231F20"/>
                <w:sz w:val="33"/>
              </w:rPr>
              <w:t>MMON</w:t>
              <w:tab/>
            </w:r>
            <w:r>
              <w:rPr>
                <w:i w:val="0"/>
                <w:color w:val="231F20"/>
                <w:sz w:val="48"/>
              </w:rPr>
              <w:t>36</w:t>
            </w:r>
          </w:hyperlink>
        </w:p>
        <w:p>
          <w:pPr>
            <w:pStyle w:val="TOC1"/>
            <w:tabs>
              <w:tab w:pos="10155" w:val="right" w:leader="dot"/>
            </w:tabs>
            <w:rPr>
              <w:sz w:val="48"/>
            </w:rPr>
          </w:pPr>
          <w:hyperlink w:history="true" w:anchor="_bookmark8">
            <w:r>
              <w:rPr>
                <w:color w:val="231F20"/>
                <w:sz w:val="48"/>
              </w:rPr>
              <w:t>R</w:t>
            </w:r>
            <w:r>
              <w:rPr>
                <w:color w:val="231F20"/>
              </w:rPr>
              <w:t>ETURNING </w:t>
            </w:r>
            <w:r>
              <w:rPr>
                <w:color w:val="231F20"/>
                <w:sz w:val="48"/>
              </w:rPr>
              <w:t>F</w:t>
            </w:r>
            <w:r>
              <w:rPr>
                <w:color w:val="231F20"/>
              </w:rPr>
              <w:t>ROM</w:t>
            </w:r>
            <w:r>
              <w:rPr>
                <w:color w:val="231F20"/>
                <w:spacing w:val="28"/>
              </w:rPr>
              <w:t> </w:t>
            </w:r>
            <w:r>
              <w:rPr>
                <w:color w:val="231F20"/>
              </w:rPr>
              <w:t>THE</w:t>
            </w:r>
            <w:r>
              <w:rPr>
                <w:color w:val="231F20"/>
                <w:spacing w:val="14"/>
              </w:rPr>
              <w:t> </w:t>
            </w:r>
            <w:r>
              <w:rPr>
                <w:color w:val="231F20"/>
                <w:sz w:val="48"/>
              </w:rPr>
              <w:t>D</w:t>
            </w:r>
            <w:r>
              <w:rPr>
                <w:color w:val="231F20"/>
              </w:rPr>
              <w:t>EAD</w:t>
              <w:tab/>
            </w:r>
            <w:r>
              <w:rPr>
                <w:color w:val="231F20"/>
                <w:sz w:val="48"/>
              </w:rPr>
              <w:t>41</w:t>
            </w:r>
          </w:hyperlink>
        </w:p>
        <w:p>
          <w:pPr>
            <w:pStyle w:val="TOC1"/>
            <w:tabs>
              <w:tab w:pos="10155" w:val="right" w:leader="dot"/>
            </w:tabs>
            <w:rPr>
              <w:sz w:val="48"/>
            </w:rPr>
          </w:pPr>
          <w:hyperlink w:history="true" w:anchor="_bookmark9">
            <w:r>
              <w:rPr>
                <w:color w:val="231F20"/>
                <w:sz w:val="48"/>
              </w:rPr>
              <w:t>T</w:t>
            </w:r>
            <w:r>
              <w:rPr>
                <w:color w:val="231F20"/>
              </w:rPr>
              <w:t>IDINGS</w:t>
            </w:r>
            <w:r>
              <w:rPr>
                <w:color w:val="231F20"/>
                <w:spacing w:val="21"/>
              </w:rPr>
              <w:t> </w:t>
            </w:r>
            <w:r>
              <w:rPr>
                <w:color w:val="231F20"/>
              </w:rPr>
              <w:t>OF</w:t>
            </w:r>
            <w:r>
              <w:rPr>
                <w:color w:val="231F20"/>
                <w:spacing w:val="21"/>
              </w:rPr>
              <w:t> </w:t>
            </w:r>
            <w:r>
              <w:rPr>
                <w:color w:val="231F20"/>
                <w:sz w:val="48"/>
              </w:rPr>
              <w:t>T</w:t>
            </w:r>
            <w:r>
              <w:rPr>
                <w:color w:val="231F20"/>
              </w:rPr>
              <w:t>ROUBLE</w:t>
              <w:tab/>
            </w:r>
            <w:r>
              <w:rPr>
                <w:color w:val="231F20"/>
                <w:sz w:val="48"/>
              </w:rPr>
              <w:t>45</w:t>
            </w:r>
          </w:hyperlink>
        </w:p>
        <w:p>
          <w:pPr>
            <w:pStyle w:val="TOC2"/>
            <w:tabs>
              <w:tab w:pos="10155" w:val="right" w:leader="dot"/>
            </w:tabs>
            <w:spacing w:before="121"/>
            <w:rPr>
              <w:i w:val="0"/>
              <w:sz w:val="48"/>
            </w:rPr>
          </w:pPr>
          <w:hyperlink w:history="true" w:anchor="_bookmark10">
            <w:r>
              <w:rPr>
                <w:i w:val="0"/>
                <w:color w:val="231F20"/>
                <w:sz w:val="48"/>
              </w:rPr>
              <w:t>N</w:t>
            </w:r>
            <w:r>
              <w:rPr>
                <w:i w:val="0"/>
                <w:color w:val="231F20"/>
                <w:sz w:val="33"/>
              </w:rPr>
              <w:t>ONE</w:t>
            </w:r>
            <w:r>
              <w:rPr>
                <w:i w:val="0"/>
                <w:color w:val="231F20"/>
                <w:spacing w:val="37"/>
                <w:sz w:val="33"/>
              </w:rPr>
              <w:t> </w:t>
            </w:r>
            <w:r>
              <w:rPr>
                <w:i w:val="0"/>
                <w:color w:val="231F20"/>
                <w:sz w:val="33"/>
              </w:rPr>
              <w:t>TO</w:t>
            </w:r>
            <w:r>
              <w:rPr>
                <w:i w:val="0"/>
                <w:color w:val="231F20"/>
                <w:spacing w:val="38"/>
                <w:sz w:val="33"/>
              </w:rPr>
              <w:t> </w:t>
            </w:r>
            <w:r>
              <w:rPr>
                <w:i w:val="0"/>
                <w:color w:val="231F20"/>
                <w:sz w:val="48"/>
              </w:rPr>
              <w:t>H</w:t>
            </w:r>
            <w:r>
              <w:rPr>
                <w:i w:val="0"/>
                <w:color w:val="231F20"/>
                <w:sz w:val="33"/>
              </w:rPr>
              <w:t>ELP</w:t>
              <w:tab/>
            </w:r>
            <w:r>
              <w:rPr>
                <w:i w:val="0"/>
                <w:color w:val="231F20"/>
                <w:sz w:val="48"/>
              </w:rPr>
              <w:t>48</w:t>
            </w:r>
          </w:hyperlink>
        </w:p>
      </w:sdtContent>
    </w:sdt>
    <w:p>
      <w:pPr>
        <w:spacing w:line="249" w:lineRule="auto" w:before="602"/>
        <w:ind w:left="300" w:right="791" w:firstLine="432"/>
        <w:jc w:val="left"/>
        <w:rPr>
          <w:sz w:val="36"/>
        </w:rPr>
      </w:pPr>
      <w:r>
        <w:rPr>
          <w:color w:val="231F20"/>
          <w:sz w:val="36"/>
        </w:rPr>
        <w:t>The </w:t>
      </w:r>
      <w:r>
        <w:rPr>
          <w:i/>
          <w:color w:val="231F20"/>
          <w:sz w:val="36"/>
        </w:rPr>
        <w:t>Time of the End </w:t>
      </w:r>
      <w:r>
        <w:rPr>
          <w:color w:val="231F20"/>
          <w:sz w:val="36"/>
        </w:rPr>
        <w:t>magazine has been revised and edited for the third printing.</w:t>
      </w:r>
    </w:p>
    <w:p>
      <w:pPr>
        <w:spacing w:after="0" w:line="249" w:lineRule="auto"/>
        <w:jc w:val="left"/>
        <w:rPr>
          <w:sz w:val="36"/>
        </w:rPr>
        <w:sectPr>
          <w:footerReference w:type="even" r:id="rId6"/>
          <w:footerReference w:type="default" r:id="rId7"/>
          <w:pgSz w:w="12240" w:h="15840"/>
          <w:pgMar w:footer="620" w:header="0" w:top="920" w:bottom="820" w:left="600" w:right="600"/>
          <w:pgNumType w:start="2"/>
        </w:sectPr>
      </w:pPr>
    </w:p>
    <w:p>
      <w:pPr>
        <w:spacing w:line="249" w:lineRule="auto" w:before="216"/>
        <w:ind w:left="536" w:right="5911" w:firstLine="0"/>
        <w:jc w:val="left"/>
        <w:rPr>
          <w:sz w:val="24"/>
        </w:rPr>
      </w:pPr>
      <w:r>
        <w:rPr/>
        <w:pict>
          <v:group style="position:absolute;margin-left:313.5pt;margin-top:3.383106pt;width:262.5pt;height:556.85pt;mso-position-horizontal-relative:page;mso-position-vertical-relative:paragraph;z-index:15731712" coordorigin="6270,68" coordsize="5250,11137">
            <v:rect style="position:absolute;left:6345;top:143;width:5099;height:10986" filled="false" stroked="true" strokeweight="2.4pt" strokecolor="#231f20">
              <v:stroke dashstyle="solid"/>
            </v:rect>
            <v:rect style="position:absolute;left:6274;top:72;width:5241;height:11128" filled="false" stroked="true" strokeweight=".48pt" strokecolor="#231f20">
              <v:stroke dashstyle="solid"/>
            </v:rect>
            <v:shape style="position:absolute;left:6967;top:259;width:3860;height:399" type="#_x0000_t202" filled="false" stroked="false">
              <v:textbox inset="0,0,0,0">
                <w:txbxContent>
                  <w:p>
                    <w:pPr>
                      <w:spacing w:line="399" w:lineRule="exact" w:before="0"/>
                      <w:ind w:left="0" w:right="0" w:firstLine="0"/>
                      <w:jc w:val="left"/>
                      <w:rPr>
                        <w:b/>
                        <w:sz w:val="36"/>
                      </w:rPr>
                    </w:pPr>
                    <w:r>
                      <w:rPr>
                        <w:b/>
                        <w:color w:val="231F20"/>
                        <w:sz w:val="36"/>
                      </w:rPr>
                      <w:t>MISSION </w:t>
                    </w:r>
                    <w:r>
                      <w:rPr>
                        <w:b/>
                        <w:color w:val="231F20"/>
                        <w:spacing w:val="-6"/>
                        <w:sz w:val="36"/>
                      </w:rPr>
                      <w:t>STATEMENT</w:t>
                    </w:r>
                  </w:p>
                </w:txbxContent>
              </v:textbox>
              <w10:wrap type="none"/>
            </v:shape>
            <v:shape style="position:absolute;left:6681;top:898;width:702;height:1236" type="#_x0000_t202" filled="false" stroked="false">
              <v:textbox inset="0,0,0,0">
                <w:txbxContent>
                  <w:p>
                    <w:pPr>
                      <w:spacing w:line="1235" w:lineRule="exact" w:before="0"/>
                      <w:ind w:left="0" w:right="0" w:firstLine="0"/>
                      <w:jc w:val="left"/>
                      <w:rPr>
                        <w:sz w:val="111"/>
                      </w:rPr>
                    </w:pPr>
                    <w:r>
                      <w:rPr>
                        <w:color w:val="231F20"/>
                        <w:w w:val="100"/>
                        <w:sz w:val="111"/>
                      </w:rPr>
                      <w:t>T</w:t>
                    </w:r>
                  </w:p>
                </w:txbxContent>
              </v:textbox>
              <w10:wrap type="none"/>
            </v:shape>
            <v:shape style="position:absolute;left:7354;top:1103;width:3881;height:842" type="#_x0000_t202" filled="false" stroked="false">
              <v:textbox inset="0,0,0,0">
                <w:txbxContent>
                  <w:p>
                    <w:pPr>
                      <w:spacing w:line="249" w:lineRule="auto" w:before="0"/>
                      <w:ind w:left="0" w:right="18" w:firstLine="7"/>
                      <w:jc w:val="both"/>
                      <w:rPr>
                        <w:sz w:val="24"/>
                      </w:rPr>
                    </w:pPr>
                    <w:r>
                      <w:rPr>
                        <w:color w:val="231F20"/>
                        <w:sz w:val="24"/>
                      </w:rPr>
                      <w:t>he ministry of </w:t>
                    </w:r>
                    <w:r>
                      <w:rPr>
                        <w:i/>
                        <w:color w:val="231F20"/>
                        <w:sz w:val="24"/>
                      </w:rPr>
                      <w:t>Future for America </w:t>
                    </w:r>
                    <w:r>
                      <w:rPr>
                        <w:color w:val="231F20"/>
                        <w:sz w:val="24"/>
                      </w:rPr>
                      <w:t>is to proclaim the final warning message of Revelation 14 as identified within the</w:t>
                    </w:r>
                  </w:p>
                </w:txbxContent>
              </v:textbox>
              <w10:wrap type="none"/>
            </v:shape>
            <v:shape style="position:absolute;left:6681;top:1967;width:4558;height:8905" type="#_x0000_t202" filled="false" stroked="false">
              <v:textbox inset="0,0,0,0">
                <w:txbxContent>
                  <w:p>
                    <w:pPr>
                      <w:spacing w:line="249" w:lineRule="auto" w:before="0"/>
                      <w:ind w:left="0" w:right="24" w:firstLine="0"/>
                      <w:jc w:val="both"/>
                      <w:rPr>
                        <w:sz w:val="24"/>
                      </w:rPr>
                    </w:pPr>
                    <w:r>
                      <w:rPr>
                        <w:color w:val="231F20"/>
                        <w:spacing w:val="-5"/>
                        <w:sz w:val="24"/>
                      </w:rPr>
                      <w:t>prophecies</w:t>
                    </w:r>
                    <w:r>
                      <w:rPr>
                        <w:color w:val="231F20"/>
                        <w:spacing w:val="-22"/>
                        <w:sz w:val="24"/>
                      </w:rPr>
                      <w:t> </w:t>
                    </w:r>
                    <w:r>
                      <w:rPr>
                        <w:color w:val="231F20"/>
                        <w:spacing w:val="-3"/>
                        <w:sz w:val="24"/>
                      </w:rPr>
                      <w:t>of</w:t>
                    </w:r>
                    <w:r>
                      <w:rPr>
                        <w:color w:val="231F20"/>
                        <w:spacing w:val="-22"/>
                        <w:sz w:val="24"/>
                      </w:rPr>
                      <w:t> </w:t>
                    </w:r>
                    <w:r>
                      <w:rPr>
                        <w:color w:val="231F20"/>
                        <w:spacing w:val="-4"/>
                        <w:sz w:val="24"/>
                      </w:rPr>
                      <w:t>the</w:t>
                    </w:r>
                    <w:r>
                      <w:rPr>
                        <w:color w:val="231F20"/>
                        <w:spacing w:val="-22"/>
                        <w:sz w:val="24"/>
                      </w:rPr>
                      <w:t> </w:t>
                    </w:r>
                    <w:r>
                      <w:rPr>
                        <w:color w:val="231F20"/>
                        <w:spacing w:val="-4"/>
                        <w:sz w:val="24"/>
                      </w:rPr>
                      <w:t>Bible</w:t>
                    </w:r>
                    <w:r>
                      <w:rPr>
                        <w:color w:val="231F20"/>
                        <w:spacing w:val="21"/>
                        <w:sz w:val="24"/>
                      </w:rPr>
                      <w:t> </w:t>
                    </w:r>
                    <w:r>
                      <w:rPr>
                        <w:color w:val="231F20"/>
                        <w:spacing w:val="-4"/>
                        <w:sz w:val="24"/>
                      </w:rPr>
                      <w:t>and</w:t>
                    </w:r>
                    <w:r>
                      <w:rPr>
                        <w:color w:val="231F20"/>
                        <w:spacing w:val="-22"/>
                        <w:sz w:val="24"/>
                      </w:rPr>
                      <w:t> </w:t>
                    </w:r>
                    <w:r>
                      <w:rPr>
                        <w:color w:val="231F20"/>
                        <w:spacing w:val="-4"/>
                        <w:sz w:val="24"/>
                      </w:rPr>
                      <w:t>the</w:t>
                    </w:r>
                    <w:r>
                      <w:rPr>
                        <w:color w:val="231F20"/>
                        <w:spacing w:val="-21"/>
                        <w:sz w:val="24"/>
                      </w:rPr>
                      <w:t> </w:t>
                    </w:r>
                    <w:r>
                      <w:rPr>
                        <w:color w:val="231F20"/>
                        <w:spacing w:val="-5"/>
                        <w:sz w:val="24"/>
                      </w:rPr>
                      <w:t>Spirit</w:t>
                    </w:r>
                    <w:r>
                      <w:rPr>
                        <w:color w:val="231F20"/>
                        <w:spacing w:val="-22"/>
                        <w:sz w:val="24"/>
                      </w:rPr>
                      <w:t> </w:t>
                    </w:r>
                    <w:r>
                      <w:rPr>
                        <w:color w:val="231F20"/>
                        <w:spacing w:val="-3"/>
                        <w:sz w:val="24"/>
                      </w:rPr>
                      <w:t>of</w:t>
                    </w:r>
                    <w:r>
                      <w:rPr>
                        <w:color w:val="231F20"/>
                        <w:spacing w:val="-22"/>
                        <w:sz w:val="24"/>
                      </w:rPr>
                      <w:t> </w:t>
                    </w:r>
                    <w:r>
                      <w:rPr>
                        <w:color w:val="231F20"/>
                        <w:spacing w:val="-9"/>
                        <w:sz w:val="24"/>
                      </w:rPr>
                      <w:t>Prophecy. </w:t>
                    </w:r>
                    <w:r>
                      <w:rPr>
                        <w:color w:val="231F20"/>
                        <w:sz w:val="24"/>
                      </w:rPr>
                      <w:t>The</w:t>
                    </w:r>
                    <w:r>
                      <w:rPr>
                        <w:color w:val="231F20"/>
                        <w:spacing w:val="-27"/>
                        <w:sz w:val="24"/>
                      </w:rPr>
                      <w:t> </w:t>
                    </w:r>
                    <w:r>
                      <w:rPr>
                        <w:color w:val="231F20"/>
                        <w:sz w:val="24"/>
                      </w:rPr>
                      <w:t>end-time</w:t>
                    </w:r>
                    <w:r>
                      <w:rPr>
                        <w:color w:val="231F20"/>
                        <w:spacing w:val="9"/>
                        <w:sz w:val="24"/>
                      </w:rPr>
                      <w:t> </w:t>
                    </w:r>
                    <w:r>
                      <w:rPr>
                        <w:color w:val="231F20"/>
                        <w:sz w:val="24"/>
                      </w:rPr>
                      <w:t>fulfillment</w:t>
                    </w:r>
                    <w:r>
                      <w:rPr>
                        <w:color w:val="231F20"/>
                        <w:spacing w:val="-26"/>
                        <w:sz w:val="24"/>
                      </w:rPr>
                      <w:t> </w:t>
                    </w:r>
                    <w:r>
                      <w:rPr>
                        <w:color w:val="231F20"/>
                        <w:sz w:val="24"/>
                      </w:rPr>
                      <w:t>of</w:t>
                    </w:r>
                    <w:r>
                      <w:rPr>
                        <w:color w:val="231F20"/>
                        <w:spacing w:val="-26"/>
                        <w:sz w:val="24"/>
                      </w:rPr>
                      <w:t> </w:t>
                    </w:r>
                    <w:r>
                      <w:rPr>
                        <w:color w:val="231F20"/>
                        <w:sz w:val="24"/>
                      </w:rPr>
                      <w:t>Bible</w:t>
                    </w:r>
                    <w:r>
                      <w:rPr>
                        <w:color w:val="231F20"/>
                        <w:spacing w:val="-27"/>
                        <w:sz w:val="24"/>
                      </w:rPr>
                      <w:t> </w:t>
                    </w:r>
                    <w:r>
                      <w:rPr>
                        <w:color w:val="231F20"/>
                        <w:sz w:val="24"/>
                      </w:rPr>
                      <w:t>prophecy</w:t>
                    </w:r>
                    <w:r>
                      <w:rPr>
                        <w:color w:val="231F20"/>
                        <w:spacing w:val="-26"/>
                        <w:sz w:val="24"/>
                      </w:rPr>
                      <w:t> </w:t>
                    </w:r>
                    <w:r>
                      <w:rPr>
                        <w:color w:val="231F20"/>
                        <w:sz w:val="24"/>
                      </w:rPr>
                      <w:t>is</w:t>
                    </w:r>
                    <w:r>
                      <w:rPr>
                        <w:color w:val="231F20"/>
                        <w:spacing w:val="-26"/>
                        <w:sz w:val="24"/>
                      </w:rPr>
                      <w:t> </w:t>
                    </w:r>
                    <w:r>
                      <w:rPr>
                        <w:color w:val="231F20"/>
                        <w:spacing w:val="-10"/>
                        <w:sz w:val="24"/>
                      </w:rPr>
                      <w:t>no </w:t>
                    </w:r>
                    <w:r>
                      <w:rPr>
                        <w:color w:val="231F20"/>
                        <w:spacing w:val="-6"/>
                        <w:sz w:val="24"/>
                      </w:rPr>
                      <w:t>longer</w:t>
                    </w:r>
                    <w:r>
                      <w:rPr>
                        <w:color w:val="231F20"/>
                        <w:spacing w:val="-28"/>
                        <w:sz w:val="24"/>
                      </w:rPr>
                      <w:t> </w:t>
                    </w:r>
                    <w:r>
                      <w:rPr>
                        <w:color w:val="231F20"/>
                        <w:spacing w:val="-7"/>
                        <w:sz w:val="24"/>
                      </w:rPr>
                      <w:t>future—for</w:t>
                    </w:r>
                    <w:r>
                      <w:rPr>
                        <w:color w:val="231F20"/>
                        <w:spacing w:val="-27"/>
                        <w:sz w:val="24"/>
                      </w:rPr>
                      <w:t> </w:t>
                    </w:r>
                    <w:r>
                      <w:rPr>
                        <w:color w:val="231F20"/>
                        <w:spacing w:val="-4"/>
                        <w:sz w:val="24"/>
                      </w:rPr>
                      <w:t>it</w:t>
                    </w:r>
                    <w:r>
                      <w:rPr>
                        <w:color w:val="231F20"/>
                        <w:spacing w:val="-27"/>
                        <w:sz w:val="24"/>
                      </w:rPr>
                      <w:t> </w:t>
                    </w:r>
                    <w:r>
                      <w:rPr>
                        <w:color w:val="231F20"/>
                        <w:spacing w:val="-4"/>
                        <w:sz w:val="24"/>
                      </w:rPr>
                      <w:t>is</w:t>
                    </w:r>
                    <w:r>
                      <w:rPr>
                        <w:color w:val="231F20"/>
                        <w:spacing w:val="-28"/>
                        <w:sz w:val="24"/>
                      </w:rPr>
                      <w:t> </w:t>
                    </w:r>
                    <w:r>
                      <w:rPr>
                        <w:color w:val="231F20"/>
                        <w:spacing w:val="-6"/>
                        <w:sz w:val="24"/>
                      </w:rPr>
                      <w:t>taking</w:t>
                    </w:r>
                    <w:r>
                      <w:rPr>
                        <w:color w:val="231F20"/>
                        <w:spacing w:val="-27"/>
                        <w:sz w:val="24"/>
                      </w:rPr>
                      <w:t> </w:t>
                    </w:r>
                    <w:r>
                      <w:rPr>
                        <w:color w:val="231F20"/>
                        <w:spacing w:val="-6"/>
                        <w:sz w:val="24"/>
                      </w:rPr>
                      <w:t>place</w:t>
                    </w:r>
                    <w:r>
                      <w:rPr>
                        <w:color w:val="231F20"/>
                        <w:spacing w:val="-27"/>
                        <w:sz w:val="24"/>
                      </w:rPr>
                      <w:t> </w:t>
                    </w:r>
                    <w:r>
                      <w:rPr>
                        <w:color w:val="231F20"/>
                        <w:spacing w:val="-6"/>
                        <w:sz w:val="24"/>
                      </w:rPr>
                      <w:t>before</w:t>
                    </w:r>
                    <w:r>
                      <w:rPr>
                        <w:color w:val="231F20"/>
                        <w:spacing w:val="-27"/>
                        <w:sz w:val="24"/>
                      </w:rPr>
                      <w:t> </w:t>
                    </w:r>
                    <w:r>
                      <w:rPr>
                        <w:color w:val="231F20"/>
                        <w:spacing w:val="-5"/>
                        <w:sz w:val="24"/>
                      </w:rPr>
                      <w:t>our</w:t>
                    </w:r>
                    <w:r>
                      <w:rPr>
                        <w:color w:val="231F20"/>
                        <w:spacing w:val="-28"/>
                        <w:sz w:val="24"/>
                      </w:rPr>
                      <w:t> </w:t>
                    </w:r>
                    <w:r>
                      <w:rPr>
                        <w:color w:val="231F20"/>
                        <w:spacing w:val="-7"/>
                        <w:sz w:val="24"/>
                      </w:rPr>
                      <w:t>eyes. </w:t>
                    </w:r>
                    <w:r>
                      <w:rPr>
                        <w:color w:val="231F20"/>
                        <w:spacing w:val="-4"/>
                        <w:sz w:val="24"/>
                      </w:rPr>
                      <w:t>The </w:t>
                    </w:r>
                    <w:r>
                      <w:rPr>
                        <w:color w:val="231F20"/>
                        <w:spacing w:val="-5"/>
                        <w:sz w:val="24"/>
                      </w:rPr>
                      <w:t>historic, prophetic understanding </w:t>
                    </w:r>
                    <w:r>
                      <w:rPr>
                        <w:color w:val="231F20"/>
                        <w:spacing w:val="-3"/>
                        <w:sz w:val="24"/>
                      </w:rPr>
                      <w:t>of</w:t>
                    </w:r>
                    <w:r>
                      <w:rPr>
                        <w:color w:val="231F20"/>
                        <w:spacing w:val="-46"/>
                        <w:sz w:val="24"/>
                      </w:rPr>
                      <w:t> </w:t>
                    </w:r>
                    <w:r>
                      <w:rPr>
                        <w:color w:val="231F20"/>
                        <w:spacing w:val="-5"/>
                        <w:sz w:val="24"/>
                      </w:rPr>
                      <w:t>Seventh- </w:t>
                    </w:r>
                    <w:r>
                      <w:rPr>
                        <w:color w:val="231F20"/>
                        <w:sz w:val="24"/>
                      </w:rPr>
                      <w:t>day Adventism is now present truth. </w:t>
                    </w:r>
                    <w:r>
                      <w:rPr>
                        <w:color w:val="231F20"/>
                        <w:spacing w:val="-10"/>
                        <w:sz w:val="24"/>
                      </w:rPr>
                      <w:t>We </w:t>
                    </w:r>
                    <w:r>
                      <w:rPr>
                        <w:color w:val="231F20"/>
                        <w:sz w:val="24"/>
                      </w:rPr>
                      <w:t>are</w:t>
                    </w:r>
                    <w:r>
                      <w:rPr>
                        <w:color w:val="231F20"/>
                        <w:spacing w:val="-24"/>
                        <w:sz w:val="24"/>
                      </w:rPr>
                      <w:t> </w:t>
                    </w:r>
                    <w:r>
                      <w:rPr>
                        <w:color w:val="231F20"/>
                        <w:spacing w:val="-4"/>
                        <w:sz w:val="24"/>
                      </w:rPr>
                      <w:t>the </w:t>
                    </w:r>
                    <w:r>
                      <w:rPr>
                        <w:color w:val="231F20"/>
                        <w:spacing w:val="-9"/>
                        <w:sz w:val="24"/>
                      </w:rPr>
                      <w:t>final</w:t>
                    </w:r>
                    <w:r>
                      <w:rPr>
                        <w:color w:val="231F20"/>
                        <w:sz w:val="24"/>
                      </w:rPr>
                      <w:t> </w:t>
                    </w:r>
                    <w:r>
                      <w:rPr>
                        <w:color w:val="231F20"/>
                        <w:spacing w:val="-10"/>
                        <w:sz w:val="24"/>
                      </w:rPr>
                      <w:t>generation.</w:t>
                    </w:r>
                    <w:r>
                      <w:rPr>
                        <w:color w:val="231F20"/>
                        <w:spacing w:val="-35"/>
                        <w:sz w:val="24"/>
                      </w:rPr>
                      <w:t> </w:t>
                    </w:r>
                    <w:r>
                      <w:rPr>
                        <w:color w:val="231F20"/>
                        <w:spacing w:val="-8"/>
                        <w:sz w:val="24"/>
                      </w:rPr>
                      <w:t>Our</w:t>
                    </w:r>
                    <w:r>
                      <w:rPr>
                        <w:color w:val="231F20"/>
                        <w:spacing w:val="-35"/>
                        <w:sz w:val="24"/>
                      </w:rPr>
                      <w:t> </w:t>
                    </w:r>
                    <w:r>
                      <w:rPr>
                        <w:color w:val="231F20"/>
                        <w:spacing w:val="-10"/>
                        <w:sz w:val="24"/>
                      </w:rPr>
                      <w:t>emphasis</w:t>
                    </w:r>
                    <w:r>
                      <w:rPr>
                        <w:color w:val="231F20"/>
                        <w:spacing w:val="-35"/>
                        <w:sz w:val="24"/>
                      </w:rPr>
                      <w:t> </w:t>
                    </w:r>
                    <w:r>
                      <w:rPr>
                        <w:color w:val="231F20"/>
                        <w:spacing w:val="-6"/>
                        <w:sz w:val="24"/>
                      </w:rPr>
                      <w:t>on</w:t>
                    </w:r>
                    <w:r>
                      <w:rPr>
                        <w:color w:val="231F20"/>
                        <w:spacing w:val="-34"/>
                        <w:sz w:val="24"/>
                      </w:rPr>
                      <w:t> </w:t>
                    </w:r>
                    <w:r>
                      <w:rPr>
                        <w:color w:val="231F20"/>
                        <w:spacing w:val="-8"/>
                        <w:sz w:val="24"/>
                      </w:rPr>
                      <w:t>the</w:t>
                    </w:r>
                    <w:r>
                      <w:rPr>
                        <w:color w:val="231F20"/>
                        <w:spacing w:val="-35"/>
                        <w:sz w:val="24"/>
                      </w:rPr>
                      <w:t> </w:t>
                    </w:r>
                    <w:r>
                      <w:rPr>
                        <w:color w:val="231F20"/>
                        <w:spacing w:val="-10"/>
                        <w:sz w:val="24"/>
                      </w:rPr>
                      <w:t>prophetic</w:t>
                    </w:r>
                    <w:r>
                      <w:rPr>
                        <w:color w:val="231F20"/>
                        <w:spacing w:val="-35"/>
                        <w:sz w:val="24"/>
                      </w:rPr>
                      <w:t> </w:t>
                    </w:r>
                    <w:r>
                      <w:rPr>
                        <w:color w:val="231F20"/>
                        <w:spacing w:val="-11"/>
                        <w:sz w:val="24"/>
                      </w:rPr>
                      <w:t>word </w:t>
                    </w:r>
                    <w:r>
                      <w:rPr>
                        <w:color w:val="231F20"/>
                        <w:sz w:val="24"/>
                      </w:rPr>
                      <w:t>includes</w:t>
                    </w:r>
                    <w:r>
                      <w:rPr>
                        <w:color w:val="231F20"/>
                        <w:spacing w:val="-19"/>
                        <w:sz w:val="24"/>
                      </w:rPr>
                      <w:t> </w:t>
                    </w:r>
                    <w:r>
                      <w:rPr>
                        <w:color w:val="231F20"/>
                        <w:sz w:val="24"/>
                      </w:rPr>
                      <w:t>all</w:t>
                    </w:r>
                    <w:r>
                      <w:rPr>
                        <w:color w:val="231F20"/>
                        <w:spacing w:val="-19"/>
                        <w:sz w:val="24"/>
                      </w:rPr>
                      <w:t> </w:t>
                    </w:r>
                    <w:r>
                      <w:rPr>
                        <w:color w:val="231F20"/>
                        <w:sz w:val="24"/>
                      </w:rPr>
                      <w:t>the</w:t>
                    </w:r>
                    <w:r>
                      <w:rPr>
                        <w:color w:val="231F20"/>
                        <w:spacing w:val="-19"/>
                        <w:sz w:val="24"/>
                      </w:rPr>
                      <w:t> </w:t>
                    </w:r>
                    <w:r>
                      <w:rPr>
                        <w:color w:val="231F20"/>
                        <w:sz w:val="24"/>
                      </w:rPr>
                      <w:t>counsel</w:t>
                    </w:r>
                    <w:r>
                      <w:rPr>
                        <w:color w:val="231F20"/>
                        <w:spacing w:val="-19"/>
                        <w:sz w:val="24"/>
                      </w:rPr>
                      <w:t> </w:t>
                    </w:r>
                    <w:r>
                      <w:rPr>
                        <w:color w:val="231F20"/>
                        <w:sz w:val="24"/>
                      </w:rPr>
                      <w:t>of</w:t>
                    </w:r>
                    <w:r>
                      <w:rPr>
                        <w:color w:val="231F20"/>
                        <w:spacing w:val="-19"/>
                        <w:sz w:val="24"/>
                      </w:rPr>
                      <w:t> </w:t>
                    </w:r>
                    <w:r>
                      <w:rPr>
                        <w:color w:val="231F20"/>
                        <w:spacing w:val="-4"/>
                        <w:sz w:val="24"/>
                      </w:rPr>
                      <w:t>God’s</w:t>
                    </w:r>
                    <w:r>
                      <w:rPr>
                        <w:color w:val="231F20"/>
                        <w:spacing w:val="-23"/>
                        <w:sz w:val="24"/>
                      </w:rPr>
                      <w:t> </w:t>
                    </w:r>
                    <w:r>
                      <w:rPr>
                        <w:color w:val="231F20"/>
                        <w:spacing w:val="-5"/>
                        <w:sz w:val="24"/>
                      </w:rPr>
                      <w:t>Word.</w:t>
                    </w:r>
                    <w:r>
                      <w:rPr>
                        <w:color w:val="231F20"/>
                        <w:spacing w:val="-24"/>
                        <w:sz w:val="24"/>
                      </w:rPr>
                      <w:t> </w:t>
                    </w:r>
                    <w:r>
                      <w:rPr>
                        <w:color w:val="231F20"/>
                        <w:spacing w:val="-9"/>
                        <w:sz w:val="24"/>
                      </w:rPr>
                      <w:t>To</w:t>
                    </w:r>
                    <w:r>
                      <w:rPr>
                        <w:color w:val="231F20"/>
                        <w:spacing w:val="-19"/>
                        <w:sz w:val="24"/>
                      </w:rPr>
                      <w:t> </w:t>
                    </w:r>
                    <w:r>
                      <w:rPr>
                        <w:color w:val="231F20"/>
                        <w:sz w:val="24"/>
                      </w:rPr>
                      <w:t>know </w:t>
                    </w:r>
                    <w:r>
                      <w:rPr>
                        <w:color w:val="231F20"/>
                        <w:spacing w:val="-3"/>
                        <w:sz w:val="24"/>
                      </w:rPr>
                      <w:t>what</w:t>
                    </w:r>
                    <w:r>
                      <w:rPr>
                        <w:color w:val="231F20"/>
                        <w:spacing w:val="-22"/>
                        <w:sz w:val="24"/>
                      </w:rPr>
                      <w:t> </w:t>
                    </w:r>
                    <w:r>
                      <w:rPr>
                        <w:color w:val="231F20"/>
                        <w:spacing w:val="-3"/>
                        <w:sz w:val="24"/>
                      </w:rPr>
                      <w:t>lies</w:t>
                    </w:r>
                    <w:r>
                      <w:rPr>
                        <w:color w:val="231F20"/>
                        <w:spacing w:val="-21"/>
                        <w:sz w:val="24"/>
                      </w:rPr>
                      <w:t> </w:t>
                    </w:r>
                    <w:r>
                      <w:rPr>
                        <w:color w:val="231F20"/>
                        <w:spacing w:val="-3"/>
                        <w:sz w:val="24"/>
                      </w:rPr>
                      <w:t>ahead</w:t>
                    </w:r>
                    <w:r>
                      <w:rPr>
                        <w:color w:val="231F20"/>
                        <w:spacing w:val="-21"/>
                        <w:sz w:val="24"/>
                      </w:rPr>
                      <w:t> </w:t>
                    </w:r>
                    <w:r>
                      <w:rPr>
                        <w:color w:val="231F20"/>
                        <w:sz w:val="24"/>
                      </w:rPr>
                      <w:t>is</w:t>
                    </w:r>
                    <w:r>
                      <w:rPr>
                        <w:color w:val="231F20"/>
                        <w:spacing w:val="-21"/>
                        <w:sz w:val="24"/>
                      </w:rPr>
                      <w:t> </w:t>
                    </w:r>
                    <w:r>
                      <w:rPr>
                        <w:color w:val="231F20"/>
                        <w:spacing w:val="-3"/>
                        <w:sz w:val="24"/>
                      </w:rPr>
                      <w:t>useless</w:t>
                    </w:r>
                    <w:r>
                      <w:rPr>
                        <w:color w:val="231F20"/>
                        <w:spacing w:val="-22"/>
                        <w:sz w:val="24"/>
                      </w:rPr>
                      <w:t> </w:t>
                    </w:r>
                    <w:r>
                      <w:rPr>
                        <w:color w:val="231F20"/>
                        <w:sz w:val="24"/>
                      </w:rPr>
                      <w:t>if</w:t>
                    </w:r>
                    <w:r>
                      <w:rPr>
                        <w:color w:val="231F20"/>
                        <w:spacing w:val="-21"/>
                        <w:sz w:val="24"/>
                      </w:rPr>
                      <w:t> </w:t>
                    </w:r>
                    <w:r>
                      <w:rPr>
                        <w:color w:val="231F20"/>
                        <w:sz w:val="24"/>
                      </w:rPr>
                      <w:t>we</w:t>
                    </w:r>
                    <w:r>
                      <w:rPr>
                        <w:color w:val="231F20"/>
                        <w:spacing w:val="-21"/>
                        <w:sz w:val="24"/>
                      </w:rPr>
                      <w:t> </w:t>
                    </w:r>
                    <w:r>
                      <w:rPr>
                        <w:color w:val="231F20"/>
                        <w:sz w:val="24"/>
                      </w:rPr>
                      <w:t>do</w:t>
                    </w:r>
                    <w:r>
                      <w:rPr>
                        <w:color w:val="231F20"/>
                        <w:spacing w:val="-21"/>
                        <w:sz w:val="24"/>
                      </w:rPr>
                      <w:t> </w:t>
                    </w:r>
                    <w:r>
                      <w:rPr>
                        <w:color w:val="231F20"/>
                        <w:sz w:val="24"/>
                      </w:rPr>
                      <w:t>not</w:t>
                    </w:r>
                    <w:r>
                      <w:rPr>
                        <w:color w:val="231F20"/>
                        <w:spacing w:val="-22"/>
                        <w:sz w:val="24"/>
                      </w:rPr>
                      <w:t> </w:t>
                    </w:r>
                    <w:r>
                      <w:rPr>
                        <w:color w:val="231F20"/>
                        <w:spacing w:val="-3"/>
                        <w:sz w:val="24"/>
                      </w:rPr>
                      <w:t>possess</w:t>
                    </w:r>
                    <w:r>
                      <w:rPr>
                        <w:color w:val="231F20"/>
                        <w:spacing w:val="21"/>
                        <w:sz w:val="24"/>
                      </w:rPr>
                      <w:t> </w:t>
                    </w:r>
                    <w:r>
                      <w:rPr>
                        <w:color w:val="231F20"/>
                        <w:spacing w:val="-7"/>
                        <w:sz w:val="24"/>
                      </w:rPr>
                      <w:t>the </w:t>
                    </w:r>
                    <w:r>
                      <w:rPr>
                        <w:color w:val="231F20"/>
                        <w:sz w:val="24"/>
                      </w:rPr>
                      <w:t>experience to stand during these solemn </w:t>
                    </w:r>
                    <w:r>
                      <w:rPr>
                        <w:color w:val="231F20"/>
                        <w:spacing w:val="-3"/>
                        <w:sz w:val="24"/>
                      </w:rPr>
                      <w:t>times. </w:t>
                    </w:r>
                    <w:r>
                      <w:rPr>
                        <w:color w:val="231F20"/>
                        <w:sz w:val="24"/>
                      </w:rPr>
                      <w:t>Through</w:t>
                    </w:r>
                    <w:r>
                      <w:rPr>
                        <w:color w:val="231F20"/>
                        <w:spacing w:val="-19"/>
                        <w:sz w:val="24"/>
                      </w:rPr>
                      <w:t> </w:t>
                    </w:r>
                    <w:r>
                      <w:rPr>
                        <w:color w:val="231F20"/>
                        <w:sz w:val="24"/>
                      </w:rPr>
                      <w:t>obedience</w:t>
                    </w:r>
                    <w:r>
                      <w:rPr>
                        <w:color w:val="231F20"/>
                        <w:spacing w:val="-19"/>
                        <w:sz w:val="24"/>
                      </w:rPr>
                      <w:t> </w:t>
                    </w:r>
                    <w:r>
                      <w:rPr>
                        <w:color w:val="231F20"/>
                        <w:sz w:val="24"/>
                      </w:rPr>
                      <w:t>to</w:t>
                    </w:r>
                    <w:r>
                      <w:rPr>
                        <w:color w:val="231F20"/>
                        <w:spacing w:val="-19"/>
                        <w:sz w:val="24"/>
                      </w:rPr>
                      <w:t> </w:t>
                    </w:r>
                    <w:r>
                      <w:rPr>
                        <w:color w:val="231F20"/>
                        <w:spacing w:val="-4"/>
                        <w:sz w:val="24"/>
                      </w:rPr>
                      <w:t>God’s</w:t>
                    </w:r>
                    <w:r>
                      <w:rPr>
                        <w:color w:val="231F20"/>
                        <w:spacing w:val="-19"/>
                        <w:sz w:val="24"/>
                      </w:rPr>
                      <w:t> </w:t>
                    </w:r>
                    <w:r>
                      <w:rPr>
                        <w:color w:val="231F20"/>
                        <w:spacing w:val="-5"/>
                        <w:sz w:val="24"/>
                      </w:rPr>
                      <w:t>law,</w:t>
                    </w:r>
                    <w:r>
                      <w:rPr>
                        <w:color w:val="231F20"/>
                        <w:spacing w:val="-18"/>
                        <w:sz w:val="24"/>
                      </w:rPr>
                      <w:t> </w:t>
                    </w:r>
                    <w:r>
                      <w:rPr>
                        <w:color w:val="231F20"/>
                        <w:sz w:val="24"/>
                      </w:rPr>
                      <w:t>and</w:t>
                    </w:r>
                    <w:r>
                      <w:rPr>
                        <w:color w:val="231F20"/>
                        <w:spacing w:val="-19"/>
                        <w:sz w:val="24"/>
                      </w:rPr>
                      <w:t> </w:t>
                    </w:r>
                    <w:r>
                      <w:rPr>
                        <w:color w:val="231F20"/>
                        <w:sz w:val="24"/>
                      </w:rPr>
                      <w:t>faith</w:t>
                    </w:r>
                    <w:r>
                      <w:rPr>
                        <w:color w:val="231F20"/>
                        <w:spacing w:val="-19"/>
                        <w:sz w:val="24"/>
                      </w:rPr>
                      <w:t> </w:t>
                    </w:r>
                    <w:r>
                      <w:rPr>
                        <w:color w:val="231F20"/>
                        <w:sz w:val="24"/>
                      </w:rPr>
                      <w:t>in</w:t>
                    </w:r>
                    <w:r>
                      <w:rPr>
                        <w:color w:val="231F20"/>
                        <w:spacing w:val="-19"/>
                        <w:sz w:val="24"/>
                      </w:rPr>
                      <w:t> </w:t>
                    </w:r>
                    <w:r>
                      <w:rPr>
                        <w:color w:val="231F20"/>
                        <w:spacing w:val="-7"/>
                        <w:sz w:val="24"/>
                      </w:rPr>
                      <w:t>the </w:t>
                    </w:r>
                    <w:r>
                      <w:rPr>
                        <w:color w:val="231F20"/>
                        <w:sz w:val="24"/>
                      </w:rPr>
                      <w:t>promises of </w:t>
                    </w:r>
                    <w:r>
                      <w:rPr>
                        <w:color w:val="231F20"/>
                        <w:spacing w:val="-3"/>
                        <w:sz w:val="24"/>
                      </w:rPr>
                      <w:t>God’s </w:t>
                    </w:r>
                    <w:r>
                      <w:rPr>
                        <w:color w:val="231F20"/>
                        <w:spacing w:val="-4"/>
                        <w:sz w:val="24"/>
                      </w:rPr>
                      <w:t>Word, </w:t>
                    </w:r>
                    <w:r>
                      <w:rPr>
                        <w:color w:val="231F20"/>
                        <w:sz w:val="24"/>
                      </w:rPr>
                      <w:t>we are to receive that </w:t>
                    </w:r>
                    <w:r>
                      <w:rPr>
                        <w:color w:val="231F20"/>
                        <w:spacing w:val="-7"/>
                        <w:sz w:val="24"/>
                      </w:rPr>
                      <w:t>experience.</w:t>
                    </w:r>
                  </w:p>
                  <w:p>
                    <w:pPr>
                      <w:spacing w:line="249" w:lineRule="auto" w:before="1"/>
                      <w:ind w:left="0" w:right="18" w:firstLine="630"/>
                      <w:jc w:val="both"/>
                      <w:rPr>
                        <w:sz w:val="24"/>
                      </w:rPr>
                    </w:pPr>
                    <w:r>
                      <w:rPr>
                        <w:color w:val="231F20"/>
                        <w:spacing w:val="5"/>
                        <w:sz w:val="24"/>
                      </w:rPr>
                      <w:t>Coupled </w:t>
                    </w:r>
                    <w:r>
                      <w:rPr>
                        <w:color w:val="231F20"/>
                        <w:spacing w:val="4"/>
                        <w:sz w:val="24"/>
                      </w:rPr>
                      <w:t>with the </w:t>
                    </w:r>
                    <w:r>
                      <w:rPr>
                        <w:color w:val="231F20"/>
                        <w:spacing w:val="5"/>
                        <w:sz w:val="24"/>
                      </w:rPr>
                      <w:t>prophetic </w:t>
                    </w:r>
                    <w:r>
                      <w:rPr>
                        <w:color w:val="231F20"/>
                        <w:spacing w:val="6"/>
                        <w:sz w:val="24"/>
                      </w:rPr>
                      <w:t>message, </w:t>
                    </w:r>
                    <w:r>
                      <w:rPr>
                        <w:i/>
                        <w:color w:val="231F20"/>
                        <w:spacing w:val="-3"/>
                        <w:sz w:val="24"/>
                      </w:rPr>
                      <w:t>Future</w:t>
                    </w:r>
                    <w:r>
                      <w:rPr>
                        <w:i/>
                        <w:color w:val="231F20"/>
                        <w:spacing w:val="-23"/>
                        <w:sz w:val="24"/>
                      </w:rPr>
                      <w:t> </w:t>
                    </w:r>
                    <w:r>
                      <w:rPr>
                        <w:i/>
                        <w:color w:val="231F20"/>
                        <w:sz w:val="24"/>
                      </w:rPr>
                      <w:t>for</w:t>
                    </w:r>
                    <w:r>
                      <w:rPr>
                        <w:i/>
                        <w:color w:val="231F20"/>
                        <w:spacing w:val="-26"/>
                        <w:sz w:val="24"/>
                      </w:rPr>
                      <w:t> </w:t>
                    </w:r>
                    <w:r>
                      <w:rPr>
                        <w:i/>
                        <w:color w:val="231F20"/>
                        <w:sz w:val="24"/>
                      </w:rPr>
                      <w:t>America</w:t>
                    </w:r>
                    <w:r>
                      <w:rPr>
                        <w:i/>
                        <w:color w:val="231F20"/>
                        <w:spacing w:val="-24"/>
                        <w:sz w:val="24"/>
                      </w:rPr>
                      <w:t> </w:t>
                    </w:r>
                    <w:r>
                      <w:rPr>
                        <w:color w:val="231F20"/>
                        <w:sz w:val="24"/>
                      </w:rPr>
                      <w:t>emphasizes</w:t>
                    </w:r>
                    <w:r>
                      <w:rPr>
                        <w:color w:val="231F20"/>
                        <w:spacing w:val="-24"/>
                        <w:sz w:val="24"/>
                      </w:rPr>
                      <w:t> </w:t>
                    </w:r>
                    <w:r>
                      <w:rPr>
                        <w:color w:val="231F20"/>
                        <w:sz w:val="24"/>
                      </w:rPr>
                      <w:t>all</w:t>
                    </w:r>
                    <w:r>
                      <w:rPr>
                        <w:color w:val="231F20"/>
                        <w:spacing w:val="-23"/>
                        <w:sz w:val="24"/>
                      </w:rPr>
                      <w:t> </w:t>
                    </w:r>
                    <w:r>
                      <w:rPr>
                        <w:color w:val="231F20"/>
                        <w:sz w:val="24"/>
                      </w:rPr>
                      <w:t>aspects</w:t>
                    </w:r>
                    <w:r>
                      <w:rPr>
                        <w:color w:val="231F20"/>
                        <w:spacing w:val="-24"/>
                        <w:sz w:val="24"/>
                      </w:rPr>
                      <w:t> </w:t>
                    </w:r>
                    <w:r>
                      <w:rPr>
                        <w:color w:val="231F20"/>
                        <w:sz w:val="24"/>
                      </w:rPr>
                      <w:t>of</w:t>
                    </w:r>
                    <w:r>
                      <w:rPr>
                        <w:color w:val="231F20"/>
                        <w:spacing w:val="-24"/>
                        <w:sz w:val="24"/>
                      </w:rPr>
                      <w:t> </w:t>
                    </w:r>
                    <w:r>
                      <w:rPr>
                        <w:color w:val="231F20"/>
                        <w:spacing w:val="-2"/>
                        <w:sz w:val="24"/>
                      </w:rPr>
                      <w:t>the </w:t>
                    </w:r>
                    <w:r>
                      <w:rPr>
                        <w:color w:val="231F20"/>
                        <w:spacing w:val="-6"/>
                        <w:sz w:val="24"/>
                      </w:rPr>
                      <w:t>medical</w:t>
                    </w:r>
                    <w:r>
                      <w:rPr>
                        <w:color w:val="231F20"/>
                        <w:spacing w:val="-27"/>
                        <w:sz w:val="24"/>
                      </w:rPr>
                      <w:t> </w:t>
                    </w:r>
                    <w:r>
                      <w:rPr>
                        <w:color w:val="231F20"/>
                        <w:spacing w:val="-7"/>
                        <w:sz w:val="24"/>
                      </w:rPr>
                      <w:t>missionary</w:t>
                    </w:r>
                    <w:r>
                      <w:rPr>
                        <w:color w:val="231F20"/>
                        <w:spacing w:val="-26"/>
                        <w:sz w:val="24"/>
                      </w:rPr>
                      <w:t> </w:t>
                    </w:r>
                    <w:r>
                      <w:rPr>
                        <w:color w:val="231F20"/>
                        <w:spacing w:val="-6"/>
                        <w:sz w:val="24"/>
                      </w:rPr>
                      <w:t>work.</w:t>
                    </w:r>
                    <w:r>
                      <w:rPr>
                        <w:color w:val="231F20"/>
                        <w:spacing w:val="-26"/>
                        <w:sz w:val="24"/>
                      </w:rPr>
                      <w:t> </w:t>
                    </w:r>
                    <w:r>
                      <w:rPr>
                        <w:color w:val="231F20"/>
                        <w:spacing w:val="-5"/>
                        <w:sz w:val="24"/>
                      </w:rPr>
                      <w:t>The</w:t>
                    </w:r>
                    <w:r>
                      <w:rPr>
                        <w:color w:val="231F20"/>
                        <w:spacing w:val="-26"/>
                        <w:sz w:val="24"/>
                      </w:rPr>
                      <w:t> </w:t>
                    </w:r>
                    <w:r>
                      <w:rPr>
                        <w:color w:val="231F20"/>
                        <w:spacing w:val="-7"/>
                        <w:sz w:val="24"/>
                      </w:rPr>
                      <w:t>“entering</w:t>
                    </w:r>
                    <w:r>
                      <w:rPr>
                        <w:color w:val="231F20"/>
                        <w:spacing w:val="-26"/>
                        <w:sz w:val="24"/>
                      </w:rPr>
                      <w:t> </w:t>
                    </w:r>
                    <w:r>
                      <w:rPr>
                        <w:color w:val="231F20"/>
                        <w:spacing w:val="-7"/>
                        <w:sz w:val="24"/>
                      </w:rPr>
                      <w:t>wedge”— </w:t>
                    </w:r>
                    <w:r>
                      <w:rPr>
                        <w:color w:val="231F20"/>
                        <w:sz w:val="24"/>
                      </w:rPr>
                      <w:t>medical</w:t>
                    </w:r>
                    <w:r>
                      <w:rPr>
                        <w:color w:val="231F20"/>
                        <w:spacing w:val="-30"/>
                        <w:sz w:val="24"/>
                      </w:rPr>
                      <w:t> </w:t>
                    </w:r>
                    <w:r>
                      <w:rPr>
                        <w:color w:val="231F20"/>
                        <w:sz w:val="24"/>
                      </w:rPr>
                      <w:t>missionary</w:t>
                    </w:r>
                    <w:r>
                      <w:rPr>
                        <w:color w:val="231F20"/>
                        <w:spacing w:val="-29"/>
                        <w:sz w:val="24"/>
                      </w:rPr>
                      <w:t> </w:t>
                    </w:r>
                    <w:r>
                      <w:rPr>
                        <w:color w:val="231F20"/>
                        <w:sz w:val="24"/>
                      </w:rPr>
                      <w:t>work—must</w:t>
                    </w:r>
                    <w:r>
                      <w:rPr>
                        <w:color w:val="231F20"/>
                        <w:spacing w:val="-30"/>
                        <w:sz w:val="24"/>
                      </w:rPr>
                      <w:t> </w:t>
                    </w:r>
                    <w:r>
                      <w:rPr>
                        <w:color w:val="231F20"/>
                        <w:sz w:val="24"/>
                      </w:rPr>
                      <w:t>be</w:t>
                    </w:r>
                    <w:r>
                      <w:rPr>
                        <w:color w:val="231F20"/>
                        <w:spacing w:val="-29"/>
                        <w:sz w:val="24"/>
                      </w:rPr>
                      <w:t> </w:t>
                    </w:r>
                    <w:r>
                      <w:rPr>
                        <w:color w:val="231F20"/>
                        <w:sz w:val="24"/>
                      </w:rPr>
                      <w:t>practiced</w:t>
                    </w:r>
                    <w:r>
                      <w:rPr>
                        <w:color w:val="231F20"/>
                        <w:spacing w:val="-30"/>
                        <w:sz w:val="24"/>
                      </w:rPr>
                      <w:t> </w:t>
                    </w:r>
                    <w:r>
                      <w:rPr>
                        <w:color w:val="231F20"/>
                        <w:sz w:val="24"/>
                      </w:rPr>
                      <w:t>by those</w:t>
                    </w:r>
                    <w:r>
                      <w:rPr>
                        <w:color w:val="231F20"/>
                        <w:spacing w:val="-23"/>
                        <w:sz w:val="24"/>
                      </w:rPr>
                      <w:t> </w:t>
                    </w:r>
                    <w:r>
                      <w:rPr>
                        <w:color w:val="231F20"/>
                        <w:sz w:val="24"/>
                      </w:rPr>
                      <w:t>who</w:t>
                    </w:r>
                    <w:r>
                      <w:rPr>
                        <w:color w:val="231F20"/>
                        <w:spacing w:val="-22"/>
                        <w:sz w:val="24"/>
                      </w:rPr>
                      <w:t> </w:t>
                    </w:r>
                    <w:r>
                      <w:rPr>
                        <w:color w:val="231F20"/>
                        <w:sz w:val="24"/>
                      </w:rPr>
                      <w:t>are</w:t>
                    </w:r>
                    <w:r>
                      <w:rPr>
                        <w:color w:val="231F20"/>
                        <w:spacing w:val="-23"/>
                        <w:sz w:val="24"/>
                      </w:rPr>
                      <w:t> </w:t>
                    </w:r>
                    <w:r>
                      <w:rPr>
                        <w:color w:val="231F20"/>
                        <w:sz w:val="24"/>
                      </w:rPr>
                      <w:t>to</w:t>
                    </w:r>
                    <w:r>
                      <w:rPr>
                        <w:color w:val="231F20"/>
                        <w:spacing w:val="-22"/>
                        <w:sz w:val="24"/>
                      </w:rPr>
                      <w:t> </w:t>
                    </w:r>
                    <w:r>
                      <w:rPr>
                        <w:color w:val="231F20"/>
                        <w:sz w:val="24"/>
                      </w:rPr>
                      <w:t>finish</w:t>
                    </w:r>
                    <w:r>
                      <w:rPr>
                        <w:color w:val="231F20"/>
                        <w:spacing w:val="-23"/>
                        <w:sz w:val="24"/>
                      </w:rPr>
                      <w:t> </w:t>
                    </w:r>
                    <w:r>
                      <w:rPr>
                        <w:color w:val="231F20"/>
                        <w:spacing w:val="-5"/>
                        <w:sz w:val="24"/>
                      </w:rPr>
                      <w:t>God’s</w:t>
                    </w:r>
                    <w:r>
                      <w:rPr>
                        <w:color w:val="231F20"/>
                        <w:spacing w:val="-22"/>
                        <w:sz w:val="24"/>
                      </w:rPr>
                      <w:t> </w:t>
                    </w:r>
                    <w:r>
                      <w:rPr>
                        <w:color w:val="231F20"/>
                        <w:sz w:val="24"/>
                      </w:rPr>
                      <w:t>work</w:t>
                    </w:r>
                    <w:r>
                      <w:rPr>
                        <w:color w:val="231F20"/>
                        <w:spacing w:val="16"/>
                        <w:sz w:val="24"/>
                      </w:rPr>
                      <w:t> </w:t>
                    </w:r>
                    <w:r>
                      <w:rPr>
                        <w:color w:val="231F20"/>
                        <w:sz w:val="24"/>
                      </w:rPr>
                      <w:t>in</w:t>
                    </w:r>
                    <w:r>
                      <w:rPr>
                        <w:color w:val="231F20"/>
                        <w:spacing w:val="-22"/>
                        <w:sz w:val="24"/>
                      </w:rPr>
                      <w:t> </w:t>
                    </w:r>
                    <w:r>
                      <w:rPr>
                        <w:color w:val="231F20"/>
                        <w:sz w:val="24"/>
                      </w:rPr>
                      <w:t>these</w:t>
                    </w:r>
                    <w:r>
                      <w:rPr>
                        <w:color w:val="231F20"/>
                        <w:spacing w:val="-22"/>
                        <w:sz w:val="24"/>
                      </w:rPr>
                      <w:t> </w:t>
                    </w:r>
                    <w:r>
                      <w:rPr>
                        <w:color w:val="231F20"/>
                        <w:sz w:val="24"/>
                      </w:rPr>
                      <w:t>final </w:t>
                    </w:r>
                    <w:r>
                      <w:rPr>
                        <w:color w:val="231F20"/>
                        <w:spacing w:val="-8"/>
                        <w:sz w:val="24"/>
                      </w:rPr>
                      <w:t>hours.</w:t>
                    </w:r>
                  </w:p>
                  <w:p>
                    <w:pPr>
                      <w:spacing w:line="249" w:lineRule="auto" w:before="5"/>
                      <w:ind w:left="0" w:right="24" w:firstLine="630"/>
                      <w:jc w:val="right"/>
                      <w:rPr>
                        <w:sz w:val="24"/>
                      </w:rPr>
                    </w:pPr>
                    <w:r>
                      <w:rPr>
                        <w:color w:val="231F20"/>
                        <w:sz w:val="24"/>
                      </w:rPr>
                      <w:t>During this time period,</w:t>
                    </w:r>
                    <w:r>
                      <w:rPr>
                        <w:color w:val="231F20"/>
                        <w:spacing w:val="8"/>
                        <w:sz w:val="24"/>
                      </w:rPr>
                      <w:t> </w:t>
                    </w:r>
                    <w:r>
                      <w:rPr>
                        <w:color w:val="231F20"/>
                        <w:sz w:val="24"/>
                      </w:rPr>
                      <w:t>country</w:t>
                    </w:r>
                    <w:r>
                      <w:rPr>
                        <w:color w:val="231F20"/>
                        <w:spacing w:val="35"/>
                        <w:sz w:val="24"/>
                      </w:rPr>
                      <w:t> </w:t>
                    </w:r>
                    <w:r>
                      <w:rPr>
                        <w:color w:val="231F20"/>
                        <w:sz w:val="24"/>
                      </w:rPr>
                      <w:t>living</w:t>
                    </w:r>
                    <w:r>
                      <w:rPr>
                        <w:color w:val="231F20"/>
                        <w:w w:val="99"/>
                        <w:sz w:val="24"/>
                      </w:rPr>
                      <w:t> </w:t>
                    </w:r>
                    <w:r>
                      <w:rPr>
                        <w:color w:val="231F20"/>
                        <w:spacing w:val="-7"/>
                        <w:sz w:val="24"/>
                      </w:rPr>
                      <w:t>becomes</w:t>
                    </w:r>
                    <w:r>
                      <w:rPr>
                        <w:color w:val="231F20"/>
                        <w:spacing w:val="-30"/>
                        <w:sz w:val="24"/>
                      </w:rPr>
                      <w:t> </w:t>
                    </w:r>
                    <w:r>
                      <w:rPr>
                        <w:color w:val="231F20"/>
                        <w:spacing w:val="-6"/>
                        <w:sz w:val="24"/>
                      </w:rPr>
                      <w:t>more</w:t>
                    </w:r>
                    <w:r>
                      <w:rPr>
                        <w:color w:val="231F20"/>
                        <w:spacing w:val="-30"/>
                        <w:sz w:val="24"/>
                      </w:rPr>
                      <w:t> </w:t>
                    </w:r>
                    <w:r>
                      <w:rPr>
                        <w:color w:val="231F20"/>
                        <w:spacing w:val="-8"/>
                        <w:sz w:val="24"/>
                      </w:rPr>
                      <w:t>essential</w:t>
                    </w:r>
                    <w:r>
                      <w:rPr>
                        <w:color w:val="231F20"/>
                        <w:spacing w:val="-29"/>
                        <w:sz w:val="24"/>
                      </w:rPr>
                      <w:t> </w:t>
                    </w:r>
                    <w:r>
                      <w:rPr>
                        <w:color w:val="231F20"/>
                        <w:spacing w:val="-6"/>
                        <w:sz w:val="24"/>
                      </w:rPr>
                      <w:t>with</w:t>
                    </w:r>
                    <w:r>
                      <w:rPr>
                        <w:color w:val="231F20"/>
                        <w:spacing w:val="-30"/>
                        <w:sz w:val="24"/>
                      </w:rPr>
                      <w:t> </w:t>
                    </w:r>
                    <w:r>
                      <w:rPr>
                        <w:color w:val="231F20"/>
                        <w:spacing w:val="-6"/>
                        <w:sz w:val="24"/>
                      </w:rPr>
                      <w:t>each</w:t>
                    </w:r>
                    <w:r>
                      <w:rPr>
                        <w:color w:val="231F20"/>
                        <w:spacing w:val="-30"/>
                        <w:sz w:val="24"/>
                      </w:rPr>
                      <w:t> </w:t>
                    </w:r>
                    <w:r>
                      <w:rPr>
                        <w:color w:val="231F20"/>
                        <w:spacing w:val="-7"/>
                        <w:sz w:val="24"/>
                      </w:rPr>
                      <w:t>passing</w:t>
                    </w:r>
                    <w:r>
                      <w:rPr>
                        <w:color w:val="231F20"/>
                        <w:spacing w:val="9"/>
                        <w:sz w:val="24"/>
                      </w:rPr>
                      <w:t> </w:t>
                    </w:r>
                    <w:r>
                      <w:rPr>
                        <w:color w:val="231F20"/>
                        <w:spacing w:val="-8"/>
                        <w:sz w:val="24"/>
                      </w:rPr>
                      <w:t>moment.</w:t>
                    </w:r>
                    <w:r>
                      <w:rPr>
                        <w:color w:val="231F20"/>
                        <w:spacing w:val="-8"/>
                        <w:w w:val="99"/>
                        <w:sz w:val="24"/>
                      </w:rPr>
                      <w:t> </w:t>
                    </w:r>
                    <w:r>
                      <w:rPr>
                        <w:i/>
                        <w:color w:val="231F20"/>
                        <w:sz w:val="24"/>
                      </w:rPr>
                      <w:t>Future for America </w:t>
                    </w:r>
                    <w:r>
                      <w:rPr>
                        <w:color w:val="231F20"/>
                        <w:sz w:val="24"/>
                      </w:rPr>
                      <w:t>upholds and</w:t>
                    </w:r>
                    <w:r>
                      <w:rPr>
                        <w:color w:val="231F20"/>
                        <w:spacing w:val="-5"/>
                        <w:sz w:val="24"/>
                      </w:rPr>
                      <w:t> </w:t>
                    </w:r>
                    <w:r>
                      <w:rPr>
                        <w:color w:val="231F20"/>
                        <w:sz w:val="24"/>
                      </w:rPr>
                      <w:t>promotes  this</w:t>
                    </w:r>
                    <w:r>
                      <w:rPr>
                        <w:color w:val="231F20"/>
                        <w:spacing w:val="-1"/>
                        <w:w w:val="99"/>
                        <w:sz w:val="24"/>
                      </w:rPr>
                      <w:t> </w:t>
                    </w:r>
                    <w:r>
                      <w:rPr>
                        <w:color w:val="231F20"/>
                        <w:spacing w:val="-4"/>
                        <w:sz w:val="24"/>
                      </w:rPr>
                      <w:t>end-time</w:t>
                    </w:r>
                    <w:r>
                      <w:rPr>
                        <w:color w:val="231F20"/>
                        <w:spacing w:val="-20"/>
                        <w:sz w:val="24"/>
                      </w:rPr>
                      <w:t> </w:t>
                    </w:r>
                    <w:r>
                      <w:rPr>
                        <w:color w:val="231F20"/>
                        <w:spacing w:val="-4"/>
                        <w:sz w:val="24"/>
                      </w:rPr>
                      <w:t>truth.</w:t>
                    </w:r>
                    <w:r>
                      <w:rPr>
                        <w:color w:val="231F20"/>
                        <w:spacing w:val="-20"/>
                        <w:sz w:val="24"/>
                      </w:rPr>
                      <w:t> </w:t>
                    </w:r>
                    <w:r>
                      <w:rPr>
                        <w:color w:val="231F20"/>
                        <w:spacing w:val="-6"/>
                        <w:sz w:val="24"/>
                      </w:rPr>
                      <w:t>God’s</w:t>
                    </w:r>
                    <w:r>
                      <w:rPr>
                        <w:color w:val="231F20"/>
                        <w:spacing w:val="-19"/>
                        <w:sz w:val="24"/>
                      </w:rPr>
                      <w:t> </w:t>
                    </w:r>
                    <w:r>
                      <w:rPr>
                        <w:color w:val="231F20"/>
                        <w:spacing w:val="-4"/>
                        <w:sz w:val="24"/>
                      </w:rPr>
                      <w:t>people</w:t>
                    </w:r>
                    <w:r>
                      <w:rPr>
                        <w:color w:val="231F20"/>
                        <w:spacing w:val="-20"/>
                        <w:sz w:val="24"/>
                      </w:rPr>
                      <w:t> </w:t>
                    </w:r>
                    <w:r>
                      <w:rPr>
                        <w:color w:val="231F20"/>
                        <w:spacing w:val="-3"/>
                        <w:sz w:val="24"/>
                      </w:rPr>
                      <w:t>must</w:t>
                    </w:r>
                    <w:r>
                      <w:rPr>
                        <w:color w:val="231F20"/>
                        <w:spacing w:val="-20"/>
                        <w:sz w:val="24"/>
                      </w:rPr>
                      <w:t> </w:t>
                    </w:r>
                    <w:r>
                      <w:rPr>
                        <w:color w:val="231F20"/>
                        <w:spacing w:val="-4"/>
                        <w:sz w:val="24"/>
                      </w:rPr>
                      <w:t>prepare</w:t>
                    </w:r>
                    <w:r>
                      <w:rPr>
                        <w:color w:val="231F20"/>
                        <w:spacing w:val="24"/>
                        <w:sz w:val="24"/>
                      </w:rPr>
                      <w:t> </w:t>
                    </w:r>
                    <w:r>
                      <w:rPr>
                        <w:color w:val="231F20"/>
                        <w:spacing w:val="-3"/>
                        <w:sz w:val="24"/>
                      </w:rPr>
                      <w:t>for</w:t>
                    </w:r>
                    <w:r>
                      <w:rPr>
                        <w:color w:val="231F20"/>
                        <w:spacing w:val="-20"/>
                        <w:sz w:val="24"/>
                      </w:rPr>
                      <w:t> </w:t>
                    </w:r>
                    <w:r>
                      <w:rPr>
                        <w:color w:val="231F20"/>
                        <w:spacing w:val="-4"/>
                        <w:sz w:val="24"/>
                      </w:rPr>
                      <w:t>the </w:t>
                    </w:r>
                    <w:r>
                      <w:rPr>
                        <w:color w:val="231F20"/>
                        <w:sz w:val="24"/>
                      </w:rPr>
                      <w:t>coming</w:t>
                    </w:r>
                    <w:r>
                      <w:rPr>
                        <w:color w:val="231F20"/>
                        <w:spacing w:val="-21"/>
                        <w:sz w:val="24"/>
                      </w:rPr>
                      <w:t> </w:t>
                    </w:r>
                    <w:r>
                      <w:rPr>
                        <w:color w:val="231F20"/>
                        <w:sz w:val="24"/>
                      </w:rPr>
                      <w:t>storm,</w:t>
                    </w:r>
                    <w:r>
                      <w:rPr>
                        <w:color w:val="231F20"/>
                        <w:spacing w:val="-21"/>
                        <w:sz w:val="24"/>
                      </w:rPr>
                      <w:t> </w:t>
                    </w:r>
                    <w:r>
                      <w:rPr>
                        <w:color w:val="231F20"/>
                        <w:sz w:val="24"/>
                      </w:rPr>
                      <w:t>and</w:t>
                    </w:r>
                    <w:r>
                      <w:rPr>
                        <w:color w:val="231F20"/>
                        <w:spacing w:val="-21"/>
                        <w:sz w:val="24"/>
                      </w:rPr>
                      <w:t> </w:t>
                    </w:r>
                    <w:r>
                      <w:rPr>
                        <w:color w:val="231F20"/>
                        <w:sz w:val="24"/>
                      </w:rPr>
                      <w:t>that</w:t>
                    </w:r>
                    <w:r>
                      <w:rPr>
                        <w:color w:val="231F20"/>
                        <w:spacing w:val="-21"/>
                        <w:sz w:val="24"/>
                      </w:rPr>
                      <w:t> </w:t>
                    </w:r>
                    <w:r>
                      <w:rPr>
                        <w:color w:val="231F20"/>
                        <w:sz w:val="24"/>
                      </w:rPr>
                      <w:t>preparation</w:t>
                    </w:r>
                    <w:r>
                      <w:rPr>
                        <w:color w:val="231F20"/>
                        <w:spacing w:val="18"/>
                        <w:sz w:val="24"/>
                      </w:rPr>
                      <w:t> </w:t>
                    </w:r>
                    <w:r>
                      <w:rPr>
                        <w:color w:val="231F20"/>
                        <w:sz w:val="24"/>
                      </w:rPr>
                      <w:t>includes</w:t>
                    </w:r>
                    <w:r>
                      <w:rPr>
                        <w:color w:val="231F20"/>
                        <w:spacing w:val="-20"/>
                        <w:sz w:val="24"/>
                      </w:rPr>
                      <w:t> </w:t>
                    </w:r>
                    <w:r>
                      <w:rPr>
                        <w:color w:val="231F20"/>
                        <w:sz w:val="24"/>
                      </w:rPr>
                      <w:t>the</w:t>
                    </w:r>
                    <w:r>
                      <w:rPr>
                        <w:color w:val="231F20"/>
                        <w:spacing w:val="-1"/>
                        <w:sz w:val="24"/>
                      </w:rPr>
                      <w:t> </w:t>
                    </w:r>
                    <w:r>
                      <w:rPr>
                        <w:color w:val="231F20"/>
                        <w:spacing w:val="-3"/>
                        <w:sz w:val="24"/>
                      </w:rPr>
                      <w:t>experience</w:t>
                    </w:r>
                    <w:r>
                      <w:rPr>
                        <w:color w:val="231F20"/>
                        <w:spacing w:val="-22"/>
                        <w:sz w:val="24"/>
                      </w:rPr>
                      <w:t> </w:t>
                    </w:r>
                    <w:r>
                      <w:rPr>
                        <w:color w:val="231F20"/>
                        <w:sz w:val="24"/>
                      </w:rPr>
                      <w:t>of</w:t>
                    </w:r>
                    <w:r>
                      <w:rPr>
                        <w:color w:val="231F20"/>
                        <w:spacing w:val="-22"/>
                        <w:sz w:val="24"/>
                      </w:rPr>
                      <w:t> </w:t>
                    </w:r>
                    <w:r>
                      <w:rPr>
                        <w:color w:val="231F20"/>
                        <w:spacing w:val="-3"/>
                        <w:sz w:val="24"/>
                      </w:rPr>
                      <w:t>learning</w:t>
                    </w:r>
                    <w:r>
                      <w:rPr>
                        <w:color w:val="231F20"/>
                        <w:spacing w:val="-21"/>
                        <w:sz w:val="24"/>
                      </w:rPr>
                      <w:t> </w:t>
                    </w:r>
                    <w:r>
                      <w:rPr>
                        <w:color w:val="231F20"/>
                        <w:sz w:val="24"/>
                      </w:rPr>
                      <w:t>how</w:t>
                    </w:r>
                    <w:r>
                      <w:rPr>
                        <w:color w:val="231F20"/>
                        <w:spacing w:val="-22"/>
                        <w:sz w:val="24"/>
                      </w:rPr>
                      <w:t> </w:t>
                    </w:r>
                    <w:r>
                      <w:rPr>
                        <w:color w:val="231F20"/>
                        <w:sz w:val="24"/>
                      </w:rPr>
                      <w:t>to</w:t>
                    </w:r>
                    <w:r>
                      <w:rPr>
                        <w:color w:val="231F20"/>
                        <w:spacing w:val="-22"/>
                        <w:sz w:val="24"/>
                      </w:rPr>
                      <w:t> </w:t>
                    </w:r>
                    <w:r>
                      <w:rPr>
                        <w:color w:val="231F20"/>
                        <w:spacing w:val="-3"/>
                        <w:sz w:val="24"/>
                      </w:rPr>
                      <w:t>survive</w:t>
                    </w:r>
                    <w:r>
                      <w:rPr>
                        <w:color w:val="231F20"/>
                        <w:spacing w:val="20"/>
                        <w:sz w:val="24"/>
                      </w:rPr>
                      <w:t> </w:t>
                    </w:r>
                    <w:r>
                      <w:rPr>
                        <w:color w:val="231F20"/>
                        <w:sz w:val="24"/>
                      </w:rPr>
                      <w:t>in</w:t>
                    </w:r>
                    <w:r>
                      <w:rPr>
                        <w:color w:val="231F20"/>
                        <w:spacing w:val="-22"/>
                        <w:sz w:val="24"/>
                      </w:rPr>
                      <w:t> </w:t>
                    </w:r>
                    <w:r>
                      <w:rPr>
                        <w:color w:val="231F20"/>
                        <w:sz w:val="24"/>
                      </w:rPr>
                      <w:t>a</w:t>
                    </w:r>
                    <w:r>
                      <w:rPr>
                        <w:color w:val="231F20"/>
                        <w:spacing w:val="-21"/>
                        <w:sz w:val="24"/>
                      </w:rPr>
                      <w:t> </w:t>
                    </w:r>
                    <w:r>
                      <w:rPr>
                        <w:color w:val="231F20"/>
                        <w:spacing w:val="-3"/>
                        <w:sz w:val="24"/>
                      </w:rPr>
                      <w:t>simple </w:t>
                    </w:r>
                    <w:r>
                      <w:rPr>
                        <w:color w:val="231F20"/>
                        <w:spacing w:val="-7"/>
                        <w:sz w:val="24"/>
                      </w:rPr>
                      <w:t>fashion,</w:t>
                    </w:r>
                    <w:r>
                      <w:rPr>
                        <w:color w:val="231F20"/>
                        <w:spacing w:val="-27"/>
                        <w:sz w:val="24"/>
                      </w:rPr>
                      <w:t> </w:t>
                    </w:r>
                    <w:r>
                      <w:rPr>
                        <w:color w:val="231F20"/>
                        <w:spacing w:val="-6"/>
                        <w:sz w:val="24"/>
                      </w:rPr>
                      <w:t>away</w:t>
                    </w:r>
                    <w:r>
                      <w:rPr>
                        <w:color w:val="231F20"/>
                        <w:spacing w:val="-26"/>
                        <w:sz w:val="24"/>
                      </w:rPr>
                      <w:t> </w:t>
                    </w:r>
                    <w:r>
                      <w:rPr>
                        <w:color w:val="231F20"/>
                        <w:spacing w:val="-6"/>
                        <w:sz w:val="24"/>
                      </w:rPr>
                      <w:t>from</w:t>
                    </w:r>
                    <w:r>
                      <w:rPr>
                        <w:color w:val="231F20"/>
                        <w:spacing w:val="-26"/>
                        <w:sz w:val="24"/>
                      </w:rPr>
                      <w:t> </w:t>
                    </w:r>
                    <w:r>
                      <w:rPr>
                        <w:color w:val="231F20"/>
                        <w:spacing w:val="-4"/>
                        <w:sz w:val="24"/>
                      </w:rPr>
                      <w:t>the</w:t>
                    </w:r>
                    <w:r>
                      <w:rPr>
                        <w:color w:val="231F20"/>
                        <w:spacing w:val="-26"/>
                        <w:sz w:val="24"/>
                      </w:rPr>
                      <w:t> </w:t>
                    </w:r>
                    <w:r>
                      <w:rPr>
                        <w:color w:val="231F20"/>
                        <w:spacing w:val="-6"/>
                        <w:sz w:val="24"/>
                      </w:rPr>
                      <w:t>great</w:t>
                    </w:r>
                    <w:r>
                      <w:rPr>
                        <w:color w:val="231F20"/>
                        <w:spacing w:val="-26"/>
                        <w:sz w:val="24"/>
                      </w:rPr>
                      <w:t> </w:t>
                    </w:r>
                    <w:r>
                      <w:rPr>
                        <w:color w:val="231F20"/>
                        <w:spacing w:val="-6"/>
                        <w:sz w:val="24"/>
                      </w:rPr>
                      <w:t>centers</w:t>
                    </w:r>
                    <w:r>
                      <w:rPr>
                        <w:color w:val="231F20"/>
                        <w:spacing w:val="16"/>
                        <w:sz w:val="24"/>
                      </w:rPr>
                      <w:t> </w:t>
                    </w:r>
                    <w:r>
                      <w:rPr>
                        <w:color w:val="231F20"/>
                        <w:spacing w:val="-4"/>
                        <w:sz w:val="24"/>
                      </w:rPr>
                      <w:t>of</w:t>
                    </w:r>
                    <w:r>
                      <w:rPr>
                        <w:color w:val="231F20"/>
                        <w:spacing w:val="-26"/>
                        <w:sz w:val="24"/>
                      </w:rPr>
                      <w:t> </w:t>
                    </w:r>
                    <w:r>
                      <w:rPr>
                        <w:color w:val="231F20"/>
                        <w:spacing w:val="-7"/>
                        <w:sz w:val="24"/>
                      </w:rPr>
                      <w:t>population. </w:t>
                    </w:r>
                    <w:r>
                      <w:rPr>
                        <w:i/>
                        <w:color w:val="231F20"/>
                        <w:sz w:val="24"/>
                      </w:rPr>
                      <w:t>Future for America </w:t>
                    </w:r>
                    <w:r>
                      <w:rPr>
                        <w:color w:val="231F20"/>
                        <w:sz w:val="24"/>
                      </w:rPr>
                      <w:t>intends to</w:t>
                    </w:r>
                    <w:r>
                      <w:rPr>
                        <w:color w:val="231F20"/>
                        <w:spacing w:val="27"/>
                        <w:sz w:val="24"/>
                      </w:rPr>
                      <w:t> </w:t>
                    </w:r>
                    <w:r>
                      <w:rPr>
                        <w:color w:val="231F20"/>
                        <w:sz w:val="24"/>
                      </w:rPr>
                      <w:t>print</w:t>
                    </w:r>
                    <w:r>
                      <w:rPr>
                        <w:color w:val="231F20"/>
                        <w:spacing w:val="18"/>
                        <w:sz w:val="24"/>
                      </w:rPr>
                      <w:t> </w:t>
                    </w:r>
                    <w:r>
                      <w:rPr>
                        <w:color w:val="231F20"/>
                        <w:sz w:val="24"/>
                      </w:rPr>
                      <w:t>and distribute</w:t>
                    </w:r>
                    <w:r>
                      <w:rPr>
                        <w:color w:val="231F20"/>
                        <w:spacing w:val="-25"/>
                        <w:sz w:val="24"/>
                      </w:rPr>
                      <w:t> </w:t>
                    </w:r>
                    <w:r>
                      <w:rPr>
                        <w:color w:val="231F20"/>
                        <w:sz w:val="24"/>
                      </w:rPr>
                      <w:t>truth-filled</w:t>
                    </w:r>
                    <w:r>
                      <w:rPr>
                        <w:color w:val="231F20"/>
                        <w:spacing w:val="-24"/>
                        <w:sz w:val="24"/>
                      </w:rPr>
                      <w:t> </w:t>
                    </w:r>
                    <w:r>
                      <w:rPr>
                        <w:color w:val="231F20"/>
                        <w:sz w:val="24"/>
                      </w:rPr>
                      <w:t>literature,</w:t>
                    </w:r>
                    <w:r>
                      <w:rPr>
                        <w:color w:val="231F20"/>
                        <w:spacing w:val="-25"/>
                        <w:sz w:val="24"/>
                      </w:rPr>
                      <w:t> </w:t>
                    </w:r>
                    <w:r>
                      <w:rPr>
                        <w:color w:val="231F20"/>
                        <w:sz w:val="24"/>
                      </w:rPr>
                      <w:t>while</w:t>
                    </w:r>
                    <w:r>
                      <w:rPr>
                        <w:color w:val="231F20"/>
                        <w:spacing w:val="-24"/>
                        <w:sz w:val="24"/>
                      </w:rPr>
                      <w:t> </w:t>
                    </w:r>
                    <w:r>
                      <w:rPr>
                        <w:color w:val="231F20"/>
                        <w:sz w:val="24"/>
                      </w:rPr>
                      <w:t>helping</w:t>
                    </w:r>
                    <w:r>
                      <w:rPr>
                        <w:color w:val="231F20"/>
                        <w:spacing w:val="-24"/>
                        <w:sz w:val="24"/>
                      </w:rPr>
                      <w:t> </w:t>
                    </w:r>
                    <w:r>
                      <w:rPr>
                        <w:color w:val="231F20"/>
                        <w:sz w:val="24"/>
                      </w:rPr>
                      <w:t>to</w:t>
                    </w:r>
                    <w:r>
                      <w:rPr>
                        <w:color w:val="231F20"/>
                        <w:spacing w:val="-1"/>
                        <w:sz w:val="24"/>
                      </w:rPr>
                      <w:t> </w:t>
                    </w:r>
                    <w:r>
                      <w:rPr>
                        <w:color w:val="231F20"/>
                        <w:sz w:val="24"/>
                      </w:rPr>
                      <w:t>establish lay-printing operations in parts</w:t>
                    </w:r>
                    <w:r>
                      <w:rPr>
                        <w:color w:val="231F20"/>
                        <w:spacing w:val="35"/>
                        <w:sz w:val="24"/>
                      </w:rPr>
                      <w:t> </w:t>
                    </w:r>
                    <w:r>
                      <w:rPr>
                        <w:color w:val="231F20"/>
                        <w:sz w:val="24"/>
                      </w:rPr>
                      <w:t>of</w:t>
                    </w:r>
                    <w:r>
                      <w:rPr>
                        <w:color w:val="231F20"/>
                        <w:spacing w:val="7"/>
                        <w:sz w:val="24"/>
                      </w:rPr>
                      <w:t> </w:t>
                    </w:r>
                    <w:r>
                      <w:rPr>
                        <w:color w:val="231F20"/>
                        <w:sz w:val="24"/>
                      </w:rPr>
                      <w:t>the </w:t>
                    </w:r>
                    <w:r>
                      <w:rPr>
                        <w:color w:val="231F20"/>
                        <w:spacing w:val="-9"/>
                        <w:sz w:val="24"/>
                      </w:rPr>
                      <w:t>Lord’s</w:t>
                    </w:r>
                    <w:r>
                      <w:rPr>
                        <w:color w:val="231F20"/>
                        <w:spacing w:val="-31"/>
                        <w:sz w:val="24"/>
                      </w:rPr>
                      <w:t> </w:t>
                    </w:r>
                    <w:r>
                      <w:rPr>
                        <w:color w:val="231F20"/>
                        <w:spacing w:val="-7"/>
                        <w:sz w:val="24"/>
                      </w:rPr>
                      <w:t>vineyard</w:t>
                    </w:r>
                    <w:r>
                      <w:rPr>
                        <w:color w:val="231F20"/>
                        <w:spacing w:val="-30"/>
                        <w:sz w:val="24"/>
                      </w:rPr>
                      <w:t> </w:t>
                    </w:r>
                    <w:r>
                      <w:rPr>
                        <w:color w:val="231F20"/>
                        <w:spacing w:val="-7"/>
                        <w:sz w:val="24"/>
                      </w:rPr>
                      <w:t>where</w:t>
                    </w:r>
                    <w:r>
                      <w:rPr>
                        <w:color w:val="231F20"/>
                        <w:spacing w:val="-30"/>
                        <w:sz w:val="24"/>
                      </w:rPr>
                      <w:t> </w:t>
                    </w:r>
                    <w:r>
                      <w:rPr>
                        <w:color w:val="231F20"/>
                        <w:spacing w:val="-7"/>
                        <w:sz w:val="24"/>
                      </w:rPr>
                      <w:t>faithful</w:t>
                    </w:r>
                    <w:r>
                      <w:rPr>
                        <w:color w:val="231F20"/>
                        <w:spacing w:val="-31"/>
                        <w:sz w:val="24"/>
                      </w:rPr>
                      <w:t> </w:t>
                    </w:r>
                    <w:r>
                      <w:rPr>
                        <w:color w:val="231F20"/>
                        <w:spacing w:val="-7"/>
                        <w:sz w:val="24"/>
                      </w:rPr>
                      <w:t>brethren</w:t>
                    </w:r>
                    <w:r>
                      <w:rPr>
                        <w:color w:val="231F20"/>
                        <w:spacing w:val="-30"/>
                        <w:sz w:val="24"/>
                      </w:rPr>
                      <w:t> </w:t>
                    </w:r>
                    <w:r>
                      <w:rPr>
                        <w:color w:val="231F20"/>
                        <w:spacing w:val="-4"/>
                        <w:sz w:val="24"/>
                      </w:rPr>
                      <w:t>do</w:t>
                    </w:r>
                    <w:r>
                      <w:rPr>
                        <w:color w:val="231F20"/>
                        <w:spacing w:val="-30"/>
                        <w:sz w:val="24"/>
                      </w:rPr>
                      <w:t> </w:t>
                    </w:r>
                    <w:r>
                      <w:rPr>
                        <w:color w:val="231F20"/>
                        <w:spacing w:val="-6"/>
                        <w:sz w:val="24"/>
                      </w:rPr>
                      <w:t>not</w:t>
                    </w:r>
                    <w:r>
                      <w:rPr>
                        <w:color w:val="231F20"/>
                        <w:spacing w:val="8"/>
                        <w:sz w:val="24"/>
                      </w:rPr>
                      <w:t> </w:t>
                    </w:r>
                    <w:r>
                      <w:rPr>
                        <w:color w:val="231F20"/>
                        <w:spacing w:val="-8"/>
                        <w:sz w:val="24"/>
                      </w:rPr>
                      <w:t>have </w:t>
                    </w:r>
                    <w:r>
                      <w:rPr>
                        <w:color w:val="231F20"/>
                        <w:spacing w:val="-5"/>
                        <w:sz w:val="24"/>
                      </w:rPr>
                      <w:t>the</w:t>
                    </w:r>
                    <w:r>
                      <w:rPr>
                        <w:color w:val="231F20"/>
                        <w:spacing w:val="-26"/>
                        <w:sz w:val="24"/>
                      </w:rPr>
                      <w:t> </w:t>
                    </w:r>
                    <w:r>
                      <w:rPr>
                        <w:color w:val="231F20"/>
                        <w:spacing w:val="-6"/>
                        <w:sz w:val="24"/>
                      </w:rPr>
                      <w:t>means</w:t>
                    </w:r>
                    <w:r>
                      <w:rPr>
                        <w:color w:val="231F20"/>
                        <w:spacing w:val="-26"/>
                        <w:sz w:val="24"/>
                      </w:rPr>
                      <w:t> </w:t>
                    </w:r>
                    <w:r>
                      <w:rPr>
                        <w:color w:val="231F20"/>
                        <w:spacing w:val="-4"/>
                        <w:sz w:val="24"/>
                      </w:rPr>
                      <w:t>to</w:t>
                    </w:r>
                    <w:r>
                      <w:rPr>
                        <w:color w:val="231F20"/>
                        <w:spacing w:val="-25"/>
                        <w:sz w:val="24"/>
                      </w:rPr>
                      <w:t> </w:t>
                    </w:r>
                    <w:r>
                      <w:rPr>
                        <w:color w:val="231F20"/>
                        <w:spacing w:val="-6"/>
                        <w:sz w:val="24"/>
                      </w:rPr>
                      <w:t>raise</w:t>
                    </w:r>
                    <w:r>
                      <w:rPr>
                        <w:color w:val="231F20"/>
                        <w:spacing w:val="-26"/>
                        <w:sz w:val="24"/>
                      </w:rPr>
                      <w:t> </w:t>
                    </w:r>
                    <w:r>
                      <w:rPr>
                        <w:color w:val="231F20"/>
                        <w:spacing w:val="-4"/>
                        <w:sz w:val="24"/>
                      </w:rPr>
                      <w:t>up</w:t>
                    </w:r>
                    <w:r>
                      <w:rPr>
                        <w:color w:val="231F20"/>
                        <w:spacing w:val="-26"/>
                        <w:sz w:val="24"/>
                      </w:rPr>
                      <w:t> </w:t>
                    </w:r>
                    <w:r>
                      <w:rPr>
                        <w:color w:val="231F20"/>
                        <w:sz w:val="24"/>
                      </w:rPr>
                      <w:t>a</w:t>
                    </w:r>
                    <w:r>
                      <w:rPr>
                        <w:color w:val="231F20"/>
                        <w:spacing w:val="-25"/>
                        <w:sz w:val="24"/>
                      </w:rPr>
                      <w:t> </w:t>
                    </w:r>
                    <w:r>
                      <w:rPr>
                        <w:color w:val="231F20"/>
                        <w:spacing w:val="-7"/>
                        <w:sz w:val="24"/>
                      </w:rPr>
                      <w:t>printing</w:t>
                    </w:r>
                    <w:r>
                      <w:rPr>
                        <w:color w:val="231F20"/>
                        <w:spacing w:val="-26"/>
                        <w:sz w:val="24"/>
                      </w:rPr>
                      <w:t> </w:t>
                    </w:r>
                    <w:r>
                      <w:rPr>
                        <w:color w:val="231F20"/>
                        <w:spacing w:val="-7"/>
                        <w:sz w:val="24"/>
                      </w:rPr>
                      <w:t>operation</w:t>
                    </w:r>
                    <w:r>
                      <w:rPr>
                        <w:color w:val="231F20"/>
                        <w:spacing w:val="15"/>
                        <w:sz w:val="24"/>
                      </w:rPr>
                      <w:t> </w:t>
                    </w:r>
                    <w:r>
                      <w:rPr>
                        <w:color w:val="231F20"/>
                        <w:spacing w:val="-6"/>
                        <w:sz w:val="24"/>
                      </w:rPr>
                      <w:t>with</w:t>
                    </w:r>
                    <w:r>
                      <w:rPr>
                        <w:color w:val="231F20"/>
                        <w:spacing w:val="-25"/>
                        <w:sz w:val="24"/>
                      </w:rPr>
                      <w:t> </w:t>
                    </w:r>
                    <w:r>
                      <w:rPr>
                        <w:color w:val="231F20"/>
                        <w:spacing w:val="-7"/>
                        <w:sz w:val="24"/>
                      </w:rPr>
                      <w:t>their</w:t>
                    </w:r>
                  </w:p>
                  <w:p>
                    <w:pPr>
                      <w:spacing w:before="12"/>
                      <w:ind w:left="0" w:right="0" w:firstLine="0"/>
                      <w:jc w:val="both"/>
                      <w:rPr>
                        <w:sz w:val="24"/>
                      </w:rPr>
                    </w:pPr>
                    <w:r>
                      <w:rPr>
                        <w:color w:val="231F20"/>
                        <w:sz w:val="24"/>
                      </w:rPr>
                      <w:t>own resources.</w:t>
                    </w:r>
                  </w:p>
                </w:txbxContent>
              </v:textbox>
              <w10:wrap type="none"/>
            </v:shape>
            <w10:wrap type="none"/>
          </v:group>
        </w:pict>
      </w:r>
      <w:r>
        <w:rPr/>
        <w:pict>
          <v:group style="position:absolute;margin-left:36pt;margin-top:-.016895pt;width:264pt;height:588.4pt;mso-position-horizontal-relative:page;mso-position-vertical-relative:paragraph;z-index:-16412672" coordorigin="720,0" coordsize="5280,11768">
            <v:rect style="position:absolute;left:795;top:75;width:5129;height:11617" filled="false" stroked="true" strokeweight="2.4pt" strokecolor="#231f20">
              <v:stroke dashstyle="solid"/>
            </v:rect>
            <v:rect style="position:absolute;left:724;top:4;width:5271;height:11759" filled="false" stroked="true" strokeweight=".48pt" strokecolor="#231f20">
              <v:stroke dashstyle="solid"/>
            </v:rect>
            <w10:wrap type="none"/>
          </v:group>
        </w:pict>
      </w:r>
      <w:bookmarkStart w:name="MISSION STATEMENT" w:id="3"/>
      <w:bookmarkEnd w:id="3"/>
      <w:r>
        <w:rPr/>
      </w:r>
      <w:r>
        <w:rPr>
          <w:color w:val="231F20"/>
          <w:spacing w:val="-5"/>
          <w:sz w:val="24"/>
        </w:rPr>
        <w:t>This</w:t>
      </w:r>
      <w:r>
        <w:rPr>
          <w:color w:val="231F20"/>
          <w:spacing w:val="-24"/>
          <w:sz w:val="24"/>
        </w:rPr>
        <w:t> </w:t>
      </w:r>
      <w:r>
        <w:rPr>
          <w:color w:val="231F20"/>
          <w:spacing w:val="-6"/>
          <w:sz w:val="24"/>
        </w:rPr>
        <w:t>magazine</w:t>
      </w:r>
      <w:r>
        <w:rPr>
          <w:color w:val="231F20"/>
          <w:spacing w:val="-23"/>
          <w:sz w:val="24"/>
        </w:rPr>
        <w:t> </w:t>
      </w:r>
      <w:r>
        <w:rPr>
          <w:color w:val="231F20"/>
          <w:spacing w:val="-4"/>
          <w:sz w:val="24"/>
        </w:rPr>
        <w:t>was</w:t>
      </w:r>
      <w:r>
        <w:rPr>
          <w:color w:val="231F20"/>
          <w:spacing w:val="-24"/>
          <w:sz w:val="24"/>
        </w:rPr>
        <w:t> </w:t>
      </w:r>
      <w:r>
        <w:rPr>
          <w:color w:val="231F20"/>
          <w:spacing w:val="-6"/>
          <w:sz w:val="24"/>
        </w:rPr>
        <w:t>written</w:t>
      </w:r>
      <w:r>
        <w:rPr>
          <w:color w:val="231F20"/>
          <w:spacing w:val="-24"/>
          <w:sz w:val="24"/>
        </w:rPr>
        <w:t> </w:t>
      </w:r>
      <w:r>
        <w:rPr>
          <w:color w:val="231F20"/>
          <w:spacing w:val="-3"/>
          <w:sz w:val="24"/>
        </w:rPr>
        <w:t>by</w:t>
      </w:r>
      <w:r>
        <w:rPr>
          <w:color w:val="231F20"/>
          <w:spacing w:val="-24"/>
          <w:sz w:val="24"/>
        </w:rPr>
        <w:t> </w:t>
      </w:r>
      <w:r>
        <w:rPr>
          <w:color w:val="231F20"/>
          <w:spacing w:val="-5"/>
          <w:sz w:val="24"/>
        </w:rPr>
        <w:t>Jeff</w:t>
      </w:r>
      <w:r>
        <w:rPr>
          <w:color w:val="231F20"/>
          <w:spacing w:val="-25"/>
          <w:sz w:val="24"/>
        </w:rPr>
        <w:t> </w:t>
      </w:r>
      <w:r>
        <w:rPr>
          <w:color w:val="231F20"/>
          <w:spacing w:val="-6"/>
          <w:sz w:val="24"/>
        </w:rPr>
        <w:t>Pippenger</w:t>
      </w:r>
      <w:r>
        <w:rPr>
          <w:color w:val="231F20"/>
          <w:spacing w:val="-24"/>
          <w:sz w:val="24"/>
        </w:rPr>
        <w:t> </w:t>
      </w:r>
      <w:r>
        <w:rPr>
          <w:color w:val="231F20"/>
          <w:spacing w:val="-6"/>
          <w:sz w:val="24"/>
        </w:rPr>
        <w:t>and </w:t>
      </w:r>
      <w:r>
        <w:rPr>
          <w:color w:val="231F20"/>
          <w:sz w:val="24"/>
        </w:rPr>
        <w:t>published by </w:t>
      </w:r>
      <w:r>
        <w:rPr>
          <w:i/>
          <w:color w:val="231F20"/>
          <w:sz w:val="24"/>
        </w:rPr>
        <w:t>Future for America. Future for </w:t>
      </w:r>
      <w:r>
        <w:rPr>
          <w:i/>
          <w:color w:val="231F20"/>
          <w:spacing w:val="-4"/>
          <w:sz w:val="24"/>
        </w:rPr>
        <w:t>America </w:t>
      </w:r>
      <w:r>
        <w:rPr>
          <w:color w:val="231F20"/>
          <w:spacing w:val="-4"/>
          <w:sz w:val="24"/>
        </w:rPr>
        <w:t>produces </w:t>
      </w:r>
      <w:r>
        <w:rPr>
          <w:color w:val="231F20"/>
          <w:spacing w:val="-3"/>
          <w:sz w:val="24"/>
        </w:rPr>
        <w:t>and </w:t>
      </w:r>
      <w:r>
        <w:rPr>
          <w:color w:val="231F20"/>
          <w:spacing w:val="-4"/>
          <w:sz w:val="24"/>
        </w:rPr>
        <w:t>mails </w:t>
      </w:r>
      <w:r>
        <w:rPr>
          <w:color w:val="231F20"/>
          <w:spacing w:val="-3"/>
          <w:sz w:val="24"/>
        </w:rPr>
        <w:t>out </w:t>
      </w:r>
      <w:r>
        <w:rPr>
          <w:color w:val="231F20"/>
          <w:sz w:val="24"/>
        </w:rPr>
        <w:t>a </w:t>
      </w:r>
      <w:r>
        <w:rPr>
          <w:color w:val="231F20"/>
          <w:spacing w:val="-4"/>
          <w:sz w:val="24"/>
        </w:rPr>
        <w:t>monthly </w:t>
      </w:r>
      <w:r>
        <w:rPr>
          <w:color w:val="231F20"/>
          <w:spacing w:val="-6"/>
          <w:sz w:val="24"/>
        </w:rPr>
        <w:t>newsletter </w:t>
      </w:r>
      <w:r>
        <w:rPr>
          <w:color w:val="231F20"/>
          <w:spacing w:val="-4"/>
          <w:sz w:val="24"/>
        </w:rPr>
        <w:t>and </w:t>
      </w:r>
      <w:r>
        <w:rPr>
          <w:color w:val="231F20"/>
          <w:spacing w:val="-5"/>
          <w:sz w:val="24"/>
        </w:rPr>
        <w:t>audio </w:t>
      </w:r>
      <w:r>
        <w:rPr>
          <w:color w:val="231F20"/>
          <w:spacing w:val="-6"/>
          <w:sz w:val="24"/>
        </w:rPr>
        <w:t>presetation </w:t>
      </w:r>
      <w:r>
        <w:rPr>
          <w:color w:val="231F20"/>
          <w:spacing w:val="-3"/>
          <w:sz w:val="24"/>
        </w:rPr>
        <w:t>in </w:t>
      </w:r>
      <w:r>
        <w:rPr>
          <w:color w:val="231F20"/>
          <w:spacing w:val="-6"/>
          <w:sz w:val="24"/>
        </w:rPr>
        <w:t>English and </w:t>
      </w:r>
      <w:r>
        <w:rPr>
          <w:color w:val="231F20"/>
          <w:spacing w:val="-5"/>
          <w:sz w:val="24"/>
        </w:rPr>
        <w:t>Spanish. </w:t>
      </w:r>
      <w:r>
        <w:rPr>
          <w:color w:val="231F20"/>
          <w:spacing w:val="-4"/>
          <w:sz w:val="24"/>
        </w:rPr>
        <w:t>For more </w:t>
      </w:r>
      <w:r>
        <w:rPr>
          <w:color w:val="231F20"/>
          <w:spacing w:val="-5"/>
          <w:sz w:val="24"/>
        </w:rPr>
        <w:t>information </w:t>
      </w:r>
      <w:r>
        <w:rPr>
          <w:color w:val="231F20"/>
          <w:spacing w:val="-3"/>
          <w:sz w:val="24"/>
        </w:rPr>
        <w:t>on </w:t>
      </w:r>
      <w:r>
        <w:rPr>
          <w:color w:val="231F20"/>
          <w:spacing w:val="-4"/>
          <w:sz w:val="24"/>
        </w:rPr>
        <w:t>this </w:t>
      </w:r>
      <w:r>
        <w:rPr>
          <w:color w:val="231F20"/>
          <w:spacing w:val="-7"/>
          <w:sz w:val="24"/>
        </w:rPr>
        <w:t>study, </w:t>
      </w:r>
      <w:r>
        <w:rPr>
          <w:color w:val="231F20"/>
          <w:spacing w:val="-5"/>
          <w:sz w:val="24"/>
        </w:rPr>
        <w:t>or </w:t>
      </w:r>
      <w:r>
        <w:rPr>
          <w:color w:val="231F20"/>
          <w:spacing w:val="-4"/>
          <w:sz w:val="24"/>
        </w:rPr>
        <w:t>our </w:t>
      </w:r>
      <w:r>
        <w:rPr>
          <w:color w:val="231F20"/>
          <w:spacing w:val="-6"/>
          <w:sz w:val="24"/>
        </w:rPr>
        <w:t>monthly newsletter </w:t>
      </w:r>
      <w:r>
        <w:rPr>
          <w:color w:val="231F20"/>
          <w:spacing w:val="-4"/>
          <w:sz w:val="24"/>
        </w:rPr>
        <w:t>you may </w:t>
      </w:r>
      <w:r>
        <w:rPr>
          <w:color w:val="231F20"/>
          <w:spacing w:val="-6"/>
          <w:sz w:val="24"/>
        </w:rPr>
        <w:t>contact the </w:t>
      </w:r>
      <w:r>
        <w:rPr>
          <w:color w:val="231F20"/>
          <w:spacing w:val="-8"/>
          <w:sz w:val="24"/>
        </w:rPr>
        <w:t>following </w:t>
      </w:r>
      <w:r>
        <w:rPr>
          <w:color w:val="231F20"/>
          <w:spacing w:val="-7"/>
          <w:sz w:val="24"/>
        </w:rPr>
        <w:t>brethren </w:t>
      </w:r>
      <w:r>
        <w:rPr>
          <w:color w:val="231F20"/>
          <w:spacing w:val="-6"/>
          <w:sz w:val="24"/>
        </w:rPr>
        <w:t>who are </w:t>
      </w:r>
      <w:r>
        <w:rPr>
          <w:color w:val="231F20"/>
          <w:spacing w:val="-8"/>
          <w:sz w:val="24"/>
        </w:rPr>
        <w:t>affiliated </w:t>
      </w:r>
      <w:r>
        <w:rPr>
          <w:color w:val="231F20"/>
          <w:spacing w:val="-6"/>
          <w:sz w:val="24"/>
        </w:rPr>
        <w:t>with </w:t>
      </w:r>
      <w:r>
        <w:rPr>
          <w:color w:val="231F20"/>
          <w:spacing w:val="-8"/>
          <w:sz w:val="24"/>
        </w:rPr>
        <w:t>this </w:t>
      </w:r>
      <w:r>
        <w:rPr>
          <w:color w:val="231F20"/>
          <w:spacing w:val="-9"/>
          <w:sz w:val="24"/>
        </w:rPr>
        <w:t>work:</w:t>
      </w:r>
    </w:p>
    <w:p>
      <w:pPr>
        <w:spacing w:before="8"/>
        <w:ind w:left="536" w:right="0" w:firstLine="0"/>
        <w:jc w:val="left"/>
        <w:rPr>
          <w:i/>
          <w:sz w:val="24"/>
        </w:rPr>
      </w:pPr>
      <w:r>
        <w:rPr>
          <w:i/>
          <w:color w:val="231F20"/>
          <w:sz w:val="24"/>
        </w:rPr>
        <w:t>Future News</w:t>
      </w:r>
    </w:p>
    <w:p>
      <w:pPr>
        <w:spacing w:before="12"/>
        <w:ind w:left="536" w:right="0" w:firstLine="0"/>
        <w:jc w:val="left"/>
        <w:rPr>
          <w:sz w:val="24"/>
        </w:rPr>
      </w:pPr>
      <w:r>
        <w:rPr>
          <w:color w:val="231F20"/>
          <w:sz w:val="24"/>
        </w:rPr>
        <w:t>PO Box 7</w:t>
      </w:r>
    </w:p>
    <w:p>
      <w:pPr>
        <w:spacing w:before="12"/>
        <w:ind w:left="536" w:right="0" w:firstLine="0"/>
        <w:jc w:val="left"/>
        <w:rPr>
          <w:sz w:val="24"/>
        </w:rPr>
      </w:pPr>
      <w:r>
        <w:rPr>
          <w:color w:val="231F20"/>
          <w:sz w:val="24"/>
        </w:rPr>
        <w:t>Bonnerdale, AR 71933</w:t>
      </w:r>
    </w:p>
    <w:p>
      <w:pPr>
        <w:spacing w:before="12"/>
        <w:ind w:left="536" w:right="0" w:firstLine="0"/>
        <w:jc w:val="left"/>
        <w:rPr>
          <w:sz w:val="24"/>
        </w:rPr>
      </w:pPr>
      <w:r>
        <w:rPr>
          <w:color w:val="231F20"/>
          <w:sz w:val="24"/>
        </w:rPr>
        <w:t>Telephone: 888-278-7744</w:t>
      </w:r>
    </w:p>
    <w:p>
      <w:pPr>
        <w:spacing w:line="249" w:lineRule="auto" w:before="108"/>
        <w:ind w:left="536" w:right="6833" w:firstLine="0"/>
        <w:jc w:val="left"/>
        <w:rPr>
          <w:sz w:val="24"/>
        </w:rPr>
      </w:pPr>
      <w:r>
        <w:rPr>
          <w:color w:val="231F20"/>
          <w:spacing w:val="-6"/>
          <w:sz w:val="24"/>
        </w:rPr>
        <w:t>Circulation Manager</w:t>
      </w:r>
      <w:r>
        <w:rPr>
          <w:color w:val="231F20"/>
          <w:spacing w:val="-6"/>
          <w:sz w:val="22"/>
        </w:rPr>
        <w:t>—</w:t>
      </w:r>
      <w:r>
        <w:rPr>
          <w:color w:val="231F20"/>
          <w:spacing w:val="-6"/>
          <w:sz w:val="24"/>
        </w:rPr>
        <w:t>Kathy </w:t>
      </w:r>
      <w:r>
        <w:rPr>
          <w:color w:val="231F20"/>
          <w:spacing w:val="-7"/>
          <w:sz w:val="24"/>
        </w:rPr>
        <w:t>Pippenger </w:t>
      </w:r>
      <w:r>
        <w:rPr>
          <w:color w:val="231F20"/>
          <w:spacing w:val="-4"/>
          <w:sz w:val="24"/>
        </w:rPr>
        <w:t>Editor </w:t>
      </w:r>
      <w:r>
        <w:rPr>
          <w:color w:val="231F20"/>
          <w:sz w:val="24"/>
        </w:rPr>
        <w:t>&amp; </w:t>
      </w:r>
      <w:r>
        <w:rPr>
          <w:color w:val="231F20"/>
          <w:spacing w:val="-4"/>
          <w:sz w:val="24"/>
        </w:rPr>
        <w:t>Speaker</w:t>
      </w:r>
      <w:r>
        <w:rPr>
          <w:color w:val="231F20"/>
          <w:spacing w:val="-4"/>
          <w:sz w:val="22"/>
        </w:rPr>
        <w:t>—</w:t>
      </w:r>
      <w:r>
        <w:rPr>
          <w:color w:val="231F20"/>
          <w:spacing w:val="-4"/>
          <w:sz w:val="24"/>
        </w:rPr>
        <w:t>Jeff Pippenger </w:t>
      </w:r>
      <w:hyperlink r:id="rId8">
        <w:r>
          <w:rPr>
            <w:color w:val="231F20"/>
            <w:spacing w:val="-9"/>
            <w:sz w:val="24"/>
          </w:rPr>
          <w:t>JeffPippenger@msn.com</w:t>
        </w:r>
      </w:hyperlink>
    </w:p>
    <w:p>
      <w:pPr>
        <w:spacing w:line="249" w:lineRule="auto" w:before="99"/>
        <w:ind w:left="536" w:right="5911" w:firstLine="0"/>
        <w:jc w:val="left"/>
        <w:rPr>
          <w:sz w:val="24"/>
        </w:rPr>
      </w:pPr>
      <w:r>
        <w:rPr>
          <w:color w:val="231F20"/>
          <w:spacing w:val="-7"/>
          <w:sz w:val="24"/>
        </w:rPr>
        <w:t>Contributing Editor</w:t>
      </w:r>
      <w:r>
        <w:rPr>
          <w:color w:val="231F20"/>
          <w:spacing w:val="-7"/>
          <w:sz w:val="22"/>
        </w:rPr>
        <w:t>—</w:t>
      </w:r>
      <w:r>
        <w:rPr>
          <w:color w:val="231F20"/>
          <w:spacing w:val="-7"/>
          <w:sz w:val="24"/>
        </w:rPr>
        <w:t>Pat Rampy </w:t>
      </w:r>
      <w:hyperlink r:id="rId9">
        <w:r>
          <w:rPr>
            <w:color w:val="231F20"/>
            <w:spacing w:val="-7"/>
            <w:sz w:val="24"/>
          </w:rPr>
          <w:t>Patrick.Rampy@juno.com</w:t>
        </w:r>
      </w:hyperlink>
    </w:p>
    <w:p>
      <w:pPr>
        <w:spacing w:line="249" w:lineRule="auto" w:before="98"/>
        <w:ind w:left="536" w:right="5911" w:firstLine="0"/>
        <w:jc w:val="left"/>
        <w:rPr>
          <w:sz w:val="24"/>
        </w:rPr>
      </w:pPr>
      <w:r>
        <w:rPr>
          <w:color w:val="231F20"/>
          <w:spacing w:val="-7"/>
          <w:sz w:val="24"/>
        </w:rPr>
        <w:t>Contributing Editor</w:t>
      </w:r>
      <w:r>
        <w:rPr>
          <w:color w:val="231F20"/>
          <w:spacing w:val="-7"/>
          <w:sz w:val="22"/>
        </w:rPr>
        <w:t>—</w:t>
      </w:r>
      <w:r>
        <w:rPr>
          <w:color w:val="231F20"/>
          <w:spacing w:val="-7"/>
          <w:sz w:val="24"/>
        </w:rPr>
        <w:t>Dean Ferrell </w:t>
      </w:r>
      <w:hyperlink r:id="rId10">
        <w:r>
          <w:rPr>
            <w:color w:val="231F20"/>
            <w:spacing w:val="-10"/>
            <w:sz w:val="24"/>
          </w:rPr>
          <w:t>Seventhseal@firstVA.com</w:t>
        </w:r>
      </w:hyperlink>
    </w:p>
    <w:p>
      <w:pPr>
        <w:spacing w:line="249" w:lineRule="auto" w:before="98"/>
        <w:ind w:left="536" w:right="6833" w:firstLine="0"/>
        <w:jc w:val="left"/>
        <w:rPr>
          <w:sz w:val="24"/>
        </w:rPr>
      </w:pPr>
      <w:r>
        <w:rPr>
          <w:color w:val="231F20"/>
          <w:spacing w:val="-5"/>
          <w:sz w:val="24"/>
        </w:rPr>
        <w:t>Spanish Department</w:t>
      </w:r>
      <w:r>
        <w:rPr>
          <w:color w:val="231F20"/>
          <w:spacing w:val="-5"/>
          <w:sz w:val="22"/>
        </w:rPr>
        <w:t>—</w:t>
      </w:r>
      <w:r>
        <w:rPr>
          <w:color w:val="231F20"/>
          <w:spacing w:val="-5"/>
          <w:sz w:val="24"/>
        </w:rPr>
        <w:t>Al </w:t>
      </w:r>
      <w:r>
        <w:rPr>
          <w:color w:val="231F20"/>
          <w:sz w:val="24"/>
        </w:rPr>
        <w:t>&amp; </w:t>
      </w:r>
      <w:r>
        <w:rPr>
          <w:color w:val="231F20"/>
          <w:spacing w:val="-4"/>
          <w:sz w:val="24"/>
        </w:rPr>
        <w:t>Lupe </w:t>
      </w:r>
      <w:r>
        <w:rPr>
          <w:color w:val="231F20"/>
          <w:spacing w:val="-5"/>
          <w:sz w:val="24"/>
        </w:rPr>
        <w:t>Perez </w:t>
      </w:r>
      <w:r>
        <w:rPr>
          <w:color w:val="231F20"/>
          <w:sz w:val="24"/>
        </w:rPr>
        <w:t>PO Box 353</w:t>
      </w:r>
    </w:p>
    <w:p>
      <w:pPr>
        <w:spacing w:before="2"/>
        <w:ind w:left="536" w:right="0" w:firstLine="0"/>
        <w:jc w:val="left"/>
        <w:rPr>
          <w:sz w:val="24"/>
        </w:rPr>
      </w:pPr>
      <w:r>
        <w:rPr>
          <w:color w:val="231F20"/>
          <w:sz w:val="24"/>
        </w:rPr>
        <w:t>Glenwood, AR 71943</w:t>
      </w:r>
    </w:p>
    <w:p>
      <w:pPr>
        <w:spacing w:line="249" w:lineRule="auto" w:before="12"/>
        <w:ind w:left="575" w:right="8076" w:hanging="40"/>
        <w:jc w:val="left"/>
        <w:rPr>
          <w:sz w:val="24"/>
        </w:rPr>
      </w:pPr>
      <w:r>
        <w:rPr>
          <w:color w:val="231F20"/>
          <w:spacing w:val="-5"/>
          <w:sz w:val="24"/>
        </w:rPr>
        <w:t>Telephone: </w:t>
      </w:r>
      <w:r>
        <w:rPr>
          <w:color w:val="231F20"/>
          <w:spacing w:val="-3"/>
          <w:sz w:val="24"/>
        </w:rPr>
        <w:t>870-356-7049 </w:t>
      </w:r>
      <w:hyperlink r:id="rId11">
        <w:r>
          <w:rPr>
            <w:color w:val="231F20"/>
            <w:spacing w:val="-6"/>
            <w:sz w:val="24"/>
          </w:rPr>
          <w:t>aperez77@alltel.net</w:t>
        </w:r>
      </w:hyperlink>
    </w:p>
    <w:p>
      <w:pPr>
        <w:spacing w:line="249" w:lineRule="auto" w:before="98"/>
        <w:ind w:left="536" w:right="8076" w:firstLine="0"/>
        <w:jc w:val="left"/>
        <w:rPr>
          <w:sz w:val="24"/>
        </w:rPr>
      </w:pPr>
      <w:r>
        <w:rPr>
          <w:i/>
          <w:color w:val="231F20"/>
          <w:sz w:val="24"/>
        </w:rPr>
        <w:t>Future News</w:t>
      </w:r>
      <w:r>
        <w:rPr>
          <w:color w:val="231F20"/>
          <w:sz w:val="22"/>
        </w:rPr>
        <w:t>—</w:t>
      </w:r>
      <w:r>
        <w:rPr>
          <w:color w:val="231F20"/>
          <w:sz w:val="24"/>
        </w:rPr>
        <w:t>Canada Phyllis Vallieres</w:t>
      </w:r>
    </w:p>
    <w:p>
      <w:pPr>
        <w:spacing w:before="2"/>
        <w:ind w:left="536" w:right="0" w:firstLine="0"/>
        <w:jc w:val="left"/>
        <w:rPr>
          <w:sz w:val="24"/>
        </w:rPr>
      </w:pPr>
      <w:r>
        <w:rPr>
          <w:color w:val="231F20"/>
          <w:sz w:val="24"/>
        </w:rPr>
        <w:t>RR 3, 2552 Cooper</w:t>
      </w:r>
      <w:r>
        <w:rPr>
          <w:color w:val="231F20"/>
          <w:spacing w:val="-36"/>
          <w:sz w:val="24"/>
        </w:rPr>
        <w:t> </w:t>
      </w:r>
      <w:r>
        <w:rPr>
          <w:color w:val="231F20"/>
          <w:sz w:val="24"/>
        </w:rPr>
        <w:t>Road</w:t>
      </w:r>
    </w:p>
    <w:p>
      <w:pPr>
        <w:spacing w:line="249" w:lineRule="auto" w:before="12"/>
        <w:ind w:left="536" w:right="6833" w:firstLine="0"/>
        <w:jc w:val="left"/>
        <w:rPr>
          <w:sz w:val="24"/>
        </w:rPr>
      </w:pPr>
      <w:r>
        <w:rPr>
          <w:color w:val="231F20"/>
          <w:sz w:val="24"/>
        </w:rPr>
        <w:t>Madoc, Ontario, K0K 2K0,</w:t>
      </w:r>
      <w:r>
        <w:rPr>
          <w:color w:val="231F20"/>
          <w:spacing w:val="-45"/>
          <w:sz w:val="24"/>
        </w:rPr>
        <w:t> </w:t>
      </w:r>
      <w:r>
        <w:rPr>
          <w:color w:val="231F20"/>
          <w:spacing w:val="-3"/>
          <w:sz w:val="24"/>
        </w:rPr>
        <w:t>Canada </w:t>
      </w:r>
      <w:r>
        <w:rPr>
          <w:color w:val="231F20"/>
          <w:spacing w:val="-5"/>
          <w:sz w:val="24"/>
        </w:rPr>
        <w:t>Telephone:</w:t>
      </w:r>
      <w:r>
        <w:rPr>
          <w:color w:val="231F20"/>
          <w:spacing w:val="-20"/>
          <w:sz w:val="24"/>
        </w:rPr>
        <w:t> </w:t>
      </w:r>
      <w:r>
        <w:rPr>
          <w:color w:val="231F20"/>
          <w:spacing w:val="-3"/>
          <w:sz w:val="24"/>
        </w:rPr>
        <w:t>613-473-5332</w:t>
      </w:r>
    </w:p>
    <w:p>
      <w:pPr>
        <w:spacing w:before="2"/>
        <w:ind w:left="536" w:right="0" w:firstLine="0"/>
        <w:jc w:val="left"/>
        <w:rPr>
          <w:sz w:val="24"/>
        </w:rPr>
      </w:pPr>
      <w:r>
        <w:rPr>
          <w:color w:val="231F20"/>
          <w:sz w:val="24"/>
        </w:rPr>
        <w:t>FAX 613-473-5630</w:t>
      </w:r>
    </w:p>
    <w:p>
      <w:pPr>
        <w:spacing w:before="12"/>
        <w:ind w:left="536" w:right="0" w:firstLine="0"/>
        <w:jc w:val="left"/>
        <w:rPr>
          <w:sz w:val="24"/>
        </w:rPr>
      </w:pPr>
      <w:hyperlink r:id="rId12">
        <w:r>
          <w:rPr>
            <w:color w:val="231F20"/>
            <w:sz w:val="24"/>
          </w:rPr>
          <w:t>phyllisv@primus.ca</w:t>
        </w:r>
      </w:hyperlink>
    </w:p>
    <w:p>
      <w:pPr>
        <w:spacing w:line="249" w:lineRule="auto" w:before="108"/>
        <w:ind w:left="536" w:right="7166" w:firstLine="0"/>
        <w:jc w:val="left"/>
        <w:rPr>
          <w:sz w:val="24"/>
        </w:rPr>
      </w:pPr>
      <w:r>
        <w:rPr>
          <w:i/>
          <w:color w:val="231F20"/>
          <w:spacing w:val="-4"/>
          <w:sz w:val="24"/>
        </w:rPr>
        <w:t>Future </w:t>
      </w:r>
      <w:r>
        <w:rPr>
          <w:i/>
          <w:color w:val="231F20"/>
          <w:sz w:val="24"/>
        </w:rPr>
        <w:t>for America</w:t>
      </w:r>
      <w:r>
        <w:rPr>
          <w:color w:val="231F20"/>
          <w:sz w:val="22"/>
        </w:rPr>
        <w:t>—</w:t>
      </w:r>
      <w:r>
        <w:rPr>
          <w:color w:val="231F20"/>
          <w:sz w:val="24"/>
        </w:rPr>
        <w:t>Great Britain </w:t>
      </w:r>
      <w:r>
        <w:rPr>
          <w:color w:val="231F20"/>
          <w:spacing w:val="-8"/>
          <w:sz w:val="24"/>
        </w:rPr>
        <w:t>Russell </w:t>
      </w:r>
      <w:r>
        <w:rPr>
          <w:color w:val="231F20"/>
          <w:sz w:val="24"/>
        </w:rPr>
        <w:t>&amp; </w:t>
      </w:r>
      <w:r>
        <w:rPr>
          <w:color w:val="231F20"/>
          <w:spacing w:val="-8"/>
          <w:sz w:val="24"/>
        </w:rPr>
        <w:t>Charmaine </w:t>
      </w:r>
      <w:r>
        <w:rPr>
          <w:color w:val="231F20"/>
          <w:spacing w:val="-11"/>
          <w:sz w:val="24"/>
        </w:rPr>
        <w:t>Williams</w:t>
      </w:r>
    </w:p>
    <w:p>
      <w:pPr>
        <w:spacing w:line="249" w:lineRule="auto" w:before="2"/>
        <w:ind w:left="536" w:right="8075" w:firstLine="0"/>
        <w:jc w:val="left"/>
        <w:rPr>
          <w:sz w:val="24"/>
        </w:rPr>
      </w:pPr>
      <w:r>
        <w:rPr>
          <w:color w:val="231F20"/>
          <w:sz w:val="24"/>
        </w:rPr>
        <w:t>29 </w:t>
      </w:r>
      <w:r>
        <w:rPr>
          <w:color w:val="231F20"/>
          <w:spacing w:val="-4"/>
          <w:sz w:val="24"/>
        </w:rPr>
        <w:t>Lascelles Close </w:t>
      </w:r>
      <w:r>
        <w:rPr>
          <w:color w:val="231F20"/>
          <w:spacing w:val="-6"/>
          <w:sz w:val="24"/>
        </w:rPr>
        <w:t>Leytonstone, London </w:t>
      </w:r>
      <w:r>
        <w:rPr>
          <w:color w:val="231F20"/>
          <w:spacing w:val="-5"/>
          <w:sz w:val="24"/>
        </w:rPr>
        <w:t>Telephone: </w:t>
      </w:r>
      <w:r>
        <w:rPr>
          <w:color w:val="231F20"/>
          <w:spacing w:val="-3"/>
          <w:sz w:val="24"/>
        </w:rPr>
        <w:t>208-279-6903 </w:t>
      </w:r>
      <w:hyperlink r:id="rId13">
        <w:r>
          <w:rPr>
            <w:color w:val="231F20"/>
            <w:spacing w:val="-10"/>
            <w:sz w:val="24"/>
          </w:rPr>
          <w:t>judicium@aol.com</w:t>
        </w:r>
      </w:hyperlink>
    </w:p>
    <w:p>
      <w:pPr>
        <w:spacing w:after="0" w:line="249" w:lineRule="auto"/>
        <w:jc w:val="left"/>
        <w:rPr>
          <w:sz w:val="24"/>
        </w:rPr>
        <w:sectPr>
          <w:pgSz w:w="12240" w:h="15840"/>
          <w:pgMar w:header="0" w:footer="620" w:top="900" w:bottom="820" w:left="600" w:right="600"/>
        </w:sectPr>
      </w:pPr>
    </w:p>
    <w:p>
      <w:pPr>
        <w:pStyle w:val="Heading1"/>
      </w:pPr>
      <w:bookmarkStart w:name="The Testimony of Two Rivers" w:id="4"/>
      <w:bookmarkEnd w:id="4"/>
      <w:r>
        <w:rPr>
          <w:b w:val="0"/>
        </w:rPr>
      </w:r>
      <w:bookmarkStart w:name="_bookmark0" w:id="5"/>
      <w:bookmarkEnd w:id="5"/>
      <w:r>
        <w:rPr>
          <w:b w:val="0"/>
        </w:rPr>
      </w:r>
      <w:r>
        <w:rPr>
          <w:color w:val="231F20"/>
        </w:rPr>
        <w:t>The Testimony of Two Rivers</w:t>
      </w:r>
    </w:p>
    <w:p>
      <w:pPr>
        <w:spacing w:line="173" w:lineRule="exact" w:before="21"/>
        <w:ind w:left="552" w:right="0" w:firstLine="0"/>
        <w:jc w:val="left"/>
        <w:rPr>
          <w:sz w:val="102"/>
        </w:rPr>
      </w:pPr>
      <w:r>
        <w:rPr>
          <w:color w:val="231F20"/>
          <w:w w:val="100"/>
          <w:sz w:val="102"/>
        </w:rPr>
        <w:t>I</w:t>
      </w:r>
    </w:p>
    <w:p>
      <w:pPr>
        <w:spacing w:after="0" w:line="173" w:lineRule="exact"/>
        <w:jc w:val="left"/>
        <w:rPr>
          <w:sz w:val="102"/>
        </w:rPr>
        <w:sectPr>
          <w:pgSz w:w="12240" w:h="15840"/>
          <w:pgMar w:header="0" w:footer="620" w:top="500" w:bottom="820" w:left="600" w:right="600"/>
        </w:sectPr>
      </w:pPr>
    </w:p>
    <w:p>
      <w:pPr>
        <w:pStyle w:val="BodyText"/>
        <w:spacing w:before="47"/>
        <w:ind w:left="123" w:right="39" w:firstLine="0"/>
        <w:jc w:val="right"/>
      </w:pPr>
      <w:r>
        <w:rPr>
          <w:color w:val="231F20"/>
        </w:rPr>
        <w:t>n</w:t>
      </w:r>
      <w:r>
        <w:rPr>
          <w:color w:val="231F20"/>
          <w:spacing w:val="-20"/>
        </w:rPr>
        <w:t> </w:t>
      </w:r>
      <w:r>
        <w:rPr>
          <w:color w:val="231F20"/>
        </w:rPr>
        <w:t>the</w:t>
      </w:r>
      <w:r>
        <w:rPr>
          <w:color w:val="231F20"/>
          <w:spacing w:val="-19"/>
        </w:rPr>
        <w:t> </w:t>
      </w:r>
      <w:r>
        <w:rPr>
          <w:color w:val="231F20"/>
        </w:rPr>
        <w:t>following</w:t>
      </w:r>
      <w:r>
        <w:rPr>
          <w:color w:val="231F20"/>
          <w:spacing w:val="-19"/>
        </w:rPr>
        <w:t> </w:t>
      </w:r>
      <w:r>
        <w:rPr>
          <w:color w:val="231F20"/>
        </w:rPr>
        <w:t>chapters</w:t>
      </w:r>
      <w:r>
        <w:rPr>
          <w:color w:val="231F20"/>
          <w:spacing w:val="-20"/>
        </w:rPr>
        <w:t> </w:t>
      </w:r>
      <w:r>
        <w:rPr>
          <w:color w:val="231F20"/>
        </w:rPr>
        <w:t>we</w:t>
      </w:r>
      <w:r>
        <w:rPr>
          <w:color w:val="231F20"/>
          <w:spacing w:val="-19"/>
        </w:rPr>
        <w:t> </w:t>
      </w:r>
      <w:r>
        <w:rPr>
          <w:color w:val="231F20"/>
        </w:rPr>
        <w:t>will</w:t>
      </w:r>
      <w:r>
        <w:rPr>
          <w:color w:val="231F20"/>
          <w:spacing w:val="-19"/>
        </w:rPr>
        <w:t> </w:t>
      </w:r>
      <w:r>
        <w:rPr>
          <w:color w:val="231F20"/>
        </w:rPr>
        <w:t>study</w:t>
      </w:r>
      <w:r>
        <w:rPr>
          <w:color w:val="231F20"/>
          <w:spacing w:val="-19"/>
        </w:rPr>
        <w:t> </w:t>
      </w:r>
      <w:r>
        <w:rPr>
          <w:color w:val="231F20"/>
        </w:rPr>
        <w:t>Daniel</w:t>
      </w:r>
      <w:r>
        <w:rPr>
          <w:color w:val="231F20"/>
          <w:spacing w:val="-20"/>
        </w:rPr>
        <w:t> </w:t>
      </w:r>
      <w:r>
        <w:rPr>
          <w:color w:val="231F20"/>
          <w:spacing w:val="-3"/>
        </w:rPr>
        <w:t>11:40–</w:t>
      </w:r>
    </w:p>
    <w:p>
      <w:pPr>
        <w:pStyle w:val="BodyText"/>
        <w:spacing w:line="249" w:lineRule="auto" w:before="11"/>
        <w:ind w:left="123" w:right="38" w:firstLine="0"/>
        <w:jc w:val="right"/>
      </w:pPr>
      <w:r>
        <w:rPr>
          <w:color w:val="231F20"/>
        </w:rPr>
        <w:t>45. These six verses in the book of Daniel</w:t>
      </w:r>
      <w:r>
        <w:rPr>
          <w:color w:val="231F20"/>
          <w:spacing w:val="-19"/>
        </w:rPr>
        <w:t> </w:t>
      </w:r>
      <w:r>
        <w:rPr>
          <w:color w:val="231F20"/>
        </w:rPr>
        <w:t>were</w:t>
      </w:r>
      <w:r>
        <w:rPr>
          <w:color w:val="231F20"/>
          <w:spacing w:val="-2"/>
        </w:rPr>
        <w:t> </w:t>
      </w:r>
      <w:r>
        <w:rPr>
          <w:color w:val="231F20"/>
        </w:rPr>
        <w:t>left unsolved</w:t>
      </w:r>
      <w:r>
        <w:rPr>
          <w:color w:val="231F20"/>
          <w:spacing w:val="-5"/>
        </w:rPr>
        <w:t> </w:t>
      </w:r>
      <w:r>
        <w:rPr>
          <w:color w:val="231F20"/>
        </w:rPr>
        <w:t>until</w:t>
      </w:r>
      <w:r>
        <w:rPr>
          <w:color w:val="231F20"/>
          <w:spacing w:val="-5"/>
        </w:rPr>
        <w:t> </w:t>
      </w:r>
      <w:r>
        <w:rPr>
          <w:color w:val="231F20"/>
        </w:rPr>
        <w:t>our</w:t>
      </w:r>
      <w:r>
        <w:rPr>
          <w:color w:val="231F20"/>
          <w:spacing w:val="-5"/>
        </w:rPr>
        <w:t> </w:t>
      </w:r>
      <w:r>
        <w:rPr>
          <w:color w:val="231F20"/>
        </w:rPr>
        <w:t>time.</w:t>
      </w:r>
      <w:r>
        <w:rPr>
          <w:color w:val="231F20"/>
          <w:spacing w:val="-5"/>
        </w:rPr>
        <w:t> </w:t>
      </w:r>
      <w:r>
        <w:rPr>
          <w:color w:val="231F20"/>
        </w:rPr>
        <w:t>It</w:t>
      </w:r>
      <w:r>
        <w:rPr>
          <w:color w:val="231F20"/>
          <w:spacing w:val="-5"/>
        </w:rPr>
        <w:t> </w:t>
      </w:r>
      <w:r>
        <w:rPr>
          <w:color w:val="231F20"/>
        </w:rPr>
        <w:t>is</w:t>
      </w:r>
      <w:r>
        <w:rPr>
          <w:color w:val="231F20"/>
          <w:spacing w:val="-5"/>
        </w:rPr>
        <w:t> </w:t>
      </w:r>
      <w:r>
        <w:rPr>
          <w:color w:val="231F20"/>
        </w:rPr>
        <w:t>our</w:t>
      </w:r>
      <w:r>
        <w:rPr>
          <w:color w:val="231F20"/>
          <w:spacing w:val="-5"/>
        </w:rPr>
        <w:t> </w:t>
      </w:r>
      <w:r>
        <w:rPr>
          <w:color w:val="231F20"/>
        </w:rPr>
        <w:t>generation</w:t>
      </w:r>
      <w:r>
        <w:rPr>
          <w:color w:val="231F20"/>
          <w:spacing w:val="-5"/>
        </w:rPr>
        <w:t> </w:t>
      </w:r>
      <w:r>
        <w:rPr>
          <w:color w:val="231F20"/>
        </w:rPr>
        <w:t>that</w:t>
      </w:r>
      <w:r>
        <w:rPr>
          <w:color w:val="231F20"/>
          <w:spacing w:val="-5"/>
        </w:rPr>
        <w:t> </w:t>
      </w:r>
      <w:r>
        <w:rPr>
          <w:color w:val="231F20"/>
          <w:spacing w:val="-4"/>
        </w:rPr>
        <w:t>has</w:t>
      </w:r>
    </w:p>
    <w:p>
      <w:pPr>
        <w:pStyle w:val="BodyText"/>
        <w:spacing w:line="249" w:lineRule="auto"/>
        <w:ind w:left="0" w:right="38" w:firstLine="0"/>
        <w:jc w:val="right"/>
      </w:pPr>
      <w:r>
        <w:rPr>
          <w:color w:val="231F20"/>
          <w:spacing w:val="-3"/>
        </w:rPr>
        <w:t>the</w:t>
      </w:r>
      <w:r>
        <w:rPr>
          <w:color w:val="231F20"/>
          <w:spacing w:val="-20"/>
        </w:rPr>
        <w:t> </w:t>
      </w:r>
      <w:r>
        <w:rPr>
          <w:color w:val="231F20"/>
          <w:spacing w:val="-4"/>
        </w:rPr>
        <w:t>responsability</w:t>
      </w:r>
      <w:r>
        <w:rPr>
          <w:color w:val="231F20"/>
          <w:spacing w:val="-20"/>
        </w:rPr>
        <w:t> </w:t>
      </w:r>
      <w:r>
        <w:rPr>
          <w:color w:val="231F20"/>
        </w:rPr>
        <w:t>of</w:t>
      </w:r>
      <w:r>
        <w:rPr>
          <w:color w:val="231F20"/>
          <w:spacing w:val="-20"/>
        </w:rPr>
        <w:t> </w:t>
      </w:r>
      <w:r>
        <w:rPr>
          <w:color w:val="231F20"/>
          <w:spacing w:val="-4"/>
        </w:rPr>
        <w:t>recognizing</w:t>
      </w:r>
      <w:r>
        <w:rPr>
          <w:color w:val="231F20"/>
          <w:spacing w:val="-20"/>
        </w:rPr>
        <w:t> </w:t>
      </w:r>
      <w:r>
        <w:rPr>
          <w:color w:val="231F20"/>
          <w:spacing w:val="-3"/>
        </w:rPr>
        <w:t>the</w:t>
      </w:r>
      <w:r>
        <w:rPr>
          <w:color w:val="231F20"/>
          <w:spacing w:val="-19"/>
        </w:rPr>
        <w:t> </w:t>
      </w:r>
      <w:r>
        <w:rPr>
          <w:color w:val="231F20"/>
          <w:spacing w:val="-4"/>
        </w:rPr>
        <w:t>fulfillment</w:t>
      </w:r>
      <w:r>
        <w:rPr>
          <w:color w:val="231F20"/>
          <w:spacing w:val="-20"/>
        </w:rPr>
        <w:t> </w:t>
      </w:r>
      <w:r>
        <w:rPr>
          <w:color w:val="231F20"/>
        </w:rPr>
        <w:t>of</w:t>
      </w:r>
      <w:r>
        <w:rPr>
          <w:color w:val="231F20"/>
          <w:spacing w:val="-20"/>
        </w:rPr>
        <w:t> </w:t>
      </w:r>
      <w:r>
        <w:rPr>
          <w:color w:val="231F20"/>
          <w:spacing w:val="-4"/>
        </w:rPr>
        <w:t>these</w:t>
      </w:r>
      <w:r>
        <w:rPr>
          <w:color w:val="231F20"/>
          <w:spacing w:val="-20"/>
        </w:rPr>
        <w:t> </w:t>
      </w:r>
      <w:r>
        <w:rPr>
          <w:color w:val="231F20"/>
          <w:spacing w:val="-4"/>
        </w:rPr>
        <w:t>verses.</w:t>
      </w:r>
      <w:r>
        <w:rPr>
          <w:color w:val="231F20"/>
          <w:spacing w:val="-4"/>
          <w:w w:val="99"/>
        </w:rPr>
        <w:t> </w:t>
      </w:r>
      <w:bookmarkStart w:name="THE SETTING" w:id="6"/>
      <w:bookmarkEnd w:id="6"/>
      <w:r>
        <w:rPr>
          <w:color w:val="231F20"/>
          <w:spacing w:val="-19"/>
        </w:rPr>
      </w:r>
      <w:r>
        <w:rPr>
          <w:color w:val="231F20"/>
          <w:spacing w:val="-10"/>
        </w:rPr>
        <w:t>We</w:t>
      </w:r>
      <w:r>
        <w:rPr>
          <w:color w:val="231F20"/>
          <w:spacing w:val="28"/>
        </w:rPr>
        <w:t> </w:t>
      </w:r>
      <w:r>
        <w:rPr>
          <w:color w:val="231F20"/>
        </w:rPr>
        <w:t>will</w:t>
      </w:r>
      <w:r>
        <w:rPr>
          <w:color w:val="231F20"/>
          <w:spacing w:val="28"/>
        </w:rPr>
        <w:t> </w:t>
      </w:r>
      <w:r>
        <w:rPr>
          <w:color w:val="231F20"/>
        </w:rPr>
        <w:t>endeavor</w:t>
      </w:r>
      <w:r>
        <w:rPr>
          <w:color w:val="231F20"/>
          <w:spacing w:val="28"/>
        </w:rPr>
        <w:t> </w:t>
      </w:r>
      <w:r>
        <w:rPr>
          <w:color w:val="231F20"/>
        </w:rPr>
        <w:t>to</w:t>
      </w:r>
      <w:r>
        <w:rPr>
          <w:color w:val="231F20"/>
          <w:spacing w:val="28"/>
        </w:rPr>
        <w:t> </w:t>
      </w:r>
      <w:r>
        <w:rPr>
          <w:color w:val="231F20"/>
        </w:rPr>
        <w:t>show</w:t>
      </w:r>
      <w:r>
        <w:rPr>
          <w:color w:val="231F20"/>
          <w:spacing w:val="28"/>
        </w:rPr>
        <w:t> </w:t>
      </w:r>
      <w:r>
        <w:rPr>
          <w:color w:val="231F20"/>
        </w:rPr>
        <w:t>that</w:t>
      </w:r>
      <w:r>
        <w:rPr>
          <w:color w:val="231F20"/>
          <w:spacing w:val="28"/>
        </w:rPr>
        <w:t> </w:t>
      </w:r>
      <w:r>
        <w:rPr>
          <w:color w:val="231F20"/>
        </w:rPr>
        <w:t>these</w:t>
      </w:r>
      <w:r>
        <w:rPr>
          <w:color w:val="231F20"/>
          <w:spacing w:val="28"/>
        </w:rPr>
        <w:t> </w:t>
      </w:r>
      <w:r>
        <w:rPr>
          <w:color w:val="231F20"/>
        </w:rPr>
        <w:t>verses</w:t>
      </w:r>
      <w:r>
        <w:rPr>
          <w:color w:val="231F20"/>
          <w:spacing w:val="28"/>
        </w:rPr>
        <w:t> </w:t>
      </w:r>
      <w:r>
        <w:rPr>
          <w:color w:val="231F20"/>
        </w:rPr>
        <w:t>contain</w:t>
      </w:r>
      <w:r>
        <w:rPr>
          <w:color w:val="231F20"/>
          <w:spacing w:val="28"/>
        </w:rPr>
        <w:t> </w:t>
      </w:r>
      <w:r>
        <w:rPr>
          <w:color w:val="231F20"/>
        </w:rPr>
        <w:t>a sequence</w:t>
      </w:r>
      <w:r>
        <w:rPr>
          <w:color w:val="231F20"/>
          <w:spacing w:val="10"/>
        </w:rPr>
        <w:t> </w:t>
      </w:r>
      <w:r>
        <w:rPr>
          <w:color w:val="231F20"/>
        </w:rPr>
        <w:t>of</w:t>
      </w:r>
      <w:r>
        <w:rPr>
          <w:color w:val="231F20"/>
          <w:spacing w:val="10"/>
        </w:rPr>
        <w:t> </w:t>
      </w:r>
      <w:r>
        <w:rPr>
          <w:color w:val="231F20"/>
        </w:rPr>
        <w:t>events</w:t>
      </w:r>
      <w:r>
        <w:rPr>
          <w:color w:val="231F20"/>
          <w:spacing w:val="10"/>
        </w:rPr>
        <w:t> </w:t>
      </w:r>
      <w:r>
        <w:rPr>
          <w:color w:val="231F20"/>
        </w:rPr>
        <w:t>which</w:t>
      </w:r>
      <w:r>
        <w:rPr>
          <w:color w:val="231F20"/>
          <w:spacing w:val="10"/>
        </w:rPr>
        <w:t> </w:t>
      </w:r>
      <w:r>
        <w:rPr>
          <w:color w:val="231F20"/>
        </w:rPr>
        <w:t>lead</w:t>
      </w:r>
      <w:r>
        <w:rPr>
          <w:color w:val="231F20"/>
          <w:spacing w:val="10"/>
        </w:rPr>
        <w:t> </w:t>
      </w:r>
      <w:r>
        <w:rPr>
          <w:color w:val="231F20"/>
        </w:rPr>
        <w:t>down</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close</w:t>
      </w:r>
      <w:r>
        <w:rPr>
          <w:color w:val="231F20"/>
          <w:spacing w:val="10"/>
        </w:rPr>
        <w:t> </w:t>
      </w:r>
      <w:r>
        <w:rPr>
          <w:color w:val="231F20"/>
        </w:rPr>
        <w:t>of</w:t>
      </w:r>
      <w:r>
        <w:rPr>
          <w:color w:val="231F20"/>
          <w:spacing w:val="10"/>
        </w:rPr>
        <w:t> </w:t>
      </w:r>
      <w:r>
        <w:rPr>
          <w:color w:val="231F20"/>
        </w:rPr>
        <w:t>human probation. </w:t>
      </w:r>
      <w:r>
        <w:rPr>
          <w:color w:val="231F20"/>
          <w:spacing w:val="-9"/>
        </w:rPr>
        <w:t>We </w:t>
      </w:r>
      <w:r>
        <w:rPr>
          <w:color w:val="231F20"/>
        </w:rPr>
        <w:t>will see that Daniel eleven, which</w:t>
      </w:r>
      <w:r>
        <w:rPr>
          <w:color w:val="231F20"/>
          <w:spacing w:val="-7"/>
        </w:rPr>
        <w:t> </w:t>
      </w:r>
      <w:r>
        <w:rPr>
          <w:color w:val="231F20"/>
        </w:rPr>
        <w:t>is</w:t>
      </w:r>
      <w:r>
        <w:rPr>
          <w:color w:val="231F20"/>
          <w:spacing w:val="-2"/>
        </w:rPr>
        <w:t> </w:t>
      </w:r>
      <w:r>
        <w:rPr>
          <w:color w:val="231F20"/>
        </w:rPr>
        <w:t>enlarged upon in Revelation 13–18, delineates the transactions</w:t>
      </w:r>
      <w:r>
        <w:rPr>
          <w:color w:val="231F20"/>
          <w:spacing w:val="-12"/>
        </w:rPr>
        <w:t> </w:t>
      </w:r>
      <w:r>
        <w:rPr>
          <w:color w:val="231F20"/>
          <w:spacing w:val="-3"/>
        </w:rPr>
        <w:t>which</w:t>
      </w:r>
    </w:p>
    <w:p>
      <w:pPr>
        <w:pStyle w:val="BodyText"/>
        <w:spacing w:before="4"/>
        <w:ind w:firstLine="0"/>
      </w:pPr>
      <w:r>
        <w:rPr>
          <w:color w:val="231F20"/>
        </w:rPr>
        <w:t>Sister White said would be “the final movements.”</w:t>
      </w:r>
    </w:p>
    <w:p>
      <w:pPr>
        <w:pStyle w:val="BodyText"/>
        <w:spacing w:line="249" w:lineRule="auto" w:before="107"/>
        <w:ind w:right="39" w:firstLine="359"/>
      </w:pPr>
      <w:r>
        <w:rPr>
          <w:color w:val="231F20"/>
        </w:rPr>
        <w:t>At</w:t>
      </w:r>
      <w:r>
        <w:rPr>
          <w:color w:val="231F20"/>
          <w:spacing w:val="-19"/>
        </w:rPr>
        <w:t> </w:t>
      </w:r>
      <w:r>
        <w:rPr>
          <w:color w:val="231F20"/>
        </w:rPr>
        <w:t>least</w:t>
      </w:r>
      <w:r>
        <w:rPr>
          <w:color w:val="231F20"/>
          <w:spacing w:val="-19"/>
        </w:rPr>
        <w:t> </w:t>
      </w:r>
      <w:r>
        <w:rPr>
          <w:color w:val="231F20"/>
        </w:rPr>
        <w:t>four</w:t>
      </w:r>
      <w:r>
        <w:rPr>
          <w:color w:val="231F20"/>
          <w:spacing w:val="-19"/>
        </w:rPr>
        <w:t> </w:t>
      </w:r>
      <w:r>
        <w:rPr>
          <w:color w:val="231F20"/>
        </w:rPr>
        <w:t>propositions</w:t>
      </w:r>
      <w:r>
        <w:rPr>
          <w:color w:val="231F20"/>
          <w:spacing w:val="-19"/>
        </w:rPr>
        <w:t> </w:t>
      </w:r>
      <w:r>
        <w:rPr>
          <w:color w:val="231F20"/>
        </w:rPr>
        <w:t>are</w:t>
      </w:r>
      <w:r>
        <w:rPr>
          <w:color w:val="231F20"/>
          <w:spacing w:val="-19"/>
        </w:rPr>
        <w:t> </w:t>
      </w:r>
      <w:r>
        <w:rPr>
          <w:color w:val="231F20"/>
        </w:rPr>
        <w:t>worthy</w:t>
      </w:r>
      <w:r>
        <w:rPr>
          <w:color w:val="231F20"/>
          <w:spacing w:val="-19"/>
        </w:rPr>
        <w:t> </w:t>
      </w:r>
      <w:r>
        <w:rPr>
          <w:color w:val="231F20"/>
        </w:rPr>
        <w:t>of</w:t>
      </w:r>
      <w:r>
        <w:rPr>
          <w:color w:val="231F20"/>
          <w:spacing w:val="-19"/>
        </w:rPr>
        <w:t> </w:t>
      </w:r>
      <w:r>
        <w:rPr>
          <w:color w:val="231F20"/>
        </w:rPr>
        <w:t>stating</w:t>
      </w:r>
      <w:r>
        <w:rPr>
          <w:color w:val="231F20"/>
          <w:spacing w:val="-19"/>
        </w:rPr>
        <w:t> </w:t>
      </w:r>
      <w:r>
        <w:rPr>
          <w:color w:val="231F20"/>
        </w:rPr>
        <w:t>before</w:t>
      </w:r>
      <w:r>
        <w:rPr>
          <w:color w:val="231F20"/>
          <w:spacing w:val="-19"/>
        </w:rPr>
        <w:t> </w:t>
      </w:r>
      <w:r>
        <w:rPr>
          <w:color w:val="231F20"/>
        </w:rPr>
        <w:t>we set forth this</w:t>
      </w:r>
      <w:r>
        <w:rPr>
          <w:color w:val="231F20"/>
          <w:spacing w:val="-31"/>
        </w:rPr>
        <w:t> </w:t>
      </w:r>
      <w:r>
        <w:rPr>
          <w:color w:val="231F20"/>
        </w:rPr>
        <w:t>study:</w:t>
      </w:r>
    </w:p>
    <w:p>
      <w:pPr>
        <w:pStyle w:val="BodyText"/>
        <w:spacing w:line="249" w:lineRule="auto"/>
        <w:ind w:right="38" w:firstLine="359"/>
      </w:pPr>
      <w:r>
        <w:rPr>
          <w:color w:val="231F20"/>
        </w:rPr>
        <w:t>First,</w:t>
      </w:r>
      <w:r>
        <w:rPr>
          <w:color w:val="231F20"/>
          <w:spacing w:val="-18"/>
        </w:rPr>
        <w:t> </w:t>
      </w:r>
      <w:r>
        <w:rPr>
          <w:color w:val="231F20"/>
        </w:rPr>
        <w:t>the</w:t>
      </w:r>
      <w:r>
        <w:rPr>
          <w:color w:val="231F20"/>
          <w:spacing w:val="-17"/>
        </w:rPr>
        <w:t> </w:t>
      </w:r>
      <w:r>
        <w:rPr>
          <w:color w:val="231F20"/>
        </w:rPr>
        <w:t>overall</w:t>
      </w:r>
      <w:r>
        <w:rPr>
          <w:color w:val="231F20"/>
          <w:spacing w:val="-17"/>
        </w:rPr>
        <w:t> </w:t>
      </w:r>
      <w:r>
        <w:rPr>
          <w:color w:val="231F20"/>
        </w:rPr>
        <w:t>weight</w:t>
      </w:r>
      <w:r>
        <w:rPr>
          <w:color w:val="231F20"/>
          <w:spacing w:val="-18"/>
        </w:rPr>
        <w:t> </w:t>
      </w:r>
      <w:r>
        <w:rPr>
          <w:color w:val="231F20"/>
        </w:rPr>
        <w:t>of</w:t>
      </w:r>
      <w:r>
        <w:rPr>
          <w:color w:val="231F20"/>
          <w:spacing w:val="-17"/>
        </w:rPr>
        <w:t> </w:t>
      </w:r>
      <w:r>
        <w:rPr>
          <w:color w:val="231F20"/>
        </w:rPr>
        <w:t>prophetic</w:t>
      </w:r>
      <w:r>
        <w:rPr>
          <w:color w:val="231F20"/>
          <w:spacing w:val="-17"/>
        </w:rPr>
        <w:t> </w:t>
      </w:r>
      <w:r>
        <w:rPr>
          <w:color w:val="231F20"/>
        </w:rPr>
        <w:t>evidence</w:t>
      </w:r>
      <w:r>
        <w:rPr>
          <w:color w:val="231F20"/>
          <w:spacing w:val="-18"/>
        </w:rPr>
        <w:t> </w:t>
      </w:r>
      <w:r>
        <w:rPr>
          <w:color w:val="231F20"/>
        </w:rPr>
        <w:t>leads</w:t>
      </w:r>
      <w:r>
        <w:rPr>
          <w:color w:val="231F20"/>
          <w:spacing w:val="-17"/>
        </w:rPr>
        <w:t> </w:t>
      </w:r>
      <w:r>
        <w:rPr>
          <w:color w:val="231F20"/>
        </w:rPr>
        <w:t>us</w:t>
      </w:r>
      <w:r>
        <w:rPr>
          <w:color w:val="231F20"/>
          <w:spacing w:val="-17"/>
        </w:rPr>
        <w:t> </w:t>
      </w:r>
      <w:r>
        <w:rPr>
          <w:color w:val="231F20"/>
        </w:rPr>
        <w:t>to believe</w:t>
      </w:r>
      <w:r>
        <w:rPr>
          <w:color w:val="231F20"/>
          <w:spacing w:val="-10"/>
        </w:rPr>
        <w:t> </w:t>
      </w:r>
      <w:r>
        <w:rPr>
          <w:color w:val="231F20"/>
        </w:rPr>
        <w:t>that</w:t>
      </w:r>
      <w:r>
        <w:rPr>
          <w:color w:val="231F20"/>
          <w:spacing w:val="-9"/>
        </w:rPr>
        <w:t> </w:t>
      </w:r>
      <w:r>
        <w:rPr>
          <w:color w:val="231F20"/>
        </w:rPr>
        <w:t>we</w:t>
      </w:r>
      <w:r>
        <w:rPr>
          <w:color w:val="231F20"/>
          <w:spacing w:val="-9"/>
        </w:rPr>
        <w:t> </w:t>
      </w:r>
      <w:r>
        <w:rPr>
          <w:color w:val="231F20"/>
        </w:rPr>
        <w:t>are</w:t>
      </w:r>
      <w:r>
        <w:rPr>
          <w:color w:val="231F20"/>
          <w:spacing w:val="-10"/>
        </w:rPr>
        <w:t> </w:t>
      </w:r>
      <w:r>
        <w:rPr>
          <w:color w:val="231F20"/>
        </w:rPr>
        <w:t>the</w:t>
      </w:r>
      <w:r>
        <w:rPr>
          <w:color w:val="231F20"/>
          <w:spacing w:val="-9"/>
        </w:rPr>
        <w:t> </w:t>
      </w:r>
      <w:r>
        <w:rPr>
          <w:color w:val="231F20"/>
        </w:rPr>
        <w:t>final</w:t>
      </w:r>
      <w:r>
        <w:rPr>
          <w:color w:val="231F20"/>
          <w:spacing w:val="-9"/>
        </w:rPr>
        <w:t> </w:t>
      </w:r>
      <w:r>
        <w:rPr>
          <w:color w:val="231F20"/>
        </w:rPr>
        <w:t>generation</w:t>
      </w:r>
      <w:r>
        <w:rPr>
          <w:color w:val="231F20"/>
          <w:spacing w:val="-10"/>
        </w:rPr>
        <w:t> </w:t>
      </w:r>
      <w:r>
        <w:rPr>
          <w:color w:val="231F20"/>
        </w:rPr>
        <w:t>of</w:t>
      </w:r>
      <w:r>
        <w:rPr>
          <w:color w:val="231F20"/>
          <w:spacing w:val="-9"/>
        </w:rPr>
        <w:t> </w:t>
      </w:r>
      <w:r>
        <w:rPr>
          <w:color w:val="231F20"/>
          <w:spacing w:val="-3"/>
        </w:rPr>
        <w:t>God’s</w:t>
      </w:r>
      <w:r>
        <w:rPr>
          <w:color w:val="231F20"/>
          <w:spacing w:val="-9"/>
        </w:rPr>
        <w:t> </w:t>
      </w:r>
      <w:r>
        <w:rPr>
          <w:color w:val="231F20"/>
        </w:rPr>
        <w:t>people</w:t>
      </w:r>
      <w:r>
        <w:rPr>
          <w:color w:val="231F20"/>
          <w:spacing w:val="-10"/>
        </w:rPr>
        <w:t> </w:t>
      </w:r>
      <w:r>
        <w:rPr>
          <w:color w:val="231F20"/>
          <w:spacing w:val="-4"/>
        </w:rPr>
        <w:t>upon </w:t>
      </w:r>
      <w:r>
        <w:rPr>
          <w:color w:val="231F20"/>
        </w:rPr>
        <w:t>this earth—the very generation that holy men and prophets longed to</w:t>
      </w:r>
      <w:r>
        <w:rPr>
          <w:color w:val="231F20"/>
          <w:spacing w:val="-2"/>
        </w:rPr>
        <w:t> </w:t>
      </w:r>
      <w:r>
        <w:rPr>
          <w:color w:val="231F20"/>
        </w:rPr>
        <w:t>see.</w:t>
      </w:r>
    </w:p>
    <w:p>
      <w:pPr>
        <w:pStyle w:val="BodyText"/>
        <w:spacing w:line="249" w:lineRule="auto" w:before="4"/>
        <w:ind w:right="38" w:firstLine="359"/>
      </w:pPr>
      <w:r>
        <w:rPr>
          <w:color w:val="231F20"/>
        </w:rPr>
        <w:t>Second,</w:t>
      </w:r>
      <w:r>
        <w:rPr>
          <w:color w:val="231F20"/>
          <w:spacing w:val="-24"/>
        </w:rPr>
        <w:t> </w:t>
      </w:r>
      <w:r>
        <w:rPr>
          <w:color w:val="231F20"/>
        </w:rPr>
        <w:t>the</w:t>
      </w:r>
      <w:r>
        <w:rPr>
          <w:color w:val="231F20"/>
          <w:spacing w:val="-24"/>
        </w:rPr>
        <w:t> </w:t>
      </w:r>
      <w:r>
        <w:rPr>
          <w:color w:val="231F20"/>
        </w:rPr>
        <w:t>final</w:t>
      </w:r>
      <w:r>
        <w:rPr>
          <w:color w:val="231F20"/>
          <w:spacing w:val="-24"/>
        </w:rPr>
        <w:t> </w:t>
      </w:r>
      <w:r>
        <w:rPr>
          <w:color w:val="231F20"/>
        </w:rPr>
        <w:t>series</w:t>
      </w:r>
      <w:r>
        <w:rPr>
          <w:color w:val="231F20"/>
          <w:spacing w:val="-24"/>
        </w:rPr>
        <w:t> </w:t>
      </w:r>
      <w:r>
        <w:rPr>
          <w:color w:val="231F20"/>
        </w:rPr>
        <w:t>of</w:t>
      </w:r>
      <w:r>
        <w:rPr>
          <w:color w:val="231F20"/>
          <w:spacing w:val="-24"/>
        </w:rPr>
        <w:t> </w:t>
      </w:r>
      <w:r>
        <w:rPr>
          <w:color w:val="231F20"/>
        </w:rPr>
        <w:t>events</w:t>
      </w:r>
      <w:r>
        <w:rPr>
          <w:color w:val="231F20"/>
          <w:spacing w:val="-24"/>
        </w:rPr>
        <w:t> </w:t>
      </w:r>
      <w:r>
        <w:rPr>
          <w:color w:val="231F20"/>
        </w:rPr>
        <w:t>have</w:t>
      </w:r>
      <w:r>
        <w:rPr>
          <w:color w:val="231F20"/>
          <w:spacing w:val="-24"/>
        </w:rPr>
        <w:t> </w:t>
      </w:r>
      <w:r>
        <w:rPr>
          <w:color w:val="231F20"/>
        </w:rPr>
        <w:t>already</w:t>
      </w:r>
      <w:r>
        <w:rPr>
          <w:color w:val="231F20"/>
          <w:spacing w:val="-24"/>
        </w:rPr>
        <w:t> </w:t>
      </w:r>
      <w:r>
        <w:rPr>
          <w:color w:val="231F20"/>
        </w:rPr>
        <w:t>begun</w:t>
      </w:r>
      <w:r>
        <w:rPr>
          <w:color w:val="231F20"/>
          <w:spacing w:val="-24"/>
        </w:rPr>
        <w:t> </w:t>
      </w:r>
      <w:r>
        <w:rPr>
          <w:color w:val="231F20"/>
        </w:rPr>
        <w:t>with the collapse of the Soviet Union, but Adventism at large </w:t>
      </w:r>
      <w:r>
        <w:rPr>
          <w:color w:val="231F20"/>
          <w:spacing w:val="-5"/>
        </w:rPr>
        <w:t>has </w:t>
      </w:r>
      <w:r>
        <w:rPr>
          <w:color w:val="231F20"/>
        </w:rPr>
        <w:t>slept</w:t>
      </w:r>
      <w:r>
        <w:rPr>
          <w:color w:val="231F20"/>
          <w:spacing w:val="-13"/>
        </w:rPr>
        <w:t> </w:t>
      </w:r>
      <w:r>
        <w:rPr>
          <w:color w:val="231F20"/>
        </w:rPr>
        <w:t>on.</w:t>
      </w:r>
    </w:p>
    <w:p>
      <w:pPr>
        <w:pStyle w:val="BodyText"/>
        <w:spacing w:line="249" w:lineRule="auto"/>
        <w:ind w:right="38" w:firstLine="359"/>
      </w:pPr>
      <w:r>
        <w:rPr>
          <w:color w:val="231F20"/>
        </w:rPr>
        <w:t>Third,</w:t>
      </w:r>
      <w:r>
        <w:rPr>
          <w:color w:val="231F20"/>
          <w:spacing w:val="-14"/>
        </w:rPr>
        <w:t> </w:t>
      </w:r>
      <w:r>
        <w:rPr>
          <w:color w:val="231F20"/>
        </w:rPr>
        <w:t>these</w:t>
      </w:r>
      <w:r>
        <w:rPr>
          <w:color w:val="231F20"/>
          <w:spacing w:val="-15"/>
        </w:rPr>
        <w:t> </w:t>
      </w:r>
      <w:r>
        <w:rPr>
          <w:color w:val="231F20"/>
        </w:rPr>
        <w:t>verses</w:t>
      </w:r>
      <w:r>
        <w:rPr>
          <w:color w:val="231F20"/>
          <w:spacing w:val="-14"/>
        </w:rPr>
        <w:t> </w:t>
      </w:r>
      <w:r>
        <w:rPr>
          <w:color w:val="231F20"/>
        </w:rPr>
        <w:t>were</w:t>
      </w:r>
      <w:r>
        <w:rPr>
          <w:color w:val="231F20"/>
          <w:spacing w:val="-14"/>
        </w:rPr>
        <w:t> </w:t>
      </w:r>
      <w:r>
        <w:rPr>
          <w:color w:val="231F20"/>
        </w:rPr>
        <w:t>designed</w:t>
      </w:r>
      <w:r>
        <w:rPr>
          <w:color w:val="231F20"/>
          <w:spacing w:val="-14"/>
        </w:rPr>
        <w:t> </w:t>
      </w:r>
      <w:r>
        <w:rPr>
          <w:color w:val="231F20"/>
        </w:rPr>
        <w:t>by</w:t>
      </w:r>
      <w:r>
        <w:rPr>
          <w:color w:val="231F20"/>
          <w:spacing w:val="-14"/>
        </w:rPr>
        <w:t> </w:t>
      </w:r>
      <w:r>
        <w:rPr>
          <w:color w:val="231F20"/>
        </w:rPr>
        <w:t>God</w:t>
      </w:r>
      <w:r>
        <w:rPr>
          <w:color w:val="231F20"/>
          <w:spacing w:val="-14"/>
        </w:rPr>
        <w:t> </w:t>
      </w:r>
      <w:r>
        <w:rPr>
          <w:color w:val="231F20"/>
        </w:rPr>
        <w:t>to</w:t>
      </w:r>
      <w:r>
        <w:rPr>
          <w:color w:val="231F20"/>
          <w:spacing w:val="-14"/>
        </w:rPr>
        <w:t> </w:t>
      </w:r>
      <w:r>
        <w:rPr>
          <w:color w:val="231F20"/>
        </w:rPr>
        <w:t>be</w:t>
      </w:r>
      <w:r>
        <w:rPr>
          <w:color w:val="231F20"/>
          <w:spacing w:val="-14"/>
        </w:rPr>
        <w:t> </w:t>
      </w:r>
      <w:r>
        <w:rPr>
          <w:color w:val="231F20"/>
        </w:rPr>
        <w:t>a</w:t>
      </w:r>
      <w:r>
        <w:rPr>
          <w:color w:val="231F20"/>
          <w:spacing w:val="-14"/>
        </w:rPr>
        <w:t> </w:t>
      </w:r>
      <w:r>
        <w:rPr>
          <w:color w:val="231F20"/>
        </w:rPr>
        <w:t>catalyst</w:t>
      </w:r>
      <w:bookmarkStart w:name="THE SPIRIT WITHDRAWN" w:id="7"/>
      <w:bookmarkEnd w:id="7"/>
      <w:r>
        <w:rPr>
          <w:color w:val="231F20"/>
        </w:rPr>
      </w:r>
      <w:r>
        <w:rPr>
          <w:color w:val="231F20"/>
        </w:rPr>
        <w:t> to</w:t>
      </w:r>
      <w:r>
        <w:rPr>
          <w:color w:val="231F20"/>
          <w:spacing w:val="-13"/>
        </w:rPr>
        <w:t> </w:t>
      </w:r>
      <w:r>
        <w:rPr>
          <w:color w:val="231F20"/>
        </w:rPr>
        <w:t>bring</w:t>
      </w:r>
      <w:r>
        <w:rPr>
          <w:color w:val="231F20"/>
          <w:spacing w:val="-13"/>
        </w:rPr>
        <w:t> </w:t>
      </w:r>
      <w:r>
        <w:rPr>
          <w:color w:val="231F20"/>
        </w:rPr>
        <w:t>the</w:t>
      </w:r>
      <w:r>
        <w:rPr>
          <w:color w:val="231F20"/>
          <w:spacing w:val="-13"/>
        </w:rPr>
        <w:t> </w:t>
      </w:r>
      <w:r>
        <w:rPr>
          <w:color w:val="231F20"/>
        </w:rPr>
        <w:t>final</w:t>
      </w:r>
      <w:r>
        <w:rPr>
          <w:color w:val="231F20"/>
          <w:spacing w:val="-13"/>
        </w:rPr>
        <w:t> </w:t>
      </w:r>
      <w:r>
        <w:rPr>
          <w:color w:val="231F20"/>
        </w:rPr>
        <w:t>revival</w:t>
      </w:r>
      <w:r>
        <w:rPr>
          <w:color w:val="231F20"/>
          <w:spacing w:val="-14"/>
        </w:rPr>
        <w:t> </w:t>
      </w:r>
      <w:r>
        <w:rPr>
          <w:color w:val="231F20"/>
        </w:rPr>
        <w:t>of</w:t>
      </w:r>
      <w:r>
        <w:rPr>
          <w:color w:val="231F20"/>
          <w:spacing w:val="-13"/>
        </w:rPr>
        <w:t> </w:t>
      </w:r>
      <w:r>
        <w:rPr>
          <w:color w:val="231F20"/>
          <w:spacing w:val="-3"/>
        </w:rPr>
        <w:t>God’s</w:t>
      </w:r>
      <w:r>
        <w:rPr>
          <w:color w:val="231F20"/>
          <w:spacing w:val="-14"/>
        </w:rPr>
        <w:t> </w:t>
      </w:r>
      <w:r>
        <w:rPr>
          <w:color w:val="231F20"/>
        </w:rPr>
        <w:t>people.</w:t>
      </w:r>
    </w:p>
    <w:p>
      <w:pPr>
        <w:pStyle w:val="BodyText"/>
        <w:spacing w:line="249" w:lineRule="auto"/>
        <w:ind w:right="38" w:firstLine="359"/>
      </w:pPr>
      <w:r>
        <w:rPr>
          <w:color w:val="231F20"/>
        </w:rPr>
        <w:t>Finally, these verses show the sequence of events</w:t>
      </w:r>
      <w:r>
        <w:rPr>
          <w:color w:val="231F20"/>
          <w:spacing w:val="-30"/>
        </w:rPr>
        <w:t> </w:t>
      </w:r>
      <w:r>
        <w:rPr>
          <w:color w:val="231F20"/>
        </w:rPr>
        <w:t>which Sister White so often warns will be rapid</w:t>
      </w:r>
      <w:r>
        <w:rPr>
          <w:color w:val="231F20"/>
          <w:spacing w:val="-25"/>
        </w:rPr>
        <w:t> </w:t>
      </w:r>
      <w:r>
        <w:rPr>
          <w:color w:val="231F20"/>
        </w:rPr>
        <w:t>ones.</w:t>
      </w:r>
    </w:p>
    <w:p>
      <w:pPr>
        <w:spacing w:before="47"/>
        <w:ind w:left="2115" w:right="2043" w:firstLine="0"/>
        <w:jc w:val="center"/>
        <w:rPr>
          <w:b/>
          <w:sz w:val="17"/>
        </w:rPr>
      </w:pPr>
      <w:r>
        <w:rPr>
          <w:b/>
          <w:color w:val="231F20"/>
          <w:sz w:val="24"/>
        </w:rPr>
        <w:t>T</w:t>
      </w:r>
      <w:r>
        <w:rPr>
          <w:b/>
          <w:color w:val="231F20"/>
          <w:sz w:val="17"/>
        </w:rPr>
        <w:t>HE </w:t>
      </w:r>
      <w:r>
        <w:rPr>
          <w:b/>
          <w:color w:val="231F20"/>
          <w:sz w:val="24"/>
        </w:rPr>
        <w:t>S</w:t>
      </w:r>
      <w:r>
        <w:rPr>
          <w:b/>
          <w:color w:val="231F20"/>
          <w:sz w:val="17"/>
        </w:rPr>
        <w:t>ETTING</w:t>
      </w:r>
    </w:p>
    <w:p>
      <w:pPr>
        <w:pStyle w:val="BodyText"/>
        <w:spacing w:line="249" w:lineRule="auto" w:before="38"/>
        <w:ind w:left="120" w:right="38" w:firstLine="359"/>
      </w:pPr>
      <w:r>
        <w:rPr>
          <w:color w:val="231F20"/>
        </w:rPr>
        <w:t>As we begin this study let us determine whether or not the</w:t>
      </w:r>
      <w:r>
        <w:rPr>
          <w:color w:val="231F20"/>
          <w:spacing w:val="-24"/>
        </w:rPr>
        <w:t> </w:t>
      </w:r>
      <w:r>
        <w:rPr>
          <w:color w:val="231F20"/>
        </w:rPr>
        <w:t>time</w:t>
      </w:r>
      <w:r>
        <w:rPr>
          <w:color w:val="231F20"/>
          <w:spacing w:val="-23"/>
        </w:rPr>
        <w:t> </w:t>
      </w:r>
      <w:r>
        <w:rPr>
          <w:color w:val="231F20"/>
        </w:rPr>
        <w:t>period</w:t>
      </w:r>
      <w:r>
        <w:rPr>
          <w:color w:val="231F20"/>
          <w:spacing w:val="-23"/>
        </w:rPr>
        <w:t> </w:t>
      </w:r>
      <w:r>
        <w:rPr>
          <w:color w:val="231F20"/>
        </w:rPr>
        <w:t>associated</w:t>
      </w:r>
      <w:r>
        <w:rPr>
          <w:color w:val="231F20"/>
          <w:spacing w:val="-24"/>
        </w:rPr>
        <w:t> </w:t>
      </w:r>
      <w:r>
        <w:rPr>
          <w:color w:val="231F20"/>
        </w:rPr>
        <w:t>with</w:t>
      </w:r>
      <w:r>
        <w:rPr>
          <w:color w:val="231F20"/>
          <w:spacing w:val="-23"/>
        </w:rPr>
        <w:t> </w:t>
      </w:r>
      <w:r>
        <w:rPr>
          <w:color w:val="231F20"/>
        </w:rPr>
        <w:t>the</w:t>
      </w:r>
      <w:r>
        <w:rPr>
          <w:color w:val="231F20"/>
          <w:spacing w:val="-23"/>
        </w:rPr>
        <w:t> </w:t>
      </w:r>
      <w:r>
        <w:rPr>
          <w:color w:val="231F20"/>
        </w:rPr>
        <w:t>final</w:t>
      </w:r>
      <w:r>
        <w:rPr>
          <w:color w:val="231F20"/>
          <w:spacing w:val="-23"/>
        </w:rPr>
        <w:t> </w:t>
      </w:r>
      <w:r>
        <w:rPr>
          <w:color w:val="231F20"/>
        </w:rPr>
        <w:t>movements</w:t>
      </w:r>
      <w:r>
        <w:rPr>
          <w:color w:val="231F20"/>
          <w:spacing w:val="-24"/>
        </w:rPr>
        <w:t> </w:t>
      </w:r>
      <w:r>
        <w:rPr>
          <w:color w:val="231F20"/>
        </w:rPr>
        <w:t>of</w:t>
      </w:r>
      <w:r>
        <w:rPr>
          <w:color w:val="231F20"/>
          <w:spacing w:val="-23"/>
        </w:rPr>
        <w:t> </w:t>
      </w:r>
      <w:r>
        <w:rPr>
          <w:color w:val="231F20"/>
          <w:spacing w:val="-2"/>
        </w:rPr>
        <w:t>Daniel </w:t>
      </w:r>
      <w:r>
        <w:rPr>
          <w:color w:val="231F20"/>
        </w:rPr>
        <w:t>eleven</w:t>
      </w:r>
      <w:r>
        <w:rPr>
          <w:color w:val="231F20"/>
          <w:spacing w:val="-11"/>
        </w:rPr>
        <w:t> </w:t>
      </w:r>
      <w:r>
        <w:rPr>
          <w:color w:val="231F20"/>
        </w:rPr>
        <w:t>has</w:t>
      </w:r>
      <w:r>
        <w:rPr>
          <w:color w:val="231F20"/>
          <w:spacing w:val="-10"/>
        </w:rPr>
        <w:t> </w:t>
      </w:r>
      <w:r>
        <w:rPr>
          <w:color w:val="231F20"/>
        </w:rPr>
        <w:t>arrived.</w:t>
      </w:r>
      <w:r>
        <w:rPr>
          <w:color w:val="231F20"/>
          <w:spacing w:val="-10"/>
        </w:rPr>
        <w:t> </w:t>
      </w:r>
      <w:r>
        <w:rPr>
          <w:color w:val="231F20"/>
        </w:rPr>
        <w:t>The</w:t>
      </w:r>
      <w:r>
        <w:rPr>
          <w:color w:val="231F20"/>
          <w:spacing w:val="-10"/>
        </w:rPr>
        <w:t> </w:t>
      </w:r>
      <w:r>
        <w:rPr>
          <w:color w:val="231F20"/>
        </w:rPr>
        <w:t>time</w:t>
      </w:r>
      <w:r>
        <w:rPr>
          <w:color w:val="231F20"/>
          <w:spacing w:val="-10"/>
        </w:rPr>
        <w:t> </w:t>
      </w:r>
      <w:r>
        <w:rPr>
          <w:color w:val="231F20"/>
        </w:rPr>
        <w:t>in</w:t>
      </w:r>
      <w:r>
        <w:rPr>
          <w:color w:val="231F20"/>
          <w:spacing w:val="-11"/>
        </w:rPr>
        <w:t> </w:t>
      </w:r>
      <w:r>
        <w:rPr>
          <w:color w:val="231F20"/>
        </w:rPr>
        <w:t>which</w:t>
      </w:r>
      <w:r>
        <w:rPr>
          <w:color w:val="231F20"/>
          <w:spacing w:val="-10"/>
        </w:rPr>
        <w:t> </w:t>
      </w:r>
      <w:r>
        <w:rPr>
          <w:color w:val="231F20"/>
        </w:rPr>
        <w:t>we</w:t>
      </w:r>
      <w:r>
        <w:rPr>
          <w:color w:val="231F20"/>
          <w:spacing w:val="-10"/>
        </w:rPr>
        <w:t> </w:t>
      </w:r>
      <w:r>
        <w:rPr>
          <w:color w:val="231F20"/>
        </w:rPr>
        <w:t>are</w:t>
      </w:r>
      <w:r>
        <w:rPr>
          <w:color w:val="231F20"/>
          <w:spacing w:val="-10"/>
        </w:rPr>
        <w:t> </w:t>
      </w:r>
      <w:r>
        <w:rPr>
          <w:color w:val="231F20"/>
        </w:rPr>
        <w:t>living</w:t>
      </w:r>
      <w:r>
        <w:rPr>
          <w:color w:val="231F20"/>
          <w:spacing w:val="-10"/>
        </w:rPr>
        <w:t> </w:t>
      </w:r>
      <w:r>
        <w:rPr>
          <w:color w:val="231F20"/>
        </w:rPr>
        <w:t>is</w:t>
      </w:r>
      <w:r>
        <w:rPr>
          <w:color w:val="231F20"/>
          <w:spacing w:val="-11"/>
        </w:rPr>
        <w:t> </w:t>
      </w:r>
      <w:r>
        <w:rPr>
          <w:color w:val="231F20"/>
        </w:rPr>
        <w:t>clearly set</w:t>
      </w:r>
      <w:r>
        <w:rPr>
          <w:color w:val="231F20"/>
          <w:spacing w:val="-18"/>
        </w:rPr>
        <w:t> </w:t>
      </w:r>
      <w:r>
        <w:rPr>
          <w:color w:val="231F20"/>
        </w:rPr>
        <w:t>forth</w:t>
      </w:r>
      <w:r>
        <w:rPr>
          <w:color w:val="231F20"/>
          <w:spacing w:val="-18"/>
        </w:rPr>
        <w:t> </w:t>
      </w:r>
      <w:r>
        <w:rPr>
          <w:color w:val="231F20"/>
        </w:rPr>
        <w:t>within</w:t>
      </w:r>
      <w:r>
        <w:rPr>
          <w:color w:val="231F20"/>
          <w:spacing w:val="-18"/>
        </w:rPr>
        <w:t> </w:t>
      </w:r>
      <w:r>
        <w:rPr>
          <w:color w:val="231F20"/>
        </w:rPr>
        <w:t>the</w:t>
      </w:r>
      <w:r>
        <w:rPr>
          <w:color w:val="231F20"/>
          <w:spacing w:val="-17"/>
        </w:rPr>
        <w:t> </w:t>
      </w:r>
      <w:r>
        <w:rPr>
          <w:color w:val="231F20"/>
        </w:rPr>
        <w:t>Bible</w:t>
      </w:r>
      <w:r>
        <w:rPr>
          <w:color w:val="231F20"/>
          <w:spacing w:val="-18"/>
        </w:rPr>
        <w:t> </w:t>
      </w:r>
      <w:r>
        <w:rPr>
          <w:color w:val="231F20"/>
        </w:rPr>
        <w:t>and</w:t>
      </w:r>
      <w:r>
        <w:rPr>
          <w:color w:val="231F20"/>
          <w:spacing w:val="-18"/>
        </w:rPr>
        <w:t> </w:t>
      </w:r>
      <w:r>
        <w:rPr>
          <w:color w:val="231F20"/>
        </w:rPr>
        <w:t>Spirit</w:t>
      </w:r>
      <w:r>
        <w:rPr>
          <w:color w:val="231F20"/>
          <w:spacing w:val="-17"/>
        </w:rPr>
        <w:t> </w:t>
      </w:r>
      <w:r>
        <w:rPr>
          <w:color w:val="231F20"/>
        </w:rPr>
        <w:t>of</w:t>
      </w:r>
      <w:r>
        <w:rPr>
          <w:color w:val="231F20"/>
          <w:spacing w:val="-18"/>
        </w:rPr>
        <w:t> </w:t>
      </w:r>
      <w:r>
        <w:rPr>
          <w:color w:val="231F20"/>
          <w:spacing w:val="-3"/>
        </w:rPr>
        <w:t>Prophecy.</w:t>
      </w:r>
      <w:r>
        <w:rPr>
          <w:color w:val="231F20"/>
          <w:spacing w:val="-18"/>
        </w:rPr>
        <w:t> </w:t>
      </w:r>
      <w:r>
        <w:rPr>
          <w:color w:val="231F20"/>
        </w:rPr>
        <w:t>One</w:t>
      </w:r>
      <w:r>
        <w:rPr>
          <w:color w:val="231F20"/>
          <w:spacing w:val="-17"/>
        </w:rPr>
        <w:t> </w:t>
      </w:r>
      <w:r>
        <w:rPr>
          <w:color w:val="231F20"/>
        </w:rPr>
        <w:t>passage which describes the conditions of our time is found in </w:t>
      </w:r>
      <w:r>
        <w:rPr>
          <w:color w:val="231F20"/>
          <w:spacing w:val="-4"/>
        </w:rPr>
        <w:t>the </w:t>
      </w:r>
      <w:r>
        <w:rPr>
          <w:color w:val="231F20"/>
        </w:rPr>
        <w:t>opening chapter of volume nine of the </w:t>
      </w:r>
      <w:r>
        <w:rPr>
          <w:i/>
          <w:color w:val="231F20"/>
        </w:rPr>
        <w:t>Testimonies for the </w:t>
      </w:r>
      <w:r>
        <w:rPr>
          <w:i/>
          <w:color w:val="231F20"/>
        </w:rPr>
        <w:t>Church</w:t>
      </w:r>
      <w:r>
        <w:rPr>
          <w:color w:val="231F20"/>
        </w:rPr>
        <w:t>:</w:t>
      </w:r>
    </w:p>
    <w:p>
      <w:pPr>
        <w:pStyle w:val="BodyText"/>
        <w:spacing w:line="249" w:lineRule="auto" w:before="6"/>
        <w:ind w:left="408" w:right="320"/>
      </w:pPr>
      <w:r>
        <w:rPr>
          <w:color w:val="231F20"/>
          <w:spacing w:val="-6"/>
        </w:rPr>
        <w:t>“We </w:t>
      </w:r>
      <w:r>
        <w:rPr>
          <w:color w:val="231F20"/>
        </w:rPr>
        <w:t>are living in the time of the end. The fast- fulfilling signs of the times declare that the coming</w:t>
      </w:r>
      <w:r>
        <w:rPr>
          <w:color w:val="231F20"/>
          <w:spacing w:val="-37"/>
        </w:rPr>
        <w:t> </w:t>
      </w:r>
      <w:r>
        <w:rPr>
          <w:color w:val="231F20"/>
        </w:rPr>
        <w:t>of Christ is near at hand. The days in which we live are solemn</w:t>
      </w:r>
      <w:r>
        <w:rPr>
          <w:color w:val="231F20"/>
          <w:spacing w:val="-20"/>
        </w:rPr>
        <w:t> </w:t>
      </w:r>
      <w:r>
        <w:rPr>
          <w:color w:val="231F20"/>
        </w:rPr>
        <w:t>and</w:t>
      </w:r>
      <w:r>
        <w:rPr>
          <w:color w:val="231F20"/>
          <w:spacing w:val="-19"/>
        </w:rPr>
        <w:t> </w:t>
      </w:r>
      <w:r>
        <w:rPr>
          <w:color w:val="231F20"/>
        </w:rPr>
        <w:t>important.</w:t>
      </w:r>
      <w:r>
        <w:rPr>
          <w:color w:val="231F20"/>
          <w:spacing w:val="-19"/>
        </w:rPr>
        <w:t> </w:t>
      </w:r>
      <w:r>
        <w:rPr>
          <w:b/>
          <w:color w:val="231F20"/>
        </w:rPr>
        <w:t>The</w:t>
      </w:r>
      <w:r>
        <w:rPr>
          <w:b/>
          <w:color w:val="231F20"/>
          <w:spacing w:val="-20"/>
        </w:rPr>
        <w:t> </w:t>
      </w:r>
      <w:r>
        <w:rPr>
          <w:b/>
          <w:color w:val="231F20"/>
        </w:rPr>
        <w:t>Spirit</w:t>
      </w:r>
      <w:r>
        <w:rPr>
          <w:b/>
          <w:color w:val="231F20"/>
          <w:spacing w:val="-20"/>
        </w:rPr>
        <w:t> </w:t>
      </w:r>
      <w:r>
        <w:rPr>
          <w:b/>
          <w:color w:val="231F20"/>
        </w:rPr>
        <w:t>of</w:t>
      </w:r>
      <w:r>
        <w:rPr>
          <w:b/>
          <w:color w:val="231F20"/>
          <w:spacing w:val="-20"/>
        </w:rPr>
        <w:t> </w:t>
      </w:r>
      <w:r>
        <w:rPr>
          <w:b/>
          <w:color w:val="231F20"/>
        </w:rPr>
        <w:t>God</w:t>
      </w:r>
      <w:r>
        <w:rPr>
          <w:b/>
          <w:color w:val="231F20"/>
          <w:spacing w:val="-20"/>
        </w:rPr>
        <w:t> </w:t>
      </w:r>
      <w:r>
        <w:rPr>
          <w:b/>
          <w:color w:val="231F20"/>
        </w:rPr>
        <w:t>is</w:t>
      </w:r>
      <w:r>
        <w:rPr>
          <w:b/>
          <w:color w:val="231F20"/>
          <w:spacing w:val="-21"/>
        </w:rPr>
        <w:t> </w:t>
      </w:r>
      <w:r>
        <w:rPr>
          <w:b/>
          <w:color w:val="231F20"/>
        </w:rPr>
        <w:t>gradually but</w:t>
      </w:r>
      <w:r>
        <w:rPr>
          <w:b/>
          <w:color w:val="231F20"/>
          <w:spacing w:val="-20"/>
        </w:rPr>
        <w:t> </w:t>
      </w:r>
      <w:r>
        <w:rPr>
          <w:b/>
          <w:color w:val="231F20"/>
        </w:rPr>
        <w:t>surely</w:t>
      </w:r>
      <w:r>
        <w:rPr>
          <w:b/>
          <w:color w:val="231F20"/>
          <w:spacing w:val="-20"/>
        </w:rPr>
        <w:t> </w:t>
      </w:r>
      <w:r>
        <w:rPr>
          <w:b/>
          <w:color w:val="231F20"/>
        </w:rPr>
        <w:t>being</w:t>
      </w:r>
      <w:r>
        <w:rPr>
          <w:b/>
          <w:color w:val="231F20"/>
          <w:spacing w:val="-19"/>
        </w:rPr>
        <w:t> </w:t>
      </w:r>
      <w:r>
        <w:rPr>
          <w:b/>
          <w:color w:val="231F20"/>
        </w:rPr>
        <w:t>withdrawn</w:t>
      </w:r>
      <w:r>
        <w:rPr>
          <w:b/>
          <w:color w:val="231F20"/>
          <w:spacing w:val="-20"/>
        </w:rPr>
        <w:t> </w:t>
      </w:r>
      <w:r>
        <w:rPr>
          <w:b/>
          <w:color w:val="231F20"/>
        </w:rPr>
        <w:t>from</w:t>
      </w:r>
      <w:r>
        <w:rPr>
          <w:b/>
          <w:color w:val="231F20"/>
          <w:spacing w:val="-19"/>
        </w:rPr>
        <w:t> </w:t>
      </w:r>
      <w:r>
        <w:rPr>
          <w:b/>
          <w:color w:val="231F20"/>
        </w:rPr>
        <w:t>the</w:t>
      </w:r>
      <w:r>
        <w:rPr>
          <w:b/>
          <w:color w:val="231F20"/>
          <w:spacing w:val="-20"/>
        </w:rPr>
        <w:t> </w:t>
      </w:r>
      <w:r>
        <w:rPr>
          <w:b/>
          <w:color w:val="231F20"/>
        </w:rPr>
        <w:t>earth.</w:t>
      </w:r>
      <w:r>
        <w:rPr>
          <w:b/>
          <w:color w:val="231F20"/>
          <w:spacing w:val="-19"/>
        </w:rPr>
        <w:t> </w:t>
      </w:r>
      <w:r>
        <w:rPr>
          <w:color w:val="231F20"/>
        </w:rPr>
        <w:t>Plagues and</w:t>
      </w:r>
      <w:r>
        <w:rPr>
          <w:color w:val="231F20"/>
          <w:spacing w:val="-21"/>
        </w:rPr>
        <w:t> </w:t>
      </w:r>
      <w:r>
        <w:rPr>
          <w:color w:val="231F20"/>
        </w:rPr>
        <w:t>judgments</w:t>
      </w:r>
      <w:r>
        <w:rPr>
          <w:color w:val="231F20"/>
          <w:spacing w:val="-21"/>
        </w:rPr>
        <w:t> </w:t>
      </w:r>
      <w:r>
        <w:rPr>
          <w:color w:val="231F20"/>
        </w:rPr>
        <w:t>are</w:t>
      </w:r>
      <w:r>
        <w:rPr>
          <w:color w:val="231F20"/>
          <w:spacing w:val="-20"/>
        </w:rPr>
        <w:t> </w:t>
      </w:r>
      <w:r>
        <w:rPr>
          <w:color w:val="231F20"/>
        </w:rPr>
        <w:t>already</w:t>
      </w:r>
      <w:r>
        <w:rPr>
          <w:color w:val="231F20"/>
          <w:spacing w:val="-21"/>
        </w:rPr>
        <w:t> </w:t>
      </w:r>
      <w:r>
        <w:rPr>
          <w:color w:val="231F20"/>
        </w:rPr>
        <w:t>falling</w:t>
      </w:r>
      <w:r>
        <w:rPr>
          <w:color w:val="231F20"/>
          <w:spacing w:val="-21"/>
        </w:rPr>
        <w:t> </w:t>
      </w:r>
      <w:r>
        <w:rPr>
          <w:color w:val="231F20"/>
        </w:rPr>
        <w:t>upon</w:t>
      </w:r>
      <w:r>
        <w:rPr>
          <w:color w:val="231F20"/>
          <w:spacing w:val="-20"/>
        </w:rPr>
        <w:t> </w:t>
      </w:r>
      <w:r>
        <w:rPr>
          <w:color w:val="231F20"/>
        </w:rPr>
        <w:t>the</w:t>
      </w:r>
      <w:r>
        <w:rPr>
          <w:color w:val="231F20"/>
          <w:spacing w:val="-21"/>
        </w:rPr>
        <w:t> </w:t>
      </w:r>
      <w:r>
        <w:rPr>
          <w:color w:val="231F20"/>
        </w:rPr>
        <w:t>despisers</w:t>
      </w:r>
      <w:r>
        <w:rPr>
          <w:color w:val="231F20"/>
          <w:spacing w:val="-20"/>
        </w:rPr>
        <w:t> </w:t>
      </w:r>
      <w:r>
        <w:rPr>
          <w:color w:val="231F20"/>
        </w:rPr>
        <w:t>of the grace of God. The calamities by land and sea, the </w:t>
      </w:r>
      <w:r>
        <w:rPr>
          <w:color w:val="231F20"/>
          <w:spacing w:val="5"/>
        </w:rPr>
        <w:t>unsettled </w:t>
      </w:r>
      <w:r>
        <w:rPr>
          <w:color w:val="231F20"/>
          <w:spacing w:val="4"/>
        </w:rPr>
        <w:t>state </w:t>
      </w:r>
      <w:r>
        <w:rPr>
          <w:color w:val="231F20"/>
          <w:spacing w:val="3"/>
        </w:rPr>
        <w:t>of society, </w:t>
      </w:r>
      <w:r>
        <w:rPr>
          <w:color w:val="231F20"/>
          <w:spacing w:val="4"/>
        </w:rPr>
        <w:t>the </w:t>
      </w:r>
      <w:r>
        <w:rPr>
          <w:color w:val="231F20"/>
          <w:spacing w:val="5"/>
        </w:rPr>
        <w:t>alarms </w:t>
      </w:r>
      <w:r>
        <w:rPr>
          <w:color w:val="231F20"/>
          <w:spacing w:val="3"/>
        </w:rPr>
        <w:t>of </w:t>
      </w:r>
      <w:r>
        <w:rPr>
          <w:color w:val="231F20"/>
          <w:spacing w:val="2"/>
        </w:rPr>
        <w:t>war, </w:t>
      </w:r>
      <w:r>
        <w:rPr>
          <w:color w:val="231F20"/>
          <w:spacing w:val="6"/>
        </w:rPr>
        <w:t>are </w:t>
      </w:r>
      <w:r>
        <w:rPr>
          <w:color w:val="231F20"/>
        </w:rPr>
        <w:t>portentous. They forecast approaching events of the greatest</w:t>
      </w:r>
      <w:r>
        <w:rPr>
          <w:color w:val="231F20"/>
          <w:spacing w:val="1"/>
        </w:rPr>
        <w:t> </w:t>
      </w:r>
      <w:r>
        <w:rPr>
          <w:color w:val="231F20"/>
        </w:rPr>
        <w:t>magnitude.</w:t>
      </w:r>
    </w:p>
    <w:p>
      <w:pPr>
        <w:spacing w:line="249" w:lineRule="auto" w:before="9"/>
        <w:ind w:left="408" w:right="319" w:firstLine="432"/>
        <w:jc w:val="both"/>
        <w:rPr>
          <w:b/>
          <w:sz w:val="22"/>
        </w:rPr>
      </w:pPr>
      <w:r>
        <w:rPr>
          <w:color w:val="231F20"/>
          <w:spacing w:val="5"/>
          <w:sz w:val="22"/>
        </w:rPr>
        <w:t>“The </w:t>
      </w:r>
      <w:r>
        <w:rPr>
          <w:b/>
          <w:color w:val="231F20"/>
          <w:spacing w:val="6"/>
          <w:sz w:val="22"/>
        </w:rPr>
        <w:t>agencies </w:t>
      </w:r>
      <w:r>
        <w:rPr>
          <w:b/>
          <w:color w:val="231F20"/>
          <w:spacing w:val="3"/>
          <w:sz w:val="22"/>
        </w:rPr>
        <w:t>of </w:t>
      </w:r>
      <w:r>
        <w:rPr>
          <w:b/>
          <w:color w:val="231F20"/>
          <w:spacing w:val="5"/>
          <w:sz w:val="22"/>
        </w:rPr>
        <w:t>evil </w:t>
      </w:r>
      <w:r>
        <w:rPr>
          <w:b/>
          <w:color w:val="231F20"/>
          <w:spacing w:val="4"/>
          <w:sz w:val="22"/>
        </w:rPr>
        <w:t>are </w:t>
      </w:r>
      <w:r>
        <w:rPr>
          <w:b/>
          <w:color w:val="231F20"/>
          <w:spacing w:val="6"/>
          <w:sz w:val="22"/>
        </w:rPr>
        <w:t>combining </w:t>
      </w:r>
      <w:r>
        <w:rPr>
          <w:b/>
          <w:color w:val="231F20"/>
          <w:spacing w:val="7"/>
          <w:sz w:val="22"/>
        </w:rPr>
        <w:t>their </w:t>
      </w:r>
      <w:r>
        <w:rPr>
          <w:b/>
          <w:color w:val="231F20"/>
          <w:sz w:val="22"/>
        </w:rPr>
        <w:t>forces and consolidating. </w:t>
      </w:r>
      <w:r>
        <w:rPr>
          <w:color w:val="231F20"/>
          <w:sz w:val="22"/>
        </w:rPr>
        <w:t>They are strengthening</w:t>
      </w:r>
      <w:r>
        <w:rPr>
          <w:color w:val="231F20"/>
          <w:spacing w:val="-31"/>
          <w:sz w:val="22"/>
        </w:rPr>
        <w:t> </w:t>
      </w:r>
      <w:r>
        <w:rPr>
          <w:color w:val="231F20"/>
          <w:sz w:val="22"/>
        </w:rPr>
        <w:t>for the last great crisis. Great changes are soon to take place in our world, and the </w:t>
      </w:r>
      <w:r>
        <w:rPr>
          <w:b/>
          <w:color w:val="231F20"/>
          <w:sz w:val="22"/>
        </w:rPr>
        <w:t>final movements will be rapid</w:t>
      </w:r>
      <w:r>
        <w:rPr>
          <w:b/>
          <w:color w:val="231F20"/>
          <w:spacing w:val="30"/>
          <w:sz w:val="22"/>
        </w:rPr>
        <w:t> </w:t>
      </w:r>
      <w:r>
        <w:rPr>
          <w:b/>
          <w:color w:val="231F20"/>
          <w:sz w:val="22"/>
        </w:rPr>
        <w:t>ones.</w:t>
      </w:r>
    </w:p>
    <w:p>
      <w:pPr>
        <w:pStyle w:val="BodyText"/>
        <w:spacing w:line="249" w:lineRule="auto" w:before="0"/>
        <w:ind w:left="407" w:right="402"/>
      </w:pPr>
      <w:r>
        <w:rPr/>
        <w:br w:type="column"/>
      </w:r>
      <w:r>
        <w:rPr>
          <w:color w:val="231F20"/>
        </w:rPr>
        <w:t>“</w:t>
      </w:r>
      <w:r>
        <w:rPr>
          <w:b/>
          <w:color w:val="231F20"/>
        </w:rPr>
        <w:t>The condition of things in the world </w:t>
      </w:r>
      <w:r>
        <w:rPr>
          <w:color w:val="231F20"/>
        </w:rPr>
        <w:t>shows that</w:t>
      </w:r>
      <w:r>
        <w:rPr>
          <w:color w:val="231F20"/>
          <w:spacing w:val="-20"/>
        </w:rPr>
        <w:t> </w:t>
      </w:r>
      <w:r>
        <w:rPr>
          <w:color w:val="231F20"/>
        </w:rPr>
        <w:t>troublous</w:t>
      </w:r>
      <w:r>
        <w:rPr>
          <w:color w:val="231F20"/>
          <w:spacing w:val="-20"/>
        </w:rPr>
        <w:t> </w:t>
      </w:r>
      <w:r>
        <w:rPr>
          <w:color w:val="231F20"/>
        </w:rPr>
        <w:t>times</w:t>
      </w:r>
      <w:r>
        <w:rPr>
          <w:color w:val="231F20"/>
          <w:spacing w:val="-20"/>
        </w:rPr>
        <w:t> </w:t>
      </w:r>
      <w:r>
        <w:rPr>
          <w:color w:val="231F20"/>
        </w:rPr>
        <w:t>are</w:t>
      </w:r>
      <w:r>
        <w:rPr>
          <w:color w:val="231F20"/>
          <w:spacing w:val="-20"/>
        </w:rPr>
        <w:t> </w:t>
      </w:r>
      <w:r>
        <w:rPr>
          <w:color w:val="231F20"/>
        </w:rPr>
        <w:t>right</w:t>
      </w:r>
      <w:r>
        <w:rPr>
          <w:color w:val="231F20"/>
          <w:spacing w:val="-20"/>
        </w:rPr>
        <w:t> </w:t>
      </w:r>
      <w:r>
        <w:rPr>
          <w:color w:val="231F20"/>
        </w:rPr>
        <w:t>upon</w:t>
      </w:r>
      <w:r>
        <w:rPr>
          <w:color w:val="231F20"/>
          <w:spacing w:val="-20"/>
        </w:rPr>
        <w:t> </w:t>
      </w:r>
      <w:r>
        <w:rPr>
          <w:color w:val="231F20"/>
        </w:rPr>
        <w:t>us.</w:t>
      </w:r>
      <w:r>
        <w:rPr>
          <w:color w:val="231F20"/>
          <w:spacing w:val="-20"/>
        </w:rPr>
        <w:t> </w:t>
      </w:r>
      <w:r>
        <w:rPr>
          <w:color w:val="231F20"/>
        </w:rPr>
        <w:t>The</w:t>
      </w:r>
      <w:r>
        <w:rPr>
          <w:color w:val="231F20"/>
          <w:spacing w:val="-20"/>
        </w:rPr>
        <w:t> </w:t>
      </w:r>
      <w:r>
        <w:rPr>
          <w:color w:val="231F20"/>
        </w:rPr>
        <w:t>daily</w:t>
      </w:r>
      <w:r>
        <w:rPr>
          <w:color w:val="231F20"/>
          <w:spacing w:val="-20"/>
        </w:rPr>
        <w:t> </w:t>
      </w:r>
      <w:r>
        <w:rPr>
          <w:color w:val="231F20"/>
        </w:rPr>
        <w:t>papers are full of indications of a terrible conflict in the near </w:t>
      </w:r>
      <w:r>
        <w:rPr>
          <w:color w:val="231F20"/>
          <w:spacing w:val="2"/>
        </w:rPr>
        <w:t>future. Bold robberies </w:t>
      </w:r>
      <w:r>
        <w:rPr>
          <w:color w:val="231F20"/>
        </w:rPr>
        <w:t>are of </w:t>
      </w:r>
      <w:r>
        <w:rPr>
          <w:color w:val="231F20"/>
          <w:spacing w:val="2"/>
        </w:rPr>
        <w:t>frequent </w:t>
      </w:r>
      <w:r>
        <w:rPr>
          <w:color w:val="231F20"/>
          <w:spacing w:val="3"/>
        </w:rPr>
        <w:t>occurrence. </w:t>
      </w:r>
      <w:r>
        <w:rPr>
          <w:color w:val="231F20"/>
        </w:rPr>
        <w:t>Strikes</w:t>
      </w:r>
      <w:r>
        <w:rPr>
          <w:color w:val="231F20"/>
          <w:spacing w:val="-29"/>
        </w:rPr>
        <w:t> </w:t>
      </w:r>
      <w:r>
        <w:rPr>
          <w:color w:val="231F20"/>
        </w:rPr>
        <w:t>are</w:t>
      </w:r>
      <w:r>
        <w:rPr>
          <w:color w:val="231F20"/>
          <w:spacing w:val="-28"/>
        </w:rPr>
        <w:t> </w:t>
      </w:r>
      <w:r>
        <w:rPr>
          <w:color w:val="231F20"/>
        </w:rPr>
        <w:t>common.</w:t>
      </w:r>
      <w:r>
        <w:rPr>
          <w:color w:val="231F20"/>
          <w:spacing w:val="-28"/>
        </w:rPr>
        <w:t> </w:t>
      </w:r>
      <w:r>
        <w:rPr>
          <w:color w:val="231F20"/>
        </w:rPr>
        <w:t>Thefts</w:t>
      </w:r>
      <w:r>
        <w:rPr>
          <w:color w:val="231F20"/>
          <w:spacing w:val="-29"/>
        </w:rPr>
        <w:t> </w:t>
      </w:r>
      <w:r>
        <w:rPr>
          <w:color w:val="231F20"/>
        </w:rPr>
        <w:t>and</w:t>
      </w:r>
      <w:r>
        <w:rPr>
          <w:color w:val="231F20"/>
          <w:spacing w:val="-28"/>
        </w:rPr>
        <w:t> </w:t>
      </w:r>
      <w:r>
        <w:rPr>
          <w:color w:val="231F20"/>
        </w:rPr>
        <w:t>murders</w:t>
      </w:r>
      <w:r>
        <w:rPr>
          <w:color w:val="231F20"/>
          <w:spacing w:val="-28"/>
        </w:rPr>
        <w:t> </w:t>
      </w:r>
      <w:r>
        <w:rPr>
          <w:color w:val="231F20"/>
        </w:rPr>
        <w:t>are</w:t>
      </w:r>
      <w:r>
        <w:rPr>
          <w:color w:val="231F20"/>
          <w:spacing w:val="-29"/>
        </w:rPr>
        <w:t> </w:t>
      </w:r>
      <w:r>
        <w:rPr>
          <w:color w:val="231F20"/>
        </w:rPr>
        <w:t>committed on every hand. Men possessed of demons are taking the</w:t>
      </w:r>
      <w:r>
        <w:rPr>
          <w:color w:val="231F20"/>
          <w:spacing w:val="-13"/>
        </w:rPr>
        <w:t> </w:t>
      </w:r>
      <w:r>
        <w:rPr>
          <w:color w:val="231F20"/>
        </w:rPr>
        <w:t>lives</w:t>
      </w:r>
      <w:r>
        <w:rPr>
          <w:color w:val="231F20"/>
          <w:spacing w:val="-13"/>
        </w:rPr>
        <w:t> </w:t>
      </w:r>
      <w:r>
        <w:rPr>
          <w:color w:val="231F20"/>
        </w:rPr>
        <w:t>of</w:t>
      </w:r>
      <w:r>
        <w:rPr>
          <w:color w:val="231F20"/>
          <w:spacing w:val="-13"/>
        </w:rPr>
        <w:t> </w:t>
      </w:r>
      <w:r>
        <w:rPr>
          <w:color w:val="231F20"/>
        </w:rPr>
        <w:t>men,</w:t>
      </w:r>
      <w:r>
        <w:rPr>
          <w:color w:val="231F20"/>
          <w:spacing w:val="-13"/>
        </w:rPr>
        <w:t> </w:t>
      </w:r>
      <w:r>
        <w:rPr>
          <w:color w:val="231F20"/>
        </w:rPr>
        <w:t>women,</w:t>
      </w:r>
      <w:r>
        <w:rPr>
          <w:color w:val="231F20"/>
          <w:spacing w:val="-13"/>
        </w:rPr>
        <w:t> </w:t>
      </w:r>
      <w:r>
        <w:rPr>
          <w:color w:val="231F20"/>
        </w:rPr>
        <w:t>and</w:t>
      </w:r>
      <w:r>
        <w:rPr>
          <w:color w:val="231F20"/>
          <w:spacing w:val="-13"/>
        </w:rPr>
        <w:t> </w:t>
      </w:r>
      <w:r>
        <w:rPr>
          <w:color w:val="231F20"/>
        </w:rPr>
        <w:t>little</w:t>
      </w:r>
      <w:r>
        <w:rPr>
          <w:color w:val="231F20"/>
          <w:spacing w:val="-13"/>
        </w:rPr>
        <w:t> </w:t>
      </w:r>
      <w:r>
        <w:rPr>
          <w:color w:val="231F20"/>
        </w:rPr>
        <w:t>children.</w:t>
      </w:r>
      <w:r>
        <w:rPr>
          <w:color w:val="231F20"/>
          <w:spacing w:val="-13"/>
        </w:rPr>
        <w:t> </w:t>
      </w:r>
      <w:r>
        <w:rPr>
          <w:color w:val="231F20"/>
        </w:rPr>
        <w:t>Men</w:t>
      </w:r>
      <w:r>
        <w:rPr>
          <w:color w:val="231F20"/>
          <w:spacing w:val="-13"/>
        </w:rPr>
        <w:t> </w:t>
      </w:r>
      <w:r>
        <w:rPr>
          <w:color w:val="231F20"/>
        </w:rPr>
        <w:t>have become infatuated with vice, </w:t>
      </w:r>
      <w:r>
        <w:rPr>
          <w:b/>
          <w:color w:val="231F20"/>
        </w:rPr>
        <w:t>and every species of evil prevails</w:t>
      </w:r>
      <w:r>
        <w:rPr>
          <w:color w:val="231F20"/>
        </w:rPr>
        <w:t>. . .</w:t>
      </w:r>
      <w:r>
        <w:rPr>
          <w:color w:val="231F20"/>
          <w:spacing w:val="48"/>
        </w:rPr>
        <w:t> </w:t>
      </w:r>
      <w:r>
        <w:rPr>
          <w:color w:val="231F20"/>
        </w:rPr>
        <w:t>.</w:t>
      </w:r>
    </w:p>
    <w:p>
      <w:pPr>
        <w:spacing w:line="249" w:lineRule="auto" w:before="0"/>
        <w:ind w:left="407" w:right="394" w:firstLine="432"/>
        <w:jc w:val="both"/>
        <w:rPr>
          <w:sz w:val="22"/>
        </w:rPr>
      </w:pPr>
      <w:r>
        <w:rPr>
          <w:color w:val="231F20"/>
          <w:sz w:val="22"/>
        </w:rPr>
        <w:t>“There are not </w:t>
      </w:r>
      <w:r>
        <w:rPr>
          <w:color w:val="231F20"/>
          <w:spacing w:val="-3"/>
          <w:sz w:val="22"/>
        </w:rPr>
        <w:t>many, </w:t>
      </w:r>
      <w:r>
        <w:rPr>
          <w:color w:val="231F20"/>
          <w:sz w:val="22"/>
        </w:rPr>
        <w:t>even among educators and statesmen, who comprehend the causes that underlie the</w:t>
      </w:r>
      <w:r>
        <w:rPr>
          <w:color w:val="231F20"/>
          <w:spacing w:val="-11"/>
          <w:sz w:val="22"/>
        </w:rPr>
        <w:t> </w:t>
      </w:r>
      <w:r>
        <w:rPr>
          <w:color w:val="231F20"/>
          <w:sz w:val="22"/>
        </w:rPr>
        <w:t>present</w:t>
      </w:r>
      <w:r>
        <w:rPr>
          <w:color w:val="231F20"/>
          <w:spacing w:val="-10"/>
          <w:sz w:val="22"/>
        </w:rPr>
        <w:t> </w:t>
      </w:r>
      <w:r>
        <w:rPr>
          <w:color w:val="231F20"/>
          <w:sz w:val="22"/>
        </w:rPr>
        <w:t>state</w:t>
      </w:r>
      <w:r>
        <w:rPr>
          <w:color w:val="231F20"/>
          <w:spacing w:val="-10"/>
          <w:sz w:val="22"/>
        </w:rPr>
        <w:t> </w:t>
      </w:r>
      <w:r>
        <w:rPr>
          <w:color w:val="231F20"/>
          <w:sz w:val="22"/>
        </w:rPr>
        <w:t>of</w:t>
      </w:r>
      <w:r>
        <w:rPr>
          <w:color w:val="231F20"/>
          <w:spacing w:val="-10"/>
          <w:sz w:val="22"/>
        </w:rPr>
        <w:t> </w:t>
      </w:r>
      <w:r>
        <w:rPr>
          <w:color w:val="231F20"/>
          <w:sz w:val="22"/>
        </w:rPr>
        <w:t>society.</w:t>
      </w:r>
      <w:r>
        <w:rPr>
          <w:color w:val="231F20"/>
          <w:spacing w:val="-10"/>
          <w:sz w:val="22"/>
        </w:rPr>
        <w:t> </w:t>
      </w:r>
      <w:r>
        <w:rPr>
          <w:b/>
          <w:color w:val="231F20"/>
          <w:sz w:val="22"/>
        </w:rPr>
        <w:t>Those</w:t>
      </w:r>
      <w:r>
        <w:rPr>
          <w:b/>
          <w:color w:val="231F20"/>
          <w:spacing w:val="-11"/>
          <w:sz w:val="22"/>
        </w:rPr>
        <w:t> </w:t>
      </w:r>
      <w:r>
        <w:rPr>
          <w:b/>
          <w:color w:val="231F20"/>
          <w:sz w:val="22"/>
        </w:rPr>
        <w:t>who</w:t>
      </w:r>
      <w:r>
        <w:rPr>
          <w:b/>
          <w:color w:val="231F20"/>
          <w:spacing w:val="-11"/>
          <w:sz w:val="22"/>
        </w:rPr>
        <w:t> </w:t>
      </w:r>
      <w:r>
        <w:rPr>
          <w:b/>
          <w:color w:val="231F20"/>
          <w:sz w:val="22"/>
        </w:rPr>
        <w:t>hold</w:t>
      </w:r>
      <w:r>
        <w:rPr>
          <w:b/>
          <w:color w:val="231F20"/>
          <w:spacing w:val="-11"/>
          <w:sz w:val="22"/>
        </w:rPr>
        <w:t> </w:t>
      </w:r>
      <w:r>
        <w:rPr>
          <w:b/>
          <w:color w:val="231F20"/>
          <w:sz w:val="22"/>
        </w:rPr>
        <w:t>the</w:t>
      </w:r>
      <w:r>
        <w:rPr>
          <w:b/>
          <w:color w:val="231F20"/>
          <w:spacing w:val="-11"/>
          <w:sz w:val="22"/>
        </w:rPr>
        <w:t> </w:t>
      </w:r>
      <w:r>
        <w:rPr>
          <w:b/>
          <w:color w:val="231F20"/>
          <w:sz w:val="22"/>
        </w:rPr>
        <w:t>reins of government </w:t>
      </w:r>
      <w:r>
        <w:rPr>
          <w:color w:val="231F20"/>
          <w:sz w:val="22"/>
        </w:rPr>
        <w:t>are not able to solve the problem of moral corruption, poverty, pauperism, and increasing </w:t>
      </w:r>
      <w:r>
        <w:rPr>
          <w:color w:val="231F20"/>
          <w:spacing w:val="9"/>
          <w:sz w:val="22"/>
        </w:rPr>
        <w:t>crime. </w:t>
      </w:r>
      <w:r>
        <w:rPr>
          <w:color w:val="231F20"/>
          <w:spacing w:val="8"/>
          <w:sz w:val="22"/>
        </w:rPr>
        <w:t>They </w:t>
      </w:r>
      <w:r>
        <w:rPr>
          <w:b/>
          <w:color w:val="231F20"/>
          <w:spacing w:val="7"/>
          <w:sz w:val="22"/>
        </w:rPr>
        <w:t>are </w:t>
      </w:r>
      <w:r>
        <w:rPr>
          <w:b/>
          <w:color w:val="231F20"/>
          <w:spacing w:val="10"/>
          <w:sz w:val="22"/>
        </w:rPr>
        <w:t>struggleing </w:t>
      </w:r>
      <w:r>
        <w:rPr>
          <w:b/>
          <w:color w:val="231F20"/>
          <w:spacing w:val="5"/>
          <w:sz w:val="22"/>
        </w:rPr>
        <w:t>in </w:t>
      </w:r>
      <w:r>
        <w:rPr>
          <w:b/>
          <w:color w:val="231F20"/>
          <w:spacing w:val="8"/>
          <w:sz w:val="22"/>
        </w:rPr>
        <w:t>vain </w:t>
      </w:r>
      <w:r>
        <w:rPr>
          <w:b/>
          <w:color w:val="231F20"/>
          <w:spacing w:val="5"/>
          <w:sz w:val="22"/>
        </w:rPr>
        <w:t>to </w:t>
      </w:r>
      <w:r>
        <w:rPr>
          <w:b/>
          <w:color w:val="231F20"/>
          <w:spacing w:val="11"/>
          <w:sz w:val="22"/>
        </w:rPr>
        <w:t>place </w:t>
      </w:r>
      <w:r>
        <w:rPr>
          <w:b/>
          <w:color w:val="231F20"/>
          <w:spacing w:val="4"/>
          <w:sz w:val="22"/>
        </w:rPr>
        <w:t>business operations </w:t>
      </w:r>
      <w:r>
        <w:rPr>
          <w:b/>
          <w:color w:val="231F20"/>
          <w:spacing w:val="2"/>
          <w:sz w:val="22"/>
        </w:rPr>
        <w:t>on </w:t>
      </w:r>
      <w:r>
        <w:rPr>
          <w:b/>
          <w:color w:val="231F20"/>
          <w:sz w:val="22"/>
        </w:rPr>
        <w:t>a </w:t>
      </w:r>
      <w:r>
        <w:rPr>
          <w:b/>
          <w:color w:val="231F20"/>
          <w:spacing w:val="3"/>
          <w:sz w:val="22"/>
        </w:rPr>
        <w:t>more </w:t>
      </w:r>
      <w:r>
        <w:rPr>
          <w:b/>
          <w:color w:val="231F20"/>
          <w:spacing w:val="4"/>
          <w:sz w:val="22"/>
        </w:rPr>
        <w:t>secure basis. </w:t>
      </w:r>
      <w:r>
        <w:rPr>
          <w:color w:val="231F20"/>
          <w:spacing w:val="5"/>
          <w:sz w:val="22"/>
        </w:rPr>
        <w:t>If </w:t>
      </w:r>
      <w:r>
        <w:rPr>
          <w:color w:val="231F20"/>
          <w:sz w:val="22"/>
        </w:rPr>
        <w:t>men would give more heed to the teaching of </w:t>
      </w:r>
      <w:r>
        <w:rPr>
          <w:color w:val="231F20"/>
          <w:spacing w:val="-3"/>
          <w:sz w:val="22"/>
        </w:rPr>
        <w:t>God’s </w:t>
      </w:r>
      <w:r>
        <w:rPr>
          <w:color w:val="231F20"/>
          <w:spacing w:val="-4"/>
          <w:sz w:val="22"/>
        </w:rPr>
        <w:t>Word, </w:t>
      </w:r>
      <w:r>
        <w:rPr>
          <w:color w:val="231F20"/>
          <w:sz w:val="22"/>
        </w:rPr>
        <w:t>they would find a solution of the problems</w:t>
      </w:r>
      <w:r>
        <w:rPr>
          <w:color w:val="231F20"/>
          <w:spacing w:val="-22"/>
          <w:sz w:val="22"/>
        </w:rPr>
        <w:t> </w:t>
      </w:r>
      <w:r>
        <w:rPr>
          <w:color w:val="231F20"/>
          <w:sz w:val="22"/>
        </w:rPr>
        <w:t>that perplex them. . .</w:t>
      </w:r>
      <w:r>
        <w:rPr>
          <w:color w:val="231F20"/>
          <w:spacing w:val="20"/>
          <w:sz w:val="22"/>
        </w:rPr>
        <w:t> </w:t>
      </w:r>
      <w:r>
        <w:rPr>
          <w:color w:val="231F20"/>
          <w:sz w:val="22"/>
        </w:rPr>
        <w:t>.</w:t>
      </w:r>
    </w:p>
    <w:p>
      <w:pPr>
        <w:spacing w:line="249" w:lineRule="auto" w:before="8"/>
        <w:ind w:left="407" w:right="402" w:firstLine="432"/>
        <w:jc w:val="both"/>
        <w:rPr>
          <w:sz w:val="22"/>
        </w:rPr>
      </w:pPr>
      <w:r>
        <w:rPr>
          <w:color w:val="231F20"/>
          <w:sz w:val="22"/>
        </w:rPr>
        <w:t>“The world is stirred with the spirit of </w:t>
      </w:r>
      <w:r>
        <w:rPr>
          <w:color w:val="231F20"/>
          <w:spacing w:val="-4"/>
          <w:sz w:val="22"/>
        </w:rPr>
        <w:t>war. </w:t>
      </w:r>
      <w:r>
        <w:rPr>
          <w:b/>
          <w:color w:val="231F20"/>
          <w:sz w:val="22"/>
        </w:rPr>
        <w:t>The </w:t>
      </w:r>
      <w:r>
        <w:rPr>
          <w:b/>
          <w:color w:val="231F20"/>
          <w:spacing w:val="2"/>
          <w:sz w:val="22"/>
        </w:rPr>
        <w:t>prophecy </w:t>
      </w:r>
      <w:r>
        <w:rPr>
          <w:b/>
          <w:color w:val="231F20"/>
          <w:sz w:val="22"/>
        </w:rPr>
        <w:t>of the </w:t>
      </w:r>
      <w:r>
        <w:rPr>
          <w:b/>
          <w:color w:val="231F20"/>
          <w:spacing w:val="2"/>
          <w:sz w:val="22"/>
        </w:rPr>
        <w:t>eleventh chapter </w:t>
      </w:r>
      <w:r>
        <w:rPr>
          <w:b/>
          <w:color w:val="231F20"/>
          <w:sz w:val="22"/>
        </w:rPr>
        <w:t>of </w:t>
      </w:r>
      <w:r>
        <w:rPr>
          <w:b/>
          <w:color w:val="231F20"/>
          <w:spacing w:val="2"/>
          <w:sz w:val="22"/>
        </w:rPr>
        <w:t>Daniel </w:t>
      </w:r>
      <w:r>
        <w:rPr>
          <w:b/>
          <w:color w:val="231F20"/>
          <w:spacing w:val="3"/>
          <w:sz w:val="22"/>
        </w:rPr>
        <w:t>has </w:t>
      </w:r>
      <w:r>
        <w:rPr>
          <w:b/>
          <w:color w:val="231F20"/>
          <w:sz w:val="22"/>
        </w:rPr>
        <w:t>nearly reached its complete fulfillment. </w:t>
      </w:r>
      <w:r>
        <w:rPr>
          <w:color w:val="231F20"/>
          <w:sz w:val="22"/>
        </w:rPr>
        <w:t>Soon the scenes</w:t>
      </w:r>
      <w:r>
        <w:rPr>
          <w:color w:val="231F20"/>
          <w:spacing w:val="-11"/>
          <w:sz w:val="22"/>
        </w:rPr>
        <w:t> </w:t>
      </w:r>
      <w:r>
        <w:rPr>
          <w:color w:val="231F20"/>
          <w:sz w:val="22"/>
        </w:rPr>
        <w:t>of</w:t>
      </w:r>
      <w:r>
        <w:rPr>
          <w:color w:val="231F20"/>
          <w:spacing w:val="-10"/>
          <w:sz w:val="22"/>
        </w:rPr>
        <w:t> </w:t>
      </w:r>
      <w:r>
        <w:rPr>
          <w:color w:val="231F20"/>
          <w:sz w:val="22"/>
        </w:rPr>
        <w:t>trouble</w:t>
      </w:r>
      <w:r>
        <w:rPr>
          <w:color w:val="231F20"/>
          <w:spacing w:val="-10"/>
          <w:sz w:val="22"/>
        </w:rPr>
        <w:t> </w:t>
      </w:r>
      <w:r>
        <w:rPr>
          <w:color w:val="231F20"/>
          <w:sz w:val="22"/>
        </w:rPr>
        <w:t>spoken</w:t>
      </w:r>
      <w:r>
        <w:rPr>
          <w:color w:val="231F20"/>
          <w:spacing w:val="-10"/>
          <w:sz w:val="22"/>
        </w:rPr>
        <w:t> </w:t>
      </w:r>
      <w:r>
        <w:rPr>
          <w:color w:val="231F20"/>
          <w:sz w:val="22"/>
        </w:rPr>
        <w:t>of</w:t>
      </w:r>
      <w:r>
        <w:rPr>
          <w:color w:val="231F20"/>
          <w:spacing w:val="-10"/>
          <w:sz w:val="22"/>
        </w:rPr>
        <w:t> </w:t>
      </w:r>
      <w:r>
        <w:rPr>
          <w:color w:val="231F20"/>
          <w:sz w:val="22"/>
        </w:rPr>
        <w:t>in</w:t>
      </w:r>
      <w:r>
        <w:rPr>
          <w:color w:val="231F20"/>
          <w:spacing w:val="-10"/>
          <w:sz w:val="22"/>
        </w:rPr>
        <w:t> </w:t>
      </w:r>
      <w:r>
        <w:rPr>
          <w:color w:val="231F20"/>
          <w:sz w:val="22"/>
        </w:rPr>
        <w:t>the</w:t>
      </w:r>
      <w:r>
        <w:rPr>
          <w:color w:val="231F20"/>
          <w:spacing w:val="-10"/>
          <w:sz w:val="22"/>
        </w:rPr>
        <w:t> </w:t>
      </w:r>
      <w:r>
        <w:rPr>
          <w:color w:val="231F20"/>
          <w:sz w:val="22"/>
        </w:rPr>
        <w:t>prophecies</w:t>
      </w:r>
      <w:r>
        <w:rPr>
          <w:color w:val="231F20"/>
          <w:spacing w:val="-10"/>
          <w:sz w:val="22"/>
        </w:rPr>
        <w:t> </w:t>
      </w:r>
      <w:r>
        <w:rPr>
          <w:color w:val="231F20"/>
          <w:sz w:val="22"/>
        </w:rPr>
        <w:t>will</w:t>
      </w:r>
      <w:r>
        <w:rPr>
          <w:color w:val="231F20"/>
          <w:spacing w:val="-10"/>
          <w:sz w:val="22"/>
        </w:rPr>
        <w:t> </w:t>
      </w:r>
      <w:r>
        <w:rPr>
          <w:color w:val="231F20"/>
          <w:sz w:val="22"/>
        </w:rPr>
        <w:t>take place.” </w:t>
      </w:r>
      <w:r>
        <w:rPr>
          <w:i/>
          <w:color w:val="231F20"/>
          <w:sz w:val="22"/>
        </w:rPr>
        <w:t>Testimonies</w:t>
      </w:r>
      <w:r>
        <w:rPr>
          <w:color w:val="231F20"/>
          <w:sz w:val="22"/>
        </w:rPr>
        <w:t>, volume 9,</w:t>
      </w:r>
      <w:r>
        <w:rPr>
          <w:color w:val="231F20"/>
          <w:spacing w:val="-7"/>
          <w:sz w:val="22"/>
        </w:rPr>
        <w:t> </w:t>
      </w:r>
      <w:r>
        <w:rPr>
          <w:color w:val="231F20"/>
          <w:spacing w:val="-3"/>
          <w:sz w:val="22"/>
        </w:rPr>
        <w:t>11–16.</w:t>
      </w:r>
    </w:p>
    <w:p>
      <w:pPr>
        <w:pStyle w:val="BodyText"/>
        <w:spacing w:before="4"/>
        <w:ind w:left="839" w:firstLine="0"/>
      </w:pPr>
      <w:r>
        <w:rPr>
          <w:color w:val="231F20"/>
        </w:rPr>
        <w:t>(All emphasis added unless otherwise stated.)</w:t>
      </w:r>
    </w:p>
    <w:p>
      <w:pPr>
        <w:pStyle w:val="BodyText"/>
        <w:spacing w:line="249" w:lineRule="auto" w:before="107"/>
        <w:ind w:right="117" w:firstLine="359"/>
      </w:pPr>
      <w:r>
        <w:rPr>
          <w:color w:val="231F20"/>
        </w:rPr>
        <w:t>Does this passage speak of our day? Notice the setting which</w:t>
      </w:r>
      <w:r>
        <w:rPr>
          <w:color w:val="231F20"/>
          <w:spacing w:val="-19"/>
        </w:rPr>
        <w:t> </w:t>
      </w:r>
      <w:r>
        <w:rPr>
          <w:color w:val="231F20"/>
        </w:rPr>
        <w:t>is</w:t>
      </w:r>
      <w:r>
        <w:rPr>
          <w:color w:val="231F20"/>
          <w:spacing w:val="-18"/>
        </w:rPr>
        <w:t> </w:t>
      </w:r>
      <w:r>
        <w:rPr>
          <w:color w:val="231F20"/>
        </w:rPr>
        <w:t>portrayed</w:t>
      </w:r>
      <w:r>
        <w:rPr>
          <w:color w:val="231F20"/>
          <w:spacing w:val="-18"/>
        </w:rPr>
        <w:t> </w:t>
      </w:r>
      <w:r>
        <w:rPr>
          <w:color w:val="231F20"/>
        </w:rPr>
        <w:t>by</w:t>
      </w:r>
      <w:r>
        <w:rPr>
          <w:color w:val="231F20"/>
          <w:spacing w:val="-19"/>
        </w:rPr>
        <w:t> </w:t>
      </w:r>
      <w:r>
        <w:rPr>
          <w:color w:val="231F20"/>
        </w:rPr>
        <w:t>Sister</w:t>
      </w:r>
      <w:r>
        <w:rPr>
          <w:color w:val="231F20"/>
          <w:spacing w:val="-18"/>
        </w:rPr>
        <w:t> </w:t>
      </w:r>
      <w:r>
        <w:rPr>
          <w:color w:val="231F20"/>
        </w:rPr>
        <w:t>White</w:t>
      </w:r>
      <w:r>
        <w:rPr>
          <w:color w:val="231F20"/>
          <w:spacing w:val="-18"/>
        </w:rPr>
        <w:t> </w:t>
      </w:r>
      <w:r>
        <w:rPr>
          <w:color w:val="231F20"/>
        </w:rPr>
        <w:t>as</w:t>
      </w:r>
      <w:r>
        <w:rPr>
          <w:color w:val="231F20"/>
          <w:spacing w:val="-19"/>
        </w:rPr>
        <w:t> </w:t>
      </w:r>
      <w:r>
        <w:rPr>
          <w:color w:val="231F20"/>
        </w:rPr>
        <w:t>she</w:t>
      </w:r>
      <w:r>
        <w:rPr>
          <w:color w:val="231F20"/>
          <w:spacing w:val="-18"/>
        </w:rPr>
        <w:t> </w:t>
      </w:r>
      <w:r>
        <w:rPr>
          <w:color w:val="231F20"/>
        </w:rPr>
        <w:t>informs</w:t>
      </w:r>
      <w:r>
        <w:rPr>
          <w:color w:val="231F20"/>
          <w:spacing w:val="-18"/>
        </w:rPr>
        <w:t> </w:t>
      </w:r>
      <w:r>
        <w:rPr>
          <w:color w:val="231F20"/>
        </w:rPr>
        <w:t>us</w:t>
      </w:r>
      <w:r>
        <w:rPr>
          <w:color w:val="231F20"/>
          <w:spacing w:val="-19"/>
        </w:rPr>
        <w:t> </w:t>
      </w:r>
      <w:r>
        <w:rPr>
          <w:color w:val="231F20"/>
        </w:rPr>
        <w:t>that</w:t>
      </w:r>
      <w:r>
        <w:rPr>
          <w:color w:val="231F20"/>
          <w:spacing w:val="-18"/>
        </w:rPr>
        <w:t> </w:t>
      </w:r>
      <w:r>
        <w:rPr>
          <w:color w:val="231F20"/>
        </w:rPr>
        <w:t>“the eleventh chapter of Daniel has nearly reached its complete fulfillment.” This is clearly referring to our </w:t>
      </w:r>
      <w:r>
        <w:rPr>
          <w:color w:val="231F20"/>
          <w:spacing w:val="-4"/>
        </w:rPr>
        <w:t>day, </w:t>
      </w:r>
      <w:r>
        <w:rPr>
          <w:color w:val="231F20"/>
        </w:rPr>
        <w:t>therefore, Daniel eleven is soon to be</w:t>
      </w:r>
      <w:r>
        <w:rPr>
          <w:color w:val="231F20"/>
          <w:spacing w:val="-33"/>
        </w:rPr>
        <w:t> </w:t>
      </w:r>
      <w:r>
        <w:rPr>
          <w:color w:val="231F20"/>
        </w:rPr>
        <w:t>completed.</w:t>
      </w:r>
    </w:p>
    <w:p>
      <w:pPr>
        <w:spacing w:before="146"/>
        <w:ind w:left="1650" w:right="0" w:firstLine="0"/>
        <w:jc w:val="left"/>
        <w:rPr>
          <w:b/>
          <w:sz w:val="17"/>
        </w:rPr>
      </w:pPr>
      <w:r>
        <w:rPr>
          <w:b/>
          <w:color w:val="231F20"/>
          <w:sz w:val="24"/>
        </w:rPr>
        <w:t>T</w:t>
      </w:r>
      <w:r>
        <w:rPr>
          <w:b/>
          <w:color w:val="231F20"/>
          <w:sz w:val="17"/>
        </w:rPr>
        <w:t>HE </w:t>
      </w:r>
      <w:r>
        <w:rPr>
          <w:b/>
          <w:color w:val="231F20"/>
          <w:sz w:val="24"/>
        </w:rPr>
        <w:t>S</w:t>
      </w:r>
      <w:r>
        <w:rPr>
          <w:b/>
          <w:color w:val="231F20"/>
          <w:sz w:val="17"/>
        </w:rPr>
        <w:t>PIRIT </w:t>
      </w:r>
      <w:r>
        <w:rPr>
          <w:b/>
          <w:color w:val="231F20"/>
          <w:sz w:val="24"/>
        </w:rPr>
        <w:t>W</w:t>
      </w:r>
      <w:r>
        <w:rPr>
          <w:b/>
          <w:color w:val="231F20"/>
          <w:sz w:val="17"/>
        </w:rPr>
        <w:t>ITHDRAWN</w:t>
      </w:r>
    </w:p>
    <w:p>
      <w:pPr>
        <w:pStyle w:val="BodyText"/>
        <w:spacing w:line="249" w:lineRule="auto" w:before="39"/>
        <w:ind w:left="120" w:right="113" w:firstLine="359"/>
      </w:pPr>
      <w:r>
        <w:rPr>
          <w:color w:val="231F20"/>
        </w:rPr>
        <w:t>Do we not see the Spirit of God being withdrawn from the</w:t>
      </w:r>
      <w:r>
        <w:rPr>
          <w:color w:val="231F20"/>
          <w:spacing w:val="-19"/>
        </w:rPr>
        <w:t> </w:t>
      </w:r>
      <w:r>
        <w:rPr>
          <w:color w:val="231F20"/>
          <w:spacing w:val="-3"/>
        </w:rPr>
        <w:t>earth</w:t>
      </w:r>
      <w:r>
        <w:rPr>
          <w:color w:val="231F20"/>
          <w:spacing w:val="-18"/>
        </w:rPr>
        <w:t> </w:t>
      </w:r>
      <w:r>
        <w:rPr>
          <w:color w:val="231F20"/>
          <w:spacing w:val="-3"/>
        </w:rPr>
        <w:t>through</w:t>
      </w:r>
      <w:r>
        <w:rPr>
          <w:color w:val="231F20"/>
          <w:spacing w:val="-18"/>
        </w:rPr>
        <w:t> </w:t>
      </w:r>
      <w:r>
        <w:rPr>
          <w:color w:val="231F20"/>
        </w:rPr>
        <w:t>the</w:t>
      </w:r>
      <w:r>
        <w:rPr>
          <w:color w:val="231F20"/>
          <w:spacing w:val="-19"/>
        </w:rPr>
        <w:t> </w:t>
      </w:r>
      <w:r>
        <w:rPr>
          <w:color w:val="231F20"/>
          <w:spacing w:val="-3"/>
        </w:rPr>
        <w:t>judgments</w:t>
      </w:r>
      <w:r>
        <w:rPr>
          <w:color w:val="231F20"/>
          <w:spacing w:val="-18"/>
        </w:rPr>
        <w:t> </w:t>
      </w:r>
      <w:r>
        <w:rPr>
          <w:color w:val="231F20"/>
          <w:spacing w:val="-3"/>
        </w:rPr>
        <w:t>which</w:t>
      </w:r>
      <w:r>
        <w:rPr>
          <w:color w:val="231F20"/>
          <w:spacing w:val="-18"/>
        </w:rPr>
        <w:t> </w:t>
      </w:r>
      <w:r>
        <w:rPr>
          <w:color w:val="231F20"/>
          <w:spacing w:val="-3"/>
        </w:rPr>
        <w:t>follow</w:t>
      </w:r>
      <w:r>
        <w:rPr>
          <w:color w:val="231F20"/>
          <w:spacing w:val="-19"/>
        </w:rPr>
        <w:t> </w:t>
      </w:r>
      <w:r>
        <w:rPr>
          <w:color w:val="231F20"/>
          <w:spacing w:val="-3"/>
        </w:rPr>
        <w:t>that</w:t>
      </w:r>
      <w:r>
        <w:rPr>
          <w:color w:val="231F20"/>
          <w:spacing w:val="-18"/>
        </w:rPr>
        <w:t> </w:t>
      </w:r>
      <w:r>
        <w:rPr>
          <w:color w:val="231F20"/>
          <w:spacing w:val="-3"/>
        </w:rPr>
        <w:t>withdrawal? </w:t>
      </w:r>
      <w:r>
        <w:rPr>
          <w:color w:val="231F20"/>
        </w:rPr>
        <w:t>Surely the events of September </w:t>
      </w:r>
      <w:r>
        <w:rPr>
          <w:color w:val="231F20"/>
          <w:spacing w:val="-3"/>
        </w:rPr>
        <w:t>11, </w:t>
      </w:r>
      <w:r>
        <w:rPr>
          <w:color w:val="231F20"/>
        </w:rPr>
        <w:t>2001, the earthquakes, </w:t>
      </w:r>
      <w:r>
        <w:rPr>
          <w:color w:val="231F20"/>
          <w:spacing w:val="4"/>
        </w:rPr>
        <w:t>floods, volcanic eruptions, hurricanes, wars, </w:t>
      </w:r>
      <w:r>
        <w:rPr>
          <w:color w:val="231F20"/>
          <w:spacing w:val="5"/>
        </w:rPr>
        <w:t>bombings, </w:t>
      </w:r>
      <w:r>
        <w:rPr>
          <w:color w:val="231F20"/>
        </w:rPr>
        <w:t>murders,</w:t>
      </w:r>
      <w:r>
        <w:rPr>
          <w:color w:val="231F20"/>
          <w:spacing w:val="-27"/>
        </w:rPr>
        <w:t> </w:t>
      </w:r>
      <w:r>
        <w:rPr>
          <w:color w:val="231F20"/>
        </w:rPr>
        <w:t>famines,</w:t>
      </w:r>
      <w:r>
        <w:rPr>
          <w:color w:val="231F20"/>
          <w:spacing w:val="-27"/>
        </w:rPr>
        <w:t> </w:t>
      </w:r>
      <w:r>
        <w:rPr>
          <w:color w:val="231F20"/>
        </w:rPr>
        <w:t>and</w:t>
      </w:r>
      <w:r>
        <w:rPr>
          <w:color w:val="231F20"/>
          <w:spacing w:val="-27"/>
        </w:rPr>
        <w:t> </w:t>
      </w:r>
      <w:r>
        <w:rPr>
          <w:color w:val="231F20"/>
        </w:rPr>
        <w:t>diseases</w:t>
      </w:r>
      <w:r>
        <w:rPr>
          <w:color w:val="231F20"/>
          <w:spacing w:val="-27"/>
        </w:rPr>
        <w:t> </w:t>
      </w:r>
      <w:r>
        <w:rPr>
          <w:color w:val="231F20"/>
        </w:rPr>
        <w:t>all</w:t>
      </w:r>
      <w:r>
        <w:rPr>
          <w:color w:val="231F20"/>
          <w:spacing w:val="-27"/>
        </w:rPr>
        <w:t> </w:t>
      </w:r>
      <w:r>
        <w:rPr>
          <w:color w:val="231F20"/>
        </w:rPr>
        <w:t>confirm</w:t>
      </w:r>
      <w:r>
        <w:rPr>
          <w:color w:val="231F20"/>
          <w:spacing w:val="-27"/>
        </w:rPr>
        <w:t> </w:t>
      </w:r>
      <w:r>
        <w:rPr>
          <w:color w:val="231F20"/>
        </w:rPr>
        <w:t>that</w:t>
      </w:r>
      <w:r>
        <w:rPr>
          <w:color w:val="231F20"/>
          <w:spacing w:val="-27"/>
        </w:rPr>
        <w:t> </w:t>
      </w:r>
      <w:r>
        <w:rPr>
          <w:color w:val="231F20"/>
        </w:rPr>
        <w:t>the</w:t>
      </w:r>
      <w:r>
        <w:rPr>
          <w:color w:val="231F20"/>
          <w:spacing w:val="-27"/>
        </w:rPr>
        <w:t> </w:t>
      </w:r>
      <w:r>
        <w:rPr>
          <w:color w:val="231F20"/>
        </w:rPr>
        <w:t>restraining influence</w:t>
      </w:r>
      <w:r>
        <w:rPr>
          <w:color w:val="231F20"/>
          <w:spacing w:val="-10"/>
        </w:rPr>
        <w:t> </w:t>
      </w:r>
      <w:r>
        <w:rPr>
          <w:color w:val="231F20"/>
        </w:rPr>
        <w:t>of</w:t>
      </w:r>
      <w:r>
        <w:rPr>
          <w:color w:val="231F20"/>
          <w:spacing w:val="-9"/>
        </w:rPr>
        <w:t> </w:t>
      </w:r>
      <w:r>
        <w:rPr>
          <w:color w:val="231F20"/>
          <w:spacing w:val="-3"/>
        </w:rPr>
        <w:t>God’s</w:t>
      </w:r>
      <w:r>
        <w:rPr>
          <w:color w:val="231F20"/>
          <w:spacing w:val="-9"/>
        </w:rPr>
        <w:t> </w:t>
      </w:r>
      <w:r>
        <w:rPr>
          <w:color w:val="231F20"/>
        </w:rPr>
        <w:t>Spirit</w:t>
      </w:r>
      <w:r>
        <w:rPr>
          <w:color w:val="231F20"/>
          <w:spacing w:val="-9"/>
        </w:rPr>
        <w:t> </w:t>
      </w:r>
      <w:r>
        <w:rPr>
          <w:color w:val="231F20"/>
        </w:rPr>
        <w:t>is</w:t>
      </w:r>
      <w:r>
        <w:rPr>
          <w:color w:val="231F20"/>
          <w:spacing w:val="-9"/>
        </w:rPr>
        <w:t> </w:t>
      </w:r>
      <w:r>
        <w:rPr>
          <w:color w:val="231F20"/>
        </w:rPr>
        <w:t>being</w:t>
      </w:r>
      <w:r>
        <w:rPr>
          <w:color w:val="231F20"/>
          <w:spacing w:val="-10"/>
        </w:rPr>
        <w:t> </w:t>
      </w:r>
      <w:r>
        <w:rPr>
          <w:color w:val="231F20"/>
        </w:rPr>
        <w:t>removed</w:t>
      </w:r>
      <w:r>
        <w:rPr>
          <w:color w:val="231F20"/>
          <w:spacing w:val="-9"/>
        </w:rPr>
        <w:t> </w:t>
      </w:r>
      <w:r>
        <w:rPr>
          <w:color w:val="231F20"/>
        </w:rPr>
        <w:t>from</w:t>
      </w:r>
      <w:r>
        <w:rPr>
          <w:color w:val="231F20"/>
          <w:spacing w:val="-9"/>
        </w:rPr>
        <w:t> </w:t>
      </w:r>
      <w:r>
        <w:rPr>
          <w:color w:val="231F20"/>
        </w:rPr>
        <w:t>this</w:t>
      </w:r>
      <w:r>
        <w:rPr>
          <w:color w:val="231F20"/>
          <w:spacing w:val="-9"/>
        </w:rPr>
        <w:t> </w:t>
      </w:r>
      <w:r>
        <w:rPr>
          <w:color w:val="231F20"/>
        </w:rPr>
        <w:t>planet’s </w:t>
      </w:r>
      <w:r>
        <w:rPr>
          <w:color w:val="231F20"/>
          <w:spacing w:val="-3"/>
        </w:rPr>
        <w:t>inhabitants.</w:t>
      </w:r>
    </w:p>
    <w:p>
      <w:pPr>
        <w:pStyle w:val="BodyText"/>
        <w:spacing w:line="249" w:lineRule="auto" w:before="6"/>
        <w:ind w:left="120" w:right="114" w:firstLine="359"/>
      </w:pPr>
      <w:r>
        <w:rPr>
          <w:color w:val="231F20"/>
        </w:rPr>
        <w:t>The</w:t>
      </w:r>
      <w:r>
        <w:rPr>
          <w:color w:val="231F20"/>
          <w:spacing w:val="-26"/>
        </w:rPr>
        <w:t> </w:t>
      </w:r>
      <w:r>
        <w:rPr>
          <w:color w:val="231F20"/>
        </w:rPr>
        <w:t>agencies</w:t>
      </w:r>
      <w:r>
        <w:rPr>
          <w:color w:val="231F20"/>
          <w:spacing w:val="-25"/>
        </w:rPr>
        <w:t> </w:t>
      </w:r>
      <w:r>
        <w:rPr>
          <w:color w:val="231F20"/>
        </w:rPr>
        <w:t>of</w:t>
      </w:r>
      <w:r>
        <w:rPr>
          <w:color w:val="231F20"/>
          <w:spacing w:val="-25"/>
        </w:rPr>
        <w:t> </w:t>
      </w:r>
      <w:r>
        <w:rPr>
          <w:color w:val="231F20"/>
        </w:rPr>
        <w:t>evil</w:t>
      </w:r>
      <w:r>
        <w:rPr>
          <w:color w:val="231F20"/>
          <w:spacing w:val="-25"/>
        </w:rPr>
        <w:t> </w:t>
      </w:r>
      <w:r>
        <w:rPr>
          <w:color w:val="231F20"/>
        </w:rPr>
        <w:t>in</w:t>
      </w:r>
      <w:r>
        <w:rPr>
          <w:color w:val="231F20"/>
          <w:spacing w:val="-25"/>
        </w:rPr>
        <w:t> </w:t>
      </w:r>
      <w:r>
        <w:rPr>
          <w:color w:val="231F20"/>
        </w:rPr>
        <w:t>Bible</w:t>
      </w:r>
      <w:r>
        <w:rPr>
          <w:color w:val="231F20"/>
          <w:spacing w:val="-25"/>
        </w:rPr>
        <w:t> </w:t>
      </w:r>
      <w:r>
        <w:rPr>
          <w:color w:val="231F20"/>
        </w:rPr>
        <w:t>prophecy</w:t>
      </w:r>
      <w:r>
        <w:rPr>
          <w:color w:val="231F20"/>
          <w:spacing w:val="-25"/>
        </w:rPr>
        <w:t> </w:t>
      </w:r>
      <w:r>
        <w:rPr>
          <w:color w:val="231F20"/>
        </w:rPr>
        <w:t>that</w:t>
      </w:r>
      <w:r>
        <w:rPr>
          <w:color w:val="231F20"/>
          <w:spacing w:val="-25"/>
        </w:rPr>
        <w:t> </w:t>
      </w:r>
      <w:r>
        <w:rPr>
          <w:color w:val="231F20"/>
        </w:rPr>
        <w:t>are</w:t>
      </w:r>
      <w:r>
        <w:rPr>
          <w:color w:val="231F20"/>
          <w:spacing w:val="-25"/>
        </w:rPr>
        <w:t> </w:t>
      </w:r>
      <w:r>
        <w:rPr>
          <w:color w:val="231F20"/>
        </w:rPr>
        <w:t>to</w:t>
      </w:r>
      <w:r>
        <w:rPr>
          <w:color w:val="231F20"/>
          <w:spacing w:val="-25"/>
        </w:rPr>
        <w:t> </w:t>
      </w:r>
      <w:r>
        <w:rPr>
          <w:color w:val="231F20"/>
        </w:rPr>
        <w:t>combine and</w:t>
      </w:r>
      <w:r>
        <w:rPr>
          <w:color w:val="231F20"/>
          <w:spacing w:val="-12"/>
        </w:rPr>
        <w:t> </w:t>
      </w:r>
      <w:r>
        <w:rPr>
          <w:color w:val="231F20"/>
        </w:rPr>
        <w:t>consolidate</w:t>
      </w:r>
      <w:r>
        <w:rPr>
          <w:color w:val="231F20"/>
          <w:spacing w:val="-12"/>
        </w:rPr>
        <w:t> </w:t>
      </w:r>
      <w:r>
        <w:rPr>
          <w:color w:val="231F20"/>
        </w:rPr>
        <w:t>are</w:t>
      </w:r>
      <w:r>
        <w:rPr>
          <w:color w:val="231F20"/>
          <w:spacing w:val="-12"/>
        </w:rPr>
        <w:t> </w:t>
      </w:r>
      <w:r>
        <w:rPr>
          <w:color w:val="231F20"/>
        </w:rPr>
        <w:t>three-fold.</w:t>
      </w:r>
      <w:r>
        <w:rPr>
          <w:color w:val="231F20"/>
          <w:spacing w:val="-12"/>
        </w:rPr>
        <w:t> </w:t>
      </w:r>
      <w:r>
        <w:rPr>
          <w:color w:val="231F20"/>
        </w:rPr>
        <w:t>They</w:t>
      </w:r>
      <w:r>
        <w:rPr>
          <w:color w:val="231F20"/>
          <w:spacing w:val="-12"/>
        </w:rPr>
        <w:t> </w:t>
      </w:r>
      <w:r>
        <w:rPr>
          <w:color w:val="231F20"/>
        </w:rPr>
        <w:t>are</w:t>
      </w:r>
      <w:r>
        <w:rPr>
          <w:color w:val="231F20"/>
          <w:spacing w:val="-12"/>
        </w:rPr>
        <w:t> </w:t>
      </w:r>
      <w:r>
        <w:rPr>
          <w:color w:val="231F20"/>
        </w:rPr>
        <w:t>economic</w:t>
      </w:r>
      <w:r>
        <w:rPr>
          <w:color w:val="231F20"/>
          <w:spacing w:val="-12"/>
        </w:rPr>
        <w:t> </w:t>
      </w:r>
      <w:r>
        <w:rPr>
          <w:color w:val="231F20"/>
        </w:rPr>
        <w:t>(can’t</w:t>
      </w:r>
      <w:r>
        <w:rPr>
          <w:color w:val="231F20"/>
          <w:spacing w:val="-12"/>
        </w:rPr>
        <w:t> </w:t>
      </w:r>
      <w:r>
        <w:rPr>
          <w:color w:val="231F20"/>
        </w:rPr>
        <w:t>buy or</w:t>
      </w:r>
      <w:r>
        <w:rPr>
          <w:color w:val="231F20"/>
          <w:spacing w:val="-18"/>
        </w:rPr>
        <w:t> </w:t>
      </w:r>
      <w:r>
        <w:rPr>
          <w:color w:val="231F20"/>
        </w:rPr>
        <w:t>sale),</w:t>
      </w:r>
      <w:r>
        <w:rPr>
          <w:color w:val="231F20"/>
          <w:spacing w:val="-18"/>
        </w:rPr>
        <w:t> </w:t>
      </w:r>
      <w:r>
        <w:rPr>
          <w:color w:val="231F20"/>
        </w:rPr>
        <w:t>religious</w:t>
      </w:r>
      <w:r>
        <w:rPr>
          <w:color w:val="231F20"/>
          <w:spacing w:val="-18"/>
        </w:rPr>
        <w:t> </w:t>
      </w:r>
      <w:r>
        <w:rPr>
          <w:color w:val="231F20"/>
        </w:rPr>
        <w:t>(you</w:t>
      </w:r>
      <w:r>
        <w:rPr>
          <w:color w:val="231F20"/>
          <w:spacing w:val="-18"/>
        </w:rPr>
        <w:t> </w:t>
      </w:r>
      <w:r>
        <w:rPr>
          <w:color w:val="231F20"/>
        </w:rPr>
        <w:t>must</w:t>
      </w:r>
      <w:r>
        <w:rPr>
          <w:color w:val="231F20"/>
          <w:spacing w:val="-18"/>
        </w:rPr>
        <w:t> </w:t>
      </w:r>
      <w:r>
        <w:rPr>
          <w:color w:val="231F20"/>
        </w:rPr>
        <w:t>have</w:t>
      </w:r>
      <w:r>
        <w:rPr>
          <w:color w:val="231F20"/>
          <w:spacing w:val="-18"/>
        </w:rPr>
        <w:t> </w:t>
      </w:r>
      <w:r>
        <w:rPr>
          <w:color w:val="231F20"/>
        </w:rPr>
        <w:t>the</w:t>
      </w:r>
      <w:r>
        <w:rPr>
          <w:color w:val="231F20"/>
          <w:spacing w:val="-18"/>
        </w:rPr>
        <w:t> </w:t>
      </w:r>
      <w:r>
        <w:rPr>
          <w:color w:val="231F20"/>
        </w:rPr>
        <w:t>mark),</w:t>
      </w:r>
      <w:r>
        <w:rPr>
          <w:color w:val="231F20"/>
          <w:spacing w:val="-18"/>
        </w:rPr>
        <w:t> </w:t>
      </w:r>
      <w:r>
        <w:rPr>
          <w:color w:val="231F20"/>
        </w:rPr>
        <w:t>and</w:t>
      </w:r>
      <w:r>
        <w:rPr>
          <w:color w:val="231F20"/>
          <w:spacing w:val="-17"/>
        </w:rPr>
        <w:t> </w:t>
      </w:r>
      <w:r>
        <w:rPr>
          <w:color w:val="231F20"/>
        </w:rPr>
        <w:t>military</w:t>
      </w:r>
      <w:r>
        <w:rPr>
          <w:color w:val="231F20"/>
          <w:spacing w:val="-18"/>
        </w:rPr>
        <w:t> </w:t>
      </w:r>
      <w:r>
        <w:rPr>
          <w:color w:val="231F20"/>
        </w:rPr>
        <w:t>(the threat of death). </w:t>
      </w:r>
      <w:r>
        <w:rPr>
          <w:color w:val="231F20"/>
          <w:spacing w:val="-9"/>
        </w:rPr>
        <w:t>We </w:t>
      </w:r>
      <w:r>
        <w:rPr>
          <w:color w:val="231F20"/>
        </w:rPr>
        <w:t>see the consolidations of the religious world in the ecumenical movement. Protestants no longer </w:t>
      </w:r>
      <w:r>
        <w:rPr>
          <w:color w:val="231F20"/>
          <w:spacing w:val="2"/>
        </w:rPr>
        <w:t>protest Rome—they follow Rome. Economically </w:t>
      </w:r>
      <w:r>
        <w:rPr>
          <w:color w:val="231F20"/>
        </w:rPr>
        <w:t>we </w:t>
      </w:r>
      <w:r>
        <w:rPr>
          <w:color w:val="231F20"/>
          <w:spacing w:val="-2"/>
        </w:rPr>
        <w:t>see </w:t>
      </w:r>
      <w:r>
        <w:rPr>
          <w:color w:val="231F20"/>
        </w:rPr>
        <w:t>businesses merging into giant corporations, the nations of Europe’s merging into one currency, the signing of treaties </w:t>
      </w:r>
      <w:r>
        <w:rPr>
          <w:color w:val="231F20"/>
          <w:spacing w:val="2"/>
        </w:rPr>
        <w:t>such </w:t>
      </w:r>
      <w:r>
        <w:rPr>
          <w:color w:val="231F20"/>
        </w:rPr>
        <w:t>as </w:t>
      </w:r>
      <w:r>
        <w:rPr>
          <w:color w:val="231F20"/>
          <w:spacing w:val="-4"/>
        </w:rPr>
        <w:t>GATT </w:t>
      </w:r>
      <w:r>
        <w:rPr>
          <w:color w:val="231F20"/>
        </w:rPr>
        <w:t>and NAFTA in </w:t>
      </w:r>
      <w:r>
        <w:rPr>
          <w:color w:val="231F20"/>
          <w:spacing w:val="2"/>
        </w:rPr>
        <w:t>order </w:t>
      </w:r>
      <w:r>
        <w:rPr>
          <w:color w:val="231F20"/>
        </w:rPr>
        <w:t>to </w:t>
      </w:r>
      <w:r>
        <w:rPr>
          <w:color w:val="231F20"/>
          <w:spacing w:val="2"/>
        </w:rPr>
        <w:t>create </w:t>
      </w:r>
      <w:r>
        <w:rPr>
          <w:color w:val="231F20"/>
          <w:spacing w:val="3"/>
        </w:rPr>
        <w:t>economic </w:t>
      </w:r>
      <w:r>
        <w:rPr>
          <w:color w:val="231F20"/>
        </w:rPr>
        <w:t>alliances</w:t>
      </w:r>
      <w:r>
        <w:rPr>
          <w:color w:val="231F20"/>
          <w:spacing w:val="-7"/>
        </w:rPr>
        <w:t> </w:t>
      </w:r>
      <w:r>
        <w:rPr>
          <w:color w:val="231F20"/>
        </w:rPr>
        <w:t>for</w:t>
      </w:r>
      <w:r>
        <w:rPr>
          <w:color w:val="231F20"/>
          <w:spacing w:val="-7"/>
        </w:rPr>
        <w:t> </w:t>
      </w:r>
      <w:r>
        <w:rPr>
          <w:color w:val="231F20"/>
        </w:rPr>
        <w:t>a</w:t>
      </w:r>
      <w:r>
        <w:rPr>
          <w:color w:val="231F20"/>
          <w:spacing w:val="-7"/>
        </w:rPr>
        <w:t> </w:t>
      </w:r>
      <w:r>
        <w:rPr>
          <w:color w:val="231F20"/>
        </w:rPr>
        <w:t>one-world</w:t>
      </w:r>
      <w:r>
        <w:rPr>
          <w:color w:val="231F20"/>
          <w:spacing w:val="-7"/>
        </w:rPr>
        <w:t> </w:t>
      </w:r>
      <w:r>
        <w:rPr>
          <w:color w:val="231F20"/>
        </w:rPr>
        <w:t>marketplace;</w:t>
      </w:r>
      <w:r>
        <w:rPr>
          <w:color w:val="231F20"/>
          <w:spacing w:val="-7"/>
        </w:rPr>
        <w:t> </w:t>
      </w:r>
      <w:r>
        <w:rPr>
          <w:color w:val="231F20"/>
        </w:rPr>
        <w:t>while</w:t>
      </w:r>
      <w:r>
        <w:rPr>
          <w:color w:val="231F20"/>
          <w:spacing w:val="-7"/>
        </w:rPr>
        <w:t> </w:t>
      </w:r>
      <w:r>
        <w:rPr>
          <w:color w:val="231F20"/>
        </w:rPr>
        <w:t>the</w:t>
      </w:r>
      <w:r>
        <w:rPr>
          <w:color w:val="231F20"/>
          <w:spacing w:val="-7"/>
        </w:rPr>
        <w:t> </w:t>
      </w:r>
      <w:r>
        <w:rPr>
          <w:color w:val="231F20"/>
        </w:rPr>
        <w:t>militarys</w:t>
      </w:r>
      <w:r>
        <w:rPr>
          <w:color w:val="231F20"/>
          <w:spacing w:val="-7"/>
        </w:rPr>
        <w:t> </w:t>
      </w:r>
      <w:r>
        <w:rPr>
          <w:color w:val="231F20"/>
        </w:rPr>
        <w:t>of the world are consolidating under </w:t>
      </w:r>
      <w:r>
        <w:rPr>
          <w:color w:val="231F20"/>
          <w:spacing w:val="-7"/>
        </w:rPr>
        <w:t>NATO </w:t>
      </w:r>
      <w:r>
        <w:rPr>
          <w:color w:val="231F20"/>
        </w:rPr>
        <w:t>and the</w:t>
      </w:r>
      <w:r>
        <w:rPr>
          <w:color w:val="231F20"/>
          <w:spacing w:val="6"/>
        </w:rPr>
        <w:t> </w:t>
      </w:r>
      <w:r>
        <w:rPr>
          <w:color w:val="231F20"/>
        </w:rPr>
        <w:t>UN.</w:t>
      </w:r>
    </w:p>
    <w:p>
      <w:pPr>
        <w:spacing w:after="0" w:line="249" w:lineRule="auto"/>
        <w:sectPr>
          <w:type w:val="continuous"/>
          <w:pgSz w:w="12240" w:h="15840"/>
          <w:pgMar w:top="580" w:bottom="280" w:left="600" w:right="600"/>
          <w:cols w:num="2" w:equalWidth="0">
            <w:col w:w="5442" w:space="78"/>
            <w:col w:w="5520"/>
          </w:cols>
        </w:sectPr>
      </w:pPr>
    </w:p>
    <w:p>
      <w:pPr>
        <w:pStyle w:val="BodyText"/>
        <w:spacing w:line="249" w:lineRule="auto" w:before="71"/>
        <w:ind w:left="120" w:right="41" w:firstLine="359"/>
      </w:pPr>
      <w:bookmarkStart w:name="A TWO-FOLD STORY" w:id="8"/>
      <w:bookmarkEnd w:id="8"/>
      <w:r>
        <w:rPr/>
      </w:r>
      <w:r>
        <w:rPr>
          <w:color w:val="231F20"/>
        </w:rPr>
        <w:t>We see mankind’s problems identified in the presses of the world as “global” problems while the United Nations ascends as the next power of Bible prophecy, destined to be propped up by the power of the United States.</w:t>
      </w:r>
    </w:p>
    <w:p>
      <w:pPr>
        <w:pStyle w:val="BodyText"/>
        <w:spacing w:line="249" w:lineRule="auto" w:before="3"/>
        <w:ind w:left="120" w:right="41" w:firstLine="359"/>
      </w:pPr>
      <w:r>
        <w:rPr>
          <w:color w:val="231F20"/>
        </w:rPr>
        <w:t>Certainly the crime of our day fulfills Sister White’s prediction, and the statement that the leaders of this nation “are</w:t>
      </w:r>
      <w:r>
        <w:rPr>
          <w:color w:val="231F20"/>
          <w:spacing w:val="-18"/>
        </w:rPr>
        <w:t> </w:t>
      </w:r>
      <w:r>
        <w:rPr>
          <w:color w:val="231F20"/>
        </w:rPr>
        <w:t>struggling</w:t>
      </w:r>
      <w:r>
        <w:rPr>
          <w:color w:val="231F20"/>
          <w:spacing w:val="-18"/>
        </w:rPr>
        <w:t> </w:t>
      </w:r>
      <w:r>
        <w:rPr>
          <w:color w:val="231F20"/>
        </w:rPr>
        <w:t>in</w:t>
      </w:r>
      <w:r>
        <w:rPr>
          <w:color w:val="231F20"/>
          <w:spacing w:val="-18"/>
        </w:rPr>
        <w:t> </w:t>
      </w:r>
      <w:r>
        <w:rPr>
          <w:color w:val="231F20"/>
        </w:rPr>
        <w:t>vain</w:t>
      </w:r>
      <w:r>
        <w:rPr>
          <w:color w:val="231F20"/>
          <w:spacing w:val="-18"/>
        </w:rPr>
        <w:t> </w:t>
      </w:r>
      <w:r>
        <w:rPr>
          <w:color w:val="231F20"/>
        </w:rPr>
        <w:t>to</w:t>
      </w:r>
      <w:r>
        <w:rPr>
          <w:color w:val="231F20"/>
          <w:spacing w:val="-18"/>
        </w:rPr>
        <w:t> </w:t>
      </w:r>
      <w:r>
        <w:rPr>
          <w:color w:val="231F20"/>
        </w:rPr>
        <w:t>place</w:t>
      </w:r>
      <w:r>
        <w:rPr>
          <w:color w:val="231F20"/>
          <w:spacing w:val="-17"/>
        </w:rPr>
        <w:t> </w:t>
      </w:r>
      <w:r>
        <w:rPr>
          <w:color w:val="231F20"/>
        </w:rPr>
        <w:t>business</w:t>
      </w:r>
      <w:r>
        <w:rPr>
          <w:color w:val="231F20"/>
          <w:spacing w:val="-18"/>
        </w:rPr>
        <w:t> </w:t>
      </w:r>
      <w:r>
        <w:rPr>
          <w:color w:val="231F20"/>
        </w:rPr>
        <w:t>operations</w:t>
      </w:r>
      <w:r>
        <w:rPr>
          <w:color w:val="231F20"/>
          <w:spacing w:val="-18"/>
        </w:rPr>
        <w:t> </w:t>
      </w:r>
      <w:r>
        <w:rPr>
          <w:color w:val="231F20"/>
        </w:rPr>
        <w:t>on</w:t>
      </w:r>
      <w:r>
        <w:rPr>
          <w:color w:val="231F20"/>
          <w:spacing w:val="-18"/>
        </w:rPr>
        <w:t> </w:t>
      </w:r>
      <w:r>
        <w:rPr>
          <w:color w:val="231F20"/>
        </w:rPr>
        <w:t>a</w:t>
      </w:r>
      <w:r>
        <w:rPr>
          <w:color w:val="231F20"/>
          <w:spacing w:val="-18"/>
        </w:rPr>
        <w:t> </w:t>
      </w:r>
      <w:r>
        <w:rPr>
          <w:color w:val="231F20"/>
        </w:rPr>
        <w:t>more secure</w:t>
      </w:r>
      <w:r>
        <w:rPr>
          <w:color w:val="231F20"/>
          <w:spacing w:val="-14"/>
        </w:rPr>
        <w:t> </w:t>
      </w:r>
      <w:r>
        <w:rPr>
          <w:color w:val="231F20"/>
        </w:rPr>
        <w:t>basis”</w:t>
      </w:r>
      <w:r>
        <w:rPr>
          <w:color w:val="231F20"/>
          <w:spacing w:val="-13"/>
        </w:rPr>
        <w:t> </w:t>
      </w:r>
      <w:r>
        <w:rPr>
          <w:color w:val="231F20"/>
        </w:rPr>
        <w:t>aptly</w:t>
      </w:r>
      <w:r>
        <w:rPr>
          <w:color w:val="231F20"/>
          <w:spacing w:val="-14"/>
        </w:rPr>
        <w:t> </w:t>
      </w:r>
      <w:r>
        <w:rPr>
          <w:color w:val="231F20"/>
        </w:rPr>
        <w:t>describes</w:t>
      </w:r>
      <w:r>
        <w:rPr>
          <w:color w:val="231F20"/>
          <w:spacing w:val="-13"/>
        </w:rPr>
        <w:t> </w:t>
      </w:r>
      <w:r>
        <w:rPr>
          <w:color w:val="231F20"/>
        </w:rPr>
        <w:t>the</w:t>
      </w:r>
      <w:r>
        <w:rPr>
          <w:color w:val="231F20"/>
          <w:spacing w:val="-14"/>
        </w:rPr>
        <w:t> </w:t>
      </w:r>
      <w:r>
        <w:rPr>
          <w:color w:val="231F20"/>
        </w:rPr>
        <w:t>present</w:t>
      </w:r>
      <w:r>
        <w:rPr>
          <w:color w:val="231F20"/>
          <w:spacing w:val="-13"/>
        </w:rPr>
        <w:t> </w:t>
      </w:r>
      <w:r>
        <w:rPr>
          <w:color w:val="231F20"/>
        </w:rPr>
        <w:t>crisis</w:t>
      </w:r>
      <w:r>
        <w:rPr>
          <w:color w:val="231F20"/>
          <w:spacing w:val="-13"/>
        </w:rPr>
        <w:t> </w:t>
      </w:r>
      <w:r>
        <w:rPr>
          <w:color w:val="231F20"/>
        </w:rPr>
        <w:t>in</w:t>
      </w:r>
      <w:r>
        <w:rPr>
          <w:color w:val="231F20"/>
          <w:spacing w:val="-14"/>
        </w:rPr>
        <w:t> </w:t>
      </w:r>
      <w:r>
        <w:rPr>
          <w:color w:val="231F20"/>
        </w:rPr>
        <w:t>our</w:t>
      </w:r>
      <w:r>
        <w:rPr>
          <w:color w:val="231F20"/>
          <w:spacing w:val="-13"/>
        </w:rPr>
        <w:t> </w:t>
      </w:r>
      <w:r>
        <w:rPr>
          <w:color w:val="231F20"/>
        </w:rPr>
        <w:t>nation’s capital. It also sends us a warning that what we must do as</w:t>
      </w:r>
      <w:r>
        <w:rPr>
          <w:color w:val="231F20"/>
          <w:spacing w:val="-27"/>
        </w:rPr>
        <w:t> </w:t>
      </w:r>
      <w:r>
        <w:rPr>
          <w:color w:val="231F20"/>
        </w:rPr>
        <w:t>a people</w:t>
      </w:r>
      <w:r>
        <w:rPr>
          <w:color w:val="231F20"/>
          <w:spacing w:val="-25"/>
        </w:rPr>
        <w:t> </w:t>
      </w:r>
      <w:r>
        <w:rPr>
          <w:color w:val="231F20"/>
        </w:rPr>
        <w:t>must</w:t>
      </w:r>
      <w:r>
        <w:rPr>
          <w:color w:val="231F20"/>
          <w:spacing w:val="-24"/>
        </w:rPr>
        <w:t> </w:t>
      </w:r>
      <w:r>
        <w:rPr>
          <w:color w:val="231F20"/>
        </w:rPr>
        <w:t>be</w:t>
      </w:r>
      <w:r>
        <w:rPr>
          <w:color w:val="231F20"/>
          <w:spacing w:val="-24"/>
        </w:rPr>
        <w:t> </w:t>
      </w:r>
      <w:r>
        <w:rPr>
          <w:color w:val="231F20"/>
        </w:rPr>
        <w:t>done</w:t>
      </w:r>
      <w:r>
        <w:rPr>
          <w:color w:val="231F20"/>
          <w:spacing w:val="-24"/>
        </w:rPr>
        <w:t> </w:t>
      </w:r>
      <w:r>
        <w:rPr>
          <w:color w:val="231F20"/>
        </w:rPr>
        <w:t>before</w:t>
      </w:r>
      <w:r>
        <w:rPr>
          <w:color w:val="231F20"/>
          <w:spacing w:val="-24"/>
        </w:rPr>
        <w:t> </w:t>
      </w:r>
      <w:r>
        <w:rPr>
          <w:color w:val="231F20"/>
        </w:rPr>
        <w:t>our</w:t>
      </w:r>
      <w:r>
        <w:rPr>
          <w:color w:val="231F20"/>
          <w:spacing w:val="-25"/>
        </w:rPr>
        <w:t> </w:t>
      </w:r>
      <w:r>
        <w:rPr>
          <w:color w:val="231F20"/>
        </w:rPr>
        <w:t>money</w:t>
      </w:r>
      <w:r>
        <w:rPr>
          <w:color w:val="231F20"/>
          <w:spacing w:val="-24"/>
        </w:rPr>
        <w:t> </w:t>
      </w:r>
      <w:r>
        <w:rPr>
          <w:color w:val="231F20"/>
        </w:rPr>
        <w:t>becomes</w:t>
      </w:r>
      <w:r>
        <w:rPr>
          <w:color w:val="231F20"/>
          <w:spacing w:val="-24"/>
        </w:rPr>
        <w:t> </w:t>
      </w:r>
      <w:r>
        <w:rPr>
          <w:color w:val="231F20"/>
        </w:rPr>
        <w:t>useless.</w:t>
      </w:r>
      <w:r>
        <w:rPr>
          <w:color w:val="231F20"/>
          <w:spacing w:val="-27"/>
        </w:rPr>
        <w:t> </w:t>
      </w:r>
      <w:r>
        <w:rPr>
          <w:color w:val="231F20"/>
          <w:spacing w:val="-4"/>
        </w:rPr>
        <w:t>With </w:t>
      </w:r>
      <w:r>
        <w:rPr>
          <w:color w:val="231F20"/>
        </w:rPr>
        <w:t>this</w:t>
      </w:r>
      <w:r>
        <w:rPr>
          <w:color w:val="231F20"/>
          <w:spacing w:val="-24"/>
        </w:rPr>
        <w:t> </w:t>
      </w:r>
      <w:r>
        <w:rPr>
          <w:color w:val="231F20"/>
        </w:rPr>
        <w:t>warning</w:t>
      </w:r>
      <w:r>
        <w:rPr>
          <w:color w:val="231F20"/>
          <w:spacing w:val="-24"/>
        </w:rPr>
        <w:t> </w:t>
      </w:r>
      <w:r>
        <w:rPr>
          <w:color w:val="231F20"/>
        </w:rPr>
        <w:t>though,</w:t>
      </w:r>
      <w:r>
        <w:rPr>
          <w:color w:val="231F20"/>
          <w:spacing w:val="-23"/>
        </w:rPr>
        <w:t> </w:t>
      </w:r>
      <w:r>
        <w:rPr>
          <w:color w:val="231F20"/>
        </w:rPr>
        <w:t>comes</w:t>
      </w:r>
      <w:r>
        <w:rPr>
          <w:color w:val="231F20"/>
          <w:spacing w:val="-24"/>
        </w:rPr>
        <w:t> </w:t>
      </w:r>
      <w:r>
        <w:rPr>
          <w:color w:val="231F20"/>
        </w:rPr>
        <w:t>the</w:t>
      </w:r>
      <w:r>
        <w:rPr>
          <w:color w:val="231F20"/>
          <w:spacing w:val="-24"/>
        </w:rPr>
        <w:t> </w:t>
      </w:r>
      <w:r>
        <w:rPr>
          <w:color w:val="231F20"/>
        </w:rPr>
        <w:t>comfort</w:t>
      </w:r>
      <w:r>
        <w:rPr>
          <w:color w:val="231F20"/>
          <w:spacing w:val="-23"/>
        </w:rPr>
        <w:t> </w:t>
      </w:r>
      <w:r>
        <w:rPr>
          <w:color w:val="231F20"/>
        </w:rPr>
        <w:t>that</w:t>
      </w:r>
      <w:r>
        <w:rPr>
          <w:color w:val="231F20"/>
          <w:spacing w:val="-24"/>
        </w:rPr>
        <w:t> </w:t>
      </w:r>
      <w:r>
        <w:rPr>
          <w:color w:val="231F20"/>
        </w:rPr>
        <w:t>God</w:t>
      </w:r>
      <w:r>
        <w:rPr>
          <w:color w:val="231F20"/>
          <w:spacing w:val="-23"/>
        </w:rPr>
        <w:t> </w:t>
      </w:r>
      <w:r>
        <w:rPr>
          <w:color w:val="231F20"/>
        </w:rPr>
        <w:t>is</w:t>
      </w:r>
      <w:r>
        <w:rPr>
          <w:color w:val="231F20"/>
          <w:spacing w:val="-24"/>
        </w:rPr>
        <w:t> </w:t>
      </w:r>
      <w:r>
        <w:rPr>
          <w:color w:val="231F20"/>
        </w:rPr>
        <w:t>in</w:t>
      </w:r>
      <w:r>
        <w:rPr>
          <w:color w:val="231F20"/>
          <w:spacing w:val="-24"/>
        </w:rPr>
        <w:t> </w:t>
      </w:r>
      <w:r>
        <w:rPr>
          <w:color w:val="231F20"/>
        </w:rPr>
        <w:t>control. The description given by Sister White about the economic predicament</w:t>
      </w:r>
      <w:r>
        <w:rPr>
          <w:color w:val="231F20"/>
          <w:spacing w:val="-27"/>
        </w:rPr>
        <w:t> </w:t>
      </w:r>
      <w:r>
        <w:rPr>
          <w:color w:val="231F20"/>
        </w:rPr>
        <w:t>confronting</w:t>
      </w:r>
      <w:r>
        <w:rPr>
          <w:color w:val="231F20"/>
          <w:spacing w:val="-27"/>
        </w:rPr>
        <w:t> </w:t>
      </w:r>
      <w:r>
        <w:rPr>
          <w:color w:val="231F20"/>
        </w:rPr>
        <w:t>this</w:t>
      </w:r>
      <w:r>
        <w:rPr>
          <w:color w:val="231F20"/>
          <w:spacing w:val="-27"/>
        </w:rPr>
        <w:t> </w:t>
      </w:r>
      <w:r>
        <w:rPr>
          <w:color w:val="231F20"/>
        </w:rPr>
        <w:t>nation</w:t>
      </w:r>
      <w:r>
        <w:rPr>
          <w:color w:val="231F20"/>
          <w:spacing w:val="-27"/>
        </w:rPr>
        <w:t> </w:t>
      </w:r>
      <w:r>
        <w:rPr>
          <w:color w:val="231F20"/>
        </w:rPr>
        <w:t>and</w:t>
      </w:r>
      <w:r>
        <w:rPr>
          <w:color w:val="231F20"/>
          <w:spacing w:val="-27"/>
        </w:rPr>
        <w:t> </w:t>
      </w:r>
      <w:r>
        <w:rPr>
          <w:color w:val="231F20"/>
        </w:rPr>
        <w:t>the</w:t>
      </w:r>
      <w:r>
        <w:rPr>
          <w:color w:val="231F20"/>
          <w:spacing w:val="-27"/>
        </w:rPr>
        <w:t> </w:t>
      </w:r>
      <w:r>
        <w:rPr>
          <w:color w:val="231F20"/>
        </w:rPr>
        <w:t>world</w:t>
      </w:r>
      <w:r>
        <w:rPr>
          <w:color w:val="231F20"/>
          <w:spacing w:val="-27"/>
        </w:rPr>
        <w:t> </w:t>
      </w:r>
      <w:r>
        <w:rPr>
          <w:color w:val="231F20"/>
        </w:rPr>
        <w:t>did</w:t>
      </w:r>
      <w:r>
        <w:rPr>
          <w:color w:val="231F20"/>
          <w:spacing w:val="-27"/>
        </w:rPr>
        <w:t> </w:t>
      </w:r>
      <w:r>
        <w:rPr>
          <w:color w:val="231F20"/>
        </w:rPr>
        <w:t>not</w:t>
      </w:r>
      <w:r>
        <w:rPr>
          <w:color w:val="231F20"/>
          <w:spacing w:val="-27"/>
        </w:rPr>
        <w:t> </w:t>
      </w:r>
      <w:r>
        <w:rPr>
          <w:color w:val="231F20"/>
        </w:rPr>
        <w:t>take God by surprise. It is also a certainty that the “spirit of war” can readily be seen at this</w:t>
      </w:r>
      <w:r>
        <w:rPr>
          <w:color w:val="231F20"/>
          <w:spacing w:val="3"/>
        </w:rPr>
        <w:t> </w:t>
      </w:r>
      <w:r>
        <w:rPr>
          <w:color w:val="231F20"/>
        </w:rPr>
        <w:t>time.</w:t>
      </w:r>
    </w:p>
    <w:p>
      <w:pPr>
        <w:spacing w:before="151"/>
        <w:ind w:left="1800" w:right="0" w:firstLine="0"/>
        <w:jc w:val="left"/>
        <w:rPr>
          <w:b/>
          <w:sz w:val="17"/>
        </w:rPr>
      </w:pPr>
      <w:r>
        <w:rPr>
          <w:b/>
          <w:color w:val="231F20"/>
          <w:sz w:val="24"/>
        </w:rPr>
        <w:t>A T</w:t>
      </w:r>
      <w:r>
        <w:rPr>
          <w:b/>
          <w:color w:val="231F20"/>
          <w:sz w:val="17"/>
        </w:rPr>
        <w:t>WO</w:t>
      </w:r>
      <w:r>
        <w:rPr>
          <w:b/>
          <w:color w:val="231F20"/>
          <w:sz w:val="24"/>
        </w:rPr>
        <w:t>-</w:t>
      </w:r>
      <w:r>
        <w:rPr>
          <w:b/>
          <w:color w:val="231F20"/>
          <w:sz w:val="17"/>
        </w:rPr>
        <w:t>FOLD </w:t>
      </w:r>
      <w:r>
        <w:rPr>
          <w:b/>
          <w:color w:val="231F20"/>
          <w:sz w:val="24"/>
        </w:rPr>
        <w:t>S</w:t>
      </w:r>
      <w:r>
        <w:rPr>
          <w:b/>
          <w:color w:val="231F20"/>
          <w:sz w:val="17"/>
        </w:rPr>
        <w:t>TORY</w:t>
      </w:r>
    </w:p>
    <w:p>
      <w:pPr>
        <w:pStyle w:val="BodyText"/>
        <w:spacing w:line="249" w:lineRule="auto" w:before="39"/>
        <w:ind w:left="120" w:right="38" w:firstLine="359"/>
      </w:pPr>
      <w:r>
        <w:rPr>
          <w:color w:val="231F20"/>
        </w:rPr>
        <w:t>Within</w:t>
      </w:r>
      <w:r>
        <w:rPr>
          <w:color w:val="231F20"/>
          <w:spacing w:val="-14"/>
        </w:rPr>
        <w:t> </w:t>
      </w:r>
      <w:r>
        <w:rPr>
          <w:color w:val="231F20"/>
        </w:rPr>
        <w:t>this</w:t>
      </w:r>
      <w:r>
        <w:rPr>
          <w:color w:val="231F20"/>
          <w:spacing w:val="-14"/>
        </w:rPr>
        <w:t> </w:t>
      </w:r>
      <w:r>
        <w:rPr>
          <w:color w:val="231F20"/>
        </w:rPr>
        <w:t>setting</w:t>
      </w:r>
      <w:r>
        <w:rPr>
          <w:color w:val="231F20"/>
          <w:spacing w:val="-14"/>
        </w:rPr>
        <w:t> </w:t>
      </w:r>
      <w:r>
        <w:rPr>
          <w:color w:val="231F20"/>
        </w:rPr>
        <w:t>Sister</w:t>
      </w:r>
      <w:r>
        <w:rPr>
          <w:color w:val="231F20"/>
          <w:spacing w:val="-18"/>
        </w:rPr>
        <w:t> </w:t>
      </w:r>
      <w:r>
        <w:rPr>
          <w:color w:val="231F20"/>
        </w:rPr>
        <w:t>White</w:t>
      </w:r>
      <w:r>
        <w:rPr>
          <w:color w:val="231F20"/>
          <w:spacing w:val="-14"/>
        </w:rPr>
        <w:t> </w:t>
      </w:r>
      <w:r>
        <w:rPr>
          <w:color w:val="231F20"/>
        </w:rPr>
        <w:t>points</w:t>
      </w:r>
      <w:r>
        <w:rPr>
          <w:color w:val="231F20"/>
          <w:spacing w:val="-14"/>
        </w:rPr>
        <w:t> </w:t>
      </w:r>
      <w:r>
        <w:rPr>
          <w:color w:val="231F20"/>
        </w:rPr>
        <w:t>us</w:t>
      </w:r>
      <w:r>
        <w:rPr>
          <w:color w:val="231F20"/>
          <w:spacing w:val="-14"/>
        </w:rPr>
        <w:t> </w:t>
      </w:r>
      <w:r>
        <w:rPr>
          <w:color w:val="231F20"/>
        </w:rPr>
        <w:t>to</w:t>
      </w:r>
      <w:r>
        <w:rPr>
          <w:color w:val="231F20"/>
          <w:spacing w:val="-14"/>
        </w:rPr>
        <w:t> </w:t>
      </w:r>
      <w:r>
        <w:rPr>
          <w:color w:val="231F20"/>
        </w:rPr>
        <w:t>the</w:t>
      </w:r>
      <w:r>
        <w:rPr>
          <w:color w:val="231F20"/>
          <w:spacing w:val="-13"/>
        </w:rPr>
        <w:t> </w:t>
      </w:r>
      <w:r>
        <w:rPr>
          <w:color w:val="231F20"/>
        </w:rPr>
        <w:t>climax</w:t>
      </w:r>
      <w:r>
        <w:rPr>
          <w:color w:val="231F20"/>
          <w:spacing w:val="-14"/>
        </w:rPr>
        <w:t> </w:t>
      </w:r>
      <w:r>
        <w:rPr>
          <w:color w:val="231F20"/>
        </w:rPr>
        <w:t>of </w:t>
      </w:r>
      <w:r>
        <w:rPr>
          <w:color w:val="231F20"/>
          <w:spacing w:val="3"/>
        </w:rPr>
        <w:t>Daniel eleven, while identifying </w:t>
      </w:r>
      <w:r>
        <w:rPr>
          <w:color w:val="231F20"/>
        </w:rPr>
        <w:t>a </w:t>
      </w:r>
      <w:r>
        <w:rPr>
          <w:color w:val="231F20"/>
          <w:spacing w:val="3"/>
        </w:rPr>
        <w:t>two-fold, </w:t>
      </w:r>
      <w:r>
        <w:rPr>
          <w:color w:val="231F20"/>
          <w:spacing w:val="4"/>
        </w:rPr>
        <w:t>bittersweet </w:t>
      </w:r>
      <w:r>
        <w:rPr>
          <w:color w:val="231F20"/>
        </w:rPr>
        <w:t>experience:</w:t>
      </w:r>
    </w:p>
    <w:p>
      <w:pPr>
        <w:spacing w:line="249" w:lineRule="auto" w:before="3"/>
        <w:ind w:left="408" w:right="316" w:firstLine="432"/>
        <w:jc w:val="both"/>
        <w:rPr>
          <w:sz w:val="22"/>
        </w:rPr>
      </w:pPr>
      <w:r>
        <w:rPr>
          <w:color w:val="231F20"/>
          <w:sz w:val="22"/>
        </w:rPr>
        <w:t>“It</w:t>
      </w:r>
      <w:r>
        <w:rPr>
          <w:color w:val="231F20"/>
          <w:spacing w:val="-24"/>
          <w:sz w:val="22"/>
        </w:rPr>
        <w:t> </w:t>
      </w:r>
      <w:r>
        <w:rPr>
          <w:color w:val="231F20"/>
          <w:sz w:val="22"/>
        </w:rPr>
        <w:t>is</w:t>
      </w:r>
      <w:r>
        <w:rPr>
          <w:color w:val="231F20"/>
          <w:spacing w:val="-24"/>
          <w:sz w:val="22"/>
        </w:rPr>
        <w:t> </w:t>
      </w:r>
      <w:r>
        <w:rPr>
          <w:color w:val="231F20"/>
          <w:sz w:val="22"/>
        </w:rPr>
        <w:t>impossible</w:t>
      </w:r>
      <w:r>
        <w:rPr>
          <w:color w:val="231F20"/>
          <w:spacing w:val="-24"/>
          <w:sz w:val="22"/>
        </w:rPr>
        <w:t> </w:t>
      </w:r>
      <w:r>
        <w:rPr>
          <w:color w:val="231F20"/>
          <w:sz w:val="22"/>
        </w:rPr>
        <w:t>to</w:t>
      </w:r>
      <w:r>
        <w:rPr>
          <w:color w:val="231F20"/>
          <w:spacing w:val="-23"/>
          <w:sz w:val="22"/>
        </w:rPr>
        <w:t> </w:t>
      </w:r>
      <w:r>
        <w:rPr>
          <w:color w:val="231F20"/>
          <w:sz w:val="22"/>
        </w:rPr>
        <w:t>give</w:t>
      </w:r>
      <w:r>
        <w:rPr>
          <w:color w:val="231F20"/>
          <w:spacing w:val="-24"/>
          <w:sz w:val="22"/>
        </w:rPr>
        <w:t> </w:t>
      </w:r>
      <w:r>
        <w:rPr>
          <w:color w:val="231F20"/>
          <w:sz w:val="22"/>
        </w:rPr>
        <w:t>any</w:t>
      </w:r>
      <w:r>
        <w:rPr>
          <w:color w:val="231F20"/>
          <w:spacing w:val="-24"/>
          <w:sz w:val="22"/>
        </w:rPr>
        <w:t> </w:t>
      </w:r>
      <w:r>
        <w:rPr>
          <w:color w:val="231F20"/>
          <w:sz w:val="22"/>
        </w:rPr>
        <w:t>idea</w:t>
      </w:r>
      <w:r>
        <w:rPr>
          <w:color w:val="231F20"/>
          <w:spacing w:val="-23"/>
          <w:sz w:val="22"/>
        </w:rPr>
        <w:t> </w:t>
      </w:r>
      <w:r>
        <w:rPr>
          <w:color w:val="231F20"/>
          <w:sz w:val="22"/>
        </w:rPr>
        <w:t>of</w:t>
      </w:r>
      <w:r>
        <w:rPr>
          <w:color w:val="231F20"/>
          <w:spacing w:val="-24"/>
          <w:sz w:val="22"/>
        </w:rPr>
        <w:t> </w:t>
      </w:r>
      <w:r>
        <w:rPr>
          <w:color w:val="231F20"/>
          <w:sz w:val="22"/>
        </w:rPr>
        <w:t>the</w:t>
      </w:r>
      <w:r>
        <w:rPr>
          <w:color w:val="231F20"/>
          <w:spacing w:val="-24"/>
          <w:sz w:val="22"/>
        </w:rPr>
        <w:t> </w:t>
      </w:r>
      <w:r>
        <w:rPr>
          <w:color w:val="231F20"/>
          <w:sz w:val="22"/>
        </w:rPr>
        <w:t>experience of the people of God who shall be alive on the earth </w:t>
      </w:r>
      <w:r>
        <w:rPr>
          <w:color w:val="231F20"/>
          <w:spacing w:val="9"/>
          <w:sz w:val="22"/>
        </w:rPr>
        <w:t>when </w:t>
      </w:r>
      <w:r>
        <w:rPr>
          <w:b/>
          <w:color w:val="231F20"/>
          <w:spacing w:val="11"/>
          <w:sz w:val="22"/>
        </w:rPr>
        <w:t>celestial </w:t>
      </w:r>
      <w:r>
        <w:rPr>
          <w:b/>
          <w:color w:val="231F20"/>
          <w:spacing w:val="10"/>
          <w:sz w:val="22"/>
        </w:rPr>
        <w:t>glory </w:t>
      </w:r>
      <w:r>
        <w:rPr>
          <w:color w:val="231F20"/>
          <w:spacing w:val="8"/>
          <w:sz w:val="22"/>
        </w:rPr>
        <w:t>and </w:t>
      </w:r>
      <w:r>
        <w:rPr>
          <w:b/>
          <w:color w:val="231F20"/>
          <w:sz w:val="22"/>
        </w:rPr>
        <w:t>a </w:t>
      </w:r>
      <w:r>
        <w:rPr>
          <w:b/>
          <w:color w:val="231F20"/>
          <w:spacing w:val="11"/>
          <w:sz w:val="22"/>
        </w:rPr>
        <w:t>repetition </w:t>
      </w:r>
      <w:r>
        <w:rPr>
          <w:b/>
          <w:color w:val="231F20"/>
          <w:spacing w:val="6"/>
          <w:sz w:val="22"/>
        </w:rPr>
        <w:t>of </w:t>
      </w:r>
      <w:r>
        <w:rPr>
          <w:b/>
          <w:color w:val="231F20"/>
          <w:spacing w:val="13"/>
          <w:sz w:val="22"/>
        </w:rPr>
        <w:t>the </w:t>
      </w:r>
      <w:r>
        <w:rPr>
          <w:b/>
          <w:color w:val="231F20"/>
          <w:sz w:val="22"/>
        </w:rPr>
        <w:t>persecutions </w:t>
      </w:r>
      <w:r>
        <w:rPr>
          <w:color w:val="231F20"/>
          <w:sz w:val="22"/>
        </w:rPr>
        <w:t>of the past are blended.” Ibid.,</w:t>
      </w:r>
      <w:r>
        <w:rPr>
          <w:color w:val="231F20"/>
          <w:spacing w:val="41"/>
          <w:sz w:val="22"/>
        </w:rPr>
        <w:t> </w:t>
      </w:r>
      <w:r>
        <w:rPr>
          <w:color w:val="231F20"/>
          <w:sz w:val="22"/>
        </w:rPr>
        <w:t>16.</w:t>
      </w:r>
    </w:p>
    <w:p>
      <w:pPr>
        <w:pStyle w:val="BodyText"/>
        <w:spacing w:line="249" w:lineRule="auto" w:before="100"/>
        <w:ind w:left="120" w:right="42"/>
      </w:pPr>
      <w:r>
        <w:rPr>
          <w:color w:val="231F20"/>
          <w:spacing w:val="-7"/>
        </w:rPr>
        <w:t>Two</w:t>
      </w:r>
      <w:r>
        <w:rPr>
          <w:color w:val="231F20"/>
          <w:spacing w:val="-19"/>
        </w:rPr>
        <w:t> </w:t>
      </w:r>
      <w:r>
        <w:rPr>
          <w:color w:val="231F20"/>
          <w:spacing w:val="-3"/>
        </w:rPr>
        <w:t>realities</w:t>
      </w:r>
      <w:r>
        <w:rPr>
          <w:color w:val="231F20"/>
          <w:spacing w:val="-19"/>
        </w:rPr>
        <w:t> </w:t>
      </w:r>
      <w:r>
        <w:rPr>
          <w:color w:val="231F20"/>
        </w:rPr>
        <w:t>are</w:t>
      </w:r>
      <w:r>
        <w:rPr>
          <w:color w:val="231F20"/>
          <w:spacing w:val="-18"/>
        </w:rPr>
        <w:t> </w:t>
      </w:r>
      <w:r>
        <w:rPr>
          <w:color w:val="231F20"/>
          <w:spacing w:val="-3"/>
        </w:rPr>
        <w:t>ahead</w:t>
      </w:r>
      <w:r>
        <w:rPr>
          <w:color w:val="231F20"/>
          <w:spacing w:val="-19"/>
        </w:rPr>
        <w:t> </w:t>
      </w:r>
      <w:r>
        <w:rPr>
          <w:color w:val="231F20"/>
        </w:rPr>
        <w:t>of</w:t>
      </w:r>
      <w:r>
        <w:rPr>
          <w:color w:val="231F20"/>
          <w:spacing w:val="-18"/>
        </w:rPr>
        <w:t> </w:t>
      </w:r>
      <w:r>
        <w:rPr>
          <w:color w:val="231F20"/>
          <w:spacing w:val="-5"/>
        </w:rPr>
        <w:t>God’s</w:t>
      </w:r>
      <w:r>
        <w:rPr>
          <w:color w:val="231F20"/>
          <w:spacing w:val="-19"/>
        </w:rPr>
        <w:t> </w:t>
      </w:r>
      <w:r>
        <w:rPr>
          <w:color w:val="231F20"/>
          <w:spacing w:val="-3"/>
        </w:rPr>
        <w:t>people—the</w:t>
      </w:r>
      <w:r>
        <w:rPr>
          <w:color w:val="231F20"/>
          <w:spacing w:val="-18"/>
        </w:rPr>
        <w:t> </w:t>
      </w:r>
      <w:r>
        <w:rPr>
          <w:color w:val="231F20"/>
          <w:spacing w:val="-3"/>
        </w:rPr>
        <w:t>glory</w:t>
      </w:r>
      <w:r>
        <w:rPr>
          <w:color w:val="231F20"/>
          <w:spacing w:val="-19"/>
        </w:rPr>
        <w:t> </w:t>
      </w:r>
      <w:r>
        <w:rPr>
          <w:color w:val="231F20"/>
          <w:spacing w:val="-3"/>
        </w:rPr>
        <w:t>which </w:t>
      </w:r>
      <w:r>
        <w:rPr>
          <w:color w:val="231F20"/>
        </w:rPr>
        <w:t>attends those who demonstrate and defend the truth in this final</w:t>
      </w:r>
      <w:r>
        <w:rPr>
          <w:color w:val="231F20"/>
          <w:spacing w:val="-23"/>
        </w:rPr>
        <w:t> </w:t>
      </w:r>
      <w:r>
        <w:rPr>
          <w:color w:val="231F20"/>
        </w:rPr>
        <w:t>hour</w:t>
      </w:r>
      <w:r>
        <w:rPr>
          <w:color w:val="231F20"/>
          <w:spacing w:val="-23"/>
        </w:rPr>
        <w:t> </w:t>
      </w:r>
      <w:r>
        <w:rPr>
          <w:color w:val="231F20"/>
        </w:rPr>
        <w:t>of</w:t>
      </w:r>
      <w:r>
        <w:rPr>
          <w:color w:val="231F20"/>
          <w:spacing w:val="-23"/>
        </w:rPr>
        <w:t> </w:t>
      </w:r>
      <w:r>
        <w:rPr>
          <w:color w:val="231F20"/>
          <w:spacing w:val="-4"/>
        </w:rPr>
        <w:t>earth’s</w:t>
      </w:r>
      <w:r>
        <w:rPr>
          <w:color w:val="231F20"/>
          <w:spacing w:val="-22"/>
        </w:rPr>
        <w:t> </w:t>
      </w:r>
      <w:r>
        <w:rPr>
          <w:color w:val="231F20"/>
          <w:spacing w:val="-4"/>
        </w:rPr>
        <w:t>history,</w:t>
      </w:r>
      <w:r>
        <w:rPr>
          <w:color w:val="231F20"/>
          <w:spacing w:val="-23"/>
        </w:rPr>
        <w:t> </w:t>
      </w:r>
      <w:r>
        <w:rPr>
          <w:color w:val="231F20"/>
        </w:rPr>
        <w:t>and</w:t>
      </w:r>
      <w:r>
        <w:rPr>
          <w:color w:val="231F20"/>
          <w:spacing w:val="-23"/>
        </w:rPr>
        <w:t> </w:t>
      </w:r>
      <w:r>
        <w:rPr>
          <w:color w:val="231F20"/>
        </w:rPr>
        <w:t>the</w:t>
      </w:r>
      <w:r>
        <w:rPr>
          <w:color w:val="231F20"/>
          <w:spacing w:val="-23"/>
        </w:rPr>
        <w:t> </w:t>
      </w:r>
      <w:r>
        <w:rPr>
          <w:color w:val="231F20"/>
        </w:rPr>
        <w:t>persecutionm</w:t>
      </w:r>
      <w:r>
        <w:rPr>
          <w:color w:val="231F20"/>
          <w:spacing w:val="-22"/>
        </w:rPr>
        <w:t> </w:t>
      </w:r>
      <w:r>
        <w:rPr>
          <w:color w:val="231F20"/>
        </w:rPr>
        <w:t>delivered</w:t>
      </w:r>
      <w:r>
        <w:rPr>
          <w:color w:val="231F20"/>
          <w:spacing w:val="-23"/>
        </w:rPr>
        <w:t> </w:t>
      </w:r>
      <w:r>
        <w:rPr>
          <w:color w:val="231F20"/>
        </w:rPr>
        <w:t>to </w:t>
      </w:r>
      <w:r>
        <w:rPr>
          <w:color w:val="231F20"/>
          <w:spacing w:val="-3"/>
        </w:rPr>
        <w:t>God’s</w:t>
      </w:r>
      <w:r>
        <w:rPr>
          <w:color w:val="231F20"/>
          <w:spacing w:val="-14"/>
        </w:rPr>
        <w:t> </w:t>
      </w:r>
      <w:r>
        <w:rPr>
          <w:color w:val="231F20"/>
        </w:rPr>
        <w:t>people</w:t>
      </w:r>
      <w:r>
        <w:rPr>
          <w:color w:val="231F20"/>
          <w:spacing w:val="-14"/>
        </w:rPr>
        <w:t> </w:t>
      </w:r>
      <w:r>
        <w:rPr>
          <w:color w:val="231F20"/>
        </w:rPr>
        <w:t>by</w:t>
      </w:r>
      <w:r>
        <w:rPr>
          <w:color w:val="231F20"/>
          <w:spacing w:val="-14"/>
        </w:rPr>
        <w:t> </w:t>
      </w:r>
      <w:r>
        <w:rPr>
          <w:color w:val="231F20"/>
        </w:rPr>
        <w:t>the</w:t>
      </w:r>
      <w:r>
        <w:rPr>
          <w:color w:val="231F20"/>
          <w:spacing w:val="-14"/>
        </w:rPr>
        <w:t> </w:t>
      </w:r>
      <w:r>
        <w:rPr>
          <w:color w:val="231F20"/>
        </w:rPr>
        <w:t>apostate</w:t>
      </w:r>
      <w:r>
        <w:rPr>
          <w:color w:val="231F20"/>
          <w:spacing w:val="-14"/>
        </w:rPr>
        <w:t> </w:t>
      </w:r>
      <w:r>
        <w:rPr>
          <w:color w:val="231F20"/>
        </w:rPr>
        <w:t>forces</w:t>
      </w:r>
      <w:r>
        <w:rPr>
          <w:color w:val="231F20"/>
          <w:spacing w:val="-13"/>
        </w:rPr>
        <w:t> </w:t>
      </w:r>
      <w:r>
        <w:rPr>
          <w:color w:val="231F20"/>
        </w:rPr>
        <w:t>which</w:t>
      </w:r>
      <w:r>
        <w:rPr>
          <w:color w:val="231F20"/>
          <w:spacing w:val="-14"/>
        </w:rPr>
        <w:t> </w:t>
      </w:r>
      <w:r>
        <w:rPr>
          <w:color w:val="231F20"/>
        </w:rPr>
        <w:t>oppose</w:t>
      </w:r>
      <w:r>
        <w:rPr>
          <w:color w:val="231F20"/>
          <w:spacing w:val="-14"/>
        </w:rPr>
        <w:t> </w:t>
      </w:r>
      <w:r>
        <w:rPr>
          <w:color w:val="231F20"/>
        </w:rPr>
        <w:t>the</w:t>
      </w:r>
      <w:r>
        <w:rPr>
          <w:color w:val="231F20"/>
          <w:spacing w:val="-14"/>
        </w:rPr>
        <w:t> </w:t>
      </w:r>
      <w:r>
        <w:rPr>
          <w:color w:val="231F20"/>
        </w:rPr>
        <w:t>truth</w:t>
      </w:r>
      <w:r>
        <w:rPr>
          <w:color w:val="231F20"/>
          <w:spacing w:val="-14"/>
        </w:rPr>
        <w:t> </w:t>
      </w:r>
      <w:r>
        <w:rPr>
          <w:color w:val="231F20"/>
        </w:rPr>
        <w:t>at the end of the world. Sister White identifies this two-fold message</w:t>
      </w:r>
      <w:r>
        <w:rPr>
          <w:color w:val="231F20"/>
          <w:spacing w:val="-12"/>
        </w:rPr>
        <w:t> </w:t>
      </w:r>
      <w:r>
        <w:rPr>
          <w:color w:val="231F20"/>
        </w:rPr>
        <w:t>in</w:t>
      </w:r>
      <w:r>
        <w:rPr>
          <w:color w:val="231F20"/>
          <w:spacing w:val="-12"/>
        </w:rPr>
        <w:t> </w:t>
      </w:r>
      <w:r>
        <w:rPr>
          <w:color w:val="231F20"/>
        </w:rPr>
        <w:t>another</w:t>
      </w:r>
      <w:r>
        <w:rPr>
          <w:color w:val="231F20"/>
          <w:spacing w:val="-12"/>
        </w:rPr>
        <w:t> </w:t>
      </w:r>
      <w:r>
        <w:rPr>
          <w:color w:val="231F20"/>
        </w:rPr>
        <w:t>place,</w:t>
      </w:r>
      <w:r>
        <w:rPr>
          <w:color w:val="231F20"/>
          <w:spacing w:val="-12"/>
        </w:rPr>
        <w:t> </w:t>
      </w:r>
      <w:r>
        <w:rPr>
          <w:color w:val="231F20"/>
        </w:rPr>
        <w:t>while</w:t>
      </w:r>
      <w:r>
        <w:rPr>
          <w:color w:val="231F20"/>
          <w:spacing w:val="-12"/>
        </w:rPr>
        <w:t> </w:t>
      </w:r>
      <w:r>
        <w:rPr>
          <w:color w:val="231F20"/>
        </w:rPr>
        <w:t>once</w:t>
      </w:r>
      <w:r>
        <w:rPr>
          <w:color w:val="231F20"/>
          <w:spacing w:val="-12"/>
        </w:rPr>
        <w:t> </w:t>
      </w:r>
      <w:r>
        <w:rPr>
          <w:color w:val="231F20"/>
        </w:rPr>
        <w:t>again</w:t>
      </w:r>
      <w:r>
        <w:rPr>
          <w:color w:val="231F20"/>
          <w:spacing w:val="-12"/>
        </w:rPr>
        <w:t> </w:t>
      </w:r>
      <w:r>
        <w:rPr>
          <w:color w:val="231F20"/>
        </w:rPr>
        <w:t>pointing</w:t>
      </w:r>
      <w:r>
        <w:rPr>
          <w:color w:val="231F20"/>
          <w:spacing w:val="-12"/>
        </w:rPr>
        <w:t> </w:t>
      </w:r>
      <w:r>
        <w:rPr>
          <w:color w:val="231F20"/>
        </w:rPr>
        <w:t>us</w:t>
      </w:r>
      <w:r>
        <w:rPr>
          <w:color w:val="231F20"/>
          <w:spacing w:val="-12"/>
        </w:rPr>
        <w:t> </w:t>
      </w:r>
      <w:r>
        <w:rPr>
          <w:color w:val="231F20"/>
        </w:rPr>
        <w:t>to</w:t>
      </w:r>
      <w:r>
        <w:rPr>
          <w:color w:val="231F20"/>
          <w:spacing w:val="-12"/>
        </w:rPr>
        <w:t> </w:t>
      </w:r>
      <w:r>
        <w:rPr>
          <w:color w:val="231F20"/>
          <w:spacing w:val="-4"/>
        </w:rPr>
        <w:t>the </w:t>
      </w:r>
      <w:r>
        <w:rPr>
          <w:color w:val="231F20"/>
        </w:rPr>
        <w:t>eleventh chapter of</w:t>
      </w:r>
      <w:r>
        <w:rPr>
          <w:color w:val="231F20"/>
          <w:spacing w:val="-21"/>
        </w:rPr>
        <w:t> </w:t>
      </w:r>
      <w:r>
        <w:rPr>
          <w:color w:val="231F20"/>
        </w:rPr>
        <w:t>Daniel:</w:t>
      </w:r>
    </w:p>
    <w:p>
      <w:pPr>
        <w:pStyle w:val="BodyText"/>
        <w:spacing w:line="249" w:lineRule="auto" w:before="6"/>
        <w:ind w:left="408" w:right="329"/>
      </w:pPr>
      <w:r>
        <w:rPr>
          <w:color w:val="231F20"/>
        </w:rPr>
        <w:t>“The light that Daniel received from God was given especially for these last days. The visions he saw by the banks of the Ulai and the Hiddekel, </w:t>
      </w:r>
      <w:r>
        <w:rPr>
          <w:color w:val="231F20"/>
          <w:spacing w:val="-5"/>
        </w:rPr>
        <w:t>the </w:t>
      </w:r>
      <w:r>
        <w:rPr>
          <w:color w:val="231F20"/>
          <w:spacing w:val="-3"/>
        </w:rPr>
        <w:t>great</w:t>
      </w:r>
      <w:r>
        <w:rPr>
          <w:color w:val="231F20"/>
          <w:spacing w:val="2"/>
        </w:rPr>
        <w:t> </w:t>
      </w:r>
      <w:r>
        <w:rPr>
          <w:color w:val="231F20"/>
          <w:spacing w:val="-3"/>
        </w:rPr>
        <w:t>rivers</w:t>
      </w:r>
      <w:r>
        <w:rPr>
          <w:color w:val="231F20"/>
          <w:spacing w:val="-20"/>
        </w:rPr>
        <w:t> </w:t>
      </w:r>
      <w:r>
        <w:rPr>
          <w:color w:val="231F20"/>
        </w:rPr>
        <w:t>of</w:t>
      </w:r>
      <w:r>
        <w:rPr>
          <w:color w:val="231F20"/>
          <w:spacing w:val="-20"/>
        </w:rPr>
        <w:t> </w:t>
      </w:r>
      <w:r>
        <w:rPr>
          <w:color w:val="231F20"/>
          <w:spacing w:val="-4"/>
        </w:rPr>
        <w:t>Shinar,</w:t>
      </w:r>
      <w:r>
        <w:rPr>
          <w:color w:val="231F20"/>
          <w:spacing w:val="-20"/>
        </w:rPr>
        <w:t> </w:t>
      </w:r>
      <w:r>
        <w:rPr>
          <w:color w:val="231F20"/>
        </w:rPr>
        <w:t>are</w:t>
      </w:r>
      <w:r>
        <w:rPr>
          <w:color w:val="231F20"/>
          <w:spacing w:val="-20"/>
        </w:rPr>
        <w:t> </w:t>
      </w:r>
      <w:r>
        <w:rPr>
          <w:color w:val="231F20"/>
        </w:rPr>
        <w:t>now</w:t>
      </w:r>
      <w:r>
        <w:rPr>
          <w:color w:val="231F20"/>
          <w:spacing w:val="-20"/>
        </w:rPr>
        <w:t> </w:t>
      </w:r>
      <w:r>
        <w:rPr>
          <w:color w:val="231F20"/>
        </w:rPr>
        <w:t>in</w:t>
      </w:r>
      <w:r>
        <w:rPr>
          <w:color w:val="231F20"/>
          <w:spacing w:val="-20"/>
        </w:rPr>
        <w:t> </w:t>
      </w:r>
      <w:r>
        <w:rPr>
          <w:color w:val="231F20"/>
          <w:spacing w:val="-3"/>
        </w:rPr>
        <w:t>process</w:t>
      </w:r>
      <w:r>
        <w:rPr>
          <w:color w:val="231F20"/>
          <w:spacing w:val="-20"/>
        </w:rPr>
        <w:t> </w:t>
      </w:r>
      <w:r>
        <w:rPr>
          <w:color w:val="231F20"/>
        </w:rPr>
        <w:t>of</w:t>
      </w:r>
      <w:r>
        <w:rPr>
          <w:color w:val="231F20"/>
          <w:spacing w:val="-20"/>
        </w:rPr>
        <w:t> </w:t>
      </w:r>
      <w:r>
        <w:rPr>
          <w:color w:val="231F20"/>
          <w:spacing w:val="-3"/>
        </w:rPr>
        <w:t>fulfillment, </w:t>
      </w:r>
      <w:r>
        <w:rPr>
          <w:color w:val="231F20"/>
        </w:rPr>
        <w:t>and all the events foretold will soon come to pass.” </w:t>
      </w:r>
      <w:r>
        <w:rPr>
          <w:i/>
          <w:color w:val="231F20"/>
        </w:rPr>
        <w:t>Testimonies to Ministers</w:t>
      </w:r>
      <w:r>
        <w:rPr>
          <w:color w:val="231F20"/>
        </w:rPr>
        <w:t>,</w:t>
      </w:r>
      <w:r>
        <w:rPr>
          <w:color w:val="231F20"/>
          <w:spacing w:val="52"/>
        </w:rPr>
        <w:t> </w:t>
      </w:r>
      <w:r>
        <w:rPr>
          <w:color w:val="231F20"/>
          <w:spacing w:val="-3"/>
        </w:rPr>
        <w:t>112–113.</w:t>
      </w:r>
    </w:p>
    <w:p>
      <w:pPr>
        <w:pStyle w:val="BodyText"/>
        <w:spacing w:line="249" w:lineRule="auto" w:before="101"/>
        <w:ind w:left="120" w:right="41" w:firstLine="359"/>
      </w:pPr>
      <w:r>
        <w:rPr>
          <w:color w:val="231F20"/>
        </w:rPr>
        <w:t>The</w:t>
      </w:r>
      <w:r>
        <w:rPr>
          <w:color w:val="231F20"/>
          <w:spacing w:val="-18"/>
        </w:rPr>
        <w:t> </w:t>
      </w:r>
      <w:r>
        <w:rPr>
          <w:color w:val="231F20"/>
        </w:rPr>
        <w:t>vision</w:t>
      </w:r>
      <w:r>
        <w:rPr>
          <w:color w:val="231F20"/>
          <w:spacing w:val="-18"/>
        </w:rPr>
        <w:t> </w:t>
      </w:r>
      <w:r>
        <w:rPr>
          <w:color w:val="231F20"/>
        </w:rPr>
        <w:t>on</w:t>
      </w:r>
      <w:r>
        <w:rPr>
          <w:color w:val="231F20"/>
          <w:spacing w:val="-18"/>
        </w:rPr>
        <w:t> </w:t>
      </w:r>
      <w:r>
        <w:rPr>
          <w:color w:val="231F20"/>
        </w:rPr>
        <w:t>the</w:t>
      </w:r>
      <w:r>
        <w:rPr>
          <w:color w:val="231F20"/>
          <w:spacing w:val="-17"/>
        </w:rPr>
        <w:t> </w:t>
      </w:r>
      <w:r>
        <w:rPr>
          <w:color w:val="231F20"/>
        </w:rPr>
        <w:t>banks</w:t>
      </w:r>
      <w:r>
        <w:rPr>
          <w:color w:val="231F20"/>
          <w:spacing w:val="-18"/>
        </w:rPr>
        <w:t> </w:t>
      </w:r>
      <w:r>
        <w:rPr>
          <w:color w:val="231F20"/>
        </w:rPr>
        <w:t>of</w:t>
      </w:r>
      <w:r>
        <w:rPr>
          <w:color w:val="231F20"/>
          <w:spacing w:val="-18"/>
        </w:rPr>
        <w:t> </w:t>
      </w:r>
      <w:r>
        <w:rPr>
          <w:color w:val="231F20"/>
        </w:rPr>
        <w:t>the</w:t>
      </w:r>
      <w:r>
        <w:rPr>
          <w:color w:val="231F20"/>
          <w:spacing w:val="-17"/>
        </w:rPr>
        <w:t> </w:t>
      </w:r>
      <w:r>
        <w:rPr>
          <w:color w:val="231F20"/>
        </w:rPr>
        <w:t>Ulai</w:t>
      </w:r>
      <w:r>
        <w:rPr>
          <w:color w:val="231F20"/>
          <w:spacing w:val="-18"/>
        </w:rPr>
        <w:t> </w:t>
      </w:r>
      <w:r>
        <w:rPr>
          <w:color w:val="231F20"/>
        </w:rPr>
        <w:t>is</w:t>
      </w:r>
      <w:r>
        <w:rPr>
          <w:color w:val="231F20"/>
          <w:spacing w:val="-18"/>
        </w:rPr>
        <w:t> </w:t>
      </w:r>
      <w:r>
        <w:rPr>
          <w:color w:val="231F20"/>
        </w:rPr>
        <w:t>the</w:t>
      </w:r>
      <w:r>
        <w:rPr>
          <w:color w:val="231F20"/>
          <w:spacing w:val="-17"/>
        </w:rPr>
        <w:t> </w:t>
      </w:r>
      <w:r>
        <w:rPr>
          <w:color w:val="231F20"/>
        </w:rPr>
        <w:t>vision</w:t>
      </w:r>
      <w:r>
        <w:rPr>
          <w:color w:val="231F20"/>
          <w:spacing w:val="-18"/>
        </w:rPr>
        <w:t> </w:t>
      </w:r>
      <w:r>
        <w:rPr>
          <w:color w:val="231F20"/>
        </w:rPr>
        <w:t>of</w:t>
      </w:r>
      <w:r>
        <w:rPr>
          <w:color w:val="231F20"/>
          <w:spacing w:val="-18"/>
        </w:rPr>
        <w:t> </w:t>
      </w:r>
      <w:r>
        <w:rPr>
          <w:color w:val="231F20"/>
        </w:rPr>
        <w:t>Daniel eight,</w:t>
      </w:r>
      <w:r>
        <w:rPr>
          <w:color w:val="231F20"/>
          <w:spacing w:val="-21"/>
        </w:rPr>
        <w:t> </w:t>
      </w:r>
      <w:r>
        <w:rPr>
          <w:color w:val="231F20"/>
        </w:rPr>
        <w:t>and</w:t>
      </w:r>
      <w:r>
        <w:rPr>
          <w:color w:val="231F20"/>
          <w:spacing w:val="-20"/>
        </w:rPr>
        <w:t> </w:t>
      </w:r>
      <w:r>
        <w:rPr>
          <w:color w:val="231F20"/>
        </w:rPr>
        <w:t>the</w:t>
      </w:r>
      <w:r>
        <w:rPr>
          <w:color w:val="231F20"/>
          <w:spacing w:val="-20"/>
        </w:rPr>
        <w:t> </w:t>
      </w:r>
      <w:r>
        <w:rPr>
          <w:color w:val="231F20"/>
        </w:rPr>
        <w:t>only</w:t>
      </w:r>
      <w:r>
        <w:rPr>
          <w:color w:val="231F20"/>
          <w:spacing w:val="-20"/>
        </w:rPr>
        <w:t> </w:t>
      </w:r>
      <w:r>
        <w:rPr>
          <w:color w:val="231F20"/>
        </w:rPr>
        <w:t>part</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vision</w:t>
      </w:r>
      <w:r>
        <w:rPr>
          <w:color w:val="231F20"/>
          <w:spacing w:val="-21"/>
        </w:rPr>
        <w:t> </w:t>
      </w:r>
      <w:r>
        <w:rPr>
          <w:color w:val="231F20"/>
        </w:rPr>
        <w:t>by</w:t>
      </w:r>
      <w:r>
        <w:rPr>
          <w:color w:val="231F20"/>
          <w:spacing w:val="-20"/>
        </w:rPr>
        <w:t> </w:t>
      </w:r>
      <w:r>
        <w:rPr>
          <w:color w:val="231F20"/>
        </w:rPr>
        <w:t>the</w:t>
      </w:r>
      <w:r>
        <w:rPr>
          <w:color w:val="231F20"/>
          <w:spacing w:val="-20"/>
        </w:rPr>
        <w:t> </w:t>
      </w:r>
      <w:r>
        <w:rPr>
          <w:color w:val="231F20"/>
        </w:rPr>
        <w:t>Ulai</w:t>
      </w:r>
      <w:r>
        <w:rPr>
          <w:color w:val="231F20"/>
          <w:spacing w:val="-20"/>
        </w:rPr>
        <w:t> </w:t>
      </w:r>
      <w:r>
        <w:rPr>
          <w:color w:val="231F20"/>
        </w:rPr>
        <w:t>which</w:t>
      </w:r>
      <w:r>
        <w:rPr>
          <w:color w:val="231F20"/>
          <w:spacing w:val="-20"/>
        </w:rPr>
        <w:t> </w:t>
      </w:r>
      <w:r>
        <w:rPr>
          <w:color w:val="231F20"/>
        </w:rPr>
        <w:t>had</w:t>
      </w:r>
      <w:r>
        <w:rPr>
          <w:color w:val="231F20"/>
          <w:spacing w:val="-20"/>
        </w:rPr>
        <w:t> </w:t>
      </w:r>
      <w:r>
        <w:rPr>
          <w:color w:val="231F20"/>
          <w:spacing w:val="-2"/>
        </w:rPr>
        <w:t>not </w:t>
      </w:r>
      <w:r>
        <w:rPr>
          <w:color w:val="231F20"/>
        </w:rPr>
        <w:t>been fulfilled when Sister White made this statement </w:t>
      </w:r>
      <w:r>
        <w:rPr>
          <w:color w:val="231F20"/>
          <w:spacing w:val="-4"/>
        </w:rPr>
        <w:t>was </w:t>
      </w:r>
      <w:r>
        <w:rPr>
          <w:color w:val="231F20"/>
        </w:rPr>
        <w:t>Daniel</w:t>
      </w:r>
      <w:r>
        <w:rPr>
          <w:color w:val="231F20"/>
          <w:spacing w:val="-8"/>
        </w:rPr>
        <w:t> </w:t>
      </w:r>
      <w:r>
        <w:rPr>
          <w:color w:val="231F20"/>
        </w:rPr>
        <w:t>8:14,</w:t>
      </w:r>
      <w:r>
        <w:rPr>
          <w:color w:val="231F20"/>
          <w:spacing w:val="-7"/>
        </w:rPr>
        <w:t> </w:t>
      </w:r>
      <w:r>
        <w:rPr>
          <w:color w:val="231F20"/>
        </w:rPr>
        <w:t>which</w:t>
      </w:r>
      <w:r>
        <w:rPr>
          <w:color w:val="231F20"/>
          <w:spacing w:val="-7"/>
        </w:rPr>
        <w:t> </w:t>
      </w:r>
      <w:r>
        <w:rPr>
          <w:color w:val="231F20"/>
        </w:rPr>
        <w:t>began</w:t>
      </w:r>
      <w:r>
        <w:rPr>
          <w:color w:val="231F20"/>
          <w:spacing w:val="-7"/>
        </w:rPr>
        <w:t> </w:t>
      </w:r>
      <w:r>
        <w:rPr>
          <w:color w:val="231F20"/>
        </w:rPr>
        <w:t>its</w:t>
      </w:r>
      <w:r>
        <w:rPr>
          <w:color w:val="231F20"/>
          <w:spacing w:val="-7"/>
        </w:rPr>
        <w:t> </w:t>
      </w:r>
      <w:r>
        <w:rPr>
          <w:color w:val="231F20"/>
        </w:rPr>
        <w:t>fulfillment</w:t>
      </w:r>
      <w:r>
        <w:rPr>
          <w:color w:val="231F20"/>
          <w:spacing w:val="-7"/>
        </w:rPr>
        <w:t> </w:t>
      </w:r>
      <w:r>
        <w:rPr>
          <w:color w:val="231F20"/>
        </w:rPr>
        <w:t>in</w:t>
      </w:r>
      <w:r>
        <w:rPr>
          <w:color w:val="231F20"/>
          <w:spacing w:val="-7"/>
        </w:rPr>
        <w:t> </w:t>
      </w:r>
      <w:r>
        <w:rPr>
          <w:color w:val="231F20"/>
        </w:rPr>
        <w:t>1844.</w:t>
      </w:r>
      <w:r>
        <w:rPr>
          <w:color w:val="231F20"/>
          <w:spacing w:val="-7"/>
        </w:rPr>
        <w:t> </w:t>
      </w:r>
      <w:r>
        <w:rPr>
          <w:color w:val="231F20"/>
        </w:rPr>
        <w:t>However</w:t>
      </w:r>
      <w:r>
        <w:rPr>
          <w:color w:val="231F20"/>
          <w:spacing w:val="-7"/>
        </w:rPr>
        <w:t> </w:t>
      </w:r>
      <w:r>
        <w:rPr>
          <w:color w:val="231F20"/>
        </w:rPr>
        <w:t>it was, and still is, “in process of fulfillment”. When the </w:t>
      </w:r>
      <w:r>
        <w:rPr>
          <w:color w:val="231F20"/>
          <w:spacing w:val="-3"/>
        </w:rPr>
        <w:t>Ulai </w:t>
      </w:r>
      <w:r>
        <w:rPr>
          <w:color w:val="231F20"/>
        </w:rPr>
        <w:t>flows into the sea, it ceases to exist. Likewise, when Christ finishes</w:t>
      </w:r>
      <w:r>
        <w:rPr>
          <w:color w:val="231F20"/>
          <w:spacing w:val="-4"/>
        </w:rPr>
        <w:t> </w:t>
      </w:r>
      <w:r>
        <w:rPr>
          <w:color w:val="231F20"/>
        </w:rPr>
        <w:t>His</w:t>
      </w:r>
      <w:r>
        <w:rPr>
          <w:color w:val="231F20"/>
          <w:spacing w:val="-4"/>
        </w:rPr>
        <w:t> </w:t>
      </w:r>
      <w:r>
        <w:rPr>
          <w:color w:val="231F20"/>
        </w:rPr>
        <w:t>work</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Most</w:t>
      </w:r>
      <w:r>
        <w:rPr>
          <w:color w:val="231F20"/>
          <w:spacing w:val="-4"/>
        </w:rPr>
        <w:t> </w:t>
      </w:r>
      <w:r>
        <w:rPr>
          <w:color w:val="231F20"/>
        </w:rPr>
        <w:t>Holy</w:t>
      </w:r>
      <w:r>
        <w:rPr>
          <w:color w:val="231F20"/>
          <w:spacing w:val="-4"/>
        </w:rPr>
        <w:t> </w:t>
      </w:r>
      <w:r>
        <w:rPr>
          <w:color w:val="231F20"/>
        </w:rPr>
        <w:t>Place</w:t>
      </w:r>
      <w:r>
        <w:rPr>
          <w:color w:val="231F20"/>
          <w:spacing w:val="-4"/>
        </w:rPr>
        <w:t> </w:t>
      </w:r>
      <w:r>
        <w:rPr>
          <w:color w:val="231F20"/>
        </w:rPr>
        <w:t>the</w:t>
      </w:r>
      <w:r>
        <w:rPr>
          <w:color w:val="231F20"/>
          <w:spacing w:val="-4"/>
        </w:rPr>
        <w:t> </w:t>
      </w:r>
      <w:r>
        <w:rPr>
          <w:color w:val="231F20"/>
        </w:rPr>
        <w:t>message</w:t>
      </w:r>
      <w:r>
        <w:rPr>
          <w:color w:val="231F20"/>
          <w:spacing w:val="-4"/>
        </w:rPr>
        <w:t> </w:t>
      </w:r>
      <w:r>
        <w:rPr>
          <w:color w:val="231F20"/>
        </w:rPr>
        <w:t>of</w:t>
      </w:r>
      <w:r>
        <w:rPr>
          <w:color w:val="231F20"/>
          <w:spacing w:val="-3"/>
        </w:rPr>
        <w:t> </w:t>
      </w:r>
      <w:r>
        <w:rPr>
          <w:color w:val="231F20"/>
          <w:spacing w:val="-5"/>
        </w:rPr>
        <w:t>the </w:t>
      </w:r>
      <w:r>
        <w:rPr>
          <w:color w:val="231F20"/>
        </w:rPr>
        <w:t>everlasting</w:t>
      </w:r>
      <w:r>
        <w:rPr>
          <w:color w:val="231F20"/>
          <w:spacing w:val="-9"/>
        </w:rPr>
        <w:t> </w:t>
      </w:r>
      <w:r>
        <w:rPr>
          <w:color w:val="231F20"/>
        </w:rPr>
        <w:t>gospel</w:t>
      </w:r>
      <w:r>
        <w:rPr>
          <w:color w:val="231F20"/>
          <w:spacing w:val="-9"/>
        </w:rPr>
        <w:t> </w:t>
      </w:r>
      <w:r>
        <w:rPr>
          <w:color w:val="231F20"/>
        </w:rPr>
        <w:t>has</w:t>
      </w:r>
      <w:r>
        <w:rPr>
          <w:color w:val="231F20"/>
          <w:spacing w:val="-9"/>
        </w:rPr>
        <w:t> </w:t>
      </w:r>
      <w:r>
        <w:rPr>
          <w:color w:val="231F20"/>
        </w:rPr>
        <w:t>finished</w:t>
      </w:r>
      <w:r>
        <w:rPr>
          <w:color w:val="231F20"/>
          <w:spacing w:val="-9"/>
        </w:rPr>
        <w:t> </w:t>
      </w:r>
      <w:r>
        <w:rPr>
          <w:color w:val="231F20"/>
        </w:rPr>
        <w:t>its</w:t>
      </w:r>
      <w:r>
        <w:rPr>
          <w:color w:val="231F20"/>
          <w:spacing w:val="-9"/>
        </w:rPr>
        <w:t> </w:t>
      </w:r>
      <w:r>
        <w:rPr>
          <w:color w:val="231F20"/>
        </w:rPr>
        <w:t>course.</w:t>
      </w:r>
    </w:p>
    <w:p>
      <w:pPr>
        <w:pStyle w:val="BodyText"/>
        <w:spacing w:line="249" w:lineRule="auto" w:before="7"/>
        <w:ind w:left="120" w:right="41" w:firstLine="359"/>
      </w:pPr>
      <w:r>
        <w:rPr>
          <w:color w:val="231F20"/>
        </w:rPr>
        <w:t>The</w:t>
      </w:r>
      <w:r>
        <w:rPr>
          <w:color w:val="231F20"/>
          <w:spacing w:val="-26"/>
        </w:rPr>
        <w:t> </w:t>
      </w:r>
      <w:r>
        <w:rPr>
          <w:color w:val="231F20"/>
        </w:rPr>
        <w:t>vision</w:t>
      </w:r>
      <w:r>
        <w:rPr>
          <w:color w:val="231F20"/>
          <w:spacing w:val="-25"/>
        </w:rPr>
        <w:t> </w:t>
      </w:r>
      <w:r>
        <w:rPr>
          <w:color w:val="231F20"/>
        </w:rPr>
        <w:t>which</w:t>
      </w:r>
      <w:r>
        <w:rPr>
          <w:color w:val="231F20"/>
          <w:spacing w:val="-25"/>
        </w:rPr>
        <w:t> </w:t>
      </w:r>
      <w:r>
        <w:rPr>
          <w:color w:val="231F20"/>
        </w:rPr>
        <w:t>was</w:t>
      </w:r>
      <w:r>
        <w:rPr>
          <w:color w:val="231F20"/>
          <w:spacing w:val="-25"/>
        </w:rPr>
        <w:t> </w:t>
      </w:r>
      <w:r>
        <w:rPr>
          <w:color w:val="231F20"/>
        </w:rPr>
        <w:t>“now</w:t>
      </w:r>
      <w:r>
        <w:rPr>
          <w:color w:val="231F20"/>
          <w:spacing w:val="-25"/>
        </w:rPr>
        <w:t> </w:t>
      </w:r>
      <w:r>
        <w:rPr>
          <w:color w:val="231F20"/>
        </w:rPr>
        <w:t>in</w:t>
      </w:r>
      <w:r>
        <w:rPr>
          <w:color w:val="231F20"/>
          <w:spacing w:val="-25"/>
        </w:rPr>
        <w:t> </w:t>
      </w:r>
      <w:r>
        <w:rPr>
          <w:color w:val="231F20"/>
        </w:rPr>
        <w:t>the</w:t>
      </w:r>
      <w:r>
        <w:rPr>
          <w:color w:val="231F20"/>
          <w:spacing w:val="-25"/>
        </w:rPr>
        <w:t> </w:t>
      </w:r>
      <w:r>
        <w:rPr>
          <w:color w:val="231F20"/>
        </w:rPr>
        <w:t>process</w:t>
      </w:r>
      <w:r>
        <w:rPr>
          <w:color w:val="231F20"/>
          <w:spacing w:val="-25"/>
        </w:rPr>
        <w:t> </w:t>
      </w:r>
      <w:r>
        <w:rPr>
          <w:color w:val="231F20"/>
        </w:rPr>
        <w:t>of</w:t>
      </w:r>
      <w:r>
        <w:rPr>
          <w:color w:val="231F20"/>
          <w:spacing w:val="-25"/>
        </w:rPr>
        <w:t> </w:t>
      </w:r>
      <w:r>
        <w:rPr>
          <w:color w:val="231F20"/>
        </w:rPr>
        <w:t>fulfillment,</w:t>
      </w:r>
      <w:r>
        <w:rPr>
          <w:color w:val="231F20"/>
          <w:spacing w:val="-25"/>
        </w:rPr>
        <w:t> </w:t>
      </w:r>
      <w:r>
        <w:rPr>
          <w:color w:val="231F20"/>
        </w:rPr>
        <w:t>“ that</w:t>
      </w:r>
      <w:r>
        <w:rPr>
          <w:color w:val="231F20"/>
          <w:spacing w:val="-5"/>
        </w:rPr>
        <w:t> </w:t>
      </w:r>
      <w:r>
        <w:rPr>
          <w:color w:val="231F20"/>
        </w:rPr>
        <w:t>was</w:t>
      </w:r>
      <w:r>
        <w:rPr>
          <w:color w:val="231F20"/>
          <w:spacing w:val="-6"/>
        </w:rPr>
        <w:t> </w:t>
      </w:r>
      <w:r>
        <w:rPr>
          <w:color w:val="231F20"/>
        </w:rPr>
        <w:t>given</w:t>
      </w:r>
      <w:r>
        <w:rPr>
          <w:color w:val="231F20"/>
          <w:spacing w:val="-5"/>
        </w:rPr>
        <w:t> </w:t>
      </w:r>
      <w:r>
        <w:rPr>
          <w:color w:val="231F20"/>
        </w:rPr>
        <w:t>to</w:t>
      </w:r>
      <w:r>
        <w:rPr>
          <w:color w:val="231F20"/>
          <w:spacing w:val="-5"/>
        </w:rPr>
        <w:t> </w:t>
      </w:r>
      <w:r>
        <w:rPr>
          <w:color w:val="231F20"/>
        </w:rPr>
        <w:t>Daniel</w:t>
      </w:r>
      <w:r>
        <w:rPr>
          <w:color w:val="231F20"/>
          <w:spacing w:val="-5"/>
        </w:rPr>
        <w:t> </w:t>
      </w:r>
      <w:r>
        <w:rPr>
          <w:color w:val="231F20"/>
        </w:rPr>
        <w:t>by</w:t>
      </w:r>
      <w:r>
        <w:rPr>
          <w:color w:val="231F20"/>
          <w:spacing w:val="-5"/>
        </w:rPr>
        <w:t> </w:t>
      </w:r>
      <w:r>
        <w:rPr>
          <w:color w:val="231F20"/>
        </w:rPr>
        <w:t>the</w:t>
      </w:r>
      <w:r>
        <w:rPr>
          <w:color w:val="231F20"/>
          <w:spacing w:val="-5"/>
        </w:rPr>
        <w:t> </w:t>
      </w:r>
      <w:r>
        <w:rPr>
          <w:color w:val="231F20"/>
        </w:rPr>
        <w:t>Hiddekel,</w:t>
      </w:r>
      <w:r>
        <w:rPr>
          <w:color w:val="231F20"/>
          <w:spacing w:val="-5"/>
        </w:rPr>
        <w:t> </w:t>
      </w:r>
      <w:r>
        <w:rPr>
          <w:color w:val="231F20"/>
        </w:rPr>
        <w:t>is</w:t>
      </w:r>
      <w:r>
        <w:rPr>
          <w:color w:val="231F20"/>
          <w:spacing w:val="-5"/>
        </w:rPr>
        <w:t> </w:t>
      </w:r>
      <w:r>
        <w:rPr>
          <w:color w:val="231F20"/>
        </w:rPr>
        <w:t>the</w:t>
      </w:r>
      <w:r>
        <w:rPr>
          <w:color w:val="231F20"/>
          <w:spacing w:val="-5"/>
        </w:rPr>
        <w:t> </w:t>
      </w:r>
      <w:r>
        <w:rPr>
          <w:color w:val="231F20"/>
        </w:rPr>
        <w:t>vision</w:t>
      </w:r>
      <w:r>
        <w:rPr>
          <w:color w:val="231F20"/>
          <w:spacing w:val="-5"/>
        </w:rPr>
        <w:t> </w:t>
      </w:r>
      <w:r>
        <w:rPr>
          <w:color w:val="231F20"/>
        </w:rPr>
        <w:t>of</w:t>
      </w:r>
      <w:r>
        <w:rPr>
          <w:color w:val="231F20"/>
          <w:spacing w:val="-5"/>
        </w:rPr>
        <w:t> </w:t>
      </w:r>
      <w:r>
        <w:rPr>
          <w:color w:val="231F20"/>
        </w:rPr>
        <w:t>the </w:t>
      </w:r>
      <w:r>
        <w:rPr>
          <w:color w:val="231F20"/>
          <w:spacing w:val="-3"/>
        </w:rPr>
        <w:t>last</w:t>
      </w:r>
      <w:r>
        <w:rPr>
          <w:color w:val="231F20"/>
          <w:spacing w:val="-19"/>
        </w:rPr>
        <w:t> </w:t>
      </w:r>
      <w:r>
        <w:rPr>
          <w:color w:val="231F20"/>
        </w:rPr>
        <w:t>six</w:t>
      </w:r>
      <w:r>
        <w:rPr>
          <w:color w:val="231F20"/>
          <w:spacing w:val="-18"/>
        </w:rPr>
        <w:t> </w:t>
      </w:r>
      <w:r>
        <w:rPr>
          <w:color w:val="231F20"/>
          <w:spacing w:val="-3"/>
        </w:rPr>
        <w:t>verses</w:t>
      </w:r>
      <w:r>
        <w:rPr>
          <w:color w:val="231F20"/>
          <w:spacing w:val="-18"/>
        </w:rPr>
        <w:t> </w:t>
      </w:r>
      <w:r>
        <w:rPr>
          <w:color w:val="231F20"/>
        </w:rPr>
        <w:t>of</w:t>
      </w:r>
      <w:r>
        <w:rPr>
          <w:color w:val="231F20"/>
          <w:spacing w:val="-18"/>
        </w:rPr>
        <w:t> </w:t>
      </w:r>
      <w:r>
        <w:rPr>
          <w:color w:val="231F20"/>
          <w:spacing w:val="-3"/>
        </w:rPr>
        <w:t>Daniel</w:t>
      </w:r>
      <w:r>
        <w:rPr>
          <w:color w:val="231F20"/>
          <w:spacing w:val="-18"/>
        </w:rPr>
        <w:t> </w:t>
      </w:r>
      <w:r>
        <w:rPr>
          <w:color w:val="231F20"/>
          <w:spacing w:val="-3"/>
        </w:rPr>
        <w:t>eleven—the</w:t>
      </w:r>
      <w:r>
        <w:rPr>
          <w:color w:val="231F20"/>
          <w:spacing w:val="-19"/>
        </w:rPr>
        <w:t> </w:t>
      </w:r>
      <w:r>
        <w:rPr>
          <w:color w:val="231F20"/>
          <w:spacing w:val="-3"/>
        </w:rPr>
        <w:t>only</w:t>
      </w:r>
      <w:r>
        <w:rPr>
          <w:color w:val="231F20"/>
          <w:spacing w:val="-18"/>
        </w:rPr>
        <w:t> </w:t>
      </w:r>
      <w:r>
        <w:rPr>
          <w:color w:val="231F20"/>
          <w:spacing w:val="-3"/>
        </w:rPr>
        <w:t>part</w:t>
      </w:r>
      <w:r>
        <w:rPr>
          <w:color w:val="231F20"/>
          <w:spacing w:val="-18"/>
        </w:rPr>
        <w:t> </w:t>
      </w:r>
      <w:r>
        <w:rPr>
          <w:color w:val="231F20"/>
        </w:rPr>
        <w:t>of</w:t>
      </w:r>
      <w:r>
        <w:rPr>
          <w:color w:val="231F20"/>
          <w:spacing w:val="-18"/>
        </w:rPr>
        <w:t> </w:t>
      </w:r>
      <w:r>
        <w:rPr>
          <w:color w:val="231F20"/>
          <w:spacing w:val="-3"/>
        </w:rPr>
        <w:t>Daniel</w:t>
      </w:r>
      <w:r>
        <w:rPr>
          <w:color w:val="231F20"/>
          <w:spacing w:val="-18"/>
        </w:rPr>
        <w:t> </w:t>
      </w:r>
      <w:r>
        <w:rPr>
          <w:color w:val="231F20"/>
          <w:spacing w:val="-3"/>
        </w:rPr>
        <w:t>eleven </w:t>
      </w:r>
      <w:r>
        <w:rPr>
          <w:color w:val="231F20"/>
        </w:rPr>
        <w:t>which was as yet unfulfilled when Sister White wrote those words. When the Hiddekel flows into the sea it ceases to exist, and when the “king of the north” comes “to his </w:t>
      </w:r>
      <w:r>
        <w:rPr>
          <w:color w:val="231F20"/>
          <w:spacing w:val="-4"/>
        </w:rPr>
        <w:t>end” </w:t>
      </w:r>
      <w:r>
        <w:rPr>
          <w:color w:val="231F20"/>
          <w:spacing w:val="-3"/>
        </w:rPr>
        <w:t>and</w:t>
      </w:r>
      <w:r>
        <w:rPr>
          <w:color w:val="231F20"/>
          <w:spacing w:val="-19"/>
        </w:rPr>
        <w:t> </w:t>
      </w:r>
      <w:r>
        <w:rPr>
          <w:color w:val="231F20"/>
          <w:spacing w:val="-4"/>
        </w:rPr>
        <w:t>“none</w:t>
      </w:r>
      <w:r>
        <w:rPr>
          <w:color w:val="231F20"/>
          <w:spacing w:val="-19"/>
        </w:rPr>
        <w:t> </w:t>
      </w:r>
      <w:r>
        <w:rPr>
          <w:color w:val="231F20"/>
          <w:spacing w:val="-4"/>
        </w:rPr>
        <w:t>shall</w:t>
      </w:r>
      <w:r>
        <w:rPr>
          <w:color w:val="231F20"/>
          <w:spacing w:val="-19"/>
        </w:rPr>
        <w:t> </w:t>
      </w:r>
      <w:r>
        <w:rPr>
          <w:color w:val="231F20"/>
          <w:spacing w:val="-4"/>
        </w:rPr>
        <w:t>help”</w:t>
      </w:r>
      <w:r>
        <w:rPr>
          <w:color w:val="231F20"/>
          <w:spacing w:val="-19"/>
        </w:rPr>
        <w:t> </w:t>
      </w:r>
      <w:r>
        <w:rPr>
          <w:color w:val="231F20"/>
          <w:spacing w:val="-3"/>
        </w:rPr>
        <w:t>the</w:t>
      </w:r>
      <w:r>
        <w:rPr>
          <w:color w:val="231F20"/>
          <w:spacing w:val="-19"/>
        </w:rPr>
        <w:t> </w:t>
      </w:r>
      <w:r>
        <w:rPr>
          <w:color w:val="231F20"/>
          <w:spacing w:val="-4"/>
        </w:rPr>
        <w:t>message</w:t>
      </w:r>
      <w:r>
        <w:rPr>
          <w:color w:val="231F20"/>
          <w:spacing w:val="-19"/>
        </w:rPr>
        <w:t> </w:t>
      </w:r>
      <w:r>
        <w:rPr>
          <w:color w:val="231F20"/>
        </w:rPr>
        <w:t>of</w:t>
      </w:r>
      <w:r>
        <w:rPr>
          <w:color w:val="231F20"/>
          <w:spacing w:val="-19"/>
        </w:rPr>
        <w:t> </w:t>
      </w:r>
      <w:r>
        <w:rPr>
          <w:color w:val="231F20"/>
          <w:spacing w:val="-4"/>
        </w:rPr>
        <w:t>Daniel</w:t>
      </w:r>
      <w:r>
        <w:rPr>
          <w:color w:val="231F20"/>
          <w:spacing w:val="-19"/>
        </w:rPr>
        <w:t> </w:t>
      </w:r>
      <w:r>
        <w:rPr>
          <w:color w:val="231F20"/>
          <w:spacing w:val="-4"/>
        </w:rPr>
        <w:t>eleven</w:t>
      </w:r>
      <w:r>
        <w:rPr>
          <w:color w:val="231F20"/>
          <w:spacing w:val="-19"/>
        </w:rPr>
        <w:t> </w:t>
      </w:r>
      <w:r>
        <w:rPr>
          <w:color w:val="231F20"/>
          <w:spacing w:val="-3"/>
        </w:rPr>
        <w:t>has</w:t>
      </w:r>
      <w:r>
        <w:rPr>
          <w:color w:val="231F20"/>
          <w:spacing w:val="-19"/>
        </w:rPr>
        <w:t> </w:t>
      </w:r>
      <w:r>
        <w:rPr>
          <w:color w:val="231F20"/>
          <w:spacing w:val="-4"/>
        </w:rPr>
        <w:t>reached </w:t>
      </w:r>
      <w:r>
        <w:rPr>
          <w:color w:val="231F20"/>
        </w:rPr>
        <w:t>its</w:t>
      </w:r>
      <w:r>
        <w:rPr>
          <w:color w:val="231F20"/>
          <w:spacing w:val="-19"/>
        </w:rPr>
        <w:t> </w:t>
      </w:r>
      <w:r>
        <w:rPr>
          <w:color w:val="231F20"/>
        </w:rPr>
        <w:t>conclusion.</w:t>
      </w:r>
    </w:p>
    <w:p>
      <w:pPr>
        <w:pStyle w:val="BodyText"/>
        <w:spacing w:line="249" w:lineRule="auto" w:before="103"/>
        <w:ind w:left="120" w:right="112" w:firstLine="359"/>
      </w:pPr>
      <w:r>
        <w:rPr/>
        <w:br w:type="column"/>
      </w:r>
      <w:r>
        <w:rPr>
          <w:color w:val="231F20"/>
          <w:spacing w:val="-6"/>
        </w:rPr>
        <w:t>Two</w:t>
      </w:r>
      <w:r>
        <w:rPr>
          <w:color w:val="231F20"/>
          <w:spacing w:val="-20"/>
        </w:rPr>
        <w:t> </w:t>
      </w:r>
      <w:r>
        <w:rPr>
          <w:color w:val="231F20"/>
        </w:rPr>
        <w:t>rivers</w:t>
      </w:r>
      <w:r>
        <w:rPr>
          <w:color w:val="231F20"/>
          <w:spacing w:val="-19"/>
        </w:rPr>
        <w:t> </w:t>
      </w:r>
      <w:r>
        <w:rPr>
          <w:color w:val="231F20"/>
        </w:rPr>
        <w:t>flowing</w:t>
      </w:r>
      <w:r>
        <w:rPr>
          <w:color w:val="231F20"/>
          <w:spacing w:val="-19"/>
        </w:rPr>
        <w:t> </w:t>
      </w:r>
      <w:r>
        <w:rPr>
          <w:color w:val="231F20"/>
        </w:rPr>
        <w:t>to</w:t>
      </w:r>
      <w:r>
        <w:rPr>
          <w:color w:val="231F20"/>
          <w:spacing w:val="-19"/>
        </w:rPr>
        <w:t> </w:t>
      </w:r>
      <w:r>
        <w:rPr>
          <w:color w:val="231F20"/>
        </w:rPr>
        <w:t>two</w:t>
      </w:r>
      <w:r>
        <w:rPr>
          <w:color w:val="231F20"/>
          <w:spacing w:val="-19"/>
        </w:rPr>
        <w:t> </w:t>
      </w:r>
      <w:r>
        <w:rPr>
          <w:color w:val="231F20"/>
        </w:rPr>
        <w:t>symbolic</w:t>
      </w:r>
      <w:r>
        <w:rPr>
          <w:color w:val="231F20"/>
          <w:spacing w:val="-19"/>
        </w:rPr>
        <w:t> </w:t>
      </w:r>
      <w:r>
        <w:rPr>
          <w:color w:val="231F20"/>
        </w:rPr>
        <w:t>bodies</w:t>
      </w:r>
      <w:r>
        <w:rPr>
          <w:color w:val="231F20"/>
          <w:spacing w:val="-19"/>
        </w:rPr>
        <w:t> </w:t>
      </w:r>
      <w:r>
        <w:rPr>
          <w:color w:val="231F20"/>
        </w:rPr>
        <w:t>of</w:t>
      </w:r>
      <w:r>
        <w:rPr>
          <w:color w:val="231F20"/>
          <w:spacing w:val="-19"/>
        </w:rPr>
        <w:t> </w:t>
      </w:r>
      <w:r>
        <w:rPr>
          <w:color w:val="231F20"/>
        </w:rPr>
        <w:t>water—the Ulai</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sea</w:t>
      </w:r>
      <w:r>
        <w:rPr>
          <w:color w:val="231F20"/>
          <w:spacing w:val="-3"/>
        </w:rPr>
        <w:t> </w:t>
      </w:r>
      <w:r>
        <w:rPr>
          <w:color w:val="231F20"/>
        </w:rPr>
        <w:t>of</w:t>
      </w:r>
      <w:r>
        <w:rPr>
          <w:color w:val="231F20"/>
          <w:spacing w:val="-3"/>
        </w:rPr>
        <w:t> </w:t>
      </w:r>
      <w:r>
        <w:rPr>
          <w:color w:val="231F20"/>
        </w:rPr>
        <w:t>glass;</w:t>
      </w:r>
      <w:r>
        <w:rPr>
          <w:color w:val="231F20"/>
          <w:spacing w:val="-3"/>
        </w:rPr>
        <w:t> </w:t>
      </w:r>
      <w:r>
        <w:rPr>
          <w:color w:val="231F20"/>
        </w:rPr>
        <w:t>the</w:t>
      </w:r>
      <w:r>
        <w:rPr>
          <w:color w:val="231F20"/>
          <w:spacing w:val="-3"/>
        </w:rPr>
        <w:t> </w:t>
      </w:r>
      <w:r>
        <w:rPr>
          <w:color w:val="231F20"/>
        </w:rPr>
        <w:t>Hiddekel</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lake</w:t>
      </w:r>
      <w:r>
        <w:rPr>
          <w:color w:val="231F20"/>
          <w:spacing w:val="-3"/>
        </w:rPr>
        <w:t> </w:t>
      </w:r>
      <w:r>
        <w:rPr>
          <w:color w:val="231F20"/>
        </w:rPr>
        <w:t>of</w:t>
      </w:r>
      <w:r>
        <w:rPr>
          <w:color w:val="231F20"/>
          <w:spacing w:val="-3"/>
        </w:rPr>
        <w:t> </w:t>
      </w:r>
      <w:r>
        <w:rPr>
          <w:color w:val="231F20"/>
        </w:rPr>
        <w:t>fire.</w:t>
      </w:r>
      <w:r>
        <w:rPr>
          <w:color w:val="231F20"/>
          <w:spacing w:val="-7"/>
        </w:rPr>
        <w:t> </w:t>
      </w:r>
      <w:r>
        <w:rPr>
          <w:color w:val="231F20"/>
          <w:spacing w:val="-6"/>
        </w:rPr>
        <w:t>Two </w:t>
      </w:r>
      <w:r>
        <w:rPr>
          <w:color w:val="231F20"/>
        </w:rPr>
        <w:t>visions presenting both the story of the redeemed and the </w:t>
      </w:r>
      <w:r>
        <w:rPr>
          <w:color w:val="231F20"/>
          <w:spacing w:val="2"/>
        </w:rPr>
        <w:t>story </w:t>
      </w:r>
      <w:r>
        <w:rPr>
          <w:color w:val="231F20"/>
        </w:rPr>
        <w:t>of the </w:t>
      </w:r>
      <w:r>
        <w:rPr>
          <w:color w:val="231F20"/>
          <w:spacing w:val="2"/>
        </w:rPr>
        <w:t>lost. </w:t>
      </w:r>
      <w:r>
        <w:rPr>
          <w:color w:val="231F20"/>
        </w:rPr>
        <w:t>As </w:t>
      </w:r>
      <w:r>
        <w:rPr>
          <w:color w:val="231F20"/>
          <w:spacing w:val="2"/>
        </w:rPr>
        <w:t>these rivers flow into </w:t>
      </w:r>
      <w:r>
        <w:rPr>
          <w:color w:val="231F20"/>
        </w:rPr>
        <w:t>the sea </w:t>
      </w:r>
      <w:r>
        <w:rPr>
          <w:color w:val="231F20"/>
          <w:spacing w:val="3"/>
        </w:rPr>
        <w:t>their </w:t>
      </w:r>
      <w:r>
        <w:rPr>
          <w:color w:val="231F20"/>
          <w:spacing w:val="-4"/>
        </w:rPr>
        <w:t>messages</w:t>
      </w:r>
      <w:r>
        <w:rPr>
          <w:color w:val="231F20"/>
          <w:spacing w:val="-20"/>
        </w:rPr>
        <w:t> </w:t>
      </w:r>
      <w:r>
        <w:rPr>
          <w:color w:val="231F20"/>
          <w:spacing w:val="-4"/>
        </w:rPr>
        <w:t>cross</w:t>
      </w:r>
      <w:r>
        <w:rPr>
          <w:color w:val="231F20"/>
          <w:spacing w:val="-19"/>
        </w:rPr>
        <w:t> </w:t>
      </w:r>
      <w:r>
        <w:rPr>
          <w:color w:val="231F20"/>
          <w:spacing w:val="-3"/>
        </w:rPr>
        <w:t>the</w:t>
      </w:r>
      <w:r>
        <w:rPr>
          <w:color w:val="231F20"/>
          <w:spacing w:val="-20"/>
        </w:rPr>
        <w:t> </w:t>
      </w:r>
      <w:r>
        <w:rPr>
          <w:color w:val="231F20"/>
          <w:spacing w:val="-4"/>
        </w:rPr>
        <w:t>boundary</w:t>
      </w:r>
      <w:r>
        <w:rPr>
          <w:color w:val="231F20"/>
          <w:spacing w:val="-19"/>
        </w:rPr>
        <w:t> </w:t>
      </w:r>
      <w:r>
        <w:rPr>
          <w:color w:val="231F20"/>
          <w:spacing w:val="-3"/>
        </w:rPr>
        <w:t>line</w:t>
      </w:r>
      <w:r>
        <w:rPr>
          <w:color w:val="231F20"/>
          <w:spacing w:val="-20"/>
        </w:rPr>
        <w:t> </w:t>
      </w:r>
      <w:r>
        <w:rPr>
          <w:color w:val="231F20"/>
        </w:rPr>
        <w:t>of</w:t>
      </w:r>
      <w:r>
        <w:rPr>
          <w:color w:val="231F20"/>
          <w:spacing w:val="-19"/>
        </w:rPr>
        <w:t> </w:t>
      </w:r>
      <w:r>
        <w:rPr>
          <w:color w:val="231F20"/>
          <w:spacing w:val="-4"/>
        </w:rPr>
        <w:t>human</w:t>
      </w:r>
      <w:r>
        <w:rPr>
          <w:color w:val="231F20"/>
          <w:spacing w:val="-19"/>
        </w:rPr>
        <w:t> </w:t>
      </w:r>
      <w:r>
        <w:rPr>
          <w:color w:val="231F20"/>
          <w:spacing w:val="-4"/>
        </w:rPr>
        <w:t>probation—forever </w:t>
      </w:r>
      <w:r>
        <w:rPr>
          <w:color w:val="231F20"/>
        </w:rPr>
        <w:t>separating the righteous and the</w:t>
      </w:r>
      <w:r>
        <w:rPr>
          <w:color w:val="231F20"/>
          <w:spacing w:val="-10"/>
        </w:rPr>
        <w:t> </w:t>
      </w:r>
      <w:r>
        <w:rPr>
          <w:color w:val="231F20"/>
        </w:rPr>
        <w:t>wicked.</w:t>
      </w:r>
    </w:p>
    <w:p>
      <w:pPr>
        <w:pStyle w:val="BodyText"/>
        <w:spacing w:line="249" w:lineRule="auto" w:before="5"/>
        <w:ind w:left="408" w:right="391"/>
      </w:pPr>
      <w:r>
        <w:rPr>
          <w:color w:val="231F20"/>
        </w:rPr>
        <w:t>“Oh, who will describe to you the lamentations that will arise when at the boundary line which parts time and eternity the righteous Judge will lift up His voice and declare, ‘It is too late.’ Long have the wide </w:t>
      </w:r>
      <w:r>
        <w:rPr>
          <w:color w:val="231F20"/>
          <w:spacing w:val="10"/>
        </w:rPr>
        <w:t>gates </w:t>
      </w:r>
      <w:r>
        <w:rPr>
          <w:color w:val="231F20"/>
          <w:spacing w:val="6"/>
        </w:rPr>
        <w:t>of </w:t>
      </w:r>
      <w:r>
        <w:rPr>
          <w:color w:val="231F20"/>
          <w:spacing w:val="10"/>
        </w:rPr>
        <w:t>heaven stood </w:t>
      </w:r>
      <w:r>
        <w:rPr>
          <w:color w:val="231F20"/>
          <w:spacing w:val="9"/>
        </w:rPr>
        <w:t>open </w:t>
      </w:r>
      <w:r>
        <w:rPr>
          <w:color w:val="231F20"/>
          <w:spacing w:val="8"/>
        </w:rPr>
        <w:t>and the </w:t>
      </w:r>
      <w:r>
        <w:rPr>
          <w:color w:val="231F20"/>
          <w:spacing w:val="13"/>
        </w:rPr>
        <w:t>heavenly </w:t>
      </w:r>
      <w:r>
        <w:rPr>
          <w:color w:val="231F20"/>
          <w:spacing w:val="-3"/>
        </w:rPr>
        <w:t>messengers</w:t>
      </w:r>
      <w:r>
        <w:rPr>
          <w:color w:val="231F20"/>
          <w:spacing w:val="-18"/>
        </w:rPr>
        <w:t> </w:t>
      </w:r>
      <w:r>
        <w:rPr>
          <w:color w:val="231F20"/>
          <w:spacing w:val="-3"/>
        </w:rPr>
        <w:t>have</w:t>
      </w:r>
      <w:r>
        <w:rPr>
          <w:color w:val="231F20"/>
          <w:spacing w:val="-18"/>
        </w:rPr>
        <w:t> </w:t>
      </w:r>
      <w:r>
        <w:rPr>
          <w:color w:val="231F20"/>
          <w:spacing w:val="-3"/>
        </w:rPr>
        <w:t>invited</w:t>
      </w:r>
      <w:r>
        <w:rPr>
          <w:color w:val="231F20"/>
          <w:spacing w:val="-18"/>
        </w:rPr>
        <w:t> </w:t>
      </w:r>
      <w:r>
        <w:rPr>
          <w:color w:val="231F20"/>
        </w:rPr>
        <w:t>and</w:t>
      </w:r>
      <w:r>
        <w:rPr>
          <w:color w:val="231F20"/>
          <w:spacing w:val="-18"/>
        </w:rPr>
        <w:t> </w:t>
      </w:r>
      <w:r>
        <w:rPr>
          <w:color w:val="231F20"/>
          <w:spacing w:val="-3"/>
        </w:rPr>
        <w:t>entreated</w:t>
      </w:r>
      <w:r>
        <w:rPr>
          <w:color w:val="231F20"/>
          <w:spacing w:val="-17"/>
        </w:rPr>
        <w:t> </w:t>
      </w:r>
      <w:r>
        <w:rPr>
          <w:color w:val="231F20"/>
          <w:spacing w:val="-3"/>
        </w:rPr>
        <w:t>‘Whosoever</w:t>
      </w:r>
      <w:r>
        <w:rPr>
          <w:color w:val="231F20"/>
          <w:spacing w:val="-18"/>
        </w:rPr>
        <w:t> </w:t>
      </w:r>
      <w:r>
        <w:rPr>
          <w:color w:val="231F20"/>
          <w:spacing w:val="-3"/>
        </w:rPr>
        <w:t>will </w:t>
      </w:r>
      <w:r>
        <w:rPr>
          <w:color w:val="231F20"/>
        </w:rPr>
        <w:t>let</w:t>
      </w:r>
      <w:r>
        <w:rPr>
          <w:color w:val="231F20"/>
          <w:spacing w:val="-11"/>
        </w:rPr>
        <w:t> </w:t>
      </w:r>
      <w:r>
        <w:rPr>
          <w:color w:val="231F20"/>
        </w:rPr>
        <w:t>him</w:t>
      </w:r>
      <w:r>
        <w:rPr>
          <w:color w:val="231F20"/>
          <w:spacing w:val="-11"/>
        </w:rPr>
        <w:t> </w:t>
      </w:r>
      <w:r>
        <w:rPr>
          <w:color w:val="231F20"/>
        </w:rPr>
        <w:t>take</w:t>
      </w:r>
      <w:r>
        <w:rPr>
          <w:color w:val="231F20"/>
          <w:spacing w:val="-10"/>
        </w:rPr>
        <w:t> </w:t>
      </w:r>
      <w:r>
        <w:rPr>
          <w:color w:val="231F20"/>
        </w:rPr>
        <w:t>the</w:t>
      </w:r>
      <w:r>
        <w:rPr>
          <w:color w:val="231F20"/>
          <w:spacing w:val="-11"/>
        </w:rPr>
        <w:t> </w:t>
      </w:r>
      <w:r>
        <w:rPr>
          <w:color w:val="231F20"/>
        </w:rPr>
        <w:t>water</w:t>
      </w:r>
      <w:r>
        <w:rPr>
          <w:color w:val="231F20"/>
          <w:spacing w:val="-10"/>
        </w:rPr>
        <w:t> </w:t>
      </w:r>
      <w:r>
        <w:rPr>
          <w:color w:val="231F20"/>
        </w:rPr>
        <w:t>of</w:t>
      </w:r>
      <w:r>
        <w:rPr>
          <w:color w:val="231F20"/>
          <w:spacing w:val="-11"/>
        </w:rPr>
        <w:t> </w:t>
      </w:r>
      <w:r>
        <w:rPr>
          <w:color w:val="231F20"/>
        </w:rPr>
        <w:t>life</w:t>
      </w:r>
      <w:r>
        <w:rPr>
          <w:color w:val="231F20"/>
          <w:spacing w:val="-10"/>
        </w:rPr>
        <w:t> </w:t>
      </w:r>
      <w:r>
        <w:rPr>
          <w:color w:val="231F20"/>
        </w:rPr>
        <w:t>freely.’</w:t>
      </w:r>
      <w:r>
        <w:rPr>
          <w:color w:val="231F20"/>
          <w:spacing w:val="-27"/>
        </w:rPr>
        <w:t> </w:t>
      </w:r>
      <w:r>
        <w:rPr>
          <w:color w:val="231F20"/>
        </w:rPr>
        <w:t>Revelation</w:t>
      </w:r>
      <w:r>
        <w:rPr>
          <w:color w:val="231F20"/>
          <w:spacing w:val="-11"/>
        </w:rPr>
        <w:t> </w:t>
      </w:r>
      <w:r>
        <w:rPr>
          <w:color w:val="231F20"/>
        </w:rPr>
        <w:t>22:17. </w:t>
      </w:r>
      <w:r>
        <w:rPr>
          <w:color w:val="231F20"/>
          <w:spacing w:val="-3"/>
        </w:rPr>
        <w:t>‘Today</w:t>
      </w:r>
      <w:r>
        <w:rPr>
          <w:color w:val="231F20"/>
          <w:spacing w:val="-6"/>
        </w:rPr>
        <w:t> </w:t>
      </w:r>
      <w:r>
        <w:rPr>
          <w:color w:val="231F20"/>
        </w:rPr>
        <w:t>if</w:t>
      </w:r>
      <w:r>
        <w:rPr>
          <w:color w:val="231F20"/>
          <w:spacing w:val="-6"/>
        </w:rPr>
        <w:t> </w:t>
      </w:r>
      <w:r>
        <w:rPr>
          <w:color w:val="231F20"/>
        </w:rPr>
        <w:t>ye</w:t>
      </w:r>
      <w:r>
        <w:rPr>
          <w:color w:val="231F20"/>
          <w:spacing w:val="-6"/>
        </w:rPr>
        <w:t> </w:t>
      </w:r>
      <w:r>
        <w:rPr>
          <w:color w:val="231F20"/>
        </w:rPr>
        <w:t>will</w:t>
      </w:r>
      <w:r>
        <w:rPr>
          <w:color w:val="231F20"/>
          <w:spacing w:val="-6"/>
        </w:rPr>
        <w:t> </w:t>
      </w:r>
      <w:r>
        <w:rPr>
          <w:color w:val="231F20"/>
        </w:rPr>
        <w:t>hear</w:t>
      </w:r>
      <w:r>
        <w:rPr>
          <w:color w:val="231F20"/>
          <w:spacing w:val="-6"/>
        </w:rPr>
        <w:t> </w:t>
      </w:r>
      <w:r>
        <w:rPr>
          <w:color w:val="231F20"/>
        </w:rPr>
        <w:t>his</w:t>
      </w:r>
      <w:r>
        <w:rPr>
          <w:color w:val="231F20"/>
          <w:spacing w:val="-6"/>
        </w:rPr>
        <w:t> </w:t>
      </w:r>
      <w:r>
        <w:rPr>
          <w:color w:val="231F20"/>
        </w:rPr>
        <w:t>voice,</w:t>
      </w:r>
      <w:r>
        <w:rPr>
          <w:color w:val="231F20"/>
          <w:spacing w:val="-6"/>
        </w:rPr>
        <w:t> </w:t>
      </w:r>
      <w:r>
        <w:rPr>
          <w:color w:val="231F20"/>
        </w:rPr>
        <w:t>harden</w:t>
      </w:r>
      <w:r>
        <w:rPr>
          <w:color w:val="231F20"/>
          <w:spacing w:val="-6"/>
        </w:rPr>
        <w:t> </w:t>
      </w:r>
      <w:r>
        <w:rPr>
          <w:color w:val="231F20"/>
        </w:rPr>
        <w:t>forth,</w:t>
      </w:r>
      <w:r>
        <w:rPr>
          <w:color w:val="231F20"/>
          <w:spacing w:val="-6"/>
        </w:rPr>
        <w:t> </w:t>
      </w:r>
      <w:r>
        <w:rPr>
          <w:color w:val="231F20"/>
        </w:rPr>
        <w:t>‘He</w:t>
      </w:r>
      <w:r>
        <w:rPr>
          <w:color w:val="231F20"/>
          <w:spacing w:val="-6"/>
        </w:rPr>
        <w:t> </w:t>
      </w:r>
      <w:r>
        <w:rPr>
          <w:color w:val="231F20"/>
        </w:rPr>
        <w:t>that is</w:t>
      </w:r>
      <w:r>
        <w:rPr>
          <w:color w:val="231F20"/>
          <w:spacing w:val="-17"/>
        </w:rPr>
        <w:t> </w:t>
      </w:r>
      <w:r>
        <w:rPr>
          <w:color w:val="231F20"/>
        </w:rPr>
        <w:t>unjust,</w:t>
      </w:r>
      <w:r>
        <w:rPr>
          <w:color w:val="231F20"/>
          <w:spacing w:val="-17"/>
        </w:rPr>
        <w:t> </w:t>
      </w:r>
      <w:r>
        <w:rPr>
          <w:color w:val="231F20"/>
        </w:rPr>
        <w:t>let</w:t>
      </w:r>
      <w:r>
        <w:rPr>
          <w:color w:val="231F20"/>
          <w:spacing w:val="-16"/>
        </w:rPr>
        <w:t> </w:t>
      </w:r>
      <w:r>
        <w:rPr>
          <w:color w:val="231F20"/>
        </w:rPr>
        <w:t>him</w:t>
      </w:r>
      <w:r>
        <w:rPr>
          <w:color w:val="231F20"/>
          <w:spacing w:val="-17"/>
        </w:rPr>
        <w:t> </w:t>
      </w:r>
      <w:r>
        <w:rPr>
          <w:color w:val="231F20"/>
        </w:rPr>
        <w:t>be</w:t>
      </w:r>
      <w:r>
        <w:rPr>
          <w:color w:val="231F20"/>
          <w:spacing w:val="-17"/>
        </w:rPr>
        <w:t> </w:t>
      </w:r>
      <w:r>
        <w:rPr>
          <w:color w:val="231F20"/>
        </w:rPr>
        <w:t>filthy</w:t>
      </w:r>
      <w:r>
        <w:rPr>
          <w:color w:val="231F20"/>
          <w:spacing w:val="-16"/>
        </w:rPr>
        <w:t> </w:t>
      </w:r>
      <w:r>
        <w:rPr>
          <w:color w:val="231F20"/>
        </w:rPr>
        <w:t>still:</w:t>
      </w:r>
      <w:r>
        <w:rPr>
          <w:color w:val="231F20"/>
          <w:spacing w:val="-17"/>
        </w:rPr>
        <w:t> </w:t>
      </w:r>
      <w:r>
        <w:rPr>
          <w:color w:val="231F20"/>
        </w:rPr>
        <w:t>and</w:t>
      </w:r>
      <w:r>
        <w:rPr>
          <w:color w:val="231F20"/>
          <w:spacing w:val="-17"/>
        </w:rPr>
        <w:t> </w:t>
      </w:r>
      <w:r>
        <w:rPr>
          <w:color w:val="231F20"/>
        </w:rPr>
        <w:t>he</w:t>
      </w:r>
      <w:r>
        <w:rPr>
          <w:color w:val="231F20"/>
          <w:spacing w:val="-16"/>
        </w:rPr>
        <w:t> </w:t>
      </w:r>
      <w:r>
        <w:rPr>
          <w:color w:val="231F20"/>
        </w:rPr>
        <w:t>that</w:t>
      </w:r>
      <w:r>
        <w:rPr>
          <w:color w:val="231F20"/>
          <w:spacing w:val="-17"/>
        </w:rPr>
        <w:t> </w:t>
      </w:r>
      <w:r>
        <w:rPr>
          <w:color w:val="231F20"/>
        </w:rPr>
        <w:t>is</w:t>
      </w:r>
      <w:r>
        <w:rPr>
          <w:color w:val="231F20"/>
          <w:spacing w:val="-16"/>
        </w:rPr>
        <w:t> </w:t>
      </w:r>
      <w:r>
        <w:rPr>
          <w:color w:val="231F20"/>
        </w:rPr>
        <w:t>righteous, let</w:t>
      </w:r>
      <w:r>
        <w:rPr>
          <w:color w:val="231F20"/>
          <w:spacing w:val="-12"/>
        </w:rPr>
        <w:t> </w:t>
      </w:r>
      <w:r>
        <w:rPr>
          <w:color w:val="231F20"/>
        </w:rPr>
        <w:t>him</w:t>
      </w:r>
      <w:r>
        <w:rPr>
          <w:color w:val="231F20"/>
          <w:spacing w:val="-12"/>
        </w:rPr>
        <w:t> </w:t>
      </w:r>
      <w:r>
        <w:rPr>
          <w:color w:val="231F20"/>
        </w:rPr>
        <w:t>be</w:t>
      </w:r>
      <w:r>
        <w:rPr>
          <w:color w:val="231F20"/>
          <w:spacing w:val="-12"/>
        </w:rPr>
        <w:t> </w:t>
      </w:r>
      <w:r>
        <w:rPr>
          <w:color w:val="231F20"/>
        </w:rPr>
        <w:t>righteous</w:t>
      </w:r>
      <w:r>
        <w:rPr>
          <w:color w:val="231F20"/>
          <w:spacing w:val="-13"/>
        </w:rPr>
        <w:t> </w:t>
      </w:r>
      <w:r>
        <w:rPr>
          <w:color w:val="231F20"/>
        </w:rPr>
        <w:t>still:</w:t>
      </w:r>
      <w:r>
        <w:rPr>
          <w:color w:val="231F20"/>
          <w:spacing w:val="-12"/>
        </w:rPr>
        <w:t> </w:t>
      </w:r>
      <w:r>
        <w:rPr>
          <w:color w:val="231F20"/>
        </w:rPr>
        <w:t>and</w:t>
      </w:r>
      <w:r>
        <w:rPr>
          <w:color w:val="231F20"/>
          <w:spacing w:val="-12"/>
        </w:rPr>
        <w:t> </w:t>
      </w:r>
      <w:r>
        <w:rPr>
          <w:color w:val="231F20"/>
        </w:rPr>
        <w:t>he</w:t>
      </w:r>
      <w:r>
        <w:rPr>
          <w:color w:val="231F20"/>
          <w:spacing w:val="-12"/>
        </w:rPr>
        <w:t> </w:t>
      </w:r>
      <w:r>
        <w:rPr>
          <w:color w:val="231F20"/>
        </w:rPr>
        <w:t>that</w:t>
      </w:r>
      <w:r>
        <w:rPr>
          <w:color w:val="231F20"/>
          <w:spacing w:val="-12"/>
        </w:rPr>
        <w:t> </w:t>
      </w:r>
      <w:r>
        <w:rPr>
          <w:color w:val="231F20"/>
        </w:rPr>
        <w:t>is</w:t>
      </w:r>
      <w:r>
        <w:rPr>
          <w:color w:val="231F20"/>
          <w:spacing w:val="-12"/>
        </w:rPr>
        <w:t> </w:t>
      </w:r>
      <w:r>
        <w:rPr>
          <w:color w:val="231F20"/>
          <w:spacing w:val="-3"/>
        </w:rPr>
        <w:t>holy,</w:t>
      </w:r>
      <w:r>
        <w:rPr>
          <w:color w:val="231F20"/>
          <w:spacing w:val="-12"/>
        </w:rPr>
        <w:t> </w:t>
      </w:r>
      <w:r>
        <w:rPr>
          <w:color w:val="231F20"/>
        </w:rPr>
        <w:t>let</w:t>
      </w:r>
      <w:r>
        <w:rPr>
          <w:color w:val="231F20"/>
          <w:spacing w:val="-12"/>
        </w:rPr>
        <w:t> </w:t>
      </w:r>
      <w:r>
        <w:rPr>
          <w:color w:val="231F20"/>
        </w:rPr>
        <w:t>him</w:t>
      </w:r>
      <w:r>
        <w:rPr>
          <w:color w:val="231F20"/>
          <w:spacing w:val="-12"/>
        </w:rPr>
        <w:t> </w:t>
      </w:r>
      <w:r>
        <w:rPr>
          <w:color w:val="231F20"/>
        </w:rPr>
        <w:t>be holy</w:t>
      </w:r>
      <w:r>
        <w:rPr>
          <w:color w:val="231F20"/>
          <w:spacing w:val="-26"/>
        </w:rPr>
        <w:t> </w:t>
      </w:r>
      <w:r>
        <w:rPr>
          <w:color w:val="231F20"/>
        </w:rPr>
        <w:t>still.’</w:t>
      </w:r>
      <w:r>
        <w:rPr>
          <w:color w:val="231F20"/>
          <w:spacing w:val="-37"/>
        </w:rPr>
        <w:t> </w:t>
      </w:r>
      <w:r>
        <w:rPr>
          <w:color w:val="231F20"/>
        </w:rPr>
        <w:t>Revelation</w:t>
      </w:r>
      <w:r>
        <w:rPr>
          <w:color w:val="231F20"/>
          <w:spacing w:val="-26"/>
        </w:rPr>
        <w:t> </w:t>
      </w:r>
      <w:r>
        <w:rPr>
          <w:color w:val="231F20"/>
          <w:spacing w:val="-3"/>
        </w:rPr>
        <w:t>22:11.”</w:t>
      </w:r>
      <w:r>
        <w:rPr>
          <w:color w:val="231F20"/>
          <w:spacing w:val="8"/>
        </w:rPr>
        <w:t> </w:t>
      </w:r>
      <w:r>
        <w:rPr>
          <w:i/>
          <w:color w:val="231F20"/>
        </w:rPr>
        <w:t>In</w:t>
      </w:r>
      <w:r>
        <w:rPr>
          <w:i/>
          <w:color w:val="231F20"/>
          <w:spacing w:val="-26"/>
        </w:rPr>
        <w:t> </w:t>
      </w:r>
      <w:r>
        <w:rPr>
          <w:i/>
          <w:color w:val="231F20"/>
        </w:rPr>
        <w:t>Heavenly</w:t>
      </w:r>
      <w:r>
        <w:rPr>
          <w:i/>
          <w:color w:val="231F20"/>
          <w:spacing w:val="-25"/>
        </w:rPr>
        <w:t> </w:t>
      </w:r>
      <w:r>
        <w:rPr>
          <w:i/>
          <w:color w:val="231F20"/>
        </w:rPr>
        <w:t>Places</w:t>
      </w:r>
      <w:r>
        <w:rPr>
          <w:color w:val="231F20"/>
        </w:rPr>
        <w:t>,</w:t>
      </w:r>
      <w:r>
        <w:rPr>
          <w:color w:val="231F20"/>
          <w:spacing w:val="-26"/>
        </w:rPr>
        <w:t> </w:t>
      </w:r>
      <w:r>
        <w:rPr>
          <w:color w:val="231F20"/>
          <w:spacing w:val="-3"/>
        </w:rPr>
        <w:t>362.</w:t>
      </w:r>
    </w:p>
    <w:p>
      <w:pPr>
        <w:pStyle w:val="BodyText"/>
        <w:spacing w:line="249" w:lineRule="auto" w:before="106"/>
        <w:ind w:left="120" w:right="116" w:firstLine="359"/>
      </w:pPr>
      <w:r>
        <w:rPr>
          <w:color w:val="231F20"/>
        </w:rPr>
        <w:t>The</w:t>
      </w:r>
      <w:r>
        <w:rPr>
          <w:color w:val="231F20"/>
          <w:spacing w:val="-15"/>
        </w:rPr>
        <w:t> </w:t>
      </w:r>
      <w:r>
        <w:rPr>
          <w:color w:val="231F20"/>
        </w:rPr>
        <w:t>two-fold</w:t>
      </w:r>
      <w:r>
        <w:rPr>
          <w:color w:val="231F20"/>
          <w:spacing w:val="-14"/>
        </w:rPr>
        <w:t> </w:t>
      </w:r>
      <w:r>
        <w:rPr>
          <w:color w:val="231F20"/>
        </w:rPr>
        <w:t>theme</w:t>
      </w:r>
      <w:r>
        <w:rPr>
          <w:color w:val="231F20"/>
          <w:spacing w:val="-14"/>
        </w:rPr>
        <w:t> </w:t>
      </w:r>
      <w:r>
        <w:rPr>
          <w:color w:val="231F20"/>
        </w:rPr>
        <w:t>found</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story</w:t>
      </w:r>
      <w:r>
        <w:rPr>
          <w:color w:val="231F20"/>
          <w:spacing w:val="-14"/>
        </w:rPr>
        <w:t> </w:t>
      </w:r>
      <w:r>
        <w:rPr>
          <w:color w:val="231F20"/>
        </w:rPr>
        <w:t>of</w:t>
      </w:r>
      <w:r>
        <w:rPr>
          <w:color w:val="231F20"/>
          <w:spacing w:val="-14"/>
        </w:rPr>
        <w:t> </w:t>
      </w:r>
      <w:r>
        <w:rPr>
          <w:color w:val="231F20"/>
        </w:rPr>
        <w:t>these</w:t>
      </w:r>
      <w:r>
        <w:rPr>
          <w:color w:val="231F20"/>
          <w:spacing w:val="-14"/>
        </w:rPr>
        <w:t> </w:t>
      </w:r>
      <w:r>
        <w:rPr>
          <w:color w:val="231F20"/>
        </w:rPr>
        <w:t>two</w:t>
      </w:r>
      <w:r>
        <w:rPr>
          <w:color w:val="231F20"/>
          <w:spacing w:val="-15"/>
        </w:rPr>
        <w:t> </w:t>
      </w:r>
      <w:r>
        <w:rPr>
          <w:color w:val="231F20"/>
        </w:rPr>
        <w:t>rivers is</w:t>
      </w:r>
      <w:r>
        <w:rPr>
          <w:color w:val="231F20"/>
          <w:spacing w:val="-11"/>
        </w:rPr>
        <w:t> </w:t>
      </w:r>
      <w:r>
        <w:rPr>
          <w:color w:val="231F20"/>
        </w:rPr>
        <w:t>also</w:t>
      </w:r>
      <w:r>
        <w:rPr>
          <w:color w:val="231F20"/>
          <w:spacing w:val="-10"/>
        </w:rPr>
        <w:t> </w:t>
      </w:r>
      <w:r>
        <w:rPr>
          <w:color w:val="231F20"/>
        </w:rPr>
        <w:t>illustrated</w:t>
      </w:r>
      <w:r>
        <w:rPr>
          <w:color w:val="231F20"/>
          <w:spacing w:val="-10"/>
        </w:rPr>
        <w:t> </w:t>
      </w:r>
      <w:r>
        <w:rPr>
          <w:color w:val="231F20"/>
        </w:rPr>
        <w:t>in</w:t>
      </w:r>
      <w:r>
        <w:rPr>
          <w:color w:val="231F20"/>
          <w:spacing w:val="-11"/>
        </w:rPr>
        <w:t> </w:t>
      </w:r>
      <w:r>
        <w:rPr>
          <w:color w:val="231F20"/>
        </w:rPr>
        <w:t>the</w:t>
      </w:r>
      <w:r>
        <w:rPr>
          <w:color w:val="231F20"/>
          <w:spacing w:val="-10"/>
        </w:rPr>
        <w:t> </w:t>
      </w:r>
      <w:r>
        <w:rPr>
          <w:color w:val="231F20"/>
        </w:rPr>
        <w:t>three</w:t>
      </w:r>
      <w:r>
        <w:rPr>
          <w:color w:val="231F20"/>
          <w:spacing w:val="-10"/>
        </w:rPr>
        <w:t> </w:t>
      </w:r>
      <w:r>
        <w:rPr>
          <w:color w:val="231F20"/>
        </w:rPr>
        <w:t>angels’</w:t>
      </w:r>
      <w:r>
        <w:rPr>
          <w:color w:val="231F20"/>
          <w:spacing w:val="-10"/>
        </w:rPr>
        <w:t> </w:t>
      </w:r>
      <w:r>
        <w:rPr>
          <w:color w:val="231F20"/>
        </w:rPr>
        <w:t>messages</w:t>
      </w:r>
      <w:r>
        <w:rPr>
          <w:color w:val="231F20"/>
          <w:spacing w:val="-11"/>
        </w:rPr>
        <w:t> </w:t>
      </w:r>
      <w:r>
        <w:rPr>
          <w:color w:val="231F20"/>
        </w:rPr>
        <w:t>of</w:t>
      </w:r>
      <w:r>
        <w:rPr>
          <w:color w:val="231F20"/>
          <w:spacing w:val="-11"/>
        </w:rPr>
        <w:t> </w:t>
      </w:r>
      <w:r>
        <w:rPr>
          <w:color w:val="231F20"/>
        </w:rPr>
        <w:t>Revelation fourteen.</w:t>
      </w:r>
      <w:r>
        <w:rPr>
          <w:color w:val="231F20"/>
          <w:spacing w:val="-7"/>
        </w:rPr>
        <w:t> </w:t>
      </w:r>
      <w:r>
        <w:rPr>
          <w:color w:val="231F20"/>
        </w:rPr>
        <w:t>Not</w:t>
      </w:r>
      <w:r>
        <w:rPr>
          <w:color w:val="231F20"/>
          <w:spacing w:val="-7"/>
        </w:rPr>
        <w:t> </w:t>
      </w:r>
      <w:r>
        <w:rPr>
          <w:color w:val="231F20"/>
        </w:rPr>
        <w:t>only</w:t>
      </w:r>
      <w:r>
        <w:rPr>
          <w:color w:val="231F20"/>
          <w:spacing w:val="-7"/>
        </w:rPr>
        <w:t> </w:t>
      </w:r>
      <w:r>
        <w:rPr>
          <w:color w:val="231F20"/>
        </w:rPr>
        <w:t>do</w:t>
      </w:r>
      <w:r>
        <w:rPr>
          <w:color w:val="231F20"/>
          <w:spacing w:val="-7"/>
        </w:rPr>
        <w:t> </w:t>
      </w:r>
      <w:r>
        <w:rPr>
          <w:color w:val="231F20"/>
        </w:rPr>
        <w:t>these</w:t>
      </w:r>
      <w:r>
        <w:rPr>
          <w:color w:val="231F20"/>
          <w:spacing w:val="-7"/>
        </w:rPr>
        <w:t> </w:t>
      </w:r>
      <w:r>
        <w:rPr>
          <w:color w:val="231F20"/>
        </w:rPr>
        <w:t>three</w:t>
      </w:r>
      <w:r>
        <w:rPr>
          <w:color w:val="231F20"/>
          <w:spacing w:val="-7"/>
        </w:rPr>
        <w:t> </w:t>
      </w:r>
      <w:r>
        <w:rPr>
          <w:color w:val="231F20"/>
        </w:rPr>
        <w:t>messages</w:t>
      </w:r>
      <w:r>
        <w:rPr>
          <w:color w:val="231F20"/>
          <w:spacing w:val="-7"/>
        </w:rPr>
        <w:t> </w:t>
      </w:r>
      <w:r>
        <w:rPr>
          <w:color w:val="231F20"/>
        </w:rPr>
        <w:t>point</w:t>
      </w:r>
      <w:r>
        <w:rPr>
          <w:color w:val="231F20"/>
          <w:spacing w:val="-7"/>
        </w:rPr>
        <w:t> </w:t>
      </w:r>
      <w:r>
        <w:rPr>
          <w:color w:val="231F20"/>
        </w:rPr>
        <w:t>mankind</w:t>
      </w:r>
      <w:r>
        <w:rPr>
          <w:color w:val="231F20"/>
          <w:spacing w:val="-6"/>
        </w:rPr>
        <w:t> </w:t>
      </w:r>
      <w:r>
        <w:rPr>
          <w:color w:val="231F20"/>
          <w:spacing w:val="-7"/>
        </w:rPr>
        <w:t>to </w:t>
      </w:r>
      <w:r>
        <w:rPr>
          <w:color w:val="231F20"/>
        </w:rPr>
        <w:t>the</w:t>
      </w:r>
      <w:r>
        <w:rPr>
          <w:color w:val="231F20"/>
          <w:spacing w:val="-20"/>
        </w:rPr>
        <w:t> </w:t>
      </w:r>
      <w:r>
        <w:rPr>
          <w:color w:val="231F20"/>
        </w:rPr>
        <w:t>everlasting</w:t>
      </w:r>
      <w:r>
        <w:rPr>
          <w:color w:val="231F20"/>
          <w:spacing w:val="-20"/>
        </w:rPr>
        <w:t> </w:t>
      </w:r>
      <w:r>
        <w:rPr>
          <w:color w:val="231F20"/>
        </w:rPr>
        <w:t>gospel</w:t>
      </w:r>
      <w:r>
        <w:rPr>
          <w:color w:val="231F20"/>
          <w:spacing w:val="-20"/>
        </w:rPr>
        <w:t> </w:t>
      </w:r>
      <w:r>
        <w:rPr>
          <w:color w:val="231F20"/>
        </w:rPr>
        <w:t>in</w:t>
      </w:r>
      <w:r>
        <w:rPr>
          <w:color w:val="231F20"/>
          <w:spacing w:val="-20"/>
        </w:rPr>
        <w:t> </w:t>
      </w:r>
      <w:r>
        <w:rPr>
          <w:color w:val="231F20"/>
        </w:rPr>
        <w:t>connection</w:t>
      </w:r>
      <w:r>
        <w:rPr>
          <w:color w:val="231F20"/>
          <w:spacing w:val="-20"/>
        </w:rPr>
        <w:t> </w:t>
      </w:r>
      <w:r>
        <w:rPr>
          <w:color w:val="231F20"/>
        </w:rPr>
        <w:t>with</w:t>
      </w:r>
      <w:r>
        <w:rPr>
          <w:color w:val="231F20"/>
          <w:spacing w:val="-20"/>
        </w:rPr>
        <w:t> </w:t>
      </w:r>
      <w:r>
        <w:rPr>
          <w:color w:val="231F20"/>
        </w:rPr>
        <w:t>the</w:t>
      </w:r>
      <w:r>
        <w:rPr>
          <w:color w:val="231F20"/>
          <w:spacing w:val="-20"/>
        </w:rPr>
        <w:t> </w:t>
      </w:r>
      <w:r>
        <w:rPr>
          <w:color w:val="231F20"/>
        </w:rPr>
        <w:t>judgment</w:t>
      </w:r>
      <w:r>
        <w:rPr>
          <w:color w:val="231F20"/>
          <w:spacing w:val="-20"/>
        </w:rPr>
        <w:t> </w:t>
      </w:r>
      <w:r>
        <w:rPr>
          <w:color w:val="231F20"/>
        </w:rPr>
        <w:t>which is</w:t>
      </w:r>
      <w:r>
        <w:rPr>
          <w:color w:val="231F20"/>
          <w:spacing w:val="-19"/>
        </w:rPr>
        <w:t> </w:t>
      </w:r>
      <w:r>
        <w:rPr>
          <w:color w:val="231F20"/>
        </w:rPr>
        <w:t>taking</w:t>
      </w:r>
      <w:r>
        <w:rPr>
          <w:color w:val="231F20"/>
          <w:spacing w:val="-18"/>
        </w:rPr>
        <w:t> </w:t>
      </w:r>
      <w:r>
        <w:rPr>
          <w:color w:val="231F20"/>
        </w:rPr>
        <w:t>place</w:t>
      </w:r>
      <w:r>
        <w:rPr>
          <w:color w:val="231F20"/>
          <w:spacing w:val="-19"/>
        </w:rPr>
        <w:t> </w:t>
      </w:r>
      <w:r>
        <w:rPr>
          <w:color w:val="231F20"/>
        </w:rPr>
        <w:t>in</w:t>
      </w:r>
      <w:r>
        <w:rPr>
          <w:color w:val="231F20"/>
          <w:spacing w:val="-18"/>
        </w:rPr>
        <w:t> </w:t>
      </w:r>
      <w:r>
        <w:rPr>
          <w:color w:val="231F20"/>
        </w:rPr>
        <w:t>the</w:t>
      </w:r>
      <w:r>
        <w:rPr>
          <w:color w:val="231F20"/>
          <w:spacing w:val="-18"/>
        </w:rPr>
        <w:t> </w:t>
      </w:r>
      <w:r>
        <w:rPr>
          <w:color w:val="231F20"/>
        </w:rPr>
        <w:t>Most</w:t>
      </w:r>
      <w:r>
        <w:rPr>
          <w:color w:val="231F20"/>
          <w:spacing w:val="-19"/>
        </w:rPr>
        <w:t> </w:t>
      </w:r>
      <w:r>
        <w:rPr>
          <w:color w:val="231F20"/>
        </w:rPr>
        <w:t>Holy</w:t>
      </w:r>
      <w:r>
        <w:rPr>
          <w:color w:val="231F20"/>
          <w:spacing w:val="-18"/>
        </w:rPr>
        <w:t> </w:t>
      </w:r>
      <w:r>
        <w:rPr>
          <w:color w:val="231F20"/>
        </w:rPr>
        <w:t>Place</w:t>
      </w:r>
      <w:r>
        <w:rPr>
          <w:color w:val="231F20"/>
          <w:spacing w:val="-18"/>
        </w:rPr>
        <w:t> </w:t>
      </w:r>
      <w:r>
        <w:rPr>
          <w:color w:val="231F20"/>
        </w:rPr>
        <w:t>of</w:t>
      </w:r>
      <w:r>
        <w:rPr>
          <w:color w:val="231F20"/>
          <w:spacing w:val="-19"/>
        </w:rPr>
        <w:t> </w:t>
      </w:r>
      <w:r>
        <w:rPr>
          <w:color w:val="231F20"/>
        </w:rPr>
        <w:t>the</w:t>
      </w:r>
      <w:r>
        <w:rPr>
          <w:color w:val="231F20"/>
          <w:spacing w:val="-18"/>
        </w:rPr>
        <w:t> </w:t>
      </w:r>
      <w:r>
        <w:rPr>
          <w:color w:val="231F20"/>
        </w:rPr>
        <w:t>sanctuary</w:t>
      </w:r>
      <w:r>
        <w:rPr>
          <w:color w:val="231F20"/>
          <w:spacing w:val="-18"/>
        </w:rPr>
        <w:t> </w:t>
      </w:r>
      <w:r>
        <w:rPr>
          <w:color w:val="231F20"/>
        </w:rPr>
        <w:t>above, but</w:t>
      </w:r>
      <w:r>
        <w:rPr>
          <w:color w:val="231F20"/>
          <w:spacing w:val="-12"/>
        </w:rPr>
        <w:t> </w:t>
      </w:r>
      <w:r>
        <w:rPr>
          <w:color w:val="231F20"/>
        </w:rPr>
        <w:t>these</w:t>
      </w:r>
      <w:r>
        <w:rPr>
          <w:color w:val="231F20"/>
          <w:spacing w:val="-12"/>
        </w:rPr>
        <w:t> </w:t>
      </w:r>
      <w:r>
        <w:rPr>
          <w:color w:val="231F20"/>
        </w:rPr>
        <w:t>messages</w:t>
      </w:r>
      <w:r>
        <w:rPr>
          <w:color w:val="231F20"/>
          <w:spacing w:val="-12"/>
        </w:rPr>
        <w:t> </w:t>
      </w:r>
      <w:r>
        <w:rPr>
          <w:color w:val="231F20"/>
        </w:rPr>
        <w:t>also</w:t>
      </w:r>
      <w:r>
        <w:rPr>
          <w:color w:val="231F20"/>
          <w:spacing w:val="-12"/>
        </w:rPr>
        <w:t> </w:t>
      </w:r>
      <w:r>
        <w:rPr>
          <w:color w:val="231F20"/>
        </w:rPr>
        <w:t>identify</w:t>
      </w:r>
      <w:r>
        <w:rPr>
          <w:color w:val="231F20"/>
          <w:spacing w:val="-12"/>
        </w:rPr>
        <w:t> </w:t>
      </w:r>
      <w:r>
        <w:rPr>
          <w:color w:val="231F20"/>
        </w:rPr>
        <w:t>the</w:t>
      </w:r>
      <w:r>
        <w:rPr>
          <w:color w:val="231F20"/>
          <w:spacing w:val="-12"/>
        </w:rPr>
        <w:t> </w:t>
      </w:r>
      <w:r>
        <w:rPr>
          <w:color w:val="231F20"/>
        </w:rPr>
        <w:t>enemy</w:t>
      </w:r>
      <w:r>
        <w:rPr>
          <w:color w:val="231F20"/>
          <w:spacing w:val="-11"/>
        </w:rPr>
        <w:t> </w:t>
      </w:r>
      <w:r>
        <w:rPr>
          <w:color w:val="231F20"/>
        </w:rPr>
        <w:t>power</w:t>
      </w:r>
      <w:r>
        <w:rPr>
          <w:color w:val="231F20"/>
          <w:spacing w:val="-12"/>
        </w:rPr>
        <w:t> </w:t>
      </w:r>
      <w:r>
        <w:rPr>
          <w:color w:val="231F20"/>
        </w:rPr>
        <w:t>which</w:t>
      </w:r>
      <w:r>
        <w:rPr>
          <w:color w:val="231F20"/>
          <w:spacing w:val="-12"/>
        </w:rPr>
        <w:t> </w:t>
      </w:r>
      <w:r>
        <w:rPr>
          <w:color w:val="231F20"/>
          <w:spacing w:val="-3"/>
        </w:rPr>
        <w:t>will </w:t>
      </w:r>
      <w:r>
        <w:rPr>
          <w:color w:val="231F20"/>
        </w:rPr>
        <w:t>oppose</w:t>
      </w:r>
      <w:r>
        <w:rPr>
          <w:color w:val="231F20"/>
          <w:spacing w:val="-15"/>
        </w:rPr>
        <w:t> </w:t>
      </w:r>
      <w:r>
        <w:rPr>
          <w:color w:val="231F20"/>
        </w:rPr>
        <w:t>this</w:t>
      </w:r>
      <w:r>
        <w:rPr>
          <w:color w:val="231F20"/>
          <w:spacing w:val="-15"/>
        </w:rPr>
        <w:t> </w:t>
      </w:r>
      <w:r>
        <w:rPr>
          <w:color w:val="231F20"/>
        </w:rPr>
        <w:t>message</w:t>
      </w:r>
      <w:r>
        <w:rPr>
          <w:color w:val="231F20"/>
          <w:spacing w:val="-14"/>
        </w:rPr>
        <w:t> </w:t>
      </w:r>
      <w:r>
        <w:rPr>
          <w:color w:val="231F20"/>
        </w:rPr>
        <w:t>during</w:t>
      </w:r>
      <w:r>
        <w:rPr>
          <w:color w:val="231F20"/>
          <w:spacing w:val="-15"/>
        </w:rPr>
        <w:t> </w:t>
      </w:r>
      <w:r>
        <w:rPr>
          <w:color w:val="231F20"/>
        </w:rPr>
        <w:t>this</w:t>
      </w:r>
      <w:r>
        <w:rPr>
          <w:color w:val="231F20"/>
          <w:spacing w:val="-14"/>
        </w:rPr>
        <w:t> </w:t>
      </w:r>
      <w:r>
        <w:rPr>
          <w:color w:val="231F20"/>
        </w:rPr>
        <w:t>final</w:t>
      </w:r>
      <w:r>
        <w:rPr>
          <w:color w:val="231F20"/>
          <w:spacing w:val="-15"/>
        </w:rPr>
        <w:t> </w:t>
      </w:r>
      <w:r>
        <w:rPr>
          <w:color w:val="231F20"/>
        </w:rPr>
        <w:t>judgment</w:t>
      </w:r>
      <w:r>
        <w:rPr>
          <w:color w:val="231F20"/>
          <w:spacing w:val="-14"/>
        </w:rPr>
        <w:t> </w:t>
      </w:r>
      <w:r>
        <w:rPr>
          <w:color w:val="231F20"/>
          <w:spacing w:val="-3"/>
        </w:rPr>
        <w:t>hour.</w:t>
      </w:r>
    </w:p>
    <w:p>
      <w:pPr>
        <w:pStyle w:val="BodyText"/>
        <w:spacing w:line="249" w:lineRule="auto" w:before="7"/>
        <w:ind w:left="120" w:right="116" w:firstLine="359"/>
      </w:pPr>
      <w:r>
        <w:rPr>
          <w:color w:val="231F20"/>
        </w:rPr>
        <w:t>Sister White informs us that the books of Daniel and Revelation complement each other:</w:t>
      </w:r>
    </w:p>
    <w:p>
      <w:pPr>
        <w:pStyle w:val="BodyText"/>
        <w:spacing w:line="249" w:lineRule="auto" w:before="1"/>
        <w:ind w:left="408" w:right="404"/>
      </w:pPr>
      <w:r>
        <w:rPr>
          <w:color w:val="231F20"/>
        </w:rPr>
        <w:t>“In</w:t>
      </w:r>
      <w:r>
        <w:rPr>
          <w:color w:val="231F20"/>
          <w:spacing w:val="-11"/>
        </w:rPr>
        <w:t> </w:t>
      </w:r>
      <w:r>
        <w:rPr>
          <w:color w:val="231F20"/>
        </w:rPr>
        <w:t>the</w:t>
      </w:r>
      <w:r>
        <w:rPr>
          <w:color w:val="231F20"/>
          <w:spacing w:val="-11"/>
        </w:rPr>
        <w:t> </w:t>
      </w:r>
      <w:r>
        <w:rPr>
          <w:color w:val="231F20"/>
        </w:rPr>
        <w:t>Revelation</w:t>
      </w:r>
      <w:r>
        <w:rPr>
          <w:color w:val="231F20"/>
          <w:spacing w:val="-11"/>
        </w:rPr>
        <w:t> </w:t>
      </w:r>
      <w:r>
        <w:rPr>
          <w:color w:val="231F20"/>
        </w:rPr>
        <w:t>all</w:t>
      </w:r>
      <w:r>
        <w:rPr>
          <w:color w:val="231F20"/>
          <w:spacing w:val="-10"/>
        </w:rPr>
        <w:t> </w:t>
      </w:r>
      <w:r>
        <w:rPr>
          <w:color w:val="231F20"/>
        </w:rPr>
        <w:t>the</w:t>
      </w:r>
      <w:r>
        <w:rPr>
          <w:color w:val="231F20"/>
          <w:spacing w:val="-11"/>
        </w:rPr>
        <w:t> </w:t>
      </w:r>
      <w:r>
        <w:rPr>
          <w:color w:val="231F20"/>
        </w:rPr>
        <w:t>books</w:t>
      </w:r>
      <w:r>
        <w:rPr>
          <w:color w:val="231F20"/>
          <w:spacing w:val="-11"/>
        </w:rPr>
        <w:t> </w:t>
      </w:r>
      <w:r>
        <w:rPr>
          <w:color w:val="231F20"/>
        </w:rPr>
        <w:t>of</w:t>
      </w:r>
      <w:r>
        <w:rPr>
          <w:color w:val="231F20"/>
          <w:spacing w:val="-10"/>
        </w:rPr>
        <w:t> </w:t>
      </w:r>
      <w:r>
        <w:rPr>
          <w:color w:val="231F20"/>
        </w:rPr>
        <w:t>the</w:t>
      </w:r>
      <w:r>
        <w:rPr>
          <w:color w:val="231F20"/>
          <w:spacing w:val="-11"/>
        </w:rPr>
        <w:t> </w:t>
      </w:r>
      <w:r>
        <w:rPr>
          <w:color w:val="231F20"/>
        </w:rPr>
        <w:t>Bible</w:t>
      </w:r>
      <w:r>
        <w:rPr>
          <w:color w:val="231F20"/>
          <w:spacing w:val="-11"/>
        </w:rPr>
        <w:t> </w:t>
      </w:r>
      <w:r>
        <w:rPr>
          <w:color w:val="231F20"/>
          <w:spacing w:val="-4"/>
        </w:rPr>
        <w:t>meet </w:t>
      </w:r>
      <w:r>
        <w:rPr>
          <w:color w:val="231F20"/>
        </w:rPr>
        <w:t>and</w:t>
      </w:r>
      <w:r>
        <w:rPr>
          <w:color w:val="231F20"/>
          <w:spacing w:val="-20"/>
        </w:rPr>
        <w:t> </w:t>
      </w:r>
      <w:r>
        <w:rPr>
          <w:color w:val="231F20"/>
        </w:rPr>
        <w:t>end.</w:t>
      </w:r>
      <w:r>
        <w:rPr>
          <w:color w:val="231F20"/>
          <w:spacing w:val="-19"/>
        </w:rPr>
        <w:t> </w:t>
      </w:r>
      <w:r>
        <w:rPr>
          <w:color w:val="231F20"/>
        </w:rPr>
        <w:t>Here</w:t>
      </w:r>
      <w:r>
        <w:rPr>
          <w:color w:val="231F20"/>
          <w:spacing w:val="-19"/>
        </w:rPr>
        <w:t> </w:t>
      </w:r>
      <w:r>
        <w:rPr>
          <w:color w:val="231F20"/>
        </w:rPr>
        <w:t>is</w:t>
      </w:r>
      <w:r>
        <w:rPr>
          <w:color w:val="231F20"/>
          <w:spacing w:val="-20"/>
        </w:rPr>
        <w:t> </w:t>
      </w:r>
      <w:r>
        <w:rPr>
          <w:color w:val="231F20"/>
        </w:rPr>
        <w:t>the</w:t>
      </w:r>
      <w:r>
        <w:rPr>
          <w:color w:val="231F20"/>
          <w:spacing w:val="-19"/>
        </w:rPr>
        <w:t> </w:t>
      </w:r>
      <w:r>
        <w:rPr>
          <w:color w:val="231F20"/>
        </w:rPr>
        <w:t>complement</w:t>
      </w:r>
      <w:r>
        <w:rPr>
          <w:color w:val="231F20"/>
          <w:spacing w:val="-19"/>
        </w:rPr>
        <w:t> </w:t>
      </w:r>
      <w:r>
        <w:rPr>
          <w:color w:val="231F20"/>
        </w:rPr>
        <w:t>of</w:t>
      </w:r>
      <w:r>
        <w:rPr>
          <w:color w:val="231F20"/>
          <w:spacing w:val="-19"/>
        </w:rPr>
        <w:t> </w:t>
      </w:r>
      <w:r>
        <w:rPr>
          <w:color w:val="231F20"/>
        </w:rPr>
        <w:t>the</w:t>
      </w:r>
      <w:r>
        <w:rPr>
          <w:color w:val="231F20"/>
          <w:spacing w:val="-20"/>
        </w:rPr>
        <w:t> </w:t>
      </w:r>
      <w:r>
        <w:rPr>
          <w:color w:val="231F20"/>
        </w:rPr>
        <w:t>book</w:t>
      </w:r>
      <w:r>
        <w:rPr>
          <w:color w:val="231F20"/>
          <w:spacing w:val="-19"/>
        </w:rPr>
        <w:t> </w:t>
      </w:r>
      <w:r>
        <w:rPr>
          <w:color w:val="231F20"/>
        </w:rPr>
        <w:t>of</w:t>
      </w:r>
      <w:r>
        <w:rPr>
          <w:color w:val="231F20"/>
          <w:spacing w:val="-19"/>
        </w:rPr>
        <w:t> </w:t>
      </w:r>
      <w:r>
        <w:rPr>
          <w:color w:val="231F20"/>
        </w:rPr>
        <w:t>Daniel. One is a prophecy; the other a revelation. The </w:t>
      </w:r>
      <w:r>
        <w:rPr>
          <w:color w:val="231F20"/>
          <w:spacing w:val="-4"/>
        </w:rPr>
        <w:t>book </w:t>
      </w:r>
      <w:r>
        <w:rPr>
          <w:color w:val="231F20"/>
        </w:rPr>
        <w:t>that was sealed is not the Revelation, but that portion of</w:t>
      </w:r>
      <w:r>
        <w:rPr>
          <w:color w:val="231F20"/>
          <w:spacing w:val="-11"/>
        </w:rPr>
        <w:t> </w:t>
      </w:r>
      <w:r>
        <w:rPr>
          <w:color w:val="231F20"/>
        </w:rPr>
        <w:t>the</w:t>
      </w:r>
      <w:r>
        <w:rPr>
          <w:color w:val="231F20"/>
          <w:spacing w:val="-11"/>
        </w:rPr>
        <w:t> </w:t>
      </w:r>
      <w:r>
        <w:rPr>
          <w:color w:val="231F20"/>
        </w:rPr>
        <w:t>prophecy</w:t>
      </w:r>
      <w:r>
        <w:rPr>
          <w:color w:val="231F20"/>
          <w:spacing w:val="-12"/>
        </w:rPr>
        <w:t> </w:t>
      </w:r>
      <w:r>
        <w:rPr>
          <w:color w:val="231F20"/>
        </w:rPr>
        <w:t>of</w:t>
      </w:r>
      <w:r>
        <w:rPr>
          <w:color w:val="231F20"/>
          <w:spacing w:val="-11"/>
        </w:rPr>
        <w:t> </w:t>
      </w:r>
      <w:r>
        <w:rPr>
          <w:color w:val="231F20"/>
        </w:rPr>
        <w:t>Daniel</w:t>
      </w:r>
      <w:r>
        <w:rPr>
          <w:color w:val="231F20"/>
          <w:spacing w:val="-11"/>
        </w:rPr>
        <w:t> </w:t>
      </w:r>
      <w:r>
        <w:rPr>
          <w:color w:val="231F20"/>
        </w:rPr>
        <w:t>relating</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last</w:t>
      </w:r>
      <w:r>
        <w:rPr>
          <w:color w:val="231F20"/>
          <w:spacing w:val="-11"/>
        </w:rPr>
        <w:t> </w:t>
      </w:r>
      <w:r>
        <w:rPr>
          <w:color w:val="231F20"/>
        </w:rPr>
        <w:t>days.</w:t>
      </w:r>
      <w:r>
        <w:rPr>
          <w:color w:val="231F20"/>
          <w:spacing w:val="-11"/>
        </w:rPr>
        <w:t> </w:t>
      </w:r>
      <w:r>
        <w:rPr>
          <w:color w:val="231F20"/>
        </w:rPr>
        <w:t>The angel commanded. But thou, O Daniel, shut up the words,</w:t>
      </w:r>
      <w:r>
        <w:rPr>
          <w:color w:val="231F20"/>
          <w:spacing w:val="-6"/>
        </w:rPr>
        <w:t> </w:t>
      </w:r>
      <w:r>
        <w:rPr>
          <w:color w:val="231F20"/>
        </w:rPr>
        <w:t>and</w:t>
      </w:r>
      <w:r>
        <w:rPr>
          <w:color w:val="231F20"/>
          <w:spacing w:val="-6"/>
        </w:rPr>
        <w:t> </w:t>
      </w:r>
      <w:r>
        <w:rPr>
          <w:color w:val="231F20"/>
        </w:rPr>
        <w:t>seal</w:t>
      </w:r>
      <w:r>
        <w:rPr>
          <w:color w:val="231F20"/>
          <w:spacing w:val="-6"/>
        </w:rPr>
        <w:t> </w:t>
      </w:r>
      <w:r>
        <w:rPr>
          <w:color w:val="231F20"/>
        </w:rPr>
        <w:t>the</w:t>
      </w:r>
      <w:r>
        <w:rPr>
          <w:color w:val="231F20"/>
          <w:spacing w:val="-5"/>
        </w:rPr>
        <w:t> </w:t>
      </w:r>
      <w:r>
        <w:rPr>
          <w:color w:val="231F20"/>
        </w:rPr>
        <w:t>book,</w:t>
      </w:r>
      <w:r>
        <w:rPr>
          <w:color w:val="231F20"/>
          <w:spacing w:val="-6"/>
        </w:rPr>
        <w:t> </w:t>
      </w:r>
      <w:r>
        <w:rPr>
          <w:color w:val="231F20"/>
        </w:rPr>
        <w:t>even</w:t>
      </w:r>
      <w:r>
        <w:rPr>
          <w:color w:val="231F20"/>
          <w:spacing w:val="-6"/>
        </w:rPr>
        <w:t> </w:t>
      </w:r>
      <w:r>
        <w:rPr>
          <w:color w:val="231F20"/>
        </w:rPr>
        <w:t>to</w:t>
      </w:r>
      <w:r>
        <w:rPr>
          <w:color w:val="231F20"/>
          <w:spacing w:val="-5"/>
        </w:rPr>
        <w:t> </w:t>
      </w:r>
      <w:r>
        <w:rPr>
          <w:color w:val="231F20"/>
        </w:rPr>
        <w:t>the</w:t>
      </w:r>
      <w:r>
        <w:rPr>
          <w:color w:val="231F20"/>
          <w:spacing w:val="-6"/>
        </w:rPr>
        <w:t> </w:t>
      </w:r>
      <w:r>
        <w:rPr>
          <w:color w:val="231F20"/>
        </w:rPr>
        <w:t>time</w:t>
      </w:r>
      <w:r>
        <w:rPr>
          <w:color w:val="231F20"/>
          <w:spacing w:val="-6"/>
        </w:rPr>
        <w:t> </w:t>
      </w:r>
      <w:r>
        <w:rPr>
          <w:color w:val="231F20"/>
        </w:rPr>
        <w:t>of</w:t>
      </w:r>
      <w:r>
        <w:rPr>
          <w:color w:val="231F20"/>
          <w:spacing w:val="-5"/>
        </w:rPr>
        <w:t> </w:t>
      </w:r>
      <w:r>
        <w:rPr>
          <w:color w:val="231F20"/>
        </w:rPr>
        <w:t>the</w:t>
      </w:r>
      <w:r>
        <w:rPr>
          <w:color w:val="231F20"/>
          <w:spacing w:val="-6"/>
        </w:rPr>
        <w:t> </w:t>
      </w:r>
      <w:r>
        <w:rPr>
          <w:color w:val="231F20"/>
          <w:spacing w:val="-3"/>
        </w:rPr>
        <w:t>end.’ </w:t>
      </w:r>
      <w:r>
        <w:rPr>
          <w:color w:val="231F20"/>
        </w:rPr>
        <w:t>Daniel 12:4” </w:t>
      </w:r>
      <w:r>
        <w:rPr>
          <w:i/>
          <w:color w:val="231F20"/>
        </w:rPr>
        <w:t>Acts of the Apostles</w:t>
      </w:r>
      <w:r>
        <w:rPr>
          <w:color w:val="231F20"/>
        </w:rPr>
        <w:t>,</w:t>
      </w:r>
      <w:r>
        <w:rPr>
          <w:color w:val="231F20"/>
          <w:spacing w:val="52"/>
        </w:rPr>
        <w:t> </w:t>
      </w:r>
      <w:r>
        <w:rPr>
          <w:color w:val="231F20"/>
        </w:rPr>
        <w:t>585.</w:t>
      </w:r>
    </w:p>
    <w:p>
      <w:pPr>
        <w:pStyle w:val="BodyText"/>
        <w:spacing w:line="249" w:lineRule="auto" w:before="104"/>
        <w:ind w:left="120" w:right="116" w:firstLine="359"/>
      </w:pPr>
      <w:r>
        <w:rPr>
          <w:color w:val="231F20"/>
        </w:rPr>
        <w:t>Daniel</w:t>
      </w:r>
      <w:r>
        <w:rPr>
          <w:color w:val="231F20"/>
          <w:spacing w:val="-20"/>
        </w:rPr>
        <w:t> </w:t>
      </w:r>
      <w:r>
        <w:rPr>
          <w:color w:val="231F20"/>
        </w:rPr>
        <w:t>and</w:t>
      </w:r>
      <w:r>
        <w:rPr>
          <w:color w:val="231F20"/>
          <w:spacing w:val="-19"/>
        </w:rPr>
        <w:t> </w:t>
      </w:r>
      <w:r>
        <w:rPr>
          <w:color w:val="231F20"/>
        </w:rPr>
        <w:t>Revelation</w:t>
      </w:r>
      <w:r>
        <w:rPr>
          <w:color w:val="231F20"/>
          <w:spacing w:val="-20"/>
        </w:rPr>
        <w:t> </w:t>
      </w:r>
      <w:r>
        <w:rPr>
          <w:b/>
          <w:color w:val="231F20"/>
        </w:rPr>
        <w:t>complement</w:t>
      </w:r>
      <w:r>
        <w:rPr>
          <w:b/>
          <w:color w:val="231F20"/>
          <w:spacing w:val="-20"/>
        </w:rPr>
        <w:t> </w:t>
      </w:r>
      <w:r>
        <w:rPr>
          <w:color w:val="231F20"/>
        </w:rPr>
        <w:t>one</w:t>
      </w:r>
      <w:r>
        <w:rPr>
          <w:color w:val="231F20"/>
          <w:spacing w:val="-20"/>
        </w:rPr>
        <w:t> </w:t>
      </w:r>
      <w:r>
        <w:rPr>
          <w:color w:val="231F20"/>
        </w:rPr>
        <w:t>another</w:t>
      </w:r>
      <w:r>
        <w:rPr>
          <w:color w:val="231F20"/>
          <w:spacing w:val="-19"/>
        </w:rPr>
        <w:t> </w:t>
      </w:r>
      <w:r>
        <w:rPr>
          <w:color w:val="231F20"/>
        </w:rPr>
        <w:t>in</w:t>
      </w:r>
      <w:r>
        <w:rPr>
          <w:color w:val="231F20"/>
          <w:spacing w:val="-20"/>
        </w:rPr>
        <w:t> </w:t>
      </w:r>
      <w:r>
        <w:rPr>
          <w:color w:val="231F20"/>
        </w:rPr>
        <w:t>many areas, including the messages of the two rivers, which </w:t>
      </w:r>
      <w:r>
        <w:rPr>
          <w:color w:val="231F20"/>
          <w:spacing w:val="-4"/>
        </w:rPr>
        <w:t>are </w:t>
      </w:r>
      <w:r>
        <w:rPr>
          <w:color w:val="231F20"/>
          <w:spacing w:val="-3"/>
        </w:rPr>
        <w:t>used</w:t>
      </w:r>
      <w:r>
        <w:rPr>
          <w:color w:val="231F20"/>
          <w:spacing w:val="-21"/>
        </w:rPr>
        <w:t> </w:t>
      </w:r>
      <w:r>
        <w:rPr>
          <w:color w:val="231F20"/>
        </w:rPr>
        <w:t>to</w:t>
      </w:r>
      <w:r>
        <w:rPr>
          <w:color w:val="231F20"/>
          <w:spacing w:val="-21"/>
        </w:rPr>
        <w:t> </w:t>
      </w:r>
      <w:r>
        <w:rPr>
          <w:color w:val="231F20"/>
          <w:spacing w:val="-4"/>
        </w:rPr>
        <w:t>identify</w:t>
      </w:r>
      <w:r>
        <w:rPr>
          <w:color w:val="231F20"/>
          <w:spacing w:val="-21"/>
        </w:rPr>
        <w:t> </w:t>
      </w:r>
      <w:r>
        <w:rPr>
          <w:color w:val="231F20"/>
          <w:spacing w:val="-3"/>
        </w:rPr>
        <w:t>the</w:t>
      </w:r>
      <w:r>
        <w:rPr>
          <w:color w:val="231F20"/>
          <w:spacing w:val="-21"/>
        </w:rPr>
        <w:t> </w:t>
      </w:r>
      <w:r>
        <w:rPr>
          <w:color w:val="231F20"/>
          <w:spacing w:val="-3"/>
        </w:rPr>
        <w:t>last</w:t>
      </w:r>
      <w:r>
        <w:rPr>
          <w:color w:val="231F20"/>
          <w:spacing w:val="-21"/>
        </w:rPr>
        <w:t> </w:t>
      </w:r>
      <w:r>
        <w:rPr>
          <w:color w:val="231F20"/>
          <w:spacing w:val="-4"/>
        </w:rPr>
        <w:t>two-fold</w:t>
      </w:r>
      <w:r>
        <w:rPr>
          <w:color w:val="231F20"/>
          <w:spacing w:val="-21"/>
        </w:rPr>
        <w:t> </w:t>
      </w:r>
      <w:r>
        <w:rPr>
          <w:color w:val="231F20"/>
          <w:spacing w:val="-4"/>
        </w:rPr>
        <w:t>message</w:t>
      </w:r>
      <w:r>
        <w:rPr>
          <w:color w:val="231F20"/>
          <w:spacing w:val="-21"/>
        </w:rPr>
        <w:t> </w:t>
      </w:r>
      <w:r>
        <w:rPr>
          <w:color w:val="231F20"/>
        </w:rPr>
        <w:t>in</w:t>
      </w:r>
      <w:r>
        <w:rPr>
          <w:color w:val="231F20"/>
          <w:spacing w:val="-20"/>
        </w:rPr>
        <w:t> </w:t>
      </w:r>
      <w:r>
        <w:rPr>
          <w:color w:val="231F20"/>
          <w:spacing w:val="-3"/>
        </w:rPr>
        <w:t>the</w:t>
      </w:r>
      <w:r>
        <w:rPr>
          <w:color w:val="231F20"/>
          <w:spacing w:val="-21"/>
        </w:rPr>
        <w:t> </w:t>
      </w:r>
      <w:r>
        <w:rPr>
          <w:color w:val="231F20"/>
          <w:spacing w:val="-3"/>
        </w:rPr>
        <w:t>book</w:t>
      </w:r>
      <w:r>
        <w:rPr>
          <w:color w:val="231F20"/>
          <w:spacing w:val="-21"/>
        </w:rPr>
        <w:t> </w:t>
      </w:r>
      <w:r>
        <w:rPr>
          <w:color w:val="231F20"/>
        </w:rPr>
        <w:t>of</w:t>
      </w:r>
      <w:r>
        <w:rPr>
          <w:color w:val="231F20"/>
          <w:spacing w:val="-21"/>
        </w:rPr>
        <w:t> </w:t>
      </w:r>
      <w:r>
        <w:rPr>
          <w:color w:val="231F20"/>
          <w:spacing w:val="-4"/>
        </w:rPr>
        <w:t>Daniel. </w:t>
      </w:r>
      <w:r>
        <w:rPr>
          <w:color w:val="231F20"/>
        </w:rPr>
        <w:t>The rivers find symbolic counterparts in the two rivers </w:t>
      </w:r>
      <w:r>
        <w:rPr>
          <w:color w:val="231F20"/>
          <w:spacing w:val="-6"/>
        </w:rPr>
        <w:t>of </w:t>
      </w:r>
      <w:r>
        <w:rPr>
          <w:color w:val="231F20"/>
          <w:spacing w:val="-3"/>
        </w:rPr>
        <w:t>Revelation.</w:t>
      </w:r>
      <w:r>
        <w:rPr>
          <w:color w:val="231F20"/>
          <w:spacing w:val="-21"/>
        </w:rPr>
        <w:t> </w:t>
      </w:r>
      <w:r>
        <w:rPr>
          <w:color w:val="231F20"/>
        </w:rPr>
        <w:t>There</w:t>
      </w:r>
      <w:r>
        <w:rPr>
          <w:color w:val="231F20"/>
          <w:spacing w:val="-21"/>
        </w:rPr>
        <w:t> </w:t>
      </w:r>
      <w:r>
        <w:rPr>
          <w:color w:val="231F20"/>
        </w:rPr>
        <w:t>we</w:t>
      </w:r>
      <w:r>
        <w:rPr>
          <w:color w:val="231F20"/>
          <w:spacing w:val="-21"/>
        </w:rPr>
        <w:t> </w:t>
      </w:r>
      <w:r>
        <w:rPr>
          <w:color w:val="231F20"/>
          <w:spacing w:val="-3"/>
        </w:rPr>
        <w:t>find</w:t>
      </w:r>
      <w:r>
        <w:rPr>
          <w:color w:val="231F20"/>
          <w:spacing w:val="-21"/>
        </w:rPr>
        <w:t> </w:t>
      </w:r>
      <w:r>
        <w:rPr>
          <w:color w:val="231F20"/>
        </w:rPr>
        <w:t>the</w:t>
      </w:r>
      <w:r>
        <w:rPr>
          <w:color w:val="231F20"/>
          <w:spacing w:val="-21"/>
        </w:rPr>
        <w:t> </w:t>
      </w:r>
      <w:r>
        <w:rPr>
          <w:color w:val="231F20"/>
          <w:spacing w:val="-3"/>
        </w:rPr>
        <w:t>river</w:t>
      </w:r>
      <w:r>
        <w:rPr>
          <w:color w:val="231F20"/>
          <w:spacing w:val="-21"/>
        </w:rPr>
        <w:t> </w:t>
      </w:r>
      <w:r>
        <w:rPr>
          <w:color w:val="231F20"/>
        </w:rPr>
        <w:t>of</w:t>
      </w:r>
      <w:r>
        <w:rPr>
          <w:color w:val="231F20"/>
          <w:spacing w:val="-21"/>
        </w:rPr>
        <w:t> </w:t>
      </w:r>
      <w:r>
        <w:rPr>
          <w:color w:val="231F20"/>
        </w:rPr>
        <w:t>life</w:t>
      </w:r>
      <w:r>
        <w:rPr>
          <w:color w:val="231F20"/>
          <w:spacing w:val="-21"/>
        </w:rPr>
        <w:t> </w:t>
      </w:r>
      <w:r>
        <w:rPr>
          <w:color w:val="231F20"/>
        </w:rPr>
        <w:t>for</w:t>
      </w:r>
      <w:r>
        <w:rPr>
          <w:color w:val="231F20"/>
          <w:spacing w:val="-21"/>
        </w:rPr>
        <w:t> </w:t>
      </w:r>
      <w:r>
        <w:rPr>
          <w:color w:val="231F20"/>
        </w:rPr>
        <w:t>those</w:t>
      </w:r>
      <w:r>
        <w:rPr>
          <w:color w:val="231F20"/>
          <w:spacing w:val="-21"/>
        </w:rPr>
        <w:t> </w:t>
      </w:r>
      <w:r>
        <w:rPr>
          <w:color w:val="231F20"/>
        </w:rPr>
        <w:t>who</w:t>
      </w:r>
      <w:r>
        <w:rPr>
          <w:color w:val="231F20"/>
          <w:spacing w:val="-21"/>
        </w:rPr>
        <w:t> </w:t>
      </w:r>
      <w:r>
        <w:rPr>
          <w:color w:val="231F20"/>
          <w:spacing w:val="-2"/>
        </w:rPr>
        <w:t>accept </w:t>
      </w:r>
      <w:r>
        <w:rPr>
          <w:color w:val="231F20"/>
          <w:spacing w:val="-3"/>
        </w:rPr>
        <w:t>the</w:t>
      </w:r>
      <w:r>
        <w:rPr>
          <w:color w:val="231F20"/>
          <w:spacing w:val="-20"/>
        </w:rPr>
        <w:t> </w:t>
      </w:r>
      <w:r>
        <w:rPr>
          <w:color w:val="231F20"/>
          <w:spacing w:val="-4"/>
        </w:rPr>
        <w:t>everlasting</w:t>
      </w:r>
      <w:r>
        <w:rPr>
          <w:color w:val="231F20"/>
          <w:spacing w:val="-19"/>
        </w:rPr>
        <w:t> </w:t>
      </w:r>
      <w:r>
        <w:rPr>
          <w:color w:val="231F20"/>
          <w:spacing w:val="-4"/>
        </w:rPr>
        <w:t>gospel,</w:t>
      </w:r>
      <w:r>
        <w:rPr>
          <w:color w:val="231F20"/>
          <w:spacing w:val="-19"/>
        </w:rPr>
        <w:t> </w:t>
      </w:r>
      <w:r>
        <w:rPr>
          <w:color w:val="231F20"/>
          <w:spacing w:val="-4"/>
        </w:rPr>
        <w:t>while</w:t>
      </w:r>
      <w:r>
        <w:rPr>
          <w:color w:val="231F20"/>
          <w:spacing w:val="-19"/>
        </w:rPr>
        <w:t> </w:t>
      </w:r>
      <w:r>
        <w:rPr>
          <w:color w:val="231F20"/>
        </w:rPr>
        <w:t>we</w:t>
      </w:r>
      <w:r>
        <w:rPr>
          <w:color w:val="231F20"/>
          <w:spacing w:val="-19"/>
        </w:rPr>
        <w:t> </w:t>
      </w:r>
      <w:r>
        <w:rPr>
          <w:color w:val="231F20"/>
          <w:spacing w:val="-3"/>
        </w:rPr>
        <w:t>also</w:t>
      </w:r>
      <w:r>
        <w:rPr>
          <w:color w:val="231F20"/>
          <w:spacing w:val="-19"/>
        </w:rPr>
        <w:t> </w:t>
      </w:r>
      <w:r>
        <w:rPr>
          <w:color w:val="231F20"/>
          <w:spacing w:val="-3"/>
        </w:rPr>
        <w:t>see</w:t>
      </w:r>
      <w:r>
        <w:rPr>
          <w:color w:val="231F20"/>
          <w:spacing w:val="-19"/>
        </w:rPr>
        <w:t> </w:t>
      </w:r>
      <w:r>
        <w:rPr>
          <w:color w:val="231F20"/>
          <w:spacing w:val="-3"/>
        </w:rPr>
        <w:t>the</w:t>
      </w:r>
      <w:r>
        <w:rPr>
          <w:color w:val="231F20"/>
          <w:spacing w:val="-19"/>
        </w:rPr>
        <w:t> </w:t>
      </w:r>
      <w:r>
        <w:rPr>
          <w:color w:val="231F20"/>
          <w:spacing w:val="-4"/>
        </w:rPr>
        <w:t>dried</w:t>
      </w:r>
      <w:r>
        <w:rPr>
          <w:color w:val="231F20"/>
          <w:spacing w:val="-19"/>
        </w:rPr>
        <w:t> </w:t>
      </w:r>
      <w:r>
        <w:rPr>
          <w:color w:val="231F20"/>
        </w:rPr>
        <w:t>up</w:t>
      </w:r>
      <w:r>
        <w:rPr>
          <w:color w:val="231F20"/>
          <w:spacing w:val="-19"/>
        </w:rPr>
        <w:t> </w:t>
      </w:r>
      <w:r>
        <w:rPr>
          <w:color w:val="231F20"/>
          <w:spacing w:val="-4"/>
        </w:rPr>
        <w:t>Euphrates </w:t>
      </w:r>
      <w:r>
        <w:rPr>
          <w:color w:val="231F20"/>
        </w:rPr>
        <w:t>illustrating</w:t>
      </w:r>
      <w:r>
        <w:rPr>
          <w:color w:val="231F20"/>
          <w:spacing w:val="-15"/>
        </w:rPr>
        <w:t> </w:t>
      </w:r>
      <w:r>
        <w:rPr>
          <w:color w:val="231F20"/>
        </w:rPr>
        <w:t>the</w:t>
      </w:r>
      <w:r>
        <w:rPr>
          <w:color w:val="231F20"/>
          <w:spacing w:val="-14"/>
        </w:rPr>
        <w:t> </w:t>
      </w:r>
      <w:r>
        <w:rPr>
          <w:color w:val="231F20"/>
        </w:rPr>
        <w:t>bankruptcy</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worship</w:t>
      </w:r>
      <w:r>
        <w:rPr>
          <w:color w:val="231F20"/>
          <w:spacing w:val="-14"/>
        </w:rPr>
        <w:t> </w:t>
      </w:r>
      <w:r>
        <w:rPr>
          <w:color w:val="231F20"/>
        </w:rPr>
        <w:t>of</w:t>
      </w:r>
      <w:r>
        <w:rPr>
          <w:color w:val="231F20"/>
          <w:spacing w:val="-14"/>
        </w:rPr>
        <w:t> </w:t>
      </w:r>
      <w:r>
        <w:rPr>
          <w:color w:val="231F20"/>
        </w:rPr>
        <w:t>Babylon.</w:t>
      </w:r>
    </w:p>
    <w:p>
      <w:pPr>
        <w:pStyle w:val="BodyText"/>
        <w:spacing w:line="249" w:lineRule="auto" w:before="6"/>
        <w:ind w:left="120" w:right="116" w:firstLine="359"/>
      </w:pPr>
      <w:r>
        <w:rPr>
          <w:color w:val="231F20"/>
        </w:rPr>
        <w:t>As we partake of the water of life we are to call those who are drinking the foul waters of the Euphrates to flee </w:t>
      </w:r>
      <w:r>
        <w:rPr>
          <w:color w:val="231F20"/>
          <w:spacing w:val="-3"/>
        </w:rPr>
        <w:t>from</w:t>
      </w:r>
      <w:r>
        <w:rPr>
          <w:color w:val="231F20"/>
          <w:spacing w:val="-19"/>
        </w:rPr>
        <w:t> </w:t>
      </w:r>
      <w:r>
        <w:rPr>
          <w:color w:val="231F20"/>
        </w:rPr>
        <w:t>the</w:t>
      </w:r>
      <w:r>
        <w:rPr>
          <w:color w:val="231F20"/>
          <w:spacing w:val="-20"/>
        </w:rPr>
        <w:t> </w:t>
      </w:r>
      <w:r>
        <w:rPr>
          <w:color w:val="231F20"/>
          <w:spacing w:val="-3"/>
        </w:rPr>
        <w:t>broken</w:t>
      </w:r>
      <w:r>
        <w:rPr>
          <w:color w:val="231F20"/>
          <w:spacing w:val="-19"/>
        </w:rPr>
        <w:t> </w:t>
      </w:r>
      <w:r>
        <w:rPr>
          <w:color w:val="231F20"/>
          <w:spacing w:val="-3"/>
        </w:rPr>
        <w:t>cisterns</w:t>
      </w:r>
      <w:r>
        <w:rPr>
          <w:color w:val="231F20"/>
          <w:spacing w:val="-19"/>
        </w:rPr>
        <w:t> </w:t>
      </w:r>
      <w:r>
        <w:rPr>
          <w:color w:val="231F20"/>
        </w:rPr>
        <w:t>of</w:t>
      </w:r>
      <w:r>
        <w:rPr>
          <w:color w:val="231F20"/>
          <w:spacing w:val="-19"/>
        </w:rPr>
        <w:t> </w:t>
      </w:r>
      <w:r>
        <w:rPr>
          <w:color w:val="231F20"/>
          <w:spacing w:val="-3"/>
        </w:rPr>
        <w:t>fallen</w:t>
      </w:r>
      <w:r>
        <w:rPr>
          <w:color w:val="231F20"/>
          <w:spacing w:val="-19"/>
        </w:rPr>
        <w:t> </w:t>
      </w:r>
      <w:r>
        <w:rPr>
          <w:color w:val="231F20"/>
          <w:spacing w:val="-3"/>
        </w:rPr>
        <w:t>Babylon.</w:t>
      </w:r>
      <w:r>
        <w:rPr>
          <w:color w:val="231F20"/>
          <w:spacing w:val="-19"/>
        </w:rPr>
        <w:t> </w:t>
      </w:r>
      <w:r>
        <w:rPr>
          <w:color w:val="231F20"/>
        </w:rPr>
        <w:t>The</w:t>
      </w:r>
      <w:r>
        <w:rPr>
          <w:color w:val="231F20"/>
          <w:spacing w:val="-19"/>
        </w:rPr>
        <w:t> </w:t>
      </w:r>
      <w:r>
        <w:rPr>
          <w:color w:val="231F20"/>
          <w:spacing w:val="-3"/>
        </w:rPr>
        <w:t>book</w:t>
      </w:r>
      <w:r>
        <w:rPr>
          <w:color w:val="231F20"/>
          <w:spacing w:val="-19"/>
        </w:rPr>
        <w:t> </w:t>
      </w:r>
      <w:r>
        <w:rPr>
          <w:color w:val="231F20"/>
        </w:rPr>
        <w:t>of</w:t>
      </w:r>
      <w:r>
        <w:rPr>
          <w:color w:val="231F20"/>
          <w:spacing w:val="-19"/>
        </w:rPr>
        <w:t> </w:t>
      </w:r>
      <w:r>
        <w:rPr>
          <w:color w:val="231F20"/>
          <w:spacing w:val="-3"/>
        </w:rPr>
        <w:t>Daniel </w:t>
      </w:r>
      <w:r>
        <w:rPr>
          <w:color w:val="231F20"/>
        </w:rPr>
        <w:t>contains the final message of warning for this last hour of earth’s</w:t>
      </w:r>
      <w:r>
        <w:rPr>
          <w:color w:val="231F20"/>
          <w:spacing w:val="-6"/>
        </w:rPr>
        <w:t> </w:t>
      </w:r>
      <w:r>
        <w:rPr>
          <w:color w:val="231F20"/>
        </w:rPr>
        <w:t>history.</w:t>
      </w:r>
      <w:r>
        <w:rPr>
          <w:color w:val="231F20"/>
          <w:spacing w:val="-10"/>
        </w:rPr>
        <w:t> </w:t>
      </w:r>
      <w:r>
        <w:rPr>
          <w:color w:val="231F20"/>
        </w:rPr>
        <w:t>This</w:t>
      </w:r>
      <w:r>
        <w:rPr>
          <w:color w:val="231F20"/>
          <w:spacing w:val="-5"/>
        </w:rPr>
        <w:t> </w:t>
      </w:r>
      <w:r>
        <w:rPr>
          <w:color w:val="231F20"/>
        </w:rPr>
        <w:t>final</w:t>
      </w:r>
      <w:r>
        <w:rPr>
          <w:color w:val="231F20"/>
          <w:spacing w:val="-6"/>
        </w:rPr>
        <w:t> </w:t>
      </w:r>
      <w:r>
        <w:rPr>
          <w:color w:val="231F20"/>
        </w:rPr>
        <w:t>message</w:t>
      </w:r>
      <w:r>
        <w:rPr>
          <w:color w:val="231F20"/>
          <w:spacing w:val="-5"/>
        </w:rPr>
        <w:t> </w:t>
      </w:r>
      <w:r>
        <w:rPr>
          <w:color w:val="231F20"/>
        </w:rPr>
        <w:t>symbolized</w:t>
      </w:r>
      <w:r>
        <w:rPr>
          <w:color w:val="231F20"/>
          <w:spacing w:val="-5"/>
        </w:rPr>
        <w:t> </w:t>
      </w:r>
      <w:r>
        <w:rPr>
          <w:color w:val="231F20"/>
        </w:rPr>
        <w:t>in</w:t>
      </w:r>
      <w:r>
        <w:rPr>
          <w:color w:val="231F20"/>
          <w:spacing w:val="-6"/>
        </w:rPr>
        <w:t> </w:t>
      </w:r>
      <w:r>
        <w:rPr>
          <w:color w:val="231F20"/>
        </w:rPr>
        <w:t>the</w:t>
      </w:r>
      <w:r>
        <w:rPr>
          <w:color w:val="231F20"/>
          <w:spacing w:val="-5"/>
        </w:rPr>
        <w:t> </w:t>
      </w:r>
      <w:r>
        <w:rPr>
          <w:color w:val="231F20"/>
        </w:rPr>
        <w:t>visions on</w:t>
      </w:r>
      <w:r>
        <w:rPr>
          <w:color w:val="231F20"/>
          <w:spacing w:val="-12"/>
        </w:rPr>
        <w:t> </w:t>
      </w:r>
      <w:r>
        <w:rPr>
          <w:color w:val="231F20"/>
        </w:rPr>
        <w:t>the</w:t>
      </w:r>
      <w:r>
        <w:rPr>
          <w:color w:val="231F20"/>
          <w:spacing w:val="-12"/>
        </w:rPr>
        <w:t> </w:t>
      </w:r>
      <w:r>
        <w:rPr>
          <w:color w:val="231F20"/>
        </w:rPr>
        <w:t>banks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Hiddekel</w:t>
      </w:r>
      <w:r>
        <w:rPr>
          <w:color w:val="231F20"/>
          <w:spacing w:val="-12"/>
        </w:rPr>
        <w:t> </w:t>
      </w:r>
      <w:r>
        <w:rPr>
          <w:color w:val="231F20"/>
        </w:rPr>
        <w:t>and</w:t>
      </w:r>
      <w:r>
        <w:rPr>
          <w:color w:val="231F20"/>
          <w:spacing w:val="-12"/>
        </w:rPr>
        <w:t> </w:t>
      </w:r>
      <w:r>
        <w:rPr>
          <w:color w:val="231F20"/>
        </w:rPr>
        <w:t>Ulai</w:t>
      </w:r>
      <w:r>
        <w:rPr>
          <w:color w:val="231F20"/>
          <w:spacing w:val="-12"/>
        </w:rPr>
        <w:t> </w:t>
      </w:r>
      <w:r>
        <w:rPr>
          <w:color w:val="231F20"/>
        </w:rPr>
        <w:t>rivers</w:t>
      </w:r>
      <w:r>
        <w:rPr>
          <w:color w:val="231F20"/>
          <w:spacing w:val="-12"/>
        </w:rPr>
        <w:t> </w:t>
      </w:r>
      <w:r>
        <w:rPr>
          <w:color w:val="231F20"/>
        </w:rPr>
        <w:t>identify</w:t>
      </w:r>
      <w:r>
        <w:rPr>
          <w:color w:val="231F20"/>
          <w:spacing w:val="-12"/>
        </w:rPr>
        <w:t> </w:t>
      </w:r>
      <w:r>
        <w:rPr>
          <w:color w:val="231F20"/>
        </w:rPr>
        <w:t>both</w:t>
      </w:r>
      <w:r>
        <w:rPr>
          <w:color w:val="231F20"/>
          <w:spacing w:val="-12"/>
        </w:rPr>
        <w:t> </w:t>
      </w:r>
      <w:r>
        <w:rPr>
          <w:color w:val="231F20"/>
          <w:spacing w:val="-4"/>
        </w:rPr>
        <w:t>the </w:t>
      </w:r>
      <w:r>
        <w:rPr>
          <w:color w:val="231F20"/>
        </w:rPr>
        <w:t>false</w:t>
      </w:r>
      <w:r>
        <w:rPr>
          <w:color w:val="231F20"/>
          <w:spacing w:val="-6"/>
        </w:rPr>
        <w:t> </w:t>
      </w:r>
      <w:r>
        <w:rPr>
          <w:color w:val="231F20"/>
        </w:rPr>
        <w:t>worship</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“king</w:t>
      </w:r>
      <w:r>
        <w:rPr>
          <w:color w:val="231F20"/>
          <w:spacing w:val="-5"/>
        </w:rPr>
        <w:t> </w:t>
      </w:r>
      <w:r>
        <w:rPr>
          <w:color w:val="231F20"/>
        </w:rPr>
        <w:t>of</w:t>
      </w:r>
      <w:r>
        <w:rPr>
          <w:color w:val="231F20"/>
          <w:spacing w:val="-6"/>
        </w:rPr>
        <w:t> </w:t>
      </w:r>
      <w:r>
        <w:rPr>
          <w:color w:val="231F20"/>
        </w:rPr>
        <w:t>the</w:t>
      </w:r>
      <w:r>
        <w:rPr>
          <w:color w:val="231F20"/>
          <w:spacing w:val="-5"/>
        </w:rPr>
        <w:t> </w:t>
      </w:r>
      <w:r>
        <w:rPr>
          <w:color w:val="231F20"/>
        </w:rPr>
        <w:t>north”</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true</w:t>
      </w:r>
      <w:r>
        <w:rPr>
          <w:color w:val="231F20"/>
          <w:spacing w:val="-5"/>
        </w:rPr>
        <w:t> </w:t>
      </w:r>
      <w:r>
        <w:rPr>
          <w:color w:val="231F20"/>
        </w:rPr>
        <w:t>worship of the King which is now in the Most Holy Place</w:t>
      </w:r>
      <w:r>
        <w:rPr>
          <w:color w:val="231F20"/>
          <w:spacing w:val="-23"/>
        </w:rPr>
        <w:t> </w:t>
      </w:r>
      <w:r>
        <w:rPr>
          <w:color w:val="231F20"/>
        </w:rPr>
        <w:t>above.</w:t>
      </w:r>
    </w:p>
    <w:p>
      <w:pPr>
        <w:spacing w:after="0" w:line="249" w:lineRule="auto"/>
        <w:sectPr>
          <w:pgSz w:w="12240" w:h="15840"/>
          <w:pgMar w:header="0" w:footer="620" w:top="620" w:bottom="820" w:left="600" w:right="600"/>
          <w:cols w:num="2" w:equalWidth="0">
            <w:col w:w="5445" w:space="75"/>
            <w:col w:w="5520"/>
          </w:cols>
        </w:sectPr>
      </w:pPr>
    </w:p>
    <w:p>
      <w:pPr>
        <w:spacing w:before="72"/>
        <w:ind w:left="1854" w:right="1787" w:firstLine="0"/>
        <w:jc w:val="center"/>
        <w:rPr>
          <w:b/>
          <w:sz w:val="17"/>
        </w:rPr>
      </w:pPr>
      <w:bookmarkStart w:name="A GREAT REVIVAL" w:id="9"/>
      <w:bookmarkEnd w:id="9"/>
      <w:r>
        <w:rPr/>
      </w:r>
      <w:r>
        <w:rPr>
          <w:b/>
          <w:color w:val="231F20"/>
          <w:sz w:val="24"/>
        </w:rPr>
        <w:t>A G</w:t>
      </w:r>
      <w:r>
        <w:rPr>
          <w:b/>
          <w:color w:val="231F20"/>
          <w:sz w:val="17"/>
        </w:rPr>
        <w:t>REAT </w:t>
      </w:r>
      <w:r>
        <w:rPr>
          <w:b/>
          <w:color w:val="231F20"/>
          <w:sz w:val="24"/>
        </w:rPr>
        <w:t>R</w:t>
      </w:r>
      <w:r>
        <w:rPr>
          <w:b/>
          <w:color w:val="231F20"/>
          <w:sz w:val="17"/>
        </w:rPr>
        <w:t>EVIVAL</w:t>
      </w:r>
    </w:p>
    <w:p>
      <w:pPr>
        <w:pStyle w:val="BodyText"/>
        <w:spacing w:line="249" w:lineRule="auto" w:before="38"/>
        <w:ind w:right="47"/>
      </w:pPr>
      <w:r>
        <w:rPr>
          <w:color w:val="231F20"/>
        </w:rPr>
        <w:t>The visions given by the Ulai and Hiddekel are part of the story of Daniel, but how important are they to us today?</w:t>
      </w:r>
    </w:p>
    <w:p>
      <w:pPr>
        <w:pStyle w:val="BodyText"/>
        <w:spacing w:line="249" w:lineRule="auto"/>
        <w:ind w:left="407" w:right="335"/>
      </w:pPr>
      <w:bookmarkStart w:name="DANIEL 12:1" w:id="10"/>
      <w:bookmarkEnd w:id="10"/>
      <w:r>
        <w:rPr/>
      </w:r>
      <w:r>
        <w:rPr>
          <w:color w:val="231F20"/>
        </w:rPr>
        <w:t>“When the books of Daniel and Revelation are </w:t>
      </w:r>
      <w:r>
        <w:rPr>
          <w:color w:val="231F20"/>
          <w:spacing w:val="-5"/>
        </w:rPr>
        <w:t>better</w:t>
      </w:r>
      <w:r>
        <w:rPr>
          <w:color w:val="231F20"/>
          <w:spacing w:val="-23"/>
        </w:rPr>
        <w:t> </w:t>
      </w:r>
      <w:r>
        <w:rPr>
          <w:color w:val="231F20"/>
          <w:spacing w:val="-6"/>
        </w:rPr>
        <w:t>understood,</w:t>
      </w:r>
      <w:r>
        <w:rPr>
          <w:color w:val="231F20"/>
          <w:spacing w:val="-22"/>
        </w:rPr>
        <w:t> </w:t>
      </w:r>
      <w:r>
        <w:rPr>
          <w:color w:val="231F20"/>
          <w:spacing w:val="-6"/>
        </w:rPr>
        <w:t>believers</w:t>
      </w:r>
      <w:r>
        <w:rPr>
          <w:color w:val="231F20"/>
          <w:spacing w:val="-23"/>
        </w:rPr>
        <w:t> </w:t>
      </w:r>
      <w:r>
        <w:rPr>
          <w:color w:val="231F20"/>
          <w:spacing w:val="-5"/>
        </w:rPr>
        <w:t>will</w:t>
      </w:r>
      <w:r>
        <w:rPr>
          <w:color w:val="231F20"/>
          <w:spacing w:val="-22"/>
        </w:rPr>
        <w:t> </w:t>
      </w:r>
      <w:r>
        <w:rPr>
          <w:color w:val="231F20"/>
          <w:spacing w:val="-5"/>
        </w:rPr>
        <w:t>have</w:t>
      </w:r>
      <w:r>
        <w:rPr>
          <w:color w:val="231F20"/>
          <w:spacing w:val="-23"/>
        </w:rPr>
        <w:t> </w:t>
      </w:r>
      <w:r>
        <w:rPr>
          <w:color w:val="231F20"/>
          <w:spacing w:val="-3"/>
        </w:rPr>
        <w:t>an</w:t>
      </w:r>
      <w:r>
        <w:rPr>
          <w:color w:val="231F20"/>
          <w:spacing w:val="-22"/>
        </w:rPr>
        <w:t> </w:t>
      </w:r>
      <w:r>
        <w:rPr>
          <w:color w:val="231F20"/>
          <w:spacing w:val="-6"/>
        </w:rPr>
        <w:t>entirely</w:t>
      </w:r>
      <w:r>
        <w:rPr>
          <w:color w:val="231F20"/>
          <w:spacing w:val="-23"/>
        </w:rPr>
        <w:t> </w:t>
      </w:r>
      <w:r>
        <w:rPr>
          <w:color w:val="231F20"/>
          <w:spacing w:val="-6"/>
        </w:rPr>
        <w:t>different </w:t>
      </w:r>
      <w:r>
        <w:rPr>
          <w:color w:val="231F20"/>
        </w:rPr>
        <w:t>religious experience. ” </w:t>
      </w:r>
      <w:r>
        <w:rPr>
          <w:i/>
          <w:color w:val="231F20"/>
        </w:rPr>
        <w:t>The Faith I Live By</w:t>
      </w:r>
      <w:r>
        <w:rPr>
          <w:color w:val="231F20"/>
        </w:rPr>
        <w:t>,</w:t>
      </w:r>
      <w:r>
        <w:rPr>
          <w:color w:val="231F20"/>
          <w:spacing w:val="22"/>
        </w:rPr>
        <w:t> </w:t>
      </w:r>
      <w:r>
        <w:rPr>
          <w:color w:val="231F20"/>
        </w:rPr>
        <w:t>345.</w:t>
      </w:r>
    </w:p>
    <w:p>
      <w:pPr>
        <w:pStyle w:val="BodyText"/>
        <w:spacing w:line="249" w:lineRule="auto" w:before="98"/>
        <w:ind w:right="47"/>
      </w:pPr>
      <w:r>
        <w:rPr>
          <w:color w:val="231F20"/>
          <w:spacing w:val="-9"/>
        </w:rPr>
        <w:t>We</w:t>
      </w:r>
      <w:r>
        <w:rPr>
          <w:color w:val="231F20"/>
          <w:spacing w:val="-11"/>
        </w:rPr>
        <w:t> </w:t>
      </w:r>
      <w:r>
        <w:rPr>
          <w:color w:val="231F20"/>
        </w:rPr>
        <w:t>also</w:t>
      </w:r>
      <w:r>
        <w:rPr>
          <w:color w:val="231F20"/>
          <w:spacing w:val="-12"/>
        </w:rPr>
        <w:t> </w:t>
      </w:r>
      <w:r>
        <w:rPr>
          <w:color w:val="231F20"/>
        </w:rPr>
        <w:t>know</w:t>
      </w:r>
      <w:r>
        <w:rPr>
          <w:color w:val="231F20"/>
          <w:spacing w:val="-11"/>
        </w:rPr>
        <w:t> </w:t>
      </w:r>
      <w:r>
        <w:rPr>
          <w:color w:val="231F20"/>
        </w:rPr>
        <w:t>that</w:t>
      </w:r>
      <w:r>
        <w:rPr>
          <w:color w:val="231F20"/>
          <w:spacing w:val="-11"/>
        </w:rPr>
        <w:t> </w:t>
      </w:r>
      <w:r>
        <w:rPr>
          <w:color w:val="231F20"/>
        </w:rPr>
        <w:t>our</w:t>
      </w:r>
      <w:r>
        <w:rPr>
          <w:color w:val="231F20"/>
          <w:spacing w:val="-11"/>
        </w:rPr>
        <w:t> </w:t>
      </w:r>
      <w:r>
        <w:rPr>
          <w:color w:val="231F20"/>
        </w:rPr>
        <w:t>greatest</w:t>
      </w:r>
      <w:r>
        <w:rPr>
          <w:color w:val="231F20"/>
          <w:spacing w:val="-11"/>
        </w:rPr>
        <w:t> </w:t>
      </w:r>
      <w:r>
        <w:rPr>
          <w:color w:val="231F20"/>
        </w:rPr>
        <w:t>need</w:t>
      </w:r>
      <w:r>
        <w:rPr>
          <w:color w:val="231F20"/>
          <w:spacing w:val="-11"/>
        </w:rPr>
        <w:t> </w:t>
      </w:r>
      <w:r>
        <w:rPr>
          <w:color w:val="231F20"/>
        </w:rPr>
        <w:t>is</w:t>
      </w:r>
      <w:r>
        <w:rPr>
          <w:color w:val="231F20"/>
          <w:spacing w:val="-11"/>
        </w:rPr>
        <w:t> </w:t>
      </w:r>
      <w:r>
        <w:rPr>
          <w:color w:val="231F20"/>
        </w:rPr>
        <w:t>for</w:t>
      </w:r>
      <w:r>
        <w:rPr>
          <w:color w:val="231F20"/>
          <w:spacing w:val="-11"/>
        </w:rPr>
        <w:t> </w:t>
      </w:r>
      <w:r>
        <w:rPr>
          <w:color w:val="231F20"/>
        </w:rPr>
        <w:t>this</w:t>
      </w:r>
      <w:r>
        <w:rPr>
          <w:color w:val="231F20"/>
          <w:spacing w:val="-11"/>
        </w:rPr>
        <w:t> </w:t>
      </w:r>
      <w:r>
        <w:rPr>
          <w:color w:val="231F20"/>
        </w:rPr>
        <w:t>revival</w:t>
      </w:r>
      <w:r>
        <w:rPr>
          <w:color w:val="231F20"/>
          <w:spacing w:val="-11"/>
        </w:rPr>
        <w:t> </w:t>
      </w:r>
      <w:r>
        <w:rPr>
          <w:color w:val="231F20"/>
        </w:rPr>
        <w:t>to come to </w:t>
      </w:r>
      <w:r>
        <w:rPr>
          <w:color w:val="231F20"/>
          <w:spacing w:val="-3"/>
        </w:rPr>
        <w:t>God’s</w:t>
      </w:r>
      <w:r>
        <w:rPr>
          <w:color w:val="231F20"/>
          <w:spacing w:val="-39"/>
        </w:rPr>
        <w:t> </w:t>
      </w:r>
      <w:r>
        <w:rPr>
          <w:color w:val="231F20"/>
        </w:rPr>
        <w:t>people:</w:t>
      </w:r>
    </w:p>
    <w:p>
      <w:pPr>
        <w:pStyle w:val="BodyText"/>
        <w:spacing w:line="249" w:lineRule="auto"/>
        <w:ind w:left="407" w:right="331"/>
      </w:pPr>
      <w:r>
        <w:rPr>
          <w:color w:val="231F20"/>
        </w:rPr>
        <w:t>“A </w:t>
      </w:r>
      <w:r>
        <w:rPr>
          <w:color w:val="231F20"/>
          <w:spacing w:val="3"/>
        </w:rPr>
        <w:t>revival </w:t>
      </w:r>
      <w:r>
        <w:rPr>
          <w:color w:val="231F20"/>
        </w:rPr>
        <w:t>of </w:t>
      </w:r>
      <w:r>
        <w:rPr>
          <w:color w:val="231F20"/>
          <w:spacing w:val="3"/>
        </w:rPr>
        <w:t>true godliness among </w:t>
      </w:r>
      <w:r>
        <w:rPr>
          <w:color w:val="231F20"/>
        </w:rPr>
        <w:t>us is </w:t>
      </w:r>
      <w:r>
        <w:rPr>
          <w:color w:val="231F20"/>
          <w:spacing w:val="4"/>
        </w:rPr>
        <w:t>the </w:t>
      </w:r>
      <w:r>
        <w:rPr>
          <w:color w:val="231F20"/>
        </w:rPr>
        <w:t>greatest and most urgent of all our needs. </w:t>
      </w:r>
      <w:r>
        <w:rPr>
          <w:color w:val="231F20"/>
          <w:spacing w:val="-8"/>
        </w:rPr>
        <w:t>To </w:t>
      </w:r>
      <w:r>
        <w:rPr>
          <w:color w:val="231F20"/>
        </w:rPr>
        <w:t>seek</w:t>
      </w:r>
      <w:r>
        <w:rPr>
          <w:color w:val="231F20"/>
          <w:spacing w:val="-22"/>
        </w:rPr>
        <w:t> </w:t>
      </w:r>
      <w:r>
        <w:rPr>
          <w:color w:val="231F20"/>
        </w:rPr>
        <w:t>this should</w:t>
      </w:r>
      <w:r>
        <w:rPr>
          <w:color w:val="231F20"/>
          <w:spacing w:val="-8"/>
        </w:rPr>
        <w:t> </w:t>
      </w:r>
      <w:r>
        <w:rPr>
          <w:color w:val="231F20"/>
        </w:rPr>
        <w:t>be</w:t>
      </w:r>
      <w:r>
        <w:rPr>
          <w:color w:val="231F20"/>
          <w:spacing w:val="-8"/>
        </w:rPr>
        <w:t> </w:t>
      </w:r>
      <w:r>
        <w:rPr>
          <w:color w:val="231F20"/>
        </w:rPr>
        <w:t>our</w:t>
      </w:r>
      <w:r>
        <w:rPr>
          <w:color w:val="231F20"/>
          <w:spacing w:val="-7"/>
        </w:rPr>
        <w:t> </w:t>
      </w:r>
      <w:r>
        <w:rPr>
          <w:color w:val="231F20"/>
        </w:rPr>
        <w:t>first</w:t>
      </w:r>
      <w:r>
        <w:rPr>
          <w:color w:val="231F20"/>
          <w:spacing w:val="-8"/>
        </w:rPr>
        <w:t> </w:t>
      </w:r>
      <w:r>
        <w:rPr>
          <w:color w:val="231F20"/>
        </w:rPr>
        <w:t>work.”</w:t>
      </w:r>
      <w:r>
        <w:rPr>
          <w:color w:val="231F20"/>
          <w:spacing w:val="-5"/>
        </w:rPr>
        <w:t> </w:t>
      </w:r>
      <w:r>
        <w:rPr>
          <w:i/>
          <w:color w:val="231F20"/>
        </w:rPr>
        <w:t>Selected</w:t>
      </w:r>
      <w:r>
        <w:rPr>
          <w:i/>
          <w:color w:val="231F20"/>
          <w:spacing w:val="-7"/>
        </w:rPr>
        <w:t> </w:t>
      </w:r>
      <w:r>
        <w:rPr>
          <w:i/>
          <w:color w:val="231F20"/>
        </w:rPr>
        <w:t>Messages,</w:t>
      </w:r>
      <w:r>
        <w:rPr>
          <w:i/>
          <w:color w:val="231F20"/>
          <w:spacing w:val="-7"/>
        </w:rPr>
        <w:t> </w:t>
      </w:r>
      <w:r>
        <w:rPr>
          <w:color w:val="231F20"/>
        </w:rPr>
        <w:t>book</w:t>
      </w:r>
      <w:r>
        <w:rPr>
          <w:color w:val="231F20"/>
          <w:spacing w:val="-8"/>
        </w:rPr>
        <w:t> </w:t>
      </w:r>
      <w:r>
        <w:rPr>
          <w:color w:val="231F20"/>
        </w:rPr>
        <w:t>1, </w:t>
      </w:r>
      <w:r>
        <w:rPr>
          <w:color w:val="231F20"/>
          <w:spacing w:val="-4"/>
        </w:rPr>
        <w:t>121.</w:t>
      </w:r>
    </w:p>
    <w:p>
      <w:pPr>
        <w:pStyle w:val="BodyText"/>
        <w:spacing w:line="249" w:lineRule="auto" w:before="100"/>
        <w:ind w:right="41"/>
      </w:pPr>
      <w:r>
        <w:rPr>
          <w:color w:val="231F20"/>
        </w:rPr>
        <w:t>Understanding that our greatest need is for a genuine revival and that this revival will be connected with an understanding of the books of Daniel and Revelation, does not necessarily identify the story of these two rivers as the key to this revival. It can easily be recognized, though, that the vision by the Ulai, addressing the work of Christ in the Most Holy Place, certainly has a connection with this long- awaited revival, for no true revival would be separated from Christ’s work above.</w:t>
      </w:r>
    </w:p>
    <w:p>
      <w:pPr>
        <w:pStyle w:val="BodyText"/>
        <w:spacing w:line="249" w:lineRule="auto" w:before="8"/>
        <w:ind w:right="38"/>
      </w:pPr>
      <w:r>
        <w:rPr>
          <w:color w:val="231F20"/>
        </w:rPr>
        <w:t>When God’s people enter into the Most Holy Place </w:t>
      </w:r>
      <w:r>
        <w:rPr>
          <w:color w:val="231F20"/>
          <w:spacing w:val="7"/>
        </w:rPr>
        <w:t>experience </w:t>
      </w:r>
      <w:r>
        <w:rPr>
          <w:color w:val="231F20"/>
          <w:spacing w:val="6"/>
        </w:rPr>
        <w:t>they will </w:t>
      </w:r>
      <w:r>
        <w:rPr>
          <w:color w:val="231F20"/>
          <w:spacing w:val="5"/>
        </w:rPr>
        <w:t>see </w:t>
      </w:r>
      <w:r>
        <w:rPr>
          <w:color w:val="231F20"/>
          <w:spacing w:val="6"/>
        </w:rPr>
        <w:t>that </w:t>
      </w:r>
      <w:r>
        <w:rPr>
          <w:color w:val="231F20"/>
          <w:spacing w:val="5"/>
        </w:rPr>
        <w:t>the </w:t>
      </w:r>
      <w:r>
        <w:rPr>
          <w:color w:val="231F20"/>
          <w:spacing w:val="7"/>
        </w:rPr>
        <w:t>connection </w:t>
      </w:r>
      <w:r>
        <w:rPr>
          <w:color w:val="231F20"/>
          <w:spacing w:val="8"/>
        </w:rPr>
        <w:t>between </w:t>
      </w:r>
      <w:r>
        <w:rPr>
          <w:color w:val="231F20"/>
          <w:spacing w:val="7"/>
        </w:rPr>
        <w:t>themselves </w:t>
      </w:r>
      <w:r>
        <w:rPr>
          <w:color w:val="231F20"/>
          <w:spacing w:val="5"/>
        </w:rPr>
        <w:t>and God </w:t>
      </w:r>
      <w:r>
        <w:rPr>
          <w:color w:val="231F20"/>
          <w:spacing w:val="4"/>
        </w:rPr>
        <w:t>is as </w:t>
      </w:r>
      <w:r>
        <w:rPr>
          <w:color w:val="231F20"/>
          <w:spacing w:val="6"/>
        </w:rPr>
        <w:t>“close </w:t>
      </w:r>
      <w:r>
        <w:rPr>
          <w:color w:val="231F20"/>
          <w:spacing w:val="5"/>
        </w:rPr>
        <w:t>and </w:t>
      </w:r>
      <w:r>
        <w:rPr>
          <w:color w:val="231F20"/>
          <w:spacing w:val="7"/>
        </w:rPr>
        <w:t>decided” </w:t>
      </w:r>
      <w:r>
        <w:rPr>
          <w:color w:val="231F20"/>
          <w:spacing w:val="4"/>
        </w:rPr>
        <w:t>as </w:t>
      </w:r>
      <w:r>
        <w:rPr>
          <w:color w:val="231F20"/>
          <w:spacing w:val="8"/>
        </w:rPr>
        <w:t>the </w:t>
      </w:r>
      <w:r>
        <w:rPr>
          <w:color w:val="231F20"/>
        </w:rPr>
        <w:t>connection</w:t>
      </w:r>
      <w:r>
        <w:rPr>
          <w:color w:val="231F20"/>
          <w:spacing w:val="-20"/>
        </w:rPr>
        <w:t> </w:t>
      </w:r>
      <w:r>
        <w:rPr>
          <w:color w:val="231F20"/>
        </w:rPr>
        <w:t>which</w:t>
      </w:r>
      <w:r>
        <w:rPr>
          <w:color w:val="231F20"/>
          <w:spacing w:val="-19"/>
        </w:rPr>
        <w:t> </w:t>
      </w:r>
      <w:r>
        <w:rPr>
          <w:color w:val="231F20"/>
        </w:rPr>
        <w:t>Christ</w:t>
      </w:r>
      <w:r>
        <w:rPr>
          <w:color w:val="231F20"/>
          <w:spacing w:val="-19"/>
        </w:rPr>
        <w:t> </w:t>
      </w:r>
      <w:r>
        <w:rPr>
          <w:color w:val="231F20"/>
        </w:rPr>
        <w:t>maintained</w:t>
      </w:r>
      <w:r>
        <w:rPr>
          <w:color w:val="231F20"/>
          <w:spacing w:val="-19"/>
        </w:rPr>
        <w:t> </w:t>
      </w:r>
      <w:r>
        <w:rPr>
          <w:color w:val="231F20"/>
        </w:rPr>
        <w:t>while</w:t>
      </w:r>
      <w:r>
        <w:rPr>
          <w:color w:val="231F20"/>
          <w:spacing w:val="-19"/>
        </w:rPr>
        <w:t> </w:t>
      </w:r>
      <w:r>
        <w:rPr>
          <w:color w:val="231F20"/>
        </w:rPr>
        <w:t>He</w:t>
      </w:r>
      <w:r>
        <w:rPr>
          <w:color w:val="231F20"/>
          <w:spacing w:val="-19"/>
        </w:rPr>
        <w:t> </w:t>
      </w:r>
      <w:r>
        <w:rPr>
          <w:color w:val="231F20"/>
        </w:rPr>
        <w:t>walked</w:t>
      </w:r>
      <w:r>
        <w:rPr>
          <w:color w:val="231F20"/>
          <w:spacing w:val="-19"/>
        </w:rPr>
        <w:t> </w:t>
      </w:r>
      <w:r>
        <w:rPr>
          <w:color w:val="231F20"/>
        </w:rPr>
        <w:t>among men.</w:t>
      </w:r>
    </w:p>
    <w:p>
      <w:pPr>
        <w:pStyle w:val="BodyText"/>
        <w:spacing w:line="249" w:lineRule="auto" w:before="4"/>
        <w:ind w:left="407" w:right="335"/>
      </w:pPr>
      <w:r>
        <w:rPr>
          <w:color w:val="231F20"/>
        </w:rPr>
        <w:t>“One thing will certainly be understood from</w:t>
      </w:r>
      <w:r>
        <w:rPr>
          <w:color w:val="231F20"/>
          <w:spacing w:val="-27"/>
        </w:rPr>
        <w:t> </w:t>
      </w:r>
      <w:r>
        <w:rPr>
          <w:color w:val="231F20"/>
          <w:spacing w:val="-4"/>
        </w:rPr>
        <w:t>the </w:t>
      </w:r>
      <w:r>
        <w:rPr>
          <w:color w:val="231F20"/>
        </w:rPr>
        <w:t>study</w:t>
      </w:r>
      <w:r>
        <w:rPr>
          <w:color w:val="231F20"/>
          <w:spacing w:val="-27"/>
        </w:rPr>
        <w:t> </w:t>
      </w:r>
      <w:r>
        <w:rPr>
          <w:color w:val="231F20"/>
        </w:rPr>
        <w:t>of</w:t>
      </w:r>
      <w:r>
        <w:rPr>
          <w:color w:val="231F20"/>
          <w:spacing w:val="-26"/>
        </w:rPr>
        <w:t> </w:t>
      </w:r>
      <w:r>
        <w:rPr>
          <w:color w:val="231F20"/>
        </w:rPr>
        <w:t>Revelation—that</w:t>
      </w:r>
      <w:r>
        <w:rPr>
          <w:color w:val="231F20"/>
          <w:spacing w:val="-26"/>
        </w:rPr>
        <w:t> </w:t>
      </w:r>
      <w:r>
        <w:rPr>
          <w:color w:val="231F20"/>
        </w:rPr>
        <w:t>the</w:t>
      </w:r>
      <w:r>
        <w:rPr>
          <w:color w:val="231F20"/>
          <w:spacing w:val="-26"/>
        </w:rPr>
        <w:t> </w:t>
      </w:r>
      <w:r>
        <w:rPr>
          <w:color w:val="231F20"/>
        </w:rPr>
        <w:t>connection</w:t>
      </w:r>
      <w:r>
        <w:rPr>
          <w:color w:val="231F20"/>
          <w:spacing w:val="-26"/>
        </w:rPr>
        <w:t> </w:t>
      </w:r>
      <w:r>
        <w:rPr>
          <w:color w:val="231F20"/>
        </w:rPr>
        <w:t>between</w:t>
      </w:r>
      <w:r>
        <w:rPr>
          <w:color w:val="231F20"/>
          <w:spacing w:val="-26"/>
        </w:rPr>
        <w:t> </w:t>
      </w:r>
      <w:r>
        <w:rPr>
          <w:color w:val="231F20"/>
          <w:spacing w:val="-2"/>
        </w:rPr>
        <w:t>God </w:t>
      </w:r>
      <w:r>
        <w:rPr>
          <w:color w:val="231F20"/>
        </w:rPr>
        <w:t>and</w:t>
      </w:r>
      <w:r>
        <w:rPr>
          <w:color w:val="231F20"/>
          <w:spacing w:val="-8"/>
        </w:rPr>
        <w:t> </w:t>
      </w:r>
      <w:r>
        <w:rPr>
          <w:color w:val="231F20"/>
        </w:rPr>
        <w:t>His</w:t>
      </w:r>
      <w:r>
        <w:rPr>
          <w:color w:val="231F20"/>
          <w:spacing w:val="-8"/>
        </w:rPr>
        <w:t> </w:t>
      </w:r>
      <w:r>
        <w:rPr>
          <w:color w:val="231F20"/>
        </w:rPr>
        <w:t>people</w:t>
      </w:r>
      <w:r>
        <w:rPr>
          <w:color w:val="231F20"/>
          <w:spacing w:val="-8"/>
        </w:rPr>
        <w:t> </w:t>
      </w:r>
      <w:r>
        <w:rPr>
          <w:color w:val="231F20"/>
        </w:rPr>
        <w:t>is</w:t>
      </w:r>
      <w:r>
        <w:rPr>
          <w:color w:val="231F20"/>
          <w:spacing w:val="-8"/>
        </w:rPr>
        <w:t> </w:t>
      </w:r>
      <w:r>
        <w:rPr>
          <w:color w:val="231F20"/>
        </w:rPr>
        <w:t>close</w:t>
      </w:r>
      <w:r>
        <w:rPr>
          <w:color w:val="231F20"/>
          <w:spacing w:val="-8"/>
        </w:rPr>
        <w:t> </w:t>
      </w:r>
      <w:r>
        <w:rPr>
          <w:color w:val="231F20"/>
        </w:rPr>
        <w:t>and</w:t>
      </w:r>
      <w:r>
        <w:rPr>
          <w:color w:val="231F20"/>
          <w:spacing w:val="-8"/>
        </w:rPr>
        <w:t> </w:t>
      </w:r>
      <w:r>
        <w:rPr>
          <w:color w:val="231F20"/>
        </w:rPr>
        <w:t>decided.”</w:t>
      </w:r>
      <w:r>
        <w:rPr>
          <w:color w:val="231F20"/>
          <w:spacing w:val="-7"/>
        </w:rPr>
        <w:t> </w:t>
      </w:r>
      <w:r>
        <w:rPr>
          <w:i/>
          <w:color w:val="231F20"/>
        </w:rPr>
        <w:t>The</w:t>
      </w:r>
      <w:r>
        <w:rPr>
          <w:i/>
          <w:color w:val="231F20"/>
          <w:spacing w:val="-9"/>
        </w:rPr>
        <w:t> </w:t>
      </w:r>
      <w:r>
        <w:rPr>
          <w:i/>
          <w:color w:val="231F20"/>
        </w:rPr>
        <w:t>Faith</w:t>
      </w:r>
      <w:r>
        <w:rPr>
          <w:i/>
          <w:color w:val="231F20"/>
          <w:spacing w:val="-9"/>
        </w:rPr>
        <w:t> </w:t>
      </w:r>
      <w:r>
        <w:rPr>
          <w:i/>
          <w:color w:val="231F20"/>
        </w:rPr>
        <w:t>I</w:t>
      </w:r>
      <w:r>
        <w:rPr>
          <w:i/>
          <w:color w:val="231F20"/>
          <w:spacing w:val="-9"/>
        </w:rPr>
        <w:t> </w:t>
      </w:r>
      <w:r>
        <w:rPr>
          <w:i/>
          <w:color w:val="231F20"/>
        </w:rPr>
        <w:t>Live </w:t>
      </w:r>
      <w:r>
        <w:rPr>
          <w:i/>
          <w:color w:val="231F20"/>
        </w:rPr>
        <w:t>By</w:t>
      </w:r>
      <w:r>
        <w:rPr>
          <w:color w:val="231F20"/>
        </w:rPr>
        <w:t>,</w:t>
      </w:r>
      <w:r>
        <w:rPr>
          <w:color w:val="231F20"/>
          <w:spacing w:val="-18"/>
        </w:rPr>
        <w:t> </w:t>
      </w:r>
      <w:r>
        <w:rPr>
          <w:color w:val="231F20"/>
        </w:rPr>
        <w:t>345.</w:t>
      </w:r>
    </w:p>
    <w:p>
      <w:pPr>
        <w:pStyle w:val="BodyText"/>
        <w:spacing w:line="249" w:lineRule="auto" w:before="100"/>
        <w:ind w:right="47"/>
      </w:pPr>
      <w:r>
        <w:rPr>
          <w:color w:val="231F20"/>
        </w:rPr>
        <w:t>The vision given by the river Ulai has a relationship </w:t>
      </w:r>
      <w:r>
        <w:rPr>
          <w:color w:val="231F20"/>
          <w:spacing w:val="-6"/>
        </w:rPr>
        <w:t>to </w:t>
      </w:r>
      <w:r>
        <w:rPr>
          <w:color w:val="231F20"/>
        </w:rPr>
        <w:t>the final revival, but the Hiddekel vision speaks not of the sanctuary,</w:t>
      </w:r>
      <w:r>
        <w:rPr>
          <w:color w:val="231F20"/>
          <w:spacing w:val="-16"/>
        </w:rPr>
        <w:t> </w:t>
      </w:r>
      <w:r>
        <w:rPr>
          <w:color w:val="231F20"/>
        </w:rPr>
        <w:t>but</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enemy</w:t>
      </w:r>
      <w:r>
        <w:rPr>
          <w:color w:val="231F20"/>
          <w:spacing w:val="-15"/>
        </w:rPr>
        <w:t> </w:t>
      </w:r>
      <w:r>
        <w:rPr>
          <w:color w:val="231F20"/>
        </w:rPr>
        <w:t>who</w:t>
      </w:r>
      <w:r>
        <w:rPr>
          <w:color w:val="231F20"/>
          <w:spacing w:val="-15"/>
        </w:rPr>
        <w:t> </w:t>
      </w:r>
      <w:r>
        <w:rPr>
          <w:color w:val="231F20"/>
        </w:rPr>
        <w:t>casts</w:t>
      </w:r>
      <w:r>
        <w:rPr>
          <w:color w:val="231F20"/>
          <w:spacing w:val="-15"/>
        </w:rPr>
        <w:t> </w:t>
      </w:r>
      <w:r>
        <w:rPr>
          <w:color w:val="231F20"/>
        </w:rPr>
        <w:t>the</w:t>
      </w:r>
      <w:r>
        <w:rPr>
          <w:color w:val="231F20"/>
          <w:spacing w:val="-15"/>
        </w:rPr>
        <w:t> </w:t>
      </w:r>
      <w:r>
        <w:rPr>
          <w:color w:val="231F20"/>
        </w:rPr>
        <w:t>truth</w:t>
      </w:r>
      <w:r>
        <w:rPr>
          <w:color w:val="231F20"/>
          <w:spacing w:val="-16"/>
        </w:rPr>
        <w:t> </w:t>
      </w:r>
      <w:r>
        <w:rPr>
          <w:color w:val="231F20"/>
        </w:rPr>
        <w:t>to</w:t>
      </w:r>
      <w:r>
        <w:rPr>
          <w:color w:val="231F20"/>
          <w:spacing w:val="-15"/>
        </w:rPr>
        <w:t> </w:t>
      </w:r>
      <w:r>
        <w:rPr>
          <w:color w:val="231F20"/>
        </w:rPr>
        <w:t>the</w:t>
      </w:r>
      <w:r>
        <w:rPr>
          <w:color w:val="231F20"/>
          <w:spacing w:val="-15"/>
        </w:rPr>
        <w:t> </w:t>
      </w:r>
      <w:r>
        <w:rPr>
          <w:color w:val="231F20"/>
        </w:rPr>
        <w:t>ground. Does</w:t>
      </w:r>
      <w:r>
        <w:rPr>
          <w:color w:val="231F20"/>
          <w:spacing w:val="-15"/>
        </w:rPr>
        <w:t> </w:t>
      </w:r>
      <w:r>
        <w:rPr>
          <w:color w:val="231F20"/>
        </w:rPr>
        <w:t>the</w:t>
      </w:r>
      <w:r>
        <w:rPr>
          <w:color w:val="231F20"/>
          <w:spacing w:val="-14"/>
        </w:rPr>
        <w:t> </w:t>
      </w:r>
      <w:r>
        <w:rPr>
          <w:color w:val="231F20"/>
        </w:rPr>
        <w:t>message</w:t>
      </w:r>
      <w:r>
        <w:rPr>
          <w:color w:val="231F20"/>
          <w:spacing w:val="-14"/>
        </w:rPr>
        <w:t> </w:t>
      </w:r>
      <w:r>
        <w:rPr>
          <w:color w:val="231F20"/>
        </w:rPr>
        <w:t>of</w:t>
      </w:r>
      <w:r>
        <w:rPr>
          <w:color w:val="231F20"/>
          <w:spacing w:val="-14"/>
        </w:rPr>
        <w:t> </w:t>
      </w:r>
      <w:r>
        <w:rPr>
          <w:color w:val="231F20"/>
        </w:rPr>
        <w:t>this</w:t>
      </w:r>
      <w:r>
        <w:rPr>
          <w:color w:val="231F20"/>
          <w:spacing w:val="-14"/>
        </w:rPr>
        <w:t> </w:t>
      </w:r>
      <w:r>
        <w:rPr>
          <w:color w:val="231F20"/>
        </w:rPr>
        <w:t>river</w:t>
      </w:r>
      <w:r>
        <w:rPr>
          <w:color w:val="231F20"/>
          <w:spacing w:val="-14"/>
        </w:rPr>
        <w:t> </w:t>
      </w:r>
      <w:r>
        <w:rPr>
          <w:color w:val="231F20"/>
        </w:rPr>
        <w:t>contribute</w:t>
      </w:r>
      <w:r>
        <w:rPr>
          <w:color w:val="231F20"/>
          <w:spacing w:val="-14"/>
        </w:rPr>
        <w:t> </w:t>
      </w:r>
      <w:r>
        <w:rPr>
          <w:color w:val="231F20"/>
        </w:rPr>
        <w:t>to</w:t>
      </w:r>
      <w:r>
        <w:rPr>
          <w:color w:val="231F20"/>
          <w:spacing w:val="-14"/>
        </w:rPr>
        <w:t> </w:t>
      </w:r>
      <w:r>
        <w:rPr>
          <w:color w:val="231F20"/>
        </w:rPr>
        <w:t>our</w:t>
      </w:r>
      <w:r>
        <w:rPr>
          <w:color w:val="231F20"/>
          <w:spacing w:val="-14"/>
        </w:rPr>
        <w:t> </w:t>
      </w:r>
      <w:r>
        <w:rPr>
          <w:color w:val="231F20"/>
        </w:rPr>
        <w:t>experience</w:t>
      </w:r>
      <w:r>
        <w:rPr>
          <w:color w:val="231F20"/>
          <w:spacing w:val="-14"/>
        </w:rPr>
        <w:t> </w:t>
      </w:r>
      <w:r>
        <w:rPr>
          <w:color w:val="231F20"/>
        </w:rPr>
        <w:t>in such</w:t>
      </w:r>
      <w:r>
        <w:rPr>
          <w:color w:val="231F20"/>
          <w:spacing w:val="-8"/>
        </w:rPr>
        <w:t> </w:t>
      </w:r>
      <w:r>
        <w:rPr>
          <w:color w:val="231F20"/>
        </w:rPr>
        <w:t>a</w:t>
      </w:r>
      <w:r>
        <w:rPr>
          <w:color w:val="231F20"/>
          <w:spacing w:val="-8"/>
        </w:rPr>
        <w:t> </w:t>
      </w:r>
      <w:r>
        <w:rPr>
          <w:color w:val="231F20"/>
        </w:rPr>
        <w:t>way</w:t>
      </w:r>
      <w:r>
        <w:rPr>
          <w:color w:val="231F20"/>
          <w:spacing w:val="-8"/>
        </w:rPr>
        <w:t> </w:t>
      </w:r>
      <w:r>
        <w:rPr>
          <w:color w:val="231F20"/>
        </w:rPr>
        <w:t>as</w:t>
      </w:r>
      <w:r>
        <w:rPr>
          <w:color w:val="231F20"/>
          <w:spacing w:val="-8"/>
        </w:rPr>
        <w:t> </w:t>
      </w:r>
      <w:r>
        <w:rPr>
          <w:color w:val="231F20"/>
        </w:rPr>
        <w:t>to</w:t>
      </w:r>
      <w:r>
        <w:rPr>
          <w:color w:val="231F20"/>
          <w:spacing w:val="-8"/>
        </w:rPr>
        <w:t> </w:t>
      </w:r>
      <w:r>
        <w:rPr>
          <w:color w:val="231F20"/>
        </w:rPr>
        <w:t>bring</w:t>
      </w:r>
      <w:r>
        <w:rPr>
          <w:color w:val="231F20"/>
          <w:spacing w:val="-8"/>
        </w:rPr>
        <w:t> </w:t>
      </w:r>
      <w:r>
        <w:rPr>
          <w:color w:val="231F20"/>
        </w:rPr>
        <w:t>on</w:t>
      </w:r>
      <w:r>
        <w:rPr>
          <w:color w:val="231F20"/>
          <w:spacing w:val="-8"/>
        </w:rPr>
        <w:t> </w:t>
      </w:r>
      <w:r>
        <w:rPr>
          <w:color w:val="231F20"/>
        </w:rPr>
        <w:t>a</w:t>
      </w:r>
      <w:r>
        <w:rPr>
          <w:color w:val="231F20"/>
          <w:spacing w:val="-8"/>
        </w:rPr>
        <w:t> </w:t>
      </w:r>
      <w:r>
        <w:rPr>
          <w:color w:val="231F20"/>
        </w:rPr>
        <w:t>revival?</w:t>
      </w:r>
      <w:r>
        <w:rPr>
          <w:color w:val="231F20"/>
          <w:spacing w:val="-17"/>
        </w:rPr>
        <w:t> </w:t>
      </w:r>
      <w:r>
        <w:rPr>
          <w:color w:val="231F20"/>
          <w:spacing w:val="-6"/>
        </w:rPr>
        <w:t>Yes!</w:t>
      </w:r>
      <w:r>
        <w:rPr>
          <w:color w:val="231F20"/>
          <w:spacing w:val="-8"/>
        </w:rPr>
        <w:t> </w:t>
      </w:r>
      <w:r>
        <w:rPr>
          <w:color w:val="231F20"/>
        </w:rPr>
        <w:t>Just</w:t>
      </w:r>
      <w:r>
        <w:rPr>
          <w:color w:val="231F20"/>
          <w:spacing w:val="-8"/>
        </w:rPr>
        <w:t> </w:t>
      </w:r>
      <w:r>
        <w:rPr>
          <w:color w:val="231F20"/>
        </w:rPr>
        <w:t>as</w:t>
      </w:r>
      <w:r>
        <w:rPr>
          <w:color w:val="231F20"/>
          <w:spacing w:val="-8"/>
        </w:rPr>
        <w:t> </w:t>
      </w:r>
      <w:r>
        <w:rPr>
          <w:color w:val="231F20"/>
        </w:rPr>
        <w:t>surely</w:t>
      </w:r>
      <w:r>
        <w:rPr>
          <w:color w:val="231F20"/>
          <w:spacing w:val="-8"/>
        </w:rPr>
        <w:t> </w:t>
      </w:r>
      <w:r>
        <w:rPr>
          <w:color w:val="231F20"/>
        </w:rPr>
        <w:t>as</w:t>
      </w:r>
      <w:r>
        <w:rPr>
          <w:color w:val="231F20"/>
          <w:spacing w:val="-8"/>
        </w:rPr>
        <w:t> </w:t>
      </w:r>
      <w:r>
        <w:rPr>
          <w:color w:val="231F20"/>
        </w:rPr>
        <w:t>the warning of the third angel against receiving the mark of the beast is part of the everlasting gospel, so too, is the</w:t>
      </w:r>
      <w:r>
        <w:rPr>
          <w:color w:val="231F20"/>
          <w:spacing w:val="-12"/>
        </w:rPr>
        <w:t> </w:t>
      </w:r>
      <w:r>
        <w:rPr>
          <w:color w:val="231F20"/>
        </w:rPr>
        <w:t>message of</w:t>
      </w:r>
      <w:r>
        <w:rPr>
          <w:color w:val="231F20"/>
          <w:spacing w:val="-27"/>
        </w:rPr>
        <w:t> </w:t>
      </w:r>
      <w:r>
        <w:rPr>
          <w:color w:val="231F20"/>
        </w:rPr>
        <w:t>the</w:t>
      </w:r>
      <w:r>
        <w:rPr>
          <w:color w:val="231F20"/>
          <w:spacing w:val="-26"/>
        </w:rPr>
        <w:t> </w:t>
      </w:r>
      <w:r>
        <w:rPr>
          <w:color w:val="231F20"/>
        </w:rPr>
        <w:t>Hiddekel.</w:t>
      </w:r>
      <w:r>
        <w:rPr>
          <w:color w:val="231F20"/>
          <w:spacing w:val="-26"/>
        </w:rPr>
        <w:t> </w:t>
      </w:r>
      <w:r>
        <w:rPr>
          <w:color w:val="231F20"/>
        </w:rPr>
        <w:t>It</w:t>
      </w:r>
      <w:r>
        <w:rPr>
          <w:color w:val="231F20"/>
          <w:spacing w:val="-26"/>
        </w:rPr>
        <w:t> </w:t>
      </w:r>
      <w:r>
        <w:rPr>
          <w:color w:val="231F20"/>
        </w:rPr>
        <w:t>is</w:t>
      </w:r>
      <w:r>
        <w:rPr>
          <w:color w:val="231F20"/>
          <w:spacing w:val="-26"/>
        </w:rPr>
        <w:t> </w:t>
      </w:r>
      <w:r>
        <w:rPr>
          <w:color w:val="231F20"/>
        </w:rPr>
        <w:t>through</w:t>
      </w:r>
      <w:r>
        <w:rPr>
          <w:color w:val="231F20"/>
          <w:spacing w:val="-26"/>
        </w:rPr>
        <w:t> </w:t>
      </w:r>
      <w:r>
        <w:rPr>
          <w:color w:val="231F20"/>
        </w:rPr>
        <w:t>an</w:t>
      </w:r>
      <w:r>
        <w:rPr>
          <w:color w:val="231F20"/>
          <w:spacing w:val="-26"/>
        </w:rPr>
        <w:t> </w:t>
      </w:r>
      <w:r>
        <w:rPr>
          <w:color w:val="231F20"/>
        </w:rPr>
        <w:t>understanding</w:t>
      </w:r>
      <w:r>
        <w:rPr>
          <w:color w:val="231F20"/>
          <w:spacing w:val="-27"/>
        </w:rPr>
        <w:t> </w:t>
      </w:r>
      <w:r>
        <w:rPr>
          <w:color w:val="231F20"/>
        </w:rPr>
        <w:t>of</w:t>
      </w:r>
      <w:r>
        <w:rPr>
          <w:color w:val="231F20"/>
          <w:spacing w:val="-26"/>
        </w:rPr>
        <w:t> </w:t>
      </w:r>
      <w:r>
        <w:rPr>
          <w:color w:val="231F20"/>
        </w:rPr>
        <w:t>this</w:t>
      </w:r>
      <w:r>
        <w:rPr>
          <w:color w:val="231F20"/>
          <w:spacing w:val="-26"/>
        </w:rPr>
        <w:t> </w:t>
      </w:r>
      <w:r>
        <w:rPr>
          <w:color w:val="231F20"/>
        </w:rPr>
        <w:t>message that </w:t>
      </w:r>
      <w:r>
        <w:rPr>
          <w:color w:val="231F20"/>
          <w:spacing w:val="-3"/>
        </w:rPr>
        <w:t>God’s </w:t>
      </w:r>
      <w:r>
        <w:rPr>
          <w:color w:val="231F20"/>
        </w:rPr>
        <w:t>people will be prepared to</w:t>
      </w:r>
      <w:r>
        <w:rPr>
          <w:color w:val="231F20"/>
          <w:spacing w:val="-30"/>
        </w:rPr>
        <w:t> </w:t>
      </w:r>
      <w:r>
        <w:rPr>
          <w:color w:val="231F20"/>
        </w:rPr>
        <w:t>stand.</w:t>
      </w:r>
    </w:p>
    <w:p>
      <w:pPr>
        <w:pStyle w:val="BodyText"/>
        <w:spacing w:line="249" w:lineRule="auto" w:before="8"/>
        <w:ind w:left="407" w:right="334"/>
      </w:pPr>
      <w:r>
        <w:rPr>
          <w:color w:val="231F20"/>
        </w:rPr>
        <w:t>“The book that was sealed was not the book of Revelation, but that portion of the prophecy of</w:t>
      </w:r>
      <w:r>
        <w:rPr>
          <w:color w:val="231F20"/>
          <w:spacing w:val="-28"/>
        </w:rPr>
        <w:t> </w:t>
      </w:r>
      <w:r>
        <w:rPr>
          <w:color w:val="231F20"/>
          <w:spacing w:val="-3"/>
        </w:rPr>
        <w:t>Daniel </w:t>
      </w:r>
      <w:r>
        <w:rPr>
          <w:color w:val="231F20"/>
        </w:rPr>
        <w:t>which</w:t>
      </w:r>
      <w:r>
        <w:rPr>
          <w:color w:val="231F20"/>
          <w:spacing w:val="-12"/>
        </w:rPr>
        <w:t> </w:t>
      </w:r>
      <w:r>
        <w:rPr>
          <w:color w:val="231F20"/>
        </w:rPr>
        <w:t>related</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last</w:t>
      </w:r>
      <w:r>
        <w:rPr>
          <w:color w:val="231F20"/>
          <w:spacing w:val="-12"/>
        </w:rPr>
        <w:t> </w:t>
      </w:r>
      <w:r>
        <w:rPr>
          <w:color w:val="231F20"/>
        </w:rPr>
        <w:t>days.</w:t>
      </w:r>
      <w:r>
        <w:rPr>
          <w:color w:val="231F20"/>
          <w:spacing w:val="-12"/>
        </w:rPr>
        <w:t> </w:t>
      </w:r>
      <w:r>
        <w:rPr>
          <w:color w:val="231F20"/>
        </w:rPr>
        <w:t>The</w:t>
      </w:r>
      <w:r>
        <w:rPr>
          <w:color w:val="231F20"/>
          <w:spacing w:val="-12"/>
        </w:rPr>
        <w:t> </w:t>
      </w:r>
      <w:r>
        <w:rPr>
          <w:color w:val="231F20"/>
        </w:rPr>
        <w:t>Scripture</w:t>
      </w:r>
      <w:r>
        <w:rPr>
          <w:color w:val="231F20"/>
          <w:spacing w:val="-12"/>
        </w:rPr>
        <w:t> </w:t>
      </w:r>
      <w:r>
        <w:rPr>
          <w:color w:val="231F20"/>
        </w:rPr>
        <w:t>says,</w:t>
      </w:r>
      <w:r>
        <w:rPr>
          <w:color w:val="231F20"/>
          <w:spacing w:val="-12"/>
        </w:rPr>
        <w:t> </w:t>
      </w:r>
      <w:r>
        <w:rPr>
          <w:color w:val="231F20"/>
          <w:spacing w:val="-3"/>
        </w:rPr>
        <w:t>‘But </w:t>
      </w:r>
      <w:r>
        <w:rPr>
          <w:color w:val="231F20"/>
        </w:rPr>
        <w:t>thou, O Daniel, shut up the words, and seal the book, even to the time of the end: many shall run to and</w:t>
      </w:r>
      <w:r>
        <w:rPr>
          <w:color w:val="231F20"/>
          <w:spacing w:val="-36"/>
        </w:rPr>
        <w:t> </w:t>
      </w:r>
      <w:r>
        <w:rPr>
          <w:color w:val="231F20"/>
        </w:rPr>
        <w:t>fro, and</w:t>
      </w:r>
      <w:r>
        <w:rPr>
          <w:color w:val="231F20"/>
          <w:spacing w:val="-26"/>
        </w:rPr>
        <w:t> </w:t>
      </w:r>
      <w:r>
        <w:rPr>
          <w:color w:val="231F20"/>
        </w:rPr>
        <w:t>knowledge</w:t>
      </w:r>
      <w:r>
        <w:rPr>
          <w:color w:val="231F20"/>
          <w:spacing w:val="-26"/>
        </w:rPr>
        <w:t> </w:t>
      </w:r>
      <w:r>
        <w:rPr>
          <w:color w:val="231F20"/>
        </w:rPr>
        <w:t>shall</w:t>
      </w:r>
      <w:r>
        <w:rPr>
          <w:color w:val="231F20"/>
          <w:spacing w:val="-26"/>
        </w:rPr>
        <w:t> </w:t>
      </w:r>
      <w:r>
        <w:rPr>
          <w:color w:val="231F20"/>
        </w:rPr>
        <w:t>be</w:t>
      </w:r>
      <w:r>
        <w:rPr>
          <w:color w:val="231F20"/>
          <w:spacing w:val="-25"/>
        </w:rPr>
        <w:t> </w:t>
      </w:r>
      <w:r>
        <w:rPr>
          <w:color w:val="231F20"/>
        </w:rPr>
        <w:t>increased.’</w:t>
      </w:r>
      <w:r>
        <w:rPr>
          <w:color w:val="231F20"/>
          <w:spacing w:val="5"/>
        </w:rPr>
        <w:t> </w:t>
      </w:r>
      <w:r>
        <w:rPr>
          <w:color w:val="231F20"/>
        </w:rPr>
        <w:t>Daniel</w:t>
      </w:r>
      <w:r>
        <w:rPr>
          <w:color w:val="231F20"/>
          <w:spacing w:val="-25"/>
        </w:rPr>
        <w:t> </w:t>
      </w:r>
      <w:r>
        <w:rPr>
          <w:color w:val="231F20"/>
        </w:rPr>
        <w:t>12:4.</w:t>
      </w:r>
      <w:r>
        <w:rPr>
          <w:color w:val="231F20"/>
          <w:spacing w:val="6"/>
        </w:rPr>
        <w:t> </w:t>
      </w:r>
      <w:r>
        <w:rPr>
          <w:color w:val="231F20"/>
        </w:rPr>
        <w:t>When the book was opened, the proclaimation was made, ‘Time shall be no longer.’ See Revelation 10:6. The </w:t>
      </w:r>
      <w:r>
        <w:rPr>
          <w:color w:val="231F20"/>
          <w:spacing w:val="-3"/>
        </w:rPr>
        <w:t>book</w:t>
      </w:r>
      <w:r>
        <w:rPr>
          <w:color w:val="231F20"/>
          <w:spacing w:val="-21"/>
        </w:rPr>
        <w:t> </w:t>
      </w:r>
      <w:r>
        <w:rPr>
          <w:color w:val="231F20"/>
        </w:rPr>
        <w:t>of</w:t>
      </w:r>
      <w:r>
        <w:rPr>
          <w:color w:val="231F20"/>
          <w:spacing w:val="-20"/>
        </w:rPr>
        <w:t> </w:t>
      </w:r>
      <w:r>
        <w:rPr>
          <w:color w:val="231F20"/>
          <w:spacing w:val="-4"/>
        </w:rPr>
        <w:t>Daniel</w:t>
      </w:r>
      <w:r>
        <w:rPr>
          <w:color w:val="231F20"/>
          <w:spacing w:val="-20"/>
        </w:rPr>
        <w:t> </w:t>
      </w:r>
      <w:r>
        <w:rPr>
          <w:color w:val="231F20"/>
        </w:rPr>
        <w:t>is</w:t>
      </w:r>
      <w:r>
        <w:rPr>
          <w:color w:val="231F20"/>
          <w:spacing w:val="-21"/>
        </w:rPr>
        <w:t> </w:t>
      </w:r>
      <w:r>
        <w:rPr>
          <w:color w:val="231F20"/>
          <w:spacing w:val="-3"/>
        </w:rPr>
        <w:t>now</w:t>
      </w:r>
      <w:r>
        <w:rPr>
          <w:color w:val="231F20"/>
          <w:spacing w:val="-20"/>
        </w:rPr>
        <w:t> </w:t>
      </w:r>
      <w:r>
        <w:rPr>
          <w:color w:val="231F20"/>
          <w:spacing w:val="-4"/>
        </w:rPr>
        <w:t>unsealed,</w:t>
      </w:r>
      <w:r>
        <w:rPr>
          <w:color w:val="231F20"/>
          <w:spacing w:val="-20"/>
        </w:rPr>
        <w:t> </w:t>
      </w:r>
      <w:r>
        <w:rPr>
          <w:color w:val="231F20"/>
          <w:spacing w:val="-3"/>
        </w:rPr>
        <w:t>and</w:t>
      </w:r>
      <w:r>
        <w:rPr>
          <w:color w:val="231F20"/>
          <w:spacing w:val="-21"/>
        </w:rPr>
        <w:t> </w:t>
      </w:r>
      <w:r>
        <w:rPr>
          <w:color w:val="231F20"/>
          <w:spacing w:val="-3"/>
        </w:rPr>
        <w:t>the</w:t>
      </w:r>
      <w:r>
        <w:rPr>
          <w:color w:val="231F20"/>
          <w:spacing w:val="-20"/>
        </w:rPr>
        <w:t> </w:t>
      </w:r>
      <w:r>
        <w:rPr>
          <w:color w:val="231F20"/>
          <w:spacing w:val="-4"/>
        </w:rPr>
        <w:t>revelation</w:t>
      </w:r>
      <w:r>
        <w:rPr>
          <w:color w:val="231F20"/>
          <w:spacing w:val="-20"/>
        </w:rPr>
        <w:t> </w:t>
      </w:r>
      <w:r>
        <w:rPr>
          <w:color w:val="231F20"/>
          <w:spacing w:val="-4"/>
        </w:rPr>
        <w:t>made </w:t>
      </w:r>
      <w:r>
        <w:rPr>
          <w:color w:val="231F20"/>
        </w:rPr>
        <w:t>by</w:t>
      </w:r>
      <w:r>
        <w:rPr>
          <w:color w:val="231F20"/>
          <w:spacing w:val="-18"/>
        </w:rPr>
        <w:t> </w:t>
      </w:r>
      <w:r>
        <w:rPr>
          <w:color w:val="231F20"/>
        </w:rPr>
        <w:t>Christ</w:t>
      </w:r>
      <w:r>
        <w:rPr>
          <w:color w:val="231F20"/>
          <w:spacing w:val="-18"/>
        </w:rPr>
        <w:t> </w:t>
      </w:r>
      <w:r>
        <w:rPr>
          <w:color w:val="231F20"/>
        </w:rPr>
        <w:t>to</w:t>
      </w:r>
      <w:r>
        <w:rPr>
          <w:color w:val="231F20"/>
          <w:spacing w:val="-16"/>
        </w:rPr>
        <w:t> </w:t>
      </w:r>
      <w:r>
        <w:rPr>
          <w:color w:val="231F20"/>
        </w:rPr>
        <w:t>John</w:t>
      </w:r>
      <w:r>
        <w:rPr>
          <w:color w:val="231F20"/>
          <w:spacing w:val="-18"/>
        </w:rPr>
        <w:t> </w:t>
      </w:r>
      <w:r>
        <w:rPr>
          <w:color w:val="231F20"/>
        </w:rPr>
        <w:t>is</w:t>
      </w:r>
      <w:r>
        <w:rPr>
          <w:color w:val="231F20"/>
          <w:spacing w:val="-17"/>
        </w:rPr>
        <w:t> </w:t>
      </w:r>
      <w:r>
        <w:rPr>
          <w:color w:val="231F20"/>
        </w:rPr>
        <w:t>to</w:t>
      </w:r>
      <w:r>
        <w:rPr>
          <w:color w:val="231F20"/>
          <w:spacing w:val="-16"/>
        </w:rPr>
        <w:t> </w:t>
      </w:r>
      <w:r>
        <w:rPr>
          <w:color w:val="231F20"/>
        </w:rPr>
        <w:t>come</w:t>
      </w:r>
      <w:r>
        <w:rPr>
          <w:color w:val="231F20"/>
          <w:spacing w:val="-17"/>
        </w:rPr>
        <w:t> </w:t>
      </w:r>
      <w:r>
        <w:rPr>
          <w:color w:val="231F20"/>
        </w:rPr>
        <w:t>to</w:t>
      </w:r>
      <w:r>
        <w:rPr>
          <w:color w:val="231F20"/>
          <w:spacing w:val="-16"/>
        </w:rPr>
        <w:t> </w:t>
      </w:r>
      <w:r>
        <w:rPr>
          <w:color w:val="231F20"/>
        </w:rPr>
        <w:t>all</w:t>
      </w:r>
      <w:r>
        <w:rPr>
          <w:color w:val="231F20"/>
          <w:spacing w:val="-17"/>
        </w:rPr>
        <w:t> </w:t>
      </w:r>
      <w:r>
        <w:rPr>
          <w:color w:val="231F20"/>
        </w:rPr>
        <w:t>the</w:t>
      </w:r>
      <w:r>
        <w:rPr>
          <w:color w:val="231F20"/>
          <w:spacing w:val="-17"/>
        </w:rPr>
        <w:t> </w:t>
      </w:r>
      <w:r>
        <w:rPr>
          <w:color w:val="231F20"/>
        </w:rPr>
        <w:t>inhabitants</w:t>
      </w:r>
      <w:r>
        <w:rPr>
          <w:color w:val="231F20"/>
          <w:spacing w:val="-16"/>
        </w:rPr>
        <w:t> </w:t>
      </w:r>
      <w:r>
        <w:rPr>
          <w:color w:val="231F20"/>
        </w:rPr>
        <w:t>of</w:t>
      </w:r>
      <w:r>
        <w:rPr>
          <w:color w:val="231F20"/>
          <w:spacing w:val="-18"/>
        </w:rPr>
        <w:t> </w:t>
      </w:r>
      <w:r>
        <w:rPr>
          <w:color w:val="231F20"/>
        </w:rPr>
        <w:t>the earth.  </w:t>
      </w:r>
      <w:r>
        <w:rPr>
          <w:b/>
          <w:color w:val="231F20"/>
        </w:rPr>
        <w:t>By the increase of knowledge a people is   </w:t>
      </w:r>
      <w:r>
        <w:rPr>
          <w:b/>
          <w:color w:val="231F20"/>
          <w:spacing w:val="5"/>
        </w:rPr>
        <w:t>to be </w:t>
      </w:r>
      <w:r>
        <w:rPr>
          <w:b/>
          <w:color w:val="231F20"/>
          <w:spacing w:val="9"/>
        </w:rPr>
        <w:t>prepared </w:t>
      </w:r>
      <w:r>
        <w:rPr>
          <w:b/>
          <w:color w:val="231F20"/>
          <w:spacing w:val="5"/>
        </w:rPr>
        <w:t>to </w:t>
      </w:r>
      <w:r>
        <w:rPr>
          <w:b/>
          <w:color w:val="231F20"/>
          <w:spacing w:val="8"/>
        </w:rPr>
        <w:t>stand </w:t>
      </w:r>
      <w:r>
        <w:rPr>
          <w:b/>
          <w:color w:val="231F20"/>
          <w:spacing w:val="5"/>
        </w:rPr>
        <w:t>in </w:t>
      </w:r>
      <w:r>
        <w:rPr>
          <w:b/>
          <w:color w:val="231F20"/>
          <w:spacing w:val="7"/>
        </w:rPr>
        <w:t>the </w:t>
      </w:r>
      <w:r>
        <w:rPr>
          <w:b/>
          <w:color w:val="231F20"/>
          <w:spacing w:val="9"/>
        </w:rPr>
        <w:t>latter days.</w:t>
      </w:r>
      <w:r>
        <w:rPr>
          <w:color w:val="231F20"/>
          <w:spacing w:val="9"/>
        </w:rPr>
        <w:t>” </w:t>
      </w:r>
      <w:r>
        <w:rPr>
          <w:i/>
          <w:color w:val="231F20"/>
        </w:rPr>
        <w:t>Selected Messages</w:t>
      </w:r>
      <w:r>
        <w:rPr>
          <w:color w:val="231F20"/>
        </w:rPr>
        <w:t>, book 2,</w:t>
      </w:r>
      <w:r>
        <w:rPr>
          <w:color w:val="231F20"/>
          <w:spacing w:val="12"/>
        </w:rPr>
        <w:t> </w:t>
      </w:r>
      <w:r>
        <w:rPr>
          <w:color w:val="231F20"/>
        </w:rPr>
        <w:t>105.</w:t>
      </w:r>
    </w:p>
    <w:p>
      <w:pPr>
        <w:pStyle w:val="BodyText"/>
        <w:spacing w:line="249" w:lineRule="auto" w:before="104"/>
        <w:ind w:right="110"/>
      </w:pPr>
      <w:r>
        <w:rPr/>
        <w:br w:type="column"/>
      </w:r>
      <w:r>
        <w:rPr>
          <w:color w:val="231F20"/>
          <w:spacing w:val="-3"/>
        </w:rPr>
        <w:t>Notice</w:t>
      </w:r>
      <w:r>
        <w:rPr>
          <w:color w:val="231F20"/>
          <w:spacing w:val="-19"/>
        </w:rPr>
        <w:t> </w:t>
      </w:r>
      <w:r>
        <w:rPr>
          <w:color w:val="231F20"/>
          <w:spacing w:val="-3"/>
        </w:rPr>
        <w:t>here</w:t>
      </w:r>
      <w:r>
        <w:rPr>
          <w:color w:val="231F20"/>
          <w:spacing w:val="-18"/>
        </w:rPr>
        <w:t> </w:t>
      </w:r>
      <w:r>
        <w:rPr>
          <w:color w:val="231F20"/>
          <w:spacing w:val="-3"/>
        </w:rPr>
        <w:t>that</w:t>
      </w:r>
      <w:r>
        <w:rPr>
          <w:color w:val="231F20"/>
          <w:spacing w:val="-18"/>
        </w:rPr>
        <w:t> </w:t>
      </w:r>
      <w:r>
        <w:rPr>
          <w:color w:val="231F20"/>
          <w:spacing w:val="-3"/>
        </w:rPr>
        <w:t>there</w:t>
      </w:r>
      <w:r>
        <w:rPr>
          <w:color w:val="231F20"/>
          <w:spacing w:val="-18"/>
        </w:rPr>
        <w:t> </w:t>
      </w:r>
      <w:r>
        <w:rPr>
          <w:color w:val="231F20"/>
          <w:spacing w:val="-3"/>
        </w:rPr>
        <w:t>will</w:t>
      </w:r>
      <w:r>
        <w:rPr>
          <w:color w:val="231F20"/>
          <w:spacing w:val="-18"/>
        </w:rPr>
        <w:t> </w:t>
      </w:r>
      <w:r>
        <w:rPr>
          <w:color w:val="231F20"/>
        </w:rPr>
        <w:t>be</w:t>
      </w:r>
      <w:r>
        <w:rPr>
          <w:color w:val="231F20"/>
          <w:spacing w:val="-18"/>
        </w:rPr>
        <w:t> </w:t>
      </w:r>
      <w:r>
        <w:rPr>
          <w:color w:val="231F20"/>
        </w:rPr>
        <w:t>an</w:t>
      </w:r>
      <w:r>
        <w:rPr>
          <w:color w:val="231F20"/>
          <w:spacing w:val="-19"/>
        </w:rPr>
        <w:t> </w:t>
      </w:r>
      <w:r>
        <w:rPr>
          <w:color w:val="231F20"/>
          <w:spacing w:val="-3"/>
        </w:rPr>
        <w:t>“increase</w:t>
      </w:r>
      <w:r>
        <w:rPr>
          <w:color w:val="231F20"/>
          <w:spacing w:val="-18"/>
        </w:rPr>
        <w:t> </w:t>
      </w:r>
      <w:r>
        <w:rPr>
          <w:color w:val="231F20"/>
        </w:rPr>
        <w:t>of</w:t>
      </w:r>
      <w:r>
        <w:rPr>
          <w:color w:val="231F20"/>
          <w:spacing w:val="-18"/>
        </w:rPr>
        <w:t> </w:t>
      </w:r>
      <w:r>
        <w:rPr>
          <w:color w:val="231F20"/>
          <w:spacing w:val="-3"/>
        </w:rPr>
        <w:t>knowledge,” </w:t>
      </w:r>
      <w:r>
        <w:rPr>
          <w:color w:val="231F20"/>
        </w:rPr>
        <w:t>and</w:t>
      </w:r>
      <w:r>
        <w:rPr>
          <w:color w:val="231F20"/>
          <w:spacing w:val="-25"/>
        </w:rPr>
        <w:t> </w:t>
      </w:r>
      <w:r>
        <w:rPr>
          <w:color w:val="231F20"/>
        </w:rPr>
        <w:t>that</w:t>
      </w:r>
      <w:r>
        <w:rPr>
          <w:color w:val="231F20"/>
          <w:spacing w:val="-25"/>
        </w:rPr>
        <w:t> </w:t>
      </w:r>
      <w:r>
        <w:rPr>
          <w:color w:val="231F20"/>
        </w:rPr>
        <w:t>is</w:t>
      </w:r>
      <w:r>
        <w:rPr>
          <w:color w:val="231F20"/>
          <w:spacing w:val="-25"/>
        </w:rPr>
        <w:t> </w:t>
      </w:r>
      <w:r>
        <w:rPr>
          <w:color w:val="231F20"/>
        </w:rPr>
        <w:t>through</w:t>
      </w:r>
      <w:r>
        <w:rPr>
          <w:color w:val="231F20"/>
          <w:spacing w:val="-25"/>
        </w:rPr>
        <w:t> </w:t>
      </w:r>
      <w:r>
        <w:rPr>
          <w:color w:val="231F20"/>
        </w:rPr>
        <w:t>this</w:t>
      </w:r>
      <w:r>
        <w:rPr>
          <w:color w:val="231F20"/>
          <w:spacing w:val="-24"/>
        </w:rPr>
        <w:t> </w:t>
      </w:r>
      <w:r>
        <w:rPr>
          <w:color w:val="231F20"/>
        </w:rPr>
        <w:t>“increase</w:t>
      </w:r>
      <w:r>
        <w:rPr>
          <w:color w:val="231F20"/>
          <w:spacing w:val="-25"/>
        </w:rPr>
        <w:t> </w:t>
      </w:r>
      <w:r>
        <w:rPr>
          <w:color w:val="231F20"/>
        </w:rPr>
        <w:t>of</w:t>
      </w:r>
      <w:r>
        <w:rPr>
          <w:color w:val="231F20"/>
          <w:spacing w:val="-25"/>
        </w:rPr>
        <w:t> </w:t>
      </w:r>
      <w:r>
        <w:rPr>
          <w:color w:val="231F20"/>
        </w:rPr>
        <w:t>knowledge”</w:t>
      </w:r>
      <w:r>
        <w:rPr>
          <w:color w:val="231F20"/>
          <w:spacing w:val="-25"/>
        </w:rPr>
        <w:t> </w:t>
      </w:r>
      <w:r>
        <w:rPr>
          <w:color w:val="231F20"/>
        </w:rPr>
        <w:t>that</w:t>
      </w:r>
      <w:r>
        <w:rPr>
          <w:color w:val="231F20"/>
          <w:spacing w:val="-24"/>
        </w:rPr>
        <w:t> </w:t>
      </w:r>
      <w:r>
        <w:rPr>
          <w:color w:val="231F20"/>
        </w:rPr>
        <w:t>“a</w:t>
      </w:r>
      <w:r>
        <w:rPr>
          <w:color w:val="231F20"/>
          <w:spacing w:val="-25"/>
        </w:rPr>
        <w:t> </w:t>
      </w:r>
      <w:r>
        <w:rPr>
          <w:color w:val="231F20"/>
          <w:spacing w:val="-2"/>
        </w:rPr>
        <w:t>people </w:t>
      </w:r>
      <w:r>
        <w:rPr>
          <w:color w:val="231F20"/>
          <w:spacing w:val="3"/>
        </w:rPr>
        <w:t>is to be </w:t>
      </w:r>
      <w:r>
        <w:rPr>
          <w:color w:val="231F20"/>
          <w:spacing w:val="5"/>
        </w:rPr>
        <w:t>prepared </w:t>
      </w:r>
      <w:r>
        <w:rPr>
          <w:color w:val="231F20"/>
          <w:spacing w:val="3"/>
        </w:rPr>
        <w:t>to </w:t>
      </w:r>
      <w:r>
        <w:rPr>
          <w:color w:val="231F20"/>
          <w:spacing w:val="5"/>
        </w:rPr>
        <w:t>stand.” </w:t>
      </w:r>
      <w:r>
        <w:rPr>
          <w:color w:val="231F20"/>
          <w:spacing w:val="4"/>
        </w:rPr>
        <w:t>What </w:t>
      </w:r>
      <w:r>
        <w:rPr>
          <w:color w:val="231F20"/>
          <w:spacing w:val="3"/>
        </w:rPr>
        <w:t>is </w:t>
      </w:r>
      <w:r>
        <w:rPr>
          <w:color w:val="231F20"/>
          <w:spacing w:val="4"/>
        </w:rPr>
        <w:t>this </w:t>
      </w:r>
      <w:r>
        <w:rPr>
          <w:color w:val="231F20"/>
          <w:spacing w:val="5"/>
        </w:rPr>
        <w:t>“increase </w:t>
      </w:r>
      <w:r>
        <w:rPr>
          <w:color w:val="231F20"/>
          <w:spacing w:val="6"/>
        </w:rPr>
        <w:t>of</w:t>
      </w:r>
      <w:r>
        <w:rPr>
          <w:color w:val="231F20"/>
          <w:spacing w:val="67"/>
        </w:rPr>
        <w:t> </w:t>
      </w:r>
      <w:r>
        <w:rPr>
          <w:color w:val="231F20"/>
        </w:rPr>
        <w:t>knowledge” which will prepare us to stand? In the same section, two paragraphs down, we find the</w:t>
      </w:r>
      <w:r>
        <w:rPr>
          <w:color w:val="231F20"/>
          <w:spacing w:val="-1"/>
        </w:rPr>
        <w:t> </w:t>
      </w:r>
      <w:r>
        <w:rPr>
          <w:color w:val="231F20"/>
        </w:rPr>
        <w:t>answer:</w:t>
      </w:r>
    </w:p>
    <w:p>
      <w:pPr>
        <w:spacing w:line="249" w:lineRule="auto" w:before="4"/>
        <w:ind w:left="407" w:right="405" w:firstLine="432"/>
        <w:jc w:val="both"/>
        <w:rPr>
          <w:sz w:val="22"/>
        </w:rPr>
      </w:pPr>
      <w:r>
        <w:rPr>
          <w:color w:val="231F20"/>
          <w:sz w:val="22"/>
        </w:rPr>
        <w:t>“In</w:t>
      </w:r>
      <w:r>
        <w:rPr>
          <w:color w:val="231F20"/>
          <w:spacing w:val="-9"/>
          <w:sz w:val="22"/>
        </w:rPr>
        <w:t> </w:t>
      </w:r>
      <w:r>
        <w:rPr>
          <w:color w:val="231F20"/>
          <w:sz w:val="22"/>
        </w:rPr>
        <w:t>the</w:t>
      </w:r>
      <w:r>
        <w:rPr>
          <w:color w:val="231F20"/>
          <w:spacing w:val="-9"/>
          <w:sz w:val="22"/>
        </w:rPr>
        <w:t> </w:t>
      </w:r>
      <w:r>
        <w:rPr>
          <w:color w:val="231F20"/>
          <w:sz w:val="22"/>
        </w:rPr>
        <w:t>first</w:t>
      </w:r>
      <w:r>
        <w:rPr>
          <w:color w:val="231F20"/>
          <w:spacing w:val="-8"/>
          <w:sz w:val="22"/>
        </w:rPr>
        <w:t> </w:t>
      </w:r>
      <w:r>
        <w:rPr>
          <w:color w:val="231F20"/>
          <w:sz w:val="22"/>
        </w:rPr>
        <w:t>angel’s</w:t>
      </w:r>
      <w:r>
        <w:rPr>
          <w:color w:val="231F20"/>
          <w:spacing w:val="-9"/>
          <w:sz w:val="22"/>
        </w:rPr>
        <w:t> </w:t>
      </w:r>
      <w:r>
        <w:rPr>
          <w:color w:val="231F20"/>
          <w:sz w:val="22"/>
        </w:rPr>
        <w:t>message</w:t>
      </w:r>
      <w:r>
        <w:rPr>
          <w:color w:val="231F20"/>
          <w:spacing w:val="-8"/>
          <w:sz w:val="22"/>
        </w:rPr>
        <w:t> </w:t>
      </w:r>
      <w:r>
        <w:rPr>
          <w:color w:val="231F20"/>
          <w:sz w:val="22"/>
        </w:rPr>
        <w:t>men</w:t>
      </w:r>
      <w:r>
        <w:rPr>
          <w:color w:val="231F20"/>
          <w:spacing w:val="-9"/>
          <w:sz w:val="22"/>
        </w:rPr>
        <w:t> </w:t>
      </w:r>
      <w:r>
        <w:rPr>
          <w:color w:val="231F20"/>
          <w:sz w:val="22"/>
        </w:rPr>
        <w:t>are</w:t>
      </w:r>
      <w:r>
        <w:rPr>
          <w:color w:val="231F20"/>
          <w:spacing w:val="-8"/>
          <w:sz w:val="22"/>
        </w:rPr>
        <w:t> </w:t>
      </w:r>
      <w:r>
        <w:rPr>
          <w:color w:val="231F20"/>
          <w:sz w:val="22"/>
        </w:rPr>
        <w:t>called</w:t>
      </w:r>
      <w:r>
        <w:rPr>
          <w:color w:val="231F20"/>
          <w:spacing w:val="-9"/>
          <w:sz w:val="22"/>
        </w:rPr>
        <w:t> </w:t>
      </w:r>
      <w:r>
        <w:rPr>
          <w:color w:val="231F20"/>
          <w:spacing w:val="-3"/>
          <w:sz w:val="22"/>
        </w:rPr>
        <w:t>upon </w:t>
      </w:r>
      <w:r>
        <w:rPr>
          <w:color w:val="231F20"/>
          <w:sz w:val="22"/>
        </w:rPr>
        <w:t>to</w:t>
      </w:r>
      <w:r>
        <w:rPr>
          <w:color w:val="231F20"/>
          <w:spacing w:val="-8"/>
          <w:sz w:val="22"/>
        </w:rPr>
        <w:t> </w:t>
      </w:r>
      <w:r>
        <w:rPr>
          <w:color w:val="231F20"/>
          <w:sz w:val="22"/>
        </w:rPr>
        <w:t>worship</w:t>
      </w:r>
      <w:r>
        <w:rPr>
          <w:color w:val="231F20"/>
          <w:spacing w:val="-8"/>
          <w:sz w:val="22"/>
        </w:rPr>
        <w:t> </w:t>
      </w:r>
      <w:r>
        <w:rPr>
          <w:color w:val="231F20"/>
          <w:sz w:val="22"/>
        </w:rPr>
        <w:t>God,</w:t>
      </w:r>
      <w:r>
        <w:rPr>
          <w:color w:val="231F20"/>
          <w:spacing w:val="-8"/>
          <w:sz w:val="22"/>
        </w:rPr>
        <w:t> </w:t>
      </w:r>
      <w:r>
        <w:rPr>
          <w:color w:val="231F20"/>
          <w:sz w:val="22"/>
        </w:rPr>
        <w:t>our</w:t>
      </w:r>
      <w:r>
        <w:rPr>
          <w:color w:val="231F20"/>
          <w:spacing w:val="-8"/>
          <w:sz w:val="22"/>
        </w:rPr>
        <w:t> </w:t>
      </w:r>
      <w:r>
        <w:rPr>
          <w:color w:val="231F20"/>
          <w:sz w:val="22"/>
        </w:rPr>
        <w:t>Creator,</w:t>
      </w:r>
      <w:r>
        <w:rPr>
          <w:color w:val="231F20"/>
          <w:spacing w:val="-8"/>
          <w:sz w:val="22"/>
        </w:rPr>
        <w:t> </w:t>
      </w:r>
      <w:r>
        <w:rPr>
          <w:color w:val="231F20"/>
          <w:sz w:val="22"/>
        </w:rPr>
        <w:t>who</w:t>
      </w:r>
      <w:r>
        <w:rPr>
          <w:color w:val="231F20"/>
          <w:spacing w:val="-8"/>
          <w:sz w:val="22"/>
        </w:rPr>
        <w:t> </w:t>
      </w:r>
      <w:r>
        <w:rPr>
          <w:color w:val="231F20"/>
          <w:sz w:val="22"/>
        </w:rPr>
        <w:t>made</w:t>
      </w:r>
      <w:r>
        <w:rPr>
          <w:color w:val="231F20"/>
          <w:spacing w:val="-8"/>
          <w:sz w:val="22"/>
        </w:rPr>
        <w:t> </w:t>
      </w:r>
      <w:r>
        <w:rPr>
          <w:color w:val="231F20"/>
          <w:sz w:val="22"/>
        </w:rPr>
        <w:t>the</w:t>
      </w:r>
      <w:r>
        <w:rPr>
          <w:color w:val="231F20"/>
          <w:spacing w:val="-8"/>
          <w:sz w:val="22"/>
        </w:rPr>
        <w:t> </w:t>
      </w:r>
      <w:r>
        <w:rPr>
          <w:color w:val="231F20"/>
          <w:sz w:val="22"/>
        </w:rPr>
        <w:t>world</w:t>
      </w:r>
      <w:r>
        <w:rPr>
          <w:color w:val="231F20"/>
          <w:spacing w:val="-7"/>
          <w:sz w:val="22"/>
        </w:rPr>
        <w:t> </w:t>
      </w:r>
      <w:r>
        <w:rPr>
          <w:color w:val="231F20"/>
          <w:spacing w:val="-4"/>
          <w:sz w:val="22"/>
        </w:rPr>
        <w:t>and </w:t>
      </w:r>
      <w:r>
        <w:rPr>
          <w:color w:val="231F20"/>
          <w:sz w:val="22"/>
        </w:rPr>
        <w:t>all things that are therein. They have paid homage to </w:t>
      </w:r>
      <w:r>
        <w:rPr>
          <w:b/>
          <w:color w:val="231F20"/>
          <w:sz w:val="22"/>
        </w:rPr>
        <w:t>an institution of the Papacy</w:t>
      </w:r>
      <w:r>
        <w:rPr>
          <w:color w:val="231F20"/>
          <w:sz w:val="22"/>
        </w:rPr>
        <w:t>, making of </w:t>
      </w:r>
      <w:r>
        <w:rPr>
          <w:b/>
          <w:color w:val="231F20"/>
          <w:sz w:val="22"/>
        </w:rPr>
        <w:t>no effect the Law of Jehovah</w:t>
      </w:r>
      <w:r>
        <w:rPr>
          <w:color w:val="231F20"/>
          <w:sz w:val="22"/>
        </w:rPr>
        <w:t>, but there is to be an </w:t>
      </w:r>
      <w:r>
        <w:rPr>
          <w:b/>
          <w:color w:val="231F20"/>
          <w:sz w:val="22"/>
        </w:rPr>
        <w:t>increase of</w:t>
      </w:r>
      <w:r>
        <w:rPr>
          <w:b/>
          <w:color w:val="231F20"/>
          <w:spacing w:val="17"/>
          <w:sz w:val="22"/>
        </w:rPr>
        <w:t> </w:t>
      </w:r>
      <w:r>
        <w:rPr>
          <w:b/>
          <w:color w:val="231F20"/>
          <w:sz w:val="22"/>
        </w:rPr>
        <w:t>knowledge</w:t>
      </w:r>
      <w:r>
        <w:rPr>
          <w:b/>
          <w:color w:val="231F20"/>
          <w:spacing w:val="17"/>
          <w:sz w:val="22"/>
        </w:rPr>
        <w:t> </w:t>
      </w:r>
      <w:r>
        <w:rPr>
          <w:b/>
          <w:color w:val="231F20"/>
          <w:sz w:val="22"/>
        </w:rPr>
        <w:t>on</w:t>
      </w:r>
      <w:r>
        <w:rPr>
          <w:b/>
          <w:color w:val="231F20"/>
          <w:spacing w:val="17"/>
          <w:sz w:val="22"/>
        </w:rPr>
        <w:t> </w:t>
      </w:r>
      <w:r>
        <w:rPr>
          <w:b/>
          <w:color w:val="231F20"/>
          <w:sz w:val="22"/>
        </w:rPr>
        <w:t>this</w:t>
      </w:r>
      <w:r>
        <w:rPr>
          <w:b/>
          <w:color w:val="231F20"/>
          <w:spacing w:val="17"/>
          <w:sz w:val="22"/>
        </w:rPr>
        <w:t> </w:t>
      </w:r>
      <w:r>
        <w:rPr>
          <w:b/>
          <w:color w:val="231F20"/>
          <w:sz w:val="22"/>
        </w:rPr>
        <w:t>subject.</w:t>
      </w:r>
      <w:r>
        <w:rPr>
          <w:color w:val="231F20"/>
          <w:sz w:val="22"/>
        </w:rPr>
        <w:t>”</w:t>
      </w:r>
      <w:r>
        <w:rPr>
          <w:color w:val="231F20"/>
          <w:spacing w:val="19"/>
          <w:sz w:val="22"/>
        </w:rPr>
        <w:t> </w:t>
      </w:r>
      <w:r>
        <w:rPr>
          <w:color w:val="231F20"/>
          <w:sz w:val="22"/>
        </w:rPr>
        <w:t>Ibid.,</w:t>
      </w:r>
      <w:r>
        <w:rPr>
          <w:color w:val="231F20"/>
          <w:spacing w:val="18"/>
          <w:sz w:val="22"/>
        </w:rPr>
        <w:t> </w:t>
      </w:r>
      <w:r>
        <w:rPr>
          <w:color w:val="231F20"/>
          <w:sz w:val="22"/>
        </w:rPr>
        <w:t>106–107.</w:t>
      </w:r>
    </w:p>
    <w:p>
      <w:pPr>
        <w:pStyle w:val="BodyText"/>
        <w:spacing w:line="249" w:lineRule="auto" w:before="101"/>
        <w:ind w:right="117"/>
      </w:pPr>
      <w:r>
        <w:rPr>
          <w:color w:val="231F20"/>
        </w:rPr>
        <w:t>The increase of knowledge which will prepare </w:t>
      </w:r>
      <w:r>
        <w:rPr>
          <w:color w:val="231F20"/>
          <w:spacing w:val="-3"/>
        </w:rPr>
        <w:t>God’s </w:t>
      </w:r>
      <w:r>
        <w:rPr>
          <w:color w:val="231F20"/>
        </w:rPr>
        <w:t>people</w:t>
      </w:r>
      <w:r>
        <w:rPr>
          <w:color w:val="231F20"/>
          <w:spacing w:val="-19"/>
        </w:rPr>
        <w:t> </w:t>
      </w:r>
      <w:r>
        <w:rPr>
          <w:color w:val="231F20"/>
        </w:rPr>
        <w:t>to</w:t>
      </w:r>
      <w:r>
        <w:rPr>
          <w:color w:val="231F20"/>
          <w:spacing w:val="-18"/>
        </w:rPr>
        <w:t> </w:t>
      </w:r>
      <w:r>
        <w:rPr>
          <w:color w:val="231F20"/>
        </w:rPr>
        <w:t>stand</w:t>
      </w:r>
      <w:r>
        <w:rPr>
          <w:color w:val="231F20"/>
          <w:spacing w:val="-18"/>
        </w:rPr>
        <w:t> </w:t>
      </w:r>
      <w:r>
        <w:rPr>
          <w:color w:val="231F20"/>
        </w:rPr>
        <w:t>is</w:t>
      </w:r>
      <w:r>
        <w:rPr>
          <w:color w:val="231F20"/>
          <w:spacing w:val="-18"/>
        </w:rPr>
        <w:t> </w:t>
      </w:r>
      <w:r>
        <w:rPr>
          <w:color w:val="231F20"/>
        </w:rPr>
        <w:t>a</w:t>
      </w:r>
      <w:r>
        <w:rPr>
          <w:color w:val="231F20"/>
          <w:spacing w:val="-19"/>
        </w:rPr>
        <w:t> </w:t>
      </w:r>
      <w:r>
        <w:rPr>
          <w:color w:val="231F20"/>
        </w:rPr>
        <w:t>knowledge</w:t>
      </w:r>
      <w:r>
        <w:rPr>
          <w:color w:val="231F20"/>
          <w:spacing w:val="-18"/>
        </w:rPr>
        <w:t> </w:t>
      </w:r>
      <w:r>
        <w:rPr>
          <w:color w:val="231F20"/>
        </w:rPr>
        <w:t>concerning</w:t>
      </w:r>
      <w:r>
        <w:rPr>
          <w:color w:val="231F20"/>
          <w:spacing w:val="-18"/>
        </w:rPr>
        <w:t> </w:t>
      </w:r>
      <w:r>
        <w:rPr>
          <w:color w:val="231F20"/>
        </w:rPr>
        <w:t>the</w:t>
      </w:r>
      <w:r>
        <w:rPr>
          <w:color w:val="231F20"/>
          <w:spacing w:val="-18"/>
        </w:rPr>
        <w:t> </w:t>
      </w:r>
      <w:r>
        <w:rPr>
          <w:color w:val="231F20"/>
        </w:rPr>
        <w:t>papacy</w:t>
      </w:r>
      <w:r>
        <w:rPr>
          <w:color w:val="231F20"/>
          <w:spacing w:val="-18"/>
        </w:rPr>
        <w:t> </w:t>
      </w:r>
      <w:r>
        <w:rPr>
          <w:color w:val="231F20"/>
        </w:rPr>
        <w:t>and</w:t>
      </w:r>
      <w:r>
        <w:rPr>
          <w:color w:val="231F20"/>
          <w:spacing w:val="-19"/>
        </w:rPr>
        <w:t> </w:t>
      </w:r>
      <w:r>
        <w:rPr>
          <w:color w:val="231F20"/>
          <w:spacing w:val="-4"/>
        </w:rPr>
        <w:t>it’s </w:t>
      </w:r>
      <w:r>
        <w:rPr>
          <w:color w:val="231F20"/>
        </w:rPr>
        <w:t>counterfeit</w:t>
      </w:r>
      <w:r>
        <w:rPr>
          <w:color w:val="231F20"/>
          <w:spacing w:val="-9"/>
        </w:rPr>
        <w:t> </w:t>
      </w:r>
      <w:r>
        <w:rPr>
          <w:color w:val="231F20"/>
        </w:rPr>
        <w:t>Sabbath.</w:t>
      </w:r>
      <w:r>
        <w:rPr>
          <w:color w:val="231F20"/>
          <w:spacing w:val="-9"/>
        </w:rPr>
        <w:t> </w:t>
      </w:r>
      <w:r>
        <w:rPr>
          <w:color w:val="231F20"/>
        </w:rPr>
        <w:t>This</w:t>
      </w:r>
      <w:r>
        <w:rPr>
          <w:color w:val="231F20"/>
          <w:spacing w:val="-9"/>
        </w:rPr>
        <w:t> </w:t>
      </w:r>
      <w:r>
        <w:rPr>
          <w:color w:val="231F20"/>
        </w:rPr>
        <w:t>knowledge</w:t>
      </w:r>
      <w:r>
        <w:rPr>
          <w:color w:val="231F20"/>
          <w:spacing w:val="-8"/>
        </w:rPr>
        <w:t> </w:t>
      </w:r>
      <w:r>
        <w:rPr>
          <w:color w:val="231F20"/>
        </w:rPr>
        <w:t>is</w:t>
      </w:r>
      <w:r>
        <w:rPr>
          <w:color w:val="231F20"/>
          <w:spacing w:val="-9"/>
        </w:rPr>
        <w:t> </w:t>
      </w:r>
      <w:r>
        <w:rPr>
          <w:color w:val="231F20"/>
        </w:rPr>
        <w:t>directly</w:t>
      </w:r>
      <w:r>
        <w:rPr>
          <w:color w:val="231F20"/>
          <w:spacing w:val="-9"/>
        </w:rPr>
        <w:t> </w:t>
      </w:r>
      <w:r>
        <w:rPr>
          <w:color w:val="231F20"/>
        </w:rPr>
        <w:t>connected</w:t>
      </w:r>
      <w:r>
        <w:rPr>
          <w:color w:val="231F20"/>
          <w:spacing w:val="-9"/>
        </w:rPr>
        <w:t> </w:t>
      </w:r>
      <w:r>
        <w:rPr>
          <w:color w:val="231F20"/>
          <w:spacing w:val="-7"/>
        </w:rPr>
        <w:t>to </w:t>
      </w:r>
      <w:r>
        <w:rPr>
          <w:color w:val="231F20"/>
        </w:rPr>
        <w:t>the</w:t>
      </w:r>
      <w:r>
        <w:rPr>
          <w:color w:val="231F20"/>
          <w:spacing w:val="-9"/>
        </w:rPr>
        <w:t> </w:t>
      </w:r>
      <w:r>
        <w:rPr>
          <w:color w:val="231F20"/>
        </w:rPr>
        <w:t>warning</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third</w:t>
      </w:r>
      <w:r>
        <w:rPr>
          <w:color w:val="231F20"/>
          <w:spacing w:val="-9"/>
        </w:rPr>
        <w:t> </w:t>
      </w:r>
      <w:r>
        <w:rPr>
          <w:color w:val="231F20"/>
        </w:rPr>
        <w:t>angel</w:t>
      </w:r>
      <w:r>
        <w:rPr>
          <w:color w:val="231F20"/>
          <w:spacing w:val="-8"/>
        </w:rPr>
        <w:t> </w:t>
      </w:r>
      <w:r>
        <w:rPr>
          <w:color w:val="231F20"/>
        </w:rPr>
        <w:t>of</w:t>
      </w:r>
      <w:r>
        <w:rPr>
          <w:color w:val="231F20"/>
          <w:spacing w:val="-9"/>
        </w:rPr>
        <w:t> </w:t>
      </w:r>
      <w:r>
        <w:rPr>
          <w:color w:val="231F20"/>
        </w:rPr>
        <w:t>Revelation</w:t>
      </w:r>
      <w:r>
        <w:rPr>
          <w:color w:val="231F20"/>
          <w:spacing w:val="-9"/>
        </w:rPr>
        <w:t> </w:t>
      </w:r>
      <w:r>
        <w:rPr>
          <w:color w:val="231F20"/>
        </w:rPr>
        <w:t>fourteen—and</w:t>
      </w:r>
      <w:r>
        <w:rPr>
          <w:color w:val="231F20"/>
          <w:spacing w:val="-9"/>
        </w:rPr>
        <w:t> </w:t>
      </w:r>
      <w:r>
        <w:rPr>
          <w:color w:val="231F20"/>
          <w:spacing w:val="-7"/>
        </w:rPr>
        <w:t>it </w:t>
      </w:r>
      <w:r>
        <w:rPr>
          <w:color w:val="231F20"/>
        </w:rPr>
        <w:t>is the knwoledge located within the message given by the </w:t>
      </w:r>
      <w:r>
        <w:rPr>
          <w:color w:val="231F20"/>
          <w:spacing w:val="-3"/>
        </w:rPr>
        <w:t>Hiddekel</w:t>
      </w:r>
      <w:r>
        <w:rPr>
          <w:color w:val="231F20"/>
          <w:spacing w:val="-19"/>
        </w:rPr>
        <w:t> </w:t>
      </w:r>
      <w:r>
        <w:rPr>
          <w:color w:val="231F20"/>
          <w:spacing w:val="-3"/>
        </w:rPr>
        <w:t>river</w:t>
      </w:r>
      <w:r>
        <w:rPr>
          <w:color w:val="231F20"/>
          <w:spacing w:val="-19"/>
        </w:rPr>
        <w:t> </w:t>
      </w:r>
      <w:r>
        <w:rPr>
          <w:color w:val="231F20"/>
        </w:rPr>
        <w:t>of</w:t>
      </w:r>
      <w:r>
        <w:rPr>
          <w:color w:val="231F20"/>
          <w:spacing w:val="-19"/>
        </w:rPr>
        <w:t> </w:t>
      </w:r>
      <w:r>
        <w:rPr>
          <w:color w:val="231F20"/>
          <w:spacing w:val="-3"/>
        </w:rPr>
        <w:t>Daniel</w:t>
      </w:r>
      <w:r>
        <w:rPr>
          <w:color w:val="231F20"/>
          <w:spacing w:val="-19"/>
        </w:rPr>
        <w:t> </w:t>
      </w:r>
      <w:r>
        <w:rPr>
          <w:color w:val="231F20"/>
          <w:spacing w:val="-4"/>
        </w:rPr>
        <w:t>11:40–45—for</w:t>
      </w:r>
      <w:r>
        <w:rPr>
          <w:color w:val="231F20"/>
          <w:spacing w:val="-19"/>
        </w:rPr>
        <w:t> </w:t>
      </w:r>
      <w:r>
        <w:rPr>
          <w:color w:val="231F20"/>
        </w:rPr>
        <w:t>the</w:t>
      </w:r>
      <w:r>
        <w:rPr>
          <w:color w:val="231F20"/>
          <w:spacing w:val="-19"/>
        </w:rPr>
        <w:t> </w:t>
      </w:r>
      <w:r>
        <w:rPr>
          <w:color w:val="231F20"/>
          <w:spacing w:val="-3"/>
        </w:rPr>
        <w:t>“king</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spacing w:val="-3"/>
        </w:rPr>
        <w:t>north” </w:t>
      </w:r>
      <w:r>
        <w:rPr>
          <w:color w:val="231F20"/>
        </w:rPr>
        <w:t>in this passage is the Papacy. </w:t>
      </w:r>
      <w:r>
        <w:rPr>
          <w:color w:val="231F20"/>
          <w:spacing w:val="-9"/>
        </w:rPr>
        <w:t>We </w:t>
      </w:r>
      <w:r>
        <w:rPr>
          <w:color w:val="231F20"/>
        </w:rPr>
        <w:t>are</w:t>
      </w:r>
      <w:r>
        <w:rPr>
          <w:color w:val="231F20"/>
          <w:spacing w:val="29"/>
        </w:rPr>
        <w:t> </w:t>
      </w:r>
      <w:r>
        <w:rPr>
          <w:color w:val="231F20"/>
        </w:rPr>
        <w:t>told:</w:t>
      </w:r>
    </w:p>
    <w:p>
      <w:pPr>
        <w:pStyle w:val="BodyText"/>
        <w:spacing w:line="249" w:lineRule="auto" w:before="7"/>
        <w:ind w:left="407" w:right="405"/>
      </w:pPr>
      <w:r>
        <w:rPr>
          <w:color w:val="231F20"/>
        </w:rPr>
        <w:t>“The scenes connected with the working of </w:t>
      </w:r>
      <w:r>
        <w:rPr>
          <w:color w:val="231F20"/>
          <w:spacing w:val="-5"/>
        </w:rPr>
        <w:t>the </w:t>
      </w:r>
      <w:r>
        <w:rPr>
          <w:color w:val="231F20"/>
        </w:rPr>
        <w:t>man</w:t>
      </w:r>
      <w:r>
        <w:rPr>
          <w:color w:val="231F20"/>
          <w:spacing w:val="-7"/>
        </w:rPr>
        <w:t> </w:t>
      </w:r>
      <w:r>
        <w:rPr>
          <w:color w:val="231F20"/>
        </w:rPr>
        <w:t>of</w:t>
      </w:r>
      <w:r>
        <w:rPr>
          <w:color w:val="231F20"/>
          <w:spacing w:val="-6"/>
        </w:rPr>
        <w:t> </w:t>
      </w:r>
      <w:r>
        <w:rPr>
          <w:color w:val="231F20"/>
        </w:rPr>
        <w:t>sin</w:t>
      </w:r>
      <w:r>
        <w:rPr>
          <w:color w:val="231F20"/>
          <w:spacing w:val="-6"/>
        </w:rPr>
        <w:t> </w:t>
      </w:r>
      <w:r>
        <w:rPr>
          <w:color w:val="231F20"/>
        </w:rPr>
        <w:t>are</w:t>
      </w:r>
      <w:r>
        <w:rPr>
          <w:color w:val="231F20"/>
          <w:spacing w:val="-6"/>
        </w:rPr>
        <w:t> </w:t>
      </w:r>
      <w:r>
        <w:rPr>
          <w:color w:val="231F20"/>
        </w:rPr>
        <w:t>the</w:t>
      </w:r>
      <w:r>
        <w:rPr>
          <w:color w:val="231F20"/>
          <w:spacing w:val="-6"/>
        </w:rPr>
        <w:t> </w:t>
      </w:r>
      <w:r>
        <w:rPr>
          <w:color w:val="231F20"/>
        </w:rPr>
        <w:t>last</w:t>
      </w:r>
      <w:r>
        <w:rPr>
          <w:color w:val="231F20"/>
          <w:spacing w:val="-6"/>
        </w:rPr>
        <w:t> </w:t>
      </w:r>
      <w:r>
        <w:rPr>
          <w:color w:val="231F20"/>
        </w:rPr>
        <w:t>features</w:t>
      </w:r>
      <w:r>
        <w:rPr>
          <w:color w:val="231F20"/>
          <w:spacing w:val="-6"/>
        </w:rPr>
        <w:t> </w:t>
      </w:r>
      <w:r>
        <w:rPr>
          <w:color w:val="231F20"/>
        </w:rPr>
        <w:t>plainly</w:t>
      </w:r>
      <w:r>
        <w:rPr>
          <w:color w:val="231F20"/>
          <w:spacing w:val="-6"/>
        </w:rPr>
        <w:t> </w:t>
      </w:r>
      <w:r>
        <w:rPr>
          <w:color w:val="231F20"/>
        </w:rPr>
        <w:t>revealed</w:t>
      </w:r>
      <w:r>
        <w:rPr>
          <w:color w:val="231F20"/>
          <w:spacing w:val="-6"/>
        </w:rPr>
        <w:t> </w:t>
      </w:r>
      <w:r>
        <w:rPr>
          <w:color w:val="231F20"/>
        </w:rPr>
        <w:t>in</w:t>
      </w:r>
      <w:r>
        <w:rPr>
          <w:color w:val="231F20"/>
          <w:spacing w:val="-6"/>
        </w:rPr>
        <w:t> </w:t>
      </w:r>
      <w:r>
        <w:rPr>
          <w:color w:val="231F20"/>
        </w:rPr>
        <w:t>this </w:t>
      </w:r>
      <w:r>
        <w:rPr>
          <w:color w:val="231F20"/>
          <w:spacing w:val="-3"/>
        </w:rPr>
        <w:t>earth’s history.” </w:t>
      </w:r>
      <w:r>
        <w:rPr>
          <w:color w:val="231F20"/>
        </w:rPr>
        <w:t>Ibid.,</w:t>
      </w:r>
      <w:r>
        <w:rPr>
          <w:color w:val="231F20"/>
          <w:spacing w:val="-14"/>
        </w:rPr>
        <w:t> </w:t>
      </w:r>
      <w:r>
        <w:rPr>
          <w:color w:val="231F20"/>
        </w:rPr>
        <w:t>102.</w:t>
      </w:r>
    </w:p>
    <w:p>
      <w:pPr>
        <w:spacing w:before="145"/>
        <w:ind w:left="657" w:right="658" w:firstLine="0"/>
        <w:jc w:val="center"/>
        <w:rPr>
          <w:b/>
          <w:sz w:val="24"/>
        </w:rPr>
      </w:pPr>
      <w:r>
        <w:rPr>
          <w:b/>
          <w:color w:val="231F20"/>
          <w:sz w:val="24"/>
        </w:rPr>
        <w:t>D</w:t>
      </w:r>
      <w:r>
        <w:rPr>
          <w:b/>
          <w:color w:val="231F20"/>
          <w:sz w:val="17"/>
        </w:rPr>
        <w:t>ANIEL </w:t>
      </w:r>
      <w:r>
        <w:rPr>
          <w:b/>
          <w:color w:val="231F20"/>
          <w:sz w:val="24"/>
        </w:rPr>
        <w:t>12:1</w:t>
      </w:r>
    </w:p>
    <w:p>
      <w:pPr>
        <w:pStyle w:val="BodyText"/>
        <w:spacing w:line="249" w:lineRule="auto" w:before="38"/>
        <w:ind w:left="120" w:right="116"/>
      </w:pPr>
      <w:r>
        <w:rPr>
          <w:color w:val="231F20"/>
          <w:spacing w:val="-10"/>
        </w:rPr>
        <w:t>We </w:t>
      </w:r>
      <w:r>
        <w:rPr>
          <w:color w:val="231F20"/>
        </w:rPr>
        <w:t>know that the last six verses of Daniel eleven </w:t>
      </w:r>
      <w:r>
        <w:rPr>
          <w:color w:val="231F20"/>
          <w:spacing w:val="-3"/>
        </w:rPr>
        <w:t>span </w:t>
      </w:r>
      <w:r>
        <w:rPr>
          <w:color w:val="231F20"/>
        </w:rPr>
        <w:t>the</w:t>
      </w:r>
      <w:r>
        <w:rPr>
          <w:color w:val="231F20"/>
          <w:spacing w:val="-13"/>
        </w:rPr>
        <w:t> </w:t>
      </w:r>
      <w:r>
        <w:rPr>
          <w:color w:val="231F20"/>
        </w:rPr>
        <w:t>final</w:t>
      </w:r>
      <w:r>
        <w:rPr>
          <w:color w:val="231F20"/>
          <w:spacing w:val="-12"/>
        </w:rPr>
        <w:t> </w:t>
      </w:r>
      <w:r>
        <w:rPr>
          <w:color w:val="231F20"/>
        </w:rPr>
        <w:t>scenes</w:t>
      </w:r>
      <w:r>
        <w:rPr>
          <w:color w:val="231F20"/>
          <w:spacing w:val="-13"/>
        </w:rPr>
        <w:t> </w:t>
      </w:r>
      <w:r>
        <w:rPr>
          <w:color w:val="231F20"/>
        </w:rPr>
        <w:t>of</w:t>
      </w:r>
      <w:r>
        <w:rPr>
          <w:color w:val="231F20"/>
          <w:spacing w:val="-12"/>
        </w:rPr>
        <w:t> </w:t>
      </w:r>
      <w:r>
        <w:rPr>
          <w:color w:val="231F20"/>
        </w:rPr>
        <w:t>“this</w:t>
      </w:r>
      <w:r>
        <w:rPr>
          <w:color w:val="231F20"/>
          <w:spacing w:val="-13"/>
        </w:rPr>
        <w:t> </w:t>
      </w:r>
      <w:r>
        <w:rPr>
          <w:color w:val="231F20"/>
        </w:rPr>
        <w:t>earth’s</w:t>
      </w:r>
      <w:r>
        <w:rPr>
          <w:color w:val="231F20"/>
          <w:spacing w:val="-12"/>
        </w:rPr>
        <w:t> </w:t>
      </w:r>
      <w:r>
        <w:rPr>
          <w:color w:val="231F20"/>
        </w:rPr>
        <w:t>history,”</w:t>
      </w:r>
      <w:r>
        <w:rPr>
          <w:color w:val="231F20"/>
          <w:spacing w:val="-13"/>
        </w:rPr>
        <w:t> </w:t>
      </w:r>
      <w:r>
        <w:rPr>
          <w:color w:val="231F20"/>
        </w:rPr>
        <w:t>for</w:t>
      </w:r>
      <w:r>
        <w:rPr>
          <w:color w:val="231F20"/>
          <w:spacing w:val="-12"/>
        </w:rPr>
        <w:t> </w:t>
      </w:r>
      <w:r>
        <w:rPr>
          <w:color w:val="231F20"/>
        </w:rPr>
        <w:t>in</w:t>
      </w:r>
      <w:r>
        <w:rPr>
          <w:color w:val="231F20"/>
          <w:spacing w:val="-13"/>
        </w:rPr>
        <w:t> </w:t>
      </w:r>
      <w:r>
        <w:rPr>
          <w:color w:val="231F20"/>
        </w:rPr>
        <w:t>the</w:t>
      </w:r>
      <w:r>
        <w:rPr>
          <w:color w:val="231F20"/>
          <w:spacing w:val="-12"/>
        </w:rPr>
        <w:t> </w:t>
      </w:r>
      <w:r>
        <w:rPr>
          <w:color w:val="231F20"/>
        </w:rPr>
        <w:t>next</w:t>
      </w:r>
      <w:r>
        <w:rPr>
          <w:color w:val="231F20"/>
          <w:spacing w:val="-13"/>
        </w:rPr>
        <w:t> </w:t>
      </w:r>
      <w:r>
        <w:rPr>
          <w:color w:val="231F20"/>
        </w:rPr>
        <w:t>verse, Daniel</w:t>
      </w:r>
      <w:r>
        <w:rPr>
          <w:color w:val="231F20"/>
          <w:spacing w:val="-7"/>
        </w:rPr>
        <w:t> </w:t>
      </w:r>
      <w:r>
        <w:rPr>
          <w:color w:val="231F20"/>
        </w:rPr>
        <w:t>12:1,</w:t>
      </w:r>
      <w:r>
        <w:rPr>
          <w:color w:val="231F20"/>
          <w:spacing w:val="-7"/>
        </w:rPr>
        <w:t> </w:t>
      </w:r>
      <w:r>
        <w:rPr>
          <w:color w:val="231F20"/>
        </w:rPr>
        <w:t>we</w:t>
      </w:r>
      <w:r>
        <w:rPr>
          <w:color w:val="231F20"/>
          <w:spacing w:val="-8"/>
        </w:rPr>
        <w:t> </w:t>
      </w:r>
      <w:r>
        <w:rPr>
          <w:color w:val="231F20"/>
        </w:rPr>
        <w:t>find</w:t>
      </w:r>
      <w:r>
        <w:rPr>
          <w:color w:val="231F20"/>
          <w:spacing w:val="-7"/>
        </w:rPr>
        <w:t> </w:t>
      </w:r>
      <w:r>
        <w:rPr>
          <w:color w:val="231F20"/>
        </w:rPr>
        <w:t>the</w:t>
      </w:r>
      <w:r>
        <w:rPr>
          <w:color w:val="231F20"/>
          <w:spacing w:val="-7"/>
        </w:rPr>
        <w:t> </w:t>
      </w:r>
      <w:r>
        <w:rPr>
          <w:color w:val="231F20"/>
        </w:rPr>
        <w:t>close</w:t>
      </w:r>
      <w:r>
        <w:rPr>
          <w:color w:val="231F20"/>
          <w:spacing w:val="-7"/>
        </w:rPr>
        <w:t> </w:t>
      </w:r>
      <w:r>
        <w:rPr>
          <w:color w:val="231F20"/>
        </w:rPr>
        <w:t>of</w:t>
      </w:r>
      <w:r>
        <w:rPr>
          <w:color w:val="231F20"/>
          <w:spacing w:val="-7"/>
        </w:rPr>
        <w:t> </w:t>
      </w:r>
      <w:r>
        <w:rPr>
          <w:color w:val="231F20"/>
        </w:rPr>
        <w:t>human</w:t>
      </w:r>
      <w:r>
        <w:rPr>
          <w:color w:val="231F20"/>
          <w:spacing w:val="-7"/>
        </w:rPr>
        <w:t> </w:t>
      </w:r>
      <w:r>
        <w:rPr>
          <w:color w:val="231F20"/>
        </w:rPr>
        <w:t>probation.</w:t>
      </w:r>
      <w:r>
        <w:rPr>
          <w:color w:val="231F20"/>
          <w:spacing w:val="-7"/>
        </w:rPr>
        <w:t> </w:t>
      </w:r>
      <w:r>
        <w:rPr>
          <w:color w:val="231F20"/>
        </w:rPr>
        <w:t>The</w:t>
      </w:r>
      <w:r>
        <w:rPr>
          <w:color w:val="231F20"/>
          <w:spacing w:val="-7"/>
        </w:rPr>
        <w:t> </w:t>
      </w:r>
      <w:r>
        <w:rPr>
          <w:color w:val="231F20"/>
        </w:rPr>
        <w:t>“last features” of these “scenes” are connected with “the man of sin”</w:t>
      </w:r>
      <w:r>
        <w:rPr>
          <w:color w:val="231F20"/>
          <w:spacing w:val="-13"/>
        </w:rPr>
        <w:t> </w:t>
      </w:r>
      <w:r>
        <w:rPr>
          <w:color w:val="231F20"/>
        </w:rPr>
        <w:t>and</w:t>
      </w:r>
      <w:r>
        <w:rPr>
          <w:color w:val="231F20"/>
          <w:spacing w:val="-13"/>
        </w:rPr>
        <w:t> </w:t>
      </w:r>
      <w:r>
        <w:rPr>
          <w:color w:val="231F20"/>
        </w:rPr>
        <w:t>his</w:t>
      </w:r>
      <w:r>
        <w:rPr>
          <w:color w:val="231F20"/>
          <w:spacing w:val="-13"/>
        </w:rPr>
        <w:t> </w:t>
      </w:r>
      <w:r>
        <w:rPr>
          <w:color w:val="231F20"/>
        </w:rPr>
        <w:t>efforts</w:t>
      </w:r>
      <w:r>
        <w:rPr>
          <w:color w:val="231F20"/>
          <w:spacing w:val="-13"/>
        </w:rPr>
        <w:t> </w:t>
      </w:r>
      <w:r>
        <w:rPr>
          <w:color w:val="231F20"/>
        </w:rPr>
        <w:t>to</w:t>
      </w:r>
      <w:r>
        <w:rPr>
          <w:color w:val="231F20"/>
          <w:spacing w:val="-13"/>
        </w:rPr>
        <w:t> </w:t>
      </w:r>
      <w:r>
        <w:rPr>
          <w:color w:val="231F20"/>
        </w:rPr>
        <w:t>bring</w:t>
      </w:r>
      <w:r>
        <w:rPr>
          <w:color w:val="231F20"/>
          <w:spacing w:val="-13"/>
        </w:rPr>
        <w:t> </w:t>
      </w:r>
      <w:r>
        <w:rPr>
          <w:color w:val="231F20"/>
        </w:rPr>
        <w:t>the</w:t>
      </w:r>
      <w:r>
        <w:rPr>
          <w:color w:val="231F20"/>
          <w:spacing w:val="-13"/>
        </w:rPr>
        <w:t> </w:t>
      </w:r>
      <w:r>
        <w:rPr>
          <w:color w:val="231F20"/>
        </w:rPr>
        <w:t>entire</w:t>
      </w:r>
      <w:r>
        <w:rPr>
          <w:color w:val="231F20"/>
          <w:spacing w:val="-13"/>
        </w:rPr>
        <w:t> </w:t>
      </w:r>
      <w:r>
        <w:rPr>
          <w:color w:val="231F20"/>
        </w:rPr>
        <w:t>world</w:t>
      </w:r>
      <w:r>
        <w:rPr>
          <w:color w:val="231F20"/>
          <w:spacing w:val="-13"/>
        </w:rPr>
        <w:t> </w:t>
      </w:r>
      <w:r>
        <w:rPr>
          <w:color w:val="231F20"/>
        </w:rPr>
        <w:t>under</w:t>
      </w:r>
      <w:r>
        <w:rPr>
          <w:color w:val="231F20"/>
          <w:spacing w:val="-13"/>
        </w:rPr>
        <w:t> </w:t>
      </w:r>
      <w:r>
        <w:rPr>
          <w:color w:val="231F20"/>
        </w:rPr>
        <w:t>his</w:t>
      </w:r>
      <w:r>
        <w:rPr>
          <w:color w:val="231F20"/>
          <w:spacing w:val="-13"/>
        </w:rPr>
        <w:t> </w:t>
      </w:r>
      <w:r>
        <w:rPr>
          <w:color w:val="231F20"/>
        </w:rPr>
        <w:t>control through the enforcement of a Sunday </w:t>
      </w:r>
      <w:r>
        <w:rPr>
          <w:color w:val="231F20"/>
          <w:spacing w:val="-4"/>
        </w:rPr>
        <w:t>law. </w:t>
      </w:r>
      <w:r>
        <w:rPr>
          <w:color w:val="231F20"/>
        </w:rPr>
        <w:t>The “king of the </w:t>
      </w:r>
      <w:r>
        <w:rPr>
          <w:color w:val="231F20"/>
          <w:spacing w:val="-3"/>
        </w:rPr>
        <w:t>north”</w:t>
      </w:r>
      <w:r>
        <w:rPr>
          <w:color w:val="231F20"/>
          <w:spacing w:val="-20"/>
        </w:rPr>
        <w:t> </w:t>
      </w:r>
      <w:r>
        <w:rPr>
          <w:color w:val="231F20"/>
        </w:rPr>
        <w:t>the</w:t>
      </w:r>
      <w:r>
        <w:rPr>
          <w:color w:val="231F20"/>
          <w:spacing w:val="-19"/>
        </w:rPr>
        <w:t> </w:t>
      </w:r>
      <w:r>
        <w:rPr>
          <w:color w:val="231F20"/>
          <w:spacing w:val="-3"/>
        </w:rPr>
        <w:t>main</w:t>
      </w:r>
      <w:r>
        <w:rPr>
          <w:color w:val="231F20"/>
          <w:spacing w:val="-20"/>
        </w:rPr>
        <w:t> </w:t>
      </w:r>
      <w:r>
        <w:rPr>
          <w:color w:val="231F20"/>
          <w:spacing w:val="-3"/>
        </w:rPr>
        <w:t>character</w:t>
      </w:r>
      <w:r>
        <w:rPr>
          <w:color w:val="231F20"/>
          <w:spacing w:val="-19"/>
        </w:rPr>
        <w:t> </w:t>
      </w:r>
      <w:r>
        <w:rPr>
          <w:color w:val="231F20"/>
        </w:rPr>
        <w:t>in</w:t>
      </w:r>
      <w:r>
        <w:rPr>
          <w:color w:val="231F20"/>
          <w:spacing w:val="-20"/>
        </w:rPr>
        <w:t> </w:t>
      </w:r>
      <w:r>
        <w:rPr>
          <w:color w:val="231F20"/>
        </w:rPr>
        <w:t>the</w:t>
      </w:r>
      <w:r>
        <w:rPr>
          <w:color w:val="231F20"/>
          <w:spacing w:val="-19"/>
        </w:rPr>
        <w:t> </w:t>
      </w:r>
      <w:r>
        <w:rPr>
          <w:color w:val="231F20"/>
          <w:spacing w:val="-3"/>
        </w:rPr>
        <w:t>last</w:t>
      </w:r>
      <w:r>
        <w:rPr>
          <w:color w:val="231F20"/>
          <w:spacing w:val="-20"/>
        </w:rPr>
        <w:t> </w:t>
      </w:r>
      <w:r>
        <w:rPr>
          <w:color w:val="231F20"/>
        </w:rPr>
        <w:t>six</w:t>
      </w:r>
      <w:r>
        <w:rPr>
          <w:color w:val="231F20"/>
          <w:spacing w:val="-20"/>
        </w:rPr>
        <w:t> </w:t>
      </w:r>
      <w:r>
        <w:rPr>
          <w:color w:val="231F20"/>
          <w:spacing w:val="-3"/>
        </w:rPr>
        <w:t>verses</w:t>
      </w:r>
      <w:r>
        <w:rPr>
          <w:color w:val="231F20"/>
          <w:spacing w:val="-19"/>
        </w:rPr>
        <w:t> </w:t>
      </w:r>
      <w:r>
        <w:rPr>
          <w:color w:val="231F20"/>
        </w:rPr>
        <w:t>of</w:t>
      </w:r>
      <w:r>
        <w:rPr>
          <w:color w:val="231F20"/>
          <w:spacing w:val="-20"/>
        </w:rPr>
        <w:t> </w:t>
      </w:r>
      <w:r>
        <w:rPr>
          <w:color w:val="231F20"/>
          <w:spacing w:val="-3"/>
        </w:rPr>
        <w:t>Daniel</w:t>
      </w:r>
      <w:r>
        <w:rPr>
          <w:color w:val="231F20"/>
          <w:spacing w:val="-19"/>
        </w:rPr>
        <w:t> </w:t>
      </w:r>
      <w:r>
        <w:rPr>
          <w:color w:val="231F20"/>
          <w:spacing w:val="-3"/>
        </w:rPr>
        <w:t>eleven </w:t>
      </w:r>
      <w:r>
        <w:rPr>
          <w:color w:val="231F20"/>
        </w:rPr>
        <w:t>is the “man of</w:t>
      </w:r>
      <w:r>
        <w:rPr>
          <w:color w:val="231F20"/>
          <w:spacing w:val="-12"/>
        </w:rPr>
        <w:t> </w:t>
      </w:r>
      <w:r>
        <w:rPr>
          <w:color w:val="231F20"/>
        </w:rPr>
        <w:t>sin.”</w:t>
      </w:r>
    </w:p>
    <w:p>
      <w:pPr>
        <w:pStyle w:val="BodyText"/>
        <w:spacing w:line="249" w:lineRule="auto" w:before="7"/>
        <w:ind w:left="408" w:right="405"/>
      </w:pPr>
      <w:r>
        <w:rPr>
          <w:color w:val="231F20"/>
        </w:rPr>
        <w:t>“When he that is holy will remain holy forever, and when he that is filthy will remain filthy forever. When Jesus stands up; when His work is finished in the Most Holy, then there will be not another ray of light to be imparted to the sinner.</w:t>
      </w:r>
    </w:p>
    <w:p>
      <w:pPr>
        <w:pStyle w:val="BodyText"/>
        <w:spacing w:line="249" w:lineRule="auto" w:before="5"/>
        <w:ind w:left="408" w:right="401"/>
      </w:pPr>
      <w:r>
        <w:rPr>
          <w:color w:val="231F20"/>
          <w:spacing w:val="3"/>
        </w:rPr>
        <w:t>“But Satan flatters some, through </w:t>
      </w:r>
      <w:r>
        <w:rPr>
          <w:color w:val="231F20"/>
          <w:spacing w:val="2"/>
        </w:rPr>
        <w:t>his </w:t>
      </w:r>
      <w:r>
        <w:rPr>
          <w:color w:val="231F20"/>
          <w:spacing w:val="4"/>
        </w:rPr>
        <w:t>chosen </w:t>
      </w:r>
      <w:r>
        <w:rPr>
          <w:color w:val="231F20"/>
        </w:rPr>
        <w:t>servants, as he flattered Eve in Eden. Thou shalt </w:t>
      </w:r>
      <w:r>
        <w:rPr>
          <w:color w:val="231F20"/>
          <w:spacing w:val="-4"/>
        </w:rPr>
        <w:t>not </w:t>
      </w:r>
      <w:r>
        <w:rPr>
          <w:color w:val="231F20"/>
        </w:rPr>
        <w:t>surely die, and tells them there will be a season for repentance,</w:t>
      </w:r>
      <w:r>
        <w:rPr>
          <w:color w:val="231F20"/>
          <w:spacing w:val="-12"/>
        </w:rPr>
        <w:t> </w:t>
      </w:r>
      <w:r>
        <w:rPr>
          <w:color w:val="231F20"/>
        </w:rPr>
        <w:t>a</w:t>
      </w:r>
      <w:r>
        <w:rPr>
          <w:color w:val="231F20"/>
          <w:spacing w:val="-12"/>
        </w:rPr>
        <w:t> </w:t>
      </w:r>
      <w:r>
        <w:rPr>
          <w:color w:val="231F20"/>
        </w:rPr>
        <w:t>time</w:t>
      </w:r>
      <w:r>
        <w:rPr>
          <w:color w:val="231F20"/>
          <w:spacing w:val="-12"/>
        </w:rPr>
        <w:t> </w:t>
      </w:r>
      <w:r>
        <w:rPr>
          <w:color w:val="231F20"/>
        </w:rPr>
        <w:t>of</w:t>
      </w:r>
      <w:r>
        <w:rPr>
          <w:color w:val="231F20"/>
          <w:spacing w:val="-12"/>
        </w:rPr>
        <w:t> </w:t>
      </w:r>
      <w:r>
        <w:rPr>
          <w:color w:val="231F20"/>
        </w:rPr>
        <w:t>probation,</w:t>
      </w:r>
      <w:r>
        <w:rPr>
          <w:color w:val="231F20"/>
          <w:spacing w:val="-12"/>
        </w:rPr>
        <w:t> </w:t>
      </w:r>
      <w:r>
        <w:rPr>
          <w:color w:val="231F20"/>
        </w:rPr>
        <w:t>when</w:t>
      </w:r>
      <w:r>
        <w:rPr>
          <w:color w:val="231F20"/>
          <w:spacing w:val="-12"/>
        </w:rPr>
        <w:t> </w:t>
      </w:r>
      <w:r>
        <w:rPr>
          <w:color w:val="231F20"/>
        </w:rPr>
        <w:t>the</w:t>
      </w:r>
      <w:r>
        <w:rPr>
          <w:color w:val="231F20"/>
          <w:spacing w:val="-12"/>
        </w:rPr>
        <w:t> </w:t>
      </w:r>
      <w:r>
        <w:rPr>
          <w:color w:val="231F20"/>
        </w:rPr>
        <w:t>filthy</w:t>
      </w:r>
      <w:r>
        <w:rPr>
          <w:color w:val="231F20"/>
          <w:spacing w:val="-12"/>
        </w:rPr>
        <w:t> </w:t>
      </w:r>
      <w:r>
        <w:rPr>
          <w:color w:val="231F20"/>
        </w:rPr>
        <w:t>can</w:t>
      </w:r>
      <w:r>
        <w:rPr>
          <w:color w:val="231F20"/>
          <w:spacing w:val="-12"/>
        </w:rPr>
        <w:t> </w:t>
      </w:r>
      <w:r>
        <w:rPr>
          <w:color w:val="231F20"/>
        </w:rPr>
        <w:t>be made pure. The coworkers with Satan and his angels carry the light into the future age, teaching probation after the advent of Christ, which deludes the sinner, and leads the coldhearted professor to carnal</w:t>
      </w:r>
      <w:r>
        <w:rPr>
          <w:color w:val="231F20"/>
          <w:spacing w:val="-29"/>
        </w:rPr>
        <w:t> </w:t>
      </w:r>
      <w:r>
        <w:rPr>
          <w:color w:val="231F20"/>
        </w:rPr>
        <w:t>security. He is careless and indifferent, and walks stumblingly over the hours of his probation. The light is made to reach far ahead, where all is total darkness. </w:t>
      </w:r>
      <w:r>
        <w:rPr>
          <w:b/>
          <w:color w:val="231F20"/>
        </w:rPr>
        <w:t>Michael stands up</w:t>
      </w:r>
      <w:r>
        <w:rPr>
          <w:color w:val="231F20"/>
        </w:rPr>
        <w:t>. Instead of </w:t>
      </w:r>
      <w:r>
        <w:rPr>
          <w:color w:val="231F20"/>
          <w:spacing w:val="-3"/>
        </w:rPr>
        <w:t>mercy, </w:t>
      </w:r>
      <w:r>
        <w:rPr>
          <w:color w:val="231F20"/>
        </w:rPr>
        <w:t>the deluded sinner feels wrath unmixed with </w:t>
      </w:r>
      <w:r>
        <w:rPr>
          <w:color w:val="231F20"/>
          <w:spacing w:val="-3"/>
        </w:rPr>
        <w:t>mercy. </w:t>
      </w:r>
      <w:r>
        <w:rPr>
          <w:color w:val="231F20"/>
        </w:rPr>
        <w:t>And they awake too late to</w:t>
      </w:r>
      <w:r>
        <w:rPr>
          <w:color w:val="231F20"/>
          <w:spacing w:val="-12"/>
        </w:rPr>
        <w:t> </w:t>
      </w:r>
      <w:r>
        <w:rPr>
          <w:color w:val="231F20"/>
        </w:rPr>
        <w:t>this</w:t>
      </w:r>
      <w:r>
        <w:rPr>
          <w:color w:val="231F20"/>
          <w:spacing w:val="-11"/>
        </w:rPr>
        <w:t> </w:t>
      </w:r>
      <w:r>
        <w:rPr>
          <w:color w:val="231F20"/>
        </w:rPr>
        <w:t>fatal</w:t>
      </w:r>
      <w:r>
        <w:rPr>
          <w:color w:val="231F20"/>
          <w:spacing w:val="-11"/>
        </w:rPr>
        <w:t> </w:t>
      </w:r>
      <w:r>
        <w:rPr>
          <w:color w:val="231F20"/>
        </w:rPr>
        <w:t>deception.</w:t>
      </w:r>
      <w:r>
        <w:rPr>
          <w:color w:val="231F20"/>
          <w:spacing w:val="-11"/>
        </w:rPr>
        <w:t> </w:t>
      </w:r>
      <w:r>
        <w:rPr>
          <w:color w:val="231F20"/>
        </w:rPr>
        <w:t>This</w:t>
      </w:r>
      <w:r>
        <w:rPr>
          <w:color w:val="231F20"/>
          <w:spacing w:val="-11"/>
        </w:rPr>
        <w:t> </w:t>
      </w:r>
      <w:r>
        <w:rPr>
          <w:color w:val="231F20"/>
        </w:rPr>
        <w:t>plan</w:t>
      </w:r>
      <w:r>
        <w:rPr>
          <w:color w:val="231F20"/>
          <w:spacing w:val="-11"/>
        </w:rPr>
        <w:t> </w:t>
      </w:r>
      <w:r>
        <w:rPr>
          <w:color w:val="231F20"/>
        </w:rPr>
        <w:t>was</w:t>
      </w:r>
      <w:r>
        <w:rPr>
          <w:color w:val="231F20"/>
          <w:spacing w:val="-11"/>
        </w:rPr>
        <w:t> </w:t>
      </w:r>
      <w:r>
        <w:rPr>
          <w:color w:val="231F20"/>
        </w:rPr>
        <w:t>studied</w:t>
      </w:r>
      <w:r>
        <w:rPr>
          <w:color w:val="231F20"/>
          <w:spacing w:val="-11"/>
        </w:rPr>
        <w:t> </w:t>
      </w:r>
      <w:r>
        <w:rPr>
          <w:color w:val="231F20"/>
        </w:rPr>
        <w:t>by</w:t>
      </w:r>
      <w:r>
        <w:rPr>
          <w:color w:val="231F20"/>
          <w:spacing w:val="-11"/>
        </w:rPr>
        <w:t> </w:t>
      </w:r>
      <w:r>
        <w:rPr>
          <w:color w:val="231F20"/>
        </w:rPr>
        <w:t>Satan, and is carried out by ministers who turn the truth </w:t>
      </w:r>
      <w:r>
        <w:rPr>
          <w:color w:val="231F20"/>
          <w:spacing w:val="-7"/>
        </w:rPr>
        <w:t>of </w:t>
      </w:r>
      <w:r>
        <w:rPr>
          <w:color w:val="231F20"/>
        </w:rPr>
        <w:t>God into a lie.” </w:t>
      </w:r>
      <w:r>
        <w:rPr>
          <w:i/>
          <w:color w:val="231F20"/>
        </w:rPr>
        <w:t>Spiritual Gifts</w:t>
      </w:r>
      <w:r>
        <w:rPr>
          <w:color w:val="231F20"/>
        </w:rPr>
        <w:t>, volume 2,</w:t>
      </w:r>
      <w:r>
        <w:rPr>
          <w:color w:val="231F20"/>
          <w:spacing w:val="-32"/>
        </w:rPr>
        <w:t> </w:t>
      </w:r>
      <w:r>
        <w:rPr>
          <w:color w:val="231F20"/>
        </w:rPr>
        <w:t>275–276.</w:t>
      </w:r>
    </w:p>
    <w:p>
      <w:pPr>
        <w:spacing w:after="0" w:line="249" w:lineRule="auto"/>
        <w:sectPr>
          <w:pgSz w:w="12240" w:h="15840"/>
          <w:pgMar w:header="0" w:footer="620" w:top="720" w:bottom="820" w:left="600" w:right="600"/>
          <w:cols w:num="2" w:equalWidth="0">
            <w:col w:w="5451" w:space="69"/>
            <w:col w:w="5520"/>
          </w:cols>
        </w:sectPr>
      </w:pPr>
    </w:p>
    <w:p>
      <w:pPr>
        <w:pStyle w:val="BodyText"/>
        <w:spacing w:line="249" w:lineRule="auto" w:before="66"/>
        <w:ind w:right="116"/>
      </w:pPr>
      <w:bookmarkStart w:name="WHAT MUST WE KNOW?" w:id="11"/>
      <w:bookmarkEnd w:id="11"/>
      <w:r>
        <w:rPr/>
      </w:r>
      <w:r>
        <w:rPr>
          <w:color w:val="231F20"/>
        </w:rPr>
        <w:t>Daniel</w:t>
      </w:r>
      <w:r>
        <w:rPr>
          <w:color w:val="231F20"/>
          <w:spacing w:val="-7"/>
        </w:rPr>
        <w:t> </w:t>
      </w:r>
      <w:r>
        <w:rPr>
          <w:color w:val="231F20"/>
        </w:rPr>
        <w:t>12:1</w:t>
      </w:r>
      <w:r>
        <w:rPr>
          <w:color w:val="231F20"/>
          <w:spacing w:val="-6"/>
        </w:rPr>
        <w:t> </w:t>
      </w:r>
      <w:r>
        <w:rPr>
          <w:color w:val="231F20"/>
        </w:rPr>
        <w:t>is</w:t>
      </w:r>
      <w:r>
        <w:rPr>
          <w:color w:val="231F20"/>
          <w:spacing w:val="-7"/>
        </w:rPr>
        <w:t> </w:t>
      </w:r>
      <w:r>
        <w:rPr>
          <w:color w:val="231F20"/>
        </w:rPr>
        <w:t>the</w:t>
      </w:r>
      <w:r>
        <w:rPr>
          <w:color w:val="231F20"/>
          <w:spacing w:val="-6"/>
        </w:rPr>
        <w:t> </w:t>
      </w:r>
      <w:r>
        <w:rPr>
          <w:color w:val="231F20"/>
        </w:rPr>
        <w:t>close</w:t>
      </w:r>
      <w:r>
        <w:rPr>
          <w:color w:val="231F20"/>
          <w:spacing w:val="-7"/>
        </w:rPr>
        <w:t> </w:t>
      </w:r>
      <w:r>
        <w:rPr>
          <w:color w:val="231F20"/>
        </w:rPr>
        <w:t>of</w:t>
      </w:r>
      <w:r>
        <w:rPr>
          <w:color w:val="231F20"/>
          <w:spacing w:val="-6"/>
        </w:rPr>
        <w:t> </w:t>
      </w:r>
      <w:r>
        <w:rPr>
          <w:color w:val="231F20"/>
        </w:rPr>
        <w:t>probation,</w:t>
      </w:r>
      <w:r>
        <w:rPr>
          <w:color w:val="231F20"/>
          <w:spacing w:val="-7"/>
        </w:rPr>
        <w:t> </w:t>
      </w:r>
      <w:r>
        <w:rPr>
          <w:color w:val="231F20"/>
        </w:rPr>
        <w:t>which</w:t>
      </w:r>
      <w:r>
        <w:rPr>
          <w:color w:val="231F20"/>
          <w:spacing w:val="-6"/>
        </w:rPr>
        <w:t> </w:t>
      </w:r>
      <w:r>
        <w:rPr>
          <w:color w:val="231F20"/>
        </w:rPr>
        <w:t>takes</w:t>
      </w:r>
      <w:r>
        <w:rPr>
          <w:color w:val="231F20"/>
          <w:spacing w:val="-7"/>
        </w:rPr>
        <w:t> </w:t>
      </w:r>
      <w:r>
        <w:rPr>
          <w:color w:val="231F20"/>
        </w:rPr>
        <w:t>place</w:t>
      </w:r>
      <w:r>
        <w:rPr>
          <w:color w:val="231F20"/>
          <w:spacing w:val="-6"/>
        </w:rPr>
        <w:t> </w:t>
      </w:r>
      <w:r>
        <w:rPr>
          <w:color w:val="231F20"/>
        </w:rPr>
        <w:t>as</w:t>
      </w:r>
      <w:r>
        <w:rPr>
          <w:color w:val="231F20"/>
          <w:spacing w:val="-7"/>
        </w:rPr>
        <w:t> </w:t>
      </w:r>
      <w:r>
        <w:rPr>
          <w:color w:val="231F20"/>
        </w:rPr>
        <w:t>Daniel</w:t>
      </w:r>
      <w:r>
        <w:rPr>
          <w:color w:val="231F20"/>
          <w:spacing w:val="-6"/>
        </w:rPr>
        <w:t> </w:t>
      </w:r>
      <w:r>
        <w:rPr>
          <w:color w:val="231F20"/>
        </w:rPr>
        <w:t>11:44–45</w:t>
      </w:r>
      <w:r>
        <w:rPr>
          <w:color w:val="231F20"/>
          <w:spacing w:val="-6"/>
        </w:rPr>
        <w:t> </w:t>
      </w:r>
      <w:r>
        <w:rPr>
          <w:color w:val="231F20"/>
        </w:rPr>
        <w:t>is</w:t>
      </w:r>
      <w:r>
        <w:rPr>
          <w:color w:val="231F20"/>
          <w:spacing w:val="-7"/>
        </w:rPr>
        <w:t> </w:t>
      </w:r>
      <w:r>
        <w:rPr>
          <w:color w:val="231F20"/>
        </w:rPr>
        <w:t>being</w:t>
      </w:r>
      <w:r>
        <w:rPr>
          <w:color w:val="231F20"/>
          <w:spacing w:val="-6"/>
        </w:rPr>
        <w:t> </w:t>
      </w:r>
      <w:r>
        <w:rPr>
          <w:color w:val="231F20"/>
        </w:rPr>
        <w:t>fulfilled.</w:t>
      </w:r>
      <w:r>
        <w:rPr>
          <w:color w:val="231F20"/>
          <w:spacing w:val="-12"/>
        </w:rPr>
        <w:t> </w:t>
      </w:r>
      <w:r>
        <w:rPr>
          <w:color w:val="231F20"/>
        </w:rPr>
        <w:t>These</w:t>
      </w:r>
      <w:r>
        <w:rPr>
          <w:color w:val="231F20"/>
          <w:spacing w:val="-6"/>
        </w:rPr>
        <w:t> </w:t>
      </w:r>
      <w:r>
        <w:rPr>
          <w:color w:val="231F20"/>
        </w:rPr>
        <w:t>last</w:t>
      </w:r>
      <w:r>
        <w:rPr>
          <w:color w:val="231F20"/>
          <w:spacing w:val="-7"/>
        </w:rPr>
        <w:t> </w:t>
      </w:r>
      <w:r>
        <w:rPr>
          <w:color w:val="231F20"/>
        </w:rPr>
        <w:t>six</w:t>
      </w:r>
      <w:r>
        <w:rPr>
          <w:color w:val="231F20"/>
          <w:spacing w:val="-6"/>
        </w:rPr>
        <w:t> </w:t>
      </w:r>
      <w:r>
        <w:rPr>
          <w:color w:val="231F20"/>
        </w:rPr>
        <w:t>verses</w:t>
      </w:r>
      <w:r>
        <w:rPr>
          <w:color w:val="231F20"/>
          <w:spacing w:val="-7"/>
        </w:rPr>
        <w:t> </w:t>
      </w:r>
      <w:r>
        <w:rPr>
          <w:color w:val="231F20"/>
        </w:rPr>
        <w:t>deal with</w:t>
      </w:r>
      <w:r>
        <w:rPr>
          <w:color w:val="231F20"/>
          <w:spacing w:val="-3"/>
        </w:rPr>
        <w:t> </w:t>
      </w:r>
      <w:r>
        <w:rPr>
          <w:color w:val="231F20"/>
        </w:rPr>
        <w:t>the</w:t>
      </w:r>
      <w:r>
        <w:rPr>
          <w:color w:val="231F20"/>
          <w:spacing w:val="-3"/>
        </w:rPr>
        <w:t> </w:t>
      </w:r>
      <w:r>
        <w:rPr>
          <w:color w:val="231F20"/>
        </w:rPr>
        <w:t>working</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“man</w:t>
      </w:r>
      <w:r>
        <w:rPr>
          <w:color w:val="231F20"/>
          <w:spacing w:val="-3"/>
        </w:rPr>
        <w:t> </w:t>
      </w:r>
      <w:r>
        <w:rPr>
          <w:color w:val="231F20"/>
        </w:rPr>
        <w:t>of</w:t>
      </w:r>
      <w:r>
        <w:rPr>
          <w:color w:val="231F20"/>
          <w:spacing w:val="-3"/>
        </w:rPr>
        <w:t> </w:t>
      </w:r>
      <w:r>
        <w:rPr>
          <w:color w:val="231F20"/>
        </w:rPr>
        <w:t>sin.”</w:t>
      </w:r>
      <w:r>
        <w:rPr>
          <w:color w:val="231F20"/>
          <w:spacing w:val="-3"/>
        </w:rPr>
        <w:t> </w:t>
      </w:r>
      <w:r>
        <w:rPr>
          <w:color w:val="231F20"/>
        </w:rPr>
        <w:t>and</w:t>
      </w:r>
      <w:r>
        <w:rPr>
          <w:color w:val="231F20"/>
          <w:spacing w:val="-3"/>
        </w:rPr>
        <w:t> </w:t>
      </w:r>
      <w:r>
        <w:rPr>
          <w:color w:val="231F20"/>
        </w:rPr>
        <w:t>they</w:t>
      </w:r>
      <w:r>
        <w:rPr>
          <w:color w:val="231F20"/>
          <w:spacing w:val="-3"/>
        </w:rPr>
        <w:t> </w:t>
      </w:r>
      <w:r>
        <w:rPr>
          <w:color w:val="231F20"/>
        </w:rPr>
        <w:t>are</w:t>
      </w:r>
      <w:r>
        <w:rPr>
          <w:color w:val="231F20"/>
          <w:spacing w:val="-3"/>
        </w:rPr>
        <w:t> </w:t>
      </w:r>
      <w:r>
        <w:rPr>
          <w:color w:val="231F20"/>
        </w:rPr>
        <w:t>the</w:t>
      </w:r>
      <w:r>
        <w:rPr>
          <w:color w:val="231F20"/>
          <w:spacing w:val="-3"/>
        </w:rPr>
        <w:t> </w:t>
      </w:r>
      <w:r>
        <w:rPr>
          <w:color w:val="231F20"/>
        </w:rPr>
        <w:t>vision</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Hiddekel</w:t>
      </w:r>
      <w:r>
        <w:rPr>
          <w:color w:val="231F20"/>
          <w:spacing w:val="-3"/>
        </w:rPr>
        <w:t> </w:t>
      </w:r>
      <w:r>
        <w:rPr>
          <w:color w:val="231F20"/>
        </w:rPr>
        <w:t>which</w:t>
      </w:r>
      <w:r>
        <w:rPr>
          <w:color w:val="231F20"/>
          <w:spacing w:val="-3"/>
        </w:rPr>
        <w:t> </w:t>
      </w:r>
      <w:r>
        <w:rPr>
          <w:color w:val="231F20"/>
        </w:rPr>
        <w:t>is</w:t>
      </w:r>
      <w:r>
        <w:rPr>
          <w:color w:val="231F20"/>
          <w:spacing w:val="-3"/>
        </w:rPr>
        <w:t> </w:t>
      </w:r>
      <w:r>
        <w:rPr>
          <w:color w:val="231F20"/>
        </w:rPr>
        <w:t>“now</w:t>
      </w:r>
      <w:r>
        <w:rPr>
          <w:color w:val="231F20"/>
          <w:spacing w:val="-3"/>
        </w:rPr>
        <w:t> </w:t>
      </w:r>
      <w:r>
        <w:rPr>
          <w:color w:val="231F20"/>
        </w:rPr>
        <w:t>in</w:t>
      </w:r>
      <w:r>
        <w:rPr>
          <w:color w:val="231F20"/>
          <w:spacing w:val="-3"/>
        </w:rPr>
        <w:t> </w:t>
      </w:r>
      <w:r>
        <w:rPr>
          <w:color w:val="231F20"/>
        </w:rPr>
        <w:t>process</w:t>
      </w:r>
      <w:r>
        <w:rPr>
          <w:color w:val="231F20"/>
          <w:spacing w:val="-3"/>
        </w:rPr>
        <w:t> </w:t>
      </w:r>
      <w:r>
        <w:rPr>
          <w:color w:val="231F20"/>
        </w:rPr>
        <w:t>of</w:t>
      </w:r>
      <w:r>
        <w:rPr>
          <w:color w:val="231F20"/>
          <w:spacing w:val="-3"/>
        </w:rPr>
        <w:t> </w:t>
      </w:r>
      <w:r>
        <w:rPr>
          <w:color w:val="231F20"/>
        </w:rPr>
        <w:t>fulfillment.”</w:t>
      </w:r>
      <w:r>
        <w:rPr>
          <w:color w:val="231F20"/>
          <w:spacing w:val="-3"/>
        </w:rPr>
        <w:t> </w:t>
      </w:r>
      <w:r>
        <w:rPr>
          <w:color w:val="231F20"/>
        </w:rPr>
        <w:t>The vision pictures the final scenes connected with the “man of sin,” with which we are told, “there will be an increase of knowledge,” and by which, “a people is to be prepared to</w:t>
      </w:r>
      <w:r>
        <w:rPr>
          <w:color w:val="231F20"/>
          <w:spacing w:val="-22"/>
        </w:rPr>
        <w:t> </w:t>
      </w:r>
      <w:r>
        <w:rPr>
          <w:color w:val="231F20"/>
        </w:rPr>
        <w:t>stand.”</w:t>
      </w:r>
    </w:p>
    <w:p>
      <w:pPr>
        <w:pStyle w:val="BodyText"/>
        <w:spacing w:line="249" w:lineRule="auto" w:before="4"/>
        <w:ind w:right="117" w:firstLine="720"/>
      </w:pPr>
      <w:r>
        <w:rPr>
          <w:color w:val="231F20"/>
        </w:rPr>
        <w:t>The</w:t>
      </w:r>
      <w:r>
        <w:rPr>
          <w:color w:val="231F20"/>
          <w:spacing w:val="-6"/>
        </w:rPr>
        <w:t> </w:t>
      </w:r>
      <w:r>
        <w:rPr>
          <w:color w:val="231F20"/>
        </w:rPr>
        <w:t>last</w:t>
      </w:r>
      <w:r>
        <w:rPr>
          <w:color w:val="231F20"/>
          <w:spacing w:val="-5"/>
        </w:rPr>
        <w:t> </w:t>
      </w:r>
      <w:r>
        <w:rPr>
          <w:color w:val="231F20"/>
        </w:rPr>
        <w:t>six</w:t>
      </w:r>
      <w:r>
        <w:rPr>
          <w:color w:val="231F20"/>
          <w:spacing w:val="-5"/>
        </w:rPr>
        <w:t> </w:t>
      </w:r>
      <w:r>
        <w:rPr>
          <w:color w:val="231F20"/>
        </w:rPr>
        <w:t>verses</w:t>
      </w:r>
      <w:r>
        <w:rPr>
          <w:color w:val="231F20"/>
          <w:spacing w:val="-5"/>
        </w:rPr>
        <w:t> </w:t>
      </w:r>
      <w:r>
        <w:rPr>
          <w:color w:val="231F20"/>
        </w:rPr>
        <w:t>of</w:t>
      </w:r>
      <w:r>
        <w:rPr>
          <w:color w:val="231F20"/>
          <w:spacing w:val="-5"/>
        </w:rPr>
        <w:t> </w:t>
      </w:r>
      <w:r>
        <w:rPr>
          <w:color w:val="231F20"/>
        </w:rPr>
        <w:t>Daniel</w:t>
      </w:r>
      <w:r>
        <w:rPr>
          <w:color w:val="231F20"/>
          <w:spacing w:val="-5"/>
        </w:rPr>
        <w:t> </w:t>
      </w:r>
      <w:r>
        <w:rPr>
          <w:color w:val="231F20"/>
        </w:rPr>
        <w:t>eleven</w:t>
      </w:r>
      <w:r>
        <w:rPr>
          <w:color w:val="231F20"/>
          <w:spacing w:val="-5"/>
        </w:rPr>
        <w:t> </w:t>
      </w:r>
      <w:r>
        <w:rPr>
          <w:color w:val="231F20"/>
        </w:rPr>
        <w:t>are</w:t>
      </w:r>
      <w:r>
        <w:rPr>
          <w:color w:val="231F20"/>
          <w:spacing w:val="-5"/>
        </w:rPr>
        <w:t> </w:t>
      </w:r>
      <w:r>
        <w:rPr>
          <w:color w:val="231F20"/>
        </w:rPr>
        <w:t>a</w:t>
      </w:r>
      <w:r>
        <w:rPr>
          <w:color w:val="231F20"/>
          <w:spacing w:val="-6"/>
        </w:rPr>
        <w:t> </w:t>
      </w:r>
      <w:r>
        <w:rPr>
          <w:color w:val="231F20"/>
        </w:rPr>
        <w:t>sketch</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final</w:t>
      </w:r>
      <w:r>
        <w:rPr>
          <w:color w:val="231F20"/>
          <w:spacing w:val="-5"/>
        </w:rPr>
        <w:t> </w:t>
      </w:r>
      <w:r>
        <w:rPr>
          <w:color w:val="231F20"/>
        </w:rPr>
        <w:t>scenes</w:t>
      </w:r>
      <w:r>
        <w:rPr>
          <w:color w:val="231F20"/>
          <w:spacing w:val="-5"/>
        </w:rPr>
        <w:t> </w:t>
      </w:r>
      <w:r>
        <w:rPr>
          <w:color w:val="231F20"/>
        </w:rPr>
        <w:t>of</w:t>
      </w:r>
      <w:r>
        <w:rPr>
          <w:color w:val="231F20"/>
          <w:spacing w:val="-5"/>
        </w:rPr>
        <w:t> </w:t>
      </w:r>
      <w:r>
        <w:rPr>
          <w:color w:val="231F20"/>
        </w:rPr>
        <w:t>earth’s</w:t>
      </w:r>
      <w:r>
        <w:rPr>
          <w:color w:val="231F20"/>
          <w:spacing w:val="-5"/>
        </w:rPr>
        <w:t> </w:t>
      </w:r>
      <w:r>
        <w:rPr>
          <w:color w:val="231F20"/>
        </w:rPr>
        <w:t>history.</w:t>
      </w:r>
      <w:r>
        <w:rPr>
          <w:color w:val="231F20"/>
          <w:spacing w:val="-6"/>
        </w:rPr>
        <w:t> </w:t>
      </w:r>
      <w:r>
        <w:rPr>
          <w:color w:val="231F20"/>
        </w:rPr>
        <w:t>Primarily,</w:t>
      </w:r>
      <w:r>
        <w:rPr>
          <w:color w:val="231F20"/>
          <w:spacing w:val="-5"/>
        </w:rPr>
        <w:t> </w:t>
      </w:r>
      <w:r>
        <w:rPr>
          <w:color w:val="231F20"/>
        </w:rPr>
        <w:t>these</w:t>
      </w:r>
      <w:r>
        <w:rPr>
          <w:color w:val="231F20"/>
          <w:spacing w:val="-5"/>
        </w:rPr>
        <w:t> </w:t>
      </w:r>
      <w:r>
        <w:rPr>
          <w:color w:val="231F20"/>
        </w:rPr>
        <w:t>verses</w:t>
      </w:r>
      <w:r>
        <w:rPr>
          <w:color w:val="231F20"/>
          <w:spacing w:val="-5"/>
        </w:rPr>
        <w:t> </w:t>
      </w:r>
      <w:r>
        <w:rPr>
          <w:color w:val="231F20"/>
        </w:rPr>
        <w:t>isolate the</w:t>
      </w:r>
      <w:r>
        <w:rPr>
          <w:color w:val="231F20"/>
          <w:spacing w:val="-4"/>
        </w:rPr>
        <w:t> </w:t>
      </w:r>
      <w:r>
        <w:rPr>
          <w:color w:val="231F20"/>
        </w:rPr>
        <w:t>story</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spacing w:val="-3"/>
        </w:rPr>
        <w:t>Papacy, </w:t>
      </w:r>
      <w:r>
        <w:rPr>
          <w:color w:val="231F20"/>
        </w:rPr>
        <w:t>as</w:t>
      </w:r>
      <w:r>
        <w:rPr>
          <w:color w:val="231F20"/>
          <w:spacing w:val="-4"/>
        </w:rPr>
        <w:t> </w:t>
      </w:r>
      <w:r>
        <w:rPr>
          <w:color w:val="231F20"/>
        </w:rPr>
        <w:t>its</w:t>
      </w:r>
      <w:r>
        <w:rPr>
          <w:color w:val="231F20"/>
          <w:spacing w:val="-4"/>
        </w:rPr>
        <w:t> </w:t>
      </w:r>
      <w:r>
        <w:rPr>
          <w:color w:val="231F20"/>
        </w:rPr>
        <w:t>deadly</w:t>
      </w:r>
      <w:r>
        <w:rPr>
          <w:color w:val="231F20"/>
          <w:spacing w:val="-4"/>
        </w:rPr>
        <w:t> </w:t>
      </w:r>
      <w:r>
        <w:rPr>
          <w:color w:val="231F20"/>
        </w:rPr>
        <w:t>wound</w:t>
      </w:r>
      <w:r>
        <w:rPr>
          <w:color w:val="231F20"/>
          <w:spacing w:val="-3"/>
        </w:rPr>
        <w:t> </w:t>
      </w:r>
      <w:r>
        <w:rPr>
          <w:color w:val="231F20"/>
        </w:rPr>
        <w:t>is</w:t>
      </w:r>
      <w:r>
        <w:rPr>
          <w:color w:val="231F20"/>
          <w:spacing w:val="-4"/>
        </w:rPr>
        <w:t> </w:t>
      </w:r>
      <w:r>
        <w:rPr>
          <w:color w:val="231F20"/>
        </w:rPr>
        <w:t>healed,</w:t>
      </w:r>
      <w:r>
        <w:rPr>
          <w:color w:val="231F20"/>
          <w:spacing w:val="-4"/>
        </w:rPr>
        <w:t> </w:t>
      </w:r>
      <w:r>
        <w:rPr>
          <w:color w:val="231F20"/>
        </w:rPr>
        <w:t>and</w:t>
      </w:r>
      <w:r>
        <w:rPr>
          <w:color w:val="231F20"/>
          <w:spacing w:val="-4"/>
        </w:rPr>
        <w:t> </w:t>
      </w:r>
      <w:r>
        <w:rPr>
          <w:color w:val="231F20"/>
        </w:rPr>
        <w:t>it</w:t>
      </w:r>
      <w:r>
        <w:rPr>
          <w:color w:val="231F20"/>
          <w:spacing w:val="-3"/>
        </w:rPr>
        <w:t> </w:t>
      </w:r>
      <w:r>
        <w:rPr>
          <w:color w:val="231F20"/>
        </w:rPr>
        <w:t>returns</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throne</w:t>
      </w:r>
      <w:r>
        <w:rPr>
          <w:color w:val="231F20"/>
          <w:spacing w:val="-3"/>
        </w:rPr>
        <w:t> </w:t>
      </w:r>
      <w:r>
        <w:rPr>
          <w:color w:val="231F20"/>
        </w:rPr>
        <w:t>of</w:t>
      </w:r>
      <w:r>
        <w:rPr>
          <w:color w:val="231F20"/>
          <w:spacing w:val="-4"/>
        </w:rPr>
        <w:t> </w:t>
      </w:r>
      <w:r>
        <w:rPr>
          <w:color w:val="231F20"/>
        </w:rPr>
        <w:t>the</w:t>
      </w:r>
      <w:r>
        <w:rPr>
          <w:color w:val="231F20"/>
          <w:spacing w:val="-4"/>
        </w:rPr>
        <w:t> </w:t>
      </w:r>
      <w:r>
        <w:rPr>
          <w:color w:val="231F20"/>
        </w:rPr>
        <w:t>world,</w:t>
      </w:r>
      <w:r>
        <w:rPr>
          <w:color w:val="231F20"/>
          <w:spacing w:val="-4"/>
        </w:rPr>
        <w:t> </w:t>
      </w:r>
      <w:r>
        <w:rPr>
          <w:color w:val="231F20"/>
        </w:rPr>
        <w:t>and</w:t>
      </w:r>
      <w:r>
        <w:rPr>
          <w:color w:val="231F20"/>
          <w:spacing w:val="-3"/>
        </w:rPr>
        <w:t> </w:t>
      </w:r>
      <w:r>
        <w:rPr>
          <w:color w:val="231F20"/>
        </w:rPr>
        <w:t>ultimately</w:t>
      </w:r>
      <w:r>
        <w:rPr>
          <w:color w:val="231F20"/>
          <w:spacing w:val="-4"/>
        </w:rPr>
        <w:t> </w:t>
      </w:r>
      <w:r>
        <w:rPr>
          <w:color w:val="231F20"/>
        </w:rPr>
        <w:t>“comes</w:t>
      </w:r>
      <w:r>
        <w:rPr>
          <w:color w:val="231F20"/>
          <w:spacing w:val="-4"/>
        </w:rPr>
        <w:t> </w:t>
      </w:r>
      <w:r>
        <w:rPr>
          <w:color w:val="231F20"/>
        </w:rPr>
        <w:t>to</w:t>
      </w:r>
      <w:r>
        <w:rPr>
          <w:color w:val="231F20"/>
          <w:spacing w:val="-4"/>
        </w:rPr>
        <w:t> </w:t>
      </w:r>
      <w:r>
        <w:rPr>
          <w:color w:val="231F20"/>
        </w:rPr>
        <w:t>his end.”</w:t>
      </w:r>
    </w:p>
    <w:p>
      <w:pPr>
        <w:spacing w:before="144"/>
        <w:ind w:left="1700" w:right="1699" w:firstLine="0"/>
        <w:jc w:val="center"/>
        <w:rPr>
          <w:b/>
          <w:sz w:val="24"/>
        </w:rPr>
      </w:pPr>
      <w:r>
        <w:rPr>
          <w:b/>
          <w:color w:val="231F20"/>
          <w:sz w:val="24"/>
        </w:rPr>
        <w:t>W</w:t>
      </w:r>
      <w:r>
        <w:rPr>
          <w:b/>
          <w:color w:val="231F20"/>
          <w:sz w:val="17"/>
        </w:rPr>
        <w:t>HAT </w:t>
      </w:r>
      <w:r>
        <w:rPr>
          <w:b/>
          <w:color w:val="231F20"/>
          <w:sz w:val="24"/>
        </w:rPr>
        <w:t>M</w:t>
      </w:r>
      <w:r>
        <w:rPr>
          <w:b/>
          <w:color w:val="231F20"/>
          <w:sz w:val="17"/>
        </w:rPr>
        <w:t>UST </w:t>
      </w:r>
      <w:r>
        <w:rPr>
          <w:b/>
          <w:color w:val="231F20"/>
          <w:sz w:val="24"/>
        </w:rPr>
        <w:t>W</w:t>
      </w:r>
      <w:r>
        <w:rPr>
          <w:b/>
          <w:color w:val="231F20"/>
          <w:sz w:val="17"/>
        </w:rPr>
        <w:t>E </w:t>
      </w:r>
      <w:r>
        <w:rPr>
          <w:b/>
          <w:color w:val="231F20"/>
          <w:sz w:val="24"/>
        </w:rPr>
        <w:t>K</w:t>
      </w:r>
      <w:r>
        <w:rPr>
          <w:b/>
          <w:color w:val="231F20"/>
          <w:sz w:val="17"/>
        </w:rPr>
        <w:t>NOW</w:t>
      </w:r>
      <w:r>
        <w:rPr>
          <w:b/>
          <w:color w:val="231F20"/>
          <w:sz w:val="24"/>
        </w:rPr>
        <w:t>?</w:t>
      </w:r>
    </w:p>
    <w:p>
      <w:pPr>
        <w:pStyle w:val="BodyText"/>
        <w:spacing w:line="249" w:lineRule="auto" w:before="38"/>
        <w:ind w:right="115"/>
      </w:pPr>
      <w:r>
        <w:rPr>
          <w:color w:val="231F20"/>
          <w:spacing w:val="-9"/>
        </w:rPr>
        <w:t>We </w:t>
      </w:r>
      <w:r>
        <w:rPr>
          <w:color w:val="231F20"/>
        </w:rPr>
        <w:t>have been told that Daniel eleven is now in the process of fulfillment and that through the books of Daniel and Revelation will come a catalyst for the long-awaited revival. </w:t>
      </w:r>
      <w:r>
        <w:rPr>
          <w:color w:val="231F20"/>
          <w:spacing w:val="-9"/>
        </w:rPr>
        <w:t>We </w:t>
      </w:r>
      <w:r>
        <w:rPr>
          <w:color w:val="231F20"/>
        </w:rPr>
        <w:t>have been informed that there would be an increase of knowledge</w:t>
      </w:r>
      <w:r>
        <w:rPr>
          <w:color w:val="231F20"/>
          <w:spacing w:val="-8"/>
        </w:rPr>
        <w:t> </w:t>
      </w:r>
      <w:r>
        <w:rPr>
          <w:color w:val="231F20"/>
        </w:rPr>
        <w:t>about</w:t>
      </w:r>
      <w:r>
        <w:rPr>
          <w:color w:val="231F20"/>
          <w:spacing w:val="-8"/>
        </w:rPr>
        <w:t> </w:t>
      </w:r>
      <w:r>
        <w:rPr>
          <w:color w:val="231F20"/>
        </w:rPr>
        <w:t>the</w:t>
      </w:r>
      <w:r>
        <w:rPr>
          <w:color w:val="231F20"/>
          <w:spacing w:val="-7"/>
        </w:rPr>
        <w:t> </w:t>
      </w:r>
      <w:r>
        <w:rPr>
          <w:color w:val="231F20"/>
        </w:rPr>
        <w:t>Papacy,</w:t>
      </w:r>
      <w:r>
        <w:rPr>
          <w:color w:val="231F20"/>
          <w:spacing w:val="-8"/>
        </w:rPr>
        <w:t> </w:t>
      </w:r>
      <w:r>
        <w:rPr>
          <w:color w:val="231F20"/>
        </w:rPr>
        <w:t>and</w:t>
      </w:r>
      <w:r>
        <w:rPr>
          <w:color w:val="231F20"/>
          <w:spacing w:val="-7"/>
        </w:rPr>
        <w:t> </w:t>
      </w:r>
      <w:r>
        <w:rPr>
          <w:color w:val="231F20"/>
        </w:rPr>
        <w:t>the</w:t>
      </w:r>
      <w:r>
        <w:rPr>
          <w:color w:val="231F20"/>
          <w:spacing w:val="-8"/>
        </w:rPr>
        <w:t> </w:t>
      </w:r>
      <w:r>
        <w:rPr>
          <w:color w:val="231F20"/>
        </w:rPr>
        <w:t>mark</w:t>
      </w:r>
      <w:r>
        <w:rPr>
          <w:color w:val="231F20"/>
          <w:spacing w:val="-7"/>
        </w:rPr>
        <w:t> </w:t>
      </w:r>
      <w:r>
        <w:rPr>
          <w:color w:val="231F20"/>
        </w:rPr>
        <w:t>of</w:t>
      </w:r>
      <w:r>
        <w:rPr>
          <w:color w:val="231F20"/>
          <w:spacing w:val="-8"/>
        </w:rPr>
        <w:t> </w:t>
      </w:r>
      <w:r>
        <w:rPr>
          <w:color w:val="231F20"/>
        </w:rPr>
        <w:t>its</w:t>
      </w:r>
      <w:r>
        <w:rPr>
          <w:color w:val="231F20"/>
          <w:spacing w:val="-8"/>
        </w:rPr>
        <w:t> </w:t>
      </w:r>
      <w:r>
        <w:rPr>
          <w:color w:val="231F20"/>
        </w:rPr>
        <w:t>authority</w:t>
      </w:r>
      <w:r>
        <w:rPr>
          <w:color w:val="231F20"/>
          <w:spacing w:val="-7"/>
        </w:rPr>
        <w:t> </w:t>
      </w:r>
      <w:r>
        <w:rPr>
          <w:color w:val="231F20"/>
        </w:rPr>
        <w:t>which</w:t>
      </w:r>
      <w:r>
        <w:rPr>
          <w:color w:val="231F20"/>
          <w:spacing w:val="-8"/>
        </w:rPr>
        <w:t> </w:t>
      </w:r>
      <w:r>
        <w:rPr>
          <w:color w:val="231F20"/>
        </w:rPr>
        <w:t>would</w:t>
      </w:r>
      <w:r>
        <w:rPr>
          <w:color w:val="231F20"/>
          <w:spacing w:val="-7"/>
        </w:rPr>
        <w:t> </w:t>
      </w:r>
      <w:r>
        <w:rPr>
          <w:color w:val="231F20"/>
        </w:rPr>
        <w:t>help</w:t>
      </w:r>
      <w:r>
        <w:rPr>
          <w:color w:val="231F20"/>
          <w:spacing w:val="-8"/>
        </w:rPr>
        <w:t> </w:t>
      </w:r>
      <w:r>
        <w:rPr>
          <w:color w:val="231F20"/>
        </w:rPr>
        <w:t>to</w:t>
      </w:r>
      <w:r>
        <w:rPr>
          <w:color w:val="231F20"/>
          <w:spacing w:val="-7"/>
        </w:rPr>
        <w:t> </w:t>
      </w:r>
      <w:r>
        <w:rPr>
          <w:color w:val="231F20"/>
        </w:rPr>
        <w:t>prepare</w:t>
      </w:r>
      <w:r>
        <w:rPr>
          <w:color w:val="231F20"/>
          <w:spacing w:val="-8"/>
        </w:rPr>
        <w:t> </w:t>
      </w:r>
      <w:r>
        <w:rPr>
          <w:color w:val="231F20"/>
          <w:spacing w:val="-3"/>
        </w:rPr>
        <w:t>God’s</w:t>
      </w:r>
      <w:r>
        <w:rPr>
          <w:color w:val="231F20"/>
          <w:spacing w:val="-8"/>
        </w:rPr>
        <w:t> </w:t>
      </w:r>
      <w:r>
        <w:rPr>
          <w:color w:val="231F20"/>
        </w:rPr>
        <w:t>people</w:t>
      </w:r>
      <w:r>
        <w:rPr>
          <w:color w:val="231F20"/>
          <w:spacing w:val="-7"/>
        </w:rPr>
        <w:t> </w:t>
      </w:r>
      <w:r>
        <w:rPr>
          <w:color w:val="231F20"/>
        </w:rPr>
        <w:t>to</w:t>
      </w:r>
      <w:r>
        <w:rPr>
          <w:color w:val="231F20"/>
          <w:spacing w:val="-8"/>
        </w:rPr>
        <w:t> </w:t>
      </w:r>
      <w:r>
        <w:rPr>
          <w:color w:val="231F20"/>
        </w:rPr>
        <w:t>stand.</w:t>
      </w:r>
      <w:r>
        <w:rPr>
          <w:color w:val="231F20"/>
          <w:spacing w:val="-11"/>
        </w:rPr>
        <w:t> </w:t>
      </w:r>
      <w:r>
        <w:rPr>
          <w:color w:val="231F20"/>
          <w:spacing w:val="-9"/>
        </w:rPr>
        <w:t>We</w:t>
      </w:r>
      <w:r>
        <w:rPr>
          <w:color w:val="231F20"/>
          <w:spacing w:val="-8"/>
        </w:rPr>
        <w:t> </w:t>
      </w:r>
      <w:r>
        <w:rPr>
          <w:color w:val="231F20"/>
        </w:rPr>
        <w:t>have</w:t>
      </w:r>
      <w:r>
        <w:rPr>
          <w:color w:val="231F20"/>
          <w:spacing w:val="-7"/>
        </w:rPr>
        <w:t> </w:t>
      </w:r>
      <w:r>
        <w:rPr>
          <w:color w:val="231F20"/>
        </w:rPr>
        <w:t>also been admonished that we must know these</w:t>
      </w:r>
      <w:r>
        <w:rPr>
          <w:color w:val="231F20"/>
          <w:spacing w:val="7"/>
        </w:rPr>
        <w:t> </w:t>
      </w:r>
      <w:r>
        <w:rPr>
          <w:color w:val="231F20"/>
        </w:rPr>
        <w:t>events:</w:t>
      </w:r>
    </w:p>
    <w:p>
      <w:pPr>
        <w:pStyle w:val="BodyText"/>
        <w:spacing w:line="249" w:lineRule="auto" w:before="4"/>
        <w:ind w:left="407" w:right="405"/>
      </w:pPr>
      <w:r>
        <w:rPr>
          <w:color w:val="231F20"/>
        </w:rPr>
        <w:t>“All</w:t>
      </w:r>
      <w:r>
        <w:rPr>
          <w:color w:val="231F20"/>
          <w:spacing w:val="-12"/>
        </w:rPr>
        <w:t> </w:t>
      </w:r>
      <w:r>
        <w:rPr>
          <w:color w:val="231F20"/>
        </w:rPr>
        <w:t>that</w:t>
      </w:r>
      <w:r>
        <w:rPr>
          <w:color w:val="231F20"/>
          <w:spacing w:val="-13"/>
        </w:rPr>
        <w:t> </w:t>
      </w:r>
      <w:r>
        <w:rPr>
          <w:color w:val="231F20"/>
        </w:rPr>
        <w:t>God</w:t>
      </w:r>
      <w:r>
        <w:rPr>
          <w:color w:val="231F20"/>
          <w:spacing w:val="-12"/>
        </w:rPr>
        <w:t> </w:t>
      </w:r>
      <w:r>
        <w:rPr>
          <w:color w:val="231F20"/>
        </w:rPr>
        <w:t>has</w:t>
      </w:r>
      <w:r>
        <w:rPr>
          <w:color w:val="231F20"/>
          <w:spacing w:val="-12"/>
        </w:rPr>
        <w:t> </w:t>
      </w:r>
      <w:r>
        <w:rPr>
          <w:color w:val="231F20"/>
        </w:rPr>
        <w:t>in</w:t>
      </w:r>
      <w:r>
        <w:rPr>
          <w:color w:val="231F20"/>
          <w:spacing w:val="-12"/>
        </w:rPr>
        <w:t> </w:t>
      </w:r>
      <w:r>
        <w:rPr>
          <w:color w:val="231F20"/>
        </w:rPr>
        <w:t>prophetic</w:t>
      </w:r>
      <w:r>
        <w:rPr>
          <w:color w:val="231F20"/>
          <w:spacing w:val="-12"/>
        </w:rPr>
        <w:t> </w:t>
      </w:r>
      <w:r>
        <w:rPr>
          <w:color w:val="231F20"/>
        </w:rPr>
        <w:t>history</w:t>
      </w:r>
      <w:r>
        <w:rPr>
          <w:color w:val="231F20"/>
          <w:spacing w:val="-12"/>
        </w:rPr>
        <w:t> </w:t>
      </w:r>
      <w:r>
        <w:rPr>
          <w:color w:val="231F20"/>
        </w:rPr>
        <w:t>specified</w:t>
      </w:r>
      <w:r>
        <w:rPr>
          <w:color w:val="231F20"/>
          <w:spacing w:val="-12"/>
        </w:rPr>
        <w:t> </w:t>
      </w:r>
      <w:r>
        <w:rPr>
          <w:color w:val="231F20"/>
        </w:rPr>
        <w:t>to</w:t>
      </w:r>
      <w:r>
        <w:rPr>
          <w:color w:val="231F20"/>
          <w:spacing w:val="-12"/>
        </w:rPr>
        <w:t> </w:t>
      </w:r>
      <w:r>
        <w:rPr>
          <w:color w:val="231F20"/>
        </w:rPr>
        <w:t>be</w:t>
      </w:r>
      <w:r>
        <w:rPr>
          <w:color w:val="231F20"/>
          <w:spacing w:val="-12"/>
        </w:rPr>
        <w:t> </w:t>
      </w:r>
      <w:r>
        <w:rPr>
          <w:color w:val="231F20"/>
        </w:rPr>
        <w:t>fulfilled</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past</w:t>
      </w:r>
      <w:r>
        <w:rPr>
          <w:color w:val="231F20"/>
          <w:spacing w:val="-12"/>
        </w:rPr>
        <w:t> </w:t>
      </w:r>
      <w:r>
        <w:rPr>
          <w:color w:val="231F20"/>
        </w:rPr>
        <w:t>has</w:t>
      </w:r>
      <w:r>
        <w:rPr>
          <w:color w:val="231F20"/>
          <w:spacing w:val="-12"/>
        </w:rPr>
        <w:t> </w:t>
      </w:r>
      <w:r>
        <w:rPr>
          <w:color w:val="231F20"/>
        </w:rPr>
        <w:t>been,</w:t>
      </w:r>
      <w:r>
        <w:rPr>
          <w:color w:val="231F20"/>
          <w:spacing w:val="-12"/>
        </w:rPr>
        <w:t> </w:t>
      </w:r>
      <w:r>
        <w:rPr>
          <w:color w:val="231F20"/>
        </w:rPr>
        <w:t>and</w:t>
      </w:r>
      <w:r>
        <w:rPr>
          <w:color w:val="231F20"/>
          <w:spacing w:val="-12"/>
        </w:rPr>
        <w:t> </w:t>
      </w:r>
      <w:r>
        <w:rPr>
          <w:color w:val="231F20"/>
        </w:rPr>
        <w:t>all</w:t>
      </w:r>
      <w:r>
        <w:rPr>
          <w:color w:val="231F20"/>
          <w:spacing w:val="-12"/>
        </w:rPr>
        <w:t> </w:t>
      </w:r>
      <w:r>
        <w:rPr>
          <w:color w:val="231F20"/>
        </w:rPr>
        <w:t>that</w:t>
      </w:r>
      <w:r>
        <w:rPr>
          <w:color w:val="231F20"/>
          <w:spacing w:val="-12"/>
        </w:rPr>
        <w:t> </w:t>
      </w:r>
      <w:r>
        <w:rPr>
          <w:color w:val="231F20"/>
        </w:rPr>
        <w:t>is</w:t>
      </w:r>
      <w:r>
        <w:rPr>
          <w:color w:val="231F20"/>
          <w:spacing w:val="-12"/>
        </w:rPr>
        <w:t> </w:t>
      </w:r>
      <w:r>
        <w:rPr>
          <w:color w:val="231F20"/>
        </w:rPr>
        <w:t>yet</w:t>
      </w:r>
      <w:r>
        <w:rPr>
          <w:color w:val="231F20"/>
          <w:spacing w:val="-12"/>
        </w:rPr>
        <w:t> </w:t>
      </w:r>
      <w:r>
        <w:rPr>
          <w:color w:val="231F20"/>
        </w:rPr>
        <w:t>to</w:t>
      </w:r>
      <w:r>
        <w:rPr>
          <w:color w:val="231F20"/>
          <w:spacing w:val="-12"/>
        </w:rPr>
        <w:t> </w:t>
      </w:r>
      <w:r>
        <w:rPr>
          <w:color w:val="231F20"/>
        </w:rPr>
        <w:t>come</w:t>
      </w:r>
      <w:r>
        <w:rPr>
          <w:color w:val="231F20"/>
          <w:spacing w:val="-12"/>
        </w:rPr>
        <w:t> </w:t>
      </w:r>
      <w:r>
        <w:rPr>
          <w:color w:val="231F20"/>
        </w:rPr>
        <w:t>in</w:t>
      </w:r>
      <w:r>
        <w:rPr>
          <w:color w:val="231F20"/>
          <w:spacing w:val="-12"/>
        </w:rPr>
        <w:t> </w:t>
      </w:r>
      <w:r>
        <w:rPr>
          <w:color w:val="231F20"/>
        </w:rPr>
        <w:t>its order</w:t>
      </w:r>
      <w:r>
        <w:rPr>
          <w:color w:val="231F20"/>
          <w:spacing w:val="-18"/>
        </w:rPr>
        <w:t> </w:t>
      </w:r>
      <w:r>
        <w:rPr>
          <w:color w:val="231F20"/>
        </w:rPr>
        <w:t>will</w:t>
      </w:r>
      <w:r>
        <w:rPr>
          <w:color w:val="231F20"/>
          <w:spacing w:val="-18"/>
        </w:rPr>
        <w:t> </w:t>
      </w:r>
      <w:r>
        <w:rPr>
          <w:color w:val="231F20"/>
        </w:rPr>
        <w:t>be.</w:t>
      </w:r>
      <w:r>
        <w:rPr>
          <w:color w:val="231F20"/>
          <w:spacing w:val="20"/>
        </w:rPr>
        <w:t> </w:t>
      </w:r>
      <w:r>
        <w:rPr>
          <w:color w:val="231F20"/>
        </w:rPr>
        <w:t>Daniel,</w:t>
      </w:r>
      <w:r>
        <w:rPr>
          <w:color w:val="231F20"/>
          <w:spacing w:val="-18"/>
        </w:rPr>
        <w:t> </w:t>
      </w:r>
      <w:r>
        <w:rPr>
          <w:color w:val="231F20"/>
          <w:spacing w:val="-4"/>
        </w:rPr>
        <w:t>God’s</w:t>
      </w:r>
      <w:r>
        <w:rPr>
          <w:color w:val="231F20"/>
          <w:spacing w:val="-18"/>
        </w:rPr>
        <w:t> </w:t>
      </w:r>
      <w:r>
        <w:rPr>
          <w:color w:val="231F20"/>
        </w:rPr>
        <w:t>prophet,</w:t>
      </w:r>
      <w:r>
        <w:rPr>
          <w:color w:val="231F20"/>
          <w:spacing w:val="-18"/>
        </w:rPr>
        <w:t> </w:t>
      </w:r>
      <w:r>
        <w:rPr>
          <w:color w:val="231F20"/>
        </w:rPr>
        <w:t>stands</w:t>
      </w:r>
      <w:r>
        <w:rPr>
          <w:color w:val="231F20"/>
          <w:spacing w:val="-18"/>
        </w:rPr>
        <w:t> </w:t>
      </w:r>
      <w:r>
        <w:rPr>
          <w:color w:val="231F20"/>
        </w:rPr>
        <w:t>in</w:t>
      </w:r>
      <w:r>
        <w:rPr>
          <w:color w:val="231F20"/>
          <w:spacing w:val="-18"/>
        </w:rPr>
        <w:t> </w:t>
      </w:r>
      <w:r>
        <w:rPr>
          <w:color w:val="231F20"/>
        </w:rPr>
        <w:t>his</w:t>
      </w:r>
      <w:r>
        <w:rPr>
          <w:color w:val="231F20"/>
          <w:spacing w:val="-18"/>
        </w:rPr>
        <w:t> </w:t>
      </w:r>
      <w:r>
        <w:rPr>
          <w:color w:val="231F20"/>
        </w:rPr>
        <w:t>place.</w:t>
      </w:r>
      <w:r>
        <w:rPr>
          <w:color w:val="231F20"/>
          <w:spacing w:val="-18"/>
        </w:rPr>
        <w:t> </w:t>
      </w:r>
      <w:r>
        <w:rPr>
          <w:color w:val="231F20"/>
        </w:rPr>
        <w:t>John</w:t>
      </w:r>
      <w:r>
        <w:rPr>
          <w:color w:val="231F20"/>
          <w:spacing w:val="-18"/>
        </w:rPr>
        <w:t> </w:t>
      </w:r>
      <w:r>
        <w:rPr>
          <w:color w:val="231F20"/>
        </w:rPr>
        <w:t>stands</w:t>
      </w:r>
      <w:r>
        <w:rPr>
          <w:color w:val="231F20"/>
          <w:spacing w:val="-18"/>
        </w:rPr>
        <w:t> </w:t>
      </w:r>
      <w:r>
        <w:rPr>
          <w:color w:val="231F20"/>
        </w:rPr>
        <w:t>in</w:t>
      </w:r>
      <w:r>
        <w:rPr>
          <w:color w:val="231F20"/>
          <w:spacing w:val="-18"/>
        </w:rPr>
        <w:t> </w:t>
      </w:r>
      <w:r>
        <w:rPr>
          <w:color w:val="231F20"/>
        </w:rPr>
        <w:t>his</w:t>
      </w:r>
      <w:r>
        <w:rPr>
          <w:color w:val="231F20"/>
          <w:spacing w:val="-18"/>
        </w:rPr>
        <w:t> </w:t>
      </w:r>
      <w:r>
        <w:rPr>
          <w:color w:val="231F20"/>
        </w:rPr>
        <w:t>place.</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Revelation</w:t>
      </w:r>
      <w:r>
        <w:rPr>
          <w:color w:val="231F20"/>
          <w:spacing w:val="-18"/>
        </w:rPr>
        <w:t> </w:t>
      </w:r>
      <w:r>
        <w:rPr>
          <w:color w:val="231F20"/>
        </w:rPr>
        <w:t>the</w:t>
      </w:r>
      <w:r>
        <w:rPr>
          <w:color w:val="231F20"/>
          <w:spacing w:val="-18"/>
        </w:rPr>
        <w:t> </w:t>
      </w:r>
      <w:r>
        <w:rPr>
          <w:color w:val="231F20"/>
        </w:rPr>
        <w:t>Lion</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tribe of</w:t>
      </w:r>
      <w:r>
        <w:rPr>
          <w:color w:val="231F20"/>
          <w:spacing w:val="-4"/>
        </w:rPr>
        <w:t> </w:t>
      </w:r>
      <w:r>
        <w:rPr>
          <w:color w:val="231F20"/>
        </w:rPr>
        <w:t>Judah</w:t>
      </w:r>
      <w:r>
        <w:rPr>
          <w:color w:val="231F20"/>
          <w:spacing w:val="-4"/>
        </w:rPr>
        <w:t> </w:t>
      </w:r>
      <w:r>
        <w:rPr>
          <w:color w:val="231F20"/>
        </w:rPr>
        <w:t>has</w:t>
      </w:r>
      <w:r>
        <w:rPr>
          <w:color w:val="231F20"/>
          <w:spacing w:val="-4"/>
        </w:rPr>
        <w:t> </w:t>
      </w:r>
      <w:r>
        <w:rPr>
          <w:color w:val="231F20"/>
        </w:rPr>
        <w:t>opened</w:t>
      </w:r>
      <w:r>
        <w:rPr>
          <w:color w:val="231F20"/>
          <w:spacing w:val="-4"/>
        </w:rPr>
        <w:t> </w:t>
      </w:r>
      <w:r>
        <w:rPr>
          <w:color w:val="231F20"/>
        </w:rPr>
        <w:t>to</w:t>
      </w:r>
      <w:r>
        <w:rPr>
          <w:color w:val="231F20"/>
          <w:spacing w:val="-4"/>
        </w:rPr>
        <w:t> </w:t>
      </w:r>
      <w:r>
        <w:rPr>
          <w:color w:val="231F20"/>
        </w:rPr>
        <w:t>the</w:t>
      </w:r>
      <w:r>
        <w:rPr>
          <w:color w:val="231F20"/>
          <w:spacing w:val="-3"/>
        </w:rPr>
        <w:t> </w:t>
      </w:r>
      <w:r>
        <w:rPr>
          <w:color w:val="231F20"/>
        </w:rPr>
        <w:t>students</w:t>
      </w:r>
      <w:r>
        <w:rPr>
          <w:color w:val="231F20"/>
          <w:spacing w:val="-4"/>
        </w:rPr>
        <w:t> </w:t>
      </w:r>
      <w:r>
        <w:rPr>
          <w:color w:val="231F20"/>
        </w:rPr>
        <w:t>of</w:t>
      </w:r>
      <w:r>
        <w:rPr>
          <w:color w:val="231F20"/>
          <w:spacing w:val="-4"/>
        </w:rPr>
        <w:t> </w:t>
      </w:r>
      <w:r>
        <w:rPr>
          <w:color w:val="231F20"/>
        </w:rPr>
        <w:t>prophecy</w:t>
      </w:r>
      <w:r>
        <w:rPr>
          <w:color w:val="231F20"/>
          <w:spacing w:val="-4"/>
        </w:rPr>
        <w:t> </w:t>
      </w:r>
      <w:r>
        <w:rPr>
          <w:color w:val="231F20"/>
        </w:rPr>
        <w:t>the</w:t>
      </w:r>
      <w:r>
        <w:rPr>
          <w:color w:val="231F20"/>
          <w:spacing w:val="-4"/>
        </w:rPr>
        <w:t> </w:t>
      </w:r>
      <w:r>
        <w:rPr>
          <w:color w:val="231F20"/>
        </w:rPr>
        <w:t>book</w:t>
      </w:r>
      <w:r>
        <w:rPr>
          <w:color w:val="231F20"/>
          <w:spacing w:val="-4"/>
        </w:rPr>
        <w:t> </w:t>
      </w:r>
      <w:r>
        <w:rPr>
          <w:color w:val="231F20"/>
        </w:rPr>
        <w:t>of</w:t>
      </w:r>
      <w:r>
        <w:rPr>
          <w:color w:val="231F20"/>
          <w:spacing w:val="-3"/>
        </w:rPr>
        <w:t> </w:t>
      </w:r>
      <w:r>
        <w:rPr>
          <w:color w:val="231F20"/>
        </w:rPr>
        <w:t>Daniel</w:t>
      </w:r>
      <w:r>
        <w:rPr>
          <w:color w:val="231F20"/>
          <w:spacing w:val="-4"/>
        </w:rPr>
        <w:t> </w:t>
      </w:r>
      <w:r>
        <w:rPr>
          <w:color w:val="231F20"/>
        </w:rPr>
        <w:t>and</w:t>
      </w:r>
      <w:r>
        <w:rPr>
          <w:color w:val="231F20"/>
          <w:spacing w:val="-4"/>
        </w:rPr>
        <w:t> </w:t>
      </w:r>
      <w:r>
        <w:rPr>
          <w:color w:val="231F20"/>
        </w:rPr>
        <w:t>thus</w:t>
      </w:r>
      <w:r>
        <w:rPr>
          <w:color w:val="231F20"/>
          <w:spacing w:val="-4"/>
        </w:rPr>
        <w:t> </w:t>
      </w:r>
      <w:r>
        <w:rPr>
          <w:color w:val="231F20"/>
        </w:rPr>
        <w:t>is</w:t>
      </w:r>
      <w:r>
        <w:rPr>
          <w:color w:val="231F20"/>
          <w:spacing w:val="-4"/>
        </w:rPr>
        <w:t> </w:t>
      </w:r>
      <w:r>
        <w:rPr>
          <w:color w:val="231F20"/>
        </w:rPr>
        <w:t>Daniel</w:t>
      </w:r>
      <w:r>
        <w:rPr>
          <w:color w:val="231F20"/>
          <w:spacing w:val="-3"/>
        </w:rPr>
        <w:t> </w:t>
      </w:r>
      <w:r>
        <w:rPr>
          <w:color w:val="231F20"/>
        </w:rPr>
        <w:t>standing</w:t>
      </w:r>
      <w:r>
        <w:rPr>
          <w:color w:val="231F20"/>
          <w:spacing w:val="-4"/>
        </w:rPr>
        <w:t> </w:t>
      </w:r>
      <w:r>
        <w:rPr>
          <w:color w:val="231F20"/>
        </w:rPr>
        <w:t>in</w:t>
      </w:r>
      <w:r>
        <w:rPr>
          <w:color w:val="231F20"/>
          <w:spacing w:val="-4"/>
        </w:rPr>
        <w:t> </w:t>
      </w:r>
      <w:r>
        <w:rPr>
          <w:color w:val="231F20"/>
        </w:rPr>
        <w:t>his</w:t>
      </w:r>
      <w:r>
        <w:rPr>
          <w:color w:val="231F20"/>
          <w:spacing w:val="-4"/>
        </w:rPr>
        <w:t> </w:t>
      </w:r>
      <w:r>
        <w:rPr>
          <w:color w:val="231F20"/>
        </w:rPr>
        <w:t>place.</w:t>
      </w:r>
      <w:r>
        <w:rPr>
          <w:color w:val="231F20"/>
          <w:spacing w:val="-4"/>
        </w:rPr>
        <w:t> </w:t>
      </w:r>
      <w:r>
        <w:rPr>
          <w:color w:val="231F20"/>
        </w:rPr>
        <w:t>He</w:t>
      </w:r>
      <w:r>
        <w:rPr>
          <w:color w:val="231F20"/>
          <w:spacing w:val="-4"/>
        </w:rPr>
        <w:t> </w:t>
      </w:r>
      <w:r>
        <w:rPr>
          <w:color w:val="231F20"/>
          <w:spacing w:val="-3"/>
        </w:rPr>
        <w:t>bears </w:t>
      </w:r>
      <w:r>
        <w:rPr>
          <w:color w:val="231F20"/>
        </w:rPr>
        <w:t>his testimony, that which the Lord revealed to him in vision of </w:t>
      </w:r>
      <w:r>
        <w:rPr>
          <w:b/>
          <w:color w:val="231F20"/>
        </w:rPr>
        <w:t>the great and solemn events which we must know </w:t>
      </w:r>
      <w:r>
        <w:rPr>
          <w:color w:val="231F20"/>
        </w:rPr>
        <w:t>as we stand on the very threshold of their fulfillment.” </w:t>
      </w:r>
      <w:r>
        <w:rPr>
          <w:i/>
          <w:color w:val="231F20"/>
        </w:rPr>
        <w:t>Selected Messages</w:t>
      </w:r>
      <w:r>
        <w:rPr>
          <w:color w:val="231F20"/>
        </w:rPr>
        <w:t>, book 2,</w:t>
      </w:r>
      <w:r>
        <w:rPr>
          <w:color w:val="231F20"/>
          <w:spacing w:val="26"/>
        </w:rPr>
        <w:t> </w:t>
      </w:r>
      <w:r>
        <w:rPr>
          <w:color w:val="231F20"/>
        </w:rPr>
        <w:t>109.</w:t>
      </w:r>
    </w:p>
    <w:p>
      <w:pPr>
        <w:pStyle w:val="BodyText"/>
        <w:spacing w:line="249" w:lineRule="auto" w:before="100"/>
        <w:ind w:right="116"/>
      </w:pPr>
      <w:r>
        <w:rPr>
          <w:color w:val="231F20"/>
        </w:rPr>
        <w:t>All</w:t>
      </w:r>
      <w:r>
        <w:rPr>
          <w:color w:val="231F20"/>
          <w:spacing w:val="-20"/>
        </w:rPr>
        <w:t> </w:t>
      </w:r>
      <w:r>
        <w:rPr>
          <w:color w:val="231F20"/>
          <w:spacing w:val="-4"/>
        </w:rPr>
        <w:t>God’s</w:t>
      </w:r>
      <w:r>
        <w:rPr>
          <w:color w:val="231F20"/>
          <w:spacing w:val="-19"/>
        </w:rPr>
        <w:t> </w:t>
      </w:r>
      <w:r>
        <w:rPr>
          <w:color w:val="231F20"/>
        </w:rPr>
        <w:t>commands</w:t>
      </w:r>
      <w:r>
        <w:rPr>
          <w:color w:val="231F20"/>
          <w:spacing w:val="-19"/>
        </w:rPr>
        <w:t> </w:t>
      </w:r>
      <w:r>
        <w:rPr>
          <w:color w:val="231F20"/>
        </w:rPr>
        <w:t>are</w:t>
      </w:r>
      <w:r>
        <w:rPr>
          <w:color w:val="231F20"/>
          <w:spacing w:val="-19"/>
        </w:rPr>
        <w:t> </w:t>
      </w:r>
      <w:r>
        <w:rPr>
          <w:color w:val="231F20"/>
        </w:rPr>
        <w:t>promises,</w:t>
      </w:r>
      <w:r>
        <w:rPr>
          <w:color w:val="231F20"/>
          <w:spacing w:val="-19"/>
        </w:rPr>
        <w:t> </w:t>
      </w:r>
      <w:r>
        <w:rPr>
          <w:color w:val="231F20"/>
        </w:rPr>
        <w:t>and</w:t>
      </w:r>
      <w:r>
        <w:rPr>
          <w:color w:val="231F20"/>
          <w:spacing w:val="-19"/>
        </w:rPr>
        <w:t> </w:t>
      </w:r>
      <w:r>
        <w:rPr>
          <w:color w:val="231F20"/>
        </w:rPr>
        <w:t>while</w:t>
      </w:r>
      <w:r>
        <w:rPr>
          <w:color w:val="231F20"/>
          <w:spacing w:val="-19"/>
        </w:rPr>
        <w:t> </w:t>
      </w:r>
      <w:r>
        <w:rPr>
          <w:color w:val="231F20"/>
        </w:rPr>
        <w:t>He</w:t>
      </w:r>
      <w:r>
        <w:rPr>
          <w:color w:val="231F20"/>
          <w:spacing w:val="-19"/>
        </w:rPr>
        <w:t> </w:t>
      </w:r>
      <w:r>
        <w:rPr>
          <w:color w:val="231F20"/>
        </w:rPr>
        <w:t>commands</w:t>
      </w:r>
      <w:r>
        <w:rPr>
          <w:color w:val="231F20"/>
          <w:spacing w:val="-19"/>
        </w:rPr>
        <w:t> </w:t>
      </w:r>
      <w:r>
        <w:rPr>
          <w:color w:val="231F20"/>
        </w:rPr>
        <w:t>that</w:t>
      </w:r>
      <w:r>
        <w:rPr>
          <w:color w:val="231F20"/>
          <w:spacing w:val="-19"/>
        </w:rPr>
        <w:t> </w:t>
      </w:r>
      <w:r>
        <w:rPr>
          <w:color w:val="231F20"/>
        </w:rPr>
        <w:t>“we</w:t>
      </w:r>
      <w:r>
        <w:rPr>
          <w:color w:val="231F20"/>
          <w:spacing w:val="-19"/>
        </w:rPr>
        <w:t> </w:t>
      </w:r>
      <w:r>
        <w:rPr>
          <w:color w:val="231F20"/>
        </w:rPr>
        <w:t>must</w:t>
      </w:r>
      <w:r>
        <w:rPr>
          <w:color w:val="231F20"/>
          <w:spacing w:val="-19"/>
        </w:rPr>
        <w:t> </w:t>
      </w:r>
      <w:r>
        <w:rPr>
          <w:color w:val="231F20"/>
        </w:rPr>
        <w:t>know”</w:t>
      </w:r>
      <w:r>
        <w:rPr>
          <w:color w:val="231F20"/>
          <w:spacing w:val="-19"/>
        </w:rPr>
        <w:t> </w:t>
      </w:r>
      <w:r>
        <w:rPr>
          <w:color w:val="231F20"/>
        </w:rPr>
        <w:t>these</w:t>
      </w:r>
      <w:r>
        <w:rPr>
          <w:color w:val="231F20"/>
          <w:spacing w:val="-19"/>
        </w:rPr>
        <w:t> </w:t>
      </w:r>
      <w:r>
        <w:rPr>
          <w:color w:val="231F20"/>
        </w:rPr>
        <w:t>events,</w:t>
      </w:r>
      <w:r>
        <w:rPr>
          <w:color w:val="231F20"/>
          <w:spacing w:val="-19"/>
        </w:rPr>
        <w:t> </w:t>
      </w:r>
      <w:r>
        <w:rPr>
          <w:color w:val="231F20"/>
        </w:rPr>
        <w:t>therefore</w:t>
      </w:r>
      <w:r>
        <w:rPr>
          <w:color w:val="231F20"/>
          <w:spacing w:val="-19"/>
        </w:rPr>
        <w:t> </w:t>
      </w:r>
      <w:r>
        <w:rPr>
          <w:color w:val="231F20"/>
        </w:rPr>
        <w:t>the</w:t>
      </w:r>
      <w:r>
        <w:rPr>
          <w:color w:val="231F20"/>
          <w:spacing w:val="-19"/>
        </w:rPr>
        <w:t> </w:t>
      </w:r>
      <w:r>
        <w:rPr>
          <w:color w:val="231F20"/>
        </w:rPr>
        <w:t>recognition and</w:t>
      </w:r>
      <w:r>
        <w:rPr>
          <w:color w:val="231F20"/>
          <w:spacing w:val="-4"/>
        </w:rPr>
        <w:t> </w:t>
      </w:r>
      <w:r>
        <w:rPr>
          <w:color w:val="231F20"/>
        </w:rPr>
        <w:t>the</w:t>
      </w:r>
      <w:r>
        <w:rPr>
          <w:color w:val="231F20"/>
          <w:spacing w:val="-4"/>
        </w:rPr>
        <w:t> </w:t>
      </w:r>
      <w:r>
        <w:rPr>
          <w:color w:val="231F20"/>
        </w:rPr>
        <w:t>understanding</w:t>
      </w:r>
      <w:r>
        <w:rPr>
          <w:color w:val="231F20"/>
          <w:spacing w:val="-4"/>
        </w:rPr>
        <w:t> </w:t>
      </w:r>
      <w:r>
        <w:rPr>
          <w:color w:val="231F20"/>
        </w:rPr>
        <w:t>of</w:t>
      </w:r>
      <w:r>
        <w:rPr>
          <w:color w:val="231F20"/>
          <w:spacing w:val="-4"/>
        </w:rPr>
        <w:t> </w:t>
      </w:r>
      <w:r>
        <w:rPr>
          <w:color w:val="231F20"/>
        </w:rPr>
        <w:t>these</w:t>
      </w:r>
      <w:r>
        <w:rPr>
          <w:color w:val="231F20"/>
          <w:spacing w:val="-4"/>
        </w:rPr>
        <w:t> </w:t>
      </w:r>
      <w:r>
        <w:rPr>
          <w:color w:val="231F20"/>
        </w:rPr>
        <w:t>events</w:t>
      </w:r>
      <w:r>
        <w:rPr>
          <w:color w:val="231F20"/>
          <w:spacing w:val="-4"/>
        </w:rPr>
        <w:t> </w:t>
      </w:r>
      <w:r>
        <w:rPr>
          <w:color w:val="231F20"/>
        </w:rPr>
        <w:t>is</w:t>
      </w:r>
      <w:r>
        <w:rPr>
          <w:color w:val="231F20"/>
          <w:spacing w:val="-4"/>
        </w:rPr>
        <w:t> </w:t>
      </w:r>
      <w:r>
        <w:rPr>
          <w:color w:val="231F20"/>
        </w:rPr>
        <w:t>promised</w:t>
      </w:r>
      <w:r>
        <w:rPr>
          <w:color w:val="231F20"/>
          <w:spacing w:val="-4"/>
        </w:rPr>
        <w:t> </w:t>
      </w:r>
      <w:r>
        <w:rPr>
          <w:color w:val="231F20"/>
        </w:rPr>
        <w:t>to</w:t>
      </w:r>
      <w:r>
        <w:rPr>
          <w:color w:val="231F20"/>
          <w:spacing w:val="-4"/>
        </w:rPr>
        <w:t> </w:t>
      </w:r>
      <w:r>
        <w:rPr>
          <w:color w:val="231F20"/>
        </w:rPr>
        <w:t>those</w:t>
      </w:r>
      <w:r>
        <w:rPr>
          <w:color w:val="231F20"/>
          <w:spacing w:val="-4"/>
        </w:rPr>
        <w:t> </w:t>
      </w:r>
      <w:r>
        <w:rPr>
          <w:color w:val="231F20"/>
        </w:rPr>
        <w:t>who</w:t>
      </w:r>
      <w:r>
        <w:rPr>
          <w:color w:val="231F20"/>
          <w:spacing w:val="-4"/>
        </w:rPr>
        <w:t> </w:t>
      </w:r>
      <w:r>
        <w:rPr>
          <w:color w:val="231F20"/>
        </w:rPr>
        <w:t>will</w:t>
      </w:r>
      <w:r>
        <w:rPr>
          <w:color w:val="231F20"/>
          <w:spacing w:val="-4"/>
        </w:rPr>
        <w:t> </w:t>
      </w:r>
      <w:r>
        <w:rPr>
          <w:color w:val="231F20"/>
        </w:rPr>
        <w:t>search:</w:t>
      </w:r>
    </w:p>
    <w:p>
      <w:pPr>
        <w:spacing w:line="249" w:lineRule="auto" w:before="2"/>
        <w:ind w:left="407" w:right="405" w:firstLine="432"/>
        <w:jc w:val="both"/>
        <w:rPr>
          <w:sz w:val="22"/>
        </w:rPr>
      </w:pPr>
      <w:r>
        <w:rPr>
          <w:color w:val="231F20"/>
          <w:sz w:val="22"/>
        </w:rPr>
        <w:t>“The</w:t>
      </w:r>
      <w:r>
        <w:rPr>
          <w:color w:val="231F20"/>
          <w:spacing w:val="-7"/>
          <w:sz w:val="22"/>
        </w:rPr>
        <w:t> </w:t>
      </w:r>
      <w:r>
        <w:rPr>
          <w:color w:val="231F20"/>
          <w:sz w:val="22"/>
        </w:rPr>
        <w:t>time</w:t>
      </w:r>
      <w:r>
        <w:rPr>
          <w:color w:val="231F20"/>
          <w:spacing w:val="-8"/>
          <w:sz w:val="22"/>
        </w:rPr>
        <w:t> </w:t>
      </w:r>
      <w:r>
        <w:rPr>
          <w:color w:val="231F20"/>
          <w:sz w:val="22"/>
        </w:rPr>
        <w:t>has</w:t>
      </w:r>
      <w:r>
        <w:rPr>
          <w:color w:val="231F20"/>
          <w:spacing w:val="-7"/>
          <w:sz w:val="22"/>
        </w:rPr>
        <w:t> </w:t>
      </w:r>
      <w:r>
        <w:rPr>
          <w:color w:val="231F20"/>
          <w:sz w:val="22"/>
        </w:rPr>
        <w:t>come</w:t>
      </w:r>
      <w:r>
        <w:rPr>
          <w:color w:val="231F20"/>
          <w:spacing w:val="-7"/>
          <w:sz w:val="22"/>
        </w:rPr>
        <w:t> </w:t>
      </w:r>
      <w:r>
        <w:rPr>
          <w:color w:val="231F20"/>
          <w:sz w:val="22"/>
        </w:rPr>
        <w:t>for</w:t>
      </w:r>
      <w:r>
        <w:rPr>
          <w:color w:val="231F20"/>
          <w:spacing w:val="-7"/>
          <w:sz w:val="22"/>
        </w:rPr>
        <w:t> </w:t>
      </w:r>
      <w:r>
        <w:rPr>
          <w:color w:val="231F20"/>
          <w:sz w:val="22"/>
        </w:rPr>
        <w:t>Daniel</w:t>
      </w:r>
      <w:r>
        <w:rPr>
          <w:color w:val="231F20"/>
          <w:spacing w:val="-7"/>
          <w:sz w:val="22"/>
        </w:rPr>
        <w:t> </w:t>
      </w:r>
      <w:r>
        <w:rPr>
          <w:color w:val="231F20"/>
          <w:sz w:val="22"/>
        </w:rPr>
        <w:t>to</w:t>
      </w:r>
      <w:r>
        <w:rPr>
          <w:color w:val="231F20"/>
          <w:spacing w:val="-7"/>
          <w:sz w:val="22"/>
        </w:rPr>
        <w:t> </w:t>
      </w:r>
      <w:r>
        <w:rPr>
          <w:color w:val="231F20"/>
          <w:sz w:val="22"/>
        </w:rPr>
        <w:t>stand</w:t>
      </w:r>
      <w:r>
        <w:rPr>
          <w:color w:val="231F20"/>
          <w:spacing w:val="-7"/>
          <w:sz w:val="22"/>
        </w:rPr>
        <w:t> </w:t>
      </w:r>
      <w:r>
        <w:rPr>
          <w:color w:val="231F20"/>
          <w:sz w:val="22"/>
        </w:rPr>
        <w:t>in</w:t>
      </w:r>
      <w:r>
        <w:rPr>
          <w:color w:val="231F20"/>
          <w:spacing w:val="-7"/>
          <w:sz w:val="22"/>
        </w:rPr>
        <w:t> </w:t>
      </w:r>
      <w:r>
        <w:rPr>
          <w:color w:val="231F20"/>
          <w:sz w:val="22"/>
        </w:rPr>
        <w:t>his</w:t>
      </w:r>
      <w:r>
        <w:rPr>
          <w:color w:val="231F20"/>
          <w:spacing w:val="-7"/>
          <w:sz w:val="22"/>
        </w:rPr>
        <w:t> </w:t>
      </w:r>
      <w:r>
        <w:rPr>
          <w:color w:val="231F20"/>
          <w:sz w:val="22"/>
        </w:rPr>
        <w:t>lot.</w:t>
      </w:r>
      <w:r>
        <w:rPr>
          <w:color w:val="231F20"/>
          <w:spacing w:val="-7"/>
          <w:sz w:val="22"/>
        </w:rPr>
        <w:t> </w:t>
      </w:r>
      <w:r>
        <w:rPr>
          <w:color w:val="231F20"/>
          <w:sz w:val="22"/>
        </w:rPr>
        <w:t>The</w:t>
      </w:r>
      <w:r>
        <w:rPr>
          <w:color w:val="231F20"/>
          <w:spacing w:val="-7"/>
          <w:sz w:val="22"/>
        </w:rPr>
        <w:t> </w:t>
      </w:r>
      <w:r>
        <w:rPr>
          <w:color w:val="231F20"/>
          <w:sz w:val="22"/>
        </w:rPr>
        <w:t>time</w:t>
      </w:r>
      <w:r>
        <w:rPr>
          <w:color w:val="231F20"/>
          <w:spacing w:val="-7"/>
          <w:sz w:val="22"/>
        </w:rPr>
        <w:t> </w:t>
      </w:r>
      <w:r>
        <w:rPr>
          <w:color w:val="231F20"/>
          <w:sz w:val="22"/>
        </w:rPr>
        <w:t>has</w:t>
      </w:r>
      <w:r>
        <w:rPr>
          <w:color w:val="231F20"/>
          <w:spacing w:val="-7"/>
          <w:sz w:val="22"/>
        </w:rPr>
        <w:t> </w:t>
      </w:r>
      <w:r>
        <w:rPr>
          <w:color w:val="231F20"/>
          <w:sz w:val="22"/>
        </w:rPr>
        <w:t>come</w:t>
      </w:r>
      <w:r>
        <w:rPr>
          <w:color w:val="231F20"/>
          <w:spacing w:val="-7"/>
          <w:sz w:val="22"/>
        </w:rPr>
        <w:t> </w:t>
      </w:r>
      <w:r>
        <w:rPr>
          <w:color w:val="231F20"/>
          <w:sz w:val="22"/>
        </w:rPr>
        <w:t>for</w:t>
      </w:r>
      <w:r>
        <w:rPr>
          <w:color w:val="231F20"/>
          <w:spacing w:val="-7"/>
          <w:sz w:val="22"/>
        </w:rPr>
        <w:t> </w:t>
      </w:r>
      <w:r>
        <w:rPr>
          <w:color w:val="231F20"/>
          <w:sz w:val="22"/>
        </w:rPr>
        <w:t>the</w:t>
      </w:r>
      <w:r>
        <w:rPr>
          <w:color w:val="231F20"/>
          <w:spacing w:val="-7"/>
          <w:sz w:val="22"/>
        </w:rPr>
        <w:t> </w:t>
      </w:r>
      <w:r>
        <w:rPr>
          <w:color w:val="231F20"/>
          <w:sz w:val="22"/>
        </w:rPr>
        <w:t>light</w:t>
      </w:r>
      <w:r>
        <w:rPr>
          <w:color w:val="231F20"/>
          <w:spacing w:val="-7"/>
          <w:sz w:val="22"/>
        </w:rPr>
        <w:t> </w:t>
      </w:r>
      <w:r>
        <w:rPr>
          <w:color w:val="231F20"/>
          <w:sz w:val="22"/>
        </w:rPr>
        <w:t>given</w:t>
      </w:r>
      <w:r>
        <w:rPr>
          <w:color w:val="231F20"/>
          <w:spacing w:val="-7"/>
          <w:sz w:val="22"/>
        </w:rPr>
        <w:t> </w:t>
      </w:r>
      <w:r>
        <w:rPr>
          <w:color w:val="231F20"/>
          <w:sz w:val="22"/>
        </w:rPr>
        <w:t>him</w:t>
      </w:r>
      <w:r>
        <w:rPr>
          <w:color w:val="231F20"/>
          <w:spacing w:val="-7"/>
          <w:sz w:val="22"/>
        </w:rPr>
        <w:t> </w:t>
      </w:r>
      <w:r>
        <w:rPr>
          <w:color w:val="231F20"/>
          <w:sz w:val="22"/>
        </w:rPr>
        <w:t>to</w:t>
      </w:r>
      <w:r>
        <w:rPr>
          <w:color w:val="231F20"/>
          <w:spacing w:val="-7"/>
          <w:sz w:val="22"/>
        </w:rPr>
        <w:t> </w:t>
      </w:r>
      <w:r>
        <w:rPr>
          <w:color w:val="231F20"/>
          <w:sz w:val="22"/>
        </w:rPr>
        <w:t>go</w:t>
      </w:r>
      <w:r>
        <w:rPr>
          <w:color w:val="231F20"/>
          <w:spacing w:val="-7"/>
          <w:sz w:val="22"/>
        </w:rPr>
        <w:t> </w:t>
      </w:r>
      <w:r>
        <w:rPr>
          <w:color w:val="231F20"/>
          <w:sz w:val="22"/>
        </w:rPr>
        <w:t>to</w:t>
      </w:r>
      <w:r>
        <w:rPr>
          <w:color w:val="231F20"/>
          <w:spacing w:val="-7"/>
          <w:sz w:val="22"/>
        </w:rPr>
        <w:t> </w:t>
      </w:r>
      <w:r>
        <w:rPr>
          <w:color w:val="231F20"/>
          <w:sz w:val="22"/>
        </w:rPr>
        <w:t>the</w:t>
      </w:r>
      <w:r>
        <w:rPr>
          <w:color w:val="231F20"/>
          <w:spacing w:val="-7"/>
          <w:sz w:val="22"/>
        </w:rPr>
        <w:t> </w:t>
      </w:r>
      <w:r>
        <w:rPr>
          <w:color w:val="231F20"/>
          <w:sz w:val="22"/>
        </w:rPr>
        <w:t>world</w:t>
      </w:r>
      <w:r>
        <w:rPr>
          <w:color w:val="231F20"/>
          <w:spacing w:val="-7"/>
          <w:sz w:val="22"/>
        </w:rPr>
        <w:t> </w:t>
      </w:r>
      <w:r>
        <w:rPr>
          <w:color w:val="231F20"/>
          <w:sz w:val="22"/>
        </w:rPr>
        <w:t>as never before. If those for whom the Lord has done so much will walk in the light, their knowledge of Christ and </w:t>
      </w:r>
      <w:r>
        <w:rPr>
          <w:b/>
          <w:color w:val="231F20"/>
          <w:sz w:val="22"/>
        </w:rPr>
        <w:t>the prophecies relating to Him will be greatly increased </w:t>
      </w:r>
      <w:r>
        <w:rPr>
          <w:color w:val="231F20"/>
          <w:sz w:val="22"/>
        </w:rPr>
        <w:t>as they near the close of this earth’s history.” </w:t>
      </w:r>
      <w:r>
        <w:rPr>
          <w:i/>
          <w:color w:val="231F20"/>
          <w:sz w:val="22"/>
        </w:rPr>
        <w:t>The Seventh- </w:t>
      </w:r>
      <w:r>
        <w:rPr>
          <w:i/>
          <w:color w:val="231F20"/>
          <w:sz w:val="22"/>
        </w:rPr>
        <w:t>day Adventist Bible Commentary</w:t>
      </w:r>
      <w:r>
        <w:rPr>
          <w:color w:val="231F20"/>
          <w:sz w:val="22"/>
        </w:rPr>
        <w:t>, volume 4,</w:t>
      </w:r>
      <w:r>
        <w:rPr>
          <w:color w:val="231F20"/>
          <w:spacing w:val="47"/>
          <w:sz w:val="22"/>
        </w:rPr>
        <w:t> </w:t>
      </w:r>
      <w:r>
        <w:rPr>
          <w:color w:val="231F20"/>
          <w:sz w:val="22"/>
        </w:rPr>
        <w:t>1174.</w:t>
      </w:r>
    </w:p>
    <w:p>
      <w:pPr>
        <w:pStyle w:val="BodyText"/>
        <w:spacing w:line="249" w:lineRule="auto" w:before="100"/>
        <w:ind w:right="116"/>
      </w:pPr>
      <w:r>
        <w:rPr>
          <w:color w:val="231F20"/>
        </w:rPr>
        <w:t>As</w:t>
      </w:r>
      <w:r>
        <w:rPr>
          <w:color w:val="231F20"/>
          <w:spacing w:val="-14"/>
        </w:rPr>
        <w:t> </w:t>
      </w:r>
      <w:r>
        <w:rPr>
          <w:color w:val="231F20"/>
        </w:rPr>
        <w:t>we</w:t>
      </w:r>
      <w:r>
        <w:rPr>
          <w:color w:val="231F20"/>
          <w:spacing w:val="-15"/>
        </w:rPr>
        <w:t> </w:t>
      </w:r>
      <w:r>
        <w:rPr>
          <w:color w:val="231F20"/>
        </w:rPr>
        <w:t>continue</w:t>
      </w:r>
      <w:r>
        <w:rPr>
          <w:color w:val="231F20"/>
          <w:spacing w:val="-14"/>
        </w:rPr>
        <w:t> </w:t>
      </w:r>
      <w:r>
        <w:rPr>
          <w:color w:val="231F20"/>
        </w:rPr>
        <w:t>in</w:t>
      </w:r>
      <w:r>
        <w:rPr>
          <w:color w:val="231F20"/>
          <w:spacing w:val="-14"/>
        </w:rPr>
        <w:t> </w:t>
      </w:r>
      <w:r>
        <w:rPr>
          <w:color w:val="231F20"/>
        </w:rPr>
        <w:t>this</w:t>
      </w:r>
      <w:r>
        <w:rPr>
          <w:color w:val="231F20"/>
          <w:spacing w:val="-14"/>
        </w:rPr>
        <w:t> </w:t>
      </w:r>
      <w:r>
        <w:rPr>
          <w:color w:val="231F20"/>
        </w:rPr>
        <w:t>study</w:t>
      </w:r>
      <w:r>
        <w:rPr>
          <w:color w:val="231F20"/>
          <w:spacing w:val="-14"/>
        </w:rPr>
        <w:t> </w:t>
      </w:r>
      <w:r>
        <w:rPr>
          <w:color w:val="231F20"/>
        </w:rPr>
        <w:t>we</w:t>
      </w:r>
      <w:r>
        <w:rPr>
          <w:color w:val="231F20"/>
          <w:spacing w:val="-14"/>
        </w:rPr>
        <w:t> </w:t>
      </w:r>
      <w:r>
        <w:rPr>
          <w:color w:val="231F20"/>
        </w:rPr>
        <w:t>should</w:t>
      </w:r>
      <w:r>
        <w:rPr>
          <w:color w:val="231F20"/>
          <w:spacing w:val="-14"/>
        </w:rPr>
        <w:t> </w:t>
      </w:r>
      <w:r>
        <w:rPr>
          <w:color w:val="231F20"/>
        </w:rPr>
        <w:t>solemnly</w:t>
      </w:r>
      <w:r>
        <w:rPr>
          <w:color w:val="231F20"/>
          <w:spacing w:val="-14"/>
        </w:rPr>
        <w:t> </w:t>
      </w:r>
      <w:r>
        <w:rPr>
          <w:color w:val="231F20"/>
        </w:rPr>
        <w:t>accept</w:t>
      </w:r>
      <w:r>
        <w:rPr>
          <w:color w:val="231F20"/>
          <w:spacing w:val="-14"/>
        </w:rPr>
        <w:t> </w:t>
      </w:r>
      <w:r>
        <w:rPr>
          <w:color w:val="231F20"/>
        </w:rPr>
        <w:t>the</w:t>
      </w:r>
      <w:r>
        <w:rPr>
          <w:color w:val="231F20"/>
          <w:spacing w:val="-14"/>
        </w:rPr>
        <w:t> </w:t>
      </w:r>
      <w:r>
        <w:rPr>
          <w:color w:val="231F20"/>
        </w:rPr>
        <w:t>command</w:t>
      </w:r>
      <w:r>
        <w:rPr>
          <w:color w:val="231F20"/>
          <w:spacing w:val="-14"/>
        </w:rPr>
        <w:t> </w:t>
      </w:r>
      <w:r>
        <w:rPr>
          <w:color w:val="231F20"/>
        </w:rPr>
        <w:t>to</w:t>
      </w:r>
      <w:r>
        <w:rPr>
          <w:color w:val="231F20"/>
          <w:spacing w:val="-14"/>
        </w:rPr>
        <w:t> </w:t>
      </w:r>
      <w:r>
        <w:rPr>
          <w:color w:val="231F20"/>
        </w:rPr>
        <w:t>study</w:t>
      </w:r>
      <w:r>
        <w:rPr>
          <w:color w:val="231F20"/>
          <w:spacing w:val="-14"/>
        </w:rPr>
        <w:t> </w:t>
      </w:r>
      <w:r>
        <w:rPr>
          <w:color w:val="231F20"/>
        </w:rPr>
        <w:t>these</w:t>
      </w:r>
      <w:r>
        <w:rPr>
          <w:color w:val="231F20"/>
          <w:spacing w:val="-14"/>
        </w:rPr>
        <w:t> </w:t>
      </w:r>
      <w:r>
        <w:rPr>
          <w:color w:val="231F20"/>
        </w:rPr>
        <w:t>prophecies</w:t>
      </w:r>
      <w:r>
        <w:rPr>
          <w:color w:val="231F20"/>
          <w:spacing w:val="-14"/>
        </w:rPr>
        <w:t> </w:t>
      </w:r>
      <w:r>
        <w:rPr>
          <w:color w:val="231F20"/>
        </w:rPr>
        <w:t>and</w:t>
      </w:r>
      <w:r>
        <w:rPr>
          <w:color w:val="231F20"/>
          <w:spacing w:val="-14"/>
        </w:rPr>
        <w:t> </w:t>
      </w:r>
      <w:r>
        <w:rPr>
          <w:color w:val="231F20"/>
        </w:rPr>
        <w:t>humbly</w:t>
      </w:r>
      <w:r>
        <w:rPr>
          <w:color w:val="231F20"/>
          <w:spacing w:val="-14"/>
        </w:rPr>
        <w:t> </w:t>
      </w:r>
      <w:r>
        <w:rPr>
          <w:color w:val="231F20"/>
        </w:rPr>
        <w:t>pray</w:t>
      </w:r>
      <w:r>
        <w:rPr>
          <w:color w:val="231F20"/>
          <w:spacing w:val="-14"/>
        </w:rPr>
        <w:t> </w:t>
      </w:r>
      <w:r>
        <w:rPr>
          <w:color w:val="231F20"/>
        </w:rPr>
        <w:t>for</w:t>
      </w:r>
      <w:r>
        <w:rPr>
          <w:color w:val="231F20"/>
          <w:spacing w:val="-14"/>
        </w:rPr>
        <w:t> </w:t>
      </w:r>
      <w:r>
        <w:rPr>
          <w:color w:val="231F20"/>
        </w:rPr>
        <w:t>the promised</w:t>
      </w:r>
      <w:r>
        <w:rPr>
          <w:color w:val="231F20"/>
          <w:spacing w:val="-8"/>
        </w:rPr>
        <w:t> </w:t>
      </w:r>
      <w:r>
        <w:rPr>
          <w:color w:val="231F20"/>
        </w:rPr>
        <w:t>light</w:t>
      </w:r>
      <w:r>
        <w:rPr>
          <w:color w:val="231F20"/>
          <w:spacing w:val="-8"/>
        </w:rPr>
        <w:t> </w:t>
      </w:r>
      <w:r>
        <w:rPr>
          <w:color w:val="231F20"/>
        </w:rPr>
        <w:t>which</w:t>
      </w:r>
      <w:r>
        <w:rPr>
          <w:color w:val="231F20"/>
          <w:spacing w:val="-8"/>
        </w:rPr>
        <w:t> </w:t>
      </w:r>
      <w:r>
        <w:rPr>
          <w:color w:val="231F20"/>
        </w:rPr>
        <w:t>will</w:t>
      </w:r>
      <w:r>
        <w:rPr>
          <w:color w:val="231F20"/>
          <w:spacing w:val="-8"/>
        </w:rPr>
        <w:t> </w:t>
      </w:r>
      <w:r>
        <w:rPr>
          <w:color w:val="231F20"/>
        </w:rPr>
        <w:t>be</w:t>
      </w:r>
      <w:r>
        <w:rPr>
          <w:color w:val="231F20"/>
          <w:spacing w:val="-8"/>
        </w:rPr>
        <w:t> </w:t>
      </w:r>
      <w:r>
        <w:rPr>
          <w:color w:val="231F20"/>
        </w:rPr>
        <w:t>found</w:t>
      </w:r>
      <w:r>
        <w:rPr>
          <w:color w:val="231F20"/>
          <w:spacing w:val="-8"/>
        </w:rPr>
        <w:t> </w:t>
      </w:r>
      <w:r>
        <w:rPr>
          <w:color w:val="231F20"/>
        </w:rPr>
        <w:t>by</w:t>
      </w:r>
      <w:r>
        <w:rPr>
          <w:color w:val="231F20"/>
          <w:spacing w:val="-8"/>
        </w:rPr>
        <w:t> </w:t>
      </w:r>
      <w:r>
        <w:rPr>
          <w:color w:val="231F20"/>
        </w:rPr>
        <w:t>those</w:t>
      </w:r>
      <w:r>
        <w:rPr>
          <w:color w:val="231F20"/>
          <w:spacing w:val="-8"/>
        </w:rPr>
        <w:t> </w:t>
      </w:r>
      <w:r>
        <w:rPr>
          <w:color w:val="231F20"/>
        </w:rPr>
        <w:t>who</w:t>
      </w:r>
      <w:r>
        <w:rPr>
          <w:color w:val="231F20"/>
          <w:spacing w:val="-8"/>
        </w:rPr>
        <w:t> </w:t>
      </w:r>
      <w:r>
        <w:rPr>
          <w:color w:val="231F20"/>
        </w:rPr>
        <w:t>strive</w:t>
      </w:r>
      <w:r>
        <w:rPr>
          <w:color w:val="231F20"/>
          <w:spacing w:val="-9"/>
        </w:rPr>
        <w:t> </w:t>
      </w:r>
      <w:r>
        <w:rPr>
          <w:color w:val="231F20"/>
        </w:rPr>
        <w:t>to</w:t>
      </w:r>
      <w:r>
        <w:rPr>
          <w:color w:val="231F20"/>
          <w:spacing w:val="-8"/>
        </w:rPr>
        <w:t> </w:t>
      </w:r>
      <w:r>
        <w:rPr>
          <w:color w:val="231F20"/>
        </w:rPr>
        <w:t>be</w:t>
      </w:r>
      <w:r>
        <w:rPr>
          <w:color w:val="231F20"/>
          <w:spacing w:val="-8"/>
        </w:rPr>
        <w:t> </w:t>
      </w:r>
      <w:r>
        <w:rPr>
          <w:color w:val="231F20"/>
        </w:rPr>
        <w:t>among</w:t>
      </w:r>
      <w:r>
        <w:rPr>
          <w:color w:val="231F20"/>
          <w:spacing w:val="-8"/>
        </w:rPr>
        <w:t> </w:t>
      </w:r>
      <w:r>
        <w:rPr>
          <w:color w:val="231F20"/>
        </w:rPr>
        <w:t>the</w:t>
      </w:r>
      <w:r>
        <w:rPr>
          <w:color w:val="231F20"/>
          <w:spacing w:val="-8"/>
        </w:rPr>
        <w:t> </w:t>
      </w:r>
      <w:r>
        <w:rPr>
          <w:color w:val="231F20"/>
        </w:rPr>
        <w:t>wise.</w:t>
      </w:r>
    </w:p>
    <w:p>
      <w:pPr>
        <w:pStyle w:val="BodyText"/>
        <w:spacing w:line="249" w:lineRule="auto" w:before="1"/>
        <w:ind w:right="117"/>
      </w:pPr>
      <w:r>
        <w:rPr>
          <w:color w:val="231F20"/>
        </w:rPr>
        <w:t>Individually,</w:t>
      </w:r>
      <w:r>
        <w:rPr>
          <w:color w:val="231F20"/>
          <w:spacing w:val="-21"/>
        </w:rPr>
        <w:t> </w:t>
      </w:r>
      <w:r>
        <w:rPr>
          <w:color w:val="231F20"/>
        </w:rPr>
        <w:t>we</w:t>
      </w:r>
      <w:r>
        <w:rPr>
          <w:color w:val="231F20"/>
          <w:spacing w:val="-20"/>
        </w:rPr>
        <w:t> </w:t>
      </w:r>
      <w:r>
        <w:rPr>
          <w:color w:val="231F20"/>
        </w:rPr>
        <w:t>need</w:t>
      </w:r>
      <w:r>
        <w:rPr>
          <w:color w:val="231F20"/>
          <w:spacing w:val="-20"/>
        </w:rPr>
        <w:t> </w:t>
      </w:r>
      <w:r>
        <w:rPr>
          <w:color w:val="231F20"/>
        </w:rPr>
        <w:t>to</w:t>
      </w:r>
      <w:r>
        <w:rPr>
          <w:color w:val="231F20"/>
          <w:spacing w:val="-20"/>
        </w:rPr>
        <w:t> </w:t>
      </w:r>
      <w:r>
        <w:rPr>
          <w:color w:val="231F20"/>
        </w:rPr>
        <w:t>recognize</w:t>
      </w:r>
      <w:r>
        <w:rPr>
          <w:color w:val="231F20"/>
          <w:spacing w:val="-21"/>
        </w:rPr>
        <w:t> </w:t>
      </w:r>
      <w:r>
        <w:rPr>
          <w:color w:val="231F20"/>
        </w:rPr>
        <w:t>our</w:t>
      </w:r>
      <w:r>
        <w:rPr>
          <w:color w:val="231F20"/>
          <w:spacing w:val="-20"/>
        </w:rPr>
        <w:t> </w:t>
      </w:r>
      <w:r>
        <w:rPr>
          <w:color w:val="231F20"/>
        </w:rPr>
        <w:t>responsibility</w:t>
      </w:r>
      <w:r>
        <w:rPr>
          <w:color w:val="231F20"/>
          <w:spacing w:val="-20"/>
        </w:rPr>
        <w:t> </w:t>
      </w:r>
      <w:r>
        <w:rPr>
          <w:color w:val="231F20"/>
        </w:rPr>
        <w:t>to</w:t>
      </w:r>
      <w:r>
        <w:rPr>
          <w:color w:val="231F20"/>
          <w:spacing w:val="-20"/>
        </w:rPr>
        <w:t> </w:t>
      </w:r>
      <w:r>
        <w:rPr>
          <w:color w:val="231F20"/>
        </w:rPr>
        <w:t>proclaim</w:t>
      </w:r>
      <w:r>
        <w:rPr>
          <w:color w:val="231F20"/>
          <w:spacing w:val="-21"/>
        </w:rPr>
        <w:t> </w:t>
      </w:r>
      <w:r>
        <w:rPr>
          <w:color w:val="231F20"/>
        </w:rPr>
        <w:t>the</w:t>
      </w:r>
      <w:r>
        <w:rPr>
          <w:color w:val="231F20"/>
          <w:spacing w:val="-20"/>
        </w:rPr>
        <w:t> </w:t>
      </w:r>
      <w:r>
        <w:rPr>
          <w:color w:val="231F20"/>
        </w:rPr>
        <w:t>warning</w:t>
      </w:r>
      <w:r>
        <w:rPr>
          <w:color w:val="231F20"/>
          <w:spacing w:val="-20"/>
        </w:rPr>
        <w:t> </w:t>
      </w:r>
      <w:r>
        <w:rPr>
          <w:color w:val="231F20"/>
        </w:rPr>
        <w:t>message</w:t>
      </w:r>
      <w:r>
        <w:rPr>
          <w:color w:val="231F20"/>
          <w:spacing w:val="-20"/>
        </w:rPr>
        <w:t> </w:t>
      </w:r>
      <w:r>
        <w:rPr>
          <w:color w:val="231F20"/>
        </w:rPr>
        <w:t>symbolized</w:t>
      </w:r>
      <w:r>
        <w:rPr>
          <w:color w:val="231F20"/>
          <w:spacing w:val="-21"/>
        </w:rPr>
        <w:t> </w:t>
      </w:r>
      <w:r>
        <w:rPr>
          <w:color w:val="231F20"/>
        </w:rPr>
        <w:t>by</w:t>
      </w:r>
      <w:r>
        <w:rPr>
          <w:color w:val="231F20"/>
          <w:spacing w:val="-20"/>
        </w:rPr>
        <w:t> </w:t>
      </w:r>
      <w:r>
        <w:rPr>
          <w:color w:val="231F20"/>
        </w:rPr>
        <w:t>the</w:t>
      </w:r>
      <w:r>
        <w:rPr>
          <w:color w:val="231F20"/>
          <w:spacing w:val="-20"/>
        </w:rPr>
        <w:t> </w:t>
      </w:r>
      <w:r>
        <w:rPr>
          <w:color w:val="231F20"/>
        </w:rPr>
        <w:t>Hiddekel</w:t>
      </w:r>
      <w:r>
        <w:rPr>
          <w:color w:val="231F20"/>
          <w:spacing w:val="-20"/>
        </w:rPr>
        <w:t> </w:t>
      </w:r>
      <w:r>
        <w:rPr>
          <w:color w:val="231F20"/>
          <w:spacing w:val="-3"/>
        </w:rPr>
        <w:t>river, </w:t>
      </w:r>
      <w:r>
        <w:rPr>
          <w:color w:val="231F20"/>
        </w:rPr>
        <w:t>which identifies the king of the north as the </w:t>
      </w:r>
      <w:r>
        <w:rPr>
          <w:color w:val="231F20"/>
          <w:spacing w:val="-3"/>
        </w:rPr>
        <w:t>Papacy. </w:t>
      </w:r>
      <w:r>
        <w:rPr>
          <w:color w:val="231F20"/>
        </w:rPr>
        <w:t>More importantly, we must recognize and fulfill our responsibility to experience the message which is symbolized by the Ulai river, which points to the final work going on in the heavenly </w:t>
      </w:r>
      <w:r>
        <w:rPr>
          <w:color w:val="231F20"/>
          <w:spacing w:val="-3"/>
        </w:rPr>
        <w:t>sanctuary.</w:t>
      </w:r>
      <w:r>
        <w:rPr>
          <w:color w:val="231F20"/>
          <w:spacing w:val="-18"/>
        </w:rPr>
        <w:t> </w:t>
      </w:r>
      <w:r>
        <w:rPr>
          <w:color w:val="231F20"/>
        </w:rPr>
        <w:t>If</w:t>
      </w:r>
      <w:r>
        <w:rPr>
          <w:color w:val="231F20"/>
          <w:spacing w:val="-18"/>
        </w:rPr>
        <w:t> </w:t>
      </w:r>
      <w:r>
        <w:rPr>
          <w:color w:val="231F20"/>
        </w:rPr>
        <w:t>we</w:t>
      </w:r>
      <w:r>
        <w:rPr>
          <w:color w:val="231F20"/>
          <w:spacing w:val="-17"/>
        </w:rPr>
        <w:t> </w:t>
      </w:r>
      <w:r>
        <w:rPr>
          <w:color w:val="231F20"/>
        </w:rPr>
        <w:t>are</w:t>
      </w:r>
      <w:r>
        <w:rPr>
          <w:color w:val="231F20"/>
          <w:spacing w:val="-18"/>
        </w:rPr>
        <w:t> </w:t>
      </w:r>
      <w:r>
        <w:rPr>
          <w:color w:val="231F20"/>
        </w:rPr>
        <w:t>unwilling</w:t>
      </w:r>
      <w:r>
        <w:rPr>
          <w:color w:val="231F20"/>
          <w:spacing w:val="-17"/>
        </w:rPr>
        <w:t> </w:t>
      </w:r>
      <w:r>
        <w:rPr>
          <w:color w:val="231F20"/>
        </w:rPr>
        <w:t>to</w:t>
      </w:r>
      <w:r>
        <w:rPr>
          <w:color w:val="231F20"/>
          <w:spacing w:val="-18"/>
        </w:rPr>
        <w:t> </w:t>
      </w:r>
      <w:r>
        <w:rPr>
          <w:color w:val="231F20"/>
        </w:rPr>
        <w:t>enter</w:t>
      </w:r>
      <w:r>
        <w:rPr>
          <w:color w:val="231F20"/>
          <w:spacing w:val="-18"/>
        </w:rPr>
        <w:t> </w:t>
      </w:r>
      <w:r>
        <w:rPr>
          <w:color w:val="231F20"/>
        </w:rPr>
        <w:t>into</w:t>
      </w:r>
      <w:r>
        <w:rPr>
          <w:color w:val="231F20"/>
          <w:spacing w:val="-17"/>
        </w:rPr>
        <w:t> </w:t>
      </w:r>
      <w:r>
        <w:rPr>
          <w:color w:val="231F20"/>
        </w:rPr>
        <w:t>the</w:t>
      </w:r>
      <w:r>
        <w:rPr>
          <w:color w:val="231F20"/>
          <w:spacing w:val="-18"/>
        </w:rPr>
        <w:t> </w:t>
      </w:r>
      <w:r>
        <w:rPr>
          <w:color w:val="231F20"/>
        </w:rPr>
        <w:t>experience</w:t>
      </w:r>
      <w:r>
        <w:rPr>
          <w:color w:val="231F20"/>
          <w:spacing w:val="-18"/>
        </w:rPr>
        <w:t> </w:t>
      </w:r>
      <w:r>
        <w:rPr>
          <w:color w:val="231F20"/>
        </w:rPr>
        <w:t>symbolized</w:t>
      </w:r>
      <w:r>
        <w:rPr>
          <w:color w:val="231F20"/>
          <w:spacing w:val="-17"/>
        </w:rPr>
        <w:t> </w:t>
      </w:r>
      <w:r>
        <w:rPr>
          <w:color w:val="231F20"/>
        </w:rPr>
        <w:t>by</w:t>
      </w:r>
      <w:r>
        <w:rPr>
          <w:color w:val="231F20"/>
          <w:spacing w:val="-18"/>
        </w:rPr>
        <w:t> </w:t>
      </w:r>
      <w:r>
        <w:rPr>
          <w:color w:val="231F20"/>
        </w:rPr>
        <w:t>the</w:t>
      </w:r>
      <w:r>
        <w:rPr>
          <w:color w:val="231F20"/>
          <w:spacing w:val="-17"/>
        </w:rPr>
        <w:t> </w:t>
      </w:r>
      <w:r>
        <w:rPr>
          <w:color w:val="231F20"/>
        </w:rPr>
        <w:t>Ulai</w:t>
      </w:r>
      <w:r>
        <w:rPr>
          <w:color w:val="231F20"/>
          <w:spacing w:val="-18"/>
        </w:rPr>
        <w:t> </w:t>
      </w:r>
      <w:r>
        <w:rPr>
          <w:color w:val="231F20"/>
          <w:spacing w:val="-3"/>
        </w:rPr>
        <w:t>river,</w:t>
      </w:r>
      <w:r>
        <w:rPr>
          <w:color w:val="231F20"/>
          <w:spacing w:val="-18"/>
        </w:rPr>
        <w:t> </w:t>
      </w:r>
      <w:r>
        <w:rPr>
          <w:color w:val="231F20"/>
        </w:rPr>
        <w:t>the</w:t>
      </w:r>
      <w:r>
        <w:rPr>
          <w:color w:val="231F20"/>
          <w:spacing w:val="-17"/>
        </w:rPr>
        <w:t> </w:t>
      </w:r>
      <w:r>
        <w:rPr>
          <w:color w:val="231F20"/>
        </w:rPr>
        <w:t>message</w:t>
      </w:r>
      <w:r>
        <w:rPr>
          <w:color w:val="231F20"/>
          <w:spacing w:val="-18"/>
        </w:rPr>
        <w:t> </w:t>
      </w:r>
      <w:r>
        <w:rPr>
          <w:color w:val="231F20"/>
        </w:rPr>
        <w:t>of</w:t>
      </w:r>
      <w:r>
        <w:rPr>
          <w:color w:val="231F20"/>
          <w:spacing w:val="-17"/>
        </w:rPr>
        <w:t> </w:t>
      </w:r>
      <w:r>
        <w:rPr>
          <w:color w:val="231F20"/>
        </w:rPr>
        <w:t>the</w:t>
      </w:r>
      <w:r>
        <w:rPr>
          <w:color w:val="231F20"/>
          <w:spacing w:val="-18"/>
        </w:rPr>
        <w:t> </w:t>
      </w:r>
      <w:r>
        <w:rPr>
          <w:color w:val="231F20"/>
        </w:rPr>
        <w:t>Hiddekel</w:t>
      </w:r>
      <w:r>
        <w:rPr>
          <w:color w:val="231F20"/>
          <w:spacing w:val="-18"/>
        </w:rPr>
        <w:t> </w:t>
      </w:r>
      <w:r>
        <w:rPr>
          <w:color w:val="231F20"/>
        </w:rPr>
        <w:t>is</w:t>
      </w:r>
      <w:r>
        <w:rPr>
          <w:color w:val="231F20"/>
          <w:spacing w:val="-17"/>
        </w:rPr>
        <w:t> </w:t>
      </w:r>
      <w:r>
        <w:rPr>
          <w:color w:val="231F20"/>
        </w:rPr>
        <w:t>of</w:t>
      </w:r>
      <w:r>
        <w:rPr>
          <w:color w:val="231F20"/>
          <w:spacing w:val="-18"/>
        </w:rPr>
        <w:t> </w:t>
      </w:r>
      <w:r>
        <w:rPr>
          <w:color w:val="231F20"/>
        </w:rPr>
        <w:t>little value</w:t>
      </w:r>
      <w:r>
        <w:rPr>
          <w:color w:val="231F20"/>
          <w:spacing w:val="-14"/>
        </w:rPr>
        <w:t> </w:t>
      </w:r>
      <w:r>
        <w:rPr>
          <w:color w:val="231F20"/>
        </w:rPr>
        <w:t>to</w:t>
      </w:r>
      <w:r>
        <w:rPr>
          <w:color w:val="231F20"/>
          <w:spacing w:val="-13"/>
        </w:rPr>
        <w:t> </w:t>
      </w:r>
      <w:r>
        <w:rPr>
          <w:color w:val="231F20"/>
        </w:rPr>
        <w:t>us.</w:t>
      </w:r>
      <w:r>
        <w:rPr>
          <w:color w:val="231F20"/>
          <w:spacing w:val="-18"/>
        </w:rPr>
        <w:t> </w:t>
      </w:r>
      <w:r>
        <w:rPr>
          <w:color w:val="231F20"/>
        </w:rPr>
        <w:t>Without</w:t>
      </w:r>
      <w:r>
        <w:rPr>
          <w:color w:val="231F20"/>
          <w:spacing w:val="-13"/>
        </w:rPr>
        <w:t> </w:t>
      </w:r>
      <w:r>
        <w:rPr>
          <w:color w:val="231F20"/>
        </w:rPr>
        <w:t>the</w:t>
      </w:r>
      <w:r>
        <w:rPr>
          <w:color w:val="231F20"/>
          <w:spacing w:val="-14"/>
        </w:rPr>
        <w:t> </w:t>
      </w:r>
      <w:r>
        <w:rPr>
          <w:color w:val="231F20"/>
        </w:rPr>
        <w:t>power</w:t>
      </w:r>
      <w:r>
        <w:rPr>
          <w:color w:val="231F20"/>
          <w:spacing w:val="-13"/>
        </w:rPr>
        <w:t> </w:t>
      </w:r>
      <w:r>
        <w:rPr>
          <w:color w:val="231F20"/>
        </w:rPr>
        <w:t>received</w:t>
      </w:r>
      <w:r>
        <w:rPr>
          <w:color w:val="231F20"/>
          <w:spacing w:val="-13"/>
        </w:rPr>
        <w:t> </w:t>
      </w:r>
      <w:r>
        <w:rPr>
          <w:color w:val="231F20"/>
        </w:rPr>
        <w:t>from</w:t>
      </w:r>
      <w:r>
        <w:rPr>
          <w:color w:val="231F20"/>
          <w:spacing w:val="-14"/>
        </w:rPr>
        <w:t> </w:t>
      </w:r>
      <w:r>
        <w:rPr>
          <w:color w:val="231F20"/>
        </w:rPr>
        <w:t>an</w:t>
      </w:r>
      <w:r>
        <w:rPr>
          <w:color w:val="231F20"/>
          <w:spacing w:val="-13"/>
        </w:rPr>
        <w:t> </w:t>
      </w:r>
      <w:r>
        <w:rPr>
          <w:color w:val="231F20"/>
        </w:rPr>
        <w:t>experience</w:t>
      </w:r>
      <w:r>
        <w:rPr>
          <w:color w:val="231F20"/>
          <w:spacing w:val="-14"/>
        </w:rPr>
        <w:t> </w:t>
      </w:r>
      <w:r>
        <w:rPr>
          <w:color w:val="231F20"/>
        </w:rPr>
        <w:t>which</w:t>
      </w:r>
      <w:r>
        <w:rPr>
          <w:color w:val="231F20"/>
          <w:spacing w:val="-13"/>
        </w:rPr>
        <w:t> </w:t>
      </w:r>
      <w:r>
        <w:rPr>
          <w:color w:val="231F20"/>
        </w:rPr>
        <w:t>enters</w:t>
      </w:r>
      <w:r>
        <w:rPr>
          <w:color w:val="231F20"/>
          <w:spacing w:val="-14"/>
        </w:rPr>
        <w:t> </w:t>
      </w:r>
      <w:r>
        <w:rPr>
          <w:color w:val="231F20"/>
        </w:rPr>
        <w:t>within</w:t>
      </w:r>
      <w:r>
        <w:rPr>
          <w:color w:val="231F20"/>
          <w:spacing w:val="-13"/>
        </w:rPr>
        <w:t> </w:t>
      </w:r>
      <w:r>
        <w:rPr>
          <w:color w:val="231F20"/>
        </w:rPr>
        <w:t>the</w:t>
      </w:r>
      <w:r>
        <w:rPr>
          <w:color w:val="231F20"/>
          <w:spacing w:val="-13"/>
        </w:rPr>
        <w:t> </w:t>
      </w:r>
      <w:r>
        <w:rPr>
          <w:color w:val="231F20"/>
        </w:rPr>
        <w:t>veil</w:t>
      </w:r>
      <w:r>
        <w:rPr>
          <w:color w:val="231F20"/>
          <w:spacing w:val="-14"/>
        </w:rPr>
        <w:t> </w:t>
      </w:r>
      <w:r>
        <w:rPr>
          <w:color w:val="231F20"/>
        </w:rPr>
        <w:t>of</w:t>
      </w:r>
      <w:r>
        <w:rPr>
          <w:color w:val="231F20"/>
          <w:spacing w:val="-13"/>
        </w:rPr>
        <w:t> </w:t>
      </w:r>
      <w:r>
        <w:rPr>
          <w:color w:val="231F20"/>
        </w:rPr>
        <w:t>the</w:t>
      </w:r>
      <w:r>
        <w:rPr>
          <w:color w:val="231F20"/>
          <w:spacing w:val="-14"/>
        </w:rPr>
        <w:t> </w:t>
      </w:r>
      <w:r>
        <w:rPr>
          <w:color w:val="231F20"/>
        </w:rPr>
        <w:t>Most</w:t>
      </w:r>
      <w:r>
        <w:rPr>
          <w:color w:val="231F20"/>
          <w:spacing w:val="-13"/>
        </w:rPr>
        <w:t> </w:t>
      </w:r>
      <w:r>
        <w:rPr>
          <w:color w:val="231F20"/>
        </w:rPr>
        <w:t>Holy</w:t>
      </w:r>
      <w:r>
        <w:rPr>
          <w:color w:val="231F20"/>
          <w:spacing w:val="-13"/>
        </w:rPr>
        <w:t> </w:t>
      </w:r>
      <w:r>
        <w:rPr>
          <w:color w:val="231F20"/>
        </w:rPr>
        <w:t>Place,</w:t>
      </w:r>
      <w:r>
        <w:rPr>
          <w:color w:val="231F20"/>
          <w:spacing w:val="-14"/>
        </w:rPr>
        <w:t> </w:t>
      </w:r>
      <w:r>
        <w:rPr>
          <w:color w:val="231F20"/>
        </w:rPr>
        <w:t>any</w:t>
      </w:r>
      <w:r>
        <w:rPr>
          <w:color w:val="231F20"/>
          <w:spacing w:val="-13"/>
        </w:rPr>
        <w:t> </w:t>
      </w:r>
      <w:r>
        <w:rPr>
          <w:color w:val="231F20"/>
        </w:rPr>
        <w:t>warning message which we may proclaim will have little effect on those who may hear it, and will avail nothing in our personal </w:t>
      </w:r>
      <w:r>
        <w:rPr>
          <w:color w:val="231F20"/>
          <w:spacing w:val="-3"/>
        </w:rPr>
        <w:t>salvation.</w:t>
      </w:r>
    </w:p>
    <w:p>
      <w:pPr>
        <w:pStyle w:val="BodyText"/>
        <w:spacing w:line="249" w:lineRule="auto" w:before="7"/>
        <w:ind w:right="117"/>
      </w:pPr>
      <w:r>
        <w:rPr>
          <w:color w:val="231F20"/>
        </w:rPr>
        <w:t>It is possible to have a genuine experience with Christ in the Most Holy Place without understanding the message of Daniel</w:t>
      </w:r>
      <w:r>
        <w:rPr>
          <w:color w:val="231F20"/>
          <w:spacing w:val="-15"/>
        </w:rPr>
        <w:t> </w:t>
      </w:r>
      <w:r>
        <w:rPr>
          <w:color w:val="231F20"/>
        </w:rPr>
        <w:t>11:40–45.</w:t>
      </w:r>
      <w:r>
        <w:rPr>
          <w:color w:val="231F20"/>
          <w:spacing w:val="-15"/>
        </w:rPr>
        <w:t> </w:t>
      </w:r>
      <w:r>
        <w:rPr>
          <w:color w:val="231F20"/>
        </w:rPr>
        <w:t>It</w:t>
      </w:r>
      <w:r>
        <w:rPr>
          <w:color w:val="231F20"/>
          <w:spacing w:val="-15"/>
        </w:rPr>
        <w:t> </w:t>
      </w:r>
      <w:r>
        <w:rPr>
          <w:color w:val="231F20"/>
        </w:rPr>
        <w:t>is</w:t>
      </w:r>
      <w:r>
        <w:rPr>
          <w:color w:val="231F20"/>
          <w:spacing w:val="-15"/>
        </w:rPr>
        <w:t> </w:t>
      </w:r>
      <w:r>
        <w:rPr>
          <w:color w:val="231F20"/>
        </w:rPr>
        <w:t>also</w:t>
      </w:r>
      <w:r>
        <w:rPr>
          <w:color w:val="231F20"/>
          <w:spacing w:val="-15"/>
        </w:rPr>
        <w:t> </w:t>
      </w:r>
      <w:r>
        <w:rPr>
          <w:color w:val="231F20"/>
        </w:rPr>
        <w:t>possible</w:t>
      </w:r>
      <w:r>
        <w:rPr>
          <w:color w:val="231F20"/>
          <w:spacing w:val="-15"/>
        </w:rPr>
        <w:t> </w:t>
      </w:r>
      <w:r>
        <w:rPr>
          <w:color w:val="231F20"/>
        </w:rPr>
        <w:t>to</w:t>
      </w:r>
      <w:r>
        <w:rPr>
          <w:color w:val="231F20"/>
          <w:spacing w:val="-15"/>
        </w:rPr>
        <w:t> </w:t>
      </w:r>
      <w:r>
        <w:rPr>
          <w:color w:val="231F20"/>
        </w:rPr>
        <w:t>understand</w:t>
      </w:r>
      <w:r>
        <w:rPr>
          <w:color w:val="231F20"/>
          <w:spacing w:val="-15"/>
        </w:rPr>
        <w:t> </w:t>
      </w:r>
      <w:r>
        <w:rPr>
          <w:color w:val="231F20"/>
        </w:rPr>
        <w:t>Daniel</w:t>
      </w:r>
      <w:r>
        <w:rPr>
          <w:color w:val="231F20"/>
          <w:spacing w:val="-15"/>
        </w:rPr>
        <w:t> </w:t>
      </w:r>
      <w:r>
        <w:rPr>
          <w:color w:val="231F20"/>
        </w:rPr>
        <w:t>11:40–45</w:t>
      </w:r>
      <w:r>
        <w:rPr>
          <w:color w:val="231F20"/>
          <w:spacing w:val="-15"/>
        </w:rPr>
        <w:t> </w:t>
      </w:r>
      <w:r>
        <w:rPr>
          <w:color w:val="231F20"/>
        </w:rPr>
        <w:t>without</w:t>
      </w:r>
      <w:r>
        <w:rPr>
          <w:color w:val="231F20"/>
          <w:spacing w:val="-15"/>
        </w:rPr>
        <w:t> </w:t>
      </w:r>
      <w:r>
        <w:rPr>
          <w:color w:val="231F20"/>
        </w:rPr>
        <w:t>having</w:t>
      </w:r>
      <w:r>
        <w:rPr>
          <w:color w:val="231F20"/>
          <w:spacing w:val="-15"/>
        </w:rPr>
        <w:t> </w:t>
      </w:r>
      <w:r>
        <w:rPr>
          <w:color w:val="231F20"/>
        </w:rPr>
        <w:t>an</w:t>
      </w:r>
      <w:r>
        <w:rPr>
          <w:color w:val="231F20"/>
          <w:spacing w:val="-15"/>
        </w:rPr>
        <w:t> </w:t>
      </w:r>
      <w:r>
        <w:rPr>
          <w:color w:val="231F20"/>
        </w:rPr>
        <w:t>experience</w:t>
      </w:r>
      <w:r>
        <w:rPr>
          <w:color w:val="231F20"/>
          <w:spacing w:val="-15"/>
        </w:rPr>
        <w:t> </w:t>
      </w:r>
      <w:r>
        <w:rPr>
          <w:color w:val="231F20"/>
        </w:rPr>
        <w:t>with</w:t>
      </w:r>
      <w:r>
        <w:rPr>
          <w:color w:val="231F20"/>
          <w:spacing w:val="-15"/>
        </w:rPr>
        <w:t> </w:t>
      </w:r>
      <w:r>
        <w:rPr>
          <w:color w:val="231F20"/>
        </w:rPr>
        <w:t>Christ.</w:t>
      </w:r>
      <w:r>
        <w:rPr>
          <w:color w:val="231F20"/>
          <w:spacing w:val="-18"/>
        </w:rPr>
        <w:t> </w:t>
      </w:r>
      <w:r>
        <w:rPr>
          <w:color w:val="231F20"/>
        </w:rPr>
        <w:t>The</w:t>
      </w:r>
      <w:r>
        <w:rPr>
          <w:color w:val="231F20"/>
          <w:spacing w:val="-15"/>
        </w:rPr>
        <w:t> </w:t>
      </w:r>
      <w:r>
        <w:rPr>
          <w:color w:val="231F20"/>
        </w:rPr>
        <w:t>story</w:t>
      </w:r>
      <w:r>
        <w:rPr>
          <w:color w:val="231F20"/>
          <w:spacing w:val="-15"/>
        </w:rPr>
        <w:t> </w:t>
      </w:r>
      <w:r>
        <w:rPr>
          <w:color w:val="231F20"/>
        </w:rPr>
        <w:t>of</w:t>
      </w:r>
      <w:r>
        <w:rPr>
          <w:color w:val="231F20"/>
          <w:spacing w:val="-15"/>
        </w:rPr>
        <w:t> </w:t>
      </w:r>
      <w:r>
        <w:rPr>
          <w:color w:val="231F20"/>
        </w:rPr>
        <w:t>the two</w:t>
      </w:r>
      <w:r>
        <w:rPr>
          <w:color w:val="231F20"/>
          <w:spacing w:val="-8"/>
        </w:rPr>
        <w:t> </w:t>
      </w:r>
      <w:r>
        <w:rPr>
          <w:color w:val="231F20"/>
        </w:rPr>
        <w:t>rivers</w:t>
      </w:r>
      <w:r>
        <w:rPr>
          <w:color w:val="231F20"/>
          <w:spacing w:val="-9"/>
        </w:rPr>
        <w:t> </w:t>
      </w:r>
      <w:r>
        <w:rPr>
          <w:color w:val="231F20"/>
        </w:rPr>
        <w:t>in</w:t>
      </w:r>
      <w:r>
        <w:rPr>
          <w:color w:val="231F20"/>
          <w:spacing w:val="-8"/>
        </w:rPr>
        <w:t> </w:t>
      </w:r>
      <w:r>
        <w:rPr>
          <w:color w:val="231F20"/>
        </w:rPr>
        <w:t>the</w:t>
      </w:r>
      <w:r>
        <w:rPr>
          <w:color w:val="231F20"/>
          <w:spacing w:val="-8"/>
        </w:rPr>
        <w:t> </w:t>
      </w:r>
      <w:r>
        <w:rPr>
          <w:color w:val="231F20"/>
        </w:rPr>
        <w:t>book</w:t>
      </w:r>
      <w:r>
        <w:rPr>
          <w:color w:val="231F20"/>
          <w:spacing w:val="-8"/>
        </w:rPr>
        <w:t> </w:t>
      </w:r>
      <w:r>
        <w:rPr>
          <w:color w:val="231F20"/>
        </w:rPr>
        <w:t>of</w:t>
      </w:r>
      <w:r>
        <w:rPr>
          <w:color w:val="231F20"/>
          <w:spacing w:val="-8"/>
        </w:rPr>
        <w:t> </w:t>
      </w:r>
      <w:r>
        <w:rPr>
          <w:color w:val="231F20"/>
        </w:rPr>
        <w:t>Daniel</w:t>
      </w:r>
      <w:r>
        <w:rPr>
          <w:color w:val="231F20"/>
          <w:spacing w:val="-8"/>
        </w:rPr>
        <w:t> </w:t>
      </w:r>
      <w:r>
        <w:rPr>
          <w:color w:val="231F20"/>
        </w:rPr>
        <w:t>is</w:t>
      </w:r>
      <w:r>
        <w:rPr>
          <w:color w:val="231F20"/>
          <w:spacing w:val="-8"/>
        </w:rPr>
        <w:t> </w:t>
      </w:r>
      <w:r>
        <w:rPr>
          <w:color w:val="231F20"/>
        </w:rPr>
        <w:t>calling</w:t>
      </w:r>
      <w:r>
        <w:rPr>
          <w:color w:val="231F20"/>
          <w:spacing w:val="-8"/>
        </w:rPr>
        <w:t> </w:t>
      </w:r>
      <w:r>
        <w:rPr>
          <w:color w:val="231F20"/>
        </w:rPr>
        <w:t>us</w:t>
      </w:r>
      <w:r>
        <w:rPr>
          <w:color w:val="231F20"/>
          <w:spacing w:val="-8"/>
        </w:rPr>
        <w:t> </w:t>
      </w:r>
      <w:r>
        <w:rPr>
          <w:color w:val="231F20"/>
        </w:rPr>
        <w:t>to</w:t>
      </w:r>
      <w:r>
        <w:rPr>
          <w:color w:val="231F20"/>
          <w:spacing w:val="-8"/>
        </w:rPr>
        <w:t> </w:t>
      </w:r>
      <w:r>
        <w:rPr>
          <w:color w:val="231F20"/>
        </w:rPr>
        <w:t>understand</w:t>
      </w:r>
      <w:r>
        <w:rPr>
          <w:color w:val="231F20"/>
          <w:spacing w:val="-8"/>
        </w:rPr>
        <w:t> </w:t>
      </w:r>
      <w:r>
        <w:rPr>
          <w:color w:val="231F20"/>
        </w:rPr>
        <w:t>and</w:t>
      </w:r>
      <w:r>
        <w:rPr>
          <w:color w:val="231F20"/>
          <w:spacing w:val="-8"/>
        </w:rPr>
        <w:t> </w:t>
      </w:r>
      <w:r>
        <w:rPr>
          <w:color w:val="231F20"/>
        </w:rPr>
        <w:t>experience</w:t>
      </w:r>
      <w:r>
        <w:rPr>
          <w:color w:val="231F20"/>
          <w:spacing w:val="-8"/>
        </w:rPr>
        <w:t> </w:t>
      </w:r>
      <w:r>
        <w:rPr>
          <w:color w:val="231F20"/>
        </w:rPr>
        <w:t>both.</w:t>
      </w:r>
      <w:r>
        <w:rPr>
          <w:color w:val="231F20"/>
          <w:spacing w:val="-8"/>
        </w:rPr>
        <w:t> </w:t>
      </w:r>
      <w:r>
        <w:rPr>
          <w:color w:val="231F20"/>
        </w:rPr>
        <w:t>These</w:t>
      </w:r>
      <w:r>
        <w:rPr>
          <w:color w:val="231F20"/>
          <w:spacing w:val="-8"/>
        </w:rPr>
        <w:t> </w:t>
      </w:r>
      <w:r>
        <w:rPr>
          <w:color w:val="231F20"/>
        </w:rPr>
        <w:t>messages</w:t>
      </w:r>
      <w:r>
        <w:rPr>
          <w:color w:val="231F20"/>
          <w:spacing w:val="-8"/>
        </w:rPr>
        <w:t> </w:t>
      </w:r>
      <w:r>
        <w:rPr>
          <w:color w:val="231F20"/>
        </w:rPr>
        <w:t>are</w:t>
      </w:r>
      <w:r>
        <w:rPr>
          <w:color w:val="231F20"/>
          <w:spacing w:val="-8"/>
        </w:rPr>
        <w:t> </w:t>
      </w:r>
      <w:r>
        <w:rPr>
          <w:color w:val="231F20"/>
        </w:rPr>
        <w:t>ordained</w:t>
      </w:r>
      <w:r>
        <w:rPr>
          <w:color w:val="231F20"/>
          <w:spacing w:val="-8"/>
        </w:rPr>
        <w:t> </w:t>
      </w:r>
      <w:r>
        <w:rPr>
          <w:color w:val="231F20"/>
        </w:rPr>
        <w:t>to</w:t>
      </w:r>
      <w:r>
        <w:rPr>
          <w:color w:val="231F20"/>
          <w:spacing w:val="-8"/>
        </w:rPr>
        <w:t> </w:t>
      </w:r>
      <w:r>
        <w:rPr>
          <w:color w:val="231F20"/>
        </w:rPr>
        <w:t>work</w:t>
      </w:r>
      <w:r>
        <w:rPr>
          <w:color w:val="231F20"/>
          <w:spacing w:val="-8"/>
        </w:rPr>
        <w:t> </w:t>
      </w:r>
      <w:r>
        <w:rPr>
          <w:color w:val="231F20"/>
        </w:rPr>
        <w:t>in</w:t>
      </w:r>
      <w:r>
        <w:rPr>
          <w:color w:val="231F20"/>
          <w:spacing w:val="-8"/>
        </w:rPr>
        <w:t> </w:t>
      </w:r>
      <w:r>
        <w:rPr>
          <w:color w:val="231F20"/>
        </w:rPr>
        <w:t>our lives,</w:t>
      </w:r>
      <w:r>
        <w:rPr>
          <w:color w:val="231F20"/>
          <w:spacing w:val="-24"/>
        </w:rPr>
        <w:t> </w:t>
      </w:r>
      <w:r>
        <w:rPr>
          <w:color w:val="231F20"/>
        </w:rPr>
        <w:t>in</w:t>
      </w:r>
      <w:r>
        <w:rPr>
          <w:color w:val="231F20"/>
          <w:spacing w:val="-23"/>
        </w:rPr>
        <w:t> </w:t>
      </w:r>
      <w:r>
        <w:rPr>
          <w:color w:val="231F20"/>
        </w:rPr>
        <w:t>order</w:t>
      </w:r>
      <w:r>
        <w:rPr>
          <w:color w:val="231F20"/>
          <w:spacing w:val="-23"/>
        </w:rPr>
        <w:t> </w:t>
      </w:r>
      <w:r>
        <w:rPr>
          <w:color w:val="231F20"/>
        </w:rPr>
        <w:t>that</w:t>
      </w:r>
      <w:r>
        <w:rPr>
          <w:color w:val="231F20"/>
          <w:spacing w:val="-23"/>
        </w:rPr>
        <w:t> </w:t>
      </w:r>
      <w:r>
        <w:rPr>
          <w:color w:val="231F20"/>
        </w:rPr>
        <w:t>we</w:t>
      </w:r>
      <w:r>
        <w:rPr>
          <w:color w:val="231F20"/>
          <w:spacing w:val="-23"/>
        </w:rPr>
        <w:t> </w:t>
      </w:r>
      <w:r>
        <w:rPr>
          <w:color w:val="231F20"/>
        </w:rPr>
        <w:t>may</w:t>
      </w:r>
      <w:r>
        <w:rPr>
          <w:color w:val="231F20"/>
          <w:spacing w:val="-23"/>
        </w:rPr>
        <w:t> </w:t>
      </w:r>
      <w:r>
        <w:rPr>
          <w:color w:val="231F20"/>
        </w:rPr>
        <w:t>help</w:t>
      </w:r>
      <w:r>
        <w:rPr>
          <w:color w:val="231F20"/>
          <w:spacing w:val="-23"/>
        </w:rPr>
        <w:t> </w:t>
      </w:r>
      <w:r>
        <w:rPr>
          <w:color w:val="231F20"/>
        </w:rPr>
        <w:t>finish</w:t>
      </w:r>
      <w:r>
        <w:rPr>
          <w:color w:val="231F20"/>
          <w:spacing w:val="-23"/>
        </w:rPr>
        <w:t> </w:t>
      </w:r>
      <w:r>
        <w:rPr>
          <w:color w:val="231F20"/>
        </w:rPr>
        <w:t>the</w:t>
      </w:r>
      <w:r>
        <w:rPr>
          <w:color w:val="231F20"/>
          <w:spacing w:val="-23"/>
        </w:rPr>
        <w:t> </w:t>
      </w:r>
      <w:r>
        <w:rPr>
          <w:color w:val="231F20"/>
        </w:rPr>
        <w:t>work</w:t>
      </w:r>
      <w:r>
        <w:rPr>
          <w:color w:val="231F20"/>
          <w:spacing w:val="-23"/>
        </w:rPr>
        <w:t> </w:t>
      </w:r>
      <w:r>
        <w:rPr>
          <w:color w:val="231F20"/>
        </w:rPr>
        <w:t>in</w:t>
      </w:r>
      <w:r>
        <w:rPr>
          <w:color w:val="231F20"/>
          <w:spacing w:val="-24"/>
        </w:rPr>
        <w:t> </w:t>
      </w:r>
      <w:r>
        <w:rPr>
          <w:color w:val="231F20"/>
        </w:rPr>
        <w:t>this</w:t>
      </w:r>
      <w:r>
        <w:rPr>
          <w:color w:val="231F20"/>
          <w:spacing w:val="-23"/>
        </w:rPr>
        <w:t> </w:t>
      </w:r>
      <w:r>
        <w:rPr>
          <w:color w:val="231F20"/>
        </w:rPr>
        <w:t>world</w:t>
      </w:r>
      <w:r>
        <w:rPr>
          <w:color w:val="231F20"/>
          <w:spacing w:val="-23"/>
        </w:rPr>
        <w:t> </w:t>
      </w:r>
      <w:r>
        <w:rPr>
          <w:color w:val="231F20"/>
        </w:rPr>
        <w:t>by</w:t>
      </w:r>
      <w:r>
        <w:rPr>
          <w:color w:val="231F20"/>
          <w:spacing w:val="-23"/>
        </w:rPr>
        <w:t> </w:t>
      </w:r>
      <w:r>
        <w:rPr>
          <w:color w:val="231F20"/>
        </w:rPr>
        <w:t>proclaiming</w:t>
      </w:r>
      <w:r>
        <w:rPr>
          <w:color w:val="231F20"/>
          <w:spacing w:val="-23"/>
        </w:rPr>
        <w:t> </w:t>
      </w:r>
      <w:r>
        <w:rPr>
          <w:color w:val="231F20"/>
        </w:rPr>
        <w:t>the</w:t>
      </w:r>
      <w:r>
        <w:rPr>
          <w:color w:val="231F20"/>
          <w:spacing w:val="-23"/>
        </w:rPr>
        <w:t> </w:t>
      </w:r>
      <w:r>
        <w:rPr>
          <w:color w:val="231F20"/>
        </w:rPr>
        <w:t>final</w:t>
      </w:r>
      <w:r>
        <w:rPr>
          <w:color w:val="231F20"/>
          <w:spacing w:val="-23"/>
        </w:rPr>
        <w:t> </w:t>
      </w:r>
      <w:r>
        <w:rPr>
          <w:color w:val="231F20"/>
        </w:rPr>
        <w:t>warning</w:t>
      </w:r>
      <w:r>
        <w:rPr>
          <w:color w:val="231F20"/>
          <w:spacing w:val="-23"/>
        </w:rPr>
        <w:t> </w:t>
      </w:r>
      <w:r>
        <w:rPr>
          <w:color w:val="231F20"/>
        </w:rPr>
        <w:t>message</w:t>
      </w:r>
      <w:r>
        <w:rPr>
          <w:color w:val="231F20"/>
          <w:spacing w:val="-23"/>
        </w:rPr>
        <w:t> </w:t>
      </w:r>
      <w:r>
        <w:rPr>
          <w:color w:val="231F20"/>
        </w:rPr>
        <w:t>in</w:t>
      </w:r>
      <w:r>
        <w:rPr>
          <w:color w:val="231F20"/>
          <w:spacing w:val="-23"/>
        </w:rPr>
        <w:t> </w:t>
      </w:r>
      <w:r>
        <w:rPr>
          <w:color w:val="231F20"/>
        </w:rPr>
        <w:t>the</w:t>
      </w:r>
      <w:r>
        <w:rPr>
          <w:color w:val="231F20"/>
          <w:spacing w:val="-24"/>
        </w:rPr>
        <w:t> </w:t>
      </w:r>
      <w:r>
        <w:rPr>
          <w:color w:val="231F20"/>
        </w:rPr>
        <w:t>power</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Holy Spirit. Without argument—the signs of the times testify that Christ is ready to close the story on these two rivers. Are</w:t>
      </w:r>
      <w:r>
        <w:rPr>
          <w:color w:val="231F20"/>
          <w:spacing w:val="-29"/>
        </w:rPr>
        <w:t> </w:t>
      </w:r>
      <w:r>
        <w:rPr>
          <w:color w:val="231F20"/>
        </w:rPr>
        <w:t>we?</w:t>
      </w:r>
    </w:p>
    <w:p>
      <w:pPr>
        <w:pStyle w:val="BodyText"/>
        <w:spacing w:before="9"/>
        <w:ind w:left="0" w:firstLine="0"/>
        <w:jc w:val="left"/>
        <w:rPr>
          <w:sz w:val="19"/>
        </w:rPr>
      </w:pPr>
      <w:r>
        <w:rPr/>
        <w:pict>
          <v:group style="position:absolute;margin-left:61.900002pt;margin-top:13.325391pt;width:485.45pt;height:178.9pt;mso-position-horizontal-relative:page;mso-position-vertical-relative:paragraph;z-index:-15724032;mso-wrap-distance-left:0;mso-wrap-distance-right:0" coordorigin="1238,267" coordsize="9709,3578">
            <v:rect style="position:absolute;left:1262;top:290;width:9661;height:3530" filled="false" stroked="true" strokeweight="2.4pt" strokecolor="#231f20">
              <v:stroke dashstyle="solid"/>
            </v:rect>
            <v:shape style="position:absolute;left:1332;top:361;width:9520;height:3389" type="#_x0000_t202" filled="false" stroked="true" strokeweight=".48pt" strokecolor="#231f20">
              <v:textbox inset="0,0,0,0">
                <w:txbxContent>
                  <w:p>
                    <w:pPr>
                      <w:spacing w:line="249" w:lineRule="auto" w:before="317"/>
                      <w:ind w:left="776" w:right="852" w:firstLine="432"/>
                      <w:jc w:val="both"/>
                      <w:rPr>
                        <w:sz w:val="60"/>
                      </w:rPr>
                    </w:pPr>
                    <w:r>
                      <w:rPr>
                        <w:color w:val="231F20"/>
                        <w:sz w:val="60"/>
                      </w:rPr>
                      <w:t>“The book of Revelation, in connection with the book of Daniel, especially demands study.” </w:t>
                    </w:r>
                    <w:r>
                      <w:rPr>
                        <w:i/>
                        <w:color w:val="231F20"/>
                        <w:sz w:val="60"/>
                      </w:rPr>
                      <w:t>Education</w:t>
                    </w:r>
                    <w:r>
                      <w:rPr>
                        <w:color w:val="231F20"/>
                        <w:sz w:val="60"/>
                      </w:rPr>
                      <w:t>, 191.</w:t>
                    </w:r>
                  </w:p>
                </w:txbxContent>
              </v:textbox>
              <v:stroke dashstyle="solid"/>
              <w10:wrap type="none"/>
            </v:shape>
            <w10:wrap type="topAndBottom"/>
          </v:group>
        </w:pict>
      </w:r>
    </w:p>
    <w:p>
      <w:pPr>
        <w:spacing w:after="0"/>
        <w:jc w:val="left"/>
        <w:rPr>
          <w:sz w:val="19"/>
        </w:rPr>
        <w:sectPr>
          <w:pgSz w:w="12240" w:h="15840"/>
          <w:pgMar w:header="0" w:footer="620" w:top="680" w:bottom="820" w:left="600" w:right="600"/>
        </w:sectPr>
      </w:pPr>
    </w:p>
    <w:p>
      <w:pPr>
        <w:pStyle w:val="Heading1"/>
        <w:spacing w:line="685" w:lineRule="exact"/>
      </w:pPr>
      <w:bookmarkStart w:name="Nothing New Under the Sun" w:id="12"/>
      <w:bookmarkEnd w:id="12"/>
      <w:r>
        <w:rPr>
          <w:b w:val="0"/>
        </w:rPr>
      </w:r>
      <w:bookmarkStart w:name="GREAT AND SOLEMN EVENTS" w:id="13"/>
      <w:bookmarkEnd w:id="13"/>
      <w:r>
        <w:rPr>
          <w:b w:val="0"/>
        </w:rPr>
      </w:r>
      <w:bookmarkStart w:name="_bookmark1" w:id="14"/>
      <w:bookmarkEnd w:id="14"/>
      <w:r>
        <w:rPr>
          <w:b w:val="0"/>
        </w:rPr>
      </w:r>
      <w:r>
        <w:rPr>
          <w:color w:val="231F20"/>
        </w:rPr>
        <w:t>Nothing New Under the Sun</w:t>
      </w:r>
    </w:p>
    <w:p>
      <w:pPr>
        <w:spacing w:line="176" w:lineRule="exact" w:before="0"/>
        <w:ind w:left="552" w:right="0" w:firstLine="0"/>
        <w:jc w:val="left"/>
        <w:rPr>
          <w:sz w:val="102"/>
        </w:rPr>
      </w:pPr>
      <w:r>
        <w:rPr>
          <w:color w:val="231F20"/>
          <w:w w:val="100"/>
          <w:sz w:val="102"/>
        </w:rPr>
        <w:t>D</w:t>
      </w:r>
    </w:p>
    <w:p>
      <w:pPr>
        <w:spacing w:after="0" w:line="176" w:lineRule="exact"/>
        <w:jc w:val="left"/>
        <w:rPr>
          <w:sz w:val="102"/>
        </w:rPr>
        <w:sectPr>
          <w:pgSz w:w="12240" w:h="15840"/>
          <w:pgMar w:header="0" w:footer="620" w:top="500" w:bottom="820" w:left="600" w:right="600"/>
        </w:sectPr>
      </w:pPr>
    </w:p>
    <w:p>
      <w:pPr>
        <w:pStyle w:val="BodyText"/>
        <w:spacing w:line="249" w:lineRule="auto" w:before="39"/>
        <w:ind w:left="1287" w:hanging="10"/>
        <w:jc w:val="left"/>
      </w:pPr>
      <w:r>
        <w:rPr>
          <w:color w:val="231F20"/>
          <w:spacing w:val="-3"/>
        </w:rPr>
        <w:t>aniel</w:t>
      </w:r>
      <w:r>
        <w:rPr>
          <w:color w:val="231F20"/>
          <w:spacing w:val="-18"/>
        </w:rPr>
        <w:t> </w:t>
      </w:r>
      <w:r>
        <w:rPr>
          <w:color w:val="231F20"/>
        </w:rPr>
        <w:t>and</w:t>
      </w:r>
      <w:r>
        <w:rPr>
          <w:color w:val="231F20"/>
          <w:spacing w:val="-18"/>
        </w:rPr>
        <w:t> </w:t>
      </w:r>
      <w:r>
        <w:rPr>
          <w:color w:val="231F20"/>
          <w:spacing w:val="-3"/>
        </w:rPr>
        <w:t>Revelation</w:t>
      </w:r>
      <w:r>
        <w:rPr>
          <w:color w:val="231F20"/>
          <w:spacing w:val="-18"/>
        </w:rPr>
        <w:t> </w:t>
      </w:r>
      <w:r>
        <w:rPr>
          <w:color w:val="231F20"/>
          <w:spacing w:val="-3"/>
        </w:rPr>
        <w:t>contain</w:t>
      </w:r>
      <w:r>
        <w:rPr>
          <w:color w:val="231F20"/>
          <w:spacing w:val="-17"/>
        </w:rPr>
        <w:t> </w:t>
      </w:r>
      <w:r>
        <w:rPr>
          <w:color w:val="231F20"/>
          <w:spacing w:val="-3"/>
        </w:rPr>
        <w:t>messages</w:t>
      </w:r>
      <w:r>
        <w:rPr>
          <w:color w:val="231F20"/>
          <w:spacing w:val="-18"/>
        </w:rPr>
        <w:t> </w:t>
      </w:r>
      <w:r>
        <w:rPr>
          <w:color w:val="231F20"/>
          <w:spacing w:val="-3"/>
        </w:rPr>
        <w:t>which</w:t>
      </w:r>
      <w:r>
        <w:rPr>
          <w:color w:val="231F20"/>
          <w:spacing w:val="-18"/>
        </w:rPr>
        <w:t> </w:t>
      </w:r>
      <w:r>
        <w:rPr>
          <w:color w:val="231F20"/>
          <w:spacing w:val="-3"/>
        </w:rPr>
        <w:t>the </w:t>
      </w:r>
      <w:r>
        <w:rPr>
          <w:color w:val="231F20"/>
        </w:rPr>
        <w:t>“wise” </w:t>
      </w:r>
      <w:r>
        <w:rPr>
          <w:b/>
          <w:color w:val="231F20"/>
        </w:rPr>
        <w:t>will</w:t>
      </w:r>
      <w:r>
        <w:rPr>
          <w:b/>
          <w:color w:val="231F20"/>
          <w:spacing w:val="-5"/>
        </w:rPr>
        <w:t> </w:t>
      </w:r>
      <w:r>
        <w:rPr>
          <w:color w:val="231F20"/>
        </w:rPr>
        <w:t>understand.</w:t>
      </w:r>
    </w:p>
    <w:p>
      <w:pPr>
        <w:pStyle w:val="BodyText"/>
        <w:spacing w:before="1"/>
        <w:ind w:left="0" w:firstLine="0"/>
        <w:jc w:val="left"/>
        <w:rPr>
          <w:sz w:val="23"/>
        </w:rPr>
      </w:pPr>
    </w:p>
    <w:p>
      <w:pPr>
        <w:pStyle w:val="BodyText"/>
        <w:spacing w:line="249" w:lineRule="auto" w:before="0"/>
        <w:ind w:left="408" w:right="321"/>
      </w:pPr>
      <w:r>
        <w:rPr>
          <w:color w:val="231F20"/>
        </w:rPr>
        <w:t>“As we near the close of this world’s history,</w:t>
      </w:r>
      <w:r>
        <w:rPr>
          <w:color w:val="231F20"/>
          <w:spacing w:val="-37"/>
        </w:rPr>
        <w:t> </w:t>
      </w:r>
      <w:r>
        <w:rPr>
          <w:color w:val="231F20"/>
        </w:rPr>
        <w:t>the prophecies recorded by Daniel demand our special attention, as they relate to the very time in which </w:t>
      </w:r>
      <w:r>
        <w:rPr>
          <w:color w:val="231F20"/>
          <w:spacing w:val="-6"/>
        </w:rPr>
        <w:t>we </w:t>
      </w:r>
      <w:r>
        <w:rPr>
          <w:color w:val="231F20"/>
        </w:rPr>
        <w:t>are</w:t>
      </w:r>
      <w:r>
        <w:rPr>
          <w:color w:val="231F20"/>
          <w:spacing w:val="-14"/>
        </w:rPr>
        <w:t> </w:t>
      </w:r>
      <w:r>
        <w:rPr>
          <w:color w:val="231F20"/>
        </w:rPr>
        <w:t>living.</w:t>
      </w:r>
      <w:r>
        <w:rPr>
          <w:color w:val="231F20"/>
          <w:spacing w:val="-18"/>
        </w:rPr>
        <w:t> </w:t>
      </w:r>
      <w:r>
        <w:rPr>
          <w:color w:val="231F20"/>
          <w:spacing w:val="-3"/>
        </w:rPr>
        <w:t>With</w:t>
      </w:r>
      <w:r>
        <w:rPr>
          <w:color w:val="231F20"/>
          <w:spacing w:val="-14"/>
        </w:rPr>
        <w:t> </w:t>
      </w:r>
      <w:r>
        <w:rPr>
          <w:color w:val="231F20"/>
        </w:rPr>
        <w:t>them</w:t>
      </w:r>
      <w:r>
        <w:rPr>
          <w:color w:val="231F20"/>
          <w:spacing w:val="-14"/>
        </w:rPr>
        <w:t> </w:t>
      </w:r>
      <w:r>
        <w:rPr>
          <w:color w:val="231F20"/>
        </w:rPr>
        <w:t>should</w:t>
      </w:r>
      <w:r>
        <w:rPr>
          <w:color w:val="231F20"/>
          <w:spacing w:val="-13"/>
        </w:rPr>
        <w:t> </w:t>
      </w:r>
      <w:r>
        <w:rPr>
          <w:color w:val="231F20"/>
        </w:rPr>
        <w:t>be</w:t>
      </w:r>
      <w:r>
        <w:rPr>
          <w:color w:val="231F20"/>
          <w:spacing w:val="-14"/>
        </w:rPr>
        <w:t> </w:t>
      </w:r>
      <w:r>
        <w:rPr>
          <w:color w:val="231F20"/>
        </w:rPr>
        <w:t>linked</w:t>
      </w:r>
      <w:r>
        <w:rPr>
          <w:color w:val="231F20"/>
          <w:spacing w:val="-14"/>
        </w:rPr>
        <w:t> </w:t>
      </w:r>
      <w:r>
        <w:rPr>
          <w:color w:val="231F20"/>
        </w:rPr>
        <w:t>the</w:t>
      </w:r>
      <w:r>
        <w:rPr>
          <w:color w:val="231F20"/>
          <w:spacing w:val="-14"/>
        </w:rPr>
        <w:t> </w:t>
      </w:r>
      <w:r>
        <w:rPr>
          <w:color w:val="231F20"/>
        </w:rPr>
        <w:t>teachings</w:t>
      </w:r>
      <w:r>
        <w:rPr>
          <w:color w:val="231F20"/>
          <w:spacing w:val="-14"/>
        </w:rPr>
        <w:t> </w:t>
      </w:r>
      <w:r>
        <w:rPr>
          <w:color w:val="231F20"/>
        </w:rPr>
        <w:t>of the last book of the New Testament Scriptures. Satan has let many to believe that the prophetic portions of</w:t>
      </w:r>
      <w:bookmarkStart w:name="REVIVAL OF THE PAST" w:id="15"/>
      <w:bookmarkEnd w:id="15"/>
      <w:r>
        <w:rPr>
          <w:color w:val="231F20"/>
        </w:rPr>
      </w:r>
      <w:r>
        <w:rPr>
          <w:color w:val="231F20"/>
        </w:rPr>
        <w:t> the</w:t>
      </w:r>
      <w:r>
        <w:rPr>
          <w:color w:val="231F20"/>
          <w:spacing w:val="-12"/>
        </w:rPr>
        <w:t> </w:t>
      </w:r>
      <w:r>
        <w:rPr>
          <w:color w:val="231F20"/>
        </w:rPr>
        <w:t>writings</w:t>
      </w:r>
      <w:r>
        <w:rPr>
          <w:color w:val="231F20"/>
          <w:spacing w:val="-13"/>
        </w:rPr>
        <w:t> </w:t>
      </w:r>
      <w:r>
        <w:rPr>
          <w:color w:val="231F20"/>
        </w:rPr>
        <w:t>of</w:t>
      </w:r>
      <w:r>
        <w:rPr>
          <w:color w:val="231F20"/>
          <w:spacing w:val="-12"/>
        </w:rPr>
        <w:t> </w:t>
      </w:r>
      <w:r>
        <w:rPr>
          <w:color w:val="231F20"/>
        </w:rPr>
        <w:t>Daniel</w:t>
      </w:r>
      <w:r>
        <w:rPr>
          <w:color w:val="231F20"/>
          <w:spacing w:val="-12"/>
        </w:rPr>
        <w:t> </w:t>
      </w:r>
      <w:r>
        <w:rPr>
          <w:color w:val="231F20"/>
        </w:rPr>
        <w:t>and</w:t>
      </w:r>
      <w:r>
        <w:rPr>
          <w:color w:val="231F20"/>
          <w:spacing w:val="-12"/>
        </w:rPr>
        <w:t> </w:t>
      </w:r>
      <w:r>
        <w:rPr>
          <w:color w:val="231F20"/>
        </w:rPr>
        <w:t>of</w:t>
      </w:r>
      <w:r>
        <w:rPr>
          <w:color w:val="231F20"/>
          <w:spacing w:val="-12"/>
        </w:rPr>
        <w:t> </w:t>
      </w:r>
      <w:r>
        <w:rPr>
          <w:color w:val="231F20"/>
        </w:rPr>
        <w:t>John</w:t>
      </w:r>
      <w:r>
        <w:rPr>
          <w:color w:val="231F20"/>
          <w:spacing w:val="-12"/>
        </w:rPr>
        <w:t> </w:t>
      </w:r>
      <w:r>
        <w:rPr>
          <w:color w:val="231F20"/>
        </w:rPr>
        <w:t>the</w:t>
      </w:r>
      <w:r>
        <w:rPr>
          <w:color w:val="231F20"/>
          <w:spacing w:val="-12"/>
        </w:rPr>
        <w:t> </w:t>
      </w:r>
      <w:r>
        <w:rPr>
          <w:color w:val="231F20"/>
        </w:rPr>
        <w:t>revelator</w:t>
      </w:r>
      <w:r>
        <w:rPr>
          <w:color w:val="231F20"/>
          <w:spacing w:val="-12"/>
        </w:rPr>
        <w:t> </w:t>
      </w:r>
      <w:r>
        <w:rPr>
          <w:color w:val="231F20"/>
        </w:rPr>
        <w:t>cannot be understood. But the promise is plain that a special blessing</w:t>
      </w:r>
      <w:r>
        <w:rPr>
          <w:color w:val="231F20"/>
          <w:spacing w:val="-12"/>
        </w:rPr>
        <w:t> </w:t>
      </w:r>
      <w:r>
        <w:rPr>
          <w:color w:val="231F20"/>
        </w:rPr>
        <w:t>wil</w:t>
      </w:r>
      <w:r>
        <w:rPr>
          <w:color w:val="231F20"/>
          <w:spacing w:val="-12"/>
        </w:rPr>
        <w:t> </w:t>
      </w:r>
      <w:r>
        <w:rPr>
          <w:color w:val="231F20"/>
        </w:rPr>
        <w:t>accompany</w:t>
      </w:r>
      <w:r>
        <w:rPr>
          <w:color w:val="231F20"/>
          <w:spacing w:val="-12"/>
        </w:rPr>
        <w:t> </w:t>
      </w:r>
      <w:r>
        <w:rPr>
          <w:color w:val="231F20"/>
        </w:rPr>
        <w:t>the</w:t>
      </w:r>
      <w:r>
        <w:rPr>
          <w:color w:val="231F20"/>
          <w:spacing w:val="-11"/>
        </w:rPr>
        <w:t> </w:t>
      </w:r>
      <w:r>
        <w:rPr>
          <w:color w:val="231F20"/>
        </w:rPr>
        <w:t>study</w:t>
      </w:r>
      <w:r>
        <w:rPr>
          <w:color w:val="231F20"/>
          <w:spacing w:val="-12"/>
        </w:rPr>
        <w:t> </w:t>
      </w:r>
      <w:r>
        <w:rPr>
          <w:color w:val="231F20"/>
        </w:rPr>
        <w:t>of</w:t>
      </w:r>
      <w:r>
        <w:rPr>
          <w:color w:val="231F20"/>
          <w:spacing w:val="-12"/>
        </w:rPr>
        <w:t> </w:t>
      </w:r>
      <w:r>
        <w:rPr>
          <w:color w:val="231F20"/>
        </w:rPr>
        <w:t>these</w:t>
      </w:r>
      <w:r>
        <w:rPr>
          <w:color w:val="231F20"/>
          <w:spacing w:val="-11"/>
        </w:rPr>
        <w:t> </w:t>
      </w:r>
      <w:r>
        <w:rPr>
          <w:color w:val="231F20"/>
        </w:rPr>
        <w:t>prophecies. </w:t>
      </w:r>
      <w:r>
        <w:rPr>
          <w:color w:val="231F20"/>
          <w:spacing w:val="-3"/>
        </w:rPr>
        <w:t>‘The</w:t>
      </w:r>
      <w:r>
        <w:rPr>
          <w:color w:val="231F20"/>
          <w:spacing w:val="-17"/>
        </w:rPr>
        <w:t> </w:t>
      </w:r>
      <w:r>
        <w:rPr>
          <w:color w:val="231F20"/>
          <w:spacing w:val="-3"/>
        </w:rPr>
        <w:t>wise</w:t>
      </w:r>
      <w:r>
        <w:rPr>
          <w:color w:val="231F20"/>
          <w:spacing w:val="-17"/>
        </w:rPr>
        <w:t> </w:t>
      </w:r>
      <w:r>
        <w:rPr>
          <w:color w:val="231F20"/>
          <w:spacing w:val="-3"/>
        </w:rPr>
        <w:t>shall</w:t>
      </w:r>
      <w:r>
        <w:rPr>
          <w:color w:val="231F20"/>
          <w:spacing w:val="-16"/>
        </w:rPr>
        <w:t> </w:t>
      </w:r>
      <w:r>
        <w:rPr>
          <w:color w:val="231F20"/>
          <w:spacing w:val="-3"/>
        </w:rPr>
        <w:t>understand’</w:t>
      </w:r>
      <w:r>
        <w:rPr>
          <w:color w:val="231F20"/>
          <w:spacing w:val="-17"/>
        </w:rPr>
        <w:t> </w:t>
      </w:r>
      <w:r>
        <w:rPr>
          <w:color w:val="231F20"/>
          <w:spacing w:val="-3"/>
        </w:rPr>
        <w:t>(Daniel</w:t>
      </w:r>
      <w:r>
        <w:rPr>
          <w:color w:val="231F20"/>
          <w:spacing w:val="-16"/>
        </w:rPr>
        <w:t> </w:t>
      </w:r>
      <w:r>
        <w:rPr>
          <w:color w:val="231F20"/>
          <w:spacing w:val="-3"/>
        </w:rPr>
        <w:t>12:10),</w:t>
      </w:r>
      <w:r>
        <w:rPr>
          <w:color w:val="231F20"/>
          <w:spacing w:val="-17"/>
        </w:rPr>
        <w:t> </w:t>
      </w:r>
      <w:r>
        <w:rPr>
          <w:color w:val="231F20"/>
        </w:rPr>
        <w:t>was</w:t>
      </w:r>
      <w:r>
        <w:rPr>
          <w:color w:val="231F20"/>
          <w:spacing w:val="-16"/>
        </w:rPr>
        <w:t> </w:t>
      </w:r>
      <w:r>
        <w:rPr>
          <w:color w:val="231F20"/>
          <w:spacing w:val="-3"/>
        </w:rPr>
        <w:t>spoken </w:t>
      </w:r>
      <w:r>
        <w:rPr>
          <w:color w:val="231F20"/>
        </w:rPr>
        <w:t>of</w:t>
      </w:r>
      <w:r>
        <w:rPr>
          <w:color w:val="231F20"/>
          <w:spacing w:val="-9"/>
        </w:rPr>
        <w:t> </w:t>
      </w:r>
      <w:r>
        <w:rPr>
          <w:color w:val="231F20"/>
        </w:rPr>
        <w:t>the</w:t>
      </w:r>
      <w:r>
        <w:rPr>
          <w:color w:val="231F20"/>
          <w:spacing w:val="-10"/>
        </w:rPr>
        <w:t> </w:t>
      </w:r>
      <w:r>
        <w:rPr>
          <w:color w:val="231F20"/>
        </w:rPr>
        <w:t>visions</w:t>
      </w:r>
      <w:r>
        <w:rPr>
          <w:color w:val="231F20"/>
          <w:spacing w:val="-9"/>
        </w:rPr>
        <w:t> </w:t>
      </w:r>
      <w:r>
        <w:rPr>
          <w:color w:val="231F20"/>
        </w:rPr>
        <w:t>of</w:t>
      </w:r>
      <w:r>
        <w:rPr>
          <w:color w:val="231F20"/>
          <w:spacing w:val="-9"/>
        </w:rPr>
        <w:t> </w:t>
      </w:r>
      <w:r>
        <w:rPr>
          <w:color w:val="231F20"/>
        </w:rPr>
        <w:t>Daniel</w:t>
      </w:r>
      <w:r>
        <w:rPr>
          <w:color w:val="231F20"/>
          <w:spacing w:val="-9"/>
        </w:rPr>
        <w:t> </w:t>
      </w:r>
      <w:r>
        <w:rPr>
          <w:color w:val="231F20"/>
        </w:rPr>
        <w:t>that</w:t>
      </w:r>
      <w:r>
        <w:rPr>
          <w:color w:val="231F20"/>
          <w:spacing w:val="-9"/>
        </w:rPr>
        <w:t> </w:t>
      </w:r>
      <w:r>
        <w:rPr>
          <w:color w:val="231F20"/>
        </w:rPr>
        <w:t>were</w:t>
      </w:r>
      <w:r>
        <w:rPr>
          <w:color w:val="231F20"/>
          <w:spacing w:val="-9"/>
        </w:rPr>
        <w:t> </w:t>
      </w:r>
      <w:r>
        <w:rPr>
          <w:color w:val="231F20"/>
        </w:rPr>
        <w:t>to</w:t>
      </w:r>
      <w:r>
        <w:rPr>
          <w:color w:val="231F20"/>
          <w:spacing w:val="-9"/>
        </w:rPr>
        <w:t> </w:t>
      </w:r>
      <w:r>
        <w:rPr>
          <w:color w:val="231F20"/>
        </w:rPr>
        <w:t>be</w:t>
      </w:r>
      <w:r>
        <w:rPr>
          <w:color w:val="231F20"/>
          <w:spacing w:val="-9"/>
        </w:rPr>
        <w:t> </w:t>
      </w:r>
      <w:r>
        <w:rPr>
          <w:color w:val="231F20"/>
        </w:rPr>
        <w:t>unsealed</w:t>
      </w:r>
      <w:r>
        <w:rPr>
          <w:color w:val="231F20"/>
          <w:spacing w:val="-9"/>
        </w:rPr>
        <w:t> </w:t>
      </w:r>
      <w:r>
        <w:rPr>
          <w:color w:val="231F20"/>
        </w:rPr>
        <w:t>in</w:t>
      </w:r>
      <w:r>
        <w:rPr>
          <w:color w:val="231F20"/>
          <w:spacing w:val="-9"/>
        </w:rPr>
        <w:t> </w:t>
      </w:r>
      <w:r>
        <w:rPr>
          <w:color w:val="231F20"/>
        </w:rPr>
        <w:t>the latter days; and of the revelation that Christ gave to His servant John for the guidance of </w:t>
      </w:r>
      <w:r>
        <w:rPr>
          <w:color w:val="231F20"/>
          <w:spacing w:val="-3"/>
        </w:rPr>
        <w:t>God’s </w:t>
      </w:r>
      <w:r>
        <w:rPr>
          <w:color w:val="231F20"/>
        </w:rPr>
        <w:t>people all through the centuries, the promise is, ‘Blessed is he </w:t>
      </w:r>
      <w:r>
        <w:rPr>
          <w:color w:val="231F20"/>
          <w:spacing w:val="3"/>
        </w:rPr>
        <w:t>that readeth, </w:t>
      </w:r>
      <w:r>
        <w:rPr>
          <w:color w:val="231F20"/>
          <w:spacing w:val="2"/>
        </w:rPr>
        <w:t>and </w:t>
      </w:r>
      <w:r>
        <w:rPr>
          <w:color w:val="231F20"/>
          <w:spacing w:val="3"/>
        </w:rPr>
        <w:t>they that hear </w:t>
      </w:r>
      <w:r>
        <w:rPr>
          <w:color w:val="231F20"/>
          <w:spacing w:val="2"/>
        </w:rPr>
        <w:t>the </w:t>
      </w:r>
      <w:r>
        <w:rPr>
          <w:color w:val="231F20"/>
          <w:spacing w:val="3"/>
        </w:rPr>
        <w:t>words </w:t>
      </w:r>
      <w:r>
        <w:rPr>
          <w:color w:val="231F20"/>
        </w:rPr>
        <w:t>of </w:t>
      </w:r>
      <w:r>
        <w:rPr>
          <w:color w:val="231F20"/>
          <w:spacing w:val="4"/>
        </w:rPr>
        <w:t>this </w:t>
      </w:r>
      <w:r>
        <w:rPr>
          <w:color w:val="231F20"/>
        </w:rPr>
        <w:t>prophecy, and keep those things which are written therein.’ Revelation 1:3.” </w:t>
      </w:r>
      <w:r>
        <w:rPr>
          <w:i/>
          <w:color w:val="231F20"/>
        </w:rPr>
        <w:t>Prophets and Kings</w:t>
      </w:r>
      <w:r>
        <w:rPr>
          <w:color w:val="231F20"/>
        </w:rPr>
        <w:t>, 547– </w:t>
      </w:r>
      <w:r>
        <w:rPr>
          <w:color w:val="231F20"/>
          <w:spacing w:val="-4"/>
        </w:rPr>
        <w:t>548.</w:t>
      </w:r>
    </w:p>
    <w:p>
      <w:pPr>
        <w:pStyle w:val="BodyText"/>
        <w:spacing w:line="249" w:lineRule="auto" w:before="112"/>
        <w:ind w:right="38" w:firstLine="489"/>
      </w:pPr>
      <w:r>
        <w:rPr>
          <w:color w:val="231F20"/>
        </w:rPr>
        <w:t>Perhaps the most important aspect for us to recognize, as we attempt to understand these prophecies, is the counsel given to us to understand sacred history.</w:t>
      </w:r>
    </w:p>
    <w:p>
      <w:pPr>
        <w:spacing w:before="48"/>
        <w:ind w:left="1485" w:right="0" w:firstLine="0"/>
        <w:jc w:val="left"/>
        <w:rPr>
          <w:b/>
          <w:sz w:val="17"/>
        </w:rPr>
      </w:pPr>
      <w:r>
        <w:rPr>
          <w:b/>
          <w:color w:val="231F20"/>
          <w:sz w:val="24"/>
        </w:rPr>
        <w:t>G</w:t>
      </w:r>
      <w:r>
        <w:rPr>
          <w:b/>
          <w:color w:val="231F20"/>
          <w:sz w:val="17"/>
        </w:rPr>
        <w:t>REAT AND </w:t>
      </w:r>
      <w:r>
        <w:rPr>
          <w:b/>
          <w:color w:val="231F20"/>
          <w:sz w:val="24"/>
        </w:rPr>
        <w:t>S</w:t>
      </w:r>
      <w:r>
        <w:rPr>
          <w:b/>
          <w:color w:val="231F20"/>
          <w:sz w:val="17"/>
        </w:rPr>
        <w:t>OLEMN </w:t>
      </w:r>
      <w:r>
        <w:rPr>
          <w:b/>
          <w:color w:val="231F20"/>
          <w:sz w:val="24"/>
        </w:rPr>
        <w:t>E</w:t>
      </w:r>
      <w:r>
        <w:rPr>
          <w:b/>
          <w:color w:val="231F20"/>
          <w:sz w:val="17"/>
        </w:rPr>
        <w:t>VENTS</w:t>
      </w:r>
    </w:p>
    <w:p>
      <w:pPr>
        <w:spacing w:line="249" w:lineRule="auto" w:before="39"/>
        <w:ind w:left="407" w:right="325" w:firstLine="432"/>
        <w:jc w:val="both"/>
        <w:rPr>
          <w:sz w:val="22"/>
        </w:rPr>
      </w:pPr>
      <w:r>
        <w:rPr>
          <w:color w:val="231F20"/>
          <w:sz w:val="22"/>
        </w:rPr>
        <w:t>“All</w:t>
      </w:r>
      <w:r>
        <w:rPr>
          <w:color w:val="231F20"/>
          <w:spacing w:val="-19"/>
          <w:sz w:val="22"/>
        </w:rPr>
        <w:t> </w:t>
      </w:r>
      <w:r>
        <w:rPr>
          <w:color w:val="231F20"/>
          <w:sz w:val="22"/>
        </w:rPr>
        <w:t>that</w:t>
      </w:r>
      <w:r>
        <w:rPr>
          <w:color w:val="231F20"/>
          <w:spacing w:val="-19"/>
          <w:sz w:val="22"/>
        </w:rPr>
        <w:t> </w:t>
      </w:r>
      <w:r>
        <w:rPr>
          <w:color w:val="231F20"/>
          <w:sz w:val="22"/>
        </w:rPr>
        <w:t>God</w:t>
      </w:r>
      <w:r>
        <w:rPr>
          <w:color w:val="231F20"/>
          <w:spacing w:val="-19"/>
          <w:sz w:val="22"/>
        </w:rPr>
        <w:t> </w:t>
      </w:r>
      <w:r>
        <w:rPr>
          <w:color w:val="231F20"/>
          <w:sz w:val="22"/>
        </w:rPr>
        <w:t>has</w:t>
      </w:r>
      <w:r>
        <w:rPr>
          <w:color w:val="231F20"/>
          <w:spacing w:val="-19"/>
          <w:sz w:val="22"/>
        </w:rPr>
        <w:t> </w:t>
      </w:r>
      <w:r>
        <w:rPr>
          <w:color w:val="231F20"/>
          <w:sz w:val="22"/>
        </w:rPr>
        <w:t>in</w:t>
      </w:r>
      <w:r>
        <w:rPr>
          <w:color w:val="231F20"/>
          <w:spacing w:val="-19"/>
          <w:sz w:val="22"/>
        </w:rPr>
        <w:t> </w:t>
      </w:r>
      <w:r>
        <w:rPr>
          <w:color w:val="231F20"/>
          <w:sz w:val="22"/>
        </w:rPr>
        <w:t>prophetic</w:t>
      </w:r>
      <w:r>
        <w:rPr>
          <w:color w:val="231F20"/>
          <w:spacing w:val="-19"/>
          <w:sz w:val="22"/>
        </w:rPr>
        <w:t> </w:t>
      </w:r>
      <w:r>
        <w:rPr>
          <w:color w:val="231F20"/>
          <w:sz w:val="22"/>
        </w:rPr>
        <w:t>history</w:t>
      </w:r>
      <w:r>
        <w:rPr>
          <w:color w:val="231F20"/>
          <w:spacing w:val="-19"/>
          <w:sz w:val="22"/>
        </w:rPr>
        <w:t> </w:t>
      </w:r>
      <w:r>
        <w:rPr>
          <w:color w:val="231F20"/>
          <w:sz w:val="22"/>
        </w:rPr>
        <w:t>specified</w:t>
      </w:r>
      <w:r>
        <w:rPr>
          <w:color w:val="231F20"/>
          <w:spacing w:val="-19"/>
          <w:sz w:val="22"/>
        </w:rPr>
        <w:t> </w:t>
      </w:r>
      <w:r>
        <w:rPr>
          <w:color w:val="231F20"/>
          <w:sz w:val="22"/>
        </w:rPr>
        <w:t>to be fulfilled in the past has been, and all that is yet to come</w:t>
      </w:r>
      <w:r>
        <w:rPr>
          <w:color w:val="231F20"/>
          <w:spacing w:val="-13"/>
          <w:sz w:val="22"/>
        </w:rPr>
        <w:t> </w:t>
      </w:r>
      <w:r>
        <w:rPr>
          <w:color w:val="231F20"/>
          <w:sz w:val="22"/>
        </w:rPr>
        <w:t>in</w:t>
      </w:r>
      <w:r>
        <w:rPr>
          <w:color w:val="231F20"/>
          <w:spacing w:val="-13"/>
          <w:sz w:val="22"/>
        </w:rPr>
        <w:t> </w:t>
      </w:r>
      <w:r>
        <w:rPr>
          <w:color w:val="231F20"/>
          <w:sz w:val="22"/>
        </w:rPr>
        <w:t>its</w:t>
      </w:r>
      <w:r>
        <w:rPr>
          <w:color w:val="231F20"/>
          <w:spacing w:val="-13"/>
          <w:sz w:val="22"/>
        </w:rPr>
        <w:t> </w:t>
      </w:r>
      <w:r>
        <w:rPr>
          <w:color w:val="231F20"/>
          <w:sz w:val="22"/>
        </w:rPr>
        <w:t>order</w:t>
      </w:r>
      <w:r>
        <w:rPr>
          <w:color w:val="231F20"/>
          <w:spacing w:val="-13"/>
          <w:sz w:val="22"/>
        </w:rPr>
        <w:t> </w:t>
      </w:r>
      <w:r>
        <w:rPr>
          <w:color w:val="231F20"/>
          <w:sz w:val="22"/>
        </w:rPr>
        <w:t>will</w:t>
      </w:r>
      <w:r>
        <w:rPr>
          <w:color w:val="231F20"/>
          <w:spacing w:val="-13"/>
          <w:sz w:val="22"/>
        </w:rPr>
        <w:t> </w:t>
      </w:r>
      <w:r>
        <w:rPr>
          <w:color w:val="231F20"/>
          <w:sz w:val="22"/>
        </w:rPr>
        <w:t>be</w:t>
      </w:r>
      <w:r>
        <w:rPr>
          <w:color w:val="231F20"/>
          <w:spacing w:val="-13"/>
          <w:sz w:val="22"/>
        </w:rPr>
        <w:t> </w:t>
      </w:r>
      <w:r>
        <w:rPr>
          <w:color w:val="231F20"/>
          <w:sz w:val="22"/>
        </w:rPr>
        <w:t>Daniel,</w:t>
      </w:r>
      <w:r>
        <w:rPr>
          <w:color w:val="231F20"/>
          <w:spacing w:val="-13"/>
          <w:sz w:val="22"/>
        </w:rPr>
        <w:t> </w:t>
      </w:r>
      <w:r>
        <w:rPr>
          <w:color w:val="231F20"/>
          <w:spacing w:val="-3"/>
          <w:sz w:val="22"/>
        </w:rPr>
        <w:t>God’s</w:t>
      </w:r>
      <w:r>
        <w:rPr>
          <w:color w:val="231F20"/>
          <w:spacing w:val="-13"/>
          <w:sz w:val="22"/>
        </w:rPr>
        <w:t> </w:t>
      </w:r>
      <w:r>
        <w:rPr>
          <w:color w:val="231F20"/>
          <w:sz w:val="22"/>
        </w:rPr>
        <w:t>prophet,</w:t>
      </w:r>
      <w:r>
        <w:rPr>
          <w:color w:val="231F20"/>
          <w:spacing w:val="-13"/>
          <w:sz w:val="22"/>
        </w:rPr>
        <w:t> </w:t>
      </w:r>
      <w:r>
        <w:rPr>
          <w:color w:val="231F20"/>
          <w:sz w:val="22"/>
        </w:rPr>
        <w:t>stands in</w:t>
      </w:r>
      <w:r>
        <w:rPr>
          <w:color w:val="231F20"/>
          <w:spacing w:val="-19"/>
          <w:sz w:val="22"/>
        </w:rPr>
        <w:t> </w:t>
      </w:r>
      <w:r>
        <w:rPr>
          <w:color w:val="231F20"/>
          <w:sz w:val="22"/>
        </w:rPr>
        <w:t>his</w:t>
      </w:r>
      <w:r>
        <w:rPr>
          <w:color w:val="231F20"/>
          <w:spacing w:val="-18"/>
          <w:sz w:val="22"/>
        </w:rPr>
        <w:t> </w:t>
      </w:r>
      <w:r>
        <w:rPr>
          <w:color w:val="231F20"/>
          <w:sz w:val="22"/>
        </w:rPr>
        <w:t>place.</w:t>
      </w:r>
      <w:r>
        <w:rPr>
          <w:color w:val="231F20"/>
          <w:spacing w:val="20"/>
          <w:sz w:val="22"/>
        </w:rPr>
        <w:t> </w:t>
      </w:r>
      <w:r>
        <w:rPr>
          <w:color w:val="231F20"/>
          <w:sz w:val="22"/>
        </w:rPr>
        <w:t>John</w:t>
      </w:r>
      <w:r>
        <w:rPr>
          <w:color w:val="231F20"/>
          <w:spacing w:val="-18"/>
          <w:sz w:val="22"/>
        </w:rPr>
        <w:t> </w:t>
      </w:r>
      <w:r>
        <w:rPr>
          <w:color w:val="231F20"/>
          <w:sz w:val="22"/>
        </w:rPr>
        <w:t>stands</w:t>
      </w:r>
      <w:r>
        <w:rPr>
          <w:color w:val="231F20"/>
          <w:spacing w:val="-18"/>
          <w:sz w:val="22"/>
        </w:rPr>
        <w:t> </w:t>
      </w:r>
      <w:r>
        <w:rPr>
          <w:color w:val="231F20"/>
          <w:sz w:val="22"/>
        </w:rPr>
        <w:t>in</w:t>
      </w:r>
      <w:r>
        <w:rPr>
          <w:color w:val="231F20"/>
          <w:spacing w:val="-18"/>
          <w:sz w:val="22"/>
        </w:rPr>
        <w:t> </w:t>
      </w:r>
      <w:r>
        <w:rPr>
          <w:color w:val="231F20"/>
          <w:sz w:val="22"/>
        </w:rPr>
        <w:t>his</w:t>
      </w:r>
      <w:r>
        <w:rPr>
          <w:color w:val="231F20"/>
          <w:spacing w:val="-18"/>
          <w:sz w:val="22"/>
        </w:rPr>
        <w:t> </w:t>
      </w:r>
      <w:r>
        <w:rPr>
          <w:color w:val="231F20"/>
          <w:sz w:val="22"/>
        </w:rPr>
        <w:t>place.</w:t>
      </w:r>
      <w:r>
        <w:rPr>
          <w:color w:val="231F20"/>
          <w:spacing w:val="-18"/>
          <w:sz w:val="22"/>
        </w:rPr>
        <w:t> </w:t>
      </w:r>
      <w:r>
        <w:rPr>
          <w:color w:val="231F20"/>
          <w:sz w:val="22"/>
        </w:rPr>
        <w:t>In</w:t>
      </w:r>
      <w:r>
        <w:rPr>
          <w:color w:val="231F20"/>
          <w:spacing w:val="-18"/>
          <w:sz w:val="22"/>
        </w:rPr>
        <w:t> </w:t>
      </w:r>
      <w:r>
        <w:rPr>
          <w:color w:val="231F20"/>
          <w:sz w:val="22"/>
        </w:rPr>
        <w:t>the</w:t>
      </w:r>
      <w:r>
        <w:rPr>
          <w:color w:val="231F20"/>
          <w:spacing w:val="-19"/>
          <w:sz w:val="22"/>
        </w:rPr>
        <w:t> </w:t>
      </w:r>
      <w:r>
        <w:rPr>
          <w:color w:val="231F20"/>
          <w:sz w:val="22"/>
        </w:rPr>
        <w:t>Revelation the</w:t>
      </w:r>
      <w:r>
        <w:rPr>
          <w:color w:val="231F20"/>
          <w:spacing w:val="-23"/>
          <w:sz w:val="22"/>
        </w:rPr>
        <w:t> </w:t>
      </w:r>
      <w:r>
        <w:rPr>
          <w:color w:val="231F20"/>
          <w:sz w:val="22"/>
        </w:rPr>
        <w:t>Lion</w:t>
      </w:r>
      <w:r>
        <w:rPr>
          <w:color w:val="231F20"/>
          <w:spacing w:val="-23"/>
          <w:sz w:val="22"/>
        </w:rPr>
        <w:t> </w:t>
      </w:r>
      <w:r>
        <w:rPr>
          <w:color w:val="231F20"/>
          <w:sz w:val="22"/>
        </w:rPr>
        <w:t>of</w:t>
      </w:r>
      <w:r>
        <w:rPr>
          <w:color w:val="231F20"/>
          <w:spacing w:val="-23"/>
          <w:sz w:val="22"/>
        </w:rPr>
        <w:t> </w:t>
      </w:r>
      <w:r>
        <w:rPr>
          <w:color w:val="231F20"/>
          <w:sz w:val="22"/>
        </w:rPr>
        <w:t>the</w:t>
      </w:r>
      <w:r>
        <w:rPr>
          <w:color w:val="231F20"/>
          <w:spacing w:val="-23"/>
          <w:sz w:val="22"/>
        </w:rPr>
        <w:t> </w:t>
      </w:r>
      <w:r>
        <w:rPr>
          <w:color w:val="231F20"/>
          <w:sz w:val="22"/>
        </w:rPr>
        <w:t>tribe</w:t>
      </w:r>
      <w:r>
        <w:rPr>
          <w:color w:val="231F20"/>
          <w:spacing w:val="-23"/>
          <w:sz w:val="22"/>
        </w:rPr>
        <w:t> </w:t>
      </w:r>
      <w:r>
        <w:rPr>
          <w:color w:val="231F20"/>
          <w:sz w:val="22"/>
        </w:rPr>
        <w:t>of</w:t>
      </w:r>
      <w:r>
        <w:rPr>
          <w:color w:val="231F20"/>
          <w:spacing w:val="-23"/>
          <w:sz w:val="22"/>
        </w:rPr>
        <w:t> </w:t>
      </w:r>
      <w:r>
        <w:rPr>
          <w:color w:val="231F20"/>
          <w:sz w:val="22"/>
        </w:rPr>
        <w:t>Judah</w:t>
      </w:r>
      <w:r>
        <w:rPr>
          <w:color w:val="231F20"/>
          <w:spacing w:val="-23"/>
          <w:sz w:val="22"/>
        </w:rPr>
        <w:t> </w:t>
      </w:r>
      <w:r>
        <w:rPr>
          <w:color w:val="231F20"/>
          <w:sz w:val="22"/>
        </w:rPr>
        <w:t>has</w:t>
      </w:r>
      <w:r>
        <w:rPr>
          <w:color w:val="231F20"/>
          <w:spacing w:val="-22"/>
          <w:sz w:val="22"/>
        </w:rPr>
        <w:t> </w:t>
      </w:r>
      <w:r>
        <w:rPr>
          <w:color w:val="231F20"/>
          <w:sz w:val="22"/>
        </w:rPr>
        <w:t>opened</w:t>
      </w:r>
      <w:r>
        <w:rPr>
          <w:color w:val="231F20"/>
          <w:spacing w:val="-23"/>
          <w:sz w:val="22"/>
        </w:rPr>
        <w:t> </w:t>
      </w:r>
      <w:r>
        <w:rPr>
          <w:color w:val="231F20"/>
          <w:sz w:val="22"/>
        </w:rPr>
        <w:t>to</w:t>
      </w:r>
      <w:r>
        <w:rPr>
          <w:color w:val="231F20"/>
          <w:spacing w:val="-23"/>
          <w:sz w:val="22"/>
        </w:rPr>
        <w:t> </w:t>
      </w:r>
      <w:r>
        <w:rPr>
          <w:color w:val="231F20"/>
          <w:sz w:val="22"/>
        </w:rPr>
        <w:t>the</w:t>
      </w:r>
      <w:r>
        <w:rPr>
          <w:color w:val="231F20"/>
          <w:spacing w:val="-23"/>
          <w:sz w:val="22"/>
        </w:rPr>
        <w:t> </w:t>
      </w:r>
      <w:r>
        <w:rPr>
          <w:color w:val="231F20"/>
          <w:sz w:val="22"/>
        </w:rPr>
        <w:t>students of prophecy the book of Daniel, and thus is Daniel </w:t>
      </w:r>
      <w:r>
        <w:rPr>
          <w:color w:val="231F20"/>
          <w:spacing w:val="-3"/>
          <w:sz w:val="22"/>
        </w:rPr>
        <w:t>standing</w:t>
      </w:r>
      <w:r>
        <w:rPr>
          <w:color w:val="231F20"/>
          <w:spacing w:val="-19"/>
          <w:sz w:val="22"/>
        </w:rPr>
        <w:t> </w:t>
      </w:r>
      <w:r>
        <w:rPr>
          <w:color w:val="231F20"/>
          <w:sz w:val="22"/>
        </w:rPr>
        <w:t>in</w:t>
      </w:r>
      <w:r>
        <w:rPr>
          <w:color w:val="231F20"/>
          <w:spacing w:val="-19"/>
          <w:sz w:val="22"/>
        </w:rPr>
        <w:t> </w:t>
      </w:r>
      <w:r>
        <w:rPr>
          <w:color w:val="231F20"/>
          <w:sz w:val="22"/>
        </w:rPr>
        <w:t>his</w:t>
      </w:r>
      <w:r>
        <w:rPr>
          <w:color w:val="231F20"/>
          <w:spacing w:val="-18"/>
          <w:sz w:val="22"/>
        </w:rPr>
        <w:t> </w:t>
      </w:r>
      <w:r>
        <w:rPr>
          <w:color w:val="231F20"/>
          <w:spacing w:val="-3"/>
          <w:sz w:val="22"/>
        </w:rPr>
        <w:t>place.</w:t>
      </w:r>
      <w:r>
        <w:rPr>
          <w:color w:val="231F20"/>
          <w:spacing w:val="-19"/>
          <w:sz w:val="22"/>
        </w:rPr>
        <w:t> </w:t>
      </w:r>
      <w:r>
        <w:rPr>
          <w:color w:val="231F20"/>
          <w:sz w:val="22"/>
        </w:rPr>
        <w:t>He</w:t>
      </w:r>
      <w:r>
        <w:rPr>
          <w:color w:val="231F20"/>
          <w:spacing w:val="-19"/>
          <w:sz w:val="22"/>
        </w:rPr>
        <w:t> </w:t>
      </w:r>
      <w:r>
        <w:rPr>
          <w:color w:val="231F20"/>
          <w:spacing w:val="-3"/>
          <w:sz w:val="22"/>
        </w:rPr>
        <w:t>bears</w:t>
      </w:r>
      <w:r>
        <w:rPr>
          <w:color w:val="231F20"/>
          <w:spacing w:val="-18"/>
          <w:sz w:val="22"/>
        </w:rPr>
        <w:t> </w:t>
      </w:r>
      <w:r>
        <w:rPr>
          <w:color w:val="231F20"/>
          <w:sz w:val="22"/>
        </w:rPr>
        <w:t>his</w:t>
      </w:r>
      <w:r>
        <w:rPr>
          <w:color w:val="231F20"/>
          <w:spacing w:val="-19"/>
          <w:sz w:val="22"/>
        </w:rPr>
        <w:t> </w:t>
      </w:r>
      <w:r>
        <w:rPr>
          <w:color w:val="231F20"/>
          <w:spacing w:val="-4"/>
          <w:sz w:val="22"/>
        </w:rPr>
        <w:t>testimony,</w:t>
      </w:r>
      <w:r>
        <w:rPr>
          <w:color w:val="231F20"/>
          <w:spacing w:val="-18"/>
          <w:sz w:val="22"/>
        </w:rPr>
        <w:t> </w:t>
      </w:r>
      <w:r>
        <w:rPr>
          <w:color w:val="231F20"/>
          <w:sz w:val="22"/>
        </w:rPr>
        <w:t>that</w:t>
      </w:r>
      <w:r>
        <w:rPr>
          <w:color w:val="231F20"/>
          <w:spacing w:val="-19"/>
          <w:sz w:val="22"/>
        </w:rPr>
        <w:t> </w:t>
      </w:r>
      <w:r>
        <w:rPr>
          <w:color w:val="231F20"/>
          <w:spacing w:val="-3"/>
          <w:sz w:val="22"/>
        </w:rPr>
        <w:t>which </w:t>
      </w:r>
      <w:r>
        <w:rPr>
          <w:color w:val="231F20"/>
          <w:sz w:val="22"/>
        </w:rPr>
        <w:t>the Lord revealed to him in vision of </w:t>
      </w:r>
      <w:r>
        <w:rPr>
          <w:b/>
          <w:color w:val="231F20"/>
          <w:sz w:val="22"/>
        </w:rPr>
        <w:t>the great and solemn events which we must know as we stand on</w:t>
      </w:r>
      <w:r>
        <w:rPr>
          <w:b/>
          <w:color w:val="231F20"/>
          <w:spacing w:val="-9"/>
          <w:sz w:val="22"/>
        </w:rPr>
        <w:t> </w:t>
      </w:r>
      <w:r>
        <w:rPr>
          <w:b/>
          <w:color w:val="231F20"/>
          <w:sz w:val="22"/>
        </w:rPr>
        <w:t>the</w:t>
      </w:r>
      <w:r>
        <w:rPr>
          <w:b/>
          <w:color w:val="231F20"/>
          <w:spacing w:val="-8"/>
          <w:sz w:val="22"/>
        </w:rPr>
        <w:t> </w:t>
      </w:r>
      <w:r>
        <w:rPr>
          <w:b/>
          <w:color w:val="231F20"/>
          <w:sz w:val="22"/>
        </w:rPr>
        <w:t>very</w:t>
      </w:r>
      <w:r>
        <w:rPr>
          <w:b/>
          <w:color w:val="231F20"/>
          <w:spacing w:val="-8"/>
          <w:sz w:val="22"/>
        </w:rPr>
        <w:t> </w:t>
      </w:r>
      <w:r>
        <w:rPr>
          <w:b/>
          <w:color w:val="231F20"/>
          <w:sz w:val="22"/>
        </w:rPr>
        <w:t>threshold</w:t>
      </w:r>
      <w:r>
        <w:rPr>
          <w:b/>
          <w:color w:val="231F20"/>
          <w:spacing w:val="-8"/>
          <w:sz w:val="22"/>
        </w:rPr>
        <w:t> </w:t>
      </w:r>
      <w:r>
        <w:rPr>
          <w:b/>
          <w:color w:val="231F20"/>
          <w:sz w:val="22"/>
        </w:rPr>
        <w:t>of</w:t>
      </w:r>
      <w:r>
        <w:rPr>
          <w:b/>
          <w:color w:val="231F20"/>
          <w:spacing w:val="-8"/>
          <w:sz w:val="22"/>
        </w:rPr>
        <w:t> </w:t>
      </w:r>
      <w:r>
        <w:rPr>
          <w:b/>
          <w:color w:val="231F20"/>
          <w:sz w:val="22"/>
        </w:rPr>
        <w:t>their</w:t>
      </w:r>
      <w:r>
        <w:rPr>
          <w:b/>
          <w:color w:val="231F20"/>
          <w:spacing w:val="-8"/>
          <w:sz w:val="22"/>
        </w:rPr>
        <w:t> </w:t>
      </w:r>
      <w:r>
        <w:rPr>
          <w:b/>
          <w:color w:val="231F20"/>
          <w:sz w:val="22"/>
        </w:rPr>
        <w:t>fulfillment.</w:t>
      </w:r>
      <w:r>
        <w:rPr>
          <w:color w:val="231F20"/>
          <w:sz w:val="22"/>
        </w:rPr>
        <w:t>”</w:t>
      </w:r>
      <w:r>
        <w:rPr>
          <w:color w:val="231F20"/>
          <w:spacing w:val="-8"/>
          <w:sz w:val="22"/>
        </w:rPr>
        <w:t> </w:t>
      </w:r>
      <w:r>
        <w:rPr>
          <w:i/>
          <w:color w:val="231F20"/>
          <w:sz w:val="22"/>
        </w:rPr>
        <w:t>Selected </w:t>
      </w:r>
      <w:r>
        <w:rPr>
          <w:i/>
          <w:color w:val="231F20"/>
          <w:sz w:val="22"/>
        </w:rPr>
        <w:t>Messages</w:t>
      </w:r>
      <w:r>
        <w:rPr>
          <w:color w:val="231F20"/>
          <w:sz w:val="22"/>
        </w:rPr>
        <w:t>, book 2,</w:t>
      </w:r>
      <w:r>
        <w:rPr>
          <w:color w:val="231F20"/>
          <w:spacing w:val="14"/>
          <w:sz w:val="22"/>
        </w:rPr>
        <w:t> </w:t>
      </w:r>
      <w:r>
        <w:rPr>
          <w:color w:val="231F20"/>
          <w:sz w:val="22"/>
        </w:rPr>
        <w:t>109.</w:t>
      </w:r>
    </w:p>
    <w:p>
      <w:pPr>
        <w:pStyle w:val="BodyText"/>
        <w:spacing w:line="249" w:lineRule="auto" w:before="106"/>
        <w:ind w:left="407" w:right="317"/>
      </w:pPr>
      <w:r>
        <w:rPr>
          <w:color w:val="231F20"/>
          <w:spacing w:val="-6"/>
        </w:rPr>
        <w:t>“We </w:t>
      </w:r>
      <w:r>
        <w:rPr>
          <w:color w:val="231F20"/>
        </w:rPr>
        <w:t>are standing on </w:t>
      </w:r>
      <w:r>
        <w:rPr>
          <w:b/>
          <w:color w:val="231F20"/>
        </w:rPr>
        <w:t>the threshold of great and solemn events. </w:t>
      </w:r>
      <w:r>
        <w:rPr>
          <w:color w:val="231F20"/>
        </w:rPr>
        <w:t>Many of the prophecies are about to be</w:t>
      </w:r>
      <w:r>
        <w:rPr>
          <w:color w:val="231F20"/>
          <w:spacing w:val="-20"/>
        </w:rPr>
        <w:t> </w:t>
      </w:r>
      <w:r>
        <w:rPr>
          <w:color w:val="231F20"/>
          <w:spacing w:val="-3"/>
        </w:rPr>
        <w:t>fulfilled</w:t>
      </w:r>
      <w:r>
        <w:rPr>
          <w:color w:val="231F20"/>
          <w:spacing w:val="-19"/>
        </w:rPr>
        <w:t> </w:t>
      </w:r>
      <w:r>
        <w:rPr>
          <w:color w:val="231F20"/>
        </w:rPr>
        <w:t>in</w:t>
      </w:r>
      <w:r>
        <w:rPr>
          <w:color w:val="231F20"/>
          <w:spacing w:val="-19"/>
        </w:rPr>
        <w:t> </w:t>
      </w:r>
      <w:r>
        <w:rPr>
          <w:color w:val="231F20"/>
          <w:spacing w:val="-3"/>
        </w:rPr>
        <w:t>quick</w:t>
      </w:r>
      <w:r>
        <w:rPr>
          <w:color w:val="231F20"/>
          <w:spacing w:val="-20"/>
        </w:rPr>
        <w:t> </w:t>
      </w:r>
      <w:r>
        <w:rPr>
          <w:color w:val="231F20"/>
          <w:spacing w:val="-3"/>
        </w:rPr>
        <w:t>succession.</w:t>
      </w:r>
      <w:r>
        <w:rPr>
          <w:color w:val="231F20"/>
          <w:spacing w:val="-19"/>
        </w:rPr>
        <w:t> </w:t>
      </w:r>
      <w:r>
        <w:rPr>
          <w:color w:val="231F20"/>
          <w:spacing w:val="-3"/>
        </w:rPr>
        <w:t>Every</w:t>
      </w:r>
      <w:r>
        <w:rPr>
          <w:color w:val="231F20"/>
          <w:spacing w:val="-20"/>
        </w:rPr>
        <w:t> </w:t>
      </w:r>
      <w:r>
        <w:rPr>
          <w:color w:val="231F20"/>
          <w:spacing w:val="-3"/>
        </w:rPr>
        <w:t>element</w:t>
      </w:r>
      <w:r>
        <w:rPr>
          <w:color w:val="231F20"/>
          <w:spacing w:val="-19"/>
        </w:rPr>
        <w:t> </w:t>
      </w:r>
      <w:r>
        <w:rPr>
          <w:color w:val="231F20"/>
        </w:rPr>
        <w:t>of</w:t>
      </w:r>
      <w:r>
        <w:rPr>
          <w:color w:val="231F20"/>
          <w:spacing w:val="-19"/>
        </w:rPr>
        <w:t> </w:t>
      </w:r>
      <w:r>
        <w:rPr>
          <w:color w:val="231F20"/>
          <w:spacing w:val="-3"/>
        </w:rPr>
        <w:t>power </w:t>
      </w:r>
      <w:r>
        <w:rPr>
          <w:color w:val="231F20"/>
          <w:spacing w:val="4"/>
        </w:rPr>
        <w:t>is </w:t>
      </w:r>
      <w:r>
        <w:rPr>
          <w:color w:val="231F20"/>
          <w:spacing w:val="6"/>
        </w:rPr>
        <w:t>abut </w:t>
      </w:r>
      <w:r>
        <w:rPr>
          <w:color w:val="231F20"/>
          <w:spacing w:val="4"/>
        </w:rPr>
        <w:t>to be </w:t>
      </w:r>
      <w:r>
        <w:rPr>
          <w:color w:val="231F20"/>
          <w:spacing w:val="6"/>
        </w:rPr>
        <w:t>set </w:t>
      </w:r>
      <w:r>
        <w:rPr>
          <w:color w:val="231F20"/>
          <w:spacing w:val="4"/>
        </w:rPr>
        <w:t>to </w:t>
      </w:r>
      <w:r>
        <w:rPr>
          <w:color w:val="231F20"/>
          <w:spacing w:val="7"/>
        </w:rPr>
        <w:t>work. </w:t>
      </w:r>
      <w:r>
        <w:rPr>
          <w:b/>
          <w:color w:val="231F20"/>
          <w:spacing w:val="6"/>
        </w:rPr>
        <w:t>Past </w:t>
      </w:r>
      <w:r>
        <w:rPr>
          <w:b/>
          <w:color w:val="231F20"/>
          <w:spacing w:val="7"/>
        </w:rPr>
        <w:t>history </w:t>
      </w:r>
      <w:r>
        <w:rPr>
          <w:b/>
          <w:color w:val="231F20"/>
          <w:spacing w:val="6"/>
        </w:rPr>
        <w:t>will </w:t>
      </w:r>
      <w:r>
        <w:rPr>
          <w:b/>
          <w:color w:val="231F20"/>
          <w:spacing w:val="9"/>
        </w:rPr>
        <w:t>be </w:t>
      </w:r>
      <w:r>
        <w:rPr>
          <w:b/>
          <w:color w:val="231F20"/>
        </w:rPr>
        <w:t>repeated</w:t>
      </w:r>
      <w:r>
        <w:rPr>
          <w:color w:val="231F20"/>
        </w:rPr>
        <w:t>, old controversies will arouse to new life, </w:t>
      </w:r>
      <w:r>
        <w:rPr>
          <w:color w:val="231F20"/>
          <w:spacing w:val="-3"/>
        </w:rPr>
        <w:t>and</w:t>
      </w:r>
      <w:r>
        <w:rPr>
          <w:color w:val="231F20"/>
          <w:spacing w:val="-20"/>
        </w:rPr>
        <w:t> </w:t>
      </w:r>
      <w:r>
        <w:rPr>
          <w:color w:val="231F20"/>
          <w:spacing w:val="-4"/>
        </w:rPr>
        <w:t>peril</w:t>
      </w:r>
      <w:r>
        <w:rPr>
          <w:color w:val="231F20"/>
          <w:spacing w:val="-19"/>
        </w:rPr>
        <w:t> </w:t>
      </w:r>
      <w:r>
        <w:rPr>
          <w:color w:val="231F20"/>
          <w:spacing w:val="-3"/>
        </w:rPr>
        <w:t>will</w:t>
      </w:r>
      <w:r>
        <w:rPr>
          <w:color w:val="231F20"/>
          <w:spacing w:val="-19"/>
        </w:rPr>
        <w:t> </w:t>
      </w:r>
      <w:r>
        <w:rPr>
          <w:color w:val="231F20"/>
          <w:spacing w:val="-4"/>
        </w:rPr>
        <w:t>beset</w:t>
      </w:r>
      <w:r>
        <w:rPr>
          <w:color w:val="231F20"/>
          <w:spacing w:val="-19"/>
        </w:rPr>
        <w:t> </w:t>
      </w:r>
      <w:r>
        <w:rPr>
          <w:color w:val="231F20"/>
          <w:spacing w:val="-6"/>
        </w:rPr>
        <w:t>God’s</w:t>
      </w:r>
      <w:r>
        <w:rPr>
          <w:color w:val="231F20"/>
          <w:spacing w:val="-19"/>
        </w:rPr>
        <w:t> </w:t>
      </w:r>
      <w:r>
        <w:rPr>
          <w:color w:val="231F20"/>
          <w:spacing w:val="-4"/>
        </w:rPr>
        <w:t>people</w:t>
      </w:r>
      <w:r>
        <w:rPr>
          <w:color w:val="231F20"/>
          <w:spacing w:val="-19"/>
        </w:rPr>
        <w:t> </w:t>
      </w:r>
      <w:r>
        <w:rPr>
          <w:color w:val="231F20"/>
        </w:rPr>
        <w:t>on</w:t>
      </w:r>
      <w:r>
        <w:rPr>
          <w:color w:val="231F20"/>
          <w:spacing w:val="-19"/>
        </w:rPr>
        <w:t> </w:t>
      </w:r>
      <w:r>
        <w:rPr>
          <w:color w:val="231F20"/>
          <w:spacing w:val="-4"/>
        </w:rPr>
        <w:t>every</w:t>
      </w:r>
      <w:r>
        <w:rPr>
          <w:color w:val="231F20"/>
          <w:spacing w:val="-19"/>
        </w:rPr>
        <w:t> </w:t>
      </w:r>
      <w:r>
        <w:rPr>
          <w:color w:val="231F20"/>
          <w:spacing w:val="-4"/>
        </w:rPr>
        <w:t>side.</w:t>
      </w:r>
      <w:r>
        <w:rPr>
          <w:color w:val="231F20"/>
          <w:spacing w:val="-20"/>
        </w:rPr>
        <w:t> </w:t>
      </w:r>
      <w:r>
        <w:rPr>
          <w:color w:val="231F20"/>
          <w:spacing w:val="-4"/>
        </w:rPr>
        <w:t>Intensity </w:t>
      </w:r>
      <w:r>
        <w:rPr>
          <w:color w:val="231F20"/>
        </w:rPr>
        <w:t>is taking hold of the human family. It is permeating everything upon the earth. . .</w:t>
      </w:r>
      <w:r>
        <w:rPr>
          <w:color w:val="231F20"/>
          <w:spacing w:val="12"/>
        </w:rPr>
        <w:t> </w:t>
      </w:r>
      <w:r>
        <w:rPr>
          <w:color w:val="231F20"/>
        </w:rPr>
        <w:t>.</w:t>
      </w:r>
    </w:p>
    <w:p>
      <w:pPr>
        <w:spacing w:line="249" w:lineRule="auto" w:before="7"/>
        <w:ind w:left="407" w:right="326" w:firstLine="431"/>
        <w:jc w:val="both"/>
        <w:rPr>
          <w:b/>
          <w:sz w:val="22"/>
        </w:rPr>
      </w:pPr>
      <w:r>
        <w:rPr>
          <w:color w:val="231F20"/>
          <w:sz w:val="22"/>
        </w:rPr>
        <w:t>“Study</w:t>
      </w:r>
      <w:r>
        <w:rPr>
          <w:color w:val="231F20"/>
          <w:spacing w:val="-14"/>
          <w:sz w:val="22"/>
        </w:rPr>
        <w:t> </w:t>
      </w:r>
      <w:r>
        <w:rPr>
          <w:color w:val="231F20"/>
          <w:sz w:val="22"/>
        </w:rPr>
        <w:t>Revelation</w:t>
      </w:r>
      <w:r>
        <w:rPr>
          <w:color w:val="231F20"/>
          <w:spacing w:val="-14"/>
          <w:sz w:val="22"/>
        </w:rPr>
        <w:t> </w:t>
      </w:r>
      <w:r>
        <w:rPr>
          <w:color w:val="231F20"/>
          <w:sz w:val="22"/>
        </w:rPr>
        <w:t>in</w:t>
      </w:r>
      <w:r>
        <w:rPr>
          <w:color w:val="231F20"/>
          <w:spacing w:val="-13"/>
          <w:sz w:val="22"/>
        </w:rPr>
        <w:t> </w:t>
      </w:r>
      <w:r>
        <w:rPr>
          <w:color w:val="231F20"/>
          <w:sz w:val="22"/>
        </w:rPr>
        <w:t>connection</w:t>
      </w:r>
      <w:r>
        <w:rPr>
          <w:color w:val="231F20"/>
          <w:spacing w:val="-14"/>
          <w:sz w:val="22"/>
        </w:rPr>
        <w:t> </w:t>
      </w:r>
      <w:r>
        <w:rPr>
          <w:color w:val="231F20"/>
          <w:sz w:val="22"/>
        </w:rPr>
        <w:t>with</w:t>
      </w:r>
      <w:r>
        <w:rPr>
          <w:color w:val="231F20"/>
          <w:spacing w:val="-13"/>
          <w:sz w:val="22"/>
        </w:rPr>
        <w:t> </w:t>
      </w:r>
      <w:r>
        <w:rPr>
          <w:color w:val="231F20"/>
          <w:sz w:val="22"/>
        </w:rPr>
        <w:t>Daniel,</w:t>
      </w:r>
      <w:r>
        <w:rPr>
          <w:color w:val="231F20"/>
          <w:spacing w:val="-14"/>
          <w:sz w:val="22"/>
        </w:rPr>
        <w:t> </w:t>
      </w:r>
      <w:r>
        <w:rPr>
          <w:b/>
          <w:color w:val="231F20"/>
          <w:sz w:val="22"/>
        </w:rPr>
        <w:t>for history</w:t>
      </w:r>
      <w:r>
        <w:rPr>
          <w:b/>
          <w:color w:val="231F20"/>
          <w:spacing w:val="19"/>
          <w:sz w:val="22"/>
        </w:rPr>
        <w:t> </w:t>
      </w:r>
      <w:r>
        <w:rPr>
          <w:b/>
          <w:color w:val="231F20"/>
          <w:sz w:val="22"/>
        </w:rPr>
        <w:t>will</w:t>
      </w:r>
      <w:r>
        <w:rPr>
          <w:b/>
          <w:color w:val="231F20"/>
          <w:spacing w:val="20"/>
          <w:sz w:val="22"/>
        </w:rPr>
        <w:t> </w:t>
      </w:r>
      <w:r>
        <w:rPr>
          <w:b/>
          <w:color w:val="231F20"/>
          <w:sz w:val="22"/>
        </w:rPr>
        <w:t>be</w:t>
      </w:r>
      <w:r>
        <w:rPr>
          <w:b/>
          <w:color w:val="231F20"/>
          <w:spacing w:val="20"/>
          <w:sz w:val="22"/>
        </w:rPr>
        <w:t> </w:t>
      </w:r>
      <w:r>
        <w:rPr>
          <w:b/>
          <w:color w:val="231F20"/>
          <w:sz w:val="22"/>
        </w:rPr>
        <w:t>repeated.</w:t>
      </w:r>
      <w:r>
        <w:rPr>
          <w:b/>
          <w:color w:val="231F20"/>
          <w:spacing w:val="19"/>
          <w:sz w:val="22"/>
        </w:rPr>
        <w:t> </w:t>
      </w:r>
      <w:r>
        <w:rPr>
          <w:b/>
          <w:color w:val="231F20"/>
          <w:sz w:val="22"/>
        </w:rPr>
        <w:t>.</w:t>
      </w:r>
      <w:r>
        <w:rPr>
          <w:b/>
          <w:color w:val="231F20"/>
          <w:spacing w:val="20"/>
          <w:sz w:val="22"/>
        </w:rPr>
        <w:t> </w:t>
      </w:r>
      <w:r>
        <w:rPr>
          <w:b/>
          <w:color w:val="231F20"/>
          <w:sz w:val="22"/>
        </w:rPr>
        <w:t>.</w:t>
      </w:r>
      <w:r>
        <w:rPr>
          <w:b/>
          <w:color w:val="231F20"/>
          <w:spacing w:val="20"/>
          <w:sz w:val="22"/>
        </w:rPr>
        <w:t> </w:t>
      </w:r>
      <w:r>
        <w:rPr>
          <w:b/>
          <w:color w:val="231F20"/>
          <w:sz w:val="22"/>
        </w:rPr>
        <w:t>.</w:t>
      </w:r>
    </w:p>
    <w:p>
      <w:pPr>
        <w:pStyle w:val="BodyText"/>
        <w:spacing w:line="249" w:lineRule="auto" w:before="0"/>
        <w:ind w:left="408" w:right="396"/>
      </w:pPr>
      <w:r>
        <w:rPr/>
        <w:br w:type="column"/>
      </w:r>
      <w:r>
        <w:rPr>
          <w:color w:val="231F20"/>
        </w:rPr>
        <w:t>“As we near the close of this world’s history,</w:t>
      </w:r>
      <w:r>
        <w:rPr>
          <w:color w:val="231F20"/>
          <w:spacing w:val="-37"/>
        </w:rPr>
        <w:t> </w:t>
      </w:r>
      <w:r>
        <w:rPr>
          <w:color w:val="231F20"/>
        </w:rPr>
        <w:t>the prophecies relating to the last days especially</w:t>
      </w:r>
      <w:r>
        <w:rPr>
          <w:color w:val="231F20"/>
          <w:spacing w:val="-36"/>
        </w:rPr>
        <w:t> </w:t>
      </w:r>
      <w:r>
        <w:rPr>
          <w:color w:val="231F20"/>
        </w:rPr>
        <w:t>demand </w:t>
      </w:r>
      <w:r>
        <w:rPr>
          <w:color w:val="231F20"/>
          <w:spacing w:val="5"/>
        </w:rPr>
        <w:t>our </w:t>
      </w:r>
      <w:r>
        <w:rPr>
          <w:color w:val="231F20"/>
          <w:spacing w:val="4"/>
        </w:rPr>
        <w:t>study. </w:t>
      </w:r>
      <w:r>
        <w:rPr>
          <w:color w:val="231F20"/>
          <w:spacing w:val="5"/>
        </w:rPr>
        <w:t>The </w:t>
      </w:r>
      <w:r>
        <w:rPr>
          <w:color w:val="231F20"/>
          <w:spacing w:val="6"/>
        </w:rPr>
        <w:t>last book </w:t>
      </w:r>
      <w:r>
        <w:rPr>
          <w:color w:val="231F20"/>
          <w:spacing w:val="4"/>
        </w:rPr>
        <w:t>of </w:t>
      </w:r>
      <w:r>
        <w:rPr>
          <w:color w:val="231F20"/>
          <w:spacing w:val="5"/>
        </w:rPr>
        <w:t>the New </w:t>
      </w:r>
      <w:r>
        <w:rPr>
          <w:color w:val="231F20"/>
          <w:spacing w:val="6"/>
        </w:rPr>
        <w:t>Testament </w:t>
      </w:r>
      <w:r>
        <w:rPr>
          <w:color w:val="231F20"/>
        </w:rPr>
        <w:t>Scriptures is full of truth that we need to understand. Satan</w:t>
      </w:r>
      <w:r>
        <w:rPr>
          <w:color w:val="231F20"/>
          <w:spacing w:val="-9"/>
        </w:rPr>
        <w:t> </w:t>
      </w:r>
      <w:r>
        <w:rPr>
          <w:color w:val="231F20"/>
        </w:rPr>
        <w:t>has</w:t>
      </w:r>
      <w:r>
        <w:rPr>
          <w:color w:val="231F20"/>
          <w:spacing w:val="-10"/>
        </w:rPr>
        <w:t> </w:t>
      </w:r>
      <w:r>
        <w:rPr>
          <w:color w:val="231F20"/>
        </w:rPr>
        <w:t>blinded</w:t>
      </w:r>
      <w:r>
        <w:rPr>
          <w:color w:val="231F20"/>
          <w:spacing w:val="-9"/>
        </w:rPr>
        <w:t> </w:t>
      </w:r>
      <w:r>
        <w:rPr>
          <w:color w:val="231F20"/>
        </w:rPr>
        <w:t>the</w:t>
      </w:r>
      <w:r>
        <w:rPr>
          <w:color w:val="231F20"/>
          <w:spacing w:val="-9"/>
        </w:rPr>
        <w:t> </w:t>
      </w:r>
      <w:r>
        <w:rPr>
          <w:color w:val="231F20"/>
        </w:rPr>
        <w:t>minds</w:t>
      </w:r>
      <w:r>
        <w:rPr>
          <w:color w:val="231F20"/>
          <w:spacing w:val="-9"/>
        </w:rPr>
        <w:t> </w:t>
      </w:r>
      <w:r>
        <w:rPr>
          <w:color w:val="231F20"/>
        </w:rPr>
        <w:t>of</w:t>
      </w:r>
      <w:r>
        <w:rPr>
          <w:color w:val="231F20"/>
          <w:spacing w:val="-9"/>
        </w:rPr>
        <w:t> </w:t>
      </w:r>
      <w:r>
        <w:rPr>
          <w:color w:val="231F20"/>
        </w:rPr>
        <w:t>many</w:t>
      </w:r>
      <w:r>
        <w:rPr>
          <w:color w:val="231F20"/>
          <w:spacing w:val="-9"/>
        </w:rPr>
        <w:t> </w:t>
      </w:r>
      <w:r>
        <w:rPr>
          <w:color w:val="231F20"/>
        </w:rPr>
        <w:t>so</w:t>
      </w:r>
      <w:r>
        <w:rPr>
          <w:color w:val="231F20"/>
          <w:spacing w:val="-9"/>
        </w:rPr>
        <w:t> </w:t>
      </w:r>
      <w:r>
        <w:rPr>
          <w:color w:val="231F20"/>
        </w:rPr>
        <w:t>that</w:t>
      </w:r>
      <w:r>
        <w:rPr>
          <w:color w:val="231F20"/>
          <w:spacing w:val="-9"/>
        </w:rPr>
        <w:t> </w:t>
      </w:r>
      <w:r>
        <w:rPr>
          <w:color w:val="231F20"/>
        </w:rPr>
        <w:t>they</w:t>
      </w:r>
      <w:r>
        <w:rPr>
          <w:color w:val="231F20"/>
          <w:spacing w:val="-9"/>
        </w:rPr>
        <w:t> </w:t>
      </w:r>
      <w:r>
        <w:rPr>
          <w:color w:val="231F20"/>
        </w:rPr>
        <w:t>have been</w:t>
      </w:r>
      <w:r>
        <w:rPr>
          <w:color w:val="231F20"/>
          <w:spacing w:val="-12"/>
        </w:rPr>
        <w:t> </w:t>
      </w:r>
      <w:r>
        <w:rPr>
          <w:color w:val="231F20"/>
        </w:rPr>
        <w:t>glad</w:t>
      </w:r>
      <w:r>
        <w:rPr>
          <w:color w:val="231F20"/>
          <w:spacing w:val="-12"/>
        </w:rPr>
        <w:t> </w:t>
      </w:r>
      <w:r>
        <w:rPr>
          <w:color w:val="231F20"/>
        </w:rPr>
        <w:t>of</w:t>
      </w:r>
      <w:r>
        <w:rPr>
          <w:color w:val="231F20"/>
          <w:spacing w:val="-12"/>
        </w:rPr>
        <w:t> </w:t>
      </w:r>
      <w:r>
        <w:rPr>
          <w:color w:val="231F20"/>
        </w:rPr>
        <w:t>any</w:t>
      </w:r>
      <w:r>
        <w:rPr>
          <w:color w:val="231F20"/>
          <w:spacing w:val="-12"/>
        </w:rPr>
        <w:t> </w:t>
      </w:r>
      <w:r>
        <w:rPr>
          <w:color w:val="231F20"/>
        </w:rPr>
        <w:t>excuse</w:t>
      </w:r>
      <w:r>
        <w:rPr>
          <w:color w:val="231F20"/>
          <w:spacing w:val="-12"/>
        </w:rPr>
        <w:t> </w:t>
      </w:r>
      <w:r>
        <w:rPr>
          <w:color w:val="231F20"/>
        </w:rPr>
        <w:t>for</w:t>
      </w:r>
      <w:r>
        <w:rPr>
          <w:color w:val="231F20"/>
          <w:spacing w:val="-12"/>
        </w:rPr>
        <w:t> </w:t>
      </w:r>
      <w:r>
        <w:rPr>
          <w:color w:val="231F20"/>
        </w:rPr>
        <w:t>not</w:t>
      </w:r>
      <w:r>
        <w:rPr>
          <w:color w:val="231F20"/>
          <w:spacing w:val="-12"/>
        </w:rPr>
        <w:t> </w:t>
      </w:r>
      <w:r>
        <w:rPr>
          <w:color w:val="231F20"/>
        </w:rPr>
        <w:t>making</w:t>
      </w:r>
      <w:r>
        <w:rPr>
          <w:color w:val="231F20"/>
          <w:spacing w:val="-12"/>
        </w:rPr>
        <w:t> </w:t>
      </w:r>
      <w:r>
        <w:rPr>
          <w:color w:val="231F20"/>
        </w:rPr>
        <w:t>the</w:t>
      </w:r>
      <w:r>
        <w:rPr>
          <w:color w:val="231F20"/>
          <w:spacing w:val="-12"/>
        </w:rPr>
        <w:t> </w:t>
      </w:r>
      <w:r>
        <w:rPr>
          <w:color w:val="231F20"/>
        </w:rPr>
        <w:t>Revelation their study.” </w:t>
      </w:r>
      <w:r>
        <w:rPr>
          <w:i/>
          <w:color w:val="231F20"/>
        </w:rPr>
        <w:t>Testimonies to Ministers</w:t>
      </w:r>
      <w:r>
        <w:rPr>
          <w:color w:val="231F20"/>
        </w:rPr>
        <w:t>,</w:t>
      </w:r>
      <w:r>
        <w:rPr>
          <w:color w:val="231F20"/>
          <w:spacing w:val="34"/>
        </w:rPr>
        <w:t> </w:t>
      </w:r>
      <w:r>
        <w:rPr>
          <w:color w:val="231F20"/>
          <w:spacing w:val="-3"/>
        </w:rPr>
        <w:t>116–117.</w:t>
      </w:r>
    </w:p>
    <w:p>
      <w:pPr>
        <w:pStyle w:val="BodyText"/>
        <w:spacing w:line="249" w:lineRule="auto" w:before="93"/>
        <w:ind w:left="120" w:right="111"/>
      </w:pPr>
      <w:r>
        <w:rPr>
          <w:color w:val="231F20"/>
          <w:spacing w:val="-8"/>
        </w:rPr>
        <w:t>To </w:t>
      </w:r>
      <w:r>
        <w:rPr>
          <w:color w:val="231F20"/>
        </w:rPr>
        <w:t>stand on “the threshold” of great and solemn events </w:t>
      </w:r>
      <w:r>
        <w:rPr>
          <w:color w:val="231F20"/>
          <w:spacing w:val="4"/>
        </w:rPr>
        <w:t>means that they are still </w:t>
      </w:r>
      <w:r>
        <w:rPr>
          <w:color w:val="231F20"/>
          <w:spacing w:val="3"/>
        </w:rPr>
        <w:t>in </w:t>
      </w:r>
      <w:r>
        <w:rPr>
          <w:color w:val="231F20"/>
          <w:spacing w:val="4"/>
        </w:rPr>
        <w:t>front </w:t>
      </w:r>
      <w:r>
        <w:rPr>
          <w:color w:val="231F20"/>
          <w:spacing w:val="3"/>
        </w:rPr>
        <w:t>of </w:t>
      </w:r>
      <w:r>
        <w:rPr>
          <w:color w:val="231F20"/>
          <w:spacing w:val="4"/>
        </w:rPr>
        <w:t>us. </w:t>
      </w:r>
      <w:r>
        <w:rPr>
          <w:color w:val="231F20"/>
          <w:spacing w:val="-6"/>
        </w:rPr>
        <w:t>We </w:t>
      </w:r>
      <w:r>
        <w:rPr>
          <w:color w:val="231F20"/>
          <w:spacing w:val="4"/>
        </w:rPr>
        <w:t>have </w:t>
      </w:r>
      <w:r>
        <w:rPr>
          <w:color w:val="231F20"/>
          <w:spacing w:val="6"/>
        </w:rPr>
        <w:t>been </w:t>
      </w:r>
      <w:r>
        <w:rPr>
          <w:color w:val="231F20"/>
        </w:rPr>
        <w:t>commanded</w:t>
      </w:r>
      <w:r>
        <w:rPr>
          <w:color w:val="231F20"/>
          <w:spacing w:val="-25"/>
        </w:rPr>
        <w:t> </w:t>
      </w:r>
      <w:r>
        <w:rPr>
          <w:color w:val="231F20"/>
        </w:rPr>
        <w:t>to</w:t>
      </w:r>
      <w:r>
        <w:rPr>
          <w:color w:val="231F20"/>
          <w:spacing w:val="-24"/>
        </w:rPr>
        <w:t> </w:t>
      </w:r>
      <w:r>
        <w:rPr>
          <w:color w:val="231F20"/>
        </w:rPr>
        <w:t>know</w:t>
      </w:r>
      <w:r>
        <w:rPr>
          <w:color w:val="231F20"/>
          <w:spacing w:val="-24"/>
        </w:rPr>
        <w:t> </w:t>
      </w:r>
      <w:r>
        <w:rPr>
          <w:color w:val="231F20"/>
        </w:rPr>
        <w:t>these</w:t>
      </w:r>
      <w:r>
        <w:rPr>
          <w:color w:val="231F20"/>
          <w:spacing w:val="-24"/>
        </w:rPr>
        <w:t> </w:t>
      </w:r>
      <w:r>
        <w:rPr>
          <w:color w:val="231F20"/>
        </w:rPr>
        <w:t>events.</w:t>
      </w:r>
      <w:r>
        <w:rPr>
          <w:color w:val="231F20"/>
          <w:spacing w:val="-24"/>
        </w:rPr>
        <w:t> </w:t>
      </w:r>
      <w:r>
        <w:rPr>
          <w:color w:val="231F20"/>
        </w:rPr>
        <w:t>In</w:t>
      </w:r>
      <w:r>
        <w:rPr>
          <w:color w:val="231F20"/>
          <w:spacing w:val="-24"/>
        </w:rPr>
        <w:t> </w:t>
      </w:r>
      <w:r>
        <w:rPr>
          <w:color w:val="231F20"/>
        </w:rPr>
        <w:t>order</w:t>
      </w:r>
      <w:r>
        <w:rPr>
          <w:color w:val="231F20"/>
          <w:spacing w:val="-24"/>
        </w:rPr>
        <w:t> </w:t>
      </w:r>
      <w:r>
        <w:rPr>
          <w:color w:val="231F20"/>
        </w:rPr>
        <w:t>to</w:t>
      </w:r>
      <w:r>
        <w:rPr>
          <w:color w:val="231F20"/>
          <w:spacing w:val="-24"/>
        </w:rPr>
        <w:t> </w:t>
      </w:r>
      <w:r>
        <w:rPr>
          <w:color w:val="231F20"/>
        </w:rPr>
        <w:t>recognize</w:t>
      </w:r>
      <w:r>
        <w:rPr>
          <w:color w:val="231F20"/>
          <w:spacing w:val="-24"/>
        </w:rPr>
        <w:t> </w:t>
      </w:r>
      <w:r>
        <w:rPr>
          <w:color w:val="231F20"/>
        </w:rPr>
        <w:t>them, we are directed to the history of </w:t>
      </w:r>
      <w:r>
        <w:rPr>
          <w:color w:val="231F20"/>
          <w:spacing w:val="-3"/>
        </w:rPr>
        <w:t>God’s </w:t>
      </w:r>
      <w:r>
        <w:rPr>
          <w:color w:val="231F20"/>
        </w:rPr>
        <w:t>people as a point of reference:</w:t>
      </w:r>
    </w:p>
    <w:p>
      <w:pPr>
        <w:spacing w:line="249" w:lineRule="auto" w:before="5"/>
        <w:ind w:left="408" w:right="405" w:firstLine="432"/>
        <w:jc w:val="both"/>
        <w:rPr>
          <w:sz w:val="22"/>
        </w:rPr>
      </w:pPr>
      <w:r>
        <w:rPr>
          <w:color w:val="231F20"/>
          <w:spacing w:val="-3"/>
          <w:sz w:val="22"/>
        </w:rPr>
        <w:t>“The</w:t>
      </w:r>
      <w:r>
        <w:rPr>
          <w:color w:val="231F20"/>
          <w:spacing w:val="-19"/>
          <w:sz w:val="22"/>
        </w:rPr>
        <w:t> </w:t>
      </w:r>
      <w:r>
        <w:rPr>
          <w:color w:val="231F20"/>
          <w:spacing w:val="-4"/>
          <w:sz w:val="22"/>
        </w:rPr>
        <w:t>Bible</w:t>
      </w:r>
      <w:r>
        <w:rPr>
          <w:color w:val="231F20"/>
          <w:spacing w:val="-19"/>
          <w:sz w:val="22"/>
        </w:rPr>
        <w:t> </w:t>
      </w:r>
      <w:r>
        <w:rPr>
          <w:color w:val="231F20"/>
          <w:spacing w:val="-3"/>
          <w:sz w:val="22"/>
        </w:rPr>
        <w:t>has</w:t>
      </w:r>
      <w:r>
        <w:rPr>
          <w:color w:val="231F20"/>
          <w:spacing w:val="-19"/>
          <w:sz w:val="22"/>
        </w:rPr>
        <w:t> </w:t>
      </w:r>
      <w:r>
        <w:rPr>
          <w:color w:val="231F20"/>
          <w:spacing w:val="-4"/>
          <w:sz w:val="22"/>
        </w:rPr>
        <w:t>accumulated</w:t>
      </w:r>
      <w:r>
        <w:rPr>
          <w:color w:val="231F20"/>
          <w:spacing w:val="-19"/>
          <w:sz w:val="22"/>
        </w:rPr>
        <w:t> </w:t>
      </w:r>
      <w:r>
        <w:rPr>
          <w:color w:val="231F20"/>
          <w:spacing w:val="-3"/>
          <w:sz w:val="22"/>
        </w:rPr>
        <w:t>and</w:t>
      </w:r>
      <w:r>
        <w:rPr>
          <w:color w:val="231F20"/>
          <w:spacing w:val="-18"/>
          <w:sz w:val="22"/>
        </w:rPr>
        <w:t> </w:t>
      </w:r>
      <w:r>
        <w:rPr>
          <w:color w:val="231F20"/>
          <w:spacing w:val="-4"/>
          <w:sz w:val="22"/>
        </w:rPr>
        <w:t>bound</w:t>
      </w:r>
      <w:r>
        <w:rPr>
          <w:color w:val="231F20"/>
          <w:spacing w:val="-19"/>
          <w:sz w:val="22"/>
        </w:rPr>
        <w:t> </w:t>
      </w:r>
      <w:r>
        <w:rPr>
          <w:color w:val="231F20"/>
          <w:sz w:val="22"/>
        </w:rPr>
        <w:t>up</w:t>
      </w:r>
      <w:r>
        <w:rPr>
          <w:color w:val="231F20"/>
          <w:spacing w:val="-19"/>
          <w:sz w:val="22"/>
        </w:rPr>
        <w:t> </w:t>
      </w:r>
      <w:r>
        <w:rPr>
          <w:color w:val="231F20"/>
          <w:spacing w:val="-4"/>
          <w:sz w:val="22"/>
        </w:rPr>
        <w:t>together </w:t>
      </w:r>
      <w:r>
        <w:rPr>
          <w:color w:val="231F20"/>
          <w:sz w:val="22"/>
        </w:rPr>
        <w:t>its treasures for this last generation. </w:t>
      </w:r>
      <w:r>
        <w:rPr>
          <w:b/>
          <w:color w:val="231F20"/>
          <w:sz w:val="22"/>
        </w:rPr>
        <w:t>All the great events and solemn transactions of Old </w:t>
      </w:r>
      <w:r>
        <w:rPr>
          <w:b/>
          <w:color w:val="231F20"/>
          <w:spacing w:val="-4"/>
          <w:sz w:val="22"/>
        </w:rPr>
        <w:t>Testament </w:t>
      </w:r>
      <w:r>
        <w:rPr>
          <w:b/>
          <w:color w:val="231F20"/>
          <w:sz w:val="22"/>
        </w:rPr>
        <w:t>history have been, and are, repeating themselves in the church in these last days. </w:t>
      </w:r>
      <w:r>
        <w:rPr>
          <w:color w:val="231F20"/>
          <w:sz w:val="22"/>
        </w:rPr>
        <w:t>There the</w:t>
      </w:r>
      <w:r>
        <w:rPr>
          <w:color w:val="231F20"/>
          <w:spacing w:val="-14"/>
          <w:sz w:val="22"/>
        </w:rPr>
        <w:t> </w:t>
      </w:r>
      <w:r>
        <w:rPr>
          <w:color w:val="231F20"/>
          <w:sz w:val="22"/>
        </w:rPr>
        <w:t>whole</w:t>
      </w:r>
    </w:p>
    <w:p>
      <w:pPr>
        <w:pStyle w:val="BodyText"/>
        <w:spacing w:line="249" w:lineRule="auto" w:before="4"/>
        <w:ind w:left="408" w:right="404" w:firstLine="0"/>
      </w:pPr>
      <w:r>
        <w:rPr>
          <w:color w:val="231F20"/>
        </w:rPr>
        <w:t>accumulated truths are presented in force to us </w:t>
      </w:r>
      <w:r>
        <w:rPr>
          <w:color w:val="231F20"/>
          <w:spacing w:val="-3"/>
        </w:rPr>
        <w:t>that </w:t>
      </w:r>
      <w:r>
        <w:rPr>
          <w:color w:val="231F20"/>
        </w:rPr>
        <w:t>we</w:t>
      </w:r>
      <w:r>
        <w:rPr>
          <w:color w:val="231F20"/>
          <w:spacing w:val="-10"/>
        </w:rPr>
        <w:t> </w:t>
      </w:r>
      <w:r>
        <w:rPr>
          <w:color w:val="231F20"/>
        </w:rPr>
        <w:t>may</w:t>
      </w:r>
      <w:r>
        <w:rPr>
          <w:color w:val="231F20"/>
          <w:spacing w:val="-9"/>
        </w:rPr>
        <w:t> </w:t>
      </w:r>
      <w:r>
        <w:rPr>
          <w:color w:val="231F20"/>
        </w:rPr>
        <w:t>profit</w:t>
      </w:r>
      <w:r>
        <w:rPr>
          <w:color w:val="231F20"/>
          <w:spacing w:val="-9"/>
        </w:rPr>
        <w:t> </w:t>
      </w:r>
      <w:r>
        <w:rPr>
          <w:color w:val="231F20"/>
        </w:rPr>
        <w:t>by</w:t>
      </w:r>
      <w:r>
        <w:rPr>
          <w:color w:val="231F20"/>
          <w:spacing w:val="-9"/>
        </w:rPr>
        <w:t> </w:t>
      </w:r>
      <w:r>
        <w:rPr>
          <w:color w:val="231F20"/>
        </w:rPr>
        <w:t>their</w:t>
      </w:r>
      <w:r>
        <w:rPr>
          <w:color w:val="231F20"/>
          <w:spacing w:val="-9"/>
        </w:rPr>
        <w:t> </w:t>
      </w:r>
      <w:r>
        <w:rPr>
          <w:color w:val="231F20"/>
        </w:rPr>
        <w:t>teachings.”</w:t>
      </w:r>
      <w:r>
        <w:rPr>
          <w:color w:val="231F20"/>
          <w:spacing w:val="-9"/>
        </w:rPr>
        <w:t> </w:t>
      </w:r>
      <w:r>
        <w:rPr>
          <w:i/>
          <w:color w:val="231F20"/>
        </w:rPr>
        <w:t>Selected</w:t>
      </w:r>
      <w:r>
        <w:rPr>
          <w:i/>
          <w:color w:val="231F20"/>
          <w:spacing w:val="-9"/>
        </w:rPr>
        <w:t> </w:t>
      </w:r>
      <w:r>
        <w:rPr>
          <w:i/>
          <w:color w:val="231F20"/>
        </w:rPr>
        <w:t>Messages</w:t>
      </w:r>
      <w:r>
        <w:rPr>
          <w:color w:val="231F20"/>
        </w:rPr>
        <w:t>, book 3,</w:t>
      </w:r>
      <w:r>
        <w:rPr>
          <w:color w:val="231F20"/>
          <w:spacing w:val="-33"/>
        </w:rPr>
        <w:t> </w:t>
      </w:r>
      <w:r>
        <w:rPr>
          <w:color w:val="231F20"/>
        </w:rPr>
        <w:t>339.</w:t>
      </w:r>
    </w:p>
    <w:p>
      <w:pPr>
        <w:pStyle w:val="BodyText"/>
        <w:spacing w:line="249" w:lineRule="auto" w:before="99"/>
        <w:ind w:right="117"/>
      </w:pPr>
      <w:r>
        <w:rPr>
          <w:color w:val="231F20"/>
        </w:rPr>
        <w:t>It is through studying the history of the church that </w:t>
      </w:r>
      <w:r>
        <w:rPr>
          <w:color w:val="231F20"/>
          <w:spacing w:val="-4"/>
        </w:rPr>
        <w:t>the </w:t>
      </w:r>
      <w:r>
        <w:rPr>
          <w:color w:val="231F20"/>
          <w:spacing w:val="-3"/>
        </w:rPr>
        <w:t>Holy</w:t>
      </w:r>
      <w:r>
        <w:rPr>
          <w:color w:val="231F20"/>
          <w:spacing w:val="-19"/>
        </w:rPr>
        <w:t> </w:t>
      </w:r>
      <w:r>
        <w:rPr>
          <w:color w:val="231F20"/>
          <w:spacing w:val="-3"/>
        </w:rPr>
        <w:t>Spirit</w:t>
      </w:r>
      <w:r>
        <w:rPr>
          <w:color w:val="231F20"/>
          <w:spacing w:val="-19"/>
        </w:rPr>
        <w:t> </w:t>
      </w:r>
      <w:r>
        <w:rPr>
          <w:color w:val="231F20"/>
          <w:spacing w:val="-3"/>
        </w:rPr>
        <w:t>supplies</w:t>
      </w:r>
      <w:r>
        <w:rPr>
          <w:color w:val="231F20"/>
          <w:spacing w:val="-18"/>
        </w:rPr>
        <w:t> </w:t>
      </w:r>
      <w:r>
        <w:rPr>
          <w:color w:val="231F20"/>
        </w:rPr>
        <w:t>the</w:t>
      </w:r>
      <w:r>
        <w:rPr>
          <w:color w:val="231F20"/>
          <w:spacing w:val="-19"/>
        </w:rPr>
        <w:t> </w:t>
      </w:r>
      <w:r>
        <w:rPr>
          <w:color w:val="231F20"/>
          <w:spacing w:val="-3"/>
        </w:rPr>
        <w:t>knowledge</w:t>
      </w:r>
      <w:r>
        <w:rPr>
          <w:color w:val="231F20"/>
          <w:spacing w:val="-19"/>
        </w:rPr>
        <w:t> </w:t>
      </w:r>
      <w:r>
        <w:rPr>
          <w:color w:val="231F20"/>
        </w:rPr>
        <w:t>and</w:t>
      </w:r>
      <w:r>
        <w:rPr>
          <w:color w:val="231F20"/>
          <w:spacing w:val="-18"/>
        </w:rPr>
        <w:t> </w:t>
      </w:r>
      <w:r>
        <w:rPr>
          <w:color w:val="231F20"/>
          <w:spacing w:val="-3"/>
        </w:rPr>
        <w:t>discernment</w:t>
      </w:r>
      <w:r>
        <w:rPr>
          <w:color w:val="231F20"/>
          <w:spacing w:val="-19"/>
        </w:rPr>
        <w:t> </w:t>
      </w:r>
      <w:r>
        <w:rPr>
          <w:color w:val="231F20"/>
          <w:spacing w:val="-3"/>
        </w:rPr>
        <w:t>necessary </w:t>
      </w:r>
      <w:r>
        <w:rPr>
          <w:color w:val="231F20"/>
        </w:rPr>
        <w:t>to</w:t>
      </w:r>
      <w:r>
        <w:rPr>
          <w:color w:val="231F20"/>
          <w:spacing w:val="-7"/>
        </w:rPr>
        <w:t> </w:t>
      </w:r>
      <w:r>
        <w:rPr>
          <w:color w:val="231F20"/>
        </w:rPr>
        <w:t>recognize</w:t>
      </w:r>
      <w:r>
        <w:rPr>
          <w:color w:val="231F20"/>
          <w:spacing w:val="-8"/>
        </w:rPr>
        <w:t> </w:t>
      </w:r>
      <w:r>
        <w:rPr>
          <w:color w:val="231F20"/>
        </w:rPr>
        <w:t>the</w:t>
      </w:r>
      <w:r>
        <w:rPr>
          <w:color w:val="231F20"/>
          <w:spacing w:val="-7"/>
        </w:rPr>
        <w:t> </w:t>
      </w:r>
      <w:r>
        <w:rPr>
          <w:color w:val="231F20"/>
        </w:rPr>
        <w:t>solemn</w:t>
      </w:r>
      <w:r>
        <w:rPr>
          <w:color w:val="231F20"/>
          <w:spacing w:val="-7"/>
        </w:rPr>
        <w:t> </w:t>
      </w:r>
      <w:r>
        <w:rPr>
          <w:color w:val="231F20"/>
        </w:rPr>
        <w:t>events</w:t>
      </w:r>
      <w:r>
        <w:rPr>
          <w:color w:val="231F20"/>
          <w:spacing w:val="-7"/>
        </w:rPr>
        <w:t> </w:t>
      </w:r>
      <w:r>
        <w:rPr>
          <w:color w:val="231F20"/>
        </w:rPr>
        <w:t>which</w:t>
      </w:r>
      <w:r>
        <w:rPr>
          <w:color w:val="231F20"/>
          <w:spacing w:val="-7"/>
        </w:rPr>
        <w:t> </w:t>
      </w:r>
      <w:r>
        <w:rPr>
          <w:color w:val="231F20"/>
        </w:rPr>
        <w:t>are</w:t>
      </w:r>
      <w:r>
        <w:rPr>
          <w:color w:val="231F20"/>
          <w:spacing w:val="-7"/>
        </w:rPr>
        <w:t> </w:t>
      </w:r>
      <w:r>
        <w:rPr>
          <w:color w:val="231F20"/>
        </w:rPr>
        <w:t>ahead</w:t>
      </w:r>
      <w:r>
        <w:rPr>
          <w:color w:val="231F20"/>
          <w:spacing w:val="-7"/>
        </w:rPr>
        <w:t> </w:t>
      </w:r>
      <w:r>
        <w:rPr>
          <w:color w:val="231F20"/>
        </w:rPr>
        <w:t>of</w:t>
      </w:r>
      <w:r>
        <w:rPr>
          <w:color w:val="231F20"/>
          <w:spacing w:val="-7"/>
        </w:rPr>
        <w:t> </w:t>
      </w:r>
      <w:r>
        <w:rPr>
          <w:color w:val="231F20"/>
        </w:rPr>
        <w:t>us.</w:t>
      </w:r>
      <w:r>
        <w:rPr>
          <w:color w:val="231F20"/>
          <w:spacing w:val="-7"/>
        </w:rPr>
        <w:t> </w:t>
      </w:r>
      <w:r>
        <w:rPr>
          <w:color w:val="231F20"/>
        </w:rPr>
        <w:t>It</w:t>
      </w:r>
      <w:r>
        <w:rPr>
          <w:color w:val="231F20"/>
          <w:spacing w:val="-7"/>
        </w:rPr>
        <w:t> </w:t>
      </w:r>
      <w:r>
        <w:rPr>
          <w:color w:val="231F20"/>
        </w:rPr>
        <w:t>is</w:t>
      </w:r>
      <w:r>
        <w:rPr>
          <w:color w:val="231F20"/>
          <w:spacing w:val="-7"/>
        </w:rPr>
        <w:t> </w:t>
      </w:r>
      <w:r>
        <w:rPr>
          <w:color w:val="231F20"/>
        </w:rPr>
        <w:t>in knowing</w:t>
      </w:r>
      <w:r>
        <w:rPr>
          <w:color w:val="231F20"/>
          <w:spacing w:val="-25"/>
        </w:rPr>
        <w:t> </w:t>
      </w:r>
      <w:r>
        <w:rPr>
          <w:color w:val="231F20"/>
        </w:rPr>
        <w:t>the</w:t>
      </w:r>
      <w:r>
        <w:rPr>
          <w:color w:val="231F20"/>
          <w:spacing w:val="-25"/>
        </w:rPr>
        <w:t> </w:t>
      </w:r>
      <w:r>
        <w:rPr>
          <w:color w:val="231F20"/>
        </w:rPr>
        <w:t>history</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relationship</w:t>
      </w:r>
      <w:r>
        <w:rPr>
          <w:color w:val="231F20"/>
          <w:spacing w:val="-25"/>
        </w:rPr>
        <w:t> </w:t>
      </w:r>
      <w:r>
        <w:rPr>
          <w:color w:val="231F20"/>
        </w:rPr>
        <w:t>of</w:t>
      </w:r>
      <w:r>
        <w:rPr>
          <w:color w:val="231F20"/>
          <w:spacing w:val="-25"/>
        </w:rPr>
        <w:t> </w:t>
      </w:r>
      <w:r>
        <w:rPr>
          <w:color w:val="231F20"/>
        </w:rPr>
        <w:t>God</w:t>
      </w:r>
      <w:r>
        <w:rPr>
          <w:color w:val="231F20"/>
          <w:spacing w:val="-25"/>
        </w:rPr>
        <w:t> </w:t>
      </w:r>
      <w:r>
        <w:rPr>
          <w:color w:val="231F20"/>
        </w:rPr>
        <w:t>with</w:t>
      </w:r>
      <w:r>
        <w:rPr>
          <w:color w:val="231F20"/>
          <w:spacing w:val="-25"/>
        </w:rPr>
        <w:t> </w:t>
      </w:r>
      <w:r>
        <w:rPr>
          <w:color w:val="231F20"/>
        </w:rPr>
        <w:t>His</w:t>
      </w:r>
      <w:r>
        <w:rPr>
          <w:color w:val="231F20"/>
          <w:spacing w:val="-25"/>
        </w:rPr>
        <w:t> </w:t>
      </w:r>
      <w:r>
        <w:rPr>
          <w:color w:val="231F20"/>
          <w:spacing w:val="-2"/>
        </w:rPr>
        <w:t>people </w:t>
      </w:r>
      <w:r>
        <w:rPr>
          <w:color w:val="231F20"/>
        </w:rPr>
        <w:t>that we find our</w:t>
      </w:r>
      <w:r>
        <w:rPr>
          <w:color w:val="231F20"/>
          <w:spacing w:val="12"/>
        </w:rPr>
        <w:t> </w:t>
      </w:r>
      <w:r>
        <w:rPr>
          <w:color w:val="231F20"/>
        </w:rPr>
        <w:t>assurance:</w:t>
      </w:r>
    </w:p>
    <w:p>
      <w:pPr>
        <w:spacing w:line="249" w:lineRule="auto" w:before="4"/>
        <w:ind w:left="407" w:right="402" w:firstLine="432"/>
        <w:jc w:val="both"/>
        <w:rPr>
          <w:b/>
          <w:sz w:val="22"/>
        </w:rPr>
      </w:pPr>
      <w:r>
        <w:rPr>
          <w:color w:val="231F20"/>
          <w:sz w:val="22"/>
        </w:rPr>
        <w:t>“In</w:t>
      </w:r>
      <w:r>
        <w:rPr>
          <w:color w:val="231F20"/>
          <w:spacing w:val="-20"/>
          <w:sz w:val="22"/>
        </w:rPr>
        <w:t> </w:t>
      </w:r>
      <w:r>
        <w:rPr>
          <w:color w:val="231F20"/>
          <w:spacing w:val="-3"/>
          <w:sz w:val="22"/>
        </w:rPr>
        <w:t>reviewing</w:t>
      </w:r>
      <w:r>
        <w:rPr>
          <w:color w:val="231F20"/>
          <w:spacing w:val="-20"/>
          <w:sz w:val="22"/>
        </w:rPr>
        <w:t> </w:t>
      </w:r>
      <w:r>
        <w:rPr>
          <w:color w:val="231F20"/>
          <w:sz w:val="22"/>
        </w:rPr>
        <w:t>our</w:t>
      </w:r>
      <w:r>
        <w:rPr>
          <w:color w:val="231F20"/>
          <w:spacing w:val="-19"/>
          <w:sz w:val="22"/>
        </w:rPr>
        <w:t> </w:t>
      </w:r>
      <w:r>
        <w:rPr>
          <w:color w:val="231F20"/>
          <w:spacing w:val="-3"/>
          <w:sz w:val="22"/>
        </w:rPr>
        <w:t>past</w:t>
      </w:r>
      <w:r>
        <w:rPr>
          <w:color w:val="231F20"/>
          <w:spacing w:val="-20"/>
          <w:sz w:val="22"/>
        </w:rPr>
        <w:t> </w:t>
      </w:r>
      <w:r>
        <w:rPr>
          <w:color w:val="231F20"/>
          <w:spacing w:val="-3"/>
          <w:sz w:val="22"/>
        </w:rPr>
        <w:t>history</w:t>
      </w:r>
      <w:r>
        <w:rPr>
          <w:color w:val="231F20"/>
          <w:spacing w:val="-20"/>
          <w:sz w:val="22"/>
        </w:rPr>
        <w:t> </w:t>
      </w:r>
      <w:r>
        <w:rPr>
          <w:color w:val="231F20"/>
          <w:spacing w:val="-3"/>
          <w:sz w:val="22"/>
        </w:rPr>
        <w:t>having</w:t>
      </w:r>
      <w:r>
        <w:rPr>
          <w:color w:val="231F20"/>
          <w:spacing w:val="-19"/>
          <w:sz w:val="22"/>
        </w:rPr>
        <w:t> </w:t>
      </w:r>
      <w:r>
        <w:rPr>
          <w:color w:val="231F20"/>
          <w:spacing w:val="-3"/>
          <w:sz w:val="22"/>
        </w:rPr>
        <w:t>traveled</w:t>
      </w:r>
      <w:r>
        <w:rPr>
          <w:color w:val="231F20"/>
          <w:spacing w:val="-20"/>
          <w:sz w:val="22"/>
        </w:rPr>
        <w:t> </w:t>
      </w:r>
      <w:r>
        <w:rPr>
          <w:color w:val="231F20"/>
          <w:spacing w:val="-3"/>
          <w:sz w:val="22"/>
        </w:rPr>
        <w:t>over </w:t>
      </w:r>
      <w:r>
        <w:rPr>
          <w:color w:val="231F20"/>
          <w:sz w:val="22"/>
        </w:rPr>
        <w:t>every step of advance to our present standing, I can </w:t>
      </w:r>
      <w:r>
        <w:rPr>
          <w:color w:val="231F20"/>
          <w:spacing w:val="-4"/>
          <w:sz w:val="22"/>
        </w:rPr>
        <w:t>say, </w:t>
      </w:r>
      <w:r>
        <w:rPr>
          <w:color w:val="231F20"/>
          <w:sz w:val="22"/>
        </w:rPr>
        <w:t>Praise</w:t>
      </w:r>
      <w:r>
        <w:rPr>
          <w:color w:val="231F20"/>
          <w:spacing w:val="-4"/>
          <w:sz w:val="22"/>
        </w:rPr>
        <w:t> </w:t>
      </w:r>
      <w:r>
        <w:rPr>
          <w:color w:val="231F20"/>
          <w:sz w:val="22"/>
        </w:rPr>
        <w:t>God!</w:t>
      </w:r>
      <w:r>
        <w:rPr>
          <w:color w:val="231F20"/>
          <w:spacing w:val="-15"/>
          <w:sz w:val="22"/>
        </w:rPr>
        <w:t> </w:t>
      </w:r>
      <w:r>
        <w:rPr>
          <w:color w:val="231F20"/>
          <w:sz w:val="22"/>
        </w:rPr>
        <w:t>As</w:t>
      </w:r>
      <w:r>
        <w:rPr>
          <w:color w:val="231F20"/>
          <w:spacing w:val="-4"/>
          <w:sz w:val="22"/>
        </w:rPr>
        <w:t> </w:t>
      </w:r>
      <w:r>
        <w:rPr>
          <w:color w:val="231F20"/>
          <w:sz w:val="22"/>
        </w:rPr>
        <w:t>I</w:t>
      </w:r>
      <w:r>
        <w:rPr>
          <w:color w:val="231F20"/>
          <w:spacing w:val="-3"/>
          <w:sz w:val="22"/>
        </w:rPr>
        <w:t> </w:t>
      </w:r>
      <w:r>
        <w:rPr>
          <w:color w:val="231F20"/>
          <w:sz w:val="22"/>
        </w:rPr>
        <w:t>see</w:t>
      </w:r>
      <w:r>
        <w:rPr>
          <w:color w:val="231F20"/>
          <w:spacing w:val="-4"/>
          <w:sz w:val="22"/>
        </w:rPr>
        <w:t> </w:t>
      </w:r>
      <w:r>
        <w:rPr>
          <w:color w:val="231F20"/>
          <w:sz w:val="22"/>
        </w:rPr>
        <w:t>what</w:t>
      </w:r>
      <w:r>
        <w:rPr>
          <w:color w:val="231F20"/>
          <w:spacing w:val="-4"/>
          <w:sz w:val="22"/>
        </w:rPr>
        <w:t> </w:t>
      </w:r>
      <w:r>
        <w:rPr>
          <w:color w:val="231F20"/>
          <w:sz w:val="22"/>
        </w:rPr>
        <w:t>God</w:t>
      </w:r>
      <w:r>
        <w:rPr>
          <w:color w:val="231F20"/>
          <w:spacing w:val="-4"/>
          <w:sz w:val="22"/>
        </w:rPr>
        <w:t> </w:t>
      </w:r>
      <w:r>
        <w:rPr>
          <w:color w:val="231F20"/>
          <w:sz w:val="22"/>
        </w:rPr>
        <w:t>has</w:t>
      </w:r>
      <w:r>
        <w:rPr>
          <w:color w:val="231F20"/>
          <w:spacing w:val="-4"/>
          <w:sz w:val="22"/>
        </w:rPr>
        <w:t> </w:t>
      </w:r>
      <w:r>
        <w:rPr>
          <w:color w:val="231F20"/>
          <w:sz w:val="22"/>
        </w:rPr>
        <w:t>wrought,</w:t>
      </w:r>
      <w:r>
        <w:rPr>
          <w:color w:val="231F20"/>
          <w:spacing w:val="-3"/>
          <w:sz w:val="22"/>
        </w:rPr>
        <w:t> </w:t>
      </w:r>
      <w:r>
        <w:rPr>
          <w:color w:val="231F20"/>
          <w:sz w:val="22"/>
        </w:rPr>
        <w:t>I</w:t>
      </w:r>
      <w:r>
        <w:rPr>
          <w:color w:val="231F20"/>
          <w:spacing w:val="-4"/>
          <w:sz w:val="22"/>
        </w:rPr>
        <w:t> </w:t>
      </w:r>
      <w:r>
        <w:rPr>
          <w:color w:val="231F20"/>
          <w:spacing w:val="-6"/>
          <w:sz w:val="22"/>
        </w:rPr>
        <w:t>am </w:t>
      </w:r>
      <w:r>
        <w:rPr>
          <w:color w:val="231F20"/>
          <w:sz w:val="22"/>
        </w:rPr>
        <w:t>filled</w:t>
      </w:r>
      <w:r>
        <w:rPr>
          <w:color w:val="231F20"/>
          <w:spacing w:val="-22"/>
          <w:sz w:val="22"/>
        </w:rPr>
        <w:t> </w:t>
      </w:r>
      <w:r>
        <w:rPr>
          <w:color w:val="231F20"/>
          <w:sz w:val="22"/>
        </w:rPr>
        <w:t>with</w:t>
      </w:r>
      <w:r>
        <w:rPr>
          <w:color w:val="231F20"/>
          <w:spacing w:val="-21"/>
          <w:sz w:val="22"/>
        </w:rPr>
        <w:t> </w:t>
      </w:r>
      <w:r>
        <w:rPr>
          <w:color w:val="231F20"/>
          <w:sz w:val="22"/>
        </w:rPr>
        <w:t>astonishment,</w:t>
      </w:r>
      <w:r>
        <w:rPr>
          <w:color w:val="231F20"/>
          <w:spacing w:val="-22"/>
          <w:sz w:val="22"/>
        </w:rPr>
        <w:t> </w:t>
      </w:r>
      <w:r>
        <w:rPr>
          <w:color w:val="231F20"/>
          <w:sz w:val="22"/>
        </w:rPr>
        <w:t>and</w:t>
      </w:r>
      <w:r>
        <w:rPr>
          <w:color w:val="231F20"/>
          <w:spacing w:val="-21"/>
          <w:sz w:val="22"/>
        </w:rPr>
        <w:t> </w:t>
      </w:r>
      <w:r>
        <w:rPr>
          <w:color w:val="231F20"/>
          <w:sz w:val="22"/>
        </w:rPr>
        <w:t>with</w:t>
      </w:r>
      <w:r>
        <w:rPr>
          <w:color w:val="231F20"/>
          <w:spacing w:val="-21"/>
          <w:sz w:val="22"/>
        </w:rPr>
        <w:t> </w:t>
      </w:r>
      <w:r>
        <w:rPr>
          <w:color w:val="231F20"/>
          <w:sz w:val="22"/>
        </w:rPr>
        <w:t>confidence</w:t>
      </w:r>
      <w:r>
        <w:rPr>
          <w:color w:val="231F20"/>
          <w:spacing w:val="-22"/>
          <w:sz w:val="22"/>
        </w:rPr>
        <w:t> </w:t>
      </w:r>
      <w:r>
        <w:rPr>
          <w:color w:val="231F20"/>
          <w:sz w:val="22"/>
        </w:rPr>
        <w:t>in</w:t>
      </w:r>
      <w:r>
        <w:rPr>
          <w:color w:val="231F20"/>
          <w:spacing w:val="-21"/>
          <w:sz w:val="22"/>
        </w:rPr>
        <w:t> </w:t>
      </w:r>
      <w:r>
        <w:rPr>
          <w:color w:val="231F20"/>
          <w:sz w:val="22"/>
        </w:rPr>
        <w:t>Christ as leader. </w:t>
      </w:r>
      <w:r>
        <w:rPr>
          <w:b/>
          <w:color w:val="231F20"/>
          <w:spacing w:val="-6"/>
          <w:sz w:val="22"/>
        </w:rPr>
        <w:t>We </w:t>
      </w:r>
      <w:r>
        <w:rPr>
          <w:b/>
          <w:color w:val="231F20"/>
          <w:sz w:val="22"/>
        </w:rPr>
        <w:t>have nothing to fear for the future </w:t>
      </w:r>
      <w:r>
        <w:rPr>
          <w:b/>
          <w:color w:val="231F20"/>
          <w:spacing w:val="2"/>
          <w:sz w:val="22"/>
        </w:rPr>
        <w:t>except </w:t>
      </w:r>
      <w:r>
        <w:rPr>
          <w:b/>
          <w:color w:val="231F20"/>
          <w:sz w:val="22"/>
        </w:rPr>
        <w:t>as we </w:t>
      </w:r>
      <w:r>
        <w:rPr>
          <w:b/>
          <w:color w:val="231F20"/>
          <w:spacing w:val="2"/>
          <w:sz w:val="22"/>
        </w:rPr>
        <w:t>shall forget </w:t>
      </w:r>
      <w:r>
        <w:rPr>
          <w:b/>
          <w:color w:val="231F20"/>
          <w:sz w:val="22"/>
        </w:rPr>
        <w:t>the way the </w:t>
      </w:r>
      <w:r>
        <w:rPr>
          <w:b/>
          <w:color w:val="231F20"/>
          <w:spacing w:val="2"/>
          <w:sz w:val="22"/>
        </w:rPr>
        <w:t>Lord </w:t>
      </w:r>
      <w:r>
        <w:rPr>
          <w:b/>
          <w:color w:val="231F20"/>
          <w:spacing w:val="3"/>
          <w:sz w:val="22"/>
        </w:rPr>
        <w:t>has</w:t>
      </w:r>
      <w:r>
        <w:rPr>
          <w:b/>
          <w:color w:val="231F20"/>
          <w:spacing w:val="61"/>
          <w:sz w:val="22"/>
        </w:rPr>
        <w:t> </w:t>
      </w:r>
      <w:r>
        <w:rPr>
          <w:b/>
          <w:color w:val="231F20"/>
          <w:sz w:val="22"/>
        </w:rPr>
        <w:t>led us</w:t>
      </w:r>
      <w:r>
        <w:rPr>
          <w:color w:val="231F20"/>
          <w:sz w:val="22"/>
        </w:rPr>
        <w:t>.” </w:t>
      </w:r>
      <w:r>
        <w:rPr>
          <w:i/>
          <w:color w:val="231F20"/>
          <w:sz w:val="22"/>
        </w:rPr>
        <w:t>Testimonies to Ministers</w:t>
      </w:r>
      <w:r>
        <w:rPr>
          <w:color w:val="231F20"/>
          <w:sz w:val="22"/>
        </w:rPr>
        <w:t>,</w:t>
      </w:r>
      <w:r>
        <w:rPr>
          <w:color w:val="231F20"/>
          <w:spacing w:val="20"/>
          <w:sz w:val="22"/>
        </w:rPr>
        <w:t> </w:t>
      </w:r>
      <w:r>
        <w:rPr>
          <w:color w:val="231F20"/>
          <w:sz w:val="22"/>
        </w:rPr>
        <w:t>31</w:t>
      </w:r>
      <w:r>
        <w:rPr>
          <w:b/>
          <w:color w:val="231F20"/>
          <w:sz w:val="22"/>
        </w:rPr>
        <w:t>.</w:t>
      </w:r>
    </w:p>
    <w:p>
      <w:pPr>
        <w:spacing w:before="148"/>
        <w:ind w:left="1778" w:right="0" w:firstLine="0"/>
        <w:jc w:val="left"/>
        <w:rPr>
          <w:b/>
          <w:sz w:val="17"/>
        </w:rPr>
      </w:pPr>
      <w:r>
        <w:rPr>
          <w:b/>
          <w:color w:val="231F20"/>
          <w:sz w:val="24"/>
        </w:rPr>
        <w:t>R</w:t>
      </w:r>
      <w:r>
        <w:rPr>
          <w:b/>
          <w:color w:val="231F20"/>
          <w:sz w:val="17"/>
        </w:rPr>
        <w:t>EVIVAL OF THE </w:t>
      </w:r>
      <w:r>
        <w:rPr>
          <w:b/>
          <w:color w:val="231F20"/>
          <w:sz w:val="24"/>
        </w:rPr>
        <w:t>P</w:t>
      </w:r>
      <w:r>
        <w:rPr>
          <w:b/>
          <w:color w:val="231F20"/>
          <w:sz w:val="17"/>
        </w:rPr>
        <w:t>AST</w:t>
      </w:r>
    </w:p>
    <w:p>
      <w:pPr>
        <w:pStyle w:val="BodyText"/>
        <w:spacing w:line="249" w:lineRule="auto" w:before="39"/>
        <w:ind w:left="120" w:right="117"/>
      </w:pPr>
      <w:r>
        <w:rPr>
          <w:color w:val="231F20"/>
        </w:rPr>
        <w:t>Recognizing that our greatest need is for a revival, and that</w:t>
      </w:r>
      <w:r>
        <w:rPr>
          <w:color w:val="231F20"/>
          <w:spacing w:val="-7"/>
        </w:rPr>
        <w:t> </w:t>
      </w:r>
      <w:r>
        <w:rPr>
          <w:color w:val="231F20"/>
        </w:rPr>
        <w:t>a</w:t>
      </w:r>
      <w:r>
        <w:rPr>
          <w:color w:val="231F20"/>
          <w:spacing w:val="-7"/>
        </w:rPr>
        <w:t> </w:t>
      </w:r>
      <w:r>
        <w:rPr>
          <w:color w:val="231F20"/>
        </w:rPr>
        <w:t>revival</w:t>
      </w:r>
      <w:r>
        <w:rPr>
          <w:color w:val="231F20"/>
          <w:spacing w:val="-8"/>
        </w:rPr>
        <w:t> </w:t>
      </w:r>
      <w:r>
        <w:rPr>
          <w:color w:val="231F20"/>
        </w:rPr>
        <w:t>will</w:t>
      </w:r>
      <w:r>
        <w:rPr>
          <w:color w:val="231F20"/>
          <w:spacing w:val="-7"/>
        </w:rPr>
        <w:t> </w:t>
      </w:r>
      <w:r>
        <w:rPr>
          <w:color w:val="231F20"/>
        </w:rPr>
        <w:t>come</w:t>
      </w:r>
      <w:r>
        <w:rPr>
          <w:color w:val="231F20"/>
          <w:spacing w:val="-7"/>
        </w:rPr>
        <w:t> </w:t>
      </w:r>
      <w:r>
        <w:rPr>
          <w:color w:val="231F20"/>
        </w:rPr>
        <w:t>in</w:t>
      </w:r>
      <w:r>
        <w:rPr>
          <w:color w:val="231F20"/>
          <w:spacing w:val="-7"/>
        </w:rPr>
        <w:t> </w:t>
      </w:r>
      <w:r>
        <w:rPr>
          <w:color w:val="231F20"/>
        </w:rPr>
        <w:t>connection</w:t>
      </w:r>
      <w:r>
        <w:rPr>
          <w:color w:val="231F20"/>
          <w:spacing w:val="-7"/>
        </w:rPr>
        <w:t> </w:t>
      </w:r>
      <w:r>
        <w:rPr>
          <w:color w:val="231F20"/>
        </w:rPr>
        <w:t>with</w:t>
      </w:r>
      <w:r>
        <w:rPr>
          <w:color w:val="231F20"/>
          <w:spacing w:val="-7"/>
        </w:rPr>
        <w:t> </w:t>
      </w:r>
      <w:r>
        <w:rPr>
          <w:color w:val="231F20"/>
        </w:rPr>
        <w:t>an</w:t>
      </w:r>
      <w:r>
        <w:rPr>
          <w:color w:val="231F20"/>
          <w:spacing w:val="-7"/>
        </w:rPr>
        <w:t> </w:t>
      </w:r>
      <w:r>
        <w:rPr>
          <w:color w:val="231F20"/>
        </w:rPr>
        <w:t>understanding of the books of Daniel and Revelation, it is not hard to look back</w:t>
      </w:r>
      <w:r>
        <w:rPr>
          <w:color w:val="231F20"/>
          <w:spacing w:val="-7"/>
        </w:rPr>
        <w:t> </w:t>
      </w:r>
      <w:r>
        <w:rPr>
          <w:color w:val="231F20"/>
        </w:rPr>
        <w:t>into</w:t>
      </w:r>
      <w:r>
        <w:rPr>
          <w:color w:val="231F20"/>
          <w:spacing w:val="-7"/>
        </w:rPr>
        <w:t> </w:t>
      </w:r>
      <w:r>
        <w:rPr>
          <w:color w:val="231F20"/>
        </w:rPr>
        <w:t>the</w:t>
      </w:r>
      <w:r>
        <w:rPr>
          <w:color w:val="231F20"/>
          <w:spacing w:val="-7"/>
        </w:rPr>
        <w:t> </w:t>
      </w:r>
      <w:r>
        <w:rPr>
          <w:color w:val="231F20"/>
        </w:rPr>
        <w:t>history</w:t>
      </w:r>
      <w:r>
        <w:rPr>
          <w:color w:val="231F20"/>
          <w:spacing w:val="-7"/>
        </w:rPr>
        <w:t> </w:t>
      </w:r>
      <w:r>
        <w:rPr>
          <w:color w:val="231F20"/>
        </w:rPr>
        <w:t>of</w:t>
      </w:r>
      <w:r>
        <w:rPr>
          <w:color w:val="231F20"/>
          <w:spacing w:val="-7"/>
        </w:rPr>
        <w:t> </w:t>
      </w:r>
      <w:r>
        <w:rPr>
          <w:color w:val="231F20"/>
        </w:rPr>
        <w:t>our</w:t>
      </w:r>
      <w:r>
        <w:rPr>
          <w:color w:val="231F20"/>
          <w:spacing w:val="-7"/>
        </w:rPr>
        <w:t> </w:t>
      </w:r>
      <w:r>
        <w:rPr>
          <w:color w:val="231F20"/>
        </w:rPr>
        <w:t>church</w:t>
      </w:r>
      <w:r>
        <w:rPr>
          <w:color w:val="231F20"/>
          <w:spacing w:val="-7"/>
        </w:rPr>
        <w:t> </w:t>
      </w:r>
      <w:r>
        <w:rPr>
          <w:color w:val="231F20"/>
        </w:rPr>
        <w:t>and</w:t>
      </w:r>
      <w:r>
        <w:rPr>
          <w:color w:val="231F20"/>
          <w:spacing w:val="-7"/>
        </w:rPr>
        <w:t> </w:t>
      </w:r>
      <w:r>
        <w:rPr>
          <w:color w:val="231F20"/>
        </w:rPr>
        <w:t>discover</w:t>
      </w:r>
      <w:r>
        <w:rPr>
          <w:color w:val="231F20"/>
          <w:spacing w:val="-7"/>
        </w:rPr>
        <w:t> </w:t>
      </w:r>
      <w:r>
        <w:rPr>
          <w:color w:val="231F20"/>
        </w:rPr>
        <w:t>a</w:t>
      </w:r>
      <w:r>
        <w:rPr>
          <w:color w:val="231F20"/>
          <w:spacing w:val="-7"/>
        </w:rPr>
        <w:t> </w:t>
      </w:r>
      <w:r>
        <w:rPr>
          <w:color w:val="231F20"/>
        </w:rPr>
        <w:t>time</w:t>
      </w:r>
      <w:r>
        <w:rPr>
          <w:color w:val="231F20"/>
          <w:spacing w:val="-7"/>
        </w:rPr>
        <w:t> </w:t>
      </w:r>
      <w:r>
        <w:rPr>
          <w:color w:val="231F20"/>
        </w:rPr>
        <w:t>when an</w:t>
      </w:r>
      <w:r>
        <w:rPr>
          <w:color w:val="231F20"/>
          <w:spacing w:val="-20"/>
        </w:rPr>
        <w:t> </w:t>
      </w:r>
      <w:r>
        <w:rPr>
          <w:color w:val="231F20"/>
        </w:rPr>
        <w:t>understanding</w:t>
      </w:r>
      <w:r>
        <w:rPr>
          <w:color w:val="231F20"/>
          <w:spacing w:val="-19"/>
        </w:rPr>
        <w:t> </w:t>
      </w:r>
      <w:r>
        <w:rPr>
          <w:color w:val="231F20"/>
        </w:rPr>
        <w:t>of</w:t>
      </w:r>
      <w:r>
        <w:rPr>
          <w:color w:val="231F20"/>
          <w:spacing w:val="-20"/>
        </w:rPr>
        <w:t> </w:t>
      </w:r>
      <w:r>
        <w:rPr>
          <w:color w:val="231F20"/>
        </w:rPr>
        <w:t>these</w:t>
      </w:r>
      <w:r>
        <w:rPr>
          <w:color w:val="231F20"/>
          <w:spacing w:val="-19"/>
        </w:rPr>
        <w:t> </w:t>
      </w:r>
      <w:r>
        <w:rPr>
          <w:color w:val="231F20"/>
        </w:rPr>
        <w:t>books</w:t>
      </w:r>
      <w:r>
        <w:rPr>
          <w:color w:val="231F20"/>
          <w:spacing w:val="-20"/>
        </w:rPr>
        <w:t> </w:t>
      </w:r>
      <w:r>
        <w:rPr>
          <w:color w:val="231F20"/>
        </w:rPr>
        <w:t>brought</w:t>
      </w:r>
      <w:r>
        <w:rPr>
          <w:color w:val="231F20"/>
          <w:spacing w:val="-19"/>
        </w:rPr>
        <w:t> </w:t>
      </w:r>
      <w:r>
        <w:rPr>
          <w:color w:val="231F20"/>
        </w:rPr>
        <w:t>about</w:t>
      </w:r>
      <w:r>
        <w:rPr>
          <w:color w:val="231F20"/>
          <w:spacing w:val="-20"/>
        </w:rPr>
        <w:t> </w:t>
      </w:r>
      <w:r>
        <w:rPr>
          <w:color w:val="231F20"/>
        </w:rPr>
        <w:t>a</w:t>
      </w:r>
      <w:r>
        <w:rPr>
          <w:color w:val="231F20"/>
          <w:spacing w:val="-19"/>
        </w:rPr>
        <w:t> </w:t>
      </w:r>
      <w:r>
        <w:rPr>
          <w:color w:val="231F20"/>
        </w:rPr>
        <w:t>revival.</w:t>
      </w:r>
      <w:r>
        <w:rPr>
          <w:color w:val="231F20"/>
          <w:spacing w:val="-20"/>
        </w:rPr>
        <w:t> </w:t>
      </w:r>
      <w:r>
        <w:rPr>
          <w:color w:val="231F20"/>
        </w:rPr>
        <w:t>This very</w:t>
      </w:r>
      <w:r>
        <w:rPr>
          <w:color w:val="231F20"/>
          <w:spacing w:val="-14"/>
        </w:rPr>
        <w:t> </w:t>
      </w:r>
      <w:r>
        <w:rPr>
          <w:color w:val="231F20"/>
        </w:rPr>
        <w:t>scenario</w:t>
      </w:r>
      <w:r>
        <w:rPr>
          <w:color w:val="231F20"/>
          <w:spacing w:val="-13"/>
        </w:rPr>
        <w:t> </w:t>
      </w:r>
      <w:r>
        <w:rPr>
          <w:color w:val="231F20"/>
        </w:rPr>
        <w:t>was</w:t>
      </w:r>
      <w:r>
        <w:rPr>
          <w:color w:val="231F20"/>
          <w:spacing w:val="-13"/>
        </w:rPr>
        <w:t> </w:t>
      </w:r>
      <w:r>
        <w:rPr>
          <w:color w:val="231F20"/>
        </w:rPr>
        <w:t>evidenced</w:t>
      </w:r>
      <w:r>
        <w:rPr>
          <w:color w:val="231F20"/>
          <w:spacing w:val="-13"/>
        </w:rPr>
        <w:t> </w:t>
      </w:r>
      <w:r>
        <w:rPr>
          <w:color w:val="231F20"/>
        </w:rPr>
        <w:t>at</w:t>
      </w:r>
      <w:r>
        <w:rPr>
          <w:color w:val="231F20"/>
          <w:spacing w:val="-13"/>
        </w:rPr>
        <w:t> </w:t>
      </w:r>
      <w:r>
        <w:rPr>
          <w:color w:val="231F20"/>
        </w:rPr>
        <w:t>the</w:t>
      </w:r>
      <w:r>
        <w:rPr>
          <w:color w:val="231F20"/>
          <w:spacing w:val="-13"/>
        </w:rPr>
        <w:t> </w:t>
      </w:r>
      <w:r>
        <w:rPr>
          <w:color w:val="231F20"/>
        </w:rPr>
        <w:t>beginning</w:t>
      </w:r>
      <w:r>
        <w:rPr>
          <w:color w:val="231F20"/>
          <w:spacing w:val="-13"/>
        </w:rPr>
        <w:t> </w:t>
      </w:r>
      <w:r>
        <w:rPr>
          <w:color w:val="231F20"/>
        </w:rPr>
        <w:t>of</w:t>
      </w:r>
      <w:r>
        <w:rPr>
          <w:color w:val="231F20"/>
          <w:spacing w:val="-14"/>
        </w:rPr>
        <w:t> </w:t>
      </w:r>
      <w:r>
        <w:rPr>
          <w:color w:val="231F20"/>
        </w:rPr>
        <w:t>the</w:t>
      </w:r>
      <w:r>
        <w:rPr>
          <w:color w:val="231F20"/>
          <w:spacing w:val="-13"/>
        </w:rPr>
        <w:t> </w:t>
      </w:r>
      <w:r>
        <w:rPr>
          <w:color w:val="231F20"/>
        </w:rPr>
        <w:t>Millerite movement.</w:t>
      </w:r>
    </w:p>
    <w:p>
      <w:pPr>
        <w:pStyle w:val="BodyText"/>
        <w:spacing w:line="249" w:lineRule="auto" w:before="6"/>
        <w:ind w:left="120" w:right="116"/>
      </w:pPr>
      <w:r>
        <w:rPr>
          <w:color w:val="231F20"/>
        </w:rPr>
        <w:t>This movement began with an increased</w:t>
      </w:r>
      <w:r>
        <w:rPr>
          <w:color w:val="231F20"/>
          <w:spacing w:val="-18"/>
        </w:rPr>
        <w:t> </w:t>
      </w:r>
      <w:r>
        <w:rPr>
          <w:color w:val="231F20"/>
        </w:rPr>
        <w:t>understanding of the book of Daniel, particularly concerning the vision by the banks of the Ulai, as recorded in the eighth chapter </w:t>
      </w:r>
      <w:r>
        <w:rPr>
          <w:color w:val="231F20"/>
          <w:spacing w:val="-7"/>
        </w:rPr>
        <w:t>of </w:t>
      </w:r>
      <w:r>
        <w:rPr>
          <w:color w:val="231F20"/>
        </w:rPr>
        <w:t>Daniel. Though the Millerite movement was based upon an understanding</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rPr>
        <w:t>2300</w:t>
      </w:r>
      <w:r>
        <w:rPr>
          <w:color w:val="231F20"/>
          <w:spacing w:val="-24"/>
        </w:rPr>
        <w:t> </w:t>
      </w:r>
      <w:r>
        <w:rPr>
          <w:color w:val="231F20"/>
        </w:rPr>
        <w:t>days</w:t>
      </w:r>
      <w:r>
        <w:rPr>
          <w:color w:val="231F20"/>
          <w:spacing w:val="-23"/>
        </w:rPr>
        <w:t> </w:t>
      </w:r>
      <w:r>
        <w:rPr>
          <w:color w:val="231F20"/>
        </w:rPr>
        <w:t>of</w:t>
      </w:r>
      <w:r>
        <w:rPr>
          <w:color w:val="231F20"/>
          <w:spacing w:val="-24"/>
        </w:rPr>
        <w:t> </w:t>
      </w:r>
      <w:r>
        <w:rPr>
          <w:color w:val="231F20"/>
        </w:rPr>
        <w:t>Daniel</w:t>
      </w:r>
      <w:r>
        <w:rPr>
          <w:color w:val="231F20"/>
          <w:spacing w:val="-24"/>
        </w:rPr>
        <w:t> </w:t>
      </w:r>
      <w:r>
        <w:rPr>
          <w:color w:val="231F20"/>
        </w:rPr>
        <w:t>8:14,</w:t>
      </w:r>
      <w:r>
        <w:rPr>
          <w:color w:val="231F20"/>
          <w:spacing w:val="-24"/>
        </w:rPr>
        <w:t> </w:t>
      </w:r>
      <w:r>
        <w:rPr>
          <w:color w:val="231F20"/>
        </w:rPr>
        <w:t>it</w:t>
      </w:r>
      <w:r>
        <w:rPr>
          <w:color w:val="231F20"/>
          <w:spacing w:val="-24"/>
        </w:rPr>
        <w:t> </w:t>
      </w:r>
      <w:r>
        <w:rPr>
          <w:color w:val="231F20"/>
        </w:rPr>
        <w:t>was</w:t>
      </w:r>
      <w:r>
        <w:rPr>
          <w:color w:val="231F20"/>
          <w:spacing w:val="-23"/>
        </w:rPr>
        <w:t> </w:t>
      </w:r>
      <w:r>
        <w:rPr>
          <w:color w:val="231F20"/>
        </w:rPr>
        <w:t>not</w:t>
      </w:r>
      <w:r>
        <w:rPr>
          <w:color w:val="231F20"/>
          <w:spacing w:val="-24"/>
        </w:rPr>
        <w:t> </w:t>
      </w:r>
      <w:r>
        <w:rPr>
          <w:color w:val="231F20"/>
        </w:rPr>
        <w:t>until well into the movement that, as a result of an “increase of knowledge” upon the very subject of the 2300 days, that a powerful revival took</w:t>
      </w:r>
      <w:r>
        <w:rPr>
          <w:color w:val="231F20"/>
          <w:spacing w:val="-36"/>
        </w:rPr>
        <w:t> </w:t>
      </w:r>
      <w:r>
        <w:rPr>
          <w:color w:val="231F20"/>
        </w:rPr>
        <w:t>place.</w:t>
      </w:r>
    </w:p>
    <w:p>
      <w:pPr>
        <w:spacing w:after="0" w:line="249" w:lineRule="auto"/>
        <w:sectPr>
          <w:type w:val="continuous"/>
          <w:pgSz w:w="12240" w:h="15840"/>
          <w:pgMar w:top="580" w:bottom="280" w:left="600" w:right="600"/>
          <w:cols w:num="2" w:equalWidth="0">
            <w:col w:w="5441" w:space="79"/>
            <w:col w:w="5520"/>
          </w:cols>
        </w:sectPr>
      </w:pPr>
    </w:p>
    <w:p>
      <w:pPr>
        <w:pStyle w:val="BodyText"/>
        <w:spacing w:line="249" w:lineRule="auto" w:before="79"/>
        <w:ind w:left="407" w:right="404"/>
      </w:pPr>
      <w:r>
        <w:rPr>
          <w:color w:val="231F20"/>
        </w:rPr>
        <w:t>“‘While</w:t>
      </w:r>
      <w:r>
        <w:rPr>
          <w:color w:val="231F20"/>
          <w:spacing w:val="-7"/>
        </w:rPr>
        <w:t> </w:t>
      </w:r>
      <w:r>
        <w:rPr>
          <w:color w:val="231F20"/>
        </w:rPr>
        <w:t>the</w:t>
      </w:r>
      <w:r>
        <w:rPr>
          <w:color w:val="231F20"/>
          <w:spacing w:val="-7"/>
        </w:rPr>
        <w:t> </w:t>
      </w:r>
      <w:r>
        <w:rPr>
          <w:color w:val="231F20"/>
        </w:rPr>
        <w:t>bridegroom</w:t>
      </w:r>
      <w:r>
        <w:rPr>
          <w:color w:val="231F20"/>
          <w:spacing w:val="-8"/>
        </w:rPr>
        <w:t> </w:t>
      </w:r>
      <w:r>
        <w:rPr>
          <w:color w:val="231F20"/>
        </w:rPr>
        <w:t>tarried,</w:t>
      </w:r>
      <w:r>
        <w:rPr>
          <w:color w:val="231F20"/>
          <w:spacing w:val="-7"/>
        </w:rPr>
        <w:t> </w:t>
      </w:r>
      <w:r>
        <w:rPr>
          <w:color w:val="231F20"/>
        </w:rPr>
        <w:t>they</w:t>
      </w:r>
      <w:r>
        <w:rPr>
          <w:color w:val="231F20"/>
          <w:spacing w:val="-7"/>
        </w:rPr>
        <w:t> </w:t>
      </w:r>
      <w:r>
        <w:rPr>
          <w:color w:val="231F20"/>
        </w:rPr>
        <w:t>all</w:t>
      </w:r>
      <w:r>
        <w:rPr>
          <w:color w:val="231F20"/>
          <w:spacing w:val="-7"/>
        </w:rPr>
        <w:t> </w:t>
      </w:r>
      <w:r>
        <w:rPr>
          <w:color w:val="231F20"/>
        </w:rPr>
        <w:t>slumbered</w:t>
      </w:r>
      <w:r>
        <w:rPr>
          <w:color w:val="231F20"/>
          <w:spacing w:val="-7"/>
        </w:rPr>
        <w:t> </w:t>
      </w:r>
      <w:r>
        <w:rPr>
          <w:color w:val="231F20"/>
        </w:rPr>
        <w:t>and</w:t>
      </w:r>
      <w:r>
        <w:rPr>
          <w:color w:val="231F20"/>
          <w:spacing w:val="-7"/>
        </w:rPr>
        <w:t> </w:t>
      </w:r>
      <w:r>
        <w:rPr>
          <w:color w:val="231F20"/>
        </w:rPr>
        <w:t>slept.</w:t>
      </w:r>
      <w:r>
        <w:rPr>
          <w:color w:val="231F20"/>
          <w:spacing w:val="-7"/>
        </w:rPr>
        <w:t> </w:t>
      </w:r>
      <w:r>
        <w:rPr>
          <w:color w:val="231F20"/>
        </w:rPr>
        <w:t>And</w:t>
      </w:r>
      <w:r>
        <w:rPr>
          <w:color w:val="231F20"/>
          <w:spacing w:val="-7"/>
        </w:rPr>
        <w:t> </w:t>
      </w:r>
      <w:r>
        <w:rPr>
          <w:color w:val="231F20"/>
        </w:rPr>
        <w:t>at</w:t>
      </w:r>
      <w:r>
        <w:rPr>
          <w:color w:val="231F20"/>
          <w:spacing w:val="-7"/>
        </w:rPr>
        <w:t> </w:t>
      </w:r>
      <w:r>
        <w:rPr>
          <w:color w:val="231F20"/>
        </w:rPr>
        <w:t>midnight</w:t>
      </w:r>
      <w:r>
        <w:rPr>
          <w:color w:val="231F20"/>
          <w:spacing w:val="-7"/>
        </w:rPr>
        <w:t> </w:t>
      </w:r>
      <w:r>
        <w:rPr>
          <w:color w:val="231F20"/>
        </w:rPr>
        <w:t>there</w:t>
      </w:r>
      <w:r>
        <w:rPr>
          <w:color w:val="231F20"/>
          <w:spacing w:val="-7"/>
        </w:rPr>
        <w:t> </w:t>
      </w:r>
      <w:r>
        <w:rPr>
          <w:color w:val="231F20"/>
        </w:rPr>
        <w:t>was</w:t>
      </w:r>
      <w:r>
        <w:rPr>
          <w:color w:val="231F20"/>
          <w:spacing w:val="-7"/>
        </w:rPr>
        <w:t> </w:t>
      </w:r>
      <w:r>
        <w:rPr>
          <w:color w:val="231F20"/>
        </w:rPr>
        <w:t>a</w:t>
      </w:r>
      <w:r>
        <w:rPr>
          <w:color w:val="231F20"/>
          <w:spacing w:val="-7"/>
        </w:rPr>
        <w:t> </w:t>
      </w:r>
      <w:r>
        <w:rPr>
          <w:color w:val="231F20"/>
        </w:rPr>
        <w:t>cry</w:t>
      </w:r>
      <w:r>
        <w:rPr>
          <w:color w:val="231F20"/>
          <w:spacing w:val="-7"/>
        </w:rPr>
        <w:t> </w:t>
      </w:r>
      <w:r>
        <w:rPr>
          <w:color w:val="231F20"/>
        </w:rPr>
        <w:t>made,</w:t>
      </w:r>
      <w:r>
        <w:rPr>
          <w:color w:val="231F20"/>
          <w:spacing w:val="-7"/>
        </w:rPr>
        <w:t> </w:t>
      </w:r>
      <w:r>
        <w:rPr>
          <w:color w:val="231F20"/>
        </w:rPr>
        <w:t>Behold,</w:t>
      </w:r>
      <w:r>
        <w:rPr>
          <w:color w:val="231F20"/>
          <w:spacing w:val="-7"/>
        </w:rPr>
        <w:t> </w:t>
      </w:r>
      <w:r>
        <w:rPr>
          <w:color w:val="231F20"/>
        </w:rPr>
        <w:t>the bridegroom</w:t>
      </w:r>
      <w:r>
        <w:rPr>
          <w:color w:val="231F20"/>
          <w:spacing w:val="-19"/>
        </w:rPr>
        <w:t> </w:t>
      </w:r>
      <w:r>
        <w:rPr>
          <w:color w:val="231F20"/>
        </w:rPr>
        <w:t>cometh;</w:t>
      </w:r>
      <w:r>
        <w:rPr>
          <w:color w:val="231F20"/>
          <w:spacing w:val="-18"/>
        </w:rPr>
        <w:t> </w:t>
      </w:r>
      <w:r>
        <w:rPr>
          <w:color w:val="231F20"/>
        </w:rPr>
        <w:t>go</w:t>
      </w:r>
      <w:r>
        <w:rPr>
          <w:color w:val="231F20"/>
          <w:spacing w:val="-19"/>
        </w:rPr>
        <w:t> </w:t>
      </w:r>
      <w:r>
        <w:rPr>
          <w:color w:val="231F20"/>
        </w:rPr>
        <w:t>ye</w:t>
      </w:r>
      <w:r>
        <w:rPr>
          <w:color w:val="231F20"/>
          <w:spacing w:val="-18"/>
        </w:rPr>
        <w:t> </w:t>
      </w:r>
      <w:r>
        <w:rPr>
          <w:color w:val="231F20"/>
        </w:rPr>
        <w:t>out</w:t>
      </w:r>
      <w:r>
        <w:rPr>
          <w:color w:val="231F20"/>
          <w:spacing w:val="-19"/>
        </w:rPr>
        <w:t> </w:t>
      </w:r>
      <w:r>
        <w:rPr>
          <w:color w:val="231F20"/>
        </w:rPr>
        <w:t>to</w:t>
      </w:r>
      <w:r>
        <w:rPr>
          <w:color w:val="231F20"/>
          <w:spacing w:val="-18"/>
        </w:rPr>
        <w:t> </w:t>
      </w:r>
      <w:r>
        <w:rPr>
          <w:color w:val="231F20"/>
        </w:rPr>
        <w:t>meet</w:t>
      </w:r>
      <w:r>
        <w:rPr>
          <w:color w:val="231F20"/>
          <w:spacing w:val="-17"/>
        </w:rPr>
        <w:t> </w:t>
      </w:r>
      <w:r>
        <w:rPr>
          <w:color w:val="231F20"/>
        </w:rPr>
        <w:t>him.</w:t>
      </w:r>
      <w:r>
        <w:rPr>
          <w:color w:val="231F20"/>
          <w:spacing w:val="-19"/>
        </w:rPr>
        <w:t> </w:t>
      </w:r>
      <w:r>
        <w:rPr>
          <w:color w:val="231F20"/>
        </w:rPr>
        <w:t>Then</w:t>
      </w:r>
      <w:r>
        <w:rPr>
          <w:color w:val="231F20"/>
          <w:spacing w:val="-18"/>
        </w:rPr>
        <w:t> </w:t>
      </w:r>
      <w:r>
        <w:rPr>
          <w:color w:val="231F20"/>
        </w:rPr>
        <w:t>all</w:t>
      </w:r>
      <w:r>
        <w:rPr>
          <w:color w:val="231F20"/>
          <w:spacing w:val="-18"/>
        </w:rPr>
        <w:t> </w:t>
      </w:r>
      <w:r>
        <w:rPr>
          <w:color w:val="231F20"/>
        </w:rPr>
        <w:t>those</w:t>
      </w:r>
      <w:r>
        <w:rPr>
          <w:color w:val="231F20"/>
          <w:spacing w:val="-17"/>
        </w:rPr>
        <w:t> </w:t>
      </w:r>
      <w:r>
        <w:rPr>
          <w:color w:val="231F20"/>
        </w:rPr>
        <w:t>virgins</w:t>
      </w:r>
      <w:r>
        <w:rPr>
          <w:color w:val="231F20"/>
          <w:spacing w:val="-19"/>
        </w:rPr>
        <w:t> </w:t>
      </w:r>
      <w:r>
        <w:rPr>
          <w:color w:val="231F20"/>
        </w:rPr>
        <w:t>arose,</w:t>
      </w:r>
      <w:r>
        <w:rPr>
          <w:color w:val="231F20"/>
          <w:spacing w:val="-18"/>
        </w:rPr>
        <w:t> </w:t>
      </w:r>
      <w:r>
        <w:rPr>
          <w:color w:val="231F20"/>
        </w:rPr>
        <w:t>and</w:t>
      </w:r>
      <w:r>
        <w:rPr>
          <w:color w:val="231F20"/>
          <w:spacing w:val="-18"/>
        </w:rPr>
        <w:t> </w:t>
      </w:r>
      <w:r>
        <w:rPr>
          <w:color w:val="231F20"/>
        </w:rPr>
        <w:t>trimmed</w:t>
      </w:r>
      <w:r>
        <w:rPr>
          <w:color w:val="231F20"/>
          <w:spacing w:val="-17"/>
        </w:rPr>
        <w:t> </w:t>
      </w:r>
      <w:r>
        <w:rPr>
          <w:color w:val="231F20"/>
        </w:rPr>
        <w:t>their</w:t>
      </w:r>
      <w:r>
        <w:rPr>
          <w:color w:val="231F20"/>
          <w:spacing w:val="-18"/>
        </w:rPr>
        <w:t> </w:t>
      </w:r>
      <w:r>
        <w:rPr>
          <w:color w:val="231F20"/>
        </w:rPr>
        <w:t>lamps.</w:t>
      </w:r>
      <w:r>
        <w:rPr>
          <w:color w:val="231F20"/>
          <w:spacing w:val="-18"/>
        </w:rPr>
        <w:t> </w:t>
      </w:r>
      <w:r>
        <w:rPr>
          <w:color w:val="231F20"/>
        </w:rPr>
        <w:t>‘Matthew</w:t>
      </w:r>
      <w:r>
        <w:rPr>
          <w:color w:val="231F20"/>
          <w:spacing w:val="-19"/>
        </w:rPr>
        <w:t> </w:t>
      </w:r>
      <w:r>
        <w:rPr>
          <w:color w:val="231F20"/>
        </w:rPr>
        <w:t>25:5–7.</w:t>
      </w:r>
      <w:r>
        <w:rPr>
          <w:color w:val="231F20"/>
          <w:spacing w:val="-18"/>
        </w:rPr>
        <w:t> </w:t>
      </w:r>
      <w:r>
        <w:rPr>
          <w:color w:val="231F20"/>
        </w:rPr>
        <w:t>In the summer of 1844, midway between the time when it had been first thought that the 2300 days would end, and </w:t>
      </w:r>
      <w:r>
        <w:rPr>
          <w:color w:val="231F20"/>
          <w:spacing w:val="-5"/>
        </w:rPr>
        <w:t>the </w:t>
      </w:r>
      <w:r>
        <w:rPr>
          <w:color w:val="231F20"/>
        </w:rPr>
        <w:t>autumn</w:t>
      </w:r>
      <w:r>
        <w:rPr>
          <w:color w:val="231F20"/>
          <w:spacing w:val="-8"/>
        </w:rPr>
        <w:t> </w:t>
      </w:r>
      <w:r>
        <w:rPr>
          <w:color w:val="231F20"/>
        </w:rPr>
        <w:t>of</w:t>
      </w:r>
      <w:r>
        <w:rPr>
          <w:color w:val="231F20"/>
          <w:spacing w:val="-7"/>
        </w:rPr>
        <w:t> </w:t>
      </w:r>
      <w:r>
        <w:rPr>
          <w:color w:val="231F20"/>
        </w:rPr>
        <w:t>the</w:t>
      </w:r>
      <w:r>
        <w:rPr>
          <w:color w:val="231F20"/>
          <w:spacing w:val="-8"/>
        </w:rPr>
        <w:t> </w:t>
      </w:r>
      <w:r>
        <w:rPr>
          <w:color w:val="231F20"/>
        </w:rPr>
        <w:t>same</w:t>
      </w:r>
      <w:r>
        <w:rPr>
          <w:color w:val="231F20"/>
          <w:spacing w:val="-7"/>
        </w:rPr>
        <w:t> </w:t>
      </w:r>
      <w:r>
        <w:rPr>
          <w:color w:val="231F20"/>
        </w:rPr>
        <w:t>year,</w:t>
      </w:r>
      <w:r>
        <w:rPr>
          <w:color w:val="231F20"/>
          <w:spacing w:val="-8"/>
        </w:rPr>
        <w:t> </w:t>
      </w:r>
      <w:r>
        <w:rPr>
          <w:color w:val="231F20"/>
        </w:rPr>
        <w:t>to</w:t>
      </w:r>
      <w:r>
        <w:rPr>
          <w:color w:val="231F20"/>
          <w:spacing w:val="-7"/>
        </w:rPr>
        <w:t> </w:t>
      </w:r>
      <w:r>
        <w:rPr>
          <w:color w:val="231F20"/>
        </w:rPr>
        <w:t>which</w:t>
      </w:r>
      <w:r>
        <w:rPr>
          <w:color w:val="231F20"/>
          <w:spacing w:val="-8"/>
        </w:rPr>
        <w:t> </w:t>
      </w:r>
      <w:r>
        <w:rPr>
          <w:color w:val="231F20"/>
        </w:rPr>
        <w:t>it</w:t>
      </w:r>
      <w:r>
        <w:rPr>
          <w:color w:val="231F20"/>
          <w:spacing w:val="-7"/>
        </w:rPr>
        <w:t> </w:t>
      </w:r>
      <w:r>
        <w:rPr>
          <w:color w:val="231F20"/>
        </w:rPr>
        <w:t>was</w:t>
      </w:r>
      <w:r>
        <w:rPr>
          <w:color w:val="231F20"/>
          <w:spacing w:val="-8"/>
        </w:rPr>
        <w:t> </w:t>
      </w:r>
      <w:r>
        <w:rPr>
          <w:color w:val="231F20"/>
        </w:rPr>
        <w:t>afterward</w:t>
      </w:r>
      <w:r>
        <w:rPr>
          <w:color w:val="231F20"/>
          <w:spacing w:val="-7"/>
        </w:rPr>
        <w:t> </w:t>
      </w:r>
      <w:r>
        <w:rPr>
          <w:color w:val="231F20"/>
        </w:rPr>
        <w:t>found</w:t>
      </w:r>
      <w:r>
        <w:rPr>
          <w:color w:val="231F20"/>
          <w:spacing w:val="-8"/>
        </w:rPr>
        <w:t> </w:t>
      </w:r>
      <w:r>
        <w:rPr>
          <w:color w:val="231F20"/>
        </w:rPr>
        <w:t>that</w:t>
      </w:r>
      <w:r>
        <w:rPr>
          <w:color w:val="231F20"/>
          <w:spacing w:val="-7"/>
        </w:rPr>
        <w:t> </w:t>
      </w:r>
      <w:r>
        <w:rPr>
          <w:color w:val="231F20"/>
        </w:rPr>
        <w:t>they</w:t>
      </w:r>
      <w:r>
        <w:rPr>
          <w:color w:val="231F20"/>
          <w:spacing w:val="-8"/>
        </w:rPr>
        <w:t> </w:t>
      </w:r>
      <w:r>
        <w:rPr>
          <w:color w:val="231F20"/>
        </w:rPr>
        <w:t>extended,</w:t>
      </w:r>
      <w:r>
        <w:rPr>
          <w:color w:val="231F20"/>
          <w:spacing w:val="-7"/>
        </w:rPr>
        <w:t> </w:t>
      </w:r>
      <w:r>
        <w:rPr>
          <w:color w:val="231F20"/>
        </w:rPr>
        <w:t>the</w:t>
      </w:r>
      <w:r>
        <w:rPr>
          <w:color w:val="231F20"/>
          <w:spacing w:val="-8"/>
        </w:rPr>
        <w:t> </w:t>
      </w:r>
      <w:r>
        <w:rPr>
          <w:color w:val="231F20"/>
        </w:rPr>
        <w:t>message</w:t>
      </w:r>
      <w:r>
        <w:rPr>
          <w:color w:val="231F20"/>
          <w:spacing w:val="-7"/>
        </w:rPr>
        <w:t> </w:t>
      </w:r>
      <w:r>
        <w:rPr>
          <w:color w:val="231F20"/>
        </w:rPr>
        <w:t>was</w:t>
      </w:r>
      <w:r>
        <w:rPr>
          <w:color w:val="231F20"/>
          <w:spacing w:val="-8"/>
        </w:rPr>
        <w:t> </w:t>
      </w:r>
      <w:r>
        <w:rPr>
          <w:color w:val="231F20"/>
        </w:rPr>
        <w:t>proclaimed</w:t>
      </w:r>
      <w:r>
        <w:rPr>
          <w:color w:val="231F20"/>
          <w:spacing w:val="-7"/>
        </w:rPr>
        <w:t> </w:t>
      </w:r>
      <w:r>
        <w:rPr>
          <w:color w:val="231F20"/>
        </w:rPr>
        <w:t>in</w:t>
      </w:r>
      <w:r>
        <w:rPr>
          <w:color w:val="231F20"/>
          <w:spacing w:val="-8"/>
        </w:rPr>
        <w:t> </w:t>
      </w:r>
      <w:r>
        <w:rPr>
          <w:color w:val="231F20"/>
        </w:rPr>
        <w:t>the</w:t>
      </w:r>
      <w:r>
        <w:rPr>
          <w:color w:val="231F20"/>
          <w:spacing w:val="-7"/>
        </w:rPr>
        <w:t> </w:t>
      </w:r>
      <w:r>
        <w:rPr>
          <w:color w:val="231F20"/>
        </w:rPr>
        <w:t>very</w:t>
      </w:r>
      <w:bookmarkStart w:name="THE FIRST TEN VIRGINS" w:id="16"/>
      <w:bookmarkEnd w:id="16"/>
      <w:r>
        <w:rPr>
          <w:color w:val="231F20"/>
        </w:rPr>
      </w:r>
      <w:bookmarkStart w:name="PIONEER EXPERIENCE REPEATED" w:id="17"/>
      <w:bookmarkEnd w:id="17"/>
      <w:r>
        <w:rPr>
          <w:color w:val="231F20"/>
        </w:rPr>
      </w:r>
      <w:r>
        <w:rPr>
          <w:color w:val="231F20"/>
        </w:rPr>
        <w:t> words</w:t>
      </w:r>
      <w:r>
        <w:rPr>
          <w:color w:val="231F20"/>
          <w:spacing w:val="-12"/>
        </w:rPr>
        <w:t> </w:t>
      </w:r>
      <w:r>
        <w:rPr>
          <w:color w:val="231F20"/>
        </w:rPr>
        <w:t>of</w:t>
      </w:r>
      <w:r>
        <w:rPr>
          <w:color w:val="231F20"/>
          <w:spacing w:val="-11"/>
        </w:rPr>
        <w:t> </w:t>
      </w:r>
      <w:r>
        <w:rPr>
          <w:color w:val="231F20"/>
        </w:rPr>
        <w:t>Scripture:</w:t>
      </w:r>
      <w:r>
        <w:rPr>
          <w:color w:val="231F20"/>
          <w:spacing w:val="-11"/>
        </w:rPr>
        <w:t> </w:t>
      </w:r>
      <w:r>
        <w:rPr>
          <w:color w:val="231F20"/>
        </w:rPr>
        <w:t>‘Behold,</w:t>
      </w:r>
      <w:r>
        <w:rPr>
          <w:color w:val="231F20"/>
          <w:spacing w:val="-11"/>
        </w:rPr>
        <w:t> </w:t>
      </w:r>
      <w:r>
        <w:rPr>
          <w:color w:val="231F20"/>
        </w:rPr>
        <w:t>the</w:t>
      </w:r>
      <w:r>
        <w:rPr>
          <w:color w:val="231F20"/>
          <w:spacing w:val="-12"/>
        </w:rPr>
        <w:t> </w:t>
      </w:r>
      <w:r>
        <w:rPr>
          <w:color w:val="231F20"/>
        </w:rPr>
        <w:t>bridegroom</w:t>
      </w:r>
      <w:r>
        <w:rPr>
          <w:color w:val="231F20"/>
          <w:spacing w:val="-11"/>
        </w:rPr>
        <w:t> </w:t>
      </w:r>
      <w:r>
        <w:rPr>
          <w:color w:val="231F20"/>
        </w:rPr>
        <w:t>cometh!’</w:t>
      </w:r>
    </w:p>
    <w:p>
      <w:pPr>
        <w:pStyle w:val="BodyText"/>
        <w:spacing w:line="249" w:lineRule="auto" w:before="4"/>
        <w:ind w:left="407" w:right="405"/>
      </w:pPr>
      <w:r>
        <w:rPr>
          <w:color w:val="231F20"/>
        </w:rPr>
        <w:t>“That</w:t>
      </w:r>
      <w:r>
        <w:rPr>
          <w:color w:val="231F20"/>
          <w:spacing w:val="-20"/>
        </w:rPr>
        <w:t> </w:t>
      </w:r>
      <w:r>
        <w:rPr>
          <w:color w:val="231F20"/>
        </w:rPr>
        <w:t>which</w:t>
      </w:r>
      <w:r>
        <w:rPr>
          <w:color w:val="231F20"/>
          <w:spacing w:val="-19"/>
        </w:rPr>
        <w:t> </w:t>
      </w:r>
      <w:r>
        <w:rPr>
          <w:color w:val="231F20"/>
        </w:rPr>
        <w:t>led</w:t>
      </w:r>
      <w:r>
        <w:rPr>
          <w:color w:val="231F20"/>
          <w:spacing w:val="-19"/>
        </w:rPr>
        <w:t> </w:t>
      </w:r>
      <w:r>
        <w:rPr>
          <w:color w:val="231F20"/>
        </w:rPr>
        <w:t>to</w:t>
      </w:r>
      <w:r>
        <w:rPr>
          <w:color w:val="231F20"/>
          <w:spacing w:val="-19"/>
        </w:rPr>
        <w:t> </w:t>
      </w:r>
      <w:r>
        <w:rPr>
          <w:color w:val="231F20"/>
        </w:rPr>
        <w:t>this</w:t>
      </w:r>
      <w:r>
        <w:rPr>
          <w:color w:val="231F20"/>
          <w:spacing w:val="-19"/>
        </w:rPr>
        <w:t> </w:t>
      </w:r>
      <w:r>
        <w:rPr>
          <w:color w:val="231F20"/>
        </w:rPr>
        <w:t>movement</w:t>
      </w:r>
      <w:r>
        <w:rPr>
          <w:color w:val="231F20"/>
          <w:spacing w:val="-19"/>
        </w:rPr>
        <w:t> </w:t>
      </w:r>
      <w:r>
        <w:rPr>
          <w:color w:val="231F20"/>
        </w:rPr>
        <w:t>was</w:t>
      </w:r>
      <w:r>
        <w:rPr>
          <w:color w:val="231F20"/>
          <w:spacing w:val="-19"/>
        </w:rPr>
        <w:t> </w:t>
      </w:r>
      <w:r>
        <w:rPr>
          <w:color w:val="231F20"/>
        </w:rPr>
        <w:t>the</w:t>
      </w:r>
      <w:r>
        <w:rPr>
          <w:color w:val="231F20"/>
          <w:spacing w:val="-19"/>
        </w:rPr>
        <w:t> </w:t>
      </w:r>
      <w:r>
        <w:rPr>
          <w:color w:val="231F20"/>
        </w:rPr>
        <w:t>discovery</w:t>
      </w:r>
      <w:r>
        <w:rPr>
          <w:color w:val="231F20"/>
          <w:spacing w:val="-19"/>
        </w:rPr>
        <w:t> </w:t>
      </w:r>
      <w:r>
        <w:rPr>
          <w:color w:val="231F20"/>
        </w:rPr>
        <w:t>that</w:t>
      </w:r>
      <w:r>
        <w:rPr>
          <w:color w:val="231F20"/>
          <w:spacing w:val="-19"/>
        </w:rPr>
        <w:t> </w:t>
      </w:r>
      <w:r>
        <w:rPr>
          <w:color w:val="231F20"/>
        </w:rPr>
        <w:t>the</w:t>
      </w:r>
      <w:r>
        <w:rPr>
          <w:color w:val="231F20"/>
          <w:spacing w:val="-19"/>
        </w:rPr>
        <w:t> </w:t>
      </w:r>
      <w:r>
        <w:rPr>
          <w:color w:val="231F20"/>
        </w:rPr>
        <w:t>decree</w:t>
      </w:r>
      <w:r>
        <w:rPr>
          <w:color w:val="231F20"/>
          <w:spacing w:val="-19"/>
        </w:rPr>
        <w:t> </w:t>
      </w:r>
      <w:r>
        <w:rPr>
          <w:color w:val="231F20"/>
        </w:rPr>
        <w:t>of</w:t>
      </w:r>
      <w:r>
        <w:rPr>
          <w:color w:val="231F20"/>
          <w:spacing w:val="-19"/>
        </w:rPr>
        <w:t> </w:t>
      </w:r>
      <w:r>
        <w:rPr>
          <w:color w:val="231F20"/>
        </w:rPr>
        <w:t>Artaxerxes</w:t>
      </w:r>
      <w:r>
        <w:rPr>
          <w:color w:val="231F20"/>
          <w:spacing w:val="-19"/>
        </w:rPr>
        <w:t> </w:t>
      </w:r>
      <w:r>
        <w:rPr>
          <w:color w:val="231F20"/>
        </w:rPr>
        <w:t>for</w:t>
      </w:r>
      <w:r>
        <w:rPr>
          <w:color w:val="231F20"/>
          <w:spacing w:val="-19"/>
        </w:rPr>
        <w:t> </w:t>
      </w:r>
      <w:r>
        <w:rPr>
          <w:color w:val="231F20"/>
        </w:rPr>
        <w:t>the</w:t>
      </w:r>
      <w:r>
        <w:rPr>
          <w:color w:val="231F20"/>
          <w:spacing w:val="-19"/>
        </w:rPr>
        <w:t> </w:t>
      </w:r>
      <w:r>
        <w:rPr>
          <w:color w:val="231F20"/>
        </w:rPr>
        <w:t>restoration</w:t>
      </w:r>
      <w:r>
        <w:rPr>
          <w:color w:val="231F20"/>
          <w:spacing w:val="-19"/>
        </w:rPr>
        <w:t> </w:t>
      </w:r>
      <w:r>
        <w:rPr>
          <w:color w:val="231F20"/>
        </w:rPr>
        <w:t>of</w:t>
      </w:r>
      <w:r>
        <w:rPr>
          <w:color w:val="231F20"/>
          <w:spacing w:val="-19"/>
        </w:rPr>
        <w:t> </w:t>
      </w:r>
      <w:r>
        <w:rPr>
          <w:color w:val="231F20"/>
        </w:rPr>
        <w:t>Jerusalem, which</w:t>
      </w:r>
      <w:r>
        <w:rPr>
          <w:color w:val="231F20"/>
          <w:spacing w:val="-18"/>
        </w:rPr>
        <w:t> </w:t>
      </w:r>
      <w:r>
        <w:rPr>
          <w:color w:val="231F20"/>
        </w:rPr>
        <w:t>formed</w:t>
      </w:r>
      <w:r>
        <w:rPr>
          <w:color w:val="231F20"/>
          <w:spacing w:val="-18"/>
        </w:rPr>
        <w:t> </w:t>
      </w:r>
      <w:r>
        <w:rPr>
          <w:color w:val="231F20"/>
        </w:rPr>
        <w:t>the</w:t>
      </w:r>
      <w:r>
        <w:rPr>
          <w:color w:val="231F20"/>
          <w:spacing w:val="-18"/>
        </w:rPr>
        <w:t> </w:t>
      </w:r>
      <w:r>
        <w:rPr>
          <w:color w:val="231F20"/>
        </w:rPr>
        <w:t>starting</w:t>
      </w:r>
      <w:r>
        <w:rPr>
          <w:color w:val="231F20"/>
          <w:spacing w:val="-18"/>
        </w:rPr>
        <w:t> </w:t>
      </w:r>
      <w:r>
        <w:rPr>
          <w:color w:val="231F20"/>
        </w:rPr>
        <w:t>point</w:t>
      </w:r>
      <w:r>
        <w:rPr>
          <w:color w:val="231F20"/>
          <w:spacing w:val="-18"/>
        </w:rPr>
        <w:t> </w:t>
      </w:r>
      <w:r>
        <w:rPr>
          <w:color w:val="231F20"/>
        </w:rPr>
        <w:t>for</w:t>
      </w:r>
      <w:r>
        <w:rPr>
          <w:color w:val="231F20"/>
          <w:spacing w:val="-18"/>
        </w:rPr>
        <w:t> </w:t>
      </w:r>
      <w:r>
        <w:rPr>
          <w:color w:val="231F20"/>
        </w:rPr>
        <w:t>the</w:t>
      </w:r>
      <w:r>
        <w:rPr>
          <w:color w:val="231F20"/>
          <w:spacing w:val="-18"/>
        </w:rPr>
        <w:t> </w:t>
      </w:r>
      <w:r>
        <w:rPr>
          <w:color w:val="231F20"/>
        </w:rPr>
        <w:t>period</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2300</w:t>
      </w:r>
      <w:r>
        <w:rPr>
          <w:color w:val="231F20"/>
          <w:spacing w:val="-18"/>
        </w:rPr>
        <w:t> </w:t>
      </w:r>
      <w:r>
        <w:rPr>
          <w:color w:val="231F20"/>
        </w:rPr>
        <w:t>days,</w:t>
      </w:r>
      <w:r>
        <w:rPr>
          <w:color w:val="231F20"/>
          <w:spacing w:val="-18"/>
        </w:rPr>
        <w:t> </w:t>
      </w:r>
      <w:r>
        <w:rPr>
          <w:color w:val="231F20"/>
        </w:rPr>
        <w:t>went</w:t>
      </w:r>
      <w:r>
        <w:rPr>
          <w:color w:val="231F20"/>
          <w:spacing w:val="-18"/>
        </w:rPr>
        <w:t> </w:t>
      </w:r>
      <w:r>
        <w:rPr>
          <w:color w:val="231F20"/>
        </w:rPr>
        <w:t>into</w:t>
      </w:r>
      <w:r>
        <w:rPr>
          <w:color w:val="231F20"/>
          <w:spacing w:val="-18"/>
        </w:rPr>
        <w:t> </w:t>
      </w:r>
      <w:r>
        <w:rPr>
          <w:color w:val="231F20"/>
        </w:rPr>
        <w:t>effect</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autumn</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year</w:t>
      </w:r>
      <w:r>
        <w:rPr>
          <w:color w:val="231F20"/>
          <w:spacing w:val="-18"/>
        </w:rPr>
        <w:t> </w:t>
      </w:r>
      <w:r>
        <w:rPr>
          <w:color w:val="231F20"/>
        </w:rPr>
        <w:t>457</w:t>
      </w:r>
      <w:r>
        <w:rPr>
          <w:color w:val="231F20"/>
          <w:spacing w:val="-18"/>
        </w:rPr>
        <w:t> </w:t>
      </w:r>
      <w:r>
        <w:rPr>
          <w:color w:val="231F20"/>
        </w:rPr>
        <w:t>B.C.,</w:t>
      </w:r>
      <w:r>
        <w:rPr>
          <w:color w:val="231F20"/>
          <w:spacing w:val="-18"/>
        </w:rPr>
        <w:t> </w:t>
      </w:r>
      <w:r>
        <w:rPr>
          <w:color w:val="231F20"/>
        </w:rPr>
        <w:t>and not at the beginning of the year, as had been formerly believed. Reckoning from the autumn of 457, the 2300 </w:t>
      </w:r>
      <w:r>
        <w:rPr>
          <w:color w:val="231F20"/>
          <w:spacing w:val="-3"/>
        </w:rPr>
        <w:t>years </w:t>
      </w:r>
      <w:r>
        <w:rPr>
          <w:color w:val="231F20"/>
        </w:rPr>
        <w:t>terminate in the autumn of 1844.” </w:t>
      </w:r>
      <w:r>
        <w:rPr>
          <w:i/>
          <w:color w:val="231F20"/>
        </w:rPr>
        <w:t>The Great Controversy</w:t>
      </w:r>
      <w:r>
        <w:rPr>
          <w:color w:val="231F20"/>
        </w:rPr>
        <w:t>,</w:t>
      </w:r>
      <w:r>
        <w:rPr>
          <w:color w:val="231F20"/>
          <w:spacing w:val="40"/>
        </w:rPr>
        <w:t> </w:t>
      </w:r>
      <w:r>
        <w:rPr>
          <w:color w:val="231F20"/>
        </w:rPr>
        <w:t>398–390.</w:t>
      </w:r>
    </w:p>
    <w:p>
      <w:pPr>
        <w:pStyle w:val="BodyText"/>
        <w:spacing w:line="249" w:lineRule="auto" w:before="100"/>
        <w:ind w:right="115"/>
      </w:pPr>
      <w:r>
        <w:rPr>
          <w:color w:val="231F20"/>
        </w:rPr>
        <w:t>Could</w:t>
      </w:r>
      <w:r>
        <w:rPr>
          <w:color w:val="231F20"/>
          <w:spacing w:val="-14"/>
        </w:rPr>
        <w:t> </w:t>
      </w:r>
      <w:r>
        <w:rPr>
          <w:color w:val="231F20"/>
        </w:rPr>
        <w:t>this</w:t>
      </w:r>
      <w:r>
        <w:rPr>
          <w:color w:val="231F20"/>
          <w:spacing w:val="-14"/>
        </w:rPr>
        <w:t> </w:t>
      </w:r>
      <w:r>
        <w:rPr>
          <w:color w:val="231F20"/>
        </w:rPr>
        <w:t>experience</w:t>
      </w:r>
      <w:r>
        <w:rPr>
          <w:color w:val="231F20"/>
          <w:spacing w:val="-15"/>
        </w:rPr>
        <w:t> </w:t>
      </w:r>
      <w:r>
        <w:rPr>
          <w:color w:val="231F20"/>
        </w:rPr>
        <w:t>of</w:t>
      </w:r>
      <w:r>
        <w:rPr>
          <w:color w:val="231F20"/>
          <w:spacing w:val="-14"/>
        </w:rPr>
        <w:t> </w:t>
      </w:r>
      <w:r>
        <w:rPr>
          <w:color w:val="231F20"/>
        </w:rPr>
        <w:t>increased</w:t>
      </w:r>
      <w:r>
        <w:rPr>
          <w:color w:val="231F20"/>
          <w:spacing w:val="-14"/>
        </w:rPr>
        <w:t> </w:t>
      </w:r>
      <w:r>
        <w:rPr>
          <w:color w:val="231F20"/>
        </w:rPr>
        <w:t>light</w:t>
      </w:r>
      <w:r>
        <w:rPr>
          <w:color w:val="231F20"/>
          <w:spacing w:val="-14"/>
        </w:rPr>
        <w:t> </w:t>
      </w:r>
      <w:r>
        <w:rPr>
          <w:color w:val="231F20"/>
        </w:rPr>
        <w:t>be</w:t>
      </w:r>
      <w:r>
        <w:rPr>
          <w:color w:val="231F20"/>
          <w:spacing w:val="-14"/>
        </w:rPr>
        <w:t> </w:t>
      </w:r>
      <w:r>
        <w:rPr>
          <w:color w:val="231F20"/>
        </w:rPr>
        <w:t>a</w:t>
      </w:r>
      <w:r>
        <w:rPr>
          <w:color w:val="231F20"/>
          <w:spacing w:val="-14"/>
        </w:rPr>
        <w:t> </w:t>
      </w:r>
      <w:r>
        <w:rPr>
          <w:color w:val="231F20"/>
        </w:rPr>
        <w:t>history</w:t>
      </w:r>
      <w:r>
        <w:rPr>
          <w:color w:val="231F20"/>
          <w:spacing w:val="-14"/>
        </w:rPr>
        <w:t> </w:t>
      </w:r>
      <w:r>
        <w:rPr>
          <w:color w:val="231F20"/>
        </w:rPr>
        <w:t>which</w:t>
      </w:r>
      <w:r>
        <w:rPr>
          <w:color w:val="231F20"/>
          <w:spacing w:val="-14"/>
        </w:rPr>
        <w:t> </w:t>
      </w:r>
      <w:r>
        <w:rPr>
          <w:color w:val="231F20"/>
        </w:rPr>
        <w:t>will</w:t>
      </w:r>
      <w:r>
        <w:rPr>
          <w:color w:val="231F20"/>
          <w:spacing w:val="-14"/>
        </w:rPr>
        <w:t> </w:t>
      </w:r>
      <w:r>
        <w:rPr>
          <w:color w:val="231F20"/>
        </w:rPr>
        <w:t>be</w:t>
      </w:r>
      <w:r>
        <w:rPr>
          <w:color w:val="231F20"/>
          <w:spacing w:val="-14"/>
        </w:rPr>
        <w:t> </w:t>
      </w:r>
      <w:r>
        <w:rPr>
          <w:color w:val="231F20"/>
        </w:rPr>
        <w:t>repeated</w:t>
      </w:r>
      <w:r>
        <w:rPr>
          <w:color w:val="231F20"/>
          <w:spacing w:val="-14"/>
        </w:rPr>
        <w:t> </w:t>
      </w:r>
      <w:r>
        <w:rPr>
          <w:color w:val="231F20"/>
        </w:rPr>
        <w:t>at</w:t>
      </w:r>
      <w:r>
        <w:rPr>
          <w:color w:val="231F20"/>
          <w:spacing w:val="-14"/>
        </w:rPr>
        <w:t> </w:t>
      </w:r>
      <w:r>
        <w:rPr>
          <w:color w:val="231F20"/>
        </w:rPr>
        <w:t>the</w:t>
      </w:r>
      <w:r>
        <w:rPr>
          <w:color w:val="231F20"/>
          <w:spacing w:val="-14"/>
        </w:rPr>
        <w:t> </w:t>
      </w:r>
      <w:r>
        <w:rPr>
          <w:color w:val="231F20"/>
        </w:rPr>
        <w:t>end</w:t>
      </w:r>
      <w:r>
        <w:rPr>
          <w:color w:val="231F20"/>
          <w:spacing w:val="-14"/>
        </w:rPr>
        <w:t> </w:t>
      </w:r>
      <w:r>
        <w:rPr>
          <w:color w:val="231F20"/>
        </w:rPr>
        <w:t>of</w:t>
      </w:r>
      <w:r>
        <w:rPr>
          <w:color w:val="231F20"/>
          <w:spacing w:val="-14"/>
        </w:rPr>
        <w:t> </w:t>
      </w:r>
      <w:r>
        <w:rPr>
          <w:color w:val="231F20"/>
        </w:rPr>
        <w:t>time?</w:t>
      </w:r>
      <w:r>
        <w:rPr>
          <w:color w:val="231F20"/>
          <w:spacing w:val="-14"/>
        </w:rPr>
        <w:t> </w:t>
      </w:r>
      <w:r>
        <w:rPr>
          <w:color w:val="231F20"/>
        </w:rPr>
        <w:t>Is</w:t>
      </w:r>
      <w:r>
        <w:rPr>
          <w:color w:val="231F20"/>
          <w:spacing w:val="-14"/>
        </w:rPr>
        <w:t> </w:t>
      </w:r>
      <w:r>
        <w:rPr>
          <w:color w:val="231F20"/>
        </w:rPr>
        <w:t>there</w:t>
      </w:r>
      <w:r>
        <w:rPr>
          <w:color w:val="231F20"/>
          <w:spacing w:val="-14"/>
        </w:rPr>
        <w:t> </w:t>
      </w:r>
      <w:r>
        <w:rPr>
          <w:color w:val="231F20"/>
        </w:rPr>
        <w:t>additional</w:t>
      </w:r>
      <w:r>
        <w:rPr>
          <w:color w:val="231F20"/>
          <w:spacing w:val="-14"/>
        </w:rPr>
        <w:t> </w:t>
      </w:r>
      <w:r>
        <w:rPr>
          <w:color w:val="231F20"/>
        </w:rPr>
        <w:t>light</w:t>
      </w:r>
      <w:r>
        <w:rPr>
          <w:color w:val="231F20"/>
          <w:spacing w:val="-14"/>
        </w:rPr>
        <w:t> </w:t>
      </w:r>
      <w:r>
        <w:rPr>
          <w:color w:val="231F20"/>
        </w:rPr>
        <w:t>to be</w:t>
      </w:r>
      <w:r>
        <w:rPr>
          <w:color w:val="231F20"/>
          <w:spacing w:val="-20"/>
        </w:rPr>
        <w:t> </w:t>
      </w:r>
      <w:r>
        <w:rPr>
          <w:color w:val="231F20"/>
        </w:rPr>
        <w:t>revealed</w:t>
      </w:r>
      <w:r>
        <w:rPr>
          <w:color w:val="231F20"/>
          <w:spacing w:val="-19"/>
        </w:rPr>
        <w:t> </w:t>
      </w:r>
      <w:r>
        <w:rPr>
          <w:color w:val="231F20"/>
        </w:rPr>
        <w:t>concerning</w:t>
      </w:r>
      <w:r>
        <w:rPr>
          <w:color w:val="231F20"/>
          <w:spacing w:val="-20"/>
        </w:rPr>
        <w:t> </w:t>
      </w:r>
      <w:r>
        <w:rPr>
          <w:color w:val="231F20"/>
        </w:rPr>
        <w:t>these</w:t>
      </w:r>
      <w:r>
        <w:rPr>
          <w:color w:val="231F20"/>
          <w:spacing w:val="-19"/>
        </w:rPr>
        <w:t> </w:t>
      </w:r>
      <w:r>
        <w:rPr>
          <w:color w:val="231F20"/>
        </w:rPr>
        <w:t>very</w:t>
      </w:r>
      <w:r>
        <w:rPr>
          <w:color w:val="231F20"/>
          <w:spacing w:val="-20"/>
        </w:rPr>
        <w:t> </w:t>
      </w:r>
      <w:r>
        <w:rPr>
          <w:color w:val="231F20"/>
        </w:rPr>
        <w:t>prophecies</w:t>
      </w:r>
      <w:r>
        <w:rPr>
          <w:color w:val="231F20"/>
          <w:spacing w:val="-19"/>
        </w:rPr>
        <w:t> </w:t>
      </w:r>
      <w:r>
        <w:rPr>
          <w:color w:val="231F20"/>
        </w:rPr>
        <w:t>which</w:t>
      </w:r>
      <w:r>
        <w:rPr>
          <w:color w:val="231F20"/>
          <w:spacing w:val="-20"/>
        </w:rPr>
        <w:t> </w:t>
      </w:r>
      <w:r>
        <w:rPr>
          <w:color w:val="231F20"/>
        </w:rPr>
        <w:t>we</w:t>
      </w:r>
      <w:r>
        <w:rPr>
          <w:color w:val="231F20"/>
          <w:spacing w:val="-19"/>
        </w:rPr>
        <w:t> </w:t>
      </w:r>
      <w:r>
        <w:rPr>
          <w:color w:val="231F20"/>
        </w:rPr>
        <w:t>have</w:t>
      </w:r>
      <w:r>
        <w:rPr>
          <w:color w:val="231F20"/>
          <w:spacing w:val="-20"/>
        </w:rPr>
        <w:t> </w:t>
      </w:r>
      <w:r>
        <w:rPr>
          <w:color w:val="231F20"/>
        </w:rPr>
        <w:t>proclaimed</w:t>
      </w:r>
      <w:r>
        <w:rPr>
          <w:color w:val="231F20"/>
          <w:spacing w:val="-19"/>
        </w:rPr>
        <w:t> </w:t>
      </w:r>
      <w:r>
        <w:rPr>
          <w:color w:val="231F20"/>
        </w:rPr>
        <w:t>were</w:t>
      </w:r>
      <w:r>
        <w:rPr>
          <w:color w:val="231F20"/>
          <w:spacing w:val="-20"/>
        </w:rPr>
        <w:t> </w:t>
      </w:r>
      <w:r>
        <w:rPr>
          <w:color w:val="231F20"/>
        </w:rPr>
        <w:t>unsealed</w:t>
      </w:r>
      <w:r>
        <w:rPr>
          <w:color w:val="231F20"/>
          <w:spacing w:val="-19"/>
        </w:rPr>
        <w:t> </w:t>
      </w:r>
      <w:r>
        <w:rPr>
          <w:color w:val="231F20"/>
        </w:rPr>
        <w:t>in</w:t>
      </w:r>
      <w:r>
        <w:rPr>
          <w:color w:val="231F20"/>
          <w:spacing w:val="-20"/>
        </w:rPr>
        <w:t> </w:t>
      </w:r>
      <w:r>
        <w:rPr>
          <w:color w:val="231F20"/>
        </w:rPr>
        <w:t>1844?</w:t>
      </w:r>
      <w:r>
        <w:rPr>
          <w:color w:val="231F20"/>
          <w:spacing w:val="-19"/>
        </w:rPr>
        <w:t> </w:t>
      </w:r>
      <w:r>
        <w:rPr>
          <w:color w:val="231F20"/>
        </w:rPr>
        <w:t>Something</w:t>
      </w:r>
      <w:r>
        <w:rPr>
          <w:color w:val="231F20"/>
          <w:spacing w:val="-19"/>
        </w:rPr>
        <w:t> </w:t>
      </w:r>
      <w:r>
        <w:rPr>
          <w:color w:val="231F20"/>
        </w:rPr>
        <w:t>of</w:t>
      </w:r>
      <w:r>
        <w:rPr>
          <w:color w:val="231F20"/>
          <w:spacing w:val="-20"/>
        </w:rPr>
        <w:t> </w:t>
      </w:r>
      <w:r>
        <w:rPr>
          <w:color w:val="231F20"/>
        </w:rPr>
        <w:t>this</w:t>
      </w:r>
      <w:r>
        <w:rPr>
          <w:color w:val="231F20"/>
          <w:spacing w:val="-19"/>
        </w:rPr>
        <w:t> </w:t>
      </w:r>
      <w:r>
        <w:rPr>
          <w:color w:val="231F20"/>
        </w:rPr>
        <w:t>sort</w:t>
      </w:r>
      <w:r>
        <w:rPr>
          <w:color w:val="231F20"/>
          <w:spacing w:val="-20"/>
        </w:rPr>
        <w:t> </w:t>
      </w:r>
      <w:r>
        <w:rPr>
          <w:color w:val="231F20"/>
        </w:rPr>
        <w:t>might be</w:t>
      </w:r>
      <w:r>
        <w:rPr>
          <w:color w:val="231F20"/>
          <w:spacing w:val="-6"/>
        </w:rPr>
        <w:t> </w:t>
      </w:r>
      <w:r>
        <w:rPr>
          <w:color w:val="231F20"/>
        </w:rPr>
        <w:t>expected,</w:t>
      </w:r>
      <w:r>
        <w:rPr>
          <w:color w:val="231F20"/>
          <w:spacing w:val="-5"/>
        </w:rPr>
        <w:t> </w:t>
      </w:r>
      <w:r>
        <w:rPr>
          <w:color w:val="231F20"/>
          <w:spacing w:val="-3"/>
        </w:rPr>
        <w:t>for,</w:t>
      </w:r>
      <w:r>
        <w:rPr>
          <w:color w:val="231F20"/>
          <w:spacing w:val="-5"/>
        </w:rPr>
        <w:t> </w:t>
      </w:r>
      <w:r>
        <w:rPr>
          <w:color w:val="231F20"/>
        </w:rPr>
        <w:t>as</w:t>
      </w:r>
      <w:r>
        <w:rPr>
          <w:color w:val="231F20"/>
          <w:spacing w:val="-6"/>
        </w:rPr>
        <w:t> </w:t>
      </w:r>
      <w:r>
        <w:rPr>
          <w:color w:val="231F20"/>
        </w:rPr>
        <w:t>we</w:t>
      </w:r>
      <w:r>
        <w:rPr>
          <w:color w:val="231F20"/>
          <w:spacing w:val="-5"/>
        </w:rPr>
        <w:t> </w:t>
      </w:r>
      <w:r>
        <w:rPr>
          <w:color w:val="231F20"/>
        </w:rPr>
        <w:t>mentioned</w:t>
      </w:r>
      <w:r>
        <w:rPr>
          <w:color w:val="231F20"/>
          <w:spacing w:val="-5"/>
        </w:rPr>
        <w:t> </w:t>
      </w:r>
      <w:r>
        <w:rPr>
          <w:color w:val="231F20"/>
        </w:rPr>
        <w:t>in</w:t>
      </w:r>
      <w:r>
        <w:rPr>
          <w:color w:val="231F20"/>
          <w:spacing w:val="-6"/>
        </w:rPr>
        <w:t> </w:t>
      </w:r>
      <w:r>
        <w:rPr>
          <w:color w:val="231F20"/>
        </w:rPr>
        <w:t>the</w:t>
      </w:r>
      <w:r>
        <w:rPr>
          <w:color w:val="231F20"/>
          <w:spacing w:val="-5"/>
        </w:rPr>
        <w:t> </w:t>
      </w:r>
      <w:r>
        <w:rPr>
          <w:color w:val="231F20"/>
        </w:rPr>
        <w:t>first</w:t>
      </w:r>
      <w:r>
        <w:rPr>
          <w:color w:val="231F20"/>
          <w:spacing w:val="-5"/>
        </w:rPr>
        <w:t> </w:t>
      </w:r>
      <w:r>
        <w:rPr>
          <w:color w:val="231F20"/>
        </w:rPr>
        <w:t>chapter,</w:t>
      </w:r>
      <w:r>
        <w:rPr>
          <w:color w:val="231F20"/>
          <w:spacing w:val="-5"/>
        </w:rPr>
        <w:t> </w:t>
      </w:r>
      <w:r>
        <w:rPr>
          <w:color w:val="231F20"/>
        </w:rPr>
        <w:t>it</w:t>
      </w:r>
      <w:r>
        <w:rPr>
          <w:color w:val="231F20"/>
          <w:spacing w:val="-6"/>
        </w:rPr>
        <w:t> </w:t>
      </w:r>
      <w:r>
        <w:rPr>
          <w:color w:val="231F20"/>
        </w:rPr>
        <w:t>will</w:t>
      </w:r>
      <w:r>
        <w:rPr>
          <w:color w:val="231F20"/>
          <w:spacing w:val="-5"/>
        </w:rPr>
        <w:t> </w:t>
      </w:r>
      <w:r>
        <w:rPr>
          <w:color w:val="231F20"/>
        </w:rPr>
        <w:t>be</w:t>
      </w:r>
      <w:r>
        <w:rPr>
          <w:color w:val="231F20"/>
          <w:spacing w:val="-5"/>
        </w:rPr>
        <w:t> </w:t>
      </w:r>
      <w:r>
        <w:rPr>
          <w:color w:val="231F20"/>
        </w:rPr>
        <w:t>through</w:t>
      </w:r>
      <w:r>
        <w:rPr>
          <w:color w:val="231F20"/>
          <w:spacing w:val="-6"/>
        </w:rPr>
        <w:t> </w:t>
      </w:r>
      <w:r>
        <w:rPr>
          <w:color w:val="231F20"/>
        </w:rPr>
        <w:t>“an</w:t>
      </w:r>
      <w:r>
        <w:rPr>
          <w:color w:val="231F20"/>
          <w:spacing w:val="-5"/>
        </w:rPr>
        <w:t> </w:t>
      </w:r>
      <w:r>
        <w:rPr>
          <w:color w:val="231F20"/>
        </w:rPr>
        <w:t>increase</w:t>
      </w:r>
      <w:r>
        <w:rPr>
          <w:color w:val="231F20"/>
          <w:spacing w:val="-5"/>
        </w:rPr>
        <w:t> </w:t>
      </w:r>
      <w:r>
        <w:rPr>
          <w:color w:val="231F20"/>
        </w:rPr>
        <w:t>of</w:t>
      </w:r>
      <w:r>
        <w:rPr>
          <w:color w:val="231F20"/>
          <w:spacing w:val="-5"/>
        </w:rPr>
        <w:t> </w:t>
      </w:r>
      <w:r>
        <w:rPr>
          <w:color w:val="231F20"/>
        </w:rPr>
        <w:t>knowledge”</w:t>
      </w:r>
      <w:r>
        <w:rPr>
          <w:color w:val="231F20"/>
          <w:spacing w:val="-6"/>
        </w:rPr>
        <w:t> </w:t>
      </w:r>
      <w:r>
        <w:rPr>
          <w:color w:val="231F20"/>
        </w:rPr>
        <w:t>found</w:t>
      </w:r>
      <w:r>
        <w:rPr>
          <w:color w:val="231F20"/>
          <w:spacing w:val="-5"/>
        </w:rPr>
        <w:t> </w:t>
      </w:r>
      <w:r>
        <w:rPr>
          <w:color w:val="231F20"/>
        </w:rPr>
        <w:t>in</w:t>
      </w:r>
      <w:r>
        <w:rPr>
          <w:color w:val="231F20"/>
          <w:spacing w:val="-5"/>
        </w:rPr>
        <w:t> </w:t>
      </w:r>
      <w:r>
        <w:rPr>
          <w:color w:val="231F20"/>
        </w:rPr>
        <w:t>the</w:t>
      </w:r>
      <w:r>
        <w:rPr>
          <w:color w:val="231F20"/>
          <w:spacing w:val="-6"/>
        </w:rPr>
        <w:t> </w:t>
      </w:r>
      <w:r>
        <w:rPr>
          <w:color w:val="231F20"/>
        </w:rPr>
        <w:t>prophecies of</w:t>
      </w:r>
      <w:r>
        <w:rPr>
          <w:color w:val="231F20"/>
          <w:spacing w:val="-5"/>
        </w:rPr>
        <w:t> </w:t>
      </w:r>
      <w:r>
        <w:rPr>
          <w:color w:val="231F20"/>
        </w:rPr>
        <w:t>Daniel</w:t>
      </w:r>
      <w:r>
        <w:rPr>
          <w:color w:val="231F20"/>
          <w:spacing w:val="-5"/>
        </w:rPr>
        <w:t> </w:t>
      </w:r>
      <w:r>
        <w:rPr>
          <w:color w:val="231F20"/>
        </w:rPr>
        <w:t>and</w:t>
      </w:r>
      <w:r>
        <w:rPr>
          <w:color w:val="231F20"/>
          <w:spacing w:val="-5"/>
        </w:rPr>
        <w:t> </w:t>
      </w:r>
      <w:r>
        <w:rPr>
          <w:color w:val="231F20"/>
        </w:rPr>
        <w:t>Revelation</w:t>
      </w:r>
      <w:r>
        <w:rPr>
          <w:color w:val="231F20"/>
          <w:spacing w:val="-5"/>
        </w:rPr>
        <w:t> </w:t>
      </w:r>
      <w:r>
        <w:rPr>
          <w:color w:val="231F20"/>
        </w:rPr>
        <w:t>that</w:t>
      </w:r>
      <w:r>
        <w:rPr>
          <w:color w:val="231F20"/>
          <w:spacing w:val="-5"/>
        </w:rPr>
        <w:t> </w:t>
      </w:r>
      <w:r>
        <w:rPr>
          <w:color w:val="231F20"/>
        </w:rPr>
        <w:t>a</w:t>
      </w:r>
      <w:r>
        <w:rPr>
          <w:color w:val="231F20"/>
          <w:spacing w:val="-5"/>
        </w:rPr>
        <w:t> </w:t>
      </w:r>
      <w:r>
        <w:rPr>
          <w:color w:val="231F20"/>
        </w:rPr>
        <w:t>people</w:t>
      </w:r>
      <w:r>
        <w:rPr>
          <w:color w:val="231F20"/>
          <w:spacing w:val="-5"/>
        </w:rPr>
        <w:t> </w:t>
      </w:r>
      <w:r>
        <w:rPr>
          <w:color w:val="231F20"/>
        </w:rPr>
        <w:t>will</w:t>
      </w:r>
      <w:r>
        <w:rPr>
          <w:color w:val="231F20"/>
          <w:spacing w:val="-5"/>
        </w:rPr>
        <w:t> </w:t>
      </w:r>
      <w:r>
        <w:rPr>
          <w:color w:val="231F20"/>
        </w:rPr>
        <w:t>be</w:t>
      </w:r>
      <w:r>
        <w:rPr>
          <w:color w:val="231F20"/>
          <w:spacing w:val="-5"/>
        </w:rPr>
        <w:t> </w:t>
      </w:r>
      <w:r>
        <w:rPr>
          <w:color w:val="231F20"/>
        </w:rPr>
        <w:t>prepared</w:t>
      </w:r>
      <w:r>
        <w:rPr>
          <w:color w:val="231F20"/>
          <w:spacing w:val="-5"/>
        </w:rPr>
        <w:t> </w:t>
      </w:r>
      <w:r>
        <w:rPr>
          <w:color w:val="231F20"/>
        </w:rPr>
        <w:t>to</w:t>
      </w:r>
      <w:r>
        <w:rPr>
          <w:color w:val="231F20"/>
          <w:spacing w:val="-5"/>
        </w:rPr>
        <w:t> </w:t>
      </w:r>
      <w:r>
        <w:rPr>
          <w:color w:val="231F20"/>
        </w:rPr>
        <w:t>stand:</w:t>
      </w:r>
    </w:p>
    <w:p>
      <w:pPr>
        <w:pStyle w:val="BodyText"/>
        <w:spacing w:line="249" w:lineRule="auto" w:before="3"/>
        <w:ind w:left="407" w:right="404"/>
        <w:rPr>
          <w:b/>
        </w:rPr>
      </w:pPr>
      <w:r>
        <w:rPr>
          <w:color w:val="231F20"/>
        </w:rPr>
        <w:t>“The</w:t>
      </w:r>
      <w:r>
        <w:rPr>
          <w:color w:val="231F20"/>
          <w:spacing w:val="-17"/>
        </w:rPr>
        <w:t> </w:t>
      </w:r>
      <w:r>
        <w:rPr>
          <w:color w:val="231F20"/>
        </w:rPr>
        <w:t>book</w:t>
      </w:r>
      <w:r>
        <w:rPr>
          <w:color w:val="231F20"/>
          <w:spacing w:val="-16"/>
        </w:rPr>
        <w:t> </w:t>
      </w:r>
      <w:r>
        <w:rPr>
          <w:color w:val="231F20"/>
        </w:rPr>
        <w:t>of</w:t>
      </w:r>
      <w:r>
        <w:rPr>
          <w:color w:val="231F20"/>
          <w:spacing w:val="-16"/>
        </w:rPr>
        <w:t> </w:t>
      </w:r>
      <w:r>
        <w:rPr>
          <w:color w:val="231F20"/>
        </w:rPr>
        <w:t>Daniel</w:t>
      </w:r>
      <w:r>
        <w:rPr>
          <w:color w:val="231F20"/>
          <w:spacing w:val="-16"/>
        </w:rPr>
        <w:t> </w:t>
      </w:r>
      <w:r>
        <w:rPr>
          <w:color w:val="231F20"/>
        </w:rPr>
        <w:t>is</w:t>
      </w:r>
      <w:r>
        <w:rPr>
          <w:color w:val="231F20"/>
          <w:spacing w:val="-16"/>
        </w:rPr>
        <w:t> </w:t>
      </w:r>
      <w:r>
        <w:rPr>
          <w:color w:val="231F20"/>
        </w:rPr>
        <w:t>now</w:t>
      </w:r>
      <w:r>
        <w:rPr>
          <w:color w:val="231F20"/>
          <w:spacing w:val="-16"/>
        </w:rPr>
        <w:t> </w:t>
      </w:r>
      <w:r>
        <w:rPr>
          <w:color w:val="231F20"/>
        </w:rPr>
        <w:t>unsealed,</w:t>
      </w:r>
      <w:r>
        <w:rPr>
          <w:color w:val="231F20"/>
          <w:spacing w:val="-16"/>
        </w:rPr>
        <w:t> </w:t>
      </w:r>
      <w:r>
        <w:rPr>
          <w:color w:val="231F20"/>
        </w:rPr>
        <w:t>and</w:t>
      </w:r>
      <w:r>
        <w:rPr>
          <w:color w:val="231F20"/>
          <w:spacing w:val="-16"/>
        </w:rPr>
        <w:t> </w:t>
      </w:r>
      <w:r>
        <w:rPr>
          <w:color w:val="231F20"/>
        </w:rPr>
        <w:t>the</w:t>
      </w:r>
      <w:r>
        <w:rPr>
          <w:color w:val="231F20"/>
          <w:spacing w:val="-16"/>
        </w:rPr>
        <w:t> </w:t>
      </w:r>
      <w:r>
        <w:rPr>
          <w:color w:val="231F20"/>
        </w:rPr>
        <w:t>revelation</w:t>
      </w:r>
      <w:r>
        <w:rPr>
          <w:color w:val="231F20"/>
          <w:spacing w:val="-17"/>
        </w:rPr>
        <w:t> </w:t>
      </w:r>
      <w:r>
        <w:rPr>
          <w:color w:val="231F20"/>
        </w:rPr>
        <w:t>made</w:t>
      </w:r>
      <w:r>
        <w:rPr>
          <w:color w:val="231F20"/>
          <w:spacing w:val="-16"/>
        </w:rPr>
        <w:t> </w:t>
      </w:r>
      <w:r>
        <w:rPr>
          <w:color w:val="231F20"/>
        </w:rPr>
        <w:t>by</w:t>
      </w:r>
      <w:r>
        <w:rPr>
          <w:color w:val="231F20"/>
          <w:spacing w:val="-16"/>
        </w:rPr>
        <w:t> </w:t>
      </w:r>
      <w:r>
        <w:rPr>
          <w:color w:val="231F20"/>
        </w:rPr>
        <w:t>Christ</w:t>
      </w:r>
      <w:r>
        <w:rPr>
          <w:color w:val="231F20"/>
          <w:spacing w:val="-16"/>
        </w:rPr>
        <w:t> </w:t>
      </w:r>
      <w:r>
        <w:rPr>
          <w:color w:val="231F20"/>
        </w:rPr>
        <w:t>to</w:t>
      </w:r>
      <w:r>
        <w:rPr>
          <w:color w:val="231F20"/>
          <w:spacing w:val="-16"/>
        </w:rPr>
        <w:t> </w:t>
      </w:r>
      <w:r>
        <w:rPr>
          <w:color w:val="231F20"/>
        </w:rPr>
        <w:t>John</w:t>
      </w:r>
      <w:r>
        <w:rPr>
          <w:color w:val="231F20"/>
          <w:spacing w:val="-16"/>
        </w:rPr>
        <w:t> </w:t>
      </w:r>
      <w:r>
        <w:rPr>
          <w:color w:val="231F20"/>
        </w:rPr>
        <w:t>is</w:t>
      </w:r>
      <w:r>
        <w:rPr>
          <w:color w:val="231F20"/>
          <w:spacing w:val="-16"/>
        </w:rPr>
        <w:t> </w:t>
      </w:r>
      <w:r>
        <w:rPr>
          <w:color w:val="231F20"/>
        </w:rPr>
        <w:t>to</w:t>
      </w:r>
      <w:r>
        <w:rPr>
          <w:color w:val="231F20"/>
          <w:spacing w:val="-16"/>
        </w:rPr>
        <w:t> </w:t>
      </w:r>
      <w:r>
        <w:rPr>
          <w:color w:val="231F20"/>
        </w:rPr>
        <w:t>come</w:t>
      </w:r>
      <w:r>
        <w:rPr>
          <w:color w:val="231F20"/>
          <w:spacing w:val="-16"/>
        </w:rPr>
        <w:t> </w:t>
      </w:r>
      <w:r>
        <w:rPr>
          <w:color w:val="231F20"/>
        </w:rPr>
        <w:t>to</w:t>
      </w:r>
      <w:r>
        <w:rPr>
          <w:color w:val="231F20"/>
          <w:spacing w:val="-16"/>
        </w:rPr>
        <w:t> </w:t>
      </w:r>
      <w:r>
        <w:rPr>
          <w:color w:val="231F20"/>
        </w:rPr>
        <w:t>all</w:t>
      </w:r>
      <w:r>
        <w:rPr>
          <w:color w:val="231F20"/>
          <w:spacing w:val="-17"/>
        </w:rPr>
        <w:t> </w:t>
      </w:r>
      <w:r>
        <w:rPr>
          <w:color w:val="231F20"/>
        </w:rPr>
        <w:t>the</w:t>
      </w:r>
      <w:r>
        <w:rPr>
          <w:color w:val="231F20"/>
          <w:spacing w:val="-16"/>
        </w:rPr>
        <w:t> </w:t>
      </w:r>
      <w:r>
        <w:rPr>
          <w:color w:val="231F20"/>
        </w:rPr>
        <w:t>inhabitants</w:t>
      </w:r>
      <w:r>
        <w:rPr>
          <w:color w:val="231F20"/>
          <w:spacing w:val="-16"/>
        </w:rPr>
        <w:t> </w:t>
      </w:r>
      <w:r>
        <w:rPr>
          <w:color w:val="231F20"/>
        </w:rPr>
        <w:t>of the</w:t>
      </w:r>
      <w:r>
        <w:rPr>
          <w:color w:val="231F20"/>
          <w:spacing w:val="6"/>
        </w:rPr>
        <w:t> </w:t>
      </w:r>
      <w:r>
        <w:rPr>
          <w:color w:val="231F20"/>
        </w:rPr>
        <w:t>earth.</w:t>
      </w:r>
      <w:r>
        <w:rPr>
          <w:color w:val="231F20"/>
          <w:spacing w:val="7"/>
        </w:rPr>
        <w:t> </w:t>
      </w:r>
      <w:r>
        <w:rPr>
          <w:color w:val="231F20"/>
        </w:rPr>
        <w:t>By</w:t>
      </w:r>
      <w:r>
        <w:rPr>
          <w:color w:val="231F20"/>
          <w:spacing w:val="7"/>
        </w:rPr>
        <w:t> </w:t>
      </w:r>
      <w:r>
        <w:rPr>
          <w:color w:val="231F20"/>
        </w:rPr>
        <w:t>the</w:t>
      </w:r>
      <w:r>
        <w:rPr>
          <w:color w:val="231F20"/>
          <w:spacing w:val="7"/>
        </w:rPr>
        <w:t> </w:t>
      </w:r>
      <w:r>
        <w:rPr>
          <w:color w:val="231F20"/>
        </w:rPr>
        <w:t>increase</w:t>
      </w:r>
      <w:r>
        <w:rPr>
          <w:color w:val="231F20"/>
          <w:spacing w:val="7"/>
        </w:rPr>
        <w:t> </w:t>
      </w:r>
      <w:r>
        <w:rPr>
          <w:color w:val="231F20"/>
        </w:rPr>
        <w:t>of</w:t>
      </w:r>
      <w:r>
        <w:rPr>
          <w:color w:val="231F20"/>
          <w:spacing w:val="7"/>
        </w:rPr>
        <w:t> </w:t>
      </w:r>
      <w:r>
        <w:rPr>
          <w:color w:val="231F20"/>
        </w:rPr>
        <w:t>knowledge</w:t>
      </w:r>
      <w:r>
        <w:rPr>
          <w:color w:val="231F20"/>
          <w:spacing w:val="7"/>
        </w:rPr>
        <w:t> </w:t>
      </w:r>
      <w:r>
        <w:rPr>
          <w:color w:val="231F20"/>
        </w:rPr>
        <w:t>a</w:t>
      </w:r>
      <w:r>
        <w:rPr>
          <w:color w:val="231F20"/>
          <w:spacing w:val="6"/>
        </w:rPr>
        <w:t> </w:t>
      </w:r>
      <w:r>
        <w:rPr>
          <w:color w:val="231F20"/>
        </w:rPr>
        <w:t>people</w:t>
      </w:r>
      <w:r>
        <w:rPr>
          <w:color w:val="231F20"/>
          <w:spacing w:val="7"/>
        </w:rPr>
        <w:t> </w:t>
      </w:r>
      <w:r>
        <w:rPr>
          <w:color w:val="231F20"/>
        </w:rPr>
        <w:t>is</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rPr>
        <w:t>prepared</w:t>
      </w:r>
      <w:r>
        <w:rPr>
          <w:color w:val="231F20"/>
          <w:spacing w:val="7"/>
        </w:rPr>
        <w:t> </w:t>
      </w:r>
      <w:r>
        <w:rPr>
          <w:color w:val="231F20"/>
        </w:rPr>
        <w:t>to</w:t>
      </w:r>
      <w:r>
        <w:rPr>
          <w:color w:val="231F20"/>
          <w:spacing w:val="7"/>
        </w:rPr>
        <w:t> </w:t>
      </w:r>
      <w:r>
        <w:rPr>
          <w:color w:val="231F20"/>
        </w:rPr>
        <w:t>stand</w:t>
      </w:r>
      <w:r>
        <w:rPr>
          <w:color w:val="231F20"/>
          <w:spacing w:val="5"/>
        </w:rPr>
        <w:t> </w:t>
      </w:r>
      <w:r>
        <w:rPr>
          <w:b/>
          <w:color w:val="231F20"/>
        </w:rPr>
        <w:t>in</w:t>
      </w:r>
      <w:r>
        <w:rPr>
          <w:b/>
          <w:color w:val="231F20"/>
          <w:spacing w:val="6"/>
        </w:rPr>
        <w:t> </w:t>
      </w:r>
      <w:r>
        <w:rPr>
          <w:b/>
          <w:color w:val="231F20"/>
        </w:rPr>
        <w:t>the</w:t>
      </w:r>
      <w:r>
        <w:rPr>
          <w:b/>
          <w:color w:val="231F20"/>
          <w:spacing w:val="6"/>
        </w:rPr>
        <w:t> </w:t>
      </w:r>
      <w:r>
        <w:rPr>
          <w:b/>
          <w:color w:val="231F20"/>
        </w:rPr>
        <w:t>latter</w:t>
      </w:r>
      <w:r>
        <w:rPr>
          <w:b/>
          <w:color w:val="231F20"/>
          <w:spacing w:val="6"/>
        </w:rPr>
        <w:t> </w:t>
      </w:r>
      <w:r>
        <w:rPr>
          <w:b/>
          <w:color w:val="231F20"/>
        </w:rPr>
        <w:t>days.</w:t>
      </w:r>
      <w:r>
        <w:rPr>
          <w:b/>
          <w:color w:val="231F20"/>
          <w:spacing w:val="6"/>
        </w:rPr>
        <w:t> </w:t>
      </w:r>
      <w:r>
        <w:rPr>
          <w:b/>
          <w:color w:val="231F20"/>
        </w:rPr>
        <w:t>.</w:t>
      </w:r>
      <w:r>
        <w:rPr>
          <w:b/>
          <w:color w:val="231F20"/>
          <w:spacing w:val="6"/>
        </w:rPr>
        <w:t> </w:t>
      </w:r>
      <w:r>
        <w:rPr>
          <w:b/>
          <w:color w:val="231F20"/>
        </w:rPr>
        <w:t>.</w:t>
      </w:r>
      <w:r>
        <w:rPr>
          <w:b/>
          <w:color w:val="231F20"/>
          <w:spacing w:val="6"/>
        </w:rPr>
        <w:t> </w:t>
      </w:r>
      <w:r>
        <w:rPr>
          <w:b/>
          <w:color w:val="231F20"/>
        </w:rPr>
        <w:t>.</w:t>
      </w:r>
    </w:p>
    <w:p>
      <w:pPr>
        <w:pStyle w:val="BodyText"/>
        <w:spacing w:line="249" w:lineRule="auto"/>
        <w:ind w:left="407" w:right="403"/>
      </w:pPr>
      <w:r>
        <w:rPr>
          <w:color w:val="231F20"/>
        </w:rPr>
        <w:t>“In</w:t>
      </w:r>
      <w:r>
        <w:rPr>
          <w:color w:val="231F20"/>
          <w:spacing w:val="-14"/>
        </w:rPr>
        <w:t> </w:t>
      </w:r>
      <w:r>
        <w:rPr>
          <w:color w:val="231F20"/>
        </w:rPr>
        <w:t>the</w:t>
      </w:r>
      <w:r>
        <w:rPr>
          <w:color w:val="231F20"/>
          <w:spacing w:val="-13"/>
        </w:rPr>
        <w:t> </w:t>
      </w:r>
      <w:r>
        <w:rPr>
          <w:color w:val="231F20"/>
        </w:rPr>
        <w:t>first</w:t>
      </w:r>
      <w:r>
        <w:rPr>
          <w:color w:val="231F20"/>
          <w:spacing w:val="-13"/>
        </w:rPr>
        <w:t> </w:t>
      </w:r>
      <w:r>
        <w:rPr>
          <w:color w:val="231F20"/>
        </w:rPr>
        <w:t>angel’s</w:t>
      </w:r>
      <w:r>
        <w:rPr>
          <w:color w:val="231F20"/>
          <w:spacing w:val="-13"/>
        </w:rPr>
        <w:t> </w:t>
      </w:r>
      <w:r>
        <w:rPr>
          <w:color w:val="231F20"/>
        </w:rPr>
        <w:t>message</w:t>
      </w:r>
      <w:r>
        <w:rPr>
          <w:color w:val="231F20"/>
          <w:spacing w:val="-13"/>
        </w:rPr>
        <w:t> </w:t>
      </w:r>
      <w:r>
        <w:rPr>
          <w:color w:val="231F20"/>
        </w:rPr>
        <w:t>men</w:t>
      </w:r>
      <w:r>
        <w:rPr>
          <w:color w:val="231F20"/>
          <w:spacing w:val="-13"/>
        </w:rPr>
        <w:t> </w:t>
      </w:r>
      <w:r>
        <w:rPr>
          <w:color w:val="231F20"/>
        </w:rPr>
        <w:t>are</w:t>
      </w:r>
      <w:r>
        <w:rPr>
          <w:color w:val="231F20"/>
          <w:spacing w:val="-13"/>
        </w:rPr>
        <w:t> </w:t>
      </w:r>
      <w:r>
        <w:rPr>
          <w:color w:val="231F20"/>
        </w:rPr>
        <w:t>called</w:t>
      </w:r>
      <w:r>
        <w:rPr>
          <w:color w:val="231F20"/>
          <w:spacing w:val="-13"/>
        </w:rPr>
        <w:t> </w:t>
      </w:r>
      <w:r>
        <w:rPr>
          <w:color w:val="231F20"/>
        </w:rPr>
        <w:t>upon</w:t>
      </w:r>
      <w:r>
        <w:rPr>
          <w:color w:val="231F20"/>
          <w:spacing w:val="-13"/>
        </w:rPr>
        <w:t> </w:t>
      </w:r>
      <w:r>
        <w:rPr>
          <w:color w:val="231F20"/>
        </w:rPr>
        <w:t>to</w:t>
      </w:r>
      <w:r>
        <w:rPr>
          <w:color w:val="231F20"/>
          <w:spacing w:val="-13"/>
        </w:rPr>
        <w:t> </w:t>
      </w:r>
      <w:r>
        <w:rPr>
          <w:color w:val="231F20"/>
        </w:rPr>
        <w:t>worship</w:t>
      </w:r>
      <w:r>
        <w:rPr>
          <w:color w:val="231F20"/>
          <w:spacing w:val="-13"/>
        </w:rPr>
        <w:t> </w:t>
      </w:r>
      <w:r>
        <w:rPr>
          <w:color w:val="231F20"/>
        </w:rPr>
        <w:t>God,</w:t>
      </w:r>
      <w:r>
        <w:rPr>
          <w:color w:val="231F20"/>
          <w:spacing w:val="-13"/>
        </w:rPr>
        <w:t> </w:t>
      </w:r>
      <w:r>
        <w:rPr>
          <w:color w:val="231F20"/>
        </w:rPr>
        <w:t>our</w:t>
      </w:r>
      <w:r>
        <w:rPr>
          <w:color w:val="231F20"/>
          <w:spacing w:val="-13"/>
        </w:rPr>
        <w:t> </w:t>
      </w:r>
      <w:r>
        <w:rPr>
          <w:color w:val="231F20"/>
        </w:rPr>
        <w:t>Creator,</w:t>
      </w:r>
      <w:r>
        <w:rPr>
          <w:color w:val="231F20"/>
          <w:spacing w:val="-13"/>
        </w:rPr>
        <w:t> </w:t>
      </w:r>
      <w:r>
        <w:rPr>
          <w:color w:val="231F20"/>
        </w:rPr>
        <w:t>who</w:t>
      </w:r>
      <w:r>
        <w:rPr>
          <w:color w:val="231F20"/>
          <w:spacing w:val="-14"/>
        </w:rPr>
        <w:t> </w:t>
      </w:r>
      <w:r>
        <w:rPr>
          <w:color w:val="231F20"/>
        </w:rPr>
        <w:t>made</w:t>
      </w:r>
      <w:r>
        <w:rPr>
          <w:color w:val="231F20"/>
          <w:spacing w:val="-13"/>
        </w:rPr>
        <w:t> </w:t>
      </w:r>
      <w:r>
        <w:rPr>
          <w:color w:val="231F20"/>
        </w:rPr>
        <w:t>the</w:t>
      </w:r>
      <w:r>
        <w:rPr>
          <w:color w:val="231F20"/>
          <w:spacing w:val="-13"/>
        </w:rPr>
        <w:t> </w:t>
      </w:r>
      <w:r>
        <w:rPr>
          <w:color w:val="231F20"/>
        </w:rPr>
        <w:t>world</w:t>
      </w:r>
      <w:r>
        <w:rPr>
          <w:color w:val="231F20"/>
          <w:spacing w:val="-13"/>
        </w:rPr>
        <w:t> </w:t>
      </w:r>
      <w:r>
        <w:rPr>
          <w:color w:val="231F20"/>
        </w:rPr>
        <w:t>and</w:t>
      </w:r>
      <w:r>
        <w:rPr>
          <w:color w:val="231F20"/>
          <w:spacing w:val="-13"/>
        </w:rPr>
        <w:t> </w:t>
      </w:r>
      <w:r>
        <w:rPr>
          <w:color w:val="231F20"/>
        </w:rPr>
        <w:t>all</w:t>
      </w:r>
      <w:r>
        <w:rPr>
          <w:color w:val="231F20"/>
          <w:spacing w:val="-13"/>
        </w:rPr>
        <w:t> </w:t>
      </w:r>
      <w:r>
        <w:rPr>
          <w:color w:val="231F20"/>
        </w:rPr>
        <w:t>things that</w:t>
      </w:r>
      <w:r>
        <w:rPr>
          <w:color w:val="231F20"/>
          <w:spacing w:val="-3"/>
        </w:rPr>
        <w:t> </w:t>
      </w:r>
      <w:r>
        <w:rPr>
          <w:color w:val="231F20"/>
        </w:rPr>
        <w:t>are</w:t>
      </w:r>
      <w:r>
        <w:rPr>
          <w:color w:val="231F20"/>
          <w:spacing w:val="-2"/>
        </w:rPr>
        <w:t> </w:t>
      </w:r>
      <w:r>
        <w:rPr>
          <w:color w:val="231F20"/>
        </w:rPr>
        <w:t>therein.</w:t>
      </w:r>
      <w:r>
        <w:rPr>
          <w:color w:val="231F20"/>
          <w:spacing w:val="-6"/>
        </w:rPr>
        <w:t> </w:t>
      </w:r>
      <w:r>
        <w:rPr>
          <w:color w:val="231F20"/>
        </w:rPr>
        <w:t>They</w:t>
      </w:r>
      <w:r>
        <w:rPr>
          <w:color w:val="231F20"/>
          <w:spacing w:val="-2"/>
        </w:rPr>
        <w:t> </w:t>
      </w:r>
      <w:r>
        <w:rPr>
          <w:color w:val="231F20"/>
        </w:rPr>
        <w:t>have</w:t>
      </w:r>
      <w:r>
        <w:rPr>
          <w:color w:val="231F20"/>
          <w:spacing w:val="-2"/>
        </w:rPr>
        <w:t> </w:t>
      </w:r>
      <w:r>
        <w:rPr>
          <w:color w:val="231F20"/>
        </w:rPr>
        <w:t>paid</w:t>
      </w:r>
      <w:r>
        <w:rPr>
          <w:color w:val="231F20"/>
          <w:spacing w:val="-2"/>
        </w:rPr>
        <w:t> </w:t>
      </w:r>
      <w:r>
        <w:rPr>
          <w:color w:val="231F20"/>
        </w:rPr>
        <w:t>homage</w:t>
      </w:r>
      <w:r>
        <w:rPr>
          <w:color w:val="231F20"/>
          <w:spacing w:val="-2"/>
        </w:rPr>
        <w:t> </w:t>
      </w:r>
      <w:r>
        <w:rPr>
          <w:color w:val="231F20"/>
        </w:rPr>
        <w:t>to</w:t>
      </w:r>
      <w:r>
        <w:rPr>
          <w:color w:val="231F20"/>
          <w:spacing w:val="-2"/>
        </w:rPr>
        <w:t> </w:t>
      </w:r>
      <w:r>
        <w:rPr>
          <w:color w:val="231F20"/>
        </w:rPr>
        <w:t>an</w:t>
      </w:r>
      <w:r>
        <w:rPr>
          <w:color w:val="231F20"/>
          <w:spacing w:val="-2"/>
        </w:rPr>
        <w:t> </w:t>
      </w:r>
      <w:r>
        <w:rPr>
          <w:color w:val="231F20"/>
        </w:rPr>
        <w:t>institution</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spacing w:val="-3"/>
        </w:rPr>
        <w:t>Papacy,</w:t>
      </w:r>
      <w:r>
        <w:rPr>
          <w:color w:val="231F20"/>
          <w:spacing w:val="-2"/>
        </w:rPr>
        <w:t> </w:t>
      </w:r>
      <w:r>
        <w:rPr>
          <w:color w:val="231F20"/>
        </w:rPr>
        <w:t>making</w:t>
      </w:r>
      <w:r>
        <w:rPr>
          <w:color w:val="231F20"/>
          <w:spacing w:val="-2"/>
        </w:rPr>
        <w:t> </w:t>
      </w:r>
      <w:r>
        <w:rPr>
          <w:color w:val="231F20"/>
        </w:rPr>
        <w:t>of</w:t>
      </w:r>
      <w:r>
        <w:rPr>
          <w:color w:val="231F20"/>
          <w:spacing w:val="-2"/>
        </w:rPr>
        <w:t> </w:t>
      </w:r>
      <w:r>
        <w:rPr>
          <w:color w:val="231F20"/>
        </w:rPr>
        <w:t>no</w:t>
      </w:r>
      <w:r>
        <w:rPr>
          <w:color w:val="231F20"/>
          <w:spacing w:val="-2"/>
        </w:rPr>
        <w:t> </w:t>
      </w:r>
      <w:r>
        <w:rPr>
          <w:color w:val="231F20"/>
        </w:rPr>
        <w:t>effect</w:t>
      </w:r>
      <w:r>
        <w:rPr>
          <w:color w:val="231F20"/>
          <w:spacing w:val="-2"/>
        </w:rPr>
        <w:t> </w:t>
      </w:r>
      <w:r>
        <w:rPr>
          <w:color w:val="231F20"/>
        </w:rPr>
        <w:t>the</w:t>
      </w:r>
      <w:r>
        <w:rPr>
          <w:color w:val="231F20"/>
          <w:spacing w:val="-2"/>
        </w:rPr>
        <w:t> </w:t>
      </w:r>
      <w:r>
        <w:rPr>
          <w:color w:val="231F20"/>
        </w:rPr>
        <w:t>Law</w:t>
      </w:r>
      <w:r>
        <w:rPr>
          <w:color w:val="231F20"/>
          <w:spacing w:val="-2"/>
        </w:rPr>
        <w:t> </w:t>
      </w:r>
      <w:r>
        <w:rPr>
          <w:color w:val="231F20"/>
        </w:rPr>
        <w:t>of</w:t>
      </w:r>
      <w:r>
        <w:rPr>
          <w:color w:val="231F20"/>
          <w:spacing w:val="-2"/>
        </w:rPr>
        <w:t> </w:t>
      </w:r>
      <w:r>
        <w:rPr>
          <w:color w:val="231F20"/>
        </w:rPr>
        <w:t>Jehovah,</w:t>
      </w:r>
      <w:r>
        <w:rPr>
          <w:color w:val="231F20"/>
          <w:spacing w:val="-3"/>
        </w:rPr>
        <w:t> </w:t>
      </w:r>
      <w:r>
        <w:rPr>
          <w:b/>
          <w:color w:val="231F20"/>
        </w:rPr>
        <w:t>but there</w:t>
      </w:r>
      <w:r>
        <w:rPr>
          <w:b/>
          <w:color w:val="231F20"/>
          <w:spacing w:val="12"/>
        </w:rPr>
        <w:t> </w:t>
      </w:r>
      <w:r>
        <w:rPr>
          <w:b/>
          <w:color w:val="231F20"/>
        </w:rPr>
        <w:t>is</w:t>
      </w:r>
      <w:r>
        <w:rPr>
          <w:b/>
          <w:color w:val="231F20"/>
          <w:spacing w:val="13"/>
        </w:rPr>
        <w:t> </w:t>
      </w:r>
      <w:r>
        <w:rPr>
          <w:b/>
          <w:color w:val="231F20"/>
        </w:rPr>
        <w:t>to</w:t>
      </w:r>
      <w:r>
        <w:rPr>
          <w:b/>
          <w:color w:val="231F20"/>
          <w:spacing w:val="13"/>
        </w:rPr>
        <w:t> </w:t>
      </w:r>
      <w:r>
        <w:rPr>
          <w:b/>
          <w:color w:val="231F20"/>
        </w:rPr>
        <w:t>be</w:t>
      </w:r>
      <w:r>
        <w:rPr>
          <w:b/>
          <w:color w:val="231F20"/>
          <w:spacing w:val="12"/>
        </w:rPr>
        <w:t> </w:t>
      </w:r>
      <w:r>
        <w:rPr>
          <w:b/>
          <w:color w:val="231F20"/>
        </w:rPr>
        <w:t>an</w:t>
      </w:r>
      <w:r>
        <w:rPr>
          <w:b/>
          <w:color w:val="231F20"/>
          <w:spacing w:val="13"/>
        </w:rPr>
        <w:t> </w:t>
      </w:r>
      <w:r>
        <w:rPr>
          <w:b/>
          <w:color w:val="231F20"/>
        </w:rPr>
        <w:t>increase</w:t>
      </w:r>
      <w:r>
        <w:rPr>
          <w:b/>
          <w:color w:val="231F20"/>
          <w:spacing w:val="13"/>
        </w:rPr>
        <w:t> </w:t>
      </w:r>
      <w:r>
        <w:rPr>
          <w:color w:val="231F20"/>
        </w:rPr>
        <w:t>of</w:t>
      </w:r>
      <w:r>
        <w:rPr>
          <w:color w:val="231F20"/>
          <w:spacing w:val="12"/>
        </w:rPr>
        <w:t> </w:t>
      </w:r>
      <w:r>
        <w:rPr>
          <w:color w:val="231F20"/>
        </w:rPr>
        <w:t>knowledge</w:t>
      </w:r>
      <w:r>
        <w:rPr>
          <w:color w:val="231F20"/>
          <w:spacing w:val="13"/>
        </w:rPr>
        <w:t> </w:t>
      </w:r>
      <w:r>
        <w:rPr>
          <w:color w:val="231F20"/>
        </w:rPr>
        <w:t>on</w:t>
      </w:r>
      <w:r>
        <w:rPr>
          <w:color w:val="231F20"/>
          <w:spacing w:val="13"/>
        </w:rPr>
        <w:t> </w:t>
      </w:r>
      <w:r>
        <w:rPr>
          <w:color w:val="231F20"/>
        </w:rPr>
        <w:t>this</w:t>
      </w:r>
      <w:r>
        <w:rPr>
          <w:color w:val="231F20"/>
          <w:spacing w:val="13"/>
        </w:rPr>
        <w:t> </w:t>
      </w:r>
      <w:r>
        <w:rPr>
          <w:color w:val="231F20"/>
        </w:rPr>
        <w:t>subject.”</w:t>
      </w:r>
      <w:r>
        <w:rPr>
          <w:color w:val="231F20"/>
          <w:spacing w:val="11"/>
        </w:rPr>
        <w:t> </w:t>
      </w:r>
      <w:r>
        <w:rPr>
          <w:i/>
          <w:color w:val="231F20"/>
        </w:rPr>
        <w:t>Selected</w:t>
      </w:r>
      <w:r>
        <w:rPr>
          <w:i/>
          <w:color w:val="231F20"/>
          <w:spacing w:val="14"/>
        </w:rPr>
        <w:t> </w:t>
      </w:r>
      <w:r>
        <w:rPr>
          <w:i/>
          <w:color w:val="231F20"/>
        </w:rPr>
        <w:t>Messages</w:t>
      </w:r>
      <w:r>
        <w:rPr>
          <w:color w:val="231F20"/>
        </w:rPr>
        <w:t>,</w:t>
      </w:r>
      <w:r>
        <w:rPr>
          <w:color w:val="231F20"/>
          <w:spacing w:val="13"/>
        </w:rPr>
        <w:t> </w:t>
      </w:r>
      <w:r>
        <w:rPr>
          <w:color w:val="231F20"/>
        </w:rPr>
        <w:t>book</w:t>
      </w:r>
      <w:r>
        <w:rPr>
          <w:color w:val="231F20"/>
          <w:spacing w:val="12"/>
        </w:rPr>
        <w:t> </w:t>
      </w:r>
      <w:r>
        <w:rPr>
          <w:color w:val="231F20"/>
        </w:rPr>
        <w:t>2,</w:t>
      </w:r>
      <w:r>
        <w:rPr>
          <w:color w:val="231F20"/>
          <w:spacing w:val="13"/>
        </w:rPr>
        <w:t> </w:t>
      </w:r>
      <w:r>
        <w:rPr>
          <w:color w:val="231F20"/>
        </w:rPr>
        <w:t>105–106.</w:t>
      </w:r>
    </w:p>
    <w:p>
      <w:pPr>
        <w:spacing w:before="144"/>
        <w:ind w:left="1700" w:right="1700" w:firstLine="0"/>
        <w:jc w:val="center"/>
        <w:rPr>
          <w:b/>
          <w:sz w:val="17"/>
        </w:rPr>
      </w:pPr>
      <w:r>
        <w:rPr>
          <w:b/>
          <w:color w:val="231F20"/>
          <w:sz w:val="24"/>
        </w:rPr>
        <w:t>T</w:t>
      </w:r>
      <w:r>
        <w:rPr>
          <w:b/>
          <w:color w:val="231F20"/>
          <w:sz w:val="17"/>
        </w:rPr>
        <w:t>HE </w:t>
      </w:r>
      <w:r>
        <w:rPr>
          <w:b/>
          <w:color w:val="231F20"/>
          <w:sz w:val="24"/>
        </w:rPr>
        <w:t>F</w:t>
      </w:r>
      <w:r>
        <w:rPr>
          <w:b/>
          <w:color w:val="231F20"/>
          <w:sz w:val="17"/>
        </w:rPr>
        <w:t>IRST </w:t>
      </w:r>
      <w:r>
        <w:rPr>
          <w:b/>
          <w:color w:val="231F20"/>
          <w:sz w:val="24"/>
        </w:rPr>
        <w:t>T</w:t>
      </w:r>
      <w:r>
        <w:rPr>
          <w:b/>
          <w:color w:val="231F20"/>
          <w:sz w:val="17"/>
        </w:rPr>
        <w:t>EN </w:t>
      </w:r>
      <w:r>
        <w:rPr>
          <w:b/>
          <w:color w:val="231F20"/>
          <w:sz w:val="24"/>
        </w:rPr>
        <w:t>V</w:t>
      </w:r>
      <w:r>
        <w:rPr>
          <w:b/>
          <w:color w:val="231F20"/>
          <w:sz w:val="17"/>
        </w:rPr>
        <w:t>IRGINS</w:t>
      </w:r>
    </w:p>
    <w:p>
      <w:pPr>
        <w:pStyle w:val="BodyText"/>
        <w:spacing w:line="249" w:lineRule="auto" w:before="39"/>
        <w:ind w:right="115"/>
      </w:pPr>
      <w:r>
        <w:rPr>
          <w:color w:val="231F20"/>
        </w:rPr>
        <w:t>When new light came to the Millerites identifying the correct starting point for the 2300 days, the people began to proclaim</w:t>
      </w:r>
      <w:r>
        <w:rPr>
          <w:color w:val="231F20"/>
          <w:spacing w:val="-19"/>
        </w:rPr>
        <w:t> </w:t>
      </w:r>
      <w:r>
        <w:rPr>
          <w:color w:val="231F20"/>
        </w:rPr>
        <w:t>the</w:t>
      </w:r>
      <w:r>
        <w:rPr>
          <w:color w:val="231F20"/>
          <w:spacing w:val="-19"/>
        </w:rPr>
        <w:t> </w:t>
      </w:r>
      <w:r>
        <w:rPr>
          <w:color w:val="231F20"/>
        </w:rPr>
        <w:t>message,</w:t>
      </w:r>
      <w:r>
        <w:rPr>
          <w:color w:val="231F20"/>
          <w:spacing w:val="-19"/>
        </w:rPr>
        <w:t> </w:t>
      </w:r>
      <w:r>
        <w:rPr>
          <w:color w:val="231F20"/>
        </w:rPr>
        <w:t>“Behold,</w:t>
      </w:r>
      <w:r>
        <w:rPr>
          <w:color w:val="231F20"/>
          <w:spacing w:val="-18"/>
        </w:rPr>
        <w:t> </w:t>
      </w:r>
      <w:r>
        <w:rPr>
          <w:color w:val="231F20"/>
        </w:rPr>
        <w:t>the</w:t>
      </w:r>
      <w:r>
        <w:rPr>
          <w:color w:val="231F20"/>
          <w:spacing w:val="-19"/>
        </w:rPr>
        <w:t> </w:t>
      </w:r>
      <w:r>
        <w:rPr>
          <w:color w:val="231F20"/>
        </w:rPr>
        <w:t>Bridegroom</w:t>
      </w:r>
      <w:r>
        <w:rPr>
          <w:color w:val="231F20"/>
          <w:spacing w:val="-19"/>
        </w:rPr>
        <w:t> </w:t>
      </w:r>
      <w:r>
        <w:rPr>
          <w:color w:val="231F20"/>
        </w:rPr>
        <w:t>cometh!”</w:t>
      </w:r>
      <w:r>
        <w:rPr>
          <w:color w:val="231F20"/>
          <w:spacing w:val="-22"/>
        </w:rPr>
        <w:t> </w:t>
      </w:r>
      <w:r>
        <w:rPr>
          <w:color w:val="231F20"/>
        </w:rPr>
        <w:t>This</w:t>
      </w:r>
      <w:r>
        <w:rPr>
          <w:color w:val="231F20"/>
          <w:spacing w:val="-19"/>
        </w:rPr>
        <w:t> </w:t>
      </w:r>
      <w:r>
        <w:rPr>
          <w:color w:val="231F20"/>
        </w:rPr>
        <w:t>was</w:t>
      </w:r>
      <w:r>
        <w:rPr>
          <w:color w:val="231F20"/>
          <w:spacing w:val="-19"/>
        </w:rPr>
        <w:t> </w:t>
      </w:r>
      <w:r>
        <w:rPr>
          <w:color w:val="231F20"/>
        </w:rPr>
        <w:t>the</w:t>
      </w:r>
      <w:r>
        <w:rPr>
          <w:color w:val="231F20"/>
          <w:spacing w:val="-18"/>
        </w:rPr>
        <w:t> </w:t>
      </w:r>
      <w:r>
        <w:rPr>
          <w:color w:val="231F20"/>
        </w:rPr>
        <w:t>beginning</w:t>
      </w:r>
      <w:r>
        <w:rPr>
          <w:color w:val="231F20"/>
          <w:spacing w:val="-19"/>
        </w:rPr>
        <w:t> </w:t>
      </w:r>
      <w:r>
        <w:rPr>
          <w:color w:val="231F20"/>
        </w:rPr>
        <w:t>of</w:t>
      </w:r>
      <w:r>
        <w:rPr>
          <w:color w:val="231F20"/>
          <w:spacing w:val="-19"/>
        </w:rPr>
        <w:t> </w:t>
      </w:r>
      <w:r>
        <w:rPr>
          <w:color w:val="231F20"/>
        </w:rPr>
        <w:t>the</w:t>
      </w:r>
      <w:r>
        <w:rPr>
          <w:color w:val="231F20"/>
          <w:spacing w:val="-18"/>
        </w:rPr>
        <w:t> </w:t>
      </w:r>
      <w:r>
        <w:rPr>
          <w:color w:val="231F20"/>
        </w:rPr>
        <w:t>great</w:t>
      </w:r>
      <w:r>
        <w:rPr>
          <w:color w:val="231F20"/>
          <w:spacing w:val="-19"/>
        </w:rPr>
        <w:t> </w:t>
      </w:r>
      <w:r>
        <w:rPr>
          <w:color w:val="231F20"/>
        </w:rPr>
        <w:t>revival</w:t>
      </w:r>
      <w:r>
        <w:rPr>
          <w:color w:val="231F20"/>
          <w:spacing w:val="-19"/>
        </w:rPr>
        <w:t> </w:t>
      </w:r>
      <w:r>
        <w:rPr>
          <w:color w:val="231F20"/>
        </w:rPr>
        <w:t>of</w:t>
      </w:r>
      <w:r>
        <w:rPr>
          <w:color w:val="231F20"/>
          <w:spacing w:val="-18"/>
        </w:rPr>
        <w:t> </w:t>
      </w:r>
      <w:r>
        <w:rPr>
          <w:color w:val="231F20"/>
        </w:rPr>
        <w:t>their</w:t>
      </w:r>
      <w:r>
        <w:rPr>
          <w:color w:val="231F20"/>
          <w:spacing w:val="-19"/>
        </w:rPr>
        <w:t> </w:t>
      </w:r>
      <w:r>
        <w:rPr>
          <w:color w:val="231F20"/>
          <w:spacing w:val="-5"/>
        </w:rPr>
        <w:t>day,</w:t>
      </w:r>
      <w:r>
        <w:rPr>
          <w:color w:val="231F20"/>
          <w:spacing w:val="-19"/>
        </w:rPr>
        <w:t> </w:t>
      </w:r>
      <w:r>
        <w:rPr>
          <w:color w:val="231F20"/>
        </w:rPr>
        <w:t>and</w:t>
      </w:r>
      <w:r>
        <w:rPr>
          <w:color w:val="231F20"/>
          <w:spacing w:val="-19"/>
        </w:rPr>
        <w:t> </w:t>
      </w:r>
      <w:r>
        <w:rPr>
          <w:color w:val="231F20"/>
        </w:rPr>
        <w:t>was</w:t>
      </w:r>
      <w:r>
        <w:rPr>
          <w:color w:val="231F20"/>
          <w:spacing w:val="-18"/>
        </w:rPr>
        <w:t> </w:t>
      </w:r>
      <w:r>
        <w:rPr>
          <w:color w:val="231F20"/>
        </w:rPr>
        <w:t>the fulfillment</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parable</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ten</w:t>
      </w:r>
      <w:r>
        <w:rPr>
          <w:color w:val="231F20"/>
          <w:spacing w:val="-7"/>
        </w:rPr>
        <w:t> </w:t>
      </w:r>
      <w:r>
        <w:rPr>
          <w:color w:val="231F20"/>
        </w:rPr>
        <w:t>virgins.</w:t>
      </w:r>
      <w:r>
        <w:rPr>
          <w:color w:val="231F20"/>
          <w:spacing w:val="-7"/>
        </w:rPr>
        <w:t> </w:t>
      </w:r>
      <w:r>
        <w:rPr>
          <w:color w:val="231F20"/>
        </w:rPr>
        <w:t>It</w:t>
      </w:r>
      <w:r>
        <w:rPr>
          <w:color w:val="231F20"/>
          <w:spacing w:val="-7"/>
        </w:rPr>
        <w:t> </w:t>
      </w:r>
      <w:r>
        <w:rPr>
          <w:color w:val="231F20"/>
        </w:rPr>
        <w:t>added</w:t>
      </w:r>
      <w:r>
        <w:rPr>
          <w:color w:val="231F20"/>
          <w:spacing w:val="-7"/>
        </w:rPr>
        <w:t> </w:t>
      </w:r>
      <w:r>
        <w:rPr>
          <w:color w:val="231F20"/>
        </w:rPr>
        <w:t>momentum</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second</w:t>
      </w:r>
      <w:r>
        <w:rPr>
          <w:color w:val="231F20"/>
          <w:spacing w:val="-7"/>
        </w:rPr>
        <w:t> </w:t>
      </w:r>
      <w:r>
        <w:rPr>
          <w:color w:val="231F20"/>
        </w:rPr>
        <w:t>message,</w:t>
      </w:r>
      <w:r>
        <w:rPr>
          <w:color w:val="231F20"/>
          <w:spacing w:val="-7"/>
        </w:rPr>
        <w:t> </w:t>
      </w:r>
      <w:r>
        <w:rPr>
          <w:color w:val="231F20"/>
        </w:rPr>
        <w:t>calling</w:t>
      </w:r>
      <w:r>
        <w:rPr>
          <w:color w:val="231F20"/>
          <w:spacing w:val="-7"/>
        </w:rPr>
        <w:t> </w:t>
      </w:r>
      <w:r>
        <w:rPr>
          <w:color w:val="231F20"/>
        </w:rPr>
        <w:t>people</w:t>
      </w:r>
      <w:r>
        <w:rPr>
          <w:color w:val="231F20"/>
          <w:spacing w:val="-7"/>
        </w:rPr>
        <w:t> </w:t>
      </w:r>
      <w:r>
        <w:rPr>
          <w:color w:val="231F20"/>
        </w:rPr>
        <w:t>out</w:t>
      </w:r>
      <w:r>
        <w:rPr>
          <w:color w:val="231F20"/>
          <w:spacing w:val="-7"/>
        </w:rPr>
        <w:t> </w:t>
      </w:r>
      <w:r>
        <w:rPr>
          <w:color w:val="231F20"/>
        </w:rPr>
        <w:t>of</w:t>
      </w:r>
      <w:r>
        <w:rPr>
          <w:color w:val="231F20"/>
          <w:spacing w:val="-7"/>
        </w:rPr>
        <w:t> </w:t>
      </w:r>
      <w:r>
        <w:rPr>
          <w:color w:val="231F20"/>
        </w:rPr>
        <w:t>Babylon.</w:t>
      </w:r>
    </w:p>
    <w:p>
      <w:pPr>
        <w:pStyle w:val="BodyText"/>
        <w:spacing w:line="249" w:lineRule="auto" w:before="3"/>
        <w:ind w:right="115"/>
      </w:pPr>
      <w:r>
        <w:rPr>
          <w:color w:val="231F20"/>
        </w:rPr>
        <w:t>In the Eastern culture the bridegroom comes at both the beginning and at the end of the marriage procession. First, he comes to the bride’s home, then he comes back to his own home. The bridegroom comes twice. Could this be part of the parable, part of the history which is to be repeated?</w:t>
      </w:r>
    </w:p>
    <w:p>
      <w:pPr>
        <w:spacing w:before="47"/>
        <w:ind w:left="1695" w:right="1700" w:firstLine="0"/>
        <w:jc w:val="center"/>
        <w:rPr>
          <w:b/>
          <w:sz w:val="17"/>
        </w:rPr>
      </w:pPr>
      <w:r>
        <w:rPr>
          <w:b/>
          <w:color w:val="231F20"/>
          <w:sz w:val="24"/>
        </w:rPr>
        <w:t>P</w:t>
      </w:r>
      <w:r>
        <w:rPr>
          <w:b/>
          <w:color w:val="231F20"/>
          <w:sz w:val="17"/>
        </w:rPr>
        <w:t>IONEER </w:t>
      </w:r>
      <w:r>
        <w:rPr>
          <w:b/>
          <w:color w:val="231F20"/>
          <w:sz w:val="24"/>
        </w:rPr>
        <w:t>E</w:t>
      </w:r>
      <w:r>
        <w:rPr>
          <w:b/>
          <w:color w:val="231F20"/>
          <w:sz w:val="17"/>
        </w:rPr>
        <w:t>XPERIENCE </w:t>
      </w:r>
      <w:r>
        <w:rPr>
          <w:b/>
          <w:color w:val="231F20"/>
          <w:sz w:val="24"/>
        </w:rPr>
        <w:t>R</w:t>
      </w:r>
      <w:r>
        <w:rPr>
          <w:b/>
          <w:color w:val="231F20"/>
          <w:sz w:val="17"/>
        </w:rPr>
        <w:t>EPEATED</w:t>
      </w:r>
    </w:p>
    <w:p>
      <w:pPr>
        <w:spacing w:line="249" w:lineRule="auto" w:before="39"/>
        <w:ind w:left="407" w:right="406" w:firstLine="432"/>
        <w:jc w:val="both"/>
        <w:rPr>
          <w:sz w:val="22"/>
        </w:rPr>
      </w:pPr>
      <w:r>
        <w:rPr>
          <w:color w:val="231F20"/>
          <w:sz w:val="22"/>
        </w:rPr>
        <w:t>“I</w:t>
      </w:r>
      <w:r>
        <w:rPr>
          <w:color w:val="231F20"/>
          <w:spacing w:val="-12"/>
          <w:sz w:val="22"/>
        </w:rPr>
        <w:t> </w:t>
      </w:r>
      <w:r>
        <w:rPr>
          <w:color w:val="231F20"/>
          <w:sz w:val="22"/>
        </w:rPr>
        <w:t>am</w:t>
      </w:r>
      <w:r>
        <w:rPr>
          <w:color w:val="231F20"/>
          <w:spacing w:val="-11"/>
          <w:sz w:val="22"/>
        </w:rPr>
        <w:t> </w:t>
      </w:r>
      <w:r>
        <w:rPr>
          <w:color w:val="231F20"/>
          <w:sz w:val="22"/>
        </w:rPr>
        <w:t>often</w:t>
      </w:r>
      <w:r>
        <w:rPr>
          <w:color w:val="231F20"/>
          <w:spacing w:val="-11"/>
          <w:sz w:val="22"/>
        </w:rPr>
        <w:t> </w:t>
      </w:r>
      <w:r>
        <w:rPr>
          <w:color w:val="231F20"/>
          <w:sz w:val="22"/>
        </w:rPr>
        <w:t>referred</w:t>
      </w:r>
      <w:r>
        <w:rPr>
          <w:color w:val="231F20"/>
          <w:spacing w:val="-11"/>
          <w:sz w:val="22"/>
        </w:rPr>
        <w:t> </w:t>
      </w:r>
      <w:r>
        <w:rPr>
          <w:color w:val="231F20"/>
          <w:sz w:val="22"/>
        </w:rPr>
        <w:t>to</w:t>
      </w:r>
      <w:r>
        <w:rPr>
          <w:color w:val="231F20"/>
          <w:spacing w:val="-11"/>
          <w:sz w:val="22"/>
        </w:rPr>
        <w:t> </w:t>
      </w:r>
      <w:r>
        <w:rPr>
          <w:color w:val="231F20"/>
          <w:sz w:val="22"/>
        </w:rPr>
        <w:t>the</w:t>
      </w:r>
      <w:r>
        <w:rPr>
          <w:color w:val="231F20"/>
          <w:spacing w:val="-11"/>
          <w:sz w:val="22"/>
        </w:rPr>
        <w:t> </w:t>
      </w:r>
      <w:r>
        <w:rPr>
          <w:color w:val="231F20"/>
          <w:sz w:val="22"/>
        </w:rPr>
        <w:t>parable</w:t>
      </w:r>
      <w:r>
        <w:rPr>
          <w:color w:val="231F20"/>
          <w:spacing w:val="-11"/>
          <w:sz w:val="22"/>
        </w:rPr>
        <w:t> </w:t>
      </w:r>
      <w:r>
        <w:rPr>
          <w:color w:val="231F20"/>
          <w:sz w:val="22"/>
        </w:rPr>
        <w:t>of</w:t>
      </w:r>
      <w:r>
        <w:rPr>
          <w:color w:val="231F20"/>
          <w:spacing w:val="-11"/>
          <w:sz w:val="22"/>
        </w:rPr>
        <w:t> </w:t>
      </w:r>
      <w:r>
        <w:rPr>
          <w:color w:val="231F20"/>
          <w:sz w:val="22"/>
        </w:rPr>
        <w:t>the</w:t>
      </w:r>
      <w:r>
        <w:rPr>
          <w:color w:val="231F20"/>
          <w:spacing w:val="-11"/>
          <w:sz w:val="22"/>
        </w:rPr>
        <w:t> </w:t>
      </w:r>
      <w:r>
        <w:rPr>
          <w:color w:val="231F20"/>
          <w:sz w:val="22"/>
        </w:rPr>
        <w:t>ten</w:t>
      </w:r>
      <w:r>
        <w:rPr>
          <w:color w:val="231F20"/>
          <w:spacing w:val="-11"/>
          <w:sz w:val="22"/>
        </w:rPr>
        <w:t> </w:t>
      </w:r>
      <w:r>
        <w:rPr>
          <w:color w:val="231F20"/>
          <w:sz w:val="22"/>
        </w:rPr>
        <w:t>virgins,</w:t>
      </w:r>
      <w:r>
        <w:rPr>
          <w:color w:val="231F20"/>
          <w:spacing w:val="-11"/>
          <w:sz w:val="22"/>
        </w:rPr>
        <w:t> </w:t>
      </w:r>
      <w:r>
        <w:rPr>
          <w:color w:val="231F20"/>
          <w:sz w:val="22"/>
        </w:rPr>
        <w:t>five</w:t>
      </w:r>
      <w:r>
        <w:rPr>
          <w:color w:val="231F20"/>
          <w:spacing w:val="-11"/>
          <w:sz w:val="22"/>
        </w:rPr>
        <w:t> </w:t>
      </w:r>
      <w:r>
        <w:rPr>
          <w:color w:val="231F20"/>
          <w:sz w:val="22"/>
        </w:rPr>
        <w:t>of</w:t>
      </w:r>
      <w:r>
        <w:rPr>
          <w:color w:val="231F20"/>
          <w:spacing w:val="-11"/>
          <w:sz w:val="22"/>
        </w:rPr>
        <w:t> </w:t>
      </w:r>
      <w:r>
        <w:rPr>
          <w:color w:val="231F20"/>
          <w:sz w:val="22"/>
        </w:rPr>
        <w:t>whom</w:t>
      </w:r>
      <w:r>
        <w:rPr>
          <w:color w:val="231F20"/>
          <w:spacing w:val="-11"/>
          <w:sz w:val="22"/>
        </w:rPr>
        <w:t> </w:t>
      </w:r>
      <w:r>
        <w:rPr>
          <w:color w:val="231F20"/>
          <w:sz w:val="22"/>
        </w:rPr>
        <w:t>were</w:t>
      </w:r>
      <w:r>
        <w:rPr>
          <w:color w:val="231F20"/>
          <w:spacing w:val="-11"/>
          <w:sz w:val="22"/>
        </w:rPr>
        <w:t> </w:t>
      </w:r>
      <w:r>
        <w:rPr>
          <w:color w:val="231F20"/>
          <w:sz w:val="22"/>
        </w:rPr>
        <w:t>wise,</w:t>
      </w:r>
      <w:r>
        <w:rPr>
          <w:color w:val="231F20"/>
          <w:spacing w:val="-11"/>
          <w:sz w:val="22"/>
        </w:rPr>
        <w:t> </w:t>
      </w:r>
      <w:r>
        <w:rPr>
          <w:color w:val="231F20"/>
          <w:sz w:val="22"/>
        </w:rPr>
        <w:t>and</w:t>
      </w:r>
      <w:r>
        <w:rPr>
          <w:color w:val="231F20"/>
          <w:spacing w:val="-11"/>
          <w:sz w:val="22"/>
        </w:rPr>
        <w:t> </w:t>
      </w:r>
      <w:r>
        <w:rPr>
          <w:color w:val="231F20"/>
          <w:sz w:val="22"/>
        </w:rPr>
        <w:t>five</w:t>
      </w:r>
      <w:r>
        <w:rPr>
          <w:color w:val="231F20"/>
          <w:spacing w:val="-11"/>
          <w:sz w:val="22"/>
        </w:rPr>
        <w:t> </w:t>
      </w:r>
      <w:r>
        <w:rPr>
          <w:color w:val="231F20"/>
          <w:sz w:val="22"/>
        </w:rPr>
        <w:t>foolish.</w:t>
      </w:r>
      <w:r>
        <w:rPr>
          <w:color w:val="231F20"/>
          <w:spacing w:val="34"/>
          <w:sz w:val="22"/>
        </w:rPr>
        <w:t> </w:t>
      </w:r>
      <w:r>
        <w:rPr>
          <w:b/>
          <w:color w:val="231F20"/>
          <w:sz w:val="22"/>
        </w:rPr>
        <w:t>This</w:t>
      </w:r>
      <w:r>
        <w:rPr>
          <w:b/>
          <w:color w:val="231F20"/>
          <w:spacing w:val="-11"/>
          <w:sz w:val="22"/>
        </w:rPr>
        <w:t> </w:t>
      </w:r>
      <w:r>
        <w:rPr>
          <w:b/>
          <w:color w:val="231F20"/>
          <w:sz w:val="22"/>
        </w:rPr>
        <w:t>parable</w:t>
      </w:r>
      <w:r>
        <w:rPr>
          <w:b/>
          <w:color w:val="231F20"/>
          <w:spacing w:val="-11"/>
          <w:sz w:val="22"/>
        </w:rPr>
        <w:t> </w:t>
      </w:r>
      <w:r>
        <w:rPr>
          <w:b/>
          <w:color w:val="231F20"/>
          <w:sz w:val="22"/>
        </w:rPr>
        <w:t>has been and will be fulfilled to the very </w:t>
      </w:r>
      <w:r>
        <w:rPr>
          <w:b/>
          <w:color w:val="231F20"/>
          <w:spacing w:val="-4"/>
          <w:sz w:val="22"/>
        </w:rPr>
        <w:t>letter, </w:t>
      </w:r>
      <w:r>
        <w:rPr>
          <w:color w:val="231F20"/>
          <w:sz w:val="22"/>
        </w:rPr>
        <w:t>for it has a special application to this time, and, like the third angel’s message,</w:t>
      </w:r>
      <w:r>
        <w:rPr>
          <w:color w:val="231F20"/>
          <w:spacing w:val="-13"/>
          <w:sz w:val="22"/>
        </w:rPr>
        <w:t> </w:t>
      </w:r>
      <w:r>
        <w:rPr>
          <w:color w:val="231F20"/>
          <w:sz w:val="22"/>
        </w:rPr>
        <w:t>has</w:t>
      </w:r>
      <w:r>
        <w:rPr>
          <w:color w:val="231F20"/>
          <w:spacing w:val="-12"/>
          <w:sz w:val="22"/>
        </w:rPr>
        <w:t> </w:t>
      </w:r>
      <w:r>
        <w:rPr>
          <w:color w:val="231F20"/>
          <w:sz w:val="22"/>
        </w:rPr>
        <w:t>been</w:t>
      </w:r>
      <w:r>
        <w:rPr>
          <w:color w:val="231F20"/>
          <w:spacing w:val="-12"/>
          <w:sz w:val="22"/>
        </w:rPr>
        <w:t> </w:t>
      </w:r>
      <w:r>
        <w:rPr>
          <w:color w:val="231F20"/>
          <w:sz w:val="22"/>
        </w:rPr>
        <w:t>fulfilled</w:t>
      </w:r>
      <w:r>
        <w:rPr>
          <w:color w:val="231F20"/>
          <w:spacing w:val="-12"/>
          <w:sz w:val="22"/>
        </w:rPr>
        <w:t> </w:t>
      </w:r>
      <w:r>
        <w:rPr>
          <w:color w:val="231F20"/>
          <w:sz w:val="22"/>
        </w:rPr>
        <w:t>and</w:t>
      </w:r>
      <w:r>
        <w:rPr>
          <w:color w:val="231F20"/>
          <w:spacing w:val="-12"/>
          <w:sz w:val="22"/>
        </w:rPr>
        <w:t> </w:t>
      </w:r>
      <w:r>
        <w:rPr>
          <w:color w:val="231F20"/>
          <w:sz w:val="22"/>
        </w:rPr>
        <w:t>will</w:t>
      </w:r>
      <w:r>
        <w:rPr>
          <w:color w:val="231F20"/>
          <w:spacing w:val="-12"/>
          <w:sz w:val="22"/>
        </w:rPr>
        <w:t> </w:t>
      </w:r>
      <w:r>
        <w:rPr>
          <w:color w:val="231F20"/>
          <w:sz w:val="22"/>
        </w:rPr>
        <w:t>continue</w:t>
      </w:r>
      <w:r>
        <w:rPr>
          <w:color w:val="231F20"/>
          <w:spacing w:val="-12"/>
          <w:sz w:val="22"/>
        </w:rPr>
        <w:t> </w:t>
      </w:r>
      <w:r>
        <w:rPr>
          <w:color w:val="231F20"/>
          <w:sz w:val="22"/>
        </w:rPr>
        <w:t>to</w:t>
      </w:r>
      <w:r>
        <w:rPr>
          <w:color w:val="231F20"/>
          <w:spacing w:val="-13"/>
          <w:sz w:val="22"/>
        </w:rPr>
        <w:t> </w:t>
      </w:r>
      <w:r>
        <w:rPr>
          <w:color w:val="231F20"/>
          <w:sz w:val="22"/>
        </w:rPr>
        <w:t>be</w:t>
      </w:r>
      <w:r>
        <w:rPr>
          <w:color w:val="231F20"/>
          <w:spacing w:val="-12"/>
          <w:sz w:val="22"/>
        </w:rPr>
        <w:t> </w:t>
      </w:r>
      <w:r>
        <w:rPr>
          <w:color w:val="231F20"/>
          <w:sz w:val="22"/>
        </w:rPr>
        <w:t>present</w:t>
      </w:r>
      <w:r>
        <w:rPr>
          <w:color w:val="231F20"/>
          <w:spacing w:val="-12"/>
          <w:sz w:val="22"/>
        </w:rPr>
        <w:t> </w:t>
      </w:r>
      <w:r>
        <w:rPr>
          <w:color w:val="231F20"/>
          <w:sz w:val="22"/>
        </w:rPr>
        <w:t>truth</w:t>
      </w:r>
      <w:r>
        <w:rPr>
          <w:color w:val="231F20"/>
          <w:spacing w:val="-12"/>
          <w:sz w:val="22"/>
        </w:rPr>
        <w:t> </w:t>
      </w:r>
      <w:r>
        <w:rPr>
          <w:color w:val="231F20"/>
          <w:sz w:val="22"/>
        </w:rPr>
        <w:t>till</w:t>
      </w:r>
      <w:r>
        <w:rPr>
          <w:color w:val="231F20"/>
          <w:spacing w:val="-12"/>
          <w:sz w:val="22"/>
        </w:rPr>
        <w:t> </w:t>
      </w:r>
      <w:r>
        <w:rPr>
          <w:color w:val="231F20"/>
          <w:sz w:val="22"/>
        </w:rPr>
        <w:t>the</w:t>
      </w:r>
      <w:r>
        <w:rPr>
          <w:color w:val="231F20"/>
          <w:spacing w:val="-12"/>
          <w:sz w:val="22"/>
        </w:rPr>
        <w:t> </w:t>
      </w:r>
      <w:r>
        <w:rPr>
          <w:color w:val="231F20"/>
          <w:sz w:val="22"/>
        </w:rPr>
        <w:t>close</w:t>
      </w:r>
      <w:r>
        <w:rPr>
          <w:color w:val="231F20"/>
          <w:spacing w:val="-12"/>
          <w:sz w:val="22"/>
        </w:rPr>
        <w:t> </w:t>
      </w:r>
      <w:r>
        <w:rPr>
          <w:color w:val="231F20"/>
          <w:sz w:val="22"/>
        </w:rPr>
        <w:t>of</w:t>
      </w:r>
      <w:r>
        <w:rPr>
          <w:color w:val="231F20"/>
          <w:spacing w:val="-13"/>
          <w:sz w:val="22"/>
        </w:rPr>
        <w:t> </w:t>
      </w:r>
      <w:r>
        <w:rPr>
          <w:color w:val="231F20"/>
          <w:sz w:val="22"/>
        </w:rPr>
        <w:t>time.”</w:t>
      </w:r>
      <w:r>
        <w:rPr>
          <w:color w:val="231F20"/>
          <w:spacing w:val="30"/>
          <w:sz w:val="22"/>
        </w:rPr>
        <w:t> </w:t>
      </w:r>
      <w:r>
        <w:rPr>
          <w:i/>
          <w:color w:val="231F20"/>
          <w:sz w:val="22"/>
        </w:rPr>
        <w:t>Review</w:t>
      </w:r>
      <w:r>
        <w:rPr>
          <w:i/>
          <w:color w:val="231F20"/>
          <w:spacing w:val="-12"/>
          <w:sz w:val="22"/>
        </w:rPr>
        <w:t> </w:t>
      </w:r>
      <w:r>
        <w:rPr>
          <w:i/>
          <w:color w:val="231F20"/>
          <w:sz w:val="22"/>
        </w:rPr>
        <w:t>and</w:t>
      </w:r>
      <w:r>
        <w:rPr>
          <w:i/>
          <w:color w:val="231F20"/>
          <w:spacing w:val="-12"/>
          <w:sz w:val="22"/>
        </w:rPr>
        <w:t> </w:t>
      </w:r>
      <w:r>
        <w:rPr>
          <w:i/>
          <w:color w:val="231F20"/>
          <w:sz w:val="22"/>
        </w:rPr>
        <w:t>Herald</w:t>
      </w:r>
      <w:r>
        <w:rPr>
          <w:color w:val="231F20"/>
          <w:sz w:val="22"/>
        </w:rPr>
        <w:t>,</w:t>
      </w:r>
      <w:r>
        <w:rPr>
          <w:color w:val="231F20"/>
          <w:spacing w:val="-12"/>
          <w:sz w:val="22"/>
        </w:rPr>
        <w:t> </w:t>
      </w:r>
      <w:r>
        <w:rPr>
          <w:color w:val="231F20"/>
          <w:sz w:val="22"/>
        </w:rPr>
        <w:t>August</w:t>
      </w:r>
      <w:r>
        <w:rPr>
          <w:color w:val="231F20"/>
          <w:spacing w:val="-12"/>
          <w:sz w:val="22"/>
        </w:rPr>
        <w:t> </w:t>
      </w:r>
      <w:r>
        <w:rPr>
          <w:color w:val="231F20"/>
          <w:sz w:val="22"/>
        </w:rPr>
        <w:t>19, </w:t>
      </w:r>
      <w:r>
        <w:rPr>
          <w:color w:val="231F20"/>
          <w:spacing w:val="-4"/>
          <w:sz w:val="22"/>
        </w:rPr>
        <w:t>1890.</w:t>
      </w:r>
    </w:p>
    <w:p>
      <w:pPr>
        <w:pStyle w:val="BodyText"/>
        <w:spacing w:line="249" w:lineRule="auto" w:before="100"/>
        <w:ind w:right="116"/>
      </w:pPr>
      <w:r>
        <w:rPr>
          <w:color w:val="231F20"/>
        </w:rPr>
        <w:t>Sister</w:t>
      </w:r>
      <w:r>
        <w:rPr>
          <w:color w:val="231F20"/>
          <w:spacing w:val="-15"/>
        </w:rPr>
        <w:t> </w:t>
      </w:r>
      <w:r>
        <w:rPr>
          <w:color w:val="231F20"/>
        </w:rPr>
        <w:t>White</w:t>
      </w:r>
      <w:r>
        <w:rPr>
          <w:color w:val="231F20"/>
          <w:spacing w:val="-14"/>
        </w:rPr>
        <w:t> </w:t>
      </w:r>
      <w:r>
        <w:rPr>
          <w:color w:val="231F20"/>
        </w:rPr>
        <w:t>clearly</w:t>
      </w:r>
      <w:r>
        <w:rPr>
          <w:color w:val="231F20"/>
          <w:spacing w:val="-14"/>
        </w:rPr>
        <w:t> </w:t>
      </w:r>
      <w:r>
        <w:rPr>
          <w:color w:val="231F20"/>
        </w:rPr>
        <w:t>states</w:t>
      </w:r>
      <w:r>
        <w:rPr>
          <w:color w:val="231F20"/>
          <w:spacing w:val="-14"/>
        </w:rPr>
        <w:t> </w:t>
      </w:r>
      <w:r>
        <w:rPr>
          <w:color w:val="231F20"/>
        </w:rPr>
        <w:t>that</w:t>
      </w:r>
      <w:r>
        <w:rPr>
          <w:color w:val="231F20"/>
          <w:spacing w:val="-14"/>
        </w:rPr>
        <w:t> </w:t>
      </w:r>
      <w:r>
        <w:rPr>
          <w:color w:val="231F20"/>
        </w:rPr>
        <w:t>there</w:t>
      </w:r>
      <w:r>
        <w:rPr>
          <w:color w:val="231F20"/>
          <w:spacing w:val="-14"/>
        </w:rPr>
        <w:t> </w:t>
      </w:r>
      <w:r>
        <w:rPr>
          <w:color w:val="231F20"/>
        </w:rPr>
        <w:t>will</w:t>
      </w:r>
      <w:r>
        <w:rPr>
          <w:color w:val="231F20"/>
          <w:spacing w:val="-14"/>
        </w:rPr>
        <w:t> </w:t>
      </w:r>
      <w:r>
        <w:rPr>
          <w:color w:val="231F20"/>
        </w:rPr>
        <w:t>be</w:t>
      </w:r>
      <w:r>
        <w:rPr>
          <w:color w:val="231F20"/>
          <w:spacing w:val="-14"/>
        </w:rPr>
        <w:t> </w:t>
      </w:r>
      <w:r>
        <w:rPr>
          <w:color w:val="231F20"/>
        </w:rPr>
        <w:t>a</w:t>
      </w:r>
      <w:r>
        <w:rPr>
          <w:color w:val="231F20"/>
          <w:spacing w:val="-14"/>
        </w:rPr>
        <w:t> </w:t>
      </w:r>
      <w:r>
        <w:rPr>
          <w:color w:val="231F20"/>
        </w:rPr>
        <w:t>repetition</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parable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ten</w:t>
      </w:r>
      <w:r>
        <w:rPr>
          <w:color w:val="231F20"/>
          <w:spacing w:val="-14"/>
        </w:rPr>
        <w:t> </w:t>
      </w:r>
      <w:r>
        <w:rPr>
          <w:color w:val="231F20"/>
        </w:rPr>
        <w:t>virgins,</w:t>
      </w:r>
      <w:r>
        <w:rPr>
          <w:color w:val="231F20"/>
          <w:spacing w:val="-14"/>
        </w:rPr>
        <w:t> </w:t>
      </w:r>
      <w:r>
        <w:rPr>
          <w:color w:val="231F20"/>
        </w:rPr>
        <w:t>which,</w:t>
      </w:r>
      <w:r>
        <w:rPr>
          <w:color w:val="231F20"/>
          <w:spacing w:val="-14"/>
        </w:rPr>
        <w:t> </w:t>
      </w:r>
      <w:r>
        <w:rPr>
          <w:color w:val="231F20"/>
        </w:rPr>
        <w:t>when</w:t>
      </w:r>
      <w:r>
        <w:rPr>
          <w:color w:val="231F20"/>
          <w:spacing w:val="-15"/>
        </w:rPr>
        <w:t> </w:t>
      </w:r>
      <w:r>
        <w:rPr>
          <w:color w:val="231F20"/>
        </w:rPr>
        <w:t>first</w:t>
      </w:r>
      <w:r>
        <w:rPr>
          <w:color w:val="231F20"/>
          <w:spacing w:val="-14"/>
        </w:rPr>
        <w:t> </w:t>
      </w:r>
      <w:r>
        <w:rPr>
          <w:color w:val="231F20"/>
        </w:rPr>
        <w:t>fulfilled</w:t>
      </w:r>
      <w:r>
        <w:rPr>
          <w:color w:val="231F20"/>
          <w:spacing w:val="-14"/>
        </w:rPr>
        <w:t> </w:t>
      </w:r>
      <w:r>
        <w:rPr>
          <w:color w:val="231F20"/>
        </w:rPr>
        <w:t>in</w:t>
      </w:r>
      <w:r>
        <w:rPr>
          <w:color w:val="231F20"/>
          <w:spacing w:val="-14"/>
        </w:rPr>
        <w:t> </w:t>
      </w:r>
      <w:r>
        <w:rPr>
          <w:color w:val="231F20"/>
        </w:rPr>
        <w:t>the summer</w:t>
      </w:r>
      <w:r>
        <w:rPr>
          <w:color w:val="231F20"/>
          <w:spacing w:val="-4"/>
        </w:rPr>
        <w:t> </w:t>
      </w:r>
      <w:r>
        <w:rPr>
          <w:color w:val="231F20"/>
        </w:rPr>
        <w:t>of</w:t>
      </w:r>
      <w:r>
        <w:rPr>
          <w:color w:val="231F20"/>
          <w:spacing w:val="-3"/>
        </w:rPr>
        <w:t> </w:t>
      </w:r>
      <w:r>
        <w:rPr>
          <w:color w:val="231F20"/>
        </w:rPr>
        <w:t>1844,</w:t>
      </w:r>
      <w:r>
        <w:rPr>
          <w:color w:val="231F20"/>
          <w:spacing w:val="-3"/>
        </w:rPr>
        <w:t> </w:t>
      </w:r>
      <w:r>
        <w:rPr>
          <w:color w:val="231F20"/>
        </w:rPr>
        <w:t>was</w:t>
      </w:r>
      <w:r>
        <w:rPr>
          <w:color w:val="231F20"/>
          <w:spacing w:val="-3"/>
        </w:rPr>
        <w:t> </w:t>
      </w:r>
      <w:r>
        <w:rPr>
          <w:color w:val="231F20"/>
        </w:rPr>
        <w:t>the</w:t>
      </w:r>
      <w:r>
        <w:rPr>
          <w:color w:val="231F20"/>
          <w:spacing w:val="-3"/>
        </w:rPr>
        <w:t> </w:t>
      </w:r>
      <w:r>
        <w:rPr>
          <w:color w:val="231F20"/>
        </w:rPr>
        <w:t>catalyst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early</w:t>
      </w:r>
      <w:r>
        <w:rPr>
          <w:color w:val="231F20"/>
          <w:spacing w:val="-3"/>
        </w:rPr>
        <w:t> </w:t>
      </w:r>
      <w:r>
        <w:rPr>
          <w:color w:val="231F20"/>
        </w:rPr>
        <w:t>rain</w:t>
      </w:r>
      <w:r>
        <w:rPr>
          <w:color w:val="231F20"/>
          <w:spacing w:val="-3"/>
        </w:rPr>
        <w:t> </w:t>
      </w:r>
      <w:r>
        <w:rPr>
          <w:color w:val="231F20"/>
        </w:rPr>
        <w:t>experience</w:t>
      </w:r>
      <w:r>
        <w:rPr>
          <w:color w:val="231F20"/>
          <w:spacing w:val="-3"/>
        </w:rPr>
        <w:t> </w:t>
      </w:r>
      <w:r>
        <w:rPr>
          <w:color w:val="231F20"/>
        </w:rPr>
        <w:t>during</w:t>
      </w:r>
      <w:r>
        <w:rPr>
          <w:color w:val="231F20"/>
          <w:spacing w:val="-3"/>
        </w:rPr>
        <w:t> </w:t>
      </w:r>
      <w:r>
        <w:rPr>
          <w:color w:val="231F20"/>
        </w:rPr>
        <w:t>the</w:t>
      </w:r>
      <w:r>
        <w:rPr>
          <w:color w:val="231F20"/>
          <w:spacing w:val="-3"/>
        </w:rPr>
        <w:t> </w:t>
      </w:r>
      <w:r>
        <w:rPr>
          <w:color w:val="231F20"/>
        </w:rPr>
        <w:t>pioneer</w:t>
      </w:r>
      <w:r>
        <w:rPr>
          <w:color w:val="231F20"/>
          <w:spacing w:val="-3"/>
        </w:rPr>
        <w:t> </w:t>
      </w:r>
      <w:r>
        <w:rPr>
          <w:color w:val="231F20"/>
        </w:rPr>
        <w:t>movement.</w:t>
      </w:r>
      <w:r>
        <w:rPr>
          <w:color w:val="231F20"/>
          <w:spacing w:val="-3"/>
        </w:rPr>
        <w:t> </w:t>
      </w:r>
      <w:r>
        <w:rPr>
          <w:color w:val="231F20"/>
        </w:rPr>
        <w:t>She</w:t>
      </w:r>
      <w:r>
        <w:rPr>
          <w:color w:val="231F20"/>
          <w:spacing w:val="-3"/>
        </w:rPr>
        <w:t> </w:t>
      </w:r>
      <w:r>
        <w:rPr>
          <w:color w:val="231F20"/>
        </w:rPr>
        <w:t>also</w:t>
      </w:r>
      <w:r>
        <w:rPr>
          <w:color w:val="231F20"/>
          <w:spacing w:val="-3"/>
        </w:rPr>
        <w:t> </w:t>
      </w:r>
      <w:r>
        <w:rPr>
          <w:color w:val="231F20"/>
        </w:rPr>
        <w:t>addresses</w:t>
      </w:r>
      <w:r>
        <w:rPr>
          <w:color w:val="231F20"/>
          <w:spacing w:val="-3"/>
        </w:rPr>
        <w:t> </w:t>
      </w:r>
      <w:r>
        <w:rPr>
          <w:color w:val="231F20"/>
        </w:rPr>
        <w:t>the</w:t>
      </w:r>
      <w:r>
        <w:rPr>
          <w:color w:val="231F20"/>
          <w:spacing w:val="-3"/>
        </w:rPr>
        <w:t> </w:t>
      </w:r>
      <w:r>
        <w:rPr>
          <w:color w:val="231F20"/>
        </w:rPr>
        <w:t>parallel between the second and fourth angels’</w:t>
      </w:r>
      <w:r>
        <w:rPr>
          <w:color w:val="231F20"/>
          <w:spacing w:val="33"/>
        </w:rPr>
        <w:t> </w:t>
      </w:r>
      <w:r>
        <w:rPr>
          <w:color w:val="231F20"/>
        </w:rPr>
        <w:t>messages:</w:t>
      </w:r>
    </w:p>
    <w:p>
      <w:pPr>
        <w:pStyle w:val="BodyText"/>
        <w:spacing w:line="249" w:lineRule="auto" w:before="3"/>
        <w:ind w:left="407" w:right="403"/>
      </w:pPr>
      <w:r>
        <w:rPr>
          <w:color w:val="231F20"/>
        </w:rPr>
        <w:t>“I</w:t>
      </w:r>
      <w:r>
        <w:rPr>
          <w:color w:val="231F20"/>
          <w:spacing w:val="-13"/>
        </w:rPr>
        <w:t> </w:t>
      </w:r>
      <w:r>
        <w:rPr>
          <w:color w:val="231F20"/>
        </w:rPr>
        <w:t>saw</w:t>
      </w:r>
      <w:r>
        <w:rPr>
          <w:color w:val="231F20"/>
          <w:spacing w:val="-13"/>
        </w:rPr>
        <w:t> </w:t>
      </w:r>
      <w:r>
        <w:rPr>
          <w:color w:val="231F20"/>
        </w:rPr>
        <w:t>angels</w:t>
      </w:r>
      <w:r>
        <w:rPr>
          <w:color w:val="231F20"/>
          <w:spacing w:val="-14"/>
        </w:rPr>
        <w:t> </w:t>
      </w:r>
      <w:r>
        <w:rPr>
          <w:color w:val="231F20"/>
        </w:rPr>
        <w:t>hurrying</w:t>
      </w:r>
      <w:r>
        <w:rPr>
          <w:color w:val="231F20"/>
          <w:spacing w:val="-13"/>
        </w:rPr>
        <w:t> </w:t>
      </w:r>
      <w:r>
        <w:rPr>
          <w:color w:val="231F20"/>
        </w:rPr>
        <w:t>to</w:t>
      </w:r>
      <w:r>
        <w:rPr>
          <w:color w:val="231F20"/>
          <w:spacing w:val="-13"/>
        </w:rPr>
        <w:t> </w:t>
      </w:r>
      <w:r>
        <w:rPr>
          <w:color w:val="231F20"/>
        </w:rPr>
        <w:t>and</w:t>
      </w:r>
      <w:r>
        <w:rPr>
          <w:color w:val="231F20"/>
          <w:spacing w:val="-13"/>
        </w:rPr>
        <w:t> </w:t>
      </w:r>
      <w:r>
        <w:rPr>
          <w:color w:val="231F20"/>
        </w:rPr>
        <w:t>fro</w:t>
      </w:r>
      <w:r>
        <w:rPr>
          <w:color w:val="231F20"/>
          <w:spacing w:val="-13"/>
        </w:rPr>
        <w:t> </w:t>
      </w:r>
      <w:r>
        <w:rPr>
          <w:color w:val="231F20"/>
        </w:rPr>
        <w:t>in</w:t>
      </w:r>
      <w:r>
        <w:rPr>
          <w:color w:val="231F20"/>
          <w:spacing w:val="-13"/>
        </w:rPr>
        <w:t> </w:t>
      </w:r>
      <w:r>
        <w:rPr>
          <w:color w:val="231F20"/>
        </w:rPr>
        <w:t>heaven,</w:t>
      </w:r>
      <w:r>
        <w:rPr>
          <w:color w:val="231F20"/>
          <w:spacing w:val="-13"/>
        </w:rPr>
        <w:t> </w:t>
      </w:r>
      <w:r>
        <w:rPr>
          <w:color w:val="231F20"/>
        </w:rPr>
        <w:t>descending</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earth,</w:t>
      </w:r>
      <w:r>
        <w:rPr>
          <w:color w:val="231F20"/>
          <w:spacing w:val="-13"/>
        </w:rPr>
        <w:t> </w:t>
      </w:r>
      <w:r>
        <w:rPr>
          <w:color w:val="231F20"/>
        </w:rPr>
        <w:t>and</w:t>
      </w:r>
      <w:r>
        <w:rPr>
          <w:color w:val="231F20"/>
          <w:spacing w:val="-13"/>
        </w:rPr>
        <w:t> </w:t>
      </w:r>
      <w:r>
        <w:rPr>
          <w:color w:val="231F20"/>
        </w:rPr>
        <w:t>again</w:t>
      </w:r>
      <w:r>
        <w:rPr>
          <w:color w:val="231F20"/>
          <w:spacing w:val="-13"/>
        </w:rPr>
        <w:t> </w:t>
      </w:r>
      <w:r>
        <w:rPr>
          <w:color w:val="231F20"/>
        </w:rPr>
        <w:t>ascending</w:t>
      </w:r>
      <w:r>
        <w:rPr>
          <w:color w:val="231F20"/>
          <w:spacing w:val="-13"/>
        </w:rPr>
        <w:t> </w:t>
      </w:r>
      <w:r>
        <w:rPr>
          <w:color w:val="231F20"/>
        </w:rPr>
        <w:t>to</w:t>
      </w:r>
      <w:r>
        <w:rPr>
          <w:color w:val="231F20"/>
          <w:spacing w:val="-13"/>
        </w:rPr>
        <w:t> </w:t>
      </w:r>
      <w:r>
        <w:rPr>
          <w:color w:val="231F20"/>
        </w:rPr>
        <w:t>heaven,</w:t>
      </w:r>
      <w:r>
        <w:rPr>
          <w:color w:val="231F20"/>
          <w:spacing w:val="-13"/>
        </w:rPr>
        <w:t> </w:t>
      </w:r>
      <w:r>
        <w:rPr>
          <w:color w:val="231F20"/>
        </w:rPr>
        <w:t>preparing</w:t>
      </w:r>
      <w:r>
        <w:rPr>
          <w:color w:val="231F20"/>
          <w:spacing w:val="-13"/>
        </w:rPr>
        <w:t> </w:t>
      </w:r>
      <w:r>
        <w:rPr>
          <w:color w:val="231F20"/>
        </w:rPr>
        <w:t>for the fulfillment of some important event. Then I saw another mighty angel commissioned to descent to the earth, </w:t>
      </w:r>
      <w:r>
        <w:rPr>
          <w:b/>
          <w:color w:val="231F20"/>
        </w:rPr>
        <w:t>to unite his voice with the third angel, </w:t>
      </w:r>
      <w:r>
        <w:rPr>
          <w:color w:val="231F20"/>
        </w:rPr>
        <w:t>and give power and force to his message. Great power and glory were imparted</w:t>
      </w:r>
      <w:r>
        <w:rPr>
          <w:color w:val="231F20"/>
          <w:spacing w:val="-8"/>
        </w:rPr>
        <w:t> </w:t>
      </w:r>
      <w:r>
        <w:rPr>
          <w:color w:val="231F20"/>
        </w:rPr>
        <w:t>to</w:t>
      </w:r>
      <w:r>
        <w:rPr>
          <w:color w:val="231F20"/>
          <w:spacing w:val="-8"/>
        </w:rPr>
        <w:t> </w:t>
      </w:r>
      <w:r>
        <w:rPr>
          <w:color w:val="231F20"/>
        </w:rPr>
        <w:t>the</w:t>
      </w:r>
      <w:r>
        <w:rPr>
          <w:color w:val="231F20"/>
          <w:spacing w:val="-8"/>
        </w:rPr>
        <w:t> </w:t>
      </w:r>
      <w:r>
        <w:rPr>
          <w:color w:val="231F20"/>
        </w:rPr>
        <w:t>angel,</w:t>
      </w:r>
      <w:r>
        <w:rPr>
          <w:color w:val="231F20"/>
          <w:spacing w:val="-8"/>
        </w:rPr>
        <w:t> </w:t>
      </w:r>
      <w:r>
        <w:rPr>
          <w:color w:val="231F20"/>
        </w:rPr>
        <w:t>and</w:t>
      </w:r>
      <w:r>
        <w:rPr>
          <w:color w:val="231F20"/>
          <w:spacing w:val="-8"/>
        </w:rPr>
        <w:t> </w:t>
      </w:r>
      <w:r>
        <w:rPr>
          <w:color w:val="231F20"/>
        </w:rPr>
        <w:t>as</w:t>
      </w:r>
      <w:r>
        <w:rPr>
          <w:color w:val="231F20"/>
          <w:spacing w:val="-8"/>
        </w:rPr>
        <w:t> </w:t>
      </w:r>
      <w:r>
        <w:rPr>
          <w:color w:val="231F20"/>
        </w:rPr>
        <w:t>he</w:t>
      </w:r>
      <w:r>
        <w:rPr>
          <w:color w:val="231F20"/>
          <w:spacing w:val="-8"/>
        </w:rPr>
        <w:t> </w:t>
      </w:r>
      <w:r>
        <w:rPr>
          <w:color w:val="231F20"/>
        </w:rPr>
        <w:t>descended,</w:t>
      </w:r>
      <w:r>
        <w:rPr>
          <w:color w:val="231F20"/>
          <w:spacing w:val="-7"/>
        </w:rPr>
        <w:t> </w:t>
      </w:r>
      <w:r>
        <w:rPr>
          <w:color w:val="231F20"/>
        </w:rPr>
        <w:t>the</w:t>
      </w:r>
      <w:r>
        <w:rPr>
          <w:color w:val="231F20"/>
          <w:spacing w:val="-8"/>
        </w:rPr>
        <w:t> </w:t>
      </w:r>
      <w:r>
        <w:rPr>
          <w:color w:val="231F20"/>
        </w:rPr>
        <w:t>earth</w:t>
      </w:r>
      <w:r>
        <w:rPr>
          <w:color w:val="231F20"/>
          <w:spacing w:val="-8"/>
        </w:rPr>
        <w:t> </w:t>
      </w:r>
      <w:r>
        <w:rPr>
          <w:color w:val="231F20"/>
        </w:rPr>
        <w:t>was</w:t>
      </w:r>
      <w:r>
        <w:rPr>
          <w:color w:val="231F20"/>
          <w:spacing w:val="-8"/>
        </w:rPr>
        <w:t> </w:t>
      </w:r>
      <w:r>
        <w:rPr>
          <w:color w:val="231F20"/>
        </w:rPr>
        <w:t>lightened</w:t>
      </w:r>
      <w:r>
        <w:rPr>
          <w:color w:val="231F20"/>
          <w:spacing w:val="-8"/>
        </w:rPr>
        <w:t> </w:t>
      </w:r>
      <w:r>
        <w:rPr>
          <w:color w:val="231F20"/>
        </w:rPr>
        <w:t>with</w:t>
      </w:r>
      <w:r>
        <w:rPr>
          <w:color w:val="231F20"/>
          <w:spacing w:val="-8"/>
        </w:rPr>
        <w:t> </w:t>
      </w:r>
      <w:r>
        <w:rPr>
          <w:color w:val="231F20"/>
        </w:rPr>
        <w:t>his</w:t>
      </w:r>
      <w:r>
        <w:rPr>
          <w:color w:val="231F20"/>
          <w:spacing w:val="-8"/>
        </w:rPr>
        <w:t> </w:t>
      </w:r>
      <w:r>
        <w:rPr>
          <w:color w:val="231F20"/>
          <w:spacing w:val="-3"/>
        </w:rPr>
        <w:t>glory.</w:t>
      </w:r>
      <w:r>
        <w:rPr>
          <w:color w:val="231F20"/>
          <w:spacing w:val="-11"/>
        </w:rPr>
        <w:t> </w:t>
      </w:r>
      <w:r>
        <w:rPr>
          <w:color w:val="231F20"/>
        </w:rPr>
        <w:t>The</w:t>
      </w:r>
      <w:r>
        <w:rPr>
          <w:color w:val="231F20"/>
          <w:spacing w:val="-8"/>
        </w:rPr>
        <w:t> </w:t>
      </w:r>
      <w:r>
        <w:rPr>
          <w:color w:val="231F20"/>
        </w:rPr>
        <w:t>light</w:t>
      </w:r>
      <w:r>
        <w:rPr>
          <w:color w:val="231F20"/>
          <w:spacing w:val="-8"/>
        </w:rPr>
        <w:t> </w:t>
      </w:r>
      <w:r>
        <w:rPr>
          <w:color w:val="231F20"/>
        </w:rPr>
        <w:t>which</w:t>
      </w:r>
      <w:r>
        <w:rPr>
          <w:color w:val="231F20"/>
          <w:spacing w:val="-8"/>
        </w:rPr>
        <w:t> </w:t>
      </w:r>
      <w:r>
        <w:rPr>
          <w:color w:val="231F20"/>
        </w:rPr>
        <w:t>attended</w:t>
      </w:r>
      <w:r>
        <w:rPr>
          <w:color w:val="231F20"/>
          <w:spacing w:val="-8"/>
        </w:rPr>
        <w:t> </w:t>
      </w:r>
      <w:r>
        <w:rPr>
          <w:color w:val="231F20"/>
        </w:rPr>
        <w:t>this</w:t>
      </w:r>
      <w:r>
        <w:rPr>
          <w:color w:val="231F20"/>
          <w:spacing w:val="-8"/>
        </w:rPr>
        <w:t> </w:t>
      </w:r>
      <w:r>
        <w:rPr>
          <w:color w:val="231F20"/>
        </w:rPr>
        <w:t>angel penetrated</w:t>
      </w:r>
      <w:r>
        <w:rPr>
          <w:color w:val="231F20"/>
          <w:spacing w:val="-6"/>
        </w:rPr>
        <w:t> </w:t>
      </w:r>
      <w:r>
        <w:rPr>
          <w:color w:val="231F20"/>
        </w:rPr>
        <w:t>everywhere,</w:t>
      </w:r>
      <w:r>
        <w:rPr>
          <w:color w:val="231F20"/>
          <w:spacing w:val="-6"/>
        </w:rPr>
        <w:t> </w:t>
      </w:r>
      <w:r>
        <w:rPr>
          <w:color w:val="231F20"/>
        </w:rPr>
        <w:t>as</w:t>
      </w:r>
      <w:r>
        <w:rPr>
          <w:color w:val="231F20"/>
          <w:spacing w:val="-6"/>
        </w:rPr>
        <w:t> </w:t>
      </w:r>
      <w:r>
        <w:rPr>
          <w:color w:val="231F20"/>
        </w:rPr>
        <w:t>he</w:t>
      </w:r>
      <w:r>
        <w:rPr>
          <w:color w:val="231F20"/>
          <w:spacing w:val="-6"/>
        </w:rPr>
        <w:t> </w:t>
      </w:r>
      <w:r>
        <w:rPr>
          <w:color w:val="231F20"/>
        </w:rPr>
        <w:t>cried</w:t>
      </w:r>
      <w:r>
        <w:rPr>
          <w:color w:val="231F20"/>
          <w:spacing w:val="-5"/>
        </w:rPr>
        <w:t> </w:t>
      </w:r>
      <w:r>
        <w:rPr>
          <w:color w:val="231F20"/>
        </w:rPr>
        <w:t>mightily,</w:t>
      </w:r>
      <w:r>
        <w:rPr>
          <w:color w:val="231F20"/>
          <w:spacing w:val="-6"/>
        </w:rPr>
        <w:t> </w:t>
      </w:r>
      <w:r>
        <w:rPr>
          <w:color w:val="231F20"/>
        </w:rPr>
        <w:t>with</w:t>
      </w:r>
      <w:r>
        <w:rPr>
          <w:color w:val="231F20"/>
          <w:spacing w:val="-6"/>
        </w:rPr>
        <w:t> </w:t>
      </w:r>
      <w:r>
        <w:rPr>
          <w:color w:val="231F20"/>
        </w:rPr>
        <w:t>a</w:t>
      </w:r>
      <w:r>
        <w:rPr>
          <w:color w:val="231F20"/>
          <w:spacing w:val="-6"/>
        </w:rPr>
        <w:t> </w:t>
      </w:r>
      <w:r>
        <w:rPr>
          <w:color w:val="231F20"/>
        </w:rPr>
        <w:t>strong</w:t>
      </w:r>
      <w:r>
        <w:rPr>
          <w:color w:val="231F20"/>
          <w:spacing w:val="-6"/>
        </w:rPr>
        <w:t> </w:t>
      </w:r>
      <w:r>
        <w:rPr>
          <w:color w:val="231F20"/>
        </w:rPr>
        <w:t>voice.</w:t>
      </w:r>
      <w:r>
        <w:rPr>
          <w:color w:val="231F20"/>
          <w:spacing w:val="-5"/>
        </w:rPr>
        <w:t> </w:t>
      </w:r>
      <w:r>
        <w:rPr>
          <w:color w:val="231F20"/>
        </w:rPr>
        <w:t>‘Babylon</w:t>
      </w:r>
      <w:r>
        <w:rPr>
          <w:color w:val="231F20"/>
          <w:spacing w:val="-6"/>
        </w:rPr>
        <w:t> </w:t>
      </w:r>
      <w:r>
        <w:rPr>
          <w:color w:val="231F20"/>
        </w:rPr>
        <w:t>the</w:t>
      </w:r>
      <w:r>
        <w:rPr>
          <w:color w:val="231F20"/>
          <w:spacing w:val="-6"/>
        </w:rPr>
        <w:t> </w:t>
      </w:r>
      <w:r>
        <w:rPr>
          <w:color w:val="231F20"/>
        </w:rPr>
        <w:t>great</w:t>
      </w:r>
      <w:r>
        <w:rPr>
          <w:color w:val="231F20"/>
          <w:spacing w:val="-6"/>
        </w:rPr>
        <w:t> </w:t>
      </w:r>
      <w:r>
        <w:rPr>
          <w:color w:val="231F20"/>
        </w:rPr>
        <w:t>is</w:t>
      </w:r>
      <w:r>
        <w:rPr>
          <w:color w:val="231F20"/>
          <w:spacing w:val="-5"/>
        </w:rPr>
        <w:t> </w:t>
      </w:r>
      <w:r>
        <w:rPr>
          <w:color w:val="231F20"/>
        </w:rPr>
        <w:t>fallen,</w:t>
      </w:r>
      <w:r>
        <w:rPr>
          <w:color w:val="231F20"/>
          <w:spacing w:val="-6"/>
        </w:rPr>
        <w:t> </w:t>
      </w:r>
      <w:r>
        <w:rPr>
          <w:color w:val="231F20"/>
        </w:rPr>
        <w:t>is</w:t>
      </w:r>
      <w:r>
        <w:rPr>
          <w:color w:val="231F20"/>
          <w:spacing w:val="-6"/>
        </w:rPr>
        <w:t> </w:t>
      </w:r>
      <w:r>
        <w:rPr>
          <w:color w:val="231F20"/>
        </w:rPr>
        <w:t>fallen,</w:t>
      </w:r>
      <w:r>
        <w:rPr>
          <w:color w:val="231F20"/>
          <w:spacing w:val="-6"/>
        </w:rPr>
        <w:t> </w:t>
      </w:r>
      <w:r>
        <w:rPr>
          <w:color w:val="231F20"/>
        </w:rPr>
        <w:t>and</w:t>
      </w:r>
      <w:r>
        <w:rPr>
          <w:color w:val="231F20"/>
          <w:spacing w:val="-6"/>
        </w:rPr>
        <w:t> </w:t>
      </w:r>
      <w:r>
        <w:rPr>
          <w:color w:val="231F20"/>
        </w:rPr>
        <w:t>is</w:t>
      </w:r>
      <w:r>
        <w:rPr>
          <w:color w:val="231F20"/>
          <w:spacing w:val="-5"/>
        </w:rPr>
        <w:t> </w:t>
      </w:r>
      <w:r>
        <w:rPr>
          <w:color w:val="231F20"/>
        </w:rPr>
        <w:t>become the</w:t>
      </w:r>
      <w:r>
        <w:rPr>
          <w:color w:val="231F20"/>
          <w:spacing w:val="-19"/>
        </w:rPr>
        <w:t> </w:t>
      </w:r>
      <w:r>
        <w:rPr>
          <w:color w:val="231F20"/>
        </w:rPr>
        <w:t>habitation</w:t>
      </w:r>
      <w:r>
        <w:rPr>
          <w:color w:val="231F20"/>
          <w:spacing w:val="-19"/>
        </w:rPr>
        <w:t> </w:t>
      </w:r>
      <w:r>
        <w:rPr>
          <w:color w:val="231F20"/>
        </w:rPr>
        <w:t>of</w:t>
      </w:r>
      <w:r>
        <w:rPr>
          <w:color w:val="231F20"/>
          <w:spacing w:val="-18"/>
        </w:rPr>
        <w:t> </w:t>
      </w:r>
      <w:r>
        <w:rPr>
          <w:color w:val="231F20"/>
        </w:rPr>
        <w:t>devils,</w:t>
      </w:r>
      <w:r>
        <w:rPr>
          <w:color w:val="231F20"/>
          <w:spacing w:val="-19"/>
        </w:rPr>
        <w:t> </w:t>
      </w:r>
      <w:r>
        <w:rPr>
          <w:color w:val="231F20"/>
        </w:rPr>
        <w:t>and</w:t>
      </w:r>
      <w:r>
        <w:rPr>
          <w:color w:val="231F20"/>
          <w:spacing w:val="-19"/>
        </w:rPr>
        <w:t> </w:t>
      </w:r>
      <w:r>
        <w:rPr>
          <w:color w:val="231F20"/>
        </w:rPr>
        <w:t>the</w:t>
      </w:r>
      <w:r>
        <w:rPr>
          <w:color w:val="231F20"/>
          <w:spacing w:val="-18"/>
        </w:rPr>
        <w:t> </w:t>
      </w:r>
      <w:r>
        <w:rPr>
          <w:color w:val="231F20"/>
        </w:rPr>
        <w:t>hold</w:t>
      </w:r>
      <w:r>
        <w:rPr>
          <w:color w:val="231F20"/>
          <w:spacing w:val="-19"/>
        </w:rPr>
        <w:t> </w:t>
      </w:r>
      <w:r>
        <w:rPr>
          <w:color w:val="231F20"/>
        </w:rPr>
        <w:t>of</w:t>
      </w:r>
      <w:r>
        <w:rPr>
          <w:color w:val="231F20"/>
          <w:spacing w:val="-19"/>
        </w:rPr>
        <w:t> </w:t>
      </w:r>
      <w:r>
        <w:rPr>
          <w:color w:val="231F20"/>
        </w:rPr>
        <w:t>every</w:t>
      </w:r>
      <w:r>
        <w:rPr>
          <w:color w:val="231F20"/>
          <w:spacing w:val="-18"/>
        </w:rPr>
        <w:t> </w:t>
      </w:r>
      <w:r>
        <w:rPr>
          <w:color w:val="231F20"/>
        </w:rPr>
        <w:t>foul</w:t>
      </w:r>
      <w:r>
        <w:rPr>
          <w:color w:val="231F20"/>
          <w:spacing w:val="-19"/>
        </w:rPr>
        <w:t> </w:t>
      </w:r>
      <w:r>
        <w:rPr>
          <w:color w:val="231F20"/>
        </w:rPr>
        <w:t>spirit,</w:t>
      </w:r>
      <w:r>
        <w:rPr>
          <w:color w:val="231F20"/>
          <w:spacing w:val="-18"/>
        </w:rPr>
        <w:t> </w:t>
      </w:r>
      <w:r>
        <w:rPr>
          <w:color w:val="231F20"/>
        </w:rPr>
        <w:t>and</w:t>
      </w:r>
      <w:r>
        <w:rPr>
          <w:color w:val="231F20"/>
          <w:spacing w:val="-19"/>
        </w:rPr>
        <w:t> </w:t>
      </w:r>
      <w:r>
        <w:rPr>
          <w:color w:val="231F20"/>
        </w:rPr>
        <w:t>a</w:t>
      </w:r>
      <w:r>
        <w:rPr>
          <w:color w:val="231F20"/>
          <w:spacing w:val="-19"/>
        </w:rPr>
        <w:t> </w:t>
      </w:r>
      <w:r>
        <w:rPr>
          <w:color w:val="231F20"/>
        </w:rPr>
        <w:t>cage</w:t>
      </w:r>
      <w:r>
        <w:rPr>
          <w:color w:val="231F20"/>
          <w:spacing w:val="-18"/>
        </w:rPr>
        <w:t> </w:t>
      </w:r>
      <w:r>
        <w:rPr>
          <w:color w:val="231F20"/>
        </w:rPr>
        <w:t>of</w:t>
      </w:r>
      <w:r>
        <w:rPr>
          <w:color w:val="231F20"/>
          <w:spacing w:val="-19"/>
        </w:rPr>
        <w:t> </w:t>
      </w:r>
      <w:r>
        <w:rPr>
          <w:color w:val="231F20"/>
        </w:rPr>
        <w:t>every</w:t>
      </w:r>
      <w:r>
        <w:rPr>
          <w:color w:val="231F20"/>
          <w:spacing w:val="-19"/>
        </w:rPr>
        <w:t> </w:t>
      </w:r>
      <w:r>
        <w:rPr>
          <w:color w:val="231F20"/>
        </w:rPr>
        <w:t>unclean</w:t>
      </w:r>
      <w:r>
        <w:rPr>
          <w:color w:val="231F20"/>
          <w:spacing w:val="-18"/>
        </w:rPr>
        <w:t> </w:t>
      </w:r>
      <w:r>
        <w:rPr>
          <w:color w:val="231F20"/>
        </w:rPr>
        <w:t>and</w:t>
      </w:r>
      <w:r>
        <w:rPr>
          <w:color w:val="231F20"/>
          <w:spacing w:val="-19"/>
        </w:rPr>
        <w:t> </w:t>
      </w:r>
      <w:r>
        <w:rPr>
          <w:color w:val="231F20"/>
        </w:rPr>
        <w:t>hateful</w:t>
      </w:r>
      <w:r>
        <w:rPr>
          <w:color w:val="231F20"/>
          <w:spacing w:val="-18"/>
        </w:rPr>
        <w:t> </w:t>
      </w:r>
      <w:r>
        <w:rPr>
          <w:color w:val="231F20"/>
        </w:rPr>
        <w:t>bird.’</w:t>
      </w:r>
      <w:r>
        <w:rPr>
          <w:color w:val="231F20"/>
          <w:spacing w:val="-19"/>
        </w:rPr>
        <w:t> </w:t>
      </w:r>
      <w:r>
        <w:rPr>
          <w:color w:val="231F20"/>
        </w:rPr>
        <w:t>Revelation</w:t>
      </w:r>
      <w:r>
        <w:rPr>
          <w:color w:val="231F20"/>
          <w:spacing w:val="-19"/>
        </w:rPr>
        <w:t> </w:t>
      </w:r>
      <w:r>
        <w:rPr>
          <w:color w:val="231F20"/>
        </w:rPr>
        <w:t>18:2. The message of the fall of Babylon, as given by the second angel, is repeated, with the additional mention of the corruptions which have been entering the churches since 1844. </w:t>
      </w:r>
      <w:r>
        <w:rPr>
          <w:b/>
          <w:color w:val="231F20"/>
        </w:rPr>
        <w:t>The work of this angel comes in at the right time to</w:t>
      </w:r>
      <w:r>
        <w:rPr>
          <w:b/>
          <w:color w:val="231F20"/>
          <w:spacing w:val="-3"/>
        </w:rPr>
        <w:t> </w:t>
      </w:r>
      <w:r>
        <w:rPr>
          <w:b/>
          <w:color w:val="231F20"/>
        </w:rPr>
        <w:t>join</w:t>
      </w:r>
      <w:r>
        <w:rPr>
          <w:b/>
          <w:color w:val="231F20"/>
          <w:spacing w:val="-3"/>
        </w:rPr>
        <w:t> </w:t>
      </w:r>
      <w:r>
        <w:rPr>
          <w:b/>
          <w:color w:val="231F20"/>
        </w:rPr>
        <w:t>in</w:t>
      </w:r>
      <w:r>
        <w:rPr>
          <w:b/>
          <w:color w:val="231F20"/>
          <w:spacing w:val="-3"/>
        </w:rPr>
        <w:t> </w:t>
      </w:r>
      <w:r>
        <w:rPr>
          <w:b/>
          <w:color w:val="231F20"/>
        </w:rPr>
        <w:t>the</w:t>
      </w:r>
      <w:r>
        <w:rPr>
          <w:b/>
          <w:color w:val="231F20"/>
          <w:spacing w:val="-2"/>
        </w:rPr>
        <w:t> </w:t>
      </w:r>
      <w:r>
        <w:rPr>
          <w:b/>
          <w:color w:val="231F20"/>
        </w:rPr>
        <w:t>last</w:t>
      </w:r>
      <w:r>
        <w:rPr>
          <w:b/>
          <w:color w:val="231F20"/>
          <w:spacing w:val="-3"/>
        </w:rPr>
        <w:t> </w:t>
      </w:r>
      <w:r>
        <w:rPr>
          <w:b/>
          <w:color w:val="231F20"/>
        </w:rPr>
        <w:t>great</w:t>
      </w:r>
      <w:r>
        <w:rPr>
          <w:b/>
          <w:color w:val="231F20"/>
          <w:spacing w:val="-3"/>
        </w:rPr>
        <w:t> </w:t>
      </w:r>
      <w:r>
        <w:rPr>
          <w:b/>
          <w:color w:val="231F20"/>
        </w:rPr>
        <w:t>wok</w:t>
      </w:r>
      <w:r>
        <w:rPr>
          <w:b/>
          <w:color w:val="231F20"/>
          <w:spacing w:val="-3"/>
        </w:rPr>
        <w:t> </w:t>
      </w:r>
      <w:r>
        <w:rPr>
          <w:b/>
          <w:color w:val="231F20"/>
        </w:rPr>
        <w:t>of</w:t>
      </w:r>
      <w:r>
        <w:rPr>
          <w:b/>
          <w:color w:val="231F20"/>
          <w:spacing w:val="-2"/>
        </w:rPr>
        <w:t> </w:t>
      </w:r>
      <w:r>
        <w:rPr>
          <w:b/>
          <w:color w:val="231F20"/>
        </w:rPr>
        <w:t>the</w:t>
      </w:r>
      <w:r>
        <w:rPr>
          <w:b/>
          <w:color w:val="231F20"/>
          <w:spacing w:val="-3"/>
        </w:rPr>
        <w:t> </w:t>
      </w:r>
      <w:r>
        <w:rPr>
          <w:b/>
          <w:color w:val="231F20"/>
        </w:rPr>
        <w:t>third</w:t>
      </w:r>
      <w:r>
        <w:rPr>
          <w:b/>
          <w:color w:val="231F20"/>
          <w:spacing w:val="-3"/>
        </w:rPr>
        <w:t> </w:t>
      </w:r>
      <w:r>
        <w:rPr>
          <w:b/>
          <w:color w:val="231F20"/>
        </w:rPr>
        <w:t>angel’s</w:t>
      </w:r>
      <w:r>
        <w:rPr>
          <w:b/>
          <w:color w:val="231F20"/>
          <w:spacing w:val="-3"/>
        </w:rPr>
        <w:t> </w:t>
      </w:r>
      <w:r>
        <w:rPr>
          <w:b/>
          <w:color w:val="231F20"/>
        </w:rPr>
        <w:t>message</w:t>
      </w:r>
      <w:r>
        <w:rPr>
          <w:b/>
          <w:color w:val="231F20"/>
          <w:spacing w:val="-3"/>
        </w:rPr>
        <w:t> </w:t>
      </w:r>
      <w:r>
        <w:rPr>
          <w:color w:val="231F20"/>
        </w:rPr>
        <w:t>as</w:t>
      </w:r>
      <w:r>
        <w:rPr>
          <w:color w:val="231F20"/>
          <w:spacing w:val="-3"/>
        </w:rPr>
        <w:t> </w:t>
      </w:r>
      <w:r>
        <w:rPr>
          <w:color w:val="231F20"/>
        </w:rPr>
        <w:t>it</w:t>
      </w:r>
      <w:r>
        <w:rPr>
          <w:color w:val="231F20"/>
          <w:spacing w:val="-3"/>
        </w:rPr>
        <w:t> </w:t>
      </w:r>
      <w:r>
        <w:rPr>
          <w:color w:val="231F20"/>
        </w:rPr>
        <w:t>swells</w:t>
      </w:r>
      <w:r>
        <w:rPr>
          <w:color w:val="231F20"/>
          <w:spacing w:val="-2"/>
        </w:rPr>
        <w:t> </w:t>
      </w:r>
      <w:r>
        <w:rPr>
          <w:color w:val="231F20"/>
        </w:rPr>
        <w:t>to</w:t>
      </w:r>
      <w:r>
        <w:rPr>
          <w:color w:val="231F20"/>
          <w:spacing w:val="-3"/>
        </w:rPr>
        <w:t> </w:t>
      </w:r>
      <w:r>
        <w:rPr>
          <w:color w:val="231F20"/>
        </w:rPr>
        <w:t>a</w:t>
      </w:r>
      <w:r>
        <w:rPr>
          <w:color w:val="231F20"/>
          <w:spacing w:val="-3"/>
        </w:rPr>
        <w:t> </w:t>
      </w:r>
      <w:r>
        <w:rPr>
          <w:color w:val="231F20"/>
        </w:rPr>
        <w:t>loud</w:t>
      </w:r>
      <w:r>
        <w:rPr>
          <w:color w:val="231F20"/>
          <w:spacing w:val="-3"/>
        </w:rPr>
        <w:t> </w:t>
      </w:r>
      <w:r>
        <w:rPr>
          <w:color w:val="231F20"/>
          <w:spacing w:val="-4"/>
        </w:rPr>
        <w:t>cry.</w:t>
      </w:r>
      <w:r>
        <w:rPr>
          <w:color w:val="231F20"/>
          <w:spacing w:val="-14"/>
        </w:rPr>
        <w:t> </w:t>
      </w:r>
      <w:r>
        <w:rPr>
          <w:color w:val="231F20"/>
        </w:rPr>
        <w:t>And</w:t>
      </w:r>
      <w:r>
        <w:rPr>
          <w:color w:val="231F20"/>
          <w:spacing w:val="-3"/>
        </w:rPr>
        <w:t> </w:t>
      </w:r>
      <w:r>
        <w:rPr>
          <w:color w:val="231F20"/>
        </w:rPr>
        <w:t>the</w:t>
      </w:r>
      <w:r>
        <w:rPr>
          <w:color w:val="231F20"/>
          <w:spacing w:val="-2"/>
        </w:rPr>
        <w:t> </w:t>
      </w:r>
      <w:r>
        <w:rPr>
          <w:color w:val="231F20"/>
        </w:rPr>
        <w:t>people</w:t>
      </w:r>
      <w:r>
        <w:rPr>
          <w:color w:val="231F20"/>
          <w:spacing w:val="-3"/>
        </w:rPr>
        <w:t> </w:t>
      </w:r>
      <w:r>
        <w:rPr>
          <w:color w:val="231F20"/>
        </w:rPr>
        <w:t>of</w:t>
      </w:r>
      <w:r>
        <w:rPr>
          <w:color w:val="231F20"/>
          <w:spacing w:val="-3"/>
        </w:rPr>
        <w:t> </w:t>
      </w:r>
      <w:r>
        <w:rPr>
          <w:color w:val="231F20"/>
        </w:rPr>
        <w:t>God</w:t>
      </w:r>
      <w:r>
        <w:rPr>
          <w:color w:val="231F20"/>
          <w:spacing w:val="-3"/>
        </w:rPr>
        <w:t> </w:t>
      </w:r>
      <w:r>
        <w:rPr>
          <w:color w:val="231F20"/>
        </w:rPr>
        <w:t>are</w:t>
      </w:r>
      <w:r>
        <w:rPr>
          <w:color w:val="231F20"/>
          <w:spacing w:val="-2"/>
        </w:rPr>
        <w:t> </w:t>
      </w:r>
      <w:r>
        <w:rPr>
          <w:color w:val="231F20"/>
        </w:rPr>
        <w:t>thus prepared</w:t>
      </w:r>
      <w:r>
        <w:rPr>
          <w:color w:val="231F20"/>
          <w:spacing w:val="-14"/>
        </w:rPr>
        <w:t> </w:t>
      </w:r>
      <w:r>
        <w:rPr>
          <w:color w:val="231F20"/>
        </w:rPr>
        <w:t>to</w:t>
      </w:r>
      <w:r>
        <w:rPr>
          <w:color w:val="231F20"/>
          <w:spacing w:val="-14"/>
        </w:rPr>
        <w:t> </w:t>
      </w:r>
      <w:r>
        <w:rPr>
          <w:color w:val="231F20"/>
        </w:rPr>
        <w:t>stand</w:t>
      </w:r>
      <w:r>
        <w:rPr>
          <w:color w:val="231F20"/>
          <w:spacing w:val="-14"/>
        </w:rPr>
        <w:t> </w:t>
      </w:r>
      <w:r>
        <w:rPr>
          <w:color w:val="231F20"/>
        </w:rPr>
        <w:t>in</w:t>
      </w:r>
      <w:r>
        <w:rPr>
          <w:color w:val="231F20"/>
          <w:spacing w:val="-15"/>
        </w:rPr>
        <w:t> </w:t>
      </w:r>
      <w:r>
        <w:rPr>
          <w:color w:val="231F20"/>
        </w:rPr>
        <w:t>the</w:t>
      </w:r>
      <w:r>
        <w:rPr>
          <w:color w:val="231F20"/>
          <w:spacing w:val="-14"/>
        </w:rPr>
        <w:t> </w:t>
      </w:r>
      <w:r>
        <w:rPr>
          <w:color w:val="231F20"/>
        </w:rPr>
        <w:t>hour</w:t>
      </w:r>
      <w:r>
        <w:rPr>
          <w:color w:val="231F20"/>
          <w:spacing w:val="-14"/>
        </w:rPr>
        <w:t> </w:t>
      </w:r>
      <w:r>
        <w:rPr>
          <w:color w:val="231F20"/>
        </w:rPr>
        <w:t>of</w:t>
      </w:r>
      <w:r>
        <w:rPr>
          <w:color w:val="231F20"/>
          <w:spacing w:val="-14"/>
        </w:rPr>
        <w:t> </w:t>
      </w:r>
      <w:r>
        <w:rPr>
          <w:color w:val="231F20"/>
        </w:rPr>
        <w:t>temptation,</w:t>
      </w:r>
      <w:r>
        <w:rPr>
          <w:color w:val="231F20"/>
          <w:spacing w:val="-14"/>
        </w:rPr>
        <w:t> </w:t>
      </w:r>
      <w:r>
        <w:rPr>
          <w:color w:val="231F20"/>
        </w:rPr>
        <w:t>which</w:t>
      </w:r>
      <w:r>
        <w:rPr>
          <w:color w:val="231F20"/>
          <w:spacing w:val="-14"/>
        </w:rPr>
        <w:t> </w:t>
      </w:r>
      <w:r>
        <w:rPr>
          <w:color w:val="231F20"/>
        </w:rPr>
        <w:t>they</w:t>
      </w:r>
      <w:r>
        <w:rPr>
          <w:color w:val="231F20"/>
          <w:spacing w:val="-14"/>
        </w:rPr>
        <w:t> </w:t>
      </w:r>
      <w:r>
        <w:rPr>
          <w:color w:val="231F20"/>
        </w:rPr>
        <w:t>are</w:t>
      </w:r>
      <w:r>
        <w:rPr>
          <w:color w:val="231F20"/>
          <w:spacing w:val="-14"/>
        </w:rPr>
        <w:t> </w:t>
      </w:r>
      <w:r>
        <w:rPr>
          <w:color w:val="231F20"/>
        </w:rPr>
        <w:t>soon</w:t>
      </w:r>
      <w:r>
        <w:rPr>
          <w:color w:val="231F20"/>
          <w:spacing w:val="-14"/>
        </w:rPr>
        <w:t> </w:t>
      </w:r>
      <w:r>
        <w:rPr>
          <w:color w:val="231F20"/>
        </w:rPr>
        <w:t>to</w:t>
      </w:r>
      <w:r>
        <w:rPr>
          <w:color w:val="231F20"/>
          <w:spacing w:val="-14"/>
        </w:rPr>
        <w:t> </w:t>
      </w:r>
      <w:r>
        <w:rPr>
          <w:color w:val="231F20"/>
        </w:rPr>
        <w:t>meet.</w:t>
      </w:r>
      <w:r>
        <w:rPr>
          <w:color w:val="231F20"/>
          <w:spacing w:val="-14"/>
        </w:rPr>
        <w:t> </w:t>
      </w:r>
      <w:r>
        <w:rPr>
          <w:color w:val="231F20"/>
        </w:rPr>
        <w:t>I</w:t>
      </w:r>
      <w:r>
        <w:rPr>
          <w:color w:val="231F20"/>
          <w:spacing w:val="-14"/>
        </w:rPr>
        <w:t> </w:t>
      </w:r>
      <w:r>
        <w:rPr>
          <w:color w:val="231F20"/>
        </w:rPr>
        <w:t>saw</w:t>
      </w:r>
      <w:r>
        <w:rPr>
          <w:color w:val="231F20"/>
          <w:spacing w:val="-14"/>
        </w:rPr>
        <w:t> </w:t>
      </w:r>
      <w:r>
        <w:rPr>
          <w:color w:val="231F20"/>
        </w:rPr>
        <w:t>a</w:t>
      </w:r>
      <w:r>
        <w:rPr>
          <w:color w:val="231F20"/>
          <w:spacing w:val="-14"/>
        </w:rPr>
        <w:t> </w:t>
      </w:r>
      <w:r>
        <w:rPr>
          <w:color w:val="231F20"/>
        </w:rPr>
        <w:t>great</w:t>
      </w:r>
      <w:r>
        <w:rPr>
          <w:color w:val="231F20"/>
          <w:spacing w:val="-14"/>
        </w:rPr>
        <w:t> </w:t>
      </w:r>
      <w:r>
        <w:rPr>
          <w:color w:val="231F20"/>
        </w:rPr>
        <w:t>light</w:t>
      </w:r>
      <w:r>
        <w:rPr>
          <w:color w:val="231F20"/>
          <w:spacing w:val="-14"/>
        </w:rPr>
        <w:t> </w:t>
      </w:r>
      <w:r>
        <w:rPr>
          <w:color w:val="231F20"/>
        </w:rPr>
        <w:t>resting</w:t>
      </w:r>
      <w:r>
        <w:rPr>
          <w:color w:val="231F20"/>
          <w:spacing w:val="-14"/>
        </w:rPr>
        <w:t> </w:t>
      </w:r>
      <w:r>
        <w:rPr>
          <w:color w:val="231F20"/>
        </w:rPr>
        <w:t>upon</w:t>
      </w:r>
      <w:r>
        <w:rPr>
          <w:color w:val="231F20"/>
          <w:spacing w:val="-14"/>
        </w:rPr>
        <w:t> </w:t>
      </w:r>
      <w:r>
        <w:rPr>
          <w:color w:val="231F20"/>
        </w:rPr>
        <w:t>them,</w:t>
      </w:r>
      <w:r>
        <w:rPr>
          <w:color w:val="231F20"/>
          <w:spacing w:val="-14"/>
        </w:rPr>
        <w:t> </w:t>
      </w:r>
      <w:r>
        <w:rPr>
          <w:color w:val="231F20"/>
        </w:rPr>
        <w:t>and</w:t>
      </w:r>
      <w:r>
        <w:rPr>
          <w:color w:val="231F20"/>
          <w:spacing w:val="-14"/>
        </w:rPr>
        <w:t> </w:t>
      </w:r>
      <w:r>
        <w:rPr>
          <w:color w:val="231F20"/>
        </w:rPr>
        <w:t>they united</w:t>
      </w:r>
      <w:r>
        <w:rPr>
          <w:color w:val="231F20"/>
          <w:spacing w:val="-7"/>
        </w:rPr>
        <w:t> </w:t>
      </w:r>
      <w:r>
        <w:rPr>
          <w:color w:val="231F20"/>
        </w:rPr>
        <w:t>to</w:t>
      </w:r>
      <w:r>
        <w:rPr>
          <w:color w:val="231F20"/>
          <w:spacing w:val="-6"/>
        </w:rPr>
        <w:t> </w:t>
      </w:r>
      <w:r>
        <w:rPr>
          <w:color w:val="231F20"/>
        </w:rPr>
        <w:t>fearlessly</w:t>
      </w:r>
      <w:r>
        <w:rPr>
          <w:color w:val="231F20"/>
          <w:spacing w:val="-6"/>
        </w:rPr>
        <w:t> </w:t>
      </w:r>
      <w:r>
        <w:rPr>
          <w:color w:val="231F20"/>
        </w:rPr>
        <w:t>proclaim</w:t>
      </w:r>
      <w:r>
        <w:rPr>
          <w:color w:val="231F20"/>
          <w:spacing w:val="-6"/>
        </w:rPr>
        <w:t> </w:t>
      </w:r>
      <w:r>
        <w:rPr>
          <w:color w:val="231F20"/>
        </w:rPr>
        <w:t>the</w:t>
      </w:r>
      <w:r>
        <w:rPr>
          <w:color w:val="231F20"/>
          <w:spacing w:val="-6"/>
        </w:rPr>
        <w:t> </w:t>
      </w:r>
      <w:r>
        <w:rPr>
          <w:color w:val="231F20"/>
        </w:rPr>
        <w:t>third</w:t>
      </w:r>
      <w:r>
        <w:rPr>
          <w:color w:val="231F20"/>
          <w:spacing w:val="-6"/>
        </w:rPr>
        <w:t> </w:t>
      </w:r>
      <w:r>
        <w:rPr>
          <w:color w:val="231F20"/>
        </w:rPr>
        <w:t>angel’s</w:t>
      </w:r>
      <w:r>
        <w:rPr>
          <w:color w:val="231F20"/>
          <w:spacing w:val="-6"/>
        </w:rPr>
        <w:t> </w:t>
      </w:r>
      <w:r>
        <w:rPr>
          <w:color w:val="231F20"/>
        </w:rPr>
        <w:t>message.</w:t>
      </w:r>
    </w:p>
    <w:p>
      <w:pPr>
        <w:spacing w:line="249" w:lineRule="auto" w:before="10"/>
        <w:ind w:left="407" w:right="404" w:firstLine="432"/>
        <w:jc w:val="both"/>
        <w:rPr>
          <w:sz w:val="22"/>
        </w:rPr>
      </w:pPr>
      <w:r>
        <w:rPr>
          <w:color w:val="231F20"/>
          <w:sz w:val="22"/>
        </w:rPr>
        <w:t>“Angels</w:t>
      </w:r>
      <w:r>
        <w:rPr>
          <w:color w:val="231F20"/>
          <w:spacing w:val="-2"/>
          <w:sz w:val="22"/>
        </w:rPr>
        <w:t> </w:t>
      </w:r>
      <w:r>
        <w:rPr>
          <w:color w:val="231F20"/>
          <w:sz w:val="22"/>
        </w:rPr>
        <w:t>were</w:t>
      </w:r>
      <w:r>
        <w:rPr>
          <w:color w:val="231F20"/>
          <w:spacing w:val="-3"/>
          <w:sz w:val="22"/>
        </w:rPr>
        <w:t> </w:t>
      </w:r>
      <w:r>
        <w:rPr>
          <w:color w:val="231F20"/>
          <w:sz w:val="22"/>
        </w:rPr>
        <w:t>sent</w:t>
      </w:r>
      <w:r>
        <w:rPr>
          <w:color w:val="231F20"/>
          <w:spacing w:val="-4"/>
          <w:sz w:val="22"/>
        </w:rPr>
        <w:t> </w:t>
      </w:r>
      <w:r>
        <w:rPr>
          <w:color w:val="231F20"/>
          <w:sz w:val="22"/>
        </w:rPr>
        <w:t>to</w:t>
      </w:r>
      <w:r>
        <w:rPr>
          <w:color w:val="231F20"/>
          <w:spacing w:val="-2"/>
          <w:sz w:val="22"/>
        </w:rPr>
        <w:t> </w:t>
      </w:r>
      <w:r>
        <w:rPr>
          <w:color w:val="231F20"/>
          <w:sz w:val="22"/>
        </w:rPr>
        <w:t>aid</w:t>
      </w:r>
      <w:r>
        <w:rPr>
          <w:color w:val="231F20"/>
          <w:spacing w:val="-2"/>
          <w:sz w:val="22"/>
        </w:rPr>
        <w:t> </w:t>
      </w:r>
      <w:r>
        <w:rPr>
          <w:color w:val="231F20"/>
          <w:sz w:val="22"/>
        </w:rPr>
        <w:t>the</w:t>
      </w:r>
      <w:r>
        <w:rPr>
          <w:color w:val="231F20"/>
          <w:spacing w:val="-2"/>
          <w:sz w:val="22"/>
        </w:rPr>
        <w:t> </w:t>
      </w:r>
      <w:r>
        <w:rPr>
          <w:color w:val="231F20"/>
          <w:sz w:val="22"/>
        </w:rPr>
        <w:t>mighty</w:t>
      </w:r>
      <w:r>
        <w:rPr>
          <w:color w:val="231F20"/>
          <w:spacing w:val="-2"/>
          <w:sz w:val="22"/>
        </w:rPr>
        <w:t> </w:t>
      </w:r>
      <w:r>
        <w:rPr>
          <w:color w:val="231F20"/>
          <w:sz w:val="22"/>
        </w:rPr>
        <w:t>angel</w:t>
      </w:r>
      <w:r>
        <w:rPr>
          <w:color w:val="231F20"/>
          <w:spacing w:val="-2"/>
          <w:sz w:val="22"/>
        </w:rPr>
        <w:t> </w:t>
      </w:r>
      <w:r>
        <w:rPr>
          <w:color w:val="231F20"/>
          <w:sz w:val="22"/>
        </w:rPr>
        <w:t>from</w:t>
      </w:r>
      <w:r>
        <w:rPr>
          <w:color w:val="231F20"/>
          <w:spacing w:val="-3"/>
          <w:sz w:val="22"/>
        </w:rPr>
        <w:t> </w:t>
      </w:r>
      <w:r>
        <w:rPr>
          <w:color w:val="231F20"/>
          <w:sz w:val="22"/>
        </w:rPr>
        <w:t>heaven,</w:t>
      </w:r>
      <w:r>
        <w:rPr>
          <w:color w:val="231F20"/>
          <w:spacing w:val="-3"/>
          <w:sz w:val="22"/>
        </w:rPr>
        <w:t> </w:t>
      </w:r>
      <w:r>
        <w:rPr>
          <w:color w:val="231F20"/>
          <w:sz w:val="22"/>
        </w:rPr>
        <w:t>and</w:t>
      </w:r>
      <w:r>
        <w:rPr>
          <w:color w:val="231F20"/>
          <w:spacing w:val="-2"/>
          <w:sz w:val="22"/>
        </w:rPr>
        <w:t> </w:t>
      </w:r>
      <w:r>
        <w:rPr>
          <w:color w:val="231F20"/>
          <w:sz w:val="22"/>
        </w:rPr>
        <w:t>I</w:t>
      </w:r>
      <w:r>
        <w:rPr>
          <w:color w:val="231F20"/>
          <w:spacing w:val="-3"/>
          <w:sz w:val="22"/>
        </w:rPr>
        <w:t> </w:t>
      </w:r>
      <w:r>
        <w:rPr>
          <w:color w:val="231F20"/>
          <w:sz w:val="22"/>
        </w:rPr>
        <w:t>heard</w:t>
      </w:r>
      <w:r>
        <w:rPr>
          <w:color w:val="231F20"/>
          <w:spacing w:val="-3"/>
          <w:sz w:val="22"/>
        </w:rPr>
        <w:t> </w:t>
      </w:r>
      <w:r>
        <w:rPr>
          <w:color w:val="231F20"/>
          <w:sz w:val="22"/>
        </w:rPr>
        <w:t>voices</w:t>
      </w:r>
      <w:r>
        <w:rPr>
          <w:color w:val="231F20"/>
          <w:spacing w:val="-3"/>
          <w:sz w:val="22"/>
        </w:rPr>
        <w:t> </w:t>
      </w:r>
      <w:r>
        <w:rPr>
          <w:color w:val="231F20"/>
          <w:sz w:val="22"/>
        </w:rPr>
        <w:t>which</w:t>
      </w:r>
      <w:r>
        <w:rPr>
          <w:color w:val="231F20"/>
          <w:spacing w:val="-3"/>
          <w:sz w:val="22"/>
        </w:rPr>
        <w:t> </w:t>
      </w:r>
      <w:r>
        <w:rPr>
          <w:color w:val="231F20"/>
          <w:sz w:val="22"/>
        </w:rPr>
        <w:t>seemed</w:t>
      </w:r>
      <w:r>
        <w:rPr>
          <w:color w:val="231F20"/>
          <w:spacing w:val="-3"/>
          <w:sz w:val="22"/>
        </w:rPr>
        <w:t> </w:t>
      </w:r>
      <w:r>
        <w:rPr>
          <w:color w:val="231F20"/>
          <w:sz w:val="22"/>
        </w:rPr>
        <w:t>to</w:t>
      </w:r>
      <w:r>
        <w:rPr>
          <w:color w:val="231F20"/>
          <w:spacing w:val="-2"/>
          <w:sz w:val="22"/>
        </w:rPr>
        <w:t> </w:t>
      </w:r>
      <w:r>
        <w:rPr>
          <w:color w:val="231F20"/>
          <w:sz w:val="22"/>
        </w:rPr>
        <w:t>sound</w:t>
      </w:r>
      <w:r>
        <w:rPr>
          <w:color w:val="231F20"/>
          <w:spacing w:val="-3"/>
          <w:sz w:val="22"/>
        </w:rPr>
        <w:t> </w:t>
      </w:r>
      <w:r>
        <w:rPr>
          <w:color w:val="231F20"/>
          <w:sz w:val="22"/>
        </w:rPr>
        <w:t>everywhere, ‘Come out of </w:t>
      </w:r>
      <w:r>
        <w:rPr>
          <w:color w:val="231F20"/>
          <w:spacing w:val="-3"/>
          <w:sz w:val="22"/>
        </w:rPr>
        <w:t>her, </w:t>
      </w:r>
      <w:r>
        <w:rPr>
          <w:color w:val="231F20"/>
          <w:sz w:val="22"/>
        </w:rPr>
        <w:t>my people, and ye be not partakers of her sins, and that ye receive not of her plagues. For her sins have reached unto heaven, and God hath remembered her iniquities.’ </w:t>
      </w:r>
      <w:r>
        <w:rPr>
          <w:color w:val="231F20"/>
          <w:spacing w:val="-5"/>
          <w:sz w:val="22"/>
        </w:rPr>
        <w:t>Verses </w:t>
      </w:r>
      <w:r>
        <w:rPr>
          <w:color w:val="231F20"/>
          <w:sz w:val="22"/>
        </w:rPr>
        <w:t>4–5. </w:t>
      </w:r>
      <w:r>
        <w:rPr>
          <w:b/>
          <w:color w:val="231F20"/>
          <w:sz w:val="22"/>
        </w:rPr>
        <w:t>This message seemed to be an addition to the third message, joining it as the Midnight Cry joined the second angel’s message in 1844.     </w:t>
      </w:r>
      <w:r>
        <w:rPr>
          <w:color w:val="231F20"/>
          <w:sz w:val="22"/>
        </w:rPr>
        <w:t>The</w:t>
      </w:r>
      <w:r>
        <w:rPr>
          <w:color w:val="231F20"/>
          <w:spacing w:val="-14"/>
          <w:sz w:val="22"/>
        </w:rPr>
        <w:t> </w:t>
      </w:r>
      <w:r>
        <w:rPr>
          <w:color w:val="231F20"/>
          <w:sz w:val="22"/>
        </w:rPr>
        <w:t>glory</w:t>
      </w:r>
      <w:r>
        <w:rPr>
          <w:color w:val="231F20"/>
          <w:spacing w:val="-15"/>
          <w:sz w:val="22"/>
        </w:rPr>
        <w:t> </w:t>
      </w:r>
      <w:r>
        <w:rPr>
          <w:color w:val="231F20"/>
          <w:sz w:val="22"/>
        </w:rPr>
        <w:t>of</w:t>
      </w:r>
      <w:r>
        <w:rPr>
          <w:color w:val="231F20"/>
          <w:spacing w:val="-14"/>
          <w:sz w:val="22"/>
        </w:rPr>
        <w:t> </w:t>
      </w:r>
      <w:r>
        <w:rPr>
          <w:color w:val="231F20"/>
          <w:sz w:val="22"/>
        </w:rPr>
        <w:t>God</w:t>
      </w:r>
      <w:r>
        <w:rPr>
          <w:color w:val="231F20"/>
          <w:spacing w:val="-14"/>
          <w:sz w:val="22"/>
        </w:rPr>
        <w:t> </w:t>
      </w:r>
      <w:r>
        <w:rPr>
          <w:color w:val="231F20"/>
          <w:sz w:val="22"/>
        </w:rPr>
        <w:t>rested</w:t>
      </w:r>
      <w:r>
        <w:rPr>
          <w:color w:val="231F20"/>
          <w:spacing w:val="-14"/>
          <w:sz w:val="22"/>
        </w:rPr>
        <w:t> </w:t>
      </w:r>
      <w:r>
        <w:rPr>
          <w:color w:val="231F20"/>
          <w:sz w:val="22"/>
        </w:rPr>
        <w:t>upon</w:t>
      </w:r>
      <w:r>
        <w:rPr>
          <w:color w:val="231F20"/>
          <w:spacing w:val="-14"/>
          <w:sz w:val="22"/>
        </w:rPr>
        <w:t> </w:t>
      </w:r>
      <w:r>
        <w:rPr>
          <w:color w:val="231F20"/>
          <w:sz w:val="22"/>
        </w:rPr>
        <w:t>the</w:t>
      </w:r>
      <w:r>
        <w:rPr>
          <w:color w:val="231F20"/>
          <w:spacing w:val="-14"/>
          <w:sz w:val="22"/>
        </w:rPr>
        <w:t> </w:t>
      </w:r>
      <w:r>
        <w:rPr>
          <w:color w:val="231F20"/>
          <w:sz w:val="22"/>
        </w:rPr>
        <w:t>patient,</w:t>
      </w:r>
      <w:r>
        <w:rPr>
          <w:color w:val="231F20"/>
          <w:spacing w:val="-14"/>
          <w:sz w:val="22"/>
        </w:rPr>
        <w:t> </w:t>
      </w:r>
      <w:r>
        <w:rPr>
          <w:color w:val="231F20"/>
          <w:sz w:val="22"/>
        </w:rPr>
        <w:t>waiting</w:t>
      </w:r>
      <w:r>
        <w:rPr>
          <w:color w:val="231F20"/>
          <w:spacing w:val="-14"/>
          <w:sz w:val="22"/>
        </w:rPr>
        <w:t> </w:t>
      </w:r>
      <w:r>
        <w:rPr>
          <w:color w:val="231F20"/>
          <w:sz w:val="22"/>
        </w:rPr>
        <w:t>saints,</w:t>
      </w:r>
      <w:r>
        <w:rPr>
          <w:color w:val="231F20"/>
          <w:spacing w:val="-14"/>
          <w:sz w:val="22"/>
        </w:rPr>
        <w:t> </w:t>
      </w:r>
      <w:r>
        <w:rPr>
          <w:color w:val="231F20"/>
          <w:sz w:val="22"/>
        </w:rPr>
        <w:t>and</w:t>
      </w:r>
      <w:r>
        <w:rPr>
          <w:color w:val="231F20"/>
          <w:spacing w:val="-14"/>
          <w:sz w:val="22"/>
        </w:rPr>
        <w:t> </w:t>
      </w:r>
      <w:r>
        <w:rPr>
          <w:color w:val="231F20"/>
          <w:sz w:val="22"/>
        </w:rPr>
        <w:t>they</w:t>
      </w:r>
      <w:r>
        <w:rPr>
          <w:color w:val="231F20"/>
          <w:spacing w:val="-14"/>
          <w:sz w:val="22"/>
        </w:rPr>
        <w:t> </w:t>
      </w:r>
      <w:r>
        <w:rPr>
          <w:color w:val="231F20"/>
          <w:sz w:val="22"/>
        </w:rPr>
        <w:t>fearlessly</w:t>
      </w:r>
      <w:r>
        <w:rPr>
          <w:color w:val="231F20"/>
          <w:spacing w:val="-14"/>
          <w:sz w:val="22"/>
        </w:rPr>
        <w:t> </w:t>
      </w:r>
      <w:r>
        <w:rPr>
          <w:color w:val="231F20"/>
          <w:sz w:val="22"/>
        </w:rPr>
        <w:t>gave</w:t>
      </w:r>
      <w:r>
        <w:rPr>
          <w:color w:val="231F20"/>
          <w:spacing w:val="-14"/>
          <w:sz w:val="22"/>
        </w:rPr>
        <w:t> </w:t>
      </w:r>
      <w:r>
        <w:rPr>
          <w:color w:val="231F20"/>
          <w:sz w:val="22"/>
        </w:rPr>
        <w:t>the</w:t>
      </w:r>
      <w:r>
        <w:rPr>
          <w:color w:val="231F20"/>
          <w:spacing w:val="-14"/>
          <w:sz w:val="22"/>
        </w:rPr>
        <w:t> </w:t>
      </w:r>
      <w:r>
        <w:rPr>
          <w:color w:val="231F20"/>
          <w:sz w:val="22"/>
        </w:rPr>
        <w:t>last</w:t>
      </w:r>
      <w:r>
        <w:rPr>
          <w:color w:val="231F20"/>
          <w:spacing w:val="-14"/>
          <w:sz w:val="22"/>
        </w:rPr>
        <w:t> </w:t>
      </w:r>
      <w:r>
        <w:rPr>
          <w:color w:val="231F20"/>
          <w:sz w:val="22"/>
        </w:rPr>
        <w:t>solemn</w:t>
      </w:r>
      <w:r>
        <w:rPr>
          <w:color w:val="231F20"/>
          <w:spacing w:val="-14"/>
          <w:sz w:val="22"/>
        </w:rPr>
        <w:t> </w:t>
      </w:r>
      <w:r>
        <w:rPr>
          <w:color w:val="231F20"/>
          <w:sz w:val="22"/>
        </w:rPr>
        <w:t>warning,</w:t>
      </w:r>
      <w:r>
        <w:rPr>
          <w:color w:val="231F20"/>
          <w:spacing w:val="-14"/>
          <w:sz w:val="22"/>
        </w:rPr>
        <w:t> </w:t>
      </w:r>
      <w:r>
        <w:rPr>
          <w:color w:val="231F20"/>
          <w:sz w:val="22"/>
        </w:rPr>
        <w:t>proclaiming the</w:t>
      </w:r>
      <w:r>
        <w:rPr>
          <w:color w:val="231F20"/>
          <w:spacing w:val="-6"/>
          <w:sz w:val="22"/>
        </w:rPr>
        <w:t> </w:t>
      </w:r>
      <w:r>
        <w:rPr>
          <w:color w:val="231F20"/>
          <w:sz w:val="22"/>
        </w:rPr>
        <w:t>fall</w:t>
      </w:r>
      <w:r>
        <w:rPr>
          <w:color w:val="231F20"/>
          <w:spacing w:val="-5"/>
          <w:sz w:val="22"/>
        </w:rPr>
        <w:t> </w:t>
      </w:r>
      <w:r>
        <w:rPr>
          <w:color w:val="231F20"/>
          <w:sz w:val="22"/>
        </w:rPr>
        <w:t>of</w:t>
      </w:r>
      <w:r>
        <w:rPr>
          <w:color w:val="231F20"/>
          <w:spacing w:val="-5"/>
          <w:sz w:val="22"/>
        </w:rPr>
        <w:t> </w:t>
      </w:r>
      <w:r>
        <w:rPr>
          <w:color w:val="231F20"/>
          <w:sz w:val="22"/>
        </w:rPr>
        <w:t>Babylon</w:t>
      </w:r>
      <w:r>
        <w:rPr>
          <w:color w:val="231F20"/>
          <w:spacing w:val="-5"/>
          <w:sz w:val="22"/>
        </w:rPr>
        <w:t> </w:t>
      </w:r>
      <w:r>
        <w:rPr>
          <w:color w:val="231F20"/>
          <w:sz w:val="22"/>
        </w:rPr>
        <w:t>and</w:t>
      </w:r>
      <w:r>
        <w:rPr>
          <w:color w:val="231F20"/>
          <w:spacing w:val="-5"/>
          <w:sz w:val="22"/>
        </w:rPr>
        <w:t> </w:t>
      </w:r>
      <w:r>
        <w:rPr>
          <w:color w:val="231F20"/>
          <w:sz w:val="22"/>
        </w:rPr>
        <w:t>calling</w:t>
      </w:r>
      <w:r>
        <w:rPr>
          <w:color w:val="231F20"/>
          <w:spacing w:val="-5"/>
          <w:sz w:val="22"/>
        </w:rPr>
        <w:t> </w:t>
      </w:r>
      <w:r>
        <w:rPr>
          <w:color w:val="231F20"/>
          <w:sz w:val="22"/>
        </w:rPr>
        <w:t>upon</w:t>
      </w:r>
      <w:r>
        <w:rPr>
          <w:color w:val="231F20"/>
          <w:spacing w:val="-5"/>
          <w:sz w:val="22"/>
        </w:rPr>
        <w:t> </w:t>
      </w:r>
      <w:r>
        <w:rPr>
          <w:color w:val="231F20"/>
          <w:spacing w:val="-3"/>
          <w:sz w:val="22"/>
        </w:rPr>
        <w:t>God’s</w:t>
      </w:r>
      <w:r>
        <w:rPr>
          <w:color w:val="231F20"/>
          <w:spacing w:val="-6"/>
          <w:sz w:val="22"/>
        </w:rPr>
        <w:t> </w:t>
      </w:r>
      <w:r>
        <w:rPr>
          <w:color w:val="231F20"/>
          <w:sz w:val="22"/>
        </w:rPr>
        <w:t>people</w:t>
      </w:r>
      <w:r>
        <w:rPr>
          <w:color w:val="231F20"/>
          <w:spacing w:val="-5"/>
          <w:sz w:val="22"/>
        </w:rPr>
        <w:t> </w:t>
      </w:r>
      <w:r>
        <w:rPr>
          <w:color w:val="231F20"/>
          <w:sz w:val="22"/>
        </w:rPr>
        <w:t>to</w:t>
      </w:r>
      <w:r>
        <w:rPr>
          <w:color w:val="231F20"/>
          <w:spacing w:val="-5"/>
          <w:sz w:val="22"/>
        </w:rPr>
        <w:t> </w:t>
      </w:r>
      <w:r>
        <w:rPr>
          <w:color w:val="231F20"/>
          <w:sz w:val="22"/>
        </w:rPr>
        <w:t>come</w:t>
      </w:r>
      <w:r>
        <w:rPr>
          <w:color w:val="231F20"/>
          <w:spacing w:val="-5"/>
          <w:sz w:val="22"/>
        </w:rPr>
        <w:t> </w:t>
      </w:r>
      <w:r>
        <w:rPr>
          <w:color w:val="231F20"/>
          <w:sz w:val="22"/>
        </w:rPr>
        <w:t>out</w:t>
      </w:r>
      <w:r>
        <w:rPr>
          <w:color w:val="231F20"/>
          <w:spacing w:val="-5"/>
          <w:sz w:val="22"/>
        </w:rPr>
        <w:t> </w:t>
      </w:r>
      <w:r>
        <w:rPr>
          <w:color w:val="231F20"/>
          <w:sz w:val="22"/>
        </w:rPr>
        <w:t>of</w:t>
      </w:r>
      <w:r>
        <w:rPr>
          <w:color w:val="231F20"/>
          <w:spacing w:val="-5"/>
          <w:sz w:val="22"/>
        </w:rPr>
        <w:t> </w:t>
      </w:r>
      <w:r>
        <w:rPr>
          <w:color w:val="231F20"/>
          <w:sz w:val="22"/>
        </w:rPr>
        <w:t>her</w:t>
      </w:r>
      <w:r>
        <w:rPr>
          <w:color w:val="231F20"/>
          <w:spacing w:val="-5"/>
          <w:sz w:val="22"/>
        </w:rPr>
        <w:t> </w:t>
      </w:r>
      <w:r>
        <w:rPr>
          <w:color w:val="231F20"/>
          <w:sz w:val="22"/>
        </w:rPr>
        <w:t>that</w:t>
      </w:r>
      <w:r>
        <w:rPr>
          <w:color w:val="231F20"/>
          <w:spacing w:val="-6"/>
          <w:sz w:val="22"/>
        </w:rPr>
        <w:t> </w:t>
      </w:r>
      <w:r>
        <w:rPr>
          <w:color w:val="231F20"/>
          <w:sz w:val="22"/>
        </w:rPr>
        <w:t>they</w:t>
      </w:r>
      <w:r>
        <w:rPr>
          <w:color w:val="231F20"/>
          <w:spacing w:val="-5"/>
          <w:sz w:val="22"/>
        </w:rPr>
        <w:t> </w:t>
      </w:r>
      <w:r>
        <w:rPr>
          <w:color w:val="231F20"/>
          <w:sz w:val="22"/>
        </w:rPr>
        <w:t>might</w:t>
      </w:r>
      <w:r>
        <w:rPr>
          <w:color w:val="231F20"/>
          <w:spacing w:val="-5"/>
          <w:sz w:val="22"/>
        </w:rPr>
        <w:t> </w:t>
      </w:r>
      <w:r>
        <w:rPr>
          <w:color w:val="231F20"/>
          <w:sz w:val="22"/>
        </w:rPr>
        <w:t>escape</w:t>
      </w:r>
      <w:r>
        <w:rPr>
          <w:color w:val="231F20"/>
          <w:spacing w:val="-5"/>
          <w:sz w:val="22"/>
        </w:rPr>
        <w:t> </w:t>
      </w:r>
      <w:r>
        <w:rPr>
          <w:color w:val="231F20"/>
          <w:sz w:val="22"/>
        </w:rPr>
        <w:t>her</w:t>
      </w:r>
      <w:r>
        <w:rPr>
          <w:color w:val="231F20"/>
          <w:spacing w:val="-5"/>
          <w:sz w:val="22"/>
        </w:rPr>
        <w:t> </w:t>
      </w:r>
      <w:r>
        <w:rPr>
          <w:color w:val="231F20"/>
          <w:sz w:val="22"/>
        </w:rPr>
        <w:t>fearful</w:t>
      </w:r>
      <w:r>
        <w:rPr>
          <w:color w:val="231F20"/>
          <w:spacing w:val="-5"/>
          <w:sz w:val="22"/>
        </w:rPr>
        <w:t> </w:t>
      </w:r>
      <w:r>
        <w:rPr>
          <w:color w:val="231F20"/>
          <w:sz w:val="22"/>
        </w:rPr>
        <w:t>doom.”</w:t>
      </w:r>
      <w:r>
        <w:rPr>
          <w:color w:val="231F20"/>
          <w:spacing w:val="-8"/>
          <w:sz w:val="22"/>
        </w:rPr>
        <w:t> </w:t>
      </w:r>
      <w:r>
        <w:rPr>
          <w:i/>
          <w:color w:val="231F20"/>
          <w:sz w:val="22"/>
        </w:rPr>
        <w:t>Early </w:t>
      </w:r>
      <w:r>
        <w:rPr>
          <w:i/>
          <w:color w:val="231F20"/>
          <w:sz w:val="22"/>
        </w:rPr>
        <w:t>Writings</w:t>
      </w:r>
      <w:r>
        <w:rPr>
          <w:color w:val="231F20"/>
          <w:sz w:val="22"/>
        </w:rPr>
        <w:t>,</w:t>
      </w:r>
      <w:r>
        <w:rPr>
          <w:color w:val="231F20"/>
          <w:spacing w:val="-3"/>
          <w:sz w:val="22"/>
        </w:rPr>
        <w:t> </w:t>
      </w:r>
      <w:r>
        <w:rPr>
          <w:color w:val="231F20"/>
          <w:sz w:val="22"/>
        </w:rPr>
        <w:t>277–278.</w:t>
      </w:r>
    </w:p>
    <w:p>
      <w:pPr>
        <w:spacing w:after="0" w:line="249" w:lineRule="auto"/>
        <w:jc w:val="both"/>
        <w:rPr>
          <w:sz w:val="22"/>
        </w:rPr>
        <w:sectPr>
          <w:pgSz w:w="12240" w:h="15840"/>
          <w:pgMar w:header="0" w:footer="620" w:top="660" w:bottom="820" w:left="600" w:right="600"/>
        </w:sectPr>
      </w:pPr>
    </w:p>
    <w:p>
      <w:pPr>
        <w:pStyle w:val="BodyText"/>
        <w:spacing w:line="249" w:lineRule="auto" w:before="151"/>
        <w:ind w:right="42"/>
      </w:pPr>
      <w:bookmarkStart w:name="THE CATALYST OF PROPHECY" w:id="18"/>
      <w:bookmarkEnd w:id="18"/>
      <w:r>
        <w:rPr/>
      </w:r>
      <w:r>
        <w:rPr>
          <w:color w:val="231F20"/>
        </w:rPr>
        <w:t>The counsel for us to prepare for the future through an understanding</w:t>
      </w:r>
      <w:r>
        <w:rPr>
          <w:color w:val="231F20"/>
          <w:spacing w:val="-21"/>
        </w:rPr>
        <w:t> </w:t>
      </w:r>
      <w:r>
        <w:rPr>
          <w:color w:val="231F20"/>
        </w:rPr>
        <w:t>of</w:t>
      </w:r>
      <w:r>
        <w:rPr>
          <w:color w:val="231F20"/>
          <w:spacing w:val="-20"/>
        </w:rPr>
        <w:t> </w:t>
      </w:r>
      <w:r>
        <w:rPr>
          <w:color w:val="231F20"/>
        </w:rPr>
        <w:t>the</w:t>
      </w:r>
      <w:r>
        <w:rPr>
          <w:color w:val="231F20"/>
          <w:spacing w:val="-20"/>
        </w:rPr>
        <w:t> </w:t>
      </w:r>
      <w:r>
        <w:rPr>
          <w:color w:val="231F20"/>
        </w:rPr>
        <w:t>history</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past</w:t>
      </w:r>
      <w:r>
        <w:rPr>
          <w:color w:val="231F20"/>
          <w:spacing w:val="-20"/>
        </w:rPr>
        <w:t> </w:t>
      </w:r>
      <w:r>
        <w:rPr>
          <w:color w:val="231F20"/>
        </w:rPr>
        <w:t>in</w:t>
      </w:r>
      <w:r>
        <w:rPr>
          <w:color w:val="231F20"/>
          <w:spacing w:val="-20"/>
        </w:rPr>
        <w:t> </w:t>
      </w:r>
      <w:r>
        <w:rPr>
          <w:color w:val="231F20"/>
        </w:rPr>
        <w:t>connection</w:t>
      </w:r>
      <w:r>
        <w:rPr>
          <w:color w:val="231F20"/>
          <w:spacing w:val="-20"/>
        </w:rPr>
        <w:t> </w:t>
      </w:r>
      <w:r>
        <w:rPr>
          <w:color w:val="231F20"/>
        </w:rPr>
        <w:t>with</w:t>
      </w:r>
      <w:r>
        <w:rPr>
          <w:color w:val="231F20"/>
          <w:spacing w:val="-20"/>
        </w:rPr>
        <w:t> </w:t>
      </w:r>
      <w:r>
        <w:rPr>
          <w:color w:val="231F20"/>
        </w:rPr>
        <w:t>the historical</w:t>
      </w:r>
      <w:r>
        <w:rPr>
          <w:color w:val="231F20"/>
          <w:spacing w:val="-10"/>
        </w:rPr>
        <w:t> </w:t>
      </w:r>
      <w:r>
        <w:rPr>
          <w:color w:val="231F20"/>
        </w:rPr>
        <w:t>fulfillment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“parable</w:t>
      </w:r>
      <w:r>
        <w:rPr>
          <w:color w:val="231F20"/>
          <w:spacing w:val="-10"/>
        </w:rPr>
        <w:t> </w:t>
      </w:r>
      <w:r>
        <w:rPr>
          <w:color w:val="231F20"/>
        </w:rPr>
        <w:t>of</w:t>
      </w:r>
      <w:r>
        <w:rPr>
          <w:color w:val="231F20"/>
          <w:spacing w:val="-10"/>
        </w:rPr>
        <w:t> </w:t>
      </w:r>
      <w:r>
        <w:rPr>
          <w:color w:val="231F20"/>
        </w:rPr>
        <w:t>the</w:t>
      </w:r>
      <w:r>
        <w:rPr>
          <w:color w:val="231F20"/>
          <w:spacing w:val="-9"/>
        </w:rPr>
        <w:t> </w:t>
      </w:r>
      <w:r>
        <w:rPr>
          <w:color w:val="231F20"/>
        </w:rPr>
        <w:t>ten</w:t>
      </w:r>
      <w:r>
        <w:rPr>
          <w:color w:val="231F20"/>
          <w:spacing w:val="-10"/>
        </w:rPr>
        <w:t> </w:t>
      </w:r>
      <w:r>
        <w:rPr>
          <w:color w:val="231F20"/>
        </w:rPr>
        <w:t>virgins”</w:t>
      </w:r>
      <w:r>
        <w:rPr>
          <w:color w:val="231F20"/>
          <w:spacing w:val="-10"/>
        </w:rPr>
        <w:t> </w:t>
      </w:r>
      <w:r>
        <w:rPr>
          <w:color w:val="231F20"/>
        </w:rPr>
        <w:t>in</w:t>
      </w:r>
      <w:r>
        <w:rPr>
          <w:color w:val="231F20"/>
          <w:spacing w:val="-10"/>
        </w:rPr>
        <w:t> </w:t>
      </w:r>
      <w:r>
        <w:rPr>
          <w:color w:val="231F20"/>
          <w:spacing w:val="-4"/>
        </w:rPr>
        <w:t>the </w:t>
      </w:r>
      <w:r>
        <w:rPr>
          <w:color w:val="231F20"/>
        </w:rPr>
        <w:t>1840</w:t>
      </w:r>
      <w:r>
        <w:rPr>
          <w:color w:val="231F20"/>
          <w:spacing w:val="-8"/>
        </w:rPr>
        <w:t> </w:t>
      </w:r>
      <w:r>
        <w:rPr>
          <w:color w:val="231F20"/>
        </w:rPr>
        <w:t>time</w:t>
      </w:r>
      <w:r>
        <w:rPr>
          <w:color w:val="231F20"/>
          <w:spacing w:val="-8"/>
        </w:rPr>
        <w:t> </w:t>
      </w:r>
      <w:r>
        <w:rPr>
          <w:color w:val="231F20"/>
        </w:rPr>
        <w:t>period</w:t>
      </w:r>
      <w:r>
        <w:rPr>
          <w:color w:val="231F20"/>
          <w:spacing w:val="-8"/>
        </w:rPr>
        <w:t> </w:t>
      </w:r>
      <w:r>
        <w:rPr>
          <w:color w:val="231F20"/>
        </w:rPr>
        <w:t>identifies</w:t>
      </w:r>
      <w:r>
        <w:rPr>
          <w:color w:val="231F20"/>
          <w:spacing w:val="-8"/>
        </w:rPr>
        <w:t> </w:t>
      </w:r>
      <w:r>
        <w:rPr>
          <w:color w:val="231F20"/>
        </w:rPr>
        <w:t>that</w:t>
      </w:r>
      <w:r>
        <w:rPr>
          <w:color w:val="231F20"/>
          <w:spacing w:val="-8"/>
        </w:rPr>
        <w:t> </w:t>
      </w:r>
      <w:r>
        <w:rPr>
          <w:color w:val="231F20"/>
        </w:rPr>
        <w:t>the</w:t>
      </w:r>
      <w:r>
        <w:rPr>
          <w:color w:val="231F20"/>
          <w:spacing w:val="-8"/>
        </w:rPr>
        <w:t> </w:t>
      </w:r>
      <w:r>
        <w:rPr>
          <w:color w:val="231F20"/>
        </w:rPr>
        <w:t>revival</w:t>
      </w:r>
      <w:r>
        <w:rPr>
          <w:color w:val="231F20"/>
          <w:spacing w:val="-8"/>
        </w:rPr>
        <w:t> </w:t>
      </w:r>
      <w:r>
        <w:rPr>
          <w:color w:val="231F20"/>
        </w:rPr>
        <w:t>which</w:t>
      </w:r>
      <w:r>
        <w:rPr>
          <w:color w:val="231F20"/>
          <w:spacing w:val="-8"/>
        </w:rPr>
        <w:t> </w:t>
      </w:r>
      <w:r>
        <w:rPr>
          <w:color w:val="231F20"/>
        </w:rPr>
        <w:t>our</w:t>
      </w:r>
      <w:r>
        <w:rPr>
          <w:color w:val="231F20"/>
          <w:spacing w:val="-8"/>
        </w:rPr>
        <w:t> </w:t>
      </w:r>
      <w:r>
        <w:rPr>
          <w:color w:val="231F20"/>
        </w:rPr>
        <w:t>church is</w:t>
      </w:r>
      <w:r>
        <w:rPr>
          <w:color w:val="231F20"/>
          <w:spacing w:val="-21"/>
        </w:rPr>
        <w:t> </w:t>
      </w:r>
      <w:r>
        <w:rPr>
          <w:color w:val="231F20"/>
          <w:spacing w:val="-3"/>
        </w:rPr>
        <w:t>waiting</w:t>
      </w:r>
      <w:r>
        <w:rPr>
          <w:color w:val="231F20"/>
          <w:spacing w:val="-21"/>
        </w:rPr>
        <w:t> </w:t>
      </w:r>
      <w:r>
        <w:rPr>
          <w:color w:val="231F20"/>
        </w:rPr>
        <w:t>for</w:t>
      </w:r>
      <w:r>
        <w:rPr>
          <w:color w:val="231F20"/>
          <w:spacing w:val="-21"/>
        </w:rPr>
        <w:t> </w:t>
      </w:r>
      <w:r>
        <w:rPr>
          <w:color w:val="231F20"/>
          <w:spacing w:val="-3"/>
        </w:rPr>
        <w:t>will</w:t>
      </w:r>
      <w:r>
        <w:rPr>
          <w:color w:val="231F20"/>
          <w:spacing w:val="-21"/>
        </w:rPr>
        <w:t> </w:t>
      </w:r>
      <w:r>
        <w:rPr>
          <w:color w:val="231F20"/>
          <w:spacing w:val="-3"/>
        </w:rPr>
        <w:t>parallel</w:t>
      </w:r>
      <w:r>
        <w:rPr>
          <w:color w:val="231F20"/>
          <w:spacing w:val="-21"/>
        </w:rPr>
        <w:t> </w:t>
      </w:r>
      <w:r>
        <w:rPr>
          <w:color w:val="231F20"/>
        </w:rPr>
        <w:t>the</w:t>
      </w:r>
      <w:r>
        <w:rPr>
          <w:color w:val="231F20"/>
          <w:spacing w:val="-20"/>
        </w:rPr>
        <w:t> </w:t>
      </w:r>
      <w:r>
        <w:rPr>
          <w:color w:val="231F20"/>
          <w:spacing w:val="-3"/>
        </w:rPr>
        <w:t>revival</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spacing w:val="-3"/>
        </w:rPr>
        <w:t>pioneer</w:t>
      </w:r>
      <w:r>
        <w:rPr>
          <w:color w:val="231F20"/>
          <w:spacing w:val="-21"/>
        </w:rPr>
        <w:t> </w:t>
      </w:r>
      <w:r>
        <w:rPr>
          <w:color w:val="231F20"/>
          <w:spacing w:val="-3"/>
        </w:rPr>
        <w:t>movement. </w:t>
      </w:r>
      <w:r>
        <w:rPr>
          <w:color w:val="231F20"/>
          <w:spacing w:val="-9"/>
        </w:rPr>
        <w:t>We </w:t>
      </w:r>
      <w:r>
        <w:rPr>
          <w:color w:val="231F20"/>
        </w:rPr>
        <w:t>should expect increased light on the very message </w:t>
      </w:r>
      <w:r>
        <w:rPr>
          <w:color w:val="231F20"/>
          <w:spacing w:val="-3"/>
        </w:rPr>
        <w:t>that </w:t>
      </w:r>
      <w:r>
        <w:rPr>
          <w:color w:val="231F20"/>
        </w:rPr>
        <w:t>we have been proclaiming for over 150 years. That</w:t>
      </w:r>
      <w:r>
        <w:rPr>
          <w:color w:val="231F20"/>
          <w:spacing w:val="-19"/>
        </w:rPr>
        <w:t> </w:t>
      </w:r>
      <w:r>
        <w:rPr>
          <w:color w:val="231F20"/>
        </w:rPr>
        <w:t>message being</w:t>
      </w:r>
      <w:r>
        <w:rPr>
          <w:color w:val="231F20"/>
          <w:spacing w:val="-11"/>
        </w:rPr>
        <w:t> </w:t>
      </w:r>
      <w:r>
        <w:rPr>
          <w:color w:val="231F20"/>
        </w:rPr>
        <w:t>the</w:t>
      </w:r>
      <w:r>
        <w:rPr>
          <w:color w:val="231F20"/>
          <w:spacing w:val="-10"/>
        </w:rPr>
        <w:t> </w:t>
      </w:r>
      <w:r>
        <w:rPr>
          <w:color w:val="231F20"/>
        </w:rPr>
        <w:t>third</w:t>
      </w:r>
      <w:r>
        <w:rPr>
          <w:color w:val="231F20"/>
          <w:spacing w:val="-10"/>
        </w:rPr>
        <w:t> </w:t>
      </w:r>
      <w:r>
        <w:rPr>
          <w:color w:val="231F20"/>
        </w:rPr>
        <w:t>angel’s</w:t>
      </w:r>
      <w:r>
        <w:rPr>
          <w:color w:val="231F20"/>
          <w:spacing w:val="-10"/>
        </w:rPr>
        <w:t> </w:t>
      </w:r>
      <w:r>
        <w:rPr>
          <w:color w:val="231F20"/>
        </w:rPr>
        <w:t>message</w:t>
      </w:r>
      <w:r>
        <w:rPr>
          <w:color w:val="231F20"/>
          <w:spacing w:val="-11"/>
        </w:rPr>
        <w:t> </w:t>
      </w:r>
      <w:r>
        <w:rPr>
          <w:color w:val="231F20"/>
        </w:rPr>
        <w:t>bringing</w:t>
      </w:r>
      <w:r>
        <w:rPr>
          <w:color w:val="231F20"/>
          <w:spacing w:val="-10"/>
        </w:rPr>
        <w:t> </w:t>
      </w:r>
      <w:r>
        <w:rPr>
          <w:color w:val="231F20"/>
        </w:rPr>
        <w:t>a</w:t>
      </w:r>
      <w:r>
        <w:rPr>
          <w:color w:val="231F20"/>
          <w:spacing w:val="-10"/>
        </w:rPr>
        <w:t> </w:t>
      </w:r>
      <w:r>
        <w:rPr>
          <w:color w:val="231F20"/>
        </w:rPr>
        <w:t>warning</w:t>
      </w:r>
      <w:r>
        <w:rPr>
          <w:color w:val="231F20"/>
          <w:spacing w:val="-10"/>
        </w:rPr>
        <w:t> </w:t>
      </w:r>
      <w:r>
        <w:rPr>
          <w:color w:val="231F20"/>
        </w:rPr>
        <w:t>about</w:t>
      </w:r>
      <w:r>
        <w:rPr>
          <w:color w:val="231F20"/>
          <w:spacing w:val="-10"/>
        </w:rPr>
        <w:t> </w:t>
      </w:r>
      <w:r>
        <w:rPr>
          <w:color w:val="231F20"/>
          <w:spacing w:val="-4"/>
        </w:rPr>
        <w:t>the </w:t>
      </w:r>
      <w:r>
        <w:rPr>
          <w:color w:val="231F20"/>
        </w:rPr>
        <w:t>Sunday </w:t>
      </w:r>
      <w:r>
        <w:rPr>
          <w:color w:val="231F20"/>
          <w:spacing w:val="-3"/>
        </w:rPr>
        <w:t>law. </w:t>
      </w:r>
      <w:r>
        <w:rPr>
          <w:color w:val="231F20"/>
        </w:rPr>
        <w:t>Daniel 11:40–45 identifies the next event in prophecy as the Sunday law in the United</w:t>
      </w:r>
      <w:r>
        <w:rPr>
          <w:color w:val="231F20"/>
          <w:spacing w:val="-1"/>
        </w:rPr>
        <w:t> </w:t>
      </w:r>
      <w:r>
        <w:rPr>
          <w:color w:val="231F20"/>
        </w:rPr>
        <w:t>States!</w:t>
      </w:r>
    </w:p>
    <w:p>
      <w:pPr>
        <w:pStyle w:val="BodyText"/>
        <w:spacing w:line="249" w:lineRule="auto" w:before="9"/>
        <w:ind w:right="38"/>
      </w:pPr>
      <w:r>
        <w:rPr>
          <w:color w:val="231F20"/>
        </w:rPr>
        <w:t>For the pioneers, the new information was the starting </w:t>
      </w:r>
      <w:r>
        <w:rPr>
          <w:color w:val="231F20"/>
          <w:spacing w:val="-4"/>
        </w:rPr>
        <w:t>point</w:t>
      </w:r>
      <w:r>
        <w:rPr>
          <w:color w:val="231F20"/>
          <w:spacing w:val="-23"/>
        </w:rPr>
        <w:t> </w:t>
      </w:r>
      <w:r>
        <w:rPr>
          <w:color w:val="231F20"/>
          <w:spacing w:val="-4"/>
        </w:rPr>
        <w:t>for</w:t>
      </w:r>
      <w:r>
        <w:rPr>
          <w:color w:val="231F20"/>
          <w:spacing w:val="-23"/>
        </w:rPr>
        <w:t> </w:t>
      </w:r>
      <w:r>
        <w:rPr>
          <w:color w:val="231F20"/>
          <w:spacing w:val="-4"/>
        </w:rPr>
        <w:t>the</w:t>
      </w:r>
      <w:r>
        <w:rPr>
          <w:color w:val="231F20"/>
          <w:spacing w:val="-23"/>
        </w:rPr>
        <w:t> </w:t>
      </w:r>
      <w:r>
        <w:rPr>
          <w:color w:val="231F20"/>
          <w:spacing w:val="-4"/>
        </w:rPr>
        <w:t>2300</w:t>
      </w:r>
      <w:r>
        <w:rPr>
          <w:color w:val="231F20"/>
          <w:spacing w:val="-22"/>
        </w:rPr>
        <w:t> </w:t>
      </w:r>
      <w:r>
        <w:rPr>
          <w:color w:val="231F20"/>
          <w:spacing w:val="-4"/>
        </w:rPr>
        <w:t>days</w:t>
      </w:r>
      <w:r>
        <w:rPr>
          <w:color w:val="231F20"/>
          <w:spacing w:val="-23"/>
        </w:rPr>
        <w:t> </w:t>
      </w:r>
      <w:r>
        <w:rPr>
          <w:color w:val="231F20"/>
          <w:spacing w:val="-3"/>
        </w:rPr>
        <w:t>of</w:t>
      </w:r>
      <w:r>
        <w:rPr>
          <w:color w:val="231F20"/>
          <w:spacing w:val="-23"/>
        </w:rPr>
        <w:t> </w:t>
      </w:r>
      <w:r>
        <w:rPr>
          <w:color w:val="231F20"/>
          <w:spacing w:val="-5"/>
        </w:rPr>
        <w:t>Daniel</w:t>
      </w:r>
      <w:r>
        <w:rPr>
          <w:color w:val="231F20"/>
          <w:spacing w:val="-22"/>
        </w:rPr>
        <w:t> </w:t>
      </w:r>
      <w:r>
        <w:rPr>
          <w:color w:val="231F20"/>
          <w:spacing w:val="-4"/>
        </w:rPr>
        <w:t>8:14.</w:t>
      </w:r>
      <w:r>
        <w:rPr>
          <w:color w:val="231F20"/>
          <w:spacing w:val="-23"/>
        </w:rPr>
        <w:t> </w:t>
      </w:r>
      <w:r>
        <w:rPr>
          <w:color w:val="231F20"/>
          <w:spacing w:val="-4"/>
        </w:rPr>
        <w:t>New</w:t>
      </w:r>
      <w:r>
        <w:rPr>
          <w:color w:val="231F20"/>
          <w:spacing w:val="-23"/>
        </w:rPr>
        <w:t> </w:t>
      </w:r>
      <w:r>
        <w:rPr>
          <w:color w:val="231F20"/>
          <w:spacing w:val="-4"/>
        </w:rPr>
        <w:t>light</w:t>
      </w:r>
      <w:r>
        <w:rPr>
          <w:color w:val="231F20"/>
          <w:spacing w:val="-22"/>
        </w:rPr>
        <w:t> </w:t>
      </w:r>
      <w:r>
        <w:rPr>
          <w:color w:val="231F20"/>
          <w:spacing w:val="-3"/>
        </w:rPr>
        <w:t>on</w:t>
      </w:r>
      <w:r>
        <w:rPr>
          <w:color w:val="231F20"/>
          <w:spacing w:val="-23"/>
        </w:rPr>
        <w:t> </w:t>
      </w:r>
      <w:r>
        <w:rPr>
          <w:color w:val="231F20"/>
          <w:spacing w:val="-4"/>
        </w:rPr>
        <w:t>the</w:t>
      </w:r>
      <w:r>
        <w:rPr>
          <w:color w:val="231F20"/>
          <w:spacing w:val="-23"/>
        </w:rPr>
        <w:t> </w:t>
      </w:r>
      <w:r>
        <w:rPr>
          <w:color w:val="231F20"/>
          <w:spacing w:val="-5"/>
        </w:rPr>
        <w:t>message </w:t>
      </w:r>
      <w:r>
        <w:rPr>
          <w:color w:val="231F20"/>
        </w:rPr>
        <w:t>they had previously been proclaiming. Prior to the new</w:t>
      </w:r>
      <w:r>
        <w:rPr>
          <w:color w:val="231F20"/>
          <w:spacing w:val="-28"/>
        </w:rPr>
        <w:t> </w:t>
      </w:r>
      <w:r>
        <w:rPr>
          <w:color w:val="231F20"/>
        </w:rPr>
        <w:t>light that</w:t>
      </w:r>
      <w:r>
        <w:rPr>
          <w:color w:val="231F20"/>
          <w:spacing w:val="-19"/>
        </w:rPr>
        <w:t> </w:t>
      </w:r>
      <w:r>
        <w:rPr>
          <w:color w:val="231F20"/>
        </w:rPr>
        <w:t>brought</w:t>
      </w:r>
      <w:r>
        <w:rPr>
          <w:color w:val="231F20"/>
          <w:spacing w:val="-19"/>
        </w:rPr>
        <w:t> </w:t>
      </w:r>
      <w:r>
        <w:rPr>
          <w:color w:val="231F20"/>
        </w:rPr>
        <w:t>about</w:t>
      </w:r>
      <w:r>
        <w:rPr>
          <w:color w:val="231F20"/>
          <w:spacing w:val="-19"/>
        </w:rPr>
        <w:t> </w:t>
      </w:r>
      <w:r>
        <w:rPr>
          <w:color w:val="231F20"/>
        </w:rPr>
        <w:t>the</w:t>
      </w:r>
      <w:r>
        <w:rPr>
          <w:color w:val="231F20"/>
          <w:spacing w:val="-19"/>
        </w:rPr>
        <w:t> </w:t>
      </w:r>
      <w:r>
        <w:rPr>
          <w:color w:val="231F20"/>
        </w:rPr>
        <w:t>revival</w:t>
      </w:r>
      <w:r>
        <w:rPr>
          <w:color w:val="231F20"/>
          <w:spacing w:val="-18"/>
        </w:rPr>
        <w:t> </w:t>
      </w:r>
      <w:r>
        <w:rPr>
          <w:color w:val="231F20"/>
        </w:rPr>
        <w:t>of</w:t>
      </w:r>
      <w:r>
        <w:rPr>
          <w:color w:val="231F20"/>
          <w:spacing w:val="-19"/>
        </w:rPr>
        <w:t> </w:t>
      </w:r>
      <w:r>
        <w:rPr>
          <w:color w:val="231F20"/>
        </w:rPr>
        <w:t>the</w:t>
      </w:r>
      <w:r>
        <w:rPr>
          <w:color w:val="231F20"/>
          <w:spacing w:val="-19"/>
        </w:rPr>
        <w:t> </w:t>
      </w:r>
      <w:r>
        <w:rPr>
          <w:color w:val="231F20"/>
        </w:rPr>
        <w:t>“midnight</w:t>
      </w:r>
      <w:r>
        <w:rPr>
          <w:color w:val="231F20"/>
          <w:spacing w:val="-19"/>
        </w:rPr>
        <w:t> </w:t>
      </w:r>
      <w:r>
        <w:rPr>
          <w:color w:val="231F20"/>
        </w:rPr>
        <w:t>cry”</w:t>
      </w:r>
      <w:r>
        <w:rPr>
          <w:color w:val="231F20"/>
          <w:spacing w:val="-19"/>
        </w:rPr>
        <w:t> </w:t>
      </w:r>
      <w:r>
        <w:rPr>
          <w:color w:val="231F20"/>
        </w:rPr>
        <w:t>there</w:t>
      </w:r>
      <w:r>
        <w:rPr>
          <w:color w:val="231F20"/>
          <w:spacing w:val="-18"/>
        </w:rPr>
        <w:t> </w:t>
      </w:r>
      <w:r>
        <w:rPr>
          <w:color w:val="231F20"/>
        </w:rPr>
        <w:t>was a historical event that had been recognized and proclaimed </w:t>
      </w:r>
      <w:r>
        <w:rPr>
          <w:color w:val="231F20"/>
          <w:spacing w:val="4"/>
        </w:rPr>
        <w:t>which </w:t>
      </w:r>
      <w:r>
        <w:rPr>
          <w:color w:val="231F20"/>
          <w:spacing w:val="3"/>
        </w:rPr>
        <w:t>had </w:t>
      </w:r>
      <w:r>
        <w:rPr>
          <w:color w:val="231F20"/>
          <w:spacing w:val="4"/>
        </w:rPr>
        <w:t>added increased momentum </w:t>
      </w:r>
      <w:r>
        <w:rPr>
          <w:color w:val="231F20"/>
          <w:spacing w:val="2"/>
        </w:rPr>
        <w:t>to </w:t>
      </w:r>
      <w:r>
        <w:rPr>
          <w:color w:val="231F20"/>
          <w:spacing w:val="3"/>
        </w:rPr>
        <w:t>the </w:t>
      </w:r>
      <w:r>
        <w:rPr>
          <w:color w:val="231F20"/>
          <w:spacing w:val="5"/>
        </w:rPr>
        <w:t>Millerite </w:t>
      </w:r>
      <w:r>
        <w:rPr>
          <w:color w:val="231F20"/>
        </w:rPr>
        <w:t>movement.</w:t>
      </w:r>
    </w:p>
    <w:p>
      <w:pPr>
        <w:spacing w:before="53"/>
        <w:ind w:left="1432" w:right="0" w:firstLine="0"/>
        <w:jc w:val="left"/>
        <w:rPr>
          <w:b/>
          <w:sz w:val="17"/>
        </w:rPr>
      </w:pPr>
      <w:r>
        <w:rPr>
          <w:b/>
          <w:color w:val="231F20"/>
          <w:sz w:val="24"/>
        </w:rPr>
        <w:t>T</w:t>
      </w:r>
      <w:r>
        <w:rPr>
          <w:b/>
          <w:color w:val="231F20"/>
          <w:sz w:val="17"/>
        </w:rPr>
        <w:t>HE </w:t>
      </w:r>
      <w:r>
        <w:rPr>
          <w:b/>
          <w:color w:val="231F20"/>
          <w:sz w:val="24"/>
        </w:rPr>
        <w:t>C</w:t>
      </w:r>
      <w:r>
        <w:rPr>
          <w:b/>
          <w:color w:val="231F20"/>
          <w:sz w:val="17"/>
        </w:rPr>
        <w:t>ATALYST OF </w:t>
      </w:r>
      <w:r>
        <w:rPr>
          <w:b/>
          <w:color w:val="231F20"/>
          <w:sz w:val="24"/>
        </w:rPr>
        <w:t>P</w:t>
      </w:r>
      <w:r>
        <w:rPr>
          <w:b/>
          <w:color w:val="231F20"/>
          <w:sz w:val="17"/>
        </w:rPr>
        <w:t>ROPHECY</w:t>
      </w:r>
    </w:p>
    <w:p>
      <w:pPr>
        <w:pStyle w:val="BodyText"/>
        <w:spacing w:line="249" w:lineRule="auto" w:before="37"/>
        <w:ind w:left="407" w:right="325"/>
      </w:pPr>
      <w:r>
        <w:rPr>
          <w:color w:val="231F20"/>
        </w:rPr>
        <w:t>“In the year 1840 another remarkable</w:t>
      </w:r>
      <w:r>
        <w:rPr>
          <w:color w:val="231F20"/>
          <w:spacing w:val="-19"/>
        </w:rPr>
        <w:t> </w:t>
      </w:r>
      <w:r>
        <w:rPr>
          <w:color w:val="231F20"/>
        </w:rPr>
        <w:t>fulfillment of prophecy excited widespread interest. </w:t>
      </w:r>
      <w:r>
        <w:rPr>
          <w:color w:val="231F20"/>
          <w:spacing w:val="-5"/>
        </w:rPr>
        <w:t>Two </w:t>
      </w:r>
      <w:r>
        <w:rPr>
          <w:color w:val="231F20"/>
        </w:rPr>
        <w:t>years </w:t>
      </w:r>
      <w:r>
        <w:rPr>
          <w:color w:val="231F20"/>
          <w:spacing w:val="3"/>
        </w:rPr>
        <w:t>before, Josiah Litch, </w:t>
      </w:r>
      <w:r>
        <w:rPr>
          <w:color w:val="231F20"/>
          <w:spacing w:val="2"/>
        </w:rPr>
        <w:t>one </w:t>
      </w:r>
      <w:r>
        <w:rPr>
          <w:color w:val="231F20"/>
        </w:rPr>
        <w:t>of </w:t>
      </w:r>
      <w:r>
        <w:rPr>
          <w:color w:val="231F20"/>
          <w:spacing w:val="2"/>
        </w:rPr>
        <w:t>the </w:t>
      </w:r>
      <w:r>
        <w:rPr>
          <w:color w:val="231F20"/>
          <w:spacing w:val="3"/>
        </w:rPr>
        <w:t>leading </w:t>
      </w:r>
      <w:r>
        <w:rPr>
          <w:color w:val="231F20"/>
          <w:spacing w:val="4"/>
        </w:rPr>
        <w:t>ministers </w:t>
      </w:r>
      <w:r>
        <w:rPr>
          <w:color w:val="231F20"/>
        </w:rPr>
        <w:t>preaching</w:t>
      </w:r>
      <w:r>
        <w:rPr>
          <w:color w:val="231F20"/>
          <w:spacing w:val="-21"/>
        </w:rPr>
        <w:t> </w:t>
      </w:r>
      <w:r>
        <w:rPr>
          <w:color w:val="231F20"/>
        </w:rPr>
        <w:t>the</w:t>
      </w:r>
      <w:r>
        <w:rPr>
          <w:color w:val="231F20"/>
          <w:spacing w:val="-21"/>
        </w:rPr>
        <w:t> </w:t>
      </w:r>
      <w:r>
        <w:rPr>
          <w:color w:val="231F20"/>
        </w:rPr>
        <w:t>Second</w:t>
      </w:r>
      <w:r>
        <w:rPr>
          <w:color w:val="231F20"/>
          <w:spacing w:val="-20"/>
        </w:rPr>
        <w:t> </w:t>
      </w:r>
      <w:r>
        <w:rPr>
          <w:color w:val="231F20"/>
        </w:rPr>
        <w:t>Advent,</w:t>
      </w:r>
      <w:r>
        <w:rPr>
          <w:color w:val="231F20"/>
          <w:spacing w:val="-21"/>
        </w:rPr>
        <w:t> </w:t>
      </w:r>
      <w:r>
        <w:rPr>
          <w:color w:val="231F20"/>
        </w:rPr>
        <w:t>published</w:t>
      </w:r>
      <w:r>
        <w:rPr>
          <w:color w:val="231F20"/>
          <w:spacing w:val="-20"/>
        </w:rPr>
        <w:t> </w:t>
      </w:r>
      <w:r>
        <w:rPr>
          <w:color w:val="231F20"/>
        </w:rPr>
        <w:t>an</w:t>
      </w:r>
      <w:r>
        <w:rPr>
          <w:color w:val="231F20"/>
          <w:spacing w:val="-21"/>
        </w:rPr>
        <w:t> </w:t>
      </w:r>
      <w:r>
        <w:rPr>
          <w:color w:val="231F20"/>
        </w:rPr>
        <w:t>exposition of Revelation 9, predicting the fall of the Ottoman Empire.</w:t>
      </w:r>
      <w:r>
        <w:rPr>
          <w:color w:val="231F20"/>
          <w:spacing w:val="-10"/>
        </w:rPr>
        <w:t> </w:t>
      </w:r>
      <w:r>
        <w:rPr>
          <w:color w:val="231F20"/>
        </w:rPr>
        <w:t>According</w:t>
      </w:r>
      <w:r>
        <w:rPr>
          <w:color w:val="231F20"/>
          <w:spacing w:val="-9"/>
        </w:rPr>
        <w:t> </w:t>
      </w:r>
      <w:r>
        <w:rPr>
          <w:color w:val="231F20"/>
        </w:rPr>
        <w:t>to</w:t>
      </w:r>
      <w:r>
        <w:rPr>
          <w:color w:val="231F20"/>
          <w:spacing w:val="-9"/>
        </w:rPr>
        <w:t> </w:t>
      </w:r>
      <w:r>
        <w:rPr>
          <w:color w:val="231F20"/>
        </w:rPr>
        <w:t>his</w:t>
      </w:r>
      <w:r>
        <w:rPr>
          <w:color w:val="231F20"/>
          <w:spacing w:val="-9"/>
        </w:rPr>
        <w:t> </w:t>
      </w:r>
      <w:r>
        <w:rPr>
          <w:color w:val="231F20"/>
        </w:rPr>
        <w:t>calculations,</w:t>
      </w:r>
      <w:r>
        <w:rPr>
          <w:color w:val="231F20"/>
          <w:spacing w:val="-9"/>
        </w:rPr>
        <w:t> </w:t>
      </w:r>
      <w:r>
        <w:rPr>
          <w:color w:val="231F20"/>
        </w:rPr>
        <w:t>this</w:t>
      </w:r>
      <w:r>
        <w:rPr>
          <w:color w:val="231F20"/>
          <w:spacing w:val="-9"/>
        </w:rPr>
        <w:t> </w:t>
      </w:r>
      <w:r>
        <w:rPr>
          <w:color w:val="231F20"/>
        </w:rPr>
        <w:t>power</w:t>
      </w:r>
      <w:r>
        <w:rPr>
          <w:color w:val="231F20"/>
          <w:spacing w:val="-9"/>
        </w:rPr>
        <w:t> </w:t>
      </w:r>
      <w:r>
        <w:rPr>
          <w:color w:val="231F20"/>
        </w:rPr>
        <w:t>was to</w:t>
      </w:r>
      <w:r>
        <w:rPr>
          <w:color w:val="231F20"/>
          <w:spacing w:val="-25"/>
        </w:rPr>
        <w:t> </w:t>
      </w:r>
      <w:r>
        <w:rPr>
          <w:color w:val="231F20"/>
        </w:rPr>
        <w:t>be</w:t>
      </w:r>
      <w:r>
        <w:rPr>
          <w:color w:val="231F20"/>
          <w:spacing w:val="-25"/>
        </w:rPr>
        <w:t> </w:t>
      </w:r>
      <w:r>
        <w:rPr>
          <w:color w:val="231F20"/>
        </w:rPr>
        <w:t>overthrown</w:t>
      </w:r>
      <w:r>
        <w:rPr>
          <w:color w:val="231F20"/>
          <w:spacing w:val="-25"/>
        </w:rPr>
        <w:t> </w:t>
      </w:r>
      <w:r>
        <w:rPr>
          <w:color w:val="231F20"/>
        </w:rPr>
        <w:t>‘in</w:t>
      </w:r>
      <w:r>
        <w:rPr>
          <w:color w:val="231F20"/>
          <w:spacing w:val="-25"/>
        </w:rPr>
        <w:t> </w:t>
      </w:r>
      <w:r>
        <w:rPr>
          <w:color w:val="231F20"/>
        </w:rPr>
        <w:t>A.D.</w:t>
      </w:r>
      <w:r>
        <w:rPr>
          <w:color w:val="231F20"/>
          <w:spacing w:val="-25"/>
        </w:rPr>
        <w:t> </w:t>
      </w:r>
      <w:r>
        <w:rPr>
          <w:color w:val="231F20"/>
        </w:rPr>
        <w:t>1840,</w:t>
      </w:r>
      <w:r>
        <w:rPr>
          <w:color w:val="231F20"/>
          <w:spacing w:val="-25"/>
        </w:rPr>
        <w:t> </w:t>
      </w:r>
      <w:r>
        <w:rPr>
          <w:color w:val="231F20"/>
        </w:rPr>
        <w:t>sometime</w:t>
      </w:r>
      <w:r>
        <w:rPr>
          <w:color w:val="231F20"/>
          <w:spacing w:val="-25"/>
        </w:rPr>
        <w:t> </w:t>
      </w:r>
      <w:r>
        <w:rPr>
          <w:color w:val="231F20"/>
        </w:rPr>
        <w:t>in</w:t>
      </w:r>
      <w:r>
        <w:rPr>
          <w:color w:val="231F20"/>
          <w:spacing w:val="-24"/>
        </w:rPr>
        <w:t> </w:t>
      </w:r>
      <w:r>
        <w:rPr>
          <w:color w:val="231F20"/>
        </w:rPr>
        <w:t>the</w:t>
      </w:r>
      <w:r>
        <w:rPr>
          <w:color w:val="231F20"/>
          <w:spacing w:val="-25"/>
        </w:rPr>
        <w:t> </w:t>
      </w:r>
      <w:r>
        <w:rPr>
          <w:color w:val="231F20"/>
        </w:rPr>
        <w:t>month </w:t>
      </w:r>
      <w:r>
        <w:rPr>
          <w:color w:val="231F20"/>
          <w:spacing w:val="3"/>
        </w:rPr>
        <w:t>of </w:t>
      </w:r>
      <w:r>
        <w:rPr>
          <w:color w:val="231F20"/>
          <w:spacing w:val="6"/>
        </w:rPr>
        <w:t>August;’ </w:t>
      </w:r>
      <w:r>
        <w:rPr>
          <w:color w:val="231F20"/>
          <w:spacing w:val="4"/>
        </w:rPr>
        <w:t>and </w:t>
      </w:r>
      <w:r>
        <w:rPr>
          <w:color w:val="231F20"/>
          <w:spacing w:val="5"/>
        </w:rPr>
        <w:t>only </w:t>
      </w:r>
      <w:r>
        <w:rPr>
          <w:color w:val="231F20"/>
        </w:rPr>
        <w:t>a </w:t>
      </w:r>
      <w:r>
        <w:rPr>
          <w:color w:val="231F20"/>
          <w:spacing w:val="4"/>
        </w:rPr>
        <w:t>few </w:t>
      </w:r>
      <w:r>
        <w:rPr>
          <w:color w:val="231F20"/>
          <w:spacing w:val="5"/>
        </w:rPr>
        <w:t>days </w:t>
      </w:r>
      <w:r>
        <w:rPr>
          <w:color w:val="231F20"/>
          <w:spacing w:val="6"/>
        </w:rPr>
        <w:t>previous </w:t>
      </w:r>
      <w:r>
        <w:rPr>
          <w:color w:val="231F20"/>
          <w:spacing w:val="3"/>
        </w:rPr>
        <w:t>to </w:t>
      </w:r>
      <w:r>
        <w:rPr>
          <w:color w:val="231F20"/>
          <w:spacing w:val="7"/>
        </w:rPr>
        <w:t>its </w:t>
      </w:r>
      <w:r>
        <w:rPr>
          <w:color w:val="231F20"/>
        </w:rPr>
        <w:t>accomplishment he wrote: ‘Allowing the first period, </w:t>
      </w:r>
      <w:r>
        <w:rPr>
          <w:color w:val="231F20"/>
          <w:spacing w:val="-4"/>
        </w:rPr>
        <w:t>150</w:t>
      </w:r>
      <w:r>
        <w:rPr>
          <w:color w:val="231F20"/>
          <w:spacing w:val="-21"/>
        </w:rPr>
        <w:t> </w:t>
      </w:r>
      <w:r>
        <w:rPr>
          <w:color w:val="231F20"/>
          <w:spacing w:val="-5"/>
        </w:rPr>
        <w:t>years,</w:t>
      </w:r>
      <w:r>
        <w:rPr>
          <w:color w:val="231F20"/>
          <w:spacing w:val="-20"/>
        </w:rPr>
        <w:t> </w:t>
      </w:r>
      <w:r>
        <w:rPr>
          <w:color w:val="231F20"/>
        </w:rPr>
        <w:t>to</w:t>
      </w:r>
      <w:r>
        <w:rPr>
          <w:color w:val="231F20"/>
          <w:spacing w:val="-20"/>
        </w:rPr>
        <w:t> </w:t>
      </w:r>
      <w:r>
        <w:rPr>
          <w:color w:val="231F20"/>
          <w:spacing w:val="-4"/>
        </w:rPr>
        <w:t>have</w:t>
      </w:r>
      <w:r>
        <w:rPr>
          <w:color w:val="231F20"/>
          <w:spacing w:val="-20"/>
        </w:rPr>
        <w:t> </w:t>
      </w:r>
      <w:r>
        <w:rPr>
          <w:color w:val="231F20"/>
          <w:spacing w:val="-4"/>
        </w:rPr>
        <w:t>been</w:t>
      </w:r>
      <w:r>
        <w:rPr>
          <w:color w:val="231F20"/>
          <w:spacing w:val="-20"/>
        </w:rPr>
        <w:t> </w:t>
      </w:r>
      <w:r>
        <w:rPr>
          <w:color w:val="231F20"/>
          <w:spacing w:val="-4"/>
        </w:rPr>
        <w:t>exactly</w:t>
      </w:r>
      <w:r>
        <w:rPr>
          <w:color w:val="231F20"/>
          <w:spacing w:val="-20"/>
        </w:rPr>
        <w:t> </w:t>
      </w:r>
      <w:r>
        <w:rPr>
          <w:color w:val="231F20"/>
          <w:spacing w:val="-5"/>
        </w:rPr>
        <w:t>fulfilled</w:t>
      </w:r>
      <w:r>
        <w:rPr>
          <w:color w:val="231F20"/>
          <w:spacing w:val="-20"/>
        </w:rPr>
        <w:t> </w:t>
      </w:r>
      <w:r>
        <w:rPr>
          <w:color w:val="231F20"/>
          <w:spacing w:val="-5"/>
        </w:rPr>
        <w:t>before</w:t>
      </w:r>
      <w:r>
        <w:rPr>
          <w:color w:val="231F20"/>
          <w:spacing w:val="-20"/>
        </w:rPr>
        <w:t> </w:t>
      </w:r>
      <w:r>
        <w:rPr>
          <w:color w:val="231F20"/>
          <w:spacing w:val="-5"/>
        </w:rPr>
        <w:t>Deacozes </w:t>
      </w:r>
      <w:r>
        <w:rPr>
          <w:color w:val="231F20"/>
        </w:rPr>
        <w:t>ascended the throne by permission of the Turks, and that</w:t>
      </w:r>
      <w:r>
        <w:rPr>
          <w:color w:val="231F20"/>
          <w:spacing w:val="-25"/>
        </w:rPr>
        <w:t> </w:t>
      </w:r>
      <w:r>
        <w:rPr>
          <w:color w:val="231F20"/>
        </w:rPr>
        <w:t>the</w:t>
      </w:r>
      <w:r>
        <w:rPr>
          <w:color w:val="231F20"/>
          <w:spacing w:val="-25"/>
        </w:rPr>
        <w:t> </w:t>
      </w:r>
      <w:r>
        <w:rPr>
          <w:color w:val="231F20"/>
        </w:rPr>
        <w:t>391</w:t>
      </w:r>
      <w:r>
        <w:rPr>
          <w:color w:val="231F20"/>
          <w:spacing w:val="-26"/>
        </w:rPr>
        <w:t> </w:t>
      </w:r>
      <w:r>
        <w:rPr>
          <w:color w:val="231F20"/>
        </w:rPr>
        <w:t>years,</w:t>
      </w:r>
      <w:r>
        <w:rPr>
          <w:color w:val="231F20"/>
          <w:spacing w:val="-25"/>
        </w:rPr>
        <w:t> </w:t>
      </w:r>
      <w:r>
        <w:rPr>
          <w:color w:val="231F20"/>
        </w:rPr>
        <w:t>fifteen</w:t>
      </w:r>
      <w:r>
        <w:rPr>
          <w:color w:val="231F20"/>
          <w:spacing w:val="-26"/>
        </w:rPr>
        <w:t> </w:t>
      </w:r>
      <w:r>
        <w:rPr>
          <w:color w:val="231F20"/>
        </w:rPr>
        <w:t>days,</w:t>
      </w:r>
      <w:r>
        <w:rPr>
          <w:color w:val="231F20"/>
          <w:spacing w:val="-26"/>
        </w:rPr>
        <w:t> </w:t>
      </w:r>
      <w:r>
        <w:rPr>
          <w:color w:val="231F20"/>
        </w:rPr>
        <w:t>commenced</w:t>
      </w:r>
      <w:r>
        <w:rPr>
          <w:color w:val="231F20"/>
          <w:spacing w:val="-25"/>
        </w:rPr>
        <w:t> </w:t>
      </w:r>
      <w:r>
        <w:rPr>
          <w:color w:val="231F20"/>
        </w:rPr>
        <w:t>at</w:t>
      </w:r>
      <w:r>
        <w:rPr>
          <w:color w:val="231F20"/>
          <w:spacing w:val="-24"/>
        </w:rPr>
        <w:t> </w:t>
      </w:r>
      <w:r>
        <w:rPr>
          <w:color w:val="231F20"/>
        </w:rPr>
        <w:t>the</w:t>
      </w:r>
      <w:r>
        <w:rPr>
          <w:color w:val="231F20"/>
          <w:spacing w:val="-25"/>
        </w:rPr>
        <w:t> </w:t>
      </w:r>
      <w:r>
        <w:rPr>
          <w:color w:val="231F20"/>
        </w:rPr>
        <w:t>close of the first period, it will end on the </w:t>
      </w:r>
      <w:r>
        <w:rPr>
          <w:color w:val="231F20"/>
          <w:spacing w:val="-3"/>
        </w:rPr>
        <w:t>11</w:t>
      </w:r>
      <w:r>
        <w:rPr>
          <w:color w:val="231F20"/>
          <w:spacing w:val="-3"/>
          <w:vertAlign w:val="superscript"/>
        </w:rPr>
        <w:t>th</w:t>
      </w:r>
      <w:r>
        <w:rPr>
          <w:color w:val="231F20"/>
          <w:spacing w:val="-3"/>
          <w:vertAlign w:val="baseline"/>
        </w:rPr>
        <w:t> </w:t>
      </w:r>
      <w:r>
        <w:rPr>
          <w:color w:val="231F20"/>
          <w:vertAlign w:val="baseline"/>
        </w:rPr>
        <w:t>of </w:t>
      </w:r>
      <w:r>
        <w:rPr>
          <w:color w:val="231F20"/>
          <w:spacing w:val="-5"/>
          <w:vertAlign w:val="baseline"/>
        </w:rPr>
        <w:t>August, </w:t>
      </w:r>
      <w:r>
        <w:rPr>
          <w:color w:val="231F20"/>
          <w:vertAlign w:val="baseline"/>
        </w:rPr>
        <w:t>1840,</w:t>
      </w:r>
      <w:r>
        <w:rPr>
          <w:color w:val="231F20"/>
          <w:spacing w:val="-20"/>
          <w:vertAlign w:val="baseline"/>
        </w:rPr>
        <w:t> </w:t>
      </w:r>
      <w:r>
        <w:rPr>
          <w:color w:val="231F20"/>
          <w:vertAlign w:val="baseline"/>
        </w:rPr>
        <w:t>when</w:t>
      </w:r>
      <w:r>
        <w:rPr>
          <w:color w:val="231F20"/>
          <w:spacing w:val="-20"/>
          <w:vertAlign w:val="baseline"/>
        </w:rPr>
        <w:t> </w:t>
      </w:r>
      <w:r>
        <w:rPr>
          <w:color w:val="231F20"/>
          <w:vertAlign w:val="baseline"/>
        </w:rPr>
        <w:t>the</w:t>
      </w:r>
      <w:r>
        <w:rPr>
          <w:color w:val="231F20"/>
          <w:spacing w:val="-19"/>
          <w:vertAlign w:val="baseline"/>
        </w:rPr>
        <w:t> </w:t>
      </w:r>
      <w:r>
        <w:rPr>
          <w:color w:val="231F20"/>
          <w:vertAlign w:val="baseline"/>
        </w:rPr>
        <w:t>Ottoman</w:t>
      </w:r>
      <w:r>
        <w:rPr>
          <w:color w:val="231F20"/>
          <w:spacing w:val="-20"/>
          <w:vertAlign w:val="baseline"/>
        </w:rPr>
        <w:t> </w:t>
      </w:r>
      <w:r>
        <w:rPr>
          <w:color w:val="231F20"/>
          <w:vertAlign w:val="baseline"/>
        </w:rPr>
        <w:t>power</w:t>
      </w:r>
      <w:r>
        <w:rPr>
          <w:color w:val="231F20"/>
          <w:spacing w:val="-20"/>
          <w:vertAlign w:val="baseline"/>
        </w:rPr>
        <w:t> </w:t>
      </w:r>
      <w:r>
        <w:rPr>
          <w:color w:val="231F20"/>
          <w:vertAlign w:val="baseline"/>
        </w:rPr>
        <w:t>in</w:t>
      </w:r>
      <w:r>
        <w:rPr>
          <w:color w:val="231F20"/>
          <w:spacing w:val="-19"/>
          <w:vertAlign w:val="baseline"/>
        </w:rPr>
        <w:t> </w:t>
      </w:r>
      <w:r>
        <w:rPr>
          <w:color w:val="231F20"/>
          <w:vertAlign w:val="baseline"/>
        </w:rPr>
        <w:t>Constantinople</w:t>
      </w:r>
      <w:r>
        <w:rPr>
          <w:color w:val="231F20"/>
          <w:spacing w:val="-20"/>
          <w:vertAlign w:val="baseline"/>
        </w:rPr>
        <w:t> </w:t>
      </w:r>
      <w:r>
        <w:rPr>
          <w:color w:val="231F20"/>
          <w:vertAlign w:val="baseline"/>
        </w:rPr>
        <w:t>may be expected to be broken. And this, I believe, will be found to be the</w:t>
      </w:r>
      <w:r>
        <w:rPr>
          <w:color w:val="231F20"/>
          <w:spacing w:val="28"/>
          <w:vertAlign w:val="baseline"/>
        </w:rPr>
        <w:t> </w:t>
      </w:r>
      <w:r>
        <w:rPr>
          <w:color w:val="231F20"/>
          <w:vertAlign w:val="baseline"/>
        </w:rPr>
        <w:t>case.’</w:t>
      </w:r>
    </w:p>
    <w:p>
      <w:pPr>
        <w:pStyle w:val="BodyText"/>
        <w:spacing w:line="249" w:lineRule="auto" w:before="15"/>
        <w:ind w:left="407" w:right="326"/>
      </w:pPr>
      <w:r>
        <w:rPr>
          <w:color w:val="231F20"/>
        </w:rPr>
        <w:t>“At the very time specified, </w:t>
      </w:r>
      <w:r>
        <w:rPr>
          <w:color w:val="231F20"/>
          <w:spacing w:val="-4"/>
        </w:rPr>
        <w:t>Turkey, </w:t>
      </w:r>
      <w:r>
        <w:rPr>
          <w:color w:val="231F20"/>
        </w:rPr>
        <w:t>through her </w:t>
      </w:r>
      <w:r>
        <w:rPr>
          <w:color w:val="231F20"/>
          <w:spacing w:val="2"/>
        </w:rPr>
        <w:t>ambassadors, accepted </w:t>
      </w:r>
      <w:r>
        <w:rPr>
          <w:color w:val="231F20"/>
        </w:rPr>
        <w:t>the </w:t>
      </w:r>
      <w:r>
        <w:rPr>
          <w:color w:val="231F20"/>
          <w:spacing w:val="2"/>
        </w:rPr>
        <w:t>protection </w:t>
      </w:r>
      <w:r>
        <w:rPr>
          <w:color w:val="231F20"/>
        </w:rPr>
        <w:t>of the </w:t>
      </w:r>
      <w:r>
        <w:rPr>
          <w:color w:val="231F20"/>
          <w:spacing w:val="3"/>
        </w:rPr>
        <w:t>allied </w:t>
      </w:r>
      <w:r>
        <w:rPr>
          <w:color w:val="231F20"/>
        </w:rPr>
        <w:t>powers of Europe, and thus placed herself under the control</w:t>
      </w:r>
      <w:r>
        <w:rPr>
          <w:color w:val="231F20"/>
          <w:spacing w:val="-22"/>
        </w:rPr>
        <w:t> </w:t>
      </w:r>
      <w:r>
        <w:rPr>
          <w:color w:val="231F20"/>
        </w:rPr>
        <w:t>of</w:t>
      </w:r>
      <w:r>
        <w:rPr>
          <w:color w:val="231F20"/>
          <w:spacing w:val="-22"/>
        </w:rPr>
        <w:t> </w:t>
      </w:r>
      <w:r>
        <w:rPr>
          <w:color w:val="231F20"/>
        </w:rPr>
        <w:t>Christian</w:t>
      </w:r>
      <w:r>
        <w:rPr>
          <w:color w:val="231F20"/>
          <w:spacing w:val="-22"/>
        </w:rPr>
        <w:t> </w:t>
      </w:r>
      <w:r>
        <w:rPr>
          <w:color w:val="231F20"/>
        </w:rPr>
        <w:t>nations.</w:t>
      </w:r>
      <w:r>
        <w:rPr>
          <w:color w:val="231F20"/>
          <w:spacing w:val="-22"/>
        </w:rPr>
        <w:t> </w:t>
      </w:r>
      <w:r>
        <w:rPr>
          <w:color w:val="231F20"/>
        </w:rPr>
        <w:t>The</w:t>
      </w:r>
      <w:r>
        <w:rPr>
          <w:color w:val="231F20"/>
          <w:spacing w:val="-21"/>
        </w:rPr>
        <w:t> </w:t>
      </w:r>
      <w:r>
        <w:rPr>
          <w:color w:val="231F20"/>
        </w:rPr>
        <w:t>event</w:t>
      </w:r>
      <w:r>
        <w:rPr>
          <w:color w:val="231F20"/>
          <w:spacing w:val="-22"/>
        </w:rPr>
        <w:t> </w:t>
      </w:r>
      <w:r>
        <w:rPr>
          <w:color w:val="231F20"/>
        </w:rPr>
        <w:t>exactly</w:t>
      </w:r>
      <w:r>
        <w:rPr>
          <w:color w:val="231F20"/>
          <w:spacing w:val="-22"/>
        </w:rPr>
        <w:t> </w:t>
      </w:r>
      <w:r>
        <w:rPr>
          <w:color w:val="231F20"/>
        </w:rPr>
        <w:t>fulfilled the</w:t>
      </w:r>
      <w:r>
        <w:rPr>
          <w:color w:val="231F20"/>
          <w:spacing w:val="-19"/>
        </w:rPr>
        <w:t> </w:t>
      </w:r>
      <w:r>
        <w:rPr>
          <w:color w:val="231F20"/>
          <w:spacing w:val="-3"/>
        </w:rPr>
        <w:t>prediction.</w:t>
      </w:r>
      <w:r>
        <w:rPr>
          <w:color w:val="231F20"/>
          <w:spacing w:val="-18"/>
        </w:rPr>
        <w:t> </w:t>
      </w:r>
      <w:r>
        <w:rPr>
          <w:color w:val="231F20"/>
          <w:spacing w:val="-3"/>
        </w:rPr>
        <w:t>When</w:t>
      </w:r>
      <w:r>
        <w:rPr>
          <w:color w:val="231F20"/>
          <w:spacing w:val="-18"/>
        </w:rPr>
        <w:t> </w:t>
      </w:r>
      <w:r>
        <w:rPr>
          <w:color w:val="231F20"/>
        </w:rPr>
        <w:t>it</w:t>
      </w:r>
      <w:r>
        <w:rPr>
          <w:color w:val="231F20"/>
          <w:spacing w:val="-18"/>
        </w:rPr>
        <w:t> </w:t>
      </w:r>
      <w:r>
        <w:rPr>
          <w:color w:val="231F20"/>
          <w:spacing w:val="-3"/>
        </w:rPr>
        <w:t>became</w:t>
      </w:r>
      <w:r>
        <w:rPr>
          <w:color w:val="231F20"/>
          <w:spacing w:val="-19"/>
        </w:rPr>
        <w:t> </w:t>
      </w:r>
      <w:r>
        <w:rPr>
          <w:color w:val="231F20"/>
          <w:spacing w:val="-3"/>
        </w:rPr>
        <w:t>known,</w:t>
      </w:r>
      <w:r>
        <w:rPr>
          <w:color w:val="231F20"/>
          <w:spacing w:val="-18"/>
        </w:rPr>
        <w:t> </w:t>
      </w:r>
      <w:r>
        <w:rPr>
          <w:color w:val="231F20"/>
          <w:spacing w:val="-3"/>
        </w:rPr>
        <w:t>multitudes</w:t>
      </w:r>
      <w:r>
        <w:rPr>
          <w:color w:val="231F20"/>
          <w:spacing w:val="-18"/>
        </w:rPr>
        <w:t> </w:t>
      </w:r>
      <w:r>
        <w:rPr>
          <w:color w:val="231F20"/>
          <w:spacing w:val="-3"/>
        </w:rPr>
        <w:t>were </w:t>
      </w:r>
      <w:r>
        <w:rPr>
          <w:color w:val="231F20"/>
          <w:spacing w:val="4"/>
        </w:rPr>
        <w:t>convinced </w:t>
      </w:r>
      <w:r>
        <w:rPr>
          <w:color w:val="231F20"/>
          <w:spacing w:val="2"/>
        </w:rPr>
        <w:t>of </w:t>
      </w:r>
      <w:r>
        <w:rPr>
          <w:color w:val="231F20"/>
          <w:spacing w:val="3"/>
        </w:rPr>
        <w:t>the </w:t>
      </w:r>
      <w:r>
        <w:rPr>
          <w:color w:val="231F20"/>
          <w:spacing w:val="4"/>
        </w:rPr>
        <w:t>correctness </w:t>
      </w:r>
      <w:r>
        <w:rPr>
          <w:color w:val="231F20"/>
          <w:spacing w:val="2"/>
        </w:rPr>
        <w:t>of </w:t>
      </w:r>
      <w:r>
        <w:rPr>
          <w:color w:val="231F20"/>
          <w:spacing w:val="3"/>
        </w:rPr>
        <w:t>the </w:t>
      </w:r>
      <w:r>
        <w:rPr>
          <w:color w:val="231F20"/>
          <w:spacing w:val="4"/>
        </w:rPr>
        <w:t>principles </w:t>
      </w:r>
      <w:r>
        <w:rPr>
          <w:color w:val="231F20"/>
          <w:spacing w:val="5"/>
        </w:rPr>
        <w:t>of </w:t>
      </w:r>
      <w:r>
        <w:rPr>
          <w:color w:val="231F20"/>
          <w:spacing w:val="2"/>
        </w:rPr>
        <w:t>prophetic interpretation adopted </w:t>
      </w:r>
      <w:r>
        <w:rPr>
          <w:color w:val="231F20"/>
        </w:rPr>
        <w:t>by </w:t>
      </w:r>
      <w:r>
        <w:rPr>
          <w:color w:val="231F20"/>
          <w:spacing w:val="2"/>
        </w:rPr>
        <w:t>Miller </w:t>
      </w:r>
      <w:r>
        <w:rPr>
          <w:color w:val="231F20"/>
        </w:rPr>
        <w:t>and </w:t>
      </w:r>
      <w:r>
        <w:rPr>
          <w:color w:val="231F20"/>
          <w:spacing w:val="3"/>
        </w:rPr>
        <w:t>his </w:t>
      </w:r>
      <w:r>
        <w:rPr>
          <w:color w:val="231F20"/>
        </w:rPr>
        <w:t>associates, and a wonderful impetus was given to the Advent</w:t>
      </w:r>
      <w:r>
        <w:rPr>
          <w:color w:val="231F20"/>
          <w:spacing w:val="-27"/>
        </w:rPr>
        <w:t> </w:t>
      </w:r>
      <w:r>
        <w:rPr>
          <w:color w:val="231F20"/>
        </w:rPr>
        <w:t>movement.</w:t>
      </w:r>
      <w:r>
        <w:rPr>
          <w:color w:val="231F20"/>
          <w:spacing w:val="-27"/>
        </w:rPr>
        <w:t> </w:t>
      </w:r>
      <w:r>
        <w:rPr>
          <w:color w:val="231F20"/>
        </w:rPr>
        <w:t>Men</w:t>
      </w:r>
      <w:r>
        <w:rPr>
          <w:color w:val="231F20"/>
          <w:spacing w:val="-26"/>
        </w:rPr>
        <w:t> </w:t>
      </w:r>
      <w:r>
        <w:rPr>
          <w:color w:val="231F20"/>
        </w:rPr>
        <w:t>of</w:t>
      </w:r>
      <w:r>
        <w:rPr>
          <w:color w:val="231F20"/>
          <w:spacing w:val="-27"/>
        </w:rPr>
        <w:t> </w:t>
      </w:r>
      <w:r>
        <w:rPr>
          <w:color w:val="231F20"/>
        </w:rPr>
        <w:t>learning</w:t>
      </w:r>
      <w:r>
        <w:rPr>
          <w:color w:val="231F20"/>
          <w:spacing w:val="-27"/>
        </w:rPr>
        <w:t> </w:t>
      </w:r>
      <w:r>
        <w:rPr>
          <w:color w:val="231F20"/>
        </w:rPr>
        <w:t>and</w:t>
      </w:r>
      <w:r>
        <w:rPr>
          <w:color w:val="231F20"/>
          <w:spacing w:val="-26"/>
        </w:rPr>
        <w:t> </w:t>
      </w:r>
      <w:r>
        <w:rPr>
          <w:color w:val="231F20"/>
        </w:rPr>
        <w:t>position</w:t>
      </w:r>
      <w:r>
        <w:rPr>
          <w:color w:val="231F20"/>
          <w:spacing w:val="-27"/>
        </w:rPr>
        <w:t> </w:t>
      </w:r>
      <w:r>
        <w:rPr>
          <w:color w:val="231F20"/>
          <w:spacing w:val="-2"/>
        </w:rPr>
        <w:t>united </w:t>
      </w:r>
      <w:r>
        <w:rPr>
          <w:color w:val="231F20"/>
          <w:spacing w:val="-5"/>
        </w:rPr>
        <w:t>with</w:t>
      </w:r>
      <w:r>
        <w:rPr>
          <w:color w:val="231F20"/>
          <w:spacing w:val="-25"/>
        </w:rPr>
        <w:t> </w:t>
      </w:r>
      <w:r>
        <w:rPr>
          <w:color w:val="231F20"/>
          <w:spacing w:val="-7"/>
        </w:rPr>
        <w:t>Miller,</w:t>
      </w:r>
      <w:r>
        <w:rPr>
          <w:color w:val="231F20"/>
          <w:spacing w:val="-24"/>
        </w:rPr>
        <w:t> </w:t>
      </w:r>
      <w:r>
        <w:rPr>
          <w:color w:val="231F20"/>
          <w:spacing w:val="-5"/>
        </w:rPr>
        <w:t>both</w:t>
      </w:r>
      <w:r>
        <w:rPr>
          <w:color w:val="231F20"/>
          <w:spacing w:val="-24"/>
        </w:rPr>
        <w:t> </w:t>
      </w:r>
      <w:r>
        <w:rPr>
          <w:color w:val="231F20"/>
          <w:spacing w:val="-3"/>
        </w:rPr>
        <w:t>in</w:t>
      </w:r>
      <w:r>
        <w:rPr>
          <w:color w:val="231F20"/>
          <w:spacing w:val="-23"/>
        </w:rPr>
        <w:t> </w:t>
      </w:r>
      <w:r>
        <w:rPr>
          <w:color w:val="231F20"/>
          <w:spacing w:val="-6"/>
        </w:rPr>
        <w:t>preaching</w:t>
      </w:r>
      <w:r>
        <w:rPr>
          <w:color w:val="231F20"/>
          <w:spacing w:val="-24"/>
        </w:rPr>
        <w:t> </w:t>
      </w:r>
      <w:r>
        <w:rPr>
          <w:color w:val="231F20"/>
          <w:spacing w:val="-4"/>
        </w:rPr>
        <w:t>and</w:t>
      </w:r>
      <w:r>
        <w:rPr>
          <w:color w:val="231F20"/>
          <w:spacing w:val="-23"/>
        </w:rPr>
        <w:t> </w:t>
      </w:r>
      <w:r>
        <w:rPr>
          <w:color w:val="231F20"/>
          <w:spacing w:val="-3"/>
        </w:rPr>
        <w:t>in</w:t>
      </w:r>
      <w:r>
        <w:rPr>
          <w:color w:val="231F20"/>
          <w:spacing w:val="-23"/>
        </w:rPr>
        <w:t> </w:t>
      </w:r>
      <w:r>
        <w:rPr>
          <w:color w:val="231F20"/>
          <w:spacing w:val="-6"/>
        </w:rPr>
        <w:t>publishing</w:t>
      </w:r>
      <w:r>
        <w:rPr>
          <w:color w:val="231F20"/>
          <w:spacing w:val="-24"/>
        </w:rPr>
        <w:t> </w:t>
      </w:r>
      <w:r>
        <w:rPr>
          <w:color w:val="231F20"/>
          <w:spacing w:val="-4"/>
        </w:rPr>
        <w:t>his</w:t>
      </w:r>
      <w:r>
        <w:rPr>
          <w:color w:val="231F20"/>
          <w:spacing w:val="-24"/>
        </w:rPr>
        <w:t> </w:t>
      </w:r>
      <w:r>
        <w:rPr>
          <w:color w:val="231F20"/>
          <w:spacing w:val="-6"/>
        </w:rPr>
        <w:t>views, </w:t>
      </w:r>
      <w:r>
        <w:rPr>
          <w:color w:val="231F20"/>
        </w:rPr>
        <w:t>and from 1840 to 1844 the work rapidly extended.” </w:t>
      </w:r>
      <w:r>
        <w:rPr>
          <w:i/>
          <w:color w:val="231F20"/>
        </w:rPr>
        <w:t>The Great Controversy,</w:t>
      </w:r>
      <w:r>
        <w:rPr>
          <w:i/>
          <w:color w:val="231F20"/>
          <w:spacing w:val="-30"/>
        </w:rPr>
        <w:t> </w:t>
      </w:r>
      <w:r>
        <w:rPr>
          <w:color w:val="231F20"/>
        </w:rPr>
        <w:t>334–335.</w:t>
      </w:r>
    </w:p>
    <w:p>
      <w:pPr>
        <w:pStyle w:val="BodyText"/>
        <w:spacing w:line="249" w:lineRule="auto" w:before="107"/>
        <w:ind w:right="43"/>
      </w:pPr>
      <w:r>
        <w:rPr>
          <w:color w:val="231F20"/>
          <w:spacing w:val="-6"/>
        </w:rPr>
        <w:t>Two </w:t>
      </w:r>
      <w:r>
        <w:rPr>
          <w:color w:val="231F20"/>
        </w:rPr>
        <w:t>items are identified with the fulfillment of Litch’s prediction. Not only was a wonderful impetus given to </w:t>
      </w:r>
      <w:r>
        <w:rPr>
          <w:color w:val="231F20"/>
          <w:spacing w:val="-4"/>
        </w:rPr>
        <w:t>the </w:t>
      </w:r>
      <w:r>
        <w:rPr>
          <w:color w:val="231F20"/>
        </w:rPr>
        <w:t>movement,</w:t>
      </w:r>
      <w:r>
        <w:rPr>
          <w:color w:val="231F20"/>
          <w:spacing w:val="-10"/>
        </w:rPr>
        <w:t> </w:t>
      </w:r>
      <w:r>
        <w:rPr>
          <w:color w:val="231F20"/>
        </w:rPr>
        <w:t>but</w:t>
      </w:r>
      <w:r>
        <w:rPr>
          <w:color w:val="231F20"/>
          <w:spacing w:val="-10"/>
        </w:rPr>
        <w:t> </w:t>
      </w:r>
      <w:r>
        <w:rPr>
          <w:color w:val="231F20"/>
        </w:rPr>
        <w:t>also</w:t>
      </w:r>
      <w:r>
        <w:rPr>
          <w:color w:val="231F20"/>
          <w:spacing w:val="-10"/>
        </w:rPr>
        <w:t> </w:t>
      </w:r>
      <w:r>
        <w:rPr>
          <w:color w:val="231F20"/>
        </w:rPr>
        <w:t>the</w:t>
      </w:r>
      <w:r>
        <w:rPr>
          <w:color w:val="231F20"/>
          <w:spacing w:val="-9"/>
        </w:rPr>
        <w:t> </w:t>
      </w:r>
      <w:r>
        <w:rPr>
          <w:color w:val="231F20"/>
        </w:rPr>
        <w:t>prophetic</w:t>
      </w:r>
      <w:r>
        <w:rPr>
          <w:color w:val="231F20"/>
          <w:spacing w:val="-10"/>
        </w:rPr>
        <w:t> </w:t>
      </w:r>
      <w:r>
        <w:rPr>
          <w:color w:val="231F20"/>
        </w:rPr>
        <w:t>rules</w:t>
      </w:r>
      <w:r>
        <w:rPr>
          <w:color w:val="231F20"/>
          <w:spacing w:val="-10"/>
        </w:rPr>
        <w:t> </w:t>
      </w:r>
      <w:r>
        <w:rPr>
          <w:color w:val="231F20"/>
        </w:rPr>
        <w:t>of</w:t>
      </w:r>
      <w:r>
        <w:rPr>
          <w:color w:val="231F20"/>
          <w:spacing w:val="-9"/>
        </w:rPr>
        <w:t> </w:t>
      </w:r>
      <w:r>
        <w:rPr>
          <w:color w:val="231F20"/>
        </w:rPr>
        <w:t>interpretation</w:t>
      </w:r>
      <w:r>
        <w:rPr>
          <w:color w:val="231F20"/>
          <w:spacing w:val="-10"/>
        </w:rPr>
        <w:t> </w:t>
      </w:r>
      <w:r>
        <w:rPr>
          <w:color w:val="231F20"/>
          <w:spacing w:val="-4"/>
        </w:rPr>
        <w:t>used </w:t>
      </w:r>
      <w:r>
        <w:rPr>
          <w:color w:val="231F20"/>
        </w:rPr>
        <w:t>by</w:t>
      </w:r>
      <w:r>
        <w:rPr>
          <w:color w:val="231F20"/>
          <w:spacing w:val="-10"/>
        </w:rPr>
        <w:t> </w:t>
      </w:r>
      <w:r>
        <w:rPr>
          <w:color w:val="231F20"/>
        </w:rPr>
        <w:t>William</w:t>
      </w:r>
      <w:r>
        <w:rPr>
          <w:color w:val="231F20"/>
          <w:spacing w:val="-7"/>
        </w:rPr>
        <w:t> </w:t>
      </w:r>
      <w:r>
        <w:rPr>
          <w:color w:val="231F20"/>
        </w:rPr>
        <w:t>Miller</w:t>
      </w:r>
      <w:r>
        <w:rPr>
          <w:color w:val="231F20"/>
          <w:spacing w:val="-6"/>
        </w:rPr>
        <w:t> </w:t>
      </w:r>
      <w:r>
        <w:rPr>
          <w:color w:val="231F20"/>
        </w:rPr>
        <w:t>were</w:t>
      </w:r>
      <w:r>
        <w:rPr>
          <w:color w:val="231F20"/>
          <w:spacing w:val="-7"/>
        </w:rPr>
        <w:t> </w:t>
      </w:r>
      <w:r>
        <w:rPr>
          <w:color w:val="231F20"/>
        </w:rPr>
        <w:t>verified</w:t>
      </w:r>
      <w:r>
        <w:rPr>
          <w:color w:val="231F20"/>
          <w:spacing w:val="-6"/>
        </w:rPr>
        <w:t> </w:t>
      </w:r>
      <w:r>
        <w:rPr>
          <w:color w:val="231F20"/>
        </w:rPr>
        <w:t>as</w:t>
      </w:r>
      <w:r>
        <w:rPr>
          <w:color w:val="231F20"/>
          <w:spacing w:val="-7"/>
        </w:rPr>
        <w:t> </w:t>
      </w:r>
      <w:r>
        <w:rPr>
          <w:color w:val="231F20"/>
        </w:rPr>
        <w:t>the</w:t>
      </w:r>
      <w:r>
        <w:rPr>
          <w:color w:val="231F20"/>
          <w:spacing w:val="-7"/>
        </w:rPr>
        <w:t> </w:t>
      </w:r>
      <w:r>
        <w:rPr>
          <w:color w:val="231F20"/>
        </w:rPr>
        <w:t>correct</w:t>
      </w:r>
      <w:r>
        <w:rPr>
          <w:color w:val="231F20"/>
          <w:spacing w:val="-6"/>
        </w:rPr>
        <w:t> </w:t>
      </w:r>
      <w:r>
        <w:rPr>
          <w:color w:val="231F20"/>
        </w:rPr>
        <w:t>rules</w:t>
      </w:r>
      <w:r>
        <w:rPr>
          <w:color w:val="231F20"/>
          <w:spacing w:val="-7"/>
        </w:rPr>
        <w:t> </w:t>
      </w:r>
      <w:r>
        <w:rPr>
          <w:color w:val="231F20"/>
        </w:rPr>
        <w:t>of</w:t>
      </w:r>
      <w:r>
        <w:rPr>
          <w:color w:val="231F20"/>
          <w:spacing w:val="-6"/>
        </w:rPr>
        <w:t> </w:t>
      </w:r>
      <w:r>
        <w:rPr>
          <w:color w:val="231F20"/>
          <w:spacing w:val="-3"/>
        </w:rPr>
        <w:t>study.</w:t>
      </w:r>
    </w:p>
    <w:p>
      <w:pPr>
        <w:pStyle w:val="BodyText"/>
        <w:spacing w:line="249" w:lineRule="auto" w:before="71"/>
        <w:ind w:right="104"/>
      </w:pPr>
      <w:r>
        <w:rPr/>
        <w:br w:type="column"/>
      </w:r>
      <w:r>
        <w:rPr>
          <w:color w:val="231F20"/>
          <w:spacing w:val="9"/>
        </w:rPr>
        <w:t>When </w:t>
      </w:r>
      <w:r>
        <w:rPr>
          <w:color w:val="231F20"/>
          <w:spacing w:val="8"/>
        </w:rPr>
        <w:t>we, </w:t>
      </w:r>
      <w:r>
        <w:rPr>
          <w:color w:val="231F20"/>
          <w:spacing w:val="9"/>
        </w:rPr>
        <w:t>like </w:t>
      </w:r>
      <w:r>
        <w:rPr>
          <w:color w:val="231F20"/>
          <w:spacing w:val="8"/>
        </w:rPr>
        <w:t>the </w:t>
      </w:r>
      <w:r>
        <w:rPr>
          <w:color w:val="231F20"/>
          <w:spacing w:val="11"/>
        </w:rPr>
        <w:t>pioneers, </w:t>
      </w:r>
      <w:r>
        <w:rPr>
          <w:color w:val="231F20"/>
          <w:spacing w:val="10"/>
        </w:rPr>
        <w:t>follow </w:t>
      </w:r>
      <w:r>
        <w:rPr>
          <w:color w:val="231F20"/>
          <w:spacing w:val="13"/>
        </w:rPr>
        <w:t>prophetic </w:t>
      </w:r>
      <w:r>
        <w:rPr>
          <w:color w:val="231F20"/>
        </w:rPr>
        <w:t>interpretations</w:t>
      </w:r>
      <w:r>
        <w:rPr>
          <w:color w:val="231F20"/>
          <w:spacing w:val="-9"/>
        </w:rPr>
        <w:t> </w:t>
      </w:r>
      <w:r>
        <w:rPr>
          <w:color w:val="231F20"/>
        </w:rPr>
        <w:t>which</w:t>
      </w:r>
      <w:r>
        <w:rPr>
          <w:color w:val="231F20"/>
          <w:spacing w:val="-9"/>
        </w:rPr>
        <w:t> </w:t>
      </w:r>
      <w:r>
        <w:rPr>
          <w:color w:val="231F20"/>
        </w:rPr>
        <w:t>agree</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rules</w:t>
      </w:r>
      <w:r>
        <w:rPr>
          <w:color w:val="231F20"/>
          <w:spacing w:val="-9"/>
        </w:rPr>
        <w:t> </w:t>
      </w:r>
      <w:r>
        <w:rPr>
          <w:color w:val="231F20"/>
        </w:rPr>
        <w:t>used</w:t>
      </w:r>
      <w:r>
        <w:rPr>
          <w:color w:val="231F20"/>
          <w:spacing w:val="-9"/>
        </w:rPr>
        <w:t> </w:t>
      </w:r>
      <w:r>
        <w:rPr>
          <w:color w:val="231F20"/>
        </w:rPr>
        <w:t>by</w:t>
      </w:r>
      <w:r>
        <w:rPr>
          <w:color w:val="231F20"/>
          <w:spacing w:val="-9"/>
        </w:rPr>
        <w:t> </w:t>
      </w:r>
      <w:r>
        <w:rPr>
          <w:color w:val="231F20"/>
        </w:rPr>
        <w:t>Miller</w:t>
      </w:r>
      <w:r>
        <w:rPr>
          <w:color w:val="231F20"/>
          <w:spacing w:val="-9"/>
        </w:rPr>
        <w:t> </w:t>
      </w:r>
      <w:r>
        <w:rPr>
          <w:color w:val="231F20"/>
        </w:rPr>
        <w:t>and his</w:t>
      </w:r>
      <w:r>
        <w:rPr>
          <w:color w:val="231F20"/>
          <w:spacing w:val="-6"/>
        </w:rPr>
        <w:t> </w:t>
      </w:r>
      <w:r>
        <w:rPr>
          <w:color w:val="231F20"/>
        </w:rPr>
        <w:t>associates,</w:t>
      </w:r>
      <w:r>
        <w:rPr>
          <w:color w:val="231F20"/>
          <w:spacing w:val="-5"/>
        </w:rPr>
        <w:t> </w:t>
      </w:r>
      <w:r>
        <w:rPr>
          <w:color w:val="231F20"/>
        </w:rPr>
        <w:t>we</w:t>
      </w:r>
      <w:r>
        <w:rPr>
          <w:color w:val="231F20"/>
          <w:spacing w:val="-5"/>
        </w:rPr>
        <w:t> </w:t>
      </w:r>
      <w:r>
        <w:rPr>
          <w:color w:val="231F20"/>
        </w:rPr>
        <w:t>will</w:t>
      </w:r>
      <w:r>
        <w:rPr>
          <w:color w:val="231F20"/>
          <w:spacing w:val="-5"/>
        </w:rPr>
        <w:t> </w:t>
      </w:r>
      <w:r>
        <w:rPr>
          <w:color w:val="231F20"/>
        </w:rPr>
        <w:t>then</w:t>
      </w:r>
      <w:r>
        <w:rPr>
          <w:color w:val="231F20"/>
          <w:spacing w:val="-5"/>
        </w:rPr>
        <w:t> </w:t>
      </w:r>
      <w:r>
        <w:rPr>
          <w:color w:val="231F20"/>
        </w:rPr>
        <w:t>have</w:t>
      </w:r>
      <w:r>
        <w:rPr>
          <w:color w:val="231F20"/>
          <w:spacing w:val="-5"/>
        </w:rPr>
        <w:t> </w:t>
      </w:r>
      <w:r>
        <w:rPr>
          <w:color w:val="231F20"/>
        </w:rPr>
        <w:t>reliable</w:t>
      </w:r>
      <w:r>
        <w:rPr>
          <w:color w:val="231F20"/>
          <w:spacing w:val="-5"/>
        </w:rPr>
        <w:t> </w:t>
      </w:r>
      <w:r>
        <w:rPr>
          <w:color w:val="231F20"/>
        </w:rPr>
        <w:t>tools</w:t>
      </w:r>
      <w:r>
        <w:rPr>
          <w:color w:val="231F20"/>
          <w:spacing w:val="-5"/>
        </w:rPr>
        <w:t> </w:t>
      </w:r>
      <w:r>
        <w:rPr>
          <w:color w:val="231F20"/>
        </w:rPr>
        <w:t>with</w:t>
      </w:r>
      <w:r>
        <w:rPr>
          <w:color w:val="231F20"/>
          <w:spacing w:val="-5"/>
        </w:rPr>
        <w:t> </w:t>
      </w:r>
      <w:r>
        <w:rPr>
          <w:color w:val="231F20"/>
        </w:rPr>
        <w:t>which</w:t>
      </w:r>
      <w:r>
        <w:rPr>
          <w:color w:val="231F20"/>
          <w:spacing w:val="-5"/>
        </w:rPr>
        <w:t> </w:t>
      </w:r>
      <w:r>
        <w:rPr>
          <w:color w:val="231F20"/>
        </w:rPr>
        <w:t>to </w:t>
      </w:r>
      <w:r>
        <w:rPr>
          <w:color w:val="231F20"/>
          <w:spacing w:val="-4"/>
        </w:rPr>
        <w:t>understand</w:t>
      </w:r>
      <w:r>
        <w:rPr>
          <w:color w:val="231F20"/>
          <w:spacing w:val="-20"/>
        </w:rPr>
        <w:t> </w:t>
      </w:r>
      <w:r>
        <w:rPr>
          <w:color w:val="231F20"/>
          <w:spacing w:val="-5"/>
        </w:rPr>
        <w:t>prophecy.</w:t>
      </w:r>
      <w:r>
        <w:rPr>
          <w:color w:val="231F20"/>
          <w:spacing w:val="21"/>
        </w:rPr>
        <w:t> </w:t>
      </w:r>
      <w:r>
        <w:rPr>
          <w:color w:val="231F20"/>
        </w:rPr>
        <w:t>If</w:t>
      </w:r>
      <w:r>
        <w:rPr>
          <w:color w:val="231F20"/>
          <w:spacing w:val="-34"/>
        </w:rPr>
        <w:t> </w:t>
      </w:r>
      <w:r>
        <w:rPr>
          <w:color w:val="231F20"/>
          <w:spacing w:val="-4"/>
        </w:rPr>
        <w:t>Adventism</w:t>
      </w:r>
      <w:r>
        <w:rPr>
          <w:color w:val="231F20"/>
          <w:spacing w:val="-19"/>
        </w:rPr>
        <w:t> </w:t>
      </w:r>
      <w:r>
        <w:rPr>
          <w:color w:val="231F20"/>
          <w:spacing w:val="-4"/>
        </w:rPr>
        <w:t>today</w:t>
      </w:r>
      <w:r>
        <w:rPr>
          <w:color w:val="231F20"/>
          <w:spacing w:val="-20"/>
        </w:rPr>
        <w:t> </w:t>
      </w:r>
      <w:r>
        <w:rPr>
          <w:color w:val="231F20"/>
          <w:spacing w:val="-4"/>
        </w:rPr>
        <w:t>would</w:t>
      </w:r>
      <w:r>
        <w:rPr>
          <w:color w:val="231F20"/>
          <w:spacing w:val="-19"/>
        </w:rPr>
        <w:t> </w:t>
      </w:r>
      <w:r>
        <w:rPr>
          <w:color w:val="231F20"/>
          <w:spacing w:val="-4"/>
        </w:rPr>
        <w:t>strictly</w:t>
      </w:r>
      <w:r>
        <w:rPr>
          <w:color w:val="231F20"/>
          <w:spacing w:val="-19"/>
        </w:rPr>
        <w:t> </w:t>
      </w:r>
      <w:r>
        <w:rPr>
          <w:color w:val="231F20"/>
          <w:spacing w:val="-4"/>
        </w:rPr>
        <w:t>adhere </w:t>
      </w:r>
      <w:r>
        <w:rPr>
          <w:color w:val="231F20"/>
        </w:rPr>
        <w:t>to these rules, and none other, possibly half of the heresies confronting our church today would disappear like morning fog on a summer</w:t>
      </w:r>
      <w:r>
        <w:rPr>
          <w:color w:val="231F20"/>
          <w:spacing w:val="4"/>
        </w:rPr>
        <w:t> </w:t>
      </w:r>
      <w:r>
        <w:rPr>
          <w:color w:val="231F20"/>
          <w:spacing w:val="-4"/>
        </w:rPr>
        <w:t>day.</w:t>
      </w:r>
    </w:p>
    <w:p>
      <w:pPr>
        <w:pStyle w:val="BodyText"/>
        <w:spacing w:line="249" w:lineRule="auto" w:before="6"/>
        <w:ind w:right="117"/>
      </w:pPr>
      <w:r>
        <w:rPr>
          <w:color w:val="231F20"/>
        </w:rPr>
        <w:t>But</w:t>
      </w:r>
      <w:r>
        <w:rPr>
          <w:color w:val="231F20"/>
          <w:spacing w:val="-25"/>
        </w:rPr>
        <w:t> </w:t>
      </w:r>
      <w:r>
        <w:rPr>
          <w:color w:val="231F20"/>
        </w:rPr>
        <w:t>more</w:t>
      </w:r>
      <w:r>
        <w:rPr>
          <w:color w:val="231F20"/>
          <w:spacing w:val="-24"/>
        </w:rPr>
        <w:t> </w:t>
      </w:r>
      <w:r>
        <w:rPr>
          <w:color w:val="231F20"/>
        </w:rPr>
        <w:t>solemn</w:t>
      </w:r>
      <w:r>
        <w:rPr>
          <w:color w:val="231F20"/>
          <w:spacing w:val="-24"/>
        </w:rPr>
        <w:t> </w:t>
      </w:r>
      <w:r>
        <w:rPr>
          <w:color w:val="231F20"/>
        </w:rPr>
        <w:t>is</w:t>
      </w:r>
      <w:r>
        <w:rPr>
          <w:color w:val="231F20"/>
          <w:spacing w:val="-25"/>
        </w:rPr>
        <w:t> </w:t>
      </w:r>
      <w:r>
        <w:rPr>
          <w:color w:val="231F20"/>
        </w:rPr>
        <w:t>the</w:t>
      </w:r>
      <w:r>
        <w:rPr>
          <w:color w:val="231F20"/>
          <w:spacing w:val="-24"/>
        </w:rPr>
        <w:t> </w:t>
      </w:r>
      <w:r>
        <w:rPr>
          <w:color w:val="231F20"/>
        </w:rPr>
        <w:t>age</w:t>
      </w:r>
      <w:r>
        <w:rPr>
          <w:color w:val="231F20"/>
          <w:spacing w:val="-24"/>
        </w:rPr>
        <w:t> </w:t>
      </w:r>
      <w:r>
        <w:rPr>
          <w:color w:val="231F20"/>
        </w:rPr>
        <w:t>old</w:t>
      </w:r>
      <w:r>
        <w:rPr>
          <w:color w:val="231F20"/>
          <w:spacing w:val="-25"/>
        </w:rPr>
        <w:t> </w:t>
      </w:r>
      <w:r>
        <w:rPr>
          <w:color w:val="231F20"/>
        </w:rPr>
        <w:t>question—What</w:t>
      </w:r>
      <w:r>
        <w:rPr>
          <w:color w:val="231F20"/>
          <w:spacing w:val="-24"/>
        </w:rPr>
        <w:t> </w:t>
      </w:r>
      <w:r>
        <w:rPr>
          <w:color w:val="231F20"/>
        </w:rPr>
        <w:t>if?</w:t>
      </w:r>
      <w:r>
        <w:rPr>
          <w:color w:val="231F20"/>
          <w:spacing w:val="-24"/>
        </w:rPr>
        <w:t> </w:t>
      </w:r>
      <w:r>
        <w:rPr>
          <w:color w:val="231F20"/>
        </w:rPr>
        <w:t>What if we had recognized and proclaimed—</w:t>
      </w:r>
      <w:r>
        <w:rPr>
          <w:b/>
          <w:color w:val="231F20"/>
        </w:rPr>
        <w:t>prior to 1989</w:t>
      </w:r>
      <w:r>
        <w:rPr>
          <w:color w:val="231F20"/>
        </w:rPr>
        <w:t>—that there would be a secret alliance formed between the </w:t>
      </w:r>
      <w:r>
        <w:rPr>
          <w:color w:val="231F20"/>
          <w:spacing w:val="-4"/>
        </w:rPr>
        <w:t>Vatican </w:t>
      </w:r>
      <w:r>
        <w:rPr>
          <w:color w:val="231F20"/>
        </w:rPr>
        <w:t>and</w:t>
      </w:r>
      <w:r>
        <w:rPr>
          <w:color w:val="231F20"/>
          <w:spacing w:val="-9"/>
        </w:rPr>
        <w:t> </w:t>
      </w:r>
      <w:r>
        <w:rPr>
          <w:color w:val="231F20"/>
        </w:rPr>
        <w:t>the</w:t>
      </w:r>
      <w:r>
        <w:rPr>
          <w:color w:val="231F20"/>
          <w:spacing w:val="-9"/>
        </w:rPr>
        <w:t> </w:t>
      </w:r>
      <w:r>
        <w:rPr>
          <w:color w:val="231F20"/>
        </w:rPr>
        <w:t>United</w:t>
      </w:r>
      <w:r>
        <w:rPr>
          <w:color w:val="231F20"/>
          <w:spacing w:val="-9"/>
        </w:rPr>
        <w:t> </w:t>
      </w:r>
      <w:r>
        <w:rPr>
          <w:color w:val="231F20"/>
        </w:rPr>
        <w:t>States</w:t>
      </w:r>
      <w:r>
        <w:rPr>
          <w:color w:val="231F20"/>
          <w:spacing w:val="-9"/>
        </w:rPr>
        <w:t> </w:t>
      </w:r>
      <w:r>
        <w:rPr>
          <w:color w:val="231F20"/>
        </w:rPr>
        <w:t>which</w:t>
      </w:r>
      <w:r>
        <w:rPr>
          <w:color w:val="231F20"/>
          <w:spacing w:val="-9"/>
        </w:rPr>
        <w:t> </w:t>
      </w:r>
      <w:r>
        <w:rPr>
          <w:color w:val="231F20"/>
        </w:rPr>
        <w:t>wold</w:t>
      </w:r>
      <w:r>
        <w:rPr>
          <w:color w:val="231F20"/>
          <w:spacing w:val="-8"/>
        </w:rPr>
        <w:t> </w:t>
      </w:r>
      <w:r>
        <w:rPr>
          <w:color w:val="231F20"/>
        </w:rPr>
        <w:t>bring</w:t>
      </w:r>
      <w:r>
        <w:rPr>
          <w:color w:val="231F20"/>
          <w:spacing w:val="-9"/>
        </w:rPr>
        <w:t> </w:t>
      </w:r>
      <w:r>
        <w:rPr>
          <w:color w:val="231F20"/>
        </w:rPr>
        <w:t>about</w:t>
      </w:r>
      <w:r>
        <w:rPr>
          <w:color w:val="231F20"/>
          <w:spacing w:val="-9"/>
        </w:rPr>
        <w:t> </w:t>
      </w:r>
      <w:r>
        <w:rPr>
          <w:color w:val="231F20"/>
        </w:rPr>
        <w:t>the</w:t>
      </w:r>
      <w:r>
        <w:rPr>
          <w:color w:val="231F20"/>
          <w:spacing w:val="-9"/>
        </w:rPr>
        <w:t> </w:t>
      </w:r>
      <w:r>
        <w:rPr>
          <w:color w:val="231F20"/>
        </w:rPr>
        <w:t>collapse</w:t>
      </w:r>
      <w:r>
        <w:rPr>
          <w:color w:val="231F20"/>
          <w:spacing w:val="-9"/>
        </w:rPr>
        <w:t> </w:t>
      </w:r>
      <w:r>
        <w:rPr>
          <w:color w:val="231F20"/>
          <w:spacing w:val="-6"/>
        </w:rPr>
        <w:t>of </w:t>
      </w:r>
      <w:r>
        <w:rPr>
          <w:color w:val="231F20"/>
        </w:rPr>
        <w:t>the Soviet Union? </w:t>
      </w:r>
      <w:r>
        <w:rPr>
          <w:color w:val="231F20"/>
          <w:spacing w:val="-4"/>
        </w:rPr>
        <w:t>Would </w:t>
      </w:r>
      <w:r>
        <w:rPr>
          <w:color w:val="231F20"/>
        </w:rPr>
        <w:t>we have been scoffed at, as were those who proclaimed Litch’s prediction? What would </w:t>
      </w:r>
      <w:r>
        <w:rPr>
          <w:color w:val="231F20"/>
          <w:spacing w:val="-3"/>
        </w:rPr>
        <w:t>have </w:t>
      </w:r>
      <w:r>
        <w:rPr>
          <w:color w:val="231F20"/>
        </w:rPr>
        <w:t>happened</w:t>
      </w:r>
      <w:r>
        <w:rPr>
          <w:color w:val="231F20"/>
          <w:spacing w:val="-6"/>
        </w:rPr>
        <w:t> </w:t>
      </w:r>
      <w:r>
        <w:rPr>
          <w:color w:val="231F20"/>
        </w:rPr>
        <w:t>when</w:t>
      </w:r>
      <w:r>
        <w:rPr>
          <w:color w:val="231F20"/>
          <w:spacing w:val="-5"/>
        </w:rPr>
        <w:t> </w:t>
      </w:r>
      <w:r>
        <w:rPr>
          <w:color w:val="231F20"/>
        </w:rPr>
        <w:t>it</w:t>
      </w:r>
      <w:r>
        <w:rPr>
          <w:color w:val="231F20"/>
          <w:spacing w:val="-6"/>
        </w:rPr>
        <w:t> </w:t>
      </w:r>
      <w:r>
        <w:rPr>
          <w:color w:val="231F20"/>
        </w:rPr>
        <w:t>finally</w:t>
      </w:r>
      <w:r>
        <w:rPr>
          <w:color w:val="231F20"/>
          <w:spacing w:val="-5"/>
        </w:rPr>
        <w:t> </w:t>
      </w:r>
      <w:r>
        <w:rPr>
          <w:color w:val="231F20"/>
        </w:rPr>
        <w:t>came</w:t>
      </w:r>
      <w:r>
        <w:rPr>
          <w:color w:val="231F20"/>
          <w:spacing w:val="-6"/>
        </w:rPr>
        <w:t> </w:t>
      </w:r>
      <w:r>
        <w:rPr>
          <w:color w:val="231F20"/>
        </w:rPr>
        <w:t>to</w:t>
      </w:r>
      <w:r>
        <w:rPr>
          <w:color w:val="231F20"/>
          <w:spacing w:val="-5"/>
        </w:rPr>
        <w:t> </w:t>
      </w:r>
      <w:r>
        <w:rPr>
          <w:color w:val="231F20"/>
        </w:rPr>
        <w:t>pass?</w:t>
      </w:r>
      <w:r>
        <w:rPr>
          <w:color w:val="231F20"/>
          <w:spacing w:val="-5"/>
        </w:rPr>
        <w:t> </w:t>
      </w:r>
      <w:r>
        <w:rPr>
          <w:color w:val="231F20"/>
        </w:rPr>
        <w:t>Litch’s</w:t>
      </w:r>
      <w:r>
        <w:rPr>
          <w:color w:val="231F20"/>
          <w:spacing w:val="-6"/>
        </w:rPr>
        <w:t> </w:t>
      </w:r>
      <w:r>
        <w:rPr>
          <w:color w:val="231F20"/>
        </w:rPr>
        <w:t>prediction</w:t>
      </w:r>
      <w:r>
        <w:rPr>
          <w:color w:val="231F20"/>
          <w:spacing w:val="-5"/>
        </w:rPr>
        <w:t> </w:t>
      </w:r>
      <w:r>
        <w:rPr>
          <w:color w:val="231F20"/>
        </w:rPr>
        <w:t>of the</w:t>
      </w:r>
      <w:r>
        <w:rPr>
          <w:color w:val="231F20"/>
          <w:spacing w:val="-13"/>
        </w:rPr>
        <w:t> </w:t>
      </w:r>
      <w:r>
        <w:rPr>
          <w:color w:val="231F20"/>
        </w:rPr>
        <w:t>fall</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Ottoman</w:t>
      </w:r>
      <w:r>
        <w:rPr>
          <w:color w:val="231F20"/>
          <w:spacing w:val="-13"/>
        </w:rPr>
        <w:t> </w:t>
      </w:r>
      <w:r>
        <w:rPr>
          <w:color w:val="231F20"/>
        </w:rPr>
        <w:t>Empire</w:t>
      </w:r>
      <w:r>
        <w:rPr>
          <w:color w:val="231F20"/>
          <w:spacing w:val="-13"/>
        </w:rPr>
        <w:t> </w:t>
      </w:r>
      <w:r>
        <w:rPr>
          <w:color w:val="231F20"/>
        </w:rPr>
        <w:t>brought</w:t>
      </w:r>
      <w:r>
        <w:rPr>
          <w:color w:val="231F20"/>
          <w:spacing w:val="-13"/>
        </w:rPr>
        <w:t> </w:t>
      </w:r>
      <w:r>
        <w:rPr>
          <w:color w:val="231F20"/>
        </w:rPr>
        <w:t>a</w:t>
      </w:r>
      <w:r>
        <w:rPr>
          <w:color w:val="231F20"/>
          <w:spacing w:val="-13"/>
        </w:rPr>
        <w:t> </w:t>
      </w:r>
      <w:r>
        <w:rPr>
          <w:color w:val="231F20"/>
        </w:rPr>
        <w:t>great</w:t>
      </w:r>
      <w:r>
        <w:rPr>
          <w:color w:val="231F20"/>
          <w:spacing w:val="-13"/>
        </w:rPr>
        <w:t> </w:t>
      </w:r>
      <w:r>
        <w:rPr>
          <w:color w:val="231F20"/>
        </w:rPr>
        <w:t>power</w:t>
      </w:r>
      <w:r>
        <w:rPr>
          <w:color w:val="231F20"/>
          <w:spacing w:val="-13"/>
        </w:rPr>
        <w:t> </w:t>
      </w:r>
      <w:r>
        <w:rPr>
          <w:color w:val="231F20"/>
        </w:rPr>
        <w:t>into</w:t>
      </w:r>
      <w:r>
        <w:rPr>
          <w:color w:val="231F20"/>
          <w:spacing w:val="-13"/>
        </w:rPr>
        <w:t> </w:t>
      </w:r>
      <w:r>
        <w:rPr>
          <w:color w:val="231F20"/>
          <w:spacing w:val="-4"/>
        </w:rPr>
        <w:t>the </w:t>
      </w:r>
      <w:r>
        <w:rPr>
          <w:color w:val="231F20"/>
        </w:rPr>
        <w:t>early Advent</w:t>
      </w:r>
      <w:r>
        <w:rPr>
          <w:color w:val="231F20"/>
          <w:spacing w:val="-8"/>
        </w:rPr>
        <w:t> </w:t>
      </w:r>
      <w:r>
        <w:rPr>
          <w:color w:val="231F20"/>
        </w:rPr>
        <w:t>movement.</w:t>
      </w:r>
    </w:p>
    <w:p>
      <w:pPr>
        <w:pStyle w:val="BodyText"/>
        <w:spacing w:line="249" w:lineRule="auto" w:before="8"/>
        <w:ind w:right="118"/>
      </w:pPr>
      <w:r>
        <w:rPr>
          <w:color w:val="231F20"/>
        </w:rPr>
        <w:t>God</w:t>
      </w:r>
      <w:r>
        <w:rPr>
          <w:color w:val="231F20"/>
          <w:spacing w:val="-25"/>
        </w:rPr>
        <w:t> </w:t>
      </w:r>
      <w:r>
        <w:rPr>
          <w:color w:val="231F20"/>
        </w:rPr>
        <w:t>designed</w:t>
      </w:r>
      <w:r>
        <w:rPr>
          <w:color w:val="231F20"/>
          <w:spacing w:val="-25"/>
        </w:rPr>
        <w:t> </w:t>
      </w:r>
      <w:r>
        <w:rPr>
          <w:color w:val="231F20"/>
        </w:rPr>
        <w:t>into</w:t>
      </w:r>
      <w:r>
        <w:rPr>
          <w:color w:val="231F20"/>
          <w:spacing w:val="-24"/>
        </w:rPr>
        <w:t> </w:t>
      </w:r>
      <w:r>
        <w:rPr>
          <w:color w:val="231F20"/>
        </w:rPr>
        <w:t>the</w:t>
      </w:r>
      <w:r>
        <w:rPr>
          <w:color w:val="231F20"/>
          <w:spacing w:val="-25"/>
        </w:rPr>
        <w:t> </w:t>
      </w:r>
      <w:r>
        <w:rPr>
          <w:color w:val="231F20"/>
        </w:rPr>
        <w:t>prophecy</w:t>
      </w:r>
      <w:r>
        <w:rPr>
          <w:color w:val="231F20"/>
          <w:spacing w:val="-24"/>
        </w:rPr>
        <w:t> </w:t>
      </w:r>
      <w:r>
        <w:rPr>
          <w:color w:val="231F20"/>
        </w:rPr>
        <w:t>of</w:t>
      </w:r>
      <w:r>
        <w:rPr>
          <w:color w:val="231F20"/>
          <w:spacing w:val="-25"/>
        </w:rPr>
        <w:t> </w:t>
      </w:r>
      <w:r>
        <w:rPr>
          <w:color w:val="231F20"/>
        </w:rPr>
        <w:t>Daniel</w:t>
      </w:r>
      <w:r>
        <w:rPr>
          <w:color w:val="231F20"/>
          <w:spacing w:val="-24"/>
        </w:rPr>
        <w:t> </w:t>
      </w:r>
      <w:r>
        <w:rPr>
          <w:color w:val="231F20"/>
          <w:spacing w:val="-4"/>
        </w:rPr>
        <w:t>11:40</w:t>
      </w:r>
      <w:r>
        <w:rPr>
          <w:color w:val="231F20"/>
          <w:spacing w:val="-25"/>
        </w:rPr>
        <w:t> </w:t>
      </w:r>
      <w:r>
        <w:rPr>
          <w:color w:val="231F20"/>
        </w:rPr>
        <w:t>the</w:t>
      </w:r>
      <w:r>
        <w:rPr>
          <w:color w:val="231F20"/>
          <w:spacing w:val="-24"/>
        </w:rPr>
        <w:t> </w:t>
      </w:r>
      <w:r>
        <w:rPr>
          <w:color w:val="231F20"/>
        </w:rPr>
        <w:t>same potential</w:t>
      </w:r>
      <w:r>
        <w:rPr>
          <w:color w:val="231F20"/>
          <w:spacing w:val="-20"/>
        </w:rPr>
        <w:t> </w:t>
      </w:r>
      <w:r>
        <w:rPr>
          <w:color w:val="231F20"/>
        </w:rPr>
        <w:t>for</w:t>
      </w:r>
      <w:r>
        <w:rPr>
          <w:color w:val="231F20"/>
          <w:spacing w:val="-20"/>
        </w:rPr>
        <w:t> </w:t>
      </w:r>
      <w:r>
        <w:rPr>
          <w:color w:val="231F20"/>
        </w:rPr>
        <w:t>a</w:t>
      </w:r>
      <w:r>
        <w:rPr>
          <w:color w:val="231F20"/>
          <w:spacing w:val="-19"/>
        </w:rPr>
        <w:t> </w:t>
      </w:r>
      <w:r>
        <w:rPr>
          <w:color w:val="231F20"/>
        </w:rPr>
        <w:t>“wonderful</w:t>
      </w:r>
      <w:r>
        <w:rPr>
          <w:color w:val="231F20"/>
          <w:spacing w:val="-20"/>
        </w:rPr>
        <w:t> </w:t>
      </w:r>
      <w:r>
        <w:rPr>
          <w:color w:val="231F20"/>
        </w:rPr>
        <w:t>impetus”</w:t>
      </w:r>
      <w:r>
        <w:rPr>
          <w:color w:val="231F20"/>
          <w:spacing w:val="-20"/>
        </w:rPr>
        <w:t> </w:t>
      </w:r>
      <w:r>
        <w:rPr>
          <w:color w:val="231F20"/>
        </w:rPr>
        <w:t>as</w:t>
      </w:r>
      <w:r>
        <w:rPr>
          <w:color w:val="231F20"/>
          <w:spacing w:val="-19"/>
        </w:rPr>
        <w:t> </w:t>
      </w:r>
      <w:r>
        <w:rPr>
          <w:color w:val="231F20"/>
        </w:rPr>
        <w:t>was</w:t>
      </w:r>
      <w:r>
        <w:rPr>
          <w:color w:val="231F20"/>
          <w:spacing w:val="-20"/>
        </w:rPr>
        <w:t> </w:t>
      </w:r>
      <w:r>
        <w:rPr>
          <w:color w:val="231F20"/>
        </w:rPr>
        <w:t>brought</w:t>
      </w:r>
      <w:r>
        <w:rPr>
          <w:color w:val="231F20"/>
          <w:spacing w:val="-20"/>
        </w:rPr>
        <w:t> </w:t>
      </w:r>
      <w:r>
        <w:rPr>
          <w:color w:val="231F20"/>
        </w:rPr>
        <w:t>by</w:t>
      </w:r>
      <w:r>
        <w:rPr>
          <w:color w:val="231F20"/>
          <w:spacing w:val="-19"/>
        </w:rPr>
        <w:t> </w:t>
      </w:r>
      <w:r>
        <w:rPr>
          <w:color w:val="231F20"/>
          <w:spacing w:val="-3"/>
        </w:rPr>
        <w:t>Litch’s </w:t>
      </w:r>
      <w:r>
        <w:rPr>
          <w:color w:val="231F20"/>
        </w:rPr>
        <w:t>prediction. God would have had His people recognize </w:t>
      </w:r>
      <w:r>
        <w:rPr>
          <w:color w:val="231F20"/>
          <w:spacing w:val="-4"/>
        </w:rPr>
        <w:t>and </w:t>
      </w:r>
      <w:r>
        <w:rPr>
          <w:color w:val="231F20"/>
        </w:rPr>
        <w:t>proclaim</w:t>
      </w:r>
      <w:r>
        <w:rPr>
          <w:color w:val="231F20"/>
          <w:spacing w:val="-11"/>
        </w:rPr>
        <w:t> </w:t>
      </w:r>
      <w:r>
        <w:rPr>
          <w:color w:val="231F20"/>
        </w:rPr>
        <w:t>this</w:t>
      </w:r>
      <w:r>
        <w:rPr>
          <w:color w:val="231F20"/>
          <w:spacing w:val="-11"/>
        </w:rPr>
        <w:t> </w:t>
      </w:r>
      <w:r>
        <w:rPr>
          <w:color w:val="231F20"/>
        </w:rPr>
        <w:t>truth</w:t>
      </w:r>
      <w:r>
        <w:rPr>
          <w:color w:val="231F20"/>
          <w:spacing w:val="-11"/>
        </w:rPr>
        <w:t> </w:t>
      </w:r>
      <w:r>
        <w:rPr>
          <w:color w:val="231F20"/>
        </w:rPr>
        <w:t>in</w:t>
      </w:r>
      <w:r>
        <w:rPr>
          <w:color w:val="231F20"/>
          <w:spacing w:val="-11"/>
        </w:rPr>
        <w:t> </w:t>
      </w:r>
      <w:r>
        <w:rPr>
          <w:color w:val="231F20"/>
        </w:rPr>
        <w:t>advance</w:t>
      </w:r>
      <w:r>
        <w:rPr>
          <w:color w:val="231F20"/>
          <w:spacing w:val="-11"/>
        </w:rPr>
        <w:t> </w:t>
      </w:r>
      <w:r>
        <w:rPr>
          <w:color w:val="231F20"/>
        </w:rPr>
        <w:t>of</w:t>
      </w:r>
      <w:r>
        <w:rPr>
          <w:color w:val="231F20"/>
          <w:spacing w:val="-11"/>
        </w:rPr>
        <w:t> </w:t>
      </w:r>
      <w:r>
        <w:rPr>
          <w:color w:val="231F20"/>
        </w:rPr>
        <w:t>it</w:t>
      </w:r>
      <w:r>
        <w:rPr>
          <w:color w:val="231F20"/>
          <w:spacing w:val="-11"/>
        </w:rPr>
        <w:t> </w:t>
      </w:r>
      <w:r>
        <w:rPr>
          <w:color w:val="231F20"/>
        </w:rPr>
        <w:t>becoming</w:t>
      </w:r>
      <w:r>
        <w:rPr>
          <w:color w:val="231F20"/>
          <w:spacing w:val="-11"/>
        </w:rPr>
        <w:t> </w:t>
      </w:r>
      <w:r>
        <w:rPr>
          <w:color w:val="231F20"/>
        </w:rPr>
        <w:t>past</w:t>
      </w:r>
      <w:r>
        <w:rPr>
          <w:color w:val="231F20"/>
          <w:spacing w:val="-11"/>
        </w:rPr>
        <w:t> </w:t>
      </w:r>
      <w:r>
        <w:rPr>
          <w:color w:val="231F20"/>
        </w:rPr>
        <w:t>history.</w:t>
      </w:r>
    </w:p>
    <w:p>
      <w:pPr>
        <w:spacing w:line="249" w:lineRule="auto" w:before="4"/>
        <w:ind w:left="407" w:right="406" w:firstLine="432"/>
        <w:jc w:val="both"/>
        <w:rPr>
          <w:sz w:val="22"/>
        </w:rPr>
      </w:pPr>
      <w:r>
        <w:rPr>
          <w:color w:val="231F20"/>
          <w:spacing w:val="-3"/>
          <w:sz w:val="22"/>
        </w:rPr>
        <w:t>“Those</w:t>
      </w:r>
      <w:r>
        <w:rPr>
          <w:color w:val="231F20"/>
          <w:spacing w:val="-19"/>
          <w:sz w:val="22"/>
        </w:rPr>
        <w:t> </w:t>
      </w:r>
      <w:r>
        <w:rPr>
          <w:color w:val="231F20"/>
          <w:sz w:val="22"/>
        </w:rPr>
        <w:t>who</w:t>
      </w:r>
      <w:r>
        <w:rPr>
          <w:color w:val="231F20"/>
          <w:spacing w:val="-19"/>
          <w:sz w:val="22"/>
        </w:rPr>
        <w:t> </w:t>
      </w:r>
      <w:r>
        <w:rPr>
          <w:color w:val="231F20"/>
          <w:spacing w:val="-3"/>
          <w:sz w:val="22"/>
        </w:rPr>
        <w:t>place</w:t>
      </w:r>
      <w:r>
        <w:rPr>
          <w:color w:val="231F20"/>
          <w:spacing w:val="-19"/>
          <w:sz w:val="22"/>
        </w:rPr>
        <w:t> </w:t>
      </w:r>
      <w:r>
        <w:rPr>
          <w:color w:val="231F20"/>
          <w:spacing w:val="-3"/>
          <w:sz w:val="22"/>
        </w:rPr>
        <w:t>themselves</w:t>
      </w:r>
      <w:r>
        <w:rPr>
          <w:color w:val="231F20"/>
          <w:spacing w:val="-19"/>
          <w:sz w:val="22"/>
        </w:rPr>
        <w:t> </w:t>
      </w:r>
      <w:r>
        <w:rPr>
          <w:color w:val="231F20"/>
          <w:spacing w:val="-3"/>
          <w:sz w:val="22"/>
        </w:rPr>
        <w:t>under</w:t>
      </w:r>
      <w:r>
        <w:rPr>
          <w:color w:val="231F20"/>
          <w:spacing w:val="-19"/>
          <w:sz w:val="22"/>
        </w:rPr>
        <w:t> </w:t>
      </w:r>
      <w:r>
        <w:rPr>
          <w:color w:val="231F20"/>
          <w:spacing w:val="-5"/>
          <w:sz w:val="22"/>
        </w:rPr>
        <w:t>God’s</w:t>
      </w:r>
      <w:r>
        <w:rPr>
          <w:color w:val="231F20"/>
          <w:spacing w:val="-19"/>
          <w:sz w:val="22"/>
        </w:rPr>
        <w:t> </w:t>
      </w:r>
      <w:r>
        <w:rPr>
          <w:color w:val="231F20"/>
          <w:spacing w:val="-3"/>
          <w:sz w:val="22"/>
        </w:rPr>
        <w:t>control, </w:t>
      </w:r>
      <w:r>
        <w:rPr>
          <w:color w:val="231F20"/>
          <w:sz w:val="22"/>
        </w:rPr>
        <w:t>to be led and guided by Him, </w:t>
      </w:r>
      <w:r>
        <w:rPr>
          <w:b/>
          <w:color w:val="231F20"/>
          <w:sz w:val="22"/>
        </w:rPr>
        <w:t>will catch the steady tread</w:t>
      </w:r>
      <w:r>
        <w:rPr>
          <w:b/>
          <w:color w:val="231F20"/>
          <w:spacing w:val="-13"/>
          <w:sz w:val="22"/>
        </w:rPr>
        <w:t> </w:t>
      </w:r>
      <w:r>
        <w:rPr>
          <w:b/>
          <w:color w:val="231F20"/>
          <w:sz w:val="22"/>
        </w:rPr>
        <w:t>of</w:t>
      </w:r>
      <w:r>
        <w:rPr>
          <w:b/>
          <w:color w:val="231F20"/>
          <w:spacing w:val="-12"/>
          <w:sz w:val="22"/>
        </w:rPr>
        <w:t> </w:t>
      </w:r>
      <w:r>
        <w:rPr>
          <w:b/>
          <w:color w:val="231F20"/>
          <w:sz w:val="22"/>
        </w:rPr>
        <w:t>the</w:t>
      </w:r>
      <w:r>
        <w:rPr>
          <w:b/>
          <w:color w:val="231F20"/>
          <w:spacing w:val="-12"/>
          <w:sz w:val="22"/>
        </w:rPr>
        <w:t> </w:t>
      </w:r>
      <w:r>
        <w:rPr>
          <w:b/>
          <w:color w:val="231F20"/>
          <w:sz w:val="22"/>
        </w:rPr>
        <w:t>events</w:t>
      </w:r>
      <w:r>
        <w:rPr>
          <w:b/>
          <w:color w:val="231F20"/>
          <w:spacing w:val="-13"/>
          <w:sz w:val="22"/>
        </w:rPr>
        <w:t> </w:t>
      </w:r>
      <w:r>
        <w:rPr>
          <w:b/>
          <w:color w:val="231F20"/>
          <w:sz w:val="22"/>
        </w:rPr>
        <w:t>ordained</w:t>
      </w:r>
      <w:r>
        <w:rPr>
          <w:b/>
          <w:color w:val="231F20"/>
          <w:spacing w:val="-12"/>
          <w:sz w:val="22"/>
        </w:rPr>
        <w:t> </w:t>
      </w:r>
      <w:r>
        <w:rPr>
          <w:b/>
          <w:color w:val="231F20"/>
          <w:sz w:val="22"/>
        </w:rPr>
        <w:t>by</w:t>
      </w:r>
      <w:r>
        <w:rPr>
          <w:b/>
          <w:color w:val="231F20"/>
          <w:spacing w:val="-12"/>
          <w:sz w:val="22"/>
        </w:rPr>
        <w:t> </w:t>
      </w:r>
      <w:r>
        <w:rPr>
          <w:b/>
          <w:color w:val="231F20"/>
          <w:sz w:val="22"/>
        </w:rPr>
        <w:t>Him</w:t>
      </w:r>
      <w:r>
        <w:rPr>
          <w:b/>
          <w:color w:val="231F20"/>
          <w:spacing w:val="-12"/>
          <w:sz w:val="22"/>
        </w:rPr>
        <w:t> </w:t>
      </w:r>
      <w:r>
        <w:rPr>
          <w:b/>
          <w:color w:val="231F20"/>
          <w:sz w:val="22"/>
        </w:rPr>
        <w:t>to</w:t>
      </w:r>
      <w:r>
        <w:rPr>
          <w:b/>
          <w:color w:val="231F20"/>
          <w:spacing w:val="-13"/>
          <w:sz w:val="22"/>
        </w:rPr>
        <w:t> </w:t>
      </w:r>
      <w:r>
        <w:rPr>
          <w:b/>
          <w:color w:val="231F20"/>
          <w:sz w:val="22"/>
        </w:rPr>
        <w:t>take</w:t>
      </w:r>
      <w:r>
        <w:rPr>
          <w:b/>
          <w:color w:val="231F20"/>
          <w:spacing w:val="-12"/>
          <w:sz w:val="22"/>
        </w:rPr>
        <w:t> </w:t>
      </w:r>
      <w:r>
        <w:rPr>
          <w:b/>
          <w:color w:val="231F20"/>
          <w:sz w:val="22"/>
        </w:rPr>
        <w:t>place.</w:t>
      </w:r>
      <w:r>
        <w:rPr>
          <w:color w:val="231F20"/>
          <w:sz w:val="22"/>
        </w:rPr>
        <w:t>” </w:t>
      </w:r>
      <w:r>
        <w:rPr>
          <w:i/>
          <w:color w:val="231F20"/>
          <w:sz w:val="22"/>
        </w:rPr>
        <w:t>Testimonies</w:t>
      </w:r>
      <w:r>
        <w:rPr>
          <w:color w:val="231F20"/>
          <w:sz w:val="22"/>
        </w:rPr>
        <w:t>, volume 7,</w:t>
      </w:r>
      <w:r>
        <w:rPr>
          <w:color w:val="231F20"/>
          <w:spacing w:val="-14"/>
          <w:sz w:val="22"/>
        </w:rPr>
        <w:t> </w:t>
      </w:r>
      <w:r>
        <w:rPr>
          <w:color w:val="231F20"/>
          <w:sz w:val="22"/>
        </w:rPr>
        <w:t>14.</w:t>
      </w:r>
    </w:p>
    <w:p>
      <w:pPr>
        <w:pStyle w:val="BodyText"/>
        <w:spacing w:line="249" w:lineRule="auto" w:before="99"/>
        <w:ind w:right="116"/>
      </w:pPr>
      <w:r>
        <w:rPr>
          <w:color w:val="231F20"/>
        </w:rPr>
        <w:t>The</w:t>
      </w:r>
      <w:r>
        <w:rPr>
          <w:color w:val="231F20"/>
          <w:spacing w:val="-14"/>
        </w:rPr>
        <w:t> </w:t>
      </w:r>
      <w:r>
        <w:rPr>
          <w:color w:val="231F20"/>
        </w:rPr>
        <w:t>final</w:t>
      </w:r>
      <w:r>
        <w:rPr>
          <w:color w:val="231F20"/>
          <w:spacing w:val="-14"/>
        </w:rPr>
        <w:t> </w:t>
      </w:r>
      <w:r>
        <w:rPr>
          <w:color w:val="231F20"/>
        </w:rPr>
        <w:t>movements</w:t>
      </w:r>
      <w:r>
        <w:rPr>
          <w:color w:val="231F20"/>
          <w:spacing w:val="-14"/>
        </w:rPr>
        <w:t> </w:t>
      </w:r>
      <w:r>
        <w:rPr>
          <w:color w:val="231F20"/>
        </w:rPr>
        <w:t>are</w:t>
      </w:r>
      <w:r>
        <w:rPr>
          <w:color w:val="231F20"/>
          <w:spacing w:val="-13"/>
        </w:rPr>
        <w:t> </w:t>
      </w:r>
      <w:r>
        <w:rPr>
          <w:color w:val="231F20"/>
        </w:rPr>
        <w:t>now</w:t>
      </w:r>
      <w:r>
        <w:rPr>
          <w:color w:val="231F20"/>
          <w:spacing w:val="-14"/>
        </w:rPr>
        <w:t> </w:t>
      </w:r>
      <w:r>
        <w:rPr>
          <w:color w:val="231F20"/>
        </w:rPr>
        <w:t>under</w:t>
      </w:r>
      <w:r>
        <w:rPr>
          <w:color w:val="231F20"/>
          <w:spacing w:val="-14"/>
        </w:rPr>
        <w:t> </w:t>
      </w:r>
      <w:r>
        <w:rPr>
          <w:color w:val="231F20"/>
          <w:spacing w:val="-4"/>
        </w:rPr>
        <w:t>way.</w:t>
      </w:r>
      <w:r>
        <w:rPr>
          <w:color w:val="231F20"/>
          <w:spacing w:val="-21"/>
        </w:rPr>
        <w:t> </w:t>
      </w:r>
      <w:r>
        <w:rPr>
          <w:color w:val="231F20"/>
          <w:spacing w:val="-6"/>
        </w:rPr>
        <w:t>Yet,</w:t>
      </w:r>
      <w:r>
        <w:rPr>
          <w:color w:val="231F20"/>
          <w:spacing w:val="-13"/>
        </w:rPr>
        <w:t> </w:t>
      </w:r>
      <w:r>
        <w:rPr>
          <w:color w:val="231F20"/>
        </w:rPr>
        <w:t>unlike</w:t>
      </w:r>
      <w:r>
        <w:rPr>
          <w:color w:val="231F20"/>
          <w:spacing w:val="-14"/>
        </w:rPr>
        <w:t> </w:t>
      </w:r>
      <w:r>
        <w:rPr>
          <w:color w:val="231F20"/>
          <w:spacing w:val="-4"/>
        </w:rPr>
        <w:t>the </w:t>
      </w:r>
      <w:r>
        <w:rPr>
          <w:color w:val="231F20"/>
        </w:rPr>
        <w:t>impetus provided to the message by Litch’s prediction in advance of the fall of the Ottoman Empire, the fall of the Soviet Union in our day created little more than a sigh from </w:t>
      </w:r>
      <w:r>
        <w:rPr>
          <w:color w:val="231F20"/>
          <w:spacing w:val="-3"/>
        </w:rPr>
        <w:t>God’s </w:t>
      </w:r>
      <w:r>
        <w:rPr>
          <w:color w:val="231F20"/>
        </w:rPr>
        <w:t>people. The experience of the pioneer movement was designed to be repeated in our </w:t>
      </w:r>
      <w:r>
        <w:rPr>
          <w:color w:val="231F20"/>
          <w:spacing w:val="-4"/>
        </w:rPr>
        <w:t>day, </w:t>
      </w:r>
      <w:r>
        <w:rPr>
          <w:color w:val="231F20"/>
        </w:rPr>
        <w:t>but we in Laodicea have slept on. Certainly it is high time for us to</w:t>
      </w:r>
      <w:r>
        <w:rPr>
          <w:color w:val="231F20"/>
          <w:spacing w:val="-1"/>
        </w:rPr>
        <w:t> </w:t>
      </w:r>
      <w:r>
        <w:rPr>
          <w:color w:val="231F20"/>
        </w:rPr>
        <w:t>awaken!</w:t>
      </w:r>
    </w:p>
    <w:p>
      <w:pPr>
        <w:pStyle w:val="BodyText"/>
        <w:spacing w:line="249" w:lineRule="auto" w:before="7"/>
        <w:ind w:left="407" w:right="400"/>
      </w:pPr>
      <w:r>
        <w:rPr>
          <w:color w:val="231F20"/>
        </w:rPr>
        <w:t>“The days in which we live are eventful and full </w:t>
      </w:r>
      <w:r>
        <w:rPr>
          <w:color w:val="231F20"/>
          <w:spacing w:val="3"/>
        </w:rPr>
        <w:t>of </w:t>
      </w:r>
      <w:r>
        <w:rPr>
          <w:color w:val="231F20"/>
          <w:spacing w:val="5"/>
        </w:rPr>
        <w:t>peril. </w:t>
      </w:r>
      <w:r>
        <w:rPr>
          <w:color w:val="231F20"/>
          <w:spacing w:val="4"/>
        </w:rPr>
        <w:t>The signs </w:t>
      </w:r>
      <w:r>
        <w:rPr>
          <w:color w:val="231F20"/>
          <w:spacing w:val="3"/>
        </w:rPr>
        <w:t>of </w:t>
      </w:r>
      <w:r>
        <w:rPr>
          <w:color w:val="231F20"/>
          <w:spacing w:val="4"/>
        </w:rPr>
        <w:t>the </w:t>
      </w:r>
      <w:r>
        <w:rPr>
          <w:color w:val="231F20"/>
          <w:spacing w:val="5"/>
        </w:rPr>
        <w:t>coming </w:t>
      </w:r>
      <w:r>
        <w:rPr>
          <w:color w:val="231F20"/>
          <w:spacing w:val="3"/>
        </w:rPr>
        <w:t>of </w:t>
      </w:r>
      <w:r>
        <w:rPr>
          <w:color w:val="231F20"/>
          <w:spacing w:val="4"/>
        </w:rPr>
        <w:t>the end </w:t>
      </w:r>
      <w:r>
        <w:rPr>
          <w:color w:val="231F20"/>
          <w:spacing w:val="6"/>
        </w:rPr>
        <w:t>are</w:t>
      </w:r>
      <w:r>
        <w:rPr>
          <w:color w:val="231F20"/>
          <w:spacing w:val="67"/>
        </w:rPr>
        <w:t> </w:t>
      </w:r>
      <w:r>
        <w:rPr>
          <w:color w:val="231F20"/>
        </w:rPr>
        <w:t>thickening around us, and events are to come to pass that will be of a more terrible character than any the world has yet witnessed. ‘For when they shall </w:t>
      </w:r>
      <w:r>
        <w:rPr>
          <w:color w:val="231F20"/>
          <w:spacing w:val="-3"/>
        </w:rPr>
        <w:t>say, </w:t>
      </w:r>
      <w:r>
        <w:rPr>
          <w:color w:val="231F20"/>
        </w:rPr>
        <w:t>Peace</w:t>
      </w:r>
      <w:r>
        <w:rPr>
          <w:color w:val="231F20"/>
          <w:spacing w:val="-27"/>
        </w:rPr>
        <w:t> </w:t>
      </w:r>
      <w:r>
        <w:rPr>
          <w:color w:val="231F20"/>
        </w:rPr>
        <w:t>and</w:t>
      </w:r>
      <w:r>
        <w:rPr>
          <w:color w:val="231F20"/>
          <w:spacing w:val="-27"/>
        </w:rPr>
        <w:t> </w:t>
      </w:r>
      <w:r>
        <w:rPr>
          <w:color w:val="231F20"/>
        </w:rPr>
        <w:t>safety;</w:t>
      </w:r>
      <w:r>
        <w:rPr>
          <w:color w:val="231F20"/>
          <w:spacing w:val="-26"/>
        </w:rPr>
        <w:t> </w:t>
      </w:r>
      <w:r>
        <w:rPr>
          <w:color w:val="231F20"/>
        </w:rPr>
        <w:t>then</w:t>
      </w:r>
      <w:r>
        <w:rPr>
          <w:color w:val="231F20"/>
          <w:spacing w:val="-27"/>
        </w:rPr>
        <w:t> </w:t>
      </w:r>
      <w:r>
        <w:rPr>
          <w:color w:val="231F20"/>
        </w:rPr>
        <w:t>sudden</w:t>
      </w:r>
      <w:r>
        <w:rPr>
          <w:color w:val="231F20"/>
          <w:spacing w:val="-27"/>
        </w:rPr>
        <w:t> </w:t>
      </w:r>
      <w:r>
        <w:rPr>
          <w:color w:val="231F20"/>
        </w:rPr>
        <w:t>destruction</w:t>
      </w:r>
      <w:r>
        <w:rPr>
          <w:color w:val="231F20"/>
          <w:spacing w:val="-26"/>
        </w:rPr>
        <w:t> </w:t>
      </w:r>
      <w:r>
        <w:rPr>
          <w:color w:val="231F20"/>
        </w:rPr>
        <w:t>cometh</w:t>
      </w:r>
      <w:r>
        <w:rPr>
          <w:color w:val="231F20"/>
          <w:spacing w:val="-27"/>
        </w:rPr>
        <w:t> </w:t>
      </w:r>
      <w:r>
        <w:rPr>
          <w:color w:val="231F20"/>
        </w:rPr>
        <w:t>upon them’ But to those who have the light of truth, it has been written, </w:t>
      </w:r>
      <w:r>
        <w:rPr>
          <w:color w:val="231F20"/>
          <w:spacing w:val="-6"/>
        </w:rPr>
        <w:t>‘Ye, </w:t>
      </w:r>
      <w:r>
        <w:rPr>
          <w:color w:val="231F20"/>
        </w:rPr>
        <w:t>brethren, are not in darkness, that that day should overtake you as a thief. </w:t>
      </w:r>
      <w:r>
        <w:rPr>
          <w:color w:val="231F20"/>
          <w:spacing w:val="-12"/>
        </w:rPr>
        <w:t>Ye </w:t>
      </w:r>
      <w:r>
        <w:rPr>
          <w:color w:val="231F20"/>
        </w:rPr>
        <w:t>are all the children</w:t>
      </w:r>
      <w:r>
        <w:rPr>
          <w:color w:val="231F20"/>
          <w:spacing w:val="-20"/>
        </w:rPr>
        <w:t> </w:t>
      </w:r>
      <w:r>
        <w:rPr>
          <w:color w:val="231F20"/>
        </w:rPr>
        <w:t>of</w:t>
      </w:r>
      <w:r>
        <w:rPr>
          <w:color w:val="231F20"/>
          <w:spacing w:val="-19"/>
        </w:rPr>
        <w:t> </w:t>
      </w:r>
      <w:r>
        <w:rPr>
          <w:color w:val="231F20"/>
        </w:rPr>
        <w:t>light,</w:t>
      </w:r>
      <w:r>
        <w:rPr>
          <w:color w:val="231F20"/>
          <w:spacing w:val="-19"/>
        </w:rPr>
        <w:t> </w:t>
      </w:r>
      <w:r>
        <w:rPr>
          <w:color w:val="231F20"/>
        </w:rPr>
        <w:t>and</w:t>
      </w:r>
      <w:r>
        <w:rPr>
          <w:color w:val="231F20"/>
          <w:spacing w:val="-19"/>
        </w:rPr>
        <w:t> </w:t>
      </w:r>
      <w:r>
        <w:rPr>
          <w:color w:val="231F20"/>
        </w:rPr>
        <w:t>the</w:t>
      </w:r>
      <w:r>
        <w:rPr>
          <w:color w:val="231F20"/>
          <w:spacing w:val="-19"/>
        </w:rPr>
        <w:t> </w:t>
      </w:r>
      <w:r>
        <w:rPr>
          <w:color w:val="231F20"/>
        </w:rPr>
        <w:t>children</w:t>
      </w:r>
      <w:r>
        <w:rPr>
          <w:color w:val="231F20"/>
          <w:spacing w:val="-20"/>
        </w:rPr>
        <w:t> </w:t>
      </w:r>
      <w:r>
        <w:rPr>
          <w:color w:val="231F20"/>
        </w:rPr>
        <w:t>of</w:t>
      </w:r>
      <w:r>
        <w:rPr>
          <w:color w:val="231F20"/>
          <w:spacing w:val="-19"/>
        </w:rPr>
        <w:t> </w:t>
      </w:r>
      <w:r>
        <w:rPr>
          <w:color w:val="231F20"/>
        </w:rPr>
        <w:t>the</w:t>
      </w:r>
      <w:r>
        <w:rPr>
          <w:color w:val="231F20"/>
          <w:spacing w:val="-19"/>
        </w:rPr>
        <w:t> </w:t>
      </w:r>
      <w:r>
        <w:rPr>
          <w:color w:val="231F20"/>
        </w:rPr>
        <w:t>day:</w:t>
      </w:r>
      <w:r>
        <w:rPr>
          <w:color w:val="231F20"/>
          <w:spacing w:val="-19"/>
        </w:rPr>
        <w:t> </w:t>
      </w:r>
      <w:r>
        <w:rPr>
          <w:color w:val="231F20"/>
        </w:rPr>
        <w:t>we</w:t>
      </w:r>
      <w:r>
        <w:rPr>
          <w:color w:val="231F20"/>
          <w:spacing w:val="-19"/>
        </w:rPr>
        <w:t> </w:t>
      </w:r>
      <w:r>
        <w:rPr>
          <w:color w:val="231F20"/>
        </w:rPr>
        <w:t>are</w:t>
      </w:r>
      <w:r>
        <w:rPr>
          <w:color w:val="231F20"/>
          <w:spacing w:val="-19"/>
        </w:rPr>
        <w:t> </w:t>
      </w:r>
      <w:r>
        <w:rPr>
          <w:color w:val="231F20"/>
        </w:rPr>
        <w:t>not of</w:t>
      </w:r>
      <w:r>
        <w:rPr>
          <w:color w:val="231F20"/>
          <w:spacing w:val="-20"/>
        </w:rPr>
        <w:t> </w:t>
      </w:r>
      <w:r>
        <w:rPr>
          <w:color w:val="231F20"/>
        </w:rPr>
        <w:t>the</w:t>
      </w:r>
      <w:r>
        <w:rPr>
          <w:color w:val="231F20"/>
          <w:spacing w:val="-20"/>
        </w:rPr>
        <w:t> </w:t>
      </w:r>
      <w:r>
        <w:rPr>
          <w:color w:val="231F20"/>
        </w:rPr>
        <w:t>night,</w:t>
      </w:r>
      <w:r>
        <w:rPr>
          <w:color w:val="231F20"/>
          <w:spacing w:val="-19"/>
        </w:rPr>
        <w:t> </w:t>
      </w:r>
      <w:r>
        <w:rPr>
          <w:color w:val="231F20"/>
        </w:rPr>
        <w:t>nor</w:t>
      </w:r>
      <w:r>
        <w:rPr>
          <w:color w:val="231F20"/>
          <w:spacing w:val="-20"/>
        </w:rPr>
        <w:t> </w:t>
      </w:r>
      <w:r>
        <w:rPr>
          <w:color w:val="231F20"/>
        </w:rPr>
        <w:t>of</w:t>
      </w:r>
      <w:r>
        <w:rPr>
          <w:color w:val="231F20"/>
          <w:spacing w:val="-19"/>
        </w:rPr>
        <w:t> </w:t>
      </w:r>
      <w:r>
        <w:rPr>
          <w:color w:val="231F20"/>
        </w:rPr>
        <w:t>darkness.</w:t>
      </w:r>
      <w:r>
        <w:rPr>
          <w:color w:val="231F20"/>
          <w:spacing w:val="-20"/>
        </w:rPr>
        <w:t> </w:t>
      </w:r>
      <w:r>
        <w:rPr>
          <w:color w:val="231F20"/>
        </w:rPr>
        <w:t>Therefore</w:t>
      </w:r>
      <w:r>
        <w:rPr>
          <w:color w:val="231F20"/>
          <w:spacing w:val="-19"/>
        </w:rPr>
        <w:t> </w:t>
      </w:r>
      <w:r>
        <w:rPr>
          <w:color w:val="231F20"/>
        </w:rPr>
        <w:t>let</w:t>
      </w:r>
      <w:r>
        <w:rPr>
          <w:color w:val="231F20"/>
          <w:spacing w:val="-20"/>
        </w:rPr>
        <w:t> </w:t>
      </w:r>
      <w:r>
        <w:rPr>
          <w:color w:val="231F20"/>
        </w:rPr>
        <w:t>us</w:t>
      </w:r>
      <w:r>
        <w:rPr>
          <w:color w:val="231F20"/>
          <w:spacing w:val="-19"/>
        </w:rPr>
        <w:t> </w:t>
      </w:r>
      <w:r>
        <w:rPr>
          <w:color w:val="231F20"/>
        </w:rPr>
        <w:t>not</w:t>
      </w:r>
      <w:r>
        <w:rPr>
          <w:color w:val="231F20"/>
          <w:spacing w:val="-20"/>
        </w:rPr>
        <w:t> </w:t>
      </w:r>
      <w:r>
        <w:rPr>
          <w:color w:val="231F20"/>
        </w:rPr>
        <w:t>sleep, </w:t>
      </w:r>
      <w:r>
        <w:rPr>
          <w:color w:val="231F20"/>
          <w:spacing w:val="3"/>
        </w:rPr>
        <w:t>as do </w:t>
      </w:r>
      <w:r>
        <w:rPr>
          <w:color w:val="231F20"/>
          <w:spacing w:val="6"/>
        </w:rPr>
        <w:t>others; </w:t>
      </w:r>
      <w:r>
        <w:rPr>
          <w:color w:val="231F20"/>
          <w:spacing w:val="4"/>
        </w:rPr>
        <w:t>but let </w:t>
      </w:r>
      <w:r>
        <w:rPr>
          <w:color w:val="231F20"/>
          <w:spacing w:val="3"/>
        </w:rPr>
        <w:t>us </w:t>
      </w:r>
      <w:r>
        <w:rPr>
          <w:color w:val="231F20"/>
          <w:spacing w:val="5"/>
        </w:rPr>
        <w:t>watch </w:t>
      </w:r>
      <w:r>
        <w:rPr>
          <w:color w:val="231F20"/>
          <w:spacing w:val="4"/>
        </w:rPr>
        <w:t>and </w:t>
      </w:r>
      <w:r>
        <w:rPr>
          <w:color w:val="231F20"/>
          <w:spacing w:val="3"/>
        </w:rPr>
        <w:t>be </w:t>
      </w:r>
      <w:r>
        <w:rPr>
          <w:color w:val="231F20"/>
          <w:spacing w:val="4"/>
        </w:rPr>
        <w:t>sober.’ </w:t>
      </w:r>
      <w:r>
        <w:rPr>
          <w:color w:val="231F20"/>
        </w:rPr>
        <w:t>1 Thessalonians</w:t>
      </w:r>
      <w:r>
        <w:rPr>
          <w:color w:val="231F20"/>
          <w:spacing w:val="-22"/>
        </w:rPr>
        <w:t> </w:t>
      </w:r>
      <w:r>
        <w:rPr>
          <w:color w:val="231F20"/>
        </w:rPr>
        <w:t>5:3–6,</w:t>
      </w:r>
      <w:r>
        <w:rPr>
          <w:color w:val="231F20"/>
          <w:spacing w:val="-21"/>
        </w:rPr>
        <w:t> </w:t>
      </w:r>
      <w:r>
        <w:rPr>
          <w:color w:val="231F20"/>
        </w:rPr>
        <w:t>‘And</w:t>
      </w:r>
      <w:r>
        <w:rPr>
          <w:color w:val="231F20"/>
          <w:spacing w:val="-21"/>
        </w:rPr>
        <w:t> </w:t>
      </w:r>
      <w:r>
        <w:rPr>
          <w:color w:val="231F20"/>
        </w:rPr>
        <w:t>that,</w:t>
      </w:r>
      <w:r>
        <w:rPr>
          <w:color w:val="231F20"/>
          <w:spacing w:val="-21"/>
        </w:rPr>
        <w:t> </w:t>
      </w:r>
      <w:r>
        <w:rPr>
          <w:color w:val="231F20"/>
        </w:rPr>
        <w:t>knowing</w:t>
      </w:r>
      <w:r>
        <w:rPr>
          <w:color w:val="231F20"/>
          <w:spacing w:val="-22"/>
        </w:rPr>
        <w:t> </w:t>
      </w:r>
      <w:r>
        <w:rPr>
          <w:color w:val="231F20"/>
        </w:rPr>
        <w:t>the</w:t>
      </w:r>
      <w:r>
        <w:rPr>
          <w:color w:val="231F20"/>
          <w:spacing w:val="-21"/>
        </w:rPr>
        <w:t> </w:t>
      </w:r>
      <w:r>
        <w:rPr>
          <w:color w:val="231F20"/>
        </w:rPr>
        <w:t>time,</w:t>
      </w:r>
      <w:r>
        <w:rPr>
          <w:color w:val="231F20"/>
          <w:spacing w:val="-21"/>
        </w:rPr>
        <w:t> </w:t>
      </w:r>
      <w:r>
        <w:rPr>
          <w:color w:val="231F20"/>
        </w:rPr>
        <w:t>that now</w:t>
      </w:r>
      <w:r>
        <w:rPr>
          <w:color w:val="231F20"/>
          <w:spacing w:val="-19"/>
        </w:rPr>
        <w:t> </w:t>
      </w:r>
      <w:r>
        <w:rPr>
          <w:color w:val="231F20"/>
        </w:rPr>
        <w:t>it</w:t>
      </w:r>
      <w:r>
        <w:rPr>
          <w:color w:val="231F20"/>
          <w:spacing w:val="-18"/>
        </w:rPr>
        <w:t> </w:t>
      </w:r>
      <w:r>
        <w:rPr>
          <w:color w:val="231F20"/>
        </w:rPr>
        <w:t>is</w:t>
      </w:r>
      <w:r>
        <w:rPr>
          <w:color w:val="231F20"/>
          <w:spacing w:val="-18"/>
        </w:rPr>
        <w:t> </w:t>
      </w:r>
      <w:r>
        <w:rPr>
          <w:color w:val="231F20"/>
        </w:rPr>
        <w:t>high</w:t>
      </w:r>
      <w:r>
        <w:rPr>
          <w:color w:val="231F20"/>
          <w:spacing w:val="-19"/>
        </w:rPr>
        <w:t> </w:t>
      </w:r>
      <w:r>
        <w:rPr>
          <w:color w:val="231F20"/>
        </w:rPr>
        <w:t>time</w:t>
      </w:r>
      <w:r>
        <w:rPr>
          <w:color w:val="231F20"/>
          <w:spacing w:val="-18"/>
        </w:rPr>
        <w:t> </w:t>
      </w:r>
      <w:r>
        <w:rPr>
          <w:color w:val="231F20"/>
        </w:rPr>
        <w:t>to</w:t>
      </w:r>
      <w:r>
        <w:rPr>
          <w:color w:val="231F20"/>
          <w:spacing w:val="-18"/>
        </w:rPr>
        <w:t> </w:t>
      </w:r>
      <w:r>
        <w:rPr>
          <w:color w:val="231F20"/>
        </w:rPr>
        <w:t>awake</w:t>
      </w:r>
      <w:r>
        <w:rPr>
          <w:color w:val="231F20"/>
          <w:spacing w:val="-19"/>
        </w:rPr>
        <w:t> </w:t>
      </w:r>
      <w:r>
        <w:rPr>
          <w:color w:val="231F20"/>
        </w:rPr>
        <w:t>out</w:t>
      </w:r>
      <w:r>
        <w:rPr>
          <w:color w:val="231F20"/>
          <w:spacing w:val="-18"/>
        </w:rPr>
        <w:t> </w:t>
      </w:r>
      <w:r>
        <w:rPr>
          <w:color w:val="231F20"/>
        </w:rPr>
        <w:t>of</w:t>
      </w:r>
      <w:r>
        <w:rPr>
          <w:color w:val="231F20"/>
          <w:spacing w:val="-18"/>
        </w:rPr>
        <w:t> </w:t>
      </w:r>
      <w:r>
        <w:rPr>
          <w:color w:val="231F20"/>
        </w:rPr>
        <w:t>sleep:</w:t>
      </w:r>
      <w:r>
        <w:rPr>
          <w:color w:val="231F20"/>
          <w:spacing w:val="-18"/>
        </w:rPr>
        <w:t> </w:t>
      </w:r>
      <w:r>
        <w:rPr>
          <w:color w:val="231F20"/>
        </w:rPr>
        <w:t>for</w:t>
      </w:r>
      <w:r>
        <w:rPr>
          <w:color w:val="231F20"/>
          <w:spacing w:val="-19"/>
        </w:rPr>
        <w:t> </w:t>
      </w:r>
      <w:r>
        <w:rPr>
          <w:color w:val="231F20"/>
        </w:rPr>
        <w:t>now</w:t>
      </w:r>
      <w:r>
        <w:rPr>
          <w:color w:val="231F20"/>
          <w:spacing w:val="-18"/>
        </w:rPr>
        <w:t> </w:t>
      </w:r>
      <w:r>
        <w:rPr>
          <w:color w:val="231F20"/>
        </w:rPr>
        <w:t>is</w:t>
      </w:r>
      <w:r>
        <w:rPr>
          <w:color w:val="231F20"/>
          <w:spacing w:val="-18"/>
        </w:rPr>
        <w:t> </w:t>
      </w:r>
      <w:r>
        <w:rPr>
          <w:color w:val="231F20"/>
        </w:rPr>
        <w:t>our </w:t>
      </w:r>
      <w:r>
        <w:rPr>
          <w:color w:val="231F20"/>
          <w:spacing w:val="-3"/>
        </w:rPr>
        <w:t>salvation</w:t>
      </w:r>
      <w:r>
        <w:rPr>
          <w:color w:val="231F20"/>
          <w:spacing w:val="-21"/>
        </w:rPr>
        <w:t> </w:t>
      </w:r>
      <w:r>
        <w:rPr>
          <w:color w:val="231F20"/>
          <w:spacing w:val="-3"/>
        </w:rPr>
        <w:t>nearer</w:t>
      </w:r>
      <w:r>
        <w:rPr>
          <w:color w:val="231F20"/>
          <w:spacing w:val="-20"/>
        </w:rPr>
        <w:t> </w:t>
      </w:r>
      <w:r>
        <w:rPr>
          <w:color w:val="231F20"/>
          <w:spacing w:val="-3"/>
        </w:rPr>
        <w:t>than</w:t>
      </w:r>
      <w:r>
        <w:rPr>
          <w:color w:val="231F20"/>
          <w:spacing w:val="-20"/>
        </w:rPr>
        <w:t> </w:t>
      </w:r>
      <w:r>
        <w:rPr>
          <w:color w:val="231F20"/>
        </w:rPr>
        <w:t>we</w:t>
      </w:r>
      <w:r>
        <w:rPr>
          <w:color w:val="231F20"/>
          <w:spacing w:val="-21"/>
        </w:rPr>
        <w:t> </w:t>
      </w:r>
      <w:r>
        <w:rPr>
          <w:color w:val="231F20"/>
          <w:spacing w:val="-3"/>
        </w:rPr>
        <w:t>believed.</w:t>
      </w:r>
      <w:r>
        <w:rPr>
          <w:color w:val="231F20"/>
          <w:spacing w:val="-20"/>
        </w:rPr>
        <w:t> </w:t>
      </w:r>
      <w:r>
        <w:rPr>
          <w:color w:val="231F20"/>
        </w:rPr>
        <w:t>The</w:t>
      </w:r>
      <w:r>
        <w:rPr>
          <w:color w:val="231F20"/>
          <w:spacing w:val="-20"/>
        </w:rPr>
        <w:t> </w:t>
      </w:r>
      <w:r>
        <w:rPr>
          <w:color w:val="231F20"/>
          <w:spacing w:val="-3"/>
        </w:rPr>
        <w:t>night</w:t>
      </w:r>
      <w:r>
        <w:rPr>
          <w:color w:val="231F20"/>
          <w:spacing w:val="-21"/>
        </w:rPr>
        <w:t> </w:t>
      </w:r>
      <w:r>
        <w:rPr>
          <w:color w:val="231F20"/>
        </w:rPr>
        <w:t>is</w:t>
      </w:r>
      <w:r>
        <w:rPr>
          <w:color w:val="231F20"/>
          <w:spacing w:val="-20"/>
        </w:rPr>
        <w:t> </w:t>
      </w:r>
      <w:r>
        <w:rPr>
          <w:color w:val="231F20"/>
        </w:rPr>
        <w:t>far</w:t>
      </w:r>
      <w:r>
        <w:rPr>
          <w:color w:val="231F20"/>
          <w:spacing w:val="-20"/>
        </w:rPr>
        <w:t> </w:t>
      </w:r>
      <w:r>
        <w:rPr>
          <w:color w:val="231F20"/>
          <w:spacing w:val="-3"/>
        </w:rPr>
        <w:t>spent, </w:t>
      </w:r>
      <w:r>
        <w:rPr>
          <w:color w:val="231F20"/>
        </w:rPr>
        <w:t>the day is at hand; let us therefore cast off the works of darkness, and let us put on the armour of light.’ Romans 13:11–12. </w:t>
      </w:r>
      <w:r>
        <w:rPr>
          <w:color w:val="231F20"/>
          <w:spacing w:val="-3"/>
        </w:rPr>
        <w:t>‘Watch </w:t>
      </w:r>
      <w:r>
        <w:rPr>
          <w:color w:val="231F20"/>
        </w:rPr>
        <w:t>ye therefore: for ye know not when the master of the house cometh, at even, or at</w:t>
      </w:r>
      <w:r>
        <w:rPr>
          <w:color w:val="231F20"/>
          <w:spacing w:val="-12"/>
        </w:rPr>
        <w:t> </w:t>
      </w:r>
      <w:r>
        <w:rPr>
          <w:color w:val="231F20"/>
        </w:rPr>
        <w:t>midnight,</w:t>
      </w:r>
      <w:r>
        <w:rPr>
          <w:color w:val="231F20"/>
          <w:spacing w:val="-12"/>
        </w:rPr>
        <w:t> </w:t>
      </w:r>
      <w:r>
        <w:rPr>
          <w:color w:val="231F20"/>
        </w:rPr>
        <w:t>or</w:t>
      </w:r>
      <w:r>
        <w:rPr>
          <w:color w:val="231F20"/>
          <w:spacing w:val="-12"/>
        </w:rPr>
        <w:t> </w:t>
      </w:r>
      <w:r>
        <w:rPr>
          <w:color w:val="231F20"/>
        </w:rPr>
        <w:t>at</w:t>
      </w:r>
      <w:r>
        <w:rPr>
          <w:color w:val="231F20"/>
          <w:spacing w:val="-12"/>
        </w:rPr>
        <w:t> </w:t>
      </w:r>
      <w:r>
        <w:rPr>
          <w:color w:val="231F20"/>
        </w:rPr>
        <w:t>the</w:t>
      </w:r>
      <w:r>
        <w:rPr>
          <w:color w:val="231F20"/>
          <w:spacing w:val="-12"/>
        </w:rPr>
        <w:t> </w:t>
      </w:r>
      <w:r>
        <w:rPr>
          <w:color w:val="231F20"/>
        </w:rPr>
        <w:t>cock-crowing,</w:t>
      </w:r>
      <w:r>
        <w:rPr>
          <w:color w:val="231F20"/>
          <w:spacing w:val="-12"/>
        </w:rPr>
        <w:t> </w:t>
      </w:r>
      <w:r>
        <w:rPr>
          <w:color w:val="231F20"/>
        </w:rPr>
        <w:t>or</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morning: </w:t>
      </w:r>
      <w:r>
        <w:rPr>
          <w:color w:val="231F20"/>
          <w:spacing w:val="-4"/>
        </w:rPr>
        <w:t>lest</w:t>
      </w:r>
      <w:r>
        <w:rPr>
          <w:color w:val="231F20"/>
          <w:spacing w:val="-22"/>
        </w:rPr>
        <w:t> </w:t>
      </w:r>
      <w:r>
        <w:rPr>
          <w:color w:val="231F20"/>
          <w:spacing w:val="-5"/>
        </w:rPr>
        <w:t>coming</w:t>
      </w:r>
      <w:r>
        <w:rPr>
          <w:color w:val="231F20"/>
          <w:spacing w:val="-22"/>
        </w:rPr>
        <w:t> </w:t>
      </w:r>
      <w:r>
        <w:rPr>
          <w:color w:val="231F20"/>
          <w:spacing w:val="-5"/>
        </w:rPr>
        <w:t>suddenly</w:t>
      </w:r>
      <w:r>
        <w:rPr>
          <w:color w:val="231F20"/>
          <w:spacing w:val="-22"/>
        </w:rPr>
        <w:t> </w:t>
      </w:r>
      <w:r>
        <w:rPr>
          <w:color w:val="231F20"/>
          <w:spacing w:val="-3"/>
        </w:rPr>
        <w:t>he</w:t>
      </w:r>
      <w:r>
        <w:rPr>
          <w:color w:val="231F20"/>
          <w:spacing w:val="-22"/>
        </w:rPr>
        <w:t> </w:t>
      </w:r>
      <w:r>
        <w:rPr>
          <w:color w:val="231F20"/>
          <w:spacing w:val="-4"/>
        </w:rPr>
        <w:t>find</w:t>
      </w:r>
      <w:r>
        <w:rPr>
          <w:color w:val="231F20"/>
          <w:spacing w:val="-22"/>
        </w:rPr>
        <w:t> </w:t>
      </w:r>
      <w:r>
        <w:rPr>
          <w:color w:val="231F20"/>
          <w:spacing w:val="-4"/>
        </w:rPr>
        <w:t>you</w:t>
      </w:r>
      <w:r>
        <w:rPr>
          <w:color w:val="231F20"/>
          <w:spacing w:val="-22"/>
        </w:rPr>
        <w:t> </w:t>
      </w:r>
      <w:r>
        <w:rPr>
          <w:color w:val="231F20"/>
          <w:spacing w:val="-5"/>
        </w:rPr>
        <w:t>sleeping.’</w:t>
      </w:r>
      <w:r>
        <w:rPr>
          <w:color w:val="231F20"/>
          <w:spacing w:val="17"/>
        </w:rPr>
        <w:t> </w:t>
      </w:r>
      <w:r>
        <w:rPr>
          <w:color w:val="231F20"/>
          <w:spacing w:val="-4"/>
        </w:rPr>
        <w:t>Mark</w:t>
      </w:r>
      <w:r>
        <w:rPr>
          <w:color w:val="231F20"/>
          <w:spacing w:val="-22"/>
        </w:rPr>
        <w:t> </w:t>
      </w:r>
      <w:r>
        <w:rPr>
          <w:color w:val="231F20"/>
          <w:spacing w:val="-5"/>
        </w:rPr>
        <w:t>13:35– </w:t>
      </w:r>
      <w:r>
        <w:rPr>
          <w:color w:val="231F20"/>
        </w:rPr>
        <w:t>36.” </w:t>
      </w:r>
      <w:r>
        <w:rPr>
          <w:i/>
          <w:color w:val="231F20"/>
        </w:rPr>
        <w:t>Review and Herald</w:t>
      </w:r>
      <w:r>
        <w:rPr>
          <w:color w:val="231F20"/>
        </w:rPr>
        <w:t>, November 22,</w:t>
      </w:r>
      <w:r>
        <w:rPr>
          <w:color w:val="231F20"/>
          <w:spacing w:val="27"/>
        </w:rPr>
        <w:t> </w:t>
      </w:r>
      <w:r>
        <w:rPr>
          <w:color w:val="231F20"/>
        </w:rPr>
        <w:t>1892.</w:t>
      </w:r>
    </w:p>
    <w:p>
      <w:pPr>
        <w:spacing w:after="0" w:line="249" w:lineRule="auto"/>
        <w:sectPr>
          <w:footerReference w:type="even" r:id="rId14"/>
          <w:footerReference w:type="default" r:id="rId15"/>
          <w:pgSz w:w="12240" w:h="15840"/>
          <w:pgMar w:footer="620" w:header="0" w:top="620" w:bottom="820" w:left="600" w:right="600"/>
          <w:cols w:num="2" w:equalWidth="0">
            <w:col w:w="5447" w:space="73"/>
            <w:col w:w="5520"/>
          </w:cols>
        </w:sectPr>
      </w:pPr>
    </w:p>
    <w:p>
      <w:pPr>
        <w:pStyle w:val="Heading1"/>
        <w:spacing w:line="658" w:lineRule="exact"/>
      </w:pPr>
      <w:r>
        <w:rPr/>
        <w:pict>
          <v:shape style="position:absolute;margin-left:57.599998pt;margin-top:28.741945pt;width:17.05pt;height:56.6pt;mso-position-horizontal-relative:page;mso-position-vertical-relative:paragraph;z-index:-16411136" type="#_x0000_t202" filled="false" stroked="false">
            <v:textbox inset="0,0,0,0">
              <w:txbxContent>
                <w:p>
                  <w:pPr>
                    <w:spacing w:line="1131" w:lineRule="exact" w:before="0"/>
                    <w:ind w:left="0" w:right="0" w:firstLine="0"/>
                    <w:jc w:val="left"/>
                    <w:rPr>
                      <w:sz w:val="102"/>
                    </w:rPr>
                  </w:pPr>
                  <w:r>
                    <w:rPr>
                      <w:color w:val="231F20"/>
                      <w:w w:val="100"/>
                      <w:sz w:val="102"/>
                    </w:rPr>
                    <w:t>I</w:t>
                  </w:r>
                </w:p>
              </w:txbxContent>
            </v:textbox>
            <w10:wrap type="none"/>
          </v:shape>
        </w:pict>
      </w:r>
      <w:bookmarkStart w:name="History in Transition" w:id="19"/>
      <w:bookmarkEnd w:id="19"/>
      <w:r>
        <w:rPr>
          <w:b w:val="0"/>
        </w:rPr>
      </w:r>
      <w:bookmarkStart w:name="_bookmark2" w:id="20"/>
      <w:bookmarkEnd w:id="20"/>
      <w:r>
        <w:rPr>
          <w:b w:val="0"/>
        </w:rPr>
      </w:r>
      <w:r>
        <w:rPr>
          <w:color w:val="231F20"/>
        </w:rPr>
        <w:t>History in</w:t>
      </w:r>
      <w:r>
        <w:rPr>
          <w:color w:val="231F20"/>
          <w:spacing w:val="-88"/>
        </w:rPr>
        <w:t> </w:t>
      </w:r>
      <w:r>
        <w:rPr>
          <w:color w:val="231F20"/>
          <w:spacing w:val="-6"/>
        </w:rPr>
        <w:t>Transition</w:t>
      </w:r>
    </w:p>
    <w:p>
      <w:pPr>
        <w:spacing w:after="0" w:line="658" w:lineRule="exact"/>
        <w:sectPr>
          <w:pgSz w:w="12240" w:h="15840"/>
          <w:pgMar w:header="0" w:footer="620" w:top="500" w:bottom="820" w:left="600" w:right="600"/>
        </w:sectPr>
      </w:pPr>
    </w:p>
    <w:p>
      <w:pPr>
        <w:pStyle w:val="BodyText"/>
        <w:spacing w:line="249" w:lineRule="auto" w:before="37"/>
        <w:ind w:left="881" w:right="38" w:firstLine="9"/>
      </w:pPr>
      <w:r>
        <w:rPr>
          <w:color w:val="231F20"/>
        </w:rPr>
        <w:t>n the first two chapters of this series we presented evidence</w:t>
      </w:r>
      <w:r>
        <w:rPr>
          <w:color w:val="231F20"/>
          <w:spacing w:val="-30"/>
        </w:rPr>
        <w:t> </w:t>
      </w:r>
      <w:r>
        <w:rPr>
          <w:color w:val="231F20"/>
        </w:rPr>
        <w:t>which</w:t>
      </w:r>
      <w:r>
        <w:rPr>
          <w:color w:val="231F20"/>
          <w:spacing w:val="-30"/>
        </w:rPr>
        <w:t> </w:t>
      </w:r>
      <w:r>
        <w:rPr>
          <w:color w:val="231F20"/>
        </w:rPr>
        <w:t>demonstrates</w:t>
      </w:r>
      <w:r>
        <w:rPr>
          <w:color w:val="231F20"/>
          <w:spacing w:val="-30"/>
        </w:rPr>
        <w:t> </w:t>
      </w:r>
      <w:r>
        <w:rPr>
          <w:color w:val="231F20"/>
        </w:rPr>
        <w:t>that</w:t>
      </w:r>
      <w:r>
        <w:rPr>
          <w:color w:val="231F20"/>
          <w:spacing w:val="-30"/>
        </w:rPr>
        <w:t> </w:t>
      </w:r>
      <w:r>
        <w:rPr>
          <w:color w:val="231F20"/>
        </w:rPr>
        <w:t>God</w:t>
      </w:r>
      <w:r>
        <w:rPr>
          <w:color w:val="231F20"/>
          <w:spacing w:val="-30"/>
        </w:rPr>
        <w:t> </w:t>
      </w:r>
      <w:r>
        <w:rPr>
          <w:color w:val="231F20"/>
        </w:rPr>
        <w:t>has</w:t>
      </w:r>
      <w:r>
        <w:rPr>
          <w:color w:val="231F20"/>
          <w:spacing w:val="-30"/>
        </w:rPr>
        <w:t> </w:t>
      </w:r>
      <w:r>
        <w:rPr>
          <w:color w:val="231F20"/>
        </w:rPr>
        <w:t>counseled us to understand history. In past ages, </w:t>
      </w:r>
      <w:r>
        <w:rPr>
          <w:color w:val="231F20"/>
          <w:spacing w:val="-3"/>
        </w:rPr>
        <w:t>God’s</w:t>
      </w:r>
      <w:r>
        <w:rPr>
          <w:color w:val="231F20"/>
          <w:spacing w:val="-21"/>
        </w:rPr>
        <w:t> </w:t>
      </w:r>
      <w:r>
        <w:rPr>
          <w:color w:val="231F20"/>
        </w:rPr>
        <w:t>people</w:t>
      </w:r>
    </w:p>
    <w:p>
      <w:pPr>
        <w:pStyle w:val="BodyText"/>
        <w:ind w:firstLine="0"/>
      </w:pPr>
      <w:r>
        <w:rPr>
          <w:color w:val="231F20"/>
        </w:rPr>
        <w:t>have been destroyed because of a lack of knowledge.</w:t>
      </w:r>
    </w:p>
    <w:p>
      <w:pPr>
        <w:pStyle w:val="BodyText"/>
        <w:spacing w:line="249" w:lineRule="auto" w:before="11"/>
        <w:ind w:left="407" w:right="325"/>
      </w:pPr>
      <w:r>
        <w:rPr>
          <w:color w:val="231F20"/>
        </w:rPr>
        <w:t>My people are destroyed for lack of knowledge: because</w:t>
      </w:r>
      <w:r>
        <w:rPr>
          <w:color w:val="231F20"/>
          <w:spacing w:val="-21"/>
        </w:rPr>
        <w:t> </w:t>
      </w:r>
      <w:r>
        <w:rPr>
          <w:color w:val="231F20"/>
        </w:rPr>
        <w:t>thou</w:t>
      </w:r>
      <w:r>
        <w:rPr>
          <w:color w:val="231F20"/>
          <w:spacing w:val="-21"/>
        </w:rPr>
        <w:t> </w:t>
      </w:r>
      <w:r>
        <w:rPr>
          <w:color w:val="231F20"/>
        </w:rPr>
        <w:t>hast</w:t>
      </w:r>
      <w:r>
        <w:rPr>
          <w:color w:val="231F20"/>
          <w:spacing w:val="-21"/>
        </w:rPr>
        <w:t> </w:t>
      </w:r>
      <w:r>
        <w:rPr>
          <w:color w:val="231F20"/>
        </w:rPr>
        <w:t>rejected</w:t>
      </w:r>
      <w:r>
        <w:rPr>
          <w:color w:val="231F20"/>
          <w:spacing w:val="-20"/>
        </w:rPr>
        <w:t> </w:t>
      </w:r>
      <w:r>
        <w:rPr>
          <w:color w:val="231F20"/>
        </w:rPr>
        <w:t>knowledge,</w:t>
      </w:r>
      <w:r>
        <w:rPr>
          <w:color w:val="231F20"/>
          <w:spacing w:val="-21"/>
        </w:rPr>
        <w:t> </w:t>
      </w:r>
      <w:r>
        <w:rPr>
          <w:color w:val="231F20"/>
        </w:rPr>
        <w:t>I</w:t>
      </w:r>
      <w:r>
        <w:rPr>
          <w:color w:val="231F20"/>
          <w:spacing w:val="-21"/>
        </w:rPr>
        <w:t> </w:t>
      </w:r>
      <w:r>
        <w:rPr>
          <w:color w:val="231F20"/>
        </w:rPr>
        <w:t>will</w:t>
      </w:r>
      <w:r>
        <w:rPr>
          <w:color w:val="231F20"/>
          <w:spacing w:val="-20"/>
        </w:rPr>
        <w:t> </w:t>
      </w:r>
      <w:r>
        <w:rPr>
          <w:color w:val="231F20"/>
        </w:rPr>
        <w:t>also</w:t>
      </w:r>
      <w:r>
        <w:rPr>
          <w:color w:val="231F20"/>
          <w:spacing w:val="-21"/>
        </w:rPr>
        <w:t> </w:t>
      </w:r>
      <w:r>
        <w:rPr>
          <w:color w:val="231F20"/>
        </w:rPr>
        <w:t>reject thee,</w:t>
      </w:r>
      <w:r>
        <w:rPr>
          <w:color w:val="231F20"/>
          <w:spacing w:val="-19"/>
        </w:rPr>
        <w:t> </w:t>
      </w:r>
      <w:r>
        <w:rPr>
          <w:color w:val="231F20"/>
        </w:rPr>
        <w:t>that</w:t>
      </w:r>
      <w:r>
        <w:rPr>
          <w:color w:val="231F20"/>
          <w:spacing w:val="-18"/>
        </w:rPr>
        <w:t> </w:t>
      </w:r>
      <w:r>
        <w:rPr>
          <w:color w:val="231F20"/>
        </w:rPr>
        <w:t>thou</w:t>
      </w:r>
      <w:r>
        <w:rPr>
          <w:color w:val="231F20"/>
          <w:spacing w:val="-18"/>
        </w:rPr>
        <w:t> </w:t>
      </w:r>
      <w:r>
        <w:rPr>
          <w:color w:val="231F20"/>
        </w:rPr>
        <w:t>shalt</w:t>
      </w:r>
      <w:r>
        <w:rPr>
          <w:color w:val="231F20"/>
          <w:spacing w:val="-18"/>
        </w:rPr>
        <w:t> </w:t>
      </w:r>
      <w:r>
        <w:rPr>
          <w:color w:val="231F20"/>
        </w:rPr>
        <w:t>be</w:t>
      </w:r>
      <w:r>
        <w:rPr>
          <w:color w:val="231F20"/>
          <w:spacing w:val="-18"/>
        </w:rPr>
        <w:t> </w:t>
      </w:r>
      <w:r>
        <w:rPr>
          <w:color w:val="231F20"/>
        </w:rPr>
        <w:t>no</w:t>
      </w:r>
      <w:r>
        <w:rPr>
          <w:color w:val="231F20"/>
          <w:spacing w:val="-18"/>
        </w:rPr>
        <w:t> </w:t>
      </w:r>
      <w:r>
        <w:rPr>
          <w:color w:val="231F20"/>
        </w:rPr>
        <w:t>priest</w:t>
      </w:r>
      <w:r>
        <w:rPr>
          <w:color w:val="231F20"/>
          <w:spacing w:val="-18"/>
        </w:rPr>
        <w:t> </w:t>
      </w:r>
      <w:r>
        <w:rPr>
          <w:color w:val="231F20"/>
        </w:rPr>
        <w:t>to</w:t>
      </w:r>
      <w:r>
        <w:rPr>
          <w:color w:val="231F20"/>
          <w:spacing w:val="-18"/>
        </w:rPr>
        <w:t> </w:t>
      </w:r>
      <w:r>
        <w:rPr>
          <w:color w:val="231F20"/>
        </w:rPr>
        <w:t>me:</w:t>
      </w:r>
      <w:r>
        <w:rPr>
          <w:color w:val="231F20"/>
          <w:spacing w:val="-19"/>
        </w:rPr>
        <w:t> </w:t>
      </w:r>
      <w:r>
        <w:rPr>
          <w:color w:val="231F20"/>
        </w:rPr>
        <w:t>seeing</w:t>
      </w:r>
      <w:r>
        <w:rPr>
          <w:color w:val="231F20"/>
          <w:spacing w:val="-18"/>
        </w:rPr>
        <w:t> </w:t>
      </w:r>
      <w:r>
        <w:rPr>
          <w:color w:val="231F20"/>
        </w:rPr>
        <w:t>thou</w:t>
      </w:r>
      <w:r>
        <w:rPr>
          <w:color w:val="231F20"/>
          <w:spacing w:val="-18"/>
        </w:rPr>
        <w:t> </w:t>
      </w:r>
      <w:r>
        <w:rPr>
          <w:color w:val="231F20"/>
        </w:rPr>
        <w:t>hast forgotten the law of thy God, I will also forget thy children. Hosea</w:t>
      </w:r>
      <w:r>
        <w:rPr>
          <w:color w:val="231F20"/>
          <w:spacing w:val="-18"/>
        </w:rPr>
        <w:t> </w:t>
      </w:r>
      <w:r>
        <w:rPr>
          <w:color w:val="231F20"/>
        </w:rPr>
        <w:t>4:6.</w:t>
      </w:r>
    </w:p>
    <w:p>
      <w:pPr>
        <w:pStyle w:val="BodyText"/>
        <w:spacing w:line="249" w:lineRule="auto" w:before="101"/>
        <w:ind w:right="38"/>
      </w:pPr>
      <w:r>
        <w:rPr>
          <w:color w:val="231F20"/>
        </w:rPr>
        <w:t>At least part of the knowledge which will protect us </w:t>
      </w:r>
      <w:r>
        <w:rPr>
          <w:color w:val="231F20"/>
          <w:spacing w:val="-6"/>
        </w:rPr>
        <w:t>as </w:t>
      </w:r>
      <w:r>
        <w:rPr>
          <w:color w:val="231F20"/>
        </w:rPr>
        <w:t>we</w:t>
      </w:r>
      <w:r>
        <w:rPr>
          <w:color w:val="231F20"/>
          <w:spacing w:val="-19"/>
        </w:rPr>
        <w:t> </w:t>
      </w:r>
      <w:r>
        <w:rPr>
          <w:color w:val="231F20"/>
          <w:spacing w:val="-3"/>
        </w:rPr>
        <w:t>approach</w:t>
      </w:r>
      <w:r>
        <w:rPr>
          <w:color w:val="231F20"/>
          <w:spacing w:val="-19"/>
        </w:rPr>
        <w:t> </w:t>
      </w:r>
      <w:r>
        <w:rPr>
          <w:color w:val="231F20"/>
          <w:spacing w:val="-3"/>
        </w:rPr>
        <w:t>these</w:t>
      </w:r>
      <w:r>
        <w:rPr>
          <w:color w:val="231F20"/>
          <w:spacing w:val="-19"/>
        </w:rPr>
        <w:t> </w:t>
      </w:r>
      <w:r>
        <w:rPr>
          <w:color w:val="231F20"/>
          <w:spacing w:val="-3"/>
        </w:rPr>
        <w:t>final</w:t>
      </w:r>
      <w:r>
        <w:rPr>
          <w:color w:val="231F20"/>
          <w:spacing w:val="-18"/>
        </w:rPr>
        <w:t> </w:t>
      </w:r>
      <w:r>
        <w:rPr>
          <w:color w:val="231F20"/>
          <w:spacing w:val="-3"/>
        </w:rPr>
        <w:t>hours</w:t>
      </w:r>
      <w:r>
        <w:rPr>
          <w:color w:val="231F20"/>
          <w:spacing w:val="-19"/>
        </w:rPr>
        <w:t> </w:t>
      </w:r>
      <w:r>
        <w:rPr>
          <w:color w:val="231F20"/>
        </w:rPr>
        <w:t>of</w:t>
      </w:r>
      <w:r>
        <w:rPr>
          <w:color w:val="231F20"/>
          <w:spacing w:val="-19"/>
        </w:rPr>
        <w:t> </w:t>
      </w:r>
      <w:r>
        <w:rPr>
          <w:color w:val="231F20"/>
          <w:spacing w:val="-5"/>
        </w:rPr>
        <w:t>earth’s</w:t>
      </w:r>
      <w:r>
        <w:rPr>
          <w:color w:val="231F20"/>
          <w:spacing w:val="-18"/>
        </w:rPr>
        <w:t> </w:t>
      </w:r>
      <w:r>
        <w:rPr>
          <w:color w:val="231F20"/>
          <w:spacing w:val="-5"/>
        </w:rPr>
        <w:t>history,</w:t>
      </w:r>
      <w:r>
        <w:rPr>
          <w:color w:val="231F20"/>
          <w:spacing w:val="-19"/>
        </w:rPr>
        <w:t> </w:t>
      </w:r>
      <w:r>
        <w:rPr>
          <w:color w:val="231F20"/>
        </w:rPr>
        <w:t>is</w:t>
      </w:r>
      <w:r>
        <w:rPr>
          <w:color w:val="231F20"/>
          <w:spacing w:val="-19"/>
        </w:rPr>
        <w:t> </w:t>
      </w:r>
      <w:r>
        <w:rPr>
          <w:color w:val="231F20"/>
        </w:rPr>
        <w:t>a</w:t>
      </w:r>
      <w:r>
        <w:rPr>
          <w:color w:val="231F20"/>
          <w:spacing w:val="-19"/>
        </w:rPr>
        <w:t> </w:t>
      </w:r>
      <w:r>
        <w:rPr>
          <w:color w:val="231F20"/>
          <w:spacing w:val="-3"/>
        </w:rPr>
        <w:t>knowledge </w:t>
      </w:r>
      <w:r>
        <w:rPr>
          <w:color w:val="231F20"/>
        </w:rPr>
        <w:t>of the past. In the second chapter we focused on the history which</w:t>
      </w:r>
      <w:r>
        <w:rPr>
          <w:color w:val="231F20"/>
          <w:spacing w:val="-21"/>
        </w:rPr>
        <w:t> </w:t>
      </w:r>
      <w:r>
        <w:rPr>
          <w:color w:val="231F20"/>
        </w:rPr>
        <w:t>transpired</w:t>
      </w:r>
      <w:r>
        <w:rPr>
          <w:color w:val="231F20"/>
          <w:spacing w:val="-20"/>
        </w:rPr>
        <w:t> </w:t>
      </w:r>
      <w:r>
        <w:rPr>
          <w:color w:val="231F20"/>
        </w:rPr>
        <w:t>during</w:t>
      </w:r>
      <w:r>
        <w:rPr>
          <w:color w:val="231F20"/>
          <w:spacing w:val="-20"/>
        </w:rPr>
        <w:t> </w:t>
      </w:r>
      <w:r>
        <w:rPr>
          <w:color w:val="231F20"/>
        </w:rPr>
        <w:t>the</w:t>
      </w:r>
      <w:r>
        <w:rPr>
          <w:color w:val="231F20"/>
          <w:spacing w:val="-20"/>
        </w:rPr>
        <w:t> </w:t>
      </w:r>
      <w:r>
        <w:rPr>
          <w:color w:val="231F20"/>
        </w:rPr>
        <w:t>first</w:t>
      </w:r>
      <w:r>
        <w:rPr>
          <w:color w:val="231F20"/>
          <w:spacing w:val="-20"/>
        </w:rPr>
        <w:t> </w:t>
      </w:r>
      <w:r>
        <w:rPr>
          <w:color w:val="231F20"/>
        </w:rPr>
        <w:t>and</w:t>
      </w:r>
      <w:r>
        <w:rPr>
          <w:color w:val="231F20"/>
          <w:spacing w:val="-20"/>
        </w:rPr>
        <w:t> </w:t>
      </w:r>
      <w:r>
        <w:rPr>
          <w:color w:val="231F20"/>
        </w:rPr>
        <w:t>second</w:t>
      </w:r>
      <w:r>
        <w:rPr>
          <w:color w:val="231F20"/>
          <w:spacing w:val="-20"/>
        </w:rPr>
        <w:t> </w:t>
      </w:r>
      <w:r>
        <w:rPr>
          <w:color w:val="231F20"/>
        </w:rPr>
        <w:t>angels’</w:t>
      </w:r>
      <w:r>
        <w:rPr>
          <w:color w:val="231F20"/>
          <w:spacing w:val="-20"/>
        </w:rPr>
        <w:t> </w:t>
      </w:r>
      <w:r>
        <w:rPr>
          <w:color w:val="231F20"/>
          <w:spacing w:val="-3"/>
        </w:rPr>
        <w:t>messages </w:t>
      </w:r>
      <w:r>
        <w:rPr>
          <w:color w:val="231F20"/>
        </w:rPr>
        <w:t>of 1843–44. </w:t>
      </w:r>
      <w:r>
        <w:rPr>
          <w:color w:val="231F20"/>
          <w:spacing w:val="-9"/>
        </w:rPr>
        <w:t>We </w:t>
      </w:r>
      <w:r>
        <w:rPr>
          <w:color w:val="231F20"/>
        </w:rPr>
        <w:t>identified this experience as prefiguring the final revival of the latter</w:t>
      </w:r>
      <w:r>
        <w:rPr>
          <w:color w:val="231F20"/>
          <w:spacing w:val="-40"/>
        </w:rPr>
        <w:t> </w:t>
      </w:r>
      <w:r>
        <w:rPr>
          <w:color w:val="231F20"/>
        </w:rPr>
        <w:t>rain.</w:t>
      </w:r>
    </w:p>
    <w:p>
      <w:pPr>
        <w:pStyle w:val="BodyText"/>
        <w:spacing w:line="249" w:lineRule="auto" w:before="5"/>
        <w:ind w:right="38"/>
      </w:pPr>
      <w:r>
        <w:rPr>
          <w:color w:val="231F20"/>
          <w:spacing w:val="-10"/>
        </w:rPr>
        <w:t>We</w:t>
      </w:r>
      <w:r>
        <w:rPr>
          <w:color w:val="231F20"/>
          <w:spacing w:val="-22"/>
        </w:rPr>
        <w:t> </w:t>
      </w:r>
      <w:r>
        <w:rPr>
          <w:color w:val="231F20"/>
        </w:rPr>
        <w:t>will</w:t>
      </w:r>
      <w:r>
        <w:rPr>
          <w:color w:val="231F20"/>
          <w:spacing w:val="-22"/>
        </w:rPr>
        <w:t> </w:t>
      </w:r>
      <w:r>
        <w:rPr>
          <w:color w:val="231F20"/>
        </w:rPr>
        <w:t>now</w:t>
      </w:r>
      <w:r>
        <w:rPr>
          <w:color w:val="231F20"/>
          <w:spacing w:val="-22"/>
        </w:rPr>
        <w:t> </w:t>
      </w:r>
      <w:r>
        <w:rPr>
          <w:color w:val="231F20"/>
        </w:rPr>
        <w:t>look</w:t>
      </w:r>
      <w:r>
        <w:rPr>
          <w:color w:val="231F20"/>
          <w:spacing w:val="-22"/>
        </w:rPr>
        <w:t> </w:t>
      </w:r>
      <w:r>
        <w:rPr>
          <w:color w:val="231F20"/>
        </w:rPr>
        <w:t>at</w:t>
      </w:r>
      <w:r>
        <w:rPr>
          <w:color w:val="231F20"/>
          <w:spacing w:val="-22"/>
        </w:rPr>
        <w:t> </w:t>
      </w:r>
      <w:r>
        <w:rPr>
          <w:color w:val="231F20"/>
        </w:rPr>
        <w:t>a</w:t>
      </w:r>
      <w:r>
        <w:rPr>
          <w:color w:val="231F20"/>
          <w:spacing w:val="-22"/>
        </w:rPr>
        <w:t> </w:t>
      </w:r>
      <w:r>
        <w:rPr>
          <w:color w:val="231F20"/>
        </w:rPr>
        <w:t>time</w:t>
      </w:r>
      <w:r>
        <w:rPr>
          <w:color w:val="231F20"/>
          <w:spacing w:val="-22"/>
        </w:rPr>
        <w:t> </w:t>
      </w:r>
      <w:r>
        <w:rPr>
          <w:color w:val="231F20"/>
        </w:rPr>
        <w:t>in</w:t>
      </w:r>
      <w:r>
        <w:rPr>
          <w:color w:val="231F20"/>
          <w:spacing w:val="-22"/>
        </w:rPr>
        <w:t> </w:t>
      </w:r>
      <w:r>
        <w:rPr>
          <w:color w:val="231F20"/>
        </w:rPr>
        <w:t>history</w:t>
      </w:r>
      <w:r>
        <w:rPr>
          <w:color w:val="231F20"/>
          <w:spacing w:val="-22"/>
        </w:rPr>
        <w:t> </w:t>
      </w:r>
      <w:r>
        <w:rPr>
          <w:color w:val="231F20"/>
        </w:rPr>
        <w:t>which</w:t>
      </w:r>
      <w:r>
        <w:rPr>
          <w:color w:val="231F20"/>
          <w:spacing w:val="-22"/>
        </w:rPr>
        <w:t> </w:t>
      </w:r>
      <w:r>
        <w:rPr>
          <w:color w:val="231F20"/>
        </w:rPr>
        <w:t>has</w:t>
      </w:r>
      <w:r>
        <w:rPr>
          <w:color w:val="231F20"/>
          <w:spacing w:val="-22"/>
        </w:rPr>
        <w:t> </w:t>
      </w:r>
      <w:r>
        <w:rPr>
          <w:color w:val="231F20"/>
        </w:rPr>
        <w:t>also</w:t>
      </w:r>
      <w:r>
        <w:rPr>
          <w:color w:val="231F20"/>
          <w:spacing w:val="-22"/>
        </w:rPr>
        <w:t> </w:t>
      </w:r>
      <w:r>
        <w:rPr>
          <w:color w:val="231F20"/>
        </w:rPr>
        <w:t>been identified</w:t>
      </w:r>
      <w:r>
        <w:rPr>
          <w:color w:val="231F20"/>
          <w:spacing w:val="-6"/>
        </w:rPr>
        <w:t> </w:t>
      </w:r>
      <w:r>
        <w:rPr>
          <w:color w:val="231F20"/>
        </w:rPr>
        <w:t>as</w:t>
      </w:r>
      <w:r>
        <w:rPr>
          <w:color w:val="231F20"/>
          <w:spacing w:val="-6"/>
        </w:rPr>
        <w:t> </w:t>
      </w:r>
      <w:r>
        <w:rPr>
          <w:color w:val="231F20"/>
        </w:rPr>
        <w:t>necessary</w:t>
      </w:r>
      <w:r>
        <w:rPr>
          <w:color w:val="231F20"/>
          <w:spacing w:val="-6"/>
        </w:rPr>
        <w:t> </w:t>
      </w:r>
      <w:r>
        <w:rPr>
          <w:color w:val="231F20"/>
        </w:rPr>
        <w:t>for</w:t>
      </w:r>
      <w:r>
        <w:rPr>
          <w:color w:val="231F20"/>
          <w:spacing w:val="-6"/>
        </w:rPr>
        <w:t> </w:t>
      </w:r>
      <w:r>
        <w:rPr>
          <w:color w:val="231F20"/>
        </w:rPr>
        <w:t>our</w:t>
      </w:r>
      <w:r>
        <w:rPr>
          <w:color w:val="231F20"/>
          <w:spacing w:val="-5"/>
        </w:rPr>
        <w:t> </w:t>
      </w:r>
      <w:r>
        <w:rPr>
          <w:color w:val="231F20"/>
        </w:rPr>
        <w:t>understanding.</w:t>
      </w:r>
      <w:r>
        <w:rPr>
          <w:color w:val="231F20"/>
          <w:spacing w:val="-6"/>
        </w:rPr>
        <w:t> </w:t>
      </w:r>
      <w:r>
        <w:rPr>
          <w:color w:val="231F20"/>
        </w:rPr>
        <w:t>This</w:t>
      </w:r>
      <w:r>
        <w:rPr>
          <w:color w:val="231F20"/>
          <w:spacing w:val="-6"/>
        </w:rPr>
        <w:t> </w:t>
      </w:r>
      <w:r>
        <w:rPr>
          <w:color w:val="231F20"/>
        </w:rPr>
        <w:t>history</w:t>
      </w:r>
      <w:r>
        <w:rPr>
          <w:color w:val="231F20"/>
          <w:spacing w:val="-6"/>
        </w:rPr>
        <w:t> is </w:t>
      </w:r>
      <w:r>
        <w:rPr>
          <w:color w:val="231F20"/>
        </w:rPr>
        <w:t>directly associated with the primary focus of our</w:t>
      </w:r>
      <w:r>
        <w:rPr>
          <w:color w:val="231F20"/>
          <w:spacing w:val="-27"/>
        </w:rPr>
        <w:t> </w:t>
      </w:r>
      <w:r>
        <w:rPr>
          <w:color w:val="231F20"/>
        </w:rPr>
        <w:t>study—the final six verses of Daniel</w:t>
      </w:r>
      <w:r>
        <w:rPr>
          <w:color w:val="231F20"/>
          <w:spacing w:val="-35"/>
        </w:rPr>
        <w:t> </w:t>
      </w:r>
      <w:r>
        <w:rPr>
          <w:color w:val="231F20"/>
          <w:spacing w:val="-4"/>
        </w:rPr>
        <w:t>11.</w:t>
      </w:r>
    </w:p>
    <w:p>
      <w:pPr>
        <w:spacing w:line="249" w:lineRule="auto" w:before="4"/>
        <w:ind w:left="407" w:right="317" w:firstLine="432"/>
        <w:jc w:val="both"/>
        <w:rPr>
          <w:sz w:val="22"/>
        </w:rPr>
      </w:pPr>
      <w:r>
        <w:rPr>
          <w:color w:val="231F20"/>
          <w:spacing w:val="-6"/>
          <w:sz w:val="22"/>
        </w:rPr>
        <w:t>“We </w:t>
      </w:r>
      <w:r>
        <w:rPr>
          <w:color w:val="231F20"/>
          <w:sz w:val="22"/>
        </w:rPr>
        <w:t>have no time to lose. Troublous times are before us. The world is stirred with the spirit of </w:t>
      </w:r>
      <w:r>
        <w:rPr>
          <w:color w:val="231F20"/>
          <w:spacing w:val="-4"/>
          <w:sz w:val="22"/>
        </w:rPr>
        <w:t>war. </w:t>
      </w:r>
      <w:r>
        <w:rPr>
          <w:color w:val="231F20"/>
          <w:sz w:val="22"/>
        </w:rPr>
        <w:t>Soon</w:t>
      </w:r>
      <w:r>
        <w:rPr>
          <w:color w:val="231F20"/>
          <w:spacing w:val="-11"/>
          <w:sz w:val="22"/>
        </w:rPr>
        <w:t> </w:t>
      </w:r>
      <w:r>
        <w:rPr>
          <w:color w:val="231F20"/>
          <w:sz w:val="22"/>
        </w:rPr>
        <w:t>the</w:t>
      </w:r>
      <w:r>
        <w:rPr>
          <w:color w:val="231F20"/>
          <w:spacing w:val="-12"/>
          <w:sz w:val="22"/>
        </w:rPr>
        <w:t> </w:t>
      </w:r>
      <w:r>
        <w:rPr>
          <w:color w:val="231F20"/>
          <w:sz w:val="22"/>
        </w:rPr>
        <w:t>scenes</w:t>
      </w:r>
      <w:r>
        <w:rPr>
          <w:color w:val="231F20"/>
          <w:spacing w:val="-11"/>
          <w:sz w:val="22"/>
        </w:rPr>
        <w:t> </w:t>
      </w:r>
      <w:r>
        <w:rPr>
          <w:color w:val="231F20"/>
          <w:sz w:val="22"/>
        </w:rPr>
        <w:t>of</w:t>
      </w:r>
      <w:r>
        <w:rPr>
          <w:color w:val="231F20"/>
          <w:spacing w:val="-11"/>
          <w:sz w:val="22"/>
        </w:rPr>
        <w:t> </w:t>
      </w:r>
      <w:r>
        <w:rPr>
          <w:color w:val="231F20"/>
          <w:sz w:val="22"/>
        </w:rPr>
        <w:t>trouble</w:t>
      </w:r>
      <w:r>
        <w:rPr>
          <w:color w:val="231F20"/>
          <w:spacing w:val="-11"/>
          <w:sz w:val="22"/>
        </w:rPr>
        <w:t> </w:t>
      </w:r>
      <w:r>
        <w:rPr>
          <w:color w:val="231F20"/>
          <w:sz w:val="22"/>
        </w:rPr>
        <w:t>spoken</w:t>
      </w:r>
      <w:r>
        <w:rPr>
          <w:color w:val="231F20"/>
          <w:spacing w:val="-11"/>
          <w:sz w:val="22"/>
        </w:rPr>
        <w:t> </w:t>
      </w:r>
      <w:r>
        <w:rPr>
          <w:color w:val="231F20"/>
          <w:sz w:val="22"/>
        </w:rPr>
        <w:t>of</w:t>
      </w:r>
      <w:r>
        <w:rPr>
          <w:color w:val="231F20"/>
          <w:spacing w:val="-11"/>
          <w:sz w:val="22"/>
        </w:rPr>
        <w:t> </w:t>
      </w:r>
      <w:r>
        <w:rPr>
          <w:color w:val="231F20"/>
          <w:sz w:val="22"/>
        </w:rPr>
        <w:t>in</w:t>
      </w:r>
      <w:r>
        <w:rPr>
          <w:color w:val="231F20"/>
          <w:spacing w:val="-11"/>
          <w:sz w:val="22"/>
        </w:rPr>
        <w:t> </w:t>
      </w:r>
      <w:r>
        <w:rPr>
          <w:color w:val="231F20"/>
          <w:sz w:val="22"/>
        </w:rPr>
        <w:t>the</w:t>
      </w:r>
      <w:r>
        <w:rPr>
          <w:color w:val="231F20"/>
          <w:spacing w:val="-11"/>
          <w:sz w:val="22"/>
        </w:rPr>
        <w:t> </w:t>
      </w:r>
      <w:r>
        <w:rPr>
          <w:color w:val="231F20"/>
          <w:sz w:val="22"/>
        </w:rPr>
        <w:t>prophecies </w:t>
      </w:r>
      <w:r>
        <w:rPr>
          <w:color w:val="231F20"/>
          <w:spacing w:val="6"/>
          <w:sz w:val="22"/>
        </w:rPr>
        <w:t>will take place. </w:t>
      </w:r>
      <w:r>
        <w:rPr>
          <w:b/>
          <w:color w:val="231F20"/>
          <w:spacing w:val="5"/>
          <w:sz w:val="22"/>
        </w:rPr>
        <w:t>The </w:t>
      </w:r>
      <w:r>
        <w:rPr>
          <w:b/>
          <w:color w:val="231F20"/>
          <w:spacing w:val="7"/>
          <w:sz w:val="22"/>
        </w:rPr>
        <w:t>prophecy </w:t>
      </w:r>
      <w:r>
        <w:rPr>
          <w:b/>
          <w:color w:val="231F20"/>
          <w:spacing w:val="4"/>
          <w:sz w:val="22"/>
        </w:rPr>
        <w:t>in </w:t>
      </w:r>
      <w:r>
        <w:rPr>
          <w:b/>
          <w:color w:val="231F20"/>
          <w:spacing w:val="5"/>
          <w:sz w:val="22"/>
        </w:rPr>
        <w:t>the </w:t>
      </w:r>
      <w:r>
        <w:rPr>
          <w:b/>
          <w:color w:val="231F20"/>
          <w:spacing w:val="8"/>
          <w:sz w:val="22"/>
        </w:rPr>
        <w:t>eleventh </w:t>
      </w:r>
      <w:r>
        <w:rPr>
          <w:b/>
          <w:color w:val="231F20"/>
          <w:sz w:val="22"/>
        </w:rPr>
        <w:t>chapter of Daniel </w:t>
      </w:r>
      <w:r>
        <w:rPr>
          <w:color w:val="231F20"/>
          <w:sz w:val="22"/>
        </w:rPr>
        <w:t>has nearly reached its complete fulfillment.</w:t>
      </w:r>
      <w:r>
        <w:rPr>
          <w:color w:val="231F20"/>
          <w:spacing w:val="-19"/>
          <w:sz w:val="22"/>
        </w:rPr>
        <w:t> </w:t>
      </w:r>
      <w:r>
        <w:rPr>
          <w:b/>
          <w:color w:val="231F20"/>
          <w:sz w:val="22"/>
        </w:rPr>
        <w:t>Much</w:t>
      </w:r>
      <w:r>
        <w:rPr>
          <w:b/>
          <w:color w:val="231F20"/>
          <w:spacing w:val="-19"/>
          <w:sz w:val="22"/>
        </w:rPr>
        <w:t> </w:t>
      </w:r>
      <w:r>
        <w:rPr>
          <w:b/>
          <w:color w:val="231F20"/>
          <w:sz w:val="22"/>
        </w:rPr>
        <w:t>of</w:t>
      </w:r>
      <w:r>
        <w:rPr>
          <w:b/>
          <w:color w:val="231F20"/>
          <w:spacing w:val="-19"/>
          <w:sz w:val="22"/>
        </w:rPr>
        <w:t> </w:t>
      </w:r>
      <w:r>
        <w:rPr>
          <w:b/>
          <w:color w:val="231F20"/>
          <w:sz w:val="22"/>
        </w:rPr>
        <w:t>the</w:t>
      </w:r>
      <w:r>
        <w:rPr>
          <w:b/>
          <w:color w:val="231F20"/>
          <w:spacing w:val="-19"/>
          <w:sz w:val="22"/>
        </w:rPr>
        <w:t> </w:t>
      </w:r>
      <w:r>
        <w:rPr>
          <w:b/>
          <w:color w:val="231F20"/>
          <w:sz w:val="22"/>
        </w:rPr>
        <w:t>history</w:t>
      </w:r>
      <w:r>
        <w:rPr>
          <w:b/>
          <w:color w:val="231F20"/>
          <w:spacing w:val="-19"/>
          <w:sz w:val="22"/>
        </w:rPr>
        <w:t> </w:t>
      </w:r>
      <w:r>
        <w:rPr>
          <w:b/>
          <w:color w:val="231F20"/>
          <w:sz w:val="22"/>
        </w:rPr>
        <w:t>that</w:t>
      </w:r>
      <w:r>
        <w:rPr>
          <w:b/>
          <w:color w:val="231F20"/>
          <w:spacing w:val="-19"/>
          <w:sz w:val="22"/>
        </w:rPr>
        <w:t> </w:t>
      </w:r>
      <w:r>
        <w:rPr>
          <w:b/>
          <w:color w:val="231F20"/>
          <w:sz w:val="22"/>
        </w:rPr>
        <w:t>has</w:t>
      </w:r>
      <w:r>
        <w:rPr>
          <w:b/>
          <w:color w:val="231F20"/>
          <w:spacing w:val="-20"/>
          <w:sz w:val="22"/>
        </w:rPr>
        <w:t> </w:t>
      </w:r>
      <w:r>
        <w:rPr>
          <w:b/>
          <w:color w:val="231F20"/>
          <w:sz w:val="22"/>
        </w:rPr>
        <w:t>taken</w:t>
      </w:r>
      <w:r>
        <w:rPr>
          <w:b/>
          <w:color w:val="231F20"/>
          <w:spacing w:val="-19"/>
          <w:sz w:val="22"/>
        </w:rPr>
        <w:t> </w:t>
      </w:r>
      <w:r>
        <w:rPr>
          <w:b/>
          <w:color w:val="231F20"/>
          <w:sz w:val="22"/>
        </w:rPr>
        <w:t>place in fulfillment of this prophecy will be repeated</w:t>
      </w:r>
      <w:r>
        <w:rPr>
          <w:color w:val="231F20"/>
          <w:sz w:val="22"/>
        </w:rPr>
        <w:t>. In the thirtieth verse a power is spoken of that ‘shall be grieved.’</w:t>
      </w:r>
    </w:p>
    <w:p>
      <w:pPr>
        <w:pStyle w:val="BodyText"/>
        <w:spacing w:line="249" w:lineRule="auto" w:before="8"/>
        <w:ind w:left="407" w:right="324"/>
      </w:pPr>
      <w:r>
        <w:rPr>
          <w:color w:val="231F20"/>
        </w:rPr>
        <w:t>‘For</w:t>
      </w:r>
      <w:r>
        <w:rPr>
          <w:color w:val="231F20"/>
          <w:spacing w:val="-7"/>
        </w:rPr>
        <w:t> </w:t>
      </w:r>
      <w:r>
        <w:rPr>
          <w:color w:val="231F20"/>
        </w:rPr>
        <w:t>the</w:t>
      </w:r>
      <w:r>
        <w:rPr>
          <w:color w:val="231F20"/>
          <w:spacing w:val="-6"/>
        </w:rPr>
        <w:t> </w:t>
      </w:r>
      <w:r>
        <w:rPr>
          <w:color w:val="231F20"/>
        </w:rPr>
        <w:t>ships</w:t>
      </w:r>
      <w:r>
        <w:rPr>
          <w:color w:val="231F20"/>
          <w:spacing w:val="-6"/>
        </w:rPr>
        <w:t> </w:t>
      </w:r>
      <w:r>
        <w:rPr>
          <w:color w:val="231F20"/>
        </w:rPr>
        <w:t>of</w:t>
      </w:r>
      <w:r>
        <w:rPr>
          <w:color w:val="231F20"/>
          <w:spacing w:val="-6"/>
        </w:rPr>
        <w:t> </w:t>
      </w:r>
      <w:r>
        <w:rPr>
          <w:color w:val="231F20"/>
        </w:rPr>
        <w:t>Chittim</w:t>
      </w:r>
      <w:r>
        <w:rPr>
          <w:color w:val="231F20"/>
          <w:spacing w:val="-6"/>
        </w:rPr>
        <w:t> </w:t>
      </w:r>
      <w:r>
        <w:rPr>
          <w:color w:val="231F20"/>
        </w:rPr>
        <w:t>shall</w:t>
      </w:r>
      <w:r>
        <w:rPr>
          <w:color w:val="231F20"/>
          <w:spacing w:val="-6"/>
        </w:rPr>
        <w:t> </w:t>
      </w:r>
      <w:r>
        <w:rPr>
          <w:color w:val="231F20"/>
        </w:rPr>
        <w:t>come</w:t>
      </w:r>
      <w:r>
        <w:rPr>
          <w:color w:val="231F20"/>
          <w:spacing w:val="-6"/>
        </w:rPr>
        <w:t> </w:t>
      </w:r>
      <w:r>
        <w:rPr>
          <w:color w:val="231F20"/>
        </w:rPr>
        <w:t>against</w:t>
      </w:r>
      <w:r>
        <w:rPr>
          <w:color w:val="231F20"/>
          <w:spacing w:val="-6"/>
        </w:rPr>
        <w:t> </w:t>
      </w:r>
      <w:r>
        <w:rPr>
          <w:color w:val="231F20"/>
        </w:rPr>
        <w:t>him: therefore he shall be grieved, and return, and have indignation</w:t>
      </w:r>
      <w:r>
        <w:rPr>
          <w:color w:val="231F20"/>
          <w:spacing w:val="-21"/>
        </w:rPr>
        <w:t> </w:t>
      </w:r>
      <w:r>
        <w:rPr>
          <w:color w:val="231F20"/>
          <w:spacing w:val="-3"/>
        </w:rPr>
        <w:t>against</w:t>
      </w:r>
      <w:r>
        <w:rPr>
          <w:color w:val="231F20"/>
          <w:spacing w:val="-20"/>
        </w:rPr>
        <w:t> </w:t>
      </w:r>
      <w:r>
        <w:rPr>
          <w:color w:val="231F20"/>
        </w:rPr>
        <w:t>the</w:t>
      </w:r>
      <w:r>
        <w:rPr>
          <w:color w:val="231F20"/>
          <w:spacing w:val="-21"/>
        </w:rPr>
        <w:t> </w:t>
      </w:r>
      <w:r>
        <w:rPr>
          <w:color w:val="231F20"/>
          <w:spacing w:val="-3"/>
        </w:rPr>
        <w:t>holy</w:t>
      </w:r>
      <w:r>
        <w:rPr>
          <w:color w:val="231F20"/>
          <w:spacing w:val="-20"/>
        </w:rPr>
        <w:t> </w:t>
      </w:r>
      <w:r>
        <w:rPr>
          <w:color w:val="231F20"/>
          <w:spacing w:val="-3"/>
        </w:rPr>
        <w:t>covenant:</w:t>
      </w:r>
      <w:r>
        <w:rPr>
          <w:color w:val="231F20"/>
          <w:spacing w:val="-21"/>
        </w:rPr>
        <w:t> </w:t>
      </w:r>
      <w:r>
        <w:rPr>
          <w:color w:val="231F20"/>
        </w:rPr>
        <w:t>so</w:t>
      </w:r>
      <w:r>
        <w:rPr>
          <w:color w:val="231F20"/>
          <w:spacing w:val="-20"/>
        </w:rPr>
        <w:t> </w:t>
      </w:r>
      <w:r>
        <w:rPr>
          <w:color w:val="231F20"/>
          <w:spacing w:val="-3"/>
        </w:rPr>
        <w:t>shall</w:t>
      </w:r>
      <w:r>
        <w:rPr>
          <w:color w:val="231F20"/>
          <w:spacing w:val="-20"/>
        </w:rPr>
        <w:t> </w:t>
      </w:r>
      <w:r>
        <w:rPr>
          <w:color w:val="231F20"/>
        </w:rPr>
        <w:t>he</w:t>
      </w:r>
      <w:r>
        <w:rPr>
          <w:color w:val="231F20"/>
          <w:spacing w:val="-21"/>
        </w:rPr>
        <w:t> </w:t>
      </w:r>
      <w:r>
        <w:rPr>
          <w:color w:val="231F20"/>
        </w:rPr>
        <w:t>do;</w:t>
      </w:r>
      <w:r>
        <w:rPr>
          <w:color w:val="231F20"/>
          <w:spacing w:val="-20"/>
        </w:rPr>
        <w:t> </w:t>
      </w:r>
      <w:r>
        <w:rPr>
          <w:color w:val="231F20"/>
          <w:spacing w:val="-3"/>
        </w:rPr>
        <w:t>he </w:t>
      </w:r>
      <w:r>
        <w:rPr>
          <w:color w:val="231F20"/>
        </w:rPr>
        <w:t>shall</w:t>
      </w:r>
      <w:r>
        <w:rPr>
          <w:color w:val="231F20"/>
          <w:spacing w:val="-9"/>
        </w:rPr>
        <w:t> </w:t>
      </w:r>
      <w:r>
        <w:rPr>
          <w:color w:val="231F20"/>
        </w:rPr>
        <w:t>even</w:t>
      </w:r>
      <w:r>
        <w:rPr>
          <w:color w:val="231F20"/>
          <w:spacing w:val="-9"/>
        </w:rPr>
        <w:t> </w:t>
      </w:r>
      <w:r>
        <w:rPr>
          <w:color w:val="231F20"/>
        </w:rPr>
        <w:t>return,</w:t>
      </w:r>
      <w:r>
        <w:rPr>
          <w:color w:val="231F20"/>
          <w:spacing w:val="-9"/>
        </w:rPr>
        <w:t> </w:t>
      </w:r>
      <w:r>
        <w:rPr>
          <w:color w:val="231F20"/>
        </w:rPr>
        <w:t>and</w:t>
      </w:r>
      <w:r>
        <w:rPr>
          <w:color w:val="231F20"/>
          <w:spacing w:val="-9"/>
        </w:rPr>
        <w:t> </w:t>
      </w:r>
      <w:r>
        <w:rPr>
          <w:color w:val="231F20"/>
        </w:rPr>
        <w:t>have</w:t>
      </w:r>
      <w:r>
        <w:rPr>
          <w:color w:val="231F20"/>
          <w:spacing w:val="-9"/>
        </w:rPr>
        <w:t> </w:t>
      </w:r>
      <w:r>
        <w:rPr>
          <w:color w:val="231F20"/>
        </w:rPr>
        <w:t>intelligence</w:t>
      </w:r>
      <w:r>
        <w:rPr>
          <w:color w:val="231F20"/>
          <w:spacing w:val="-9"/>
        </w:rPr>
        <w:t> </w:t>
      </w:r>
      <w:r>
        <w:rPr>
          <w:color w:val="231F20"/>
        </w:rPr>
        <w:t>with</w:t>
      </w:r>
      <w:r>
        <w:rPr>
          <w:color w:val="231F20"/>
          <w:spacing w:val="-9"/>
        </w:rPr>
        <w:t> </w:t>
      </w:r>
      <w:r>
        <w:rPr>
          <w:color w:val="231F20"/>
        </w:rPr>
        <w:t>them</w:t>
      </w:r>
      <w:r>
        <w:rPr>
          <w:color w:val="231F20"/>
          <w:spacing w:val="-9"/>
        </w:rPr>
        <w:t> </w:t>
      </w:r>
      <w:r>
        <w:rPr>
          <w:color w:val="231F20"/>
        </w:rPr>
        <w:t>that forsake</w:t>
      </w:r>
      <w:r>
        <w:rPr>
          <w:color w:val="231F20"/>
          <w:spacing w:val="-13"/>
        </w:rPr>
        <w:t> </w:t>
      </w:r>
      <w:r>
        <w:rPr>
          <w:color w:val="231F20"/>
        </w:rPr>
        <w:t>the</w:t>
      </w:r>
      <w:r>
        <w:rPr>
          <w:color w:val="231F20"/>
          <w:spacing w:val="-13"/>
        </w:rPr>
        <w:t> </w:t>
      </w:r>
      <w:r>
        <w:rPr>
          <w:color w:val="231F20"/>
        </w:rPr>
        <w:t>holy</w:t>
      </w:r>
      <w:r>
        <w:rPr>
          <w:color w:val="231F20"/>
          <w:spacing w:val="-14"/>
        </w:rPr>
        <w:t> </w:t>
      </w:r>
      <w:r>
        <w:rPr>
          <w:color w:val="231F20"/>
        </w:rPr>
        <w:t>covenant.</w:t>
      </w:r>
      <w:r>
        <w:rPr>
          <w:color w:val="231F20"/>
          <w:spacing w:val="-13"/>
        </w:rPr>
        <w:t> </w:t>
      </w:r>
      <w:r>
        <w:rPr>
          <w:color w:val="231F20"/>
        </w:rPr>
        <w:t>And</w:t>
      </w:r>
      <w:r>
        <w:rPr>
          <w:color w:val="231F20"/>
          <w:spacing w:val="-13"/>
        </w:rPr>
        <w:t> </w:t>
      </w:r>
      <w:r>
        <w:rPr>
          <w:color w:val="231F20"/>
        </w:rPr>
        <w:t>arms</w:t>
      </w:r>
      <w:r>
        <w:rPr>
          <w:color w:val="231F20"/>
          <w:spacing w:val="-13"/>
        </w:rPr>
        <w:t> </w:t>
      </w:r>
      <w:r>
        <w:rPr>
          <w:color w:val="231F20"/>
        </w:rPr>
        <w:t>shall</w:t>
      </w:r>
      <w:r>
        <w:rPr>
          <w:color w:val="231F20"/>
          <w:spacing w:val="-13"/>
        </w:rPr>
        <w:t> </w:t>
      </w:r>
      <w:r>
        <w:rPr>
          <w:color w:val="231F20"/>
        </w:rPr>
        <w:t>stand</w:t>
      </w:r>
      <w:r>
        <w:rPr>
          <w:color w:val="231F20"/>
          <w:spacing w:val="-13"/>
        </w:rPr>
        <w:t> </w:t>
      </w:r>
      <w:r>
        <w:rPr>
          <w:color w:val="231F20"/>
        </w:rPr>
        <w:t>on</w:t>
      </w:r>
      <w:r>
        <w:rPr>
          <w:color w:val="231F20"/>
          <w:spacing w:val="-13"/>
        </w:rPr>
        <w:t> </w:t>
      </w:r>
      <w:r>
        <w:rPr>
          <w:color w:val="231F20"/>
        </w:rPr>
        <w:t>his part, and they shall pollute the sanctuary of strength, and shall take away the daily sacrifice, and they shall place</w:t>
      </w:r>
      <w:r>
        <w:rPr>
          <w:color w:val="231F20"/>
          <w:spacing w:val="-8"/>
        </w:rPr>
        <w:t> </w:t>
      </w:r>
      <w:r>
        <w:rPr>
          <w:color w:val="231F20"/>
        </w:rPr>
        <w:t>the</w:t>
      </w:r>
      <w:r>
        <w:rPr>
          <w:color w:val="231F20"/>
          <w:spacing w:val="-8"/>
        </w:rPr>
        <w:t> </w:t>
      </w:r>
      <w:r>
        <w:rPr>
          <w:color w:val="231F20"/>
        </w:rPr>
        <w:t>abomination</w:t>
      </w:r>
      <w:r>
        <w:rPr>
          <w:color w:val="231F20"/>
          <w:spacing w:val="-8"/>
        </w:rPr>
        <w:t> </w:t>
      </w:r>
      <w:r>
        <w:rPr>
          <w:color w:val="231F20"/>
        </w:rPr>
        <w:t>that</w:t>
      </w:r>
      <w:r>
        <w:rPr>
          <w:color w:val="231F20"/>
          <w:spacing w:val="-8"/>
        </w:rPr>
        <w:t> </w:t>
      </w:r>
      <w:r>
        <w:rPr>
          <w:color w:val="231F20"/>
        </w:rPr>
        <w:t>maketh</w:t>
      </w:r>
      <w:r>
        <w:rPr>
          <w:color w:val="231F20"/>
          <w:spacing w:val="-8"/>
        </w:rPr>
        <w:t> </w:t>
      </w:r>
      <w:r>
        <w:rPr>
          <w:color w:val="231F20"/>
        </w:rPr>
        <w:t>desolate.</w:t>
      </w:r>
      <w:r>
        <w:rPr>
          <w:color w:val="231F20"/>
          <w:spacing w:val="-8"/>
        </w:rPr>
        <w:t> </w:t>
      </w:r>
      <w:r>
        <w:rPr>
          <w:color w:val="231F20"/>
        </w:rPr>
        <w:t>And</w:t>
      </w:r>
      <w:r>
        <w:rPr>
          <w:color w:val="231F20"/>
          <w:spacing w:val="-8"/>
        </w:rPr>
        <w:t> </w:t>
      </w:r>
      <w:r>
        <w:rPr>
          <w:color w:val="231F20"/>
        </w:rPr>
        <w:t>such as do wickedly against the covenant shall he corrupt by flatteries: but the people that do know their </w:t>
      </w:r>
      <w:r>
        <w:rPr>
          <w:color w:val="231F20"/>
          <w:spacing w:val="-4"/>
        </w:rPr>
        <w:t>God shall</w:t>
      </w:r>
      <w:r>
        <w:rPr>
          <w:color w:val="231F20"/>
          <w:spacing w:val="-22"/>
        </w:rPr>
        <w:t> </w:t>
      </w:r>
      <w:r>
        <w:rPr>
          <w:color w:val="231F20"/>
          <w:spacing w:val="-3"/>
        </w:rPr>
        <w:t>be</w:t>
      </w:r>
      <w:r>
        <w:rPr>
          <w:color w:val="231F20"/>
          <w:spacing w:val="-21"/>
        </w:rPr>
        <w:t> </w:t>
      </w:r>
      <w:r>
        <w:rPr>
          <w:color w:val="231F20"/>
          <w:spacing w:val="-5"/>
        </w:rPr>
        <w:t>strong,</w:t>
      </w:r>
      <w:r>
        <w:rPr>
          <w:color w:val="231F20"/>
          <w:spacing w:val="-21"/>
        </w:rPr>
        <w:t> </w:t>
      </w:r>
      <w:r>
        <w:rPr>
          <w:color w:val="231F20"/>
          <w:spacing w:val="-4"/>
        </w:rPr>
        <w:t>and</w:t>
      </w:r>
      <w:r>
        <w:rPr>
          <w:color w:val="231F20"/>
          <w:spacing w:val="-22"/>
        </w:rPr>
        <w:t> </w:t>
      </w:r>
      <w:r>
        <w:rPr>
          <w:color w:val="231F20"/>
          <w:spacing w:val="-3"/>
        </w:rPr>
        <w:t>do</w:t>
      </w:r>
      <w:r>
        <w:rPr>
          <w:color w:val="231F20"/>
          <w:spacing w:val="-21"/>
        </w:rPr>
        <w:t> </w:t>
      </w:r>
      <w:r>
        <w:rPr>
          <w:color w:val="231F20"/>
          <w:spacing w:val="-5"/>
        </w:rPr>
        <w:t>exploits.</w:t>
      </w:r>
      <w:r>
        <w:rPr>
          <w:color w:val="231F20"/>
          <w:spacing w:val="-21"/>
        </w:rPr>
        <w:t> </w:t>
      </w:r>
      <w:r>
        <w:rPr>
          <w:color w:val="231F20"/>
          <w:spacing w:val="-4"/>
        </w:rPr>
        <w:t>And</w:t>
      </w:r>
      <w:r>
        <w:rPr>
          <w:color w:val="231F20"/>
          <w:spacing w:val="-22"/>
        </w:rPr>
        <w:t> </w:t>
      </w:r>
      <w:r>
        <w:rPr>
          <w:color w:val="231F20"/>
          <w:spacing w:val="-4"/>
        </w:rPr>
        <w:t>they</w:t>
      </w:r>
      <w:r>
        <w:rPr>
          <w:color w:val="231F20"/>
          <w:spacing w:val="-21"/>
        </w:rPr>
        <w:t> </w:t>
      </w:r>
      <w:r>
        <w:rPr>
          <w:color w:val="231F20"/>
          <w:spacing w:val="-4"/>
        </w:rPr>
        <w:t>that</w:t>
      </w:r>
      <w:r>
        <w:rPr>
          <w:color w:val="231F20"/>
          <w:spacing w:val="-21"/>
        </w:rPr>
        <w:t> </w:t>
      </w:r>
      <w:r>
        <w:rPr>
          <w:color w:val="231F20"/>
          <w:spacing w:val="-5"/>
        </w:rPr>
        <w:t>understand </w:t>
      </w:r>
      <w:r>
        <w:rPr>
          <w:color w:val="231F20"/>
        </w:rPr>
        <w:t>among</w:t>
      </w:r>
      <w:r>
        <w:rPr>
          <w:color w:val="231F20"/>
          <w:spacing w:val="-27"/>
        </w:rPr>
        <w:t> </w:t>
      </w:r>
      <w:r>
        <w:rPr>
          <w:color w:val="231F20"/>
        </w:rPr>
        <w:t>the</w:t>
      </w:r>
      <w:r>
        <w:rPr>
          <w:color w:val="231F20"/>
          <w:spacing w:val="-26"/>
        </w:rPr>
        <w:t> </w:t>
      </w:r>
      <w:r>
        <w:rPr>
          <w:color w:val="231F20"/>
        </w:rPr>
        <w:t>people</w:t>
      </w:r>
      <w:r>
        <w:rPr>
          <w:color w:val="231F20"/>
          <w:spacing w:val="-26"/>
        </w:rPr>
        <w:t> </w:t>
      </w:r>
      <w:r>
        <w:rPr>
          <w:color w:val="231F20"/>
        </w:rPr>
        <w:t>shall</w:t>
      </w:r>
      <w:r>
        <w:rPr>
          <w:color w:val="231F20"/>
          <w:spacing w:val="-26"/>
        </w:rPr>
        <w:t> </w:t>
      </w:r>
      <w:r>
        <w:rPr>
          <w:color w:val="231F20"/>
        </w:rPr>
        <w:t>instruct</w:t>
      </w:r>
      <w:r>
        <w:rPr>
          <w:color w:val="231F20"/>
          <w:spacing w:val="-26"/>
        </w:rPr>
        <w:t> </w:t>
      </w:r>
      <w:r>
        <w:rPr>
          <w:color w:val="231F20"/>
        </w:rPr>
        <w:t>many:</w:t>
      </w:r>
      <w:r>
        <w:rPr>
          <w:color w:val="231F20"/>
          <w:spacing w:val="-27"/>
        </w:rPr>
        <w:t> </w:t>
      </w:r>
      <w:r>
        <w:rPr>
          <w:color w:val="231F20"/>
        </w:rPr>
        <w:t>yet</w:t>
      </w:r>
      <w:r>
        <w:rPr>
          <w:color w:val="231F20"/>
          <w:spacing w:val="-26"/>
        </w:rPr>
        <w:t> </w:t>
      </w:r>
      <w:r>
        <w:rPr>
          <w:color w:val="231F20"/>
        </w:rPr>
        <w:t>they</w:t>
      </w:r>
      <w:r>
        <w:rPr>
          <w:color w:val="231F20"/>
          <w:spacing w:val="-26"/>
        </w:rPr>
        <w:t> </w:t>
      </w:r>
      <w:r>
        <w:rPr>
          <w:color w:val="231F20"/>
        </w:rPr>
        <w:t>shall</w:t>
      </w:r>
      <w:r>
        <w:rPr>
          <w:color w:val="231F20"/>
          <w:spacing w:val="-26"/>
        </w:rPr>
        <w:t> </w:t>
      </w:r>
      <w:r>
        <w:rPr>
          <w:color w:val="231F20"/>
        </w:rPr>
        <w:t>fall by</w:t>
      </w:r>
      <w:r>
        <w:rPr>
          <w:color w:val="231F20"/>
          <w:spacing w:val="-10"/>
        </w:rPr>
        <w:t> </w:t>
      </w:r>
      <w:r>
        <w:rPr>
          <w:color w:val="231F20"/>
        </w:rPr>
        <w:t>the</w:t>
      </w:r>
      <w:r>
        <w:rPr>
          <w:color w:val="231F20"/>
          <w:spacing w:val="-9"/>
        </w:rPr>
        <w:t> </w:t>
      </w:r>
      <w:r>
        <w:rPr>
          <w:color w:val="231F20"/>
        </w:rPr>
        <w:t>sword,</w:t>
      </w:r>
      <w:r>
        <w:rPr>
          <w:color w:val="231F20"/>
          <w:spacing w:val="-10"/>
        </w:rPr>
        <w:t> </w:t>
      </w:r>
      <w:r>
        <w:rPr>
          <w:color w:val="231F20"/>
        </w:rPr>
        <w:t>and</w:t>
      </w:r>
      <w:r>
        <w:rPr>
          <w:color w:val="231F20"/>
          <w:spacing w:val="-9"/>
        </w:rPr>
        <w:t> </w:t>
      </w:r>
      <w:r>
        <w:rPr>
          <w:color w:val="231F20"/>
        </w:rPr>
        <w:t>by</w:t>
      </w:r>
      <w:r>
        <w:rPr>
          <w:color w:val="231F20"/>
          <w:spacing w:val="-10"/>
        </w:rPr>
        <w:t> </w:t>
      </w:r>
      <w:r>
        <w:rPr>
          <w:color w:val="231F20"/>
        </w:rPr>
        <w:t>flame,</w:t>
      </w:r>
      <w:r>
        <w:rPr>
          <w:color w:val="231F20"/>
          <w:spacing w:val="-9"/>
        </w:rPr>
        <w:t> </w:t>
      </w:r>
      <w:r>
        <w:rPr>
          <w:color w:val="231F20"/>
        </w:rPr>
        <w:t>by</w:t>
      </w:r>
      <w:r>
        <w:rPr>
          <w:color w:val="231F20"/>
          <w:spacing w:val="-10"/>
        </w:rPr>
        <w:t> </w:t>
      </w:r>
      <w:r>
        <w:rPr>
          <w:color w:val="231F20"/>
        </w:rPr>
        <w:t>captivity,</w:t>
      </w:r>
      <w:r>
        <w:rPr>
          <w:color w:val="231F20"/>
          <w:spacing w:val="-9"/>
        </w:rPr>
        <w:t> </w:t>
      </w:r>
      <w:r>
        <w:rPr>
          <w:color w:val="231F20"/>
        </w:rPr>
        <w:t>and</w:t>
      </w:r>
      <w:r>
        <w:rPr>
          <w:color w:val="231F20"/>
          <w:spacing w:val="-10"/>
        </w:rPr>
        <w:t> </w:t>
      </w:r>
      <w:r>
        <w:rPr>
          <w:color w:val="231F20"/>
        </w:rPr>
        <w:t>by</w:t>
      </w:r>
      <w:r>
        <w:rPr>
          <w:color w:val="231F20"/>
          <w:spacing w:val="-9"/>
        </w:rPr>
        <w:t> </w:t>
      </w:r>
      <w:r>
        <w:rPr>
          <w:color w:val="231F20"/>
        </w:rPr>
        <w:t>spoil, many days. Now when they shall fall, they shall be holpen</w:t>
      </w:r>
      <w:r>
        <w:rPr>
          <w:color w:val="231F20"/>
          <w:spacing w:val="-14"/>
        </w:rPr>
        <w:t> </w:t>
      </w:r>
      <w:r>
        <w:rPr>
          <w:color w:val="231F20"/>
        </w:rPr>
        <w:t>with</w:t>
      </w:r>
      <w:r>
        <w:rPr>
          <w:color w:val="231F20"/>
          <w:spacing w:val="-14"/>
        </w:rPr>
        <w:t> </w:t>
      </w:r>
      <w:r>
        <w:rPr>
          <w:color w:val="231F20"/>
        </w:rPr>
        <w:t>a</w:t>
      </w:r>
      <w:r>
        <w:rPr>
          <w:color w:val="231F20"/>
          <w:spacing w:val="-14"/>
        </w:rPr>
        <w:t> </w:t>
      </w:r>
      <w:r>
        <w:rPr>
          <w:color w:val="231F20"/>
        </w:rPr>
        <w:t>little</w:t>
      </w:r>
      <w:r>
        <w:rPr>
          <w:color w:val="231F20"/>
          <w:spacing w:val="-14"/>
        </w:rPr>
        <w:t> </w:t>
      </w:r>
      <w:r>
        <w:rPr>
          <w:color w:val="231F20"/>
        </w:rPr>
        <w:t>help:</w:t>
      </w:r>
      <w:r>
        <w:rPr>
          <w:color w:val="231F20"/>
          <w:spacing w:val="-14"/>
        </w:rPr>
        <w:t> </w:t>
      </w:r>
      <w:r>
        <w:rPr>
          <w:color w:val="231F20"/>
        </w:rPr>
        <w:t>but</w:t>
      </w:r>
      <w:r>
        <w:rPr>
          <w:color w:val="231F20"/>
          <w:spacing w:val="-14"/>
        </w:rPr>
        <w:t> </w:t>
      </w:r>
      <w:r>
        <w:rPr>
          <w:color w:val="231F20"/>
        </w:rPr>
        <w:t>many</w:t>
      </w:r>
      <w:r>
        <w:rPr>
          <w:color w:val="231F20"/>
          <w:spacing w:val="-14"/>
        </w:rPr>
        <w:t> </w:t>
      </w:r>
      <w:r>
        <w:rPr>
          <w:color w:val="231F20"/>
        </w:rPr>
        <w:t>shall</w:t>
      </w:r>
      <w:r>
        <w:rPr>
          <w:color w:val="231F20"/>
          <w:spacing w:val="-14"/>
        </w:rPr>
        <w:t> </w:t>
      </w:r>
      <w:r>
        <w:rPr>
          <w:color w:val="231F20"/>
        </w:rPr>
        <w:t>cleave</w:t>
      </w:r>
      <w:r>
        <w:rPr>
          <w:color w:val="231F20"/>
          <w:spacing w:val="-14"/>
        </w:rPr>
        <w:t> </w:t>
      </w:r>
      <w:r>
        <w:rPr>
          <w:color w:val="231F20"/>
        </w:rPr>
        <w:t>to</w:t>
      </w:r>
      <w:r>
        <w:rPr>
          <w:color w:val="231F20"/>
          <w:spacing w:val="-14"/>
        </w:rPr>
        <w:t> </w:t>
      </w:r>
      <w:r>
        <w:rPr>
          <w:color w:val="231F20"/>
        </w:rPr>
        <w:t>them </w:t>
      </w:r>
      <w:r>
        <w:rPr>
          <w:color w:val="231F20"/>
          <w:spacing w:val="-3"/>
        </w:rPr>
        <w:t>with</w:t>
      </w:r>
      <w:r>
        <w:rPr>
          <w:color w:val="231F20"/>
          <w:spacing w:val="-20"/>
        </w:rPr>
        <w:t> </w:t>
      </w:r>
      <w:r>
        <w:rPr>
          <w:color w:val="231F20"/>
          <w:spacing w:val="-3"/>
        </w:rPr>
        <w:t>flatteries.</w:t>
      </w:r>
      <w:r>
        <w:rPr>
          <w:color w:val="231F20"/>
          <w:spacing w:val="-20"/>
        </w:rPr>
        <w:t> </w:t>
      </w:r>
      <w:r>
        <w:rPr>
          <w:color w:val="231F20"/>
        </w:rPr>
        <w:t>And</w:t>
      </w:r>
      <w:r>
        <w:rPr>
          <w:color w:val="231F20"/>
          <w:spacing w:val="-19"/>
        </w:rPr>
        <w:t> </w:t>
      </w:r>
      <w:r>
        <w:rPr>
          <w:color w:val="231F20"/>
          <w:spacing w:val="-3"/>
        </w:rPr>
        <w:t>some</w:t>
      </w:r>
      <w:r>
        <w:rPr>
          <w:color w:val="231F20"/>
          <w:spacing w:val="-20"/>
        </w:rPr>
        <w:t> </w:t>
      </w:r>
      <w:r>
        <w:rPr>
          <w:color w:val="231F20"/>
        </w:rPr>
        <w:t>of</w:t>
      </w:r>
      <w:r>
        <w:rPr>
          <w:color w:val="231F20"/>
          <w:spacing w:val="-20"/>
        </w:rPr>
        <w:t> </w:t>
      </w:r>
      <w:r>
        <w:rPr>
          <w:color w:val="231F20"/>
          <w:spacing w:val="-3"/>
        </w:rPr>
        <w:t>them</w:t>
      </w:r>
      <w:r>
        <w:rPr>
          <w:color w:val="231F20"/>
          <w:spacing w:val="-19"/>
        </w:rPr>
        <w:t> </w:t>
      </w:r>
      <w:r>
        <w:rPr>
          <w:color w:val="231F20"/>
        </w:rPr>
        <w:t>of</w:t>
      </w:r>
      <w:r>
        <w:rPr>
          <w:color w:val="231F20"/>
          <w:spacing w:val="-20"/>
        </w:rPr>
        <w:t> </w:t>
      </w:r>
      <w:r>
        <w:rPr>
          <w:color w:val="231F20"/>
          <w:spacing w:val="-3"/>
        </w:rPr>
        <w:t>understanding</w:t>
      </w:r>
      <w:r>
        <w:rPr>
          <w:color w:val="231F20"/>
          <w:spacing w:val="-20"/>
        </w:rPr>
        <w:t> </w:t>
      </w:r>
      <w:r>
        <w:rPr>
          <w:color w:val="231F20"/>
          <w:spacing w:val="-3"/>
        </w:rPr>
        <w:t>shall </w:t>
      </w:r>
      <w:r>
        <w:rPr>
          <w:color w:val="231F20"/>
        </w:rPr>
        <w:t>fall,</w:t>
      </w:r>
      <w:r>
        <w:rPr>
          <w:color w:val="231F20"/>
          <w:spacing w:val="-16"/>
        </w:rPr>
        <w:t> </w:t>
      </w:r>
      <w:r>
        <w:rPr>
          <w:color w:val="231F20"/>
        </w:rPr>
        <w:t>to</w:t>
      </w:r>
      <w:r>
        <w:rPr>
          <w:color w:val="231F20"/>
          <w:spacing w:val="-16"/>
        </w:rPr>
        <w:t> </w:t>
      </w:r>
      <w:r>
        <w:rPr>
          <w:color w:val="231F20"/>
        </w:rPr>
        <w:t>try</w:t>
      </w:r>
      <w:r>
        <w:rPr>
          <w:color w:val="231F20"/>
          <w:spacing w:val="-15"/>
        </w:rPr>
        <w:t> </w:t>
      </w:r>
      <w:r>
        <w:rPr>
          <w:color w:val="231F20"/>
        </w:rPr>
        <w:t>them,</w:t>
      </w:r>
      <w:r>
        <w:rPr>
          <w:color w:val="231F20"/>
          <w:spacing w:val="-16"/>
        </w:rPr>
        <w:t> </w:t>
      </w:r>
      <w:r>
        <w:rPr>
          <w:color w:val="231F20"/>
        </w:rPr>
        <w:t>and</w:t>
      </w:r>
      <w:r>
        <w:rPr>
          <w:color w:val="231F20"/>
          <w:spacing w:val="-16"/>
        </w:rPr>
        <w:t> </w:t>
      </w:r>
      <w:r>
        <w:rPr>
          <w:color w:val="231F20"/>
        </w:rPr>
        <w:t>to</w:t>
      </w:r>
      <w:r>
        <w:rPr>
          <w:color w:val="231F20"/>
          <w:spacing w:val="-15"/>
        </w:rPr>
        <w:t> </w:t>
      </w:r>
      <w:r>
        <w:rPr>
          <w:color w:val="231F20"/>
        </w:rPr>
        <w:t>purge,</w:t>
      </w:r>
      <w:r>
        <w:rPr>
          <w:color w:val="231F20"/>
          <w:spacing w:val="-16"/>
        </w:rPr>
        <w:t> </w:t>
      </w:r>
      <w:r>
        <w:rPr>
          <w:color w:val="231F20"/>
        </w:rPr>
        <w:t>and</w:t>
      </w:r>
      <w:r>
        <w:rPr>
          <w:color w:val="231F20"/>
          <w:spacing w:val="-16"/>
        </w:rPr>
        <w:t> </w:t>
      </w:r>
      <w:r>
        <w:rPr>
          <w:color w:val="231F20"/>
        </w:rPr>
        <w:t>to</w:t>
      </w:r>
      <w:r>
        <w:rPr>
          <w:color w:val="231F20"/>
          <w:spacing w:val="-15"/>
        </w:rPr>
        <w:t> </w:t>
      </w:r>
      <w:r>
        <w:rPr>
          <w:color w:val="231F20"/>
        </w:rPr>
        <w:t>make</w:t>
      </w:r>
      <w:r>
        <w:rPr>
          <w:color w:val="231F20"/>
          <w:spacing w:val="-16"/>
        </w:rPr>
        <w:t> </w:t>
      </w:r>
      <w:r>
        <w:rPr>
          <w:color w:val="231F20"/>
        </w:rPr>
        <w:t>them</w:t>
      </w:r>
      <w:r>
        <w:rPr>
          <w:color w:val="231F20"/>
          <w:spacing w:val="-15"/>
        </w:rPr>
        <w:t> </w:t>
      </w:r>
      <w:r>
        <w:rPr>
          <w:color w:val="231F20"/>
        </w:rPr>
        <w:t>white, even</w:t>
      </w:r>
      <w:r>
        <w:rPr>
          <w:color w:val="231F20"/>
          <w:spacing w:val="-6"/>
        </w:rPr>
        <w:t> </w:t>
      </w:r>
      <w:r>
        <w:rPr>
          <w:color w:val="231F20"/>
        </w:rPr>
        <w:t>to</w:t>
      </w:r>
      <w:r>
        <w:rPr>
          <w:color w:val="231F20"/>
          <w:spacing w:val="-6"/>
        </w:rPr>
        <w:t> </w:t>
      </w:r>
      <w:r>
        <w:rPr>
          <w:color w:val="231F20"/>
        </w:rPr>
        <w:t>the</w:t>
      </w:r>
      <w:r>
        <w:rPr>
          <w:color w:val="231F20"/>
          <w:spacing w:val="-6"/>
        </w:rPr>
        <w:t> </w:t>
      </w:r>
      <w:r>
        <w:rPr>
          <w:color w:val="231F20"/>
        </w:rPr>
        <w:t>time</w:t>
      </w:r>
      <w:r>
        <w:rPr>
          <w:color w:val="231F20"/>
          <w:spacing w:val="-7"/>
        </w:rPr>
        <w:t> </w:t>
      </w:r>
      <w:r>
        <w:rPr>
          <w:color w:val="231F20"/>
        </w:rPr>
        <w:t>of</w:t>
      </w:r>
      <w:r>
        <w:rPr>
          <w:color w:val="231F20"/>
          <w:spacing w:val="-6"/>
        </w:rPr>
        <w:t> </w:t>
      </w:r>
      <w:r>
        <w:rPr>
          <w:color w:val="231F20"/>
        </w:rPr>
        <w:t>the</w:t>
      </w:r>
      <w:r>
        <w:rPr>
          <w:color w:val="231F20"/>
          <w:spacing w:val="-6"/>
        </w:rPr>
        <w:t> </w:t>
      </w:r>
      <w:r>
        <w:rPr>
          <w:color w:val="231F20"/>
        </w:rPr>
        <w:t>end:</w:t>
      </w:r>
      <w:r>
        <w:rPr>
          <w:color w:val="231F20"/>
          <w:spacing w:val="-6"/>
        </w:rPr>
        <w:t> </w:t>
      </w:r>
      <w:r>
        <w:rPr>
          <w:color w:val="231F20"/>
        </w:rPr>
        <w:t>because</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yet</w:t>
      </w:r>
      <w:r>
        <w:rPr>
          <w:color w:val="231F20"/>
          <w:spacing w:val="-6"/>
        </w:rPr>
        <w:t> </w:t>
      </w:r>
      <w:r>
        <w:rPr>
          <w:color w:val="231F20"/>
        </w:rPr>
        <w:t>for</w:t>
      </w:r>
      <w:r>
        <w:rPr>
          <w:color w:val="231F20"/>
          <w:spacing w:val="-6"/>
        </w:rPr>
        <w:t> </w:t>
      </w:r>
      <w:r>
        <w:rPr>
          <w:color w:val="231F20"/>
        </w:rPr>
        <w:t>a</w:t>
      </w:r>
      <w:r>
        <w:rPr>
          <w:color w:val="231F20"/>
          <w:spacing w:val="-6"/>
        </w:rPr>
        <w:t> </w:t>
      </w:r>
      <w:r>
        <w:rPr>
          <w:color w:val="231F20"/>
        </w:rPr>
        <w:t>time appointed.</w:t>
      </w:r>
      <w:r>
        <w:rPr>
          <w:color w:val="231F20"/>
          <w:spacing w:val="-10"/>
        </w:rPr>
        <w:t> </w:t>
      </w:r>
      <w:r>
        <w:rPr>
          <w:color w:val="231F20"/>
        </w:rPr>
        <w:t>And</w:t>
      </w:r>
      <w:r>
        <w:rPr>
          <w:color w:val="231F20"/>
          <w:spacing w:val="-10"/>
        </w:rPr>
        <w:t> </w:t>
      </w:r>
      <w:r>
        <w:rPr>
          <w:color w:val="231F20"/>
        </w:rPr>
        <w:t>the</w:t>
      </w:r>
      <w:r>
        <w:rPr>
          <w:color w:val="231F20"/>
          <w:spacing w:val="-9"/>
        </w:rPr>
        <w:t> </w:t>
      </w:r>
      <w:r>
        <w:rPr>
          <w:color w:val="231F20"/>
        </w:rPr>
        <w:t>king</w:t>
      </w:r>
      <w:r>
        <w:rPr>
          <w:color w:val="231F20"/>
          <w:spacing w:val="-10"/>
        </w:rPr>
        <w:t> </w:t>
      </w:r>
      <w:r>
        <w:rPr>
          <w:color w:val="231F20"/>
        </w:rPr>
        <w:t>shall</w:t>
      </w:r>
      <w:r>
        <w:rPr>
          <w:color w:val="231F20"/>
          <w:spacing w:val="-9"/>
        </w:rPr>
        <w:t> </w:t>
      </w:r>
      <w:r>
        <w:rPr>
          <w:color w:val="231F20"/>
        </w:rPr>
        <w:t>do</w:t>
      </w:r>
      <w:r>
        <w:rPr>
          <w:color w:val="231F20"/>
          <w:spacing w:val="-10"/>
        </w:rPr>
        <w:t> </w:t>
      </w:r>
      <w:r>
        <w:rPr>
          <w:color w:val="231F20"/>
        </w:rPr>
        <w:t>according</w:t>
      </w:r>
      <w:r>
        <w:rPr>
          <w:color w:val="231F20"/>
          <w:spacing w:val="-10"/>
        </w:rPr>
        <w:t> </w:t>
      </w:r>
      <w:r>
        <w:rPr>
          <w:color w:val="231F20"/>
        </w:rPr>
        <w:t>to</w:t>
      </w:r>
      <w:r>
        <w:rPr>
          <w:color w:val="231F20"/>
          <w:spacing w:val="-9"/>
        </w:rPr>
        <w:t> </w:t>
      </w:r>
      <w:r>
        <w:rPr>
          <w:color w:val="231F20"/>
        </w:rPr>
        <w:t>his</w:t>
      </w:r>
      <w:r>
        <w:rPr>
          <w:color w:val="231F20"/>
          <w:spacing w:val="-10"/>
        </w:rPr>
        <w:t> </w:t>
      </w:r>
      <w:r>
        <w:rPr>
          <w:color w:val="231F20"/>
          <w:spacing w:val="-3"/>
        </w:rPr>
        <w:t>will; </w:t>
      </w:r>
      <w:r>
        <w:rPr>
          <w:color w:val="231F20"/>
        </w:rPr>
        <w:t>and</w:t>
      </w:r>
      <w:r>
        <w:rPr>
          <w:color w:val="231F20"/>
          <w:spacing w:val="-8"/>
        </w:rPr>
        <w:t> </w:t>
      </w:r>
      <w:r>
        <w:rPr>
          <w:color w:val="231F20"/>
        </w:rPr>
        <w:t>he</w:t>
      </w:r>
      <w:r>
        <w:rPr>
          <w:color w:val="231F20"/>
          <w:spacing w:val="-8"/>
        </w:rPr>
        <w:t> </w:t>
      </w:r>
      <w:r>
        <w:rPr>
          <w:color w:val="231F20"/>
        </w:rPr>
        <w:t>shall</w:t>
      </w:r>
      <w:r>
        <w:rPr>
          <w:color w:val="231F20"/>
          <w:spacing w:val="-8"/>
        </w:rPr>
        <w:t> </w:t>
      </w:r>
      <w:r>
        <w:rPr>
          <w:color w:val="231F20"/>
        </w:rPr>
        <w:t>exalt</w:t>
      </w:r>
      <w:r>
        <w:rPr>
          <w:color w:val="231F20"/>
          <w:spacing w:val="-8"/>
        </w:rPr>
        <w:t> </w:t>
      </w:r>
      <w:r>
        <w:rPr>
          <w:color w:val="231F20"/>
        </w:rPr>
        <w:t>himself,</w:t>
      </w:r>
      <w:r>
        <w:rPr>
          <w:color w:val="231F20"/>
          <w:spacing w:val="-8"/>
        </w:rPr>
        <w:t> </w:t>
      </w:r>
      <w:r>
        <w:rPr>
          <w:color w:val="231F20"/>
        </w:rPr>
        <w:t>and</w:t>
      </w:r>
      <w:r>
        <w:rPr>
          <w:color w:val="231F20"/>
          <w:spacing w:val="-8"/>
        </w:rPr>
        <w:t> </w:t>
      </w:r>
      <w:r>
        <w:rPr>
          <w:color w:val="231F20"/>
        </w:rPr>
        <w:t>magnify</w:t>
      </w:r>
      <w:r>
        <w:rPr>
          <w:color w:val="231F20"/>
          <w:spacing w:val="-8"/>
        </w:rPr>
        <w:t> </w:t>
      </w:r>
      <w:r>
        <w:rPr>
          <w:color w:val="231F20"/>
        </w:rPr>
        <w:t>himself</w:t>
      </w:r>
      <w:r>
        <w:rPr>
          <w:color w:val="231F20"/>
          <w:spacing w:val="-8"/>
        </w:rPr>
        <w:t> </w:t>
      </w:r>
      <w:r>
        <w:rPr>
          <w:color w:val="231F20"/>
        </w:rPr>
        <w:t>above every god, and shall speak marvellous things against the</w:t>
      </w:r>
      <w:r>
        <w:rPr>
          <w:color w:val="231F20"/>
          <w:spacing w:val="-21"/>
        </w:rPr>
        <w:t> </w:t>
      </w:r>
      <w:r>
        <w:rPr>
          <w:color w:val="231F20"/>
        </w:rPr>
        <w:t>God</w:t>
      </w:r>
      <w:r>
        <w:rPr>
          <w:color w:val="231F20"/>
          <w:spacing w:val="-20"/>
        </w:rPr>
        <w:t> </w:t>
      </w:r>
      <w:r>
        <w:rPr>
          <w:color w:val="231F20"/>
        </w:rPr>
        <w:t>of</w:t>
      </w:r>
      <w:r>
        <w:rPr>
          <w:color w:val="231F20"/>
          <w:spacing w:val="-20"/>
        </w:rPr>
        <w:t> </w:t>
      </w:r>
      <w:r>
        <w:rPr>
          <w:color w:val="231F20"/>
          <w:spacing w:val="-3"/>
        </w:rPr>
        <w:t>gods,</w:t>
      </w:r>
      <w:r>
        <w:rPr>
          <w:color w:val="231F20"/>
          <w:spacing w:val="-20"/>
        </w:rPr>
        <w:t> </w:t>
      </w:r>
      <w:r>
        <w:rPr>
          <w:color w:val="231F20"/>
        </w:rPr>
        <w:t>and</w:t>
      </w:r>
      <w:r>
        <w:rPr>
          <w:color w:val="231F20"/>
          <w:spacing w:val="-20"/>
        </w:rPr>
        <w:t> </w:t>
      </w:r>
      <w:r>
        <w:rPr>
          <w:color w:val="231F20"/>
          <w:spacing w:val="-3"/>
        </w:rPr>
        <w:t>shall</w:t>
      </w:r>
      <w:r>
        <w:rPr>
          <w:color w:val="231F20"/>
          <w:spacing w:val="-20"/>
        </w:rPr>
        <w:t> </w:t>
      </w:r>
      <w:r>
        <w:rPr>
          <w:color w:val="231F20"/>
          <w:spacing w:val="-3"/>
        </w:rPr>
        <w:t>prosper</w:t>
      </w:r>
      <w:r>
        <w:rPr>
          <w:color w:val="231F20"/>
          <w:spacing w:val="-20"/>
        </w:rPr>
        <w:t> </w:t>
      </w:r>
      <w:r>
        <w:rPr>
          <w:color w:val="231F20"/>
          <w:spacing w:val="-3"/>
        </w:rPr>
        <w:t>till</w:t>
      </w:r>
      <w:r>
        <w:rPr>
          <w:color w:val="231F20"/>
          <w:spacing w:val="-20"/>
        </w:rPr>
        <w:t> </w:t>
      </w:r>
      <w:r>
        <w:rPr>
          <w:color w:val="231F20"/>
        </w:rPr>
        <w:t>the</w:t>
      </w:r>
      <w:r>
        <w:rPr>
          <w:color w:val="231F20"/>
          <w:spacing w:val="-20"/>
        </w:rPr>
        <w:t> </w:t>
      </w:r>
      <w:r>
        <w:rPr>
          <w:color w:val="231F20"/>
          <w:spacing w:val="-3"/>
        </w:rPr>
        <w:t>indignation</w:t>
      </w:r>
      <w:r>
        <w:rPr>
          <w:color w:val="231F20"/>
          <w:spacing w:val="-20"/>
        </w:rPr>
        <w:t> </w:t>
      </w:r>
      <w:r>
        <w:rPr>
          <w:color w:val="231F20"/>
          <w:spacing w:val="-3"/>
        </w:rPr>
        <w:t>be</w:t>
      </w:r>
    </w:p>
    <w:p>
      <w:pPr>
        <w:pStyle w:val="BodyText"/>
        <w:spacing w:line="249" w:lineRule="auto" w:before="0"/>
        <w:ind w:left="407" w:right="402"/>
      </w:pPr>
      <w:r>
        <w:rPr/>
        <w:br w:type="column"/>
      </w:r>
      <w:r>
        <w:rPr>
          <w:b/>
          <w:color w:val="231F20"/>
          <w:spacing w:val="2"/>
        </w:rPr>
        <w:t>“Scenes similar </w:t>
      </w:r>
      <w:r>
        <w:rPr>
          <w:b/>
          <w:color w:val="231F20"/>
        </w:rPr>
        <w:t>to </w:t>
      </w:r>
      <w:r>
        <w:rPr>
          <w:b/>
          <w:color w:val="231F20"/>
          <w:spacing w:val="2"/>
        </w:rPr>
        <w:t>those described </w:t>
      </w:r>
      <w:r>
        <w:rPr>
          <w:b/>
          <w:color w:val="231F20"/>
        </w:rPr>
        <w:t>in </w:t>
      </w:r>
      <w:r>
        <w:rPr>
          <w:b/>
          <w:color w:val="231F20"/>
          <w:spacing w:val="3"/>
        </w:rPr>
        <w:t>these </w:t>
      </w:r>
      <w:r>
        <w:rPr>
          <w:b/>
          <w:color w:val="231F20"/>
        </w:rPr>
        <w:t>words will take place</w:t>
      </w:r>
      <w:r>
        <w:rPr>
          <w:color w:val="231F20"/>
        </w:rPr>
        <w:t>. </w:t>
      </w:r>
      <w:r>
        <w:rPr>
          <w:color w:val="231F20"/>
          <w:spacing w:val="-9"/>
        </w:rPr>
        <w:t>We </w:t>
      </w:r>
      <w:r>
        <w:rPr>
          <w:color w:val="231F20"/>
        </w:rPr>
        <w:t>see evidence that Satan is fast obtaining the control of human minds who have not the fear of God before them. </w:t>
      </w:r>
      <w:r>
        <w:rPr>
          <w:b/>
          <w:color w:val="231F20"/>
        </w:rPr>
        <w:t>Let all read and </w:t>
      </w:r>
      <w:r>
        <w:rPr>
          <w:b/>
          <w:color w:val="231F20"/>
          <w:spacing w:val="3"/>
        </w:rPr>
        <w:t>understand </w:t>
      </w:r>
      <w:r>
        <w:rPr>
          <w:b/>
          <w:color w:val="231F20"/>
          <w:spacing w:val="2"/>
        </w:rPr>
        <w:t>the </w:t>
      </w:r>
      <w:r>
        <w:rPr>
          <w:b/>
          <w:color w:val="231F20"/>
          <w:spacing w:val="3"/>
        </w:rPr>
        <w:t>prophecies </w:t>
      </w:r>
      <w:r>
        <w:rPr>
          <w:b/>
          <w:color w:val="231F20"/>
        </w:rPr>
        <w:t>of </w:t>
      </w:r>
      <w:r>
        <w:rPr>
          <w:b/>
          <w:color w:val="231F20"/>
          <w:spacing w:val="3"/>
        </w:rPr>
        <w:t>this book</w:t>
      </w:r>
      <w:r>
        <w:rPr>
          <w:color w:val="231F20"/>
          <w:spacing w:val="3"/>
        </w:rPr>
        <w:t>, </w:t>
      </w:r>
      <w:r>
        <w:rPr>
          <w:color w:val="231F20"/>
          <w:spacing w:val="2"/>
        </w:rPr>
        <w:t>for </w:t>
      </w:r>
      <w:r>
        <w:rPr>
          <w:color w:val="231F20"/>
          <w:spacing w:val="4"/>
        </w:rPr>
        <w:t>we </w:t>
      </w:r>
      <w:r>
        <w:rPr>
          <w:color w:val="231F20"/>
        </w:rPr>
        <w:t>are now entering upon the time of trouble spoken of: ‘And at that time shall Michael stand up, the great prince which standeth for the children of thy people: and</w:t>
      </w:r>
      <w:r>
        <w:rPr>
          <w:color w:val="231F20"/>
          <w:spacing w:val="-6"/>
        </w:rPr>
        <w:t> </w:t>
      </w:r>
      <w:r>
        <w:rPr>
          <w:color w:val="231F20"/>
        </w:rPr>
        <w:t>there</w:t>
      </w:r>
      <w:r>
        <w:rPr>
          <w:color w:val="231F20"/>
          <w:spacing w:val="-5"/>
        </w:rPr>
        <w:t> </w:t>
      </w:r>
      <w:r>
        <w:rPr>
          <w:color w:val="231F20"/>
        </w:rPr>
        <w:t>shall</w:t>
      </w:r>
      <w:r>
        <w:rPr>
          <w:color w:val="231F20"/>
          <w:spacing w:val="-5"/>
        </w:rPr>
        <w:t> </w:t>
      </w:r>
      <w:r>
        <w:rPr>
          <w:color w:val="231F20"/>
        </w:rPr>
        <w:t>be</w:t>
      </w:r>
      <w:r>
        <w:rPr>
          <w:color w:val="231F20"/>
          <w:spacing w:val="-5"/>
        </w:rPr>
        <w:t> </w:t>
      </w:r>
      <w:r>
        <w:rPr>
          <w:color w:val="231F20"/>
        </w:rPr>
        <w:t>a</w:t>
      </w:r>
      <w:r>
        <w:rPr>
          <w:color w:val="231F20"/>
          <w:spacing w:val="-5"/>
        </w:rPr>
        <w:t> </w:t>
      </w:r>
      <w:r>
        <w:rPr>
          <w:color w:val="231F20"/>
        </w:rPr>
        <w:t>time</w:t>
      </w:r>
      <w:r>
        <w:rPr>
          <w:color w:val="231F20"/>
          <w:spacing w:val="-5"/>
        </w:rPr>
        <w:t> </w:t>
      </w:r>
      <w:r>
        <w:rPr>
          <w:color w:val="231F20"/>
        </w:rPr>
        <w:t>of</w:t>
      </w:r>
      <w:r>
        <w:rPr>
          <w:color w:val="231F20"/>
          <w:spacing w:val="-5"/>
        </w:rPr>
        <w:t> </w:t>
      </w:r>
      <w:r>
        <w:rPr>
          <w:color w:val="231F20"/>
        </w:rPr>
        <w:t>trouble,</w:t>
      </w:r>
      <w:r>
        <w:rPr>
          <w:color w:val="231F20"/>
          <w:spacing w:val="-5"/>
        </w:rPr>
        <w:t> </w:t>
      </w:r>
      <w:r>
        <w:rPr>
          <w:color w:val="231F20"/>
        </w:rPr>
        <w:t>such</w:t>
      </w:r>
      <w:r>
        <w:rPr>
          <w:color w:val="231F20"/>
          <w:spacing w:val="-5"/>
        </w:rPr>
        <w:t> </w:t>
      </w:r>
      <w:r>
        <w:rPr>
          <w:color w:val="231F20"/>
        </w:rPr>
        <w:t>as</w:t>
      </w:r>
      <w:r>
        <w:rPr>
          <w:color w:val="231F20"/>
          <w:spacing w:val="-5"/>
        </w:rPr>
        <w:t> </w:t>
      </w:r>
      <w:r>
        <w:rPr>
          <w:color w:val="231F20"/>
        </w:rPr>
        <w:t>never</w:t>
      </w:r>
      <w:r>
        <w:rPr>
          <w:color w:val="231F20"/>
          <w:spacing w:val="-5"/>
        </w:rPr>
        <w:t> </w:t>
      </w:r>
      <w:r>
        <w:rPr>
          <w:color w:val="231F20"/>
        </w:rPr>
        <w:t>was since</w:t>
      </w:r>
      <w:r>
        <w:rPr>
          <w:color w:val="231F20"/>
          <w:spacing w:val="-9"/>
        </w:rPr>
        <w:t> </w:t>
      </w:r>
      <w:r>
        <w:rPr>
          <w:color w:val="231F20"/>
        </w:rPr>
        <w:t>there</w:t>
      </w:r>
      <w:r>
        <w:rPr>
          <w:color w:val="231F20"/>
          <w:spacing w:val="-8"/>
        </w:rPr>
        <w:t> </w:t>
      </w:r>
      <w:r>
        <w:rPr>
          <w:color w:val="231F20"/>
        </w:rPr>
        <w:t>was</w:t>
      </w:r>
      <w:r>
        <w:rPr>
          <w:color w:val="231F20"/>
          <w:spacing w:val="-8"/>
        </w:rPr>
        <w:t> </w:t>
      </w:r>
      <w:r>
        <w:rPr>
          <w:color w:val="231F20"/>
        </w:rPr>
        <w:t>a</w:t>
      </w:r>
      <w:r>
        <w:rPr>
          <w:color w:val="231F20"/>
          <w:spacing w:val="-8"/>
        </w:rPr>
        <w:t> </w:t>
      </w:r>
      <w:r>
        <w:rPr>
          <w:color w:val="231F20"/>
        </w:rPr>
        <w:t>nation</w:t>
      </w:r>
      <w:r>
        <w:rPr>
          <w:color w:val="231F20"/>
          <w:spacing w:val="-8"/>
        </w:rPr>
        <w:t> </w:t>
      </w:r>
      <w:r>
        <w:rPr>
          <w:color w:val="231F20"/>
        </w:rPr>
        <w:t>even</w:t>
      </w:r>
      <w:r>
        <w:rPr>
          <w:color w:val="231F20"/>
          <w:spacing w:val="-8"/>
        </w:rPr>
        <w:t> </w:t>
      </w:r>
      <w:r>
        <w:rPr>
          <w:color w:val="231F20"/>
        </w:rPr>
        <w:t>to</w:t>
      </w:r>
      <w:r>
        <w:rPr>
          <w:color w:val="231F20"/>
          <w:spacing w:val="-8"/>
        </w:rPr>
        <w:t> </w:t>
      </w:r>
      <w:r>
        <w:rPr>
          <w:color w:val="231F20"/>
        </w:rPr>
        <w:t>that</w:t>
      </w:r>
      <w:r>
        <w:rPr>
          <w:color w:val="231F20"/>
          <w:spacing w:val="-8"/>
        </w:rPr>
        <w:t> </w:t>
      </w:r>
      <w:r>
        <w:rPr>
          <w:color w:val="231F20"/>
        </w:rPr>
        <w:t>same</w:t>
      </w:r>
      <w:r>
        <w:rPr>
          <w:color w:val="231F20"/>
          <w:spacing w:val="-8"/>
        </w:rPr>
        <w:t> </w:t>
      </w:r>
      <w:r>
        <w:rPr>
          <w:color w:val="231F20"/>
        </w:rPr>
        <w:t>time:</w:t>
      </w:r>
      <w:r>
        <w:rPr>
          <w:color w:val="231F20"/>
          <w:spacing w:val="-8"/>
        </w:rPr>
        <w:t> </w:t>
      </w:r>
      <w:r>
        <w:rPr>
          <w:color w:val="231F20"/>
        </w:rPr>
        <w:t>and</w:t>
      </w:r>
      <w:r>
        <w:rPr>
          <w:color w:val="231F20"/>
          <w:spacing w:val="-8"/>
        </w:rPr>
        <w:t> </w:t>
      </w:r>
      <w:r>
        <w:rPr>
          <w:color w:val="231F20"/>
        </w:rPr>
        <w:t>at that time thy people shall be delivered, every one</w:t>
      </w:r>
      <w:r>
        <w:rPr>
          <w:color w:val="231F20"/>
          <w:spacing w:val="-18"/>
        </w:rPr>
        <w:t> </w:t>
      </w:r>
      <w:r>
        <w:rPr>
          <w:color w:val="231F20"/>
        </w:rPr>
        <w:t>that shall</w:t>
      </w:r>
      <w:r>
        <w:rPr>
          <w:color w:val="231F20"/>
          <w:spacing w:val="-4"/>
        </w:rPr>
        <w:t> </w:t>
      </w:r>
      <w:r>
        <w:rPr>
          <w:color w:val="231F20"/>
        </w:rPr>
        <w:t>be</w:t>
      </w:r>
      <w:r>
        <w:rPr>
          <w:color w:val="231F20"/>
          <w:spacing w:val="-4"/>
        </w:rPr>
        <w:t> </w:t>
      </w:r>
      <w:r>
        <w:rPr>
          <w:color w:val="231F20"/>
        </w:rPr>
        <w:t>found</w:t>
      </w:r>
      <w:r>
        <w:rPr>
          <w:color w:val="231F20"/>
          <w:spacing w:val="-4"/>
        </w:rPr>
        <w:t> </w:t>
      </w:r>
      <w:r>
        <w:rPr>
          <w:color w:val="231F20"/>
        </w:rPr>
        <w:t>written</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book.</w:t>
      </w:r>
      <w:r>
        <w:rPr>
          <w:color w:val="231F20"/>
          <w:spacing w:val="-4"/>
        </w:rPr>
        <w:t> </w:t>
      </w:r>
      <w:r>
        <w:rPr>
          <w:color w:val="231F20"/>
        </w:rPr>
        <w:t>And</w:t>
      </w:r>
      <w:r>
        <w:rPr>
          <w:color w:val="231F20"/>
          <w:spacing w:val="-4"/>
        </w:rPr>
        <w:t> </w:t>
      </w:r>
      <w:r>
        <w:rPr>
          <w:color w:val="231F20"/>
        </w:rPr>
        <w:t>many</w:t>
      </w:r>
      <w:r>
        <w:rPr>
          <w:color w:val="231F20"/>
          <w:spacing w:val="-4"/>
        </w:rPr>
        <w:t> </w:t>
      </w:r>
      <w:r>
        <w:rPr>
          <w:color w:val="231F20"/>
        </w:rPr>
        <w:t>of</w:t>
      </w:r>
      <w:r>
        <w:rPr>
          <w:color w:val="231F20"/>
          <w:spacing w:val="-4"/>
        </w:rPr>
        <w:t> </w:t>
      </w:r>
      <w:r>
        <w:rPr>
          <w:color w:val="231F20"/>
        </w:rPr>
        <w:t>them that</w:t>
      </w:r>
      <w:r>
        <w:rPr>
          <w:color w:val="231F20"/>
          <w:spacing w:val="-5"/>
        </w:rPr>
        <w:t> </w:t>
      </w:r>
      <w:r>
        <w:rPr>
          <w:color w:val="231F20"/>
        </w:rPr>
        <w:t>sleep</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dust</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earth</w:t>
      </w:r>
      <w:r>
        <w:rPr>
          <w:color w:val="231F20"/>
          <w:spacing w:val="-5"/>
        </w:rPr>
        <w:t> </w:t>
      </w:r>
      <w:r>
        <w:rPr>
          <w:color w:val="231F20"/>
        </w:rPr>
        <w:t>shall</w:t>
      </w:r>
      <w:r>
        <w:rPr>
          <w:color w:val="231F20"/>
          <w:spacing w:val="-5"/>
        </w:rPr>
        <w:t> </w:t>
      </w:r>
      <w:r>
        <w:rPr>
          <w:color w:val="231F20"/>
        </w:rPr>
        <w:t>awake,</w:t>
      </w:r>
      <w:r>
        <w:rPr>
          <w:color w:val="231F20"/>
          <w:spacing w:val="-5"/>
        </w:rPr>
        <w:t> </w:t>
      </w:r>
      <w:r>
        <w:rPr>
          <w:color w:val="231F20"/>
        </w:rPr>
        <w:t>some</w:t>
      </w:r>
      <w:r>
        <w:rPr>
          <w:color w:val="231F20"/>
          <w:spacing w:val="-5"/>
        </w:rPr>
        <w:t> </w:t>
      </w:r>
      <w:r>
        <w:rPr>
          <w:color w:val="231F20"/>
        </w:rPr>
        <w:t>to everlasting life, and some to shame and everlasting contempt. And they that be wise shall shine as the brightness of the firmament; and they that turn many to righteousness as the stars for ever and </w:t>
      </w:r>
      <w:r>
        <w:rPr>
          <w:color w:val="231F20"/>
          <w:spacing w:val="-3"/>
        </w:rPr>
        <w:t>ever. </w:t>
      </w:r>
      <w:r>
        <w:rPr>
          <w:color w:val="231F20"/>
        </w:rPr>
        <w:t>But thou, O Daniel, shut up the words, and seal the book, even to the time of the end: many shall run to and</w:t>
      </w:r>
      <w:r>
        <w:rPr>
          <w:color w:val="231F20"/>
          <w:spacing w:val="-36"/>
        </w:rPr>
        <w:t> </w:t>
      </w:r>
      <w:r>
        <w:rPr>
          <w:color w:val="231F20"/>
        </w:rPr>
        <w:t>fro, and knowledge shall be increased.’ Daniel 12:1–4.” </w:t>
      </w:r>
      <w:r>
        <w:rPr>
          <w:i/>
          <w:color w:val="231F20"/>
        </w:rPr>
        <w:t>Manuscript Releases</w:t>
      </w:r>
      <w:r>
        <w:rPr>
          <w:color w:val="231F20"/>
        </w:rPr>
        <w:t>, volume 13,</w:t>
      </w:r>
      <w:r>
        <w:rPr>
          <w:color w:val="231F20"/>
          <w:spacing w:val="49"/>
        </w:rPr>
        <w:t> </w:t>
      </w:r>
      <w:r>
        <w:rPr>
          <w:color w:val="231F20"/>
        </w:rPr>
        <w:t>394.</w:t>
      </w:r>
    </w:p>
    <w:p>
      <w:pPr>
        <w:pStyle w:val="BodyText"/>
        <w:spacing w:line="249" w:lineRule="auto" w:before="106"/>
        <w:ind w:right="118"/>
      </w:pPr>
      <w:r>
        <w:rPr>
          <w:color w:val="231F20"/>
        </w:rPr>
        <w:t>Sister</w:t>
      </w:r>
      <w:r>
        <w:rPr>
          <w:color w:val="231F20"/>
          <w:spacing w:val="-28"/>
        </w:rPr>
        <w:t> </w:t>
      </w:r>
      <w:r>
        <w:rPr>
          <w:color w:val="231F20"/>
        </w:rPr>
        <w:t>White</w:t>
      </w:r>
      <w:r>
        <w:rPr>
          <w:color w:val="231F20"/>
          <w:spacing w:val="-28"/>
        </w:rPr>
        <w:t> </w:t>
      </w:r>
      <w:r>
        <w:rPr>
          <w:color w:val="231F20"/>
        </w:rPr>
        <w:t>identifies</w:t>
      </w:r>
      <w:r>
        <w:rPr>
          <w:color w:val="231F20"/>
          <w:spacing w:val="-27"/>
        </w:rPr>
        <w:t> </w:t>
      </w:r>
      <w:r>
        <w:rPr>
          <w:color w:val="231F20"/>
        </w:rPr>
        <w:t>the</w:t>
      </w:r>
      <w:r>
        <w:rPr>
          <w:color w:val="231F20"/>
          <w:spacing w:val="-28"/>
        </w:rPr>
        <w:t> </w:t>
      </w:r>
      <w:r>
        <w:rPr>
          <w:color w:val="231F20"/>
        </w:rPr>
        <w:t>historical</w:t>
      </w:r>
      <w:r>
        <w:rPr>
          <w:color w:val="231F20"/>
          <w:spacing w:val="-27"/>
        </w:rPr>
        <w:t> </w:t>
      </w:r>
      <w:r>
        <w:rPr>
          <w:color w:val="231F20"/>
        </w:rPr>
        <w:t>fulfillment</w:t>
      </w:r>
      <w:r>
        <w:rPr>
          <w:color w:val="231F20"/>
          <w:spacing w:val="-28"/>
        </w:rPr>
        <w:t> </w:t>
      </w:r>
      <w:r>
        <w:rPr>
          <w:color w:val="231F20"/>
        </w:rPr>
        <w:t>of</w:t>
      </w:r>
      <w:r>
        <w:rPr>
          <w:color w:val="231F20"/>
          <w:spacing w:val="-28"/>
        </w:rPr>
        <w:t> </w:t>
      </w:r>
      <w:r>
        <w:rPr>
          <w:color w:val="231F20"/>
          <w:spacing w:val="-2"/>
        </w:rPr>
        <w:t>Daniel </w:t>
      </w:r>
      <w:r>
        <w:rPr>
          <w:color w:val="231F20"/>
        </w:rPr>
        <w:t>eleven</w:t>
      </w:r>
      <w:r>
        <w:rPr>
          <w:color w:val="231F20"/>
          <w:spacing w:val="-6"/>
        </w:rPr>
        <w:t> </w:t>
      </w:r>
      <w:r>
        <w:rPr>
          <w:color w:val="231F20"/>
        </w:rPr>
        <w:t>as</w:t>
      </w:r>
      <w:r>
        <w:rPr>
          <w:color w:val="231F20"/>
          <w:spacing w:val="-5"/>
        </w:rPr>
        <w:t> </w:t>
      </w:r>
      <w:r>
        <w:rPr>
          <w:color w:val="231F20"/>
        </w:rPr>
        <w:t>something</w:t>
      </w:r>
      <w:r>
        <w:rPr>
          <w:color w:val="231F20"/>
          <w:spacing w:val="-6"/>
        </w:rPr>
        <w:t> </w:t>
      </w:r>
      <w:r>
        <w:rPr>
          <w:color w:val="231F20"/>
        </w:rPr>
        <w:t>which</w:t>
      </w:r>
      <w:r>
        <w:rPr>
          <w:color w:val="231F20"/>
          <w:spacing w:val="-6"/>
        </w:rPr>
        <w:t> </w:t>
      </w:r>
      <w:r>
        <w:rPr>
          <w:color w:val="231F20"/>
        </w:rPr>
        <w:t>we</w:t>
      </w:r>
      <w:r>
        <w:rPr>
          <w:color w:val="231F20"/>
          <w:spacing w:val="-6"/>
        </w:rPr>
        <w:t> </w:t>
      </w:r>
      <w:r>
        <w:rPr>
          <w:color w:val="231F20"/>
        </w:rPr>
        <w:t>should</w:t>
      </w:r>
      <w:r>
        <w:rPr>
          <w:color w:val="231F20"/>
          <w:spacing w:val="-6"/>
        </w:rPr>
        <w:t> </w:t>
      </w:r>
      <w:r>
        <w:rPr>
          <w:color w:val="231F20"/>
        </w:rPr>
        <w:t>expect</w:t>
      </w:r>
      <w:r>
        <w:rPr>
          <w:color w:val="231F20"/>
          <w:spacing w:val="-5"/>
        </w:rPr>
        <w:t> </w:t>
      </w:r>
      <w:r>
        <w:rPr>
          <w:color w:val="231F20"/>
        </w:rPr>
        <w:t>to</w:t>
      </w:r>
      <w:r>
        <w:rPr>
          <w:color w:val="231F20"/>
          <w:spacing w:val="-5"/>
        </w:rPr>
        <w:t> </w:t>
      </w:r>
      <w:r>
        <w:rPr>
          <w:color w:val="231F20"/>
        </w:rPr>
        <w:t>see</w:t>
      </w:r>
      <w:r>
        <w:rPr>
          <w:color w:val="231F20"/>
          <w:spacing w:val="-6"/>
        </w:rPr>
        <w:t> </w:t>
      </w:r>
      <w:r>
        <w:rPr>
          <w:color w:val="231F20"/>
        </w:rPr>
        <w:t>repeated as the “complete fulfillment” of Daniel eleven unfolds. She </w:t>
      </w:r>
      <w:r>
        <w:rPr>
          <w:color w:val="231F20"/>
          <w:spacing w:val="-3"/>
        </w:rPr>
        <w:t>especially</w:t>
      </w:r>
      <w:r>
        <w:rPr>
          <w:color w:val="231F20"/>
          <w:spacing w:val="-19"/>
        </w:rPr>
        <w:t> </w:t>
      </w:r>
      <w:r>
        <w:rPr>
          <w:color w:val="231F20"/>
          <w:spacing w:val="-3"/>
        </w:rPr>
        <w:t>highlights</w:t>
      </w:r>
      <w:r>
        <w:rPr>
          <w:color w:val="231F20"/>
          <w:spacing w:val="-19"/>
        </w:rPr>
        <w:t> </w:t>
      </w:r>
      <w:r>
        <w:rPr>
          <w:color w:val="231F20"/>
          <w:spacing w:val="-3"/>
        </w:rPr>
        <w:t>Daniel</w:t>
      </w:r>
      <w:r>
        <w:rPr>
          <w:color w:val="231F20"/>
          <w:spacing w:val="-19"/>
        </w:rPr>
        <w:t> </w:t>
      </w:r>
      <w:r>
        <w:rPr>
          <w:color w:val="231F20"/>
          <w:spacing w:val="-4"/>
        </w:rPr>
        <w:t>11:30–36.</w:t>
      </w:r>
    </w:p>
    <w:p>
      <w:pPr>
        <w:pStyle w:val="BodyText"/>
        <w:spacing w:line="249" w:lineRule="auto" w:before="3"/>
        <w:ind w:right="109"/>
      </w:pPr>
      <w:r>
        <w:rPr>
          <w:color w:val="231F20"/>
        </w:rPr>
        <w:t>The</w:t>
      </w:r>
      <w:r>
        <w:rPr>
          <w:color w:val="231F20"/>
          <w:spacing w:val="-21"/>
        </w:rPr>
        <w:t> </w:t>
      </w:r>
      <w:r>
        <w:rPr>
          <w:color w:val="231F20"/>
        </w:rPr>
        <w:t>pioneers</w:t>
      </w:r>
      <w:r>
        <w:rPr>
          <w:color w:val="231F20"/>
          <w:spacing w:val="-20"/>
        </w:rPr>
        <w:t> </w:t>
      </w:r>
      <w:r>
        <w:rPr>
          <w:color w:val="231F20"/>
        </w:rPr>
        <w:t>and</w:t>
      </w:r>
      <w:r>
        <w:rPr>
          <w:color w:val="231F20"/>
          <w:spacing w:val="-20"/>
        </w:rPr>
        <w:t> </w:t>
      </w:r>
      <w:r>
        <w:rPr>
          <w:color w:val="231F20"/>
        </w:rPr>
        <w:t>Sister</w:t>
      </w:r>
      <w:r>
        <w:rPr>
          <w:color w:val="231F20"/>
          <w:spacing w:val="-20"/>
        </w:rPr>
        <w:t> </w:t>
      </w:r>
      <w:r>
        <w:rPr>
          <w:color w:val="231F20"/>
        </w:rPr>
        <w:t>White</w:t>
      </w:r>
      <w:r>
        <w:rPr>
          <w:color w:val="231F20"/>
          <w:spacing w:val="-20"/>
        </w:rPr>
        <w:t> </w:t>
      </w:r>
      <w:r>
        <w:rPr>
          <w:color w:val="231F20"/>
        </w:rPr>
        <w:t>understood</w:t>
      </w:r>
      <w:r>
        <w:rPr>
          <w:color w:val="231F20"/>
          <w:spacing w:val="-20"/>
        </w:rPr>
        <w:t> </w:t>
      </w:r>
      <w:r>
        <w:rPr>
          <w:color w:val="231F20"/>
        </w:rPr>
        <w:t>Daniel</w:t>
      </w:r>
      <w:r>
        <w:rPr>
          <w:color w:val="231F20"/>
          <w:spacing w:val="-20"/>
        </w:rPr>
        <w:t> </w:t>
      </w:r>
      <w:r>
        <w:rPr>
          <w:color w:val="231F20"/>
        </w:rPr>
        <w:t>eleven was</w:t>
      </w:r>
      <w:r>
        <w:rPr>
          <w:color w:val="231F20"/>
          <w:spacing w:val="-8"/>
        </w:rPr>
        <w:t> </w:t>
      </w:r>
      <w:r>
        <w:rPr>
          <w:color w:val="231F20"/>
        </w:rPr>
        <w:t>fulfilled</w:t>
      </w:r>
      <w:r>
        <w:rPr>
          <w:color w:val="231F20"/>
          <w:spacing w:val="-7"/>
        </w:rPr>
        <w:t> </w:t>
      </w:r>
      <w:r>
        <w:rPr>
          <w:color w:val="231F20"/>
        </w:rPr>
        <w:t>from</w:t>
      </w:r>
      <w:r>
        <w:rPr>
          <w:color w:val="231F20"/>
          <w:spacing w:val="-7"/>
        </w:rPr>
        <w:t> </w:t>
      </w:r>
      <w:r>
        <w:rPr>
          <w:color w:val="231F20"/>
        </w:rPr>
        <w:t>verse</w:t>
      </w:r>
      <w:r>
        <w:rPr>
          <w:color w:val="231F20"/>
          <w:spacing w:val="-7"/>
        </w:rPr>
        <w:t> </w:t>
      </w:r>
      <w:r>
        <w:rPr>
          <w:color w:val="231F20"/>
        </w:rPr>
        <w:t>one</w:t>
      </w:r>
      <w:r>
        <w:rPr>
          <w:color w:val="231F20"/>
          <w:spacing w:val="-7"/>
        </w:rPr>
        <w:t> </w:t>
      </w:r>
      <w:r>
        <w:rPr>
          <w:color w:val="231F20"/>
        </w:rPr>
        <w:t>through</w:t>
      </w:r>
      <w:r>
        <w:rPr>
          <w:color w:val="231F20"/>
          <w:spacing w:val="-7"/>
        </w:rPr>
        <w:t> </w:t>
      </w:r>
      <w:r>
        <w:rPr>
          <w:color w:val="231F20"/>
        </w:rPr>
        <w:t>the</w:t>
      </w:r>
      <w:r>
        <w:rPr>
          <w:color w:val="231F20"/>
          <w:spacing w:val="-7"/>
        </w:rPr>
        <w:t> </w:t>
      </w:r>
      <w:r>
        <w:rPr>
          <w:color w:val="231F20"/>
        </w:rPr>
        <w:t>first</w:t>
      </w:r>
      <w:r>
        <w:rPr>
          <w:color w:val="231F20"/>
          <w:spacing w:val="-7"/>
        </w:rPr>
        <w:t> </w:t>
      </w:r>
      <w:r>
        <w:rPr>
          <w:color w:val="231F20"/>
        </w:rPr>
        <w:t>phrase</w:t>
      </w:r>
      <w:r>
        <w:rPr>
          <w:color w:val="231F20"/>
          <w:spacing w:val="-7"/>
        </w:rPr>
        <w:t> </w:t>
      </w:r>
      <w:r>
        <w:rPr>
          <w:color w:val="231F20"/>
        </w:rPr>
        <w:t>of</w:t>
      </w:r>
      <w:r>
        <w:rPr>
          <w:color w:val="231F20"/>
          <w:spacing w:val="-7"/>
        </w:rPr>
        <w:t> </w:t>
      </w:r>
      <w:r>
        <w:rPr>
          <w:color w:val="231F20"/>
        </w:rPr>
        <w:t>verse forty which brings us up to 1798—”the time of the end.” </w:t>
      </w:r>
      <w:r>
        <w:rPr>
          <w:color w:val="231F20"/>
          <w:spacing w:val="7"/>
        </w:rPr>
        <w:t>Therefore, </w:t>
      </w:r>
      <w:r>
        <w:rPr>
          <w:color w:val="231F20"/>
          <w:spacing w:val="6"/>
        </w:rPr>
        <w:t>when Sister White speaks </w:t>
      </w:r>
      <w:r>
        <w:rPr>
          <w:color w:val="231F20"/>
          <w:spacing w:val="4"/>
        </w:rPr>
        <w:t>of </w:t>
      </w:r>
      <w:r>
        <w:rPr>
          <w:color w:val="231F20"/>
          <w:spacing w:val="5"/>
        </w:rPr>
        <w:t>the </w:t>
      </w:r>
      <w:r>
        <w:rPr>
          <w:color w:val="231F20"/>
          <w:spacing w:val="8"/>
        </w:rPr>
        <w:t>complete </w:t>
      </w:r>
      <w:r>
        <w:rPr>
          <w:color w:val="231F20"/>
        </w:rPr>
        <w:t>fulfillment</w:t>
      </w:r>
      <w:r>
        <w:rPr>
          <w:color w:val="231F20"/>
          <w:spacing w:val="-14"/>
        </w:rPr>
        <w:t> </w:t>
      </w:r>
      <w:r>
        <w:rPr>
          <w:color w:val="231F20"/>
        </w:rPr>
        <w:t>of</w:t>
      </w:r>
      <w:r>
        <w:rPr>
          <w:color w:val="231F20"/>
          <w:spacing w:val="-13"/>
        </w:rPr>
        <w:t> </w:t>
      </w:r>
      <w:r>
        <w:rPr>
          <w:color w:val="231F20"/>
        </w:rPr>
        <w:t>Daniel</w:t>
      </w:r>
      <w:r>
        <w:rPr>
          <w:color w:val="231F20"/>
          <w:spacing w:val="-13"/>
        </w:rPr>
        <w:t> </w:t>
      </w:r>
      <w:r>
        <w:rPr>
          <w:color w:val="231F20"/>
        </w:rPr>
        <w:t>eleven,</w:t>
      </w:r>
      <w:r>
        <w:rPr>
          <w:color w:val="231F20"/>
          <w:spacing w:val="-13"/>
        </w:rPr>
        <w:t> </w:t>
      </w:r>
      <w:r>
        <w:rPr>
          <w:color w:val="231F20"/>
        </w:rPr>
        <w:t>she</w:t>
      </w:r>
      <w:r>
        <w:rPr>
          <w:color w:val="231F20"/>
          <w:spacing w:val="-13"/>
        </w:rPr>
        <w:t> </w:t>
      </w:r>
      <w:r>
        <w:rPr>
          <w:color w:val="231F20"/>
        </w:rPr>
        <w:t>is</w:t>
      </w:r>
      <w:r>
        <w:rPr>
          <w:color w:val="231F20"/>
          <w:spacing w:val="-13"/>
        </w:rPr>
        <w:t> </w:t>
      </w:r>
      <w:r>
        <w:rPr>
          <w:color w:val="231F20"/>
        </w:rPr>
        <w:t>speaking</w:t>
      </w:r>
      <w:r>
        <w:rPr>
          <w:color w:val="231F20"/>
          <w:spacing w:val="-13"/>
        </w:rPr>
        <w:t> </w:t>
      </w:r>
      <w:r>
        <w:rPr>
          <w:color w:val="231F20"/>
        </w:rPr>
        <w:t>of</w:t>
      </w:r>
      <w:r>
        <w:rPr>
          <w:color w:val="231F20"/>
          <w:spacing w:val="-13"/>
        </w:rPr>
        <w:t> </w:t>
      </w:r>
      <w:r>
        <w:rPr>
          <w:color w:val="231F20"/>
        </w:rPr>
        <w:t>verses</w:t>
      </w:r>
      <w:r>
        <w:rPr>
          <w:color w:val="231F20"/>
          <w:spacing w:val="-13"/>
        </w:rPr>
        <w:t> </w:t>
      </w:r>
      <w:r>
        <w:rPr>
          <w:color w:val="231F20"/>
        </w:rPr>
        <w:t>40–45. Directing</w:t>
      </w:r>
      <w:r>
        <w:rPr>
          <w:color w:val="231F20"/>
          <w:spacing w:val="-26"/>
        </w:rPr>
        <w:t> </w:t>
      </w:r>
      <w:r>
        <w:rPr>
          <w:color w:val="231F20"/>
        </w:rPr>
        <w:t>us</w:t>
      </w:r>
      <w:r>
        <w:rPr>
          <w:color w:val="231F20"/>
          <w:spacing w:val="-25"/>
        </w:rPr>
        <w:t> </w:t>
      </w:r>
      <w:r>
        <w:rPr>
          <w:color w:val="231F20"/>
        </w:rPr>
        <w:t>to</w:t>
      </w:r>
      <w:r>
        <w:rPr>
          <w:color w:val="231F20"/>
          <w:spacing w:val="-25"/>
        </w:rPr>
        <w:t> </w:t>
      </w:r>
      <w:r>
        <w:rPr>
          <w:color w:val="231F20"/>
        </w:rPr>
        <w:t>“scenes”</w:t>
      </w:r>
      <w:r>
        <w:rPr>
          <w:color w:val="231F20"/>
          <w:spacing w:val="-26"/>
        </w:rPr>
        <w:t> </w:t>
      </w:r>
      <w:r>
        <w:rPr>
          <w:color w:val="231F20"/>
        </w:rPr>
        <w:t>and</w:t>
      </w:r>
      <w:r>
        <w:rPr>
          <w:color w:val="231F20"/>
          <w:spacing w:val="-25"/>
        </w:rPr>
        <w:t> </w:t>
      </w:r>
      <w:r>
        <w:rPr>
          <w:color w:val="231F20"/>
        </w:rPr>
        <w:t>“history”</w:t>
      </w:r>
      <w:r>
        <w:rPr>
          <w:color w:val="231F20"/>
          <w:spacing w:val="-26"/>
        </w:rPr>
        <w:t> </w:t>
      </w:r>
      <w:r>
        <w:rPr>
          <w:color w:val="231F20"/>
        </w:rPr>
        <w:t>which</w:t>
      </w:r>
      <w:r>
        <w:rPr>
          <w:color w:val="231F20"/>
          <w:spacing w:val="-25"/>
        </w:rPr>
        <w:t> </w:t>
      </w:r>
      <w:r>
        <w:rPr>
          <w:color w:val="231F20"/>
        </w:rPr>
        <w:t>will</w:t>
      </w:r>
      <w:r>
        <w:rPr>
          <w:color w:val="231F20"/>
          <w:spacing w:val="-25"/>
        </w:rPr>
        <w:t> </w:t>
      </w:r>
      <w:r>
        <w:rPr>
          <w:color w:val="231F20"/>
        </w:rPr>
        <w:t>be</w:t>
      </w:r>
      <w:r>
        <w:rPr>
          <w:color w:val="231F20"/>
          <w:spacing w:val="-26"/>
        </w:rPr>
        <w:t> </w:t>
      </w:r>
      <w:r>
        <w:rPr>
          <w:color w:val="231F20"/>
        </w:rPr>
        <w:t>repeated, </w:t>
      </w:r>
      <w:r>
        <w:rPr>
          <w:color w:val="231F20"/>
          <w:spacing w:val="-3"/>
        </w:rPr>
        <w:t>she</w:t>
      </w:r>
      <w:r>
        <w:rPr>
          <w:color w:val="231F20"/>
          <w:spacing w:val="-20"/>
        </w:rPr>
        <w:t> </w:t>
      </w:r>
      <w:r>
        <w:rPr>
          <w:color w:val="231F20"/>
          <w:spacing w:val="-4"/>
        </w:rPr>
        <w:t>isolates</w:t>
      </w:r>
      <w:r>
        <w:rPr>
          <w:color w:val="231F20"/>
          <w:spacing w:val="-19"/>
        </w:rPr>
        <w:t> </w:t>
      </w:r>
      <w:r>
        <w:rPr>
          <w:color w:val="231F20"/>
          <w:spacing w:val="-3"/>
        </w:rPr>
        <w:t>the</w:t>
      </w:r>
      <w:r>
        <w:rPr>
          <w:color w:val="231F20"/>
          <w:spacing w:val="-20"/>
        </w:rPr>
        <w:t> </w:t>
      </w:r>
      <w:r>
        <w:rPr>
          <w:color w:val="231F20"/>
          <w:spacing w:val="-4"/>
        </w:rPr>
        <w:t>history</w:t>
      </w:r>
      <w:r>
        <w:rPr>
          <w:color w:val="231F20"/>
          <w:spacing w:val="-19"/>
        </w:rPr>
        <w:t> </w:t>
      </w:r>
      <w:r>
        <w:rPr>
          <w:color w:val="231F20"/>
        </w:rPr>
        <w:t>of</w:t>
      </w:r>
      <w:r>
        <w:rPr>
          <w:color w:val="231F20"/>
          <w:spacing w:val="-20"/>
        </w:rPr>
        <w:t> </w:t>
      </w:r>
      <w:r>
        <w:rPr>
          <w:color w:val="231F20"/>
          <w:spacing w:val="-4"/>
        </w:rPr>
        <w:t>these</w:t>
      </w:r>
      <w:r>
        <w:rPr>
          <w:color w:val="231F20"/>
          <w:spacing w:val="-19"/>
        </w:rPr>
        <w:t> </w:t>
      </w:r>
      <w:r>
        <w:rPr>
          <w:color w:val="231F20"/>
          <w:spacing w:val="-4"/>
        </w:rPr>
        <w:t>verses</w:t>
      </w:r>
      <w:r>
        <w:rPr>
          <w:color w:val="231F20"/>
          <w:spacing w:val="-19"/>
        </w:rPr>
        <w:t> </w:t>
      </w:r>
      <w:r>
        <w:rPr>
          <w:color w:val="231F20"/>
          <w:spacing w:val="-4"/>
        </w:rPr>
        <w:t>further</w:t>
      </w:r>
      <w:r>
        <w:rPr>
          <w:color w:val="231F20"/>
          <w:spacing w:val="-20"/>
        </w:rPr>
        <w:t> </w:t>
      </w:r>
      <w:r>
        <w:rPr>
          <w:color w:val="231F20"/>
        </w:rPr>
        <w:t>by</w:t>
      </w:r>
      <w:r>
        <w:rPr>
          <w:color w:val="231F20"/>
          <w:spacing w:val="-19"/>
        </w:rPr>
        <w:t> </w:t>
      </w:r>
      <w:r>
        <w:rPr>
          <w:color w:val="231F20"/>
          <w:spacing w:val="-4"/>
        </w:rPr>
        <w:t>quoting</w:t>
      </w:r>
      <w:r>
        <w:rPr>
          <w:color w:val="231F20"/>
          <w:spacing w:val="-20"/>
        </w:rPr>
        <w:t> </w:t>
      </w:r>
      <w:r>
        <w:rPr>
          <w:color w:val="231F20"/>
          <w:spacing w:val="-4"/>
        </w:rPr>
        <w:t>Daniel </w:t>
      </w:r>
      <w:r>
        <w:rPr>
          <w:color w:val="231F20"/>
        </w:rPr>
        <w:t>12:1–4.</w:t>
      </w:r>
      <w:r>
        <w:rPr>
          <w:color w:val="231F20"/>
          <w:spacing w:val="-9"/>
        </w:rPr>
        <w:t> </w:t>
      </w:r>
      <w:r>
        <w:rPr>
          <w:color w:val="231F20"/>
        </w:rPr>
        <w:t>Sister</w:t>
      </w:r>
      <w:r>
        <w:rPr>
          <w:color w:val="231F20"/>
          <w:spacing w:val="-10"/>
        </w:rPr>
        <w:t> </w:t>
      </w:r>
      <w:r>
        <w:rPr>
          <w:color w:val="231F20"/>
        </w:rPr>
        <w:t>White</w:t>
      </w:r>
      <w:r>
        <w:rPr>
          <w:color w:val="231F20"/>
          <w:spacing w:val="-9"/>
        </w:rPr>
        <w:t> </w:t>
      </w:r>
      <w:r>
        <w:rPr>
          <w:color w:val="231F20"/>
        </w:rPr>
        <w:t>clearly</w:t>
      </w:r>
      <w:r>
        <w:rPr>
          <w:color w:val="231F20"/>
          <w:spacing w:val="-9"/>
        </w:rPr>
        <w:t> </w:t>
      </w:r>
      <w:r>
        <w:rPr>
          <w:color w:val="231F20"/>
        </w:rPr>
        <w:t>recognized</w:t>
      </w:r>
      <w:r>
        <w:rPr>
          <w:color w:val="231F20"/>
          <w:spacing w:val="-9"/>
        </w:rPr>
        <w:t> </w:t>
      </w:r>
      <w:r>
        <w:rPr>
          <w:color w:val="231F20"/>
        </w:rPr>
        <w:t>Michael</w:t>
      </w:r>
      <w:r>
        <w:rPr>
          <w:color w:val="231F20"/>
          <w:spacing w:val="-9"/>
        </w:rPr>
        <w:t> </w:t>
      </w:r>
      <w:r>
        <w:rPr>
          <w:color w:val="231F20"/>
        </w:rPr>
        <w:t>standing</w:t>
      </w:r>
      <w:r>
        <w:rPr>
          <w:color w:val="231F20"/>
          <w:spacing w:val="-9"/>
        </w:rPr>
        <w:t> </w:t>
      </w:r>
      <w:r>
        <w:rPr>
          <w:color w:val="231F20"/>
        </w:rPr>
        <w:t>up in</w:t>
      </w:r>
      <w:r>
        <w:rPr>
          <w:color w:val="231F20"/>
          <w:spacing w:val="-10"/>
        </w:rPr>
        <w:t> </w:t>
      </w:r>
      <w:r>
        <w:rPr>
          <w:color w:val="231F20"/>
        </w:rPr>
        <w:t>Daniel</w:t>
      </w:r>
      <w:r>
        <w:rPr>
          <w:color w:val="231F20"/>
          <w:spacing w:val="-10"/>
        </w:rPr>
        <w:t> </w:t>
      </w:r>
      <w:r>
        <w:rPr>
          <w:color w:val="231F20"/>
        </w:rPr>
        <w:t>12:1,</w:t>
      </w:r>
      <w:r>
        <w:rPr>
          <w:color w:val="231F20"/>
          <w:spacing w:val="-11"/>
        </w:rPr>
        <w:t> </w:t>
      </w:r>
      <w:r>
        <w:rPr>
          <w:color w:val="231F20"/>
        </w:rPr>
        <w:t>as</w:t>
      </w:r>
      <w:r>
        <w:rPr>
          <w:color w:val="231F20"/>
          <w:spacing w:val="-10"/>
        </w:rPr>
        <w:t> </w:t>
      </w:r>
      <w:r>
        <w:rPr>
          <w:color w:val="231F20"/>
        </w:rPr>
        <w:t>being</w:t>
      </w:r>
      <w:r>
        <w:rPr>
          <w:color w:val="231F20"/>
          <w:spacing w:val="-10"/>
        </w:rPr>
        <w:t> </w:t>
      </w:r>
      <w:r>
        <w:rPr>
          <w:color w:val="231F20"/>
        </w:rPr>
        <w:t>the</w:t>
      </w:r>
      <w:r>
        <w:rPr>
          <w:color w:val="231F20"/>
          <w:spacing w:val="-10"/>
        </w:rPr>
        <w:t> </w:t>
      </w:r>
      <w:r>
        <w:rPr>
          <w:color w:val="231F20"/>
        </w:rPr>
        <w:t>close</w:t>
      </w:r>
      <w:r>
        <w:rPr>
          <w:color w:val="231F20"/>
          <w:spacing w:val="-10"/>
        </w:rPr>
        <w:t> </w:t>
      </w:r>
      <w:r>
        <w:rPr>
          <w:color w:val="231F20"/>
        </w:rPr>
        <w:t>of</w:t>
      </w:r>
      <w:r>
        <w:rPr>
          <w:color w:val="231F20"/>
          <w:spacing w:val="-10"/>
        </w:rPr>
        <w:t> </w:t>
      </w:r>
      <w:r>
        <w:rPr>
          <w:color w:val="231F20"/>
        </w:rPr>
        <w:t>probation.</w:t>
      </w:r>
      <w:r>
        <w:rPr>
          <w:color w:val="231F20"/>
          <w:spacing w:val="-10"/>
        </w:rPr>
        <w:t> </w:t>
      </w:r>
      <w:r>
        <w:rPr>
          <w:color w:val="231F20"/>
        </w:rPr>
        <w:t>The</w:t>
      </w:r>
      <w:r>
        <w:rPr>
          <w:color w:val="231F20"/>
          <w:spacing w:val="-10"/>
        </w:rPr>
        <w:t> </w:t>
      </w:r>
      <w:r>
        <w:rPr>
          <w:color w:val="231F20"/>
        </w:rPr>
        <w:t>complete fulfillment</w:t>
      </w:r>
      <w:r>
        <w:rPr>
          <w:color w:val="231F20"/>
          <w:spacing w:val="-19"/>
        </w:rPr>
        <w:t> </w:t>
      </w:r>
      <w:r>
        <w:rPr>
          <w:color w:val="231F20"/>
        </w:rPr>
        <w:t>of</w:t>
      </w:r>
      <w:r>
        <w:rPr>
          <w:color w:val="231F20"/>
          <w:spacing w:val="-18"/>
        </w:rPr>
        <w:t> </w:t>
      </w:r>
      <w:r>
        <w:rPr>
          <w:color w:val="231F20"/>
        </w:rPr>
        <w:t>verses</w:t>
      </w:r>
      <w:r>
        <w:rPr>
          <w:color w:val="231F20"/>
          <w:spacing w:val="-19"/>
        </w:rPr>
        <w:t> </w:t>
      </w:r>
      <w:r>
        <w:rPr>
          <w:color w:val="231F20"/>
        </w:rPr>
        <w:t>40–45</w:t>
      </w:r>
      <w:r>
        <w:rPr>
          <w:color w:val="231F20"/>
          <w:spacing w:val="-18"/>
        </w:rPr>
        <w:t> </w:t>
      </w:r>
      <w:r>
        <w:rPr>
          <w:color w:val="231F20"/>
        </w:rPr>
        <w:t>takes</w:t>
      </w:r>
      <w:r>
        <w:rPr>
          <w:color w:val="231F20"/>
          <w:spacing w:val="-19"/>
        </w:rPr>
        <w:t> </w:t>
      </w:r>
      <w:r>
        <w:rPr>
          <w:color w:val="231F20"/>
        </w:rPr>
        <w:t>us</w:t>
      </w:r>
      <w:r>
        <w:rPr>
          <w:color w:val="231F20"/>
          <w:spacing w:val="-18"/>
        </w:rPr>
        <w:t> </w:t>
      </w:r>
      <w:r>
        <w:rPr>
          <w:color w:val="231F20"/>
        </w:rPr>
        <w:t>from</w:t>
      </w:r>
      <w:r>
        <w:rPr>
          <w:color w:val="231F20"/>
          <w:spacing w:val="-18"/>
        </w:rPr>
        <w:t> </w:t>
      </w:r>
      <w:r>
        <w:rPr>
          <w:color w:val="231F20"/>
        </w:rPr>
        <w:t>1798</w:t>
      </w:r>
      <w:r>
        <w:rPr>
          <w:color w:val="231F20"/>
          <w:spacing w:val="-19"/>
        </w:rPr>
        <w:t> </w:t>
      </w:r>
      <w:r>
        <w:rPr>
          <w:color w:val="231F20"/>
        </w:rPr>
        <w:t>to</w:t>
      </w:r>
      <w:r>
        <w:rPr>
          <w:color w:val="231F20"/>
          <w:spacing w:val="-18"/>
        </w:rPr>
        <w:t> </w:t>
      </w:r>
      <w:r>
        <w:rPr>
          <w:color w:val="231F20"/>
        </w:rPr>
        <w:t>the</w:t>
      </w:r>
      <w:r>
        <w:rPr>
          <w:color w:val="231F20"/>
          <w:spacing w:val="-19"/>
        </w:rPr>
        <w:t> </w:t>
      </w:r>
      <w:r>
        <w:rPr>
          <w:color w:val="231F20"/>
        </w:rPr>
        <w:t>battle</w:t>
      </w:r>
      <w:r>
        <w:rPr>
          <w:color w:val="231F20"/>
          <w:spacing w:val="-18"/>
        </w:rPr>
        <w:t> </w:t>
      </w:r>
      <w:r>
        <w:rPr>
          <w:color w:val="231F20"/>
        </w:rPr>
        <w:t>of Armageddon. During the events described in verses 40-45, Michael stands up, closing His meditorial work and human probation.</w:t>
      </w:r>
      <w:r>
        <w:rPr>
          <w:color w:val="231F20"/>
          <w:spacing w:val="-15"/>
        </w:rPr>
        <w:t> </w:t>
      </w:r>
      <w:r>
        <w:rPr>
          <w:color w:val="231F20"/>
        </w:rPr>
        <w:t>See</w:t>
      </w:r>
      <w:r>
        <w:rPr>
          <w:color w:val="231F20"/>
          <w:spacing w:val="-14"/>
        </w:rPr>
        <w:t> </w:t>
      </w:r>
      <w:r>
        <w:rPr>
          <w:color w:val="231F20"/>
        </w:rPr>
        <w:t>Daniel</w:t>
      </w:r>
      <w:r>
        <w:rPr>
          <w:color w:val="231F20"/>
          <w:spacing w:val="-14"/>
        </w:rPr>
        <w:t> </w:t>
      </w:r>
      <w:r>
        <w:rPr>
          <w:color w:val="231F20"/>
        </w:rPr>
        <w:t>12:1.</w:t>
      </w:r>
    </w:p>
    <w:p>
      <w:pPr>
        <w:pStyle w:val="BodyText"/>
        <w:spacing w:line="249" w:lineRule="auto" w:before="12"/>
        <w:ind w:left="407" w:right="405"/>
      </w:pPr>
      <w:r>
        <w:rPr>
          <w:color w:val="231F20"/>
        </w:rPr>
        <w:t>“‘And at that time shall Michael stand up, . . </w:t>
      </w:r>
      <w:r>
        <w:rPr>
          <w:color w:val="231F20"/>
          <w:spacing w:val="-14"/>
        </w:rPr>
        <w:t>. </w:t>
      </w:r>
      <w:r>
        <w:rPr>
          <w:color w:val="231F20"/>
        </w:rPr>
        <w:t>When</w:t>
      </w:r>
      <w:r>
        <w:rPr>
          <w:color w:val="231F20"/>
          <w:spacing w:val="-25"/>
        </w:rPr>
        <w:t> </w:t>
      </w:r>
      <w:r>
        <w:rPr>
          <w:color w:val="231F20"/>
        </w:rPr>
        <w:t>this</w:t>
      </w:r>
      <w:r>
        <w:rPr>
          <w:color w:val="231F20"/>
          <w:spacing w:val="-25"/>
        </w:rPr>
        <w:t> </w:t>
      </w:r>
      <w:r>
        <w:rPr>
          <w:color w:val="231F20"/>
        </w:rPr>
        <w:t>time</w:t>
      </w:r>
      <w:r>
        <w:rPr>
          <w:color w:val="231F20"/>
          <w:spacing w:val="-25"/>
        </w:rPr>
        <w:t> </w:t>
      </w:r>
      <w:r>
        <w:rPr>
          <w:color w:val="231F20"/>
        </w:rPr>
        <w:t>of</w:t>
      </w:r>
      <w:r>
        <w:rPr>
          <w:color w:val="231F20"/>
          <w:spacing w:val="-24"/>
        </w:rPr>
        <w:t> </w:t>
      </w:r>
      <w:r>
        <w:rPr>
          <w:color w:val="231F20"/>
        </w:rPr>
        <w:t>trouble</w:t>
      </w:r>
      <w:r>
        <w:rPr>
          <w:color w:val="231F20"/>
          <w:spacing w:val="-25"/>
        </w:rPr>
        <w:t> </w:t>
      </w:r>
      <w:r>
        <w:rPr>
          <w:color w:val="231F20"/>
        </w:rPr>
        <w:t>comes,</w:t>
      </w:r>
      <w:r>
        <w:rPr>
          <w:color w:val="231F20"/>
          <w:spacing w:val="-25"/>
        </w:rPr>
        <w:t> </w:t>
      </w:r>
      <w:r>
        <w:rPr>
          <w:color w:val="231F20"/>
        </w:rPr>
        <w:t>every</w:t>
      </w:r>
      <w:r>
        <w:rPr>
          <w:color w:val="231F20"/>
          <w:spacing w:val="-25"/>
        </w:rPr>
        <w:t> </w:t>
      </w:r>
      <w:r>
        <w:rPr>
          <w:color w:val="231F20"/>
        </w:rPr>
        <w:t>case</w:t>
      </w:r>
      <w:r>
        <w:rPr>
          <w:color w:val="231F20"/>
          <w:spacing w:val="-24"/>
        </w:rPr>
        <w:t> </w:t>
      </w:r>
      <w:r>
        <w:rPr>
          <w:color w:val="231F20"/>
        </w:rPr>
        <w:t>is</w:t>
      </w:r>
      <w:r>
        <w:rPr>
          <w:color w:val="231F20"/>
          <w:spacing w:val="-25"/>
        </w:rPr>
        <w:t> </w:t>
      </w:r>
      <w:r>
        <w:rPr>
          <w:color w:val="231F20"/>
        </w:rPr>
        <w:t>decided; there is no longer probation, no longer mercy for </w:t>
      </w:r>
      <w:r>
        <w:rPr>
          <w:color w:val="231F20"/>
          <w:spacing w:val="-4"/>
        </w:rPr>
        <w:t>the </w:t>
      </w:r>
      <w:r>
        <w:rPr>
          <w:color w:val="231F20"/>
        </w:rPr>
        <w:t>impenitent. The seal of the living God is upon His people.” </w:t>
      </w:r>
      <w:r>
        <w:rPr>
          <w:i/>
          <w:color w:val="231F20"/>
        </w:rPr>
        <w:t>Testimonies</w:t>
      </w:r>
      <w:r>
        <w:rPr>
          <w:color w:val="231F20"/>
        </w:rPr>
        <w:t>, volume 5,</w:t>
      </w:r>
      <w:r>
        <w:rPr>
          <w:color w:val="231F20"/>
          <w:spacing w:val="-27"/>
        </w:rPr>
        <w:t> </w:t>
      </w:r>
      <w:r>
        <w:rPr>
          <w:color w:val="231F20"/>
        </w:rPr>
        <w:t>212–213.</w:t>
      </w:r>
    </w:p>
    <w:p>
      <w:pPr>
        <w:pStyle w:val="BodyText"/>
        <w:spacing w:line="249" w:lineRule="auto" w:before="100"/>
        <w:ind w:right="119"/>
      </w:pPr>
      <w:r>
        <w:rPr>
          <w:color w:val="231F20"/>
          <w:spacing w:val="-4"/>
        </w:rPr>
        <w:t>Within</w:t>
      </w:r>
      <w:r>
        <w:rPr>
          <w:color w:val="231F20"/>
          <w:spacing w:val="-20"/>
        </w:rPr>
        <w:t> </w:t>
      </w:r>
      <w:r>
        <w:rPr>
          <w:color w:val="231F20"/>
        </w:rPr>
        <w:t>the</w:t>
      </w:r>
      <w:r>
        <w:rPr>
          <w:color w:val="231F20"/>
          <w:spacing w:val="-19"/>
        </w:rPr>
        <w:t> </w:t>
      </w:r>
      <w:r>
        <w:rPr>
          <w:color w:val="231F20"/>
          <w:spacing w:val="-3"/>
        </w:rPr>
        <w:t>time</w:t>
      </w:r>
      <w:r>
        <w:rPr>
          <w:color w:val="231F20"/>
          <w:spacing w:val="-19"/>
        </w:rPr>
        <w:t> </w:t>
      </w:r>
      <w:r>
        <w:rPr>
          <w:color w:val="231F20"/>
          <w:spacing w:val="-3"/>
        </w:rPr>
        <w:t>frame</w:t>
      </w:r>
      <w:r>
        <w:rPr>
          <w:color w:val="231F20"/>
          <w:spacing w:val="-19"/>
        </w:rPr>
        <w:t> </w:t>
      </w:r>
      <w:r>
        <w:rPr>
          <w:color w:val="231F20"/>
          <w:spacing w:val="-3"/>
        </w:rPr>
        <w:t>from</w:t>
      </w:r>
      <w:r>
        <w:rPr>
          <w:color w:val="231F20"/>
          <w:spacing w:val="-19"/>
        </w:rPr>
        <w:t> </w:t>
      </w:r>
      <w:r>
        <w:rPr>
          <w:color w:val="231F20"/>
          <w:spacing w:val="-3"/>
        </w:rPr>
        <w:t>1798</w:t>
      </w:r>
      <w:r>
        <w:rPr>
          <w:color w:val="231F20"/>
          <w:spacing w:val="-20"/>
        </w:rPr>
        <w:t> </w:t>
      </w:r>
      <w:r>
        <w:rPr>
          <w:color w:val="231F20"/>
        </w:rPr>
        <w:t>to</w:t>
      </w:r>
      <w:r>
        <w:rPr>
          <w:color w:val="231F20"/>
          <w:spacing w:val="-19"/>
        </w:rPr>
        <w:t> </w:t>
      </w:r>
      <w:r>
        <w:rPr>
          <w:color w:val="231F20"/>
        </w:rPr>
        <w:t>the</w:t>
      </w:r>
      <w:r>
        <w:rPr>
          <w:color w:val="231F20"/>
          <w:spacing w:val="-19"/>
        </w:rPr>
        <w:t> </w:t>
      </w:r>
      <w:r>
        <w:rPr>
          <w:color w:val="231F20"/>
          <w:spacing w:val="-3"/>
        </w:rPr>
        <w:t>close</w:t>
      </w:r>
      <w:r>
        <w:rPr>
          <w:color w:val="231F20"/>
          <w:spacing w:val="-19"/>
        </w:rPr>
        <w:t> </w:t>
      </w:r>
      <w:r>
        <w:rPr>
          <w:color w:val="231F20"/>
        </w:rPr>
        <w:t>of</w:t>
      </w:r>
      <w:r>
        <w:rPr>
          <w:color w:val="231F20"/>
          <w:spacing w:val="-19"/>
        </w:rPr>
        <w:t> </w:t>
      </w:r>
      <w:r>
        <w:rPr>
          <w:color w:val="231F20"/>
          <w:spacing w:val="-3"/>
        </w:rPr>
        <w:t>probation </w:t>
      </w:r>
      <w:r>
        <w:rPr>
          <w:color w:val="231F20"/>
        </w:rPr>
        <w:t>we</w:t>
      </w:r>
      <w:r>
        <w:rPr>
          <w:color w:val="231F20"/>
          <w:spacing w:val="-21"/>
        </w:rPr>
        <w:t> </w:t>
      </w:r>
      <w:r>
        <w:rPr>
          <w:color w:val="231F20"/>
        </w:rPr>
        <w:t>should</w:t>
      </w:r>
      <w:r>
        <w:rPr>
          <w:color w:val="231F20"/>
          <w:spacing w:val="-20"/>
        </w:rPr>
        <w:t> </w:t>
      </w:r>
      <w:r>
        <w:rPr>
          <w:color w:val="231F20"/>
        </w:rPr>
        <w:t>expect</w:t>
      </w:r>
      <w:r>
        <w:rPr>
          <w:color w:val="231F20"/>
          <w:spacing w:val="-20"/>
        </w:rPr>
        <w:t> </w:t>
      </w:r>
      <w:r>
        <w:rPr>
          <w:color w:val="231F20"/>
        </w:rPr>
        <w:t>to</w:t>
      </w:r>
      <w:r>
        <w:rPr>
          <w:color w:val="231F20"/>
          <w:spacing w:val="-20"/>
        </w:rPr>
        <w:t> </w:t>
      </w:r>
      <w:r>
        <w:rPr>
          <w:color w:val="231F20"/>
        </w:rPr>
        <w:t>see</w:t>
      </w:r>
      <w:r>
        <w:rPr>
          <w:color w:val="231F20"/>
          <w:spacing w:val="-20"/>
        </w:rPr>
        <w:t> </w:t>
      </w:r>
      <w:r>
        <w:rPr>
          <w:color w:val="231F20"/>
        </w:rPr>
        <w:t>“scenes</w:t>
      </w:r>
      <w:r>
        <w:rPr>
          <w:color w:val="231F20"/>
          <w:spacing w:val="-21"/>
        </w:rPr>
        <w:t> </w:t>
      </w:r>
      <w:r>
        <w:rPr>
          <w:color w:val="231F20"/>
        </w:rPr>
        <w:t>similar”</w:t>
      </w:r>
      <w:r>
        <w:rPr>
          <w:color w:val="231F20"/>
          <w:spacing w:val="-20"/>
        </w:rPr>
        <w:t> </w:t>
      </w:r>
      <w:r>
        <w:rPr>
          <w:color w:val="231F20"/>
        </w:rPr>
        <w:t>to</w:t>
      </w:r>
      <w:r>
        <w:rPr>
          <w:color w:val="231F20"/>
          <w:spacing w:val="-20"/>
        </w:rPr>
        <w:t> </w:t>
      </w:r>
      <w:r>
        <w:rPr>
          <w:color w:val="231F20"/>
        </w:rPr>
        <w:t>histories</w:t>
      </w:r>
      <w:r>
        <w:rPr>
          <w:color w:val="231F20"/>
          <w:spacing w:val="-20"/>
        </w:rPr>
        <w:t> </w:t>
      </w:r>
      <w:r>
        <w:rPr>
          <w:color w:val="231F20"/>
        </w:rPr>
        <w:t>in</w:t>
      </w:r>
      <w:r>
        <w:rPr>
          <w:color w:val="231F20"/>
          <w:spacing w:val="-20"/>
        </w:rPr>
        <w:t> </w:t>
      </w:r>
      <w:r>
        <w:rPr>
          <w:color w:val="231F20"/>
        </w:rPr>
        <w:t>Daniel eleven, especially the history associated with Daniel</w:t>
      </w:r>
      <w:r>
        <w:rPr>
          <w:color w:val="231F20"/>
          <w:spacing w:val="5"/>
        </w:rPr>
        <w:t> </w:t>
      </w:r>
      <w:r>
        <w:rPr>
          <w:color w:val="231F20"/>
        </w:rPr>
        <w:t>11:30–</w:t>
      </w:r>
    </w:p>
    <w:p>
      <w:pPr>
        <w:pStyle w:val="BodyText"/>
        <w:spacing w:line="249" w:lineRule="auto" w:before="3"/>
        <w:ind w:right="118" w:firstLine="0"/>
      </w:pPr>
      <w:r>
        <w:rPr>
          <w:color w:val="231F20"/>
        </w:rPr>
        <w:t>36. Let us briefly review the historical fulfillment of Daniel 11:30–36.</w:t>
      </w:r>
    </w:p>
    <w:p>
      <w:pPr>
        <w:spacing w:after="0" w:line="249" w:lineRule="auto"/>
        <w:sectPr>
          <w:type w:val="continuous"/>
          <w:pgSz w:w="12240" w:h="15840"/>
          <w:pgMar w:top="580" w:bottom="280" w:left="600" w:right="600"/>
          <w:cols w:num="2" w:equalWidth="0">
            <w:col w:w="5441" w:space="79"/>
            <w:col w:w="5520"/>
          </w:cols>
        </w:sectPr>
      </w:pPr>
    </w:p>
    <w:p>
      <w:pPr>
        <w:pStyle w:val="BodyText"/>
        <w:spacing w:line="249" w:lineRule="auto" w:before="71"/>
        <w:ind w:right="116"/>
      </w:pPr>
      <w:r>
        <w:rPr>
          <w:color w:val="231F20"/>
        </w:rPr>
        <w:t>The vision of Daniel eleven begins with the kingdom of Medo-Persia being defeated by Alexander the Great. In verse four</w:t>
      </w:r>
      <w:r>
        <w:rPr>
          <w:color w:val="231F20"/>
          <w:spacing w:val="-19"/>
        </w:rPr>
        <w:t> </w:t>
      </w:r>
      <w:r>
        <w:rPr>
          <w:color w:val="231F20"/>
        </w:rPr>
        <w:t>we</w:t>
      </w:r>
      <w:r>
        <w:rPr>
          <w:color w:val="231F20"/>
          <w:spacing w:val="-19"/>
        </w:rPr>
        <w:t> </w:t>
      </w:r>
      <w:r>
        <w:rPr>
          <w:color w:val="231F20"/>
        </w:rPr>
        <w:t>see</w:t>
      </w:r>
      <w:r>
        <w:rPr>
          <w:color w:val="231F20"/>
          <w:spacing w:val="-30"/>
        </w:rPr>
        <w:t> </w:t>
      </w:r>
      <w:r>
        <w:rPr>
          <w:color w:val="231F20"/>
        </w:rPr>
        <w:t>Alexander’s</w:t>
      </w:r>
      <w:r>
        <w:rPr>
          <w:color w:val="231F20"/>
          <w:spacing w:val="-19"/>
        </w:rPr>
        <w:t> </w:t>
      </w:r>
      <w:r>
        <w:rPr>
          <w:color w:val="231F20"/>
        </w:rPr>
        <w:t>kingdom</w:t>
      </w:r>
      <w:r>
        <w:rPr>
          <w:color w:val="231F20"/>
          <w:spacing w:val="-19"/>
        </w:rPr>
        <w:t> </w:t>
      </w:r>
      <w:r>
        <w:rPr>
          <w:color w:val="231F20"/>
        </w:rPr>
        <w:t>divided</w:t>
      </w:r>
      <w:r>
        <w:rPr>
          <w:color w:val="231F20"/>
          <w:spacing w:val="-18"/>
        </w:rPr>
        <w:t> </w:t>
      </w:r>
      <w:r>
        <w:rPr>
          <w:color w:val="231F20"/>
        </w:rPr>
        <w:t>into</w:t>
      </w:r>
      <w:r>
        <w:rPr>
          <w:color w:val="231F20"/>
          <w:spacing w:val="-19"/>
        </w:rPr>
        <w:t> </w:t>
      </w:r>
      <w:r>
        <w:rPr>
          <w:color w:val="231F20"/>
        </w:rPr>
        <w:t>four</w:t>
      </w:r>
      <w:r>
        <w:rPr>
          <w:color w:val="231F20"/>
          <w:spacing w:val="-19"/>
        </w:rPr>
        <w:t> </w:t>
      </w:r>
      <w:r>
        <w:rPr>
          <w:color w:val="231F20"/>
        </w:rPr>
        <w:t>parts</w:t>
      </w:r>
      <w:r>
        <w:rPr>
          <w:color w:val="231F20"/>
          <w:spacing w:val="-18"/>
        </w:rPr>
        <w:t> </w:t>
      </w:r>
      <w:r>
        <w:rPr>
          <w:color w:val="231F20"/>
        </w:rPr>
        <w:t>for</w:t>
      </w:r>
      <w:r>
        <w:rPr>
          <w:color w:val="231F20"/>
          <w:spacing w:val="-19"/>
        </w:rPr>
        <w:t> </w:t>
      </w:r>
      <w:r>
        <w:rPr>
          <w:color w:val="231F20"/>
        </w:rPr>
        <w:t>his</w:t>
      </w:r>
      <w:r>
        <w:rPr>
          <w:color w:val="231F20"/>
          <w:spacing w:val="-19"/>
        </w:rPr>
        <w:t> </w:t>
      </w:r>
      <w:r>
        <w:rPr>
          <w:color w:val="231F20"/>
        </w:rPr>
        <w:t>four</w:t>
      </w:r>
      <w:r>
        <w:rPr>
          <w:color w:val="231F20"/>
          <w:spacing w:val="-19"/>
        </w:rPr>
        <w:t> </w:t>
      </w:r>
      <w:r>
        <w:rPr>
          <w:color w:val="231F20"/>
        </w:rPr>
        <w:t>generals.</w:t>
      </w:r>
      <w:r>
        <w:rPr>
          <w:color w:val="231F20"/>
          <w:spacing w:val="-18"/>
        </w:rPr>
        <w:t> </w:t>
      </w:r>
      <w:r>
        <w:rPr>
          <w:color w:val="231F20"/>
        </w:rPr>
        <w:t>From</w:t>
      </w:r>
      <w:r>
        <w:rPr>
          <w:color w:val="231F20"/>
          <w:spacing w:val="-19"/>
        </w:rPr>
        <w:t> </w:t>
      </w:r>
      <w:r>
        <w:rPr>
          <w:color w:val="231F20"/>
        </w:rPr>
        <w:t>verse</w:t>
      </w:r>
      <w:r>
        <w:rPr>
          <w:color w:val="231F20"/>
          <w:spacing w:val="-19"/>
        </w:rPr>
        <w:t> </w:t>
      </w:r>
      <w:r>
        <w:rPr>
          <w:color w:val="231F20"/>
        </w:rPr>
        <w:t>five</w:t>
      </w:r>
      <w:r>
        <w:rPr>
          <w:color w:val="231F20"/>
          <w:spacing w:val="-18"/>
        </w:rPr>
        <w:t> </w:t>
      </w:r>
      <w:r>
        <w:rPr>
          <w:color w:val="231F20"/>
        </w:rPr>
        <w:t>on,</w:t>
      </w:r>
      <w:r>
        <w:rPr>
          <w:color w:val="231F20"/>
          <w:spacing w:val="-19"/>
        </w:rPr>
        <w:t> </w:t>
      </w:r>
      <w:r>
        <w:rPr>
          <w:color w:val="231F20"/>
        </w:rPr>
        <w:t>only</w:t>
      </w:r>
      <w:r>
        <w:rPr>
          <w:color w:val="231F20"/>
          <w:spacing w:val="-19"/>
        </w:rPr>
        <w:t> </w:t>
      </w:r>
      <w:r>
        <w:rPr>
          <w:color w:val="231F20"/>
        </w:rPr>
        <w:t>two</w:t>
      </w:r>
      <w:r>
        <w:rPr>
          <w:color w:val="231F20"/>
          <w:spacing w:val="-18"/>
        </w:rPr>
        <w:t> </w:t>
      </w:r>
      <w:r>
        <w:rPr>
          <w:color w:val="231F20"/>
        </w:rPr>
        <w:t>of</w:t>
      </w:r>
      <w:r>
        <w:rPr>
          <w:color w:val="231F20"/>
          <w:spacing w:val="-19"/>
        </w:rPr>
        <w:t> </w:t>
      </w:r>
      <w:r>
        <w:rPr>
          <w:color w:val="231F20"/>
        </w:rPr>
        <w:t>his</w:t>
      </w:r>
      <w:r>
        <w:rPr>
          <w:color w:val="231F20"/>
          <w:spacing w:val="-19"/>
        </w:rPr>
        <w:t> </w:t>
      </w:r>
      <w:r>
        <w:rPr>
          <w:color w:val="231F20"/>
        </w:rPr>
        <w:t>generals</w:t>
      </w:r>
      <w:r>
        <w:rPr>
          <w:color w:val="231F20"/>
          <w:spacing w:val="-18"/>
        </w:rPr>
        <w:t> </w:t>
      </w:r>
      <w:r>
        <w:rPr>
          <w:color w:val="231F20"/>
        </w:rPr>
        <w:t>are mentioned. These two kingdoms were Seleucus and Ptolemy. Their interaction begins an ongoing story of the struggle </w:t>
      </w:r>
      <w:r>
        <w:rPr>
          <w:color w:val="231F20"/>
          <w:spacing w:val="-4"/>
        </w:rPr>
        <w:t>for </w:t>
      </w:r>
      <w:r>
        <w:rPr>
          <w:color w:val="231F20"/>
        </w:rPr>
        <w:t>world</w:t>
      </w:r>
      <w:r>
        <w:rPr>
          <w:color w:val="231F20"/>
          <w:spacing w:val="-14"/>
        </w:rPr>
        <w:t> </w:t>
      </w:r>
      <w:r>
        <w:rPr>
          <w:color w:val="231F20"/>
        </w:rPr>
        <w:t>dominion</w:t>
      </w:r>
      <w:r>
        <w:rPr>
          <w:color w:val="231F20"/>
          <w:spacing w:val="-15"/>
        </w:rPr>
        <w:t> </w:t>
      </w:r>
      <w:r>
        <w:rPr>
          <w:color w:val="231F20"/>
        </w:rPr>
        <w:t>throughout</w:t>
      </w:r>
      <w:r>
        <w:rPr>
          <w:color w:val="231F20"/>
          <w:spacing w:val="-14"/>
        </w:rPr>
        <w:t> </w:t>
      </w:r>
      <w:r>
        <w:rPr>
          <w:color w:val="231F20"/>
        </w:rPr>
        <w:t>the</w:t>
      </w:r>
      <w:r>
        <w:rPr>
          <w:color w:val="231F20"/>
          <w:spacing w:val="-14"/>
        </w:rPr>
        <w:t> </w:t>
      </w:r>
      <w:r>
        <w:rPr>
          <w:color w:val="231F20"/>
        </w:rPr>
        <w:t>rest</w:t>
      </w:r>
      <w:r>
        <w:rPr>
          <w:color w:val="231F20"/>
          <w:spacing w:val="-14"/>
        </w:rPr>
        <w:t> </w:t>
      </w:r>
      <w:r>
        <w:rPr>
          <w:color w:val="231F20"/>
        </w:rPr>
        <w:t>of</w:t>
      </w:r>
      <w:r>
        <w:rPr>
          <w:color w:val="231F20"/>
          <w:spacing w:val="-14"/>
        </w:rPr>
        <w:t> </w:t>
      </w:r>
      <w:r>
        <w:rPr>
          <w:color w:val="231F20"/>
        </w:rPr>
        <w:t>Daniel</w:t>
      </w:r>
      <w:r>
        <w:rPr>
          <w:color w:val="231F20"/>
          <w:spacing w:val="-14"/>
        </w:rPr>
        <w:t> </w:t>
      </w:r>
      <w:r>
        <w:rPr>
          <w:color w:val="231F20"/>
        </w:rPr>
        <w:t>eleven.</w:t>
      </w:r>
      <w:r>
        <w:rPr>
          <w:color w:val="231F20"/>
          <w:spacing w:val="-14"/>
        </w:rPr>
        <w:t> </w:t>
      </w:r>
      <w:r>
        <w:rPr>
          <w:color w:val="231F20"/>
        </w:rPr>
        <w:t>This</w:t>
      </w:r>
      <w:r>
        <w:rPr>
          <w:color w:val="231F20"/>
          <w:spacing w:val="-14"/>
        </w:rPr>
        <w:t> </w:t>
      </w:r>
      <w:r>
        <w:rPr>
          <w:color w:val="231F20"/>
        </w:rPr>
        <w:t>power</w:t>
      </w:r>
      <w:r>
        <w:rPr>
          <w:color w:val="231F20"/>
          <w:spacing w:val="-14"/>
        </w:rPr>
        <w:t> </w:t>
      </w:r>
      <w:r>
        <w:rPr>
          <w:color w:val="231F20"/>
        </w:rPr>
        <w:t>struggle</w:t>
      </w:r>
      <w:r>
        <w:rPr>
          <w:color w:val="231F20"/>
          <w:spacing w:val="-14"/>
        </w:rPr>
        <w:t> </w:t>
      </w:r>
      <w:r>
        <w:rPr>
          <w:color w:val="231F20"/>
        </w:rPr>
        <w:t>is</w:t>
      </w:r>
      <w:r>
        <w:rPr>
          <w:color w:val="231F20"/>
          <w:spacing w:val="-14"/>
        </w:rPr>
        <w:t> </w:t>
      </w:r>
      <w:r>
        <w:rPr>
          <w:color w:val="231F20"/>
        </w:rPr>
        <w:t>prophetically</w:t>
      </w:r>
      <w:r>
        <w:rPr>
          <w:color w:val="231F20"/>
          <w:spacing w:val="-14"/>
        </w:rPr>
        <w:t> </w:t>
      </w:r>
      <w:r>
        <w:rPr>
          <w:color w:val="231F20"/>
        </w:rPr>
        <w:t>portrayed</w:t>
      </w:r>
      <w:r>
        <w:rPr>
          <w:color w:val="231F20"/>
          <w:spacing w:val="-14"/>
        </w:rPr>
        <w:t> </w:t>
      </w:r>
      <w:r>
        <w:rPr>
          <w:color w:val="231F20"/>
        </w:rPr>
        <w:t>as</w:t>
      </w:r>
      <w:r>
        <w:rPr>
          <w:color w:val="231F20"/>
          <w:spacing w:val="-14"/>
        </w:rPr>
        <w:t> </w:t>
      </w:r>
      <w:r>
        <w:rPr>
          <w:color w:val="231F20"/>
        </w:rPr>
        <w:t>the</w:t>
      </w:r>
      <w:r>
        <w:rPr>
          <w:color w:val="231F20"/>
          <w:spacing w:val="-14"/>
        </w:rPr>
        <w:t> </w:t>
      </w:r>
      <w:r>
        <w:rPr>
          <w:color w:val="231F20"/>
        </w:rPr>
        <w:t>battle</w:t>
      </w:r>
      <w:r>
        <w:rPr>
          <w:color w:val="231F20"/>
          <w:spacing w:val="-14"/>
        </w:rPr>
        <w:t> </w:t>
      </w:r>
      <w:r>
        <w:rPr>
          <w:color w:val="231F20"/>
        </w:rPr>
        <w:t>between</w:t>
      </w:r>
      <w:r>
        <w:rPr>
          <w:color w:val="231F20"/>
          <w:spacing w:val="-14"/>
        </w:rPr>
        <w:t> </w:t>
      </w:r>
      <w:r>
        <w:rPr>
          <w:color w:val="231F20"/>
        </w:rPr>
        <w:t>the kings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north</w:t>
      </w:r>
      <w:r>
        <w:rPr>
          <w:color w:val="231F20"/>
          <w:spacing w:val="-2"/>
        </w:rPr>
        <w:t> </w:t>
      </w:r>
      <w:r>
        <w:rPr>
          <w:color w:val="231F20"/>
        </w:rPr>
        <w:t>and</w:t>
      </w:r>
      <w:r>
        <w:rPr>
          <w:color w:val="231F20"/>
          <w:spacing w:val="-2"/>
        </w:rPr>
        <w:t> </w:t>
      </w:r>
      <w:r>
        <w:rPr>
          <w:color w:val="231F20"/>
        </w:rPr>
        <w:t>south.</w:t>
      </w:r>
      <w:r>
        <w:rPr>
          <w:color w:val="231F20"/>
          <w:spacing w:val="-2"/>
        </w:rPr>
        <w:t> </w:t>
      </w:r>
      <w:r>
        <w:rPr>
          <w:color w:val="231F20"/>
        </w:rPr>
        <w:t>The</w:t>
      </w:r>
      <w:r>
        <w:rPr>
          <w:color w:val="231F20"/>
          <w:spacing w:val="-2"/>
        </w:rPr>
        <w:t> </w:t>
      </w:r>
      <w:r>
        <w:rPr>
          <w:color w:val="231F20"/>
        </w:rPr>
        <w:t>south</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north</w:t>
      </w:r>
      <w:r>
        <w:rPr>
          <w:color w:val="231F20"/>
          <w:spacing w:val="-2"/>
        </w:rPr>
        <w:t> </w:t>
      </w:r>
      <w:r>
        <w:rPr>
          <w:color w:val="231F20"/>
        </w:rPr>
        <w:t>are</w:t>
      </w:r>
      <w:r>
        <w:rPr>
          <w:color w:val="231F20"/>
          <w:spacing w:val="-2"/>
        </w:rPr>
        <w:t> </w:t>
      </w:r>
      <w:r>
        <w:rPr>
          <w:color w:val="231F20"/>
        </w:rPr>
        <w:t>based</w:t>
      </w:r>
      <w:r>
        <w:rPr>
          <w:color w:val="231F20"/>
          <w:spacing w:val="-2"/>
        </w:rPr>
        <w:t> </w:t>
      </w:r>
      <w:r>
        <w:rPr>
          <w:color w:val="231F20"/>
        </w:rPr>
        <w:t>upon</w:t>
      </w:r>
      <w:r>
        <w:rPr>
          <w:color w:val="231F20"/>
          <w:spacing w:val="-2"/>
        </w:rPr>
        <w:t> </w:t>
      </w:r>
      <w:r>
        <w:rPr>
          <w:color w:val="231F20"/>
        </w:rPr>
        <w:t>the</w:t>
      </w:r>
      <w:r>
        <w:rPr>
          <w:color w:val="231F20"/>
          <w:spacing w:val="-2"/>
        </w:rPr>
        <w:t> </w:t>
      </w:r>
      <w:r>
        <w:rPr>
          <w:color w:val="231F20"/>
        </w:rPr>
        <w:t>kingdom</w:t>
      </w:r>
      <w:r>
        <w:rPr>
          <w:color w:val="231F20"/>
          <w:spacing w:val="-2"/>
        </w:rPr>
        <w:t> </w:t>
      </w:r>
      <w:r>
        <w:rPr>
          <w:color w:val="231F20"/>
        </w:rPr>
        <w:t>established</w:t>
      </w:r>
      <w:r>
        <w:rPr>
          <w:color w:val="231F20"/>
          <w:spacing w:val="-2"/>
        </w:rPr>
        <w:t> </w:t>
      </w:r>
      <w:r>
        <w:rPr>
          <w:color w:val="231F20"/>
        </w:rPr>
        <w:t>by</w:t>
      </w:r>
      <w:r>
        <w:rPr>
          <w:color w:val="231F20"/>
          <w:spacing w:val="-2"/>
        </w:rPr>
        <w:t> </w:t>
      </w:r>
      <w:r>
        <w:rPr>
          <w:color w:val="231F20"/>
        </w:rPr>
        <w:t>Alexander</w:t>
      </w:r>
      <w:r>
        <w:rPr>
          <w:color w:val="231F20"/>
          <w:spacing w:val="-2"/>
        </w:rPr>
        <w:t> </w:t>
      </w:r>
      <w:r>
        <w:rPr>
          <w:color w:val="231F20"/>
        </w:rPr>
        <w:t>the</w:t>
      </w:r>
      <w:r>
        <w:rPr>
          <w:color w:val="231F20"/>
          <w:spacing w:val="-2"/>
        </w:rPr>
        <w:t> </w:t>
      </w:r>
      <w:r>
        <w:rPr>
          <w:color w:val="231F20"/>
        </w:rPr>
        <w:t>Great.</w:t>
      </w:r>
    </w:p>
    <w:p>
      <w:pPr>
        <w:pStyle w:val="BodyText"/>
        <w:spacing w:line="249" w:lineRule="auto" w:before="4"/>
        <w:ind w:right="116"/>
      </w:pPr>
      <w:r>
        <w:rPr>
          <w:color w:val="231F20"/>
        </w:rPr>
        <w:t>One</w:t>
      </w:r>
      <w:r>
        <w:rPr>
          <w:color w:val="231F20"/>
          <w:spacing w:val="-7"/>
        </w:rPr>
        <w:t> </w:t>
      </w:r>
      <w:r>
        <w:rPr>
          <w:color w:val="231F20"/>
        </w:rPr>
        <w:t>important</w:t>
      </w:r>
      <w:r>
        <w:rPr>
          <w:color w:val="231F20"/>
          <w:spacing w:val="-7"/>
        </w:rPr>
        <w:t> </w:t>
      </w:r>
      <w:r>
        <w:rPr>
          <w:color w:val="231F20"/>
        </w:rPr>
        <w:t>point</w:t>
      </w:r>
      <w:r>
        <w:rPr>
          <w:color w:val="231F20"/>
          <w:spacing w:val="-8"/>
        </w:rPr>
        <w:t> </w:t>
      </w:r>
      <w:r>
        <w:rPr>
          <w:color w:val="231F20"/>
        </w:rPr>
        <w:t>of</w:t>
      </w:r>
      <w:r>
        <w:rPr>
          <w:color w:val="231F20"/>
          <w:spacing w:val="-7"/>
        </w:rPr>
        <w:t> </w:t>
      </w:r>
      <w:r>
        <w:rPr>
          <w:color w:val="231F20"/>
        </w:rPr>
        <w:t>this</w:t>
      </w:r>
      <w:r>
        <w:rPr>
          <w:color w:val="231F20"/>
          <w:spacing w:val="-7"/>
        </w:rPr>
        <w:t> </w:t>
      </w:r>
      <w:r>
        <w:rPr>
          <w:color w:val="231F20"/>
        </w:rPr>
        <w:t>story</w:t>
      </w:r>
      <w:r>
        <w:rPr>
          <w:color w:val="231F20"/>
          <w:spacing w:val="-7"/>
        </w:rPr>
        <w:t> </w:t>
      </w:r>
      <w:r>
        <w:rPr>
          <w:color w:val="231F20"/>
        </w:rPr>
        <w:t>is</w:t>
      </w:r>
      <w:r>
        <w:rPr>
          <w:color w:val="231F20"/>
          <w:spacing w:val="-7"/>
        </w:rPr>
        <w:t> </w:t>
      </w:r>
      <w:r>
        <w:rPr>
          <w:color w:val="231F20"/>
        </w:rPr>
        <w:t>how</w:t>
      </w:r>
      <w:r>
        <w:rPr>
          <w:color w:val="231F20"/>
          <w:spacing w:val="-7"/>
        </w:rPr>
        <w:t> </w:t>
      </w:r>
      <w:r>
        <w:rPr>
          <w:color w:val="231F20"/>
        </w:rPr>
        <w:t>the</w:t>
      </w:r>
      <w:r>
        <w:rPr>
          <w:color w:val="231F20"/>
          <w:spacing w:val="-7"/>
        </w:rPr>
        <w:t> </w:t>
      </w:r>
      <w:r>
        <w:rPr>
          <w:color w:val="231F20"/>
        </w:rPr>
        <w:t>Scriptures</w:t>
      </w:r>
      <w:r>
        <w:rPr>
          <w:color w:val="231F20"/>
          <w:spacing w:val="-7"/>
        </w:rPr>
        <w:t> </w:t>
      </w:r>
      <w:r>
        <w:rPr>
          <w:color w:val="231F20"/>
        </w:rPr>
        <w:t>identify</w:t>
      </w:r>
      <w:r>
        <w:rPr>
          <w:color w:val="231F20"/>
          <w:spacing w:val="-7"/>
        </w:rPr>
        <w:t> </w:t>
      </w:r>
      <w:r>
        <w:rPr>
          <w:color w:val="231F20"/>
        </w:rPr>
        <w:t>who</w:t>
      </w:r>
      <w:r>
        <w:rPr>
          <w:color w:val="231F20"/>
          <w:spacing w:val="-7"/>
        </w:rPr>
        <w:t> </w:t>
      </w:r>
      <w:r>
        <w:rPr>
          <w:color w:val="231F20"/>
        </w:rPr>
        <w:t>are</w:t>
      </w:r>
      <w:r>
        <w:rPr>
          <w:color w:val="231F20"/>
          <w:spacing w:val="-7"/>
        </w:rPr>
        <w:t> </w:t>
      </w:r>
      <w:r>
        <w:rPr>
          <w:color w:val="231F20"/>
        </w:rPr>
        <w:t>the</w:t>
      </w:r>
      <w:r>
        <w:rPr>
          <w:color w:val="231F20"/>
          <w:spacing w:val="-7"/>
        </w:rPr>
        <w:t> </w:t>
      </w:r>
      <w:r>
        <w:rPr>
          <w:color w:val="231F20"/>
        </w:rPr>
        <w:t>kings</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north</w:t>
      </w:r>
      <w:r>
        <w:rPr>
          <w:color w:val="231F20"/>
          <w:spacing w:val="-7"/>
        </w:rPr>
        <w:t> </w:t>
      </w:r>
      <w:r>
        <w:rPr>
          <w:color w:val="231F20"/>
        </w:rPr>
        <w:t>and</w:t>
      </w:r>
      <w:r>
        <w:rPr>
          <w:color w:val="231F20"/>
          <w:spacing w:val="-7"/>
        </w:rPr>
        <w:t> </w:t>
      </w:r>
      <w:r>
        <w:rPr>
          <w:color w:val="231F20"/>
        </w:rPr>
        <w:t>south.</w:t>
      </w:r>
      <w:r>
        <w:rPr>
          <w:color w:val="231F20"/>
          <w:spacing w:val="-7"/>
        </w:rPr>
        <w:t> </w:t>
      </w:r>
      <w:r>
        <w:rPr>
          <w:color w:val="231F20"/>
        </w:rPr>
        <w:t>By</w:t>
      </w:r>
      <w:r>
        <w:rPr>
          <w:color w:val="231F20"/>
          <w:spacing w:val="-7"/>
        </w:rPr>
        <w:t> </w:t>
      </w:r>
      <w:r>
        <w:rPr>
          <w:color w:val="231F20"/>
        </w:rPr>
        <w:t>comparing recorded</w:t>
      </w:r>
      <w:r>
        <w:rPr>
          <w:color w:val="231F20"/>
          <w:spacing w:val="-5"/>
        </w:rPr>
        <w:t> </w:t>
      </w:r>
      <w:r>
        <w:rPr>
          <w:color w:val="231F20"/>
        </w:rPr>
        <w:t>history</w:t>
      </w:r>
      <w:r>
        <w:rPr>
          <w:color w:val="231F20"/>
          <w:spacing w:val="-5"/>
        </w:rPr>
        <w:t> </w:t>
      </w:r>
      <w:r>
        <w:rPr>
          <w:color w:val="231F20"/>
        </w:rPr>
        <w:t>with</w:t>
      </w:r>
      <w:r>
        <w:rPr>
          <w:color w:val="231F20"/>
          <w:spacing w:val="-4"/>
        </w:rPr>
        <w:t> </w:t>
      </w:r>
      <w:r>
        <w:rPr>
          <w:color w:val="231F20"/>
        </w:rPr>
        <w:t>the</w:t>
      </w:r>
      <w:r>
        <w:rPr>
          <w:color w:val="231F20"/>
          <w:spacing w:val="-5"/>
        </w:rPr>
        <w:t> </w:t>
      </w:r>
      <w:r>
        <w:rPr>
          <w:color w:val="231F20"/>
        </w:rPr>
        <w:t>testimony</w:t>
      </w:r>
      <w:r>
        <w:rPr>
          <w:color w:val="231F20"/>
          <w:spacing w:val="-5"/>
        </w:rPr>
        <w:t> </w:t>
      </w:r>
      <w:r>
        <w:rPr>
          <w:color w:val="231F20"/>
        </w:rPr>
        <w:t>of</w:t>
      </w:r>
      <w:r>
        <w:rPr>
          <w:color w:val="231F20"/>
          <w:spacing w:val="-4"/>
        </w:rPr>
        <w:t> </w:t>
      </w:r>
      <w:r>
        <w:rPr>
          <w:color w:val="231F20"/>
        </w:rPr>
        <w:t>Daniel</w:t>
      </w:r>
      <w:r>
        <w:rPr>
          <w:color w:val="231F20"/>
          <w:spacing w:val="-5"/>
        </w:rPr>
        <w:t> </w:t>
      </w:r>
      <w:r>
        <w:rPr>
          <w:color w:val="231F20"/>
        </w:rPr>
        <w:t>eleven,</w:t>
      </w:r>
      <w:r>
        <w:rPr>
          <w:color w:val="231F20"/>
          <w:spacing w:val="-5"/>
        </w:rPr>
        <w:t> </w:t>
      </w:r>
      <w:r>
        <w:rPr>
          <w:color w:val="231F20"/>
        </w:rPr>
        <w:t>historians</w:t>
      </w:r>
      <w:r>
        <w:rPr>
          <w:color w:val="231F20"/>
          <w:spacing w:val="-4"/>
        </w:rPr>
        <w:t> </w:t>
      </w:r>
      <w:r>
        <w:rPr>
          <w:color w:val="231F20"/>
        </w:rPr>
        <w:t>and</w:t>
      </w:r>
      <w:r>
        <w:rPr>
          <w:color w:val="231F20"/>
          <w:spacing w:val="-5"/>
        </w:rPr>
        <w:t> </w:t>
      </w:r>
      <w:r>
        <w:rPr>
          <w:color w:val="231F20"/>
        </w:rPr>
        <w:t>pioneers</w:t>
      </w:r>
      <w:r>
        <w:rPr>
          <w:color w:val="231F20"/>
          <w:spacing w:val="-4"/>
        </w:rPr>
        <w:t> </w:t>
      </w:r>
      <w:r>
        <w:rPr>
          <w:color w:val="231F20"/>
        </w:rPr>
        <w:t>discovered</w:t>
      </w:r>
      <w:r>
        <w:rPr>
          <w:color w:val="231F20"/>
          <w:spacing w:val="-5"/>
        </w:rPr>
        <w:t> </w:t>
      </w:r>
      <w:r>
        <w:rPr>
          <w:color w:val="231F20"/>
        </w:rPr>
        <w:t>that</w:t>
      </w:r>
      <w:r>
        <w:rPr>
          <w:color w:val="231F20"/>
          <w:spacing w:val="-6"/>
        </w:rPr>
        <w:t> </w:t>
      </w:r>
      <w:r>
        <w:rPr>
          <w:b/>
          <w:color w:val="231F20"/>
        </w:rPr>
        <w:t>the</w:t>
      </w:r>
      <w:r>
        <w:rPr>
          <w:b/>
          <w:color w:val="231F20"/>
          <w:spacing w:val="-5"/>
        </w:rPr>
        <w:t> </w:t>
      </w:r>
      <w:r>
        <w:rPr>
          <w:b/>
          <w:color w:val="231F20"/>
        </w:rPr>
        <w:t>king</w:t>
      </w:r>
      <w:r>
        <w:rPr>
          <w:b/>
          <w:color w:val="231F20"/>
          <w:spacing w:val="-6"/>
        </w:rPr>
        <w:t> </w:t>
      </w:r>
      <w:r>
        <w:rPr>
          <w:b/>
          <w:color w:val="231F20"/>
        </w:rPr>
        <w:t>of</w:t>
      </w:r>
      <w:r>
        <w:rPr>
          <w:b/>
          <w:color w:val="231F20"/>
          <w:spacing w:val="-6"/>
        </w:rPr>
        <w:t> </w:t>
      </w:r>
      <w:r>
        <w:rPr>
          <w:b/>
          <w:color w:val="231F20"/>
        </w:rPr>
        <w:t>the</w:t>
      </w:r>
      <w:r>
        <w:rPr>
          <w:b/>
          <w:color w:val="231F20"/>
          <w:spacing w:val="-5"/>
        </w:rPr>
        <w:t> </w:t>
      </w:r>
      <w:r>
        <w:rPr>
          <w:b/>
          <w:color w:val="231F20"/>
        </w:rPr>
        <w:t>north</w:t>
      </w:r>
      <w:r>
        <w:rPr>
          <w:b/>
          <w:color w:val="231F20"/>
          <w:spacing w:val="-4"/>
        </w:rPr>
        <w:t> </w:t>
      </w:r>
      <w:r>
        <w:rPr>
          <w:color w:val="231F20"/>
        </w:rPr>
        <w:t>was</w:t>
      </w:r>
      <w:r>
        <w:rPr>
          <w:color w:val="231F20"/>
          <w:spacing w:val="-5"/>
        </w:rPr>
        <w:t> </w:t>
      </w:r>
      <w:r>
        <w:rPr>
          <w:color w:val="231F20"/>
        </w:rPr>
        <w:t>the kingdom which </w:t>
      </w:r>
      <w:r>
        <w:rPr>
          <w:b/>
          <w:color w:val="231F20"/>
        </w:rPr>
        <w:t>controlled the geographical area of Babylon</w:t>
      </w:r>
      <w:r>
        <w:rPr>
          <w:color w:val="231F20"/>
        </w:rPr>
        <w:t>. They discovered also that </w:t>
      </w:r>
      <w:r>
        <w:rPr>
          <w:b/>
          <w:color w:val="231F20"/>
        </w:rPr>
        <w:t>the king of the south </w:t>
      </w:r>
      <w:r>
        <w:rPr>
          <w:color w:val="231F20"/>
        </w:rPr>
        <w:t>was the kingdom</w:t>
      </w:r>
      <w:r>
        <w:rPr>
          <w:color w:val="231F20"/>
          <w:spacing w:val="-11"/>
        </w:rPr>
        <w:t> </w:t>
      </w:r>
      <w:r>
        <w:rPr>
          <w:color w:val="231F20"/>
        </w:rPr>
        <w:t>which</w:t>
      </w:r>
      <w:r>
        <w:rPr>
          <w:color w:val="231F20"/>
          <w:spacing w:val="-11"/>
        </w:rPr>
        <w:t> </w:t>
      </w:r>
      <w:r>
        <w:rPr>
          <w:color w:val="231F20"/>
        </w:rPr>
        <w:t>controlled</w:t>
      </w:r>
      <w:r>
        <w:rPr>
          <w:color w:val="231F20"/>
          <w:spacing w:val="-9"/>
        </w:rPr>
        <w:t> </w:t>
      </w:r>
      <w:r>
        <w:rPr>
          <w:b/>
          <w:color w:val="231F20"/>
        </w:rPr>
        <w:t>the</w:t>
      </w:r>
      <w:r>
        <w:rPr>
          <w:b/>
          <w:color w:val="231F20"/>
          <w:spacing w:val="-11"/>
        </w:rPr>
        <w:t> </w:t>
      </w:r>
      <w:r>
        <w:rPr>
          <w:b/>
          <w:color w:val="231F20"/>
        </w:rPr>
        <w:t>geographical</w:t>
      </w:r>
      <w:r>
        <w:rPr>
          <w:b/>
          <w:color w:val="231F20"/>
          <w:spacing w:val="-11"/>
        </w:rPr>
        <w:t> </w:t>
      </w:r>
      <w:r>
        <w:rPr>
          <w:b/>
          <w:color w:val="231F20"/>
        </w:rPr>
        <w:t>area</w:t>
      </w:r>
      <w:r>
        <w:rPr>
          <w:b/>
          <w:color w:val="231F20"/>
          <w:spacing w:val="-10"/>
        </w:rPr>
        <w:t> </w:t>
      </w:r>
      <w:r>
        <w:rPr>
          <w:b/>
          <w:color w:val="231F20"/>
        </w:rPr>
        <w:t>of</w:t>
      </w:r>
      <w:r>
        <w:rPr>
          <w:b/>
          <w:color w:val="231F20"/>
          <w:spacing w:val="-11"/>
        </w:rPr>
        <w:t> </w:t>
      </w:r>
      <w:r>
        <w:rPr>
          <w:b/>
          <w:color w:val="231F20"/>
        </w:rPr>
        <w:t>Egypt</w:t>
      </w:r>
      <w:r>
        <w:rPr>
          <w:color w:val="231F20"/>
        </w:rPr>
        <w:t>.</w:t>
      </w:r>
      <w:r>
        <w:rPr>
          <w:color w:val="231F20"/>
          <w:spacing w:val="-11"/>
        </w:rPr>
        <w:t> </w:t>
      </w:r>
      <w:r>
        <w:rPr>
          <w:color w:val="231F20"/>
        </w:rPr>
        <w:t>This</w:t>
      </w:r>
      <w:r>
        <w:rPr>
          <w:color w:val="231F20"/>
          <w:spacing w:val="-10"/>
        </w:rPr>
        <w:t> </w:t>
      </w:r>
      <w:r>
        <w:rPr>
          <w:color w:val="231F20"/>
        </w:rPr>
        <w:t>principle</w:t>
      </w:r>
      <w:r>
        <w:rPr>
          <w:color w:val="231F20"/>
          <w:spacing w:val="-11"/>
        </w:rPr>
        <w:t> </w:t>
      </w:r>
      <w:r>
        <w:rPr>
          <w:color w:val="231F20"/>
        </w:rPr>
        <w:t>in</w:t>
      </w:r>
      <w:r>
        <w:rPr>
          <w:color w:val="231F20"/>
          <w:spacing w:val="-10"/>
        </w:rPr>
        <w:t> </w:t>
      </w:r>
      <w:r>
        <w:rPr>
          <w:color w:val="231F20"/>
        </w:rPr>
        <w:t>Daniel</w:t>
      </w:r>
      <w:r>
        <w:rPr>
          <w:color w:val="231F20"/>
          <w:spacing w:val="-11"/>
        </w:rPr>
        <w:t> </w:t>
      </w:r>
      <w:r>
        <w:rPr>
          <w:color w:val="231F20"/>
        </w:rPr>
        <w:t>eleven</w:t>
      </w:r>
      <w:r>
        <w:rPr>
          <w:color w:val="231F20"/>
          <w:spacing w:val="-11"/>
        </w:rPr>
        <w:t> </w:t>
      </w:r>
      <w:r>
        <w:rPr>
          <w:color w:val="231F20"/>
        </w:rPr>
        <w:t>brings</w:t>
      </w:r>
      <w:r>
        <w:rPr>
          <w:color w:val="231F20"/>
          <w:spacing w:val="-10"/>
        </w:rPr>
        <w:t> </w:t>
      </w:r>
      <w:r>
        <w:rPr>
          <w:color w:val="231F20"/>
        </w:rPr>
        <w:t>together</w:t>
      </w:r>
      <w:r>
        <w:rPr>
          <w:color w:val="231F20"/>
          <w:spacing w:val="-11"/>
        </w:rPr>
        <w:t> </w:t>
      </w:r>
      <w:r>
        <w:rPr>
          <w:color w:val="231F20"/>
        </w:rPr>
        <w:t>the</w:t>
      </w:r>
      <w:r>
        <w:rPr>
          <w:color w:val="231F20"/>
          <w:spacing w:val="-11"/>
        </w:rPr>
        <w:t> </w:t>
      </w:r>
      <w:r>
        <w:rPr>
          <w:color w:val="231F20"/>
        </w:rPr>
        <w:t>testimony</w:t>
      </w:r>
      <w:r>
        <w:rPr>
          <w:color w:val="231F20"/>
          <w:spacing w:val="-10"/>
        </w:rPr>
        <w:t> </w:t>
      </w:r>
      <w:r>
        <w:rPr>
          <w:color w:val="231F20"/>
        </w:rPr>
        <w:t>of Scripture</w:t>
      </w:r>
      <w:r>
        <w:rPr>
          <w:color w:val="231F20"/>
          <w:spacing w:val="-14"/>
        </w:rPr>
        <w:t> </w:t>
      </w:r>
      <w:r>
        <w:rPr>
          <w:color w:val="231F20"/>
        </w:rPr>
        <w:t>with</w:t>
      </w:r>
      <w:r>
        <w:rPr>
          <w:color w:val="231F20"/>
          <w:spacing w:val="-14"/>
        </w:rPr>
        <w:t> </w:t>
      </w:r>
      <w:r>
        <w:rPr>
          <w:color w:val="231F20"/>
        </w:rPr>
        <w:t>the</w:t>
      </w:r>
      <w:r>
        <w:rPr>
          <w:color w:val="231F20"/>
          <w:spacing w:val="-13"/>
        </w:rPr>
        <w:t> </w:t>
      </w:r>
      <w:r>
        <w:rPr>
          <w:color w:val="231F20"/>
        </w:rPr>
        <w:t>record</w:t>
      </w:r>
      <w:r>
        <w:rPr>
          <w:color w:val="231F20"/>
          <w:spacing w:val="-14"/>
        </w:rPr>
        <w:t> </w:t>
      </w:r>
      <w:r>
        <w:rPr>
          <w:color w:val="231F20"/>
        </w:rPr>
        <w:t>of</w:t>
      </w:r>
      <w:r>
        <w:rPr>
          <w:color w:val="231F20"/>
          <w:spacing w:val="-14"/>
        </w:rPr>
        <w:t> </w:t>
      </w:r>
      <w:r>
        <w:rPr>
          <w:color w:val="231F20"/>
        </w:rPr>
        <w:t>history.</w:t>
      </w:r>
      <w:r>
        <w:rPr>
          <w:color w:val="231F20"/>
          <w:spacing w:val="-17"/>
        </w:rPr>
        <w:t> </w:t>
      </w:r>
      <w:r>
        <w:rPr>
          <w:color w:val="231F20"/>
        </w:rPr>
        <w:t>This</w:t>
      </w:r>
      <w:r>
        <w:rPr>
          <w:color w:val="231F20"/>
          <w:spacing w:val="-16"/>
        </w:rPr>
        <w:t> </w:t>
      </w:r>
      <w:r>
        <w:rPr>
          <w:b/>
          <w:color w:val="231F20"/>
        </w:rPr>
        <w:t>geographical</w:t>
      </w:r>
      <w:r>
        <w:rPr>
          <w:b/>
          <w:color w:val="231F20"/>
          <w:spacing w:val="-15"/>
        </w:rPr>
        <w:t> </w:t>
      </w:r>
      <w:r>
        <w:rPr>
          <w:b/>
          <w:color w:val="231F20"/>
        </w:rPr>
        <w:t>key</w:t>
      </w:r>
      <w:r>
        <w:rPr>
          <w:b/>
          <w:color w:val="231F20"/>
          <w:spacing w:val="-12"/>
        </w:rPr>
        <w:t> </w:t>
      </w:r>
      <w:r>
        <w:rPr>
          <w:color w:val="231F20"/>
        </w:rPr>
        <w:t>is</w:t>
      </w:r>
      <w:r>
        <w:rPr>
          <w:color w:val="231F20"/>
          <w:spacing w:val="-14"/>
        </w:rPr>
        <w:t> </w:t>
      </w:r>
      <w:r>
        <w:rPr>
          <w:color w:val="231F20"/>
        </w:rPr>
        <w:t>the</w:t>
      </w:r>
      <w:r>
        <w:rPr>
          <w:color w:val="231F20"/>
          <w:spacing w:val="-14"/>
        </w:rPr>
        <w:t> </w:t>
      </w:r>
      <w:r>
        <w:rPr>
          <w:color w:val="231F20"/>
        </w:rPr>
        <w:t>rule</w:t>
      </w:r>
      <w:r>
        <w:rPr>
          <w:color w:val="231F20"/>
          <w:spacing w:val="-13"/>
        </w:rPr>
        <w:t> </w:t>
      </w:r>
      <w:r>
        <w:rPr>
          <w:color w:val="231F20"/>
        </w:rPr>
        <w:t>which</w:t>
      </w:r>
      <w:r>
        <w:rPr>
          <w:color w:val="231F20"/>
          <w:spacing w:val="-14"/>
        </w:rPr>
        <w:t> </w:t>
      </w:r>
      <w:r>
        <w:rPr>
          <w:color w:val="231F20"/>
        </w:rPr>
        <w:t>we</w:t>
      </w:r>
      <w:r>
        <w:rPr>
          <w:color w:val="231F20"/>
          <w:spacing w:val="-14"/>
        </w:rPr>
        <w:t> </w:t>
      </w:r>
      <w:r>
        <w:rPr>
          <w:color w:val="231F20"/>
        </w:rPr>
        <w:t>will</w:t>
      </w:r>
      <w:r>
        <w:rPr>
          <w:color w:val="231F20"/>
          <w:spacing w:val="-13"/>
        </w:rPr>
        <w:t> </w:t>
      </w:r>
      <w:r>
        <w:rPr>
          <w:color w:val="231F20"/>
        </w:rPr>
        <w:t>apply</w:t>
      </w:r>
      <w:r>
        <w:rPr>
          <w:color w:val="231F20"/>
          <w:spacing w:val="-14"/>
        </w:rPr>
        <w:t> </w:t>
      </w:r>
      <w:r>
        <w:rPr>
          <w:color w:val="231F20"/>
        </w:rPr>
        <w:t>to</w:t>
      </w:r>
      <w:r>
        <w:rPr>
          <w:color w:val="231F20"/>
          <w:spacing w:val="-14"/>
        </w:rPr>
        <w:t> </w:t>
      </w:r>
      <w:r>
        <w:rPr>
          <w:color w:val="231F20"/>
        </w:rPr>
        <w:t>Daniel</w:t>
      </w:r>
      <w:r>
        <w:rPr>
          <w:color w:val="231F20"/>
          <w:spacing w:val="-13"/>
        </w:rPr>
        <w:t> </w:t>
      </w:r>
      <w:r>
        <w:rPr>
          <w:color w:val="231F20"/>
        </w:rPr>
        <w:t>11:40–45</w:t>
      </w:r>
      <w:r>
        <w:rPr>
          <w:color w:val="231F20"/>
          <w:spacing w:val="-14"/>
        </w:rPr>
        <w:t> </w:t>
      </w:r>
      <w:r>
        <w:rPr>
          <w:color w:val="231F20"/>
        </w:rPr>
        <w:t>as</w:t>
      </w:r>
      <w:r>
        <w:rPr>
          <w:color w:val="231F20"/>
          <w:spacing w:val="-14"/>
        </w:rPr>
        <w:t> </w:t>
      </w:r>
      <w:r>
        <w:rPr>
          <w:color w:val="231F20"/>
        </w:rPr>
        <w:t>we</w:t>
      </w:r>
      <w:r>
        <w:rPr>
          <w:color w:val="231F20"/>
          <w:spacing w:val="-13"/>
        </w:rPr>
        <w:t> </w:t>
      </w:r>
      <w:r>
        <w:rPr>
          <w:color w:val="231F20"/>
        </w:rPr>
        <w:t>begin</w:t>
      </w:r>
      <w:r>
        <w:rPr>
          <w:color w:val="231F20"/>
          <w:spacing w:val="-14"/>
        </w:rPr>
        <w:t> </w:t>
      </w:r>
      <w:r>
        <w:rPr>
          <w:color w:val="231F20"/>
        </w:rPr>
        <w:t>to identify</w:t>
      </w:r>
      <w:r>
        <w:rPr>
          <w:color w:val="231F20"/>
          <w:spacing w:val="-23"/>
        </w:rPr>
        <w:t> </w:t>
      </w:r>
      <w:r>
        <w:rPr>
          <w:color w:val="231F20"/>
        </w:rPr>
        <w:t>who</w:t>
      </w:r>
      <w:r>
        <w:rPr>
          <w:color w:val="231F20"/>
          <w:spacing w:val="-23"/>
        </w:rPr>
        <w:t> </w:t>
      </w:r>
      <w:r>
        <w:rPr>
          <w:color w:val="231F20"/>
        </w:rPr>
        <w:t>are</w:t>
      </w:r>
      <w:r>
        <w:rPr>
          <w:color w:val="231F20"/>
          <w:spacing w:val="-22"/>
        </w:rPr>
        <w:t> </w:t>
      </w:r>
      <w:r>
        <w:rPr>
          <w:color w:val="231F20"/>
        </w:rPr>
        <w:t>the</w:t>
      </w:r>
      <w:r>
        <w:rPr>
          <w:color w:val="231F20"/>
          <w:spacing w:val="-23"/>
        </w:rPr>
        <w:t> </w:t>
      </w:r>
      <w:r>
        <w:rPr>
          <w:color w:val="231F20"/>
        </w:rPr>
        <w:t>kings</w:t>
      </w:r>
      <w:r>
        <w:rPr>
          <w:color w:val="231F20"/>
          <w:spacing w:val="-22"/>
        </w:rPr>
        <w:t> </w:t>
      </w:r>
      <w:r>
        <w:rPr>
          <w:color w:val="231F20"/>
        </w:rPr>
        <w:t>of</w:t>
      </w:r>
      <w:r>
        <w:rPr>
          <w:color w:val="231F20"/>
          <w:spacing w:val="-23"/>
        </w:rPr>
        <w:t> </w:t>
      </w:r>
      <w:r>
        <w:rPr>
          <w:color w:val="231F20"/>
        </w:rPr>
        <w:t>the</w:t>
      </w:r>
      <w:r>
        <w:rPr>
          <w:color w:val="231F20"/>
          <w:spacing w:val="-22"/>
        </w:rPr>
        <w:t> </w:t>
      </w:r>
      <w:r>
        <w:rPr>
          <w:color w:val="231F20"/>
        </w:rPr>
        <w:t>north</w:t>
      </w:r>
      <w:r>
        <w:rPr>
          <w:color w:val="231F20"/>
          <w:spacing w:val="-23"/>
        </w:rPr>
        <w:t> </w:t>
      </w:r>
      <w:r>
        <w:rPr>
          <w:color w:val="231F20"/>
        </w:rPr>
        <w:t>and</w:t>
      </w:r>
      <w:r>
        <w:rPr>
          <w:color w:val="231F20"/>
          <w:spacing w:val="-22"/>
        </w:rPr>
        <w:t> </w:t>
      </w:r>
      <w:r>
        <w:rPr>
          <w:color w:val="231F20"/>
        </w:rPr>
        <w:t>south.</w:t>
      </w:r>
      <w:r>
        <w:rPr>
          <w:color w:val="231F20"/>
          <w:spacing w:val="-23"/>
        </w:rPr>
        <w:t> </w:t>
      </w:r>
      <w:r>
        <w:rPr>
          <w:color w:val="231F20"/>
        </w:rPr>
        <w:t>This</w:t>
      </w:r>
      <w:r>
        <w:rPr>
          <w:color w:val="231F20"/>
          <w:spacing w:val="-22"/>
        </w:rPr>
        <w:t> </w:t>
      </w:r>
      <w:r>
        <w:rPr>
          <w:color w:val="231F20"/>
        </w:rPr>
        <w:t>historical</w:t>
      </w:r>
      <w:r>
        <w:rPr>
          <w:color w:val="231F20"/>
          <w:spacing w:val="-23"/>
        </w:rPr>
        <w:t> </w:t>
      </w:r>
      <w:r>
        <w:rPr>
          <w:color w:val="231F20"/>
        </w:rPr>
        <w:t>truth</w:t>
      </w:r>
      <w:r>
        <w:rPr>
          <w:color w:val="231F20"/>
          <w:spacing w:val="-22"/>
        </w:rPr>
        <w:t> </w:t>
      </w:r>
      <w:r>
        <w:rPr>
          <w:color w:val="231F20"/>
        </w:rPr>
        <w:t>is</w:t>
      </w:r>
      <w:r>
        <w:rPr>
          <w:color w:val="231F20"/>
          <w:spacing w:val="-23"/>
        </w:rPr>
        <w:t> </w:t>
      </w:r>
      <w:r>
        <w:rPr>
          <w:color w:val="231F20"/>
        </w:rPr>
        <w:t>no</w:t>
      </w:r>
      <w:r>
        <w:rPr>
          <w:color w:val="231F20"/>
          <w:spacing w:val="-22"/>
        </w:rPr>
        <w:t> </w:t>
      </w:r>
      <w:r>
        <w:rPr>
          <w:color w:val="231F20"/>
        </w:rPr>
        <w:t>doubt,</w:t>
      </w:r>
      <w:r>
        <w:rPr>
          <w:color w:val="231F20"/>
          <w:spacing w:val="-23"/>
        </w:rPr>
        <w:t> </w:t>
      </w:r>
      <w:r>
        <w:rPr>
          <w:color w:val="231F20"/>
        </w:rPr>
        <w:t>one</w:t>
      </w:r>
      <w:r>
        <w:rPr>
          <w:color w:val="231F20"/>
          <w:spacing w:val="-23"/>
        </w:rPr>
        <w:t> </w:t>
      </w:r>
      <w:r>
        <w:rPr>
          <w:color w:val="231F20"/>
        </w:rPr>
        <w:t>of</w:t>
      </w:r>
      <w:r>
        <w:rPr>
          <w:color w:val="231F20"/>
          <w:spacing w:val="-22"/>
        </w:rPr>
        <w:t> </w:t>
      </w:r>
      <w:r>
        <w:rPr>
          <w:color w:val="231F20"/>
        </w:rPr>
        <w:t>the</w:t>
      </w:r>
      <w:r>
        <w:rPr>
          <w:color w:val="231F20"/>
          <w:spacing w:val="-23"/>
        </w:rPr>
        <w:t> </w:t>
      </w:r>
      <w:r>
        <w:rPr>
          <w:color w:val="231F20"/>
        </w:rPr>
        <w:t>clues,</w:t>
      </w:r>
      <w:r>
        <w:rPr>
          <w:color w:val="231F20"/>
          <w:spacing w:val="-22"/>
        </w:rPr>
        <w:t> </w:t>
      </w:r>
      <w:r>
        <w:rPr>
          <w:color w:val="231F20"/>
        </w:rPr>
        <w:t>which</w:t>
      </w:r>
      <w:r>
        <w:rPr>
          <w:color w:val="231F20"/>
          <w:spacing w:val="-23"/>
        </w:rPr>
        <w:t> </w:t>
      </w:r>
      <w:r>
        <w:rPr>
          <w:color w:val="231F20"/>
        </w:rPr>
        <w:t>the</w:t>
      </w:r>
      <w:r>
        <w:rPr>
          <w:color w:val="231F20"/>
          <w:spacing w:val="-22"/>
        </w:rPr>
        <w:t> </w:t>
      </w:r>
      <w:r>
        <w:rPr>
          <w:color w:val="231F20"/>
        </w:rPr>
        <w:t>Spirit</w:t>
      </w:r>
      <w:r>
        <w:rPr>
          <w:color w:val="231F20"/>
          <w:spacing w:val="-23"/>
        </w:rPr>
        <w:t> </w:t>
      </w:r>
      <w:r>
        <w:rPr>
          <w:color w:val="231F20"/>
        </w:rPr>
        <w:t>of</w:t>
      </w:r>
      <w:r>
        <w:rPr>
          <w:color w:val="231F20"/>
          <w:spacing w:val="-22"/>
        </w:rPr>
        <w:t> </w:t>
      </w:r>
      <w:r>
        <w:rPr>
          <w:color w:val="231F20"/>
          <w:spacing w:val="-3"/>
        </w:rPr>
        <w:t>Prophecy </w:t>
      </w:r>
      <w:r>
        <w:rPr>
          <w:color w:val="231F20"/>
        </w:rPr>
        <w:t>intended</w:t>
      </w:r>
      <w:r>
        <w:rPr>
          <w:color w:val="231F20"/>
          <w:spacing w:val="-8"/>
        </w:rPr>
        <w:t> </w:t>
      </w:r>
      <w:r>
        <w:rPr>
          <w:color w:val="231F20"/>
        </w:rPr>
        <w:t>to</w:t>
      </w:r>
      <w:r>
        <w:rPr>
          <w:color w:val="231F20"/>
          <w:spacing w:val="-8"/>
        </w:rPr>
        <w:t> </w:t>
      </w:r>
      <w:r>
        <w:rPr>
          <w:color w:val="231F20"/>
        </w:rPr>
        <w:t>direct</w:t>
      </w:r>
      <w:r>
        <w:rPr>
          <w:color w:val="231F20"/>
          <w:spacing w:val="-8"/>
        </w:rPr>
        <w:t> </w:t>
      </w:r>
      <w:r>
        <w:rPr>
          <w:color w:val="231F20"/>
        </w:rPr>
        <w:t>us</w:t>
      </w:r>
      <w:r>
        <w:rPr>
          <w:color w:val="231F20"/>
          <w:spacing w:val="-8"/>
        </w:rPr>
        <w:t> </w:t>
      </w:r>
      <w:r>
        <w:rPr>
          <w:color w:val="231F20"/>
        </w:rPr>
        <w:t>to</w:t>
      </w:r>
      <w:r>
        <w:rPr>
          <w:color w:val="231F20"/>
          <w:spacing w:val="-8"/>
        </w:rPr>
        <w:t> </w:t>
      </w:r>
      <w:r>
        <w:rPr>
          <w:color w:val="231F20"/>
        </w:rPr>
        <w:t>when</w:t>
      </w:r>
      <w:r>
        <w:rPr>
          <w:color w:val="231F20"/>
          <w:spacing w:val="-8"/>
        </w:rPr>
        <w:t> </w:t>
      </w:r>
      <w:r>
        <w:rPr>
          <w:color w:val="231F20"/>
        </w:rPr>
        <w:t>the</w:t>
      </w:r>
      <w:r>
        <w:rPr>
          <w:color w:val="231F20"/>
          <w:spacing w:val="-9"/>
        </w:rPr>
        <w:t> </w:t>
      </w:r>
      <w:r>
        <w:rPr>
          <w:color w:val="231F20"/>
        </w:rPr>
        <w:t>time</w:t>
      </w:r>
      <w:r>
        <w:rPr>
          <w:color w:val="231F20"/>
          <w:spacing w:val="-8"/>
        </w:rPr>
        <w:t> </w:t>
      </w:r>
      <w:r>
        <w:rPr>
          <w:color w:val="231F20"/>
        </w:rPr>
        <w:t>came</w:t>
      </w:r>
      <w:r>
        <w:rPr>
          <w:color w:val="231F20"/>
          <w:spacing w:val="-8"/>
        </w:rPr>
        <w:t> </w:t>
      </w:r>
      <w:r>
        <w:rPr>
          <w:color w:val="231F20"/>
        </w:rPr>
        <w:t>to</w:t>
      </w:r>
      <w:r>
        <w:rPr>
          <w:color w:val="231F20"/>
          <w:spacing w:val="-8"/>
        </w:rPr>
        <w:t> </w:t>
      </w:r>
      <w:r>
        <w:rPr>
          <w:color w:val="231F20"/>
        </w:rPr>
        <w:t>bring</w:t>
      </w:r>
      <w:r>
        <w:rPr>
          <w:color w:val="231F20"/>
          <w:spacing w:val="-8"/>
        </w:rPr>
        <w:t> </w:t>
      </w:r>
      <w:r>
        <w:rPr>
          <w:color w:val="231F20"/>
        </w:rPr>
        <w:t>this</w:t>
      </w:r>
      <w:r>
        <w:rPr>
          <w:color w:val="231F20"/>
          <w:spacing w:val="-8"/>
        </w:rPr>
        <w:t> </w:t>
      </w:r>
      <w:r>
        <w:rPr>
          <w:color w:val="231F20"/>
        </w:rPr>
        <w:t>prophecy</w:t>
      </w:r>
      <w:r>
        <w:rPr>
          <w:color w:val="231F20"/>
          <w:spacing w:val="-8"/>
        </w:rPr>
        <w:t> </w:t>
      </w:r>
      <w:r>
        <w:rPr>
          <w:color w:val="231F20"/>
        </w:rPr>
        <w:t>to</w:t>
      </w:r>
      <w:r>
        <w:rPr>
          <w:color w:val="231F20"/>
          <w:spacing w:val="-8"/>
        </w:rPr>
        <w:t> </w:t>
      </w:r>
      <w:r>
        <w:rPr>
          <w:color w:val="231F20"/>
        </w:rPr>
        <w:t>its</w:t>
      </w:r>
      <w:r>
        <w:rPr>
          <w:color w:val="231F20"/>
          <w:spacing w:val="-8"/>
        </w:rPr>
        <w:t> </w:t>
      </w:r>
      <w:r>
        <w:rPr>
          <w:color w:val="231F20"/>
        </w:rPr>
        <w:t>“complete</w:t>
      </w:r>
      <w:r>
        <w:rPr>
          <w:color w:val="231F20"/>
          <w:spacing w:val="-8"/>
        </w:rPr>
        <w:t> </w:t>
      </w:r>
      <w:r>
        <w:rPr>
          <w:color w:val="231F20"/>
        </w:rPr>
        <w:t>fulfillment.”</w:t>
      </w:r>
    </w:p>
    <w:p>
      <w:pPr>
        <w:pStyle w:val="BodyText"/>
        <w:spacing w:line="249" w:lineRule="auto" w:before="7"/>
        <w:ind w:right="117"/>
      </w:pPr>
      <w:r>
        <w:rPr>
          <w:color w:val="231F20"/>
        </w:rPr>
        <w:t>Through</w:t>
      </w:r>
      <w:r>
        <w:rPr>
          <w:color w:val="231F20"/>
          <w:spacing w:val="-3"/>
        </w:rPr>
        <w:t> </w:t>
      </w:r>
      <w:r>
        <w:rPr>
          <w:color w:val="231F20"/>
        </w:rPr>
        <w:t>the</w:t>
      </w:r>
      <w:r>
        <w:rPr>
          <w:color w:val="231F20"/>
          <w:spacing w:val="-2"/>
        </w:rPr>
        <w:t> </w:t>
      </w:r>
      <w:r>
        <w:rPr>
          <w:color w:val="231F20"/>
        </w:rPr>
        <w:t>first</w:t>
      </w:r>
      <w:r>
        <w:rPr>
          <w:color w:val="231F20"/>
          <w:spacing w:val="-2"/>
        </w:rPr>
        <w:t> </w:t>
      </w:r>
      <w:r>
        <w:rPr>
          <w:color w:val="231F20"/>
        </w:rPr>
        <w:t>thirteen</w:t>
      </w:r>
      <w:r>
        <w:rPr>
          <w:color w:val="231F20"/>
          <w:spacing w:val="-2"/>
        </w:rPr>
        <w:t> </w:t>
      </w:r>
      <w:r>
        <w:rPr>
          <w:color w:val="231F20"/>
        </w:rPr>
        <w:t>verses,</w:t>
      </w:r>
      <w:r>
        <w:rPr>
          <w:color w:val="231F20"/>
          <w:spacing w:val="-2"/>
        </w:rPr>
        <w:t> </w:t>
      </w:r>
      <w:r>
        <w:rPr>
          <w:color w:val="231F20"/>
        </w:rPr>
        <w:t>we</w:t>
      </w:r>
      <w:r>
        <w:rPr>
          <w:color w:val="231F20"/>
          <w:spacing w:val="-2"/>
        </w:rPr>
        <w:t> </w:t>
      </w:r>
      <w:r>
        <w:rPr>
          <w:color w:val="231F20"/>
        </w:rPr>
        <w:t>find</w:t>
      </w:r>
      <w:r>
        <w:rPr>
          <w:color w:val="231F20"/>
          <w:spacing w:val="-2"/>
        </w:rPr>
        <w:t> </w:t>
      </w:r>
      <w:r>
        <w:rPr>
          <w:color w:val="231F20"/>
        </w:rPr>
        <w:t>the</w:t>
      </w:r>
      <w:r>
        <w:rPr>
          <w:color w:val="231F20"/>
          <w:spacing w:val="-2"/>
        </w:rPr>
        <w:t> </w:t>
      </w:r>
      <w:r>
        <w:rPr>
          <w:color w:val="231F20"/>
        </w:rPr>
        <w:t>ebb</w:t>
      </w:r>
      <w:r>
        <w:rPr>
          <w:color w:val="231F20"/>
          <w:spacing w:val="-2"/>
        </w:rPr>
        <w:t> </w:t>
      </w:r>
      <w:r>
        <w:rPr>
          <w:color w:val="231F20"/>
        </w:rPr>
        <w:t>and</w:t>
      </w:r>
      <w:r>
        <w:rPr>
          <w:color w:val="231F20"/>
          <w:spacing w:val="-2"/>
        </w:rPr>
        <w:t> </w:t>
      </w:r>
      <w:r>
        <w:rPr>
          <w:color w:val="231F20"/>
        </w:rPr>
        <w:t>flow</w:t>
      </w:r>
      <w:r>
        <w:rPr>
          <w:color w:val="231F20"/>
          <w:spacing w:val="-2"/>
        </w:rPr>
        <w:t> </w:t>
      </w:r>
      <w:r>
        <w:rPr>
          <w:color w:val="231F20"/>
        </w:rPr>
        <w:t>of</w:t>
      </w:r>
      <w:r>
        <w:rPr>
          <w:color w:val="231F20"/>
          <w:spacing w:val="-2"/>
        </w:rPr>
        <w:t> </w:t>
      </w:r>
      <w:r>
        <w:rPr>
          <w:color w:val="231F20"/>
        </w:rPr>
        <w:t>history</w:t>
      </w:r>
      <w:r>
        <w:rPr>
          <w:color w:val="231F20"/>
          <w:spacing w:val="-2"/>
        </w:rPr>
        <w:t> </w:t>
      </w:r>
      <w:r>
        <w:rPr>
          <w:color w:val="231F20"/>
        </w:rPr>
        <w:t>described,</w:t>
      </w:r>
      <w:r>
        <w:rPr>
          <w:color w:val="231F20"/>
          <w:spacing w:val="-2"/>
        </w:rPr>
        <w:t> </w:t>
      </w:r>
      <w:r>
        <w:rPr>
          <w:color w:val="231F20"/>
        </w:rPr>
        <w:t>as</w:t>
      </w:r>
      <w:r>
        <w:rPr>
          <w:color w:val="231F20"/>
          <w:spacing w:val="-2"/>
        </w:rPr>
        <w:t> </w:t>
      </w:r>
      <w:r>
        <w:rPr>
          <w:color w:val="231F20"/>
        </w:rPr>
        <w:t>different</w:t>
      </w:r>
      <w:r>
        <w:rPr>
          <w:color w:val="231F20"/>
          <w:spacing w:val="-2"/>
        </w:rPr>
        <w:t> </w:t>
      </w:r>
      <w:r>
        <w:rPr>
          <w:color w:val="231F20"/>
        </w:rPr>
        <w:t>kingdoms</w:t>
      </w:r>
      <w:r>
        <w:rPr>
          <w:color w:val="231F20"/>
          <w:spacing w:val="-2"/>
        </w:rPr>
        <w:t> </w:t>
      </w:r>
      <w:r>
        <w:rPr>
          <w:color w:val="231F20"/>
        </w:rPr>
        <w:t>rose</w:t>
      </w:r>
      <w:r>
        <w:rPr>
          <w:color w:val="231F20"/>
          <w:spacing w:val="-2"/>
        </w:rPr>
        <w:t> </w:t>
      </w:r>
      <w:r>
        <w:rPr>
          <w:color w:val="231F20"/>
        </w:rPr>
        <w:t>and</w:t>
      </w:r>
      <w:r>
        <w:rPr>
          <w:color w:val="231F20"/>
          <w:spacing w:val="-2"/>
        </w:rPr>
        <w:t> </w:t>
      </w:r>
      <w:r>
        <w:rPr>
          <w:color w:val="231F20"/>
        </w:rPr>
        <w:t>fell.</w:t>
      </w:r>
      <w:r>
        <w:rPr>
          <w:color w:val="231F20"/>
          <w:spacing w:val="-2"/>
        </w:rPr>
        <w:t> </w:t>
      </w:r>
      <w:r>
        <w:rPr>
          <w:color w:val="231F20"/>
        </w:rPr>
        <w:t>In verse</w:t>
      </w:r>
      <w:r>
        <w:rPr>
          <w:color w:val="231F20"/>
          <w:spacing w:val="-14"/>
        </w:rPr>
        <w:t> </w:t>
      </w:r>
      <w:r>
        <w:rPr>
          <w:color w:val="231F20"/>
        </w:rPr>
        <w:t>fourteen</w:t>
      </w:r>
      <w:r>
        <w:rPr>
          <w:color w:val="231F20"/>
          <w:spacing w:val="-13"/>
        </w:rPr>
        <w:t> </w:t>
      </w:r>
      <w:r>
        <w:rPr>
          <w:color w:val="231F20"/>
        </w:rPr>
        <w:t>we</w:t>
      </w:r>
      <w:r>
        <w:rPr>
          <w:color w:val="231F20"/>
          <w:spacing w:val="-13"/>
        </w:rPr>
        <w:t> </w:t>
      </w:r>
      <w:r>
        <w:rPr>
          <w:color w:val="231F20"/>
        </w:rPr>
        <w:t>see</w:t>
      </w:r>
      <w:r>
        <w:rPr>
          <w:color w:val="231F20"/>
          <w:spacing w:val="-13"/>
        </w:rPr>
        <w:t> </w:t>
      </w:r>
      <w:r>
        <w:rPr>
          <w:color w:val="231F20"/>
        </w:rPr>
        <w:t>the</w:t>
      </w:r>
      <w:r>
        <w:rPr>
          <w:color w:val="231F20"/>
          <w:spacing w:val="-13"/>
        </w:rPr>
        <w:t> </w:t>
      </w:r>
      <w:r>
        <w:rPr>
          <w:color w:val="231F20"/>
        </w:rPr>
        <w:t>primary</w:t>
      </w:r>
      <w:r>
        <w:rPr>
          <w:color w:val="231F20"/>
          <w:spacing w:val="-13"/>
        </w:rPr>
        <w:t> </w:t>
      </w:r>
      <w:r>
        <w:rPr>
          <w:color w:val="231F20"/>
        </w:rPr>
        <w:t>subject</w:t>
      </w:r>
      <w:r>
        <w:rPr>
          <w:color w:val="231F20"/>
          <w:spacing w:val="-13"/>
        </w:rPr>
        <w:t> </w:t>
      </w:r>
      <w:r>
        <w:rPr>
          <w:color w:val="231F20"/>
        </w:rPr>
        <w:t>of</w:t>
      </w:r>
      <w:r>
        <w:rPr>
          <w:color w:val="231F20"/>
          <w:spacing w:val="-13"/>
        </w:rPr>
        <w:t> </w:t>
      </w:r>
      <w:r>
        <w:rPr>
          <w:color w:val="231F20"/>
        </w:rPr>
        <w:t>all</w:t>
      </w:r>
      <w:r>
        <w:rPr>
          <w:color w:val="231F20"/>
          <w:spacing w:val="-13"/>
        </w:rPr>
        <w:t> </w:t>
      </w:r>
      <w:r>
        <w:rPr>
          <w:color w:val="231F20"/>
        </w:rPr>
        <w:t>Daniel</w:t>
      </w:r>
      <w:r>
        <w:rPr>
          <w:color w:val="231F20"/>
          <w:spacing w:val="-13"/>
        </w:rPr>
        <w:t> </w:t>
      </w:r>
      <w:r>
        <w:rPr>
          <w:color w:val="231F20"/>
        </w:rPr>
        <w:t>eleven</w:t>
      </w:r>
      <w:r>
        <w:rPr>
          <w:color w:val="231F20"/>
          <w:spacing w:val="-13"/>
        </w:rPr>
        <w:t> </w:t>
      </w:r>
      <w:r>
        <w:rPr>
          <w:color w:val="231F20"/>
        </w:rPr>
        <w:t>identified</w:t>
      </w:r>
      <w:r>
        <w:rPr>
          <w:color w:val="231F20"/>
          <w:spacing w:val="-13"/>
        </w:rPr>
        <w:t> </w:t>
      </w:r>
      <w:r>
        <w:rPr>
          <w:color w:val="231F20"/>
        </w:rPr>
        <w:t>for</w:t>
      </w:r>
      <w:r>
        <w:rPr>
          <w:color w:val="231F20"/>
          <w:spacing w:val="-13"/>
        </w:rPr>
        <w:t> </w:t>
      </w:r>
      <w:r>
        <w:rPr>
          <w:color w:val="231F20"/>
        </w:rPr>
        <w:t>the</w:t>
      </w:r>
      <w:r>
        <w:rPr>
          <w:color w:val="231F20"/>
          <w:spacing w:val="-13"/>
        </w:rPr>
        <w:t> </w:t>
      </w:r>
      <w:r>
        <w:rPr>
          <w:color w:val="231F20"/>
        </w:rPr>
        <w:t>first</w:t>
      </w:r>
      <w:r>
        <w:rPr>
          <w:color w:val="231F20"/>
          <w:spacing w:val="-13"/>
        </w:rPr>
        <w:t> </w:t>
      </w:r>
      <w:r>
        <w:rPr>
          <w:color w:val="231F20"/>
        </w:rPr>
        <w:t>time</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vision</w:t>
      </w:r>
      <w:r>
        <w:rPr>
          <w:color w:val="231F20"/>
          <w:spacing w:val="-13"/>
        </w:rPr>
        <w:t> </w:t>
      </w:r>
      <w:r>
        <w:rPr>
          <w:color w:val="231F20"/>
        </w:rPr>
        <w:t>by</w:t>
      </w:r>
      <w:r>
        <w:rPr>
          <w:color w:val="231F20"/>
          <w:spacing w:val="-14"/>
        </w:rPr>
        <w:t> </w:t>
      </w:r>
      <w:r>
        <w:rPr>
          <w:color w:val="231F20"/>
        </w:rPr>
        <w:t>the</w:t>
      </w:r>
      <w:r>
        <w:rPr>
          <w:color w:val="231F20"/>
          <w:spacing w:val="-13"/>
        </w:rPr>
        <w:t> </w:t>
      </w:r>
      <w:r>
        <w:rPr>
          <w:color w:val="231F20"/>
        </w:rPr>
        <w:t>phrase,</w:t>
      </w:r>
      <w:r>
        <w:rPr>
          <w:color w:val="231F20"/>
          <w:spacing w:val="-13"/>
        </w:rPr>
        <w:t> </w:t>
      </w:r>
      <w:r>
        <w:rPr>
          <w:color w:val="231F20"/>
        </w:rPr>
        <w:t>“robbers of</w:t>
      </w:r>
      <w:r>
        <w:rPr>
          <w:color w:val="231F20"/>
          <w:spacing w:val="-5"/>
        </w:rPr>
        <w:t> </w:t>
      </w:r>
      <w:r>
        <w:rPr>
          <w:color w:val="231F20"/>
        </w:rPr>
        <w:t>thy</w:t>
      </w:r>
      <w:r>
        <w:rPr>
          <w:color w:val="231F20"/>
          <w:spacing w:val="-3"/>
        </w:rPr>
        <w:t> </w:t>
      </w:r>
      <w:r>
        <w:rPr>
          <w:color w:val="231F20"/>
        </w:rPr>
        <w:t>people.”</w:t>
      </w:r>
      <w:r>
        <w:rPr>
          <w:color w:val="231F20"/>
          <w:spacing w:val="-4"/>
        </w:rPr>
        <w:t> </w:t>
      </w:r>
      <w:r>
        <w:rPr>
          <w:color w:val="231F20"/>
        </w:rPr>
        <w:t>This</w:t>
      </w:r>
      <w:r>
        <w:rPr>
          <w:color w:val="231F20"/>
          <w:spacing w:val="-3"/>
        </w:rPr>
        <w:t> </w:t>
      </w:r>
      <w:r>
        <w:rPr>
          <w:color w:val="231F20"/>
        </w:rPr>
        <w:t>verse</w:t>
      </w:r>
      <w:r>
        <w:rPr>
          <w:color w:val="231F20"/>
          <w:spacing w:val="-4"/>
        </w:rPr>
        <w:t> </w:t>
      </w:r>
      <w:r>
        <w:rPr>
          <w:color w:val="231F20"/>
        </w:rPr>
        <w:t>states</w:t>
      </w:r>
      <w:r>
        <w:rPr>
          <w:color w:val="231F20"/>
          <w:spacing w:val="-4"/>
        </w:rPr>
        <w:t> </w:t>
      </w:r>
      <w:r>
        <w:rPr>
          <w:color w:val="231F20"/>
        </w:rPr>
        <w:t>that</w:t>
      </w:r>
      <w:r>
        <w:rPr>
          <w:color w:val="231F20"/>
          <w:spacing w:val="-3"/>
        </w:rPr>
        <w:t> </w:t>
      </w:r>
      <w:r>
        <w:rPr>
          <w:color w:val="231F20"/>
        </w:rPr>
        <w:t>these</w:t>
      </w:r>
      <w:r>
        <w:rPr>
          <w:color w:val="231F20"/>
          <w:spacing w:val="-3"/>
        </w:rPr>
        <w:t> </w:t>
      </w:r>
      <w:r>
        <w:rPr>
          <w:color w:val="231F20"/>
        </w:rPr>
        <w:t>“robbers,”</w:t>
      </w:r>
      <w:r>
        <w:rPr>
          <w:color w:val="231F20"/>
          <w:spacing w:val="-3"/>
        </w:rPr>
        <w:t> </w:t>
      </w:r>
      <w:r>
        <w:rPr>
          <w:color w:val="231F20"/>
        </w:rPr>
        <w:t>will</w:t>
      </w:r>
      <w:r>
        <w:rPr>
          <w:color w:val="231F20"/>
          <w:spacing w:val="-4"/>
        </w:rPr>
        <w:t> </w:t>
      </w:r>
      <w:r>
        <w:rPr>
          <w:color w:val="231F20"/>
        </w:rPr>
        <w:t>“establish</w:t>
      </w:r>
      <w:r>
        <w:rPr>
          <w:color w:val="231F20"/>
          <w:spacing w:val="-3"/>
        </w:rPr>
        <w:t> </w:t>
      </w:r>
      <w:r>
        <w:rPr>
          <w:color w:val="231F20"/>
        </w:rPr>
        <w:t>the</w:t>
      </w:r>
      <w:r>
        <w:rPr>
          <w:color w:val="231F20"/>
          <w:spacing w:val="-3"/>
        </w:rPr>
        <w:t> </w:t>
      </w:r>
      <w:r>
        <w:rPr>
          <w:color w:val="231F20"/>
        </w:rPr>
        <w:t>vision.”</w:t>
      </w:r>
      <w:r>
        <w:rPr>
          <w:color w:val="231F20"/>
          <w:spacing w:val="-4"/>
        </w:rPr>
        <w:t> </w:t>
      </w:r>
      <w:r>
        <w:rPr>
          <w:color w:val="231F20"/>
        </w:rPr>
        <w:t>Uriah</w:t>
      </w:r>
      <w:r>
        <w:rPr>
          <w:color w:val="231F20"/>
          <w:spacing w:val="-4"/>
        </w:rPr>
        <w:t> </w:t>
      </w:r>
      <w:r>
        <w:rPr>
          <w:color w:val="231F20"/>
        </w:rPr>
        <w:t>Smith</w:t>
      </w:r>
      <w:r>
        <w:rPr>
          <w:color w:val="231F20"/>
          <w:spacing w:val="-4"/>
        </w:rPr>
        <w:t> </w:t>
      </w:r>
      <w:r>
        <w:rPr>
          <w:color w:val="231F20"/>
        </w:rPr>
        <w:t>addresses</w:t>
      </w:r>
      <w:r>
        <w:rPr>
          <w:color w:val="231F20"/>
          <w:spacing w:val="-3"/>
        </w:rPr>
        <w:t> </w:t>
      </w:r>
      <w:r>
        <w:rPr>
          <w:color w:val="231F20"/>
        </w:rPr>
        <w:t>this</w:t>
      </w:r>
      <w:r>
        <w:rPr>
          <w:color w:val="231F20"/>
          <w:spacing w:val="-3"/>
        </w:rPr>
        <w:t> </w:t>
      </w:r>
      <w:r>
        <w:rPr>
          <w:color w:val="231F20"/>
        </w:rPr>
        <w:t>phrase</w:t>
      </w:r>
      <w:r>
        <w:rPr>
          <w:color w:val="231F20"/>
          <w:spacing w:val="-4"/>
        </w:rPr>
        <w:t> </w:t>
      </w:r>
      <w:r>
        <w:rPr>
          <w:color w:val="231F20"/>
        </w:rPr>
        <w:t>in</w:t>
      </w:r>
      <w:r>
        <w:rPr>
          <w:color w:val="231F20"/>
          <w:spacing w:val="-3"/>
        </w:rPr>
        <w:t> </w:t>
      </w:r>
      <w:r>
        <w:rPr>
          <w:color w:val="231F20"/>
        </w:rPr>
        <w:t>verse 14</w:t>
      </w:r>
      <w:r>
        <w:rPr>
          <w:color w:val="231F20"/>
          <w:spacing w:val="-18"/>
        </w:rPr>
        <w:t> </w:t>
      </w:r>
      <w:r>
        <w:rPr>
          <w:color w:val="231F20"/>
        </w:rPr>
        <w:t>with</w:t>
      </w:r>
      <w:r>
        <w:rPr>
          <w:color w:val="231F20"/>
          <w:spacing w:val="-17"/>
        </w:rPr>
        <w:t> </w:t>
      </w:r>
      <w:r>
        <w:rPr>
          <w:color w:val="231F20"/>
        </w:rPr>
        <w:t>the</w:t>
      </w:r>
      <w:r>
        <w:rPr>
          <w:color w:val="231F20"/>
          <w:spacing w:val="-17"/>
        </w:rPr>
        <w:t> </w:t>
      </w:r>
      <w:r>
        <w:rPr>
          <w:color w:val="231F20"/>
        </w:rPr>
        <w:t>following</w:t>
      </w:r>
      <w:r>
        <w:rPr>
          <w:color w:val="231F20"/>
          <w:spacing w:val="-17"/>
        </w:rPr>
        <w:t> </w:t>
      </w:r>
      <w:r>
        <w:rPr>
          <w:color w:val="231F20"/>
          <w:spacing w:val="-2"/>
        </w:rPr>
        <w:t>observation:</w:t>
      </w:r>
    </w:p>
    <w:p>
      <w:pPr>
        <w:spacing w:line="249" w:lineRule="auto" w:before="3"/>
        <w:ind w:left="408" w:right="404" w:firstLine="431"/>
        <w:jc w:val="both"/>
        <w:rPr>
          <w:sz w:val="22"/>
        </w:rPr>
      </w:pPr>
      <w:r>
        <w:rPr>
          <w:color w:val="231F20"/>
          <w:spacing w:val="-6"/>
          <w:sz w:val="22"/>
        </w:rPr>
        <w:t>“‘</w:t>
      </w:r>
      <w:r>
        <w:rPr>
          <w:b/>
          <w:color w:val="231F20"/>
          <w:spacing w:val="-6"/>
          <w:sz w:val="22"/>
        </w:rPr>
        <w:t>To </w:t>
      </w:r>
      <w:r>
        <w:rPr>
          <w:b/>
          <w:color w:val="231F20"/>
          <w:sz w:val="22"/>
        </w:rPr>
        <w:t>establish the vision</w:t>
      </w:r>
      <w:r>
        <w:rPr>
          <w:color w:val="231F20"/>
          <w:sz w:val="22"/>
        </w:rPr>
        <w:t>.’ The </w:t>
      </w:r>
      <w:r>
        <w:rPr>
          <w:b/>
          <w:color w:val="231F20"/>
          <w:sz w:val="22"/>
        </w:rPr>
        <w:t>Romans </w:t>
      </w:r>
      <w:r>
        <w:rPr>
          <w:color w:val="231F20"/>
          <w:sz w:val="22"/>
        </w:rPr>
        <w:t>more than any other people are </w:t>
      </w:r>
      <w:r>
        <w:rPr>
          <w:b/>
          <w:color w:val="231F20"/>
          <w:sz w:val="22"/>
        </w:rPr>
        <w:t>the subject of Daniel’s prophecy</w:t>
      </w:r>
      <w:r>
        <w:rPr>
          <w:color w:val="231F20"/>
          <w:sz w:val="22"/>
        </w:rPr>
        <w:t>. Their</w:t>
      </w:r>
      <w:r>
        <w:rPr>
          <w:color w:val="231F20"/>
          <w:spacing w:val="-15"/>
          <w:sz w:val="22"/>
        </w:rPr>
        <w:t> </w:t>
      </w:r>
      <w:r>
        <w:rPr>
          <w:color w:val="231F20"/>
          <w:sz w:val="22"/>
        </w:rPr>
        <w:t>first</w:t>
      </w:r>
      <w:r>
        <w:rPr>
          <w:color w:val="231F20"/>
          <w:spacing w:val="-15"/>
          <w:sz w:val="22"/>
        </w:rPr>
        <w:t> </w:t>
      </w:r>
      <w:r>
        <w:rPr>
          <w:color w:val="231F20"/>
          <w:sz w:val="22"/>
        </w:rPr>
        <w:t>interference</w:t>
      </w:r>
      <w:r>
        <w:rPr>
          <w:color w:val="231F20"/>
          <w:spacing w:val="-14"/>
          <w:sz w:val="22"/>
        </w:rPr>
        <w:t> </w:t>
      </w:r>
      <w:r>
        <w:rPr>
          <w:color w:val="231F20"/>
          <w:sz w:val="22"/>
        </w:rPr>
        <w:t>in</w:t>
      </w:r>
      <w:r>
        <w:rPr>
          <w:color w:val="231F20"/>
          <w:spacing w:val="-15"/>
          <w:sz w:val="22"/>
        </w:rPr>
        <w:t> </w:t>
      </w:r>
      <w:r>
        <w:rPr>
          <w:color w:val="231F20"/>
          <w:sz w:val="22"/>
        </w:rPr>
        <w:t>the</w:t>
      </w:r>
      <w:r>
        <w:rPr>
          <w:color w:val="231F20"/>
          <w:spacing w:val="-14"/>
          <w:sz w:val="22"/>
        </w:rPr>
        <w:t> </w:t>
      </w:r>
      <w:r>
        <w:rPr>
          <w:color w:val="231F20"/>
          <w:sz w:val="22"/>
        </w:rPr>
        <w:t>affairs</w:t>
      </w:r>
      <w:r>
        <w:rPr>
          <w:color w:val="231F20"/>
          <w:spacing w:val="-15"/>
          <w:sz w:val="22"/>
        </w:rPr>
        <w:t> </w:t>
      </w:r>
      <w:r>
        <w:rPr>
          <w:color w:val="231F20"/>
          <w:sz w:val="22"/>
        </w:rPr>
        <w:t>of</w:t>
      </w:r>
      <w:r>
        <w:rPr>
          <w:color w:val="231F20"/>
          <w:spacing w:val="-15"/>
          <w:sz w:val="22"/>
        </w:rPr>
        <w:t> </w:t>
      </w:r>
      <w:r>
        <w:rPr>
          <w:color w:val="231F20"/>
          <w:sz w:val="22"/>
        </w:rPr>
        <w:t>these</w:t>
      </w:r>
      <w:r>
        <w:rPr>
          <w:color w:val="231F20"/>
          <w:spacing w:val="-14"/>
          <w:sz w:val="22"/>
        </w:rPr>
        <w:t> </w:t>
      </w:r>
      <w:r>
        <w:rPr>
          <w:color w:val="231F20"/>
          <w:sz w:val="22"/>
        </w:rPr>
        <w:t>kingdoms</w:t>
      </w:r>
      <w:r>
        <w:rPr>
          <w:color w:val="231F20"/>
          <w:spacing w:val="-15"/>
          <w:sz w:val="22"/>
        </w:rPr>
        <w:t> </w:t>
      </w:r>
      <w:r>
        <w:rPr>
          <w:color w:val="231F20"/>
          <w:sz w:val="22"/>
        </w:rPr>
        <w:t>is</w:t>
      </w:r>
      <w:r>
        <w:rPr>
          <w:color w:val="231F20"/>
          <w:spacing w:val="-14"/>
          <w:sz w:val="22"/>
        </w:rPr>
        <w:t> </w:t>
      </w:r>
      <w:r>
        <w:rPr>
          <w:color w:val="231F20"/>
          <w:sz w:val="22"/>
        </w:rPr>
        <w:t>here</w:t>
      </w:r>
      <w:r>
        <w:rPr>
          <w:color w:val="231F20"/>
          <w:spacing w:val="-15"/>
          <w:sz w:val="22"/>
        </w:rPr>
        <w:t> </w:t>
      </w:r>
      <w:r>
        <w:rPr>
          <w:color w:val="231F20"/>
          <w:sz w:val="22"/>
        </w:rPr>
        <w:t>referred</w:t>
      </w:r>
      <w:r>
        <w:rPr>
          <w:color w:val="231F20"/>
          <w:spacing w:val="-14"/>
          <w:sz w:val="22"/>
        </w:rPr>
        <w:t> </w:t>
      </w:r>
      <w:r>
        <w:rPr>
          <w:color w:val="231F20"/>
          <w:sz w:val="22"/>
        </w:rPr>
        <w:t>to</w:t>
      </w:r>
      <w:r>
        <w:rPr>
          <w:color w:val="231F20"/>
          <w:spacing w:val="-15"/>
          <w:sz w:val="22"/>
        </w:rPr>
        <w:t> </w:t>
      </w:r>
      <w:r>
        <w:rPr>
          <w:color w:val="231F20"/>
          <w:sz w:val="22"/>
        </w:rPr>
        <w:t>as</w:t>
      </w:r>
      <w:r>
        <w:rPr>
          <w:color w:val="231F20"/>
          <w:spacing w:val="-15"/>
          <w:sz w:val="22"/>
        </w:rPr>
        <w:t> </w:t>
      </w:r>
      <w:r>
        <w:rPr>
          <w:color w:val="231F20"/>
          <w:sz w:val="22"/>
        </w:rPr>
        <w:t>being</w:t>
      </w:r>
      <w:r>
        <w:rPr>
          <w:color w:val="231F20"/>
          <w:spacing w:val="-14"/>
          <w:sz w:val="22"/>
        </w:rPr>
        <w:t> </w:t>
      </w:r>
      <w:r>
        <w:rPr>
          <w:color w:val="231F20"/>
          <w:sz w:val="22"/>
        </w:rPr>
        <w:t>the</w:t>
      </w:r>
      <w:r>
        <w:rPr>
          <w:color w:val="231F20"/>
          <w:spacing w:val="-15"/>
          <w:sz w:val="22"/>
        </w:rPr>
        <w:t> </w:t>
      </w:r>
      <w:r>
        <w:rPr>
          <w:color w:val="231F20"/>
          <w:sz w:val="22"/>
        </w:rPr>
        <w:t>establishment,</w:t>
      </w:r>
      <w:r>
        <w:rPr>
          <w:color w:val="231F20"/>
          <w:spacing w:val="-14"/>
          <w:sz w:val="22"/>
        </w:rPr>
        <w:t> </w:t>
      </w:r>
      <w:r>
        <w:rPr>
          <w:color w:val="231F20"/>
          <w:sz w:val="22"/>
        </w:rPr>
        <w:t>or</w:t>
      </w:r>
      <w:r>
        <w:rPr>
          <w:color w:val="231F20"/>
          <w:spacing w:val="-15"/>
          <w:sz w:val="22"/>
        </w:rPr>
        <w:t> </w:t>
      </w:r>
      <w:r>
        <w:rPr>
          <w:color w:val="231F20"/>
          <w:sz w:val="22"/>
        </w:rPr>
        <w:t>demonstration, of</w:t>
      </w:r>
      <w:r>
        <w:rPr>
          <w:color w:val="231F20"/>
          <w:spacing w:val="6"/>
          <w:sz w:val="22"/>
        </w:rPr>
        <w:t> </w:t>
      </w:r>
      <w:r>
        <w:rPr>
          <w:color w:val="231F20"/>
          <w:sz w:val="22"/>
        </w:rPr>
        <w:t>the</w:t>
      </w:r>
      <w:r>
        <w:rPr>
          <w:color w:val="231F20"/>
          <w:spacing w:val="6"/>
          <w:sz w:val="22"/>
        </w:rPr>
        <w:t> </w:t>
      </w:r>
      <w:r>
        <w:rPr>
          <w:color w:val="231F20"/>
          <w:sz w:val="22"/>
        </w:rPr>
        <w:t>truth</w:t>
      </w:r>
      <w:r>
        <w:rPr>
          <w:color w:val="231F20"/>
          <w:spacing w:val="7"/>
          <w:sz w:val="22"/>
        </w:rPr>
        <w:t> </w:t>
      </w:r>
      <w:r>
        <w:rPr>
          <w:color w:val="231F20"/>
          <w:sz w:val="22"/>
        </w:rPr>
        <w:t>of</w:t>
      </w:r>
      <w:r>
        <w:rPr>
          <w:color w:val="231F20"/>
          <w:spacing w:val="6"/>
          <w:sz w:val="22"/>
        </w:rPr>
        <w:t> </w:t>
      </w:r>
      <w:r>
        <w:rPr>
          <w:color w:val="231F20"/>
          <w:sz w:val="22"/>
        </w:rPr>
        <w:t>the</w:t>
      </w:r>
      <w:r>
        <w:rPr>
          <w:color w:val="231F20"/>
          <w:spacing w:val="7"/>
          <w:sz w:val="22"/>
        </w:rPr>
        <w:t> </w:t>
      </w:r>
      <w:r>
        <w:rPr>
          <w:color w:val="231F20"/>
          <w:sz w:val="22"/>
        </w:rPr>
        <w:t>vision</w:t>
      </w:r>
      <w:r>
        <w:rPr>
          <w:color w:val="231F20"/>
          <w:spacing w:val="6"/>
          <w:sz w:val="22"/>
        </w:rPr>
        <w:t> </w:t>
      </w:r>
      <w:r>
        <w:rPr>
          <w:color w:val="231F20"/>
          <w:sz w:val="22"/>
        </w:rPr>
        <w:t>which</w:t>
      </w:r>
      <w:r>
        <w:rPr>
          <w:color w:val="231F20"/>
          <w:spacing w:val="7"/>
          <w:sz w:val="22"/>
        </w:rPr>
        <w:t> </w:t>
      </w:r>
      <w:r>
        <w:rPr>
          <w:color w:val="231F20"/>
          <w:sz w:val="22"/>
        </w:rPr>
        <w:t>predicted</w:t>
      </w:r>
      <w:r>
        <w:rPr>
          <w:color w:val="231F20"/>
          <w:spacing w:val="6"/>
          <w:sz w:val="22"/>
        </w:rPr>
        <w:t> </w:t>
      </w:r>
      <w:r>
        <w:rPr>
          <w:color w:val="231F20"/>
          <w:sz w:val="22"/>
        </w:rPr>
        <w:t>the</w:t>
      </w:r>
      <w:r>
        <w:rPr>
          <w:color w:val="231F20"/>
          <w:spacing w:val="7"/>
          <w:sz w:val="22"/>
        </w:rPr>
        <w:t> </w:t>
      </w:r>
      <w:r>
        <w:rPr>
          <w:color w:val="231F20"/>
          <w:sz w:val="22"/>
        </w:rPr>
        <w:t>existence</w:t>
      </w:r>
      <w:r>
        <w:rPr>
          <w:color w:val="231F20"/>
          <w:spacing w:val="6"/>
          <w:sz w:val="22"/>
        </w:rPr>
        <w:t> </w:t>
      </w:r>
      <w:r>
        <w:rPr>
          <w:color w:val="231F20"/>
          <w:sz w:val="22"/>
        </w:rPr>
        <w:t>of</w:t>
      </w:r>
      <w:r>
        <w:rPr>
          <w:color w:val="231F20"/>
          <w:spacing w:val="7"/>
          <w:sz w:val="22"/>
        </w:rPr>
        <w:t> </w:t>
      </w:r>
      <w:r>
        <w:rPr>
          <w:color w:val="231F20"/>
          <w:sz w:val="22"/>
        </w:rPr>
        <w:t>such</w:t>
      </w:r>
      <w:r>
        <w:rPr>
          <w:color w:val="231F20"/>
          <w:spacing w:val="6"/>
          <w:sz w:val="22"/>
        </w:rPr>
        <w:t> </w:t>
      </w:r>
      <w:r>
        <w:rPr>
          <w:color w:val="231F20"/>
          <w:sz w:val="22"/>
        </w:rPr>
        <w:t>a</w:t>
      </w:r>
      <w:r>
        <w:rPr>
          <w:color w:val="231F20"/>
          <w:spacing w:val="7"/>
          <w:sz w:val="22"/>
        </w:rPr>
        <w:t> </w:t>
      </w:r>
      <w:r>
        <w:rPr>
          <w:color w:val="231F20"/>
          <w:sz w:val="22"/>
        </w:rPr>
        <w:t>power.”</w:t>
      </w:r>
      <w:r>
        <w:rPr>
          <w:color w:val="231F20"/>
          <w:spacing w:val="6"/>
          <w:sz w:val="22"/>
        </w:rPr>
        <w:t> </w:t>
      </w:r>
      <w:r>
        <w:rPr>
          <w:i/>
          <w:color w:val="231F20"/>
          <w:sz w:val="22"/>
        </w:rPr>
        <w:t>Daniel</w:t>
      </w:r>
      <w:r>
        <w:rPr>
          <w:i/>
          <w:color w:val="231F20"/>
          <w:spacing w:val="8"/>
          <w:sz w:val="22"/>
        </w:rPr>
        <w:t> </w:t>
      </w:r>
      <w:r>
        <w:rPr>
          <w:i/>
          <w:color w:val="231F20"/>
          <w:sz w:val="22"/>
        </w:rPr>
        <w:t>and</w:t>
      </w:r>
      <w:r>
        <w:rPr>
          <w:i/>
          <w:color w:val="231F20"/>
          <w:spacing w:val="7"/>
          <w:sz w:val="22"/>
        </w:rPr>
        <w:t> </w:t>
      </w:r>
      <w:r>
        <w:rPr>
          <w:i/>
          <w:color w:val="231F20"/>
          <w:sz w:val="22"/>
        </w:rPr>
        <w:t>the</w:t>
      </w:r>
      <w:r>
        <w:rPr>
          <w:i/>
          <w:color w:val="231F20"/>
          <w:spacing w:val="7"/>
          <w:sz w:val="22"/>
        </w:rPr>
        <w:t> </w:t>
      </w:r>
      <w:r>
        <w:rPr>
          <w:i/>
          <w:color w:val="231F20"/>
          <w:sz w:val="22"/>
        </w:rPr>
        <w:t>Revelation</w:t>
      </w:r>
      <w:r>
        <w:rPr>
          <w:color w:val="231F20"/>
          <w:sz w:val="22"/>
        </w:rPr>
        <w:t>,</w:t>
      </w:r>
      <w:r>
        <w:rPr>
          <w:color w:val="231F20"/>
          <w:spacing w:val="7"/>
          <w:sz w:val="22"/>
        </w:rPr>
        <w:t> </w:t>
      </w:r>
      <w:r>
        <w:rPr>
          <w:color w:val="231F20"/>
          <w:sz w:val="22"/>
        </w:rPr>
        <w:t>244.</w:t>
      </w:r>
    </w:p>
    <w:p>
      <w:pPr>
        <w:pStyle w:val="BodyText"/>
        <w:spacing w:line="249" w:lineRule="auto" w:before="99"/>
        <w:ind w:right="117"/>
      </w:pPr>
      <w:r>
        <w:rPr>
          <w:color w:val="231F20"/>
        </w:rPr>
        <w:t>From</w:t>
      </w:r>
      <w:r>
        <w:rPr>
          <w:color w:val="231F20"/>
          <w:spacing w:val="-3"/>
        </w:rPr>
        <w:t> </w:t>
      </w:r>
      <w:r>
        <w:rPr>
          <w:color w:val="231F20"/>
        </w:rPr>
        <w:t>this</w:t>
      </w:r>
      <w:r>
        <w:rPr>
          <w:color w:val="231F20"/>
          <w:spacing w:val="-3"/>
        </w:rPr>
        <w:t> </w:t>
      </w:r>
      <w:r>
        <w:rPr>
          <w:color w:val="231F20"/>
        </w:rPr>
        <w:t>point</w:t>
      </w:r>
      <w:r>
        <w:rPr>
          <w:color w:val="231F20"/>
          <w:spacing w:val="-3"/>
        </w:rPr>
        <w:t> </w:t>
      </w:r>
      <w:r>
        <w:rPr>
          <w:color w:val="231F20"/>
        </w:rPr>
        <w:t>on</w:t>
      </w:r>
      <w:r>
        <w:rPr>
          <w:color w:val="231F20"/>
          <w:spacing w:val="-2"/>
        </w:rPr>
        <w:t> </w:t>
      </w:r>
      <w:r>
        <w:rPr>
          <w:color w:val="231F20"/>
        </w:rPr>
        <w:t>the</w:t>
      </w:r>
      <w:r>
        <w:rPr>
          <w:color w:val="231F20"/>
          <w:spacing w:val="-3"/>
        </w:rPr>
        <w:t> </w:t>
      </w:r>
      <w:r>
        <w:rPr>
          <w:color w:val="231F20"/>
        </w:rPr>
        <w:t>vision</w:t>
      </w:r>
      <w:r>
        <w:rPr>
          <w:color w:val="231F20"/>
          <w:spacing w:val="-3"/>
        </w:rPr>
        <w:t> </w:t>
      </w:r>
      <w:r>
        <w:rPr>
          <w:color w:val="231F20"/>
        </w:rPr>
        <w:t>portrays</w:t>
      </w:r>
      <w:r>
        <w:rPr>
          <w:color w:val="231F20"/>
          <w:spacing w:val="-2"/>
        </w:rPr>
        <w:t> </w:t>
      </w:r>
      <w:r>
        <w:rPr>
          <w:color w:val="231F20"/>
        </w:rPr>
        <w:t>the</w:t>
      </w:r>
      <w:r>
        <w:rPr>
          <w:color w:val="231F20"/>
          <w:spacing w:val="-3"/>
        </w:rPr>
        <w:t> </w:t>
      </w:r>
      <w:r>
        <w:rPr>
          <w:color w:val="231F20"/>
        </w:rPr>
        <w:t>history</w:t>
      </w:r>
      <w:r>
        <w:rPr>
          <w:color w:val="231F20"/>
          <w:spacing w:val="-3"/>
        </w:rPr>
        <w:t> </w:t>
      </w:r>
      <w:r>
        <w:rPr>
          <w:color w:val="231F20"/>
        </w:rPr>
        <w:t>of</w:t>
      </w:r>
      <w:r>
        <w:rPr>
          <w:color w:val="231F20"/>
          <w:spacing w:val="-3"/>
        </w:rPr>
        <w:t> </w:t>
      </w:r>
      <w:r>
        <w:rPr>
          <w:color w:val="231F20"/>
        </w:rPr>
        <w:t>either</w:t>
      </w:r>
      <w:r>
        <w:rPr>
          <w:color w:val="231F20"/>
          <w:spacing w:val="-2"/>
        </w:rPr>
        <w:t> </w:t>
      </w:r>
      <w:r>
        <w:rPr>
          <w:color w:val="231F20"/>
        </w:rPr>
        <w:t>pagan</w:t>
      </w:r>
      <w:r>
        <w:rPr>
          <w:color w:val="231F20"/>
          <w:spacing w:val="-3"/>
        </w:rPr>
        <w:t> </w:t>
      </w:r>
      <w:r>
        <w:rPr>
          <w:color w:val="231F20"/>
        </w:rPr>
        <w:t>or</w:t>
      </w:r>
      <w:r>
        <w:rPr>
          <w:color w:val="231F20"/>
          <w:spacing w:val="-3"/>
        </w:rPr>
        <w:t> </w:t>
      </w:r>
      <w:r>
        <w:rPr>
          <w:color w:val="231F20"/>
        </w:rPr>
        <w:t>papal</w:t>
      </w:r>
      <w:r>
        <w:rPr>
          <w:color w:val="231F20"/>
          <w:spacing w:val="-2"/>
        </w:rPr>
        <w:t> </w:t>
      </w:r>
      <w:r>
        <w:rPr>
          <w:color w:val="231F20"/>
        </w:rPr>
        <w:t>Rome.</w:t>
      </w:r>
      <w:r>
        <w:rPr>
          <w:color w:val="231F20"/>
          <w:spacing w:val="-3"/>
        </w:rPr>
        <w:t> </w:t>
      </w:r>
      <w:r>
        <w:rPr>
          <w:color w:val="231F20"/>
        </w:rPr>
        <w:t>In</w:t>
      </w:r>
      <w:r>
        <w:rPr>
          <w:color w:val="231F20"/>
          <w:spacing w:val="-3"/>
        </w:rPr>
        <w:t> </w:t>
      </w:r>
      <w:r>
        <w:rPr>
          <w:color w:val="231F20"/>
        </w:rPr>
        <w:t>verse</w:t>
      </w:r>
      <w:r>
        <w:rPr>
          <w:color w:val="231F20"/>
          <w:spacing w:val="-2"/>
        </w:rPr>
        <w:t> </w:t>
      </w:r>
      <w:r>
        <w:rPr>
          <w:color w:val="231F20"/>
          <w:spacing w:val="-3"/>
        </w:rPr>
        <w:t>twenty, </w:t>
      </w:r>
      <w:r>
        <w:rPr>
          <w:color w:val="231F20"/>
        </w:rPr>
        <w:t>we</w:t>
      </w:r>
      <w:r>
        <w:rPr>
          <w:color w:val="231F20"/>
          <w:spacing w:val="-3"/>
        </w:rPr>
        <w:t> </w:t>
      </w:r>
      <w:r>
        <w:rPr>
          <w:color w:val="231F20"/>
        </w:rPr>
        <w:t>find</w:t>
      </w:r>
      <w:r>
        <w:rPr>
          <w:color w:val="231F20"/>
          <w:spacing w:val="-3"/>
        </w:rPr>
        <w:t> </w:t>
      </w:r>
      <w:r>
        <w:rPr>
          <w:color w:val="231F20"/>
        </w:rPr>
        <w:t>pagan</w:t>
      </w:r>
      <w:r>
        <w:rPr>
          <w:color w:val="231F20"/>
          <w:spacing w:val="-2"/>
        </w:rPr>
        <w:t> </w:t>
      </w:r>
      <w:r>
        <w:rPr>
          <w:color w:val="231F20"/>
          <w:spacing w:val="-3"/>
        </w:rPr>
        <w:t>Rome </w:t>
      </w:r>
      <w:r>
        <w:rPr>
          <w:color w:val="231F20"/>
        </w:rPr>
        <w:t>summons Joseph to pay taxes in Bethlehem. In verse twenty-two, pagan Rome breaks, “the prince of the covenant,” by crucifying</w:t>
      </w:r>
      <w:r>
        <w:rPr>
          <w:color w:val="231F20"/>
          <w:spacing w:val="-18"/>
        </w:rPr>
        <w:t> </w:t>
      </w:r>
      <w:r>
        <w:rPr>
          <w:color w:val="231F20"/>
        </w:rPr>
        <w:t>Christ.</w:t>
      </w:r>
    </w:p>
    <w:p>
      <w:pPr>
        <w:pStyle w:val="BodyText"/>
        <w:spacing w:line="249" w:lineRule="auto"/>
        <w:ind w:right="116"/>
      </w:pPr>
      <w:r>
        <w:rPr>
          <w:color w:val="231F20"/>
        </w:rPr>
        <w:t>In</w:t>
      </w:r>
      <w:r>
        <w:rPr>
          <w:color w:val="231F20"/>
          <w:spacing w:val="-15"/>
        </w:rPr>
        <w:t> </w:t>
      </w:r>
      <w:r>
        <w:rPr>
          <w:color w:val="231F20"/>
        </w:rPr>
        <w:t>verse</w:t>
      </w:r>
      <w:r>
        <w:rPr>
          <w:color w:val="231F20"/>
          <w:spacing w:val="-15"/>
        </w:rPr>
        <w:t> </w:t>
      </w:r>
      <w:r>
        <w:rPr>
          <w:color w:val="231F20"/>
        </w:rPr>
        <w:t>twenty-four,</w:t>
      </w:r>
      <w:r>
        <w:rPr>
          <w:color w:val="231F20"/>
          <w:spacing w:val="-15"/>
        </w:rPr>
        <w:t> </w:t>
      </w:r>
      <w:r>
        <w:rPr>
          <w:color w:val="231F20"/>
        </w:rPr>
        <w:t>we</w:t>
      </w:r>
      <w:r>
        <w:rPr>
          <w:color w:val="231F20"/>
          <w:spacing w:val="-15"/>
        </w:rPr>
        <w:t> </w:t>
      </w:r>
      <w:r>
        <w:rPr>
          <w:color w:val="231F20"/>
        </w:rPr>
        <w:t>see</w:t>
      </w:r>
      <w:r>
        <w:rPr>
          <w:color w:val="231F20"/>
          <w:spacing w:val="-15"/>
        </w:rPr>
        <w:t> </w:t>
      </w:r>
      <w:r>
        <w:rPr>
          <w:color w:val="231F20"/>
        </w:rPr>
        <w:t>pagan</w:t>
      </w:r>
      <w:r>
        <w:rPr>
          <w:color w:val="231F20"/>
          <w:spacing w:val="-15"/>
        </w:rPr>
        <w:t> </w:t>
      </w:r>
      <w:r>
        <w:rPr>
          <w:color w:val="231F20"/>
          <w:spacing w:val="-3"/>
        </w:rPr>
        <w:t>Rome’s</w:t>
      </w:r>
      <w:r>
        <w:rPr>
          <w:color w:val="231F20"/>
          <w:spacing w:val="-15"/>
        </w:rPr>
        <w:t> </w:t>
      </w:r>
      <w:r>
        <w:rPr>
          <w:color w:val="231F20"/>
        </w:rPr>
        <w:t>time</w:t>
      </w:r>
      <w:r>
        <w:rPr>
          <w:color w:val="231F20"/>
          <w:spacing w:val="-15"/>
        </w:rPr>
        <w:t> </w:t>
      </w:r>
      <w:r>
        <w:rPr>
          <w:color w:val="231F20"/>
        </w:rPr>
        <w:t>of</w:t>
      </w:r>
      <w:r>
        <w:rPr>
          <w:color w:val="231F20"/>
          <w:spacing w:val="-15"/>
        </w:rPr>
        <w:t> </w:t>
      </w:r>
      <w:r>
        <w:rPr>
          <w:color w:val="231F20"/>
        </w:rPr>
        <w:t>dominion</w:t>
      </w:r>
      <w:r>
        <w:rPr>
          <w:color w:val="231F20"/>
          <w:spacing w:val="-15"/>
        </w:rPr>
        <w:t> </w:t>
      </w:r>
      <w:r>
        <w:rPr>
          <w:color w:val="231F20"/>
        </w:rPr>
        <w:t>set</w:t>
      </w:r>
      <w:r>
        <w:rPr>
          <w:color w:val="231F20"/>
          <w:spacing w:val="-15"/>
        </w:rPr>
        <w:t> </w:t>
      </w:r>
      <w:r>
        <w:rPr>
          <w:color w:val="231F20"/>
        </w:rPr>
        <w:t>forth</w:t>
      </w:r>
      <w:r>
        <w:rPr>
          <w:color w:val="231F20"/>
          <w:spacing w:val="-15"/>
        </w:rPr>
        <w:t> </w:t>
      </w:r>
      <w:r>
        <w:rPr>
          <w:color w:val="231F20"/>
        </w:rPr>
        <w:t>within</w:t>
      </w:r>
      <w:r>
        <w:rPr>
          <w:color w:val="231F20"/>
          <w:spacing w:val="-15"/>
        </w:rPr>
        <w:t> </w:t>
      </w:r>
      <w:r>
        <w:rPr>
          <w:color w:val="231F20"/>
        </w:rPr>
        <w:t>a</w:t>
      </w:r>
      <w:r>
        <w:rPr>
          <w:color w:val="231F20"/>
          <w:spacing w:val="-15"/>
        </w:rPr>
        <w:t> </w:t>
      </w:r>
      <w:r>
        <w:rPr>
          <w:color w:val="231F20"/>
        </w:rPr>
        <w:t>biblical</w:t>
      </w:r>
      <w:r>
        <w:rPr>
          <w:color w:val="231F20"/>
          <w:spacing w:val="-14"/>
        </w:rPr>
        <w:t> </w:t>
      </w:r>
      <w:r>
        <w:rPr>
          <w:color w:val="231F20"/>
        </w:rPr>
        <w:t>time</w:t>
      </w:r>
      <w:r>
        <w:rPr>
          <w:color w:val="231F20"/>
          <w:spacing w:val="-15"/>
        </w:rPr>
        <w:t> </w:t>
      </w:r>
      <w:r>
        <w:rPr>
          <w:color w:val="231F20"/>
        </w:rPr>
        <w:t>prophecy.</w:t>
      </w:r>
      <w:r>
        <w:rPr>
          <w:color w:val="231F20"/>
          <w:spacing w:val="-19"/>
        </w:rPr>
        <w:t> </w:t>
      </w:r>
      <w:r>
        <w:rPr>
          <w:color w:val="231F20"/>
        </w:rPr>
        <w:t>The</w:t>
      </w:r>
      <w:r>
        <w:rPr>
          <w:color w:val="231F20"/>
          <w:spacing w:val="-15"/>
        </w:rPr>
        <w:t> </w:t>
      </w:r>
      <w:r>
        <w:rPr>
          <w:color w:val="231F20"/>
        </w:rPr>
        <w:t>last</w:t>
      </w:r>
      <w:r>
        <w:rPr>
          <w:color w:val="231F20"/>
          <w:spacing w:val="-15"/>
        </w:rPr>
        <w:t> </w:t>
      </w:r>
      <w:r>
        <w:rPr>
          <w:color w:val="231F20"/>
        </w:rPr>
        <w:t>phrase</w:t>
      </w:r>
      <w:r>
        <w:rPr>
          <w:color w:val="231F20"/>
          <w:spacing w:val="-15"/>
        </w:rPr>
        <w:t> </w:t>
      </w:r>
      <w:r>
        <w:rPr>
          <w:color w:val="231F20"/>
        </w:rPr>
        <w:t>of this verse sets forth 360 years as the time when pagan Rome would rule the world by the words, “even for a time.” Uriah Smith</w:t>
      </w:r>
      <w:r>
        <w:rPr>
          <w:color w:val="231F20"/>
          <w:spacing w:val="-10"/>
        </w:rPr>
        <w:t> </w:t>
      </w:r>
      <w:r>
        <w:rPr>
          <w:color w:val="231F20"/>
        </w:rPr>
        <w:t>concurs</w:t>
      </w:r>
      <w:r>
        <w:rPr>
          <w:color w:val="231F20"/>
          <w:spacing w:val="-10"/>
        </w:rPr>
        <w:t> </w:t>
      </w:r>
      <w:r>
        <w:rPr>
          <w:color w:val="231F20"/>
        </w:rPr>
        <w:t>with</w:t>
      </w:r>
      <w:r>
        <w:rPr>
          <w:color w:val="231F20"/>
          <w:spacing w:val="-10"/>
        </w:rPr>
        <w:t> </w:t>
      </w:r>
      <w:r>
        <w:rPr>
          <w:color w:val="231F20"/>
        </w:rPr>
        <w:t>other</w:t>
      </w:r>
      <w:r>
        <w:rPr>
          <w:color w:val="231F20"/>
          <w:spacing w:val="-10"/>
        </w:rPr>
        <w:t> </w:t>
      </w:r>
      <w:r>
        <w:rPr>
          <w:color w:val="231F20"/>
        </w:rPr>
        <w:t>pioneers</w:t>
      </w:r>
      <w:r>
        <w:rPr>
          <w:color w:val="231F20"/>
          <w:spacing w:val="-10"/>
        </w:rPr>
        <w:t> </w:t>
      </w:r>
      <w:r>
        <w:rPr>
          <w:color w:val="231F20"/>
        </w:rPr>
        <w:t>and</w:t>
      </w:r>
      <w:r>
        <w:rPr>
          <w:color w:val="231F20"/>
          <w:spacing w:val="-10"/>
        </w:rPr>
        <w:t> </w:t>
      </w:r>
      <w:r>
        <w:rPr>
          <w:color w:val="231F20"/>
        </w:rPr>
        <w:t>historians</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rPr>
        <w:t>starting</w:t>
      </w:r>
      <w:r>
        <w:rPr>
          <w:color w:val="231F20"/>
          <w:spacing w:val="-10"/>
        </w:rPr>
        <w:t> </w:t>
      </w:r>
      <w:r>
        <w:rPr>
          <w:color w:val="231F20"/>
        </w:rPr>
        <w:t>and</w:t>
      </w:r>
      <w:r>
        <w:rPr>
          <w:color w:val="231F20"/>
          <w:spacing w:val="-10"/>
        </w:rPr>
        <w:t> </w:t>
      </w:r>
      <w:r>
        <w:rPr>
          <w:color w:val="231F20"/>
        </w:rPr>
        <w:t>ending</w:t>
      </w:r>
      <w:r>
        <w:rPr>
          <w:color w:val="231F20"/>
          <w:spacing w:val="-10"/>
        </w:rPr>
        <w:t> </w:t>
      </w:r>
      <w:r>
        <w:rPr>
          <w:color w:val="231F20"/>
        </w:rPr>
        <w:t>point</w:t>
      </w:r>
      <w:r>
        <w:rPr>
          <w:color w:val="231F20"/>
          <w:spacing w:val="-10"/>
        </w:rPr>
        <w:t> </w:t>
      </w:r>
      <w:r>
        <w:rPr>
          <w:color w:val="231F20"/>
        </w:rPr>
        <w:t>for</w:t>
      </w:r>
      <w:r>
        <w:rPr>
          <w:color w:val="231F20"/>
          <w:spacing w:val="-10"/>
        </w:rPr>
        <w:t> </w:t>
      </w:r>
      <w:r>
        <w:rPr>
          <w:color w:val="231F20"/>
        </w:rPr>
        <w:t>this</w:t>
      </w:r>
      <w:r>
        <w:rPr>
          <w:color w:val="231F20"/>
          <w:spacing w:val="-10"/>
        </w:rPr>
        <w:t> </w:t>
      </w:r>
      <w:r>
        <w:rPr>
          <w:color w:val="231F20"/>
        </w:rPr>
        <w:t>time</w:t>
      </w:r>
      <w:r>
        <w:rPr>
          <w:color w:val="231F20"/>
          <w:spacing w:val="-11"/>
        </w:rPr>
        <w:t> </w:t>
      </w:r>
      <w:r>
        <w:rPr>
          <w:color w:val="231F20"/>
        </w:rPr>
        <w:t>prophecy:</w:t>
      </w:r>
    </w:p>
    <w:p>
      <w:pPr>
        <w:pStyle w:val="BodyText"/>
        <w:spacing w:line="249" w:lineRule="auto" w:before="3"/>
        <w:ind w:left="408" w:right="405" w:firstLine="431"/>
      </w:pPr>
      <w:r>
        <w:rPr>
          <w:color w:val="231F20"/>
        </w:rPr>
        <w:t>“The</w:t>
      </w:r>
      <w:r>
        <w:rPr>
          <w:color w:val="231F20"/>
          <w:spacing w:val="-6"/>
        </w:rPr>
        <w:t> </w:t>
      </w:r>
      <w:r>
        <w:rPr>
          <w:color w:val="231F20"/>
        </w:rPr>
        <w:t>battle</w:t>
      </w:r>
      <w:r>
        <w:rPr>
          <w:color w:val="231F20"/>
          <w:spacing w:val="-6"/>
        </w:rPr>
        <w:t> </w:t>
      </w:r>
      <w:r>
        <w:rPr>
          <w:color w:val="231F20"/>
        </w:rPr>
        <w:t>was</w:t>
      </w:r>
      <w:r>
        <w:rPr>
          <w:color w:val="231F20"/>
          <w:spacing w:val="-6"/>
        </w:rPr>
        <w:t> </w:t>
      </w:r>
      <w:r>
        <w:rPr>
          <w:color w:val="231F20"/>
        </w:rPr>
        <w:t>fought</w:t>
      </w:r>
      <w:r>
        <w:rPr>
          <w:color w:val="231F20"/>
          <w:spacing w:val="-6"/>
        </w:rPr>
        <w:t> </w:t>
      </w:r>
      <w:r>
        <w:rPr>
          <w:color w:val="231F20"/>
        </w:rPr>
        <w:t>September</w:t>
      </w:r>
      <w:r>
        <w:rPr>
          <w:color w:val="231F20"/>
          <w:spacing w:val="-6"/>
        </w:rPr>
        <w:t> </w:t>
      </w:r>
      <w:r>
        <w:rPr>
          <w:color w:val="231F20"/>
        </w:rPr>
        <w:t>2,</w:t>
      </w:r>
      <w:r>
        <w:rPr>
          <w:color w:val="231F20"/>
          <w:spacing w:val="-7"/>
        </w:rPr>
        <w:t> </w:t>
      </w:r>
      <w:r>
        <w:rPr>
          <w:b/>
          <w:color w:val="231F20"/>
        </w:rPr>
        <w:t>31</w:t>
      </w:r>
      <w:r>
        <w:rPr>
          <w:b/>
          <w:color w:val="231F20"/>
          <w:spacing w:val="-6"/>
        </w:rPr>
        <w:t> </w:t>
      </w:r>
      <w:r>
        <w:rPr>
          <w:b/>
          <w:color w:val="231F20"/>
        </w:rPr>
        <w:t>B.C.</w:t>
      </w:r>
      <w:r>
        <w:rPr>
          <w:color w:val="231F20"/>
        </w:rPr>
        <w:t>,</w:t>
      </w:r>
      <w:r>
        <w:rPr>
          <w:color w:val="231F20"/>
          <w:spacing w:val="-6"/>
        </w:rPr>
        <w:t> </w:t>
      </w:r>
      <w:r>
        <w:rPr>
          <w:color w:val="231F20"/>
        </w:rPr>
        <w:t>at</w:t>
      </w:r>
      <w:r>
        <w:rPr>
          <w:color w:val="231F20"/>
          <w:spacing w:val="-5"/>
        </w:rPr>
        <w:t> </w:t>
      </w:r>
      <w:r>
        <w:rPr>
          <w:color w:val="231F20"/>
        </w:rPr>
        <w:t>the</w:t>
      </w:r>
      <w:r>
        <w:rPr>
          <w:color w:val="231F20"/>
          <w:spacing w:val="-6"/>
        </w:rPr>
        <w:t> </w:t>
      </w:r>
      <w:r>
        <w:rPr>
          <w:color w:val="231F20"/>
        </w:rPr>
        <w:t>mouth</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gulf</w:t>
      </w:r>
      <w:r>
        <w:rPr>
          <w:color w:val="231F20"/>
          <w:spacing w:val="-6"/>
        </w:rPr>
        <w:t> </w:t>
      </w:r>
      <w:r>
        <w:rPr>
          <w:color w:val="231F20"/>
        </w:rPr>
        <w:t>of</w:t>
      </w:r>
      <w:r>
        <w:rPr>
          <w:color w:val="231F20"/>
          <w:spacing w:val="-6"/>
        </w:rPr>
        <w:t> </w:t>
      </w:r>
      <w:r>
        <w:rPr>
          <w:color w:val="231F20"/>
        </w:rPr>
        <w:t>Ambracia,</w:t>
      </w:r>
      <w:r>
        <w:rPr>
          <w:color w:val="231F20"/>
          <w:spacing w:val="-6"/>
        </w:rPr>
        <w:t> </w:t>
      </w:r>
      <w:r>
        <w:rPr>
          <w:color w:val="231F20"/>
        </w:rPr>
        <w:t>near</w:t>
      </w:r>
      <w:r>
        <w:rPr>
          <w:color w:val="231F20"/>
          <w:spacing w:val="-5"/>
        </w:rPr>
        <w:t> </w:t>
      </w:r>
      <w:r>
        <w:rPr>
          <w:color w:val="231F20"/>
        </w:rPr>
        <w:t>the</w:t>
      </w:r>
      <w:r>
        <w:rPr>
          <w:color w:val="231F20"/>
          <w:spacing w:val="-6"/>
        </w:rPr>
        <w:t> </w:t>
      </w:r>
      <w:r>
        <w:rPr>
          <w:color w:val="231F20"/>
        </w:rPr>
        <w:t>city</w:t>
      </w:r>
      <w:r>
        <w:rPr>
          <w:color w:val="231F20"/>
          <w:spacing w:val="-6"/>
        </w:rPr>
        <w:t> </w:t>
      </w:r>
      <w:r>
        <w:rPr>
          <w:color w:val="231F20"/>
        </w:rPr>
        <w:t>of</w:t>
      </w:r>
      <w:r>
        <w:rPr>
          <w:color w:val="231F20"/>
          <w:spacing w:val="-6"/>
        </w:rPr>
        <w:t> </w:t>
      </w:r>
      <w:r>
        <w:rPr>
          <w:color w:val="231F20"/>
        </w:rPr>
        <w:t>Actium.</w:t>
      </w:r>
      <w:r>
        <w:rPr>
          <w:color w:val="231F20"/>
          <w:spacing w:val="-6"/>
        </w:rPr>
        <w:t> </w:t>
      </w:r>
      <w:r>
        <w:rPr>
          <w:color w:val="231F20"/>
          <w:spacing w:val="-5"/>
        </w:rPr>
        <w:t>The </w:t>
      </w:r>
      <w:r>
        <w:rPr>
          <w:color w:val="231F20"/>
        </w:rPr>
        <w:t>world was at stake. . .</w:t>
      </w:r>
      <w:r>
        <w:rPr>
          <w:color w:val="231F20"/>
          <w:spacing w:val="11"/>
        </w:rPr>
        <w:t> </w:t>
      </w:r>
      <w:r>
        <w:rPr>
          <w:color w:val="231F20"/>
        </w:rPr>
        <w:t>.</w:t>
      </w:r>
    </w:p>
    <w:p>
      <w:pPr>
        <w:spacing w:line="249" w:lineRule="auto" w:before="2"/>
        <w:ind w:left="408" w:right="402" w:firstLine="431"/>
        <w:jc w:val="both"/>
        <w:rPr>
          <w:sz w:val="22"/>
        </w:rPr>
      </w:pPr>
      <w:r>
        <w:rPr>
          <w:color w:val="231F20"/>
          <w:sz w:val="22"/>
        </w:rPr>
        <w:t>“This battle doubtless </w:t>
      </w:r>
      <w:r>
        <w:rPr>
          <w:b/>
          <w:color w:val="231F20"/>
          <w:sz w:val="22"/>
        </w:rPr>
        <w:t>marks the beginning of the ‘time’ </w:t>
      </w:r>
      <w:r>
        <w:rPr>
          <w:color w:val="231F20"/>
          <w:sz w:val="22"/>
        </w:rPr>
        <w:t>mentioned in verse 24. As during this ‘time’ devices were to be forecast </w:t>
      </w:r>
      <w:r>
        <w:rPr>
          <w:b/>
          <w:color w:val="231F20"/>
          <w:sz w:val="22"/>
        </w:rPr>
        <w:t>from the stronghold, or Rome</w:t>
      </w:r>
      <w:r>
        <w:rPr>
          <w:color w:val="231F20"/>
          <w:sz w:val="22"/>
        </w:rPr>
        <w:t>, we should conclude that </w:t>
      </w:r>
      <w:r>
        <w:rPr>
          <w:b/>
          <w:color w:val="231F20"/>
          <w:sz w:val="22"/>
        </w:rPr>
        <w:t>at the end of that period </w:t>
      </w:r>
      <w:r>
        <w:rPr>
          <w:color w:val="231F20"/>
          <w:sz w:val="22"/>
        </w:rPr>
        <w:t>western supremacy</w:t>
      </w:r>
      <w:r>
        <w:rPr>
          <w:color w:val="231F20"/>
          <w:spacing w:val="-7"/>
          <w:sz w:val="22"/>
        </w:rPr>
        <w:t> </w:t>
      </w:r>
      <w:r>
        <w:rPr>
          <w:color w:val="231F20"/>
          <w:sz w:val="22"/>
        </w:rPr>
        <w:t>would</w:t>
      </w:r>
      <w:r>
        <w:rPr>
          <w:color w:val="231F20"/>
          <w:spacing w:val="-8"/>
          <w:sz w:val="22"/>
        </w:rPr>
        <w:t> </w:t>
      </w:r>
      <w:r>
        <w:rPr>
          <w:color w:val="231F20"/>
          <w:sz w:val="22"/>
        </w:rPr>
        <w:t>cease,</w:t>
      </w:r>
      <w:r>
        <w:rPr>
          <w:color w:val="231F20"/>
          <w:spacing w:val="-7"/>
          <w:sz w:val="22"/>
        </w:rPr>
        <w:t> </w:t>
      </w:r>
      <w:r>
        <w:rPr>
          <w:color w:val="231F20"/>
          <w:sz w:val="22"/>
        </w:rPr>
        <w:t>or</w:t>
      </w:r>
      <w:r>
        <w:rPr>
          <w:color w:val="231F20"/>
          <w:spacing w:val="-7"/>
          <w:sz w:val="22"/>
        </w:rPr>
        <w:t> </w:t>
      </w:r>
      <w:r>
        <w:rPr>
          <w:color w:val="231F20"/>
          <w:sz w:val="22"/>
        </w:rPr>
        <w:t>such</w:t>
      </w:r>
      <w:r>
        <w:rPr>
          <w:color w:val="231F20"/>
          <w:spacing w:val="-7"/>
          <w:sz w:val="22"/>
        </w:rPr>
        <w:t> </w:t>
      </w:r>
      <w:r>
        <w:rPr>
          <w:color w:val="231F20"/>
          <w:sz w:val="22"/>
        </w:rPr>
        <w:t>a</w:t>
      </w:r>
      <w:r>
        <w:rPr>
          <w:color w:val="231F20"/>
          <w:spacing w:val="-7"/>
          <w:sz w:val="22"/>
        </w:rPr>
        <w:t> </w:t>
      </w:r>
      <w:r>
        <w:rPr>
          <w:color w:val="231F20"/>
          <w:sz w:val="22"/>
        </w:rPr>
        <w:t>change</w:t>
      </w:r>
      <w:r>
        <w:rPr>
          <w:color w:val="231F20"/>
          <w:spacing w:val="-7"/>
          <w:sz w:val="22"/>
        </w:rPr>
        <w:t> </w:t>
      </w:r>
      <w:r>
        <w:rPr>
          <w:color w:val="231F20"/>
          <w:sz w:val="22"/>
        </w:rPr>
        <w:t>would</w:t>
      </w:r>
      <w:r>
        <w:rPr>
          <w:color w:val="231F20"/>
          <w:spacing w:val="-7"/>
          <w:sz w:val="22"/>
        </w:rPr>
        <w:t> </w:t>
      </w:r>
      <w:r>
        <w:rPr>
          <w:color w:val="231F20"/>
          <w:sz w:val="22"/>
        </w:rPr>
        <w:t>take</w:t>
      </w:r>
      <w:r>
        <w:rPr>
          <w:color w:val="231F20"/>
          <w:spacing w:val="-7"/>
          <w:sz w:val="22"/>
        </w:rPr>
        <w:t> </w:t>
      </w:r>
      <w:r>
        <w:rPr>
          <w:color w:val="231F20"/>
          <w:sz w:val="22"/>
        </w:rPr>
        <w:t>place</w:t>
      </w:r>
      <w:r>
        <w:rPr>
          <w:color w:val="231F20"/>
          <w:spacing w:val="-7"/>
          <w:sz w:val="22"/>
        </w:rPr>
        <w:t> </w:t>
      </w:r>
      <w:r>
        <w:rPr>
          <w:color w:val="231F20"/>
          <w:sz w:val="22"/>
        </w:rPr>
        <w:t>in</w:t>
      </w:r>
      <w:r>
        <w:rPr>
          <w:color w:val="231F20"/>
          <w:spacing w:val="-7"/>
          <w:sz w:val="22"/>
        </w:rPr>
        <w:t> </w:t>
      </w:r>
      <w:r>
        <w:rPr>
          <w:color w:val="231F20"/>
          <w:sz w:val="22"/>
        </w:rPr>
        <w:t>the</w:t>
      </w:r>
      <w:r>
        <w:rPr>
          <w:color w:val="231F20"/>
          <w:spacing w:val="-7"/>
          <w:sz w:val="22"/>
        </w:rPr>
        <w:t> </w:t>
      </w:r>
      <w:r>
        <w:rPr>
          <w:color w:val="231F20"/>
          <w:sz w:val="22"/>
        </w:rPr>
        <w:t>empire</w:t>
      </w:r>
      <w:r>
        <w:rPr>
          <w:color w:val="231F20"/>
          <w:spacing w:val="-7"/>
          <w:sz w:val="22"/>
        </w:rPr>
        <w:t> </w:t>
      </w:r>
      <w:r>
        <w:rPr>
          <w:color w:val="231F20"/>
          <w:sz w:val="22"/>
        </w:rPr>
        <w:t>that</w:t>
      </w:r>
      <w:r>
        <w:rPr>
          <w:color w:val="231F20"/>
          <w:spacing w:val="-7"/>
          <w:sz w:val="22"/>
        </w:rPr>
        <w:t> </w:t>
      </w:r>
      <w:r>
        <w:rPr>
          <w:color w:val="231F20"/>
          <w:sz w:val="22"/>
        </w:rPr>
        <w:t>that</w:t>
      </w:r>
      <w:r>
        <w:rPr>
          <w:color w:val="231F20"/>
          <w:spacing w:val="-7"/>
          <w:sz w:val="22"/>
        </w:rPr>
        <w:t> </w:t>
      </w:r>
      <w:r>
        <w:rPr>
          <w:color w:val="231F20"/>
          <w:sz w:val="22"/>
        </w:rPr>
        <w:t>city</w:t>
      </w:r>
      <w:r>
        <w:rPr>
          <w:color w:val="231F20"/>
          <w:spacing w:val="-7"/>
          <w:sz w:val="22"/>
        </w:rPr>
        <w:t> </w:t>
      </w:r>
      <w:r>
        <w:rPr>
          <w:color w:val="231F20"/>
          <w:sz w:val="22"/>
        </w:rPr>
        <w:t>would</w:t>
      </w:r>
      <w:r>
        <w:rPr>
          <w:color w:val="231F20"/>
          <w:spacing w:val="-7"/>
          <w:sz w:val="22"/>
        </w:rPr>
        <w:t> </w:t>
      </w:r>
      <w:r>
        <w:rPr>
          <w:color w:val="231F20"/>
          <w:sz w:val="22"/>
        </w:rPr>
        <w:t>no</w:t>
      </w:r>
      <w:r>
        <w:rPr>
          <w:color w:val="231F20"/>
          <w:spacing w:val="-7"/>
          <w:sz w:val="22"/>
        </w:rPr>
        <w:t> </w:t>
      </w:r>
      <w:r>
        <w:rPr>
          <w:color w:val="231F20"/>
          <w:sz w:val="22"/>
        </w:rPr>
        <w:t>longer</w:t>
      </w:r>
      <w:r>
        <w:rPr>
          <w:color w:val="231F20"/>
          <w:spacing w:val="-7"/>
          <w:sz w:val="22"/>
        </w:rPr>
        <w:t> </w:t>
      </w:r>
      <w:r>
        <w:rPr>
          <w:color w:val="231F20"/>
          <w:sz w:val="22"/>
        </w:rPr>
        <w:t>be</w:t>
      </w:r>
      <w:r>
        <w:rPr>
          <w:color w:val="231F20"/>
          <w:spacing w:val="-7"/>
          <w:sz w:val="22"/>
        </w:rPr>
        <w:t> </w:t>
      </w:r>
      <w:r>
        <w:rPr>
          <w:color w:val="231F20"/>
          <w:sz w:val="22"/>
        </w:rPr>
        <w:t>considered the seat of government. </w:t>
      </w:r>
      <w:r>
        <w:rPr>
          <w:b/>
          <w:color w:val="231F20"/>
          <w:sz w:val="22"/>
        </w:rPr>
        <w:t>From 31 B.C., a prophetic ‘time,’ or 360 years, would bring us to A.D. 330. </w:t>
      </w:r>
      <w:r>
        <w:rPr>
          <w:color w:val="231F20"/>
          <w:sz w:val="22"/>
        </w:rPr>
        <w:t>Hence it becomes a noteworthy fact that </w:t>
      </w:r>
      <w:r>
        <w:rPr>
          <w:b/>
          <w:color w:val="231F20"/>
          <w:sz w:val="22"/>
        </w:rPr>
        <w:t>the seat of empire was removed from Rome to Constantinople </w:t>
      </w:r>
      <w:r>
        <w:rPr>
          <w:color w:val="231F20"/>
          <w:sz w:val="22"/>
        </w:rPr>
        <w:t>by Constantine the Great in </w:t>
      </w:r>
      <w:r>
        <w:rPr>
          <w:b/>
          <w:color w:val="231F20"/>
          <w:sz w:val="22"/>
        </w:rPr>
        <w:t>that very year</w:t>
      </w:r>
      <w:r>
        <w:rPr>
          <w:color w:val="231F20"/>
          <w:sz w:val="22"/>
        </w:rPr>
        <w:t>.” Ibid., 262–264; see also </w:t>
      </w:r>
      <w:r>
        <w:rPr>
          <w:i/>
          <w:color w:val="231F20"/>
          <w:sz w:val="22"/>
        </w:rPr>
        <w:t>Encyclopedia Britannica</w:t>
      </w:r>
      <w:r>
        <w:rPr>
          <w:color w:val="231F20"/>
          <w:sz w:val="22"/>
        </w:rPr>
        <w:t>, </w:t>
      </w:r>
      <w:r>
        <w:rPr>
          <w:color w:val="231F20"/>
          <w:spacing w:val="-3"/>
          <w:sz w:val="22"/>
        </w:rPr>
        <w:t>11th </w:t>
      </w:r>
      <w:r>
        <w:rPr>
          <w:color w:val="231F20"/>
          <w:sz w:val="22"/>
        </w:rPr>
        <w:t>Edition, </w:t>
      </w:r>
      <w:r>
        <w:rPr>
          <w:color w:val="231F20"/>
          <w:spacing w:val="-8"/>
          <w:sz w:val="22"/>
        </w:rPr>
        <w:t>Vol. </w:t>
      </w:r>
      <w:r>
        <w:rPr>
          <w:color w:val="231F20"/>
          <w:sz w:val="22"/>
        </w:rPr>
        <w:t>VII, p. 3, art., </w:t>
      </w:r>
      <w:r>
        <w:rPr>
          <w:color w:val="231F20"/>
          <w:spacing w:val="-3"/>
          <w:sz w:val="22"/>
        </w:rPr>
        <w:t>“Constantinople.”</w:t>
      </w:r>
    </w:p>
    <w:p>
      <w:pPr>
        <w:pStyle w:val="BodyText"/>
        <w:spacing w:line="249" w:lineRule="auto" w:before="102"/>
        <w:ind w:left="120" w:right="116"/>
      </w:pPr>
      <w:r>
        <w:rPr>
          <w:color w:val="231F20"/>
        </w:rPr>
        <w:t>Pagan </w:t>
      </w:r>
      <w:r>
        <w:rPr>
          <w:color w:val="231F20"/>
          <w:spacing w:val="-3"/>
        </w:rPr>
        <w:t>Rome’s </w:t>
      </w:r>
      <w:r>
        <w:rPr>
          <w:color w:val="231F20"/>
        </w:rPr>
        <w:t>360 years to rule the world had its counterpart with papal </w:t>
      </w:r>
      <w:r>
        <w:rPr>
          <w:color w:val="231F20"/>
          <w:spacing w:val="-3"/>
        </w:rPr>
        <w:t>Rome’s </w:t>
      </w:r>
      <w:r>
        <w:rPr>
          <w:color w:val="231F20"/>
        </w:rPr>
        <w:t>1260-year time prophecy. More important</w:t>
      </w:r>
      <w:r>
        <w:rPr>
          <w:color w:val="231F20"/>
          <w:spacing w:val="-11"/>
        </w:rPr>
        <w:t> </w:t>
      </w:r>
      <w:r>
        <w:rPr>
          <w:color w:val="231F20"/>
        </w:rPr>
        <w:t>to</w:t>
      </w:r>
      <w:r>
        <w:rPr>
          <w:color w:val="231F20"/>
          <w:spacing w:val="-12"/>
        </w:rPr>
        <w:t> </w:t>
      </w:r>
      <w:r>
        <w:rPr>
          <w:color w:val="231F20"/>
        </w:rPr>
        <w:t>our</w:t>
      </w:r>
      <w:r>
        <w:rPr>
          <w:color w:val="231F20"/>
          <w:spacing w:val="-11"/>
        </w:rPr>
        <w:t> </w:t>
      </w:r>
      <w:r>
        <w:rPr>
          <w:color w:val="231F20"/>
        </w:rPr>
        <w:t>study</w:t>
      </w:r>
      <w:r>
        <w:rPr>
          <w:color w:val="231F20"/>
          <w:spacing w:val="-11"/>
        </w:rPr>
        <w:t> </w:t>
      </w:r>
      <w:r>
        <w:rPr>
          <w:color w:val="231F20"/>
        </w:rPr>
        <w:t>though,</w:t>
      </w:r>
      <w:r>
        <w:rPr>
          <w:color w:val="231F20"/>
          <w:spacing w:val="-11"/>
        </w:rPr>
        <w:t> </w:t>
      </w:r>
      <w:r>
        <w:rPr>
          <w:color w:val="231F20"/>
        </w:rPr>
        <w:t>is</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dominance</w:t>
      </w:r>
      <w:r>
        <w:rPr>
          <w:color w:val="231F20"/>
          <w:spacing w:val="-11"/>
        </w:rPr>
        <w:t> </w:t>
      </w:r>
      <w:r>
        <w:rPr>
          <w:color w:val="231F20"/>
        </w:rPr>
        <w:t>of</w:t>
      </w:r>
      <w:r>
        <w:rPr>
          <w:color w:val="231F20"/>
          <w:spacing w:val="-11"/>
        </w:rPr>
        <w:t> </w:t>
      </w:r>
      <w:r>
        <w:rPr>
          <w:color w:val="231F20"/>
        </w:rPr>
        <w:t>pagan</w:t>
      </w:r>
      <w:r>
        <w:rPr>
          <w:color w:val="231F20"/>
          <w:spacing w:val="-11"/>
        </w:rPr>
        <w:t> </w:t>
      </w:r>
      <w:r>
        <w:rPr>
          <w:color w:val="231F20"/>
        </w:rPr>
        <w:t>Rome</w:t>
      </w:r>
      <w:r>
        <w:rPr>
          <w:color w:val="231F20"/>
          <w:spacing w:val="-11"/>
        </w:rPr>
        <w:t> </w:t>
      </w:r>
      <w:r>
        <w:rPr>
          <w:color w:val="231F20"/>
        </w:rPr>
        <w:t>comes</w:t>
      </w:r>
      <w:r>
        <w:rPr>
          <w:color w:val="231F20"/>
          <w:spacing w:val="-11"/>
        </w:rPr>
        <w:t> </w:t>
      </w:r>
      <w:r>
        <w:rPr>
          <w:color w:val="231F20"/>
        </w:rPr>
        <w:t>to</w:t>
      </w:r>
      <w:r>
        <w:rPr>
          <w:color w:val="231F20"/>
          <w:spacing w:val="-11"/>
        </w:rPr>
        <w:t> </w:t>
      </w:r>
      <w:r>
        <w:rPr>
          <w:color w:val="231F20"/>
        </w:rPr>
        <w:t>its</w:t>
      </w:r>
      <w:r>
        <w:rPr>
          <w:color w:val="231F20"/>
          <w:spacing w:val="-11"/>
        </w:rPr>
        <w:t> </w:t>
      </w:r>
      <w:r>
        <w:rPr>
          <w:color w:val="231F20"/>
        </w:rPr>
        <w:t>end</w:t>
      </w:r>
      <w:r>
        <w:rPr>
          <w:color w:val="231F20"/>
          <w:spacing w:val="-11"/>
        </w:rPr>
        <w:t> </w:t>
      </w:r>
      <w:r>
        <w:rPr>
          <w:color w:val="231F20"/>
        </w:rPr>
        <w:t>just</w:t>
      </w:r>
      <w:r>
        <w:rPr>
          <w:color w:val="231F20"/>
          <w:spacing w:val="-11"/>
        </w:rPr>
        <w:t> </w:t>
      </w:r>
      <w:r>
        <w:rPr>
          <w:color w:val="231F20"/>
        </w:rPr>
        <w:t>as</w:t>
      </w:r>
      <w:r>
        <w:rPr>
          <w:color w:val="231F20"/>
          <w:spacing w:val="-11"/>
        </w:rPr>
        <w:t> </w:t>
      </w:r>
      <w:r>
        <w:rPr>
          <w:color w:val="231F20"/>
        </w:rPr>
        <w:t>the</w:t>
      </w:r>
      <w:r>
        <w:rPr>
          <w:color w:val="231F20"/>
          <w:spacing w:val="-11"/>
        </w:rPr>
        <w:t> </w:t>
      </w:r>
      <w:r>
        <w:rPr>
          <w:color w:val="231F20"/>
        </w:rPr>
        <w:t>verses</w:t>
      </w:r>
      <w:r>
        <w:rPr>
          <w:color w:val="231F20"/>
          <w:spacing w:val="-11"/>
        </w:rPr>
        <w:t> </w:t>
      </w:r>
      <w:r>
        <w:rPr>
          <w:color w:val="231F20"/>
        </w:rPr>
        <w:t>especially</w:t>
      </w:r>
      <w:r>
        <w:rPr>
          <w:color w:val="231F20"/>
          <w:spacing w:val="-11"/>
        </w:rPr>
        <w:t> </w:t>
      </w:r>
      <w:r>
        <w:rPr>
          <w:color w:val="231F20"/>
        </w:rPr>
        <w:t>highlighted by</w:t>
      </w:r>
      <w:r>
        <w:rPr>
          <w:color w:val="231F20"/>
          <w:spacing w:val="-11"/>
        </w:rPr>
        <w:t> </w:t>
      </w:r>
      <w:r>
        <w:rPr>
          <w:color w:val="231F20"/>
        </w:rPr>
        <w:t>Sister</w:t>
      </w:r>
      <w:r>
        <w:rPr>
          <w:color w:val="231F20"/>
          <w:spacing w:val="-13"/>
        </w:rPr>
        <w:t> </w:t>
      </w:r>
      <w:r>
        <w:rPr>
          <w:color w:val="231F20"/>
        </w:rPr>
        <w:t>White</w:t>
      </w:r>
      <w:r>
        <w:rPr>
          <w:color w:val="231F20"/>
          <w:spacing w:val="-11"/>
        </w:rPr>
        <w:t> </w:t>
      </w:r>
      <w:r>
        <w:rPr>
          <w:color w:val="231F20"/>
        </w:rPr>
        <w:t>begin.</w:t>
      </w:r>
      <w:r>
        <w:rPr>
          <w:color w:val="231F20"/>
          <w:spacing w:val="-13"/>
        </w:rPr>
        <w:t> </w:t>
      </w:r>
      <w:r>
        <w:rPr>
          <w:color w:val="231F20"/>
          <w:spacing w:val="-5"/>
        </w:rPr>
        <w:t>Verses</w:t>
      </w:r>
      <w:r>
        <w:rPr>
          <w:color w:val="231F20"/>
          <w:spacing w:val="-11"/>
        </w:rPr>
        <w:t> </w:t>
      </w:r>
      <w:r>
        <w:rPr>
          <w:color w:val="231F20"/>
        </w:rPr>
        <w:t>30–36</w:t>
      </w:r>
      <w:r>
        <w:rPr>
          <w:color w:val="231F20"/>
          <w:spacing w:val="-10"/>
        </w:rPr>
        <w:t> </w:t>
      </w:r>
      <w:r>
        <w:rPr>
          <w:color w:val="231F20"/>
        </w:rPr>
        <w:t>deal</w:t>
      </w:r>
      <w:r>
        <w:rPr>
          <w:color w:val="231F20"/>
          <w:spacing w:val="-11"/>
        </w:rPr>
        <w:t> </w:t>
      </w:r>
      <w:r>
        <w:rPr>
          <w:color w:val="231F20"/>
        </w:rPr>
        <w:t>with</w:t>
      </w:r>
      <w:r>
        <w:rPr>
          <w:color w:val="231F20"/>
          <w:spacing w:val="-10"/>
        </w:rPr>
        <w:t> </w:t>
      </w:r>
      <w:r>
        <w:rPr>
          <w:color w:val="231F20"/>
        </w:rPr>
        <w:t>the</w:t>
      </w:r>
      <w:r>
        <w:rPr>
          <w:color w:val="231F20"/>
          <w:spacing w:val="-10"/>
        </w:rPr>
        <w:t> </w:t>
      </w:r>
      <w:r>
        <w:rPr>
          <w:color w:val="231F20"/>
        </w:rPr>
        <w:t>history</w:t>
      </w:r>
      <w:r>
        <w:rPr>
          <w:color w:val="231F20"/>
          <w:spacing w:val="-11"/>
        </w:rPr>
        <w:t> </w:t>
      </w:r>
      <w:r>
        <w:rPr>
          <w:color w:val="231F20"/>
        </w:rPr>
        <w:t>covering</w:t>
      </w:r>
      <w:r>
        <w:rPr>
          <w:color w:val="231F20"/>
          <w:spacing w:val="-10"/>
        </w:rPr>
        <w:t> </w:t>
      </w:r>
      <w:r>
        <w:rPr>
          <w:b/>
          <w:color w:val="231F20"/>
        </w:rPr>
        <w:t>the</w:t>
      </w:r>
      <w:r>
        <w:rPr>
          <w:b/>
          <w:color w:val="231F20"/>
          <w:spacing w:val="-12"/>
        </w:rPr>
        <w:t> </w:t>
      </w:r>
      <w:r>
        <w:rPr>
          <w:b/>
          <w:color w:val="231F20"/>
        </w:rPr>
        <w:t>transition</w:t>
      </w:r>
      <w:r>
        <w:rPr>
          <w:b/>
          <w:color w:val="231F20"/>
          <w:spacing w:val="-10"/>
        </w:rPr>
        <w:t> </w:t>
      </w:r>
      <w:r>
        <w:rPr>
          <w:b/>
          <w:color w:val="231F20"/>
        </w:rPr>
        <w:t>from</w:t>
      </w:r>
      <w:r>
        <w:rPr>
          <w:b/>
          <w:color w:val="231F20"/>
          <w:spacing w:val="-11"/>
        </w:rPr>
        <w:t> </w:t>
      </w:r>
      <w:r>
        <w:rPr>
          <w:b/>
          <w:color w:val="231F20"/>
        </w:rPr>
        <w:t>pagan</w:t>
      </w:r>
      <w:r>
        <w:rPr>
          <w:b/>
          <w:color w:val="231F20"/>
          <w:spacing w:val="-10"/>
        </w:rPr>
        <w:t> </w:t>
      </w:r>
      <w:r>
        <w:rPr>
          <w:b/>
          <w:color w:val="231F20"/>
        </w:rPr>
        <w:t>to</w:t>
      </w:r>
      <w:r>
        <w:rPr>
          <w:b/>
          <w:color w:val="231F20"/>
          <w:spacing w:val="-11"/>
        </w:rPr>
        <w:t> </w:t>
      </w:r>
      <w:r>
        <w:rPr>
          <w:b/>
          <w:color w:val="231F20"/>
        </w:rPr>
        <w:t>papal</w:t>
      </w:r>
      <w:r>
        <w:rPr>
          <w:b/>
          <w:color w:val="231F20"/>
          <w:spacing w:val="-10"/>
        </w:rPr>
        <w:t> </w:t>
      </w:r>
      <w:r>
        <w:rPr>
          <w:b/>
          <w:color w:val="231F20"/>
        </w:rPr>
        <w:t>Rome</w:t>
      </w:r>
      <w:r>
        <w:rPr>
          <w:color w:val="231F20"/>
        </w:rPr>
        <w:t>.</w:t>
      </w:r>
      <w:r>
        <w:rPr>
          <w:color w:val="231F20"/>
          <w:spacing w:val="-13"/>
        </w:rPr>
        <w:t> </w:t>
      </w:r>
      <w:r>
        <w:rPr>
          <w:color w:val="231F20"/>
          <w:spacing w:val="-10"/>
        </w:rPr>
        <w:t>We</w:t>
      </w:r>
      <w:r>
        <w:rPr>
          <w:color w:val="231F20"/>
          <w:spacing w:val="-11"/>
        </w:rPr>
        <w:t> </w:t>
      </w:r>
      <w:r>
        <w:rPr>
          <w:color w:val="231F20"/>
        </w:rPr>
        <w:t>will</w:t>
      </w:r>
      <w:r>
        <w:rPr>
          <w:color w:val="231F20"/>
          <w:spacing w:val="-10"/>
        </w:rPr>
        <w:t> </w:t>
      </w:r>
      <w:r>
        <w:rPr>
          <w:color w:val="231F20"/>
        </w:rPr>
        <w:t>find that</w:t>
      </w:r>
      <w:r>
        <w:rPr>
          <w:color w:val="231F20"/>
          <w:spacing w:val="-13"/>
        </w:rPr>
        <w:t> </w:t>
      </w:r>
      <w:r>
        <w:rPr>
          <w:color w:val="231F20"/>
        </w:rPr>
        <w:t>the</w:t>
      </w:r>
      <w:r>
        <w:rPr>
          <w:color w:val="231F20"/>
          <w:spacing w:val="-12"/>
        </w:rPr>
        <w:t> </w:t>
      </w:r>
      <w:r>
        <w:rPr>
          <w:color w:val="231F20"/>
        </w:rPr>
        <w:t>scenes</w:t>
      </w:r>
      <w:r>
        <w:rPr>
          <w:color w:val="231F20"/>
          <w:spacing w:val="-12"/>
        </w:rPr>
        <w:t> </w:t>
      </w:r>
      <w:r>
        <w:rPr>
          <w:color w:val="231F20"/>
        </w:rPr>
        <w:t>and</w:t>
      </w:r>
      <w:r>
        <w:rPr>
          <w:color w:val="231F20"/>
          <w:spacing w:val="-12"/>
        </w:rPr>
        <w:t> </w:t>
      </w:r>
      <w:r>
        <w:rPr>
          <w:color w:val="231F20"/>
        </w:rPr>
        <w:t>events</w:t>
      </w:r>
      <w:r>
        <w:rPr>
          <w:color w:val="231F20"/>
          <w:spacing w:val="-12"/>
        </w:rPr>
        <w:t> </w:t>
      </w:r>
      <w:r>
        <w:rPr>
          <w:color w:val="231F20"/>
        </w:rPr>
        <w:t>within</w:t>
      </w:r>
      <w:r>
        <w:rPr>
          <w:color w:val="231F20"/>
          <w:spacing w:val="-12"/>
        </w:rPr>
        <w:t> </w:t>
      </w:r>
      <w:r>
        <w:rPr>
          <w:color w:val="231F20"/>
        </w:rPr>
        <w:t>that</w:t>
      </w:r>
      <w:r>
        <w:rPr>
          <w:color w:val="231F20"/>
          <w:spacing w:val="-12"/>
        </w:rPr>
        <w:t> </w:t>
      </w:r>
      <w:r>
        <w:rPr>
          <w:color w:val="231F20"/>
        </w:rPr>
        <w:t>transition</w:t>
      </w:r>
      <w:r>
        <w:rPr>
          <w:color w:val="231F20"/>
          <w:spacing w:val="-12"/>
        </w:rPr>
        <w:t> </w:t>
      </w:r>
      <w:r>
        <w:rPr>
          <w:color w:val="231F20"/>
        </w:rPr>
        <w:t>period,</w:t>
      </w:r>
      <w:r>
        <w:rPr>
          <w:color w:val="231F20"/>
          <w:spacing w:val="-12"/>
        </w:rPr>
        <w:t> </w:t>
      </w:r>
      <w:r>
        <w:rPr>
          <w:color w:val="231F20"/>
        </w:rPr>
        <w:t>parallel</w:t>
      </w:r>
      <w:r>
        <w:rPr>
          <w:color w:val="231F20"/>
          <w:spacing w:val="-12"/>
        </w:rPr>
        <w:t> </w:t>
      </w:r>
      <w:r>
        <w:rPr>
          <w:color w:val="231F20"/>
        </w:rPr>
        <w:t>the</w:t>
      </w:r>
      <w:r>
        <w:rPr>
          <w:color w:val="231F20"/>
          <w:spacing w:val="-12"/>
        </w:rPr>
        <w:t> </w:t>
      </w:r>
      <w:r>
        <w:rPr>
          <w:color w:val="231F20"/>
        </w:rPr>
        <w:t>sequence</w:t>
      </w:r>
      <w:r>
        <w:rPr>
          <w:color w:val="231F20"/>
          <w:spacing w:val="-12"/>
        </w:rPr>
        <w:t> </w:t>
      </w:r>
      <w:r>
        <w:rPr>
          <w:color w:val="231F20"/>
        </w:rPr>
        <w:t>of</w:t>
      </w:r>
      <w:r>
        <w:rPr>
          <w:color w:val="231F20"/>
          <w:spacing w:val="-12"/>
        </w:rPr>
        <w:t> </w:t>
      </w:r>
      <w:r>
        <w:rPr>
          <w:color w:val="231F20"/>
        </w:rPr>
        <w:t>events</w:t>
      </w:r>
      <w:r>
        <w:rPr>
          <w:color w:val="231F20"/>
          <w:spacing w:val="-12"/>
        </w:rPr>
        <w:t> </w:t>
      </w:r>
      <w:r>
        <w:rPr>
          <w:color w:val="231F20"/>
        </w:rPr>
        <w:t>found</w:t>
      </w:r>
      <w:r>
        <w:rPr>
          <w:color w:val="231F20"/>
          <w:spacing w:val="-12"/>
        </w:rPr>
        <w:t> </w:t>
      </w:r>
      <w:r>
        <w:rPr>
          <w:color w:val="231F20"/>
        </w:rPr>
        <w:t>in</w:t>
      </w:r>
      <w:r>
        <w:rPr>
          <w:color w:val="231F20"/>
          <w:spacing w:val="-12"/>
        </w:rPr>
        <w:t> </w:t>
      </w:r>
      <w:r>
        <w:rPr>
          <w:color w:val="231F20"/>
        </w:rPr>
        <w:t>verses</w:t>
      </w:r>
      <w:r>
        <w:rPr>
          <w:color w:val="231F20"/>
          <w:spacing w:val="-12"/>
        </w:rPr>
        <w:t> </w:t>
      </w:r>
      <w:r>
        <w:rPr>
          <w:color w:val="231F20"/>
        </w:rPr>
        <w:t>40–45.</w:t>
      </w:r>
      <w:r>
        <w:rPr>
          <w:color w:val="231F20"/>
          <w:spacing w:val="-12"/>
        </w:rPr>
        <w:t> </w:t>
      </w:r>
      <w:r>
        <w:rPr>
          <w:color w:val="231F20"/>
        </w:rPr>
        <w:t>As</w:t>
      </w:r>
      <w:r>
        <w:rPr>
          <w:color w:val="231F20"/>
          <w:spacing w:val="-12"/>
        </w:rPr>
        <w:t> </w:t>
      </w:r>
      <w:r>
        <w:rPr>
          <w:color w:val="231F20"/>
        </w:rPr>
        <w:t>we</w:t>
      </w:r>
      <w:r>
        <w:rPr>
          <w:color w:val="231F20"/>
          <w:spacing w:val="-12"/>
        </w:rPr>
        <w:t> </w:t>
      </w:r>
      <w:r>
        <w:rPr>
          <w:color w:val="231F20"/>
        </w:rPr>
        <w:t>begin</w:t>
      </w:r>
      <w:r>
        <w:rPr>
          <w:color w:val="231F20"/>
          <w:spacing w:val="-12"/>
        </w:rPr>
        <w:t> </w:t>
      </w:r>
      <w:r>
        <w:rPr>
          <w:color w:val="231F20"/>
        </w:rPr>
        <w:t>to look at verses 30–36, we again refer to Uriah Smith as he addresses Daniel</w:t>
      </w:r>
      <w:r>
        <w:rPr>
          <w:color w:val="231F20"/>
          <w:spacing w:val="-16"/>
        </w:rPr>
        <w:t> </w:t>
      </w:r>
      <w:r>
        <w:rPr>
          <w:color w:val="231F20"/>
        </w:rPr>
        <w:t>11:29:</w:t>
      </w:r>
    </w:p>
    <w:p>
      <w:pPr>
        <w:spacing w:line="249" w:lineRule="auto" w:before="5"/>
        <w:ind w:left="408" w:right="405" w:firstLine="432"/>
        <w:jc w:val="both"/>
        <w:rPr>
          <w:b/>
          <w:sz w:val="22"/>
        </w:rPr>
      </w:pPr>
      <w:r>
        <w:rPr>
          <w:color w:val="231F20"/>
          <w:sz w:val="22"/>
        </w:rPr>
        <w:t>“The</w:t>
      </w:r>
      <w:r>
        <w:rPr>
          <w:color w:val="231F20"/>
          <w:spacing w:val="-21"/>
          <w:sz w:val="22"/>
        </w:rPr>
        <w:t> </w:t>
      </w:r>
      <w:r>
        <w:rPr>
          <w:color w:val="231F20"/>
          <w:sz w:val="22"/>
        </w:rPr>
        <w:t>time</w:t>
      </w:r>
      <w:r>
        <w:rPr>
          <w:color w:val="231F20"/>
          <w:spacing w:val="-20"/>
          <w:sz w:val="22"/>
        </w:rPr>
        <w:t> </w:t>
      </w:r>
      <w:r>
        <w:rPr>
          <w:color w:val="231F20"/>
          <w:sz w:val="22"/>
        </w:rPr>
        <w:t>appointed</w:t>
      </w:r>
      <w:r>
        <w:rPr>
          <w:color w:val="231F20"/>
          <w:spacing w:val="-20"/>
          <w:sz w:val="22"/>
        </w:rPr>
        <w:t> </w:t>
      </w:r>
      <w:r>
        <w:rPr>
          <w:color w:val="231F20"/>
          <w:sz w:val="22"/>
        </w:rPr>
        <w:t>is</w:t>
      </w:r>
      <w:r>
        <w:rPr>
          <w:color w:val="231F20"/>
          <w:spacing w:val="-20"/>
          <w:sz w:val="22"/>
        </w:rPr>
        <w:t> </w:t>
      </w:r>
      <w:r>
        <w:rPr>
          <w:color w:val="231F20"/>
          <w:sz w:val="22"/>
        </w:rPr>
        <w:t>probably</w:t>
      </w:r>
      <w:r>
        <w:rPr>
          <w:color w:val="231F20"/>
          <w:spacing w:val="-20"/>
          <w:sz w:val="22"/>
        </w:rPr>
        <w:t> </w:t>
      </w:r>
      <w:r>
        <w:rPr>
          <w:color w:val="231F20"/>
          <w:sz w:val="22"/>
        </w:rPr>
        <w:t>the</w:t>
      </w:r>
      <w:r>
        <w:rPr>
          <w:color w:val="231F20"/>
          <w:spacing w:val="-20"/>
          <w:sz w:val="22"/>
        </w:rPr>
        <w:t> </w:t>
      </w:r>
      <w:r>
        <w:rPr>
          <w:color w:val="231F20"/>
          <w:sz w:val="22"/>
        </w:rPr>
        <w:t>prophetic</w:t>
      </w:r>
      <w:r>
        <w:rPr>
          <w:color w:val="231F20"/>
          <w:spacing w:val="-20"/>
          <w:sz w:val="22"/>
        </w:rPr>
        <w:t> </w:t>
      </w:r>
      <w:r>
        <w:rPr>
          <w:color w:val="231F20"/>
          <w:sz w:val="22"/>
        </w:rPr>
        <w:t>time</w:t>
      </w:r>
      <w:r>
        <w:rPr>
          <w:color w:val="231F20"/>
          <w:spacing w:val="-20"/>
          <w:sz w:val="22"/>
        </w:rPr>
        <w:t> </w:t>
      </w:r>
      <w:r>
        <w:rPr>
          <w:color w:val="231F20"/>
          <w:sz w:val="22"/>
        </w:rPr>
        <w:t>of</w:t>
      </w:r>
      <w:r>
        <w:rPr>
          <w:color w:val="231F20"/>
          <w:spacing w:val="-21"/>
          <w:sz w:val="22"/>
        </w:rPr>
        <w:t> </w:t>
      </w:r>
      <w:r>
        <w:rPr>
          <w:color w:val="231F20"/>
          <w:sz w:val="22"/>
        </w:rPr>
        <w:t>verse</w:t>
      </w:r>
      <w:r>
        <w:rPr>
          <w:color w:val="231F20"/>
          <w:spacing w:val="-20"/>
          <w:sz w:val="22"/>
        </w:rPr>
        <w:t> </w:t>
      </w:r>
      <w:r>
        <w:rPr>
          <w:color w:val="231F20"/>
          <w:sz w:val="22"/>
        </w:rPr>
        <w:t>24,</w:t>
      </w:r>
      <w:r>
        <w:rPr>
          <w:color w:val="231F20"/>
          <w:spacing w:val="-20"/>
          <w:sz w:val="22"/>
        </w:rPr>
        <w:t> </w:t>
      </w:r>
      <w:r>
        <w:rPr>
          <w:color w:val="231F20"/>
          <w:sz w:val="22"/>
        </w:rPr>
        <w:t>which</w:t>
      </w:r>
      <w:r>
        <w:rPr>
          <w:color w:val="231F20"/>
          <w:spacing w:val="-20"/>
          <w:sz w:val="22"/>
        </w:rPr>
        <w:t> </w:t>
      </w:r>
      <w:r>
        <w:rPr>
          <w:color w:val="231F20"/>
          <w:sz w:val="22"/>
        </w:rPr>
        <w:t>has</w:t>
      </w:r>
      <w:r>
        <w:rPr>
          <w:color w:val="231F20"/>
          <w:spacing w:val="-20"/>
          <w:sz w:val="22"/>
        </w:rPr>
        <w:t> </w:t>
      </w:r>
      <w:r>
        <w:rPr>
          <w:color w:val="231F20"/>
          <w:sz w:val="22"/>
        </w:rPr>
        <w:t>been</w:t>
      </w:r>
      <w:r>
        <w:rPr>
          <w:color w:val="231F20"/>
          <w:spacing w:val="-20"/>
          <w:sz w:val="22"/>
        </w:rPr>
        <w:t> </w:t>
      </w:r>
      <w:r>
        <w:rPr>
          <w:color w:val="231F20"/>
          <w:sz w:val="22"/>
        </w:rPr>
        <w:t>previously</w:t>
      </w:r>
      <w:r>
        <w:rPr>
          <w:color w:val="231F20"/>
          <w:spacing w:val="-20"/>
          <w:sz w:val="22"/>
        </w:rPr>
        <w:t> </w:t>
      </w:r>
      <w:r>
        <w:rPr>
          <w:color w:val="231F20"/>
          <w:sz w:val="22"/>
        </w:rPr>
        <w:t>mentioned.</w:t>
      </w:r>
      <w:r>
        <w:rPr>
          <w:color w:val="231F20"/>
          <w:spacing w:val="-20"/>
          <w:sz w:val="22"/>
        </w:rPr>
        <w:t> </w:t>
      </w:r>
      <w:r>
        <w:rPr>
          <w:color w:val="231F20"/>
          <w:sz w:val="22"/>
        </w:rPr>
        <w:t>It</w:t>
      </w:r>
      <w:r>
        <w:rPr>
          <w:color w:val="231F20"/>
          <w:spacing w:val="-20"/>
          <w:sz w:val="22"/>
        </w:rPr>
        <w:t> </w:t>
      </w:r>
      <w:r>
        <w:rPr>
          <w:color w:val="231F20"/>
          <w:sz w:val="22"/>
        </w:rPr>
        <w:t>closed,</w:t>
      </w:r>
      <w:r>
        <w:rPr>
          <w:color w:val="231F20"/>
          <w:spacing w:val="-21"/>
          <w:sz w:val="22"/>
        </w:rPr>
        <w:t> </w:t>
      </w:r>
      <w:r>
        <w:rPr>
          <w:color w:val="231F20"/>
          <w:sz w:val="22"/>
        </w:rPr>
        <w:t>as already</w:t>
      </w:r>
      <w:r>
        <w:rPr>
          <w:color w:val="231F20"/>
          <w:spacing w:val="18"/>
          <w:sz w:val="22"/>
        </w:rPr>
        <w:t> </w:t>
      </w:r>
      <w:r>
        <w:rPr>
          <w:color w:val="231F20"/>
          <w:sz w:val="22"/>
        </w:rPr>
        <w:t>shown,</w:t>
      </w:r>
      <w:r>
        <w:rPr>
          <w:color w:val="231F20"/>
          <w:spacing w:val="18"/>
          <w:sz w:val="22"/>
        </w:rPr>
        <w:t> </w:t>
      </w:r>
      <w:r>
        <w:rPr>
          <w:color w:val="231F20"/>
          <w:sz w:val="22"/>
        </w:rPr>
        <w:t>in</w:t>
      </w:r>
      <w:r>
        <w:rPr>
          <w:color w:val="231F20"/>
          <w:spacing w:val="19"/>
          <w:sz w:val="22"/>
        </w:rPr>
        <w:t> </w:t>
      </w:r>
      <w:r>
        <w:rPr>
          <w:color w:val="231F20"/>
          <w:sz w:val="22"/>
        </w:rPr>
        <w:t>A.D.</w:t>
      </w:r>
      <w:r>
        <w:rPr>
          <w:color w:val="231F20"/>
          <w:spacing w:val="18"/>
          <w:sz w:val="22"/>
        </w:rPr>
        <w:t> </w:t>
      </w:r>
      <w:r>
        <w:rPr>
          <w:color w:val="231F20"/>
          <w:sz w:val="22"/>
        </w:rPr>
        <w:t>330.</w:t>
      </w:r>
      <w:r>
        <w:rPr>
          <w:color w:val="231F20"/>
          <w:spacing w:val="17"/>
          <w:sz w:val="22"/>
        </w:rPr>
        <w:t> </w:t>
      </w:r>
      <w:r>
        <w:rPr>
          <w:b/>
          <w:color w:val="231F20"/>
          <w:sz w:val="22"/>
        </w:rPr>
        <w:t>The</w:t>
      </w:r>
      <w:r>
        <w:rPr>
          <w:b/>
          <w:color w:val="231F20"/>
          <w:spacing w:val="19"/>
          <w:sz w:val="22"/>
        </w:rPr>
        <w:t> </w:t>
      </w:r>
      <w:r>
        <w:rPr>
          <w:b/>
          <w:color w:val="231F20"/>
          <w:sz w:val="22"/>
        </w:rPr>
        <w:t>removal</w:t>
      </w:r>
      <w:r>
        <w:rPr>
          <w:b/>
          <w:color w:val="231F20"/>
          <w:spacing w:val="18"/>
          <w:sz w:val="22"/>
        </w:rPr>
        <w:t> </w:t>
      </w:r>
      <w:r>
        <w:rPr>
          <w:b/>
          <w:color w:val="231F20"/>
          <w:sz w:val="22"/>
        </w:rPr>
        <w:t>of</w:t>
      </w:r>
      <w:r>
        <w:rPr>
          <w:b/>
          <w:color w:val="231F20"/>
          <w:spacing w:val="19"/>
          <w:sz w:val="22"/>
        </w:rPr>
        <w:t> </w:t>
      </w:r>
      <w:r>
        <w:rPr>
          <w:b/>
          <w:color w:val="231F20"/>
          <w:sz w:val="22"/>
        </w:rPr>
        <w:t>the</w:t>
      </w:r>
      <w:r>
        <w:rPr>
          <w:b/>
          <w:color w:val="231F20"/>
          <w:spacing w:val="18"/>
          <w:sz w:val="22"/>
        </w:rPr>
        <w:t> </w:t>
      </w:r>
      <w:r>
        <w:rPr>
          <w:b/>
          <w:color w:val="231F20"/>
          <w:sz w:val="22"/>
        </w:rPr>
        <w:t>seat</w:t>
      </w:r>
      <w:r>
        <w:rPr>
          <w:b/>
          <w:color w:val="231F20"/>
          <w:spacing w:val="19"/>
          <w:sz w:val="22"/>
        </w:rPr>
        <w:t> </w:t>
      </w:r>
      <w:r>
        <w:rPr>
          <w:b/>
          <w:color w:val="231F20"/>
          <w:sz w:val="22"/>
        </w:rPr>
        <w:t>of</w:t>
      </w:r>
      <w:r>
        <w:rPr>
          <w:b/>
          <w:color w:val="231F20"/>
          <w:spacing w:val="18"/>
          <w:sz w:val="22"/>
        </w:rPr>
        <w:t> </w:t>
      </w:r>
      <w:r>
        <w:rPr>
          <w:b/>
          <w:color w:val="231F20"/>
          <w:sz w:val="22"/>
        </w:rPr>
        <w:t>empire</w:t>
      </w:r>
      <w:r>
        <w:rPr>
          <w:b/>
          <w:color w:val="231F20"/>
          <w:spacing w:val="18"/>
          <w:sz w:val="22"/>
        </w:rPr>
        <w:t> </w:t>
      </w:r>
      <w:r>
        <w:rPr>
          <w:b/>
          <w:color w:val="231F20"/>
          <w:sz w:val="22"/>
        </w:rPr>
        <w:t>to</w:t>
      </w:r>
      <w:r>
        <w:rPr>
          <w:b/>
          <w:color w:val="231F20"/>
          <w:spacing w:val="19"/>
          <w:sz w:val="22"/>
        </w:rPr>
        <w:t> </w:t>
      </w:r>
      <w:r>
        <w:rPr>
          <w:b/>
          <w:color w:val="231F20"/>
          <w:sz w:val="22"/>
        </w:rPr>
        <w:t>Constantinople</w:t>
      </w:r>
      <w:r>
        <w:rPr>
          <w:b/>
          <w:color w:val="231F20"/>
          <w:spacing w:val="18"/>
          <w:sz w:val="22"/>
        </w:rPr>
        <w:t> </w:t>
      </w:r>
      <w:r>
        <w:rPr>
          <w:b/>
          <w:color w:val="231F20"/>
          <w:sz w:val="22"/>
        </w:rPr>
        <w:t>was</w:t>
      </w:r>
      <w:r>
        <w:rPr>
          <w:b/>
          <w:color w:val="231F20"/>
          <w:spacing w:val="19"/>
          <w:sz w:val="22"/>
        </w:rPr>
        <w:t> </w:t>
      </w:r>
      <w:r>
        <w:rPr>
          <w:b/>
          <w:color w:val="231F20"/>
          <w:sz w:val="22"/>
        </w:rPr>
        <w:t>the</w:t>
      </w:r>
      <w:r>
        <w:rPr>
          <w:b/>
          <w:color w:val="231F20"/>
          <w:spacing w:val="18"/>
          <w:sz w:val="22"/>
        </w:rPr>
        <w:t> </w:t>
      </w:r>
      <w:r>
        <w:rPr>
          <w:b/>
          <w:color w:val="231F20"/>
          <w:sz w:val="22"/>
        </w:rPr>
        <w:t>signal</w:t>
      </w:r>
      <w:r>
        <w:rPr>
          <w:b/>
          <w:color w:val="231F20"/>
          <w:spacing w:val="19"/>
          <w:sz w:val="22"/>
        </w:rPr>
        <w:t> </w:t>
      </w:r>
      <w:r>
        <w:rPr>
          <w:b/>
          <w:color w:val="231F20"/>
          <w:sz w:val="22"/>
        </w:rPr>
        <w:t>for</w:t>
      </w:r>
      <w:r>
        <w:rPr>
          <w:b/>
          <w:color w:val="231F20"/>
          <w:spacing w:val="18"/>
          <w:sz w:val="22"/>
        </w:rPr>
        <w:t> </w:t>
      </w:r>
      <w:r>
        <w:rPr>
          <w:b/>
          <w:color w:val="231F20"/>
          <w:sz w:val="22"/>
        </w:rPr>
        <w:t>the</w:t>
      </w:r>
    </w:p>
    <w:p>
      <w:pPr>
        <w:spacing w:before="2"/>
        <w:ind w:left="408" w:right="0" w:firstLine="0"/>
        <w:jc w:val="both"/>
        <w:rPr>
          <w:sz w:val="22"/>
        </w:rPr>
      </w:pPr>
      <w:r>
        <w:rPr>
          <w:b/>
          <w:color w:val="231F20"/>
          <w:sz w:val="22"/>
        </w:rPr>
        <w:t>downfall of the empire</w:t>
      </w:r>
      <w:r>
        <w:rPr>
          <w:color w:val="231F20"/>
          <w:sz w:val="22"/>
        </w:rPr>
        <w:t>. Rome then lost its prestige. . .</w:t>
      </w:r>
      <w:r>
        <w:rPr>
          <w:color w:val="231F20"/>
          <w:spacing w:val="53"/>
          <w:sz w:val="22"/>
        </w:rPr>
        <w:t> </w:t>
      </w:r>
      <w:r>
        <w:rPr>
          <w:color w:val="231F20"/>
          <w:sz w:val="22"/>
        </w:rPr>
        <w:t>.</w:t>
      </w:r>
    </w:p>
    <w:p>
      <w:pPr>
        <w:spacing w:line="249" w:lineRule="auto" w:before="11"/>
        <w:ind w:left="408" w:right="405" w:firstLine="431"/>
        <w:jc w:val="both"/>
        <w:rPr>
          <w:sz w:val="22"/>
        </w:rPr>
      </w:pPr>
      <w:r>
        <w:rPr>
          <w:color w:val="231F20"/>
          <w:sz w:val="22"/>
        </w:rPr>
        <w:t>“[Continuing,</w:t>
      </w:r>
      <w:r>
        <w:rPr>
          <w:color w:val="231F20"/>
          <w:spacing w:val="-11"/>
          <w:sz w:val="22"/>
        </w:rPr>
        <w:t> </w:t>
      </w:r>
      <w:r>
        <w:rPr>
          <w:color w:val="231F20"/>
          <w:sz w:val="22"/>
        </w:rPr>
        <w:t>but</w:t>
      </w:r>
      <w:r>
        <w:rPr>
          <w:color w:val="231F20"/>
          <w:spacing w:val="-10"/>
          <w:sz w:val="22"/>
        </w:rPr>
        <w:t> </w:t>
      </w:r>
      <w:r>
        <w:rPr>
          <w:color w:val="231F20"/>
          <w:sz w:val="22"/>
        </w:rPr>
        <w:t>now</w:t>
      </w:r>
      <w:r>
        <w:rPr>
          <w:color w:val="231F20"/>
          <w:spacing w:val="-10"/>
          <w:sz w:val="22"/>
        </w:rPr>
        <w:t> </w:t>
      </w:r>
      <w:r>
        <w:rPr>
          <w:color w:val="231F20"/>
          <w:sz w:val="22"/>
        </w:rPr>
        <w:t>dealing</w:t>
      </w:r>
      <w:r>
        <w:rPr>
          <w:color w:val="231F20"/>
          <w:spacing w:val="-10"/>
          <w:sz w:val="22"/>
        </w:rPr>
        <w:t> </w:t>
      </w:r>
      <w:r>
        <w:rPr>
          <w:color w:val="231F20"/>
          <w:sz w:val="22"/>
        </w:rPr>
        <w:t>with</w:t>
      </w:r>
      <w:r>
        <w:rPr>
          <w:color w:val="231F20"/>
          <w:spacing w:val="-10"/>
          <w:sz w:val="22"/>
        </w:rPr>
        <w:t> </w:t>
      </w:r>
      <w:r>
        <w:rPr>
          <w:color w:val="231F20"/>
          <w:sz w:val="22"/>
        </w:rPr>
        <w:t>verse</w:t>
      </w:r>
      <w:r>
        <w:rPr>
          <w:color w:val="231F20"/>
          <w:spacing w:val="-10"/>
          <w:sz w:val="22"/>
        </w:rPr>
        <w:t> </w:t>
      </w:r>
      <w:r>
        <w:rPr>
          <w:color w:val="231F20"/>
          <w:spacing w:val="-3"/>
          <w:sz w:val="22"/>
        </w:rPr>
        <w:t>thirty.]</w:t>
      </w:r>
      <w:r>
        <w:rPr>
          <w:color w:val="231F20"/>
          <w:spacing w:val="-9"/>
          <w:sz w:val="22"/>
        </w:rPr>
        <w:t> </w:t>
      </w:r>
      <w:r>
        <w:rPr>
          <w:b/>
          <w:color w:val="231F20"/>
          <w:sz w:val="22"/>
        </w:rPr>
        <w:t>What</w:t>
      </w:r>
      <w:r>
        <w:rPr>
          <w:b/>
          <w:color w:val="231F20"/>
          <w:spacing w:val="-10"/>
          <w:sz w:val="22"/>
        </w:rPr>
        <w:t> </w:t>
      </w:r>
      <w:r>
        <w:rPr>
          <w:b/>
          <w:color w:val="231F20"/>
          <w:sz w:val="22"/>
        </w:rPr>
        <w:t>were</w:t>
      </w:r>
      <w:r>
        <w:rPr>
          <w:b/>
          <w:color w:val="231F20"/>
          <w:spacing w:val="-10"/>
          <w:sz w:val="22"/>
        </w:rPr>
        <w:t> </w:t>
      </w:r>
      <w:r>
        <w:rPr>
          <w:b/>
          <w:color w:val="231F20"/>
          <w:sz w:val="22"/>
        </w:rPr>
        <w:t>the</w:t>
      </w:r>
      <w:r>
        <w:rPr>
          <w:b/>
          <w:color w:val="231F20"/>
          <w:spacing w:val="-10"/>
          <w:sz w:val="22"/>
        </w:rPr>
        <w:t> </w:t>
      </w:r>
      <w:r>
        <w:rPr>
          <w:b/>
          <w:color w:val="231F20"/>
          <w:sz w:val="22"/>
        </w:rPr>
        <w:t>ships</w:t>
      </w:r>
      <w:r>
        <w:rPr>
          <w:b/>
          <w:color w:val="231F20"/>
          <w:spacing w:val="-11"/>
          <w:sz w:val="22"/>
        </w:rPr>
        <w:t> </w:t>
      </w:r>
      <w:r>
        <w:rPr>
          <w:b/>
          <w:color w:val="231F20"/>
          <w:sz w:val="22"/>
        </w:rPr>
        <w:t>of</w:t>
      </w:r>
      <w:r>
        <w:rPr>
          <w:b/>
          <w:color w:val="231F20"/>
          <w:spacing w:val="-10"/>
          <w:sz w:val="22"/>
        </w:rPr>
        <w:t> </w:t>
      </w:r>
      <w:r>
        <w:rPr>
          <w:b/>
          <w:color w:val="231F20"/>
          <w:sz w:val="22"/>
        </w:rPr>
        <w:t>Chittim</w:t>
      </w:r>
      <w:r>
        <w:rPr>
          <w:b/>
          <w:color w:val="231F20"/>
          <w:spacing w:val="-8"/>
          <w:sz w:val="22"/>
        </w:rPr>
        <w:t> </w:t>
      </w:r>
      <w:r>
        <w:rPr>
          <w:color w:val="231F20"/>
          <w:sz w:val="22"/>
        </w:rPr>
        <w:t>that</w:t>
      </w:r>
      <w:r>
        <w:rPr>
          <w:color w:val="231F20"/>
          <w:spacing w:val="-9"/>
          <w:sz w:val="22"/>
        </w:rPr>
        <w:t> </w:t>
      </w:r>
      <w:r>
        <w:rPr>
          <w:color w:val="231F20"/>
          <w:sz w:val="22"/>
        </w:rPr>
        <w:t>came</w:t>
      </w:r>
      <w:r>
        <w:rPr>
          <w:color w:val="231F20"/>
          <w:spacing w:val="-9"/>
          <w:sz w:val="22"/>
        </w:rPr>
        <w:t> </w:t>
      </w:r>
      <w:r>
        <w:rPr>
          <w:color w:val="231F20"/>
          <w:sz w:val="22"/>
        </w:rPr>
        <w:t>against</w:t>
      </w:r>
      <w:r>
        <w:rPr>
          <w:color w:val="231F20"/>
          <w:spacing w:val="-9"/>
          <w:sz w:val="22"/>
        </w:rPr>
        <w:t> </w:t>
      </w:r>
      <w:r>
        <w:rPr>
          <w:color w:val="231F20"/>
          <w:sz w:val="22"/>
        </w:rPr>
        <w:t>this</w:t>
      </w:r>
      <w:r>
        <w:rPr>
          <w:color w:val="231F20"/>
          <w:spacing w:val="-10"/>
          <w:sz w:val="22"/>
        </w:rPr>
        <w:t> </w:t>
      </w:r>
      <w:r>
        <w:rPr>
          <w:color w:val="231F20"/>
          <w:sz w:val="22"/>
        </w:rPr>
        <w:t>power, and when was this movement made?</w:t>
      </w:r>
      <w:r>
        <w:rPr>
          <w:color w:val="231F20"/>
          <w:spacing w:val="17"/>
          <w:sz w:val="22"/>
        </w:rPr>
        <w:t> </w:t>
      </w:r>
      <w:r>
        <w:rPr>
          <w:color w:val="231F20"/>
          <w:sz w:val="22"/>
        </w:rPr>
        <w:t>Carthage.</w:t>
      </w:r>
    </w:p>
    <w:p>
      <w:pPr>
        <w:pStyle w:val="BodyText"/>
        <w:spacing w:line="249" w:lineRule="auto" w:before="1"/>
        <w:ind w:left="408" w:right="404"/>
      </w:pPr>
      <w:r>
        <w:rPr>
          <w:color w:val="231F20"/>
          <w:spacing w:val="-5"/>
        </w:rPr>
        <w:t>“Was</w:t>
      </w:r>
      <w:r>
        <w:rPr>
          <w:color w:val="231F20"/>
          <w:spacing w:val="-4"/>
        </w:rPr>
        <w:t> </w:t>
      </w:r>
      <w:r>
        <w:rPr>
          <w:color w:val="231F20"/>
        </w:rPr>
        <w:t>a</w:t>
      </w:r>
      <w:r>
        <w:rPr>
          <w:color w:val="231F20"/>
          <w:spacing w:val="-4"/>
        </w:rPr>
        <w:t> </w:t>
      </w:r>
      <w:r>
        <w:rPr>
          <w:color w:val="231F20"/>
        </w:rPr>
        <w:t>naval</w:t>
      </w:r>
      <w:r>
        <w:rPr>
          <w:color w:val="231F20"/>
          <w:spacing w:val="-4"/>
        </w:rPr>
        <w:t> </w:t>
      </w:r>
      <w:r>
        <w:rPr>
          <w:color w:val="231F20"/>
        </w:rPr>
        <w:t>warfare</w:t>
      </w:r>
      <w:r>
        <w:rPr>
          <w:color w:val="231F20"/>
          <w:spacing w:val="-4"/>
        </w:rPr>
        <w:t> </w:t>
      </w:r>
      <w:r>
        <w:rPr>
          <w:color w:val="231F20"/>
        </w:rPr>
        <w:t>with</w:t>
      </w:r>
      <w:r>
        <w:rPr>
          <w:color w:val="231F20"/>
          <w:spacing w:val="-4"/>
        </w:rPr>
        <w:t> </w:t>
      </w:r>
      <w:r>
        <w:rPr>
          <w:color w:val="231F20"/>
        </w:rPr>
        <w:t>Carthage</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base</w:t>
      </w:r>
      <w:r>
        <w:rPr>
          <w:color w:val="231F20"/>
          <w:spacing w:val="-4"/>
        </w:rPr>
        <w:t> </w:t>
      </w:r>
      <w:r>
        <w:rPr>
          <w:color w:val="231F20"/>
        </w:rPr>
        <w:t>of</w:t>
      </w:r>
      <w:r>
        <w:rPr>
          <w:color w:val="231F20"/>
          <w:spacing w:val="-3"/>
        </w:rPr>
        <w:t> </w:t>
      </w:r>
      <w:r>
        <w:rPr>
          <w:color w:val="231F20"/>
        </w:rPr>
        <w:t>operations</w:t>
      </w:r>
      <w:r>
        <w:rPr>
          <w:color w:val="231F20"/>
          <w:spacing w:val="-4"/>
        </w:rPr>
        <w:t> </w:t>
      </w:r>
      <w:r>
        <w:rPr>
          <w:color w:val="231F20"/>
        </w:rPr>
        <w:t>ever</w:t>
      </w:r>
      <w:r>
        <w:rPr>
          <w:color w:val="231F20"/>
          <w:spacing w:val="-4"/>
        </w:rPr>
        <w:t> </w:t>
      </w:r>
      <w:r>
        <w:rPr>
          <w:color w:val="231F20"/>
        </w:rPr>
        <w:t>waged</w:t>
      </w:r>
      <w:r>
        <w:rPr>
          <w:color w:val="231F20"/>
          <w:spacing w:val="-4"/>
        </w:rPr>
        <w:t> </w:t>
      </w:r>
      <w:r>
        <w:rPr>
          <w:color w:val="231F20"/>
        </w:rPr>
        <w:t>against</w:t>
      </w:r>
      <w:r>
        <w:rPr>
          <w:color w:val="231F20"/>
          <w:spacing w:val="-4"/>
        </w:rPr>
        <w:t> </w:t>
      </w:r>
      <w:r>
        <w:rPr>
          <w:color w:val="231F20"/>
        </w:rPr>
        <w:t>the</w:t>
      </w:r>
      <w:r>
        <w:rPr>
          <w:color w:val="231F20"/>
          <w:spacing w:val="-4"/>
        </w:rPr>
        <w:t> </w:t>
      </w:r>
      <w:r>
        <w:rPr>
          <w:color w:val="231F20"/>
        </w:rPr>
        <w:t>Roman</w:t>
      </w:r>
      <w:r>
        <w:rPr>
          <w:color w:val="231F20"/>
          <w:spacing w:val="-4"/>
        </w:rPr>
        <w:t> </w:t>
      </w:r>
      <w:r>
        <w:rPr>
          <w:color w:val="231F20"/>
        </w:rPr>
        <w:t>Empire?</w:t>
      </w:r>
      <w:r>
        <w:rPr>
          <w:color w:val="231F20"/>
          <w:spacing w:val="-8"/>
        </w:rPr>
        <w:t> </w:t>
      </w:r>
      <w:r>
        <w:rPr>
          <w:color w:val="231F20"/>
          <w:spacing w:val="-9"/>
        </w:rPr>
        <w:t>We</w:t>
      </w:r>
      <w:r>
        <w:rPr>
          <w:color w:val="231F20"/>
          <w:spacing w:val="-4"/>
        </w:rPr>
        <w:t> </w:t>
      </w:r>
      <w:r>
        <w:rPr>
          <w:color w:val="231F20"/>
        </w:rPr>
        <w:t>think</w:t>
      </w:r>
      <w:r>
        <w:rPr>
          <w:color w:val="231F20"/>
          <w:spacing w:val="-4"/>
        </w:rPr>
        <w:t> </w:t>
      </w:r>
      <w:r>
        <w:rPr>
          <w:color w:val="231F20"/>
        </w:rPr>
        <w:t>of the terrible onslaught of </w:t>
      </w:r>
      <w:r>
        <w:rPr>
          <w:b/>
          <w:color w:val="231F20"/>
        </w:rPr>
        <w:t>the </w:t>
      </w:r>
      <w:r>
        <w:rPr>
          <w:b/>
          <w:color w:val="231F20"/>
          <w:spacing w:val="-4"/>
        </w:rPr>
        <w:t>Vandals </w:t>
      </w:r>
      <w:r>
        <w:rPr>
          <w:color w:val="231F20"/>
        </w:rPr>
        <w:t>upon Rome under the fierce </w:t>
      </w:r>
      <w:r>
        <w:rPr>
          <w:b/>
          <w:color w:val="231F20"/>
        </w:rPr>
        <w:t>Genseric</w:t>
      </w:r>
      <w:r>
        <w:rPr>
          <w:color w:val="231F20"/>
        </w:rPr>
        <w:t>, and answer easily in the affirmative.” Ibid.,</w:t>
      </w:r>
      <w:r>
        <w:rPr>
          <w:color w:val="231F20"/>
          <w:spacing w:val="-19"/>
        </w:rPr>
        <w:t> </w:t>
      </w:r>
      <w:r>
        <w:rPr>
          <w:color w:val="231F20"/>
        </w:rPr>
        <w:t>266–267.</w:t>
      </w:r>
    </w:p>
    <w:p>
      <w:pPr>
        <w:pStyle w:val="BodyText"/>
        <w:spacing w:line="249" w:lineRule="auto" w:before="99"/>
        <w:ind w:left="120" w:right="115" w:firstLine="431"/>
      </w:pPr>
      <w:r>
        <w:rPr>
          <w:color w:val="231F20"/>
        </w:rPr>
        <w:t>Using</w:t>
      </w:r>
      <w:r>
        <w:rPr>
          <w:color w:val="231F20"/>
          <w:spacing w:val="-6"/>
        </w:rPr>
        <w:t> </w:t>
      </w:r>
      <w:r>
        <w:rPr>
          <w:color w:val="231F20"/>
        </w:rPr>
        <w:t>Daniel</w:t>
      </w:r>
      <w:r>
        <w:rPr>
          <w:color w:val="231F20"/>
          <w:spacing w:val="-5"/>
        </w:rPr>
        <w:t> </w:t>
      </w:r>
      <w:r>
        <w:rPr>
          <w:color w:val="231F20"/>
        </w:rPr>
        <w:t>11:30–36</w:t>
      </w:r>
      <w:r>
        <w:rPr>
          <w:color w:val="231F20"/>
          <w:spacing w:val="-5"/>
        </w:rPr>
        <w:t> </w:t>
      </w:r>
      <w:r>
        <w:rPr>
          <w:color w:val="231F20"/>
        </w:rPr>
        <w:t>as</w:t>
      </w:r>
      <w:r>
        <w:rPr>
          <w:color w:val="231F20"/>
          <w:spacing w:val="-5"/>
        </w:rPr>
        <w:t> </w:t>
      </w:r>
      <w:r>
        <w:rPr>
          <w:color w:val="231F20"/>
        </w:rPr>
        <w:t>an</w:t>
      </w:r>
      <w:r>
        <w:rPr>
          <w:color w:val="231F20"/>
          <w:spacing w:val="-5"/>
        </w:rPr>
        <w:t> </w:t>
      </w:r>
      <w:r>
        <w:rPr>
          <w:color w:val="231F20"/>
        </w:rPr>
        <w:t>historical</w:t>
      </w:r>
      <w:r>
        <w:rPr>
          <w:color w:val="231F20"/>
          <w:spacing w:val="-5"/>
        </w:rPr>
        <w:t> </w:t>
      </w:r>
      <w:r>
        <w:rPr>
          <w:color w:val="231F20"/>
        </w:rPr>
        <w:t>outline</w:t>
      </w:r>
      <w:r>
        <w:rPr>
          <w:color w:val="231F20"/>
          <w:spacing w:val="-5"/>
        </w:rPr>
        <w:t> </w:t>
      </w:r>
      <w:r>
        <w:rPr>
          <w:color w:val="231F20"/>
        </w:rPr>
        <w:t>identified</w:t>
      </w:r>
      <w:r>
        <w:rPr>
          <w:color w:val="231F20"/>
          <w:spacing w:val="-6"/>
        </w:rPr>
        <w:t> </w:t>
      </w:r>
      <w:r>
        <w:rPr>
          <w:color w:val="231F20"/>
        </w:rPr>
        <w:t>by</w:t>
      </w:r>
      <w:r>
        <w:rPr>
          <w:color w:val="231F20"/>
          <w:spacing w:val="-5"/>
        </w:rPr>
        <w:t> </w:t>
      </w:r>
      <w:r>
        <w:rPr>
          <w:color w:val="231F20"/>
        </w:rPr>
        <w:t>the</w:t>
      </w:r>
      <w:r>
        <w:rPr>
          <w:color w:val="231F20"/>
          <w:spacing w:val="-5"/>
        </w:rPr>
        <w:t> </w:t>
      </w:r>
      <w:r>
        <w:rPr>
          <w:color w:val="231F20"/>
        </w:rPr>
        <w:t>Spirit</w:t>
      </w:r>
      <w:r>
        <w:rPr>
          <w:color w:val="231F20"/>
          <w:spacing w:val="-5"/>
        </w:rPr>
        <w:t> </w:t>
      </w:r>
      <w:r>
        <w:rPr>
          <w:color w:val="231F20"/>
        </w:rPr>
        <w:t>of</w:t>
      </w:r>
      <w:r>
        <w:rPr>
          <w:color w:val="231F20"/>
          <w:spacing w:val="-5"/>
        </w:rPr>
        <w:t> </w:t>
      </w:r>
      <w:r>
        <w:rPr>
          <w:color w:val="231F20"/>
        </w:rPr>
        <w:t>Prophecy,</w:t>
      </w:r>
      <w:r>
        <w:rPr>
          <w:color w:val="231F20"/>
          <w:spacing w:val="-5"/>
        </w:rPr>
        <w:t> </w:t>
      </w:r>
      <w:r>
        <w:rPr>
          <w:color w:val="231F20"/>
        </w:rPr>
        <w:t>we</w:t>
      </w:r>
      <w:r>
        <w:rPr>
          <w:color w:val="231F20"/>
          <w:spacing w:val="-5"/>
        </w:rPr>
        <w:t> </w:t>
      </w:r>
      <w:r>
        <w:rPr>
          <w:color w:val="231F20"/>
        </w:rPr>
        <w:t>note</w:t>
      </w:r>
      <w:r>
        <w:rPr>
          <w:color w:val="231F20"/>
          <w:spacing w:val="-6"/>
        </w:rPr>
        <w:t> </w:t>
      </w:r>
      <w:r>
        <w:rPr>
          <w:color w:val="231F20"/>
        </w:rPr>
        <w:t>that</w:t>
      </w:r>
      <w:r>
        <w:rPr>
          <w:color w:val="231F20"/>
          <w:spacing w:val="-5"/>
        </w:rPr>
        <w:t> </w:t>
      </w:r>
      <w:r>
        <w:rPr>
          <w:color w:val="231F20"/>
        </w:rPr>
        <w:t>this</w:t>
      </w:r>
      <w:r>
        <w:rPr>
          <w:color w:val="231F20"/>
          <w:spacing w:val="-5"/>
        </w:rPr>
        <w:t> </w:t>
      </w:r>
      <w:r>
        <w:rPr>
          <w:color w:val="231F20"/>
        </w:rPr>
        <w:t>past</w:t>
      </w:r>
      <w:r>
        <w:rPr>
          <w:color w:val="231F20"/>
          <w:spacing w:val="-5"/>
        </w:rPr>
        <w:t> </w:t>
      </w:r>
      <w:r>
        <w:rPr>
          <w:color w:val="231F20"/>
        </w:rPr>
        <w:t>history</w:t>
      </w:r>
      <w:r>
        <w:rPr>
          <w:color w:val="231F20"/>
          <w:spacing w:val="-5"/>
        </w:rPr>
        <w:t> </w:t>
      </w:r>
      <w:r>
        <w:rPr>
          <w:color w:val="231F20"/>
        </w:rPr>
        <w:t>was</w:t>
      </w:r>
      <w:r>
        <w:rPr>
          <w:color w:val="231F20"/>
          <w:spacing w:val="-6"/>
        </w:rPr>
        <w:t> </w:t>
      </w:r>
      <w:r>
        <w:rPr>
          <w:b/>
          <w:color w:val="231F20"/>
        </w:rPr>
        <w:t>a transition time </w:t>
      </w:r>
      <w:r>
        <w:rPr>
          <w:color w:val="231F20"/>
        </w:rPr>
        <w:t>for Rome. Pagan Rome was about to leave the scene of history as the ruler of the earth, and papal Rome was about to step into the vacuum. Daniel seven addresses this very same</w:t>
      </w:r>
      <w:r>
        <w:rPr>
          <w:color w:val="231F20"/>
          <w:spacing w:val="-1"/>
        </w:rPr>
        <w:t> </w:t>
      </w:r>
      <w:r>
        <w:rPr>
          <w:color w:val="231F20"/>
        </w:rPr>
        <w:t>transition:</w:t>
      </w:r>
    </w:p>
    <w:p>
      <w:pPr>
        <w:pStyle w:val="BodyText"/>
        <w:tabs>
          <w:tab w:pos="10919" w:val="left" w:leader="none"/>
        </w:tabs>
        <w:spacing w:line="249" w:lineRule="auto" w:before="3"/>
        <w:ind w:left="120" w:right="117" w:firstLine="431"/>
      </w:pPr>
      <w:r>
        <w:rPr>
          <w:color w:val="231F20"/>
        </w:rPr>
        <w:t>In</w:t>
      </w:r>
      <w:r>
        <w:rPr>
          <w:color w:val="231F20"/>
          <w:spacing w:val="-11"/>
        </w:rPr>
        <w:t> </w:t>
      </w:r>
      <w:r>
        <w:rPr>
          <w:color w:val="231F20"/>
        </w:rPr>
        <w:t>Daniel</w:t>
      </w:r>
      <w:r>
        <w:rPr>
          <w:color w:val="231F20"/>
          <w:spacing w:val="-10"/>
        </w:rPr>
        <w:t> </w:t>
      </w:r>
      <w:r>
        <w:rPr>
          <w:color w:val="231F20"/>
        </w:rPr>
        <w:t>7:23–24</w:t>
      </w:r>
      <w:r>
        <w:rPr>
          <w:color w:val="231F20"/>
          <w:spacing w:val="-10"/>
        </w:rPr>
        <w:t> </w:t>
      </w:r>
      <w:r>
        <w:rPr>
          <w:color w:val="231F20"/>
        </w:rPr>
        <w:t>we</w:t>
      </w:r>
      <w:r>
        <w:rPr>
          <w:color w:val="231F20"/>
          <w:spacing w:val="-10"/>
        </w:rPr>
        <w:t> </w:t>
      </w:r>
      <w:r>
        <w:rPr>
          <w:color w:val="231F20"/>
        </w:rPr>
        <w:t>find</w:t>
      </w:r>
      <w:r>
        <w:rPr>
          <w:color w:val="231F20"/>
          <w:spacing w:val="-10"/>
        </w:rPr>
        <w:t> </w:t>
      </w:r>
      <w:r>
        <w:rPr>
          <w:color w:val="231F20"/>
        </w:rPr>
        <w:t>that</w:t>
      </w:r>
      <w:r>
        <w:rPr>
          <w:color w:val="231F20"/>
          <w:spacing w:val="-10"/>
        </w:rPr>
        <w:t> </w:t>
      </w:r>
      <w:r>
        <w:rPr>
          <w:b/>
          <w:color w:val="231F20"/>
        </w:rPr>
        <w:t>after</w:t>
      </w:r>
      <w:r>
        <w:rPr>
          <w:b/>
          <w:color w:val="231F20"/>
          <w:spacing w:val="-10"/>
        </w:rPr>
        <w:t> </w:t>
      </w:r>
      <w:r>
        <w:rPr>
          <w:color w:val="231F20"/>
        </w:rPr>
        <w:t>the</w:t>
      </w:r>
      <w:r>
        <w:rPr>
          <w:color w:val="231F20"/>
          <w:spacing w:val="-10"/>
        </w:rPr>
        <w:t> </w:t>
      </w:r>
      <w:r>
        <w:rPr>
          <w:color w:val="231F20"/>
        </w:rPr>
        <w:t>“fourth</w:t>
      </w:r>
      <w:r>
        <w:rPr>
          <w:color w:val="231F20"/>
          <w:spacing w:val="-10"/>
        </w:rPr>
        <w:t> </w:t>
      </w:r>
      <w:r>
        <w:rPr>
          <w:color w:val="231F20"/>
        </w:rPr>
        <w:t>kingdom”</w:t>
      </w:r>
      <w:r>
        <w:rPr>
          <w:color w:val="231F20"/>
          <w:spacing w:val="-10"/>
        </w:rPr>
        <w:t> </w:t>
      </w:r>
      <w:r>
        <w:rPr>
          <w:color w:val="231F20"/>
        </w:rPr>
        <w:t>arises,</w:t>
      </w:r>
      <w:r>
        <w:rPr>
          <w:color w:val="231F20"/>
          <w:spacing w:val="-10"/>
        </w:rPr>
        <w:t> </w:t>
      </w:r>
      <w:r>
        <w:rPr>
          <w:color w:val="231F20"/>
        </w:rPr>
        <w:t>“</w:t>
      </w:r>
      <w:r>
        <w:rPr>
          <w:b/>
          <w:color w:val="231F20"/>
        </w:rPr>
        <w:t>another</w:t>
      </w:r>
      <w:r>
        <w:rPr>
          <w:b/>
          <w:color w:val="231F20"/>
          <w:spacing w:val="-10"/>
        </w:rPr>
        <w:t> </w:t>
      </w:r>
      <w:r>
        <w:rPr>
          <w:b/>
          <w:color w:val="231F20"/>
        </w:rPr>
        <w:t>shall</w:t>
      </w:r>
      <w:r>
        <w:rPr>
          <w:b/>
          <w:color w:val="231F20"/>
          <w:spacing w:val="-10"/>
        </w:rPr>
        <w:t> </w:t>
      </w:r>
      <w:r>
        <w:rPr>
          <w:b/>
          <w:color w:val="231F20"/>
        </w:rPr>
        <w:t>arise</w:t>
      </w:r>
      <w:r>
        <w:rPr>
          <w:color w:val="231F20"/>
        </w:rPr>
        <w:t>.”</w:t>
      </w:r>
      <w:r>
        <w:rPr>
          <w:color w:val="231F20"/>
          <w:spacing w:val="-10"/>
        </w:rPr>
        <w:t> </w:t>
      </w:r>
      <w:r>
        <w:rPr>
          <w:color w:val="231F20"/>
        </w:rPr>
        <w:t>This</w:t>
      </w:r>
      <w:r>
        <w:rPr>
          <w:color w:val="231F20"/>
          <w:spacing w:val="-10"/>
        </w:rPr>
        <w:t> </w:t>
      </w:r>
      <w:r>
        <w:rPr>
          <w:color w:val="231F20"/>
        </w:rPr>
        <w:t>is</w:t>
      </w:r>
      <w:r>
        <w:rPr>
          <w:color w:val="231F20"/>
          <w:spacing w:val="-10"/>
        </w:rPr>
        <w:t> </w:t>
      </w:r>
      <w:r>
        <w:rPr>
          <w:color w:val="231F20"/>
        </w:rPr>
        <w:t>a</w:t>
      </w:r>
      <w:r>
        <w:rPr>
          <w:color w:val="231F20"/>
          <w:spacing w:val="-11"/>
        </w:rPr>
        <w:t> </w:t>
      </w:r>
      <w:r>
        <w:rPr>
          <w:color w:val="231F20"/>
        </w:rPr>
        <w:t>description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fall of</w:t>
      </w:r>
      <w:r>
        <w:rPr>
          <w:color w:val="231F20"/>
          <w:spacing w:val="-9"/>
        </w:rPr>
        <w:t> </w:t>
      </w:r>
      <w:r>
        <w:rPr>
          <w:color w:val="231F20"/>
        </w:rPr>
        <w:t>pagan</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rise</w:t>
      </w:r>
      <w:r>
        <w:rPr>
          <w:color w:val="231F20"/>
          <w:spacing w:val="-8"/>
        </w:rPr>
        <w:t> </w:t>
      </w:r>
      <w:r>
        <w:rPr>
          <w:color w:val="231F20"/>
        </w:rPr>
        <w:t>of</w:t>
      </w:r>
      <w:r>
        <w:rPr>
          <w:color w:val="231F20"/>
          <w:spacing w:val="-9"/>
        </w:rPr>
        <w:t> </w:t>
      </w:r>
      <w:r>
        <w:rPr>
          <w:color w:val="231F20"/>
        </w:rPr>
        <w:t>papal</w:t>
      </w:r>
      <w:r>
        <w:rPr>
          <w:color w:val="231F20"/>
          <w:spacing w:val="-9"/>
        </w:rPr>
        <w:t> </w:t>
      </w:r>
      <w:r>
        <w:rPr>
          <w:color w:val="231F20"/>
        </w:rPr>
        <w:t>Rome.</w:t>
      </w:r>
      <w:r>
        <w:rPr>
          <w:color w:val="231F20"/>
          <w:spacing w:val="-9"/>
        </w:rPr>
        <w:t> </w:t>
      </w:r>
      <w:r>
        <w:rPr>
          <w:color w:val="231F20"/>
        </w:rPr>
        <w:t>In</w:t>
      </w:r>
      <w:r>
        <w:rPr>
          <w:color w:val="231F20"/>
          <w:spacing w:val="-8"/>
        </w:rPr>
        <w:t> </w:t>
      </w:r>
      <w:r>
        <w:rPr>
          <w:color w:val="231F20"/>
        </w:rPr>
        <w:t>the</w:t>
      </w:r>
      <w:r>
        <w:rPr>
          <w:color w:val="231F20"/>
          <w:spacing w:val="-9"/>
        </w:rPr>
        <w:t> </w:t>
      </w:r>
      <w:r>
        <w:rPr>
          <w:color w:val="231F20"/>
        </w:rPr>
        <w:t>prophecy</w:t>
      </w:r>
      <w:r>
        <w:rPr>
          <w:color w:val="231F20"/>
          <w:spacing w:val="-9"/>
        </w:rPr>
        <w:t> </w:t>
      </w:r>
      <w:r>
        <w:rPr>
          <w:color w:val="231F20"/>
        </w:rPr>
        <w:t>of</w:t>
      </w:r>
      <w:r>
        <w:rPr>
          <w:color w:val="231F20"/>
          <w:spacing w:val="-9"/>
        </w:rPr>
        <w:t> </w:t>
      </w:r>
      <w:r>
        <w:rPr>
          <w:color w:val="231F20"/>
        </w:rPr>
        <w:t>Daniel</w:t>
      </w:r>
      <w:r>
        <w:rPr>
          <w:color w:val="231F20"/>
          <w:spacing w:val="-9"/>
        </w:rPr>
        <w:t> </w:t>
      </w:r>
      <w:r>
        <w:rPr>
          <w:color w:val="231F20"/>
        </w:rPr>
        <w:t>seven</w:t>
      </w:r>
      <w:r>
        <w:rPr>
          <w:color w:val="231F20"/>
          <w:spacing w:val="-8"/>
        </w:rPr>
        <w:t> </w:t>
      </w:r>
      <w:r>
        <w:rPr>
          <w:color w:val="231F20"/>
        </w:rPr>
        <w:t>we</w:t>
      </w:r>
      <w:r>
        <w:rPr>
          <w:color w:val="231F20"/>
          <w:spacing w:val="-9"/>
        </w:rPr>
        <w:t> </w:t>
      </w:r>
      <w:r>
        <w:rPr>
          <w:color w:val="231F20"/>
        </w:rPr>
        <w:t>see</w:t>
      </w:r>
      <w:r>
        <w:rPr>
          <w:color w:val="231F20"/>
          <w:spacing w:val="-9"/>
        </w:rPr>
        <w:t> </w:t>
      </w:r>
      <w:r>
        <w:rPr>
          <w:color w:val="231F20"/>
        </w:rPr>
        <w:t>that</w:t>
      </w:r>
      <w:r>
        <w:rPr>
          <w:color w:val="231F20"/>
          <w:spacing w:val="-9"/>
        </w:rPr>
        <w:t> </w:t>
      </w:r>
      <w:r>
        <w:rPr>
          <w:color w:val="231F20"/>
        </w:rPr>
        <w:t>this</w:t>
      </w:r>
      <w:r>
        <w:rPr>
          <w:color w:val="231F20"/>
          <w:spacing w:val="-8"/>
        </w:rPr>
        <w:t> </w:t>
      </w:r>
      <w:r>
        <w:rPr>
          <w:color w:val="231F20"/>
        </w:rPr>
        <w:t>fifth</w:t>
      </w:r>
      <w:r>
        <w:rPr>
          <w:color w:val="231F20"/>
          <w:spacing w:val="-9"/>
        </w:rPr>
        <w:t> </w:t>
      </w:r>
      <w:r>
        <w:rPr>
          <w:color w:val="231F20"/>
        </w:rPr>
        <w:t>king</w:t>
      </w:r>
      <w:r>
        <w:rPr>
          <w:color w:val="231F20"/>
          <w:spacing w:val="-9"/>
        </w:rPr>
        <w:t> </w:t>
      </w:r>
      <w:r>
        <w:rPr>
          <w:color w:val="231F20"/>
        </w:rPr>
        <w:t>“</w:t>
      </w:r>
      <w:r>
        <w:rPr>
          <w:b/>
          <w:color w:val="231F20"/>
        </w:rPr>
        <w:t>shall</w:t>
      </w:r>
      <w:r>
        <w:rPr>
          <w:b/>
          <w:color w:val="231F20"/>
          <w:spacing w:val="-9"/>
        </w:rPr>
        <w:t> </w:t>
      </w:r>
      <w:r>
        <w:rPr>
          <w:b/>
          <w:color w:val="231F20"/>
        </w:rPr>
        <w:t>subdue</w:t>
      </w:r>
      <w:r>
        <w:rPr>
          <w:b/>
          <w:color w:val="231F20"/>
          <w:spacing w:val="-9"/>
        </w:rPr>
        <w:t> </w:t>
      </w:r>
      <w:r>
        <w:rPr>
          <w:b/>
          <w:color w:val="231F20"/>
        </w:rPr>
        <w:t>three</w:t>
      </w:r>
      <w:r>
        <w:rPr>
          <w:b/>
          <w:color w:val="231F20"/>
          <w:spacing w:val="-8"/>
        </w:rPr>
        <w:t> </w:t>
      </w:r>
      <w:r>
        <w:rPr>
          <w:b/>
          <w:color w:val="231F20"/>
        </w:rPr>
        <w:t>kings</w:t>
      </w:r>
      <w:r>
        <w:rPr>
          <w:color w:val="231F20"/>
        </w:rPr>
        <w:t>,” </w:t>
      </w:r>
      <w:r>
        <w:rPr>
          <w:color w:val="231F20"/>
          <w:u w:val="single" w:color="231F20"/>
        </w:rPr>
        <w:t>as he ascends to </w:t>
      </w:r>
      <w:r>
        <w:rPr>
          <w:color w:val="231F20"/>
          <w:spacing w:val="-3"/>
          <w:u w:val="single" w:color="231F20"/>
        </w:rPr>
        <w:t>power. </w:t>
      </w:r>
      <w:r>
        <w:rPr>
          <w:color w:val="231F20"/>
          <w:u w:val="single" w:color="231F20"/>
        </w:rPr>
        <w:t>Genseric, king of the </w:t>
      </w:r>
      <w:r>
        <w:rPr>
          <w:color w:val="231F20"/>
          <w:spacing w:val="-3"/>
          <w:u w:val="single" w:color="231F20"/>
        </w:rPr>
        <w:t>Vandals, </w:t>
      </w:r>
      <w:r>
        <w:rPr>
          <w:color w:val="231F20"/>
          <w:u w:val="single" w:color="231F20"/>
        </w:rPr>
        <w:t>was one of those three</w:t>
      </w:r>
      <w:r>
        <w:rPr>
          <w:color w:val="231F20"/>
          <w:spacing w:val="51"/>
          <w:u w:val="single" w:color="231F20"/>
        </w:rPr>
        <w:t> </w:t>
      </w:r>
      <w:r>
        <w:rPr>
          <w:color w:val="231F20"/>
          <w:u w:val="single" w:color="231F20"/>
        </w:rPr>
        <w:t>kings.</w:t>
        <w:tab/>
      </w:r>
    </w:p>
    <w:p>
      <w:pPr>
        <w:spacing w:after="0" w:line="249" w:lineRule="auto"/>
        <w:sectPr>
          <w:footerReference w:type="even" r:id="rId16"/>
          <w:footerReference w:type="default" r:id="rId17"/>
          <w:pgSz w:w="12240" w:h="15840"/>
          <w:pgMar w:footer="593" w:header="0" w:top="620" w:bottom="780" w:left="600" w:right="600"/>
          <w:pgNumType w:start="12"/>
        </w:sectPr>
      </w:pPr>
    </w:p>
    <w:p>
      <w:pPr>
        <w:pStyle w:val="BodyText"/>
        <w:spacing w:line="249" w:lineRule="auto" w:before="67"/>
        <w:ind w:right="117"/>
      </w:pPr>
      <w:r>
        <w:rPr>
          <w:color w:val="231F20"/>
        </w:rPr>
        <w:t>As</w:t>
      </w:r>
      <w:r>
        <w:rPr>
          <w:color w:val="231F20"/>
          <w:spacing w:val="-9"/>
        </w:rPr>
        <w:t> </w:t>
      </w:r>
      <w:r>
        <w:rPr>
          <w:color w:val="231F20"/>
        </w:rPr>
        <w:t>papal</w:t>
      </w:r>
      <w:r>
        <w:rPr>
          <w:color w:val="231F20"/>
          <w:spacing w:val="-9"/>
        </w:rPr>
        <w:t> </w:t>
      </w:r>
      <w:r>
        <w:rPr>
          <w:color w:val="231F20"/>
        </w:rPr>
        <w:t>Rome</w:t>
      </w:r>
      <w:r>
        <w:rPr>
          <w:color w:val="231F20"/>
          <w:spacing w:val="-8"/>
        </w:rPr>
        <w:t> </w:t>
      </w:r>
      <w:r>
        <w:rPr>
          <w:color w:val="231F20"/>
        </w:rPr>
        <w:t>rises</w:t>
      </w:r>
      <w:r>
        <w:rPr>
          <w:color w:val="231F20"/>
          <w:spacing w:val="-9"/>
        </w:rPr>
        <w:t> </w:t>
      </w:r>
      <w:r>
        <w:rPr>
          <w:color w:val="231F20"/>
        </w:rPr>
        <w:t>to</w:t>
      </w:r>
      <w:r>
        <w:rPr>
          <w:color w:val="231F20"/>
          <w:spacing w:val="-9"/>
        </w:rPr>
        <w:t> </w:t>
      </w:r>
      <w:r>
        <w:rPr>
          <w:color w:val="231F20"/>
        </w:rPr>
        <w:t>power,</w:t>
      </w:r>
      <w:r>
        <w:rPr>
          <w:color w:val="231F20"/>
          <w:spacing w:val="-8"/>
        </w:rPr>
        <w:t> </w:t>
      </w:r>
      <w:r>
        <w:rPr>
          <w:b/>
          <w:color w:val="231F20"/>
        </w:rPr>
        <w:t>three</w:t>
      </w:r>
      <w:r>
        <w:rPr>
          <w:b/>
          <w:color w:val="231F20"/>
          <w:spacing w:val="-9"/>
        </w:rPr>
        <w:t> </w:t>
      </w:r>
      <w:r>
        <w:rPr>
          <w:b/>
          <w:color w:val="231F20"/>
        </w:rPr>
        <w:t>horns</w:t>
      </w:r>
      <w:r>
        <w:rPr>
          <w:color w:val="231F20"/>
        </w:rPr>
        <w:t>,</w:t>
      </w:r>
      <w:r>
        <w:rPr>
          <w:color w:val="231F20"/>
          <w:spacing w:val="-8"/>
        </w:rPr>
        <w:t> </w:t>
      </w:r>
      <w:r>
        <w:rPr>
          <w:color w:val="231F20"/>
        </w:rPr>
        <w:t>or</w:t>
      </w:r>
      <w:r>
        <w:rPr>
          <w:color w:val="231F20"/>
          <w:spacing w:val="-9"/>
        </w:rPr>
        <w:t> </w:t>
      </w:r>
      <w:r>
        <w:rPr>
          <w:color w:val="231F20"/>
        </w:rPr>
        <w:t>three</w:t>
      </w:r>
      <w:r>
        <w:rPr>
          <w:color w:val="231F20"/>
          <w:spacing w:val="-9"/>
        </w:rPr>
        <w:t> </w:t>
      </w:r>
      <w:r>
        <w:rPr>
          <w:color w:val="231F20"/>
        </w:rPr>
        <w:t>kingdoms,</w:t>
      </w:r>
      <w:r>
        <w:rPr>
          <w:color w:val="231F20"/>
          <w:spacing w:val="-8"/>
        </w:rPr>
        <w:t> </w:t>
      </w:r>
      <w:r>
        <w:rPr>
          <w:color w:val="231F20"/>
        </w:rPr>
        <w:t>had</w:t>
      </w:r>
      <w:r>
        <w:rPr>
          <w:color w:val="231F20"/>
          <w:spacing w:val="-9"/>
        </w:rPr>
        <w:t> </w:t>
      </w:r>
      <w:r>
        <w:rPr>
          <w:color w:val="231F20"/>
        </w:rPr>
        <w:t>to</w:t>
      </w:r>
      <w:r>
        <w:rPr>
          <w:color w:val="231F20"/>
          <w:spacing w:val="-8"/>
        </w:rPr>
        <w:t> </w:t>
      </w:r>
      <w:r>
        <w:rPr>
          <w:color w:val="231F20"/>
        </w:rPr>
        <w:t>be</w:t>
      </w:r>
      <w:r>
        <w:rPr>
          <w:color w:val="231F20"/>
          <w:spacing w:val="-9"/>
        </w:rPr>
        <w:t> </w:t>
      </w:r>
      <w:r>
        <w:rPr>
          <w:color w:val="231F20"/>
        </w:rPr>
        <w:t>removed</w:t>
      </w:r>
      <w:r>
        <w:rPr>
          <w:color w:val="231F20"/>
          <w:spacing w:val="-9"/>
        </w:rPr>
        <w:t> </w:t>
      </w:r>
      <w:r>
        <w:rPr>
          <w:color w:val="231F20"/>
        </w:rPr>
        <w:t>to</w:t>
      </w:r>
      <w:r>
        <w:rPr>
          <w:color w:val="231F20"/>
          <w:spacing w:val="-8"/>
        </w:rPr>
        <w:t> </w:t>
      </w:r>
      <w:r>
        <w:rPr>
          <w:color w:val="231F20"/>
        </w:rPr>
        <w:t>prepare</w:t>
      </w:r>
      <w:r>
        <w:rPr>
          <w:color w:val="231F20"/>
          <w:spacing w:val="-9"/>
        </w:rPr>
        <w:t> </w:t>
      </w:r>
      <w:r>
        <w:rPr>
          <w:color w:val="231F20"/>
        </w:rPr>
        <w:t>the</w:t>
      </w:r>
      <w:r>
        <w:rPr>
          <w:color w:val="231F20"/>
          <w:spacing w:val="-8"/>
        </w:rPr>
        <w:t> </w:t>
      </w:r>
      <w:r>
        <w:rPr>
          <w:color w:val="231F20"/>
          <w:spacing w:val="-4"/>
        </w:rPr>
        <w:t>way.</w:t>
      </w:r>
      <w:r>
        <w:rPr>
          <w:color w:val="231F20"/>
          <w:spacing w:val="-14"/>
        </w:rPr>
        <w:t> </w:t>
      </w:r>
      <w:r>
        <w:rPr>
          <w:color w:val="231F20"/>
        </w:rPr>
        <w:t>This</w:t>
      </w:r>
      <w:r>
        <w:rPr>
          <w:color w:val="231F20"/>
          <w:spacing w:val="-8"/>
        </w:rPr>
        <w:t> </w:t>
      </w:r>
      <w:r>
        <w:rPr>
          <w:color w:val="231F20"/>
        </w:rPr>
        <w:t>history</w:t>
      </w:r>
      <w:r>
        <w:rPr>
          <w:color w:val="231F20"/>
          <w:spacing w:val="-9"/>
        </w:rPr>
        <w:t> </w:t>
      </w:r>
      <w:r>
        <w:rPr>
          <w:color w:val="231F20"/>
        </w:rPr>
        <w:t>is</w:t>
      </w:r>
      <w:r>
        <w:rPr>
          <w:color w:val="231F20"/>
          <w:spacing w:val="-9"/>
        </w:rPr>
        <w:t> </w:t>
      </w:r>
      <w:r>
        <w:rPr>
          <w:color w:val="231F20"/>
        </w:rPr>
        <w:t>in itself</w:t>
      </w:r>
      <w:r>
        <w:rPr>
          <w:color w:val="231F20"/>
          <w:spacing w:val="-13"/>
        </w:rPr>
        <w:t> </w:t>
      </w:r>
      <w:r>
        <w:rPr>
          <w:color w:val="231F20"/>
        </w:rPr>
        <w:t>a</w:t>
      </w:r>
      <w:r>
        <w:rPr>
          <w:color w:val="231F20"/>
          <w:spacing w:val="-12"/>
        </w:rPr>
        <w:t> </w:t>
      </w:r>
      <w:r>
        <w:rPr>
          <w:color w:val="231F20"/>
        </w:rPr>
        <w:t>repetition</w:t>
      </w:r>
      <w:r>
        <w:rPr>
          <w:color w:val="231F20"/>
          <w:spacing w:val="-12"/>
        </w:rPr>
        <w:t> </w:t>
      </w:r>
      <w:r>
        <w:rPr>
          <w:color w:val="231F20"/>
        </w:rPr>
        <w:t>of</w:t>
      </w:r>
      <w:r>
        <w:rPr>
          <w:color w:val="231F20"/>
          <w:spacing w:val="-12"/>
        </w:rPr>
        <w:t> </w:t>
      </w:r>
      <w:r>
        <w:rPr>
          <w:color w:val="231F20"/>
        </w:rPr>
        <w:t>an</w:t>
      </w:r>
      <w:r>
        <w:rPr>
          <w:color w:val="231F20"/>
          <w:spacing w:val="-12"/>
        </w:rPr>
        <w:t> </w:t>
      </w:r>
      <w:r>
        <w:rPr>
          <w:color w:val="231F20"/>
        </w:rPr>
        <w:t>earlier</w:t>
      </w:r>
      <w:r>
        <w:rPr>
          <w:color w:val="231F20"/>
          <w:spacing w:val="-12"/>
        </w:rPr>
        <w:t> </w:t>
      </w:r>
      <w:r>
        <w:rPr>
          <w:color w:val="231F20"/>
        </w:rPr>
        <w:t>history</w:t>
      </w:r>
      <w:r>
        <w:rPr>
          <w:color w:val="231F20"/>
          <w:spacing w:val="-12"/>
        </w:rPr>
        <w:t> </w:t>
      </w:r>
      <w:r>
        <w:rPr>
          <w:color w:val="231F20"/>
        </w:rPr>
        <w:t>found</w:t>
      </w:r>
      <w:r>
        <w:rPr>
          <w:color w:val="231F20"/>
          <w:spacing w:val="-12"/>
        </w:rPr>
        <w:t> </w:t>
      </w:r>
      <w:r>
        <w:rPr>
          <w:color w:val="231F20"/>
        </w:rPr>
        <w:t>in</w:t>
      </w:r>
      <w:r>
        <w:rPr>
          <w:color w:val="231F20"/>
          <w:spacing w:val="-12"/>
        </w:rPr>
        <w:t> </w:t>
      </w:r>
      <w:r>
        <w:rPr>
          <w:color w:val="231F20"/>
        </w:rPr>
        <w:t>Daniel</w:t>
      </w:r>
      <w:r>
        <w:rPr>
          <w:color w:val="231F20"/>
          <w:spacing w:val="-12"/>
        </w:rPr>
        <w:t> </w:t>
      </w:r>
      <w:r>
        <w:rPr>
          <w:color w:val="231F20"/>
        </w:rPr>
        <w:t>eleven,</w:t>
      </w:r>
      <w:r>
        <w:rPr>
          <w:color w:val="231F20"/>
          <w:spacing w:val="-12"/>
        </w:rPr>
        <w:t> </w:t>
      </w:r>
      <w:r>
        <w:rPr>
          <w:color w:val="231F20"/>
        </w:rPr>
        <w:t>for</w:t>
      </w:r>
      <w:r>
        <w:rPr>
          <w:color w:val="231F20"/>
          <w:spacing w:val="-13"/>
        </w:rPr>
        <w:t> </w:t>
      </w:r>
      <w:r>
        <w:rPr>
          <w:color w:val="231F20"/>
        </w:rPr>
        <w:t>as</w:t>
      </w:r>
      <w:r>
        <w:rPr>
          <w:color w:val="231F20"/>
          <w:spacing w:val="-12"/>
        </w:rPr>
        <w:t> </w:t>
      </w:r>
      <w:r>
        <w:rPr>
          <w:color w:val="231F20"/>
        </w:rPr>
        <w:t>pagan</w:t>
      </w:r>
      <w:r>
        <w:rPr>
          <w:color w:val="231F20"/>
          <w:spacing w:val="-12"/>
        </w:rPr>
        <w:t> </w:t>
      </w:r>
      <w:r>
        <w:rPr>
          <w:color w:val="231F20"/>
        </w:rPr>
        <w:t>Rome</w:t>
      </w:r>
      <w:r>
        <w:rPr>
          <w:color w:val="231F20"/>
          <w:spacing w:val="-12"/>
        </w:rPr>
        <w:t> </w:t>
      </w:r>
      <w:r>
        <w:rPr>
          <w:color w:val="231F20"/>
        </w:rPr>
        <w:t>came</w:t>
      </w:r>
      <w:r>
        <w:rPr>
          <w:color w:val="231F20"/>
          <w:spacing w:val="-12"/>
        </w:rPr>
        <w:t> </w:t>
      </w:r>
      <w:r>
        <w:rPr>
          <w:color w:val="231F20"/>
        </w:rPr>
        <w:t>into</w:t>
      </w:r>
      <w:r>
        <w:rPr>
          <w:color w:val="231F20"/>
          <w:spacing w:val="-12"/>
        </w:rPr>
        <w:t> </w:t>
      </w:r>
      <w:r>
        <w:rPr>
          <w:color w:val="231F20"/>
        </w:rPr>
        <w:t>control</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world,</w:t>
      </w:r>
      <w:r>
        <w:rPr>
          <w:color w:val="231F20"/>
          <w:spacing w:val="-12"/>
        </w:rPr>
        <w:t> </w:t>
      </w:r>
      <w:r>
        <w:rPr>
          <w:color w:val="231F20"/>
        </w:rPr>
        <w:t>it</w:t>
      </w:r>
      <w:r>
        <w:rPr>
          <w:color w:val="231F20"/>
          <w:spacing w:val="-12"/>
        </w:rPr>
        <w:t> </w:t>
      </w:r>
      <w:r>
        <w:rPr>
          <w:color w:val="231F20"/>
        </w:rPr>
        <w:t>first</w:t>
      </w:r>
      <w:r>
        <w:rPr>
          <w:color w:val="231F20"/>
          <w:spacing w:val="-12"/>
        </w:rPr>
        <w:t> </w:t>
      </w:r>
      <w:r>
        <w:rPr>
          <w:color w:val="231F20"/>
        </w:rPr>
        <w:t>had</w:t>
      </w:r>
      <w:r>
        <w:rPr>
          <w:color w:val="231F20"/>
          <w:spacing w:val="-13"/>
        </w:rPr>
        <w:t> </w:t>
      </w:r>
      <w:r>
        <w:rPr>
          <w:color w:val="231F20"/>
        </w:rPr>
        <w:t>to </w:t>
      </w:r>
      <w:r>
        <w:rPr>
          <w:b/>
          <w:color w:val="231F20"/>
        </w:rPr>
        <w:t>conquer three areas</w:t>
      </w:r>
      <w:r>
        <w:rPr>
          <w:color w:val="231F20"/>
        </w:rPr>
        <w:t>. In Daniel 8:9 we see the “little horn,” symbolizing pagan Rome waxing “toward </w:t>
      </w:r>
      <w:r>
        <w:rPr>
          <w:b/>
          <w:color w:val="231F20"/>
        </w:rPr>
        <w:t>the south</w:t>
      </w:r>
      <w:r>
        <w:rPr>
          <w:color w:val="231F20"/>
        </w:rPr>
        <w:t>, and toward</w:t>
      </w:r>
      <w:r>
        <w:rPr>
          <w:color w:val="231F20"/>
          <w:spacing w:val="-12"/>
        </w:rPr>
        <w:t> </w:t>
      </w:r>
      <w:r>
        <w:rPr>
          <w:b/>
          <w:color w:val="231F20"/>
        </w:rPr>
        <w:t>the</w:t>
      </w:r>
      <w:r>
        <w:rPr>
          <w:b/>
          <w:color w:val="231F20"/>
          <w:spacing w:val="-12"/>
        </w:rPr>
        <w:t> </w:t>
      </w:r>
      <w:r>
        <w:rPr>
          <w:b/>
          <w:color w:val="231F20"/>
        </w:rPr>
        <w:t>east</w:t>
      </w:r>
      <w:r>
        <w:rPr>
          <w:color w:val="231F20"/>
        </w:rPr>
        <w:t>,</w:t>
      </w:r>
      <w:r>
        <w:rPr>
          <w:color w:val="231F20"/>
          <w:spacing w:val="-12"/>
        </w:rPr>
        <w:t> </w:t>
      </w:r>
      <w:r>
        <w:rPr>
          <w:color w:val="231F20"/>
        </w:rPr>
        <w:t>and</w:t>
      </w:r>
      <w:r>
        <w:rPr>
          <w:color w:val="231F20"/>
          <w:spacing w:val="-12"/>
        </w:rPr>
        <w:t> </w:t>
      </w:r>
      <w:r>
        <w:rPr>
          <w:color w:val="231F20"/>
        </w:rPr>
        <w:t>toward</w:t>
      </w:r>
      <w:r>
        <w:rPr>
          <w:color w:val="231F20"/>
          <w:spacing w:val="-12"/>
        </w:rPr>
        <w:t> </w:t>
      </w:r>
      <w:r>
        <w:rPr>
          <w:b/>
          <w:color w:val="231F20"/>
        </w:rPr>
        <w:t>the</w:t>
      </w:r>
      <w:r>
        <w:rPr>
          <w:b/>
          <w:color w:val="231F20"/>
          <w:spacing w:val="-13"/>
        </w:rPr>
        <w:t> </w:t>
      </w:r>
      <w:r>
        <w:rPr>
          <w:b/>
          <w:color w:val="231F20"/>
        </w:rPr>
        <w:t>pleasant</w:t>
      </w:r>
      <w:r>
        <w:rPr>
          <w:b/>
          <w:color w:val="231F20"/>
          <w:spacing w:val="-13"/>
        </w:rPr>
        <w:t> </w:t>
      </w:r>
      <w:r>
        <w:rPr>
          <w:b/>
          <w:i/>
          <w:color w:val="231F20"/>
        </w:rPr>
        <w:t>land</w:t>
      </w:r>
      <w:r>
        <w:rPr>
          <w:color w:val="231F20"/>
        </w:rPr>
        <w:t>,”</w:t>
      </w:r>
      <w:r>
        <w:rPr>
          <w:color w:val="231F20"/>
          <w:spacing w:val="-12"/>
        </w:rPr>
        <w:t> </w:t>
      </w:r>
      <w:r>
        <w:rPr>
          <w:color w:val="231F20"/>
        </w:rPr>
        <w:t>thus</w:t>
      </w:r>
      <w:r>
        <w:rPr>
          <w:color w:val="231F20"/>
          <w:spacing w:val="-11"/>
        </w:rPr>
        <w:t> </w:t>
      </w:r>
      <w:r>
        <w:rPr>
          <w:color w:val="231F20"/>
        </w:rPr>
        <w:t>illustrating</w:t>
      </w:r>
      <w:r>
        <w:rPr>
          <w:color w:val="231F20"/>
          <w:spacing w:val="-12"/>
        </w:rPr>
        <w:t> </w:t>
      </w:r>
      <w:r>
        <w:rPr>
          <w:color w:val="231F20"/>
        </w:rPr>
        <w:t>the</w:t>
      </w:r>
      <w:r>
        <w:rPr>
          <w:color w:val="231F20"/>
          <w:spacing w:val="-12"/>
        </w:rPr>
        <w:t> </w:t>
      </w:r>
      <w:r>
        <w:rPr>
          <w:color w:val="231F20"/>
        </w:rPr>
        <w:t>directions</w:t>
      </w:r>
      <w:r>
        <w:rPr>
          <w:color w:val="231F20"/>
          <w:spacing w:val="-12"/>
        </w:rPr>
        <w:t> </w:t>
      </w:r>
      <w:r>
        <w:rPr>
          <w:color w:val="231F20"/>
        </w:rPr>
        <w:t>of</w:t>
      </w:r>
      <w:r>
        <w:rPr>
          <w:color w:val="231F20"/>
          <w:spacing w:val="-12"/>
        </w:rPr>
        <w:t> </w:t>
      </w:r>
      <w:r>
        <w:rPr>
          <w:color w:val="231F20"/>
        </w:rPr>
        <w:t>conquest</w:t>
      </w:r>
      <w:r>
        <w:rPr>
          <w:color w:val="231F20"/>
          <w:spacing w:val="-11"/>
        </w:rPr>
        <w:t> </w:t>
      </w:r>
      <w:r>
        <w:rPr>
          <w:color w:val="231F20"/>
        </w:rPr>
        <w:t>taken</w:t>
      </w:r>
      <w:r>
        <w:rPr>
          <w:color w:val="231F20"/>
          <w:spacing w:val="-12"/>
        </w:rPr>
        <w:t> </w:t>
      </w:r>
      <w:r>
        <w:rPr>
          <w:color w:val="231F20"/>
        </w:rPr>
        <w:t>as</w:t>
      </w:r>
      <w:r>
        <w:rPr>
          <w:color w:val="231F20"/>
          <w:spacing w:val="-12"/>
        </w:rPr>
        <w:t> </w:t>
      </w:r>
      <w:r>
        <w:rPr>
          <w:color w:val="231F20"/>
        </w:rPr>
        <w:t>Rome</w:t>
      </w:r>
      <w:r>
        <w:rPr>
          <w:color w:val="231F20"/>
          <w:spacing w:val="-12"/>
        </w:rPr>
        <w:t> </w:t>
      </w:r>
      <w:r>
        <w:rPr>
          <w:color w:val="231F20"/>
        </w:rPr>
        <w:t>brought</w:t>
      </w:r>
      <w:r>
        <w:rPr>
          <w:color w:val="231F20"/>
          <w:spacing w:val="-11"/>
        </w:rPr>
        <w:t> </w:t>
      </w:r>
      <w:r>
        <w:rPr>
          <w:color w:val="231F20"/>
        </w:rPr>
        <w:t>the</w:t>
      </w:r>
      <w:r>
        <w:rPr>
          <w:color w:val="231F20"/>
          <w:spacing w:val="-12"/>
        </w:rPr>
        <w:t> </w:t>
      </w:r>
      <w:r>
        <w:rPr>
          <w:color w:val="231F20"/>
        </w:rPr>
        <w:t>world under its control. </w:t>
      </w:r>
      <w:r>
        <w:rPr>
          <w:color w:val="231F20"/>
          <w:spacing w:val="-9"/>
        </w:rPr>
        <w:t>We </w:t>
      </w:r>
      <w:r>
        <w:rPr>
          <w:color w:val="231F20"/>
        </w:rPr>
        <w:t>especially note this history, for the king of the north in Daniel 11:40–45, would also subdue </w:t>
      </w:r>
      <w:r>
        <w:rPr>
          <w:b/>
          <w:color w:val="231F20"/>
        </w:rPr>
        <w:t>three entities</w:t>
      </w:r>
      <w:r>
        <w:rPr>
          <w:color w:val="231F20"/>
        </w:rPr>
        <w:t>, before he took control of the</w:t>
      </w:r>
      <w:r>
        <w:rPr>
          <w:color w:val="231F20"/>
          <w:spacing w:val="42"/>
        </w:rPr>
        <w:t> </w:t>
      </w:r>
      <w:r>
        <w:rPr>
          <w:color w:val="231F20"/>
        </w:rPr>
        <w:t>world.</w:t>
      </w:r>
    </w:p>
    <w:p>
      <w:pPr>
        <w:pStyle w:val="BodyText"/>
        <w:spacing w:line="249" w:lineRule="auto" w:before="5"/>
        <w:ind w:right="117"/>
      </w:pPr>
      <w:r>
        <w:rPr>
          <w:color w:val="231F20"/>
        </w:rPr>
        <w:t>In Daniel 11:30–36 we see that pagan Rome is waning in </w:t>
      </w:r>
      <w:r>
        <w:rPr>
          <w:color w:val="231F20"/>
          <w:spacing w:val="-3"/>
        </w:rPr>
        <w:t>power. </w:t>
      </w:r>
      <w:r>
        <w:rPr>
          <w:color w:val="231F20"/>
        </w:rPr>
        <w:t>When threatened by other powers in the past, Rome prevailed.</w:t>
      </w:r>
      <w:r>
        <w:rPr>
          <w:color w:val="231F20"/>
          <w:spacing w:val="-7"/>
        </w:rPr>
        <w:t> </w:t>
      </w:r>
      <w:r>
        <w:rPr>
          <w:color w:val="231F20"/>
        </w:rPr>
        <w:t>Not</w:t>
      </w:r>
      <w:r>
        <w:rPr>
          <w:color w:val="231F20"/>
          <w:spacing w:val="-7"/>
        </w:rPr>
        <w:t> </w:t>
      </w:r>
      <w:r>
        <w:rPr>
          <w:color w:val="231F20"/>
        </w:rPr>
        <w:t>so</w:t>
      </w:r>
      <w:r>
        <w:rPr>
          <w:color w:val="231F20"/>
          <w:spacing w:val="-7"/>
        </w:rPr>
        <w:t> </w:t>
      </w:r>
      <w:r>
        <w:rPr>
          <w:color w:val="231F20"/>
        </w:rPr>
        <w:t>at</w:t>
      </w:r>
      <w:r>
        <w:rPr>
          <w:color w:val="231F20"/>
          <w:spacing w:val="-7"/>
        </w:rPr>
        <w:t> </w:t>
      </w:r>
      <w:r>
        <w:rPr>
          <w:color w:val="231F20"/>
        </w:rPr>
        <w:t>this</w:t>
      </w:r>
      <w:r>
        <w:rPr>
          <w:color w:val="231F20"/>
          <w:spacing w:val="-6"/>
        </w:rPr>
        <w:t> </w:t>
      </w:r>
      <w:r>
        <w:rPr>
          <w:color w:val="231F20"/>
        </w:rPr>
        <w:t>time.</w:t>
      </w:r>
      <w:r>
        <w:rPr>
          <w:color w:val="231F20"/>
          <w:spacing w:val="-7"/>
        </w:rPr>
        <w:t> </w:t>
      </w:r>
      <w:r>
        <w:rPr>
          <w:color w:val="231F20"/>
        </w:rPr>
        <w:t>As</w:t>
      </w:r>
      <w:r>
        <w:rPr>
          <w:color w:val="231F20"/>
          <w:spacing w:val="-7"/>
        </w:rPr>
        <w:t> </w:t>
      </w:r>
      <w:r>
        <w:rPr>
          <w:color w:val="231F20"/>
        </w:rPr>
        <w:t>Rome</w:t>
      </w:r>
      <w:r>
        <w:rPr>
          <w:color w:val="231F20"/>
          <w:spacing w:val="-7"/>
        </w:rPr>
        <w:t> </w:t>
      </w:r>
      <w:r>
        <w:rPr>
          <w:color w:val="231F20"/>
        </w:rPr>
        <w:t>went</w:t>
      </w:r>
      <w:r>
        <w:rPr>
          <w:color w:val="231F20"/>
          <w:spacing w:val="-7"/>
        </w:rPr>
        <w:t> </w:t>
      </w:r>
      <w:r>
        <w:rPr>
          <w:color w:val="231F20"/>
        </w:rPr>
        <w:t>out</w:t>
      </w:r>
      <w:r>
        <w:rPr>
          <w:color w:val="231F20"/>
          <w:spacing w:val="-6"/>
        </w:rPr>
        <w:t> </w:t>
      </w:r>
      <w:r>
        <w:rPr>
          <w:color w:val="231F20"/>
        </w:rPr>
        <w:t>to</w:t>
      </w:r>
      <w:r>
        <w:rPr>
          <w:color w:val="231F20"/>
          <w:spacing w:val="-7"/>
        </w:rPr>
        <w:t> </w:t>
      </w:r>
      <w:r>
        <w:rPr>
          <w:color w:val="231F20"/>
        </w:rPr>
        <w:t>do</w:t>
      </w:r>
      <w:r>
        <w:rPr>
          <w:color w:val="231F20"/>
          <w:spacing w:val="-7"/>
        </w:rPr>
        <w:t> </w:t>
      </w:r>
      <w:r>
        <w:rPr>
          <w:color w:val="231F20"/>
        </w:rPr>
        <w:t>battle,</w:t>
      </w:r>
      <w:r>
        <w:rPr>
          <w:color w:val="231F20"/>
          <w:spacing w:val="-7"/>
        </w:rPr>
        <w:t> </w:t>
      </w:r>
      <w:r>
        <w:rPr>
          <w:color w:val="231F20"/>
        </w:rPr>
        <w:t>it</w:t>
      </w:r>
      <w:r>
        <w:rPr>
          <w:color w:val="231F20"/>
          <w:spacing w:val="-6"/>
        </w:rPr>
        <w:t> </w:t>
      </w:r>
      <w:r>
        <w:rPr>
          <w:color w:val="231F20"/>
        </w:rPr>
        <w:t>was</w:t>
      </w:r>
      <w:r>
        <w:rPr>
          <w:color w:val="231F20"/>
          <w:spacing w:val="-7"/>
        </w:rPr>
        <w:t> </w:t>
      </w:r>
      <w:r>
        <w:rPr>
          <w:color w:val="231F20"/>
        </w:rPr>
        <w:t>“grieved”—</w:t>
      </w:r>
      <w:r>
        <w:rPr>
          <w:b/>
          <w:color w:val="231F20"/>
        </w:rPr>
        <w:t>in</w:t>
      </w:r>
      <w:r>
        <w:rPr>
          <w:b/>
          <w:color w:val="231F20"/>
          <w:spacing w:val="-7"/>
        </w:rPr>
        <w:t> </w:t>
      </w:r>
      <w:r>
        <w:rPr>
          <w:b/>
          <w:color w:val="231F20"/>
        </w:rPr>
        <w:t>its</w:t>
      </w:r>
      <w:r>
        <w:rPr>
          <w:b/>
          <w:color w:val="231F20"/>
          <w:spacing w:val="-7"/>
        </w:rPr>
        <w:t> </w:t>
      </w:r>
      <w:r>
        <w:rPr>
          <w:b/>
          <w:color w:val="231F20"/>
        </w:rPr>
        <w:t>ability</w:t>
      </w:r>
      <w:r>
        <w:rPr>
          <w:b/>
          <w:color w:val="231F20"/>
          <w:spacing w:val="-7"/>
        </w:rPr>
        <w:t> </w:t>
      </w:r>
      <w:r>
        <w:rPr>
          <w:b/>
          <w:color w:val="231F20"/>
        </w:rPr>
        <w:t>to</w:t>
      </w:r>
      <w:r>
        <w:rPr>
          <w:b/>
          <w:color w:val="231F20"/>
          <w:spacing w:val="-6"/>
        </w:rPr>
        <w:t> </w:t>
      </w:r>
      <w:r>
        <w:rPr>
          <w:b/>
          <w:color w:val="231F20"/>
        </w:rPr>
        <w:t>prevail</w:t>
      </w:r>
      <w:r>
        <w:rPr>
          <w:color w:val="231F20"/>
        </w:rPr>
        <w:t>.</w:t>
      </w:r>
      <w:r>
        <w:rPr>
          <w:color w:val="231F20"/>
          <w:spacing w:val="-7"/>
        </w:rPr>
        <w:t> </w:t>
      </w:r>
      <w:r>
        <w:rPr>
          <w:color w:val="231F20"/>
        </w:rPr>
        <w:t>At</w:t>
      </w:r>
      <w:r>
        <w:rPr>
          <w:color w:val="231F20"/>
          <w:spacing w:val="-7"/>
        </w:rPr>
        <w:t> </w:t>
      </w:r>
      <w:r>
        <w:rPr>
          <w:color w:val="231F20"/>
        </w:rPr>
        <w:t>this</w:t>
      </w:r>
      <w:r>
        <w:rPr>
          <w:color w:val="231F20"/>
          <w:spacing w:val="-7"/>
        </w:rPr>
        <w:t> </w:t>
      </w:r>
      <w:r>
        <w:rPr>
          <w:color w:val="231F20"/>
        </w:rPr>
        <w:t>time</w:t>
      </w:r>
      <w:r>
        <w:rPr>
          <w:color w:val="231F20"/>
          <w:spacing w:val="-6"/>
        </w:rPr>
        <w:t> </w:t>
      </w:r>
      <w:r>
        <w:rPr>
          <w:color w:val="231F20"/>
        </w:rPr>
        <w:t>period the “three horns,” which were waging war against pagan Rome were also waging a theological war against</w:t>
      </w:r>
      <w:r>
        <w:rPr>
          <w:color w:val="231F20"/>
          <w:spacing w:val="-18"/>
        </w:rPr>
        <w:t> </w:t>
      </w:r>
      <w:r>
        <w:rPr>
          <w:color w:val="231F20"/>
        </w:rPr>
        <w:t>Catholicism.</w:t>
      </w:r>
    </w:p>
    <w:p>
      <w:pPr>
        <w:pStyle w:val="BodyText"/>
        <w:spacing w:line="249" w:lineRule="auto" w:before="3"/>
        <w:ind w:right="115"/>
      </w:pPr>
      <w:r>
        <w:rPr>
          <w:color w:val="231F20"/>
        </w:rPr>
        <w:t>The three horns, symbolizing the Heruli, the Goths, and the </w:t>
      </w:r>
      <w:r>
        <w:rPr>
          <w:color w:val="231F20"/>
          <w:spacing w:val="-4"/>
        </w:rPr>
        <w:t>Vandals </w:t>
      </w:r>
      <w:r>
        <w:rPr>
          <w:color w:val="231F20"/>
        </w:rPr>
        <w:t>embraced the Arian faith. During this time</w:t>
      </w:r>
      <w:r>
        <w:rPr>
          <w:color w:val="231F20"/>
          <w:spacing w:val="-30"/>
        </w:rPr>
        <w:t> </w:t>
      </w:r>
      <w:r>
        <w:rPr>
          <w:color w:val="231F20"/>
        </w:rPr>
        <w:t>period Justinian</w:t>
      </w:r>
      <w:r>
        <w:rPr>
          <w:color w:val="231F20"/>
          <w:spacing w:val="-6"/>
        </w:rPr>
        <w:t> </w:t>
      </w:r>
      <w:r>
        <w:rPr>
          <w:color w:val="231F20"/>
        </w:rPr>
        <w:t>declared</w:t>
      </w:r>
      <w:r>
        <w:rPr>
          <w:color w:val="231F20"/>
          <w:spacing w:val="-6"/>
        </w:rPr>
        <w:t> </w:t>
      </w:r>
      <w:r>
        <w:rPr>
          <w:color w:val="231F20"/>
        </w:rPr>
        <w:t>the</w:t>
      </w:r>
      <w:r>
        <w:rPr>
          <w:color w:val="231F20"/>
          <w:spacing w:val="-5"/>
        </w:rPr>
        <w:t> </w:t>
      </w:r>
      <w:r>
        <w:rPr>
          <w:color w:val="231F20"/>
        </w:rPr>
        <w:t>bishop</w:t>
      </w:r>
      <w:r>
        <w:rPr>
          <w:color w:val="231F20"/>
          <w:spacing w:val="-6"/>
        </w:rPr>
        <w:t> </w:t>
      </w:r>
      <w:r>
        <w:rPr>
          <w:color w:val="231F20"/>
        </w:rPr>
        <w:t>of</w:t>
      </w:r>
      <w:r>
        <w:rPr>
          <w:color w:val="231F20"/>
          <w:spacing w:val="-5"/>
        </w:rPr>
        <w:t> </w:t>
      </w:r>
      <w:r>
        <w:rPr>
          <w:color w:val="231F20"/>
        </w:rPr>
        <w:t>Rome</w:t>
      </w:r>
      <w:r>
        <w:rPr>
          <w:color w:val="231F20"/>
          <w:spacing w:val="-6"/>
        </w:rPr>
        <w:t> </w:t>
      </w:r>
      <w:r>
        <w:rPr>
          <w:color w:val="231F20"/>
        </w:rPr>
        <w:t>to</w:t>
      </w:r>
      <w:r>
        <w:rPr>
          <w:color w:val="231F20"/>
          <w:spacing w:val="-5"/>
        </w:rPr>
        <w:t> </w:t>
      </w:r>
      <w:r>
        <w:rPr>
          <w:color w:val="231F20"/>
        </w:rPr>
        <w:t>be</w:t>
      </w:r>
      <w:r>
        <w:rPr>
          <w:color w:val="231F20"/>
          <w:spacing w:val="-6"/>
        </w:rPr>
        <w:t> </w:t>
      </w:r>
      <w:r>
        <w:rPr>
          <w:color w:val="231F20"/>
        </w:rPr>
        <w:t>the</w:t>
      </w:r>
      <w:r>
        <w:rPr>
          <w:color w:val="231F20"/>
          <w:spacing w:val="-6"/>
        </w:rPr>
        <w:t> </w:t>
      </w:r>
      <w:r>
        <w:rPr>
          <w:b/>
          <w:color w:val="231F20"/>
        </w:rPr>
        <w:t>head</w:t>
      </w:r>
      <w:r>
        <w:rPr>
          <w:b/>
          <w:color w:val="231F20"/>
          <w:spacing w:val="-6"/>
        </w:rPr>
        <w:t> </w:t>
      </w:r>
      <w:r>
        <w:rPr>
          <w:b/>
          <w:color w:val="231F20"/>
        </w:rPr>
        <w:t>of</w:t>
      </w:r>
      <w:r>
        <w:rPr>
          <w:b/>
          <w:color w:val="231F20"/>
          <w:spacing w:val="-7"/>
        </w:rPr>
        <w:t> </w:t>
      </w:r>
      <w:r>
        <w:rPr>
          <w:b/>
          <w:color w:val="231F20"/>
        </w:rPr>
        <w:t>the</w:t>
      </w:r>
      <w:r>
        <w:rPr>
          <w:b/>
          <w:color w:val="231F20"/>
          <w:spacing w:val="-6"/>
        </w:rPr>
        <w:t> </w:t>
      </w:r>
      <w:r>
        <w:rPr>
          <w:b/>
          <w:color w:val="231F20"/>
        </w:rPr>
        <w:t>church</w:t>
      </w:r>
      <w:r>
        <w:rPr>
          <w:color w:val="231F20"/>
        </w:rPr>
        <w:t>,</w:t>
      </w:r>
      <w:r>
        <w:rPr>
          <w:color w:val="231F20"/>
          <w:spacing w:val="-6"/>
        </w:rPr>
        <w:t> </w:t>
      </w:r>
      <w:r>
        <w:rPr>
          <w:color w:val="231F20"/>
        </w:rPr>
        <w:t>and</w:t>
      </w:r>
      <w:r>
        <w:rPr>
          <w:color w:val="231F20"/>
          <w:spacing w:val="-5"/>
        </w:rPr>
        <w:t> </w:t>
      </w:r>
      <w:r>
        <w:rPr>
          <w:color w:val="231F20"/>
        </w:rPr>
        <w:t>the</w:t>
      </w:r>
      <w:r>
        <w:rPr>
          <w:color w:val="231F20"/>
          <w:spacing w:val="-6"/>
        </w:rPr>
        <w:t> </w:t>
      </w:r>
      <w:r>
        <w:rPr>
          <w:b/>
          <w:color w:val="231F20"/>
        </w:rPr>
        <w:t>corrector</w:t>
      </w:r>
      <w:r>
        <w:rPr>
          <w:b/>
          <w:color w:val="231F20"/>
          <w:spacing w:val="-5"/>
        </w:rPr>
        <w:t> </w:t>
      </w:r>
      <w:r>
        <w:rPr>
          <w:b/>
          <w:color w:val="231F20"/>
        </w:rPr>
        <w:t>of</w:t>
      </w:r>
      <w:r>
        <w:rPr>
          <w:b/>
          <w:color w:val="231F20"/>
          <w:spacing w:val="-6"/>
        </w:rPr>
        <w:t> </w:t>
      </w:r>
      <w:r>
        <w:rPr>
          <w:b/>
          <w:color w:val="231F20"/>
        </w:rPr>
        <w:t>heretics,</w:t>
      </w:r>
      <w:r>
        <w:rPr>
          <w:b/>
          <w:color w:val="231F20"/>
          <w:spacing w:val="-6"/>
        </w:rPr>
        <w:t> </w:t>
      </w:r>
      <w:r>
        <w:rPr>
          <w:color w:val="231F20"/>
        </w:rPr>
        <w:t>in</w:t>
      </w:r>
      <w:r>
        <w:rPr>
          <w:color w:val="231F20"/>
          <w:spacing w:val="-5"/>
        </w:rPr>
        <w:t> </w:t>
      </w:r>
      <w:r>
        <w:rPr>
          <w:color w:val="231F20"/>
        </w:rPr>
        <w:t>an</w:t>
      </w:r>
      <w:r>
        <w:rPr>
          <w:color w:val="231F20"/>
          <w:spacing w:val="-6"/>
        </w:rPr>
        <w:t> </w:t>
      </w:r>
      <w:r>
        <w:rPr>
          <w:color w:val="231F20"/>
        </w:rPr>
        <w:t>attempt</w:t>
      </w:r>
      <w:r>
        <w:rPr>
          <w:color w:val="231F20"/>
          <w:spacing w:val="-5"/>
        </w:rPr>
        <w:t> </w:t>
      </w:r>
      <w:r>
        <w:rPr>
          <w:color w:val="231F20"/>
        </w:rPr>
        <w:t>to</w:t>
      </w:r>
      <w:r>
        <w:rPr>
          <w:color w:val="231F20"/>
          <w:spacing w:val="-6"/>
        </w:rPr>
        <w:t> </w:t>
      </w:r>
      <w:r>
        <w:rPr>
          <w:color w:val="231F20"/>
        </w:rPr>
        <w:t>restrain the</w:t>
      </w:r>
      <w:r>
        <w:rPr>
          <w:color w:val="231F20"/>
          <w:spacing w:val="-33"/>
        </w:rPr>
        <w:t> </w:t>
      </w:r>
      <w:r>
        <w:rPr>
          <w:color w:val="231F20"/>
        </w:rPr>
        <w:t>Arian</w:t>
      </w:r>
      <w:r>
        <w:rPr>
          <w:color w:val="231F20"/>
          <w:spacing w:val="-21"/>
        </w:rPr>
        <w:t> </w:t>
      </w:r>
      <w:r>
        <w:rPr>
          <w:color w:val="231F20"/>
        </w:rPr>
        <w:t>faith</w:t>
      </w:r>
      <w:r>
        <w:rPr>
          <w:color w:val="231F20"/>
          <w:spacing w:val="-21"/>
        </w:rPr>
        <w:t> </w:t>
      </w:r>
      <w:r>
        <w:rPr>
          <w:color w:val="231F20"/>
        </w:rPr>
        <w:t>from</w:t>
      </w:r>
      <w:r>
        <w:rPr>
          <w:color w:val="231F20"/>
          <w:spacing w:val="-21"/>
        </w:rPr>
        <w:t> </w:t>
      </w:r>
      <w:r>
        <w:rPr>
          <w:color w:val="231F20"/>
        </w:rPr>
        <w:t>dominating</w:t>
      </w:r>
      <w:r>
        <w:rPr>
          <w:color w:val="231F20"/>
          <w:spacing w:val="-21"/>
        </w:rPr>
        <w:t> </w:t>
      </w:r>
      <w:r>
        <w:rPr>
          <w:color w:val="231F20"/>
        </w:rPr>
        <w:t>Catholic</w:t>
      </w:r>
      <w:r>
        <w:rPr>
          <w:color w:val="231F20"/>
          <w:spacing w:val="-22"/>
        </w:rPr>
        <w:t> </w:t>
      </w:r>
      <w:r>
        <w:rPr>
          <w:color w:val="231F20"/>
        </w:rPr>
        <w:t>doctrines.</w:t>
      </w:r>
      <w:r>
        <w:rPr>
          <w:color w:val="231F20"/>
          <w:spacing w:val="-21"/>
        </w:rPr>
        <w:t> </w:t>
      </w:r>
      <w:r>
        <w:rPr>
          <w:color w:val="231F20"/>
          <w:spacing w:val="-3"/>
        </w:rPr>
        <w:t>Justinian’s</w:t>
      </w:r>
      <w:r>
        <w:rPr>
          <w:color w:val="231F20"/>
          <w:spacing w:val="-21"/>
        </w:rPr>
        <w:t> </w:t>
      </w:r>
      <w:r>
        <w:rPr>
          <w:color w:val="231F20"/>
        </w:rPr>
        <w:t>efforts</w:t>
      </w:r>
      <w:r>
        <w:rPr>
          <w:color w:val="231F20"/>
          <w:spacing w:val="-21"/>
        </w:rPr>
        <w:t> </w:t>
      </w:r>
      <w:r>
        <w:rPr>
          <w:color w:val="231F20"/>
        </w:rPr>
        <w:t>to</w:t>
      </w:r>
      <w:r>
        <w:rPr>
          <w:color w:val="231F20"/>
          <w:spacing w:val="-21"/>
        </w:rPr>
        <w:t> </w:t>
      </w:r>
      <w:r>
        <w:rPr>
          <w:color w:val="231F20"/>
        </w:rPr>
        <w:t>uphold</w:t>
      </w:r>
      <w:r>
        <w:rPr>
          <w:color w:val="231F20"/>
          <w:spacing w:val="-21"/>
        </w:rPr>
        <w:t> </w:t>
      </w:r>
      <w:r>
        <w:rPr>
          <w:color w:val="231F20"/>
        </w:rPr>
        <w:t>Catholic</w:t>
      </w:r>
      <w:r>
        <w:rPr>
          <w:color w:val="231F20"/>
          <w:spacing w:val="-21"/>
        </w:rPr>
        <w:t> </w:t>
      </w:r>
      <w:r>
        <w:rPr>
          <w:color w:val="231F20"/>
        </w:rPr>
        <w:t>doctrines</w:t>
      </w:r>
      <w:r>
        <w:rPr>
          <w:color w:val="231F20"/>
          <w:spacing w:val="-21"/>
        </w:rPr>
        <w:t> </w:t>
      </w:r>
      <w:r>
        <w:rPr>
          <w:color w:val="231F20"/>
        </w:rPr>
        <w:t>against</w:t>
      </w:r>
      <w:r>
        <w:rPr>
          <w:color w:val="231F20"/>
          <w:spacing w:val="-21"/>
        </w:rPr>
        <w:t> </w:t>
      </w:r>
      <w:r>
        <w:rPr>
          <w:color w:val="231F20"/>
        </w:rPr>
        <w:t>the</w:t>
      </w:r>
      <w:r>
        <w:rPr>
          <w:color w:val="231F20"/>
          <w:spacing w:val="-33"/>
        </w:rPr>
        <w:t> </w:t>
      </w:r>
      <w:r>
        <w:rPr>
          <w:color w:val="231F20"/>
        </w:rPr>
        <w:t>Arian</w:t>
      </w:r>
      <w:r>
        <w:rPr>
          <w:color w:val="231F20"/>
          <w:spacing w:val="-21"/>
        </w:rPr>
        <w:t> </w:t>
      </w:r>
      <w:r>
        <w:rPr>
          <w:color w:val="231F20"/>
        </w:rPr>
        <w:t>onslaught opened</w:t>
      </w:r>
      <w:r>
        <w:rPr>
          <w:color w:val="231F20"/>
          <w:spacing w:val="-8"/>
        </w:rPr>
        <w:t> </w:t>
      </w:r>
      <w:r>
        <w:rPr>
          <w:color w:val="231F20"/>
        </w:rPr>
        <w:t>the</w:t>
      </w:r>
      <w:r>
        <w:rPr>
          <w:color w:val="231F20"/>
          <w:spacing w:val="-8"/>
        </w:rPr>
        <w:t> </w:t>
      </w:r>
      <w:r>
        <w:rPr>
          <w:color w:val="231F20"/>
        </w:rPr>
        <w:t>door</w:t>
      </w:r>
      <w:r>
        <w:rPr>
          <w:color w:val="231F20"/>
          <w:spacing w:val="-8"/>
        </w:rPr>
        <w:t> </w:t>
      </w:r>
      <w:r>
        <w:rPr>
          <w:color w:val="231F20"/>
        </w:rPr>
        <w:t>for</w:t>
      </w:r>
      <w:r>
        <w:rPr>
          <w:color w:val="231F20"/>
          <w:spacing w:val="-8"/>
        </w:rPr>
        <w:t> </w:t>
      </w:r>
      <w:r>
        <w:rPr>
          <w:color w:val="231F20"/>
        </w:rPr>
        <w:t>the</w:t>
      </w:r>
      <w:r>
        <w:rPr>
          <w:color w:val="231F20"/>
          <w:spacing w:val="-8"/>
        </w:rPr>
        <w:t> </w:t>
      </w:r>
      <w:r>
        <w:rPr>
          <w:color w:val="231F20"/>
        </w:rPr>
        <w:t>Catholic</w:t>
      </w:r>
      <w:r>
        <w:rPr>
          <w:color w:val="231F20"/>
          <w:spacing w:val="-8"/>
        </w:rPr>
        <w:t> </w:t>
      </w:r>
      <w:r>
        <w:rPr>
          <w:color w:val="231F20"/>
        </w:rPr>
        <w:t>Church</w:t>
      </w:r>
      <w:r>
        <w:rPr>
          <w:color w:val="231F20"/>
          <w:spacing w:val="-8"/>
        </w:rPr>
        <w:t> </w:t>
      </w:r>
      <w:r>
        <w:rPr>
          <w:color w:val="231F20"/>
        </w:rPr>
        <w:t>to</w:t>
      </w:r>
      <w:r>
        <w:rPr>
          <w:color w:val="231F20"/>
          <w:spacing w:val="-8"/>
        </w:rPr>
        <w:t> </w:t>
      </w:r>
      <w:r>
        <w:rPr>
          <w:color w:val="231F20"/>
        </w:rPr>
        <w:t>restrict</w:t>
      </w:r>
      <w:r>
        <w:rPr>
          <w:color w:val="231F20"/>
          <w:spacing w:val="-8"/>
        </w:rPr>
        <w:t> </w:t>
      </w:r>
      <w:r>
        <w:rPr>
          <w:color w:val="231F20"/>
        </w:rPr>
        <w:t>certain</w:t>
      </w:r>
      <w:r>
        <w:rPr>
          <w:color w:val="231F20"/>
          <w:spacing w:val="-8"/>
        </w:rPr>
        <w:t> </w:t>
      </w:r>
      <w:r>
        <w:rPr>
          <w:color w:val="231F20"/>
        </w:rPr>
        <w:t>books</w:t>
      </w:r>
      <w:r>
        <w:rPr>
          <w:color w:val="231F20"/>
          <w:spacing w:val="-8"/>
        </w:rPr>
        <w:t> </w:t>
      </w:r>
      <w:r>
        <w:rPr>
          <w:color w:val="231F20"/>
        </w:rPr>
        <w:t>which</w:t>
      </w:r>
      <w:r>
        <w:rPr>
          <w:color w:val="231F20"/>
          <w:spacing w:val="-8"/>
        </w:rPr>
        <w:t> </w:t>
      </w:r>
      <w:r>
        <w:rPr>
          <w:color w:val="231F20"/>
        </w:rPr>
        <w:t>threatened</w:t>
      </w:r>
      <w:r>
        <w:rPr>
          <w:color w:val="231F20"/>
          <w:spacing w:val="-8"/>
        </w:rPr>
        <w:t> </w:t>
      </w:r>
      <w:r>
        <w:rPr>
          <w:color w:val="231F20"/>
        </w:rPr>
        <w:t>their</w:t>
      </w:r>
      <w:r>
        <w:rPr>
          <w:color w:val="231F20"/>
          <w:spacing w:val="-8"/>
        </w:rPr>
        <w:t> </w:t>
      </w:r>
      <w:r>
        <w:rPr>
          <w:color w:val="231F20"/>
        </w:rPr>
        <w:t>manmade</w:t>
      </w:r>
      <w:r>
        <w:rPr>
          <w:color w:val="231F20"/>
          <w:spacing w:val="-8"/>
        </w:rPr>
        <w:t> </w:t>
      </w:r>
      <w:r>
        <w:rPr>
          <w:color w:val="231F20"/>
        </w:rPr>
        <w:t>doctrines.</w:t>
      </w:r>
      <w:r>
        <w:rPr>
          <w:color w:val="231F20"/>
          <w:spacing w:val="-8"/>
        </w:rPr>
        <w:t> </w:t>
      </w:r>
      <w:r>
        <w:rPr>
          <w:color w:val="231F20"/>
        </w:rPr>
        <w:t>This</w:t>
      </w:r>
      <w:r>
        <w:rPr>
          <w:color w:val="231F20"/>
          <w:spacing w:val="-8"/>
        </w:rPr>
        <w:t> </w:t>
      </w:r>
      <w:r>
        <w:rPr>
          <w:color w:val="231F20"/>
        </w:rPr>
        <w:t>restriction included</w:t>
      </w:r>
      <w:r>
        <w:rPr>
          <w:color w:val="231F20"/>
          <w:spacing w:val="-8"/>
        </w:rPr>
        <w:t> </w:t>
      </w:r>
      <w:r>
        <w:rPr>
          <w:color w:val="231F20"/>
        </w:rPr>
        <w:t>the</w:t>
      </w:r>
      <w:r>
        <w:rPr>
          <w:color w:val="231F20"/>
          <w:spacing w:val="-7"/>
        </w:rPr>
        <w:t> </w:t>
      </w:r>
      <w:r>
        <w:rPr>
          <w:color w:val="231F20"/>
        </w:rPr>
        <w:t>Bible,</w:t>
      </w:r>
      <w:r>
        <w:rPr>
          <w:color w:val="231F20"/>
          <w:spacing w:val="-7"/>
        </w:rPr>
        <w:t> </w:t>
      </w:r>
      <w:r>
        <w:rPr>
          <w:color w:val="231F20"/>
        </w:rPr>
        <w:t>for</w:t>
      </w:r>
      <w:r>
        <w:rPr>
          <w:color w:val="231F20"/>
          <w:spacing w:val="-7"/>
        </w:rPr>
        <w:t> </w:t>
      </w:r>
      <w:r>
        <w:rPr>
          <w:color w:val="231F20"/>
        </w:rPr>
        <w:t>they</w:t>
      </w:r>
      <w:r>
        <w:rPr>
          <w:color w:val="231F20"/>
          <w:spacing w:val="-7"/>
        </w:rPr>
        <w:t> </w:t>
      </w:r>
      <w:r>
        <w:rPr>
          <w:color w:val="231F20"/>
        </w:rPr>
        <w:t>began</w:t>
      </w:r>
      <w:r>
        <w:rPr>
          <w:color w:val="231F20"/>
          <w:spacing w:val="-7"/>
        </w:rPr>
        <w:t> </w:t>
      </w:r>
      <w:r>
        <w:rPr>
          <w:color w:val="231F20"/>
        </w:rPr>
        <w:t>to</w:t>
      </w:r>
      <w:r>
        <w:rPr>
          <w:color w:val="231F20"/>
          <w:spacing w:val="-7"/>
        </w:rPr>
        <w:t> </w:t>
      </w:r>
      <w:r>
        <w:rPr>
          <w:color w:val="231F20"/>
        </w:rPr>
        <w:t>teach</w:t>
      </w:r>
      <w:r>
        <w:rPr>
          <w:color w:val="231F20"/>
          <w:spacing w:val="-8"/>
        </w:rPr>
        <w:t> </w:t>
      </w:r>
      <w:r>
        <w:rPr>
          <w:color w:val="231F20"/>
        </w:rPr>
        <w:t>that</w:t>
      </w:r>
      <w:r>
        <w:rPr>
          <w:color w:val="231F20"/>
          <w:spacing w:val="-7"/>
        </w:rPr>
        <w:t> </w:t>
      </w:r>
      <w:r>
        <w:rPr>
          <w:color w:val="231F20"/>
        </w:rPr>
        <w:t>only</w:t>
      </w:r>
      <w:r>
        <w:rPr>
          <w:color w:val="231F20"/>
          <w:spacing w:val="-7"/>
        </w:rPr>
        <w:t> </w:t>
      </w:r>
      <w:r>
        <w:rPr>
          <w:color w:val="231F20"/>
        </w:rPr>
        <w:t>the</w:t>
      </w:r>
      <w:r>
        <w:rPr>
          <w:color w:val="231F20"/>
          <w:spacing w:val="-7"/>
        </w:rPr>
        <w:t> </w:t>
      </w:r>
      <w:r>
        <w:rPr>
          <w:color w:val="231F20"/>
        </w:rPr>
        <w:t>church</w:t>
      </w:r>
      <w:r>
        <w:rPr>
          <w:color w:val="231F20"/>
          <w:spacing w:val="-7"/>
        </w:rPr>
        <w:t> </w:t>
      </w:r>
      <w:r>
        <w:rPr>
          <w:color w:val="231F20"/>
        </w:rPr>
        <w:t>fathers</w:t>
      </w:r>
      <w:r>
        <w:rPr>
          <w:color w:val="231F20"/>
          <w:spacing w:val="-7"/>
        </w:rPr>
        <w:t> </w:t>
      </w:r>
      <w:r>
        <w:rPr>
          <w:color w:val="231F20"/>
        </w:rPr>
        <w:t>could</w:t>
      </w:r>
      <w:r>
        <w:rPr>
          <w:color w:val="231F20"/>
          <w:spacing w:val="-7"/>
        </w:rPr>
        <w:t> </w:t>
      </w:r>
      <w:r>
        <w:rPr>
          <w:color w:val="231F20"/>
        </w:rPr>
        <w:t>safely</w:t>
      </w:r>
      <w:r>
        <w:rPr>
          <w:color w:val="231F20"/>
          <w:spacing w:val="-8"/>
        </w:rPr>
        <w:t> </w:t>
      </w:r>
      <w:r>
        <w:rPr>
          <w:color w:val="231F20"/>
        </w:rPr>
        <w:t>read</w:t>
      </w:r>
      <w:r>
        <w:rPr>
          <w:color w:val="231F20"/>
          <w:spacing w:val="-7"/>
        </w:rPr>
        <w:t> </w:t>
      </w:r>
      <w:r>
        <w:rPr>
          <w:color w:val="231F20"/>
        </w:rPr>
        <w:t>it.</w:t>
      </w:r>
      <w:r>
        <w:rPr>
          <w:color w:val="231F20"/>
          <w:spacing w:val="-7"/>
        </w:rPr>
        <w:t> </w:t>
      </w:r>
      <w:r>
        <w:rPr>
          <w:color w:val="231F20"/>
        </w:rPr>
        <w:t>This</w:t>
      </w:r>
      <w:r>
        <w:rPr>
          <w:color w:val="231F20"/>
          <w:spacing w:val="-7"/>
        </w:rPr>
        <w:t> </w:t>
      </w:r>
      <w:r>
        <w:rPr>
          <w:color w:val="231F20"/>
        </w:rPr>
        <w:t>attack</w:t>
      </w:r>
      <w:r>
        <w:rPr>
          <w:color w:val="231F20"/>
          <w:spacing w:val="-7"/>
        </w:rPr>
        <w:t> </w:t>
      </w:r>
      <w:r>
        <w:rPr>
          <w:color w:val="231F20"/>
        </w:rPr>
        <w:t>against</w:t>
      </w:r>
      <w:r>
        <w:rPr>
          <w:color w:val="231F20"/>
          <w:spacing w:val="-7"/>
        </w:rPr>
        <w:t> </w:t>
      </w:r>
      <w:r>
        <w:rPr>
          <w:color w:val="231F20"/>
        </w:rPr>
        <w:t>the</w:t>
      </w:r>
      <w:r>
        <w:rPr>
          <w:color w:val="231F20"/>
          <w:spacing w:val="-7"/>
        </w:rPr>
        <w:t> </w:t>
      </w:r>
      <w:r>
        <w:rPr>
          <w:color w:val="231F20"/>
        </w:rPr>
        <w:t>Bible</w:t>
      </w:r>
      <w:r>
        <w:rPr>
          <w:color w:val="231F20"/>
          <w:spacing w:val="-8"/>
        </w:rPr>
        <w:t> </w:t>
      </w:r>
      <w:r>
        <w:rPr>
          <w:color w:val="231F20"/>
        </w:rPr>
        <w:t>was “the indignation against the holy covenant,” and the appointment of the bishop of Rome to the head of the church, was the “intelligence</w:t>
      </w:r>
      <w:r>
        <w:rPr>
          <w:color w:val="231F20"/>
          <w:spacing w:val="-8"/>
        </w:rPr>
        <w:t> </w:t>
      </w:r>
      <w:r>
        <w:rPr>
          <w:color w:val="231F20"/>
        </w:rPr>
        <w:t>with</w:t>
      </w:r>
      <w:r>
        <w:rPr>
          <w:color w:val="231F20"/>
          <w:spacing w:val="-7"/>
        </w:rPr>
        <w:t> </w:t>
      </w:r>
      <w:r>
        <w:rPr>
          <w:color w:val="231F20"/>
        </w:rPr>
        <w:t>them</w:t>
      </w:r>
      <w:r>
        <w:rPr>
          <w:color w:val="231F20"/>
          <w:spacing w:val="-7"/>
        </w:rPr>
        <w:t> </w:t>
      </w:r>
      <w:r>
        <w:rPr>
          <w:color w:val="231F20"/>
        </w:rPr>
        <w:t>that</w:t>
      </w:r>
      <w:r>
        <w:rPr>
          <w:color w:val="231F20"/>
          <w:spacing w:val="-7"/>
        </w:rPr>
        <w:t> </w:t>
      </w:r>
      <w:r>
        <w:rPr>
          <w:color w:val="231F20"/>
        </w:rPr>
        <w:t>forsake</w:t>
      </w:r>
      <w:r>
        <w:rPr>
          <w:color w:val="231F20"/>
          <w:spacing w:val="-7"/>
        </w:rPr>
        <w:t> </w:t>
      </w:r>
      <w:r>
        <w:rPr>
          <w:color w:val="231F20"/>
        </w:rPr>
        <w:t>the</w:t>
      </w:r>
      <w:r>
        <w:rPr>
          <w:color w:val="231F20"/>
          <w:spacing w:val="-7"/>
        </w:rPr>
        <w:t> </w:t>
      </w:r>
      <w:r>
        <w:rPr>
          <w:color w:val="231F20"/>
        </w:rPr>
        <w:t>holy</w:t>
      </w:r>
      <w:r>
        <w:rPr>
          <w:color w:val="231F20"/>
          <w:spacing w:val="-7"/>
        </w:rPr>
        <w:t> </w:t>
      </w:r>
      <w:r>
        <w:rPr>
          <w:color w:val="231F20"/>
        </w:rPr>
        <w:t>covenant,”</w:t>
      </w:r>
      <w:r>
        <w:rPr>
          <w:color w:val="231F20"/>
          <w:spacing w:val="-8"/>
        </w:rPr>
        <w:t> </w:t>
      </w:r>
      <w:r>
        <w:rPr>
          <w:color w:val="231F20"/>
        </w:rPr>
        <w:t>of</w:t>
      </w:r>
      <w:r>
        <w:rPr>
          <w:color w:val="231F20"/>
          <w:spacing w:val="-7"/>
        </w:rPr>
        <w:t> </w:t>
      </w:r>
      <w:r>
        <w:rPr>
          <w:color w:val="231F20"/>
        </w:rPr>
        <w:t>verse</w:t>
      </w:r>
      <w:r>
        <w:rPr>
          <w:color w:val="231F20"/>
          <w:spacing w:val="-7"/>
        </w:rPr>
        <w:t> </w:t>
      </w:r>
      <w:r>
        <w:rPr>
          <w:color w:val="231F20"/>
        </w:rPr>
        <w:t>thirty.</w:t>
      </w:r>
    </w:p>
    <w:p>
      <w:pPr>
        <w:pStyle w:val="BodyText"/>
        <w:spacing w:line="249" w:lineRule="auto" w:before="6"/>
        <w:ind w:left="120" w:right="116"/>
      </w:pPr>
      <w:r>
        <w:rPr>
          <w:color w:val="231F20"/>
          <w:spacing w:val="-5"/>
        </w:rPr>
        <w:t>Verse </w:t>
      </w:r>
      <w:r>
        <w:rPr>
          <w:color w:val="231F20"/>
        </w:rPr>
        <w:t>thirty-one records that, “arms shall stand on his part.” As history and prophecy move forward in setting papal Rome</w:t>
      </w:r>
      <w:r>
        <w:rPr>
          <w:color w:val="231F20"/>
          <w:spacing w:val="-5"/>
        </w:rPr>
        <w:t> </w:t>
      </w:r>
      <w:r>
        <w:rPr>
          <w:color w:val="231F20"/>
        </w:rPr>
        <w:t>on</w:t>
      </w:r>
      <w:r>
        <w:rPr>
          <w:color w:val="231F20"/>
          <w:spacing w:val="-4"/>
        </w:rPr>
        <w:t> </w:t>
      </w:r>
      <w:r>
        <w:rPr>
          <w:color w:val="231F20"/>
        </w:rPr>
        <w:t>the</w:t>
      </w:r>
      <w:r>
        <w:rPr>
          <w:color w:val="231F20"/>
          <w:spacing w:val="-4"/>
        </w:rPr>
        <w:t> </w:t>
      </w:r>
      <w:r>
        <w:rPr>
          <w:color w:val="231F20"/>
        </w:rPr>
        <w:t>throne</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world,</w:t>
      </w:r>
      <w:r>
        <w:rPr>
          <w:color w:val="231F20"/>
          <w:spacing w:val="-4"/>
        </w:rPr>
        <w:t> </w:t>
      </w:r>
      <w:r>
        <w:rPr>
          <w:color w:val="231F20"/>
        </w:rPr>
        <w:t>we</w:t>
      </w:r>
      <w:r>
        <w:rPr>
          <w:color w:val="231F20"/>
          <w:spacing w:val="-4"/>
        </w:rPr>
        <w:t> </w:t>
      </w:r>
      <w:r>
        <w:rPr>
          <w:color w:val="231F20"/>
        </w:rPr>
        <w:t>find</w:t>
      </w:r>
      <w:r>
        <w:rPr>
          <w:color w:val="231F20"/>
          <w:spacing w:val="-5"/>
        </w:rPr>
        <w:t> </w:t>
      </w:r>
      <w:r>
        <w:rPr>
          <w:color w:val="231F20"/>
        </w:rPr>
        <w:t>Clovis,</w:t>
      </w:r>
      <w:r>
        <w:rPr>
          <w:color w:val="231F20"/>
          <w:spacing w:val="-4"/>
        </w:rPr>
        <w:t> </w:t>
      </w:r>
      <w:r>
        <w:rPr>
          <w:color w:val="231F20"/>
        </w:rPr>
        <w:t>the</w:t>
      </w:r>
      <w:r>
        <w:rPr>
          <w:color w:val="231F20"/>
          <w:spacing w:val="-4"/>
        </w:rPr>
        <w:t> </w:t>
      </w:r>
      <w:r>
        <w:rPr>
          <w:color w:val="231F20"/>
        </w:rPr>
        <w:t>king</w:t>
      </w:r>
      <w:r>
        <w:rPr>
          <w:color w:val="231F20"/>
          <w:spacing w:val="-4"/>
        </w:rPr>
        <w:t> </w:t>
      </w:r>
      <w:r>
        <w:rPr>
          <w:color w:val="231F20"/>
        </w:rPr>
        <w:t>of</w:t>
      </w:r>
      <w:r>
        <w:rPr>
          <w:color w:val="231F20"/>
          <w:spacing w:val="-4"/>
        </w:rPr>
        <w:t> </w:t>
      </w:r>
      <w:r>
        <w:rPr>
          <w:color w:val="231F20"/>
        </w:rPr>
        <w:t>France,</w:t>
      </w:r>
      <w:r>
        <w:rPr>
          <w:color w:val="231F20"/>
          <w:spacing w:val="-4"/>
        </w:rPr>
        <w:t> </w:t>
      </w:r>
      <w:r>
        <w:rPr>
          <w:color w:val="231F20"/>
        </w:rPr>
        <w:t>dedicates</w:t>
      </w:r>
      <w:r>
        <w:rPr>
          <w:color w:val="231F20"/>
          <w:spacing w:val="-4"/>
        </w:rPr>
        <w:t> </w:t>
      </w:r>
      <w:r>
        <w:rPr>
          <w:color w:val="231F20"/>
        </w:rPr>
        <w:t>his</w:t>
      </w:r>
      <w:r>
        <w:rPr>
          <w:color w:val="231F20"/>
          <w:spacing w:val="-4"/>
        </w:rPr>
        <w:t> </w:t>
      </w:r>
      <w:r>
        <w:rPr>
          <w:color w:val="231F20"/>
        </w:rPr>
        <w:t>sword</w:t>
      </w:r>
      <w:r>
        <w:rPr>
          <w:color w:val="231F20"/>
          <w:spacing w:val="-5"/>
        </w:rPr>
        <w:t> </w:t>
      </w:r>
      <w:r>
        <w:rPr>
          <w:color w:val="231F20"/>
        </w:rPr>
        <w:t>and</w:t>
      </w:r>
      <w:r>
        <w:rPr>
          <w:color w:val="231F20"/>
          <w:spacing w:val="-4"/>
        </w:rPr>
        <w:t> </w:t>
      </w:r>
      <w:r>
        <w:rPr>
          <w:color w:val="231F20"/>
        </w:rPr>
        <w:t>country</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Papacy.</w:t>
      </w:r>
      <w:r>
        <w:rPr>
          <w:color w:val="231F20"/>
          <w:spacing w:val="-4"/>
        </w:rPr>
        <w:t> </w:t>
      </w:r>
      <w:r>
        <w:rPr>
          <w:color w:val="231F20"/>
        </w:rPr>
        <w:t>France became the first Catholic nation, and the first of the kingdoms of Europe to renounce their pagan beliefs and embrace Catholicism,</w:t>
      </w:r>
      <w:r>
        <w:rPr>
          <w:color w:val="231F20"/>
          <w:spacing w:val="-14"/>
        </w:rPr>
        <w:t> </w:t>
      </w:r>
      <w:r>
        <w:rPr>
          <w:color w:val="231F20"/>
        </w:rPr>
        <w:t>thus</w:t>
      </w:r>
      <w:r>
        <w:rPr>
          <w:color w:val="231F20"/>
          <w:spacing w:val="-14"/>
        </w:rPr>
        <w:t> </w:t>
      </w:r>
      <w:r>
        <w:rPr>
          <w:color w:val="231F20"/>
        </w:rPr>
        <w:t>submitting</w:t>
      </w:r>
      <w:r>
        <w:rPr>
          <w:color w:val="231F20"/>
          <w:spacing w:val="-14"/>
        </w:rPr>
        <w:t> </w:t>
      </w:r>
      <w:r>
        <w:rPr>
          <w:color w:val="231F20"/>
        </w:rPr>
        <w:t>their</w:t>
      </w:r>
      <w:r>
        <w:rPr>
          <w:color w:val="231F20"/>
          <w:spacing w:val="-13"/>
        </w:rPr>
        <w:t> </w:t>
      </w:r>
      <w:r>
        <w:rPr>
          <w:color w:val="231F20"/>
        </w:rPr>
        <w:t>power</w:t>
      </w:r>
      <w:r>
        <w:rPr>
          <w:color w:val="231F20"/>
          <w:spacing w:val="-14"/>
        </w:rPr>
        <w:t> </w:t>
      </w:r>
      <w:r>
        <w:rPr>
          <w:color w:val="231F20"/>
        </w:rPr>
        <w:t>to</w:t>
      </w:r>
      <w:r>
        <w:rPr>
          <w:color w:val="231F20"/>
          <w:spacing w:val="-14"/>
        </w:rPr>
        <w:t> </w:t>
      </w:r>
      <w:r>
        <w:rPr>
          <w:color w:val="231F20"/>
        </w:rPr>
        <w:t>the</w:t>
      </w:r>
      <w:r>
        <w:rPr>
          <w:color w:val="231F20"/>
          <w:spacing w:val="-13"/>
        </w:rPr>
        <w:t> </w:t>
      </w:r>
      <w:r>
        <w:rPr>
          <w:color w:val="231F20"/>
          <w:spacing w:val="-3"/>
        </w:rPr>
        <w:t>Papacy.</w:t>
      </w:r>
      <w:r>
        <w:rPr>
          <w:color w:val="231F20"/>
          <w:spacing w:val="-18"/>
        </w:rPr>
        <w:t> </w:t>
      </w:r>
      <w:r>
        <w:rPr>
          <w:color w:val="231F20"/>
        </w:rPr>
        <w:t>This</w:t>
      </w:r>
      <w:r>
        <w:rPr>
          <w:color w:val="231F20"/>
          <w:spacing w:val="-14"/>
        </w:rPr>
        <w:t> </w:t>
      </w:r>
      <w:r>
        <w:rPr>
          <w:color w:val="231F20"/>
        </w:rPr>
        <w:t>alliance</w:t>
      </w:r>
      <w:r>
        <w:rPr>
          <w:color w:val="231F20"/>
          <w:spacing w:val="-14"/>
        </w:rPr>
        <w:t> </w:t>
      </w:r>
      <w:r>
        <w:rPr>
          <w:color w:val="231F20"/>
        </w:rPr>
        <w:t>was</w:t>
      </w:r>
      <w:r>
        <w:rPr>
          <w:color w:val="231F20"/>
          <w:spacing w:val="-13"/>
        </w:rPr>
        <w:t> </w:t>
      </w:r>
      <w:r>
        <w:rPr>
          <w:color w:val="231F20"/>
        </w:rPr>
        <w:t>the</w:t>
      </w:r>
      <w:r>
        <w:rPr>
          <w:color w:val="231F20"/>
          <w:spacing w:val="-14"/>
        </w:rPr>
        <w:t> </w:t>
      </w:r>
      <w:r>
        <w:rPr>
          <w:color w:val="231F20"/>
        </w:rPr>
        <w:t>ways</w:t>
      </w:r>
      <w:r>
        <w:rPr>
          <w:color w:val="231F20"/>
          <w:spacing w:val="-14"/>
        </w:rPr>
        <w:t> </w:t>
      </w:r>
      <w:r>
        <w:rPr>
          <w:color w:val="231F20"/>
        </w:rPr>
        <w:t>and</w:t>
      </w:r>
      <w:r>
        <w:rPr>
          <w:color w:val="231F20"/>
          <w:spacing w:val="-13"/>
        </w:rPr>
        <w:t> </w:t>
      </w:r>
      <w:r>
        <w:rPr>
          <w:color w:val="231F20"/>
        </w:rPr>
        <w:t>means</w:t>
      </w:r>
      <w:r>
        <w:rPr>
          <w:color w:val="231F20"/>
          <w:spacing w:val="-14"/>
        </w:rPr>
        <w:t> </w:t>
      </w:r>
      <w:r>
        <w:rPr>
          <w:color w:val="231F20"/>
        </w:rPr>
        <w:t>to</w:t>
      </w:r>
      <w:r>
        <w:rPr>
          <w:color w:val="231F20"/>
          <w:spacing w:val="-14"/>
        </w:rPr>
        <w:t> </w:t>
      </w:r>
      <w:r>
        <w:rPr>
          <w:color w:val="231F20"/>
        </w:rPr>
        <w:t>defeat</w:t>
      </w:r>
      <w:r>
        <w:rPr>
          <w:color w:val="231F20"/>
          <w:spacing w:val="-14"/>
        </w:rPr>
        <w:t> </w:t>
      </w:r>
      <w:r>
        <w:rPr>
          <w:color w:val="231F20"/>
        </w:rPr>
        <w:t>the</w:t>
      </w:r>
      <w:r>
        <w:rPr>
          <w:color w:val="231F20"/>
          <w:spacing w:val="-13"/>
        </w:rPr>
        <w:t> </w:t>
      </w:r>
      <w:r>
        <w:rPr>
          <w:color w:val="231F20"/>
        </w:rPr>
        <w:t>three</w:t>
      </w:r>
      <w:r>
        <w:rPr>
          <w:color w:val="231F20"/>
          <w:spacing w:val="-26"/>
        </w:rPr>
        <w:t> </w:t>
      </w:r>
      <w:r>
        <w:rPr>
          <w:color w:val="231F20"/>
        </w:rPr>
        <w:t>Arian</w:t>
      </w:r>
      <w:r>
        <w:rPr>
          <w:color w:val="231F20"/>
          <w:spacing w:val="-14"/>
        </w:rPr>
        <w:t> </w:t>
      </w:r>
      <w:r>
        <w:rPr>
          <w:color w:val="231F20"/>
        </w:rPr>
        <w:t>horns. Prophecy taught that these three horns would be removed before the Papacy assumed authority over the</w:t>
      </w:r>
      <w:r>
        <w:rPr>
          <w:color w:val="231F20"/>
          <w:spacing w:val="48"/>
        </w:rPr>
        <w:t> </w:t>
      </w:r>
      <w:r>
        <w:rPr>
          <w:color w:val="231F20"/>
        </w:rPr>
        <w:t>world.</w:t>
      </w:r>
    </w:p>
    <w:p>
      <w:pPr>
        <w:pStyle w:val="BodyText"/>
        <w:spacing w:line="249" w:lineRule="auto" w:before="5"/>
        <w:ind w:left="120" w:right="117"/>
      </w:pPr>
      <w:r>
        <w:rPr>
          <w:color w:val="231F20"/>
        </w:rPr>
        <w:t>Not</w:t>
      </w:r>
      <w:r>
        <w:rPr>
          <w:color w:val="231F20"/>
          <w:spacing w:val="-19"/>
        </w:rPr>
        <w:t> </w:t>
      </w:r>
      <w:r>
        <w:rPr>
          <w:color w:val="231F20"/>
        </w:rPr>
        <w:t>only</w:t>
      </w:r>
      <w:r>
        <w:rPr>
          <w:color w:val="231F20"/>
          <w:spacing w:val="-18"/>
        </w:rPr>
        <w:t> </w:t>
      </w:r>
      <w:r>
        <w:rPr>
          <w:color w:val="231F20"/>
        </w:rPr>
        <w:t>did</w:t>
      </w:r>
      <w:r>
        <w:rPr>
          <w:color w:val="231F20"/>
          <w:spacing w:val="-18"/>
        </w:rPr>
        <w:t> </w:t>
      </w:r>
      <w:r>
        <w:rPr>
          <w:color w:val="231F20"/>
        </w:rPr>
        <w:t>Clovis</w:t>
      </w:r>
      <w:r>
        <w:rPr>
          <w:color w:val="231F20"/>
          <w:spacing w:val="-18"/>
        </w:rPr>
        <w:t> </w:t>
      </w:r>
      <w:r>
        <w:rPr>
          <w:color w:val="231F20"/>
        </w:rPr>
        <w:t>and</w:t>
      </w:r>
      <w:r>
        <w:rPr>
          <w:color w:val="231F20"/>
          <w:spacing w:val="-18"/>
        </w:rPr>
        <w:t> </w:t>
      </w:r>
      <w:r>
        <w:rPr>
          <w:color w:val="231F20"/>
        </w:rPr>
        <w:t>the</w:t>
      </w:r>
      <w:r>
        <w:rPr>
          <w:color w:val="231F20"/>
          <w:spacing w:val="-17"/>
        </w:rPr>
        <w:t> </w:t>
      </w:r>
      <w:r>
        <w:rPr>
          <w:color w:val="231F20"/>
        </w:rPr>
        <w:t>other</w:t>
      </w:r>
      <w:r>
        <w:rPr>
          <w:color w:val="231F20"/>
          <w:spacing w:val="-18"/>
        </w:rPr>
        <w:t> </w:t>
      </w:r>
      <w:r>
        <w:rPr>
          <w:color w:val="231F20"/>
        </w:rPr>
        <w:t>horns</w:t>
      </w:r>
      <w:r>
        <w:rPr>
          <w:color w:val="231F20"/>
          <w:spacing w:val="-18"/>
        </w:rPr>
        <w:t> </w:t>
      </w:r>
      <w:r>
        <w:rPr>
          <w:color w:val="231F20"/>
        </w:rPr>
        <w:t>of</w:t>
      </w:r>
      <w:r>
        <w:rPr>
          <w:color w:val="231F20"/>
          <w:spacing w:val="-19"/>
        </w:rPr>
        <w:t> </w:t>
      </w:r>
      <w:r>
        <w:rPr>
          <w:color w:val="231F20"/>
        </w:rPr>
        <w:t>Europe</w:t>
      </w:r>
      <w:r>
        <w:rPr>
          <w:color w:val="231F20"/>
          <w:spacing w:val="-17"/>
        </w:rPr>
        <w:t> </w:t>
      </w:r>
      <w:r>
        <w:rPr>
          <w:color w:val="231F20"/>
        </w:rPr>
        <w:t>bring</w:t>
      </w:r>
      <w:r>
        <w:rPr>
          <w:color w:val="231F20"/>
          <w:spacing w:val="-18"/>
        </w:rPr>
        <w:t> </w:t>
      </w:r>
      <w:r>
        <w:rPr>
          <w:color w:val="231F20"/>
        </w:rPr>
        <w:t>their</w:t>
      </w:r>
      <w:r>
        <w:rPr>
          <w:color w:val="231F20"/>
          <w:spacing w:val="-17"/>
        </w:rPr>
        <w:t> </w:t>
      </w:r>
      <w:r>
        <w:rPr>
          <w:color w:val="231F20"/>
        </w:rPr>
        <w:t>finances</w:t>
      </w:r>
      <w:r>
        <w:rPr>
          <w:color w:val="231F20"/>
          <w:spacing w:val="-19"/>
        </w:rPr>
        <w:t> </w:t>
      </w:r>
      <w:r>
        <w:rPr>
          <w:color w:val="231F20"/>
        </w:rPr>
        <w:t>and</w:t>
      </w:r>
      <w:r>
        <w:rPr>
          <w:color w:val="231F20"/>
          <w:spacing w:val="-17"/>
        </w:rPr>
        <w:t> </w:t>
      </w:r>
      <w:r>
        <w:rPr>
          <w:b/>
          <w:color w:val="231F20"/>
        </w:rPr>
        <w:t>arms</w:t>
      </w:r>
      <w:r>
        <w:rPr>
          <w:b/>
          <w:color w:val="231F20"/>
          <w:spacing w:val="-17"/>
        </w:rPr>
        <w:t> </w:t>
      </w:r>
      <w:r>
        <w:rPr>
          <w:color w:val="231F20"/>
        </w:rPr>
        <w:t>to</w:t>
      </w:r>
      <w:r>
        <w:rPr>
          <w:color w:val="231F20"/>
          <w:spacing w:val="-17"/>
        </w:rPr>
        <w:t> </w:t>
      </w:r>
      <w:r>
        <w:rPr>
          <w:color w:val="231F20"/>
        </w:rPr>
        <w:t>bear</w:t>
      </w:r>
      <w:r>
        <w:rPr>
          <w:color w:val="231F20"/>
          <w:spacing w:val="-18"/>
        </w:rPr>
        <w:t> </w:t>
      </w:r>
      <w:r>
        <w:rPr>
          <w:color w:val="231F20"/>
        </w:rPr>
        <w:t>against</w:t>
      </w:r>
      <w:r>
        <w:rPr>
          <w:color w:val="231F20"/>
          <w:spacing w:val="-17"/>
        </w:rPr>
        <w:t> </w:t>
      </w:r>
      <w:r>
        <w:rPr>
          <w:color w:val="231F20"/>
        </w:rPr>
        <w:t>the</w:t>
      </w:r>
      <w:r>
        <w:rPr>
          <w:color w:val="231F20"/>
          <w:spacing w:val="-17"/>
        </w:rPr>
        <w:t> </w:t>
      </w:r>
      <w:r>
        <w:rPr>
          <w:color w:val="231F20"/>
        </w:rPr>
        <w:t>three</w:t>
      </w:r>
      <w:r>
        <w:rPr>
          <w:color w:val="231F20"/>
          <w:spacing w:val="-18"/>
        </w:rPr>
        <w:t> </w:t>
      </w:r>
      <w:r>
        <w:rPr>
          <w:color w:val="231F20"/>
        </w:rPr>
        <w:t>horns,</w:t>
      </w:r>
      <w:r>
        <w:rPr>
          <w:color w:val="231F20"/>
          <w:spacing w:val="-17"/>
        </w:rPr>
        <w:t> </w:t>
      </w:r>
      <w:r>
        <w:rPr>
          <w:color w:val="231F20"/>
        </w:rPr>
        <w:t>they</w:t>
      </w:r>
      <w:r>
        <w:rPr>
          <w:color w:val="231F20"/>
          <w:spacing w:val="-17"/>
        </w:rPr>
        <w:t> </w:t>
      </w:r>
      <w:r>
        <w:rPr>
          <w:color w:val="231F20"/>
        </w:rPr>
        <w:t>also ceased (</w:t>
      </w:r>
      <w:r>
        <w:rPr>
          <w:b/>
          <w:color w:val="231F20"/>
        </w:rPr>
        <w:t>took away</w:t>
      </w:r>
      <w:r>
        <w:rPr>
          <w:color w:val="231F20"/>
        </w:rPr>
        <w:t>) their pagan resistance against Catholicism. This fact is illustrated as they “take away the</w:t>
      </w:r>
      <w:r>
        <w:rPr>
          <w:color w:val="231F20"/>
          <w:spacing w:val="26"/>
        </w:rPr>
        <w:t> </w:t>
      </w:r>
      <w:r>
        <w:rPr>
          <w:color w:val="231F20"/>
          <w:spacing w:val="-3"/>
        </w:rPr>
        <w:t>daily.”</w:t>
      </w:r>
    </w:p>
    <w:p>
      <w:pPr>
        <w:pStyle w:val="BodyText"/>
        <w:spacing w:before="1"/>
        <w:ind w:left="552" w:firstLine="0"/>
      </w:pPr>
      <w:r>
        <w:rPr>
          <w:color w:val="231F20"/>
        </w:rPr>
        <w:t>Speaking of the “daily,” Sister White states:</w:t>
      </w:r>
    </w:p>
    <w:p>
      <w:pPr>
        <w:pStyle w:val="BodyText"/>
        <w:spacing w:line="249" w:lineRule="auto" w:before="11"/>
        <w:ind w:left="408" w:right="403"/>
      </w:pPr>
      <w:r>
        <w:rPr>
          <w:color w:val="231F20"/>
        </w:rPr>
        <w:t>“Then</w:t>
      </w:r>
      <w:r>
        <w:rPr>
          <w:color w:val="231F20"/>
          <w:spacing w:val="-2"/>
        </w:rPr>
        <w:t> </w:t>
      </w:r>
      <w:r>
        <w:rPr>
          <w:color w:val="231F20"/>
        </w:rPr>
        <w:t>I</w:t>
      </w:r>
      <w:r>
        <w:rPr>
          <w:color w:val="231F20"/>
          <w:spacing w:val="-2"/>
        </w:rPr>
        <w:t> </w:t>
      </w:r>
      <w:r>
        <w:rPr>
          <w:color w:val="231F20"/>
        </w:rPr>
        <w:t>saw</w:t>
      </w:r>
      <w:r>
        <w:rPr>
          <w:color w:val="231F20"/>
          <w:spacing w:val="-2"/>
        </w:rPr>
        <w:t> </w:t>
      </w:r>
      <w:r>
        <w:rPr>
          <w:color w:val="231F20"/>
        </w:rPr>
        <w:t>in</w:t>
      </w:r>
      <w:r>
        <w:rPr>
          <w:color w:val="231F20"/>
          <w:spacing w:val="-2"/>
        </w:rPr>
        <w:t> </w:t>
      </w:r>
      <w:r>
        <w:rPr>
          <w:color w:val="231F20"/>
        </w:rPr>
        <w:t>relation</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‘daily’</w:t>
      </w:r>
      <w:r>
        <w:rPr>
          <w:color w:val="231F20"/>
          <w:spacing w:val="-18"/>
        </w:rPr>
        <w:t> </w:t>
      </w:r>
      <w:r>
        <w:rPr>
          <w:color w:val="231F20"/>
        </w:rPr>
        <w:t>(Daniel</w:t>
      </w:r>
      <w:r>
        <w:rPr>
          <w:color w:val="231F20"/>
          <w:spacing w:val="-2"/>
        </w:rPr>
        <w:t> </w:t>
      </w:r>
      <w:r>
        <w:rPr>
          <w:color w:val="231F20"/>
        </w:rPr>
        <w:t>8:12)</w:t>
      </w:r>
      <w:r>
        <w:rPr>
          <w:color w:val="231F20"/>
          <w:spacing w:val="-2"/>
        </w:rPr>
        <w:t> </w:t>
      </w:r>
      <w:r>
        <w:rPr>
          <w:color w:val="231F20"/>
        </w:rPr>
        <w:t>that</w:t>
      </w:r>
      <w:r>
        <w:rPr>
          <w:color w:val="231F20"/>
          <w:spacing w:val="-2"/>
        </w:rPr>
        <w:t> </w:t>
      </w:r>
      <w:r>
        <w:rPr>
          <w:color w:val="231F20"/>
        </w:rPr>
        <w:t>the</w:t>
      </w:r>
      <w:r>
        <w:rPr>
          <w:color w:val="231F20"/>
          <w:spacing w:val="-2"/>
        </w:rPr>
        <w:t> </w:t>
      </w:r>
      <w:r>
        <w:rPr>
          <w:color w:val="231F20"/>
        </w:rPr>
        <w:t>word</w:t>
      </w:r>
      <w:r>
        <w:rPr>
          <w:color w:val="231F20"/>
          <w:spacing w:val="-2"/>
        </w:rPr>
        <w:t> </w:t>
      </w:r>
      <w:r>
        <w:rPr>
          <w:color w:val="231F20"/>
        </w:rPr>
        <w:t>‘sacrifice’</w:t>
      </w:r>
      <w:r>
        <w:rPr>
          <w:color w:val="231F20"/>
          <w:spacing w:val="-18"/>
        </w:rPr>
        <w:t> </w:t>
      </w:r>
      <w:r>
        <w:rPr>
          <w:color w:val="231F20"/>
        </w:rPr>
        <w:t>was</w:t>
      </w:r>
      <w:r>
        <w:rPr>
          <w:color w:val="231F20"/>
          <w:spacing w:val="-2"/>
        </w:rPr>
        <w:t> </w:t>
      </w:r>
      <w:r>
        <w:rPr>
          <w:color w:val="231F20"/>
        </w:rPr>
        <w:t>supplied</w:t>
      </w:r>
      <w:r>
        <w:rPr>
          <w:color w:val="231F20"/>
          <w:spacing w:val="-2"/>
        </w:rPr>
        <w:t> </w:t>
      </w:r>
      <w:r>
        <w:rPr>
          <w:color w:val="231F20"/>
        </w:rPr>
        <w:t>by</w:t>
      </w:r>
      <w:r>
        <w:rPr>
          <w:color w:val="231F20"/>
          <w:spacing w:val="-2"/>
        </w:rPr>
        <w:t> </w:t>
      </w:r>
      <w:r>
        <w:rPr>
          <w:color w:val="231F20"/>
          <w:spacing w:val="-3"/>
        </w:rPr>
        <w:t>man’s</w:t>
      </w:r>
      <w:r>
        <w:rPr>
          <w:color w:val="231F20"/>
          <w:spacing w:val="-2"/>
        </w:rPr>
        <w:t> </w:t>
      </w:r>
      <w:r>
        <w:rPr>
          <w:color w:val="231F20"/>
        </w:rPr>
        <w:t>wisdom,</w:t>
      </w:r>
      <w:r>
        <w:rPr>
          <w:color w:val="231F20"/>
          <w:spacing w:val="-2"/>
        </w:rPr>
        <w:t> </w:t>
      </w:r>
      <w:r>
        <w:rPr>
          <w:color w:val="231F20"/>
        </w:rPr>
        <w:t>and does not belong to the text, and that the Lord gave the correct view of it to those who gave the judgment hour </w:t>
      </w:r>
      <w:r>
        <w:rPr>
          <w:color w:val="231F20"/>
          <w:spacing w:val="-4"/>
        </w:rPr>
        <w:t>cry. </w:t>
      </w:r>
      <w:r>
        <w:rPr>
          <w:color w:val="231F20"/>
        </w:rPr>
        <w:t>When</w:t>
      </w:r>
      <w:r>
        <w:rPr>
          <w:color w:val="231F20"/>
          <w:spacing w:val="-2"/>
        </w:rPr>
        <w:t> </w:t>
      </w:r>
      <w:r>
        <w:rPr>
          <w:color w:val="231F20"/>
        </w:rPr>
        <w:t>union</w:t>
      </w:r>
      <w:r>
        <w:rPr>
          <w:color w:val="231F20"/>
          <w:spacing w:val="-2"/>
        </w:rPr>
        <w:t> </w:t>
      </w:r>
      <w:r>
        <w:rPr>
          <w:color w:val="231F20"/>
        </w:rPr>
        <w:t>existed,</w:t>
      </w:r>
      <w:r>
        <w:rPr>
          <w:color w:val="231F20"/>
          <w:spacing w:val="-2"/>
        </w:rPr>
        <w:t> </w:t>
      </w:r>
      <w:r>
        <w:rPr>
          <w:color w:val="231F20"/>
        </w:rPr>
        <w:t>before</w:t>
      </w:r>
      <w:r>
        <w:rPr>
          <w:color w:val="231F20"/>
          <w:spacing w:val="-2"/>
        </w:rPr>
        <w:t> </w:t>
      </w:r>
      <w:r>
        <w:rPr>
          <w:color w:val="231F20"/>
        </w:rPr>
        <w:t>1844,</w:t>
      </w:r>
      <w:r>
        <w:rPr>
          <w:color w:val="231F20"/>
          <w:spacing w:val="-1"/>
        </w:rPr>
        <w:t> </w:t>
      </w:r>
      <w:r>
        <w:rPr>
          <w:color w:val="231F20"/>
        </w:rPr>
        <w:t>nearly</w:t>
      </w:r>
      <w:r>
        <w:rPr>
          <w:color w:val="231F20"/>
          <w:spacing w:val="-2"/>
        </w:rPr>
        <w:t> </w:t>
      </w:r>
      <w:r>
        <w:rPr>
          <w:color w:val="231F20"/>
        </w:rPr>
        <w:t>all</w:t>
      </w:r>
      <w:r>
        <w:rPr>
          <w:color w:val="231F20"/>
          <w:spacing w:val="-2"/>
        </w:rPr>
        <w:t> </w:t>
      </w:r>
      <w:r>
        <w:rPr>
          <w:color w:val="231F20"/>
        </w:rPr>
        <w:t>were</w:t>
      </w:r>
      <w:r>
        <w:rPr>
          <w:color w:val="231F20"/>
          <w:spacing w:val="-2"/>
        </w:rPr>
        <w:t> </w:t>
      </w:r>
      <w:r>
        <w:rPr>
          <w:color w:val="231F20"/>
        </w:rPr>
        <w:t>united</w:t>
      </w:r>
      <w:r>
        <w:rPr>
          <w:color w:val="231F20"/>
          <w:spacing w:val="-1"/>
        </w:rPr>
        <w:t> </w:t>
      </w:r>
      <w:r>
        <w:rPr>
          <w:color w:val="231F20"/>
        </w:rPr>
        <w:t>on</w:t>
      </w:r>
      <w:r>
        <w:rPr>
          <w:color w:val="231F20"/>
          <w:spacing w:val="-2"/>
        </w:rPr>
        <w:t> </w:t>
      </w:r>
      <w:r>
        <w:rPr>
          <w:color w:val="231F20"/>
        </w:rPr>
        <w:t>the</w:t>
      </w:r>
      <w:r>
        <w:rPr>
          <w:color w:val="231F20"/>
          <w:spacing w:val="-2"/>
        </w:rPr>
        <w:t> </w:t>
      </w:r>
      <w:r>
        <w:rPr>
          <w:color w:val="231F20"/>
        </w:rPr>
        <w:t>correct</w:t>
      </w:r>
      <w:r>
        <w:rPr>
          <w:color w:val="231F20"/>
          <w:spacing w:val="-2"/>
        </w:rPr>
        <w:t> </w:t>
      </w:r>
      <w:r>
        <w:rPr>
          <w:color w:val="231F20"/>
        </w:rPr>
        <w:t>view</w:t>
      </w:r>
      <w:r>
        <w:rPr>
          <w:color w:val="231F20"/>
          <w:spacing w:val="-1"/>
        </w:rPr>
        <w:t> </w:t>
      </w:r>
      <w:r>
        <w:rPr>
          <w:color w:val="231F20"/>
        </w:rPr>
        <w:t>of</w:t>
      </w:r>
      <w:r>
        <w:rPr>
          <w:color w:val="231F20"/>
          <w:spacing w:val="-2"/>
        </w:rPr>
        <w:t> </w:t>
      </w:r>
      <w:r>
        <w:rPr>
          <w:color w:val="231F20"/>
        </w:rPr>
        <w:t>the</w:t>
      </w:r>
      <w:r>
        <w:rPr>
          <w:color w:val="231F20"/>
          <w:spacing w:val="-2"/>
        </w:rPr>
        <w:t> </w:t>
      </w:r>
      <w:r>
        <w:rPr>
          <w:color w:val="231F20"/>
        </w:rPr>
        <w:t>‘daily,’</w:t>
      </w:r>
      <w:r>
        <w:rPr>
          <w:color w:val="231F20"/>
          <w:spacing w:val="-18"/>
        </w:rPr>
        <w:t> </w:t>
      </w:r>
      <w:r>
        <w:rPr>
          <w:color w:val="231F20"/>
        </w:rPr>
        <w:t>but</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confusion</w:t>
      </w:r>
      <w:r>
        <w:rPr>
          <w:color w:val="231F20"/>
          <w:spacing w:val="-1"/>
        </w:rPr>
        <w:t> </w:t>
      </w:r>
      <w:r>
        <w:rPr>
          <w:color w:val="231F20"/>
        </w:rPr>
        <w:t>since 1844, other views have been embraced, and darkness and confusion have followed.” </w:t>
      </w:r>
      <w:r>
        <w:rPr>
          <w:i/>
          <w:color w:val="231F20"/>
        </w:rPr>
        <w:t>Early </w:t>
      </w:r>
      <w:r>
        <w:rPr>
          <w:i/>
          <w:color w:val="231F20"/>
          <w:spacing w:val="-2"/>
        </w:rPr>
        <w:t>Writings</w:t>
      </w:r>
      <w:r>
        <w:rPr>
          <w:color w:val="231F20"/>
          <w:spacing w:val="-2"/>
        </w:rPr>
        <w:t>,</w:t>
      </w:r>
      <w:r>
        <w:rPr>
          <w:color w:val="231F20"/>
          <w:spacing w:val="22"/>
        </w:rPr>
        <w:t> </w:t>
      </w:r>
      <w:r>
        <w:rPr>
          <w:color w:val="231F20"/>
        </w:rPr>
        <w:t>74–75.</w:t>
      </w:r>
    </w:p>
    <w:p>
      <w:pPr>
        <w:pStyle w:val="BodyText"/>
        <w:spacing w:before="100"/>
        <w:ind w:left="552" w:firstLine="0"/>
      </w:pPr>
      <w:r>
        <w:rPr>
          <w:color w:val="231F20"/>
        </w:rPr>
        <w:t>The pioneers viewed the “daily,” as symbolizing paganism. Uriah Smith describes their understanding:</w:t>
      </w:r>
    </w:p>
    <w:p>
      <w:pPr>
        <w:spacing w:line="249" w:lineRule="auto" w:before="11"/>
        <w:ind w:left="407" w:right="406" w:firstLine="432"/>
        <w:jc w:val="both"/>
        <w:rPr>
          <w:sz w:val="22"/>
        </w:rPr>
      </w:pPr>
      <w:r>
        <w:rPr>
          <w:color w:val="231F20"/>
          <w:spacing w:val="-3"/>
          <w:sz w:val="22"/>
        </w:rPr>
        <w:t>“[The</w:t>
      </w:r>
      <w:r>
        <w:rPr>
          <w:color w:val="231F20"/>
          <w:spacing w:val="-20"/>
          <w:sz w:val="22"/>
        </w:rPr>
        <w:t> </w:t>
      </w:r>
      <w:r>
        <w:rPr>
          <w:color w:val="231F20"/>
          <w:spacing w:val="-3"/>
          <w:sz w:val="22"/>
        </w:rPr>
        <w:t>word</w:t>
      </w:r>
      <w:r>
        <w:rPr>
          <w:color w:val="231F20"/>
          <w:spacing w:val="-20"/>
          <w:sz w:val="22"/>
        </w:rPr>
        <w:t> </w:t>
      </w:r>
      <w:r>
        <w:rPr>
          <w:i/>
          <w:color w:val="231F20"/>
          <w:spacing w:val="-3"/>
          <w:sz w:val="22"/>
        </w:rPr>
        <w:t>sacrifice</w:t>
      </w:r>
      <w:r>
        <w:rPr>
          <w:color w:val="231F20"/>
          <w:spacing w:val="-3"/>
          <w:sz w:val="22"/>
        </w:rPr>
        <w:t>]</w:t>
      </w:r>
      <w:r>
        <w:rPr>
          <w:color w:val="231F20"/>
          <w:spacing w:val="-20"/>
          <w:sz w:val="22"/>
        </w:rPr>
        <w:t> </w:t>
      </w:r>
      <w:r>
        <w:rPr>
          <w:color w:val="231F20"/>
          <w:spacing w:val="-3"/>
          <w:sz w:val="22"/>
        </w:rPr>
        <w:t>should</w:t>
      </w:r>
      <w:r>
        <w:rPr>
          <w:color w:val="231F20"/>
          <w:spacing w:val="-19"/>
          <w:sz w:val="22"/>
        </w:rPr>
        <w:t> </w:t>
      </w:r>
      <w:r>
        <w:rPr>
          <w:color w:val="231F20"/>
          <w:sz w:val="22"/>
        </w:rPr>
        <w:t>be</w:t>
      </w:r>
      <w:r>
        <w:rPr>
          <w:color w:val="231F20"/>
          <w:spacing w:val="-20"/>
          <w:sz w:val="22"/>
        </w:rPr>
        <w:t> </w:t>
      </w:r>
      <w:r>
        <w:rPr>
          <w:color w:val="231F20"/>
          <w:sz w:val="22"/>
        </w:rPr>
        <w:t>‘desolation.’The</w:t>
      </w:r>
      <w:r>
        <w:rPr>
          <w:color w:val="231F20"/>
          <w:spacing w:val="-20"/>
          <w:sz w:val="22"/>
        </w:rPr>
        <w:t> </w:t>
      </w:r>
      <w:r>
        <w:rPr>
          <w:color w:val="231F20"/>
          <w:spacing w:val="-3"/>
          <w:sz w:val="22"/>
        </w:rPr>
        <w:t>expression</w:t>
      </w:r>
      <w:r>
        <w:rPr>
          <w:color w:val="231F20"/>
          <w:spacing w:val="-19"/>
          <w:sz w:val="22"/>
        </w:rPr>
        <w:t> </w:t>
      </w:r>
      <w:r>
        <w:rPr>
          <w:color w:val="231F20"/>
          <w:spacing w:val="-3"/>
          <w:sz w:val="22"/>
        </w:rPr>
        <w:t>denotes</w:t>
      </w:r>
      <w:r>
        <w:rPr>
          <w:color w:val="231F20"/>
          <w:spacing w:val="-20"/>
          <w:sz w:val="22"/>
        </w:rPr>
        <w:t> </w:t>
      </w:r>
      <w:r>
        <w:rPr>
          <w:b/>
          <w:color w:val="231F20"/>
          <w:sz w:val="22"/>
        </w:rPr>
        <w:t>a</w:t>
      </w:r>
      <w:r>
        <w:rPr>
          <w:b/>
          <w:color w:val="231F20"/>
          <w:spacing w:val="-20"/>
          <w:sz w:val="22"/>
        </w:rPr>
        <w:t> </w:t>
      </w:r>
      <w:r>
        <w:rPr>
          <w:b/>
          <w:color w:val="231F20"/>
          <w:spacing w:val="-3"/>
          <w:sz w:val="22"/>
        </w:rPr>
        <w:t>desolating</w:t>
      </w:r>
      <w:r>
        <w:rPr>
          <w:b/>
          <w:color w:val="231F20"/>
          <w:spacing w:val="-19"/>
          <w:sz w:val="22"/>
        </w:rPr>
        <w:t> </w:t>
      </w:r>
      <w:r>
        <w:rPr>
          <w:b/>
          <w:color w:val="231F20"/>
          <w:spacing w:val="-3"/>
          <w:sz w:val="22"/>
        </w:rPr>
        <w:t>power</w:t>
      </w:r>
      <w:r>
        <w:rPr>
          <w:color w:val="231F20"/>
          <w:spacing w:val="-3"/>
          <w:sz w:val="22"/>
        </w:rPr>
        <w:t>,</w:t>
      </w:r>
      <w:r>
        <w:rPr>
          <w:color w:val="231F20"/>
          <w:spacing w:val="-20"/>
          <w:sz w:val="22"/>
        </w:rPr>
        <w:t> </w:t>
      </w:r>
      <w:r>
        <w:rPr>
          <w:color w:val="231F20"/>
          <w:sz w:val="22"/>
        </w:rPr>
        <w:t>of</w:t>
      </w:r>
      <w:r>
        <w:rPr>
          <w:color w:val="231F20"/>
          <w:spacing w:val="-20"/>
          <w:sz w:val="22"/>
        </w:rPr>
        <w:t> </w:t>
      </w:r>
      <w:r>
        <w:rPr>
          <w:color w:val="231F20"/>
          <w:spacing w:val="-3"/>
          <w:sz w:val="22"/>
        </w:rPr>
        <w:t>which</w:t>
      </w:r>
      <w:r>
        <w:rPr>
          <w:color w:val="231F20"/>
          <w:spacing w:val="-19"/>
          <w:sz w:val="22"/>
        </w:rPr>
        <w:t> </w:t>
      </w:r>
      <w:r>
        <w:rPr>
          <w:color w:val="231F20"/>
          <w:sz w:val="22"/>
        </w:rPr>
        <w:t>the</w:t>
      </w:r>
      <w:r>
        <w:rPr>
          <w:color w:val="231F20"/>
          <w:spacing w:val="-20"/>
          <w:sz w:val="22"/>
        </w:rPr>
        <w:t> </w:t>
      </w:r>
      <w:r>
        <w:rPr>
          <w:color w:val="231F20"/>
          <w:spacing w:val="-3"/>
          <w:sz w:val="22"/>
        </w:rPr>
        <w:t>abomination </w:t>
      </w:r>
      <w:r>
        <w:rPr>
          <w:color w:val="231F20"/>
          <w:sz w:val="22"/>
        </w:rPr>
        <w:t>of desolation </w:t>
      </w:r>
      <w:r>
        <w:rPr>
          <w:b/>
          <w:color w:val="231F20"/>
          <w:sz w:val="22"/>
        </w:rPr>
        <w:t>is but the counterpart</w:t>
      </w:r>
      <w:r>
        <w:rPr>
          <w:color w:val="231F20"/>
          <w:sz w:val="22"/>
        </w:rPr>
        <w:t>, and </w:t>
      </w:r>
      <w:r>
        <w:rPr>
          <w:b/>
          <w:color w:val="231F20"/>
          <w:sz w:val="22"/>
        </w:rPr>
        <w:t>to which it succeeds </w:t>
      </w:r>
      <w:r>
        <w:rPr>
          <w:color w:val="231F20"/>
          <w:sz w:val="22"/>
        </w:rPr>
        <w:t>in point of time. It seems clear therefore that </w:t>
      </w:r>
      <w:r>
        <w:rPr>
          <w:b/>
          <w:color w:val="231F20"/>
          <w:sz w:val="22"/>
        </w:rPr>
        <w:t>the ‘daily’</w:t>
      </w:r>
      <w:r>
        <w:rPr>
          <w:b/>
          <w:color w:val="231F20"/>
          <w:spacing w:val="3"/>
          <w:sz w:val="22"/>
        </w:rPr>
        <w:t> </w:t>
      </w:r>
      <w:r>
        <w:rPr>
          <w:b/>
          <w:color w:val="231F20"/>
          <w:sz w:val="22"/>
        </w:rPr>
        <w:t>desolation</w:t>
      </w:r>
      <w:r>
        <w:rPr>
          <w:b/>
          <w:color w:val="231F20"/>
          <w:spacing w:val="19"/>
          <w:sz w:val="22"/>
        </w:rPr>
        <w:t> </w:t>
      </w:r>
      <w:r>
        <w:rPr>
          <w:b/>
          <w:color w:val="231F20"/>
          <w:sz w:val="22"/>
        </w:rPr>
        <w:t>was</w:t>
      </w:r>
      <w:r>
        <w:rPr>
          <w:b/>
          <w:color w:val="231F20"/>
          <w:spacing w:val="19"/>
          <w:sz w:val="22"/>
        </w:rPr>
        <w:t> </w:t>
      </w:r>
      <w:r>
        <w:rPr>
          <w:b/>
          <w:color w:val="231F20"/>
          <w:sz w:val="22"/>
        </w:rPr>
        <w:t>paganism</w:t>
      </w:r>
      <w:r>
        <w:rPr>
          <w:color w:val="231F20"/>
          <w:sz w:val="22"/>
        </w:rPr>
        <w:t>,</w:t>
      </w:r>
      <w:r>
        <w:rPr>
          <w:color w:val="231F20"/>
          <w:spacing w:val="19"/>
          <w:sz w:val="22"/>
        </w:rPr>
        <w:t> </w:t>
      </w:r>
      <w:r>
        <w:rPr>
          <w:color w:val="231F20"/>
          <w:sz w:val="22"/>
        </w:rPr>
        <w:t>and</w:t>
      </w:r>
      <w:r>
        <w:rPr>
          <w:color w:val="231F20"/>
          <w:spacing w:val="19"/>
          <w:sz w:val="22"/>
        </w:rPr>
        <w:t> </w:t>
      </w:r>
      <w:r>
        <w:rPr>
          <w:color w:val="231F20"/>
          <w:sz w:val="22"/>
        </w:rPr>
        <w:t>the</w:t>
      </w:r>
      <w:r>
        <w:rPr>
          <w:color w:val="231F20"/>
          <w:spacing w:val="19"/>
          <w:sz w:val="22"/>
        </w:rPr>
        <w:t> </w:t>
      </w:r>
      <w:r>
        <w:rPr>
          <w:b/>
          <w:color w:val="231F20"/>
          <w:sz w:val="22"/>
        </w:rPr>
        <w:t>‘abomination</w:t>
      </w:r>
      <w:r>
        <w:rPr>
          <w:b/>
          <w:color w:val="231F20"/>
          <w:spacing w:val="19"/>
          <w:sz w:val="22"/>
        </w:rPr>
        <w:t> </w:t>
      </w:r>
      <w:r>
        <w:rPr>
          <w:b/>
          <w:color w:val="231F20"/>
          <w:sz w:val="22"/>
        </w:rPr>
        <w:t>of</w:t>
      </w:r>
      <w:r>
        <w:rPr>
          <w:b/>
          <w:color w:val="231F20"/>
          <w:spacing w:val="19"/>
          <w:sz w:val="22"/>
        </w:rPr>
        <w:t> </w:t>
      </w:r>
      <w:r>
        <w:rPr>
          <w:b/>
          <w:color w:val="231F20"/>
          <w:sz w:val="22"/>
        </w:rPr>
        <w:t>desolation’</w:t>
      </w:r>
      <w:r>
        <w:rPr>
          <w:b/>
          <w:color w:val="231F20"/>
          <w:spacing w:val="3"/>
          <w:sz w:val="22"/>
        </w:rPr>
        <w:t> </w:t>
      </w:r>
      <w:r>
        <w:rPr>
          <w:b/>
          <w:color w:val="231F20"/>
          <w:sz w:val="22"/>
        </w:rPr>
        <w:t>is</w:t>
      </w:r>
      <w:r>
        <w:rPr>
          <w:b/>
          <w:color w:val="231F20"/>
          <w:spacing w:val="19"/>
          <w:sz w:val="22"/>
        </w:rPr>
        <w:t> </w:t>
      </w:r>
      <w:r>
        <w:rPr>
          <w:b/>
          <w:color w:val="231F20"/>
          <w:sz w:val="22"/>
        </w:rPr>
        <w:t>the</w:t>
      </w:r>
      <w:r>
        <w:rPr>
          <w:b/>
          <w:color w:val="231F20"/>
          <w:spacing w:val="19"/>
          <w:sz w:val="22"/>
        </w:rPr>
        <w:t> </w:t>
      </w:r>
      <w:r>
        <w:rPr>
          <w:b/>
          <w:color w:val="231F20"/>
          <w:sz w:val="22"/>
        </w:rPr>
        <w:t>papacy</w:t>
      </w:r>
      <w:r>
        <w:rPr>
          <w:b/>
          <w:color w:val="231F20"/>
          <w:spacing w:val="14"/>
          <w:sz w:val="22"/>
        </w:rPr>
        <w:t> </w:t>
      </w:r>
      <w:r>
        <w:rPr>
          <w:color w:val="231F20"/>
          <w:sz w:val="22"/>
        </w:rPr>
        <w:t>In</w:t>
      </w:r>
      <w:r>
        <w:rPr>
          <w:color w:val="231F20"/>
          <w:spacing w:val="19"/>
          <w:sz w:val="22"/>
        </w:rPr>
        <w:t> </w:t>
      </w:r>
      <w:r>
        <w:rPr>
          <w:color w:val="231F20"/>
          <w:sz w:val="22"/>
        </w:rPr>
        <w:t>the</w:t>
      </w:r>
      <w:r>
        <w:rPr>
          <w:color w:val="231F20"/>
          <w:spacing w:val="19"/>
          <w:sz w:val="22"/>
        </w:rPr>
        <w:t> </w:t>
      </w:r>
      <w:r>
        <w:rPr>
          <w:color w:val="231F20"/>
          <w:sz w:val="22"/>
        </w:rPr>
        <w:t>ninth</w:t>
      </w:r>
      <w:r>
        <w:rPr>
          <w:color w:val="231F20"/>
          <w:spacing w:val="18"/>
          <w:sz w:val="22"/>
        </w:rPr>
        <w:t> </w:t>
      </w:r>
      <w:r>
        <w:rPr>
          <w:color w:val="231F20"/>
          <w:sz w:val="22"/>
        </w:rPr>
        <w:t>chapter,</w:t>
      </w:r>
    </w:p>
    <w:p>
      <w:pPr>
        <w:spacing w:line="249" w:lineRule="auto" w:before="3"/>
        <w:ind w:left="407" w:right="405" w:firstLine="0"/>
        <w:jc w:val="both"/>
        <w:rPr>
          <w:sz w:val="22"/>
        </w:rPr>
      </w:pPr>
      <w:r>
        <w:rPr>
          <w:color w:val="231F20"/>
          <w:sz w:val="22"/>
        </w:rPr>
        <w:t>Daniel</w:t>
      </w:r>
      <w:r>
        <w:rPr>
          <w:color w:val="231F20"/>
          <w:spacing w:val="-5"/>
          <w:sz w:val="22"/>
        </w:rPr>
        <w:t> </w:t>
      </w:r>
      <w:r>
        <w:rPr>
          <w:color w:val="231F20"/>
          <w:sz w:val="22"/>
        </w:rPr>
        <w:t>speaks</w:t>
      </w:r>
      <w:r>
        <w:rPr>
          <w:color w:val="231F20"/>
          <w:spacing w:val="-5"/>
          <w:sz w:val="22"/>
        </w:rPr>
        <w:t> </w:t>
      </w:r>
      <w:r>
        <w:rPr>
          <w:color w:val="231F20"/>
          <w:sz w:val="22"/>
        </w:rPr>
        <w:t>of</w:t>
      </w:r>
      <w:r>
        <w:rPr>
          <w:color w:val="231F20"/>
          <w:spacing w:val="-4"/>
          <w:sz w:val="22"/>
        </w:rPr>
        <w:t> </w:t>
      </w:r>
      <w:r>
        <w:rPr>
          <w:color w:val="231F20"/>
          <w:sz w:val="22"/>
        </w:rPr>
        <w:t>desolations</w:t>
      </w:r>
      <w:r>
        <w:rPr>
          <w:color w:val="231F20"/>
          <w:spacing w:val="-5"/>
          <w:sz w:val="22"/>
        </w:rPr>
        <w:t> </w:t>
      </w:r>
      <w:r>
        <w:rPr>
          <w:color w:val="231F20"/>
          <w:sz w:val="22"/>
        </w:rPr>
        <w:t>and</w:t>
      </w:r>
      <w:r>
        <w:rPr>
          <w:color w:val="231F20"/>
          <w:spacing w:val="-4"/>
          <w:sz w:val="22"/>
        </w:rPr>
        <w:t> </w:t>
      </w:r>
      <w:r>
        <w:rPr>
          <w:color w:val="231F20"/>
          <w:sz w:val="22"/>
        </w:rPr>
        <w:t>abominations</w:t>
      </w:r>
      <w:r>
        <w:rPr>
          <w:color w:val="231F20"/>
          <w:spacing w:val="-5"/>
          <w:sz w:val="22"/>
        </w:rPr>
        <w:t> </w:t>
      </w:r>
      <w:r>
        <w:rPr>
          <w:color w:val="231F20"/>
          <w:sz w:val="22"/>
        </w:rPr>
        <w:t>in</w:t>
      </w:r>
      <w:r>
        <w:rPr>
          <w:color w:val="231F20"/>
          <w:spacing w:val="-5"/>
          <w:sz w:val="22"/>
        </w:rPr>
        <w:t> </w:t>
      </w:r>
      <w:r>
        <w:rPr>
          <w:b/>
          <w:color w:val="231F20"/>
          <w:sz w:val="22"/>
        </w:rPr>
        <w:t>the</w:t>
      </w:r>
      <w:r>
        <w:rPr>
          <w:b/>
          <w:color w:val="231F20"/>
          <w:spacing w:val="-6"/>
          <w:sz w:val="22"/>
        </w:rPr>
        <w:t> </w:t>
      </w:r>
      <w:r>
        <w:rPr>
          <w:b/>
          <w:color w:val="231F20"/>
          <w:sz w:val="22"/>
        </w:rPr>
        <w:t>plural</w:t>
      </w:r>
      <w:r>
        <w:rPr>
          <w:color w:val="231F20"/>
          <w:sz w:val="22"/>
        </w:rPr>
        <w:t>.</w:t>
      </w:r>
      <w:r>
        <w:rPr>
          <w:color w:val="231F20"/>
          <w:spacing w:val="-4"/>
          <w:sz w:val="22"/>
        </w:rPr>
        <w:t> </w:t>
      </w:r>
      <w:r>
        <w:rPr>
          <w:color w:val="231F20"/>
          <w:sz w:val="22"/>
        </w:rPr>
        <w:t>More</w:t>
      </w:r>
      <w:r>
        <w:rPr>
          <w:color w:val="231F20"/>
          <w:spacing w:val="-5"/>
          <w:sz w:val="22"/>
        </w:rPr>
        <w:t> </w:t>
      </w:r>
      <w:r>
        <w:rPr>
          <w:color w:val="231F20"/>
          <w:sz w:val="22"/>
        </w:rPr>
        <w:t>than</w:t>
      </w:r>
      <w:r>
        <w:rPr>
          <w:color w:val="231F20"/>
          <w:spacing w:val="-4"/>
          <w:sz w:val="22"/>
        </w:rPr>
        <w:t> </w:t>
      </w:r>
      <w:r>
        <w:rPr>
          <w:color w:val="231F20"/>
          <w:sz w:val="22"/>
        </w:rPr>
        <w:t>one</w:t>
      </w:r>
      <w:r>
        <w:rPr>
          <w:color w:val="231F20"/>
          <w:spacing w:val="-5"/>
          <w:sz w:val="22"/>
        </w:rPr>
        <w:t> </w:t>
      </w:r>
      <w:r>
        <w:rPr>
          <w:color w:val="231F20"/>
          <w:sz w:val="22"/>
        </w:rPr>
        <w:t>abomination,</w:t>
      </w:r>
      <w:r>
        <w:rPr>
          <w:color w:val="231F20"/>
          <w:spacing w:val="-4"/>
          <w:sz w:val="22"/>
        </w:rPr>
        <w:t> </w:t>
      </w:r>
      <w:r>
        <w:rPr>
          <w:color w:val="231F20"/>
          <w:sz w:val="22"/>
        </w:rPr>
        <w:t>therefore,</w:t>
      </w:r>
      <w:r>
        <w:rPr>
          <w:color w:val="231F20"/>
          <w:spacing w:val="-5"/>
          <w:sz w:val="22"/>
        </w:rPr>
        <w:t> </w:t>
      </w:r>
      <w:r>
        <w:rPr>
          <w:color w:val="231F20"/>
          <w:sz w:val="22"/>
        </w:rPr>
        <w:t>treads</w:t>
      </w:r>
      <w:r>
        <w:rPr>
          <w:color w:val="231F20"/>
          <w:spacing w:val="-4"/>
          <w:sz w:val="22"/>
        </w:rPr>
        <w:t> </w:t>
      </w:r>
      <w:r>
        <w:rPr>
          <w:color w:val="231F20"/>
          <w:sz w:val="22"/>
        </w:rPr>
        <w:t>down</w:t>
      </w:r>
      <w:r>
        <w:rPr>
          <w:color w:val="231F20"/>
          <w:spacing w:val="-5"/>
          <w:sz w:val="22"/>
        </w:rPr>
        <w:t> </w:t>
      </w:r>
      <w:r>
        <w:rPr>
          <w:color w:val="231F20"/>
          <w:sz w:val="22"/>
        </w:rPr>
        <w:t>the church;</w:t>
      </w:r>
      <w:r>
        <w:rPr>
          <w:color w:val="231F20"/>
          <w:spacing w:val="7"/>
          <w:sz w:val="22"/>
        </w:rPr>
        <w:t> </w:t>
      </w:r>
      <w:r>
        <w:rPr>
          <w:color w:val="231F20"/>
          <w:sz w:val="22"/>
        </w:rPr>
        <w:t>that</w:t>
      </w:r>
      <w:r>
        <w:rPr>
          <w:color w:val="231F20"/>
          <w:spacing w:val="7"/>
          <w:sz w:val="22"/>
        </w:rPr>
        <w:t> </w:t>
      </w:r>
      <w:r>
        <w:rPr>
          <w:color w:val="231F20"/>
          <w:sz w:val="22"/>
        </w:rPr>
        <w:t>is,</w:t>
      </w:r>
      <w:r>
        <w:rPr>
          <w:color w:val="231F20"/>
          <w:spacing w:val="7"/>
          <w:sz w:val="22"/>
        </w:rPr>
        <w:t> </w:t>
      </w:r>
      <w:r>
        <w:rPr>
          <w:color w:val="231F20"/>
          <w:sz w:val="22"/>
        </w:rPr>
        <w:t>as</w:t>
      </w:r>
      <w:r>
        <w:rPr>
          <w:color w:val="231F20"/>
          <w:spacing w:val="7"/>
          <w:sz w:val="22"/>
        </w:rPr>
        <w:t> </w:t>
      </w:r>
      <w:r>
        <w:rPr>
          <w:color w:val="231F20"/>
          <w:sz w:val="22"/>
        </w:rPr>
        <w:t>far</w:t>
      </w:r>
      <w:r>
        <w:rPr>
          <w:color w:val="231F20"/>
          <w:spacing w:val="7"/>
          <w:sz w:val="22"/>
        </w:rPr>
        <w:t> </w:t>
      </w:r>
      <w:r>
        <w:rPr>
          <w:color w:val="231F20"/>
          <w:sz w:val="22"/>
        </w:rPr>
        <w:t>as</w:t>
      </w:r>
      <w:r>
        <w:rPr>
          <w:color w:val="231F20"/>
          <w:spacing w:val="7"/>
          <w:sz w:val="22"/>
        </w:rPr>
        <w:t> </w:t>
      </w:r>
      <w:r>
        <w:rPr>
          <w:color w:val="231F20"/>
          <w:sz w:val="22"/>
        </w:rPr>
        <w:t>the</w:t>
      </w:r>
      <w:r>
        <w:rPr>
          <w:color w:val="231F20"/>
          <w:spacing w:val="7"/>
          <w:sz w:val="22"/>
        </w:rPr>
        <w:t> </w:t>
      </w:r>
      <w:r>
        <w:rPr>
          <w:color w:val="231F20"/>
          <w:sz w:val="22"/>
        </w:rPr>
        <w:t>church</w:t>
      </w:r>
      <w:r>
        <w:rPr>
          <w:color w:val="231F20"/>
          <w:spacing w:val="7"/>
          <w:sz w:val="22"/>
        </w:rPr>
        <w:t> </w:t>
      </w:r>
      <w:r>
        <w:rPr>
          <w:color w:val="231F20"/>
          <w:sz w:val="22"/>
        </w:rPr>
        <w:t>is</w:t>
      </w:r>
      <w:r>
        <w:rPr>
          <w:color w:val="231F20"/>
          <w:spacing w:val="7"/>
          <w:sz w:val="22"/>
        </w:rPr>
        <w:t> </w:t>
      </w:r>
      <w:r>
        <w:rPr>
          <w:color w:val="231F20"/>
          <w:sz w:val="22"/>
        </w:rPr>
        <w:t>concerned,</w:t>
      </w:r>
      <w:r>
        <w:rPr>
          <w:color w:val="231F20"/>
          <w:spacing w:val="6"/>
          <w:sz w:val="22"/>
        </w:rPr>
        <w:t> </w:t>
      </w:r>
      <w:r>
        <w:rPr>
          <w:b/>
          <w:color w:val="231F20"/>
          <w:sz w:val="22"/>
        </w:rPr>
        <w:t>both</w:t>
      </w:r>
      <w:r>
        <w:rPr>
          <w:b/>
          <w:color w:val="231F20"/>
          <w:spacing w:val="8"/>
          <w:sz w:val="22"/>
        </w:rPr>
        <w:t> </w:t>
      </w:r>
      <w:r>
        <w:rPr>
          <w:b/>
          <w:color w:val="231F20"/>
          <w:sz w:val="22"/>
        </w:rPr>
        <w:t>paganism</w:t>
      </w:r>
      <w:r>
        <w:rPr>
          <w:b/>
          <w:color w:val="231F20"/>
          <w:spacing w:val="7"/>
          <w:sz w:val="22"/>
        </w:rPr>
        <w:t> </w:t>
      </w:r>
      <w:r>
        <w:rPr>
          <w:b/>
          <w:color w:val="231F20"/>
          <w:sz w:val="22"/>
        </w:rPr>
        <w:t>and</w:t>
      </w:r>
      <w:r>
        <w:rPr>
          <w:b/>
          <w:color w:val="231F20"/>
          <w:spacing w:val="7"/>
          <w:sz w:val="22"/>
        </w:rPr>
        <w:t> </w:t>
      </w:r>
      <w:r>
        <w:rPr>
          <w:b/>
          <w:color w:val="231F20"/>
          <w:sz w:val="22"/>
        </w:rPr>
        <w:t>the</w:t>
      </w:r>
      <w:r>
        <w:rPr>
          <w:b/>
          <w:color w:val="231F20"/>
          <w:spacing w:val="7"/>
          <w:sz w:val="22"/>
        </w:rPr>
        <w:t> </w:t>
      </w:r>
      <w:r>
        <w:rPr>
          <w:b/>
          <w:color w:val="231F20"/>
          <w:sz w:val="22"/>
        </w:rPr>
        <w:t>papacy</w:t>
      </w:r>
      <w:r>
        <w:rPr>
          <w:b/>
          <w:color w:val="231F20"/>
          <w:spacing w:val="7"/>
          <w:sz w:val="22"/>
        </w:rPr>
        <w:t> </w:t>
      </w:r>
      <w:r>
        <w:rPr>
          <w:b/>
          <w:color w:val="231F20"/>
          <w:sz w:val="22"/>
        </w:rPr>
        <w:t>are</w:t>
      </w:r>
      <w:r>
        <w:rPr>
          <w:b/>
          <w:color w:val="231F20"/>
          <w:spacing w:val="7"/>
          <w:sz w:val="22"/>
        </w:rPr>
        <w:t> </w:t>
      </w:r>
      <w:r>
        <w:rPr>
          <w:b/>
          <w:color w:val="231F20"/>
          <w:sz w:val="22"/>
        </w:rPr>
        <w:t>abominations</w:t>
      </w:r>
      <w:r>
        <w:rPr>
          <w:color w:val="231F20"/>
          <w:sz w:val="22"/>
        </w:rPr>
        <w:t>.</w:t>
      </w:r>
    </w:p>
    <w:p>
      <w:pPr>
        <w:pStyle w:val="BodyText"/>
        <w:spacing w:line="249" w:lineRule="auto"/>
        <w:ind w:left="407" w:right="406" w:firstLine="485"/>
      </w:pPr>
      <w:r>
        <w:rPr>
          <w:color w:val="231F20"/>
        </w:rPr>
        <w:t>But</w:t>
      </w:r>
      <w:r>
        <w:rPr>
          <w:color w:val="231F20"/>
          <w:spacing w:val="-5"/>
        </w:rPr>
        <w:t> </w:t>
      </w:r>
      <w:r>
        <w:rPr>
          <w:b/>
          <w:color w:val="231F20"/>
        </w:rPr>
        <w:t>as</w:t>
      </w:r>
      <w:r>
        <w:rPr>
          <w:b/>
          <w:color w:val="231F20"/>
          <w:spacing w:val="-5"/>
        </w:rPr>
        <w:t> </w:t>
      </w:r>
      <w:r>
        <w:rPr>
          <w:b/>
          <w:color w:val="231F20"/>
        </w:rPr>
        <w:t>distinguished</w:t>
      </w:r>
      <w:r>
        <w:rPr>
          <w:b/>
          <w:color w:val="231F20"/>
          <w:spacing w:val="-4"/>
        </w:rPr>
        <w:t> </w:t>
      </w:r>
      <w:r>
        <w:rPr>
          <w:b/>
          <w:color w:val="231F20"/>
        </w:rPr>
        <w:t>from</w:t>
      </w:r>
      <w:r>
        <w:rPr>
          <w:b/>
          <w:color w:val="231F20"/>
          <w:spacing w:val="-5"/>
        </w:rPr>
        <w:t> </w:t>
      </w:r>
      <w:r>
        <w:rPr>
          <w:b/>
          <w:color w:val="231F20"/>
        </w:rPr>
        <w:t>each</w:t>
      </w:r>
      <w:r>
        <w:rPr>
          <w:b/>
          <w:color w:val="231F20"/>
          <w:spacing w:val="-4"/>
        </w:rPr>
        <w:t> </w:t>
      </w:r>
      <w:r>
        <w:rPr>
          <w:b/>
          <w:color w:val="231F20"/>
        </w:rPr>
        <w:t>other</w:t>
      </w:r>
      <w:r>
        <w:rPr>
          <w:color w:val="231F20"/>
        </w:rPr>
        <w:t>,</w:t>
      </w:r>
      <w:r>
        <w:rPr>
          <w:color w:val="231F20"/>
          <w:spacing w:val="-5"/>
        </w:rPr>
        <w:t> </w:t>
      </w:r>
      <w:r>
        <w:rPr>
          <w:color w:val="231F20"/>
        </w:rPr>
        <w:t>the</w:t>
      </w:r>
      <w:r>
        <w:rPr>
          <w:color w:val="231F20"/>
          <w:spacing w:val="-4"/>
        </w:rPr>
        <w:t> </w:t>
      </w:r>
      <w:r>
        <w:rPr>
          <w:color w:val="231F20"/>
        </w:rPr>
        <w:t>language</w:t>
      </w:r>
      <w:r>
        <w:rPr>
          <w:color w:val="231F20"/>
          <w:spacing w:val="-5"/>
        </w:rPr>
        <w:t> </w:t>
      </w:r>
      <w:r>
        <w:rPr>
          <w:color w:val="231F20"/>
        </w:rPr>
        <w:t>is</w:t>
      </w:r>
      <w:r>
        <w:rPr>
          <w:color w:val="231F20"/>
          <w:spacing w:val="-4"/>
        </w:rPr>
        <w:t> </w:t>
      </w:r>
      <w:r>
        <w:rPr>
          <w:color w:val="231F20"/>
        </w:rPr>
        <w:t>restricted.</w:t>
      </w:r>
      <w:r>
        <w:rPr>
          <w:color w:val="231F20"/>
          <w:spacing w:val="-5"/>
        </w:rPr>
        <w:t> </w:t>
      </w:r>
      <w:r>
        <w:rPr>
          <w:color w:val="231F20"/>
        </w:rPr>
        <w:t>One</w:t>
      </w:r>
      <w:r>
        <w:rPr>
          <w:color w:val="231F20"/>
          <w:spacing w:val="-4"/>
        </w:rPr>
        <w:t> </w:t>
      </w:r>
      <w:r>
        <w:rPr>
          <w:color w:val="231F20"/>
        </w:rPr>
        <w:t>is</w:t>
      </w:r>
      <w:r>
        <w:rPr>
          <w:color w:val="231F20"/>
          <w:spacing w:val="-5"/>
        </w:rPr>
        <w:t> </w:t>
      </w:r>
      <w:r>
        <w:rPr>
          <w:color w:val="231F20"/>
        </w:rPr>
        <w:t>the</w:t>
      </w:r>
      <w:r>
        <w:rPr>
          <w:color w:val="231F20"/>
          <w:spacing w:val="-4"/>
        </w:rPr>
        <w:t> </w:t>
      </w:r>
      <w:r>
        <w:rPr>
          <w:color w:val="231F20"/>
        </w:rPr>
        <w:t>‘daily’</w:t>
      </w:r>
      <w:r>
        <w:rPr>
          <w:color w:val="231F20"/>
          <w:spacing w:val="-19"/>
        </w:rPr>
        <w:t> </w:t>
      </w:r>
      <w:r>
        <w:rPr>
          <w:color w:val="231F20"/>
        </w:rPr>
        <w:t>desolation,</w:t>
      </w:r>
      <w:r>
        <w:rPr>
          <w:color w:val="231F20"/>
          <w:spacing w:val="-5"/>
        </w:rPr>
        <w:t> </w:t>
      </w:r>
      <w:r>
        <w:rPr>
          <w:color w:val="231F20"/>
        </w:rPr>
        <w:t>and</w:t>
      </w:r>
      <w:r>
        <w:rPr>
          <w:color w:val="231F20"/>
          <w:spacing w:val="-5"/>
        </w:rPr>
        <w:t> </w:t>
      </w:r>
      <w:r>
        <w:rPr>
          <w:color w:val="231F20"/>
        </w:rPr>
        <w:t>the</w:t>
      </w:r>
      <w:r>
        <w:rPr>
          <w:color w:val="231F20"/>
          <w:spacing w:val="-4"/>
        </w:rPr>
        <w:t> </w:t>
      </w:r>
      <w:r>
        <w:rPr>
          <w:color w:val="231F20"/>
        </w:rPr>
        <w:t>other</w:t>
      </w:r>
      <w:r>
        <w:rPr>
          <w:color w:val="231F20"/>
          <w:spacing w:val="-5"/>
        </w:rPr>
        <w:t> </w:t>
      </w:r>
      <w:r>
        <w:rPr>
          <w:color w:val="231F20"/>
        </w:rPr>
        <w:t>is pre-eminently</w:t>
      </w:r>
      <w:r>
        <w:rPr>
          <w:color w:val="231F20"/>
          <w:spacing w:val="-15"/>
        </w:rPr>
        <w:t> </w:t>
      </w:r>
      <w:r>
        <w:rPr>
          <w:color w:val="231F20"/>
        </w:rPr>
        <w:t>the</w:t>
      </w:r>
      <w:r>
        <w:rPr>
          <w:color w:val="231F20"/>
          <w:spacing w:val="-14"/>
        </w:rPr>
        <w:t> </w:t>
      </w:r>
      <w:r>
        <w:rPr>
          <w:color w:val="231F20"/>
        </w:rPr>
        <w:t>transgression</w:t>
      </w:r>
      <w:r>
        <w:rPr>
          <w:color w:val="231F20"/>
          <w:spacing w:val="-15"/>
        </w:rPr>
        <w:t> </w:t>
      </w:r>
      <w:r>
        <w:rPr>
          <w:color w:val="231F20"/>
        </w:rPr>
        <w:t>or</w:t>
      </w:r>
      <w:r>
        <w:rPr>
          <w:color w:val="231F20"/>
          <w:spacing w:val="-14"/>
        </w:rPr>
        <w:t> </w:t>
      </w:r>
      <w:r>
        <w:rPr>
          <w:color w:val="231F20"/>
        </w:rPr>
        <w:t>‘abomination’</w:t>
      </w:r>
      <w:r>
        <w:rPr>
          <w:color w:val="231F20"/>
          <w:spacing w:val="-15"/>
        </w:rPr>
        <w:t> </w:t>
      </w:r>
      <w:r>
        <w:rPr>
          <w:color w:val="231F20"/>
        </w:rPr>
        <w:t>of</w:t>
      </w:r>
      <w:r>
        <w:rPr>
          <w:color w:val="231F20"/>
          <w:spacing w:val="-14"/>
        </w:rPr>
        <w:t> </w:t>
      </w:r>
      <w:r>
        <w:rPr>
          <w:color w:val="231F20"/>
        </w:rPr>
        <w:t>desolation.</w:t>
      </w:r>
    </w:p>
    <w:p>
      <w:pPr>
        <w:spacing w:before="1"/>
        <w:ind w:left="839" w:right="0" w:firstLine="0"/>
        <w:jc w:val="both"/>
        <w:rPr>
          <w:sz w:val="22"/>
        </w:rPr>
      </w:pPr>
      <w:r>
        <w:rPr>
          <w:color w:val="231F20"/>
          <w:sz w:val="22"/>
        </w:rPr>
        <w:t>“How was the ‘daily’, or paganism, taken away? </w:t>
      </w:r>
      <w:r>
        <w:rPr>
          <w:b/>
          <w:color w:val="231F20"/>
          <w:sz w:val="22"/>
        </w:rPr>
        <w:t>The conversion of Clovis </w:t>
      </w:r>
      <w:r>
        <w:rPr>
          <w:color w:val="231F20"/>
          <w:sz w:val="22"/>
        </w:rPr>
        <w:t>[A.D. 496] is said to have been</w:t>
      </w:r>
    </w:p>
    <w:p>
      <w:pPr>
        <w:pStyle w:val="BodyText"/>
        <w:spacing w:line="249" w:lineRule="auto" w:before="11"/>
        <w:ind w:left="407" w:right="406" w:firstLine="0"/>
      </w:pPr>
      <w:r>
        <w:rPr>
          <w:color w:val="231F20"/>
        </w:rPr>
        <w:t>the</w:t>
      </w:r>
      <w:r>
        <w:rPr>
          <w:color w:val="231F20"/>
          <w:spacing w:val="-20"/>
        </w:rPr>
        <w:t> </w:t>
      </w:r>
      <w:r>
        <w:rPr>
          <w:color w:val="231F20"/>
        </w:rPr>
        <w:t>occasion</w:t>
      </w:r>
      <w:r>
        <w:rPr>
          <w:color w:val="231F20"/>
          <w:spacing w:val="-19"/>
        </w:rPr>
        <w:t> </w:t>
      </w:r>
      <w:r>
        <w:rPr>
          <w:color w:val="231F20"/>
        </w:rPr>
        <w:t>of</w:t>
      </w:r>
      <w:r>
        <w:rPr>
          <w:color w:val="231F20"/>
          <w:spacing w:val="-19"/>
        </w:rPr>
        <w:t> </w:t>
      </w:r>
      <w:r>
        <w:rPr>
          <w:color w:val="231F20"/>
        </w:rPr>
        <w:t>bestowing</w:t>
      </w:r>
      <w:r>
        <w:rPr>
          <w:color w:val="231F20"/>
          <w:spacing w:val="-19"/>
        </w:rPr>
        <w:t> </w:t>
      </w:r>
      <w:r>
        <w:rPr>
          <w:color w:val="231F20"/>
        </w:rPr>
        <w:t>upon</w:t>
      </w:r>
      <w:r>
        <w:rPr>
          <w:color w:val="231F20"/>
          <w:spacing w:val="-20"/>
        </w:rPr>
        <w:t> </w:t>
      </w:r>
      <w:r>
        <w:rPr>
          <w:color w:val="231F20"/>
        </w:rPr>
        <w:t>the</w:t>
      </w:r>
      <w:r>
        <w:rPr>
          <w:color w:val="231F20"/>
          <w:spacing w:val="-19"/>
        </w:rPr>
        <w:t> </w:t>
      </w:r>
      <w:r>
        <w:rPr>
          <w:color w:val="231F20"/>
        </w:rPr>
        <w:t>French</w:t>
      </w:r>
      <w:r>
        <w:rPr>
          <w:color w:val="231F20"/>
          <w:spacing w:val="-19"/>
        </w:rPr>
        <w:t> </w:t>
      </w:r>
      <w:r>
        <w:rPr>
          <w:color w:val="231F20"/>
        </w:rPr>
        <w:t>monarch</w:t>
      </w:r>
      <w:r>
        <w:rPr>
          <w:color w:val="231F20"/>
          <w:spacing w:val="-19"/>
        </w:rPr>
        <w:t> </w:t>
      </w:r>
      <w:r>
        <w:rPr>
          <w:color w:val="231F20"/>
        </w:rPr>
        <w:t>the</w:t>
      </w:r>
      <w:r>
        <w:rPr>
          <w:color w:val="231F20"/>
          <w:spacing w:val="-19"/>
        </w:rPr>
        <w:t> </w:t>
      </w:r>
      <w:r>
        <w:rPr>
          <w:color w:val="231F20"/>
        </w:rPr>
        <w:t>titles</w:t>
      </w:r>
      <w:r>
        <w:rPr>
          <w:color w:val="231F20"/>
          <w:spacing w:val="-20"/>
        </w:rPr>
        <w:t> </w:t>
      </w:r>
      <w:r>
        <w:rPr>
          <w:color w:val="231F20"/>
        </w:rPr>
        <w:t>‘Most</w:t>
      </w:r>
      <w:r>
        <w:rPr>
          <w:color w:val="231F20"/>
          <w:spacing w:val="-19"/>
        </w:rPr>
        <w:t> </w:t>
      </w:r>
      <w:r>
        <w:rPr>
          <w:color w:val="231F20"/>
        </w:rPr>
        <w:t>Christian</w:t>
      </w:r>
      <w:r>
        <w:rPr>
          <w:color w:val="231F20"/>
          <w:spacing w:val="-19"/>
        </w:rPr>
        <w:t> </w:t>
      </w:r>
      <w:r>
        <w:rPr>
          <w:color w:val="231F20"/>
        </w:rPr>
        <w:t>Majesty’</w:t>
      </w:r>
      <w:r>
        <w:rPr>
          <w:color w:val="231F20"/>
          <w:spacing w:val="-19"/>
        </w:rPr>
        <w:t> </w:t>
      </w:r>
      <w:r>
        <w:rPr>
          <w:color w:val="231F20"/>
        </w:rPr>
        <w:t>and</w:t>
      </w:r>
      <w:r>
        <w:rPr>
          <w:color w:val="231F20"/>
          <w:spacing w:val="-19"/>
        </w:rPr>
        <w:t> </w:t>
      </w:r>
      <w:r>
        <w:rPr>
          <w:color w:val="231F20"/>
        </w:rPr>
        <w:t>‘Eldest</w:t>
      </w:r>
      <w:r>
        <w:rPr>
          <w:color w:val="231F20"/>
          <w:spacing w:val="-20"/>
        </w:rPr>
        <w:t> </w:t>
      </w:r>
      <w:r>
        <w:rPr>
          <w:color w:val="231F20"/>
        </w:rPr>
        <w:t>Son</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Church.’ Between that time and A.D. 508, [the other horns of Europe] were brought into</w:t>
      </w:r>
      <w:r>
        <w:rPr>
          <w:color w:val="231F20"/>
          <w:spacing w:val="-12"/>
        </w:rPr>
        <w:t> </w:t>
      </w:r>
      <w:r>
        <w:rPr>
          <w:color w:val="231F20"/>
        </w:rPr>
        <w:t>subjection.</w:t>
      </w:r>
    </w:p>
    <w:p>
      <w:pPr>
        <w:pStyle w:val="BodyText"/>
        <w:ind w:left="839" w:firstLine="0"/>
      </w:pPr>
      <w:r>
        <w:rPr>
          <w:color w:val="231F20"/>
        </w:rPr>
        <w:t>“From . . . A.D. 508, the Papacy was triumphant so far as paganism was concerned, When the prominent</w:t>
      </w:r>
    </w:p>
    <w:p>
      <w:pPr>
        <w:spacing w:line="249" w:lineRule="auto" w:before="11"/>
        <w:ind w:left="407" w:right="406" w:firstLine="0"/>
        <w:jc w:val="both"/>
        <w:rPr>
          <w:sz w:val="22"/>
        </w:rPr>
      </w:pPr>
      <w:r>
        <w:rPr>
          <w:color w:val="231F20"/>
          <w:sz w:val="22"/>
        </w:rPr>
        <w:t>powers</w:t>
      </w:r>
      <w:r>
        <w:rPr>
          <w:color w:val="231F20"/>
          <w:spacing w:val="-14"/>
          <w:sz w:val="22"/>
        </w:rPr>
        <w:t> </w:t>
      </w:r>
      <w:r>
        <w:rPr>
          <w:color w:val="231F20"/>
          <w:sz w:val="22"/>
        </w:rPr>
        <w:t>of</w:t>
      </w:r>
      <w:r>
        <w:rPr>
          <w:color w:val="231F20"/>
          <w:spacing w:val="-14"/>
          <w:sz w:val="22"/>
        </w:rPr>
        <w:t> </w:t>
      </w:r>
      <w:r>
        <w:rPr>
          <w:color w:val="231F20"/>
          <w:sz w:val="22"/>
        </w:rPr>
        <w:t>Europe</w:t>
      </w:r>
      <w:r>
        <w:rPr>
          <w:color w:val="231F20"/>
          <w:spacing w:val="-14"/>
          <w:sz w:val="22"/>
        </w:rPr>
        <w:t> </w:t>
      </w:r>
      <w:r>
        <w:rPr>
          <w:color w:val="231F20"/>
          <w:sz w:val="22"/>
        </w:rPr>
        <w:t>gave</w:t>
      </w:r>
      <w:r>
        <w:rPr>
          <w:color w:val="231F20"/>
          <w:spacing w:val="-14"/>
          <w:sz w:val="22"/>
        </w:rPr>
        <w:t> </w:t>
      </w:r>
      <w:r>
        <w:rPr>
          <w:color w:val="231F20"/>
          <w:sz w:val="22"/>
        </w:rPr>
        <w:t>up</w:t>
      </w:r>
      <w:r>
        <w:rPr>
          <w:color w:val="231F20"/>
          <w:spacing w:val="-14"/>
          <w:sz w:val="22"/>
        </w:rPr>
        <w:t> </w:t>
      </w:r>
      <w:r>
        <w:rPr>
          <w:color w:val="231F20"/>
          <w:sz w:val="22"/>
        </w:rPr>
        <w:t>their</w:t>
      </w:r>
      <w:r>
        <w:rPr>
          <w:color w:val="231F20"/>
          <w:spacing w:val="-14"/>
          <w:sz w:val="22"/>
        </w:rPr>
        <w:t> </w:t>
      </w:r>
      <w:r>
        <w:rPr>
          <w:color w:val="231F20"/>
          <w:sz w:val="22"/>
        </w:rPr>
        <w:t>attachment</w:t>
      </w:r>
      <w:r>
        <w:rPr>
          <w:color w:val="231F20"/>
          <w:spacing w:val="-14"/>
          <w:sz w:val="22"/>
        </w:rPr>
        <w:t> </w:t>
      </w:r>
      <w:r>
        <w:rPr>
          <w:color w:val="231F20"/>
          <w:sz w:val="22"/>
        </w:rPr>
        <w:t>to</w:t>
      </w:r>
      <w:r>
        <w:rPr>
          <w:color w:val="231F20"/>
          <w:spacing w:val="-14"/>
          <w:sz w:val="22"/>
        </w:rPr>
        <w:t> </w:t>
      </w:r>
      <w:r>
        <w:rPr>
          <w:color w:val="231F20"/>
          <w:sz w:val="22"/>
        </w:rPr>
        <w:t>paganism,</w:t>
      </w:r>
      <w:r>
        <w:rPr>
          <w:color w:val="231F20"/>
          <w:spacing w:val="-14"/>
          <w:sz w:val="22"/>
        </w:rPr>
        <w:t> </w:t>
      </w:r>
      <w:r>
        <w:rPr>
          <w:color w:val="231F20"/>
          <w:sz w:val="22"/>
        </w:rPr>
        <w:t>it</w:t>
      </w:r>
      <w:r>
        <w:rPr>
          <w:color w:val="231F20"/>
          <w:spacing w:val="-14"/>
          <w:sz w:val="22"/>
        </w:rPr>
        <w:t> </w:t>
      </w:r>
      <w:r>
        <w:rPr>
          <w:color w:val="231F20"/>
          <w:sz w:val="22"/>
        </w:rPr>
        <w:t>was</w:t>
      </w:r>
      <w:r>
        <w:rPr>
          <w:color w:val="231F20"/>
          <w:spacing w:val="-14"/>
          <w:sz w:val="22"/>
        </w:rPr>
        <w:t> </w:t>
      </w:r>
      <w:r>
        <w:rPr>
          <w:color w:val="231F20"/>
          <w:sz w:val="22"/>
        </w:rPr>
        <w:t>only</w:t>
      </w:r>
      <w:r>
        <w:rPr>
          <w:color w:val="231F20"/>
          <w:spacing w:val="-14"/>
          <w:sz w:val="22"/>
        </w:rPr>
        <w:t> </w:t>
      </w:r>
      <w:r>
        <w:rPr>
          <w:color w:val="231F20"/>
          <w:sz w:val="22"/>
        </w:rPr>
        <w:t>to</w:t>
      </w:r>
      <w:r>
        <w:rPr>
          <w:color w:val="231F20"/>
          <w:spacing w:val="-14"/>
          <w:sz w:val="22"/>
        </w:rPr>
        <w:t> </w:t>
      </w:r>
      <w:r>
        <w:rPr>
          <w:color w:val="231F20"/>
          <w:sz w:val="22"/>
        </w:rPr>
        <w:t>perpetuate</w:t>
      </w:r>
      <w:r>
        <w:rPr>
          <w:color w:val="231F20"/>
          <w:spacing w:val="-14"/>
          <w:sz w:val="22"/>
        </w:rPr>
        <w:t> </w:t>
      </w:r>
      <w:r>
        <w:rPr>
          <w:color w:val="231F20"/>
          <w:sz w:val="22"/>
        </w:rPr>
        <w:t>its</w:t>
      </w:r>
      <w:r>
        <w:rPr>
          <w:color w:val="231F20"/>
          <w:spacing w:val="-14"/>
          <w:sz w:val="22"/>
        </w:rPr>
        <w:t> </w:t>
      </w:r>
      <w:r>
        <w:rPr>
          <w:color w:val="231F20"/>
          <w:sz w:val="22"/>
        </w:rPr>
        <w:t>abominations</w:t>
      </w:r>
      <w:r>
        <w:rPr>
          <w:color w:val="231F20"/>
          <w:spacing w:val="-14"/>
          <w:sz w:val="22"/>
        </w:rPr>
        <w:t> </w:t>
      </w:r>
      <w:r>
        <w:rPr>
          <w:color w:val="231F20"/>
          <w:sz w:val="22"/>
        </w:rPr>
        <w:t>in</w:t>
      </w:r>
      <w:r>
        <w:rPr>
          <w:color w:val="231F20"/>
          <w:spacing w:val="-13"/>
          <w:sz w:val="22"/>
        </w:rPr>
        <w:t> </w:t>
      </w:r>
      <w:r>
        <w:rPr>
          <w:color w:val="231F20"/>
          <w:sz w:val="22"/>
        </w:rPr>
        <w:t>another</w:t>
      </w:r>
      <w:r>
        <w:rPr>
          <w:color w:val="231F20"/>
          <w:spacing w:val="-14"/>
          <w:sz w:val="22"/>
        </w:rPr>
        <w:t> </w:t>
      </w:r>
      <w:r>
        <w:rPr>
          <w:color w:val="231F20"/>
          <w:sz w:val="22"/>
        </w:rPr>
        <w:t>form;</w:t>
      </w:r>
      <w:r>
        <w:rPr>
          <w:color w:val="231F20"/>
          <w:spacing w:val="-14"/>
          <w:sz w:val="22"/>
        </w:rPr>
        <w:t> </w:t>
      </w:r>
      <w:r>
        <w:rPr>
          <w:color w:val="231F20"/>
          <w:spacing w:val="-4"/>
          <w:sz w:val="22"/>
        </w:rPr>
        <w:t>for </w:t>
      </w:r>
      <w:r>
        <w:rPr>
          <w:color w:val="231F20"/>
          <w:sz w:val="22"/>
        </w:rPr>
        <w:t>Christianity as exhibited in </w:t>
      </w:r>
      <w:r>
        <w:rPr>
          <w:b/>
          <w:color w:val="231F20"/>
          <w:sz w:val="22"/>
        </w:rPr>
        <w:t>the Roman Catholic Church was, and is, only paganism baptized</w:t>
      </w:r>
      <w:r>
        <w:rPr>
          <w:color w:val="231F20"/>
          <w:sz w:val="22"/>
        </w:rPr>
        <w:t>.” </w:t>
      </w:r>
      <w:r>
        <w:rPr>
          <w:i/>
          <w:color w:val="231F20"/>
          <w:sz w:val="22"/>
        </w:rPr>
        <w:t>Daniel and the </w:t>
      </w:r>
      <w:r>
        <w:rPr>
          <w:i/>
          <w:color w:val="231F20"/>
          <w:sz w:val="22"/>
        </w:rPr>
        <w:t>Revelation</w:t>
      </w:r>
      <w:r>
        <w:rPr>
          <w:color w:val="231F20"/>
          <w:sz w:val="22"/>
        </w:rPr>
        <w:t>,</w:t>
      </w:r>
      <w:r>
        <w:rPr>
          <w:color w:val="231F20"/>
          <w:spacing w:val="28"/>
          <w:sz w:val="22"/>
        </w:rPr>
        <w:t> </w:t>
      </w:r>
      <w:r>
        <w:rPr>
          <w:color w:val="231F20"/>
          <w:sz w:val="22"/>
        </w:rPr>
        <w:t>270–272.</w:t>
      </w:r>
    </w:p>
    <w:p>
      <w:pPr>
        <w:pStyle w:val="BodyText"/>
        <w:spacing w:line="249" w:lineRule="auto" w:before="99"/>
        <w:ind w:right="116"/>
      </w:pPr>
      <w:r>
        <w:rPr>
          <w:color w:val="231F20"/>
        </w:rPr>
        <w:t>The</w:t>
      </w:r>
      <w:r>
        <w:rPr>
          <w:color w:val="231F20"/>
          <w:spacing w:val="-12"/>
        </w:rPr>
        <w:t> </w:t>
      </w:r>
      <w:r>
        <w:rPr>
          <w:color w:val="231F20"/>
        </w:rPr>
        <w:t>history</w:t>
      </w:r>
      <w:r>
        <w:rPr>
          <w:color w:val="231F20"/>
          <w:spacing w:val="-11"/>
        </w:rPr>
        <w:t> </w:t>
      </w:r>
      <w:r>
        <w:rPr>
          <w:color w:val="231F20"/>
        </w:rPr>
        <w:t>of</w:t>
      </w:r>
      <w:r>
        <w:rPr>
          <w:color w:val="231F20"/>
          <w:spacing w:val="-12"/>
        </w:rPr>
        <w:t> </w:t>
      </w:r>
      <w:r>
        <w:rPr>
          <w:color w:val="231F20"/>
        </w:rPr>
        <w:t>Daniel</w:t>
      </w:r>
      <w:r>
        <w:rPr>
          <w:color w:val="231F20"/>
          <w:spacing w:val="-11"/>
        </w:rPr>
        <w:t> </w:t>
      </w:r>
      <w:r>
        <w:rPr>
          <w:color w:val="231F20"/>
        </w:rPr>
        <w:t>11:31</w:t>
      </w:r>
      <w:r>
        <w:rPr>
          <w:color w:val="231F20"/>
          <w:spacing w:val="-11"/>
        </w:rPr>
        <w:t> </w:t>
      </w:r>
      <w:r>
        <w:rPr>
          <w:color w:val="231F20"/>
        </w:rPr>
        <w:t>is</w:t>
      </w:r>
      <w:r>
        <w:rPr>
          <w:color w:val="231F20"/>
          <w:spacing w:val="-12"/>
        </w:rPr>
        <w:t> </w:t>
      </w:r>
      <w:r>
        <w:rPr>
          <w:color w:val="231F20"/>
        </w:rPr>
        <w:t>a</w:t>
      </w:r>
      <w:r>
        <w:rPr>
          <w:color w:val="231F20"/>
          <w:spacing w:val="-11"/>
        </w:rPr>
        <w:t> </w:t>
      </w:r>
      <w:r>
        <w:rPr>
          <w:color w:val="231F20"/>
        </w:rPr>
        <w:t>description</w:t>
      </w:r>
      <w:r>
        <w:rPr>
          <w:color w:val="231F20"/>
          <w:spacing w:val="-11"/>
        </w:rPr>
        <w:t> </w:t>
      </w:r>
      <w:r>
        <w:rPr>
          <w:color w:val="231F20"/>
        </w:rPr>
        <w:t>of</w:t>
      </w:r>
      <w:r>
        <w:rPr>
          <w:color w:val="231F20"/>
          <w:spacing w:val="-12"/>
        </w:rPr>
        <w:t> </w:t>
      </w:r>
      <w:r>
        <w:rPr>
          <w:color w:val="231F20"/>
        </w:rPr>
        <w:t>the</w:t>
      </w:r>
      <w:r>
        <w:rPr>
          <w:color w:val="231F20"/>
          <w:spacing w:val="-11"/>
        </w:rPr>
        <w:t> </w:t>
      </w:r>
      <w:r>
        <w:rPr>
          <w:color w:val="231F20"/>
        </w:rPr>
        <w:t>pagan</w:t>
      </w:r>
      <w:r>
        <w:rPr>
          <w:color w:val="231F20"/>
          <w:spacing w:val="-12"/>
        </w:rPr>
        <w:t> </w:t>
      </w:r>
      <w:r>
        <w:rPr>
          <w:color w:val="231F20"/>
        </w:rPr>
        <w:t>powers</w:t>
      </w:r>
      <w:r>
        <w:rPr>
          <w:color w:val="231F20"/>
          <w:spacing w:val="-11"/>
        </w:rPr>
        <w:t> </w:t>
      </w:r>
      <w:r>
        <w:rPr>
          <w:color w:val="231F20"/>
        </w:rPr>
        <w:t>of</w:t>
      </w:r>
      <w:r>
        <w:rPr>
          <w:color w:val="231F20"/>
          <w:spacing w:val="-11"/>
        </w:rPr>
        <w:t> </w:t>
      </w:r>
      <w:r>
        <w:rPr>
          <w:color w:val="231F20"/>
        </w:rPr>
        <w:t>Europe</w:t>
      </w:r>
      <w:r>
        <w:rPr>
          <w:color w:val="231F20"/>
          <w:spacing w:val="-12"/>
        </w:rPr>
        <w:t> </w:t>
      </w:r>
      <w:r>
        <w:rPr>
          <w:color w:val="231F20"/>
        </w:rPr>
        <w:t>coming</w:t>
      </w:r>
      <w:r>
        <w:rPr>
          <w:color w:val="231F20"/>
          <w:spacing w:val="-11"/>
        </w:rPr>
        <w:t> </w:t>
      </w:r>
      <w:r>
        <w:rPr>
          <w:color w:val="231F20"/>
        </w:rPr>
        <w:t>to</w:t>
      </w:r>
      <w:r>
        <w:rPr>
          <w:color w:val="231F20"/>
          <w:spacing w:val="-11"/>
        </w:rPr>
        <w:t> </w:t>
      </w:r>
      <w:r>
        <w:rPr>
          <w:color w:val="231F20"/>
        </w:rPr>
        <w:t>the</w:t>
      </w:r>
      <w:r>
        <w:rPr>
          <w:color w:val="231F20"/>
          <w:spacing w:val="-12"/>
        </w:rPr>
        <w:t> </w:t>
      </w:r>
      <w:r>
        <w:rPr>
          <w:color w:val="231F20"/>
        </w:rPr>
        <w:t>aid</w:t>
      </w:r>
      <w:r>
        <w:rPr>
          <w:color w:val="231F20"/>
          <w:spacing w:val="-11"/>
        </w:rPr>
        <w:t> </w:t>
      </w:r>
      <w:r>
        <w:rPr>
          <w:color w:val="231F20"/>
        </w:rPr>
        <w:t>of</w:t>
      </w:r>
      <w:r>
        <w:rPr>
          <w:color w:val="231F20"/>
          <w:spacing w:val="-12"/>
        </w:rPr>
        <w:t> </w:t>
      </w:r>
      <w:r>
        <w:rPr>
          <w:color w:val="231F20"/>
        </w:rPr>
        <w:t>the</w:t>
      </w:r>
      <w:r>
        <w:rPr>
          <w:color w:val="231F20"/>
          <w:spacing w:val="-11"/>
        </w:rPr>
        <w:t> </w:t>
      </w:r>
      <w:r>
        <w:rPr>
          <w:color w:val="231F20"/>
        </w:rPr>
        <w:t>Papacy</w:t>
      </w:r>
      <w:r>
        <w:rPr>
          <w:color w:val="231F20"/>
          <w:spacing w:val="-11"/>
        </w:rPr>
        <w:t> </w:t>
      </w:r>
      <w:r>
        <w:rPr>
          <w:color w:val="231F20"/>
        </w:rPr>
        <w:t>to</w:t>
      </w:r>
      <w:r>
        <w:rPr>
          <w:color w:val="231F20"/>
          <w:spacing w:val="-12"/>
        </w:rPr>
        <w:t> </w:t>
      </w:r>
      <w:r>
        <w:rPr>
          <w:color w:val="231F20"/>
        </w:rPr>
        <w:t>set</w:t>
      </w:r>
      <w:r>
        <w:rPr>
          <w:color w:val="231F20"/>
          <w:spacing w:val="-11"/>
        </w:rPr>
        <w:t> </w:t>
      </w:r>
      <w:r>
        <w:rPr>
          <w:color w:val="231F20"/>
        </w:rPr>
        <w:t>it</w:t>
      </w:r>
      <w:r>
        <w:rPr>
          <w:color w:val="231F20"/>
          <w:spacing w:val="-12"/>
        </w:rPr>
        <w:t> </w:t>
      </w:r>
      <w:r>
        <w:rPr>
          <w:color w:val="231F20"/>
        </w:rPr>
        <w:t>upon the</w:t>
      </w:r>
      <w:r>
        <w:rPr>
          <w:color w:val="231F20"/>
          <w:spacing w:val="-10"/>
        </w:rPr>
        <w:t> </w:t>
      </w:r>
      <w:r>
        <w:rPr>
          <w:color w:val="231F20"/>
        </w:rPr>
        <w:t>throne</w:t>
      </w:r>
      <w:r>
        <w:rPr>
          <w:color w:val="231F20"/>
          <w:spacing w:val="-10"/>
        </w:rPr>
        <w:t> </w:t>
      </w:r>
      <w:r>
        <w:rPr>
          <w:color w:val="231F20"/>
        </w:rPr>
        <w:t>of</w:t>
      </w:r>
      <w:r>
        <w:rPr>
          <w:color w:val="231F20"/>
          <w:spacing w:val="-9"/>
        </w:rPr>
        <w:t> </w:t>
      </w:r>
      <w:r>
        <w:rPr>
          <w:color w:val="231F20"/>
        </w:rPr>
        <w:t>the</w:t>
      </w:r>
      <w:r>
        <w:rPr>
          <w:color w:val="231F20"/>
          <w:spacing w:val="-10"/>
        </w:rPr>
        <w:t> </w:t>
      </w:r>
      <w:r>
        <w:rPr>
          <w:color w:val="231F20"/>
        </w:rPr>
        <w:t>world.</w:t>
      </w:r>
      <w:r>
        <w:rPr>
          <w:color w:val="231F20"/>
          <w:spacing w:val="-13"/>
        </w:rPr>
        <w:t> </w:t>
      </w:r>
      <w:r>
        <w:rPr>
          <w:color w:val="231F20"/>
        </w:rPr>
        <w:t>The</w:t>
      </w:r>
      <w:r>
        <w:rPr>
          <w:color w:val="231F20"/>
          <w:spacing w:val="-10"/>
        </w:rPr>
        <w:t> </w:t>
      </w:r>
      <w:r>
        <w:rPr>
          <w:color w:val="231F20"/>
        </w:rPr>
        <w:t>removing</w:t>
      </w:r>
      <w:r>
        <w:rPr>
          <w:color w:val="231F20"/>
          <w:spacing w:val="-9"/>
        </w:rPr>
        <w:t> </w:t>
      </w:r>
      <w:r>
        <w:rPr>
          <w:color w:val="231F20"/>
        </w:rPr>
        <w:t>of</w:t>
      </w:r>
      <w:r>
        <w:rPr>
          <w:color w:val="231F20"/>
          <w:spacing w:val="-10"/>
        </w:rPr>
        <w:t> </w:t>
      </w:r>
      <w:r>
        <w:rPr>
          <w:color w:val="231F20"/>
        </w:rPr>
        <w:t>the</w:t>
      </w:r>
      <w:r>
        <w:rPr>
          <w:color w:val="231F20"/>
          <w:spacing w:val="-9"/>
        </w:rPr>
        <w:t> </w:t>
      </w:r>
      <w:r>
        <w:rPr>
          <w:color w:val="231F20"/>
        </w:rPr>
        <w:t>“daily,”</w:t>
      </w:r>
      <w:r>
        <w:rPr>
          <w:color w:val="231F20"/>
          <w:spacing w:val="-10"/>
        </w:rPr>
        <w:t> </w:t>
      </w:r>
      <w:r>
        <w:rPr>
          <w:color w:val="231F20"/>
        </w:rPr>
        <w:t>is</w:t>
      </w:r>
      <w:r>
        <w:rPr>
          <w:color w:val="231F20"/>
          <w:spacing w:val="-10"/>
        </w:rPr>
        <w:t> </w:t>
      </w:r>
      <w:r>
        <w:rPr>
          <w:color w:val="231F20"/>
        </w:rPr>
        <w:t>a</w:t>
      </w:r>
      <w:r>
        <w:rPr>
          <w:color w:val="231F20"/>
          <w:spacing w:val="-9"/>
        </w:rPr>
        <w:t> </w:t>
      </w:r>
      <w:r>
        <w:rPr>
          <w:color w:val="231F20"/>
        </w:rPr>
        <w:t>description</w:t>
      </w:r>
      <w:r>
        <w:rPr>
          <w:color w:val="231F20"/>
          <w:spacing w:val="-10"/>
        </w:rPr>
        <w:t> </w:t>
      </w:r>
      <w:r>
        <w:rPr>
          <w:color w:val="231F20"/>
        </w:rPr>
        <w:t>of</w:t>
      </w:r>
      <w:r>
        <w:rPr>
          <w:color w:val="231F20"/>
          <w:spacing w:val="-9"/>
        </w:rPr>
        <w:t> </w:t>
      </w:r>
      <w:r>
        <w:rPr>
          <w:color w:val="231F20"/>
        </w:rPr>
        <w:t>their</w:t>
      </w:r>
      <w:r>
        <w:rPr>
          <w:color w:val="231F20"/>
          <w:spacing w:val="-10"/>
        </w:rPr>
        <w:t> </w:t>
      </w:r>
      <w:r>
        <w:rPr>
          <w:color w:val="231F20"/>
        </w:rPr>
        <w:t>turning</w:t>
      </w:r>
      <w:r>
        <w:rPr>
          <w:color w:val="231F20"/>
          <w:spacing w:val="-9"/>
        </w:rPr>
        <w:t> </w:t>
      </w:r>
      <w:r>
        <w:rPr>
          <w:color w:val="231F20"/>
        </w:rPr>
        <w:t>from</w:t>
      </w:r>
      <w:r>
        <w:rPr>
          <w:color w:val="231F20"/>
          <w:spacing w:val="-10"/>
        </w:rPr>
        <w:t> </w:t>
      </w:r>
      <w:r>
        <w:rPr>
          <w:color w:val="231F20"/>
        </w:rPr>
        <w:t>paganism.</w:t>
      </w:r>
      <w:r>
        <w:rPr>
          <w:color w:val="231F20"/>
          <w:spacing w:val="-13"/>
        </w:rPr>
        <w:t> </w:t>
      </w:r>
      <w:r>
        <w:rPr>
          <w:color w:val="231F20"/>
        </w:rPr>
        <w:t>The</w:t>
      </w:r>
      <w:r>
        <w:rPr>
          <w:color w:val="231F20"/>
          <w:spacing w:val="-10"/>
        </w:rPr>
        <w:t> </w:t>
      </w:r>
      <w:r>
        <w:rPr>
          <w:color w:val="231F20"/>
        </w:rPr>
        <w:t>words</w:t>
      </w:r>
      <w:r>
        <w:rPr>
          <w:color w:val="231F20"/>
          <w:spacing w:val="-10"/>
        </w:rPr>
        <w:t> </w:t>
      </w:r>
      <w:r>
        <w:rPr>
          <w:color w:val="231F20"/>
        </w:rPr>
        <w:t>“take</w:t>
      </w:r>
      <w:r>
        <w:rPr>
          <w:color w:val="231F20"/>
          <w:spacing w:val="-9"/>
        </w:rPr>
        <w:t> </w:t>
      </w:r>
      <w:r>
        <w:rPr>
          <w:color w:val="231F20"/>
          <w:spacing w:val="-3"/>
        </w:rPr>
        <w:t>away” </w:t>
      </w:r>
      <w:r>
        <w:rPr>
          <w:color w:val="231F20"/>
        </w:rPr>
        <w:t>carry</w:t>
      </w:r>
      <w:r>
        <w:rPr>
          <w:color w:val="231F20"/>
          <w:spacing w:val="-3"/>
        </w:rPr>
        <w:t> </w:t>
      </w:r>
      <w:r>
        <w:rPr>
          <w:color w:val="231F20"/>
        </w:rPr>
        <w:t>a</w:t>
      </w:r>
      <w:r>
        <w:rPr>
          <w:color w:val="231F20"/>
          <w:spacing w:val="-2"/>
        </w:rPr>
        <w:t> </w:t>
      </w:r>
      <w:r>
        <w:rPr>
          <w:color w:val="231F20"/>
        </w:rPr>
        <w:t>two-fold</w:t>
      </w:r>
      <w:r>
        <w:rPr>
          <w:color w:val="231F20"/>
          <w:spacing w:val="-3"/>
        </w:rPr>
        <w:t> </w:t>
      </w:r>
      <w:r>
        <w:rPr>
          <w:color w:val="231F20"/>
        </w:rPr>
        <w:t>meaning</w:t>
      </w:r>
      <w:r>
        <w:rPr>
          <w:color w:val="231F20"/>
          <w:spacing w:val="-2"/>
        </w:rPr>
        <w:t> </w:t>
      </w:r>
      <w:r>
        <w:rPr>
          <w:color w:val="231F20"/>
        </w:rPr>
        <w:t>as</w:t>
      </w:r>
      <w:r>
        <w:rPr>
          <w:color w:val="231F20"/>
          <w:spacing w:val="-3"/>
        </w:rPr>
        <w:t> </w:t>
      </w:r>
      <w:r>
        <w:rPr>
          <w:color w:val="231F20"/>
        </w:rPr>
        <w:t>they</w:t>
      </w:r>
      <w:r>
        <w:rPr>
          <w:color w:val="231F20"/>
          <w:spacing w:val="-2"/>
        </w:rPr>
        <w:t> </w:t>
      </w:r>
      <w:r>
        <w:rPr>
          <w:color w:val="231F20"/>
        </w:rPr>
        <w:t>not</w:t>
      </w:r>
      <w:r>
        <w:rPr>
          <w:color w:val="231F20"/>
          <w:spacing w:val="-3"/>
        </w:rPr>
        <w:t> </w:t>
      </w:r>
      <w:r>
        <w:rPr>
          <w:color w:val="231F20"/>
        </w:rPr>
        <w:t>only</w:t>
      </w:r>
      <w:r>
        <w:rPr>
          <w:color w:val="231F20"/>
          <w:spacing w:val="-2"/>
        </w:rPr>
        <w:t> </w:t>
      </w:r>
      <w:r>
        <w:rPr>
          <w:color w:val="231F20"/>
        </w:rPr>
        <w:t>teach</w:t>
      </w:r>
      <w:r>
        <w:rPr>
          <w:color w:val="231F20"/>
          <w:spacing w:val="-3"/>
        </w:rPr>
        <w:t> </w:t>
      </w:r>
      <w:r>
        <w:rPr>
          <w:color w:val="231F20"/>
        </w:rPr>
        <w:t>a</w:t>
      </w:r>
      <w:r>
        <w:rPr>
          <w:color w:val="231F20"/>
          <w:spacing w:val="-2"/>
        </w:rPr>
        <w:t> </w:t>
      </w:r>
      <w:r>
        <w:rPr>
          <w:color w:val="231F20"/>
        </w:rPr>
        <w:t>removal,</w:t>
      </w:r>
      <w:r>
        <w:rPr>
          <w:color w:val="231F20"/>
          <w:spacing w:val="-2"/>
        </w:rPr>
        <w:t> </w:t>
      </w:r>
      <w:r>
        <w:rPr>
          <w:color w:val="231F20"/>
        </w:rPr>
        <w:t>but</w:t>
      </w:r>
      <w:r>
        <w:rPr>
          <w:color w:val="231F20"/>
          <w:spacing w:val="-3"/>
        </w:rPr>
        <w:t> </w:t>
      </w:r>
      <w:r>
        <w:rPr>
          <w:color w:val="231F20"/>
        </w:rPr>
        <w:t>also</w:t>
      </w:r>
      <w:r>
        <w:rPr>
          <w:color w:val="231F20"/>
          <w:spacing w:val="-2"/>
        </w:rPr>
        <w:t> </w:t>
      </w:r>
      <w:r>
        <w:rPr>
          <w:color w:val="231F20"/>
        </w:rPr>
        <w:t>a</w:t>
      </w:r>
      <w:r>
        <w:rPr>
          <w:color w:val="231F20"/>
          <w:spacing w:val="-3"/>
        </w:rPr>
        <w:t> </w:t>
      </w:r>
      <w:r>
        <w:rPr>
          <w:color w:val="231F20"/>
        </w:rPr>
        <w:t>secondary</w:t>
      </w:r>
      <w:r>
        <w:rPr>
          <w:color w:val="231F20"/>
          <w:spacing w:val="-2"/>
        </w:rPr>
        <w:t> </w:t>
      </w:r>
      <w:r>
        <w:rPr>
          <w:color w:val="231F20"/>
        </w:rPr>
        <w:t>definition</w:t>
      </w:r>
      <w:r>
        <w:rPr>
          <w:color w:val="231F20"/>
          <w:spacing w:val="-3"/>
        </w:rPr>
        <w:t> </w:t>
      </w:r>
      <w:r>
        <w:rPr>
          <w:color w:val="231F20"/>
        </w:rPr>
        <w:t>conveys</w:t>
      </w:r>
      <w:r>
        <w:rPr>
          <w:color w:val="231F20"/>
          <w:spacing w:val="-2"/>
        </w:rPr>
        <w:t> </w:t>
      </w:r>
      <w:r>
        <w:rPr>
          <w:color w:val="231F20"/>
        </w:rPr>
        <w:t>the</w:t>
      </w:r>
      <w:r>
        <w:rPr>
          <w:color w:val="231F20"/>
          <w:spacing w:val="-3"/>
        </w:rPr>
        <w:t> </w:t>
      </w:r>
      <w:r>
        <w:rPr>
          <w:color w:val="231F20"/>
        </w:rPr>
        <w:t>idea</w:t>
      </w:r>
      <w:r>
        <w:rPr>
          <w:color w:val="231F20"/>
          <w:spacing w:val="-2"/>
        </w:rPr>
        <w:t> </w:t>
      </w:r>
      <w:r>
        <w:rPr>
          <w:color w:val="231F20"/>
        </w:rPr>
        <w:t>of—</w:t>
      </w:r>
      <w:r>
        <w:rPr>
          <w:b/>
          <w:color w:val="231F20"/>
        </w:rPr>
        <w:t>lifting</w:t>
      </w:r>
      <w:r>
        <w:rPr>
          <w:b/>
          <w:color w:val="231F20"/>
          <w:spacing w:val="-4"/>
        </w:rPr>
        <w:t> </w:t>
      </w:r>
      <w:r>
        <w:rPr>
          <w:b/>
          <w:color w:val="231F20"/>
        </w:rPr>
        <w:t>up</w:t>
      </w:r>
      <w:r>
        <w:rPr>
          <w:color w:val="231F20"/>
        </w:rPr>
        <w:t>. When</w:t>
      </w:r>
      <w:r>
        <w:rPr>
          <w:color w:val="231F20"/>
          <w:spacing w:val="-20"/>
        </w:rPr>
        <w:t> </w:t>
      </w:r>
      <w:r>
        <w:rPr>
          <w:color w:val="231F20"/>
        </w:rPr>
        <w:t>paganism</w:t>
      </w:r>
      <w:r>
        <w:rPr>
          <w:color w:val="231F20"/>
          <w:spacing w:val="-19"/>
        </w:rPr>
        <w:t> </w:t>
      </w:r>
      <w:r>
        <w:rPr>
          <w:color w:val="231F20"/>
        </w:rPr>
        <w:t>was</w:t>
      </w:r>
      <w:r>
        <w:rPr>
          <w:color w:val="231F20"/>
          <w:spacing w:val="-20"/>
        </w:rPr>
        <w:t> </w:t>
      </w:r>
      <w:r>
        <w:rPr>
          <w:color w:val="231F20"/>
        </w:rPr>
        <w:t>set</w:t>
      </w:r>
      <w:r>
        <w:rPr>
          <w:color w:val="231F20"/>
          <w:spacing w:val="-19"/>
        </w:rPr>
        <w:t> </w:t>
      </w:r>
      <w:r>
        <w:rPr>
          <w:color w:val="231F20"/>
        </w:rPr>
        <w:t>aside</w:t>
      </w:r>
      <w:r>
        <w:rPr>
          <w:color w:val="231F20"/>
          <w:spacing w:val="-20"/>
        </w:rPr>
        <w:t> </w:t>
      </w:r>
      <w:r>
        <w:rPr>
          <w:color w:val="231F20"/>
        </w:rPr>
        <w:t>by</w:t>
      </w:r>
      <w:r>
        <w:rPr>
          <w:color w:val="231F20"/>
          <w:spacing w:val="-19"/>
        </w:rPr>
        <w:t> </w:t>
      </w:r>
      <w:r>
        <w:rPr>
          <w:color w:val="231F20"/>
        </w:rPr>
        <w:t>the</w:t>
      </w:r>
      <w:r>
        <w:rPr>
          <w:color w:val="231F20"/>
          <w:spacing w:val="-20"/>
        </w:rPr>
        <w:t> </w:t>
      </w:r>
      <w:r>
        <w:rPr>
          <w:color w:val="231F20"/>
        </w:rPr>
        <w:t>powers</w:t>
      </w:r>
      <w:r>
        <w:rPr>
          <w:color w:val="231F20"/>
          <w:spacing w:val="-19"/>
        </w:rPr>
        <w:t> </w:t>
      </w:r>
      <w:r>
        <w:rPr>
          <w:color w:val="231F20"/>
        </w:rPr>
        <w:t>of</w:t>
      </w:r>
      <w:r>
        <w:rPr>
          <w:color w:val="231F20"/>
          <w:spacing w:val="-20"/>
        </w:rPr>
        <w:t> </w:t>
      </w:r>
      <w:r>
        <w:rPr>
          <w:color w:val="231F20"/>
        </w:rPr>
        <w:t>Europe,</w:t>
      </w:r>
      <w:r>
        <w:rPr>
          <w:color w:val="231F20"/>
          <w:spacing w:val="-19"/>
        </w:rPr>
        <w:t> </w:t>
      </w:r>
      <w:r>
        <w:rPr>
          <w:color w:val="231F20"/>
        </w:rPr>
        <w:t>through</w:t>
      </w:r>
      <w:r>
        <w:rPr>
          <w:color w:val="231F20"/>
          <w:spacing w:val="-20"/>
        </w:rPr>
        <w:t> </w:t>
      </w:r>
      <w:r>
        <w:rPr>
          <w:color w:val="231F20"/>
        </w:rPr>
        <w:t>their</w:t>
      </w:r>
      <w:r>
        <w:rPr>
          <w:color w:val="231F20"/>
          <w:spacing w:val="-19"/>
        </w:rPr>
        <w:t> </w:t>
      </w:r>
      <w:r>
        <w:rPr>
          <w:color w:val="231F20"/>
        </w:rPr>
        <w:t>submission</w:t>
      </w:r>
      <w:r>
        <w:rPr>
          <w:color w:val="231F20"/>
          <w:spacing w:val="-20"/>
        </w:rPr>
        <w:t> </w:t>
      </w:r>
      <w:r>
        <w:rPr>
          <w:color w:val="231F20"/>
        </w:rPr>
        <w:t>to</w:t>
      </w:r>
      <w:r>
        <w:rPr>
          <w:color w:val="231F20"/>
          <w:spacing w:val="-19"/>
        </w:rPr>
        <w:t> </w:t>
      </w:r>
      <w:r>
        <w:rPr>
          <w:color w:val="231F20"/>
        </w:rPr>
        <w:t>Catholicism,</w:t>
      </w:r>
      <w:r>
        <w:rPr>
          <w:color w:val="231F20"/>
          <w:spacing w:val="-19"/>
        </w:rPr>
        <w:t> </w:t>
      </w:r>
      <w:r>
        <w:rPr>
          <w:color w:val="231F20"/>
        </w:rPr>
        <w:t>paganism</w:t>
      </w:r>
      <w:r>
        <w:rPr>
          <w:color w:val="231F20"/>
          <w:spacing w:val="-20"/>
        </w:rPr>
        <w:t> </w:t>
      </w:r>
      <w:r>
        <w:rPr>
          <w:color w:val="231F20"/>
        </w:rPr>
        <w:t>was</w:t>
      </w:r>
      <w:r>
        <w:rPr>
          <w:color w:val="231F20"/>
          <w:spacing w:val="-19"/>
        </w:rPr>
        <w:t> </w:t>
      </w:r>
      <w:r>
        <w:rPr>
          <w:color w:val="231F20"/>
        </w:rPr>
        <w:t>actually</w:t>
      </w:r>
      <w:r>
        <w:rPr>
          <w:color w:val="231F20"/>
          <w:spacing w:val="-20"/>
        </w:rPr>
        <w:t> </w:t>
      </w:r>
      <w:r>
        <w:rPr>
          <w:color w:val="231F20"/>
        </w:rPr>
        <w:t>lifted up,</w:t>
      </w:r>
      <w:r>
        <w:rPr>
          <w:color w:val="231F20"/>
          <w:spacing w:val="-13"/>
        </w:rPr>
        <w:t> </w:t>
      </w:r>
      <w:r>
        <w:rPr>
          <w:color w:val="231F20"/>
        </w:rPr>
        <w:t>for</w:t>
      </w:r>
      <w:r>
        <w:rPr>
          <w:color w:val="231F20"/>
          <w:spacing w:val="-12"/>
        </w:rPr>
        <w:t> </w:t>
      </w:r>
      <w:r>
        <w:rPr>
          <w:color w:val="231F20"/>
        </w:rPr>
        <w:t>Catholicism</w:t>
      </w:r>
      <w:r>
        <w:rPr>
          <w:color w:val="231F20"/>
          <w:spacing w:val="-13"/>
        </w:rPr>
        <w:t> </w:t>
      </w:r>
      <w:r>
        <w:rPr>
          <w:color w:val="231F20"/>
        </w:rPr>
        <w:t>is</w:t>
      </w:r>
      <w:r>
        <w:rPr>
          <w:color w:val="231F20"/>
          <w:spacing w:val="-12"/>
        </w:rPr>
        <w:t> </w:t>
      </w:r>
      <w:r>
        <w:rPr>
          <w:color w:val="231F20"/>
        </w:rPr>
        <w:t>the</w:t>
      </w:r>
      <w:r>
        <w:rPr>
          <w:color w:val="231F20"/>
          <w:spacing w:val="-13"/>
        </w:rPr>
        <w:t> </w:t>
      </w:r>
      <w:r>
        <w:rPr>
          <w:color w:val="231F20"/>
        </w:rPr>
        <w:t>greatest</w:t>
      </w:r>
      <w:r>
        <w:rPr>
          <w:color w:val="231F20"/>
          <w:spacing w:val="-12"/>
        </w:rPr>
        <w:t> </w:t>
      </w:r>
      <w:r>
        <w:rPr>
          <w:color w:val="231F20"/>
        </w:rPr>
        <w:t>historical</w:t>
      </w:r>
      <w:r>
        <w:rPr>
          <w:color w:val="231F20"/>
          <w:spacing w:val="-13"/>
        </w:rPr>
        <w:t> </w:t>
      </w:r>
      <w:r>
        <w:rPr>
          <w:color w:val="231F20"/>
        </w:rPr>
        <w:t>manifestation</w:t>
      </w:r>
      <w:r>
        <w:rPr>
          <w:color w:val="231F20"/>
          <w:spacing w:val="-12"/>
        </w:rPr>
        <w:t> </w:t>
      </w:r>
      <w:r>
        <w:rPr>
          <w:color w:val="231F20"/>
        </w:rPr>
        <w:t>of</w:t>
      </w:r>
      <w:r>
        <w:rPr>
          <w:color w:val="231F20"/>
          <w:spacing w:val="-12"/>
        </w:rPr>
        <w:t> </w:t>
      </w:r>
      <w:r>
        <w:rPr>
          <w:color w:val="231F20"/>
        </w:rPr>
        <w:t>paganism—though</w:t>
      </w:r>
      <w:r>
        <w:rPr>
          <w:color w:val="231F20"/>
          <w:spacing w:val="-13"/>
        </w:rPr>
        <w:t> </w:t>
      </w:r>
      <w:r>
        <w:rPr>
          <w:color w:val="231F20"/>
        </w:rPr>
        <w:t>clothed</w:t>
      </w:r>
      <w:r>
        <w:rPr>
          <w:color w:val="231F20"/>
          <w:spacing w:val="-12"/>
        </w:rPr>
        <w:t> </w:t>
      </w:r>
      <w:r>
        <w:rPr>
          <w:color w:val="231F20"/>
        </w:rPr>
        <w:t>in</w:t>
      </w:r>
      <w:r>
        <w:rPr>
          <w:color w:val="231F20"/>
          <w:spacing w:val="-13"/>
        </w:rPr>
        <w:t> </w:t>
      </w:r>
      <w:r>
        <w:rPr>
          <w:color w:val="231F20"/>
        </w:rPr>
        <w:t>the</w:t>
      </w:r>
      <w:r>
        <w:rPr>
          <w:color w:val="231F20"/>
          <w:spacing w:val="-12"/>
        </w:rPr>
        <w:t> </w:t>
      </w:r>
      <w:r>
        <w:rPr>
          <w:color w:val="231F20"/>
        </w:rPr>
        <w:t>garb</w:t>
      </w:r>
      <w:r>
        <w:rPr>
          <w:color w:val="231F20"/>
          <w:spacing w:val="-13"/>
        </w:rPr>
        <w:t> </w:t>
      </w:r>
      <w:r>
        <w:rPr>
          <w:color w:val="231F20"/>
        </w:rPr>
        <w:t>of</w:t>
      </w:r>
      <w:r>
        <w:rPr>
          <w:color w:val="231F20"/>
          <w:spacing w:val="-12"/>
        </w:rPr>
        <w:t> </w:t>
      </w:r>
      <w:r>
        <w:rPr>
          <w:color w:val="231F20"/>
        </w:rPr>
        <w:t>Christianity.</w:t>
      </w:r>
    </w:p>
    <w:p>
      <w:pPr>
        <w:pStyle w:val="BodyText"/>
        <w:spacing w:line="249" w:lineRule="auto" w:before="4"/>
        <w:ind w:right="116"/>
      </w:pPr>
      <w:r>
        <w:rPr>
          <w:color w:val="231F20"/>
        </w:rPr>
        <w:t>In</w:t>
      </w:r>
      <w:r>
        <w:rPr>
          <w:color w:val="231F20"/>
          <w:spacing w:val="-10"/>
        </w:rPr>
        <w:t> </w:t>
      </w:r>
      <w:r>
        <w:rPr>
          <w:color w:val="231F20"/>
        </w:rPr>
        <w:t>A.D.</w:t>
      </w:r>
      <w:r>
        <w:rPr>
          <w:color w:val="231F20"/>
          <w:spacing w:val="-11"/>
        </w:rPr>
        <w:t> </w:t>
      </w:r>
      <w:r>
        <w:rPr>
          <w:color w:val="231F20"/>
        </w:rPr>
        <w:t>508</w:t>
      </w:r>
      <w:r>
        <w:rPr>
          <w:color w:val="231F20"/>
          <w:spacing w:val="-10"/>
        </w:rPr>
        <w:t> </w:t>
      </w:r>
      <w:r>
        <w:rPr>
          <w:color w:val="231F20"/>
        </w:rPr>
        <w:t>the</w:t>
      </w:r>
      <w:r>
        <w:rPr>
          <w:color w:val="231F20"/>
          <w:spacing w:val="-10"/>
        </w:rPr>
        <w:t> </w:t>
      </w:r>
      <w:r>
        <w:rPr>
          <w:color w:val="231F20"/>
        </w:rPr>
        <w:t>powers</w:t>
      </w:r>
      <w:r>
        <w:rPr>
          <w:color w:val="231F20"/>
          <w:spacing w:val="-10"/>
        </w:rPr>
        <w:t> </w:t>
      </w:r>
      <w:r>
        <w:rPr>
          <w:color w:val="231F20"/>
        </w:rPr>
        <w:t>of</w:t>
      </w:r>
      <w:r>
        <w:rPr>
          <w:color w:val="231F20"/>
          <w:spacing w:val="-10"/>
        </w:rPr>
        <w:t> </w:t>
      </w:r>
      <w:r>
        <w:rPr>
          <w:color w:val="231F20"/>
        </w:rPr>
        <w:t>Europe</w:t>
      </w:r>
      <w:r>
        <w:rPr>
          <w:color w:val="231F20"/>
          <w:spacing w:val="-10"/>
        </w:rPr>
        <w:t> </w:t>
      </w:r>
      <w:r>
        <w:rPr>
          <w:color w:val="231F20"/>
        </w:rPr>
        <w:t>began</w:t>
      </w:r>
      <w:r>
        <w:rPr>
          <w:color w:val="231F20"/>
          <w:spacing w:val="-10"/>
        </w:rPr>
        <w:t> </w:t>
      </w:r>
      <w:r>
        <w:rPr>
          <w:color w:val="231F20"/>
        </w:rPr>
        <w:t>to</w:t>
      </w:r>
      <w:r>
        <w:rPr>
          <w:color w:val="231F20"/>
          <w:spacing w:val="-10"/>
        </w:rPr>
        <w:t> </w:t>
      </w:r>
      <w:r>
        <w:rPr>
          <w:color w:val="231F20"/>
        </w:rPr>
        <w:t>wage</w:t>
      </w:r>
      <w:r>
        <w:rPr>
          <w:color w:val="231F20"/>
          <w:spacing w:val="-10"/>
        </w:rPr>
        <w:t> </w:t>
      </w:r>
      <w:r>
        <w:rPr>
          <w:color w:val="231F20"/>
        </w:rPr>
        <w:t>war</w:t>
      </w:r>
      <w:r>
        <w:rPr>
          <w:color w:val="231F20"/>
          <w:spacing w:val="-10"/>
        </w:rPr>
        <w:t> </w:t>
      </w:r>
      <w:r>
        <w:rPr>
          <w:color w:val="231F20"/>
        </w:rPr>
        <w:t>against</w:t>
      </w:r>
      <w:r>
        <w:rPr>
          <w:color w:val="231F20"/>
          <w:spacing w:val="-10"/>
        </w:rPr>
        <w:t> </w:t>
      </w:r>
      <w:r>
        <w:rPr>
          <w:color w:val="231F20"/>
        </w:rPr>
        <w:t>countries</w:t>
      </w:r>
      <w:r>
        <w:rPr>
          <w:color w:val="231F20"/>
          <w:spacing w:val="-10"/>
        </w:rPr>
        <w:t> </w:t>
      </w:r>
      <w:r>
        <w:rPr>
          <w:color w:val="231F20"/>
        </w:rPr>
        <w:t>represented</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“three</w:t>
      </w:r>
      <w:r>
        <w:rPr>
          <w:color w:val="231F20"/>
          <w:spacing w:val="-10"/>
        </w:rPr>
        <w:t> </w:t>
      </w:r>
      <w:r>
        <w:rPr>
          <w:color w:val="231F20"/>
        </w:rPr>
        <w:t>horns,”</w:t>
      </w:r>
      <w:r>
        <w:rPr>
          <w:color w:val="231F20"/>
          <w:spacing w:val="-10"/>
        </w:rPr>
        <w:t> </w:t>
      </w:r>
      <w:r>
        <w:rPr>
          <w:color w:val="231F20"/>
        </w:rPr>
        <w:t>and</w:t>
      </w:r>
      <w:r>
        <w:rPr>
          <w:color w:val="231F20"/>
          <w:spacing w:val="-10"/>
        </w:rPr>
        <w:t> </w:t>
      </w:r>
      <w:r>
        <w:rPr>
          <w:color w:val="231F20"/>
        </w:rPr>
        <w:t>by</w:t>
      </w:r>
      <w:r>
        <w:rPr>
          <w:color w:val="231F20"/>
          <w:spacing w:val="-10"/>
        </w:rPr>
        <w:t> </w:t>
      </w:r>
      <w:r>
        <w:rPr>
          <w:color w:val="231F20"/>
        </w:rPr>
        <w:t>538</w:t>
      </w:r>
      <w:r>
        <w:rPr>
          <w:color w:val="231F20"/>
          <w:spacing w:val="-10"/>
        </w:rPr>
        <w:t> </w:t>
      </w:r>
      <w:r>
        <w:rPr>
          <w:color w:val="231F20"/>
        </w:rPr>
        <w:t>the last of the three horns met defeat, and the Papacy ascended to the throne of the world. Then “the abomination that maketh desolate,” symbolic of the </w:t>
      </w:r>
      <w:r>
        <w:rPr>
          <w:color w:val="231F20"/>
          <w:spacing w:val="-3"/>
        </w:rPr>
        <w:t>Papacy, </w:t>
      </w:r>
      <w:r>
        <w:rPr>
          <w:color w:val="231F20"/>
        </w:rPr>
        <w:t>was set</w:t>
      </w:r>
      <w:r>
        <w:rPr>
          <w:color w:val="231F20"/>
          <w:spacing w:val="24"/>
        </w:rPr>
        <w:t> </w:t>
      </w:r>
      <w:r>
        <w:rPr>
          <w:color w:val="231F20"/>
        </w:rPr>
        <w:t>up.</w:t>
      </w:r>
    </w:p>
    <w:p>
      <w:pPr>
        <w:spacing w:after="0" w:line="249" w:lineRule="auto"/>
        <w:sectPr>
          <w:pgSz w:w="12240" w:h="15840"/>
          <w:pgMar w:header="0" w:footer="620" w:top="660" w:bottom="820" w:left="600" w:right="600"/>
        </w:sectPr>
      </w:pPr>
    </w:p>
    <w:p>
      <w:pPr>
        <w:pStyle w:val="BodyText"/>
        <w:spacing w:line="249" w:lineRule="auto" w:before="80"/>
        <w:ind w:right="116"/>
      </w:pPr>
      <w:r>
        <w:rPr>
          <w:color w:val="231F20"/>
        </w:rPr>
        <w:t>In</w:t>
      </w:r>
      <w:r>
        <w:rPr>
          <w:color w:val="231F20"/>
          <w:spacing w:val="-14"/>
        </w:rPr>
        <w:t> </w:t>
      </w:r>
      <w:r>
        <w:rPr>
          <w:color w:val="231F20"/>
        </w:rPr>
        <w:t>verses</w:t>
      </w:r>
      <w:r>
        <w:rPr>
          <w:color w:val="231F20"/>
          <w:spacing w:val="-13"/>
        </w:rPr>
        <w:t> </w:t>
      </w:r>
      <w:r>
        <w:rPr>
          <w:color w:val="231F20"/>
        </w:rPr>
        <w:t>32–35,</w:t>
      </w:r>
      <w:r>
        <w:rPr>
          <w:color w:val="231F20"/>
          <w:spacing w:val="-13"/>
        </w:rPr>
        <w:t> </w:t>
      </w:r>
      <w:r>
        <w:rPr>
          <w:color w:val="231F20"/>
        </w:rPr>
        <w:t>we</w:t>
      </w:r>
      <w:r>
        <w:rPr>
          <w:color w:val="231F20"/>
          <w:spacing w:val="-13"/>
        </w:rPr>
        <w:t> </w:t>
      </w:r>
      <w:r>
        <w:rPr>
          <w:color w:val="231F20"/>
        </w:rPr>
        <w:t>see</w:t>
      </w:r>
      <w:r>
        <w:rPr>
          <w:color w:val="231F20"/>
          <w:spacing w:val="-13"/>
        </w:rPr>
        <w:t> </w:t>
      </w:r>
      <w:r>
        <w:rPr>
          <w:color w:val="231F20"/>
        </w:rPr>
        <w:t>the</w:t>
      </w:r>
      <w:r>
        <w:rPr>
          <w:color w:val="231F20"/>
          <w:spacing w:val="-13"/>
        </w:rPr>
        <w:t> </w:t>
      </w:r>
      <w:r>
        <w:rPr>
          <w:color w:val="231F20"/>
        </w:rPr>
        <w:t>persecution</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Dark</w:t>
      </w:r>
      <w:r>
        <w:rPr>
          <w:color w:val="231F20"/>
          <w:spacing w:val="-13"/>
        </w:rPr>
        <w:t> </w:t>
      </w:r>
      <w:r>
        <w:rPr>
          <w:color w:val="231F20"/>
        </w:rPr>
        <w:t>Ages</w:t>
      </w:r>
      <w:r>
        <w:rPr>
          <w:color w:val="231F20"/>
          <w:spacing w:val="-13"/>
        </w:rPr>
        <w:t> </w:t>
      </w:r>
      <w:r>
        <w:rPr>
          <w:color w:val="231F20"/>
        </w:rPr>
        <w:t>illustrated,</w:t>
      </w:r>
      <w:r>
        <w:rPr>
          <w:color w:val="231F20"/>
          <w:spacing w:val="-13"/>
        </w:rPr>
        <w:t> </w:t>
      </w:r>
      <w:r>
        <w:rPr>
          <w:color w:val="231F20"/>
        </w:rPr>
        <w:t>with</w:t>
      </w:r>
      <w:r>
        <w:rPr>
          <w:color w:val="231F20"/>
          <w:spacing w:val="-13"/>
        </w:rPr>
        <w:t> </w:t>
      </w:r>
      <w:r>
        <w:rPr>
          <w:color w:val="231F20"/>
        </w:rPr>
        <w:t>the</w:t>
      </w:r>
      <w:r>
        <w:rPr>
          <w:color w:val="231F20"/>
          <w:spacing w:val="-13"/>
        </w:rPr>
        <w:t> </w:t>
      </w:r>
      <w:r>
        <w:rPr>
          <w:color w:val="231F20"/>
        </w:rPr>
        <w:t>final</w:t>
      </w:r>
      <w:r>
        <w:rPr>
          <w:color w:val="231F20"/>
          <w:spacing w:val="-13"/>
        </w:rPr>
        <w:t> </w:t>
      </w:r>
      <w:r>
        <w:rPr>
          <w:color w:val="231F20"/>
        </w:rPr>
        <w:t>phrase</w:t>
      </w:r>
      <w:r>
        <w:rPr>
          <w:color w:val="231F20"/>
          <w:spacing w:val="-13"/>
        </w:rPr>
        <w:t> </w:t>
      </w:r>
      <w:r>
        <w:rPr>
          <w:color w:val="231F20"/>
        </w:rPr>
        <w:t>of</w:t>
      </w:r>
      <w:r>
        <w:rPr>
          <w:color w:val="231F20"/>
          <w:spacing w:val="-13"/>
        </w:rPr>
        <w:t> </w:t>
      </w:r>
      <w:r>
        <w:rPr>
          <w:color w:val="231F20"/>
        </w:rPr>
        <w:t>verse</w:t>
      </w:r>
      <w:r>
        <w:rPr>
          <w:color w:val="231F20"/>
          <w:spacing w:val="-13"/>
        </w:rPr>
        <w:t> </w:t>
      </w:r>
      <w:r>
        <w:rPr>
          <w:color w:val="231F20"/>
        </w:rPr>
        <w:t>thirty-five</w:t>
      </w:r>
      <w:r>
        <w:rPr>
          <w:color w:val="231F20"/>
          <w:spacing w:val="-13"/>
        </w:rPr>
        <w:t> </w:t>
      </w:r>
      <w:r>
        <w:rPr>
          <w:color w:val="231F20"/>
        </w:rPr>
        <w:t>pointing</w:t>
      </w:r>
      <w:r>
        <w:rPr>
          <w:color w:val="231F20"/>
          <w:spacing w:val="-13"/>
        </w:rPr>
        <w:t> </w:t>
      </w:r>
      <w:r>
        <w:rPr>
          <w:color w:val="231F20"/>
        </w:rPr>
        <w:t>to the end of the 1260 years with the words, “</w:t>
      </w:r>
      <w:r>
        <w:rPr>
          <w:i/>
          <w:color w:val="231F20"/>
        </w:rPr>
        <w:t>even </w:t>
      </w:r>
      <w:r>
        <w:rPr>
          <w:color w:val="231F20"/>
        </w:rPr>
        <w:t>to the time of the end: because </w:t>
      </w:r>
      <w:r>
        <w:rPr>
          <w:i/>
          <w:color w:val="231F20"/>
        </w:rPr>
        <w:t>it is </w:t>
      </w:r>
      <w:r>
        <w:rPr>
          <w:color w:val="231F20"/>
        </w:rPr>
        <w:t>yet for a time appointed.” This phrase takes</w:t>
      </w:r>
      <w:r>
        <w:rPr>
          <w:color w:val="231F20"/>
          <w:spacing w:val="-2"/>
        </w:rPr>
        <w:t> </w:t>
      </w:r>
      <w:r>
        <w:rPr>
          <w:color w:val="231F20"/>
        </w:rPr>
        <w:t>us</w:t>
      </w:r>
      <w:r>
        <w:rPr>
          <w:color w:val="231F20"/>
          <w:spacing w:val="-3"/>
        </w:rPr>
        <w:t> </w:t>
      </w:r>
      <w:r>
        <w:rPr>
          <w:color w:val="231F20"/>
        </w:rPr>
        <w:t>up</w:t>
      </w:r>
      <w:r>
        <w:rPr>
          <w:color w:val="231F20"/>
          <w:spacing w:val="-3"/>
        </w:rPr>
        <w:t> </w:t>
      </w:r>
      <w:r>
        <w:rPr>
          <w:color w:val="231F20"/>
        </w:rPr>
        <w:t>to</w:t>
      </w:r>
      <w:r>
        <w:rPr>
          <w:color w:val="231F20"/>
          <w:spacing w:val="-1"/>
        </w:rPr>
        <w:t> </w:t>
      </w:r>
      <w:r>
        <w:rPr>
          <w:color w:val="231F20"/>
        </w:rPr>
        <w:t>verse</w:t>
      </w:r>
      <w:r>
        <w:rPr>
          <w:color w:val="231F20"/>
          <w:spacing w:val="-3"/>
        </w:rPr>
        <w:t> forty. </w:t>
      </w:r>
      <w:r>
        <w:rPr>
          <w:color w:val="231F20"/>
        </w:rPr>
        <w:t>But</w:t>
      </w:r>
      <w:r>
        <w:rPr>
          <w:color w:val="231F20"/>
          <w:spacing w:val="-2"/>
        </w:rPr>
        <w:t> </w:t>
      </w:r>
      <w:r>
        <w:rPr>
          <w:color w:val="231F20"/>
        </w:rPr>
        <w:t>before</w:t>
      </w:r>
      <w:r>
        <w:rPr>
          <w:color w:val="231F20"/>
          <w:spacing w:val="-3"/>
        </w:rPr>
        <w:t> </w:t>
      </w:r>
      <w:r>
        <w:rPr>
          <w:color w:val="231F20"/>
        </w:rPr>
        <w:t>Daniel</w:t>
      </w:r>
      <w:r>
        <w:rPr>
          <w:color w:val="231F20"/>
          <w:spacing w:val="-3"/>
        </w:rPr>
        <w:t> </w:t>
      </w:r>
      <w:r>
        <w:rPr>
          <w:color w:val="231F20"/>
        </w:rPr>
        <w:t>gets</w:t>
      </w:r>
      <w:r>
        <w:rPr>
          <w:color w:val="231F20"/>
          <w:spacing w:val="-2"/>
        </w:rPr>
        <w:t> </w:t>
      </w:r>
      <w:r>
        <w:rPr>
          <w:color w:val="231F20"/>
        </w:rPr>
        <w:t>to</w:t>
      </w:r>
      <w:r>
        <w:rPr>
          <w:color w:val="231F20"/>
          <w:spacing w:val="-2"/>
        </w:rPr>
        <w:t> </w:t>
      </w:r>
      <w:r>
        <w:rPr>
          <w:color w:val="231F20"/>
        </w:rPr>
        <w:t>verse</w:t>
      </w:r>
      <w:r>
        <w:rPr>
          <w:color w:val="231F20"/>
          <w:spacing w:val="-3"/>
        </w:rPr>
        <w:t> forty, </w:t>
      </w:r>
      <w:r>
        <w:rPr>
          <w:color w:val="231F20"/>
        </w:rPr>
        <w:t>verses</w:t>
      </w:r>
      <w:r>
        <w:rPr>
          <w:color w:val="231F20"/>
          <w:spacing w:val="-2"/>
        </w:rPr>
        <w:t> </w:t>
      </w:r>
      <w:r>
        <w:rPr>
          <w:color w:val="231F20"/>
        </w:rPr>
        <w:t>36–39,</w:t>
      </w:r>
      <w:r>
        <w:rPr>
          <w:color w:val="231F20"/>
          <w:spacing w:val="-3"/>
        </w:rPr>
        <w:t> </w:t>
      </w:r>
      <w:r>
        <w:rPr>
          <w:color w:val="231F20"/>
        </w:rPr>
        <w:t>present</w:t>
      </w:r>
      <w:r>
        <w:rPr>
          <w:color w:val="231F20"/>
          <w:spacing w:val="-3"/>
        </w:rPr>
        <w:t> </w:t>
      </w:r>
      <w:r>
        <w:rPr>
          <w:color w:val="231F20"/>
        </w:rPr>
        <w:t>the</w:t>
      </w:r>
      <w:r>
        <w:rPr>
          <w:color w:val="231F20"/>
          <w:spacing w:val="-1"/>
        </w:rPr>
        <w:t> </w:t>
      </w:r>
      <w:r>
        <w:rPr>
          <w:color w:val="231F20"/>
        </w:rPr>
        <w:t>description</w:t>
      </w:r>
      <w:r>
        <w:rPr>
          <w:color w:val="231F20"/>
          <w:spacing w:val="-3"/>
        </w:rPr>
        <w:t> </w:t>
      </w:r>
      <w:r>
        <w:rPr>
          <w:color w:val="231F20"/>
        </w:rPr>
        <w:t>of</w:t>
      </w:r>
      <w:r>
        <w:rPr>
          <w:color w:val="231F20"/>
          <w:spacing w:val="-3"/>
        </w:rPr>
        <w:t> </w:t>
      </w:r>
      <w:r>
        <w:rPr>
          <w:color w:val="231F20"/>
        </w:rPr>
        <w:t>the</w:t>
      </w:r>
      <w:r>
        <w:rPr>
          <w:color w:val="231F20"/>
          <w:spacing w:val="-1"/>
        </w:rPr>
        <w:t> </w:t>
      </w:r>
      <w:r>
        <w:rPr>
          <w:color w:val="231F20"/>
        </w:rPr>
        <w:t>main</w:t>
      </w:r>
      <w:r>
        <w:rPr>
          <w:color w:val="231F20"/>
          <w:spacing w:val="-2"/>
        </w:rPr>
        <w:t> </w:t>
      </w:r>
      <w:r>
        <w:rPr>
          <w:color w:val="231F20"/>
        </w:rPr>
        <w:t>subject</w:t>
      </w:r>
      <w:r>
        <w:rPr>
          <w:color w:val="231F20"/>
          <w:spacing w:val="-3"/>
        </w:rPr>
        <w:t> </w:t>
      </w:r>
      <w:r>
        <w:rPr>
          <w:color w:val="231F20"/>
        </w:rPr>
        <w:t>of Daniel—the</w:t>
      </w:r>
      <w:r>
        <w:rPr>
          <w:color w:val="231F20"/>
          <w:spacing w:val="2"/>
        </w:rPr>
        <w:t> </w:t>
      </w:r>
      <w:r>
        <w:rPr>
          <w:color w:val="231F20"/>
        </w:rPr>
        <w:t>Papacy:</w:t>
      </w:r>
    </w:p>
    <w:p>
      <w:pPr>
        <w:spacing w:line="249" w:lineRule="auto" w:before="4"/>
        <w:ind w:left="408" w:right="404" w:firstLine="432"/>
        <w:jc w:val="both"/>
        <w:rPr>
          <w:sz w:val="22"/>
        </w:rPr>
      </w:pPr>
      <w:r>
        <w:rPr>
          <w:color w:val="231F20"/>
          <w:sz w:val="22"/>
        </w:rPr>
        <w:t>And the king shall do </w:t>
      </w:r>
      <w:r>
        <w:rPr>
          <w:b/>
          <w:color w:val="231F20"/>
          <w:sz w:val="22"/>
        </w:rPr>
        <w:t>according to his will</w:t>
      </w:r>
      <w:r>
        <w:rPr>
          <w:color w:val="231F20"/>
          <w:sz w:val="22"/>
        </w:rPr>
        <w:t>; and </w:t>
      </w:r>
      <w:r>
        <w:rPr>
          <w:b/>
          <w:color w:val="231F20"/>
          <w:sz w:val="22"/>
        </w:rPr>
        <w:t>he shall exalt himself</w:t>
      </w:r>
      <w:r>
        <w:rPr>
          <w:color w:val="231F20"/>
          <w:sz w:val="22"/>
        </w:rPr>
        <w:t>, and </w:t>
      </w:r>
      <w:r>
        <w:rPr>
          <w:b/>
          <w:color w:val="231F20"/>
          <w:sz w:val="22"/>
        </w:rPr>
        <w:t>magnify himself above every god</w:t>
      </w:r>
      <w:r>
        <w:rPr>
          <w:color w:val="231F20"/>
          <w:sz w:val="22"/>
        </w:rPr>
        <w:t>,</w:t>
      </w:r>
      <w:r>
        <w:rPr>
          <w:color w:val="231F20"/>
          <w:spacing w:val="-14"/>
          <w:sz w:val="22"/>
        </w:rPr>
        <w:t> </w:t>
      </w:r>
      <w:r>
        <w:rPr>
          <w:color w:val="231F20"/>
          <w:sz w:val="22"/>
        </w:rPr>
        <w:t>and</w:t>
      </w:r>
      <w:r>
        <w:rPr>
          <w:color w:val="231F20"/>
          <w:spacing w:val="-13"/>
          <w:sz w:val="22"/>
        </w:rPr>
        <w:t> </w:t>
      </w:r>
      <w:r>
        <w:rPr>
          <w:color w:val="231F20"/>
          <w:sz w:val="22"/>
        </w:rPr>
        <w:t>shall</w:t>
      </w:r>
      <w:r>
        <w:rPr>
          <w:color w:val="231F20"/>
          <w:spacing w:val="-13"/>
          <w:sz w:val="22"/>
        </w:rPr>
        <w:t> </w:t>
      </w:r>
      <w:r>
        <w:rPr>
          <w:color w:val="231F20"/>
          <w:sz w:val="22"/>
        </w:rPr>
        <w:t>speak</w:t>
      </w:r>
      <w:r>
        <w:rPr>
          <w:color w:val="231F20"/>
          <w:spacing w:val="-13"/>
          <w:sz w:val="22"/>
        </w:rPr>
        <w:t> </w:t>
      </w:r>
      <w:r>
        <w:rPr>
          <w:color w:val="231F20"/>
          <w:sz w:val="22"/>
        </w:rPr>
        <w:t>marvellous</w:t>
      </w:r>
      <w:r>
        <w:rPr>
          <w:color w:val="231F20"/>
          <w:spacing w:val="-13"/>
          <w:sz w:val="22"/>
        </w:rPr>
        <w:t> </w:t>
      </w:r>
      <w:r>
        <w:rPr>
          <w:color w:val="231F20"/>
          <w:sz w:val="22"/>
        </w:rPr>
        <w:t>things</w:t>
      </w:r>
      <w:r>
        <w:rPr>
          <w:color w:val="231F20"/>
          <w:spacing w:val="-13"/>
          <w:sz w:val="22"/>
        </w:rPr>
        <w:t> </w:t>
      </w:r>
      <w:r>
        <w:rPr>
          <w:color w:val="231F20"/>
          <w:sz w:val="22"/>
        </w:rPr>
        <w:t>against</w:t>
      </w:r>
      <w:r>
        <w:rPr>
          <w:color w:val="231F20"/>
          <w:spacing w:val="-14"/>
          <w:sz w:val="22"/>
        </w:rPr>
        <w:t> </w:t>
      </w:r>
      <w:r>
        <w:rPr>
          <w:color w:val="231F20"/>
          <w:sz w:val="22"/>
        </w:rPr>
        <w:t>the</w:t>
      </w:r>
      <w:r>
        <w:rPr>
          <w:color w:val="231F20"/>
          <w:spacing w:val="-13"/>
          <w:sz w:val="22"/>
        </w:rPr>
        <w:t> </w:t>
      </w:r>
      <w:r>
        <w:rPr>
          <w:color w:val="231F20"/>
          <w:sz w:val="22"/>
        </w:rPr>
        <w:t>God</w:t>
      </w:r>
      <w:r>
        <w:rPr>
          <w:color w:val="231F20"/>
          <w:spacing w:val="-13"/>
          <w:sz w:val="22"/>
        </w:rPr>
        <w:t> </w:t>
      </w:r>
      <w:r>
        <w:rPr>
          <w:color w:val="231F20"/>
          <w:sz w:val="22"/>
        </w:rPr>
        <w:t>of</w:t>
      </w:r>
      <w:r>
        <w:rPr>
          <w:color w:val="231F20"/>
          <w:spacing w:val="-13"/>
          <w:sz w:val="22"/>
        </w:rPr>
        <w:t> </w:t>
      </w:r>
      <w:r>
        <w:rPr>
          <w:color w:val="231F20"/>
          <w:sz w:val="22"/>
        </w:rPr>
        <w:t>gods,</w:t>
      </w:r>
      <w:r>
        <w:rPr>
          <w:color w:val="231F20"/>
          <w:spacing w:val="-13"/>
          <w:sz w:val="22"/>
        </w:rPr>
        <w:t> </w:t>
      </w:r>
      <w:r>
        <w:rPr>
          <w:color w:val="231F20"/>
          <w:sz w:val="22"/>
        </w:rPr>
        <w:t>and</w:t>
      </w:r>
      <w:r>
        <w:rPr>
          <w:color w:val="231F20"/>
          <w:spacing w:val="-13"/>
          <w:sz w:val="22"/>
        </w:rPr>
        <w:t> </w:t>
      </w:r>
      <w:r>
        <w:rPr>
          <w:color w:val="231F20"/>
          <w:sz w:val="22"/>
        </w:rPr>
        <w:t>shall</w:t>
      </w:r>
      <w:r>
        <w:rPr>
          <w:color w:val="231F20"/>
          <w:spacing w:val="-14"/>
          <w:sz w:val="22"/>
        </w:rPr>
        <w:t> </w:t>
      </w:r>
      <w:r>
        <w:rPr>
          <w:color w:val="231F20"/>
          <w:sz w:val="22"/>
        </w:rPr>
        <w:t>prosper</w:t>
      </w:r>
      <w:r>
        <w:rPr>
          <w:color w:val="231F20"/>
          <w:spacing w:val="-13"/>
          <w:sz w:val="22"/>
        </w:rPr>
        <w:t> </w:t>
      </w:r>
      <w:r>
        <w:rPr>
          <w:color w:val="231F20"/>
          <w:sz w:val="22"/>
        </w:rPr>
        <w:t>till</w:t>
      </w:r>
      <w:r>
        <w:rPr>
          <w:color w:val="231F20"/>
          <w:spacing w:val="-13"/>
          <w:sz w:val="22"/>
        </w:rPr>
        <w:t> </w:t>
      </w:r>
      <w:r>
        <w:rPr>
          <w:color w:val="231F20"/>
          <w:sz w:val="22"/>
        </w:rPr>
        <w:t>the</w:t>
      </w:r>
      <w:r>
        <w:rPr>
          <w:color w:val="231F20"/>
          <w:spacing w:val="-13"/>
          <w:sz w:val="22"/>
        </w:rPr>
        <w:t> </w:t>
      </w:r>
      <w:r>
        <w:rPr>
          <w:color w:val="231F20"/>
          <w:sz w:val="22"/>
        </w:rPr>
        <w:t>indignation</w:t>
      </w:r>
      <w:r>
        <w:rPr>
          <w:color w:val="231F20"/>
          <w:spacing w:val="-13"/>
          <w:sz w:val="22"/>
        </w:rPr>
        <w:t> </w:t>
      </w:r>
      <w:r>
        <w:rPr>
          <w:color w:val="231F20"/>
          <w:sz w:val="22"/>
        </w:rPr>
        <w:t>be</w:t>
      </w:r>
      <w:r>
        <w:rPr>
          <w:color w:val="231F20"/>
          <w:spacing w:val="-13"/>
          <w:sz w:val="22"/>
        </w:rPr>
        <w:t> </w:t>
      </w:r>
      <w:r>
        <w:rPr>
          <w:color w:val="231F20"/>
          <w:sz w:val="22"/>
        </w:rPr>
        <w:t>accomplished: for</w:t>
      </w:r>
      <w:r>
        <w:rPr>
          <w:color w:val="231F20"/>
          <w:spacing w:val="-9"/>
          <w:sz w:val="22"/>
        </w:rPr>
        <w:t> </w:t>
      </w:r>
      <w:r>
        <w:rPr>
          <w:color w:val="231F20"/>
          <w:sz w:val="22"/>
        </w:rPr>
        <w:t>that</w:t>
      </w:r>
      <w:r>
        <w:rPr>
          <w:color w:val="231F20"/>
          <w:spacing w:val="-8"/>
          <w:sz w:val="22"/>
        </w:rPr>
        <w:t> </w:t>
      </w:r>
      <w:r>
        <w:rPr>
          <w:color w:val="231F20"/>
          <w:sz w:val="22"/>
        </w:rPr>
        <w:t>that</w:t>
      </w:r>
      <w:r>
        <w:rPr>
          <w:color w:val="231F20"/>
          <w:spacing w:val="-8"/>
          <w:sz w:val="22"/>
        </w:rPr>
        <w:t> </w:t>
      </w:r>
      <w:r>
        <w:rPr>
          <w:color w:val="231F20"/>
          <w:sz w:val="22"/>
        </w:rPr>
        <w:t>is</w:t>
      </w:r>
      <w:r>
        <w:rPr>
          <w:color w:val="231F20"/>
          <w:spacing w:val="-8"/>
          <w:sz w:val="22"/>
        </w:rPr>
        <w:t> </w:t>
      </w:r>
      <w:r>
        <w:rPr>
          <w:color w:val="231F20"/>
          <w:sz w:val="22"/>
        </w:rPr>
        <w:t>determined</w:t>
      </w:r>
      <w:r>
        <w:rPr>
          <w:color w:val="231F20"/>
          <w:spacing w:val="-8"/>
          <w:sz w:val="22"/>
        </w:rPr>
        <w:t> </w:t>
      </w:r>
      <w:r>
        <w:rPr>
          <w:color w:val="231F20"/>
          <w:sz w:val="22"/>
        </w:rPr>
        <w:t>shall</w:t>
      </w:r>
      <w:r>
        <w:rPr>
          <w:color w:val="231F20"/>
          <w:spacing w:val="-8"/>
          <w:sz w:val="22"/>
        </w:rPr>
        <w:t> </w:t>
      </w:r>
      <w:r>
        <w:rPr>
          <w:color w:val="231F20"/>
          <w:sz w:val="22"/>
        </w:rPr>
        <w:t>be</w:t>
      </w:r>
      <w:r>
        <w:rPr>
          <w:color w:val="231F20"/>
          <w:spacing w:val="-8"/>
          <w:sz w:val="22"/>
        </w:rPr>
        <w:t> </w:t>
      </w:r>
      <w:r>
        <w:rPr>
          <w:color w:val="231F20"/>
          <w:sz w:val="22"/>
        </w:rPr>
        <w:t>done.</w:t>
      </w:r>
      <w:r>
        <w:rPr>
          <w:color w:val="231F20"/>
          <w:spacing w:val="-8"/>
          <w:sz w:val="22"/>
        </w:rPr>
        <w:t> </w:t>
      </w:r>
      <w:r>
        <w:rPr>
          <w:color w:val="231F20"/>
          <w:sz w:val="22"/>
        </w:rPr>
        <w:t>Daniel</w:t>
      </w:r>
      <w:r>
        <w:rPr>
          <w:color w:val="231F20"/>
          <w:spacing w:val="-8"/>
          <w:sz w:val="22"/>
        </w:rPr>
        <w:t> </w:t>
      </w:r>
      <w:r>
        <w:rPr>
          <w:color w:val="231F20"/>
          <w:sz w:val="22"/>
        </w:rPr>
        <w:t>11:36.</w:t>
      </w:r>
    </w:p>
    <w:p>
      <w:pPr>
        <w:pStyle w:val="BodyText"/>
        <w:spacing w:before="99"/>
        <w:ind w:left="552" w:firstLine="0"/>
      </w:pPr>
      <w:r>
        <w:rPr>
          <w:color w:val="231F20"/>
        </w:rPr>
        <w:t>This is clearly the Papacy, and Paul paraphrases this passage in his most potent statement of the Papacy:</w:t>
      </w:r>
    </w:p>
    <w:p>
      <w:pPr>
        <w:pStyle w:val="BodyText"/>
        <w:spacing w:line="249" w:lineRule="auto" w:before="11"/>
        <w:ind w:left="407" w:right="404"/>
      </w:pPr>
      <w:r>
        <w:rPr>
          <w:color w:val="231F20"/>
        </w:rPr>
        <w:t>Let</w:t>
      </w:r>
      <w:r>
        <w:rPr>
          <w:color w:val="231F20"/>
          <w:spacing w:val="-3"/>
        </w:rPr>
        <w:t> </w:t>
      </w:r>
      <w:r>
        <w:rPr>
          <w:color w:val="231F20"/>
        </w:rPr>
        <w:t>no</w:t>
      </w:r>
      <w:r>
        <w:rPr>
          <w:color w:val="231F20"/>
          <w:spacing w:val="-3"/>
        </w:rPr>
        <w:t> </w:t>
      </w:r>
      <w:r>
        <w:rPr>
          <w:color w:val="231F20"/>
        </w:rPr>
        <w:t>man</w:t>
      </w:r>
      <w:r>
        <w:rPr>
          <w:color w:val="231F20"/>
          <w:spacing w:val="-3"/>
        </w:rPr>
        <w:t> </w:t>
      </w:r>
      <w:r>
        <w:rPr>
          <w:color w:val="231F20"/>
        </w:rPr>
        <w:t>deceive</w:t>
      </w:r>
      <w:r>
        <w:rPr>
          <w:color w:val="231F20"/>
          <w:spacing w:val="-3"/>
        </w:rPr>
        <w:t> </w:t>
      </w:r>
      <w:r>
        <w:rPr>
          <w:color w:val="231F20"/>
        </w:rPr>
        <w:t>you</w:t>
      </w:r>
      <w:r>
        <w:rPr>
          <w:color w:val="231F20"/>
          <w:spacing w:val="-3"/>
        </w:rPr>
        <w:t> </w:t>
      </w:r>
      <w:r>
        <w:rPr>
          <w:color w:val="231F20"/>
        </w:rPr>
        <w:t>by</w:t>
      </w:r>
      <w:r>
        <w:rPr>
          <w:color w:val="231F20"/>
          <w:spacing w:val="-3"/>
        </w:rPr>
        <w:t> </w:t>
      </w:r>
      <w:r>
        <w:rPr>
          <w:color w:val="231F20"/>
        </w:rPr>
        <w:t>any</w:t>
      </w:r>
      <w:r>
        <w:rPr>
          <w:color w:val="231F20"/>
          <w:spacing w:val="-3"/>
        </w:rPr>
        <w:t> </w:t>
      </w:r>
      <w:r>
        <w:rPr>
          <w:color w:val="231F20"/>
        </w:rPr>
        <w:t>means:</w:t>
      </w:r>
      <w:r>
        <w:rPr>
          <w:color w:val="231F20"/>
          <w:spacing w:val="-3"/>
        </w:rPr>
        <w:t> </w:t>
      </w:r>
      <w:r>
        <w:rPr>
          <w:color w:val="231F20"/>
        </w:rPr>
        <w:t>for</w:t>
      </w:r>
      <w:r>
        <w:rPr>
          <w:color w:val="231F20"/>
          <w:spacing w:val="-3"/>
        </w:rPr>
        <w:t> </w:t>
      </w:r>
      <w:r>
        <w:rPr>
          <w:color w:val="231F20"/>
        </w:rPr>
        <w:t>[that</w:t>
      </w:r>
      <w:r>
        <w:rPr>
          <w:color w:val="231F20"/>
          <w:spacing w:val="-3"/>
        </w:rPr>
        <w:t> </w:t>
      </w:r>
      <w:r>
        <w:rPr>
          <w:color w:val="231F20"/>
        </w:rPr>
        <w:t>day</w:t>
      </w:r>
      <w:r>
        <w:rPr>
          <w:color w:val="231F20"/>
          <w:spacing w:val="-3"/>
        </w:rPr>
        <w:t> </w:t>
      </w:r>
      <w:r>
        <w:rPr>
          <w:color w:val="231F20"/>
        </w:rPr>
        <w:t>shall</w:t>
      </w:r>
      <w:r>
        <w:rPr>
          <w:color w:val="231F20"/>
          <w:spacing w:val="-3"/>
        </w:rPr>
        <w:t> </w:t>
      </w:r>
      <w:r>
        <w:rPr>
          <w:color w:val="231F20"/>
        </w:rPr>
        <w:t>not</w:t>
      </w:r>
      <w:r>
        <w:rPr>
          <w:color w:val="231F20"/>
          <w:spacing w:val="-3"/>
        </w:rPr>
        <w:t> </w:t>
      </w:r>
      <w:r>
        <w:rPr>
          <w:color w:val="231F20"/>
        </w:rPr>
        <w:t>come],</w:t>
      </w:r>
      <w:r>
        <w:rPr>
          <w:color w:val="231F20"/>
          <w:spacing w:val="-3"/>
        </w:rPr>
        <w:t> </w:t>
      </w:r>
      <w:r>
        <w:rPr>
          <w:color w:val="231F20"/>
        </w:rPr>
        <w:t>except</w:t>
      </w:r>
      <w:r>
        <w:rPr>
          <w:color w:val="231F20"/>
          <w:spacing w:val="-3"/>
        </w:rPr>
        <w:t> </w:t>
      </w:r>
      <w:r>
        <w:rPr>
          <w:color w:val="231F20"/>
        </w:rPr>
        <w:t>there</w:t>
      </w:r>
      <w:r>
        <w:rPr>
          <w:color w:val="231F20"/>
          <w:spacing w:val="-3"/>
        </w:rPr>
        <w:t> </w:t>
      </w:r>
      <w:r>
        <w:rPr>
          <w:color w:val="231F20"/>
        </w:rPr>
        <w:t>come</w:t>
      </w:r>
      <w:r>
        <w:rPr>
          <w:color w:val="231F20"/>
          <w:spacing w:val="-3"/>
        </w:rPr>
        <w:t> </w:t>
      </w:r>
      <w:r>
        <w:rPr>
          <w:color w:val="231F20"/>
        </w:rPr>
        <w:t>a</w:t>
      </w:r>
      <w:r>
        <w:rPr>
          <w:color w:val="231F20"/>
          <w:spacing w:val="-3"/>
        </w:rPr>
        <w:t> </w:t>
      </w:r>
      <w:r>
        <w:rPr>
          <w:color w:val="231F20"/>
        </w:rPr>
        <w:t>falling</w:t>
      </w:r>
      <w:r>
        <w:rPr>
          <w:color w:val="231F20"/>
          <w:spacing w:val="-3"/>
        </w:rPr>
        <w:t> </w:t>
      </w:r>
      <w:r>
        <w:rPr>
          <w:color w:val="231F20"/>
        </w:rPr>
        <w:t>away</w:t>
      </w:r>
      <w:r>
        <w:rPr>
          <w:color w:val="231F20"/>
          <w:spacing w:val="-3"/>
        </w:rPr>
        <w:t> </w:t>
      </w:r>
      <w:r>
        <w:rPr>
          <w:color w:val="231F20"/>
        </w:rPr>
        <w:t>first,</w:t>
      </w:r>
      <w:r>
        <w:rPr>
          <w:color w:val="231F20"/>
          <w:spacing w:val="-3"/>
        </w:rPr>
        <w:t> </w:t>
      </w:r>
      <w:r>
        <w:rPr>
          <w:color w:val="231F20"/>
        </w:rPr>
        <w:t>and </w:t>
      </w:r>
      <w:r>
        <w:rPr>
          <w:b/>
          <w:color w:val="231F20"/>
        </w:rPr>
        <w:t>that</w:t>
      </w:r>
      <w:r>
        <w:rPr>
          <w:b/>
          <w:color w:val="231F20"/>
          <w:spacing w:val="-4"/>
        </w:rPr>
        <w:t> </w:t>
      </w:r>
      <w:r>
        <w:rPr>
          <w:b/>
          <w:color w:val="231F20"/>
        </w:rPr>
        <w:t>man</w:t>
      </w:r>
      <w:r>
        <w:rPr>
          <w:b/>
          <w:color w:val="231F20"/>
          <w:spacing w:val="-3"/>
        </w:rPr>
        <w:t> </w:t>
      </w:r>
      <w:r>
        <w:rPr>
          <w:b/>
          <w:color w:val="231F20"/>
        </w:rPr>
        <w:t>of</w:t>
      </w:r>
      <w:r>
        <w:rPr>
          <w:b/>
          <w:color w:val="231F20"/>
          <w:spacing w:val="-3"/>
        </w:rPr>
        <w:t> </w:t>
      </w:r>
      <w:r>
        <w:rPr>
          <w:b/>
          <w:color w:val="231F20"/>
        </w:rPr>
        <w:t>sin</w:t>
      </w:r>
      <w:r>
        <w:rPr>
          <w:b/>
          <w:color w:val="231F20"/>
          <w:spacing w:val="-3"/>
        </w:rPr>
        <w:t> </w:t>
      </w:r>
      <w:r>
        <w:rPr>
          <w:color w:val="231F20"/>
        </w:rPr>
        <w:t>be</w:t>
      </w:r>
      <w:r>
        <w:rPr>
          <w:color w:val="231F20"/>
          <w:spacing w:val="-4"/>
        </w:rPr>
        <w:t> </w:t>
      </w:r>
      <w:r>
        <w:rPr>
          <w:color w:val="231F20"/>
        </w:rPr>
        <w:t>revealed,</w:t>
      </w:r>
      <w:r>
        <w:rPr>
          <w:color w:val="231F20"/>
          <w:spacing w:val="-3"/>
        </w:rPr>
        <w:t> </w:t>
      </w:r>
      <w:r>
        <w:rPr>
          <w:color w:val="231F20"/>
        </w:rPr>
        <w:t>the</w:t>
      </w:r>
      <w:r>
        <w:rPr>
          <w:color w:val="231F20"/>
          <w:spacing w:val="-3"/>
        </w:rPr>
        <w:t> </w:t>
      </w:r>
      <w:r>
        <w:rPr>
          <w:color w:val="231F20"/>
        </w:rPr>
        <w:t>son</w:t>
      </w:r>
      <w:r>
        <w:rPr>
          <w:color w:val="231F20"/>
          <w:spacing w:val="-3"/>
        </w:rPr>
        <w:t> </w:t>
      </w:r>
      <w:r>
        <w:rPr>
          <w:color w:val="231F20"/>
        </w:rPr>
        <w:t>of</w:t>
      </w:r>
      <w:r>
        <w:rPr>
          <w:color w:val="231F20"/>
          <w:spacing w:val="-3"/>
        </w:rPr>
        <w:t> </w:t>
      </w:r>
      <w:r>
        <w:rPr>
          <w:color w:val="231F20"/>
        </w:rPr>
        <w:t>perdition;</w:t>
      </w:r>
      <w:r>
        <w:rPr>
          <w:color w:val="231F20"/>
          <w:spacing w:val="-4"/>
        </w:rPr>
        <w:t> </w:t>
      </w:r>
      <w:r>
        <w:rPr>
          <w:color w:val="231F20"/>
        </w:rPr>
        <w:t>Who</w:t>
      </w:r>
      <w:r>
        <w:rPr>
          <w:color w:val="231F20"/>
          <w:spacing w:val="-3"/>
        </w:rPr>
        <w:t> </w:t>
      </w:r>
      <w:r>
        <w:rPr>
          <w:color w:val="231F20"/>
        </w:rPr>
        <w:t>opposeth</w:t>
      </w:r>
      <w:r>
        <w:rPr>
          <w:color w:val="231F20"/>
          <w:spacing w:val="-3"/>
        </w:rPr>
        <w:t> </w:t>
      </w:r>
      <w:r>
        <w:rPr>
          <w:color w:val="231F20"/>
        </w:rPr>
        <w:t>and</w:t>
      </w:r>
      <w:r>
        <w:rPr>
          <w:color w:val="231F20"/>
          <w:spacing w:val="-3"/>
        </w:rPr>
        <w:t> </w:t>
      </w:r>
      <w:r>
        <w:rPr>
          <w:b/>
          <w:color w:val="231F20"/>
        </w:rPr>
        <w:t>exalteth</w:t>
      </w:r>
      <w:r>
        <w:rPr>
          <w:b/>
          <w:color w:val="231F20"/>
          <w:spacing w:val="-3"/>
        </w:rPr>
        <w:t> </w:t>
      </w:r>
      <w:r>
        <w:rPr>
          <w:b/>
          <w:color w:val="231F20"/>
        </w:rPr>
        <w:t>himself</w:t>
      </w:r>
      <w:r>
        <w:rPr>
          <w:b/>
          <w:color w:val="231F20"/>
          <w:spacing w:val="-5"/>
        </w:rPr>
        <w:t> </w:t>
      </w:r>
      <w:r>
        <w:rPr>
          <w:b/>
          <w:color w:val="231F20"/>
        </w:rPr>
        <w:t>above</w:t>
      </w:r>
      <w:r>
        <w:rPr>
          <w:b/>
          <w:color w:val="231F20"/>
          <w:spacing w:val="-3"/>
        </w:rPr>
        <w:t> </w:t>
      </w:r>
      <w:r>
        <w:rPr>
          <w:b/>
          <w:color w:val="231F20"/>
        </w:rPr>
        <w:t>all</w:t>
      </w:r>
      <w:r>
        <w:rPr>
          <w:b/>
          <w:color w:val="231F20"/>
          <w:spacing w:val="-3"/>
        </w:rPr>
        <w:t> </w:t>
      </w:r>
      <w:r>
        <w:rPr>
          <w:b/>
          <w:color w:val="231F20"/>
        </w:rPr>
        <w:t>that</w:t>
      </w:r>
      <w:r>
        <w:rPr>
          <w:b/>
          <w:color w:val="231F20"/>
          <w:spacing w:val="-3"/>
        </w:rPr>
        <w:t> </w:t>
      </w:r>
      <w:r>
        <w:rPr>
          <w:b/>
          <w:color w:val="231F20"/>
        </w:rPr>
        <w:t>is</w:t>
      </w:r>
      <w:r>
        <w:rPr>
          <w:b/>
          <w:color w:val="231F20"/>
          <w:spacing w:val="-4"/>
        </w:rPr>
        <w:t> </w:t>
      </w:r>
      <w:r>
        <w:rPr>
          <w:b/>
          <w:color w:val="231F20"/>
        </w:rPr>
        <w:t>called</w:t>
      </w:r>
      <w:r>
        <w:rPr>
          <w:b/>
          <w:color w:val="231F20"/>
          <w:spacing w:val="-3"/>
        </w:rPr>
        <w:t> </w:t>
      </w:r>
      <w:r>
        <w:rPr>
          <w:b/>
          <w:color w:val="231F20"/>
        </w:rPr>
        <w:t>God</w:t>
      </w:r>
      <w:r>
        <w:rPr>
          <w:color w:val="231F20"/>
        </w:rPr>
        <w:t>, or</w:t>
      </w:r>
      <w:r>
        <w:rPr>
          <w:color w:val="231F20"/>
          <w:spacing w:val="-5"/>
        </w:rPr>
        <w:t> </w:t>
      </w:r>
      <w:r>
        <w:rPr>
          <w:color w:val="231F20"/>
        </w:rPr>
        <w:t>that</w:t>
      </w:r>
      <w:r>
        <w:rPr>
          <w:color w:val="231F20"/>
          <w:spacing w:val="-6"/>
        </w:rPr>
        <w:t> </w:t>
      </w:r>
      <w:r>
        <w:rPr>
          <w:color w:val="231F20"/>
        </w:rPr>
        <w:t>is</w:t>
      </w:r>
      <w:r>
        <w:rPr>
          <w:color w:val="231F20"/>
          <w:spacing w:val="-5"/>
        </w:rPr>
        <w:t> </w:t>
      </w:r>
      <w:r>
        <w:rPr>
          <w:color w:val="231F20"/>
        </w:rPr>
        <w:t>worshipped;</w:t>
      </w:r>
      <w:r>
        <w:rPr>
          <w:color w:val="231F20"/>
          <w:spacing w:val="-5"/>
        </w:rPr>
        <w:t> </w:t>
      </w:r>
      <w:r>
        <w:rPr>
          <w:color w:val="231F20"/>
        </w:rPr>
        <w:t>so</w:t>
      </w:r>
      <w:r>
        <w:rPr>
          <w:color w:val="231F20"/>
          <w:spacing w:val="-5"/>
        </w:rPr>
        <w:t> </w:t>
      </w:r>
      <w:r>
        <w:rPr>
          <w:color w:val="231F20"/>
        </w:rPr>
        <w:t>that</w:t>
      </w:r>
      <w:r>
        <w:rPr>
          <w:color w:val="231F20"/>
          <w:spacing w:val="-5"/>
        </w:rPr>
        <w:t> </w:t>
      </w:r>
      <w:r>
        <w:rPr>
          <w:color w:val="231F20"/>
        </w:rPr>
        <w:t>he</w:t>
      </w:r>
      <w:r>
        <w:rPr>
          <w:color w:val="231F20"/>
          <w:spacing w:val="-5"/>
        </w:rPr>
        <w:t> </w:t>
      </w:r>
      <w:r>
        <w:rPr>
          <w:color w:val="231F20"/>
        </w:rPr>
        <w:t>as</w:t>
      </w:r>
      <w:r>
        <w:rPr>
          <w:color w:val="231F20"/>
          <w:spacing w:val="-5"/>
        </w:rPr>
        <w:t> </w:t>
      </w:r>
      <w:r>
        <w:rPr>
          <w:color w:val="231F20"/>
        </w:rPr>
        <w:t>God</w:t>
      </w:r>
      <w:r>
        <w:rPr>
          <w:color w:val="231F20"/>
          <w:spacing w:val="-5"/>
        </w:rPr>
        <w:t> </w:t>
      </w:r>
      <w:r>
        <w:rPr>
          <w:color w:val="231F20"/>
        </w:rPr>
        <w:t>sitteth</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temple</w:t>
      </w:r>
      <w:r>
        <w:rPr>
          <w:color w:val="231F20"/>
          <w:spacing w:val="-5"/>
        </w:rPr>
        <w:t> </w:t>
      </w:r>
      <w:r>
        <w:rPr>
          <w:color w:val="231F20"/>
        </w:rPr>
        <w:t>of</w:t>
      </w:r>
      <w:r>
        <w:rPr>
          <w:color w:val="231F20"/>
          <w:spacing w:val="-5"/>
        </w:rPr>
        <w:t> </w:t>
      </w:r>
      <w:r>
        <w:rPr>
          <w:color w:val="231F20"/>
        </w:rPr>
        <w:t>God,</w:t>
      </w:r>
      <w:r>
        <w:rPr>
          <w:color w:val="231F20"/>
          <w:spacing w:val="-5"/>
        </w:rPr>
        <w:t> </w:t>
      </w:r>
      <w:r>
        <w:rPr>
          <w:color w:val="231F20"/>
        </w:rPr>
        <w:t>showing</w:t>
      </w:r>
      <w:r>
        <w:rPr>
          <w:color w:val="231F20"/>
          <w:spacing w:val="-5"/>
        </w:rPr>
        <w:t> </w:t>
      </w:r>
      <w:r>
        <w:rPr>
          <w:color w:val="231F20"/>
        </w:rPr>
        <w:t>himself</w:t>
      </w:r>
      <w:r>
        <w:rPr>
          <w:color w:val="231F20"/>
          <w:spacing w:val="-5"/>
        </w:rPr>
        <w:t> </w:t>
      </w:r>
      <w:r>
        <w:rPr>
          <w:color w:val="231F20"/>
        </w:rPr>
        <w:t>that</w:t>
      </w:r>
      <w:r>
        <w:rPr>
          <w:color w:val="231F20"/>
          <w:spacing w:val="-5"/>
        </w:rPr>
        <w:t> </w:t>
      </w:r>
      <w:r>
        <w:rPr>
          <w:color w:val="231F20"/>
        </w:rPr>
        <w:t>he</w:t>
      </w:r>
      <w:r>
        <w:rPr>
          <w:color w:val="231F20"/>
          <w:spacing w:val="-5"/>
        </w:rPr>
        <w:t> </w:t>
      </w:r>
      <w:r>
        <w:rPr>
          <w:color w:val="231F20"/>
        </w:rPr>
        <w:t>is</w:t>
      </w:r>
      <w:r>
        <w:rPr>
          <w:color w:val="231F20"/>
          <w:spacing w:val="-5"/>
        </w:rPr>
        <w:t> </w:t>
      </w:r>
      <w:r>
        <w:rPr>
          <w:color w:val="231F20"/>
        </w:rPr>
        <w:t>God.</w:t>
      </w:r>
      <w:r>
        <w:rPr>
          <w:color w:val="231F20"/>
          <w:spacing w:val="-5"/>
        </w:rPr>
        <w:t> </w:t>
      </w:r>
      <w:r>
        <w:rPr>
          <w:color w:val="231F20"/>
        </w:rPr>
        <w:t>2</w:t>
      </w:r>
      <w:r>
        <w:rPr>
          <w:color w:val="231F20"/>
          <w:spacing w:val="-5"/>
        </w:rPr>
        <w:t> </w:t>
      </w:r>
      <w:r>
        <w:rPr>
          <w:color w:val="231F20"/>
        </w:rPr>
        <w:t>Thessalonians </w:t>
      </w:r>
      <w:r>
        <w:rPr>
          <w:color w:val="231F20"/>
          <w:spacing w:val="-5"/>
        </w:rPr>
        <w:t>2:3-4.</w:t>
      </w:r>
    </w:p>
    <w:p>
      <w:pPr>
        <w:pStyle w:val="BodyText"/>
        <w:spacing w:line="249" w:lineRule="auto" w:before="99"/>
        <w:ind w:right="117"/>
      </w:pPr>
      <w:r>
        <w:rPr>
          <w:color w:val="231F20"/>
        </w:rPr>
        <w:t>Sister</w:t>
      </w:r>
      <w:r>
        <w:rPr>
          <w:color w:val="231F20"/>
          <w:spacing w:val="-15"/>
        </w:rPr>
        <w:t> </w:t>
      </w:r>
      <w:r>
        <w:rPr>
          <w:color w:val="231F20"/>
        </w:rPr>
        <w:t>White</w:t>
      </w:r>
      <w:r>
        <w:rPr>
          <w:color w:val="231F20"/>
          <w:spacing w:val="-10"/>
        </w:rPr>
        <w:t> </w:t>
      </w:r>
      <w:r>
        <w:rPr>
          <w:color w:val="231F20"/>
        </w:rPr>
        <w:t>combines</w:t>
      </w:r>
      <w:r>
        <w:rPr>
          <w:color w:val="231F20"/>
          <w:spacing w:val="-11"/>
        </w:rPr>
        <w:t> </w:t>
      </w:r>
      <w:r>
        <w:rPr>
          <w:color w:val="231F20"/>
        </w:rPr>
        <w:t>both</w:t>
      </w:r>
      <w:r>
        <w:rPr>
          <w:color w:val="231F20"/>
          <w:spacing w:val="-10"/>
        </w:rPr>
        <w:t> </w:t>
      </w:r>
      <w:r>
        <w:rPr>
          <w:color w:val="231F20"/>
        </w:rPr>
        <w:t>Daniel’s</w:t>
      </w:r>
      <w:r>
        <w:rPr>
          <w:color w:val="231F20"/>
          <w:spacing w:val="-11"/>
        </w:rPr>
        <w:t> </w:t>
      </w:r>
      <w:r>
        <w:rPr>
          <w:color w:val="231F20"/>
        </w:rPr>
        <w:t>king</w:t>
      </w:r>
      <w:r>
        <w:rPr>
          <w:color w:val="231F20"/>
          <w:spacing w:val="-10"/>
        </w:rPr>
        <w:t> </w:t>
      </w:r>
      <w:r>
        <w:rPr>
          <w:color w:val="231F20"/>
        </w:rPr>
        <w:t>which</w:t>
      </w:r>
      <w:r>
        <w:rPr>
          <w:color w:val="231F20"/>
          <w:spacing w:val="-10"/>
        </w:rPr>
        <w:t> </w:t>
      </w:r>
      <w:r>
        <w:rPr>
          <w:color w:val="231F20"/>
        </w:rPr>
        <w:t>does</w:t>
      </w:r>
      <w:r>
        <w:rPr>
          <w:color w:val="231F20"/>
          <w:spacing w:val="-11"/>
        </w:rPr>
        <w:t> </w:t>
      </w:r>
      <w:r>
        <w:rPr>
          <w:color w:val="231F20"/>
        </w:rPr>
        <w:t>“according</w:t>
      </w:r>
      <w:r>
        <w:rPr>
          <w:color w:val="231F20"/>
          <w:spacing w:val="-10"/>
        </w:rPr>
        <w:t> </w:t>
      </w:r>
      <w:r>
        <w:rPr>
          <w:color w:val="231F20"/>
        </w:rPr>
        <w:t>to</w:t>
      </w:r>
      <w:r>
        <w:rPr>
          <w:color w:val="231F20"/>
          <w:spacing w:val="-11"/>
        </w:rPr>
        <w:t> </w:t>
      </w:r>
      <w:r>
        <w:rPr>
          <w:color w:val="231F20"/>
        </w:rPr>
        <w:t>his</w:t>
      </w:r>
      <w:r>
        <w:rPr>
          <w:color w:val="231F20"/>
          <w:spacing w:val="-10"/>
        </w:rPr>
        <w:t> </w:t>
      </w:r>
      <w:r>
        <w:rPr>
          <w:color w:val="231F20"/>
        </w:rPr>
        <w:t>will,”</w:t>
      </w:r>
      <w:r>
        <w:rPr>
          <w:color w:val="231F20"/>
          <w:spacing w:val="-11"/>
        </w:rPr>
        <w:t> </w:t>
      </w:r>
      <w:r>
        <w:rPr>
          <w:color w:val="231F20"/>
        </w:rPr>
        <w:t>and</w:t>
      </w:r>
      <w:r>
        <w:rPr>
          <w:color w:val="231F20"/>
          <w:spacing w:val="-10"/>
        </w:rPr>
        <w:t> </w:t>
      </w:r>
      <w:r>
        <w:rPr>
          <w:color w:val="231F20"/>
          <w:spacing w:val="-3"/>
        </w:rPr>
        <w:t>Paul’s</w:t>
      </w:r>
      <w:r>
        <w:rPr>
          <w:color w:val="231F20"/>
          <w:spacing w:val="-10"/>
        </w:rPr>
        <w:t> </w:t>
      </w:r>
      <w:r>
        <w:rPr>
          <w:color w:val="231F20"/>
        </w:rPr>
        <w:t>“man</w:t>
      </w:r>
      <w:r>
        <w:rPr>
          <w:color w:val="231F20"/>
          <w:spacing w:val="-11"/>
        </w:rPr>
        <w:t> </w:t>
      </w:r>
      <w:r>
        <w:rPr>
          <w:color w:val="231F20"/>
        </w:rPr>
        <w:t>of</w:t>
      </w:r>
      <w:r>
        <w:rPr>
          <w:color w:val="231F20"/>
          <w:spacing w:val="-10"/>
        </w:rPr>
        <w:t> </w:t>
      </w:r>
      <w:r>
        <w:rPr>
          <w:color w:val="231F20"/>
        </w:rPr>
        <w:t>sin,”</w:t>
      </w:r>
      <w:r>
        <w:rPr>
          <w:color w:val="231F20"/>
          <w:spacing w:val="-11"/>
        </w:rPr>
        <w:t> </w:t>
      </w:r>
      <w:r>
        <w:rPr>
          <w:color w:val="231F20"/>
        </w:rPr>
        <w:t>in</w:t>
      </w:r>
      <w:r>
        <w:rPr>
          <w:color w:val="231F20"/>
          <w:spacing w:val="-10"/>
        </w:rPr>
        <w:t> </w:t>
      </w:r>
      <w:r>
        <w:rPr>
          <w:color w:val="231F20"/>
        </w:rPr>
        <w:t>describing</w:t>
      </w:r>
      <w:r>
        <w:rPr>
          <w:color w:val="231F20"/>
          <w:spacing w:val="-11"/>
        </w:rPr>
        <w:t> </w:t>
      </w:r>
      <w:r>
        <w:rPr>
          <w:color w:val="231F20"/>
        </w:rPr>
        <w:t>the Papacy:</w:t>
      </w:r>
    </w:p>
    <w:p>
      <w:pPr>
        <w:spacing w:line="249" w:lineRule="auto" w:before="2"/>
        <w:ind w:left="407" w:right="404" w:firstLine="431"/>
        <w:jc w:val="both"/>
        <w:rPr>
          <w:sz w:val="22"/>
        </w:rPr>
      </w:pPr>
      <w:r>
        <w:rPr>
          <w:color w:val="231F20"/>
          <w:sz w:val="22"/>
        </w:rPr>
        <w:t>“This</w:t>
      </w:r>
      <w:r>
        <w:rPr>
          <w:color w:val="231F20"/>
          <w:spacing w:val="-19"/>
          <w:sz w:val="22"/>
        </w:rPr>
        <w:t> </w:t>
      </w:r>
      <w:r>
        <w:rPr>
          <w:color w:val="231F20"/>
          <w:sz w:val="22"/>
        </w:rPr>
        <w:t>compromise</w:t>
      </w:r>
      <w:r>
        <w:rPr>
          <w:color w:val="231F20"/>
          <w:spacing w:val="-18"/>
          <w:sz w:val="22"/>
        </w:rPr>
        <w:t> </w:t>
      </w:r>
      <w:r>
        <w:rPr>
          <w:color w:val="231F20"/>
          <w:sz w:val="22"/>
        </w:rPr>
        <w:t>between</w:t>
      </w:r>
      <w:r>
        <w:rPr>
          <w:color w:val="231F20"/>
          <w:spacing w:val="-18"/>
          <w:sz w:val="22"/>
        </w:rPr>
        <w:t> </w:t>
      </w:r>
      <w:r>
        <w:rPr>
          <w:color w:val="231F20"/>
          <w:sz w:val="22"/>
        </w:rPr>
        <w:t>paganism</w:t>
      </w:r>
      <w:r>
        <w:rPr>
          <w:color w:val="231F20"/>
          <w:spacing w:val="-18"/>
          <w:sz w:val="22"/>
        </w:rPr>
        <w:t> </w:t>
      </w:r>
      <w:r>
        <w:rPr>
          <w:color w:val="231F20"/>
          <w:sz w:val="22"/>
        </w:rPr>
        <w:t>and</w:t>
      </w:r>
      <w:r>
        <w:rPr>
          <w:color w:val="231F20"/>
          <w:spacing w:val="-19"/>
          <w:sz w:val="22"/>
        </w:rPr>
        <w:t> </w:t>
      </w:r>
      <w:r>
        <w:rPr>
          <w:color w:val="231F20"/>
          <w:sz w:val="22"/>
        </w:rPr>
        <w:t>Christianity</w:t>
      </w:r>
      <w:r>
        <w:rPr>
          <w:color w:val="231F20"/>
          <w:spacing w:val="-18"/>
          <w:sz w:val="22"/>
        </w:rPr>
        <w:t> </w:t>
      </w:r>
      <w:r>
        <w:rPr>
          <w:color w:val="231F20"/>
          <w:sz w:val="22"/>
        </w:rPr>
        <w:t>resulted</w:t>
      </w:r>
      <w:r>
        <w:rPr>
          <w:color w:val="231F20"/>
          <w:spacing w:val="-18"/>
          <w:sz w:val="22"/>
        </w:rPr>
        <w:t> </w:t>
      </w:r>
      <w:r>
        <w:rPr>
          <w:color w:val="231F20"/>
          <w:sz w:val="22"/>
        </w:rPr>
        <w:t>in</w:t>
      </w:r>
      <w:r>
        <w:rPr>
          <w:color w:val="231F20"/>
          <w:spacing w:val="-18"/>
          <w:sz w:val="22"/>
        </w:rPr>
        <w:t> </w:t>
      </w:r>
      <w:r>
        <w:rPr>
          <w:color w:val="231F20"/>
          <w:sz w:val="22"/>
        </w:rPr>
        <w:t>the</w:t>
      </w:r>
      <w:r>
        <w:rPr>
          <w:color w:val="231F20"/>
          <w:spacing w:val="-19"/>
          <w:sz w:val="22"/>
        </w:rPr>
        <w:t> </w:t>
      </w:r>
      <w:r>
        <w:rPr>
          <w:color w:val="231F20"/>
          <w:sz w:val="22"/>
        </w:rPr>
        <w:t>development</w:t>
      </w:r>
      <w:r>
        <w:rPr>
          <w:color w:val="231F20"/>
          <w:spacing w:val="-18"/>
          <w:sz w:val="22"/>
        </w:rPr>
        <w:t> </w:t>
      </w:r>
      <w:r>
        <w:rPr>
          <w:color w:val="231F20"/>
          <w:sz w:val="22"/>
        </w:rPr>
        <w:t>of</w:t>
      </w:r>
      <w:r>
        <w:rPr>
          <w:color w:val="231F20"/>
          <w:spacing w:val="-18"/>
          <w:sz w:val="22"/>
        </w:rPr>
        <w:t> </w:t>
      </w:r>
      <w:r>
        <w:rPr>
          <w:color w:val="231F20"/>
          <w:sz w:val="22"/>
        </w:rPr>
        <w:t>‘</w:t>
      </w:r>
      <w:r>
        <w:rPr>
          <w:b/>
          <w:color w:val="231F20"/>
          <w:sz w:val="22"/>
        </w:rPr>
        <w:t>the</w:t>
      </w:r>
      <w:r>
        <w:rPr>
          <w:b/>
          <w:color w:val="231F20"/>
          <w:spacing w:val="-19"/>
          <w:sz w:val="22"/>
        </w:rPr>
        <w:t> </w:t>
      </w:r>
      <w:r>
        <w:rPr>
          <w:b/>
          <w:color w:val="231F20"/>
          <w:sz w:val="22"/>
        </w:rPr>
        <w:t>man</w:t>
      </w:r>
      <w:r>
        <w:rPr>
          <w:b/>
          <w:color w:val="231F20"/>
          <w:spacing w:val="-19"/>
          <w:sz w:val="22"/>
        </w:rPr>
        <w:t> </w:t>
      </w:r>
      <w:r>
        <w:rPr>
          <w:b/>
          <w:color w:val="231F20"/>
          <w:sz w:val="22"/>
        </w:rPr>
        <w:t>of</w:t>
      </w:r>
      <w:r>
        <w:rPr>
          <w:b/>
          <w:color w:val="231F20"/>
          <w:spacing w:val="-19"/>
          <w:sz w:val="22"/>
        </w:rPr>
        <w:t> </w:t>
      </w:r>
      <w:r>
        <w:rPr>
          <w:b/>
          <w:color w:val="231F20"/>
          <w:sz w:val="22"/>
        </w:rPr>
        <w:t>sin’</w:t>
      </w:r>
      <w:r>
        <w:rPr>
          <w:b/>
          <w:color w:val="231F20"/>
          <w:spacing w:val="-20"/>
          <w:sz w:val="22"/>
        </w:rPr>
        <w:t> </w:t>
      </w:r>
      <w:r>
        <w:rPr>
          <w:color w:val="231F20"/>
          <w:sz w:val="22"/>
        </w:rPr>
        <w:t>foretold</w:t>
      </w:r>
      <w:r>
        <w:rPr>
          <w:color w:val="231F20"/>
          <w:spacing w:val="-19"/>
          <w:sz w:val="22"/>
        </w:rPr>
        <w:t> </w:t>
      </w:r>
      <w:r>
        <w:rPr>
          <w:color w:val="231F20"/>
          <w:sz w:val="22"/>
        </w:rPr>
        <w:t>in prophecy as </w:t>
      </w:r>
      <w:r>
        <w:rPr>
          <w:b/>
          <w:color w:val="231F20"/>
          <w:sz w:val="22"/>
        </w:rPr>
        <w:t>opposing and exalting himself </w:t>
      </w:r>
      <w:r>
        <w:rPr>
          <w:color w:val="231F20"/>
          <w:sz w:val="22"/>
        </w:rPr>
        <w:t>above God. That gigantic system of false religion is a masterpiece of Satan’s power—a monument of his efforts to seat himself upon the throne to rule the earth </w:t>
      </w:r>
      <w:r>
        <w:rPr>
          <w:b/>
          <w:color w:val="231F20"/>
          <w:sz w:val="22"/>
        </w:rPr>
        <w:t>according to his will</w:t>
      </w:r>
      <w:r>
        <w:rPr>
          <w:color w:val="231F20"/>
          <w:sz w:val="22"/>
        </w:rPr>
        <w:t>.” </w:t>
      </w:r>
      <w:r>
        <w:rPr>
          <w:i/>
          <w:color w:val="231F20"/>
          <w:sz w:val="22"/>
        </w:rPr>
        <w:t>The Great Controversy</w:t>
      </w:r>
      <w:r>
        <w:rPr>
          <w:color w:val="231F20"/>
          <w:sz w:val="22"/>
        </w:rPr>
        <w:t>,</w:t>
      </w:r>
      <w:r>
        <w:rPr>
          <w:color w:val="231F20"/>
          <w:spacing w:val="19"/>
          <w:sz w:val="22"/>
        </w:rPr>
        <w:t> </w:t>
      </w:r>
      <w:r>
        <w:rPr>
          <w:color w:val="231F20"/>
          <w:sz w:val="22"/>
        </w:rPr>
        <w:t>50.</w:t>
      </w:r>
    </w:p>
    <w:p>
      <w:pPr>
        <w:pStyle w:val="BodyText"/>
        <w:spacing w:line="249" w:lineRule="auto" w:before="99"/>
        <w:ind w:left="120" w:right="116"/>
      </w:pPr>
      <w:r>
        <w:rPr>
          <w:color w:val="231F20"/>
        </w:rPr>
        <w:t>As</w:t>
      </w:r>
      <w:r>
        <w:rPr>
          <w:color w:val="231F20"/>
          <w:spacing w:val="-15"/>
        </w:rPr>
        <w:t> </w:t>
      </w:r>
      <w:r>
        <w:rPr>
          <w:color w:val="231F20"/>
        </w:rPr>
        <w:t>we</w:t>
      </w:r>
      <w:r>
        <w:rPr>
          <w:color w:val="231F20"/>
          <w:spacing w:val="-15"/>
        </w:rPr>
        <w:t> </w:t>
      </w:r>
      <w:r>
        <w:rPr>
          <w:color w:val="231F20"/>
        </w:rPr>
        <w:t>continue</w:t>
      </w:r>
      <w:r>
        <w:rPr>
          <w:color w:val="231F20"/>
          <w:spacing w:val="-15"/>
        </w:rPr>
        <w:t> </w:t>
      </w:r>
      <w:r>
        <w:rPr>
          <w:color w:val="231F20"/>
        </w:rPr>
        <w:t>the</w:t>
      </w:r>
      <w:r>
        <w:rPr>
          <w:color w:val="231F20"/>
          <w:spacing w:val="-15"/>
        </w:rPr>
        <w:t> </w:t>
      </w:r>
      <w:r>
        <w:rPr>
          <w:color w:val="231F20"/>
        </w:rPr>
        <w:t>study</w:t>
      </w:r>
      <w:r>
        <w:rPr>
          <w:color w:val="231F20"/>
          <w:spacing w:val="-15"/>
        </w:rPr>
        <w:t> </w:t>
      </w:r>
      <w:r>
        <w:rPr>
          <w:color w:val="231F20"/>
        </w:rPr>
        <w:t>of</w:t>
      </w:r>
      <w:r>
        <w:rPr>
          <w:color w:val="231F20"/>
          <w:spacing w:val="-15"/>
        </w:rPr>
        <w:t> </w:t>
      </w:r>
      <w:r>
        <w:rPr>
          <w:color w:val="231F20"/>
        </w:rPr>
        <w:t>Daniel</w:t>
      </w:r>
      <w:r>
        <w:rPr>
          <w:color w:val="231F20"/>
          <w:spacing w:val="-15"/>
        </w:rPr>
        <w:t> </w:t>
      </w:r>
      <w:r>
        <w:rPr>
          <w:color w:val="231F20"/>
        </w:rPr>
        <w:t>11:40–45</w:t>
      </w:r>
      <w:r>
        <w:rPr>
          <w:color w:val="231F20"/>
          <w:spacing w:val="-15"/>
        </w:rPr>
        <w:t> </w:t>
      </w:r>
      <w:r>
        <w:rPr>
          <w:color w:val="231F20"/>
        </w:rPr>
        <w:t>we</w:t>
      </w:r>
      <w:r>
        <w:rPr>
          <w:color w:val="231F20"/>
          <w:spacing w:val="-15"/>
        </w:rPr>
        <w:t> </w:t>
      </w:r>
      <w:r>
        <w:rPr>
          <w:color w:val="231F20"/>
        </w:rPr>
        <w:t>will</w:t>
      </w:r>
      <w:r>
        <w:rPr>
          <w:color w:val="231F20"/>
          <w:spacing w:val="-15"/>
        </w:rPr>
        <w:t> </w:t>
      </w:r>
      <w:r>
        <w:rPr>
          <w:color w:val="231F20"/>
        </w:rPr>
        <w:t>see</w:t>
      </w:r>
      <w:r>
        <w:rPr>
          <w:color w:val="231F20"/>
          <w:spacing w:val="-15"/>
        </w:rPr>
        <w:t> </w:t>
      </w:r>
      <w:r>
        <w:rPr>
          <w:color w:val="231F20"/>
        </w:rPr>
        <w:t>a</w:t>
      </w:r>
      <w:r>
        <w:rPr>
          <w:color w:val="231F20"/>
          <w:spacing w:val="-15"/>
        </w:rPr>
        <w:t> </w:t>
      </w:r>
      <w:r>
        <w:rPr>
          <w:color w:val="231F20"/>
        </w:rPr>
        <w:t>historical</w:t>
      </w:r>
      <w:r>
        <w:rPr>
          <w:color w:val="231F20"/>
          <w:spacing w:val="-15"/>
        </w:rPr>
        <w:t> </w:t>
      </w:r>
      <w:r>
        <w:rPr>
          <w:color w:val="231F20"/>
        </w:rPr>
        <w:t>sequence</w:t>
      </w:r>
      <w:r>
        <w:rPr>
          <w:color w:val="231F20"/>
          <w:spacing w:val="-15"/>
        </w:rPr>
        <w:t> </w:t>
      </w:r>
      <w:r>
        <w:rPr>
          <w:color w:val="231F20"/>
        </w:rPr>
        <w:t>within</w:t>
      </w:r>
      <w:r>
        <w:rPr>
          <w:color w:val="231F20"/>
          <w:spacing w:val="-15"/>
        </w:rPr>
        <w:t> </w:t>
      </w:r>
      <w:r>
        <w:rPr>
          <w:color w:val="231F20"/>
        </w:rPr>
        <w:t>these</w:t>
      </w:r>
      <w:r>
        <w:rPr>
          <w:color w:val="231F20"/>
          <w:spacing w:val="-15"/>
        </w:rPr>
        <w:t> </w:t>
      </w:r>
      <w:r>
        <w:rPr>
          <w:color w:val="231F20"/>
        </w:rPr>
        <w:t>verses</w:t>
      </w:r>
      <w:r>
        <w:rPr>
          <w:color w:val="231F20"/>
          <w:spacing w:val="-15"/>
        </w:rPr>
        <w:t> </w:t>
      </w:r>
      <w:r>
        <w:rPr>
          <w:color w:val="231F20"/>
        </w:rPr>
        <w:t>which</w:t>
      </w:r>
      <w:r>
        <w:rPr>
          <w:color w:val="231F20"/>
          <w:spacing w:val="-15"/>
        </w:rPr>
        <w:t> </w:t>
      </w:r>
      <w:r>
        <w:rPr>
          <w:color w:val="231F20"/>
        </w:rPr>
        <w:t>closely</w:t>
      </w:r>
      <w:r>
        <w:rPr>
          <w:color w:val="231F20"/>
          <w:spacing w:val="-15"/>
        </w:rPr>
        <w:t> </w:t>
      </w:r>
      <w:r>
        <w:rPr>
          <w:color w:val="231F20"/>
        </w:rPr>
        <w:t>parallel the</w:t>
      </w:r>
      <w:r>
        <w:rPr>
          <w:color w:val="231F20"/>
          <w:spacing w:val="-4"/>
        </w:rPr>
        <w:t> </w:t>
      </w:r>
      <w:r>
        <w:rPr>
          <w:color w:val="231F20"/>
        </w:rPr>
        <w:t>history</w:t>
      </w:r>
      <w:r>
        <w:rPr>
          <w:color w:val="231F20"/>
          <w:spacing w:val="-3"/>
        </w:rPr>
        <w:t> </w:t>
      </w:r>
      <w:r>
        <w:rPr>
          <w:color w:val="231F20"/>
        </w:rPr>
        <w:t>we</w:t>
      </w:r>
      <w:r>
        <w:rPr>
          <w:color w:val="231F20"/>
          <w:spacing w:val="-4"/>
        </w:rPr>
        <w:t> </w:t>
      </w:r>
      <w:r>
        <w:rPr>
          <w:color w:val="231F20"/>
        </w:rPr>
        <w:t>have</w:t>
      </w:r>
      <w:r>
        <w:rPr>
          <w:color w:val="231F20"/>
          <w:spacing w:val="-3"/>
        </w:rPr>
        <w:t> </w:t>
      </w:r>
      <w:r>
        <w:rPr>
          <w:color w:val="231F20"/>
        </w:rPr>
        <w:t>just</w:t>
      </w:r>
      <w:r>
        <w:rPr>
          <w:color w:val="231F20"/>
          <w:spacing w:val="-3"/>
        </w:rPr>
        <w:t> </w:t>
      </w:r>
      <w:r>
        <w:rPr>
          <w:color w:val="231F20"/>
        </w:rPr>
        <w:t>reviewed.</w:t>
      </w:r>
      <w:r>
        <w:rPr>
          <w:color w:val="231F20"/>
          <w:spacing w:val="-8"/>
        </w:rPr>
        <w:t> </w:t>
      </w:r>
      <w:r>
        <w:rPr>
          <w:color w:val="231F20"/>
          <w:spacing w:val="-9"/>
        </w:rPr>
        <w:t>We</w:t>
      </w:r>
      <w:r>
        <w:rPr>
          <w:color w:val="231F20"/>
          <w:spacing w:val="-3"/>
        </w:rPr>
        <w:t> </w:t>
      </w:r>
      <w:r>
        <w:rPr>
          <w:color w:val="231F20"/>
        </w:rPr>
        <w:t>will</w:t>
      </w:r>
      <w:r>
        <w:rPr>
          <w:color w:val="231F20"/>
          <w:spacing w:val="-4"/>
        </w:rPr>
        <w:t> </w:t>
      </w:r>
      <w:r>
        <w:rPr>
          <w:color w:val="231F20"/>
        </w:rPr>
        <w:t>set</w:t>
      </w:r>
      <w:r>
        <w:rPr>
          <w:color w:val="231F20"/>
          <w:spacing w:val="-3"/>
        </w:rPr>
        <w:t> </w:t>
      </w:r>
      <w:r>
        <w:rPr>
          <w:color w:val="231F20"/>
        </w:rPr>
        <w:t>forth</w:t>
      </w:r>
      <w:r>
        <w:rPr>
          <w:color w:val="231F20"/>
          <w:spacing w:val="-3"/>
        </w:rPr>
        <w:t> </w:t>
      </w:r>
      <w:r>
        <w:rPr>
          <w:color w:val="231F20"/>
        </w:rPr>
        <w:t>evidence</w:t>
      </w:r>
      <w:r>
        <w:rPr>
          <w:color w:val="231F20"/>
          <w:spacing w:val="-4"/>
        </w:rPr>
        <w:t> </w:t>
      </w:r>
      <w:r>
        <w:rPr>
          <w:color w:val="231F20"/>
        </w:rPr>
        <w:t>to</w:t>
      </w:r>
      <w:r>
        <w:rPr>
          <w:color w:val="231F20"/>
          <w:spacing w:val="-3"/>
        </w:rPr>
        <w:t> </w:t>
      </w:r>
      <w:r>
        <w:rPr>
          <w:color w:val="231F20"/>
        </w:rPr>
        <w:t>demonstrate</w:t>
      </w:r>
      <w:r>
        <w:rPr>
          <w:color w:val="231F20"/>
          <w:spacing w:val="-3"/>
        </w:rPr>
        <w:t> </w:t>
      </w:r>
      <w:r>
        <w:rPr>
          <w:color w:val="231F20"/>
        </w:rPr>
        <w:t>that</w:t>
      </w:r>
      <w:r>
        <w:rPr>
          <w:color w:val="231F20"/>
          <w:spacing w:val="-4"/>
        </w:rPr>
        <w:t> </w:t>
      </w:r>
      <w:r>
        <w:rPr>
          <w:color w:val="231F20"/>
        </w:rPr>
        <w:t>Daniel</w:t>
      </w:r>
      <w:r>
        <w:rPr>
          <w:color w:val="231F20"/>
          <w:spacing w:val="-3"/>
        </w:rPr>
        <w:t> </w:t>
      </w:r>
      <w:r>
        <w:rPr>
          <w:color w:val="231F20"/>
        </w:rPr>
        <w:t>11:40</w:t>
      </w:r>
      <w:r>
        <w:rPr>
          <w:color w:val="231F20"/>
          <w:spacing w:val="-4"/>
        </w:rPr>
        <w:t> </w:t>
      </w:r>
      <w:r>
        <w:rPr>
          <w:color w:val="231F20"/>
        </w:rPr>
        <w:t>is</w:t>
      </w:r>
      <w:r>
        <w:rPr>
          <w:color w:val="231F20"/>
          <w:spacing w:val="-3"/>
        </w:rPr>
        <w:t> </w:t>
      </w:r>
      <w:r>
        <w:rPr>
          <w:color w:val="231F20"/>
        </w:rPr>
        <w:t>a</w:t>
      </w:r>
      <w:r>
        <w:rPr>
          <w:color w:val="231F20"/>
          <w:spacing w:val="-3"/>
        </w:rPr>
        <w:t> </w:t>
      </w:r>
      <w:r>
        <w:rPr>
          <w:color w:val="231F20"/>
        </w:rPr>
        <w:t>description</w:t>
      </w:r>
      <w:r>
        <w:rPr>
          <w:color w:val="231F20"/>
          <w:spacing w:val="-4"/>
        </w:rPr>
        <w:t> </w:t>
      </w:r>
      <w:r>
        <w:rPr>
          <w:color w:val="231F20"/>
        </w:rPr>
        <w:t>of</w:t>
      </w:r>
      <w:r>
        <w:rPr>
          <w:color w:val="231F20"/>
          <w:spacing w:val="-3"/>
        </w:rPr>
        <w:t> </w:t>
      </w:r>
      <w:r>
        <w:rPr>
          <w:color w:val="231F20"/>
        </w:rPr>
        <w:t>a</w:t>
      </w:r>
      <w:r>
        <w:rPr>
          <w:color w:val="231F20"/>
          <w:spacing w:val="-4"/>
        </w:rPr>
        <w:t> </w:t>
      </w:r>
      <w:r>
        <w:rPr>
          <w:color w:val="231F20"/>
        </w:rPr>
        <w:t>spiritual war</w:t>
      </w:r>
      <w:r>
        <w:rPr>
          <w:color w:val="231F20"/>
          <w:spacing w:val="-10"/>
        </w:rPr>
        <w:t> </w:t>
      </w:r>
      <w:r>
        <w:rPr>
          <w:color w:val="231F20"/>
        </w:rPr>
        <w:t>between</w:t>
      </w:r>
      <w:r>
        <w:rPr>
          <w:color w:val="231F20"/>
          <w:spacing w:val="-10"/>
        </w:rPr>
        <w:t> </w:t>
      </w:r>
      <w:r>
        <w:rPr>
          <w:color w:val="231F20"/>
        </w:rPr>
        <w:t>the</w:t>
      </w:r>
      <w:r>
        <w:rPr>
          <w:color w:val="231F20"/>
          <w:spacing w:val="-10"/>
        </w:rPr>
        <w:t> </w:t>
      </w:r>
      <w:r>
        <w:rPr>
          <w:color w:val="231F20"/>
        </w:rPr>
        <w:t>Papacy</w:t>
      </w:r>
      <w:r>
        <w:rPr>
          <w:color w:val="231F20"/>
          <w:spacing w:val="-10"/>
        </w:rPr>
        <w:t> </w:t>
      </w:r>
      <w:r>
        <w:rPr>
          <w:color w:val="231F20"/>
        </w:rPr>
        <w:t>and</w:t>
      </w:r>
      <w:r>
        <w:rPr>
          <w:color w:val="231F20"/>
          <w:spacing w:val="-10"/>
        </w:rPr>
        <w:t> </w:t>
      </w:r>
      <w:r>
        <w:rPr>
          <w:color w:val="231F20"/>
        </w:rPr>
        <w:t>atheism</w:t>
      </w:r>
      <w:r>
        <w:rPr>
          <w:color w:val="231F20"/>
          <w:spacing w:val="-10"/>
        </w:rPr>
        <w:t> </w:t>
      </w:r>
      <w:r>
        <w:rPr>
          <w:color w:val="231F20"/>
        </w:rPr>
        <w:t>which</w:t>
      </w:r>
      <w:r>
        <w:rPr>
          <w:color w:val="231F20"/>
          <w:spacing w:val="-10"/>
        </w:rPr>
        <w:t> </w:t>
      </w:r>
      <w:r>
        <w:rPr>
          <w:color w:val="231F20"/>
        </w:rPr>
        <w:t>began</w:t>
      </w:r>
      <w:r>
        <w:rPr>
          <w:color w:val="231F20"/>
          <w:spacing w:val="-10"/>
        </w:rPr>
        <w:t> </w:t>
      </w:r>
      <w:r>
        <w:rPr>
          <w:color w:val="231F20"/>
        </w:rPr>
        <w:t>in</w:t>
      </w:r>
      <w:r>
        <w:rPr>
          <w:color w:val="231F20"/>
          <w:spacing w:val="-10"/>
        </w:rPr>
        <w:t> </w:t>
      </w:r>
      <w:r>
        <w:rPr>
          <w:color w:val="231F20"/>
        </w:rPr>
        <w:t>1798.</w:t>
      </w:r>
      <w:r>
        <w:rPr>
          <w:color w:val="231F20"/>
          <w:spacing w:val="-14"/>
        </w:rPr>
        <w:t> </w:t>
      </w:r>
      <w:r>
        <w:rPr>
          <w:color w:val="231F20"/>
          <w:spacing w:val="-9"/>
        </w:rPr>
        <w:t>We</w:t>
      </w:r>
      <w:r>
        <w:rPr>
          <w:color w:val="231F20"/>
          <w:spacing w:val="-10"/>
        </w:rPr>
        <w:t> </w:t>
      </w:r>
      <w:r>
        <w:rPr>
          <w:color w:val="231F20"/>
        </w:rPr>
        <w:t>will</w:t>
      </w:r>
      <w:r>
        <w:rPr>
          <w:color w:val="231F20"/>
          <w:spacing w:val="-10"/>
        </w:rPr>
        <w:t> </w:t>
      </w:r>
      <w:r>
        <w:rPr>
          <w:color w:val="231F20"/>
        </w:rPr>
        <w:t>show</w:t>
      </w:r>
      <w:r>
        <w:rPr>
          <w:color w:val="231F20"/>
          <w:spacing w:val="-10"/>
        </w:rPr>
        <w:t> </w:t>
      </w:r>
      <w:r>
        <w:rPr>
          <w:color w:val="231F20"/>
        </w:rPr>
        <w:t>that</w:t>
      </w:r>
      <w:r>
        <w:rPr>
          <w:color w:val="231F20"/>
          <w:spacing w:val="-10"/>
        </w:rPr>
        <w:t> </w:t>
      </w:r>
      <w:r>
        <w:rPr>
          <w:color w:val="231F20"/>
        </w:rPr>
        <w:t>France</w:t>
      </w:r>
      <w:r>
        <w:rPr>
          <w:color w:val="231F20"/>
          <w:spacing w:val="-10"/>
        </w:rPr>
        <w:t> </w:t>
      </w:r>
      <w:r>
        <w:rPr>
          <w:color w:val="231F20"/>
        </w:rPr>
        <w:t>wore</w:t>
      </w:r>
      <w:r>
        <w:rPr>
          <w:color w:val="231F20"/>
          <w:spacing w:val="-10"/>
        </w:rPr>
        <w:t> </w:t>
      </w:r>
      <w:r>
        <w:rPr>
          <w:color w:val="231F20"/>
        </w:rPr>
        <w:t>the</w:t>
      </w:r>
      <w:r>
        <w:rPr>
          <w:color w:val="231F20"/>
          <w:spacing w:val="-10"/>
        </w:rPr>
        <w:t> </w:t>
      </w:r>
      <w:r>
        <w:rPr>
          <w:color w:val="231F20"/>
        </w:rPr>
        <w:t>crown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king</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south in</w:t>
      </w:r>
      <w:r>
        <w:rPr>
          <w:color w:val="231F20"/>
          <w:spacing w:val="-5"/>
        </w:rPr>
        <w:t> </w:t>
      </w:r>
      <w:r>
        <w:rPr>
          <w:color w:val="231F20"/>
        </w:rPr>
        <w:t>1798,</w:t>
      </w:r>
      <w:r>
        <w:rPr>
          <w:color w:val="231F20"/>
          <w:spacing w:val="-5"/>
        </w:rPr>
        <w:t> </w:t>
      </w:r>
      <w:r>
        <w:rPr>
          <w:color w:val="231F20"/>
        </w:rPr>
        <w:t>but</w:t>
      </w:r>
      <w:r>
        <w:rPr>
          <w:color w:val="231F20"/>
          <w:spacing w:val="-5"/>
        </w:rPr>
        <w:t> </w:t>
      </w:r>
      <w:r>
        <w:rPr>
          <w:color w:val="231F20"/>
        </w:rPr>
        <w:t>in</w:t>
      </w:r>
      <w:r>
        <w:rPr>
          <w:color w:val="231F20"/>
          <w:spacing w:val="-5"/>
        </w:rPr>
        <w:t> </w:t>
      </w:r>
      <w:r>
        <w:rPr>
          <w:color w:val="231F20"/>
        </w:rPr>
        <w:t>1917</w:t>
      </w:r>
      <w:r>
        <w:rPr>
          <w:color w:val="231F20"/>
          <w:spacing w:val="-5"/>
        </w:rPr>
        <w:t> </w:t>
      </w:r>
      <w:r>
        <w:rPr>
          <w:color w:val="231F20"/>
        </w:rPr>
        <w:t>that</w:t>
      </w:r>
      <w:r>
        <w:rPr>
          <w:color w:val="231F20"/>
          <w:spacing w:val="-5"/>
        </w:rPr>
        <w:t> </w:t>
      </w:r>
      <w:r>
        <w:rPr>
          <w:color w:val="231F20"/>
        </w:rPr>
        <w:t>crown</w:t>
      </w:r>
      <w:r>
        <w:rPr>
          <w:color w:val="231F20"/>
          <w:spacing w:val="-5"/>
        </w:rPr>
        <w:t> </w:t>
      </w:r>
      <w:r>
        <w:rPr>
          <w:color w:val="231F20"/>
        </w:rPr>
        <w:t>was</w:t>
      </w:r>
      <w:r>
        <w:rPr>
          <w:color w:val="231F20"/>
          <w:spacing w:val="-5"/>
        </w:rPr>
        <w:t> </w:t>
      </w:r>
      <w:r>
        <w:rPr>
          <w:color w:val="231F20"/>
        </w:rPr>
        <w:t>passed</w:t>
      </w:r>
      <w:r>
        <w:rPr>
          <w:color w:val="231F20"/>
          <w:spacing w:val="-5"/>
        </w:rPr>
        <w:t> </w:t>
      </w:r>
      <w:r>
        <w:rPr>
          <w:color w:val="231F20"/>
        </w:rPr>
        <w:t>to</w:t>
      </w:r>
      <w:r>
        <w:rPr>
          <w:color w:val="231F20"/>
          <w:spacing w:val="-5"/>
        </w:rPr>
        <w:t> </w:t>
      </w:r>
      <w:r>
        <w:rPr>
          <w:color w:val="231F20"/>
        </w:rPr>
        <w:t>its</w:t>
      </w:r>
      <w:r>
        <w:rPr>
          <w:color w:val="231F20"/>
          <w:spacing w:val="-5"/>
        </w:rPr>
        <w:t> </w:t>
      </w:r>
      <w:r>
        <w:rPr>
          <w:color w:val="231F20"/>
        </w:rPr>
        <w:t>successor—Russia,</w:t>
      </w:r>
      <w:r>
        <w:rPr>
          <w:color w:val="231F20"/>
          <w:spacing w:val="-5"/>
        </w:rPr>
        <w:t> </w:t>
      </w:r>
      <w:r>
        <w:rPr>
          <w:color w:val="231F20"/>
        </w:rPr>
        <w:t>later</w:t>
      </w:r>
      <w:r>
        <w:rPr>
          <w:color w:val="231F20"/>
          <w:spacing w:val="-5"/>
        </w:rPr>
        <w:t> </w:t>
      </w:r>
      <w:r>
        <w:rPr>
          <w:color w:val="231F20"/>
        </w:rPr>
        <w:t>to</w:t>
      </w:r>
      <w:r>
        <w:rPr>
          <w:color w:val="231F20"/>
          <w:spacing w:val="-5"/>
        </w:rPr>
        <w:t> </w:t>
      </w:r>
      <w:r>
        <w:rPr>
          <w:color w:val="231F20"/>
        </w:rPr>
        <w:t>be,</w:t>
      </w:r>
      <w:r>
        <w:rPr>
          <w:color w:val="231F20"/>
          <w:spacing w:val="-5"/>
        </w:rPr>
        <w:t> </w:t>
      </w:r>
      <w:r>
        <w:rPr>
          <w:color w:val="231F20"/>
        </w:rPr>
        <w:t>the</w:t>
      </w:r>
      <w:r>
        <w:rPr>
          <w:color w:val="231F20"/>
          <w:spacing w:val="-5"/>
        </w:rPr>
        <w:t> </w:t>
      </w:r>
      <w:r>
        <w:rPr>
          <w:color w:val="231F20"/>
        </w:rPr>
        <w:t>Soviet</w:t>
      </w:r>
      <w:r>
        <w:rPr>
          <w:color w:val="231F20"/>
          <w:spacing w:val="-5"/>
        </w:rPr>
        <w:t> </w:t>
      </w:r>
      <w:r>
        <w:rPr>
          <w:color w:val="231F20"/>
        </w:rPr>
        <w:t>Union.</w:t>
      </w:r>
      <w:r>
        <w:rPr>
          <w:color w:val="231F20"/>
          <w:spacing w:val="-10"/>
        </w:rPr>
        <w:t> </w:t>
      </w:r>
      <w:r>
        <w:rPr>
          <w:color w:val="231F20"/>
          <w:spacing w:val="-9"/>
        </w:rPr>
        <w:t>We</w:t>
      </w:r>
      <w:r>
        <w:rPr>
          <w:color w:val="231F20"/>
          <w:spacing w:val="-5"/>
        </w:rPr>
        <w:t> </w:t>
      </w:r>
      <w:r>
        <w:rPr>
          <w:color w:val="231F20"/>
        </w:rPr>
        <w:t>will</w:t>
      </w:r>
      <w:r>
        <w:rPr>
          <w:color w:val="231F20"/>
          <w:spacing w:val="-5"/>
        </w:rPr>
        <w:t> </w:t>
      </w:r>
      <w:r>
        <w:rPr>
          <w:color w:val="231F20"/>
        </w:rPr>
        <w:t>demonstrate</w:t>
      </w:r>
      <w:r>
        <w:rPr>
          <w:color w:val="231F20"/>
          <w:spacing w:val="-5"/>
        </w:rPr>
        <w:t> </w:t>
      </w:r>
      <w:r>
        <w:rPr>
          <w:color w:val="231F20"/>
        </w:rPr>
        <w:t>that the king of the north in 1798 was the Papacy and that the Papacy is still wearing that prophetic</w:t>
      </w:r>
      <w:r>
        <w:rPr>
          <w:color w:val="231F20"/>
          <w:spacing w:val="-1"/>
        </w:rPr>
        <w:t> </w:t>
      </w:r>
      <w:r>
        <w:rPr>
          <w:color w:val="231F20"/>
        </w:rPr>
        <w:t>crown.</w:t>
      </w:r>
    </w:p>
    <w:p>
      <w:pPr>
        <w:pStyle w:val="BodyText"/>
        <w:spacing w:line="249" w:lineRule="auto" w:before="5"/>
        <w:ind w:left="120" w:right="115"/>
      </w:pPr>
      <w:r>
        <w:rPr>
          <w:color w:val="231F20"/>
          <w:spacing w:val="-5"/>
        </w:rPr>
        <w:t>Verse</w:t>
      </w:r>
      <w:r>
        <w:rPr>
          <w:color w:val="231F20"/>
          <w:spacing w:val="-7"/>
        </w:rPr>
        <w:t> </w:t>
      </w:r>
      <w:r>
        <w:rPr>
          <w:color w:val="231F20"/>
        </w:rPr>
        <w:t>forty</w:t>
      </w:r>
      <w:r>
        <w:rPr>
          <w:color w:val="231F20"/>
          <w:spacing w:val="-7"/>
        </w:rPr>
        <w:t> </w:t>
      </w:r>
      <w:r>
        <w:rPr>
          <w:color w:val="231F20"/>
        </w:rPr>
        <w:t>teaches</w:t>
      </w:r>
      <w:r>
        <w:rPr>
          <w:color w:val="231F20"/>
          <w:spacing w:val="-7"/>
        </w:rPr>
        <w:t> </w:t>
      </w:r>
      <w:r>
        <w:rPr>
          <w:color w:val="231F20"/>
        </w:rPr>
        <w:t>that</w:t>
      </w:r>
      <w:r>
        <w:rPr>
          <w:color w:val="231F20"/>
          <w:spacing w:val="-7"/>
        </w:rPr>
        <w:t> </w:t>
      </w:r>
      <w:r>
        <w:rPr>
          <w:color w:val="231F20"/>
        </w:rPr>
        <w:t>initially</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war</w:t>
      </w:r>
      <w:r>
        <w:rPr>
          <w:color w:val="231F20"/>
          <w:spacing w:val="-7"/>
        </w:rPr>
        <w:t> </w:t>
      </w:r>
      <w:r>
        <w:rPr>
          <w:color w:val="231F20"/>
        </w:rPr>
        <w:t>between</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south</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north,</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north was</w:t>
      </w:r>
      <w:r>
        <w:rPr>
          <w:color w:val="231F20"/>
          <w:spacing w:val="-8"/>
        </w:rPr>
        <w:t> </w:t>
      </w:r>
      <w:r>
        <w:rPr>
          <w:b/>
          <w:color w:val="231F20"/>
        </w:rPr>
        <w:t>grieved</w:t>
      </w:r>
      <w:r>
        <w:rPr>
          <w:b/>
          <w:color w:val="231F20"/>
          <w:spacing w:val="-10"/>
        </w:rPr>
        <w:t> </w:t>
      </w:r>
      <w:r>
        <w:rPr>
          <w:color w:val="231F20"/>
        </w:rPr>
        <w:t>in</w:t>
      </w:r>
      <w:r>
        <w:rPr>
          <w:color w:val="231F20"/>
          <w:spacing w:val="-9"/>
        </w:rPr>
        <w:t> </w:t>
      </w:r>
      <w:r>
        <w:rPr>
          <w:color w:val="231F20"/>
        </w:rPr>
        <w:t>its</w:t>
      </w:r>
      <w:r>
        <w:rPr>
          <w:color w:val="231F20"/>
          <w:spacing w:val="-9"/>
        </w:rPr>
        <w:t> </w:t>
      </w:r>
      <w:r>
        <w:rPr>
          <w:color w:val="231F20"/>
        </w:rPr>
        <w:t>ability</w:t>
      </w:r>
      <w:r>
        <w:rPr>
          <w:color w:val="231F20"/>
          <w:spacing w:val="-9"/>
        </w:rPr>
        <w:t> </w:t>
      </w:r>
      <w:r>
        <w:rPr>
          <w:color w:val="231F20"/>
        </w:rPr>
        <w:t>to</w:t>
      </w:r>
      <w:r>
        <w:rPr>
          <w:color w:val="231F20"/>
          <w:spacing w:val="-9"/>
        </w:rPr>
        <w:t> </w:t>
      </w:r>
      <w:r>
        <w:rPr>
          <w:color w:val="231F20"/>
        </w:rPr>
        <w:t>prevail</w:t>
      </w:r>
      <w:r>
        <w:rPr>
          <w:color w:val="231F20"/>
          <w:spacing w:val="-9"/>
        </w:rPr>
        <w:t> </w:t>
      </w:r>
      <w:r>
        <w:rPr>
          <w:color w:val="231F20"/>
        </w:rPr>
        <w:t>against</w:t>
      </w:r>
      <w:r>
        <w:rPr>
          <w:color w:val="231F20"/>
          <w:spacing w:val="-9"/>
        </w:rPr>
        <w:t> </w:t>
      </w:r>
      <w:r>
        <w:rPr>
          <w:color w:val="231F20"/>
        </w:rPr>
        <w:t>the</w:t>
      </w:r>
      <w:r>
        <w:rPr>
          <w:color w:val="231F20"/>
          <w:spacing w:val="-9"/>
        </w:rPr>
        <w:t> </w:t>
      </w:r>
      <w:r>
        <w:rPr>
          <w:color w:val="231F20"/>
        </w:rPr>
        <w:t>southern</w:t>
      </w:r>
      <w:r>
        <w:rPr>
          <w:color w:val="231F20"/>
          <w:spacing w:val="-9"/>
        </w:rPr>
        <w:t> </w:t>
      </w:r>
      <w:r>
        <w:rPr>
          <w:color w:val="231F20"/>
        </w:rPr>
        <w:t>kingdom.</w:t>
      </w:r>
      <w:r>
        <w:rPr>
          <w:color w:val="231F20"/>
          <w:spacing w:val="-9"/>
        </w:rPr>
        <w:t> </w:t>
      </w:r>
      <w:r>
        <w:rPr>
          <w:color w:val="231F20"/>
        </w:rPr>
        <w:t>In</w:t>
      </w:r>
      <w:r>
        <w:rPr>
          <w:color w:val="231F20"/>
          <w:spacing w:val="-9"/>
        </w:rPr>
        <w:t> </w:t>
      </w:r>
      <w:r>
        <w:rPr>
          <w:color w:val="231F20"/>
        </w:rPr>
        <w:t>fact,</w:t>
      </w:r>
      <w:r>
        <w:rPr>
          <w:color w:val="231F20"/>
          <w:spacing w:val="-9"/>
        </w:rPr>
        <w:t> </w:t>
      </w:r>
      <w:r>
        <w:rPr>
          <w:color w:val="231F20"/>
        </w:rPr>
        <w:t>the</w:t>
      </w:r>
      <w:r>
        <w:rPr>
          <w:color w:val="231F20"/>
          <w:spacing w:val="-9"/>
        </w:rPr>
        <w:t> </w:t>
      </w:r>
      <w:r>
        <w:rPr>
          <w:color w:val="231F20"/>
        </w:rPr>
        <w:t>war</w:t>
      </w:r>
      <w:r>
        <w:rPr>
          <w:color w:val="231F20"/>
          <w:spacing w:val="-9"/>
        </w:rPr>
        <w:t> </w:t>
      </w:r>
      <w:r>
        <w:rPr>
          <w:color w:val="231F20"/>
        </w:rPr>
        <w:t>begins</w:t>
      </w:r>
      <w:r>
        <w:rPr>
          <w:color w:val="231F20"/>
          <w:spacing w:val="-9"/>
        </w:rPr>
        <w:t> </w:t>
      </w:r>
      <w:r>
        <w:rPr>
          <w:color w:val="231F20"/>
        </w:rPr>
        <w:t>with</w:t>
      </w:r>
      <w:r>
        <w:rPr>
          <w:color w:val="231F20"/>
          <w:spacing w:val="-9"/>
        </w:rPr>
        <w:t> </w:t>
      </w:r>
      <w:r>
        <w:rPr>
          <w:color w:val="231F20"/>
        </w:rPr>
        <w:t>the</w:t>
      </w:r>
      <w:r>
        <w:rPr>
          <w:color w:val="231F20"/>
          <w:spacing w:val="-9"/>
        </w:rPr>
        <w:t> </w:t>
      </w:r>
      <w:r>
        <w:rPr>
          <w:color w:val="231F20"/>
        </w:rPr>
        <w:t>king</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north</w:t>
      </w:r>
      <w:r>
        <w:rPr>
          <w:color w:val="231F20"/>
          <w:spacing w:val="-9"/>
        </w:rPr>
        <w:t> </w:t>
      </w:r>
      <w:r>
        <w:rPr>
          <w:color w:val="231F20"/>
        </w:rPr>
        <w:t>receiving a</w:t>
      </w:r>
      <w:r>
        <w:rPr>
          <w:color w:val="231F20"/>
          <w:spacing w:val="-7"/>
        </w:rPr>
        <w:t> </w:t>
      </w:r>
      <w:r>
        <w:rPr>
          <w:color w:val="231F20"/>
        </w:rPr>
        <w:t>deadly</w:t>
      </w:r>
      <w:r>
        <w:rPr>
          <w:color w:val="231F20"/>
          <w:spacing w:val="-7"/>
        </w:rPr>
        <w:t> </w:t>
      </w:r>
      <w:r>
        <w:rPr>
          <w:color w:val="231F20"/>
        </w:rPr>
        <w:t>wound,</w:t>
      </w:r>
      <w:r>
        <w:rPr>
          <w:color w:val="231F20"/>
          <w:spacing w:val="-7"/>
        </w:rPr>
        <w:t> </w:t>
      </w:r>
      <w:r>
        <w:rPr>
          <w:color w:val="231F20"/>
        </w:rPr>
        <w:t>as</w:t>
      </w:r>
      <w:r>
        <w:rPr>
          <w:color w:val="231F20"/>
          <w:spacing w:val="-7"/>
        </w:rPr>
        <w:t> </w:t>
      </w:r>
      <w:r>
        <w:rPr>
          <w:color w:val="231F20"/>
        </w:rPr>
        <w:t>his</w:t>
      </w:r>
      <w:r>
        <w:rPr>
          <w:color w:val="231F20"/>
          <w:spacing w:val="-7"/>
        </w:rPr>
        <w:t> </w:t>
      </w:r>
      <w:r>
        <w:rPr>
          <w:color w:val="231F20"/>
        </w:rPr>
        <w:t>political</w:t>
      </w:r>
      <w:r>
        <w:rPr>
          <w:color w:val="231F20"/>
          <w:spacing w:val="-7"/>
        </w:rPr>
        <w:t> </w:t>
      </w:r>
      <w:r>
        <w:rPr>
          <w:color w:val="231F20"/>
        </w:rPr>
        <w:t>kingdom</w:t>
      </w:r>
      <w:r>
        <w:rPr>
          <w:color w:val="231F20"/>
          <w:spacing w:val="-7"/>
        </w:rPr>
        <w:t> </w:t>
      </w:r>
      <w:r>
        <w:rPr>
          <w:color w:val="231F20"/>
        </w:rPr>
        <w:t>was</w:t>
      </w:r>
      <w:r>
        <w:rPr>
          <w:color w:val="231F20"/>
          <w:spacing w:val="-7"/>
        </w:rPr>
        <w:t> </w:t>
      </w:r>
      <w:r>
        <w:rPr>
          <w:color w:val="231F20"/>
        </w:rPr>
        <w:t>taken</w:t>
      </w:r>
      <w:r>
        <w:rPr>
          <w:color w:val="231F20"/>
          <w:spacing w:val="-7"/>
        </w:rPr>
        <w:t> </w:t>
      </w:r>
      <w:r>
        <w:rPr>
          <w:color w:val="231F20"/>
          <w:spacing w:val="-3"/>
        </w:rPr>
        <w:t>away.</w:t>
      </w:r>
    </w:p>
    <w:p>
      <w:pPr>
        <w:pStyle w:val="BodyText"/>
        <w:spacing w:line="249" w:lineRule="auto" w:before="3"/>
        <w:ind w:left="120" w:right="117"/>
      </w:pPr>
      <w:r>
        <w:rPr>
          <w:color w:val="231F20"/>
        </w:rPr>
        <w:t>When writing on Daniel 11:30, Sister White pointed us to a time when Rome was unable to prevail against its </w:t>
      </w:r>
      <w:r>
        <w:rPr>
          <w:color w:val="231F20"/>
          <w:spacing w:val="-3"/>
        </w:rPr>
        <w:t>enemy. </w:t>
      </w:r>
      <w:r>
        <w:rPr>
          <w:color w:val="231F20"/>
        </w:rPr>
        <w:t>Revelation</w:t>
      </w:r>
      <w:r>
        <w:rPr>
          <w:color w:val="231F20"/>
          <w:spacing w:val="-10"/>
        </w:rPr>
        <w:t> </w:t>
      </w:r>
      <w:r>
        <w:rPr>
          <w:color w:val="231F20"/>
        </w:rPr>
        <w:t>thirteen</w:t>
      </w:r>
      <w:r>
        <w:rPr>
          <w:color w:val="231F20"/>
          <w:spacing w:val="-10"/>
        </w:rPr>
        <w:t> </w:t>
      </w:r>
      <w:r>
        <w:rPr>
          <w:color w:val="231F20"/>
        </w:rPr>
        <w:t>describes</w:t>
      </w:r>
      <w:r>
        <w:rPr>
          <w:color w:val="231F20"/>
          <w:spacing w:val="-11"/>
        </w:rPr>
        <w:t> </w:t>
      </w:r>
      <w:r>
        <w:rPr>
          <w:color w:val="231F20"/>
        </w:rPr>
        <w:t>the</w:t>
      </w:r>
      <w:r>
        <w:rPr>
          <w:color w:val="231F20"/>
          <w:spacing w:val="-10"/>
        </w:rPr>
        <w:t> </w:t>
      </w:r>
      <w:r>
        <w:rPr>
          <w:color w:val="231F20"/>
        </w:rPr>
        <w:t>Papacy</w:t>
      </w:r>
      <w:r>
        <w:rPr>
          <w:color w:val="231F20"/>
          <w:spacing w:val="-10"/>
        </w:rPr>
        <w:t> </w:t>
      </w:r>
      <w:r>
        <w:rPr>
          <w:color w:val="231F20"/>
        </w:rPr>
        <w:t>as</w:t>
      </w:r>
      <w:r>
        <w:rPr>
          <w:color w:val="231F20"/>
          <w:spacing w:val="-10"/>
        </w:rPr>
        <w:t> </w:t>
      </w:r>
      <w:r>
        <w:rPr>
          <w:color w:val="231F20"/>
        </w:rPr>
        <w:t>the</w:t>
      </w:r>
      <w:r>
        <w:rPr>
          <w:color w:val="231F20"/>
          <w:spacing w:val="-10"/>
        </w:rPr>
        <w:t> </w:t>
      </w:r>
      <w:r>
        <w:rPr>
          <w:color w:val="231F20"/>
        </w:rPr>
        <w:t>head</w:t>
      </w:r>
      <w:r>
        <w:rPr>
          <w:color w:val="231F20"/>
          <w:spacing w:val="-10"/>
        </w:rPr>
        <w:t> </w:t>
      </w:r>
      <w:r>
        <w:rPr>
          <w:color w:val="231F20"/>
        </w:rPr>
        <w:t>which</w:t>
      </w:r>
      <w:r>
        <w:rPr>
          <w:color w:val="231F20"/>
          <w:spacing w:val="-10"/>
        </w:rPr>
        <w:t> </w:t>
      </w:r>
      <w:r>
        <w:rPr>
          <w:color w:val="231F20"/>
        </w:rPr>
        <w:t>receives</w:t>
      </w:r>
      <w:r>
        <w:rPr>
          <w:color w:val="231F20"/>
          <w:spacing w:val="-10"/>
        </w:rPr>
        <w:t> </w:t>
      </w:r>
      <w:r>
        <w:rPr>
          <w:color w:val="231F20"/>
        </w:rPr>
        <w:t>a</w:t>
      </w:r>
      <w:r>
        <w:rPr>
          <w:color w:val="231F20"/>
          <w:spacing w:val="-10"/>
        </w:rPr>
        <w:t> </w:t>
      </w:r>
      <w:r>
        <w:rPr>
          <w:color w:val="231F20"/>
        </w:rPr>
        <w:t>deadly</w:t>
      </w:r>
      <w:r>
        <w:rPr>
          <w:color w:val="231F20"/>
          <w:spacing w:val="-10"/>
        </w:rPr>
        <w:t> </w:t>
      </w:r>
      <w:r>
        <w:rPr>
          <w:color w:val="231F20"/>
        </w:rPr>
        <w:t>wound.</w:t>
      </w:r>
      <w:r>
        <w:rPr>
          <w:color w:val="231F20"/>
          <w:spacing w:val="-10"/>
        </w:rPr>
        <w:t> </w:t>
      </w:r>
      <w:r>
        <w:rPr>
          <w:color w:val="231F20"/>
        </w:rPr>
        <w:t>The</w:t>
      </w:r>
      <w:r>
        <w:rPr>
          <w:color w:val="231F20"/>
          <w:spacing w:val="-10"/>
        </w:rPr>
        <w:t> </w:t>
      </w:r>
      <w:r>
        <w:rPr>
          <w:color w:val="231F20"/>
        </w:rPr>
        <w:t>war</w:t>
      </w:r>
      <w:r>
        <w:rPr>
          <w:color w:val="231F20"/>
          <w:spacing w:val="-10"/>
        </w:rPr>
        <w:t> </w:t>
      </w:r>
      <w:r>
        <w:rPr>
          <w:color w:val="231F20"/>
        </w:rPr>
        <w:t>and</w:t>
      </w:r>
      <w:r>
        <w:rPr>
          <w:color w:val="231F20"/>
          <w:spacing w:val="-10"/>
        </w:rPr>
        <w:t> </w:t>
      </w:r>
      <w:r>
        <w:rPr>
          <w:color w:val="231F20"/>
        </w:rPr>
        <w:t>the</w:t>
      </w:r>
      <w:r>
        <w:rPr>
          <w:color w:val="231F20"/>
          <w:spacing w:val="-10"/>
        </w:rPr>
        <w:t> </w:t>
      </w:r>
      <w:r>
        <w:rPr>
          <w:color w:val="231F20"/>
        </w:rPr>
        <w:t>grieving</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Papacy is</w:t>
      </w:r>
      <w:r>
        <w:rPr>
          <w:color w:val="231F20"/>
          <w:spacing w:val="-8"/>
        </w:rPr>
        <w:t> </w:t>
      </w:r>
      <w:r>
        <w:rPr>
          <w:color w:val="231F20"/>
        </w:rPr>
        <w:t>described</w:t>
      </w:r>
      <w:r>
        <w:rPr>
          <w:color w:val="231F20"/>
          <w:spacing w:val="-7"/>
        </w:rPr>
        <w:t> </w:t>
      </w:r>
      <w:r>
        <w:rPr>
          <w:color w:val="231F20"/>
        </w:rPr>
        <w:t>when</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south</w:t>
      </w:r>
      <w:r>
        <w:rPr>
          <w:color w:val="231F20"/>
          <w:spacing w:val="-7"/>
        </w:rPr>
        <w:t> </w:t>
      </w:r>
      <w:r>
        <w:rPr>
          <w:color w:val="231F20"/>
        </w:rPr>
        <w:t>would</w:t>
      </w:r>
      <w:r>
        <w:rPr>
          <w:color w:val="231F20"/>
          <w:spacing w:val="-8"/>
        </w:rPr>
        <w:t> </w:t>
      </w:r>
      <w:r>
        <w:rPr>
          <w:color w:val="231F20"/>
        </w:rPr>
        <w:t>“push”</w:t>
      </w:r>
      <w:r>
        <w:rPr>
          <w:color w:val="231F20"/>
          <w:spacing w:val="-7"/>
        </w:rPr>
        <w:t> </w:t>
      </w:r>
      <w:r>
        <w:rPr>
          <w:color w:val="231F20"/>
        </w:rPr>
        <w:t>at</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north</w:t>
      </w:r>
      <w:r>
        <w:rPr>
          <w:color w:val="231F20"/>
          <w:spacing w:val="-7"/>
        </w:rPr>
        <w:t> </w:t>
      </w:r>
      <w:r>
        <w:rPr>
          <w:color w:val="231F20"/>
        </w:rPr>
        <w:t>in</w:t>
      </w:r>
      <w:r>
        <w:rPr>
          <w:color w:val="231F20"/>
          <w:spacing w:val="-8"/>
        </w:rPr>
        <w:t> </w:t>
      </w:r>
      <w:r>
        <w:rPr>
          <w:color w:val="231F20"/>
        </w:rPr>
        <w:t>Daniel</w:t>
      </w:r>
      <w:r>
        <w:rPr>
          <w:color w:val="231F20"/>
          <w:spacing w:val="-7"/>
        </w:rPr>
        <w:t> </w:t>
      </w:r>
      <w:r>
        <w:rPr>
          <w:color w:val="231F20"/>
        </w:rPr>
        <w:t>11:40.</w:t>
      </w:r>
    </w:p>
    <w:p>
      <w:pPr>
        <w:pStyle w:val="BodyText"/>
        <w:spacing w:line="249" w:lineRule="auto"/>
        <w:ind w:left="120" w:right="116"/>
      </w:pPr>
      <w:r>
        <w:rPr>
          <w:color w:val="231F20"/>
        </w:rPr>
        <w:t>But verse forty teaches that a change would take place. In time, the king of the north would return, and allied with military</w:t>
      </w:r>
      <w:r>
        <w:rPr>
          <w:color w:val="231F20"/>
          <w:spacing w:val="-18"/>
        </w:rPr>
        <w:t> </w:t>
      </w:r>
      <w:r>
        <w:rPr>
          <w:color w:val="231F20"/>
        </w:rPr>
        <w:t>and</w:t>
      </w:r>
      <w:r>
        <w:rPr>
          <w:color w:val="231F20"/>
          <w:spacing w:val="-18"/>
        </w:rPr>
        <w:t> </w:t>
      </w:r>
      <w:r>
        <w:rPr>
          <w:color w:val="231F20"/>
        </w:rPr>
        <w:t>economic</w:t>
      </w:r>
      <w:r>
        <w:rPr>
          <w:color w:val="231F20"/>
          <w:spacing w:val="-18"/>
        </w:rPr>
        <w:t> </w:t>
      </w:r>
      <w:r>
        <w:rPr>
          <w:color w:val="231F20"/>
          <w:spacing w:val="-3"/>
        </w:rPr>
        <w:t>power,</w:t>
      </w:r>
      <w:r>
        <w:rPr>
          <w:color w:val="231F20"/>
          <w:spacing w:val="-18"/>
        </w:rPr>
        <w:t> </w:t>
      </w:r>
      <w:r>
        <w:rPr>
          <w:color w:val="231F20"/>
        </w:rPr>
        <w:t>he</w:t>
      </w:r>
      <w:r>
        <w:rPr>
          <w:color w:val="231F20"/>
          <w:spacing w:val="-18"/>
        </w:rPr>
        <w:t> </w:t>
      </w:r>
      <w:r>
        <w:rPr>
          <w:color w:val="231F20"/>
        </w:rPr>
        <w:t>would</w:t>
      </w:r>
      <w:r>
        <w:rPr>
          <w:color w:val="231F20"/>
          <w:spacing w:val="-18"/>
        </w:rPr>
        <w:t> </w:t>
      </w:r>
      <w:r>
        <w:rPr>
          <w:color w:val="231F20"/>
        </w:rPr>
        <w:t>sweep</w:t>
      </w:r>
      <w:r>
        <w:rPr>
          <w:color w:val="231F20"/>
          <w:spacing w:val="-18"/>
        </w:rPr>
        <w:t> </w:t>
      </w:r>
      <w:r>
        <w:rPr>
          <w:color w:val="231F20"/>
        </w:rPr>
        <w:t>away</w:t>
      </w:r>
      <w:r>
        <w:rPr>
          <w:color w:val="231F20"/>
          <w:spacing w:val="-18"/>
        </w:rPr>
        <w:t> </w:t>
      </w:r>
      <w:r>
        <w:rPr>
          <w:color w:val="231F20"/>
        </w:rPr>
        <w:t>the</w:t>
      </w:r>
      <w:r>
        <w:rPr>
          <w:color w:val="231F20"/>
          <w:spacing w:val="-18"/>
        </w:rPr>
        <w:t> </w:t>
      </w:r>
      <w:r>
        <w:rPr>
          <w:color w:val="231F20"/>
        </w:rPr>
        <w:t>king</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south.</w:t>
      </w:r>
      <w:r>
        <w:rPr>
          <w:color w:val="231F20"/>
          <w:spacing w:val="-21"/>
        </w:rPr>
        <w:t> </w:t>
      </w:r>
      <w:r>
        <w:rPr>
          <w:color w:val="231F20"/>
          <w:spacing w:val="-9"/>
        </w:rPr>
        <w:t>We</w:t>
      </w:r>
      <w:r>
        <w:rPr>
          <w:color w:val="231F20"/>
          <w:spacing w:val="-18"/>
        </w:rPr>
        <w:t> </w:t>
      </w:r>
      <w:r>
        <w:rPr>
          <w:color w:val="231F20"/>
        </w:rPr>
        <w:t>will</w:t>
      </w:r>
      <w:r>
        <w:rPr>
          <w:color w:val="231F20"/>
          <w:spacing w:val="-18"/>
        </w:rPr>
        <w:t> </w:t>
      </w:r>
      <w:r>
        <w:rPr>
          <w:color w:val="231F20"/>
        </w:rPr>
        <w:t>see</w:t>
      </w:r>
      <w:r>
        <w:rPr>
          <w:color w:val="231F20"/>
          <w:spacing w:val="-18"/>
        </w:rPr>
        <w:t> </w:t>
      </w:r>
      <w:r>
        <w:rPr>
          <w:color w:val="231F20"/>
        </w:rPr>
        <w:t>that</w:t>
      </w:r>
      <w:r>
        <w:rPr>
          <w:color w:val="231F20"/>
          <w:spacing w:val="-18"/>
        </w:rPr>
        <w:t> </w:t>
      </w:r>
      <w:r>
        <w:rPr>
          <w:color w:val="231F20"/>
        </w:rPr>
        <w:t>economic</w:t>
      </w:r>
      <w:r>
        <w:rPr>
          <w:color w:val="231F20"/>
          <w:spacing w:val="-18"/>
        </w:rPr>
        <w:t> </w:t>
      </w:r>
      <w:r>
        <w:rPr>
          <w:color w:val="231F20"/>
        </w:rPr>
        <w:t>and</w:t>
      </w:r>
      <w:r>
        <w:rPr>
          <w:color w:val="231F20"/>
          <w:spacing w:val="-18"/>
        </w:rPr>
        <w:t> </w:t>
      </w:r>
      <w:r>
        <w:rPr>
          <w:color w:val="231F20"/>
        </w:rPr>
        <w:t>military</w:t>
      </w:r>
      <w:r>
        <w:rPr>
          <w:color w:val="231F20"/>
          <w:spacing w:val="-18"/>
        </w:rPr>
        <w:t> </w:t>
      </w:r>
      <w:r>
        <w:rPr>
          <w:color w:val="231F20"/>
        </w:rPr>
        <w:t>power</w:t>
      </w:r>
      <w:r>
        <w:rPr>
          <w:color w:val="231F20"/>
          <w:spacing w:val="-18"/>
        </w:rPr>
        <w:t> </w:t>
      </w:r>
      <w:r>
        <w:rPr>
          <w:color w:val="231F20"/>
        </w:rPr>
        <w:t>were supplied</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king</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north</w:t>
      </w:r>
      <w:r>
        <w:rPr>
          <w:color w:val="231F20"/>
          <w:spacing w:val="-3"/>
        </w:rPr>
        <w:t> </w:t>
      </w:r>
      <w:r>
        <w:rPr>
          <w:color w:val="231F20"/>
        </w:rPr>
        <w:t>in</w:t>
      </w:r>
      <w:r>
        <w:rPr>
          <w:color w:val="231F20"/>
          <w:spacing w:val="-3"/>
        </w:rPr>
        <w:t> </w:t>
      </w:r>
      <w:r>
        <w:rPr>
          <w:color w:val="231F20"/>
        </w:rPr>
        <w:t>this</w:t>
      </w:r>
      <w:r>
        <w:rPr>
          <w:color w:val="231F20"/>
          <w:spacing w:val="-3"/>
        </w:rPr>
        <w:t> war, </w:t>
      </w:r>
      <w:r>
        <w:rPr>
          <w:color w:val="231F20"/>
        </w:rPr>
        <w:t>just</w:t>
      </w:r>
      <w:r>
        <w:rPr>
          <w:color w:val="231F20"/>
          <w:spacing w:val="-3"/>
        </w:rPr>
        <w:t> </w:t>
      </w:r>
      <w:r>
        <w:rPr>
          <w:color w:val="231F20"/>
        </w:rPr>
        <w:t>as</w:t>
      </w:r>
      <w:r>
        <w:rPr>
          <w:color w:val="231F20"/>
          <w:spacing w:val="-3"/>
        </w:rPr>
        <w:t> </w:t>
      </w:r>
      <w:r>
        <w:rPr>
          <w:color w:val="231F20"/>
        </w:rPr>
        <w:t>Clovis</w:t>
      </w:r>
      <w:r>
        <w:rPr>
          <w:color w:val="231F20"/>
          <w:spacing w:val="-3"/>
        </w:rPr>
        <w:t> </w:t>
      </w:r>
      <w:r>
        <w:rPr>
          <w:color w:val="231F20"/>
        </w:rPr>
        <w:t>came</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aid</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Papacy</w:t>
      </w:r>
      <w:r>
        <w:rPr>
          <w:color w:val="231F20"/>
          <w:spacing w:val="-3"/>
        </w:rPr>
        <w:t> </w:t>
      </w:r>
      <w:r>
        <w:rPr>
          <w:color w:val="231F20"/>
        </w:rPr>
        <w:t>in</w:t>
      </w:r>
      <w:r>
        <w:rPr>
          <w:color w:val="231F20"/>
          <w:spacing w:val="-3"/>
        </w:rPr>
        <w:t> </w:t>
      </w:r>
      <w:r>
        <w:rPr>
          <w:color w:val="231F20"/>
        </w:rPr>
        <w:t>the</w:t>
      </w:r>
      <w:r>
        <w:rPr>
          <w:color w:val="231F20"/>
          <w:spacing w:val="-2"/>
        </w:rPr>
        <w:t> </w:t>
      </w:r>
      <w:r>
        <w:rPr>
          <w:color w:val="231F20"/>
        </w:rPr>
        <w:t>past.</w:t>
      </w:r>
    </w:p>
    <w:p>
      <w:pPr>
        <w:pStyle w:val="BodyText"/>
        <w:spacing w:line="249" w:lineRule="auto" w:before="3"/>
        <w:ind w:left="120" w:right="116"/>
      </w:pPr>
      <w:r>
        <w:rPr>
          <w:color w:val="231F20"/>
          <w:spacing w:val="-9"/>
        </w:rPr>
        <w:t>We</w:t>
      </w:r>
      <w:r>
        <w:rPr>
          <w:color w:val="231F20"/>
          <w:spacing w:val="-14"/>
        </w:rPr>
        <w:t> </w:t>
      </w:r>
      <w:r>
        <w:rPr>
          <w:color w:val="231F20"/>
        </w:rPr>
        <w:t>will</w:t>
      </w:r>
      <w:r>
        <w:rPr>
          <w:color w:val="231F20"/>
          <w:spacing w:val="-13"/>
        </w:rPr>
        <w:t> </w:t>
      </w:r>
      <w:r>
        <w:rPr>
          <w:color w:val="231F20"/>
        </w:rPr>
        <w:t>see</w:t>
      </w:r>
      <w:r>
        <w:rPr>
          <w:color w:val="231F20"/>
          <w:spacing w:val="-13"/>
        </w:rPr>
        <w:t> </w:t>
      </w:r>
      <w:r>
        <w:rPr>
          <w:color w:val="231F20"/>
        </w:rPr>
        <w:t>that</w:t>
      </w:r>
      <w:r>
        <w:rPr>
          <w:color w:val="231F20"/>
          <w:spacing w:val="-13"/>
        </w:rPr>
        <w:t> </w:t>
      </w:r>
      <w:r>
        <w:rPr>
          <w:color w:val="231F20"/>
        </w:rPr>
        <w:t>in</w:t>
      </w:r>
      <w:r>
        <w:rPr>
          <w:color w:val="231F20"/>
          <w:spacing w:val="-13"/>
        </w:rPr>
        <w:t> </w:t>
      </w:r>
      <w:r>
        <w:rPr>
          <w:color w:val="231F20"/>
        </w:rPr>
        <w:t>fulfillment</w:t>
      </w:r>
      <w:r>
        <w:rPr>
          <w:color w:val="231F20"/>
          <w:spacing w:val="-13"/>
        </w:rPr>
        <w:t> </w:t>
      </w:r>
      <w:r>
        <w:rPr>
          <w:color w:val="231F20"/>
        </w:rPr>
        <w:t>of</w:t>
      </w:r>
      <w:r>
        <w:rPr>
          <w:color w:val="231F20"/>
          <w:spacing w:val="-13"/>
        </w:rPr>
        <w:t> </w:t>
      </w:r>
      <w:r>
        <w:rPr>
          <w:color w:val="231F20"/>
        </w:rPr>
        <w:t>this</w:t>
      </w:r>
      <w:r>
        <w:rPr>
          <w:color w:val="231F20"/>
          <w:spacing w:val="-13"/>
        </w:rPr>
        <w:t> </w:t>
      </w:r>
      <w:r>
        <w:rPr>
          <w:color w:val="231F20"/>
        </w:rPr>
        <w:t>verse</w:t>
      </w:r>
      <w:r>
        <w:rPr>
          <w:color w:val="231F20"/>
          <w:spacing w:val="-13"/>
        </w:rPr>
        <w:t> </w:t>
      </w:r>
      <w:r>
        <w:rPr>
          <w:color w:val="231F20"/>
        </w:rPr>
        <w:t>the</w:t>
      </w:r>
      <w:r>
        <w:rPr>
          <w:color w:val="231F20"/>
          <w:spacing w:val="-13"/>
        </w:rPr>
        <w:t> </w:t>
      </w:r>
      <w:r>
        <w:rPr>
          <w:color w:val="231F20"/>
        </w:rPr>
        <w:t>Soviet</w:t>
      </w:r>
      <w:r>
        <w:rPr>
          <w:color w:val="231F20"/>
          <w:spacing w:val="-13"/>
        </w:rPr>
        <w:t> </w:t>
      </w:r>
      <w:r>
        <w:rPr>
          <w:color w:val="231F20"/>
        </w:rPr>
        <w:t>Union,</w:t>
      </w:r>
      <w:r>
        <w:rPr>
          <w:color w:val="231F20"/>
          <w:spacing w:val="-13"/>
        </w:rPr>
        <w:t> </w:t>
      </w:r>
      <w:r>
        <w:rPr>
          <w:color w:val="231F20"/>
        </w:rPr>
        <w:t>the</w:t>
      </w:r>
      <w:r>
        <w:rPr>
          <w:color w:val="231F20"/>
          <w:spacing w:val="-13"/>
        </w:rPr>
        <w:t> </w:t>
      </w:r>
      <w:r>
        <w:rPr>
          <w:color w:val="231F20"/>
        </w:rPr>
        <w:t>modern</w:t>
      </w:r>
      <w:r>
        <w:rPr>
          <w:color w:val="231F20"/>
          <w:spacing w:val="-13"/>
        </w:rPr>
        <w:t> </w:t>
      </w:r>
      <w:r>
        <w:rPr>
          <w:color w:val="231F20"/>
        </w:rPr>
        <w:t>day</w:t>
      </w:r>
      <w:r>
        <w:rPr>
          <w:color w:val="231F20"/>
          <w:spacing w:val="-13"/>
        </w:rPr>
        <w:t> </w:t>
      </w:r>
      <w:r>
        <w:rPr>
          <w:color w:val="231F20"/>
        </w:rPr>
        <w:t>“king</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south”,</w:t>
      </w:r>
      <w:r>
        <w:rPr>
          <w:color w:val="231F20"/>
          <w:spacing w:val="-13"/>
        </w:rPr>
        <w:t> </w:t>
      </w:r>
      <w:r>
        <w:rPr>
          <w:color w:val="231F20"/>
        </w:rPr>
        <w:t>was</w:t>
      </w:r>
      <w:r>
        <w:rPr>
          <w:color w:val="231F20"/>
          <w:spacing w:val="-13"/>
        </w:rPr>
        <w:t> </w:t>
      </w:r>
      <w:r>
        <w:rPr>
          <w:color w:val="231F20"/>
        </w:rPr>
        <w:t>swept</w:t>
      </w:r>
      <w:r>
        <w:rPr>
          <w:color w:val="231F20"/>
          <w:spacing w:val="-13"/>
        </w:rPr>
        <w:t> </w:t>
      </w:r>
      <w:r>
        <w:rPr>
          <w:color w:val="231F20"/>
        </w:rPr>
        <w:t>away</w:t>
      </w:r>
      <w:r>
        <w:rPr>
          <w:color w:val="231F20"/>
          <w:spacing w:val="-13"/>
        </w:rPr>
        <w:t> </w:t>
      </w:r>
      <w:r>
        <w:rPr>
          <w:color w:val="231F20"/>
        </w:rPr>
        <w:t>by</w:t>
      </w:r>
      <w:r>
        <w:rPr>
          <w:color w:val="231F20"/>
          <w:spacing w:val="-13"/>
        </w:rPr>
        <w:t> </w:t>
      </w:r>
      <w:r>
        <w:rPr>
          <w:color w:val="231F20"/>
        </w:rPr>
        <w:t>the Papacy—the</w:t>
      </w:r>
      <w:r>
        <w:rPr>
          <w:color w:val="231F20"/>
          <w:spacing w:val="-4"/>
        </w:rPr>
        <w:t> </w:t>
      </w:r>
      <w:r>
        <w:rPr>
          <w:color w:val="231F20"/>
        </w:rPr>
        <w:t>northern</w:t>
      </w:r>
      <w:r>
        <w:rPr>
          <w:color w:val="231F20"/>
          <w:spacing w:val="-3"/>
        </w:rPr>
        <w:t> </w:t>
      </w:r>
      <w:r>
        <w:rPr>
          <w:color w:val="231F20"/>
        </w:rPr>
        <w:t>king.</w:t>
      </w:r>
      <w:r>
        <w:rPr>
          <w:color w:val="231F20"/>
          <w:spacing w:val="-3"/>
        </w:rPr>
        <w:t> </w:t>
      </w:r>
      <w:r>
        <w:rPr>
          <w:color w:val="231F20"/>
        </w:rPr>
        <w:t>This</w:t>
      </w:r>
      <w:r>
        <w:rPr>
          <w:color w:val="231F20"/>
          <w:spacing w:val="-3"/>
        </w:rPr>
        <w:t> </w:t>
      </w:r>
      <w:r>
        <w:rPr>
          <w:color w:val="231F20"/>
        </w:rPr>
        <w:t>sweeping</w:t>
      </w:r>
      <w:r>
        <w:rPr>
          <w:color w:val="231F20"/>
          <w:spacing w:val="-3"/>
        </w:rPr>
        <w:t> </w:t>
      </w:r>
      <w:r>
        <w:rPr>
          <w:color w:val="231F20"/>
        </w:rPr>
        <w:t>away</w:t>
      </w:r>
      <w:r>
        <w:rPr>
          <w:color w:val="231F20"/>
          <w:spacing w:val="-3"/>
        </w:rPr>
        <w:t> </w:t>
      </w:r>
      <w:r>
        <w:rPr>
          <w:color w:val="231F20"/>
        </w:rPr>
        <w:t>was</w:t>
      </w:r>
      <w:r>
        <w:rPr>
          <w:color w:val="231F20"/>
          <w:spacing w:val="-3"/>
        </w:rPr>
        <w:t> </w:t>
      </w:r>
      <w:r>
        <w:rPr>
          <w:color w:val="231F20"/>
        </w:rPr>
        <w:t>accomplished</w:t>
      </w:r>
      <w:r>
        <w:rPr>
          <w:color w:val="231F20"/>
          <w:spacing w:val="-3"/>
        </w:rPr>
        <w:t> </w:t>
      </w:r>
      <w:r>
        <w:rPr>
          <w:color w:val="231F20"/>
        </w:rPr>
        <w:t>through</w:t>
      </w:r>
      <w:r>
        <w:rPr>
          <w:color w:val="231F20"/>
          <w:spacing w:val="-3"/>
        </w:rPr>
        <w:t> </w:t>
      </w:r>
      <w:r>
        <w:rPr>
          <w:color w:val="231F20"/>
        </w:rPr>
        <w:t>an</w:t>
      </w:r>
      <w:r>
        <w:rPr>
          <w:color w:val="231F20"/>
          <w:spacing w:val="-3"/>
        </w:rPr>
        <w:t> </w:t>
      </w:r>
      <w:r>
        <w:rPr>
          <w:color w:val="231F20"/>
        </w:rPr>
        <w:t>alliance</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United</w:t>
      </w:r>
      <w:r>
        <w:rPr>
          <w:color w:val="231F20"/>
          <w:spacing w:val="-3"/>
        </w:rPr>
        <w:t> </w:t>
      </w:r>
      <w:r>
        <w:rPr>
          <w:color w:val="231F20"/>
        </w:rPr>
        <w:t>States.</w:t>
      </w:r>
      <w:r>
        <w:rPr>
          <w:color w:val="231F20"/>
          <w:spacing w:val="-3"/>
        </w:rPr>
        <w:t> </w:t>
      </w:r>
      <w:r>
        <w:rPr>
          <w:color w:val="231F20"/>
        </w:rPr>
        <w:t>Not</w:t>
      </w:r>
      <w:r>
        <w:rPr>
          <w:color w:val="231F20"/>
          <w:spacing w:val="-3"/>
        </w:rPr>
        <w:t> </w:t>
      </w:r>
      <w:r>
        <w:rPr>
          <w:color w:val="231F20"/>
        </w:rPr>
        <w:t>only</w:t>
      </w:r>
      <w:r>
        <w:rPr>
          <w:color w:val="231F20"/>
          <w:spacing w:val="-3"/>
        </w:rPr>
        <w:t> </w:t>
      </w:r>
      <w:r>
        <w:rPr>
          <w:color w:val="231F20"/>
        </w:rPr>
        <w:t>do these recent scenes parallel the history highlighted by Sister White in Daniel 11:30–31, but they support the testimony of Revelation thirteen, which identifies the United States as the beast which comes to the aid of the Papacy at the end of the </w:t>
      </w:r>
      <w:r>
        <w:rPr>
          <w:color w:val="231F20"/>
          <w:spacing w:val="-3"/>
        </w:rPr>
        <w:t>world.</w:t>
      </w:r>
    </w:p>
    <w:p>
      <w:pPr>
        <w:pStyle w:val="BodyText"/>
        <w:spacing w:line="249" w:lineRule="auto" w:before="5"/>
        <w:ind w:left="120" w:right="115"/>
      </w:pPr>
      <w:r>
        <w:rPr>
          <w:color w:val="231F20"/>
          <w:spacing w:val="-9"/>
        </w:rPr>
        <w:t>We </w:t>
      </w:r>
      <w:r>
        <w:rPr>
          <w:color w:val="231F20"/>
        </w:rPr>
        <w:t>have considered the three geographical areas which pagan Rome conquered as it came to the throne of the world. </w:t>
      </w:r>
      <w:r>
        <w:rPr>
          <w:color w:val="231F20"/>
          <w:spacing w:val="-9"/>
        </w:rPr>
        <w:t>We </w:t>
      </w:r>
      <w:r>
        <w:rPr>
          <w:color w:val="231F20"/>
        </w:rPr>
        <w:t>compared it to the removal of the three horns preceding the Papacy’s ascension to the throne of the world which began the</w:t>
      </w:r>
      <w:r>
        <w:rPr>
          <w:color w:val="231F20"/>
          <w:spacing w:val="-2"/>
        </w:rPr>
        <w:t> </w:t>
      </w:r>
      <w:r>
        <w:rPr>
          <w:color w:val="231F20"/>
        </w:rPr>
        <w:t>Dark</w:t>
      </w:r>
      <w:r>
        <w:rPr>
          <w:color w:val="231F20"/>
          <w:spacing w:val="-14"/>
        </w:rPr>
        <w:t> </w:t>
      </w:r>
      <w:r>
        <w:rPr>
          <w:color w:val="231F20"/>
        </w:rPr>
        <w:t>Ages.</w:t>
      </w:r>
      <w:r>
        <w:rPr>
          <w:color w:val="231F20"/>
          <w:spacing w:val="-6"/>
        </w:rPr>
        <w:t> </w:t>
      </w:r>
      <w:r>
        <w:rPr>
          <w:color w:val="231F20"/>
          <w:spacing w:val="-9"/>
        </w:rPr>
        <w:t>We</w:t>
      </w:r>
      <w:r>
        <w:rPr>
          <w:color w:val="231F20"/>
          <w:spacing w:val="-2"/>
        </w:rPr>
        <w:t> </w:t>
      </w:r>
      <w:r>
        <w:rPr>
          <w:color w:val="231F20"/>
        </w:rPr>
        <w:t>will</w:t>
      </w:r>
      <w:r>
        <w:rPr>
          <w:color w:val="231F20"/>
          <w:spacing w:val="-2"/>
        </w:rPr>
        <w:t> </w:t>
      </w:r>
      <w:r>
        <w:rPr>
          <w:color w:val="231F20"/>
        </w:rPr>
        <w:t>see</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next</w:t>
      </w:r>
      <w:r>
        <w:rPr>
          <w:color w:val="231F20"/>
          <w:spacing w:val="-2"/>
        </w:rPr>
        <w:t> </w:t>
      </w:r>
      <w:r>
        <w:rPr>
          <w:color w:val="231F20"/>
        </w:rPr>
        <w:t>chapter</w:t>
      </w:r>
      <w:r>
        <w:rPr>
          <w:color w:val="231F20"/>
          <w:spacing w:val="-2"/>
        </w:rPr>
        <w:t> </w:t>
      </w:r>
      <w:r>
        <w:rPr>
          <w:color w:val="231F20"/>
        </w:rPr>
        <w:t>that</w:t>
      </w:r>
      <w:r>
        <w:rPr>
          <w:color w:val="231F20"/>
          <w:spacing w:val="-2"/>
        </w:rPr>
        <w:t> </w:t>
      </w:r>
      <w:r>
        <w:rPr>
          <w:color w:val="231F20"/>
        </w:rPr>
        <w:t>verse</w:t>
      </w:r>
      <w:r>
        <w:rPr>
          <w:color w:val="231F20"/>
          <w:spacing w:val="-2"/>
        </w:rPr>
        <w:t> </w:t>
      </w:r>
      <w:r>
        <w:rPr>
          <w:color w:val="231F20"/>
        </w:rPr>
        <w:t>forty</w:t>
      </w:r>
      <w:r>
        <w:rPr>
          <w:color w:val="231F20"/>
          <w:spacing w:val="-2"/>
        </w:rPr>
        <w:t> </w:t>
      </w:r>
      <w:r>
        <w:rPr>
          <w:color w:val="231F20"/>
        </w:rPr>
        <w:t>is</w:t>
      </w:r>
      <w:r>
        <w:rPr>
          <w:color w:val="231F20"/>
          <w:spacing w:val="-2"/>
        </w:rPr>
        <w:t> </w:t>
      </w:r>
      <w:r>
        <w:rPr>
          <w:color w:val="231F20"/>
        </w:rPr>
        <w:t>the</w:t>
      </w:r>
      <w:r>
        <w:rPr>
          <w:color w:val="231F20"/>
          <w:spacing w:val="-2"/>
        </w:rPr>
        <w:t> </w:t>
      </w:r>
      <w:r>
        <w:rPr>
          <w:color w:val="231F20"/>
        </w:rPr>
        <w:t>first</w:t>
      </w:r>
      <w:r>
        <w:rPr>
          <w:color w:val="231F20"/>
          <w:spacing w:val="-2"/>
        </w:rPr>
        <w:t> </w:t>
      </w:r>
      <w:r>
        <w:rPr>
          <w:color w:val="231F20"/>
        </w:rPr>
        <w:t>of</w:t>
      </w:r>
      <w:r>
        <w:rPr>
          <w:color w:val="231F20"/>
          <w:spacing w:val="-2"/>
        </w:rPr>
        <w:t> </w:t>
      </w:r>
      <w:r>
        <w:rPr>
          <w:color w:val="231F20"/>
        </w:rPr>
        <w:t>three</w:t>
      </w:r>
      <w:r>
        <w:rPr>
          <w:color w:val="231F20"/>
          <w:spacing w:val="-2"/>
        </w:rPr>
        <w:t> </w:t>
      </w:r>
      <w:r>
        <w:rPr>
          <w:color w:val="231F20"/>
        </w:rPr>
        <w:t>steps</w:t>
      </w:r>
      <w:r>
        <w:rPr>
          <w:color w:val="231F20"/>
          <w:spacing w:val="-2"/>
        </w:rPr>
        <w:t> </w:t>
      </w:r>
      <w:r>
        <w:rPr>
          <w:color w:val="231F20"/>
        </w:rPr>
        <w:t>which</w:t>
      </w:r>
      <w:r>
        <w:rPr>
          <w:color w:val="231F20"/>
          <w:spacing w:val="-2"/>
        </w:rPr>
        <w:t> </w:t>
      </w:r>
      <w:r>
        <w:rPr>
          <w:color w:val="231F20"/>
        </w:rPr>
        <w:t>modern</w:t>
      </w:r>
      <w:r>
        <w:rPr>
          <w:color w:val="231F20"/>
          <w:spacing w:val="-2"/>
        </w:rPr>
        <w:t> </w:t>
      </w:r>
      <w:r>
        <w:rPr>
          <w:color w:val="231F20"/>
        </w:rPr>
        <w:t>Babylon</w:t>
      </w:r>
      <w:r>
        <w:rPr>
          <w:color w:val="231F20"/>
          <w:spacing w:val="-2"/>
        </w:rPr>
        <w:t> </w:t>
      </w:r>
      <w:r>
        <w:rPr>
          <w:color w:val="231F20"/>
        </w:rPr>
        <w:t>takes</w:t>
      </w:r>
      <w:r>
        <w:rPr>
          <w:color w:val="231F20"/>
          <w:spacing w:val="-2"/>
        </w:rPr>
        <w:t> </w:t>
      </w:r>
      <w:r>
        <w:rPr>
          <w:color w:val="231F20"/>
        </w:rPr>
        <w:t>as</w:t>
      </w:r>
      <w:r>
        <w:rPr>
          <w:color w:val="231F20"/>
          <w:spacing w:val="-2"/>
        </w:rPr>
        <w:t> </w:t>
      </w:r>
      <w:r>
        <w:rPr>
          <w:color w:val="231F20"/>
        </w:rPr>
        <w:t>she returns</w:t>
      </w:r>
      <w:r>
        <w:rPr>
          <w:color w:val="231F20"/>
          <w:spacing w:val="-18"/>
        </w:rPr>
        <w:t> </w:t>
      </w:r>
      <w:r>
        <w:rPr>
          <w:color w:val="231F20"/>
        </w:rPr>
        <w:t>to</w:t>
      </w:r>
      <w:r>
        <w:rPr>
          <w:color w:val="231F20"/>
          <w:spacing w:val="-18"/>
        </w:rPr>
        <w:t> </w:t>
      </w:r>
      <w:r>
        <w:rPr>
          <w:color w:val="231F20"/>
        </w:rPr>
        <w:t>the</w:t>
      </w:r>
      <w:r>
        <w:rPr>
          <w:color w:val="231F20"/>
          <w:spacing w:val="-18"/>
        </w:rPr>
        <w:t> </w:t>
      </w:r>
      <w:r>
        <w:rPr>
          <w:color w:val="231F20"/>
        </w:rPr>
        <w:t>throne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world</w:t>
      </w:r>
      <w:r>
        <w:rPr>
          <w:color w:val="231F20"/>
          <w:spacing w:val="-18"/>
        </w:rPr>
        <w:t> </w:t>
      </w:r>
      <w:r>
        <w:rPr>
          <w:color w:val="231F20"/>
        </w:rPr>
        <w:t>in</w:t>
      </w:r>
      <w:r>
        <w:rPr>
          <w:color w:val="231F20"/>
          <w:spacing w:val="-18"/>
        </w:rPr>
        <w:t> </w:t>
      </w:r>
      <w:r>
        <w:rPr>
          <w:color w:val="231F20"/>
        </w:rPr>
        <w:t>our</w:t>
      </w:r>
      <w:r>
        <w:rPr>
          <w:color w:val="231F20"/>
          <w:spacing w:val="-18"/>
        </w:rPr>
        <w:t> </w:t>
      </w:r>
      <w:r>
        <w:rPr>
          <w:color w:val="231F20"/>
          <w:spacing w:val="-5"/>
        </w:rPr>
        <w:t>day.</w:t>
      </w:r>
      <w:r>
        <w:rPr>
          <w:color w:val="231F20"/>
          <w:spacing w:val="-22"/>
        </w:rPr>
        <w:t> </w:t>
      </w:r>
      <w:r>
        <w:rPr>
          <w:color w:val="231F20"/>
        </w:rPr>
        <w:t>The</w:t>
      </w:r>
      <w:r>
        <w:rPr>
          <w:color w:val="231F20"/>
          <w:spacing w:val="-18"/>
        </w:rPr>
        <w:t> </w:t>
      </w:r>
      <w:r>
        <w:rPr>
          <w:color w:val="231F20"/>
        </w:rPr>
        <w:t>first</w:t>
      </w:r>
      <w:r>
        <w:rPr>
          <w:color w:val="231F20"/>
          <w:spacing w:val="-18"/>
        </w:rPr>
        <w:t> </w:t>
      </w:r>
      <w:r>
        <w:rPr>
          <w:color w:val="231F20"/>
        </w:rPr>
        <w:t>step</w:t>
      </w:r>
      <w:r>
        <w:rPr>
          <w:color w:val="231F20"/>
          <w:spacing w:val="-18"/>
        </w:rPr>
        <w:t> </w:t>
      </w:r>
      <w:r>
        <w:rPr>
          <w:color w:val="231F20"/>
        </w:rPr>
        <w:t>was</w:t>
      </w:r>
      <w:r>
        <w:rPr>
          <w:color w:val="231F20"/>
          <w:spacing w:val="-18"/>
        </w:rPr>
        <w:t> </w:t>
      </w:r>
      <w:r>
        <w:rPr>
          <w:color w:val="231F20"/>
        </w:rPr>
        <w:t>implementing</w:t>
      </w:r>
      <w:r>
        <w:rPr>
          <w:color w:val="231F20"/>
          <w:spacing w:val="-18"/>
        </w:rPr>
        <w:t> </w:t>
      </w:r>
      <w:r>
        <w:rPr>
          <w:color w:val="231F20"/>
        </w:rPr>
        <w:t>the</w:t>
      </w:r>
      <w:r>
        <w:rPr>
          <w:color w:val="231F20"/>
          <w:spacing w:val="-18"/>
        </w:rPr>
        <w:t> </w:t>
      </w:r>
      <w:r>
        <w:rPr>
          <w:color w:val="231F20"/>
        </w:rPr>
        <w:t>fall</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king</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south,</w:t>
      </w:r>
      <w:r>
        <w:rPr>
          <w:color w:val="231F20"/>
          <w:spacing w:val="-18"/>
        </w:rPr>
        <w:t> </w:t>
      </w:r>
      <w:r>
        <w:rPr>
          <w:color w:val="231F20"/>
        </w:rPr>
        <w:t>the</w:t>
      </w:r>
      <w:r>
        <w:rPr>
          <w:color w:val="231F20"/>
          <w:spacing w:val="-17"/>
        </w:rPr>
        <w:t> </w:t>
      </w:r>
      <w:r>
        <w:rPr>
          <w:color w:val="231F20"/>
        </w:rPr>
        <w:t>former</w:t>
      </w:r>
      <w:r>
        <w:rPr>
          <w:color w:val="231F20"/>
          <w:spacing w:val="-18"/>
        </w:rPr>
        <w:t> </w:t>
      </w:r>
      <w:r>
        <w:rPr>
          <w:color w:val="231F20"/>
        </w:rPr>
        <w:t>Soviet Union,</w:t>
      </w:r>
      <w:r>
        <w:rPr>
          <w:color w:val="231F20"/>
          <w:spacing w:val="-8"/>
        </w:rPr>
        <w:t> </w:t>
      </w:r>
      <w:r>
        <w:rPr>
          <w:color w:val="231F20"/>
        </w:rPr>
        <w:t>and</w:t>
      </w:r>
      <w:r>
        <w:rPr>
          <w:color w:val="231F20"/>
          <w:spacing w:val="-7"/>
        </w:rPr>
        <w:t> </w:t>
      </w:r>
      <w:r>
        <w:rPr>
          <w:color w:val="231F20"/>
        </w:rPr>
        <w:t>this</w:t>
      </w:r>
      <w:r>
        <w:rPr>
          <w:color w:val="231F20"/>
          <w:spacing w:val="-7"/>
        </w:rPr>
        <w:t> </w:t>
      </w:r>
      <w:r>
        <w:rPr>
          <w:color w:val="231F20"/>
        </w:rPr>
        <w:t>step</w:t>
      </w:r>
      <w:r>
        <w:rPr>
          <w:color w:val="231F20"/>
          <w:spacing w:val="-7"/>
        </w:rPr>
        <w:t> </w:t>
      </w:r>
      <w:r>
        <w:rPr>
          <w:color w:val="231F20"/>
        </w:rPr>
        <w:t>is</w:t>
      </w:r>
      <w:r>
        <w:rPr>
          <w:color w:val="231F20"/>
          <w:spacing w:val="-7"/>
        </w:rPr>
        <w:t> </w:t>
      </w:r>
      <w:r>
        <w:rPr>
          <w:color w:val="231F20"/>
        </w:rPr>
        <w:t>now</w:t>
      </w:r>
      <w:r>
        <w:rPr>
          <w:color w:val="231F20"/>
          <w:spacing w:val="-7"/>
        </w:rPr>
        <w:t> </w:t>
      </w:r>
      <w:r>
        <w:rPr>
          <w:color w:val="231F20"/>
        </w:rPr>
        <w:t>past</w:t>
      </w:r>
      <w:r>
        <w:rPr>
          <w:color w:val="231F20"/>
          <w:spacing w:val="-7"/>
        </w:rPr>
        <w:t> </w:t>
      </w:r>
      <w:r>
        <w:rPr>
          <w:color w:val="231F20"/>
        </w:rPr>
        <w:t>history.</w:t>
      </w:r>
    </w:p>
    <w:p>
      <w:pPr>
        <w:pStyle w:val="BodyText"/>
        <w:spacing w:line="249" w:lineRule="auto" w:before="4"/>
        <w:ind w:left="120" w:right="116"/>
      </w:pPr>
      <w:r>
        <w:rPr>
          <w:color w:val="231F20"/>
        </w:rPr>
        <w:t>The</w:t>
      </w:r>
      <w:r>
        <w:rPr>
          <w:color w:val="231F20"/>
          <w:spacing w:val="-3"/>
        </w:rPr>
        <w:t> </w:t>
      </w:r>
      <w:r>
        <w:rPr>
          <w:color w:val="231F20"/>
        </w:rPr>
        <w:t>second</w:t>
      </w:r>
      <w:r>
        <w:rPr>
          <w:color w:val="231F20"/>
          <w:spacing w:val="-3"/>
        </w:rPr>
        <w:t> </w:t>
      </w:r>
      <w:r>
        <w:rPr>
          <w:color w:val="231F20"/>
        </w:rPr>
        <w:t>step</w:t>
      </w:r>
      <w:r>
        <w:rPr>
          <w:color w:val="231F20"/>
          <w:spacing w:val="-3"/>
        </w:rPr>
        <w:t> </w:t>
      </w:r>
      <w:r>
        <w:rPr>
          <w:color w:val="231F20"/>
        </w:rPr>
        <w:t>is</w:t>
      </w:r>
      <w:r>
        <w:rPr>
          <w:color w:val="231F20"/>
          <w:spacing w:val="-3"/>
        </w:rPr>
        <w:t> </w:t>
      </w:r>
      <w:r>
        <w:rPr>
          <w:color w:val="231F20"/>
        </w:rPr>
        <w:t>verse</w:t>
      </w:r>
      <w:r>
        <w:rPr>
          <w:color w:val="231F20"/>
          <w:spacing w:val="-3"/>
        </w:rPr>
        <w:t> </w:t>
      </w:r>
      <w:r>
        <w:rPr>
          <w:color w:val="231F20"/>
        </w:rPr>
        <w:t>forty-one,</w:t>
      </w:r>
      <w:r>
        <w:rPr>
          <w:color w:val="231F20"/>
          <w:spacing w:val="-4"/>
        </w:rPr>
        <w:t> </w:t>
      </w:r>
      <w:r>
        <w:rPr>
          <w:color w:val="231F20"/>
        </w:rPr>
        <w:t>when</w:t>
      </w:r>
      <w:r>
        <w:rPr>
          <w:color w:val="231F20"/>
          <w:spacing w:val="-3"/>
        </w:rPr>
        <w:t> </w:t>
      </w:r>
      <w:r>
        <w:rPr>
          <w:color w:val="231F20"/>
        </w:rPr>
        <w:t>the</w:t>
      </w:r>
      <w:r>
        <w:rPr>
          <w:color w:val="231F20"/>
          <w:spacing w:val="-3"/>
        </w:rPr>
        <w:t> </w:t>
      </w:r>
      <w:r>
        <w:rPr>
          <w:color w:val="231F20"/>
        </w:rPr>
        <w:t>king</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north</w:t>
      </w:r>
      <w:r>
        <w:rPr>
          <w:color w:val="231F20"/>
          <w:spacing w:val="-3"/>
        </w:rPr>
        <w:t> </w:t>
      </w:r>
      <w:r>
        <w:rPr>
          <w:color w:val="231F20"/>
        </w:rPr>
        <w:t>takes</w:t>
      </w:r>
      <w:r>
        <w:rPr>
          <w:color w:val="231F20"/>
          <w:spacing w:val="-3"/>
        </w:rPr>
        <w:t> </w:t>
      </w:r>
      <w:r>
        <w:rPr>
          <w:color w:val="231F20"/>
        </w:rPr>
        <w:t>spiritual</w:t>
      </w:r>
      <w:r>
        <w:rPr>
          <w:color w:val="231F20"/>
          <w:spacing w:val="-3"/>
        </w:rPr>
        <w:t> </w:t>
      </w:r>
      <w:r>
        <w:rPr>
          <w:color w:val="231F20"/>
        </w:rPr>
        <w:t>control</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glorious</w:t>
      </w:r>
      <w:r>
        <w:rPr>
          <w:color w:val="231F20"/>
          <w:spacing w:val="-3"/>
        </w:rPr>
        <w:t> </w:t>
      </w:r>
      <w:r>
        <w:rPr>
          <w:color w:val="231F20"/>
        </w:rPr>
        <w:t>land.</w:t>
      </w:r>
      <w:r>
        <w:rPr>
          <w:color w:val="231F20"/>
          <w:spacing w:val="-3"/>
        </w:rPr>
        <w:t> </w:t>
      </w:r>
      <w:r>
        <w:rPr>
          <w:color w:val="231F20"/>
        </w:rPr>
        <w:t>The</w:t>
      </w:r>
      <w:r>
        <w:rPr>
          <w:color w:val="231F20"/>
          <w:spacing w:val="-3"/>
        </w:rPr>
        <w:t> </w:t>
      </w:r>
      <w:r>
        <w:rPr>
          <w:color w:val="231F20"/>
        </w:rPr>
        <w:t>glorious land</w:t>
      </w:r>
      <w:r>
        <w:rPr>
          <w:color w:val="231F20"/>
          <w:spacing w:val="-5"/>
        </w:rPr>
        <w:t> </w:t>
      </w:r>
      <w:r>
        <w:rPr>
          <w:color w:val="231F20"/>
        </w:rPr>
        <w:t>of</w:t>
      </w:r>
      <w:r>
        <w:rPr>
          <w:color w:val="231F20"/>
          <w:spacing w:val="-6"/>
        </w:rPr>
        <w:t> </w:t>
      </w:r>
      <w:r>
        <w:rPr>
          <w:color w:val="231F20"/>
        </w:rPr>
        <w:t>this</w:t>
      </w:r>
      <w:r>
        <w:rPr>
          <w:color w:val="231F20"/>
          <w:spacing w:val="-5"/>
        </w:rPr>
        <w:t> </w:t>
      </w:r>
      <w:r>
        <w:rPr>
          <w:color w:val="231F20"/>
        </w:rPr>
        <w:t>verse</w:t>
      </w:r>
      <w:r>
        <w:rPr>
          <w:color w:val="231F20"/>
          <w:spacing w:val="-5"/>
        </w:rPr>
        <w:t> </w:t>
      </w:r>
      <w:r>
        <w:rPr>
          <w:color w:val="231F20"/>
        </w:rPr>
        <w:t>is</w:t>
      </w:r>
      <w:r>
        <w:rPr>
          <w:color w:val="231F20"/>
          <w:spacing w:val="-5"/>
        </w:rPr>
        <w:t> </w:t>
      </w:r>
      <w:r>
        <w:rPr>
          <w:color w:val="231F20"/>
        </w:rPr>
        <w:t>none</w:t>
      </w:r>
      <w:r>
        <w:rPr>
          <w:color w:val="231F20"/>
          <w:spacing w:val="-5"/>
        </w:rPr>
        <w:t> </w:t>
      </w:r>
      <w:r>
        <w:rPr>
          <w:color w:val="231F20"/>
        </w:rPr>
        <w:t>other</w:t>
      </w:r>
      <w:r>
        <w:rPr>
          <w:color w:val="231F20"/>
          <w:spacing w:val="-5"/>
        </w:rPr>
        <w:t> </w:t>
      </w:r>
      <w:r>
        <w:rPr>
          <w:color w:val="231F20"/>
        </w:rPr>
        <w:t>than</w:t>
      </w:r>
      <w:r>
        <w:rPr>
          <w:color w:val="231F20"/>
          <w:spacing w:val="-5"/>
        </w:rPr>
        <w:t> </w:t>
      </w:r>
      <w:r>
        <w:rPr>
          <w:color w:val="231F20"/>
        </w:rPr>
        <w:t>the</w:t>
      </w:r>
      <w:r>
        <w:rPr>
          <w:color w:val="231F20"/>
          <w:spacing w:val="-5"/>
        </w:rPr>
        <w:t> </w:t>
      </w:r>
      <w:r>
        <w:rPr>
          <w:color w:val="231F20"/>
        </w:rPr>
        <w:t>United</w:t>
      </w:r>
      <w:r>
        <w:rPr>
          <w:color w:val="231F20"/>
          <w:spacing w:val="-5"/>
        </w:rPr>
        <w:t> </w:t>
      </w:r>
      <w:r>
        <w:rPr>
          <w:color w:val="231F20"/>
        </w:rPr>
        <w:t>States,</w:t>
      </w:r>
      <w:r>
        <w:rPr>
          <w:color w:val="231F20"/>
          <w:spacing w:val="-5"/>
        </w:rPr>
        <w:t> </w:t>
      </w:r>
      <w:r>
        <w:rPr>
          <w:color w:val="231F20"/>
        </w:rPr>
        <w:t>(the</w:t>
      </w:r>
      <w:r>
        <w:rPr>
          <w:color w:val="231F20"/>
          <w:spacing w:val="-5"/>
        </w:rPr>
        <w:t> </w:t>
      </w:r>
      <w:r>
        <w:rPr>
          <w:color w:val="231F20"/>
        </w:rPr>
        <w:t>second</w:t>
      </w:r>
      <w:r>
        <w:rPr>
          <w:color w:val="231F20"/>
          <w:spacing w:val="-5"/>
        </w:rPr>
        <w:t> </w:t>
      </w:r>
      <w:r>
        <w:rPr>
          <w:color w:val="231F20"/>
        </w:rPr>
        <w:t>beast</w:t>
      </w:r>
      <w:r>
        <w:rPr>
          <w:color w:val="231F20"/>
          <w:spacing w:val="-5"/>
        </w:rPr>
        <w:t> </w:t>
      </w:r>
      <w:r>
        <w:rPr>
          <w:color w:val="231F20"/>
        </w:rPr>
        <w:t>of</w:t>
      </w:r>
      <w:r>
        <w:rPr>
          <w:color w:val="231F20"/>
          <w:spacing w:val="-5"/>
        </w:rPr>
        <w:t> </w:t>
      </w:r>
      <w:r>
        <w:rPr>
          <w:color w:val="231F20"/>
        </w:rPr>
        <w:t>Revelation</w:t>
      </w:r>
      <w:r>
        <w:rPr>
          <w:color w:val="231F20"/>
          <w:spacing w:val="-5"/>
        </w:rPr>
        <w:t> </w:t>
      </w:r>
      <w:r>
        <w:rPr>
          <w:color w:val="231F20"/>
        </w:rPr>
        <w:t>thirteen).</w:t>
      </w:r>
      <w:r>
        <w:rPr>
          <w:color w:val="231F20"/>
          <w:spacing w:val="-5"/>
        </w:rPr>
        <w:t> </w:t>
      </w:r>
      <w:r>
        <w:rPr>
          <w:color w:val="231F20"/>
        </w:rPr>
        <w:t>By</w:t>
      </w:r>
      <w:r>
        <w:rPr>
          <w:color w:val="231F20"/>
          <w:spacing w:val="-5"/>
        </w:rPr>
        <w:t> </w:t>
      </w:r>
      <w:r>
        <w:rPr>
          <w:color w:val="231F20"/>
        </w:rPr>
        <w:t>entering</w:t>
      </w:r>
      <w:r>
        <w:rPr>
          <w:color w:val="231F20"/>
          <w:spacing w:val="-5"/>
        </w:rPr>
        <w:t> </w:t>
      </w:r>
      <w:r>
        <w:rPr>
          <w:color w:val="231F20"/>
        </w:rPr>
        <w:t>into</w:t>
      </w:r>
      <w:r>
        <w:rPr>
          <w:color w:val="231F20"/>
          <w:spacing w:val="-5"/>
        </w:rPr>
        <w:t> </w:t>
      </w:r>
      <w:r>
        <w:rPr>
          <w:color w:val="231F20"/>
        </w:rPr>
        <w:t>the</w:t>
      </w:r>
      <w:r>
        <w:rPr>
          <w:color w:val="231F20"/>
          <w:spacing w:val="-5"/>
        </w:rPr>
        <w:t> </w:t>
      </w:r>
      <w:r>
        <w:rPr>
          <w:color w:val="231F20"/>
        </w:rPr>
        <w:t>unholy alliance</w:t>
      </w:r>
      <w:r>
        <w:rPr>
          <w:color w:val="231F20"/>
          <w:spacing w:val="-12"/>
        </w:rPr>
        <w:t> </w:t>
      </w:r>
      <w:r>
        <w:rPr>
          <w:color w:val="231F20"/>
        </w:rPr>
        <w:t>with</w:t>
      </w:r>
      <w:r>
        <w:rPr>
          <w:color w:val="231F20"/>
          <w:spacing w:val="-12"/>
        </w:rPr>
        <w:t> </w:t>
      </w:r>
      <w:r>
        <w:rPr>
          <w:color w:val="231F20"/>
        </w:rPr>
        <w:t>the</w:t>
      </w:r>
      <w:r>
        <w:rPr>
          <w:color w:val="231F20"/>
          <w:spacing w:val="-16"/>
        </w:rPr>
        <w:t> </w:t>
      </w:r>
      <w:r>
        <w:rPr>
          <w:color w:val="231F20"/>
          <w:spacing w:val="-4"/>
        </w:rPr>
        <w:t>Vatican</w:t>
      </w:r>
      <w:r>
        <w:rPr>
          <w:color w:val="231F20"/>
          <w:spacing w:val="-11"/>
        </w:rPr>
        <w:t> </w:t>
      </w:r>
      <w:r>
        <w:rPr>
          <w:color w:val="231F20"/>
        </w:rPr>
        <w:t>to</w:t>
      </w:r>
      <w:r>
        <w:rPr>
          <w:color w:val="231F20"/>
          <w:spacing w:val="-12"/>
        </w:rPr>
        <w:t> </w:t>
      </w:r>
      <w:r>
        <w:rPr>
          <w:color w:val="231F20"/>
        </w:rPr>
        <w:t>bring</w:t>
      </w:r>
      <w:r>
        <w:rPr>
          <w:color w:val="231F20"/>
          <w:spacing w:val="-12"/>
        </w:rPr>
        <w:t> </w:t>
      </w:r>
      <w:r>
        <w:rPr>
          <w:color w:val="231F20"/>
        </w:rPr>
        <w:t>down</w:t>
      </w:r>
      <w:r>
        <w:rPr>
          <w:color w:val="231F20"/>
          <w:spacing w:val="-11"/>
        </w:rPr>
        <w:t> </w:t>
      </w:r>
      <w:r>
        <w:rPr>
          <w:color w:val="231F20"/>
        </w:rPr>
        <w:t>a</w:t>
      </w:r>
      <w:r>
        <w:rPr>
          <w:color w:val="231F20"/>
          <w:spacing w:val="-12"/>
        </w:rPr>
        <w:t> </w:t>
      </w:r>
      <w:r>
        <w:rPr>
          <w:color w:val="231F20"/>
        </w:rPr>
        <w:t>common</w:t>
      </w:r>
      <w:r>
        <w:rPr>
          <w:color w:val="231F20"/>
          <w:spacing w:val="-12"/>
        </w:rPr>
        <w:t> </w:t>
      </w:r>
      <w:r>
        <w:rPr>
          <w:color w:val="231F20"/>
          <w:spacing w:val="-3"/>
        </w:rPr>
        <w:t>enemy,</w:t>
      </w:r>
      <w:r>
        <w:rPr>
          <w:color w:val="231F20"/>
          <w:spacing w:val="-12"/>
        </w:rPr>
        <w:t> </w:t>
      </w:r>
      <w:r>
        <w:rPr>
          <w:color w:val="231F20"/>
        </w:rPr>
        <w:t>the</w:t>
      </w:r>
      <w:r>
        <w:rPr>
          <w:color w:val="231F20"/>
          <w:spacing w:val="-11"/>
        </w:rPr>
        <w:t> </w:t>
      </w:r>
      <w:r>
        <w:rPr>
          <w:color w:val="231F20"/>
        </w:rPr>
        <w:t>US</w:t>
      </w:r>
      <w:r>
        <w:rPr>
          <w:color w:val="231F20"/>
          <w:spacing w:val="-12"/>
        </w:rPr>
        <w:t> </w:t>
      </w:r>
      <w:r>
        <w:rPr>
          <w:color w:val="231F20"/>
        </w:rPr>
        <w:t>began</w:t>
      </w:r>
      <w:r>
        <w:rPr>
          <w:color w:val="231F20"/>
          <w:spacing w:val="-12"/>
        </w:rPr>
        <w:t> </w:t>
      </w:r>
      <w:r>
        <w:rPr>
          <w:color w:val="231F20"/>
        </w:rPr>
        <w:t>the</w:t>
      </w:r>
      <w:r>
        <w:rPr>
          <w:color w:val="231F20"/>
          <w:spacing w:val="-11"/>
        </w:rPr>
        <w:t> </w:t>
      </w:r>
      <w:r>
        <w:rPr>
          <w:color w:val="231F20"/>
        </w:rPr>
        <w:t>process</w:t>
      </w:r>
      <w:r>
        <w:rPr>
          <w:color w:val="231F20"/>
          <w:spacing w:val="-12"/>
        </w:rPr>
        <w:t> </w:t>
      </w:r>
      <w:r>
        <w:rPr>
          <w:color w:val="231F20"/>
        </w:rPr>
        <w:t>of</w:t>
      </w:r>
      <w:r>
        <w:rPr>
          <w:color w:val="231F20"/>
          <w:spacing w:val="-12"/>
        </w:rPr>
        <w:t> </w:t>
      </w:r>
      <w:r>
        <w:rPr>
          <w:color w:val="231F20"/>
        </w:rPr>
        <w:t>its</w:t>
      </w:r>
      <w:r>
        <w:rPr>
          <w:color w:val="231F20"/>
          <w:spacing w:val="-12"/>
        </w:rPr>
        <w:t> </w:t>
      </w:r>
      <w:r>
        <w:rPr>
          <w:color w:val="231F20"/>
        </w:rPr>
        <w:t>own</w:t>
      </w:r>
      <w:r>
        <w:rPr>
          <w:color w:val="231F20"/>
          <w:spacing w:val="-11"/>
        </w:rPr>
        <w:t> </w:t>
      </w:r>
      <w:r>
        <w:rPr>
          <w:color w:val="231F20"/>
        </w:rPr>
        <w:t>surrender</w:t>
      </w:r>
      <w:r>
        <w:rPr>
          <w:color w:val="231F20"/>
          <w:spacing w:val="-12"/>
        </w:rPr>
        <w:t> </w:t>
      </w:r>
      <w:r>
        <w:rPr>
          <w:color w:val="231F20"/>
        </w:rPr>
        <w:t>into</w:t>
      </w:r>
      <w:r>
        <w:rPr>
          <w:color w:val="231F20"/>
          <w:spacing w:val="-12"/>
        </w:rPr>
        <w:t> </w:t>
      </w:r>
      <w:r>
        <w:rPr>
          <w:color w:val="231F20"/>
        </w:rPr>
        <w:t>the</w:t>
      </w:r>
      <w:r>
        <w:rPr>
          <w:color w:val="231F20"/>
          <w:spacing w:val="-11"/>
        </w:rPr>
        <w:t> </w:t>
      </w:r>
      <w:r>
        <w:rPr>
          <w:color w:val="231F20"/>
        </w:rPr>
        <w:t>hands</w:t>
      </w:r>
      <w:r>
        <w:rPr>
          <w:color w:val="231F20"/>
          <w:spacing w:val="-12"/>
        </w:rPr>
        <w:t> </w:t>
      </w:r>
      <w:r>
        <w:rPr>
          <w:color w:val="231F20"/>
        </w:rPr>
        <w:t>of</w:t>
      </w:r>
      <w:r>
        <w:rPr>
          <w:color w:val="231F20"/>
          <w:spacing w:val="-12"/>
        </w:rPr>
        <w:t> </w:t>
      </w:r>
      <w:r>
        <w:rPr>
          <w:color w:val="231F20"/>
        </w:rPr>
        <w:t>the papacy by denying its heritage as the champion of Protestantism. By definition, Protestantism can only mean: to protest Rome. It is impossible to protest Rome when you are her</w:t>
      </w:r>
      <w:r>
        <w:rPr>
          <w:color w:val="231F20"/>
          <w:spacing w:val="-33"/>
        </w:rPr>
        <w:t> </w:t>
      </w:r>
      <w:r>
        <w:rPr>
          <w:color w:val="231F20"/>
        </w:rPr>
        <w:t>ally!</w:t>
      </w:r>
    </w:p>
    <w:p>
      <w:pPr>
        <w:pStyle w:val="BodyText"/>
        <w:spacing w:line="249" w:lineRule="auto" w:before="5"/>
        <w:ind w:left="120" w:right="116"/>
      </w:pPr>
      <w:r>
        <w:rPr>
          <w:color w:val="231F20"/>
        </w:rPr>
        <w:t>As</w:t>
      </w:r>
      <w:r>
        <w:rPr>
          <w:color w:val="231F20"/>
          <w:spacing w:val="-25"/>
        </w:rPr>
        <w:t> </w:t>
      </w:r>
      <w:r>
        <w:rPr>
          <w:color w:val="231F20"/>
        </w:rPr>
        <w:t>Clovis</w:t>
      </w:r>
      <w:r>
        <w:rPr>
          <w:color w:val="231F20"/>
          <w:spacing w:val="-25"/>
        </w:rPr>
        <w:t> </w:t>
      </w:r>
      <w:r>
        <w:rPr>
          <w:color w:val="231F20"/>
        </w:rPr>
        <w:t>came</w:t>
      </w:r>
      <w:r>
        <w:rPr>
          <w:color w:val="231F20"/>
          <w:spacing w:val="-25"/>
        </w:rPr>
        <w:t> </w:t>
      </w:r>
      <w:r>
        <w:rPr>
          <w:color w:val="231F20"/>
        </w:rPr>
        <w:t>to</w:t>
      </w:r>
      <w:r>
        <w:rPr>
          <w:color w:val="231F20"/>
          <w:spacing w:val="-25"/>
        </w:rPr>
        <w:t> </w:t>
      </w:r>
      <w:r>
        <w:rPr>
          <w:color w:val="231F20"/>
        </w:rPr>
        <w:t>the</w:t>
      </w:r>
      <w:r>
        <w:rPr>
          <w:color w:val="231F20"/>
          <w:spacing w:val="-25"/>
        </w:rPr>
        <w:t> </w:t>
      </w:r>
      <w:r>
        <w:rPr>
          <w:color w:val="231F20"/>
        </w:rPr>
        <w:t>aid</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Papacy</w:t>
      </w:r>
      <w:r>
        <w:rPr>
          <w:color w:val="231F20"/>
          <w:spacing w:val="-25"/>
        </w:rPr>
        <w:t> </w:t>
      </w:r>
      <w:r>
        <w:rPr>
          <w:color w:val="231F20"/>
        </w:rPr>
        <w:t>by</w:t>
      </w:r>
      <w:r>
        <w:rPr>
          <w:color w:val="231F20"/>
          <w:spacing w:val="-25"/>
        </w:rPr>
        <w:t> </w:t>
      </w:r>
      <w:r>
        <w:rPr>
          <w:color w:val="231F20"/>
        </w:rPr>
        <w:t>offering</w:t>
      </w:r>
      <w:r>
        <w:rPr>
          <w:color w:val="231F20"/>
          <w:spacing w:val="-25"/>
        </w:rPr>
        <w:t> </w:t>
      </w:r>
      <w:r>
        <w:rPr>
          <w:color w:val="231F20"/>
        </w:rPr>
        <w:t>military</w:t>
      </w:r>
      <w:r>
        <w:rPr>
          <w:color w:val="231F20"/>
          <w:spacing w:val="-25"/>
        </w:rPr>
        <w:t> </w:t>
      </w:r>
      <w:r>
        <w:rPr>
          <w:color w:val="231F20"/>
        </w:rPr>
        <w:t>and</w:t>
      </w:r>
      <w:r>
        <w:rPr>
          <w:color w:val="231F20"/>
          <w:spacing w:val="-25"/>
        </w:rPr>
        <w:t> </w:t>
      </w:r>
      <w:r>
        <w:rPr>
          <w:color w:val="231F20"/>
        </w:rPr>
        <w:t>economic</w:t>
      </w:r>
      <w:r>
        <w:rPr>
          <w:color w:val="231F20"/>
          <w:spacing w:val="-25"/>
        </w:rPr>
        <w:t> </w:t>
      </w:r>
      <w:r>
        <w:rPr>
          <w:color w:val="231F20"/>
        </w:rPr>
        <w:t>support,</w:t>
      </w:r>
      <w:r>
        <w:rPr>
          <w:color w:val="231F20"/>
          <w:spacing w:val="-25"/>
        </w:rPr>
        <w:t> </w:t>
      </w:r>
      <w:r>
        <w:rPr>
          <w:color w:val="231F20"/>
        </w:rPr>
        <w:t>through</w:t>
      </w:r>
      <w:r>
        <w:rPr>
          <w:color w:val="231F20"/>
          <w:spacing w:val="-25"/>
        </w:rPr>
        <w:t> </w:t>
      </w:r>
      <w:r>
        <w:rPr>
          <w:color w:val="231F20"/>
        </w:rPr>
        <w:t>the</w:t>
      </w:r>
      <w:r>
        <w:rPr>
          <w:color w:val="231F20"/>
          <w:spacing w:val="-25"/>
        </w:rPr>
        <w:t> </w:t>
      </w:r>
      <w:r>
        <w:rPr>
          <w:color w:val="231F20"/>
        </w:rPr>
        <w:t>acceptance</w:t>
      </w:r>
      <w:r>
        <w:rPr>
          <w:color w:val="231F20"/>
          <w:spacing w:val="-25"/>
        </w:rPr>
        <w:t> </w:t>
      </w:r>
      <w:r>
        <w:rPr>
          <w:color w:val="231F20"/>
        </w:rPr>
        <w:t>of</w:t>
      </w:r>
      <w:r>
        <w:rPr>
          <w:color w:val="231F20"/>
          <w:spacing w:val="-25"/>
        </w:rPr>
        <w:t> </w:t>
      </w:r>
      <w:r>
        <w:rPr>
          <w:color w:val="231F20"/>
        </w:rPr>
        <w:t>Catholicism instead</w:t>
      </w:r>
      <w:r>
        <w:rPr>
          <w:color w:val="231F20"/>
          <w:spacing w:val="-19"/>
        </w:rPr>
        <w:t> </w:t>
      </w:r>
      <w:r>
        <w:rPr>
          <w:color w:val="231F20"/>
        </w:rPr>
        <w:t>of</w:t>
      </w:r>
      <w:r>
        <w:rPr>
          <w:color w:val="231F20"/>
          <w:spacing w:val="-19"/>
        </w:rPr>
        <w:t> </w:t>
      </w:r>
      <w:r>
        <w:rPr>
          <w:color w:val="231F20"/>
        </w:rPr>
        <w:t>paganism,</w:t>
      </w:r>
      <w:r>
        <w:rPr>
          <w:color w:val="231F20"/>
          <w:spacing w:val="-19"/>
        </w:rPr>
        <w:t> </w:t>
      </w:r>
      <w:r>
        <w:rPr>
          <w:color w:val="231F20"/>
        </w:rPr>
        <w:t>the</w:t>
      </w:r>
      <w:r>
        <w:rPr>
          <w:color w:val="231F20"/>
          <w:spacing w:val="-19"/>
        </w:rPr>
        <w:t> </w:t>
      </w:r>
      <w:r>
        <w:rPr>
          <w:color w:val="231F20"/>
        </w:rPr>
        <w:t>United</w:t>
      </w:r>
      <w:r>
        <w:rPr>
          <w:color w:val="231F20"/>
          <w:spacing w:val="-19"/>
        </w:rPr>
        <w:t> </w:t>
      </w:r>
      <w:r>
        <w:rPr>
          <w:color w:val="231F20"/>
        </w:rPr>
        <w:t>States</w:t>
      </w:r>
      <w:r>
        <w:rPr>
          <w:color w:val="231F20"/>
          <w:spacing w:val="-19"/>
        </w:rPr>
        <w:t> </w:t>
      </w:r>
      <w:r>
        <w:rPr>
          <w:color w:val="231F20"/>
        </w:rPr>
        <w:t>not</w:t>
      </w:r>
      <w:r>
        <w:rPr>
          <w:color w:val="231F20"/>
          <w:spacing w:val="-19"/>
        </w:rPr>
        <w:t> </w:t>
      </w:r>
      <w:r>
        <w:rPr>
          <w:color w:val="231F20"/>
        </w:rPr>
        <w:t>only</w:t>
      </w:r>
      <w:r>
        <w:rPr>
          <w:color w:val="231F20"/>
          <w:spacing w:val="-18"/>
        </w:rPr>
        <w:t> </w:t>
      </w:r>
      <w:r>
        <w:rPr>
          <w:color w:val="231F20"/>
        </w:rPr>
        <w:t>supplied</w:t>
      </w:r>
      <w:r>
        <w:rPr>
          <w:color w:val="231F20"/>
          <w:spacing w:val="-19"/>
        </w:rPr>
        <w:t> </w:t>
      </w:r>
      <w:r>
        <w:rPr>
          <w:color w:val="231F20"/>
        </w:rPr>
        <w:t>military</w:t>
      </w:r>
      <w:r>
        <w:rPr>
          <w:color w:val="231F20"/>
          <w:spacing w:val="-19"/>
        </w:rPr>
        <w:t> </w:t>
      </w:r>
      <w:r>
        <w:rPr>
          <w:color w:val="231F20"/>
        </w:rPr>
        <w:t>and</w:t>
      </w:r>
      <w:r>
        <w:rPr>
          <w:color w:val="231F20"/>
          <w:spacing w:val="-19"/>
        </w:rPr>
        <w:t> </w:t>
      </w:r>
      <w:r>
        <w:rPr>
          <w:color w:val="231F20"/>
        </w:rPr>
        <w:t>economic</w:t>
      </w:r>
      <w:r>
        <w:rPr>
          <w:color w:val="231F20"/>
          <w:spacing w:val="-19"/>
        </w:rPr>
        <w:t> </w:t>
      </w:r>
      <w:r>
        <w:rPr>
          <w:color w:val="231F20"/>
        </w:rPr>
        <w:t>support</w:t>
      </w:r>
      <w:r>
        <w:rPr>
          <w:color w:val="231F20"/>
          <w:spacing w:val="-19"/>
        </w:rPr>
        <w:t> </w:t>
      </w:r>
      <w:r>
        <w:rPr>
          <w:color w:val="231F20"/>
        </w:rPr>
        <w:t>to</w:t>
      </w:r>
      <w:r>
        <w:rPr>
          <w:color w:val="231F20"/>
          <w:spacing w:val="-19"/>
        </w:rPr>
        <w:t> </w:t>
      </w:r>
      <w:r>
        <w:rPr>
          <w:color w:val="231F20"/>
        </w:rPr>
        <w:t>bring</w:t>
      </w:r>
      <w:r>
        <w:rPr>
          <w:color w:val="231F20"/>
          <w:spacing w:val="-18"/>
        </w:rPr>
        <w:t> </w:t>
      </w:r>
      <w:r>
        <w:rPr>
          <w:color w:val="231F20"/>
        </w:rPr>
        <w:t>down</w:t>
      </w:r>
      <w:r>
        <w:rPr>
          <w:color w:val="231F20"/>
          <w:spacing w:val="-19"/>
        </w:rPr>
        <w:t> </w:t>
      </w:r>
      <w:r>
        <w:rPr>
          <w:color w:val="231F20"/>
        </w:rPr>
        <w:t>the</w:t>
      </w:r>
      <w:r>
        <w:rPr>
          <w:color w:val="231F20"/>
          <w:spacing w:val="-19"/>
        </w:rPr>
        <w:t> </w:t>
      </w:r>
      <w:r>
        <w:rPr>
          <w:color w:val="231F20"/>
        </w:rPr>
        <w:t>Soviet</w:t>
      </w:r>
      <w:r>
        <w:rPr>
          <w:color w:val="231F20"/>
          <w:spacing w:val="-19"/>
        </w:rPr>
        <w:t> </w:t>
      </w:r>
      <w:r>
        <w:rPr>
          <w:color w:val="231F20"/>
        </w:rPr>
        <w:t>Union,</w:t>
      </w:r>
      <w:r>
        <w:rPr>
          <w:color w:val="231F20"/>
          <w:spacing w:val="-19"/>
        </w:rPr>
        <w:t> </w:t>
      </w:r>
      <w:r>
        <w:rPr>
          <w:color w:val="231F20"/>
        </w:rPr>
        <w:t>but</w:t>
      </w:r>
      <w:r>
        <w:rPr>
          <w:color w:val="231F20"/>
          <w:spacing w:val="-19"/>
        </w:rPr>
        <w:t> </w:t>
      </w:r>
      <w:r>
        <w:rPr>
          <w:color w:val="231F20"/>
        </w:rPr>
        <w:t>it began</w:t>
      </w:r>
      <w:r>
        <w:rPr>
          <w:color w:val="231F20"/>
          <w:spacing w:val="-11"/>
        </w:rPr>
        <w:t> </w:t>
      </w:r>
      <w:r>
        <w:rPr>
          <w:color w:val="231F20"/>
        </w:rPr>
        <w:t>its</w:t>
      </w:r>
      <w:r>
        <w:rPr>
          <w:color w:val="231F20"/>
          <w:spacing w:val="-10"/>
        </w:rPr>
        <w:t> </w:t>
      </w:r>
      <w:r>
        <w:rPr>
          <w:color w:val="231F20"/>
        </w:rPr>
        <w:t>prophetic</w:t>
      </w:r>
      <w:r>
        <w:rPr>
          <w:color w:val="231F20"/>
          <w:spacing w:val="-10"/>
        </w:rPr>
        <w:t> </w:t>
      </w:r>
      <w:r>
        <w:rPr>
          <w:color w:val="231F20"/>
        </w:rPr>
        <w:t>role</w:t>
      </w:r>
      <w:r>
        <w:rPr>
          <w:color w:val="231F20"/>
          <w:spacing w:val="-10"/>
        </w:rPr>
        <w:t> </w:t>
      </w:r>
      <w:r>
        <w:rPr>
          <w:color w:val="231F20"/>
        </w:rPr>
        <w:t>as</w:t>
      </w:r>
      <w:r>
        <w:rPr>
          <w:color w:val="231F20"/>
          <w:spacing w:val="-10"/>
        </w:rPr>
        <w:t> </w:t>
      </w:r>
      <w:r>
        <w:rPr>
          <w:color w:val="231F20"/>
        </w:rPr>
        <w:t>apostate</w:t>
      </w:r>
      <w:r>
        <w:rPr>
          <w:color w:val="231F20"/>
          <w:spacing w:val="-10"/>
        </w:rPr>
        <w:t> </w:t>
      </w:r>
      <w:r>
        <w:rPr>
          <w:color w:val="231F20"/>
        </w:rPr>
        <w:t>Protestantism,</w:t>
      </w:r>
      <w:r>
        <w:rPr>
          <w:color w:val="231F20"/>
          <w:spacing w:val="-10"/>
        </w:rPr>
        <w:t> </w:t>
      </w:r>
      <w:r>
        <w:rPr>
          <w:color w:val="231F20"/>
        </w:rPr>
        <w:t>or</w:t>
      </w:r>
      <w:r>
        <w:rPr>
          <w:color w:val="231F20"/>
          <w:spacing w:val="-10"/>
        </w:rPr>
        <w:t> </w:t>
      </w:r>
      <w:r>
        <w:rPr>
          <w:color w:val="231F20"/>
        </w:rPr>
        <w:t>“the</w:t>
      </w:r>
      <w:r>
        <w:rPr>
          <w:color w:val="231F20"/>
          <w:spacing w:val="-10"/>
        </w:rPr>
        <w:t> </w:t>
      </w:r>
      <w:r>
        <w:rPr>
          <w:color w:val="231F20"/>
        </w:rPr>
        <w:t>false</w:t>
      </w:r>
      <w:r>
        <w:rPr>
          <w:color w:val="231F20"/>
          <w:spacing w:val="-10"/>
        </w:rPr>
        <w:t> </w:t>
      </w:r>
      <w:r>
        <w:rPr>
          <w:color w:val="231F20"/>
        </w:rPr>
        <w:t>prophet”</w:t>
      </w:r>
      <w:r>
        <w:rPr>
          <w:color w:val="231F20"/>
          <w:spacing w:val="-10"/>
        </w:rPr>
        <w:t> </w:t>
      </w:r>
      <w:r>
        <w:rPr>
          <w:color w:val="231F20"/>
        </w:rPr>
        <w:t>of</w:t>
      </w:r>
      <w:r>
        <w:rPr>
          <w:color w:val="231F20"/>
          <w:spacing w:val="-10"/>
        </w:rPr>
        <w:t> </w:t>
      </w:r>
      <w:r>
        <w:rPr>
          <w:color w:val="231F20"/>
        </w:rPr>
        <w:t>Revelation</w:t>
      </w:r>
      <w:r>
        <w:rPr>
          <w:color w:val="231F20"/>
          <w:spacing w:val="-10"/>
        </w:rPr>
        <w:t> </w:t>
      </w:r>
      <w:r>
        <w:rPr>
          <w:color w:val="231F20"/>
        </w:rPr>
        <w:t>sixteen.</w:t>
      </w:r>
      <w:r>
        <w:rPr>
          <w:color w:val="231F20"/>
          <w:spacing w:val="-10"/>
        </w:rPr>
        <w:t> </w:t>
      </w:r>
      <w:r>
        <w:rPr>
          <w:color w:val="231F20"/>
        </w:rPr>
        <w:t>The</w:t>
      </w:r>
      <w:r>
        <w:rPr>
          <w:color w:val="231F20"/>
          <w:spacing w:val="-10"/>
        </w:rPr>
        <w:t> </w:t>
      </w:r>
      <w:r>
        <w:rPr>
          <w:color w:val="231F20"/>
        </w:rPr>
        <w:t>fulfillment</w:t>
      </w:r>
      <w:r>
        <w:rPr>
          <w:color w:val="231F20"/>
          <w:spacing w:val="-10"/>
        </w:rPr>
        <w:t> </w:t>
      </w:r>
      <w:r>
        <w:rPr>
          <w:color w:val="231F20"/>
        </w:rPr>
        <w:t>of</w:t>
      </w:r>
      <w:r>
        <w:rPr>
          <w:color w:val="231F20"/>
          <w:spacing w:val="-10"/>
        </w:rPr>
        <w:t> </w:t>
      </w:r>
      <w:r>
        <w:rPr>
          <w:color w:val="231F20"/>
        </w:rPr>
        <w:t>verse</w:t>
      </w:r>
      <w:r>
        <w:rPr>
          <w:color w:val="231F20"/>
          <w:spacing w:val="-11"/>
        </w:rPr>
        <w:t> </w:t>
      </w:r>
      <w:r>
        <w:rPr>
          <w:color w:val="231F20"/>
        </w:rPr>
        <w:t>forty turns</w:t>
      </w:r>
      <w:r>
        <w:rPr>
          <w:color w:val="231F20"/>
          <w:spacing w:val="-6"/>
        </w:rPr>
        <w:t> </w:t>
      </w:r>
      <w:r>
        <w:rPr>
          <w:color w:val="231F20"/>
        </w:rPr>
        <w:t>the</w:t>
      </w:r>
      <w:r>
        <w:rPr>
          <w:color w:val="231F20"/>
          <w:spacing w:val="-6"/>
        </w:rPr>
        <w:t> </w:t>
      </w:r>
      <w:r>
        <w:rPr>
          <w:color w:val="231F20"/>
        </w:rPr>
        <w:t>truth</w:t>
      </w:r>
      <w:r>
        <w:rPr>
          <w:color w:val="231F20"/>
          <w:spacing w:val="-6"/>
        </w:rPr>
        <w:t> </w:t>
      </w:r>
      <w:r>
        <w:rPr>
          <w:color w:val="231F20"/>
        </w:rPr>
        <w:t>of</w:t>
      </w:r>
      <w:r>
        <w:rPr>
          <w:color w:val="231F20"/>
          <w:spacing w:val="-6"/>
        </w:rPr>
        <w:t> </w:t>
      </w:r>
      <w:r>
        <w:rPr>
          <w:color w:val="231F20"/>
        </w:rPr>
        <w:t>Revelation</w:t>
      </w:r>
      <w:r>
        <w:rPr>
          <w:color w:val="231F20"/>
          <w:spacing w:val="-6"/>
        </w:rPr>
        <w:t> </w:t>
      </w:r>
      <w:r>
        <w:rPr>
          <w:color w:val="231F20"/>
        </w:rPr>
        <w:t>sixteen</w:t>
      </w:r>
      <w:r>
        <w:rPr>
          <w:color w:val="231F20"/>
          <w:spacing w:val="-6"/>
        </w:rPr>
        <w:t> </w:t>
      </w:r>
      <w:r>
        <w:rPr>
          <w:color w:val="231F20"/>
        </w:rPr>
        <w:t>into</w:t>
      </w:r>
      <w:r>
        <w:rPr>
          <w:color w:val="231F20"/>
          <w:spacing w:val="-6"/>
        </w:rPr>
        <w:t> </w:t>
      </w:r>
      <w:r>
        <w:rPr>
          <w:color w:val="231F20"/>
        </w:rPr>
        <w:t>“present</w:t>
      </w:r>
      <w:r>
        <w:rPr>
          <w:color w:val="231F20"/>
          <w:spacing w:val="-6"/>
        </w:rPr>
        <w:t> </w:t>
      </w:r>
      <w:r>
        <w:rPr>
          <w:color w:val="231F20"/>
        </w:rPr>
        <w:t>truth”—as</w:t>
      </w:r>
      <w:r>
        <w:rPr>
          <w:color w:val="231F20"/>
          <w:spacing w:val="-6"/>
        </w:rPr>
        <w:t> </w:t>
      </w:r>
      <w:r>
        <w:rPr>
          <w:color w:val="231F20"/>
        </w:rPr>
        <w:t>mankind</w:t>
      </w:r>
      <w:r>
        <w:rPr>
          <w:color w:val="231F20"/>
          <w:spacing w:val="-6"/>
        </w:rPr>
        <w:t> </w:t>
      </w:r>
      <w:r>
        <w:rPr>
          <w:color w:val="231F20"/>
        </w:rPr>
        <w:t>is</w:t>
      </w:r>
      <w:r>
        <w:rPr>
          <w:color w:val="231F20"/>
          <w:spacing w:val="-6"/>
        </w:rPr>
        <w:t> </w:t>
      </w:r>
      <w:r>
        <w:rPr>
          <w:color w:val="231F20"/>
        </w:rPr>
        <w:t>now</w:t>
      </w:r>
      <w:r>
        <w:rPr>
          <w:color w:val="231F20"/>
          <w:spacing w:val="-6"/>
        </w:rPr>
        <w:t> </w:t>
      </w:r>
      <w:r>
        <w:rPr>
          <w:color w:val="231F20"/>
        </w:rPr>
        <w:t>being</w:t>
      </w:r>
      <w:r>
        <w:rPr>
          <w:color w:val="231F20"/>
          <w:spacing w:val="-6"/>
        </w:rPr>
        <w:t> </w:t>
      </w:r>
      <w:r>
        <w:rPr>
          <w:color w:val="231F20"/>
        </w:rPr>
        <w:t>led</w:t>
      </w:r>
      <w:r>
        <w:rPr>
          <w:color w:val="231F20"/>
          <w:spacing w:val="-6"/>
        </w:rPr>
        <w:t> </w:t>
      </w:r>
      <w:r>
        <w:rPr>
          <w:color w:val="231F20"/>
        </w:rPr>
        <w:t>to</w:t>
      </w:r>
      <w:r>
        <w:rPr>
          <w:color w:val="231F20"/>
          <w:spacing w:val="-7"/>
        </w:rPr>
        <w:t> </w:t>
      </w:r>
      <w:r>
        <w:rPr>
          <w:color w:val="231F20"/>
        </w:rPr>
        <w:t>Armaggedon.</w:t>
      </w:r>
    </w:p>
    <w:p>
      <w:pPr>
        <w:spacing w:after="0" w:line="249" w:lineRule="auto"/>
        <w:sectPr>
          <w:footerReference w:type="even" r:id="rId18"/>
          <w:footerReference w:type="default" r:id="rId19"/>
          <w:pgSz w:w="12240" w:h="15840"/>
          <w:pgMar w:footer="620" w:header="0" w:top="680" w:bottom="820" w:left="600" w:right="600"/>
          <w:pgNumType w:start="14"/>
        </w:sectPr>
      </w:pPr>
    </w:p>
    <w:p>
      <w:pPr>
        <w:pStyle w:val="BodyText"/>
        <w:spacing w:line="249" w:lineRule="auto" w:before="71"/>
        <w:ind w:right="116"/>
      </w:pPr>
      <w:r>
        <w:rPr>
          <w:color w:val="231F20"/>
        </w:rPr>
        <w:t>The</w:t>
      </w:r>
      <w:r>
        <w:rPr>
          <w:color w:val="231F20"/>
          <w:spacing w:val="-14"/>
        </w:rPr>
        <w:t> </w:t>
      </w:r>
      <w:r>
        <w:rPr>
          <w:color w:val="231F20"/>
        </w:rPr>
        <w:t>third</w:t>
      </w:r>
      <w:r>
        <w:rPr>
          <w:color w:val="231F20"/>
          <w:spacing w:val="-15"/>
        </w:rPr>
        <w:t> </w:t>
      </w:r>
      <w:r>
        <w:rPr>
          <w:color w:val="231F20"/>
        </w:rPr>
        <w:t>step</w:t>
      </w:r>
      <w:r>
        <w:rPr>
          <w:color w:val="231F20"/>
          <w:spacing w:val="-14"/>
        </w:rPr>
        <w:t> </w:t>
      </w:r>
      <w:r>
        <w:rPr>
          <w:color w:val="231F20"/>
        </w:rPr>
        <w:t>is</w:t>
      </w:r>
      <w:r>
        <w:rPr>
          <w:color w:val="231F20"/>
          <w:spacing w:val="-14"/>
        </w:rPr>
        <w:t> </w:t>
      </w:r>
      <w:r>
        <w:rPr>
          <w:color w:val="231F20"/>
        </w:rPr>
        <w:t>verse</w:t>
      </w:r>
      <w:r>
        <w:rPr>
          <w:color w:val="231F20"/>
          <w:spacing w:val="-14"/>
        </w:rPr>
        <w:t> </w:t>
      </w:r>
      <w:r>
        <w:rPr>
          <w:color w:val="231F20"/>
        </w:rPr>
        <w:t>forty-two</w:t>
      </w:r>
      <w:r>
        <w:rPr>
          <w:color w:val="231F20"/>
          <w:spacing w:val="-14"/>
        </w:rPr>
        <w:t> </w:t>
      </w:r>
      <w:r>
        <w:rPr>
          <w:color w:val="231F20"/>
        </w:rPr>
        <w:t>in</w:t>
      </w:r>
      <w:r>
        <w:rPr>
          <w:color w:val="231F20"/>
          <w:spacing w:val="-14"/>
        </w:rPr>
        <w:t> </w:t>
      </w:r>
      <w:r>
        <w:rPr>
          <w:color w:val="231F20"/>
        </w:rPr>
        <w:t>which</w:t>
      </w:r>
      <w:r>
        <w:rPr>
          <w:color w:val="231F20"/>
          <w:spacing w:val="-14"/>
        </w:rPr>
        <w:t> </w:t>
      </w:r>
      <w:r>
        <w:rPr>
          <w:color w:val="231F20"/>
        </w:rPr>
        <w:t>the</w:t>
      </w:r>
      <w:r>
        <w:rPr>
          <w:color w:val="231F20"/>
          <w:spacing w:val="-14"/>
        </w:rPr>
        <w:t> </w:t>
      </w:r>
      <w:r>
        <w:rPr>
          <w:color w:val="231F20"/>
        </w:rPr>
        <w:t>world,</w:t>
      </w:r>
      <w:r>
        <w:rPr>
          <w:color w:val="231F20"/>
          <w:spacing w:val="-14"/>
        </w:rPr>
        <w:t> </w:t>
      </w:r>
      <w:r>
        <w:rPr>
          <w:color w:val="231F20"/>
        </w:rPr>
        <w:t>as</w:t>
      </w:r>
      <w:r>
        <w:rPr>
          <w:color w:val="231F20"/>
          <w:spacing w:val="-14"/>
        </w:rPr>
        <w:t> </w:t>
      </w:r>
      <w:r>
        <w:rPr>
          <w:color w:val="231F20"/>
        </w:rPr>
        <w:t>prophetically</w:t>
      </w:r>
      <w:r>
        <w:rPr>
          <w:color w:val="231F20"/>
          <w:spacing w:val="-14"/>
        </w:rPr>
        <w:t> </w:t>
      </w:r>
      <w:r>
        <w:rPr>
          <w:color w:val="231F20"/>
        </w:rPr>
        <w:t>represented</w:t>
      </w:r>
      <w:r>
        <w:rPr>
          <w:color w:val="231F20"/>
          <w:spacing w:val="-14"/>
        </w:rPr>
        <w:t> </w:t>
      </w:r>
      <w:r>
        <w:rPr>
          <w:color w:val="231F20"/>
        </w:rPr>
        <w:t>by</w:t>
      </w:r>
      <w:r>
        <w:rPr>
          <w:color w:val="231F20"/>
          <w:spacing w:val="-14"/>
        </w:rPr>
        <w:t> </w:t>
      </w:r>
      <w:r>
        <w:rPr>
          <w:color w:val="231F20"/>
        </w:rPr>
        <w:t>Egypt,</w:t>
      </w:r>
      <w:r>
        <w:rPr>
          <w:color w:val="231F20"/>
          <w:spacing w:val="-14"/>
        </w:rPr>
        <w:t> </w:t>
      </w:r>
      <w:r>
        <w:rPr>
          <w:color w:val="231F20"/>
        </w:rPr>
        <w:t>will</w:t>
      </w:r>
      <w:r>
        <w:rPr>
          <w:color w:val="231F20"/>
          <w:spacing w:val="-14"/>
        </w:rPr>
        <w:t> </w:t>
      </w:r>
      <w:r>
        <w:rPr>
          <w:color w:val="231F20"/>
        </w:rPr>
        <w:t>come</w:t>
      </w:r>
      <w:r>
        <w:rPr>
          <w:color w:val="231F20"/>
          <w:spacing w:val="-14"/>
        </w:rPr>
        <w:t> </w:t>
      </w:r>
      <w:r>
        <w:rPr>
          <w:color w:val="231F20"/>
        </w:rPr>
        <w:t>into</w:t>
      </w:r>
      <w:r>
        <w:rPr>
          <w:color w:val="231F20"/>
          <w:spacing w:val="-14"/>
        </w:rPr>
        <w:t> </w:t>
      </w:r>
      <w:r>
        <w:rPr>
          <w:color w:val="231F20"/>
        </w:rPr>
        <w:t>the</w:t>
      </w:r>
      <w:r>
        <w:rPr>
          <w:color w:val="231F20"/>
          <w:spacing w:val="-14"/>
        </w:rPr>
        <w:t> </w:t>
      </w:r>
      <w:r>
        <w:rPr>
          <w:color w:val="231F20"/>
        </w:rPr>
        <w:t>grip</w:t>
      </w:r>
      <w:r>
        <w:rPr>
          <w:color w:val="231F20"/>
          <w:spacing w:val="-14"/>
        </w:rPr>
        <w:t> </w:t>
      </w:r>
      <w:r>
        <w:rPr>
          <w:color w:val="231F20"/>
        </w:rPr>
        <w:t>of</w:t>
      </w:r>
      <w:r>
        <w:rPr>
          <w:color w:val="231F20"/>
          <w:spacing w:val="-14"/>
        </w:rPr>
        <w:t> </w:t>
      </w:r>
      <w:r>
        <w:rPr>
          <w:color w:val="231F20"/>
        </w:rPr>
        <w:t>the iron</w:t>
      </w:r>
      <w:r>
        <w:rPr>
          <w:color w:val="231F20"/>
          <w:spacing w:val="-9"/>
        </w:rPr>
        <w:t> </w:t>
      </w:r>
      <w:r>
        <w:rPr>
          <w:color w:val="231F20"/>
        </w:rPr>
        <w:t>fist</w:t>
      </w:r>
      <w:r>
        <w:rPr>
          <w:color w:val="231F20"/>
          <w:spacing w:val="-9"/>
        </w:rPr>
        <w:t> </w:t>
      </w:r>
      <w:r>
        <w:rPr>
          <w:color w:val="231F20"/>
        </w:rPr>
        <w:t>of</w:t>
      </w:r>
      <w:r>
        <w:rPr>
          <w:color w:val="231F20"/>
          <w:spacing w:val="-9"/>
        </w:rPr>
        <w:t> </w:t>
      </w:r>
      <w:r>
        <w:rPr>
          <w:color w:val="231F20"/>
        </w:rPr>
        <w:t>Rome.</w:t>
      </w:r>
      <w:r>
        <w:rPr>
          <w:color w:val="231F20"/>
          <w:spacing w:val="-9"/>
        </w:rPr>
        <w:t> </w:t>
      </w:r>
      <w:r>
        <w:rPr>
          <w:color w:val="231F20"/>
        </w:rPr>
        <w:t>Then</w:t>
      </w:r>
      <w:r>
        <w:rPr>
          <w:color w:val="231F20"/>
          <w:spacing w:val="-9"/>
        </w:rPr>
        <w:t> </w:t>
      </w:r>
      <w:r>
        <w:rPr>
          <w:color w:val="231F20"/>
        </w:rPr>
        <w:t>in</w:t>
      </w:r>
      <w:r>
        <w:rPr>
          <w:color w:val="231F20"/>
          <w:spacing w:val="-9"/>
        </w:rPr>
        <w:t> </w:t>
      </w:r>
      <w:r>
        <w:rPr>
          <w:color w:val="231F20"/>
        </w:rPr>
        <w:t>verse</w:t>
      </w:r>
      <w:r>
        <w:rPr>
          <w:color w:val="231F20"/>
          <w:spacing w:val="-9"/>
        </w:rPr>
        <w:t> </w:t>
      </w:r>
      <w:r>
        <w:rPr>
          <w:color w:val="231F20"/>
        </w:rPr>
        <w:t>forty-three</w:t>
      </w:r>
      <w:r>
        <w:rPr>
          <w:color w:val="231F20"/>
          <w:spacing w:val="-9"/>
        </w:rPr>
        <w:t> </w:t>
      </w:r>
      <w:r>
        <w:rPr>
          <w:color w:val="231F20"/>
        </w:rPr>
        <w:t>the</w:t>
      </w:r>
      <w:r>
        <w:rPr>
          <w:color w:val="231F20"/>
          <w:spacing w:val="-9"/>
        </w:rPr>
        <w:t> </w:t>
      </w:r>
      <w:r>
        <w:rPr>
          <w:color w:val="231F20"/>
        </w:rPr>
        <w:t>economics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world</w:t>
      </w:r>
      <w:r>
        <w:rPr>
          <w:color w:val="231F20"/>
          <w:spacing w:val="-9"/>
        </w:rPr>
        <w:t> </w:t>
      </w:r>
      <w:r>
        <w:rPr>
          <w:color w:val="231F20"/>
        </w:rPr>
        <w:t>come</w:t>
      </w:r>
      <w:r>
        <w:rPr>
          <w:color w:val="231F20"/>
          <w:spacing w:val="-9"/>
        </w:rPr>
        <w:t> </w:t>
      </w:r>
      <w:r>
        <w:rPr>
          <w:color w:val="231F20"/>
        </w:rPr>
        <w:t>under</w:t>
      </w:r>
      <w:r>
        <w:rPr>
          <w:color w:val="231F20"/>
          <w:spacing w:val="-9"/>
        </w:rPr>
        <w:t> </w:t>
      </w:r>
      <w:r>
        <w:rPr>
          <w:color w:val="231F20"/>
        </w:rPr>
        <w:t>the</w:t>
      </w:r>
      <w:r>
        <w:rPr>
          <w:color w:val="231F20"/>
          <w:spacing w:val="-9"/>
        </w:rPr>
        <w:t> </w:t>
      </w:r>
      <w:r>
        <w:rPr>
          <w:color w:val="231F20"/>
        </w:rPr>
        <w:t>power</w:t>
      </w:r>
      <w:r>
        <w:rPr>
          <w:color w:val="231F20"/>
          <w:spacing w:val="-9"/>
        </w:rPr>
        <w:t> </w:t>
      </w:r>
      <w:r>
        <w:rPr>
          <w:color w:val="231F20"/>
        </w:rPr>
        <w:t>of</w:t>
      </w:r>
      <w:r>
        <w:rPr>
          <w:color w:val="231F20"/>
          <w:spacing w:val="-9"/>
        </w:rPr>
        <w:t> </w:t>
      </w:r>
      <w:r>
        <w:rPr>
          <w:color w:val="231F20"/>
        </w:rPr>
        <w:t>the</w:t>
      </w:r>
      <w:r>
        <w:rPr>
          <w:color w:val="231F20"/>
          <w:spacing w:val="-8"/>
        </w:rPr>
        <w:t> </w:t>
      </w:r>
      <w:r>
        <w:rPr>
          <w:color w:val="231F20"/>
        </w:rPr>
        <w:t>king</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north.</w:t>
      </w:r>
      <w:r>
        <w:rPr>
          <w:color w:val="231F20"/>
          <w:spacing w:val="-9"/>
        </w:rPr>
        <w:t> </w:t>
      </w:r>
      <w:r>
        <w:rPr>
          <w:color w:val="231F20"/>
          <w:spacing w:val="-3"/>
        </w:rPr>
        <w:t>When </w:t>
      </w:r>
      <w:r>
        <w:rPr>
          <w:color w:val="231F20"/>
        </w:rPr>
        <w:t>the economics of the world come under the control of the king of the north, then the Papacy has returned to the position of dominance</w:t>
      </w:r>
      <w:r>
        <w:rPr>
          <w:color w:val="231F20"/>
          <w:spacing w:val="-23"/>
        </w:rPr>
        <w:t> </w:t>
      </w:r>
      <w:r>
        <w:rPr>
          <w:color w:val="231F20"/>
        </w:rPr>
        <w:t>as</w:t>
      </w:r>
      <w:r>
        <w:rPr>
          <w:color w:val="231F20"/>
          <w:spacing w:val="-22"/>
        </w:rPr>
        <w:t> </w:t>
      </w:r>
      <w:r>
        <w:rPr>
          <w:color w:val="231F20"/>
        </w:rPr>
        <w:t>a</w:t>
      </w:r>
      <w:r>
        <w:rPr>
          <w:color w:val="231F20"/>
          <w:spacing w:val="-23"/>
        </w:rPr>
        <w:t> </w:t>
      </w:r>
      <w:r>
        <w:rPr>
          <w:color w:val="231F20"/>
        </w:rPr>
        <w:t>geopolitical</w:t>
      </w:r>
      <w:r>
        <w:rPr>
          <w:color w:val="231F20"/>
          <w:spacing w:val="-22"/>
        </w:rPr>
        <w:t> </w:t>
      </w:r>
      <w:r>
        <w:rPr>
          <w:color w:val="231F20"/>
          <w:spacing w:val="-4"/>
        </w:rPr>
        <w:t>power.</w:t>
      </w:r>
      <w:r>
        <w:rPr>
          <w:color w:val="231F20"/>
          <w:spacing w:val="-22"/>
        </w:rPr>
        <w:t> </w:t>
      </w:r>
      <w:r>
        <w:rPr>
          <w:color w:val="231F20"/>
        </w:rPr>
        <w:t>Or</w:t>
      </w:r>
      <w:r>
        <w:rPr>
          <w:color w:val="231F20"/>
          <w:spacing w:val="-23"/>
        </w:rPr>
        <w:t> </w:t>
      </w:r>
      <w:r>
        <w:rPr>
          <w:color w:val="231F20"/>
        </w:rPr>
        <w:t>in</w:t>
      </w:r>
      <w:r>
        <w:rPr>
          <w:color w:val="231F20"/>
          <w:spacing w:val="-22"/>
        </w:rPr>
        <w:t> </w:t>
      </w:r>
      <w:r>
        <w:rPr>
          <w:color w:val="231F20"/>
        </w:rPr>
        <w:t>prophetic</w:t>
      </w:r>
      <w:r>
        <w:rPr>
          <w:color w:val="231F20"/>
          <w:spacing w:val="-22"/>
        </w:rPr>
        <w:t> </w:t>
      </w:r>
      <w:r>
        <w:rPr>
          <w:color w:val="231F20"/>
        </w:rPr>
        <w:t>symbolism,</w:t>
      </w:r>
      <w:r>
        <w:rPr>
          <w:color w:val="231F20"/>
          <w:spacing w:val="-23"/>
        </w:rPr>
        <w:t> </w:t>
      </w:r>
      <w:r>
        <w:rPr>
          <w:color w:val="231F20"/>
        </w:rPr>
        <w:t>the</w:t>
      </w:r>
      <w:r>
        <w:rPr>
          <w:color w:val="231F20"/>
          <w:spacing w:val="-22"/>
        </w:rPr>
        <w:t> </w:t>
      </w:r>
      <w:r>
        <w:rPr>
          <w:color w:val="231F20"/>
        </w:rPr>
        <w:t>papacy</w:t>
      </w:r>
      <w:r>
        <w:rPr>
          <w:color w:val="231F20"/>
          <w:spacing w:val="-22"/>
        </w:rPr>
        <w:t> </w:t>
      </w:r>
      <w:r>
        <w:rPr>
          <w:color w:val="231F20"/>
        </w:rPr>
        <w:t>has</w:t>
      </w:r>
      <w:r>
        <w:rPr>
          <w:color w:val="231F20"/>
          <w:spacing w:val="-23"/>
        </w:rPr>
        <w:t> </w:t>
      </w:r>
      <w:r>
        <w:rPr>
          <w:color w:val="231F20"/>
        </w:rPr>
        <w:t>once</w:t>
      </w:r>
      <w:r>
        <w:rPr>
          <w:color w:val="231F20"/>
          <w:spacing w:val="-22"/>
        </w:rPr>
        <w:t> </w:t>
      </w:r>
      <w:r>
        <w:rPr>
          <w:color w:val="231F20"/>
        </w:rPr>
        <w:t>again</w:t>
      </w:r>
      <w:r>
        <w:rPr>
          <w:color w:val="231F20"/>
          <w:spacing w:val="-22"/>
        </w:rPr>
        <w:t> </w:t>
      </w:r>
      <w:r>
        <w:rPr>
          <w:color w:val="231F20"/>
        </w:rPr>
        <w:t>became</w:t>
      </w:r>
      <w:r>
        <w:rPr>
          <w:color w:val="231F20"/>
          <w:spacing w:val="-23"/>
        </w:rPr>
        <w:t> </w:t>
      </w:r>
      <w:r>
        <w:rPr>
          <w:color w:val="231F20"/>
        </w:rPr>
        <w:t>a</w:t>
      </w:r>
      <w:r>
        <w:rPr>
          <w:color w:val="231F20"/>
          <w:spacing w:val="-22"/>
        </w:rPr>
        <w:t> </w:t>
      </w:r>
      <w:r>
        <w:rPr>
          <w:color w:val="231F20"/>
        </w:rPr>
        <w:t>“beast”</w:t>
      </w:r>
      <w:r>
        <w:rPr>
          <w:color w:val="231F20"/>
          <w:spacing w:val="-23"/>
        </w:rPr>
        <w:t> </w:t>
      </w:r>
      <w:r>
        <w:rPr>
          <w:color w:val="231F20"/>
        </w:rPr>
        <w:t>of</w:t>
      </w:r>
      <w:r>
        <w:rPr>
          <w:color w:val="231F20"/>
          <w:spacing w:val="-22"/>
        </w:rPr>
        <w:t> </w:t>
      </w:r>
      <w:r>
        <w:rPr>
          <w:color w:val="231F20"/>
        </w:rPr>
        <w:t>Bible</w:t>
      </w:r>
      <w:r>
        <w:rPr>
          <w:color w:val="231F20"/>
          <w:spacing w:val="-22"/>
        </w:rPr>
        <w:t> </w:t>
      </w:r>
      <w:r>
        <w:rPr>
          <w:color w:val="231F20"/>
          <w:spacing w:val="-4"/>
        </w:rPr>
        <w:t>prophecy. </w:t>
      </w:r>
      <w:r>
        <w:rPr>
          <w:color w:val="231F20"/>
        </w:rPr>
        <w:t>The</w:t>
      </w:r>
      <w:r>
        <w:rPr>
          <w:color w:val="231F20"/>
          <w:spacing w:val="-3"/>
        </w:rPr>
        <w:t> </w:t>
      </w:r>
      <w:r>
        <w:rPr>
          <w:color w:val="231F20"/>
        </w:rPr>
        <w:t>Papacy</w:t>
      </w:r>
      <w:r>
        <w:rPr>
          <w:color w:val="231F20"/>
          <w:spacing w:val="-3"/>
        </w:rPr>
        <w:t> </w:t>
      </w:r>
      <w:r>
        <w:rPr>
          <w:color w:val="231F20"/>
        </w:rPr>
        <w:t>ceased</w:t>
      </w:r>
      <w:r>
        <w:rPr>
          <w:color w:val="231F20"/>
          <w:spacing w:val="-2"/>
        </w:rPr>
        <w:t> </w:t>
      </w:r>
      <w:r>
        <w:rPr>
          <w:color w:val="231F20"/>
        </w:rPr>
        <w:t>to</w:t>
      </w:r>
      <w:r>
        <w:rPr>
          <w:color w:val="231F20"/>
          <w:spacing w:val="-3"/>
        </w:rPr>
        <w:t> </w:t>
      </w:r>
      <w:r>
        <w:rPr>
          <w:color w:val="231F20"/>
        </w:rPr>
        <w:t>be</w:t>
      </w:r>
      <w:r>
        <w:rPr>
          <w:color w:val="231F20"/>
          <w:spacing w:val="-3"/>
        </w:rPr>
        <w:t> </w:t>
      </w:r>
      <w:r>
        <w:rPr>
          <w:color w:val="231F20"/>
        </w:rPr>
        <w:t>a</w:t>
      </w:r>
      <w:r>
        <w:rPr>
          <w:color w:val="231F20"/>
          <w:spacing w:val="-2"/>
        </w:rPr>
        <w:t> </w:t>
      </w:r>
      <w:r>
        <w:rPr>
          <w:color w:val="231F20"/>
        </w:rPr>
        <w:t>“beast”</w:t>
      </w:r>
      <w:r>
        <w:rPr>
          <w:color w:val="231F20"/>
          <w:spacing w:val="-3"/>
        </w:rPr>
        <w:t> </w:t>
      </w:r>
      <w:r>
        <w:rPr>
          <w:color w:val="231F20"/>
        </w:rPr>
        <w:t>of</w:t>
      </w:r>
      <w:r>
        <w:rPr>
          <w:color w:val="231F20"/>
          <w:spacing w:val="-3"/>
        </w:rPr>
        <w:t> </w:t>
      </w:r>
      <w:r>
        <w:rPr>
          <w:color w:val="231F20"/>
        </w:rPr>
        <w:t>Bible</w:t>
      </w:r>
      <w:r>
        <w:rPr>
          <w:color w:val="231F20"/>
          <w:spacing w:val="-2"/>
        </w:rPr>
        <w:t> </w:t>
      </w:r>
      <w:r>
        <w:rPr>
          <w:color w:val="231F20"/>
        </w:rPr>
        <w:t>prophecy</w:t>
      </w:r>
      <w:r>
        <w:rPr>
          <w:color w:val="231F20"/>
          <w:spacing w:val="-3"/>
        </w:rPr>
        <w:t> </w:t>
      </w:r>
      <w:r>
        <w:rPr>
          <w:color w:val="231F20"/>
        </w:rPr>
        <w:t>in</w:t>
      </w:r>
      <w:r>
        <w:rPr>
          <w:color w:val="231F20"/>
          <w:spacing w:val="-3"/>
        </w:rPr>
        <w:t> </w:t>
      </w:r>
      <w:r>
        <w:rPr>
          <w:color w:val="231F20"/>
        </w:rPr>
        <w:t>1798,</w:t>
      </w:r>
      <w:r>
        <w:rPr>
          <w:color w:val="231F20"/>
          <w:spacing w:val="-2"/>
        </w:rPr>
        <w:t> </w:t>
      </w:r>
      <w:r>
        <w:rPr>
          <w:color w:val="231F20"/>
        </w:rPr>
        <w:t>though</w:t>
      </w:r>
      <w:r>
        <w:rPr>
          <w:color w:val="231F20"/>
          <w:spacing w:val="-3"/>
        </w:rPr>
        <w:t> </w:t>
      </w:r>
      <w:r>
        <w:rPr>
          <w:color w:val="231F20"/>
        </w:rPr>
        <w:t>it</w:t>
      </w:r>
      <w:r>
        <w:rPr>
          <w:color w:val="231F20"/>
          <w:spacing w:val="-3"/>
        </w:rPr>
        <w:t> </w:t>
      </w:r>
      <w:r>
        <w:rPr>
          <w:color w:val="231F20"/>
        </w:rPr>
        <w:t>continued</w:t>
      </w:r>
      <w:r>
        <w:rPr>
          <w:color w:val="231F20"/>
          <w:spacing w:val="-2"/>
        </w:rPr>
        <w:t> </w:t>
      </w:r>
      <w:r>
        <w:rPr>
          <w:color w:val="231F20"/>
        </w:rPr>
        <w:t>to</w:t>
      </w:r>
      <w:r>
        <w:rPr>
          <w:color w:val="231F20"/>
          <w:spacing w:val="-3"/>
        </w:rPr>
        <w:t> </w:t>
      </w:r>
      <w:r>
        <w:rPr>
          <w:color w:val="231F20"/>
        </w:rPr>
        <w:t>be</w:t>
      </w:r>
      <w:r>
        <w:rPr>
          <w:color w:val="231F20"/>
          <w:spacing w:val="-3"/>
        </w:rPr>
        <w:t> </w:t>
      </w:r>
      <w:r>
        <w:rPr>
          <w:color w:val="231F20"/>
        </w:rPr>
        <w:t>a</w:t>
      </w:r>
      <w:r>
        <w:rPr>
          <w:color w:val="231F20"/>
          <w:spacing w:val="-2"/>
        </w:rPr>
        <w:t> </w:t>
      </w:r>
      <w:r>
        <w:rPr>
          <w:color w:val="231F20"/>
        </w:rPr>
        <w:t>“woman”</w:t>
      </w:r>
      <w:r>
        <w:rPr>
          <w:color w:val="231F20"/>
          <w:spacing w:val="-3"/>
        </w:rPr>
        <w:t> </w:t>
      </w:r>
      <w:r>
        <w:rPr>
          <w:color w:val="231F20"/>
        </w:rPr>
        <w:t>of</w:t>
      </w:r>
      <w:r>
        <w:rPr>
          <w:color w:val="231F20"/>
          <w:spacing w:val="-3"/>
        </w:rPr>
        <w:t> </w:t>
      </w:r>
      <w:r>
        <w:rPr>
          <w:color w:val="231F20"/>
        </w:rPr>
        <w:t>Bible</w:t>
      </w:r>
      <w:r>
        <w:rPr>
          <w:color w:val="231F20"/>
          <w:spacing w:val="-2"/>
        </w:rPr>
        <w:t> </w:t>
      </w:r>
      <w:r>
        <w:rPr>
          <w:color w:val="231F20"/>
        </w:rPr>
        <w:t>prophecy.</w:t>
      </w:r>
      <w:r>
        <w:rPr>
          <w:color w:val="231F20"/>
          <w:spacing w:val="-6"/>
        </w:rPr>
        <w:t> </w:t>
      </w:r>
      <w:r>
        <w:rPr>
          <w:color w:val="231F20"/>
        </w:rPr>
        <w:t>The “deadly</w:t>
      </w:r>
      <w:r>
        <w:rPr>
          <w:color w:val="231F20"/>
          <w:spacing w:val="-11"/>
        </w:rPr>
        <w:t> </w:t>
      </w:r>
      <w:r>
        <w:rPr>
          <w:color w:val="231F20"/>
        </w:rPr>
        <w:t>wound”</w:t>
      </w:r>
      <w:r>
        <w:rPr>
          <w:color w:val="231F20"/>
          <w:spacing w:val="-10"/>
        </w:rPr>
        <w:t> </w:t>
      </w:r>
      <w:r>
        <w:rPr>
          <w:color w:val="231F20"/>
        </w:rPr>
        <w:t>is</w:t>
      </w:r>
      <w:r>
        <w:rPr>
          <w:color w:val="231F20"/>
          <w:spacing w:val="-11"/>
        </w:rPr>
        <w:t> </w:t>
      </w:r>
      <w:r>
        <w:rPr>
          <w:color w:val="231F20"/>
        </w:rPr>
        <w:t>identifying</w:t>
      </w:r>
      <w:r>
        <w:rPr>
          <w:color w:val="231F20"/>
          <w:spacing w:val="-10"/>
        </w:rPr>
        <w:t> </w:t>
      </w:r>
      <w:r>
        <w:rPr>
          <w:color w:val="231F20"/>
        </w:rPr>
        <w:t>when</w:t>
      </w:r>
      <w:r>
        <w:rPr>
          <w:color w:val="231F20"/>
          <w:spacing w:val="-11"/>
        </w:rPr>
        <w:t> </w:t>
      </w:r>
      <w:r>
        <w:rPr>
          <w:color w:val="231F20"/>
        </w:rPr>
        <w:t>the</w:t>
      </w:r>
      <w:r>
        <w:rPr>
          <w:color w:val="231F20"/>
          <w:spacing w:val="-10"/>
        </w:rPr>
        <w:t> </w:t>
      </w:r>
      <w:r>
        <w:rPr>
          <w:color w:val="231F20"/>
        </w:rPr>
        <w:t>papacy</w:t>
      </w:r>
      <w:r>
        <w:rPr>
          <w:color w:val="231F20"/>
          <w:spacing w:val="-10"/>
        </w:rPr>
        <w:t> </w:t>
      </w:r>
      <w:r>
        <w:rPr>
          <w:color w:val="231F20"/>
        </w:rPr>
        <w:t>ceased</w:t>
      </w:r>
      <w:r>
        <w:rPr>
          <w:color w:val="231F20"/>
          <w:spacing w:val="-11"/>
        </w:rPr>
        <w:t> </w:t>
      </w:r>
      <w:r>
        <w:rPr>
          <w:color w:val="231F20"/>
        </w:rPr>
        <w:t>to</w:t>
      </w:r>
      <w:r>
        <w:rPr>
          <w:color w:val="231F20"/>
          <w:spacing w:val="-10"/>
        </w:rPr>
        <w:t> </w:t>
      </w:r>
      <w:r>
        <w:rPr>
          <w:color w:val="231F20"/>
        </w:rPr>
        <w:t>rule</w:t>
      </w:r>
      <w:r>
        <w:rPr>
          <w:color w:val="231F20"/>
          <w:spacing w:val="-11"/>
        </w:rPr>
        <w:t> </w:t>
      </w:r>
      <w:r>
        <w:rPr>
          <w:color w:val="231F20"/>
        </w:rPr>
        <w:t>the</w:t>
      </w:r>
      <w:r>
        <w:rPr>
          <w:color w:val="231F20"/>
          <w:spacing w:val="-10"/>
        </w:rPr>
        <w:t> </w:t>
      </w:r>
      <w:r>
        <w:rPr>
          <w:color w:val="231F20"/>
        </w:rPr>
        <w:t>world</w:t>
      </w:r>
      <w:r>
        <w:rPr>
          <w:color w:val="231F20"/>
          <w:spacing w:val="-11"/>
        </w:rPr>
        <w:t> </w:t>
      </w:r>
      <w:r>
        <w:rPr>
          <w:color w:val="231F20"/>
        </w:rPr>
        <w:t>as</w:t>
      </w:r>
      <w:r>
        <w:rPr>
          <w:color w:val="231F20"/>
          <w:spacing w:val="-10"/>
        </w:rPr>
        <w:t> </w:t>
      </w:r>
      <w:r>
        <w:rPr>
          <w:color w:val="231F20"/>
        </w:rPr>
        <w:t>a</w:t>
      </w:r>
      <w:r>
        <w:rPr>
          <w:color w:val="231F20"/>
          <w:spacing w:val="-10"/>
        </w:rPr>
        <w:t> </w:t>
      </w:r>
      <w:r>
        <w:rPr>
          <w:color w:val="231F20"/>
        </w:rPr>
        <w:t>geopolitical</w:t>
      </w:r>
      <w:r>
        <w:rPr>
          <w:color w:val="231F20"/>
          <w:spacing w:val="-11"/>
        </w:rPr>
        <w:t> </w:t>
      </w:r>
      <w:r>
        <w:rPr>
          <w:color w:val="231F20"/>
        </w:rPr>
        <w:t>power,</w:t>
      </w:r>
      <w:r>
        <w:rPr>
          <w:color w:val="231F20"/>
          <w:spacing w:val="-10"/>
        </w:rPr>
        <w:t> </w:t>
      </w:r>
      <w:r>
        <w:rPr>
          <w:color w:val="231F20"/>
        </w:rPr>
        <w:t>(a</w:t>
      </w:r>
      <w:r>
        <w:rPr>
          <w:color w:val="231F20"/>
          <w:spacing w:val="-11"/>
        </w:rPr>
        <w:t> </w:t>
      </w:r>
      <w:r>
        <w:rPr>
          <w:color w:val="231F20"/>
        </w:rPr>
        <w:t>beast).</w:t>
      </w:r>
      <w:r>
        <w:rPr>
          <w:color w:val="231F20"/>
          <w:spacing w:val="-15"/>
        </w:rPr>
        <w:t> </w:t>
      </w:r>
      <w:r>
        <w:rPr>
          <w:color w:val="231F20"/>
        </w:rPr>
        <w:t>When</w:t>
      </w:r>
      <w:r>
        <w:rPr>
          <w:color w:val="231F20"/>
          <w:spacing w:val="-10"/>
        </w:rPr>
        <w:t> </w:t>
      </w:r>
      <w:r>
        <w:rPr>
          <w:color w:val="231F20"/>
        </w:rPr>
        <w:t>it</w:t>
      </w:r>
      <w:r>
        <w:rPr>
          <w:color w:val="231F20"/>
          <w:spacing w:val="-11"/>
        </w:rPr>
        <w:t> </w:t>
      </w:r>
      <w:r>
        <w:rPr>
          <w:color w:val="231F20"/>
        </w:rPr>
        <w:t>returns</w:t>
      </w:r>
      <w:r>
        <w:rPr>
          <w:color w:val="231F20"/>
          <w:spacing w:val="-10"/>
        </w:rPr>
        <w:t> </w:t>
      </w:r>
      <w:r>
        <w:rPr>
          <w:color w:val="231F20"/>
        </w:rPr>
        <w:t>to this</w:t>
      </w:r>
      <w:r>
        <w:rPr>
          <w:color w:val="231F20"/>
          <w:spacing w:val="-16"/>
        </w:rPr>
        <w:t> </w:t>
      </w:r>
      <w:r>
        <w:rPr>
          <w:color w:val="231F20"/>
        </w:rPr>
        <w:t>position,</w:t>
      </w:r>
      <w:r>
        <w:rPr>
          <w:color w:val="231F20"/>
          <w:spacing w:val="-15"/>
        </w:rPr>
        <w:t> </w:t>
      </w:r>
      <w:r>
        <w:rPr>
          <w:color w:val="231F20"/>
        </w:rPr>
        <w:t>its</w:t>
      </w:r>
      <w:r>
        <w:rPr>
          <w:color w:val="231F20"/>
          <w:spacing w:val="-15"/>
        </w:rPr>
        <w:t> </w:t>
      </w:r>
      <w:r>
        <w:rPr>
          <w:color w:val="231F20"/>
        </w:rPr>
        <w:t>deadly</w:t>
      </w:r>
      <w:r>
        <w:rPr>
          <w:color w:val="231F20"/>
          <w:spacing w:val="-16"/>
        </w:rPr>
        <w:t> </w:t>
      </w:r>
      <w:r>
        <w:rPr>
          <w:color w:val="231F20"/>
        </w:rPr>
        <w:t>wound</w:t>
      </w:r>
      <w:r>
        <w:rPr>
          <w:color w:val="231F20"/>
          <w:spacing w:val="-15"/>
        </w:rPr>
        <w:t> </w:t>
      </w:r>
      <w:r>
        <w:rPr>
          <w:color w:val="231F20"/>
        </w:rPr>
        <w:t>will</w:t>
      </w:r>
      <w:r>
        <w:rPr>
          <w:color w:val="231F20"/>
          <w:spacing w:val="-15"/>
        </w:rPr>
        <w:t> </w:t>
      </w:r>
      <w:r>
        <w:rPr>
          <w:color w:val="231F20"/>
        </w:rPr>
        <w:t>have</w:t>
      </w:r>
      <w:r>
        <w:rPr>
          <w:color w:val="231F20"/>
          <w:spacing w:val="-15"/>
        </w:rPr>
        <w:t> </w:t>
      </w:r>
      <w:r>
        <w:rPr>
          <w:color w:val="231F20"/>
        </w:rPr>
        <w:t>been</w:t>
      </w:r>
      <w:r>
        <w:rPr>
          <w:color w:val="231F20"/>
          <w:spacing w:val="-16"/>
        </w:rPr>
        <w:t> </w:t>
      </w:r>
      <w:r>
        <w:rPr>
          <w:color w:val="231F20"/>
        </w:rPr>
        <w:t>fully</w:t>
      </w:r>
      <w:r>
        <w:rPr>
          <w:color w:val="231F20"/>
          <w:spacing w:val="-15"/>
        </w:rPr>
        <w:t> </w:t>
      </w:r>
      <w:r>
        <w:rPr>
          <w:color w:val="231F20"/>
        </w:rPr>
        <w:t>healed.</w:t>
      </w:r>
    </w:p>
    <w:p>
      <w:pPr>
        <w:pStyle w:val="BodyText"/>
        <w:spacing w:line="249" w:lineRule="auto" w:before="6"/>
        <w:ind w:right="117"/>
      </w:pPr>
      <w:r>
        <w:rPr>
          <w:color w:val="231F20"/>
        </w:rPr>
        <w:t>Verse forty-four speaks of the latter rain and the persecution of God’s people, while verse forty-five describes the division of the world into two classes as we approach Armageddon. We will find many items of interest as we continue through the study of these verses. As we continue on in this study, we will not only defend the premises set forth here in greater detail, but we will continue to compare this sequence with the scenes and histories which Sister White specifically directed us to.</w:t>
      </w:r>
    </w:p>
    <w:p>
      <w:pPr>
        <w:pStyle w:val="BodyText"/>
        <w:spacing w:line="249" w:lineRule="auto" w:before="5"/>
        <w:ind w:right="116"/>
      </w:pPr>
      <w:r>
        <w:rPr>
          <w:color w:val="231F20"/>
        </w:rPr>
        <w:t>Daniel 11:30–36 is not simply a historical sequence which has been set forth as a pattern to use in order to understand Daniel</w:t>
      </w:r>
      <w:r>
        <w:rPr>
          <w:color w:val="231F20"/>
          <w:spacing w:val="-6"/>
        </w:rPr>
        <w:t> </w:t>
      </w:r>
      <w:r>
        <w:rPr>
          <w:color w:val="231F20"/>
        </w:rPr>
        <w:t>11:40–45,</w:t>
      </w:r>
      <w:r>
        <w:rPr>
          <w:color w:val="231F20"/>
          <w:spacing w:val="-6"/>
        </w:rPr>
        <w:t> </w:t>
      </w:r>
      <w:r>
        <w:rPr>
          <w:color w:val="231F20"/>
        </w:rPr>
        <w:t>it</w:t>
      </w:r>
      <w:r>
        <w:rPr>
          <w:color w:val="231F20"/>
          <w:spacing w:val="-6"/>
        </w:rPr>
        <w:t> </w:t>
      </w:r>
      <w:r>
        <w:rPr>
          <w:color w:val="231F20"/>
        </w:rPr>
        <w:t>is</w:t>
      </w:r>
      <w:r>
        <w:rPr>
          <w:color w:val="231F20"/>
          <w:spacing w:val="-6"/>
        </w:rPr>
        <w:t> </w:t>
      </w:r>
      <w:r>
        <w:rPr>
          <w:color w:val="231F20"/>
        </w:rPr>
        <w:t>the</w:t>
      </w:r>
      <w:r>
        <w:rPr>
          <w:color w:val="231F20"/>
          <w:spacing w:val="-6"/>
        </w:rPr>
        <w:t> </w:t>
      </w:r>
      <w:r>
        <w:rPr>
          <w:color w:val="231F20"/>
        </w:rPr>
        <w:t>very</w:t>
      </w:r>
      <w:r>
        <w:rPr>
          <w:color w:val="231F20"/>
          <w:spacing w:val="-6"/>
        </w:rPr>
        <w:t> </w:t>
      </w:r>
      <w:r>
        <w:rPr>
          <w:color w:val="231F20"/>
        </w:rPr>
        <w:t>history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Papacy’s</w:t>
      </w:r>
      <w:r>
        <w:rPr>
          <w:color w:val="231F20"/>
          <w:spacing w:val="-6"/>
        </w:rPr>
        <w:t> </w:t>
      </w:r>
      <w:r>
        <w:rPr>
          <w:color w:val="231F20"/>
        </w:rPr>
        <w:t>first</w:t>
      </w:r>
      <w:r>
        <w:rPr>
          <w:color w:val="231F20"/>
          <w:spacing w:val="-6"/>
        </w:rPr>
        <w:t> </w:t>
      </w:r>
      <w:r>
        <w:rPr>
          <w:color w:val="231F20"/>
        </w:rPr>
        <w:t>rise</w:t>
      </w:r>
      <w:r>
        <w:rPr>
          <w:color w:val="231F20"/>
          <w:spacing w:val="-6"/>
        </w:rPr>
        <w:t> </w:t>
      </w:r>
      <w:r>
        <w:rPr>
          <w:color w:val="231F20"/>
        </w:rPr>
        <w:t>to</w:t>
      </w:r>
      <w:r>
        <w:rPr>
          <w:color w:val="231F20"/>
          <w:spacing w:val="-6"/>
        </w:rPr>
        <w:t> </w:t>
      </w:r>
      <w:r>
        <w:rPr>
          <w:color w:val="231F20"/>
        </w:rPr>
        <w:t>power</w:t>
      </w:r>
      <w:r>
        <w:rPr>
          <w:color w:val="231F20"/>
          <w:spacing w:val="-5"/>
        </w:rPr>
        <w:t> </w:t>
      </w:r>
      <w:r>
        <w:rPr>
          <w:color w:val="231F20"/>
        </w:rPr>
        <w:t>at</w:t>
      </w:r>
      <w:r>
        <w:rPr>
          <w:color w:val="231F20"/>
          <w:spacing w:val="-6"/>
        </w:rPr>
        <w:t> </w:t>
      </w:r>
      <w:r>
        <w:rPr>
          <w:color w:val="231F20"/>
        </w:rPr>
        <w:t>the</w:t>
      </w:r>
      <w:r>
        <w:rPr>
          <w:color w:val="231F20"/>
          <w:spacing w:val="-6"/>
        </w:rPr>
        <w:t> </w:t>
      </w:r>
      <w:r>
        <w:rPr>
          <w:color w:val="231F20"/>
        </w:rPr>
        <w:t>beginning</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Dark</w:t>
      </w:r>
      <w:r>
        <w:rPr>
          <w:color w:val="231F20"/>
          <w:spacing w:val="-19"/>
        </w:rPr>
        <w:t> </w:t>
      </w:r>
      <w:r>
        <w:rPr>
          <w:color w:val="231F20"/>
        </w:rPr>
        <w:t>Ages.</w:t>
      </w:r>
      <w:r>
        <w:rPr>
          <w:color w:val="231F20"/>
          <w:spacing w:val="-11"/>
        </w:rPr>
        <w:t> </w:t>
      </w:r>
      <w:r>
        <w:rPr>
          <w:color w:val="231F20"/>
        </w:rPr>
        <w:t>The</w:t>
      </w:r>
      <w:r>
        <w:rPr>
          <w:color w:val="231F20"/>
          <w:spacing w:val="-6"/>
        </w:rPr>
        <w:t> </w:t>
      </w:r>
      <w:r>
        <w:rPr>
          <w:color w:val="231F20"/>
        </w:rPr>
        <w:t>Holy</w:t>
      </w:r>
      <w:r>
        <w:rPr>
          <w:color w:val="231F20"/>
          <w:spacing w:val="-6"/>
        </w:rPr>
        <w:t> </w:t>
      </w:r>
      <w:r>
        <w:rPr>
          <w:color w:val="231F20"/>
        </w:rPr>
        <w:t>Spirit, through Sister White, directs us to the very first time the Papacy came to the throne of the world as the pattern of history</w:t>
      </w:r>
      <w:r>
        <w:rPr>
          <w:color w:val="231F20"/>
          <w:spacing w:val="-23"/>
        </w:rPr>
        <w:t> </w:t>
      </w:r>
      <w:r>
        <w:rPr>
          <w:color w:val="231F20"/>
          <w:spacing w:val="-6"/>
        </w:rPr>
        <w:t>to </w:t>
      </w:r>
      <w:r>
        <w:rPr>
          <w:color w:val="231F20"/>
        </w:rPr>
        <w:t>compare against the final rise of the Papacy to the throne of the</w:t>
      </w:r>
      <w:r>
        <w:rPr>
          <w:color w:val="231F20"/>
          <w:spacing w:val="26"/>
        </w:rPr>
        <w:t> </w:t>
      </w:r>
      <w:r>
        <w:rPr>
          <w:color w:val="231F20"/>
        </w:rPr>
        <w:t>world.</w:t>
      </w:r>
    </w:p>
    <w:p>
      <w:pPr>
        <w:pStyle w:val="BodyText"/>
        <w:spacing w:line="249" w:lineRule="auto" w:before="3"/>
        <w:ind w:right="117"/>
      </w:pPr>
      <w:r>
        <w:rPr>
          <w:color w:val="231F20"/>
        </w:rPr>
        <w:t>What</w:t>
      </w:r>
      <w:r>
        <w:rPr>
          <w:color w:val="231F20"/>
          <w:spacing w:val="-8"/>
        </w:rPr>
        <w:t> </w:t>
      </w:r>
      <w:r>
        <w:rPr>
          <w:color w:val="231F20"/>
        </w:rPr>
        <w:t>is</w:t>
      </w:r>
      <w:r>
        <w:rPr>
          <w:color w:val="231F20"/>
          <w:spacing w:val="-8"/>
        </w:rPr>
        <w:t> </w:t>
      </w:r>
      <w:r>
        <w:rPr>
          <w:color w:val="231F20"/>
        </w:rPr>
        <w:t>just</w:t>
      </w:r>
      <w:r>
        <w:rPr>
          <w:color w:val="231F20"/>
          <w:spacing w:val="-7"/>
        </w:rPr>
        <w:t> </w:t>
      </w:r>
      <w:r>
        <w:rPr>
          <w:color w:val="231F20"/>
        </w:rPr>
        <w:t>ahead</w:t>
      </w:r>
      <w:r>
        <w:rPr>
          <w:color w:val="231F20"/>
          <w:spacing w:val="-8"/>
        </w:rPr>
        <w:t> </w:t>
      </w:r>
      <w:r>
        <w:rPr>
          <w:color w:val="231F20"/>
        </w:rPr>
        <w:t>of</w:t>
      </w:r>
      <w:r>
        <w:rPr>
          <w:color w:val="231F20"/>
          <w:spacing w:val="-7"/>
        </w:rPr>
        <w:t> </w:t>
      </w:r>
      <w:r>
        <w:rPr>
          <w:color w:val="231F20"/>
        </w:rPr>
        <w:t>the</w:t>
      </w:r>
      <w:r>
        <w:rPr>
          <w:color w:val="231F20"/>
          <w:spacing w:val="-8"/>
        </w:rPr>
        <w:t> </w:t>
      </w:r>
      <w:r>
        <w:rPr>
          <w:color w:val="231F20"/>
        </w:rPr>
        <w:t>church</w:t>
      </w:r>
      <w:r>
        <w:rPr>
          <w:color w:val="231F20"/>
          <w:spacing w:val="-8"/>
        </w:rPr>
        <w:t> </w:t>
      </w:r>
      <w:r>
        <w:rPr>
          <w:color w:val="231F20"/>
        </w:rPr>
        <w:t>and</w:t>
      </w:r>
      <w:r>
        <w:rPr>
          <w:color w:val="231F20"/>
          <w:spacing w:val="-7"/>
        </w:rPr>
        <w:t> </w:t>
      </w:r>
      <w:r>
        <w:rPr>
          <w:color w:val="231F20"/>
        </w:rPr>
        <w:t>the</w:t>
      </w:r>
      <w:r>
        <w:rPr>
          <w:color w:val="231F20"/>
          <w:spacing w:val="-8"/>
        </w:rPr>
        <w:t> </w:t>
      </w:r>
      <w:r>
        <w:rPr>
          <w:color w:val="231F20"/>
        </w:rPr>
        <w:t>world</w:t>
      </w:r>
      <w:r>
        <w:rPr>
          <w:color w:val="231F20"/>
          <w:spacing w:val="-7"/>
        </w:rPr>
        <w:t> </w:t>
      </w:r>
      <w:r>
        <w:rPr>
          <w:color w:val="231F20"/>
        </w:rPr>
        <w:t>is</w:t>
      </w:r>
      <w:r>
        <w:rPr>
          <w:color w:val="231F20"/>
          <w:spacing w:val="-8"/>
        </w:rPr>
        <w:t> </w:t>
      </w:r>
      <w:r>
        <w:rPr>
          <w:color w:val="231F20"/>
        </w:rPr>
        <w:t>the</w:t>
      </w:r>
      <w:r>
        <w:rPr>
          <w:color w:val="231F20"/>
          <w:spacing w:val="-7"/>
        </w:rPr>
        <w:t> </w:t>
      </w:r>
      <w:r>
        <w:rPr>
          <w:color w:val="231F20"/>
        </w:rPr>
        <w:t>healing</w:t>
      </w:r>
      <w:r>
        <w:rPr>
          <w:color w:val="231F20"/>
          <w:spacing w:val="-8"/>
        </w:rPr>
        <w:t> </w:t>
      </w:r>
      <w:r>
        <w:rPr>
          <w:color w:val="231F20"/>
        </w:rPr>
        <w:t>of</w:t>
      </w:r>
      <w:r>
        <w:rPr>
          <w:color w:val="231F20"/>
          <w:spacing w:val="-8"/>
        </w:rPr>
        <w:t> </w:t>
      </w:r>
      <w:r>
        <w:rPr>
          <w:color w:val="231F20"/>
        </w:rPr>
        <w:t>the</w:t>
      </w:r>
      <w:r>
        <w:rPr>
          <w:color w:val="231F20"/>
          <w:spacing w:val="-7"/>
        </w:rPr>
        <w:t> </w:t>
      </w:r>
      <w:r>
        <w:rPr>
          <w:color w:val="231F20"/>
        </w:rPr>
        <w:t>Papacy’s</w:t>
      </w:r>
      <w:r>
        <w:rPr>
          <w:color w:val="231F20"/>
          <w:spacing w:val="-8"/>
        </w:rPr>
        <w:t> </w:t>
      </w:r>
      <w:r>
        <w:rPr>
          <w:color w:val="231F20"/>
        </w:rPr>
        <w:t>deadly</w:t>
      </w:r>
      <w:r>
        <w:rPr>
          <w:color w:val="231F20"/>
          <w:spacing w:val="-7"/>
        </w:rPr>
        <w:t> </w:t>
      </w:r>
      <w:r>
        <w:rPr>
          <w:color w:val="231F20"/>
        </w:rPr>
        <w:t>wound?</w:t>
      </w:r>
      <w:r>
        <w:rPr>
          <w:color w:val="231F20"/>
          <w:spacing w:val="-13"/>
        </w:rPr>
        <w:t> </w:t>
      </w:r>
      <w:r>
        <w:rPr>
          <w:color w:val="231F20"/>
        </w:rPr>
        <w:t>The</w:t>
      </w:r>
      <w:r>
        <w:rPr>
          <w:color w:val="231F20"/>
          <w:spacing w:val="-7"/>
        </w:rPr>
        <w:t> </w:t>
      </w:r>
      <w:r>
        <w:rPr>
          <w:color w:val="231F20"/>
        </w:rPr>
        <w:t>wound</w:t>
      </w:r>
      <w:r>
        <w:rPr>
          <w:color w:val="231F20"/>
          <w:spacing w:val="-8"/>
        </w:rPr>
        <w:t> </w:t>
      </w:r>
      <w:r>
        <w:rPr>
          <w:color w:val="231F20"/>
        </w:rPr>
        <w:t>was</w:t>
      </w:r>
      <w:r>
        <w:rPr>
          <w:color w:val="231F20"/>
          <w:spacing w:val="-7"/>
        </w:rPr>
        <w:t> </w:t>
      </w:r>
      <w:r>
        <w:rPr>
          <w:color w:val="231F20"/>
        </w:rPr>
        <w:t>the</w:t>
      </w:r>
      <w:r>
        <w:rPr>
          <w:color w:val="231F20"/>
          <w:spacing w:val="-8"/>
        </w:rPr>
        <w:t> </w:t>
      </w:r>
      <w:r>
        <w:rPr>
          <w:color w:val="231F20"/>
        </w:rPr>
        <w:t>loss</w:t>
      </w:r>
      <w:r>
        <w:rPr>
          <w:color w:val="231F20"/>
          <w:spacing w:val="-8"/>
        </w:rPr>
        <w:t> </w:t>
      </w:r>
      <w:r>
        <w:rPr>
          <w:color w:val="231F20"/>
        </w:rPr>
        <w:t>of the Papacy’s ability to exercise civil power and authority—not its cessation as a</w:t>
      </w:r>
      <w:r>
        <w:rPr>
          <w:color w:val="231F20"/>
          <w:spacing w:val="-29"/>
        </w:rPr>
        <w:t> </w:t>
      </w:r>
      <w:r>
        <w:rPr>
          <w:color w:val="231F20"/>
        </w:rPr>
        <w:t>church.</w:t>
      </w:r>
    </w:p>
    <w:p>
      <w:pPr>
        <w:pStyle w:val="BodyText"/>
        <w:spacing w:before="1"/>
        <w:ind w:left="0" w:firstLine="0"/>
        <w:jc w:val="left"/>
        <w:rPr>
          <w:sz w:val="23"/>
        </w:rPr>
      </w:pPr>
    </w:p>
    <w:p>
      <w:pPr>
        <w:spacing w:line="249" w:lineRule="auto" w:before="0"/>
        <w:ind w:left="407" w:right="404" w:firstLine="432"/>
        <w:jc w:val="both"/>
        <w:rPr>
          <w:b/>
          <w:sz w:val="22"/>
        </w:rPr>
      </w:pPr>
      <w:r>
        <w:rPr>
          <w:color w:val="231F20"/>
          <w:sz w:val="22"/>
        </w:rPr>
        <w:t>“The</w:t>
      </w:r>
      <w:r>
        <w:rPr>
          <w:color w:val="231F20"/>
          <w:spacing w:val="-3"/>
          <w:sz w:val="22"/>
        </w:rPr>
        <w:t> </w:t>
      </w:r>
      <w:r>
        <w:rPr>
          <w:color w:val="231F20"/>
          <w:sz w:val="22"/>
        </w:rPr>
        <w:t>influence</w:t>
      </w:r>
      <w:r>
        <w:rPr>
          <w:color w:val="231F20"/>
          <w:spacing w:val="-3"/>
          <w:sz w:val="22"/>
        </w:rPr>
        <w:t> </w:t>
      </w:r>
      <w:r>
        <w:rPr>
          <w:color w:val="231F20"/>
          <w:sz w:val="22"/>
        </w:rPr>
        <w:t>of</w:t>
      </w:r>
      <w:r>
        <w:rPr>
          <w:color w:val="231F20"/>
          <w:spacing w:val="-4"/>
          <w:sz w:val="22"/>
        </w:rPr>
        <w:t> </w:t>
      </w:r>
      <w:r>
        <w:rPr>
          <w:color w:val="231F20"/>
          <w:sz w:val="22"/>
        </w:rPr>
        <w:t>Rome</w:t>
      </w:r>
      <w:r>
        <w:rPr>
          <w:color w:val="231F20"/>
          <w:spacing w:val="-3"/>
          <w:sz w:val="22"/>
        </w:rPr>
        <w:t> </w:t>
      </w:r>
      <w:r>
        <w:rPr>
          <w:color w:val="231F20"/>
          <w:sz w:val="22"/>
        </w:rPr>
        <w:t>in</w:t>
      </w:r>
      <w:r>
        <w:rPr>
          <w:color w:val="231F20"/>
          <w:spacing w:val="-3"/>
          <w:sz w:val="22"/>
        </w:rPr>
        <w:t> </w:t>
      </w:r>
      <w:r>
        <w:rPr>
          <w:color w:val="231F20"/>
          <w:sz w:val="22"/>
        </w:rPr>
        <w:t>the</w:t>
      </w:r>
      <w:r>
        <w:rPr>
          <w:color w:val="231F20"/>
          <w:spacing w:val="-3"/>
          <w:sz w:val="22"/>
        </w:rPr>
        <w:t> </w:t>
      </w:r>
      <w:r>
        <w:rPr>
          <w:color w:val="231F20"/>
          <w:sz w:val="22"/>
        </w:rPr>
        <w:t>countries</w:t>
      </w:r>
      <w:r>
        <w:rPr>
          <w:color w:val="231F20"/>
          <w:spacing w:val="-3"/>
          <w:sz w:val="22"/>
        </w:rPr>
        <w:t> </w:t>
      </w:r>
      <w:r>
        <w:rPr>
          <w:color w:val="231F20"/>
          <w:sz w:val="22"/>
        </w:rPr>
        <w:t>that</w:t>
      </w:r>
      <w:r>
        <w:rPr>
          <w:color w:val="231F20"/>
          <w:spacing w:val="-3"/>
          <w:sz w:val="22"/>
        </w:rPr>
        <w:t> </w:t>
      </w:r>
      <w:r>
        <w:rPr>
          <w:color w:val="231F20"/>
          <w:sz w:val="22"/>
        </w:rPr>
        <w:t>once</w:t>
      </w:r>
      <w:r>
        <w:rPr>
          <w:color w:val="231F20"/>
          <w:spacing w:val="-3"/>
          <w:sz w:val="22"/>
        </w:rPr>
        <w:t> </w:t>
      </w:r>
      <w:r>
        <w:rPr>
          <w:color w:val="231F20"/>
          <w:sz w:val="22"/>
        </w:rPr>
        <w:t>acknowledged</w:t>
      </w:r>
      <w:r>
        <w:rPr>
          <w:color w:val="231F20"/>
          <w:spacing w:val="-3"/>
          <w:sz w:val="22"/>
        </w:rPr>
        <w:t> </w:t>
      </w:r>
      <w:r>
        <w:rPr>
          <w:color w:val="231F20"/>
          <w:sz w:val="22"/>
        </w:rPr>
        <w:t>her</w:t>
      </w:r>
      <w:r>
        <w:rPr>
          <w:color w:val="231F20"/>
          <w:spacing w:val="-3"/>
          <w:sz w:val="22"/>
        </w:rPr>
        <w:t> </w:t>
      </w:r>
      <w:r>
        <w:rPr>
          <w:color w:val="231F20"/>
          <w:sz w:val="22"/>
        </w:rPr>
        <w:t>dominion</w:t>
      </w:r>
      <w:r>
        <w:rPr>
          <w:color w:val="231F20"/>
          <w:spacing w:val="-3"/>
          <w:sz w:val="22"/>
        </w:rPr>
        <w:t> </w:t>
      </w:r>
      <w:r>
        <w:rPr>
          <w:color w:val="231F20"/>
          <w:sz w:val="22"/>
        </w:rPr>
        <w:t>is</w:t>
      </w:r>
      <w:r>
        <w:rPr>
          <w:color w:val="231F20"/>
          <w:spacing w:val="-3"/>
          <w:sz w:val="22"/>
        </w:rPr>
        <w:t> </w:t>
      </w:r>
      <w:r>
        <w:rPr>
          <w:color w:val="231F20"/>
          <w:sz w:val="22"/>
        </w:rPr>
        <w:t>still</w:t>
      </w:r>
      <w:r>
        <w:rPr>
          <w:color w:val="231F20"/>
          <w:spacing w:val="-3"/>
          <w:sz w:val="22"/>
        </w:rPr>
        <w:t> </w:t>
      </w:r>
      <w:r>
        <w:rPr>
          <w:color w:val="231F20"/>
          <w:sz w:val="22"/>
        </w:rPr>
        <w:t>far</w:t>
      </w:r>
      <w:r>
        <w:rPr>
          <w:color w:val="231F20"/>
          <w:spacing w:val="-3"/>
          <w:sz w:val="22"/>
        </w:rPr>
        <w:t> </w:t>
      </w:r>
      <w:r>
        <w:rPr>
          <w:color w:val="231F20"/>
          <w:sz w:val="22"/>
        </w:rPr>
        <w:t>from</w:t>
      </w:r>
      <w:r>
        <w:rPr>
          <w:color w:val="231F20"/>
          <w:spacing w:val="-3"/>
          <w:sz w:val="22"/>
        </w:rPr>
        <w:t> </w:t>
      </w:r>
      <w:r>
        <w:rPr>
          <w:color w:val="231F20"/>
          <w:sz w:val="22"/>
        </w:rPr>
        <w:t>being</w:t>
      </w:r>
      <w:r>
        <w:rPr>
          <w:color w:val="231F20"/>
          <w:spacing w:val="-3"/>
          <w:sz w:val="22"/>
        </w:rPr>
        <w:t> </w:t>
      </w:r>
      <w:r>
        <w:rPr>
          <w:color w:val="231F20"/>
          <w:sz w:val="22"/>
        </w:rPr>
        <w:t>destroyed. And prophecy foretells </w:t>
      </w:r>
      <w:r>
        <w:rPr>
          <w:b/>
          <w:color w:val="231F20"/>
          <w:sz w:val="22"/>
        </w:rPr>
        <w:t>a restoration of her power</w:t>
      </w:r>
      <w:r>
        <w:rPr>
          <w:color w:val="231F20"/>
          <w:sz w:val="22"/>
        </w:rPr>
        <w:t>. ‘I saw one of his heads as it were wounded to death; and his deadly wound was healed: and all the world wondered after the beast.’ </w:t>
      </w:r>
      <w:r>
        <w:rPr>
          <w:color w:val="231F20"/>
          <w:spacing w:val="-5"/>
          <w:sz w:val="22"/>
        </w:rPr>
        <w:t>Verse </w:t>
      </w:r>
      <w:r>
        <w:rPr>
          <w:color w:val="231F20"/>
          <w:sz w:val="22"/>
        </w:rPr>
        <w:t>3. The infliction of the deadly wound points</w:t>
      </w:r>
      <w:r>
        <w:rPr>
          <w:color w:val="231F20"/>
          <w:spacing w:val="3"/>
          <w:sz w:val="22"/>
        </w:rPr>
        <w:t> </w:t>
      </w:r>
      <w:r>
        <w:rPr>
          <w:color w:val="231F20"/>
          <w:sz w:val="22"/>
        </w:rPr>
        <w:t>to</w:t>
      </w:r>
      <w:r>
        <w:rPr>
          <w:color w:val="231F20"/>
          <w:spacing w:val="3"/>
          <w:sz w:val="22"/>
        </w:rPr>
        <w:t> </w:t>
      </w:r>
      <w:r>
        <w:rPr>
          <w:b/>
          <w:color w:val="231F20"/>
          <w:sz w:val="22"/>
        </w:rPr>
        <w:t>the</w:t>
      </w:r>
      <w:r>
        <w:rPr>
          <w:b/>
          <w:color w:val="231F20"/>
          <w:spacing w:val="3"/>
          <w:sz w:val="22"/>
        </w:rPr>
        <w:t> </w:t>
      </w:r>
      <w:r>
        <w:rPr>
          <w:b/>
          <w:color w:val="231F20"/>
          <w:sz w:val="22"/>
        </w:rPr>
        <w:t>downfall</w:t>
      </w:r>
      <w:r>
        <w:rPr>
          <w:b/>
          <w:color w:val="231F20"/>
          <w:spacing w:val="3"/>
          <w:sz w:val="22"/>
        </w:rPr>
        <w:t> </w:t>
      </w:r>
      <w:r>
        <w:rPr>
          <w:b/>
          <w:color w:val="231F20"/>
          <w:sz w:val="22"/>
        </w:rPr>
        <w:t>of</w:t>
      </w:r>
      <w:r>
        <w:rPr>
          <w:b/>
          <w:color w:val="231F20"/>
          <w:spacing w:val="3"/>
          <w:sz w:val="22"/>
        </w:rPr>
        <w:t> </w:t>
      </w:r>
      <w:r>
        <w:rPr>
          <w:b/>
          <w:color w:val="231F20"/>
          <w:sz w:val="22"/>
        </w:rPr>
        <w:t>the</w:t>
      </w:r>
      <w:r>
        <w:rPr>
          <w:b/>
          <w:color w:val="231F20"/>
          <w:spacing w:val="3"/>
          <w:sz w:val="22"/>
        </w:rPr>
        <w:t> </w:t>
      </w:r>
      <w:r>
        <w:rPr>
          <w:b/>
          <w:color w:val="231F20"/>
          <w:sz w:val="22"/>
        </w:rPr>
        <w:t>papacy</w:t>
      </w:r>
      <w:r>
        <w:rPr>
          <w:b/>
          <w:color w:val="231F20"/>
          <w:spacing w:val="3"/>
          <w:sz w:val="22"/>
        </w:rPr>
        <w:t> </w:t>
      </w:r>
      <w:r>
        <w:rPr>
          <w:b/>
          <w:color w:val="231F20"/>
          <w:sz w:val="22"/>
        </w:rPr>
        <w:t>in</w:t>
      </w:r>
      <w:r>
        <w:rPr>
          <w:b/>
          <w:color w:val="231F20"/>
          <w:spacing w:val="3"/>
          <w:sz w:val="22"/>
        </w:rPr>
        <w:t> </w:t>
      </w:r>
      <w:r>
        <w:rPr>
          <w:b/>
          <w:color w:val="231F20"/>
          <w:sz w:val="22"/>
        </w:rPr>
        <w:t>1798</w:t>
      </w:r>
      <w:r>
        <w:rPr>
          <w:b/>
          <w:color w:val="231F20"/>
          <w:spacing w:val="9"/>
          <w:sz w:val="22"/>
        </w:rPr>
        <w:t> </w:t>
      </w:r>
      <w:r>
        <w:rPr>
          <w:color w:val="231F20"/>
          <w:sz w:val="22"/>
        </w:rPr>
        <w:t>Paul</w:t>
      </w:r>
      <w:r>
        <w:rPr>
          <w:color w:val="231F20"/>
          <w:spacing w:val="4"/>
          <w:sz w:val="22"/>
        </w:rPr>
        <w:t> </w:t>
      </w:r>
      <w:r>
        <w:rPr>
          <w:color w:val="231F20"/>
          <w:sz w:val="22"/>
        </w:rPr>
        <w:t>states</w:t>
      </w:r>
      <w:r>
        <w:rPr>
          <w:color w:val="231F20"/>
          <w:spacing w:val="4"/>
          <w:sz w:val="22"/>
        </w:rPr>
        <w:t> </w:t>
      </w:r>
      <w:r>
        <w:rPr>
          <w:color w:val="231F20"/>
          <w:sz w:val="22"/>
        </w:rPr>
        <w:t>plainly</w:t>
      </w:r>
      <w:r>
        <w:rPr>
          <w:color w:val="231F20"/>
          <w:spacing w:val="4"/>
          <w:sz w:val="22"/>
        </w:rPr>
        <w:t> </w:t>
      </w:r>
      <w:r>
        <w:rPr>
          <w:color w:val="231F20"/>
          <w:sz w:val="22"/>
        </w:rPr>
        <w:t>that</w:t>
      </w:r>
      <w:r>
        <w:rPr>
          <w:color w:val="231F20"/>
          <w:spacing w:val="4"/>
          <w:sz w:val="22"/>
        </w:rPr>
        <w:t> </w:t>
      </w:r>
      <w:r>
        <w:rPr>
          <w:b/>
          <w:color w:val="231F20"/>
          <w:sz w:val="22"/>
        </w:rPr>
        <w:t>the</w:t>
      </w:r>
      <w:r>
        <w:rPr>
          <w:b/>
          <w:color w:val="231F20"/>
          <w:spacing w:val="3"/>
          <w:sz w:val="22"/>
        </w:rPr>
        <w:t> </w:t>
      </w:r>
      <w:r>
        <w:rPr>
          <w:b/>
          <w:color w:val="231F20"/>
          <w:sz w:val="22"/>
        </w:rPr>
        <w:t>‘man</w:t>
      </w:r>
      <w:r>
        <w:rPr>
          <w:b/>
          <w:color w:val="231F20"/>
          <w:spacing w:val="3"/>
          <w:sz w:val="22"/>
        </w:rPr>
        <w:t> </w:t>
      </w:r>
      <w:r>
        <w:rPr>
          <w:b/>
          <w:color w:val="231F20"/>
          <w:sz w:val="22"/>
        </w:rPr>
        <w:t>of</w:t>
      </w:r>
      <w:r>
        <w:rPr>
          <w:b/>
          <w:color w:val="231F20"/>
          <w:spacing w:val="3"/>
          <w:sz w:val="22"/>
        </w:rPr>
        <w:t> </w:t>
      </w:r>
      <w:r>
        <w:rPr>
          <w:b/>
          <w:color w:val="231F20"/>
          <w:sz w:val="22"/>
        </w:rPr>
        <w:t>sin’</w:t>
      </w:r>
      <w:r>
        <w:rPr>
          <w:b/>
          <w:color w:val="231F20"/>
          <w:spacing w:val="3"/>
          <w:sz w:val="22"/>
        </w:rPr>
        <w:t> </w:t>
      </w:r>
      <w:r>
        <w:rPr>
          <w:b/>
          <w:color w:val="231F20"/>
          <w:sz w:val="22"/>
        </w:rPr>
        <w:t>will</w:t>
      </w:r>
      <w:r>
        <w:rPr>
          <w:b/>
          <w:color w:val="231F20"/>
          <w:spacing w:val="3"/>
          <w:sz w:val="22"/>
        </w:rPr>
        <w:t> </w:t>
      </w:r>
      <w:r>
        <w:rPr>
          <w:b/>
          <w:color w:val="231F20"/>
          <w:sz w:val="22"/>
        </w:rPr>
        <w:t>continue</w:t>
      </w:r>
      <w:r>
        <w:rPr>
          <w:b/>
          <w:color w:val="231F20"/>
          <w:spacing w:val="4"/>
          <w:sz w:val="22"/>
        </w:rPr>
        <w:t> </w:t>
      </w:r>
      <w:r>
        <w:rPr>
          <w:b/>
          <w:color w:val="231F20"/>
          <w:sz w:val="22"/>
        </w:rPr>
        <w:t>until</w:t>
      </w:r>
      <w:r>
        <w:rPr>
          <w:b/>
          <w:color w:val="231F20"/>
          <w:spacing w:val="3"/>
          <w:sz w:val="22"/>
        </w:rPr>
        <w:t> </w:t>
      </w:r>
      <w:r>
        <w:rPr>
          <w:b/>
          <w:color w:val="231F20"/>
          <w:sz w:val="22"/>
        </w:rPr>
        <w:t>the</w:t>
      </w:r>
    </w:p>
    <w:p>
      <w:pPr>
        <w:pStyle w:val="BodyText"/>
        <w:spacing w:before="4"/>
        <w:ind w:left="407" w:firstLine="0"/>
      </w:pPr>
      <w:r>
        <w:rPr>
          <w:b/>
          <w:color w:val="231F20"/>
        </w:rPr>
        <w:t>second advent</w:t>
      </w:r>
      <w:r>
        <w:rPr>
          <w:color w:val="231F20"/>
        </w:rPr>
        <w:t>. 2 Thessalonians 2:3–8. To the very close of time he will carry forward the work of deception. . . .</w:t>
      </w:r>
    </w:p>
    <w:p>
      <w:pPr>
        <w:spacing w:line="249" w:lineRule="auto" w:before="11"/>
        <w:ind w:left="407" w:right="403" w:firstLine="432"/>
        <w:jc w:val="both"/>
        <w:rPr>
          <w:sz w:val="22"/>
        </w:rPr>
      </w:pPr>
      <w:r>
        <w:rPr>
          <w:color w:val="231F20"/>
          <w:sz w:val="22"/>
        </w:rPr>
        <w:t>“And let it be remembered, it is the boast of Rome that she never changes. The principles of Gregory VII and Innocent</w:t>
      </w:r>
      <w:r>
        <w:rPr>
          <w:color w:val="231F20"/>
          <w:spacing w:val="-11"/>
          <w:sz w:val="22"/>
        </w:rPr>
        <w:t> </w:t>
      </w:r>
      <w:r>
        <w:rPr>
          <w:color w:val="231F20"/>
          <w:sz w:val="22"/>
        </w:rPr>
        <w:t>III</w:t>
      </w:r>
      <w:r>
        <w:rPr>
          <w:color w:val="231F20"/>
          <w:spacing w:val="-11"/>
          <w:sz w:val="22"/>
        </w:rPr>
        <w:t> </w:t>
      </w:r>
      <w:r>
        <w:rPr>
          <w:color w:val="231F20"/>
          <w:sz w:val="22"/>
        </w:rPr>
        <w:t>are</w:t>
      </w:r>
      <w:r>
        <w:rPr>
          <w:color w:val="231F20"/>
          <w:spacing w:val="-10"/>
          <w:sz w:val="22"/>
        </w:rPr>
        <w:t> </w:t>
      </w:r>
      <w:r>
        <w:rPr>
          <w:color w:val="231F20"/>
          <w:sz w:val="22"/>
        </w:rPr>
        <w:t>still</w:t>
      </w:r>
      <w:r>
        <w:rPr>
          <w:color w:val="231F20"/>
          <w:spacing w:val="-11"/>
          <w:sz w:val="22"/>
        </w:rPr>
        <w:t> </w:t>
      </w:r>
      <w:r>
        <w:rPr>
          <w:color w:val="231F20"/>
          <w:sz w:val="22"/>
        </w:rPr>
        <w:t>the</w:t>
      </w:r>
      <w:r>
        <w:rPr>
          <w:color w:val="231F20"/>
          <w:spacing w:val="-10"/>
          <w:sz w:val="22"/>
        </w:rPr>
        <w:t> </w:t>
      </w:r>
      <w:r>
        <w:rPr>
          <w:color w:val="231F20"/>
          <w:sz w:val="22"/>
        </w:rPr>
        <w:t>principles</w:t>
      </w:r>
      <w:r>
        <w:rPr>
          <w:color w:val="231F20"/>
          <w:spacing w:val="-11"/>
          <w:sz w:val="22"/>
        </w:rPr>
        <w:t> </w:t>
      </w:r>
      <w:r>
        <w:rPr>
          <w:color w:val="231F20"/>
          <w:sz w:val="22"/>
        </w:rPr>
        <w:t>of</w:t>
      </w:r>
      <w:r>
        <w:rPr>
          <w:color w:val="231F20"/>
          <w:spacing w:val="-10"/>
          <w:sz w:val="22"/>
        </w:rPr>
        <w:t> </w:t>
      </w:r>
      <w:r>
        <w:rPr>
          <w:color w:val="231F20"/>
          <w:sz w:val="22"/>
        </w:rPr>
        <w:t>the</w:t>
      </w:r>
      <w:r>
        <w:rPr>
          <w:color w:val="231F20"/>
          <w:spacing w:val="-11"/>
          <w:sz w:val="22"/>
        </w:rPr>
        <w:t> </w:t>
      </w:r>
      <w:r>
        <w:rPr>
          <w:color w:val="231F20"/>
          <w:sz w:val="22"/>
        </w:rPr>
        <w:t>Roman</w:t>
      </w:r>
      <w:r>
        <w:rPr>
          <w:color w:val="231F20"/>
          <w:spacing w:val="-10"/>
          <w:sz w:val="22"/>
        </w:rPr>
        <w:t> </w:t>
      </w:r>
      <w:r>
        <w:rPr>
          <w:color w:val="231F20"/>
          <w:sz w:val="22"/>
        </w:rPr>
        <w:t>Catholic</w:t>
      </w:r>
      <w:r>
        <w:rPr>
          <w:color w:val="231F20"/>
          <w:spacing w:val="-11"/>
          <w:sz w:val="22"/>
        </w:rPr>
        <w:t> </w:t>
      </w:r>
      <w:r>
        <w:rPr>
          <w:color w:val="231F20"/>
          <w:sz w:val="22"/>
        </w:rPr>
        <w:t>Church.</w:t>
      </w:r>
      <w:r>
        <w:rPr>
          <w:color w:val="231F20"/>
          <w:spacing w:val="-22"/>
          <w:sz w:val="22"/>
        </w:rPr>
        <w:t> </w:t>
      </w:r>
      <w:r>
        <w:rPr>
          <w:color w:val="231F20"/>
          <w:sz w:val="22"/>
        </w:rPr>
        <w:t>And</w:t>
      </w:r>
      <w:r>
        <w:rPr>
          <w:color w:val="231F20"/>
          <w:spacing w:val="-12"/>
          <w:sz w:val="22"/>
        </w:rPr>
        <w:t> </w:t>
      </w:r>
      <w:r>
        <w:rPr>
          <w:b/>
          <w:color w:val="231F20"/>
          <w:sz w:val="22"/>
        </w:rPr>
        <w:t>had</w:t>
      </w:r>
      <w:r>
        <w:rPr>
          <w:b/>
          <w:color w:val="231F20"/>
          <w:spacing w:val="-11"/>
          <w:sz w:val="22"/>
        </w:rPr>
        <w:t> </w:t>
      </w:r>
      <w:r>
        <w:rPr>
          <w:b/>
          <w:color w:val="231F20"/>
          <w:sz w:val="22"/>
        </w:rPr>
        <w:t>she</w:t>
      </w:r>
      <w:r>
        <w:rPr>
          <w:b/>
          <w:color w:val="231F20"/>
          <w:spacing w:val="-12"/>
          <w:sz w:val="22"/>
        </w:rPr>
        <w:t> </w:t>
      </w:r>
      <w:r>
        <w:rPr>
          <w:b/>
          <w:color w:val="231F20"/>
          <w:sz w:val="22"/>
        </w:rPr>
        <w:t>but</w:t>
      </w:r>
      <w:r>
        <w:rPr>
          <w:b/>
          <w:color w:val="231F20"/>
          <w:spacing w:val="-11"/>
          <w:sz w:val="22"/>
        </w:rPr>
        <w:t> </w:t>
      </w:r>
      <w:r>
        <w:rPr>
          <w:b/>
          <w:color w:val="231F20"/>
          <w:sz w:val="22"/>
        </w:rPr>
        <w:t>the</w:t>
      </w:r>
      <w:r>
        <w:rPr>
          <w:b/>
          <w:color w:val="231F20"/>
          <w:spacing w:val="-12"/>
          <w:sz w:val="22"/>
        </w:rPr>
        <w:t> </w:t>
      </w:r>
      <w:r>
        <w:rPr>
          <w:b/>
          <w:color w:val="231F20"/>
          <w:sz w:val="22"/>
        </w:rPr>
        <w:t>power</w:t>
      </w:r>
      <w:r>
        <w:rPr>
          <w:color w:val="231F20"/>
          <w:sz w:val="22"/>
        </w:rPr>
        <w:t>,</w:t>
      </w:r>
      <w:r>
        <w:rPr>
          <w:color w:val="231F20"/>
          <w:spacing w:val="-10"/>
          <w:sz w:val="22"/>
        </w:rPr>
        <w:t> </w:t>
      </w:r>
      <w:r>
        <w:rPr>
          <w:color w:val="231F20"/>
          <w:sz w:val="22"/>
        </w:rPr>
        <w:t>she</w:t>
      </w:r>
      <w:r>
        <w:rPr>
          <w:color w:val="231F20"/>
          <w:spacing w:val="-11"/>
          <w:sz w:val="22"/>
        </w:rPr>
        <w:t> </w:t>
      </w:r>
      <w:r>
        <w:rPr>
          <w:color w:val="231F20"/>
          <w:sz w:val="22"/>
        </w:rPr>
        <w:t>would</w:t>
      </w:r>
      <w:r>
        <w:rPr>
          <w:color w:val="231F20"/>
          <w:spacing w:val="-10"/>
          <w:sz w:val="22"/>
        </w:rPr>
        <w:t> </w:t>
      </w:r>
      <w:r>
        <w:rPr>
          <w:color w:val="231F20"/>
          <w:sz w:val="22"/>
        </w:rPr>
        <w:t>put</w:t>
      </w:r>
      <w:r>
        <w:rPr>
          <w:color w:val="231F20"/>
          <w:spacing w:val="-11"/>
          <w:sz w:val="22"/>
        </w:rPr>
        <w:t> </w:t>
      </w:r>
      <w:r>
        <w:rPr>
          <w:color w:val="231F20"/>
          <w:sz w:val="22"/>
        </w:rPr>
        <w:t>them</w:t>
      </w:r>
      <w:r>
        <w:rPr>
          <w:color w:val="231F20"/>
          <w:spacing w:val="-11"/>
          <w:sz w:val="22"/>
        </w:rPr>
        <w:t> </w:t>
      </w:r>
      <w:r>
        <w:rPr>
          <w:color w:val="231F20"/>
          <w:sz w:val="22"/>
        </w:rPr>
        <w:t>in practice</w:t>
      </w:r>
      <w:r>
        <w:rPr>
          <w:color w:val="231F20"/>
          <w:spacing w:val="-10"/>
          <w:sz w:val="22"/>
        </w:rPr>
        <w:t> </w:t>
      </w:r>
      <w:r>
        <w:rPr>
          <w:color w:val="231F20"/>
          <w:sz w:val="22"/>
        </w:rPr>
        <w:t>with</w:t>
      </w:r>
      <w:r>
        <w:rPr>
          <w:color w:val="231F20"/>
          <w:spacing w:val="-11"/>
          <w:sz w:val="22"/>
        </w:rPr>
        <w:t> </w:t>
      </w:r>
      <w:r>
        <w:rPr>
          <w:color w:val="231F20"/>
          <w:sz w:val="22"/>
        </w:rPr>
        <w:t>as</w:t>
      </w:r>
      <w:r>
        <w:rPr>
          <w:color w:val="231F20"/>
          <w:spacing w:val="-10"/>
          <w:sz w:val="22"/>
        </w:rPr>
        <w:t> </w:t>
      </w:r>
      <w:r>
        <w:rPr>
          <w:color w:val="231F20"/>
          <w:sz w:val="22"/>
        </w:rPr>
        <w:t>much</w:t>
      </w:r>
      <w:r>
        <w:rPr>
          <w:color w:val="231F20"/>
          <w:spacing w:val="-10"/>
          <w:sz w:val="22"/>
        </w:rPr>
        <w:t> </w:t>
      </w:r>
      <w:r>
        <w:rPr>
          <w:color w:val="231F20"/>
          <w:sz w:val="22"/>
        </w:rPr>
        <w:t>vigor</w:t>
      </w:r>
      <w:r>
        <w:rPr>
          <w:color w:val="231F20"/>
          <w:spacing w:val="-10"/>
          <w:sz w:val="22"/>
        </w:rPr>
        <w:t> </w:t>
      </w:r>
      <w:r>
        <w:rPr>
          <w:color w:val="231F20"/>
          <w:sz w:val="22"/>
        </w:rPr>
        <w:t>now</w:t>
      </w:r>
      <w:r>
        <w:rPr>
          <w:color w:val="231F20"/>
          <w:spacing w:val="-10"/>
          <w:sz w:val="22"/>
        </w:rPr>
        <w:t> </w:t>
      </w:r>
      <w:r>
        <w:rPr>
          <w:color w:val="231F20"/>
          <w:sz w:val="22"/>
        </w:rPr>
        <w:t>as</w:t>
      </w:r>
      <w:r>
        <w:rPr>
          <w:color w:val="231F20"/>
          <w:spacing w:val="-10"/>
          <w:sz w:val="22"/>
        </w:rPr>
        <w:t> </w:t>
      </w:r>
      <w:r>
        <w:rPr>
          <w:color w:val="231F20"/>
          <w:sz w:val="22"/>
        </w:rPr>
        <w:t>in</w:t>
      </w:r>
      <w:r>
        <w:rPr>
          <w:color w:val="231F20"/>
          <w:spacing w:val="-10"/>
          <w:sz w:val="22"/>
        </w:rPr>
        <w:t> </w:t>
      </w:r>
      <w:r>
        <w:rPr>
          <w:color w:val="231F20"/>
          <w:sz w:val="22"/>
        </w:rPr>
        <w:t>past</w:t>
      </w:r>
      <w:r>
        <w:rPr>
          <w:color w:val="231F20"/>
          <w:spacing w:val="-10"/>
          <w:sz w:val="22"/>
        </w:rPr>
        <w:t> </w:t>
      </w:r>
      <w:r>
        <w:rPr>
          <w:color w:val="231F20"/>
          <w:sz w:val="22"/>
        </w:rPr>
        <w:t>centuries.</w:t>
      </w:r>
      <w:r>
        <w:rPr>
          <w:color w:val="231F20"/>
          <w:spacing w:val="-10"/>
          <w:sz w:val="22"/>
        </w:rPr>
        <w:t> </w:t>
      </w:r>
      <w:r>
        <w:rPr>
          <w:color w:val="231F20"/>
          <w:sz w:val="22"/>
        </w:rPr>
        <w:t>Protestants</w:t>
      </w:r>
      <w:r>
        <w:rPr>
          <w:color w:val="231F20"/>
          <w:spacing w:val="-10"/>
          <w:sz w:val="22"/>
        </w:rPr>
        <w:t> </w:t>
      </w:r>
      <w:r>
        <w:rPr>
          <w:color w:val="231F20"/>
          <w:sz w:val="22"/>
        </w:rPr>
        <w:t>little</w:t>
      </w:r>
      <w:r>
        <w:rPr>
          <w:color w:val="231F20"/>
          <w:spacing w:val="-10"/>
          <w:sz w:val="22"/>
        </w:rPr>
        <w:t> </w:t>
      </w:r>
      <w:r>
        <w:rPr>
          <w:color w:val="231F20"/>
          <w:sz w:val="22"/>
        </w:rPr>
        <w:t>know</w:t>
      </w:r>
      <w:r>
        <w:rPr>
          <w:color w:val="231F20"/>
          <w:spacing w:val="-10"/>
          <w:sz w:val="22"/>
        </w:rPr>
        <w:t> </w:t>
      </w:r>
      <w:r>
        <w:rPr>
          <w:color w:val="231F20"/>
          <w:sz w:val="22"/>
        </w:rPr>
        <w:t>what</w:t>
      </w:r>
      <w:r>
        <w:rPr>
          <w:color w:val="231F20"/>
          <w:spacing w:val="-10"/>
          <w:sz w:val="22"/>
        </w:rPr>
        <w:t> </w:t>
      </w:r>
      <w:r>
        <w:rPr>
          <w:color w:val="231F20"/>
          <w:sz w:val="22"/>
        </w:rPr>
        <w:t>they</w:t>
      </w:r>
      <w:r>
        <w:rPr>
          <w:color w:val="231F20"/>
          <w:spacing w:val="-10"/>
          <w:sz w:val="22"/>
        </w:rPr>
        <w:t> </w:t>
      </w:r>
      <w:r>
        <w:rPr>
          <w:color w:val="231F20"/>
          <w:sz w:val="22"/>
        </w:rPr>
        <w:t>are</w:t>
      </w:r>
      <w:r>
        <w:rPr>
          <w:color w:val="231F20"/>
          <w:spacing w:val="-10"/>
          <w:sz w:val="22"/>
        </w:rPr>
        <w:t> </w:t>
      </w:r>
      <w:r>
        <w:rPr>
          <w:color w:val="231F20"/>
          <w:sz w:val="22"/>
        </w:rPr>
        <w:t>doing</w:t>
      </w:r>
      <w:r>
        <w:rPr>
          <w:color w:val="231F20"/>
          <w:spacing w:val="-10"/>
          <w:sz w:val="22"/>
        </w:rPr>
        <w:t> </w:t>
      </w:r>
      <w:r>
        <w:rPr>
          <w:color w:val="231F20"/>
          <w:sz w:val="22"/>
        </w:rPr>
        <w:t>when</w:t>
      </w:r>
      <w:r>
        <w:rPr>
          <w:color w:val="231F20"/>
          <w:spacing w:val="-10"/>
          <w:sz w:val="22"/>
        </w:rPr>
        <w:t> </w:t>
      </w:r>
      <w:r>
        <w:rPr>
          <w:color w:val="231F20"/>
          <w:sz w:val="22"/>
        </w:rPr>
        <w:t>they</w:t>
      </w:r>
      <w:r>
        <w:rPr>
          <w:color w:val="231F20"/>
          <w:spacing w:val="-10"/>
          <w:sz w:val="22"/>
        </w:rPr>
        <w:t> </w:t>
      </w:r>
      <w:r>
        <w:rPr>
          <w:color w:val="231F20"/>
          <w:sz w:val="22"/>
        </w:rPr>
        <w:t>propose</w:t>
      </w:r>
      <w:r>
        <w:rPr>
          <w:color w:val="231F20"/>
          <w:spacing w:val="-10"/>
          <w:sz w:val="22"/>
        </w:rPr>
        <w:t> </w:t>
      </w:r>
      <w:r>
        <w:rPr>
          <w:color w:val="231F20"/>
          <w:sz w:val="22"/>
        </w:rPr>
        <w:t>to accept the aid of Rome in the work of Sunday exaltation. While they are bent upon the accomplishment of their purpose, </w:t>
      </w:r>
      <w:r>
        <w:rPr>
          <w:b/>
          <w:color w:val="231F20"/>
          <w:sz w:val="22"/>
        </w:rPr>
        <w:t>Rome is aiming to re-establish her </w:t>
      </w:r>
      <w:r>
        <w:rPr>
          <w:b/>
          <w:color w:val="231F20"/>
          <w:spacing w:val="-4"/>
          <w:sz w:val="22"/>
        </w:rPr>
        <w:t>power, </w:t>
      </w:r>
      <w:r>
        <w:rPr>
          <w:b/>
          <w:color w:val="231F20"/>
          <w:sz w:val="22"/>
        </w:rPr>
        <w:t>to recover her lost supremacy</w:t>
      </w:r>
      <w:r>
        <w:rPr>
          <w:color w:val="231F20"/>
          <w:sz w:val="22"/>
        </w:rPr>
        <w:t>. </w:t>
      </w:r>
      <w:r>
        <w:rPr>
          <w:b/>
          <w:color w:val="231F20"/>
          <w:sz w:val="22"/>
        </w:rPr>
        <w:t>Let the principle once be established in the United States that the church may employ or control the power of the state</w:t>
      </w:r>
      <w:r>
        <w:rPr>
          <w:color w:val="231F20"/>
          <w:sz w:val="22"/>
        </w:rPr>
        <w:t>; that religious observances may be enforced by secular laws; in short, that the authority of church and state is to dominate the conscience,</w:t>
      </w:r>
      <w:r>
        <w:rPr>
          <w:color w:val="231F20"/>
          <w:spacing w:val="15"/>
          <w:sz w:val="22"/>
        </w:rPr>
        <w:t> </w:t>
      </w:r>
      <w:r>
        <w:rPr>
          <w:color w:val="231F20"/>
          <w:sz w:val="22"/>
        </w:rPr>
        <w:t>and</w:t>
      </w:r>
      <w:r>
        <w:rPr>
          <w:color w:val="231F20"/>
          <w:spacing w:val="16"/>
          <w:sz w:val="22"/>
        </w:rPr>
        <w:t> </w:t>
      </w:r>
      <w:r>
        <w:rPr>
          <w:b/>
          <w:color w:val="231F20"/>
          <w:sz w:val="22"/>
        </w:rPr>
        <w:t>the</w:t>
      </w:r>
      <w:r>
        <w:rPr>
          <w:b/>
          <w:color w:val="231F20"/>
          <w:spacing w:val="15"/>
          <w:sz w:val="22"/>
        </w:rPr>
        <w:t> </w:t>
      </w:r>
      <w:r>
        <w:rPr>
          <w:b/>
          <w:color w:val="231F20"/>
          <w:sz w:val="22"/>
        </w:rPr>
        <w:t>triumph</w:t>
      </w:r>
      <w:r>
        <w:rPr>
          <w:b/>
          <w:color w:val="231F20"/>
          <w:spacing w:val="16"/>
          <w:sz w:val="22"/>
        </w:rPr>
        <w:t> </w:t>
      </w:r>
      <w:r>
        <w:rPr>
          <w:b/>
          <w:color w:val="231F20"/>
          <w:sz w:val="22"/>
        </w:rPr>
        <w:t>of</w:t>
      </w:r>
      <w:r>
        <w:rPr>
          <w:b/>
          <w:color w:val="231F20"/>
          <w:spacing w:val="16"/>
          <w:sz w:val="22"/>
        </w:rPr>
        <w:t> </w:t>
      </w:r>
      <w:r>
        <w:rPr>
          <w:b/>
          <w:color w:val="231F20"/>
          <w:sz w:val="22"/>
        </w:rPr>
        <w:t>Rome</w:t>
      </w:r>
      <w:r>
        <w:rPr>
          <w:b/>
          <w:color w:val="231F20"/>
          <w:spacing w:val="15"/>
          <w:sz w:val="22"/>
        </w:rPr>
        <w:t> </w:t>
      </w:r>
      <w:r>
        <w:rPr>
          <w:b/>
          <w:color w:val="231F20"/>
          <w:sz w:val="22"/>
        </w:rPr>
        <w:t>in</w:t>
      </w:r>
      <w:r>
        <w:rPr>
          <w:b/>
          <w:color w:val="231F20"/>
          <w:spacing w:val="16"/>
          <w:sz w:val="22"/>
        </w:rPr>
        <w:t> </w:t>
      </w:r>
      <w:r>
        <w:rPr>
          <w:b/>
          <w:color w:val="231F20"/>
          <w:sz w:val="22"/>
        </w:rPr>
        <w:t>this</w:t>
      </w:r>
      <w:r>
        <w:rPr>
          <w:b/>
          <w:color w:val="231F20"/>
          <w:spacing w:val="15"/>
          <w:sz w:val="22"/>
        </w:rPr>
        <w:t> </w:t>
      </w:r>
      <w:r>
        <w:rPr>
          <w:b/>
          <w:color w:val="231F20"/>
          <w:sz w:val="22"/>
        </w:rPr>
        <w:t>country</w:t>
      </w:r>
      <w:r>
        <w:rPr>
          <w:b/>
          <w:color w:val="231F20"/>
          <w:spacing w:val="16"/>
          <w:sz w:val="22"/>
        </w:rPr>
        <w:t> </w:t>
      </w:r>
      <w:r>
        <w:rPr>
          <w:b/>
          <w:color w:val="231F20"/>
          <w:sz w:val="22"/>
        </w:rPr>
        <w:t>is</w:t>
      </w:r>
      <w:r>
        <w:rPr>
          <w:b/>
          <w:color w:val="231F20"/>
          <w:spacing w:val="16"/>
          <w:sz w:val="22"/>
        </w:rPr>
        <w:t> </w:t>
      </w:r>
      <w:r>
        <w:rPr>
          <w:b/>
          <w:color w:val="231F20"/>
          <w:sz w:val="22"/>
        </w:rPr>
        <w:t>assured</w:t>
      </w:r>
      <w:r>
        <w:rPr>
          <w:color w:val="231F20"/>
          <w:sz w:val="22"/>
        </w:rPr>
        <w:t>.</w:t>
      </w:r>
    </w:p>
    <w:p>
      <w:pPr>
        <w:spacing w:line="249" w:lineRule="auto" w:before="7"/>
        <w:ind w:left="407" w:right="404" w:firstLine="432"/>
        <w:jc w:val="both"/>
        <w:rPr>
          <w:sz w:val="22"/>
        </w:rPr>
      </w:pPr>
      <w:r>
        <w:rPr>
          <w:color w:val="231F20"/>
          <w:spacing w:val="-3"/>
          <w:sz w:val="22"/>
        </w:rPr>
        <w:t>“God’s</w:t>
      </w:r>
      <w:r>
        <w:rPr>
          <w:color w:val="231F20"/>
          <w:spacing w:val="-5"/>
          <w:sz w:val="22"/>
        </w:rPr>
        <w:t> </w:t>
      </w:r>
      <w:r>
        <w:rPr>
          <w:color w:val="231F20"/>
          <w:sz w:val="22"/>
        </w:rPr>
        <w:t>word</w:t>
      </w:r>
      <w:r>
        <w:rPr>
          <w:color w:val="231F20"/>
          <w:spacing w:val="-5"/>
          <w:sz w:val="22"/>
        </w:rPr>
        <w:t> </w:t>
      </w:r>
      <w:r>
        <w:rPr>
          <w:color w:val="231F20"/>
          <w:sz w:val="22"/>
        </w:rPr>
        <w:t>has</w:t>
      </w:r>
      <w:r>
        <w:rPr>
          <w:color w:val="231F20"/>
          <w:spacing w:val="-5"/>
          <w:sz w:val="22"/>
        </w:rPr>
        <w:t> </w:t>
      </w:r>
      <w:r>
        <w:rPr>
          <w:color w:val="231F20"/>
          <w:sz w:val="22"/>
        </w:rPr>
        <w:t>given</w:t>
      </w:r>
      <w:r>
        <w:rPr>
          <w:color w:val="231F20"/>
          <w:spacing w:val="-5"/>
          <w:sz w:val="22"/>
        </w:rPr>
        <w:t> </w:t>
      </w:r>
      <w:r>
        <w:rPr>
          <w:color w:val="231F20"/>
          <w:sz w:val="22"/>
        </w:rPr>
        <w:t>warning</w:t>
      </w:r>
      <w:r>
        <w:rPr>
          <w:color w:val="231F20"/>
          <w:spacing w:val="-5"/>
          <w:sz w:val="22"/>
        </w:rPr>
        <w:t> </w:t>
      </w:r>
      <w:r>
        <w:rPr>
          <w:color w:val="231F20"/>
          <w:sz w:val="22"/>
        </w:rPr>
        <w:t>of</w:t>
      </w:r>
      <w:r>
        <w:rPr>
          <w:color w:val="231F20"/>
          <w:spacing w:val="-4"/>
          <w:sz w:val="22"/>
        </w:rPr>
        <w:t> </w:t>
      </w:r>
      <w:r>
        <w:rPr>
          <w:b/>
          <w:color w:val="231F20"/>
          <w:sz w:val="22"/>
        </w:rPr>
        <w:t>the</w:t>
      </w:r>
      <w:r>
        <w:rPr>
          <w:b/>
          <w:color w:val="231F20"/>
          <w:spacing w:val="-5"/>
          <w:sz w:val="22"/>
        </w:rPr>
        <w:t> </w:t>
      </w:r>
      <w:r>
        <w:rPr>
          <w:b/>
          <w:color w:val="231F20"/>
          <w:sz w:val="22"/>
        </w:rPr>
        <w:t>impending</w:t>
      </w:r>
      <w:r>
        <w:rPr>
          <w:b/>
          <w:color w:val="231F20"/>
          <w:spacing w:val="-4"/>
          <w:sz w:val="22"/>
        </w:rPr>
        <w:t> </w:t>
      </w:r>
      <w:r>
        <w:rPr>
          <w:b/>
          <w:color w:val="231F20"/>
          <w:sz w:val="22"/>
        </w:rPr>
        <w:t>danger</w:t>
      </w:r>
      <w:r>
        <w:rPr>
          <w:color w:val="231F20"/>
          <w:sz w:val="22"/>
        </w:rPr>
        <w:t>;</w:t>
      </w:r>
      <w:r>
        <w:rPr>
          <w:color w:val="231F20"/>
          <w:spacing w:val="-5"/>
          <w:sz w:val="22"/>
        </w:rPr>
        <w:t> </w:t>
      </w:r>
      <w:r>
        <w:rPr>
          <w:color w:val="231F20"/>
          <w:sz w:val="22"/>
        </w:rPr>
        <w:t>let</w:t>
      </w:r>
      <w:r>
        <w:rPr>
          <w:color w:val="231F20"/>
          <w:spacing w:val="-5"/>
          <w:sz w:val="22"/>
        </w:rPr>
        <w:t> </w:t>
      </w:r>
      <w:r>
        <w:rPr>
          <w:color w:val="231F20"/>
          <w:sz w:val="22"/>
        </w:rPr>
        <w:t>this</w:t>
      </w:r>
      <w:r>
        <w:rPr>
          <w:color w:val="231F20"/>
          <w:spacing w:val="-5"/>
          <w:sz w:val="22"/>
        </w:rPr>
        <w:t> </w:t>
      </w:r>
      <w:r>
        <w:rPr>
          <w:color w:val="231F20"/>
          <w:sz w:val="22"/>
        </w:rPr>
        <w:t>be</w:t>
      </w:r>
      <w:r>
        <w:rPr>
          <w:color w:val="231F20"/>
          <w:spacing w:val="-5"/>
          <w:sz w:val="22"/>
        </w:rPr>
        <w:t> </w:t>
      </w:r>
      <w:r>
        <w:rPr>
          <w:color w:val="231F20"/>
          <w:sz w:val="22"/>
        </w:rPr>
        <w:t>unheeded,</w:t>
      </w:r>
      <w:r>
        <w:rPr>
          <w:color w:val="231F20"/>
          <w:spacing w:val="-5"/>
          <w:sz w:val="22"/>
        </w:rPr>
        <w:t> </w:t>
      </w:r>
      <w:r>
        <w:rPr>
          <w:color w:val="231F20"/>
          <w:sz w:val="22"/>
        </w:rPr>
        <w:t>and</w:t>
      </w:r>
      <w:r>
        <w:rPr>
          <w:color w:val="231F20"/>
          <w:spacing w:val="-5"/>
          <w:sz w:val="22"/>
        </w:rPr>
        <w:t> </w:t>
      </w:r>
      <w:r>
        <w:rPr>
          <w:b/>
          <w:color w:val="231F20"/>
          <w:sz w:val="22"/>
        </w:rPr>
        <w:t>the</w:t>
      </w:r>
      <w:r>
        <w:rPr>
          <w:b/>
          <w:color w:val="231F20"/>
          <w:spacing w:val="-5"/>
          <w:sz w:val="22"/>
        </w:rPr>
        <w:t> </w:t>
      </w:r>
      <w:r>
        <w:rPr>
          <w:b/>
          <w:color w:val="231F20"/>
          <w:sz w:val="22"/>
        </w:rPr>
        <w:t>Protestant</w:t>
      </w:r>
      <w:r>
        <w:rPr>
          <w:b/>
          <w:color w:val="231F20"/>
          <w:spacing w:val="-4"/>
          <w:sz w:val="22"/>
        </w:rPr>
        <w:t> </w:t>
      </w:r>
      <w:r>
        <w:rPr>
          <w:b/>
          <w:color w:val="231F20"/>
          <w:sz w:val="22"/>
        </w:rPr>
        <w:t>world</w:t>
      </w:r>
      <w:r>
        <w:rPr>
          <w:b/>
          <w:color w:val="231F20"/>
          <w:spacing w:val="-5"/>
          <w:sz w:val="22"/>
        </w:rPr>
        <w:t> </w:t>
      </w:r>
      <w:r>
        <w:rPr>
          <w:b/>
          <w:color w:val="231F20"/>
          <w:sz w:val="22"/>
        </w:rPr>
        <w:t>will learn</w:t>
      </w:r>
      <w:r>
        <w:rPr>
          <w:b/>
          <w:color w:val="231F20"/>
          <w:spacing w:val="-9"/>
          <w:sz w:val="22"/>
        </w:rPr>
        <w:t> </w:t>
      </w:r>
      <w:r>
        <w:rPr>
          <w:color w:val="231F20"/>
          <w:sz w:val="22"/>
        </w:rPr>
        <w:t>what</w:t>
      </w:r>
      <w:r>
        <w:rPr>
          <w:color w:val="231F20"/>
          <w:spacing w:val="-7"/>
          <w:sz w:val="22"/>
        </w:rPr>
        <w:t> </w:t>
      </w:r>
      <w:r>
        <w:rPr>
          <w:color w:val="231F20"/>
          <w:sz w:val="22"/>
        </w:rPr>
        <w:t>the</w:t>
      </w:r>
      <w:r>
        <w:rPr>
          <w:color w:val="231F20"/>
          <w:spacing w:val="-7"/>
          <w:sz w:val="22"/>
        </w:rPr>
        <w:t> </w:t>
      </w:r>
      <w:r>
        <w:rPr>
          <w:color w:val="231F20"/>
          <w:sz w:val="22"/>
        </w:rPr>
        <w:t>purposes</w:t>
      </w:r>
      <w:r>
        <w:rPr>
          <w:color w:val="231F20"/>
          <w:spacing w:val="-7"/>
          <w:sz w:val="22"/>
        </w:rPr>
        <w:t> </w:t>
      </w:r>
      <w:r>
        <w:rPr>
          <w:color w:val="231F20"/>
          <w:sz w:val="22"/>
        </w:rPr>
        <w:t>of</w:t>
      </w:r>
      <w:r>
        <w:rPr>
          <w:color w:val="231F20"/>
          <w:spacing w:val="-8"/>
          <w:sz w:val="22"/>
        </w:rPr>
        <w:t> </w:t>
      </w:r>
      <w:r>
        <w:rPr>
          <w:color w:val="231F20"/>
          <w:sz w:val="22"/>
        </w:rPr>
        <w:t>Rome</w:t>
      </w:r>
      <w:r>
        <w:rPr>
          <w:color w:val="231F20"/>
          <w:spacing w:val="-7"/>
          <w:sz w:val="22"/>
        </w:rPr>
        <w:t> </w:t>
      </w:r>
      <w:r>
        <w:rPr>
          <w:color w:val="231F20"/>
          <w:sz w:val="22"/>
        </w:rPr>
        <w:t>really</w:t>
      </w:r>
      <w:r>
        <w:rPr>
          <w:color w:val="231F20"/>
          <w:spacing w:val="-7"/>
          <w:sz w:val="22"/>
        </w:rPr>
        <w:t> </w:t>
      </w:r>
      <w:r>
        <w:rPr>
          <w:color w:val="231F20"/>
          <w:sz w:val="22"/>
        </w:rPr>
        <w:t>are,</w:t>
      </w:r>
      <w:r>
        <w:rPr>
          <w:color w:val="231F20"/>
          <w:spacing w:val="-7"/>
          <w:sz w:val="22"/>
        </w:rPr>
        <w:t> </w:t>
      </w:r>
      <w:r>
        <w:rPr>
          <w:color w:val="231F20"/>
          <w:sz w:val="22"/>
        </w:rPr>
        <w:t>only</w:t>
      </w:r>
      <w:r>
        <w:rPr>
          <w:color w:val="231F20"/>
          <w:spacing w:val="-8"/>
          <w:sz w:val="22"/>
        </w:rPr>
        <w:t> </w:t>
      </w:r>
      <w:r>
        <w:rPr>
          <w:b/>
          <w:color w:val="231F20"/>
          <w:sz w:val="22"/>
        </w:rPr>
        <w:t>when</w:t>
      </w:r>
      <w:r>
        <w:rPr>
          <w:b/>
          <w:color w:val="231F20"/>
          <w:spacing w:val="-7"/>
          <w:sz w:val="22"/>
        </w:rPr>
        <w:t> </w:t>
      </w:r>
      <w:r>
        <w:rPr>
          <w:b/>
          <w:color w:val="231F20"/>
          <w:sz w:val="22"/>
        </w:rPr>
        <w:t>it</w:t>
      </w:r>
      <w:r>
        <w:rPr>
          <w:b/>
          <w:color w:val="231F20"/>
          <w:spacing w:val="-7"/>
          <w:sz w:val="22"/>
        </w:rPr>
        <w:t> </w:t>
      </w:r>
      <w:r>
        <w:rPr>
          <w:b/>
          <w:color w:val="231F20"/>
          <w:sz w:val="22"/>
        </w:rPr>
        <w:t>is</w:t>
      </w:r>
      <w:r>
        <w:rPr>
          <w:b/>
          <w:color w:val="231F20"/>
          <w:spacing w:val="-7"/>
          <w:sz w:val="22"/>
        </w:rPr>
        <w:t> </w:t>
      </w:r>
      <w:r>
        <w:rPr>
          <w:b/>
          <w:color w:val="231F20"/>
          <w:sz w:val="22"/>
        </w:rPr>
        <w:t>too</w:t>
      </w:r>
      <w:r>
        <w:rPr>
          <w:b/>
          <w:color w:val="231F20"/>
          <w:spacing w:val="-8"/>
          <w:sz w:val="22"/>
        </w:rPr>
        <w:t> </w:t>
      </w:r>
      <w:r>
        <w:rPr>
          <w:b/>
          <w:color w:val="231F20"/>
          <w:sz w:val="22"/>
        </w:rPr>
        <w:t>late</w:t>
      </w:r>
      <w:r>
        <w:rPr>
          <w:b/>
          <w:color w:val="231F20"/>
          <w:spacing w:val="-7"/>
          <w:sz w:val="22"/>
        </w:rPr>
        <w:t> </w:t>
      </w:r>
      <w:r>
        <w:rPr>
          <w:b/>
          <w:color w:val="231F20"/>
          <w:sz w:val="22"/>
        </w:rPr>
        <w:t>to</w:t>
      </w:r>
      <w:r>
        <w:rPr>
          <w:b/>
          <w:color w:val="231F20"/>
          <w:spacing w:val="-7"/>
          <w:sz w:val="22"/>
        </w:rPr>
        <w:t> </w:t>
      </w:r>
      <w:r>
        <w:rPr>
          <w:b/>
          <w:color w:val="231F20"/>
          <w:sz w:val="22"/>
        </w:rPr>
        <w:t>escape</w:t>
      </w:r>
      <w:r>
        <w:rPr>
          <w:b/>
          <w:color w:val="231F20"/>
          <w:spacing w:val="-7"/>
          <w:sz w:val="22"/>
        </w:rPr>
        <w:t> </w:t>
      </w:r>
      <w:r>
        <w:rPr>
          <w:b/>
          <w:color w:val="231F20"/>
          <w:sz w:val="22"/>
        </w:rPr>
        <w:t>the</w:t>
      </w:r>
      <w:r>
        <w:rPr>
          <w:b/>
          <w:color w:val="231F20"/>
          <w:spacing w:val="-8"/>
          <w:sz w:val="22"/>
        </w:rPr>
        <w:t> </w:t>
      </w:r>
      <w:r>
        <w:rPr>
          <w:b/>
          <w:color w:val="231F20"/>
          <w:sz w:val="22"/>
        </w:rPr>
        <w:t>snare</w:t>
      </w:r>
      <w:r>
        <w:rPr>
          <w:color w:val="231F20"/>
          <w:sz w:val="22"/>
        </w:rPr>
        <w:t>.</w:t>
      </w:r>
      <w:r>
        <w:rPr>
          <w:color w:val="231F20"/>
          <w:spacing w:val="-7"/>
          <w:sz w:val="22"/>
        </w:rPr>
        <w:t> </w:t>
      </w:r>
      <w:r>
        <w:rPr>
          <w:color w:val="231F20"/>
          <w:sz w:val="22"/>
        </w:rPr>
        <w:t>She</w:t>
      </w:r>
      <w:r>
        <w:rPr>
          <w:color w:val="231F20"/>
          <w:spacing w:val="-7"/>
          <w:sz w:val="22"/>
        </w:rPr>
        <w:t> </w:t>
      </w:r>
      <w:r>
        <w:rPr>
          <w:color w:val="231F20"/>
          <w:sz w:val="22"/>
        </w:rPr>
        <w:t>is</w:t>
      </w:r>
      <w:r>
        <w:rPr>
          <w:color w:val="231F20"/>
          <w:spacing w:val="-7"/>
          <w:sz w:val="22"/>
        </w:rPr>
        <w:t> </w:t>
      </w:r>
      <w:r>
        <w:rPr>
          <w:color w:val="231F20"/>
          <w:sz w:val="22"/>
        </w:rPr>
        <w:t>silently</w:t>
      </w:r>
      <w:r>
        <w:rPr>
          <w:color w:val="231F20"/>
          <w:spacing w:val="-8"/>
          <w:sz w:val="22"/>
        </w:rPr>
        <w:t> </w:t>
      </w:r>
      <w:r>
        <w:rPr>
          <w:color w:val="231F20"/>
          <w:sz w:val="22"/>
        </w:rPr>
        <w:t>growing</w:t>
      </w:r>
      <w:r>
        <w:rPr>
          <w:color w:val="231F20"/>
          <w:spacing w:val="-7"/>
          <w:sz w:val="22"/>
        </w:rPr>
        <w:t> </w:t>
      </w:r>
      <w:r>
        <w:rPr>
          <w:color w:val="231F20"/>
          <w:sz w:val="22"/>
        </w:rPr>
        <w:t>into </w:t>
      </w:r>
      <w:r>
        <w:rPr>
          <w:color w:val="231F20"/>
          <w:spacing w:val="-3"/>
          <w:sz w:val="22"/>
        </w:rPr>
        <w:t>power. </w:t>
      </w:r>
      <w:r>
        <w:rPr>
          <w:color w:val="231F20"/>
          <w:sz w:val="22"/>
        </w:rPr>
        <w:t>Her doctrines are exerting their influence in legislative halls, in the churches, and in the hearts of men. She</w:t>
      </w:r>
      <w:r>
        <w:rPr>
          <w:color w:val="231F20"/>
          <w:spacing w:val="-13"/>
          <w:sz w:val="22"/>
        </w:rPr>
        <w:t> </w:t>
      </w:r>
      <w:r>
        <w:rPr>
          <w:color w:val="231F20"/>
          <w:sz w:val="22"/>
        </w:rPr>
        <w:t>is piling</w:t>
      </w:r>
      <w:r>
        <w:rPr>
          <w:color w:val="231F20"/>
          <w:spacing w:val="-5"/>
          <w:sz w:val="22"/>
        </w:rPr>
        <w:t> </w:t>
      </w:r>
      <w:r>
        <w:rPr>
          <w:color w:val="231F20"/>
          <w:sz w:val="22"/>
        </w:rPr>
        <w:t>up</w:t>
      </w:r>
      <w:r>
        <w:rPr>
          <w:color w:val="231F20"/>
          <w:spacing w:val="-4"/>
          <w:sz w:val="22"/>
        </w:rPr>
        <w:t> </w:t>
      </w:r>
      <w:r>
        <w:rPr>
          <w:color w:val="231F20"/>
          <w:sz w:val="22"/>
        </w:rPr>
        <w:t>her</w:t>
      </w:r>
      <w:r>
        <w:rPr>
          <w:color w:val="231F20"/>
          <w:spacing w:val="-4"/>
          <w:sz w:val="22"/>
        </w:rPr>
        <w:t> </w:t>
      </w:r>
      <w:r>
        <w:rPr>
          <w:color w:val="231F20"/>
          <w:sz w:val="22"/>
        </w:rPr>
        <w:t>lofty</w:t>
      </w:r>
      <w:r>
        <w:rPr>
          <w:color w:val="231F20"/>
          <w:spacing w:val="-4"/>
          <w:sz w:val="22"/>
        </w:rPr>
        <w:t> </w:t>
      </w:r>
      <w:r>
        <w:rPr>
          <w:color w:val="231F20"/>
          <w:sz w:val="22"/>
        </w:rPr>
        <w:t>and</w:t>
      </w:r>
      <w:r>
        <w:rPr>
          <w:color w:val="231F20"/>
          <w:spacing w:val="-4"/>
          <w:sz w:val="22"/>
        </w:rPr>
        <w:t> </w:t>
      </w:r>
      <w:r>
        <w:rPr>
          <w:color w:val="231F20"/>
          <w:sz w:val="22"/>
        </w:rPr>
        <w:t>massive</w:t>
      </w:r>
      <w:r>
        <w:rPr>
          <w:color w:val="231F20"/>
          <w:spacing w:val="-4"/>
          <w:sz w:val="22"/>
        </w:rPr>
        <w:t> </w:t>
      </w:r>
      <w:r>
        <w:rPr>
          <w:color w:val="231F20"/>
          <w:sz w:val="22"/>
        </w:rPr>
        <w:t>structures</w:t>
      </w:r>
      <w:r>
        <w:rPr>
          <w:color w:val="231F20"/>
          <w:spacing w:val="-4"/>
          <w:sz w:val="22"/>
        </w:rPr>
        <w:t> </w:t>
      </w:r>
      <w:r>
        <w:rPr>
          <w:color w:val="231F20"/>
          <w:sz w:val="22"/>
        </w:rPr>
        <w:t>in</w:t>
      </w:r>
      <w:r>
        <w:rPr>
          <w:color w:val="231F20"/>
          <w:spacing w:val="-4"/>
          <w:sz w:val="22"/>
        </w:rPr>
        <w:t> </w:t>
      </w:r>
      <w:r>
        <w:rPr>
          <w:color w:val="231F20"/>
          <w:sz w:val="22"/>
        </w:rPr>
        <w:t>the</w:t>
      </w:r>
      <w:r>
        <w:rPr>
          <w:color w:val="231F20"/>
          <w:spacing w:val="-4"/>
          <w:sz w:val="22"/>
        </w:rPr>
        <w:t> </w:t>
      </w:r>
      <w:r>
        <w:rPr>
          <w:color w:val="231F20"/>
          <w:sz w:val="22"/>
        </w:rPr>
        <w:t>secret</w:t>
      </w:r>
      <w:r>
        <w:rPr>
          <w:color w:val="231F20"/>
          <w:spacing w:val="-4"/>
          <w:sz w:val="22"/>
        </w:rPr>
        <w:t> </w:t>
      </w:r>
      <w:r>
        <w:rPr>
          <w:color w:val="231F20"/>
          <w:sz w:val="22"/>
        </w:rPr>
        <w:t>recesses</w:t>
      </w:r>
      <w:r>
        <w:rPr>
          <w:color w:val="231F20"/>
          <w:spacing w:val="-4"/>
          <w:sz w:val="22"/>
        </w:rPr>
        <w:t> </w:t>
      </w:r>
      <w:r>
        <w:rPr>
          <w:color w:val="231F20"/>
          <w:sz w:val="22"/>
        </w:rPr>
        <w:t>of</w:t>
      </w:r>
      <w:r>
        <w:rPr>
          <w:color w:val="231F20"/>
          <w:spacing w:val="-4"/>
          <w:sz w:val="22"/>
        </w:rPr>
        <w:t> </w:t>
      </w:r>
      <w:r>
        <w:rPr>
          <w:color w:val="231F20"/>
          <w:sz w:val="22"/>
        </w:rPr>
        <w:t>which</w:t>
      </w:r>
      <w:r>
        <w:rPr>
          <w:color w:val="231F20"/>
          <w:spacing w:val="-4"/>
          <w:sz w:val="22"/>
        </w:rPr>
        <w:t> </w:t>
      </w:r>
      <w:r>
        <w:rPr>
          <w:b/>
          <w:color w:val="231F20"/>
          <w:sz w:val="22"/>
        </w:rPr>
        <w:t>her</w:t>
      </w:r>
      <w:r>
        <w:rPr>
          <w:b/>
          <w:color w:val="231F20"/>
          <w:spacing w:val="-4"/>
          <w:sz w:val="22"/>
        </w:rPr>
        <w:t> </w:t>
      </w:r>
      <w:r>
        <w:rPr>
          <w:b/>
          <w:color w:val="231F20"/>
          <w:sz w:val="22"/>
        </w:rPr>
        <w:t>former</w:t>
      </w:r>
      <w:r>
        <w:rPr>
          <w:b/>
          <w:color w:val="231F20"/>
          <w:spacing w:val="-4"/>
          <w:sz w:val="22"/>
        </w:rPr>
        <w:t> </w:t>
      </w:r>
      <w:r>
        <w:rPr>
          <w:b/>
          <w:color w:val="231F20"/>
          <w:sz w:val="22"/>
        </w:rPr>
        <w:t>persecutions</w:t>
      </w:r>
      <w:r>
        <w:rPr>
          <w:b/>
          <w:color w:val="231F20"/>
          <w:spacing w:val="-4"/>
          <w:sz w:val="22"/>
        </w:rPr>
        <w:t> </w:t>
      </w:r>
      <w:r>
        <w:rPr>
          <w:b/>
          <w:color w:val="231F20"/>
          <w:sz w:val="22"/>
        </w:rPr>
        <w:t>will</w:t>
      </w:r>
      <w:r>
        <w:rPr>
          <w:b/>
          <w:color w:val="231F20"/>
          <w:spacing w:val="-4"/>
          <w:sz w:val="22"/>
        </w:rPr>
        <w:t> </w:t>
      </w:r>
      <w:r>
        <w:rPr>
          <w:b/>
          <w:color w:val="231F20"/>
          <w:sz w:val="22"/>
        </w:rPr>
        <w:t>be</w:t>
      </w:r>
      <w:r>
        <w:rPr>
          <w:b/>
          <w:color w:val="231F20"/>
          <w:spacing w:val="-4"/>
          <w:sz w:val="22"/>
        </w:rPr>
        <w:t> </w:t>
      </w:r>
      <w:r>
        <w:rPr>
          <w:b/>
          <w:color w:val="231F20"/>
          <w:sz w:val="22"/>
        </w:rPr>
        <w:t>repeated</w:t>
      </w:r>
      <w:r>
        <w:rPr>
          <w:color w:val="231F20"/>
          <w:sz w:val="22"/>
        </w:rPr>
        <w:t>. Stealthily and unsuspectedly she is strengthening her forces to further her own ends </w:t>
      </w:r>
      <w:r>
        <w:rPr>
          <w:b/>
          <w:color w:val="231F20"/>
          <w:sz w:val="22"/>
        </w:rPr>
        <w:t>when the time shall come for her to strike</w:t>
      </w:r>
      <w:r>
        <w:rPr>
          <w:color w:val="231F20"/>
          <w:sz w:val="22"/>
        </w:rPr>
        <w:t>. All that she desires is vantage ground, and this is already being given </w:t>
      </w:r>
      <w:r>
        <w:rPr>
          <w:color w:val="231F20"/>
          <w:spacing w:val="-3"/>
          <w:sz w:val="22"/>
        </w:rPr>
        <w:t>her. </w:t>
      </w:r>
      <w:r>
        <w:rPr>
          <w:color w:val="231F20"/>
          <w:spacing w:val="-9"/>
          <w:sz w:val="22"/>
        </w:rPr>
        <w:t>We </w:t>
      </w:r>
      <w:r>
        <w:rPr>
          <w:color w:val="231F20"/>
          <w:sz w:val="22"/>
        </w:rPr>
        <w:t>shall soon see and shall feel what the purpose of the Roman element is. Whoever shall believe and obey the word of God will thereby incur reproach</w:t>
      </w:r>
      <w:r>
        <w:rPr>
          <w:color w:val="231F20"/>
          <w:spacing w:val="14"/>
          <w:sz w:val="22"/>
        </w:rPr>
        <w:t> </w:t>
      </w:r>
      <w:r>
        <w:rPr>
          <w:color w:val="231F20"/>
          <w:sz w:val="22"/>
        </w:rPr>
        <w:t>and</w:t>
      </w:r>
      <w:r>
        <w:rPr>
          <w:color w:val="231F20"/>
          <w:spacing w:val="15"/>
          <w:sz w:val="22"/>
        </w:rPr>
        <w:t> </w:t>
      </w:r>
      <w:r>
        <w:rPr>
          <w:color w:val="231F20"/>
          <w:sz w:val="22"/>
        </w:rPr>
        <w:t>persecution.”</w:t>
      </w:r>
      <w:r>
        <w:rPr>
          <w:color w:val="231F20"/>
          <w:spacing w:val="13"/>
          <w:sz w:val="22"/>
        </w:rPr>
        <w:t> </w:t>
      </w:r>
      <w:r>
        <w:rPr>
          <w:i/>
          <w:color w:val="231F20"/>
          <w:sz w:val="22"/>
        </w:rPr>
        <w:t>The</w:t>
      </w:r>
      <w:r>
        <w:rPr>
          <w:i/>
          <w:color w:val="231F20"/>
          <w:spacing w:val="15"/>
          <w:sz w:val="22"/>
        </w:rPr>
        <w:t> </w:t>
      </w:r>
      <w:r>
        <w:rPr>
          <w:i/>
          <w:color w:val="231F20"/>
          <w:sz w:val="22"/>
        </w:rPr>
        <w:t>Great</w:t>
      </w:r>
      <w:r>
        <w:rPr>
          <w:i/>
          <w:color w:val="231F20"/>
          <w:spacing w:val="15"/>
          <w:sz w:val="22"/>
        </w:rPr>
        <w:t> </w:t>
      </w:r>
      <w:r>
        <w:rPr>
          <w:i/>
          <w:color w:val="231F20"/>
          <w:sz w:val="22"/>
        </w:rPr>
        <w:t>Controversy</w:t>
      </w:r>
      <w:r>
        <w:rPr>
          <w:color w:val="231F20"/>
          <w:sz w:val="22"/>
        </w:rPr>
        <w:t>,</w:t>
      </w:r>
      <w:r>
        <w:rPr>
          <w:color w:val="231F20"/>
          <w:spacing w:val="14"/>
          <w:sz w:val="22"/>
        </w:rPr>
        <w:t> </w:t>
      </w:r>
      <w:r>
        <w:rPr>
          <w:color w:val="231F20"/>
          <w:sz w:val="22"/>
        </w:rPr>
        <w:t>579–581.</w:t>
      </w:r>
    </w:p>
    <w:p>
      <w:pPr>
        <w:pStyle w:val="BodyText"/>
        <w:spacing w:before="6"/>
        <w:ind w:left="0" w:firstLine="0"/>
        <w:jc w:val="left"/>
        <w:rPr>
          <w:sz w:val="25"/>
        </w:rPr>
      </w:pPr>
      <w:r>
        <w:rPr/>
        <w:pict>
          <v:group style="position:absolute;margin-left:54pt;margin-top:16.641651pt;width:507.4pt;height:153pt;mso-position-horizontal-relative:page;mso-position-vertical-relative:paragraph;z-index:-15722496;mso-wrap-distance-left:0;mso-wrap-distance-right:0" coordorigin="1080,333" coordsize="10148,3060">
            <v:rect style="position:absolute;left:1104;top:356;width:10100;height:3012" filled="false" stroked="true" strokeweight="2.4pt" strokecolor="#231f20">
              <v:stroke dashstyle="solid"/>
            </v:rect>
            <v:shape style="position:absolute;left:1174;top:427;width:9959;height:2871" type="#_x0000_t202" filled="false" stroked="true" strokeweight=".48pt" strokecolor="#231f20">
              <v:textbox inset="0,0,0,0">
                <w:txbxContent>
                  <w:p>
                    <w:pPr>
                      <w:spacing w:line="259" w:lineRule="auto" w:before="158"/>
                      <w:ind w:left="124" w:right="191" w:firstLine="432"/>
                      <w:jc w:val="both"/>
                      <w:rPr>
                        <w:sz w:val="52"/>
                      </w:rPr>
                    </w:pPr>
                    <w:r>
                      <w:rPr>
                        <w:color w:val="231F20"/>
                        <w:sz w:val="52"/>
                      </w:rPr>
                      <w:t>“There is great need to search the book of Daniel and the book of Revelation, and learn the texts thoroughly, that we may know what is written.” </w:t>
                    </w:r>
                    <w:r>
                      <w:rPr>
                        <w:i/>
                        <w:color w:val="231F20"/>
                        <w:sz w:val="52"/>
                      </w:rPr>
                      <w:t>Evangelism</w:t>
                    </w:r>
                    <w:r>
                      <w:rPr>
                        <w:color w:val="231F20"/>
                        <w:sz w:val="52"/>
                      </w:rPr>
                      <w:t>, 363.</w:t>
                    </w:r>
                  </w:p>
                </w:txbxContent>
              </v:textbox>
              <v:stroke dashstyle="solid"/>
              <w10:wrap type="none"/>
            </v:shape>
            <w10:wrap type="topAndBottom"/>
          </v:group>
        </w:pict>
      </w:r>
    </w:p>
    <w:p>
      <w:pPr>
        <w:spacing w:after="0"/>
        <w:jc w:val="left"/>
        <w:rPr>
          <w:sz w:val="25"/>
        </w:rPr>
        <w:sectPr>
          <w:pgSz w:w="12240" w:h="15840"/>
          <w:pgMar w:header="0" w:footer="620" w:top="620" w:bottom="820" w:left="600" w:right="600"/>
        </w:sectPr>
      </w:pPr>
    </w:p>
    <w:p>
      <w:pPr>
        <w:pStyle w:val="Heading1"/>
        <w:ind w:left="1185" w:right="0"/>
        <w:jc w:val="left"/>
      </w:pPr>
      <w:r>
        <w:rPr/>
        <w:pict>
          <v:shape style="position:absolute;margin-left:57.599998pt;margin-top:34.201946pt;width:48.25pt;height:56.6pt;mso-position-horizontal-relative:page;mso-position-vertical-relative:paragraph;z-index:-16408576" type="#_x0000_t202" filled="false" stroked="false">
            <v:textbox inset="0,0,0,0">
              <w:txbxContent>
                <w:p>
                  <w:pPr>
                    <w:spacing w:line="1131" w:lineRule="exact" w:before="0"/>
                    <w:ind w:left="0" w:right="0" w:firstLine="0"/>
                    <w:jc w:val="left"/>
                    <w:rPr>
                      <w:sz w:val="102"/>
                    </w:rPr>
                  </w:pPr>
                  <w:r>
                    <w:rPr>
                      <w:color w:val="231F20"/>
                      <w:w w:val="100"/>
                      <w:sz w:val="102"/>
                    </w:rPr>
                    <w:t>W</w:t>
                  </w:r>
                </w:p>
              </w:txbxContent>
            </v:textbox>
            <w10:wrap type="none"/>
          </v:shape>
        </w:pict>
      </w:r>
      <w:bookmarkStart w:name="The Southern and Northern Kings" w:id="21"/>
      <w:bookmarkEnd w:id="21"/>
      <w:r>
        <w:rPr>
          <w:b w:val="0"/>
        </w:rPr>
      </w:r>
      <w:bookmarkStart w:name="_bookmark3" w:id="22"/>
      <w:bookmarkEnd w:id="22"/>
      <w:r>
        <w:rPr>
          <w:b w:val="0"/>
        </w:rPr>
      </w:r>
      <w:r>
        <w:rPr>
          <w:color w:val="231F20"/>
        </w:rPr>
        <w:t>The Southern and Northern Kings</w:t>
      </w:r>
    </w:p>
    <w:p>
      <w:pPr>
        <w:spacing w:after="0"/>
        <w:jc w:val="left"/>
        <w:sectPr>
          <w:pgSz w:w="12240" w:h="15840"/>
          <w:pgMar w:header="0" w:footer="620" w:top="500" w:bottom="820" w:left="600" w:right="600"/>
        </w:sectPr>
      </w:pPr>
    </w:p>
    <w:p>
      <w:pPr>
        <w:pStyle w:val="BodyText"/>
        <w:spacing w:line="249" w:lineRule="auto" w:before="114"/>
        <w:ind w:left="1532" w:right="38" w:hanging="17"/>
      </w:pPr>
      <w:r>
        <w:rPr>
          <w:color w:val="231F20"/>
        </w:rPr>
        <w:t>e will now identify the two kings in Daniel </w:t>
      </w:r>
      <w:r>
        <w:rPr>
          <w:color w:val="231F20"/>
          <w:spacing w:val="4"/>
        </w:rPr>
        <w:t>11:40–45. </w:t>
      </w:r>
      <w:r>
        <w:rPr>
          <w:color w:val="231F20"/>
          <w:spacing w:val="3"/>
        </w:rPr>
        <w:t>In </w:t>
      </w:r>
      <w:r>
        <w:rPr>
          <w:color w:val="231F20"/>
          <w:spacing w:val="4"/>
        </w:rPr>
        <w:t>the last </w:t>
      </w:r>
      <w:r>
        <w:rPr>
          <w:color w:val="231F20"/>
          <w:spacing w:val="5"/>
        </w:rPr>
        <w:t>chapter </w:t>
      </w:r>
      <w:r>
        <w:rPr>
          <w:color w:val="231F20"/>
          <w:spacing w:val="3"/>
        </w:rPr>
        <w:t>we </w:t>
      </w:r>
      <w:r>
        <w:rPr>
          <w:color w:val="231F20"/>
          <w:spacing w:val="6"/>
        </w:rPr>
        <w:t>briefly </w:t>
      </w:r>
      <w:r>
        <w:rPr>
          <w:color w:val="231F20"/>
          <w:spacing w:val="-5"/>
        </w:rPr>
        <w:t>reviewed</w:t>
      </w:r>
      <w:r>
        <w:rPr>
          <w:color w:val="231F20"/>
          <w:spacing w:val="-20"/>
        </w:rPr>
        <w:t> </w:t>
      </w:r>
      <w:r>
        <w:rPr>
          <w:color w:val="231F20"/>
          <w:spacing w:val="-4"/>
        </w:rPr>
        <w:t>the</w:t>
      </w:r>
      <w:r>
        <w:rPr>
          <w:color w:val="231F20"/>
          <w:spacing w:val="-20"/>
        </w:rPr>
        <w:t> </w:t>
      </w:r>
      <w:r>
        <w:rPr>
          <w:color w:val="231F20"/>
          <w:spacing w:val="-5"/>
        </w:rPr>
        <w:t>complete</w:t>
      </w:r>
      <w:r>
        <w:rPr>
          <w:color w:val="231F20"/>
          <w:spacing w:val="-20"/>
        </w:rPr>
        <w:t> </w:t>
      </w:r>
      <w:r>
        <w:rPr>
          <w:color w:val="231F20"/>
          <w:spacing w:val="-5"/>
        </w:rPr>
        <w:t>vision</w:t>
      </w:r>
      <w:r>
        <w:rPr>
          <w:color w:val="231F20"/>
          <w:spacing w:val="-20"/>
        </w:rPr>
        <w:t> </w:t>
      </w:r>
      <w:r>
        <w:rPr>
          <w:color w:val="231F20"/>
          <w:spacing w:val="-3"/>
        </w:rPr>
        <w:t>of</w:t>
      </w:r>
      <w:r>
        <w:rPr>
          <w:color w:val="231F20"/>
          <w:spacing w:val="-19"/>
        </w:rPr>
        <w:t> </w:t>
      </w:r>
      <w:r>
        <w:rPr>
          <w:color w:val="231F20"/>
          <w:spacing w:val="-5"/>
        </w:rPr>
        <w:t>Daniel</w:t>
      </w:r>
      <w:r>
        <w:rPr>
          <w:color w:val="231F20"/>
          <w:spacing w:val="-20"/>
        </w:rPr>
        <w:t> </w:t>
      </w:r>
      <w:r>
        <w:rPr>
          <w:color w:val="231F20"/>
          <w:spacing w:val="-5"/>
        </w:rPr>
        <w:t>eleven,</w:t>
      </w:r>
    </w:p>
    <w:p>
      <w:pPr>
        <w:pStyle w:val="BodyText"/>
        <w:spacing w:line="249" w:lineRule="auto"/>
        <w:ind w:right="43" w:firstLine="0"/>
      </w:pPr>
      <w:r>
        <w:rPr>
          <w:color w:val="231F20"/>
        </w:rPr>
        <w:t>and</w:t>
      </w:r>
      <w:r>
        <w:rPr>
          <w:color w:val="231F20"/>
          <w:spacing w:val="-7"/>
        </w:rPr>
        <w:t> </w:t>
      </w:r>
      <w:r>
        <w:rPr>
          <w:color w:val="231F20"/>
        </w:rPr>
        <w:t>found</w:t>
      </w:r>
      <w:r>
        <w:rPr>
          <w:color w:val="231F20"/>
          <w:spacing w:val="-7"/>
        </w:rPr>
        <w:t> </w:t>
      </w:r>
      <w:r>
        <w:rPr>
          <w:color w:val="231F20"/>
        </w:rPr>
        <w:t>that</w:t>
      </w:r>
      <w:r>
        <w:rPr>
          <w:color w:val="231F20"/>
          <w:spacing w:val="-7"/>
        </w:rPr>
        <w:t> </w:t>
      </w:r>
      <w:r>
        <w:rPr>
          <w:color w:val="231F20"/>
        </w:rPr>
        <w:t>prophetically</w:t>
      </w:r>
      <w:r>
        <w:rPr>
          <w:color w:val="231F20"/>
          <w:spacing w:val="-7"/>
        </w:rPr>
        <w:t> </w:t>
      </w:r>
      <w:r>
        <w:rPr>
          <w:color w:val="231F20"/>
        </w:rPr>
        <w:t>the</w:t>
      </w:r>
      <w:r>
        <w:rPr>
          <w:color w:val="231F20"/>
          <w:spacing w:val="-7"/>
        </w:rPr>
        <w:t> </w:t>
      </w:r>
      <w:r>
        <w:rPr>
          <w:color w:val="231F20"/>
        </w:rPr>
        <w:t>northern</w:t>
      </w:r>
      <w:r>
        <w:rPr>
          <w:color w:val="231F20"/>
          <w:spacing w:val="-7"/>
        </w:rPr>
        <w:t> </w:t>
      </w:r>
      <w:r>
        <w:rPr>
          <w:color w:val="231F20"/>
        </w:rPr>
        <w:t>and</w:t>
      </w:r>
      <w:r>
        <w:rPr>
          <w:color w:val="231F20"/>
          <w:spacing w:val="-7"/>
        </w:rPr>
        <w:t> </w:t>
      </w:r>
      <w:r>
        <w:rPr>
          <w:color w:val="231F20"/>
        </w:rPr>
        <w:t>southern</w:t>
      </w:r>
      <w:r>
        <w:rPr>
          <w:color w:val="231F20"/>
          <w:spacing w:val="-7"/>
        </w:rPr>
        <w:t> </w:t>
      </w:r>
      <w:r>
        <w:rPr>
          <w:color w:val="231F20"/>
        </w:rPr>
        <w:t>kings </w:t>
      </w:r>
      <w:r>
        <w:rPr>
          <w:color w:val="231F20"/>
          <w:spacing w:val="-4"/>
        </w:rPr>
        <w:t>were</w:t>
      </w:r>
      <w:r>
        <w:rPr>
          <w:color w:val="231F20"/>
          <w:spacing w:val="-22"/>
        </w:rPr>
        <w:t> </w:t>
      </w:r>
      <w:r>
        <w:rPr>
          <w:color w:val="231F20"/>
          <w:spacing w:val="-5"/>
        </w:rPr>
        <w:t>identified</w:t>
      </w:r>
      <w:r>
        <w:rPr>
          <w:color w:val="231F20"/>
          <w:spacing w:val="-21"/>
        </w:rPr>
        <w:t> </w:t>
      </w:r>
      <w:r>
        <w:rPr>
          <w:color w:val="231F20"/>
          <w:spacing w:val="-3"/>
        </w:rPr>
        <w:t>in</w:t>
      </w:r>
      <w:r>
        <w:rPr>
          <w:color w:val="231F20"/>
          <w:spacing w:val="-22"/>
        </w:rPr>
        <w:t> </w:t>
      </w:r>
      <w:r>
        <w:rPr>
          <w:color w:val="231F20"/>
          <w:spacing w:val="-4"/>
        </w:rPr>
        <w:t>the</w:t>
      </w:r>
      <w:r>
        <w:rPr>
          <w:color w:val="231F20"/>
          <w:spacing w:val="-21"/>
        </w:rPr>
        <w:t> </w:t>
      </w:r>
      <w:r>
        <w:rPr>
          <w:color w:val="231F20"/>
          <w:spacing w:val="-5"/>
        </w:rPr>
        <w:t>historical</w:t>
      </w:r>
      <w:r>
        <w:rPr>
          <w:color w:val="231F20"/>
          <w:spacing w:val="-22"/>
        </w:rPr>
        <w:t> </w:t>
      </w:r>
      <w:r>
        <w:rPr>
          <w:color w:val="231F20"/>
          <w:spacing w:val="-5"/>
        </w:rPr>
        <w:t>record,</w:t>
      </w:r>
      <w:r>
        <w:rPr>
          <w:color w:val="231F20"/>
          <w:spacing w:val="-21"/>
        </w:rPr>
        <w:t> </w:t>
      </w:r>
      <w:r>
        <w:rPr>
          <w:color w:val="231F20"/>
          <w:spacing w:val="-3"/>
        </w:rPr>
        <w:t>by</w:t>
      </w:r>
      <w:r>
        <w:rPr>
          <w:color w:val="231F20"/>
          <w:spacing w:val="-22"/>
        </w:rPr>
        <w:t> </w:t>
      </w:r>
      <w:r>
        <w:rPr>
          <w:color w:val="231F20"/>
          <w:spacing w:val="-5"/>
        </w:rPr>
        <w:t>locating</w:t>
      </w:r>
      <w:r>
        <w:rPr>
          <w:color w:val="231F20"/>
          <w:spacing w:val="-21"/>
        </w:rPr>
        <w:t> </w:t>
      </w:r>
      <w:r>
        <w:rPr>
          <w:color w:val="231F20"/>
          <w:spacing w:val="-4"/>
        </w:rPr>
        <w:t>which</w:t>
      </w:r>
      <w:r>
        <w:rPr>
          <w:color w:val="231F20"/>
          <w:spacing w:val="-22"/>
        </w:rPr>
        <w:t> </w:t>
      </w:r>
      <w:r>
        <w:rPr>
          <w:color w:val="231F20"/>
          <w:spacing w:val="-5"/>
        </w:rPr>
        <w:t>earthly </w:t>
      </w:r>
      <w:r>
        <w:rPr>
          <w:color w:val="231F20"/>
        </w:rPr>
        <w:t>power controlled the area of either Egypt or Babylon. </w:t>
      </w:r>
      <w:r>
        <w:rPr>
          <w:color w:val="231F20"/>
          <w:spacing w:val="-5"/>
        </w:rPr>
        <w:t>The </w:t>
      </w:r>
      <w:r>
        <w:rPr>
          <w:color w:val="231F20"/>
          <w:spacing w:val="-3"/>
        </w:rPr>
        <w:t>power</w:t>
      </w:r>
      <w:r>
        <w:rPr>
          <w:color w:val="231F20"/>
          <w:spacing w:val="-18"/>
        </w:rPr>
        <w:t> </w:t>
      </w:r>
      <w:r>
        <w:rPr>
          <w:color w:val="231F20"/>
          <w:spacing w:val="-3"/>
        </w:rPr>
        <w:t>which</w:t>
      </w:r>
      <w:r>
        <w:rPr>
          <w:color w:val="231F20"/>
          <w:spacing w:val="-19"/>
        </w:rPr>
        <w:t> </w:t>
      </w:r>
      <w:r>
        <w:rPr>
          <w:color w:val="231F20"/>
          <w:spacing w:val="-3"/>
        </w:rPr>
        <w:t>controlled</w:t>
      </w:r>
      <w:r>
        <w:rPr>
          <w:color w:val="231F20"/>
          <w:spacing w:val="-18"/>
        </w:rPr>
        <w:t> </w:t>
      </w:r>
      <w:r>
        <w:rPr>
          <w:color w:val="231F20"/>
          <w:spacing w:val="-3"/>
        </w:rPr>
        <w:t>Egypt</w:t>
      </w:r>
      <w:r>
        <w:rPr>
          <w:color w:val="231F20"/>
          <w:spacing w:val="-18"/>
        </w:rPr>
        <w:t> </w:t>
      </w:r>
      <w:r>
        <w:rPr>
          <w:color w:val="231F20"/>
        </w:rPr>
        <w:t>was</w:t>
      </w:r>
      <w:r>
        <w:rPr>
          <w:color w:val="231F20"/>
          <w:spacing w:val="-18"/>
        </w:rPr>
        <w:t> </w:t>
      </w:r>
      <w:r>
        <w:rPr>
          <w:color w:val="231F20"/>
          <w:spacing w:val="-3"/>
        </w:rPr>
        <w:t>recognized</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spacing w:val="-3"/>
        </w:rPr>
        <w:t>prophecy </w:t>
      </w:r>
      <w:r>
        <w:rPr>
          <w:color w:val="231F20"/>
        </w:rPr>
        <w:t>of Daniel eleven as the king of the south, while the power which ruled Babylon was understood to be the king of </w:t>
      </w:r>
      <w:r>
        <w:rPr>
          <w:color w:val="231F20"/>
          <w:spacing w:val="-4"/>
        </w:rPr>
        <w:t>the </w:t>
      </w:r>
      <w:r>
        <w:rPr>
          <w:color w:val="231F20"/>
          <w:spacing w:val="-3"/>
        </w:rPr>
        <w:t>north.</w:t>
      </w:r>
      <w:r>
        <w:rPr>
          <w:color w:val="231F20"/>
          <w:spacing w:val="-19"/>
        </w:rPr>
        <w:t> </w:t>
      </w:r>
      <w:r>
        <w:rPr>
          <w:color w:val="231F20"/>
          <w:spacing w:val="-3"/>
        </w:rPr>
        <w:t>This</w:t>
      </w:r>
      <w:r>
        <w:rPr>
          <w:color w:val="231F20"/>
          <w:spacing w:val="-18"/>
        </w:rPr>
        <w:t> </w:t>
      </w:r>
      <w:r>
        <w:rPr>
          <w:color w:val="231F20"/>
          <w:spacing w:val="-3"/>
        </w:rPr>
        <w:t>rule</w:t>
      </w:r>
      <w:r>
        <w:rPr>
          <w:color w:val="231F20"/>
          <w:spacing w:val="-19"/>
        </w:rPr>
        <w:t> </w:t>
      </w:r>
      <w:r>
        <w:rPr>
          <w:color w:val="231F20"/>
          <w:spacing w:val="-3"/>
        </w:rPr>
        <w:t>will</w:t>
      </w:r>
      <w:r>
        <w:rPr>
          <w:color w:val="231F20"/>
          <w:spacing w:val="-18"/>
        </w:rPr>
        <w:t> </w:t>
      </w:r>
      <w:r>
        <w:rPr>
          <w:color w:val="231F20"/>
          <w:spacing w:val="-3"/>
        </w:rPr>
        <w:t>allow</w:t>
      </w:r>
      <w:r>
        <w:rPr>
          <w:color w:val="231F20"/>
          <w:spacing w:val="-18"/>
        </w:rPr>
        <w:t> </w:t>
      </w:r>
      <w:r>
        <w:rPr>
          <w:color w:val="231F20"/>
        </w:rPr>
        <w:t>us</w:t>
      </w:r>
      <w:r>
        <w:rPr>
          <w:color w:val="231F20"/>
          <w:spacing w:val="-19"/>
        </w:rPr>
        <w:t> </w:t>
      </w:r>
      <w:r>
        <w:rPr>
          <w:color w:val="231F20"/>
        </w:rPr>
        <w:t>to</w:t>
      </w:r>
      <w:r>
        <w:rPr>
          <w:color w:val="231F20"/>
          <w:spacing w:val="-18"/>
        </w:rPr>
        <w:t> </w:t>
      </w:r>
      <w:r>
        <w:rPr>
          <w:color w:val="231F20"/>
          <w:spacing w:val="-3"/>
        </w:rPr>
        <w:t>identify</w:t>
      </w:r>
      <w:r>
        <w:rPr>
          <w:color w:val="231F20"/>
          <w:spacing w:val="-18"/>
        </w:rPr>
        <w:t> </w:t>
      </w:r>
      <w:r>
        <w:rPr>
          <w:color w:val="231F20"/>
          <w:spacing w:val="-3"/>
        </w:rPr>
        <w:t>those</w:t>
      </w:r>
      <w:r>
        <w:rPr>
          <w:color w:val="231F20"/>
          <w:spacing w:val="-19"/>
        </w:rPr>
        <w:t> </w:t>
      </w:r>
      <w:r>
        <w:rPr>
          <w:color w:val="231F20"/>
          <w:spacing w:val="-3"/>
        </w:rPr>
        <w:t>kings</w:t>
      </w:r>
      <w:r>
        <w:rPr>
          <w:color w:val="231F20"/>
          <w:spacing w:val="-18"/>
        </w:rPr>
        <w:t> </w:t>
      </w:r>
      <w:r>
        <w:rPr>
          <w:color w:val="231F20"/>
          <w:spacing w:val="-3"/>
        </w:rPr>
        <w:t>throughout </w:t>
      </w:r>
      <w:r>
        <w:rPr>
          <w:color w:val="231F20"/>
        </w:rPr>
        <w:t>Daniel</w:t>
      </w:r>
      <w:r>
        <w:rPr>
          <w:color w:val="231F20"/>
          <w:spacing w:val="-12"/>
        </w:rPr>
        <w:t> </w:t>
      </w:r>
      <w:r>
        <w:rPr>
          <w:color w:val="231F20"/>
        </w:rPr>
        <w:t>eleven.</w:t>
      </w:r>
    </w:p>
    <w:p>
      <w:pPr>
        <w:pStyle w:val="BodyText"/>
        <w:spacing w:line="249" w:lineRule="auto" w:before="8"/>
        <w:ind w:right="44"/>
      </w:pPr>
      <w:r>
        <w:rPr>
          <w:color w:val="231F20"/>
        </w:rPr>
        <w:t>In order to apply this rule to Daniel 11:40–45 we </w:t>
      </w:r>
      <w:r>
        <w:rPr>
          <w:color w:val="231F20"/>
          <w:spacing w:val="-4"/>
        </w:rPr>
        <w:t>will </w:t>
      </w:r>
      <w:r>
        <w:rPr>
          <w:color w:val="231F20"/>
        </w:rPr>
        <w:t>apply</w:t>
      </w:r>
      <w:r>
        <w:rPr>
          <w:color w:val="231F20"/>
          <w:spacing w:val="-27"/>
        </w:rPr>
        <w:t> </w:t>
      </w:r>
      <w:r>
        <w:rPr>
          <w:color w:val="231F20"/>
        </w:rPr>
        <w:t>two</w:t>
      </w:r>
      <w:r>
        <w:rPr>
          <w:color w:val="231F20"/>
          <w:spacing w:val="-27"/>
        </w:rPr>
        <w:t> </w:t>
      </w:r>
      <w:r>
        <w:rPr>
          <w:color w:val="231F20"/>
        </w:rPr>
        <w:t>rules</w:t>
      </w:r>
      <w:r>
        <w:rPr>
          <w:color w:val="231F20"/>
          <w:spacing w:val="-27"/>
        </w:rPr>
        <w:t> </w:t>
      </w:r>
      <w:r>
        <w:rPr>
          <w:color w:val="231F20"/>
        </w:rPr>
        <w:t>of</w:t>
      </w:r>
      <w:r>
        <w:rPr>
          <w:color w:val="231F20"/>
          <w:spacing w:val="-27"/>
        </w:rPr>
        <w:t> </w:t>
      </w:r>
      <w:r>
        <w:rPr>
          <w:color w:val="231F20"/>
        </w:rPr>
        <w:t>prophecy</w:t>
      </w:r>
      <w:r>
        <w:rPr>
          <w:color w:val="231F20"/>
          <w:spacing w:val="-27"/>
        </w:rPr>
        <w:t> </w:t>
      </w:r>
      <w:r>
        <w:rPr>
          <w:color w:val="231F20"/>
        </w:rPr>
        <w:t>which</w:t>
      </w:r>
      <w:r>
        <w:rPr>
          <w:color w:val="231F20"/>
          <w:spacing w:val="-27"/>
        </w:rPr>
        <w:t> </w:t>
      </w:r>
      <w:r>
        <w:rPr>
          <w:color w:val="231F20"/>
        </w:rPr>
        <w:t>impact</w:t>
      </w:r>
      <w:r>
        <w:rPr>
          <w:color w:val="231F20"/>
          <w:spacing w:val="-27"/>
        </w:rPr>
        <w:t> </w:t>
      </w:r>
      <w:r>
        <w:rPr>
          <w:color w:val="231F20"/>
        </w:rPr>
        <w:t>the</w:t>
      </w:r>
      <w:r>
        <w:rPr>
          <w:color w:val="231F20"/>
          <w:spacing w:val="-27"/>
        </w:rPr>
        <w:t> </w:t>
      </w:r>
      <w:r>
        <w:rPr>
          <w:color w:val="231F20"/>
        </w:rPr>
        <w:t>identification</w:t>
      </w:r>
      <w:r>
        <w:rPr>
          <w:color w:val="231F20"/>
          <w:spacing w:val="-27"/>
        </w:rPr>
        <w:t> </w:t>
      </w:r>
      <w:r>
        <w:rPr>
          <w:color w:val="231F20"/>
        </w:rPr>
        <w:t>of these kings from 1798</w:t>
      </w:r>
      <w:r>
        <w:rPr>
          <w:color w:val="231F20"/>
          <w:spacing w:val="-20"/>
        </w:rPr>
        <w:t> </w:t>
      </w:r>
      <w:r>
        <w:rPr>
          <w:color w:val="231F20"/>
        </w:rPr>
        <w:t>onward.</w:t>
      </w:r>
    </w:p>
    <w:p>
      <w:pPr>
        <w:pStyle w:val="BodyText"/>
        <w:spacing w:line="249" w:lineRule="auto"/>
        <w:ind w:right="43"/>
        <w:rPr>
          <w:b/>
        </w:rPr>
      </w:pPr>
      <w:r>
        <w:rPr>
          <w:color w:val="231F20"/>
        </w:rPr>
        <w:t>Louis </w:t>
      </w:r>
      <w:r>
        <w:rPr>
          <w:color w:val="231F20"/>
          <w:spacing w:val="-8"/>
        </w:rPr>
        <w:t>F. </w:t>
      </w:r>
      <w:r>
        <w:rPr>
          <w:color w:val="231F20"/>
          <w:spacing w:val="-4"/>
        </w:rPr>
        <w:t>Were </w:t>
      </w:r>
      <w:r>
        <w:rPr>
          <w:color w:val="231F20"/>
        </w:rPr>
        <w:t>was an Adventist author who focused </w:t>
      </w:r>
      <w:r>
        <w:rPr>
          <w:color w:val="231F20"/>
          <w:spacing w:val="-3"/>
        </w:rPr>
        <w:t>many</w:t>
      </w:r>
      <w:r>
        <w:rPr>
          <w:color w:val="231F20"/>
          <w:spacing w:val="-22"/>
        </w:rPr>
        <w:t> </w:t>
      </w:r>
      <w:r>
        <w:rPr>
          <w:color w:val="231F20"/>
        </w:rPr>
        <w:t>of</w:t>
      </w:r>
      <w:r>
        <w:rPr>
          <w:color w:val="231F20"/>
          <w:spacing w:val="-21"/>
        </w:rPr>
        <w:t> </w:t>
      </w:r>
      <w:r>
        <w:rPr>
          <w:color w:val="231F20"/>
          <w:spacing w:val="-3"/>
        </w:rPr>
        <w:t>his</w:t>
      </w:r>
      <w:r>
        <w:rPr>
          <w:color w:val="231F20"/>
          <w:spacing w:val="-21"/>
        </w:rPr>
        <w:t> </w:t>
      </w:r>
      <w:r>
        <w:rPr>
          <w:color w:val="231F20"/>
          <w:spacing w:val="-4"/>
        </w:rPr>
        <w:t>writings</w:t>
      </w:r>
      <w:r>
        <w:rPr>
          <w:color w:val="231F20"/>
          <w:spacing w:val="-21"/>
        </w:rPr>
        <w:t> </w:t>
      </w:r>
      <w:r>
        <w:rPr>
          <w:color w:val="231F20"/>
        </w:rPr>
        <w:t>on</w:t>
      </w:r>
      <w:r>
        <w:rPr>
          <w:color w:val="231F20"/>
          <w:spacing w:val="-22"/>
        </w:rPr>
        <w:t> </w:t>
      </w:r>
      <w:r>
        <w:rPr>
          <w:color w:val="231F20"/>
          <w:spacing w:val="-3"/>
        </w:rPr>
        <w:t>the</w:t>
      </w:r>
      <w:r>
        <w:rPr>
          <w:color w:val="231F20"/>
          <w:spacing w:val="-21"/>
        </w:rPr>
        <w:t> </w:t>
      </w:r>
      <w:r>
        <w:rPr>
          <w:color w:val="231F20"/>
          <w:spacing w:val="-4"/>
        </w:rPr>
        <w:t>understanding</w:t>
      </w:r>
      <w:r>
        <w:rPr>
          <w:color w:val="231F20"/>
          <w:spacing w:val="-21"/>
        </w:rPr>
        <w:t> </w:t>
      </w:r>
      <w:r>
        <w:rPr>
          <w:color w:val="231F20"/>
        </w:rPr>
        <w:t>of</w:t>
      </w:r>
      <w:r>
        <w:rPr>
          <w:color w:val="231F20"/>
          <w:spacing w:val="-21"/>
        </w:rPr>
        <w:t> </w:t>
      </w:r>
      <w:r>
        <w:rPr>
          <w:color w:val="231F20"/>
          <w:spacing w:val="-5"/>
        </w:rPr>
        <w:t>prophecy.</w:t>
      </w:r>
      <w:r>
        <w:rPr>
          <w:color w:val="231F20"/>
          <w:spacing w:val="-25"/>
        </w:rPr>
        <w:t> </w:t>
      </w:r>
      <w:r>
        <w:rPr>
          <w:color w:val="231F20"/>
          <w:spacing w:val="-4"/>
        </w:rPr>
        <w:t>Though </w:t>
      </w:r>
      <w:r>
        <w:rPr>
          <w:color w:val="231F20"/>
        </w:rPr>
        <w:t>now</w:t>
      </w:r>
      <w:r>
        <w:rPr>
          <w:color w:val="231F20"/>
          <w:spacing w:val="-7"/>
        </w:rPr>
        <w:t> </w:t>
      </w:r>
      <w:r>
        <w:rPr>
          <w:color w:val="231F20"/>
        </w:rPr>
        <w:t>deceased,</w:t>
      </w:r>
      <w:r>
        <w:rPr>
          <w:color w:val="231F20"/>
          <w:spacing w:val="-6"/>
        </w:rPr>
        <w:t> </w:t>
      </w:r>
      <w:r>
        <w:rPr>
          <w:color w:val="231F20"/>
        </w:rPr>
        <w:t>his</w:t>
      </w:r>
      <w:r>
        <w:rPr>
          <w:color w:val="231F20"/>
          <w:spacing w:val="-6"/>
        </w:rPr>
        <w:t> </w:t>
      </w:r>
      <w:r>
        <w:rPr>
          <w:color w:val="231F20"/>
        </w:rPr>
        <w:t>books</w:t>
      </w:r>
      <w:r>
        <w:rPr>
          <w:color w:val="231F20"/>
          <w:spacing w:val="-6"/>
        </w:rPr>
        <w:t> </w:t>
      </w:r>
      <w:r>
        <w:rPr>
          <w:color w:val="231F20"/>
        </w:rPr>
        <w:t>are</w:t>
      </w:r>
      <w:r>
        <w:rPr>
          <w:color w:val="231F20"/>
          <w:spacing w:val="-6"/>
        </w:rPr>
        <w:t> </w:t>
      </w:r>
      <w:r>
        <w:rPr>
          <w:color w:val="231F20"/>
        </w:rPr>
        <w:t>still</w:t>
      </w:r>
      <w:r>
        <w:rPr>
          <w:color w:val="231F20"/>
          <w:spacing w:val="-6"/>
        </w:rPr>
        <w:t> </w:t>
      </w:r>
      <w:r>
        <w:rPr>
          <w:color w:val="231F20"/>
        </w:rPr>
        <w:t>available.</w:t>
      </w:r>
      <w:r>
        <w:rPr>
          <w:color w:val="231F20"/>
          <w:spacing w:val="-9"/>
        </w:rPr>
        <w:t> We</w:t>
      </w:r>
      <w:r>
        <w:rPr>
          <w:color w:val="231F20"/>
          <w:spacing w:val="-6"/>
        </w:rPr>
        <w:t> </w:t>
      </w:r>
      <w:r>
        <w:rPr>
          <w:color w:val="231F20"/>
        </w:rPr>
        <w:t>will</w:t>
      </w:r>
      <w:r>
        <w:rPr>
          <w:color w:val="231F20"/>
          <w:spacing w:val="-6"/>
        </w:rPr>
        <w:t> </w:t>
      </w:r>
      <w:r>
        <w:rPr>
          <w:color w:val="231F20"/>
        </w:rPr>
        <w:t>consider these two rules as set forth in one of his literary works. The first rule is called “</w:t>
      </w:r>
      <w:r>
        <w:rPr>
          <w:b/>
          <w:color w:val="231F20"/>
        </w:rPr>
        <w:t>Worldwide Symbolized by the</w:t>
      </w:r>
      <w:r>
        <w:rPr>
          <w:b/>
          <w:color w:val="231F20"/>
          <w:spacing w:val="-9"/>
        </w:rPr>
        <w:t> </w:t>
      </w:r>
      <w:r>
        <w:rPr>
          <w:b/>
          <w:color w:val="231F20"/>
        </w:rPr>
        <w:t>Local.”</w:t>
      </w:r>
    </w:p>
    <w:p>
      <w:pPr>
        <w:pStyle w:val="BodyText"/>
        <w:spacing w:line="249" w:lineRule="auto" w:before="5"/>
        <w:ind w:left="407" w:right="330"/>
      </w:pPr>
      <w:r>
        <w:rPr>
          <w:color w:val="231F20"/>
        </w:rPr>
        <w:t>“All the prophets employed the principle of </w:t>
      </w:r>
      <w:r>
        <w:rPr>
          <w:b/>
          <w:color w:val="231F20"/>
        </w:rPr>
        <w:t>the worldwide</w:t>
      </w:r>
      <w:r>
        <w:rPr>
          <w:b/>
          <w:color w:val="231F20"/>
          <w:spacing w:val="-22"/>
        </w:rPr>
        <w:t> </w:t>
      </w:r>
      <w:r>
        <w:rPr>
          <w:b/>
          <w:color w:val="231F20"/>
        </w:rPr>
        <w:t>symbolized</w:t>
      </w:r>
      <w:r>
        <w:rPr>
          <w:b/>
          <w:color w:val="231F20"/>
          <w:spacing w:val="-22"/>
        </w:rPr>
        <w:t> </w:t>
      </w:r>
      <w:r>
        <w:rPr>
          <w:b/>
          <w:color w:val="231F20"/>
        </w:rPr>
        <w:t>by</w:t>
      </w:r>
      <w:r>
        <w:rPr>
          <w:b/>
          <w:color w:val="231F20"/>
          <w:spacing w:val="-21"/>
        </w:rPr>
        <w:t> </w:t>
      </w:r>
      <w:r>
        <w:rPr>
          <w:b/>
          <w:color w:val="231F20"/>
        </w:rPr>
        <w:t>the</w:t>
      </w:r>
      <w:r>
        <w:rPr>
          <w:b/>
          <w:color w:val="231F20"/>
          <w:spacing w:val="-22"/>
        </w:rPr>
        <w:t> </w:t>
      </w:r>
      <w:r>
        <w:rPr>
          <w:b/>
          <w:color w:val="231F20"/>
        </w:rPr>
        <w:t>local</w:t>
      </w:r>
      <w:r>
        <w:rPr>
          <w:color w:val="231F20"/>
        </w:rPr>
        <w:t>.”</w:t>
      </w:r>
      <w:r>
        <w:rPr>
          <w:color w:val="231F20"/>
          <w:spacing w:val="-21"/>
        </w:rPr>
        <w:t> </w:t>
      </w:r>
      <w:r>
        <w:rPr>
          <w:color w:val="231F20"/>
        </w:rPr>
        <w:t>Some</w:t>
      </w:r>
      <w:r>
        <w:rPr>
          <w:color w:val="231F20"/>
          <w:spacing w:val="-22"/>
        </w:rPr>
        <w:t> </w:t>
      </w:r>
      <w:r>
        <w:rPr>
          <w:color w:val="231F20"/>
        </w:rPr>
        <w:t>examples of</w:t>
      </w:r>
      <w:r>
        <w:rPr>
          <w:color w:val="231F20"/>
          <w:spacing w:val="-21"/>
        </w:rPr>
        <w:t> </w:t>
      </w:r>
      <w:r>
        <w:rPr>
          <w:color w:val="231F20"/>
        </w:rPr>
        <w:t>its</w:t>
      </w:r>
      <w:r>
        <w:rPr>
          <w:color w:val="231F20"/>
          <w:spacing w:val="-21"/>
        </w:rPr>
        <w:t> </w:t>
      </w:r>
      <w:r>
        <w:rPr>
          <w:color w:val="231F20"/>
        </w:rPr>
        <w:t>use</w:t>
      </w:r>
      <w:r>
        <w:rPr>
          <w:color w:val="231F20"/>
          <w:spacing w:val="-20"/>
        </w:rPr>
        <w:t> </w:t>
      </w:r>
      <w:r>
        <w:rPr>
          <w:color w:val="231F20"/>
        </w:rPr>
        <w:t>are</w:t>
      </w:r>
      <w:r>
        <w:rPr>
          <w:color w:val="231F20"/>
          <w:spacing w:val="-21"/>
        </w:rPr>
        <w:t> </w:t>
      </w:r>
      <w:r>
        <w:rPr>
          <w:color w:val="231F20"/>
        </w:rPr>
        <w:t>as</w:t>
      </w:r>
      <w:r>
        <w:rPr>
          <w:color w:val="231F20"/>
          <w:spacing w:val="-20"/>
        </w:rPr>
        <w:t> </w:t>
      </w:r>
      <w:r>
        <w:rPr>
          <w:color w:val="231F20"/>
          <w:spacing w:val="-3"/>
        </w:rPr>
        <w:t>follows:</w:t>
      </w:r>
      <w:r>
        <w:rPr>
          <w:color w:val="231F20"/>
          <w:spacing w:val="-21"/>
        </w:rPr>
        <w:t> </w:t>
      </w:r>
      <w:r>
        <w:rPr>
          <w:color w:val="231F20"/>
          <w:spacing w:val="-3"/>
        </w:rPr>
        <w:t>“‘His</w:t>
      </w:r>
      <w:r>
        <w:rPr>
          <w:color w:val="231F20"/>
          <w:spacing w:val="-21"/>
        </w:rPr>
        <w:t> </w:t>
      </w:r>
      <w:r>
        <w:rPr>
          <w:color w:val="231F20"/>
          <w:spacing w:val="-4"/>
        </w:rPr>
        <w:t>[Zephaniah’s]</w:t>
      </w:r>
      <w:r>
        <w:rPr>
          <w:color w:val="231F20"/>
          <w:spacing w:val="-20"/>
        </w:rPr>
        <w:t> </w:t>
      </w:r>
      <w:r>
        <w:rPr>
          <w:color w:val="231F20"/>
          <w:spacing w:val="-3"/>
        </w:rPr>
        <w:t>prophecies </w:t>
      </w:r>
      <w:r>
        <w:rPr>
          <w:color w:val="231F20"/>
        </w:rPr>
        <w:t>of impending judgment upon Judah apply with equal </w:t>
      </w:r>
      <w:r>
        <w:rPr>
          <w:color w:val="231F20"/>
          <w:spacing w:val="-3"/>
        </w:rPr>
        <w:t>force</w:t>
      </w:r>
      <w:r>
        <w:rPr>
          <w:color w:val="231F20"/>
          <w:spacing w:val="-21"/>
        </w:rPr>
        <w:t> </w:t>
      </w:r>
      <w:r>
        <w:rPr>
          <w:color w:val="231F20"/>
        </w:rPr>
        <w:t>to</w:t>
      </w:r>
      <w:r>
        <w:rPr>
          <w:color w:val="231F20"/>
          <w:spacing w:val="-21"/>
        </w:rPr>
        <w:t> </w:t>
      </w:r>
      <w:r>
        <w:rPr>
          <w:color w:val="231F20"/>
        </w:rPr>
        <w:t>the</w:t>
      </w:r>
      <w:r>
        <w:rPr>
          <w:color w:val="231F20"/>
          <w:spacing w:val="-20"/>
        </w:rPr>
        <w:t> </w:t>
      </w:r>
      <w:r>
        <w:rPr>
          <w:color w:val="231F20"/>
          <w:spacing w:val="-3"/>
        </w:rPr>
        <w:t>judgments</w:t>
      </w:r>
      <w:r>
        <w:rPr>
          <w:color w:val="231F20"/>
          <w:spacing w:val="-21"/>
        </w:rPr>
        <w:t> </w:t>
      </w:r>
      <w:r>
        <w:rPr>
          <w:color w:val="231F20"/>
          <w:spacing w:val="-3"/>
        </w:rPr>
        <w:t>that</w:t>
      </w:r>
      <w:r>
        <w:rPr>
          <w:color w:val="231F20"/>
          <w:spacing w:val="-20"/>
        </w:rPr>
        <w:t> </w:t>
      </w:r>
      <w:r>
        <w:rPr>
          <w:color w:val="231F20"/>
        </w:rPr>
        <w:t>are</w:t>
      </w:r>
      <w:r>
        <w:rPr>
          <w:color w:val="231F20"/>
          <w:spacing w:val="-21"/>
        </w:rPr>
        <w:t> </w:t>
      </w:r>
      <w:r>
        <w:rPr>
          <w:color w:val="231F20"/>
        </w:rPr>
        <w:t>to</w:t>
      </w:r>
      <w:r>
        <w:rPr>
          <w:color w:val="231F20"/>
          <w:spacing w:val="-21"/>
        </w:rPr>
        <w:t> </w:t>
      </w:r>
      <w:r>
        <w:rPr>
          <w:color w:val="231F20"/>
          <w:spacing w:val="-3"/>
        </w:rPr>
        <w:t>fall</w:t>
      </w:r>
      <w:r>
        <w:rPr>
          <w:color w:val="231F20"/>
          <w:spacing w:val="-20"/>
        </w:rPr>
        <w:t> </w:t>
      </w:r>
      <w:r>
        <w:rPr>
          <w:color w:val="231F20"/>
          <w:spacing w:val="-3"/>
        </w:rPr>
        <w:t>upon</w:t>
      </w:r>
      <w:r>
        <w:rPr>
          <w:color w:val="231F20"/>
          <w:spacing w:val="-21"/>
        </w:rPr>
        <w:t> </w:t>
      </w:r>
      <w:r>
        <w:rPr>
          <w:color w:val="231F20"/>
        </w:rPr>
        <w:t>an</w:t>
      </w:r>
      <w:r>
        <w:rPr>
          <w:color w:val="231F20"/>
          <w:spacing w:val="-20"/>
        </w:rPr>
        <w:t> </w:t>
      </w:r>
      <w:r>
        <w:rPr>
          <w:color w:val="231F20"/>
          <w:spacing w:val="-3"/>
        </w:rPr>
        <w:t>impenitent </w:t>
      </w:r>
      <w:r>
        <w:rPr>
          <w:i/>
          <w:color w:val="231F20"/>
        </w:rPr>
        <w:t>world </w:t>
      </w:r>
      <w:r>
        <w:rPr>
          <w:color w:val="231F20"/>
        </w:rPr>
        <w:t>at the time of the second advent of Christ.’ </w:t>
      </w:r>
      <w:r>
        <w:rPr>
          <w:i/>
          <w:color w:val="231F20"/>
        </w:rPr>
        <w:t>Prophets and Kings</w:t>
      </w:r>
      <w:r>
        <w:rPr>
          <w:color w:val="231F20"/>
        </w:rPr>
        <w:t>, 389. ‘Christ saw in Jerusalem a symbol of the </w:t>
      </w:r>
      <w:r>
        <w:rPr>
          <w:i/>
          <w:color w:val="231F20"/>
        </w:rPr>
        <w:t>world </w:t>
      </w:r>
      <w:r>
        <w:rPr>
          <w:color w:val="231F20"/>
        </w:rPr>
        <w:t>. . . hastening on to meet the </w:t>
      </w:r>
      <w:r>
        <w:rPr>
          <w:color w:val="231F20"/>
          <w:spacing w:val="-3"/>
        </w:rPr>
        <w:t>retributive</w:t>
      </w:r>
      <w:r>
        <w:rPr>
          <w:color w:val="231F20"/>
          <w:spacing w:val="-17"/>
        </w:rPr>
        <w:t> </w:t>
      </w:r>
      <w:r>
        <w:rPr>
          <w:color w:val="231F20"/>
          <w:spacing w:val="-3"/>
        </w:rPr>
        <w:t>judgments</w:t>
      </w:r>
      <w:r>
        <w:rPr>
          <w:color w:val="231F20"/>
          <w:spacing w:val="-17"/>
        </w:rPr>
        <w:t> </w:t>
      </w:r>
      <w:r>
        <w:rPr>
          <w:color w:val="231F20"/>
        </w:rPr>
        <w:t>of</w:t>
      </w:r>
      <w:r>
        <w:rPr>
          <w:color w:val="231F20"/>
          <w:spacing w:val="-16"/>
        </w:rPr>
        <w:t> </w:t>
      </w:r>
      <w:r>
        <w:rPr>
          <w:color w:val="231F20"/>
          <w:spacing w:val="-3"/>
        </w:rPr>
        <w:t>God.’</w:t>
      </w:r>
      <w:r>
        <w:rPr>
          <w:color w:val="231F20"/>
          <w:spacing w:val="-33"/>
        </w:rPr>
        <w:t> </w:t>
      </w:r>
      <w:r>
        <w:rPr>
          <w:color w:val="231F20"/>
          <w:spacing w:val="-3"/>
        </w:rPr>
        <w:t>‘The</w:t>
      </w:r>
      <w:r>
        <w:rPr>
          <w:color w:val="231F20"/>
          <w:spacing w:val="-17"/>
        </w:rPr>
        <w:t> </w:t>
      </w:r>
      <w:r>
        <w:rPr>
          <w:color w:val="231F20"/>
          <w:spacing w:val="-4"/>
        </w:rPr>
        <w:t>Saviour’s</w:t>
      </w:r>
      <w:r>
        <w:rPr>
          <w:color w:val="231F20"/>
          <w:spacing w:val="-16"/>
        </w:rPr>
        <w:t> </w:t>
      </w:r>
      <w:r>
        <w:rPr>
          <w:color w:val="231F20"/>
          <w:spacing w:val="-3"/>
        </w:rPr>
        <w:t>prophecy </w:t>
      </w:r>
      <w:r>
        <w:rPr>
          <w:color w:val="231F20"/>
        </w:rPr>
        <w:t>concerning</w:t>
      </w:r>
      <w:r>
        <w:rPr>
          <w:color w:val="231F20"/>
          <w:spacing w:val="-22"/>
        </w:rPr>
        <w:t> </w:t>
      </w:r>
      <w:r>
        <w:rPr>
          <w:color w:val="231F20"/>
        </w:rPr>
        <w:t>the</w:t>
      </w:r>
      <w:r>
        <w:rPr>
          <w:color w:val="231F20"/>
          <w:spacing w:val="-21"/>
        </w:rPr>
        <w:t> </w:t>
      </w:r>
      <w:r>
        <w:rPr>
          <w:color w:val="231F20"/>
        </w:rPr>
        <w:t>visitation</w:t>
      </w:r>
      <w:r>
        <w:rPr>
          <w:color w:val="231F20"/>
          <w:spacing w:val="-21"/>
        </w:rPr>
        <w:t> </w:t>
      </w:r>
      <w:r>
        <w:rPr>
          <w:color w:val="231F20"/>
        </w:rPr>
        <w:t>of</w:t>
      </w:r>
      <w:r>
        <w:rPr>
          <w:color w:val="231F20"/>
          <w:spacing w:val="-21"/>
        </w:rPr>
        <w:t> </w:t>
      </w:r>
      <w:r>
        <w:rPr>
          <w:color w:val="231F20"/>
        </w:rPr>
        <w:t>judgments</w:t>
      </w:r>
      <w:r>
        <w:rPr>
          <w:color w:val="231F20"/>
          <w:spacing w:val="-21"/>
        </w:rPr>
        <w:t> </w:t>
      </w:r>
      <w:r>
        <w:rPr>
          <w:color w:val="231F20"/>
        </w:rPr>
        <w:t>upon</w:t>
      </w:r>
      <w:r>
        <w:rPr>
          <w:color w:val="231F20"/>
          <w:spacing w:val="-21"/>
        </w:rPr>
        <w:t> </w:t>
      </w:r>
      <w:r>
        <w:rPr>
          <w:color w:val="231F20"/>
        </w:rPr>
        <w:t>Jerusalem is</w:t>
      </w:r>
      <w:r>
        <w:rPr>
          <w:color w:val="231F20"/>
          <w:spacing w:val="-14"/>
        </w:rPr>
        <w:t> </w:t>
      </w:r>
      <w:r>
        <w:rPr>
          <w:color w:val="231F20"/>
        </w:rPr>
        <w:t>to</w:t>
      </w:r>
      <w:r>
        <w:rPr>
          <w:color w:val="231F20"/>
          <w:spacing w:val="-14"/>
        </w:rPr>
        <w:t> </w:t>
      </w:r>
      <w:r>
        <w:rPr>
          <w:color w:val="231F20"/>
        </w:rPr>
        <w:t>have</w:t>
      </w:r>
      <w:r>
        <w:rPr>
          <w:color w:val="231F20"/>
          <w:spacing w:val="-14"/>
        </w:rPr>
        <w:t> </w:t>
      </w:r>
      <w:r>
        <w:rPr>
          <w:color w:val="231F20"/>
        </w:rPr>
        <w:t>another</w:t>
      </w:r>
      <w:r>
        <w:rPr>
          <w:color w:val="231F20"/>
          <w:spacing w:val="-15"/>
        </w:rPr>
        <w:t> </w:t>
      </w:r>
      <w:r>
        <w:rPr>
          <w:color w:val="231F20"/>
        </w:rPr>
        <w:t>fulfillment,</w:t>
      </w:r>
      <w:r>
        <w:rPr>
          <w:color w:val="231F20"/>
          <w:spacing w:val="-14"/>
        </w:rPr>
        <w:t> </w:t>
      </w:r>
      <w:r>
        <w:rPr>
          <w:color w:val="231F20"/>
        </w:rPr>
        <w:t>.</w:t>
      </w:r>
      <w:r>
        <w:rPr>
          <w:color w:val="231F20"/>
          <w:spacing w:val="-14"/>
        </w:rPr>
        <w:t> </w:t>
      </w:r>
      <w:r>
        <w:rPr>
          <w:color w:val="231F20"/>
        </w:rPr>
        <w:t>.</w:t>
      </w:r>
      <w:r>
        <w:rPr>
          <w:color w:val="231F20"/>
          <w:spacing w:val="-14"/>
        </w:rPr>
        <w:t> </w:t>
      </w:r>
      <w:r>
        <w:rPr>
          <w:color w:val="231F20"/>
        </w:rPr>
        <w:t>.the</w:t>
      </w:r>
      <w:r>
        <w:rPr>
          <w:color w:val="231F20"/>
          <w:spacing w:val="-14"/>
        </w:rPr>
        <w:t> </w:t>
      </w:r>
      <w:r>
        <w:rPr>
          <w:color w:val="231F20"/>
        </w:rPr>
        <w:t>doom</w:t>
      </w:r>
      <w:r>
        <w:rPr>
          <w:color w:val="231F20"/>
          <w:spacing w:val="-14"/>
        </w:rPr>
        <w:t> </w:t>
      </w:r>
      <w:r>
        <w:rPr>
          <w:color w:val="231F20"/>
        </w:rPr>
        <w:t>of</w:t>
      </w:r>
      <w:r>
        <w:rPr>
          <w:color w:val="231F20"/>
          <w:spacing w:val="-14"/>
        </w:rPr>
        <w:t> </w:t>
      </w:r>
      <w:r>
        <w:rPr>
          <w:color w:val="231F20"/>
        </w:rPr>
        <w:t>a</w:t>
      </w:r>
      <w:r>
        <w:rPr>
          <w:color w:val="231F20"/>
          <w:spacing w:val="-14"/>
        </w:rPr>
        <w:t> </w:t>
      </w:r>
      <w:r>
        <w:rPr>
          <w:i/>
          <w:color w:val="231F20"/>
        </w:rPr>
        <w:t>world</w:t>
      </w:r>
      <w:r>
        <w:rPr>
          <w:color w:val="231F20"/>
        </w:rPr>
        <w:t>.’ </w:t>
      </w:r>
      <w:r>
        <w:rPr>
          <w:i/>
          <w:color w:val="231F20"/>
        </w:rPr>
        <w:t>The Great Controversy</w:t>
      </w:r>
      <w:r>
        <w:rPr>
          <w:color w:val="231F20"/>
        </w:rPr>
        <w:t>, 22,</w:t>
      </w:r>
      <w:r>
        <w:rPr>
          <w:color w:val="231F20"/>
          <w:spacing w:val="2"/>
        </w:rPr>
        <w:t> </w:t>
      </w:r>
      <w:r>
        <w:rPr>
          <w:color w:val="231F20"/>
        </w:rPr>
        <w:t>36.</w:t>
      </w:r>
    </w:p>
    <w:p>
      <w:pPr>
        <w:spacing w:line="249" w:lineRule="auto" w:before="11"/>
        <w:ind w:left="408" w:right="331" w:firstLine="431"/>
        <w:jc w:val="both"/>
        <w:rPr>
          <w:sz w:val="22"/>
        </w:rPr>
      </w:pPr>
      <w:r>
        <w:rPr>
          <w:color w:val="231F20"/>
          <w:sz w:val="22"/>
        </w:rPr>
        <w:t>“</w:t>
      </w:r>
      <w:r>
        <w:rPr>
          <w:i/>
          <w:color w:val="231F20"/>
          <w:sz w:val="22"/>
        </w:rPr>
        <w:t>Numerous</w:t>
      </w:r>
      <w:r>
        <w:rPr>
          <w:i/>
          <w:color w:val="231F20"/>
          <w:spacing w:val="-8"/>
          <w:sz w:val="22"/>
        </w:rPr>
        <w:t> </w:t>
      </w:r>
      <w:r>
        <w:rPr>
          <w:color w:val="231F20"/>
          <w:sz w:val="22"/>
        </w:rPr>
        <w:t>examples</w:t>
      </w:r>
      <w:r>
        <w:rPr>
          <w:color w:val="231F20"/>
          <w:spacing w:val="-8"/>
          <w:sz w:val="22"/>
        </w:rPr>
        <w:t> </w:t>
      </w:r>
      <w:r>
        <w:rPr>
          <w:color w:val="231F20"/>
          <w:sz w:val="22"/>
        </w:rPr>
        <w:t>could</w:t>
      </w:r>
      <w:r>
        <w:rPr>
          <w:color w:val="231F20"/>
          <w:spacing w:val="-8"/>
          <w:sz w:val="22"/>
        </w:rPr>
        <w:t> </w:t>
      </w:r>
      <w:r>
        <w:rPr>
          <w:color w:val="231F20"/>
          <w:sz w:val="22"/>
        </w:rPr>
        <w:t>be</w:t>
      </w:r>
      <w:r>
        <w:rPr>
          <w:color w:val="231F20"/>
          <w:spacing w:val="-8"/>
          <w:sz w:val="22"/>
        </w:rPr>
        <w:t> </w:t>
      </w:r>
      <w:r>
        <w:rPr>
          <w:color w:val="231F20"/>
          <w:sz w:val="22"/>
        </w:rPr>
        <w:t>cited</w:t>
      </w:r>
      <w:r>
        <w:rPr>
          <w:color w:val="231F20"/>
          <w:spacing w:val="-8"/>
          <w:sz w:val="22"/>
        </w:rPr>
        <w:t> </w:t>
      </w:r>
      <w:r>
        <w:rPr>
          <w:color w:val="231F20"/>
          <w:sz w:val="22"/>
        </w:rPr>
        <w:t>of</w:t>
      </w:r>
      <w:r>
        <w:rPr>
          <w:color w:val="231F20"/>
          <w:spacing w:val="-8"/>
          <w:sz w:val="22"/>
        </w:rPr>
        <w:t> </w:t>
      </w:r>
      <w:r>
        <w:rPr>
          <w:color w:val="231F20"/>
          <w:sz w:val="22"/>
        </w:rPr>
        <w:t>the</w:t>
      </w:r>
      <w:r>
        <w:rPr>
          <w:color w:val="231F20"/>
          <w:spacing w:val="-8"/>
          <w:sz w:val="22"/>
        </w:rPr>
        <w:t> </w:t>
      </w:r>
      <w:r>
        <w:rPr>
          <w:color w:val="231F20"/>
          <w:sz w:val="22"/>
        </w:rPr>
        <w:t>use</w:t>
      </w:r>
      <w:r>
        <w:rPr>
          <w:color w:val="231F20"/>
          <w:spacing w:val="-8"/>
          <w:sz w:val="22"/>
        </w:rPr>
        <w:t> </w:t>
      </w:r>
      <w:r>
        <w:rPr>
          <w:color w:val="231F20"/>
          <w:sz w:val="22"/>
        </w:rPr>
        <w:t>of the</w:t>
      </w:r>
      <w:r>
        <w:rPr>
          <w:color w:val="231F20"/>
          <w:spacing w:val="-11"/>
          <w:sz w:val="22"/>
        </w:rPr>
        <w:t> </w:t>
      </w:r>
      <w:r>
        <w:rPr>
          <w:color w:val="231F20"/>
          <w:sz w:val="22"/>
        </w:rPr>
        <w:t>local</w:t>
      </w:r>
      <w:r>
        <w:rPr>
          <w:color w:val="231F20"/>
          <w:spacing w:val="-12"/>
          <w:sz w:val="22"/>
        </w:rPr>
        <w:t> </w:t>
      </w:r>
      <w:r>
        <w:rPr>
          <w:color w:val="231F20"/>
          <w:sz w:val="22"/>
        </w:rPr>
        <w:t>which</w:t>
      </w:r>
      <w:r>
        <w:rPr>
          <w:color w:val="231F20"/>
          <w:spacing w:val="-11"/>
          <w:sz w:val="22"/>
        </w:rPr>
        <w:t> </w:t>
      </w:r>
      <w:r>
        <w:rPr>
          <w:color w:val="231F20"/>
          <w:sz w:val="22"/>
        </w:rPr>
        <w:t>is</w:t>
      </w:r>
      <w:r>
        <w:rPr>
          <w:color w:val="231F20"/>
          <w:spacing w:val="-11"/>
          <w:sz w:val="22"/>
        </w:rPr>
        <w:t> </w:t>
      </w:r>
      <w:r>
        <w:rPr>
          <w:color w:val="231F20"/>
          <w:sz w:val="22"/>
        </w:rPr>
        <w:t>employed</w:t>
      </w:r>
      <w:r>
        <w:rPr>
          <w:color w:val="231F20"/>
          <w:spacing w:val="-11"/>
          <w:sz w:val="22"/>
        </w:rPr>
        <w:t> </w:t>
      </w:r>
      <w:r>
        <w:rPr>
          <w:color w:val="231F20"/>
          <w:sz w:val="22"/>
        </w:rPr>
        <w:t>as</w:t>
      </w:r>
      <w:r>
        <w:rPr>
          <w:color w:val="231F20"/>
          <w:spacing w:val="-11"/>
          <w:sz w:val="22"/>
        </w:rPr>
        <w:t> </w:t>
      </w:r>
      <w:r>
        <w:rPr>
          <w:color w:val="231F20"/>
          <w:sz w:val="22"/>
        </w:rPr>
        <w:t>a</w:t>
      </w:r>
      <w:r>
        <w:rPr>
          <w:color w:val="231F20"/>
          <w:spacing w:val="-11"/>
          <w:sz w:val="22"/>
        </w:rPr>
        <w:t> </w:t>
      </w:r>
      <w:r>
        <w:rPr>
          <w:color w:val="231F20"/>
          <w:sz w:val="22"/>
        </w:rPr>
        <w:t>symbol</w:t>
      </w:r>
      <w:r>
        <w:rPr>
          <w:color w:val="231F20"/>
          <w:spacing w:val="-11"/>
          <w:sz w:val="22"/>
        </w:rPr>
        <w:t> </w:t>
      </w:r>
      <w:r>
        <w:rPr>
          <w:color w:val="231F20"/>
          <w:sz w:val="22"/>
        </w:rPr>
        <w:t>of</w:t>
      </w:r>
      <w:r>
        <w:rPr>
          <w:color w:val="231F20"/>
          <w:spacing w:val="-11"/>
          <w:sz w:val="22"/>
        </w:rPr>
        <w:t> </w:t>
      </w:r>
      <w:r>
        <w:rPr>
          <w:color w:val="231F20"/>
          <w:sz w:val="22"/>
        </w:rPr>
        <w:t>worldwide occurrences at the end of time—</w:t>
      </w:r>
      <w:r>
        <w:rPr>
          <w:b/>
          <w:color w:val="231F20"/>
          <w:sz w:val="22"/>
        </w:rPr>
        <w:t>this principle runs throughout</w:t>
      </w:r>
      <w:r>
        <w:rPr>
          <w:b/>
          <w:color w:val="231F20"/>
          <w:spacing w:val="-9"/>
          <w:sz w:val="22"/>
        </w:rPr>
        <w:t> </w:t>
      </w:r>
      <w:r>
        <w:rPr>
          <w:b/>
          <w:color w:val="231F20"/>
          <w:sz w:val="22"/>
        </w:rPr>
        <w:t>the</w:t>
      </w:r>
      <w:r>
        <w:rPr>
          <w:b/>
          <w:color w:val="231F20"/>
          <w:spacing w:val="-8"/>
          <w:sz w:val="22"/>
        </w:rPr>
        <w:t> </w:t>
      </w:r>
      <w:r>
        <w:rPr>
          <w:b/>
          <w:color w:val="231F20"/>
          <w:sz w:val="22"/>
        </w:rPr>
        <w:t>Bible</w:t>
      </w:r>
      <w:r>
        <w:rPr>
          <w:color w:val="231F20"/>
          <w:sz w:val="22"/>
        </w:rPr>
        <w:t>.</w:t>
      </w:r>
      <w:r>
        <w:rPr>
          <w:color w:val="231F20"/>
          <w:spacing w:val="-20"/>
          <w:sz w:val="22"/>
        </w:rPr>
        <w:t> </w:t>
      </w:r>
      <w:r>
        <w:rPr>
          <w:color w:val="231F20"/>
          <w:sz w:val="22"/>
        </w:rPr>
        <w:t>As</w:t>
      </w:r>
      <w:r>
        <w:rPr>
          <w:color w:val="231F20"/>
          <w:spacing w:val="-8"/>
          <w:sz w:val="22"/>
        </w:rPr>
        <w:t> </w:t>
      </w:r>
      <w:r>
        <w:rPr>
          <w:color w:val="231F20"/>
          <w:sz w:val="22"/>
        </w:rPr>
        <w:t>stated</w:t>
      </w:r>
      <w:r>
        <w:rPr>
          <w:color w:val="231F20"/>
          <w:spacing w:val="-8"/>
          <w:sz w:val="22"/>
        </w:rPr>
        <w:t> </w:t>
      </w:r>
      <w:r>
        <w:rPr>
          <w:color w:val="231F20"/>
          <w:sz w:val="22"/>
        </w:rPr>
        <w:t>by</w:t>
      </w:r>
      <w:r>
        <w:rPr>
          <w:color w:val="231F20"/>
          <w:spacing w:val="-8"/>
          <w:sz w:val="22"/>
        </w:rPr>
        <w:t> </w:t>
      </w:r>
      <w:r>
        <w:rPr>
          <w:color w:val="231F20"/>
          <w:spacing w:val="-5"/>
          <w:sz w:val="22"/>
        </w:rPr>
        <w:t>Dr.</w:t>
      </w:r>
      <w:r>
        <w:rPr>
          <w:color w:val="231F20"/>
          <w:spacing w:val="-20"/>
          <w:sz w:val="22"/>
        </w:rPr>
        <w:t> </w:t>
      </w:r>
      <w:r>
        <w:rPr>
          <w:color w:val="231F20"/>
          <w:sz w:val="22"/>
        </w:rPr>
        <w:t>Angus:</w:t>
      </w:r>
      <w:r>
        <w:rPr>
          <w:color w:val="231F20"/>
          <w:spacing w:val="-8"/>
          <w:sz w:val="22"/>
        </w:rPr>
        <w:t> </w:t>
      </w:r>
      <w:r>
        <w:rPr>
          <w:color w:val="231F20"/>
          <w:sz w:val="22"/>
        </w:rPr>
        <w:t>‘From the </w:t>
      </w:r>
      <w:r>
        <w:rPr>
          <w:i/>
          <w:color w:val="231F20"/>
          <w:sz w:val="22"/>
        </w:rPr>
        <w:t>typical </w:t>
      </w:r>
      <w:r>
        <w:rPr>
          <w:color w:val="231F20"/>
          <w:sz w:val="22"/>
        </w:rPr>
        <w:t>character of ancient dispensations arises another</w:t>
      </w:r>
      <w:r>
        <w:rPr>
          <w:color w:val="231F20"/>
          <w:spacing w:val="-24"/>
          <w:sz w:val="22"/>
        </w:rPr>
        <w:t> </w:t>
      </w:r>
      <w:r>
        <w:rPr>
          <w:color w:val="231F20"/>
          <w:sz w:val="22"/>
        </w:rPr>
        <w:t>peculiarity</w:t>
      </w:r>
      <w:r>
        <w:rPr>
          <w:color w:val="231F20"/>
          <w:spacing w:val="-24"/>
          <w:sz w:val="22"/>
        </w:rPr>
        <w:t> </w:t>
      </w:r>
      <w:r>
        <w:rPr>
          <w:color w:val="231F20"/>
          <w:sz w:val="22"/>
        </w:rPr>
        <w:t>of</w:t>
      </w:r>
      <w:r>
        <w:rPr>
          <w:color w:val="231F20"/>
          <w:spacing w:val="-24"/>
          <w:sz w:val="22"/>
        </w:rPr>
        <w:t> </w:t>
      </w:r>
      <w:r>
        <w:rPr>
          <w:color w:val="231F20"/>
          <w:spacing w:val="-4"/>
          <w:sz w:val="22"/>
        </w:rPr>
        <w:t>prophecy.</w:t>
      </w:r>
      <w:r>
        <w:rPr>
          <w:color w:val="231F20"/>
          <w:spacing w:val="-23"/>
          <w:sz w:val="22"/>
        </w:rPr>
        <w:t> </w:t>
      </w:r>
      <w:r>
        <w:rPr>
          <w:color w:val="231F20"/>
          <w:sz w:val="22"/>
        </w:rPr>
        <w:t>It</w:t>
      </w:r>
      <w:r>
        <w:rPr>
          <w:color w:val="231F20"/>
          <w:spacing w:val="-24"/>
          <w:sz w:val="22"/>
        </w:rPr>
        <w:t> </w:t>
      </w:r>
      <w:r>
        <w:rPr>
          <w:color w:val="231F20"/>
          <w:sz w:val="22"/>
        </w:rPr>
        <w:t>not</w:t>
      </w:r>
      <w:r>
        <w:rPr>
          <w:color w:val="231F20"/>
          <w:spacing w:val="-24"/>
          <w:sz w:val="22"/>
        </w:rPr>
        <w:t> </w:t>
      </w:r>
      <w:r>
        <w:rPr>
          <w:color w:val="231F20"/>
          <w:sz w:val="22"/>
        </w:rPr>
        <w:t>only</w:t>
      </w:r>
      <w:r>
        <w:rPr>
          <w:color w:val="231F20"/>
          <w:spacing w:val="-24"/>
          <w:sz w:val="22"/>
        </w:rPr>
        <w:t> </w:t>
      </w:r>
      <w:r>
        <w:rPr>
          <w:i/>
          <w:color w:val="231F20"/>
          <w:sz w:val="22"/>
        </w:rPr>
        <w:t>speaks</w:t>
      </w:r>
      <w:r>
        <w:rPr>
          <w:i/>
          <w:color w:val="231F20"/>
          <w:spacing w:val="-24"/>
          <w:sz w:val="22"/>
        </w:rPr>
        <w:t> </w:t>
      </w:r>
      <w:r>
        <w:rPr>
          <w:i/>
          <w:color w:val="231F20"/>
          <w:sz w:val="22"/>
        </w:rPr>
        <w:t>their </w:t>
      </w:r>
      <w:r>
        <w:rPr>
          <w:i/>
          <w:color w:val="231F20"/>
          <w:sz w:val="22"/>
        </w:rPr>
        <w:t>language</w:t>
      </w:r>
      <w:r>
        <w:rPr>
          <w:color w:val="231F20"/>
          <w:sz w:val="22"/>
        </w:rPr>
        <w:t>,</w:t>
      </w:r>
      <w:r>
        <w:rPr>
          <w:color w:val="231F20"/>
          <w:spacing w:val="15"/>
          <w:sz w:val="22"/>
        </w:rPr>
        <w:t> </w:t>
      </w:r>
      <w:r>
        <w:rPr>
          <w:color w:val="231F20"/>
          <w:sz w:val="22"/>
        </w:rPr>
        <w:t>but</w:t>
      </w:r>
      <w:r>
        <w:rPr>
          <w:color w:val="231F20"/>
          <w:spacing w:val="15"/>
          <w:sz w:val="22"/>
        </w:rPr>
        <w:t> </w:t>
      </w:r>
      <w:r>
        <w:rPr>
          <w:color w:val="231F20"/>
          <w:sz w:val="22"/>
        </w:rPr>
        <w:t>it</w:t>
      </w:r>
      <w:r>
        <w:rPr>
          <w:color w:val="231F20"/>
          <w:spacing w:val="16"/>
          <w:sz w:val="22"/>
        </w:rPr>
        <w:t> </w:t>
      </w:r>
      <w:r>
        <w:rPr>
          <w:color w:val="231F20"/>
          <w:sz w:val="22"/>
        </w:rPr>
        <w:t>often</w:t>
      </w:r>
      <w:r>
        <w:rPr>
          <w:color w:val="231F20"/>
          <w:spacing w:val="15"/>
          <w:sz w:val="22"/>
        </w:rPr>
        <w:t> </w:t>
      </w:r>
      <w:r>
        <w:rPr>
          <w:color w:val="231F20"/>
          <w:sz w:val="22"/>
        </w:rPr>
        <w:t>has</w:t>
      </w:r>
      <w:r>
        <w:rPr>
          <w:color w:val="231F20"/>
          <w:spacing w:val="15"/>
          <w:sz w:val="22"/>
        </w:rPr>
        <w:t> </w:t>
      </w:r>
      <w:r>
        <w:rPr>
          <w:color w:val="231F20"/>
          <w:sz w:val="22"/>
        </w:rPr>
        <w:t>a</w:t>
      </w:r>
      <w:r>
        <w:rPr>
          <w:color w:val="231F20"/>
          <w:spacing w:val="14"/>
          <w:sz w:val="22"/>
        </w:rPr>
        <w:t> </w:t>
      </w:r>
      <w:r>
        <w:rPr>
          <w:i/>
          <w:color w:val="231F20"/>
          <w:sz w:val="22"/>
        </w:rPr>
        <w:t>double</w:t>
      </w:r>
      <w:r>
        <w:rPr>
          <w:i/>
          <w:color w:val="231F20"/>
          <w:spacing w:val="17"/>
          <w:sz w:val="22"/>
        </w:rPr>
        <w:t> </w:t>
      </w:r>
      <w:r>
        <w:rPr>
          <w:color w:val="231F20"/>
          <w:sz w:val="22"/>
        </w:rPr>
        <w:t>application.</w:t>
      </w:r>
      <w:r>
        <w:rPr>
          <w:color w:val="231F20"/>
          <w:spacing w:val="45"/>
          <w:sz w:val="22"/>
        </w:rPr>
        <w:t> </w:t>
      </w:r>
      <w:r>
        <w:rPr>
          <w:color w:val="231F20"/>
          <w:sz w:val="22"/>
        </w:rPr>
        <w:t>’</w:t>
      </w:r>
    </w:p>
    <w:p>
      <w:pPr>
        <w:spacing w:line="249" w:lineRule="auto" w:before="6"/>
        <w:ind w:left="408" w:right="318" w:firstLine="0"/>
        <w:jc w:val="both"/>
        <w:rPr>
          <w:sz w:val="22"/>
        </w:rPr>
      </w:pPr>
      <w:r>
        <w:rPr>
          <w:i/>
          <w:color w:val="231F20"/>
          <w:sz w:val="22"/>
        </w:rPr>
        <w:t>Bible Handbook</w:t>
      </w:r>
      <w:r>
        <w:rPr>
          <w:color w:val="231F20"/>
          <w:sz w:val="22"/>
        </w:rPr>
        <w:t>, 285.” </w:t>
      </w:r>
      <w:r>
        <w:rPr>
          <w:i/>
          <w:color w:val="231F20"/>
          <w:sz w:val="22"/>
        </w:rPr>
        <w:t>Bible Principles of </w:t>
      </w:r>
      <w:r>
        <w:rPr>
          <w:i/>
          <w:color w:val="231F20"/>
          <w:sz w:val="22"/>
        </w:rPr>
        <w:t>Interpretation</w:t>
      </w:r>
      <w:r>
        <w:rPr>
          <w:color w:val="231F20"/>
          <w:sz w:val="22"/>
        </w:rPr>
        <w:t>, 25. [Italics in original; bold emphasis added.]</w:t>
      </w:r>
    </w:p>
    <w:p>
      <w:pPr>
        <w:pStyle w:val="BodyText"/>
        <w:spacing w:line="249" w:lineRule="auto" w:before="99"/>
        <w:ind w:right="43"/>
      </w:pPr>
      <w:r>
        <w:rPr>
          <w:color w:val="231F20"/>
        </w:rPr>
        <w:t>The</w:t>
      </w:r>
      <w:r>
        <w:rPr>
          <w:color w:val="231F20"/>
          <w:spacing w:val="-9"/>
        </w:rPr>
        <w:t> </w:t>
      </w:r>
      <w:r>
        <w:rPr>
          <w:color w:val="231F20"/>
        </w:rPr>
        <w:t>second</w:t>
      </w:r>
      <w:r>
        <w:rPr>
          <w:color w:val="231F20"/>
          <w:spacing w:val="-9"/>
        </w:rPr>
        <w:t> </w:t>
      </w:r>
      <w:r>
        <w:rPr>
          <w:color w:val="231F20"/>
        </w:rPr>
        <w:t>important</w:t>
      </w:r>
      <w:r>
        <w:rPr>
          <w:color w:val="231F20"/>
          <w:spacing w:val="-9"/>
        </w:rPr>
        <w:t> </w:t>
      </w:r>
      <w:r>
        <w:rPr>
          <w:color w:val="231F20"/>
        </w:rPr>
        <w:t>and</w:t>
      </w:r>
      <w:r>
        <w:rPr>
          <w:color w:val="231F20"/>
          <w:spacing w:val="-9"/>
        </w:rPr>
        <w:t> </w:t>
      </w:r>
      <w:r>
        <w:rPr>
          <w:color w:val="231F20"/>
        </w:rPr>
        <w:t>closely</w:t>
      </w:r>
      <w:r>
        <w:rPr>
          <w:color w:val="231F20"/>
          <w:spacing w:val="-9"/>
        </w:rPr>
        <w:t> </w:t>
      </w:r>
      <w:r>
        <w:rPr>
          <w:color w:val="231F20"/>
        </w:rPr>
        <w:t>related</w:t>
      </w:r>
      <w:r>
        <w:rPr>
          <w:color w:val="231F20"/>
          <w:spacing w:val="-9"/>
        </w:rPr>
        <w:t> </w:t>
      </w:r>
      <w:r>
        <w:rPr>
          <w:color w:val="231F20"/>
        </w:rPr>
        <w:t>prophetic</w:t>
      </w:r>
      <w:r>
        <w:rPr>
          <w:color w:val="231F20"/>
          <w:spacing w:val="-9"/>
        </w:rPr>
        <w:t> </w:t>
      </w:r>
      <w:r>
        <w:rPr>
          <w:color w:val="231F20"/>
        </w:rPr>
        <w:t>rule which</w:t>
      </w:r>
      <w:r>
        <w:rPr>
          <w:color w:val="231F20"/>
          <w:spacing w:val="-18"/>
        </w:rPr>
        <w:t> </w:t>
      </w:r>
      <w:r>
        <w:rPr>
          <w:color w:val="231F20"/>
        </w:rPr>
        <w:t>we</w:t>
      </w:r>
      <w:r>
        <w:rPr>
          <w:color w:val="231F20"/>
          <w:spacing w:val="-18"/>
        </w:rPr>
        <w:t> </w:t>
      </w:r>
      <w:r>
        <w:rPr>
          <w:color w:val="231F20"/>
        </w:rPr>
        <w:t>use</w:t>
      </w:r>
      <w:r>
        <w:rPr>
          <w:color w:val="231F20"/>
          <w:spacing w:val="-18"/>
        </w:rPr>
        <w:t> </w:t>
      </w:r>
      <w:r>
        <w:rPr>
          <w:color w:val="231F20"/>
        </w:rPr>
        <w:t>in</w:t>
      </w:r>
      <w:r>
        <w:rPr>
          <w:color w:val="231F20"/>
          <w:spacing w:val="-18"/>
        </w:rPr>
        <w:t> </w:t>
      </w:r>
      <w:r>
        <w:rPr>
          <w:color w:val="231F20"/>
        </w:rPr>
        <w:t>order</w:t>
      </w:r>
      <w:r>
        <w:rPr>
          <w:color w:val="231F20"/>
          <w:spacing w:val="-18"/>
        </w:rPr>
        <w:t> </w:t>
      </w:r>
      <w:r>
        <w:rPr>
          <w:color w:val="231F20"/>
        </w:rPr>
        <w:t>to</w:t>
      </w:r>
      <w:r>
        <w:rPr>
          <w:color w:val="231F20"/>
          <w:spacing w:val="-18"/>
        </w:rPr>
        <w:t> </w:t>
      </w:r>
      <w:r>
        <w:rPr>
          <w:color w:val="231F20"/>
        </w:rPr>
        <w:t>identify</w:t>
      </w:r>
      <w:r>
        <w:rPr>
          <w:color w:val="231F20"/>
          <w:spacing w:val="-18"/>
        </w:rPr>
        <w:t> </w:t>
      </w:r>
      <w:r>
        <w:rPr>
          <w:color w:val="231F20"/>
        </w:rPr>
        <w:t>the</w:t>
      </w:r>
      <w:r>
        <w:rPr>
          <w:color w:val="231F20"/>
          <w:spacing w:val="-18"/>
        </w:rPr>
        <w:t> </w:t>
      </w:r>
      <w:r>
        <w:rPr>
          <w:color w:val="231F20"/>
        </w:rPr>
        <w:t>kings</w:t>
      </w:r>
      <w:r>
        <w:rPr>
          <w:color w:val="231F20"/>
          <w:spacing w:val="-18"/>
        </w:rPr>
        <w:t> </w:t>
      </w:r>
      <w:r>
        <w:rPr>
          <w:color w:val="231F20"/>
        </w:rPr>
        <w:t>in</w:t>
      </w:r>
      <w:r>
        <w:rPr>
          <w:color w:val="231F20"/>
          <w:spacing w:val="-18"/>
        </w:rPr>
        <w:t> </w:t>
      </w:r>
      <w:r>
        <w:rPr>
          <w:color w:val="231F20"/>
        </w:rPr>
        <w:t>Daniel</w:t>
      </w:r>
      <w:r>
        <w:rPr>
          <w:color w:val="231F20"/>
          <w:spacing w:val="-18"/>
        </w:rPr>
        <w:t> </w:t>
      </w:r>
      <w:r>
        <w:rPr>
          <w:color w:val="231F20"/>
        </w:rPr>
        <w:t>eleven</w:t>
      </w:r>
      <w:r>
        <w:rPr>
          <w:color w:val="231F20"/>
          <w:spacing w:val="-18"/>
        </w:rPr>
        <w:t> </w:t>
      </w:r>
      <w:r>
        <w:rPr>
          <w:color w:val="231F20"/>
        </w:rPr>
        <w:t>is titled, “</w:t>
      </w:r>
      <w:r>
        <w:rPr>
          <w:b/>
          <w:color w:val="231F20"/>
        </w:rPr>
        <w:t>The Things of Israel Now Belong to the </w:t>
      </w:r>
      <w:r>
        <w:rPr>
          <w:b/>
          <w:color w:val="231F20"/>
          <w:spacing w:val="-3"/>
        </w:rPr>
        <w:t>Church</w:t>
      </w:r>
      <w:r>
        <w:rPr>
          <w:color w:val="231F20"/>
          <w:spacing w:val="-3"/>
        </w:rPr>
        <w:t>.” </w:t>
      </w:r>
      <w:r>
        <w:rPr>
          <w:color w:val="231F20"/>
        </w:rPr>
        <w:t>This</w:t>
      </w:r>
      <w:r>
        <w:rPr>
          <w:color w:val="231F20"/>
          <w:spacing w:val="-12"/>
        </w:rPr>
        <w:t> </w:t>
      </w:r>
      <w:r>
        <w:rPr>
          <w:color w:val="231F20"/>
        </w:rPr>
        <w:t>rule</w:t>
      </w:r>
      <w:r>
        <w:rPr>
          <w:color w:val="231F20"/>
          <w:spacing w:val="-11"/>
        </w:rPr>
        <w:t> </w:t>
      </w:r>
      <w:r>
        <w:rPr>
          <w:color w:val="231F20"/>
        </w:rPr>
        <w:t>draws</w:t>
      </w:r>
      <w:r>
        <w:rPr>
          <w:color w:val="231F20"/>
          <w:spacing w:val="-11"/>
        </w:rPr>
        <w:t> </w:t>
      </w:r>
      <w:r>
        <w:rPr>
          <w:color w:val="231F20"/>
        </w:rPr>
        <w:t>the</w:t>
      </w:r>
      <w:r>
        <w:rPr>
          <w:color w:val="231F20"/>
          <w:spacing w:val="-11"/>
        </w:rPr>
        <w:t> </w:t>
      </w:r>
      <w:r>
        <w:rPr>
          <w:color w:val="231F20"/>
        </w:rPr>
        <w:t>dividing</w:t>
      </w:r>
      <w:r>
        <w:rPr>
          <w:color w:val="231F20"/>
          <w:spacing w:val="-11"/>
        </w:rPr>
        <w:t> </w:t>
      </w:r>
      <w:r>
        <w:rPr>
          <w:color w:val="231F20"/>
        </w:rPr>
        <w:t>line</w:t>
      </w:r>
      <w:r>
        <w:rPr>
          <w:color w:val="231F20"/>
          <w:spacing w:val="-11"/>
        </w:rPr>
        <w:t> </w:t>
      </w:r>
      <w:r>
        <w:rPr>
          <w:color w:val="231F20"/>
        </w:rPr>
        <w:t>for</w:t>
      </w:r>
      <w:r>
        <w:rPr>
          <w:color w:val="231F20"/>
          <w:spacing w:val="-11"/>
        </w:rPr>
        <w:t> </w:t>
      </w:r>
      <w:r>
        <w:rPr>
          <w:color w:val="231F20"/>
        </w:rPr>
        <w:t>determining</w:t>
      </w:r>
      <w:r>
        <w:rPr>
          <w:color w:val="231F20"/>
          <w:spacing w:val="-11"/>
        </w:rPr>
        <w:t> </w:t>
      </w:r>
      <w:r>
        <w:rPr>
          <w:color w:val="231F20"/>
        </w:rPr>
        <w:t>whether</w:t>
      </w:r>
      <w:r>
        <w:rPr>
          <w:color w:val="231F20"/>
          <w:spacing w:val="-11"/>
        </w:rPr>
        <w:t> </w:t>
      </w:r>
      <w:r>
        <w:rPr>
          <w:color w:val="231F20"/>
        </w:rPr>
        <w:t>we are to understand the names or places of prophecy as literal or</w:t>
      </w:r>
      <w:r>
        <w:rPr>
          <w:color w:val="231F20"/>
          <w:spacing w:val="-19"/>
        </w:rPr>
        <w:t> </w:t>
      </w:r>
      <w:r>
        <w:rPr>
          <w:color w:val="231F20"/>
        </w:rPr>
        <w:t>symbolic.</w:t>
      </w:r>
    </w:p>
    <w:p>
      <w:pPr>
        <w:spacing w:line="249" w:lineRule="auto" w:before="74"/>
        <w:ind w:left="408" w:right="399" w:firstLine="431"/>
        <w:jc w:val="both"/>
        <w:rPr>
          <w:sz w:val="22"/>
        </w:rPr>
      </w:pPr>
      <w:r>
        <w:rPr/>
        <w:br w:type="column"/>
      </w:r>
      <w:r>
        <w:rPr>
          <w:color w:val="231F20"/>
          <w:sz w:val="22"/>
        </w:rPr>
        <w:t>“This principle </w:t>
      </w:r>
      <w:r>
        <w:rPr>
          <w:b/>
          <w:color w:val="231F20"/>
          <w:sz w:val="22"/>
        </w:rPr>
        <w:t>is positively fundamental </w:t>
      </w:r>
      <w:r>
        <w:rPr>
          <w:color w:val="231F20"/>
          <w:sz w:val="22"/>
        </w:rPr>
        <w:t>to the understanding of </w:t>
      </w:r>
      <w:r>
        <w:rPr>
          <w:b/>
          <w:color w:val="231F20"/>
          <w:sz w:val="22"/>
        </w:rPr>
        <w:t>the prophecies of Daniel and the </w:t>
      </w:r>
      <w:r>
        <w:rPr>
          <w:b/>
          <w:color w:val="231F20"/>
          <w:spacing w:val="5"/>
          <w:sz w:val="22"/>
        </w:rPr>
        <w:t>Revelation</w:t>
      </w:r>
      <w:r>
        <w:rPr>
          <w:color w:val="231F20"/>
          <w:spacing w:val="5"/>
          <w:sz w:val="22"/>
        </w:rPr>
        <w:t>—it </w:t>
      </w:r>
      <w:r>
        <w:rPr>
          <w:color w:val="231F20"/>
          <w:spacing w:val="3"/>
          <w:sz w:val="22"/>
        </w:rPr>
        <w:t>is </w:t>
      </w:r>
      <w:r>
        <w:rPr>
          <w:b/>
          <w:color w:val="231F20"/>
          <w:spacing w:val="4"/>
          <w:sz w:val="22"/>
        </w:rPr>
        <w:t>the </w:t>
      </w:r>
      <w:r>
        <w:rPr>
          <w:b/>
          <w:color w:val="231F20"/>
          <w:spacing w:val="5"/>
          <w:sz w:val="22"/>
        </w:rPr>
        <w:t>foundational principle </w:t>
      </w:r>
      <w:r>
        <w:rPr>
          <w:b/>
          <w:color w:val="231F20"/>
          <w:spacing w:val="6"/>
          <w:sz w:val="22"/>
        </w:rPr>
        <w:t>of </w:t>
      </w:r>
      <w:r>
        <w:rPr>
          <w:b/>
          <w:color w:val="231F20"/>
          <w:sz w:val="22"/>
        </w:rPr>
        <w:t>God’s </w:t>
      </w:r>
      <w:r>
        <w:rPr>
          <w:b/>
          <w:color w:val="231F20"/>
          <w:spacing w:val="2"/>
          <w:sz w:val="22"/>
        </w:rPr>
        <w:t>last-day message</w:t>
      </w:r>
      <w:r>
        <w:rPr>
          <w:color w:val="231F20"/>
          <w:spacing w:val="2"/>
          <w:sz w:val="22"/>
        </w:rPr>
        <w:t>. </w:t>
      </w:r>
      <w:r>
        <w:rPr>
          <w:color w:val="231F20"/>
          <w:sz w:val="22"/>
        </w:rPr>
        <w:t>The </w:t>
      </w:r>
      <w:r>
        <w:rPr>
          <w:color w:val="231F20"/>
          <w:spacing w:val="2"/>
          <w:sz w:val="22"/>
        </w:rPr>
        <w:t>Lord gave Paul </w:t>
      </w:r>
      <w:r>
        <w:rPr>
          <w:color w:val="231F20"/>
          <w:spacing w:val="3"/>
          <w:sz w:val="22"/>
        </w:rPr>
        <w:t>the </w:t>
      </w:r>
      <w:r>
        <w:rPr>
          <w:color w:val="231F20"/>
          <w:spacing w:val="-3"/>
          <w:sz w:val="22"/>
        </w:rPr>
        <w:t>special</w:t>
      </w:r>
      <w:r>
        <w:rPr>
          <w:color w:val="231F20"/>
          <w:spacing w:val="-19"/>
          <w:sz w:val="22"/>
        </w:rPr>
        <w:t> </w:t>
      </w:r>
      <w:r>
        <w:rPr>
          <w:color w:val="231F20"/>
          <w:spacing w:val="-3"/>
          <w:sz w:val="22"/>
        </w:rPr>
        <w:t>commission</w:t>
      </w:r>
      <w:r>
        <w:rPr>
          <w:color w:val="231F20"/>
          <w:spacing w:val="-18"/>
          <w:sz w:val="22"/>
        </w:rPr>
        <w:t> </w:t>
      </w:r>
      <w:r>
        <w:rPr>
          <w:color w:val="231F20"/>
          <w:sz w:val="22"/>
        </w:rPr>
        <w:t>of</w:t>
      </w:r>
      <w:r>
        <w:rPr>
          <w:color w:val="231F20"/>
          <w:spacing w:val="-19"/>
          <w:sz w:val="22"/>
        </w:rPr>
        <w:t> </w:t>
      </w:r>
      <w:r>
        <w:rPr>
          <w:color w:val="231F20"/>
          <w:spacing w:val="-3"/>
          <w:sz w:val="22"/>
        </w:rPr>
        <w:t>showing</w:t>
      </w:r>
      <w:r>
        <w:rPr>
          <w:color w:val="231F20"/>
          <w:spacing w:val="-18"/>
          <w:sz w:val="22"/>
        </w:rPr>
        <w:t> </w:t>
      </w:r>
      <w:r>
        <w:rPr>
          <w:color w:val="231F20"/>
          <w:sz w:val="22"/>
        </w:rPr>
        <w:t>how</w:t>
      </w:r>
      <w:r>
        <w:rPr>
          <w:color w:val="231F20"/>
          <w:spacing w:val="-18"/>
          <w:sz w:val="22"/>
        </w:rPr>
        <w:t> </w:t>
      </w:r>
      <w:r>
        <w:rPr>
          <w:color w:val="231F20"/>
          <w:sz w:val="22"/>
        </w:rPr>
        <w:t>the</w:t>
      </w:r>
      <w:r>
        <w:rPr>
          <w:color w:val="231F20"/>
          <w:spacing w:val="-19"/>
          <w:sz w:val="22"/>
        </w:rPr>
        <w:t> </w:t>
      </w:r>
      <w:r>
        <w:rPr>
          <w:color w:val="231F20"/>
          <w:spacing w:val="-3"/>
          <w:sz w:val="22"/>
        </w:rPr>
        <w:t>church</w:t>
      </w:r>
      <w:r>
        <w:rPr>
          <w:color w:val="231F20"/>
          <w:spacing w:val="-18"/>
          <w:sz w:val="22"/>
        </w:rPr>
        <w:t> </w:t>
      </w:r>
      <w:r>
        <w:rPr>
          <w:color w:val="231F20"/>
          <w:spacing w:val="-3"/>
          <w:sz w:val="22"/>
        </w:rPr>
        <w:t>became </w:t>
      </w:r>
      <w:r>
        <w:rPr>
          <w:color w:val="231F20"/>
          <w:sz w:val="22"/>
        </w:rPr>
        <w:t>‘the Israel of God,’ that the promises to literal Israel were to be fulfilled in the experiences of the</w:t>
      </w:r>
      <w:r>
        <w:rPr>
          <w:color w:val="231F20"/>
          <w:spacing w:val="-27"/>
          <w:sz w:val="22"/>
        </w:rPr>
        <w:t> </w:t>
      </w:r>
      <w:r>
        <w:rPr>
          <w:color w:val="231F20"/>
          <w:sz w:val="22"/>
        </w:rPr>
        <w:t>church:</w:t>
      </w:r>
    </w:p>
    <w:p>
      <w:pPr>
        <w:pStyle w:val="BodyText"/>
        <w:spacing w:line="249" w:lineRule="auto" w:before="6"/>
        <w:ind w:left="408" w:right="404"/>
      </w:pPr>
      <w:r>
        <w:rPr>
          <w:color w:val="231F20"/>
        </w:rPr>
        <w:t>“‘They which are the children of the flesh, these are </w:t>
      </w:r>
      <w:r>
        <w:rPr>
          <w:i/>
          <w:color w:val="231F20"/>
        </w:rPr>
        <w:t>not </w:t>
      </w:r>
      <w:r>
        <w:rPr>
          <w:color w:val="231F20"/>
        </w:rPr>
        <w:t>the children of God: but the children of the promise are </w:t>
      </w:r>
      <w:r>
        <w:rPr>
          <w:i/>
          <w:color w:val="231F20"/>
        </w:rPr>
        <w:t>counted </w:t>
      </w:r>
      <w:r>
        <w:rPr>
          <w:color w:val="231F20"/>
        </w:rPr>
        <w:t>for the seed.’ Romans 9:8. ‘</w:t>
      </w:r>
      <w:r>
        <w:rPr>
          <w:i/>
          <w:color w:val="231F20"/>
        </w:rPr>
        <w:t>If ye </w:t>
      </w:r>
      <w:r>
        <w:rPr>
          <w:i/>
          <w:color w:val="231F20"/>
        </w:rPr>
        <w:t>be Christ’s</w:t>
      </w:r>
      <w:r>
        <w:rPr>
          <w:color w:val="231F20"/>
        </w:rPr>
        <w:t>, then are ye Abraham’s seed, and heirs according to the promise.’ Galatians 3:29. . . .</w:t>
      </w:r>
    </w:p>
    <w:p>
      <w:pPr>
        <w:spacing w:line="249" w:lineRule="auto" w:before="5"/>
        <w:ind w:left="408" w:right="397" w:firstLine="432"/>
        <w:jc w:val="both"/>
        <w:rPr>
          <w:sz w:val="22"/>
        </w:rPr>
      </w:pPr>
      <w:r>
        <w:rPr>
          <w:color w:val="231F20"/>
          <w:sz w:val="22"/>
        </w:rPr>
        <w:t>“‘</w:t>
      </w:r>
      <w:r>
        <w:rPr>
          <w:i/>
          <w:color w:val="231F20"/>
          <w:sz w:val="22"/>
        </w:rPr>
        <w:t>We </w:t>
      </w:r>
      <w:r>
        <w:rPr>
          <w:color w:val="231F20"/>
          <w:spacing w:val="4"/>
          <w:sz w:val="22"/>
        </w:rPr>
        <w:t>are </w:t>
      </w:r>
      <w:r>
        <w:rPr>
          <w:color w:val="231F20"/>
          <w:spacing w:val="6"/>
          <w:sz w:val="22"/>
        </w:rPr>
        <w:t>numbered </w:t>
      </w:r>
      <w:r>
        <w:rPr>
          <w:color w:val="231F20"/>
          <w:spacing w:val="5"/>
          <w:sz w:val="22"/>
        </w:rPr>
        <w:t>with </w:t>
      </w:r>
      <w:r>
        <w:rPr>
          <w:color w:val="231F20"/>
          <w:spacing w:val="6"/>
          <w:sz w:val="22"/>
        </w:rPr>
        <w:t>Israel. </w:t>
      </w:r>
      <w:r>
        <w:rPr>
          <w:color w:val="231F20"/>
          <w:sz w:val="22"/>
        </w:rPr>
        <w:t>. . . </w:t>
      </w:r>
      <w:r>
        <w:rPr>
          <w:i/>
          <w:color w:val="231F20"/>
          <w:spacing w:val="4"/>
          <w:sz w:val="22"/>
        </w:rPr>
        <w:t>All </w:t>
      </w:r>
      <w:r>
        <w:rPr>
          <w:i/>
          <w:color w:val="231F20"/>
          <w:spacing w:val="7"/>
          <w:sz w:val="22"/>
        </w:rPr>
        <w:t>the </w:t>
      </w:r>
      <w:r>
        <w:rPr>
          <w:color w:val="231F20"/>
          <w:sz w:val="22"/>
        </w:rPr>
        <w:t>promises of blessing through obedience, are </w:t>
      </w:r>
      <w:r>
        <w:rPr>
          <w:i/>
          <w:color w:val="231F20"/>
          <w:sz w:val="22"/>
        </w:rPr>
        <w:t>for us</w:t>
      </w:r>
      <w:r>
        <w:rPr>
          <w:color w:val="231F20"/>
          <w:sz w:val="22"/>
        </w:rPr>
        <w:t>.’ </w:t>
      </w:r>
      <w:r>
        <w:rPr>
          <w:i/>
          <w:color w:val="231F20"/>
          <w:sz w:val="22"/>
        </w:rPr>
        <w:t>The </w:t>
      </w:r>
      <w:r>
        <w:rPr>
          <w:i/>
          <w:color w:val="231F20"/>
          <w:spacing w:val="2"/>
          <w:sz w:val="22"/>
        </w:rPr>
        <w:t>Ministry </w:t>
      </w:r>
      <w:r>
        <w:rPr>
          <w:i/>
          <w:color w:val="231F20"/>
          <w:sz w:val="22"/>
        </w:rPr>
        <w:t>of </w:t>
      </w:r>
      <w:r>
        <w:rPr>
          <w:i/>
          <w:color w:val="231F20"/>
          <w:spacing w:val="2"/>
          <w:sz w:val="22"/>
        </w:rPr>
        <w:t>Healing</w:t>
      </w:r>
      <w:r>
        <w:rPr>
          <w:color w:val="231F20"/>
          <w:spacing w:val="2"/>
          <w:sz w:val="22"/>
        </w:rPr>
        <w:t>, 405. </w:t>
      </w:r>
      <w:r>
        <w:rPr>
          <w:color w:val="231F20"/>
          <w:sz w:val="22"/>
        </w:rPr>
        <w:t>‘I was </w:t>
      </w:r>
      <w:r>
        <w:rPr>
          <w:color w:val="231F20"/>
          <w:spacing w:val="2"/>
          <w:sz w:val="22"/>
        </w:rPr>
        <w:t>shown </w:t>
      </w:r>
      <w:r>
        <w:rPr>
          <w:color w:val="231F20"/>
          <w:spacing w:val="3"/>
          <w:sz w:val="22"/>
        </w:rPr>
        <w:t>that </w:t>
      </w:r>
      <w:r>
        <w:rPr>
          <w:color w:val="231F20"/>
          <w:sz w:val="22"/>
        </w:rPr>
        <w:t>those who are trying to obey God   </w:t>
      </w:r>
      <w:r>
        <w:rPr>
          <w:color w:val="231F20"/>
          <w:spacing w:val="27"/>
          <w:sz w:val="22"/>
        </w:rPr>
        <w:t> </w:t>
      </w:r>
      <w:r>
        <w:rPr>
          <w:color w:val="231F20"/>
          <w:sz w:val="22"/>
        </w:rPr>
        <w:t>are </w:t>
      </w:r>
      <w:r>
        <w:rPr>
          <w:color w:val="231F20"/>
          <w:spacing w:val="-3"/>
          <w:sz w:val="22"/>
        </w:rPr>
        <w:t>God’s </w:t>
      </w:r>
      <w:r>
        <w:rPr>
          <w:color w:val="231F20"/>
          <w:sz w:val="22"/>
        </w:rPr>
        <w:t>chosen</w:t>
      </w:r>
    </w:p>
    <w:p>
      <w:pPr>
        <w:spacing w:before="4"/>
        <w:ind w:left="408" w:right="0" w:firstLine="0"/>
        <w:jc w:val="both"/>
        <w:rPr>
          <w:sz w:val="22"/>
        </w:rPr>
      </w:pPr>
      <w:r>
        <w:rPr>
          <w:color w:val="231F20"/>
          <w:sz w:val="22"/>
        </w:rPr>
        <w:t>people,</w:t>
      </w:r>
      <w:r>
        <w:rPr>
          <w:color w:val="231F20"/>
          <w:spacing w:val="-5"/>
          <w:sz w:val="22"/>
        </w:rPr>
        <w:t> </w:t>
      </w:r>
      <w:r>
        <w:rPr>
          <w:i/>
          <w:color w:val="231F20"/>
          <w:sz w:val="22"/>
        </w:rPr>
        <w:t>His</w:t>
      </w:r>
      <w:r>
        <w:rPr>
          <w:i/>
          <w:color w:val="231F20"/>
          <w:spacing w:val="-6"/>
          <w:sz w:val="22"/>
        </w:rPr>
        <w:t> </w:t>
      </w:r>
      <w:r>
        <w:rPr>
          <w:i/>
          <w:color w:val="231F20"/>
          <w:sz w:val="22"/>
        </w:rPr>
        <w:t>modern</w:t>
      </w:r>
      <w:r>
        <w:rPr>
          <w:i/>
          <w:color w:val="231F20"/>
          <w:spacing w:val="-6"/>
          <w:sz w:val="22"/>
        </w:rPr>
        <w:t> </w:t>
      </w:r>
      <w:r>
        <w:rPr>
          <w:i/>
          <w:color w:val="231F20"/>
          <w:sz w:val="22"/>
        </w:rPr>
        <w:t>Israel</w:t>
      </w:r>
      <w:r>
        <w:rPr>
          <w:color w:val="231F20"/>
          <w:sz w:val="22"/>
        </w:rPr>
        <w:t>.’</w:t>
      </w:r>
      <w:r>
        <w:rPr>
          <w:color w:val="231F20"/>
          <w:spacing w:val="-19"/>
          <w:sz w:val="22"/>
        </w:rPr>
        <w:t> </w:t>
      </w:r>
      <w:r>
        <w:rPr>
          <w:i/>
          <w:color w:val="231F20"/>
          <w:sz w:val="22"/>
        </w:rPr>
        <w:t>Testimonies</w:t>
      </w:r>
      <w:r>
        <w:rPr>
          <w:color w:val="231F20"/>
          <w:sz w:val="22"/>
        </w:rPr>
        <w:t>,</w:t>
      </w:r>
      <w:r>
        <w:rPr>
          <w:color w:val="231F20"/>
          <w:spacing w:val="-6"/>
          <w:sz w:val="22"/>
        </w:rPr>
        <w:t> </w:t>
      </w:r>
      <w:r>
        <w:rPr>
          <w:color w:val="231F20"/>
          <w:sz w:val="22"/>
        </w:rPr>
        <w:t>vol.</w:t>
      </w:r>
      <w:r>
        <w:rPr>
          <w:color w:val="231F20"/>
          <w:spacing w:val="-6"/>
          <w:sz w:val="22"/>
        </w:rPr>
        <w:t> </w:t>
      </w:r>
      <w:r>
        <w:rPr>
          <w:color w:val="231F20"/>
          <w:sz w:val="22"/>
        </w:rPr>
        <w:t>2,</w:t>
      </w:r>
      <w:r>
        <w:rPr>
          <w:color w:val="231F20"/>
          <w:spacing w:val="-5"/>
          <w:sz w:val="22"/>
        </w:rPr>
        <w:t> </w:t>
      </w:r>
      <w:r>
        <w:rPr>
          <w:color w:val="231F20"/>
          <w:sz w:val="22"/>
        </w:rPr>
        <w:t>109.</w:t>
      </w:r>
      <w:r>
        <w:rPr>
          <w:color w:val="231F20"/>
          <w:spacing w:val="-6"/>
          <w:sz w:val="22"/>
        </w:rPr>
        <w:t> </w:t>
      </w:r>
      <w:r>
        <w:rPr>
          <w:color w:val="231F20"/>
          <w:sz w:val="22"/>
        </w:rPr>
        <w:t>.</w:t>
      </w:r>
    </w:p>
    <w:p>
      <w:pPr>
        <w:spacing w:line="249" w:lineRule="auto" w:before="11"/>
        <w:ind w:left="408" w:right="401" w:firstLine="0"/>
        <w:jc w:val="both"/>
        <w:rPr>
          <w:sz w:val="22"/>
        </w:rPr>
      </w:pPr>
      <w:r>
        <w:rPr>
          <w:color w:val="231F20"/>
          <w:sz w:val="22"/>
        </w:rPr>
        <w:t>. . The principle that </w:t>
      </w:r>
      <w:r>
        <w:rPr>
          <w:b/>
          <w:color w:val="231F20"/>
          <w:sz w:val="22"/>
        </w:rPr>
        <w:t>Israel’s history is typical or </w:t>
      </w:r>
      <w:r>
        <w:rPr>
          <w:b/>
          <w:color w:val="231F20"/>
          <w:spacing w:val="3"/>
          <w:sz w:val="22"/>
        </w:rPr>
        <w:t>prophetical </w:t>
      </w:r>
      <w:r>
        <w:rPr>
          <w:b/>
          <w:color w:val="231F20"/>
          <w:sz w:val="22"/>
        </w:rPr>
        <w:t>of </w:t>
      </w:r>
      <w:r>
        <w:rPr>
          <w:b/>
          <w:color w:val="231F20"/>
          <w:spacing w:val="2"/>
          <w:sz w:val="22"/>
        </w:rPr>
        <w:t>the </w:t>
      </w:r>
      <w:r>
        <w:rPr>
          <w:b/>
          <w:color w:val="231F20"/>
          <w:spacing w:val="3"/>
          <w:sz w:val="22"/>
        </w:rPr>
        <w:t>experiences </w:t>
      </w:r>
      <w:r>
        <w:rPr>
          <w:b/>
          <w:color w:val="231F20"/>
          <w:sz w:val="22"/>
        </w:rPr>
        <w:t>of </w:t>
      </w:r>
      <w:r>
        <w:rPr>
          <w:b/>
          <w:color w:val="231F20"/>
          <w:spacing w:val="2"/>
          <w:sz w:val="22"/>
        </w:rPr>
        <w:t>the </w:t>
      </w:r>
      <w:r>
        <w:rPr>
          <w:b/>
          <w:color w:val="231F20"/>
          <w:spacing w:val="3"/>
          <w:sz w:val="22"/>
        </w:rPr>
        <w:t>church </w:t>
      </w:r>
      <w:r>
        <w:rPr>
          <w:color w:val="231F20"/>
          <w:spacing w:val="4"/>
          <w:sz w:val="22"/>
        </w:rPr>
        <w:t>is </w:t>
      </w:r>
      <w:r>
        <w:rPr>
          <w:color w:val="231F20"/>
          <w:sz w:val="22"/>
        </w:rPr>
        <w:t>continually</w:t>
      </w:r>
      <w:r>
        <w:rPr>
          <w:color w:val="231F20"/>
          <w:spacing w:val="-14"/>
          <w:sz w:val="22"/>
        </w:rPr>
        <w:t> </w:t>
      </w:r>
      <w:r>
        <w:rPr>
          <w:color w:val="231F20"/>
          <w:sz w:val="22"/>
        </w:rPr>
        <w:t>employed</w:t>
      </w:r>
      <w:r>
        <w:rPr>
          <w:color w:val="231F20"/>
          <w:spacing w:val="-13"/>
          <w:sz w:val="22"/>
        </w:rPr>
        <w:t> </w:t>
      </w:r>
      <w:r>
        <w:rPr>
          <w:color w:val="231F20"/>
          <w:sz w:val="22"/>
        </w:rPr>
        <w:t>in</w:t>
      </w:r>
      <w:r>
        <w:rPr>
          <w:color w:val="231F20"/>
          <w:spacing w:val="-13"/>
          <w:sz w:val="22"/>
        </w:rPr>
        <w:t> </w:t>
      </w:r>
      <w:r>
        <w:rPr>
          <w:color w:val="231F20"/>
          <w:sz w:val="22"/>
        </w:rPr>
        <w:t>the</w:t>
      </w:r>
      <w:r>
        <w:rPr>
          <w:color w:val="231F20"/>
          <w:spacing w:val="-14"/>
          <w:sz w:val="22"/>
        </w:rPr>
        <w:t> </w:t>
      </w:r>
      <w:r>
        <w:rPr>
          <w:color w:val="231F20"/>
          <w:sz w:val="22"/>
        </w:rPr>
        <w:t>Spirit</w:t>
      </w:r>
      <w:r>
        <w:rPr>
          <w:color w:val="231F20"/>
          <w:spacing w:val="-13"/>
          <w:sz w:val="22"/>
        </w:rPr>
        <w:t> </w:t>
      </w:r>
      <w:r>
        <w:rPr>
          <w:color w:val="231F20"/>
          <w:sz w:val="22"/>
        </w:rPr>
        <w:t>of</w:t>
      </w:r>
      <w:r>
        <w:rPr>
          <w:color w:val="231F20"/>
          <w:spacing w:val="-13"/>
          <w:sz w:val="22"/>
        </w:rPr>
        <w:t> </w:t>
      </w:r>
      <w:r>
        <w:rPr>
          <w:color w:val="231F20"/>
          <w:sz w:val="22"/>
        </w:rPr>
        <w:t>Prophecy.”</w:t>
      </w:r>
      <w:r>
        <w:rPr>
          <w:color w:val="231F20"/>
          <w:spacing w:val="-13"/>
          <w:sz w:val="22"/>
        </w:rPr>
        <w:t> </w:t>
      </w:r>
      <w:r>
        <w:rPr>
          <w:color w:val="231F20"/>
          <w:spacing w:val="-3"/>
          <w:sz w:val="22"/>
        </w:rPr>
        <w:t>Ibid., </w:t>
      </w:r>
      <w:r>
        <w:rPr>
          <w:color w:val="231F20"/>
          <w:spacing w:val="-7"/>
          <w:sz w:val="22"/>
        </w:rPr>
        <w:t>11–12</w:t>
      </w:r>
    </w:p>
    <w:p>
      <w:pPr>
        <w:pStyle w:val="BodyText"/>
        <w:spacing w:line="249" w:lineRule="auto" w:before="99"/>
        <w:ind w:right="109"/>
      </w:pPr>
      <w:r>
        <w:rPr>
          <w:color w:val="231F20"/>
          <w:spacing w:val="-9"/>
        </w:rPr>
        <w:t>We </w:t>
      </w:r>
      <w:r>
        <w:rPr>
          <w:color w:val="231F20"/>
        </w:rPr>
        <w:t>will now apply the rule previously cited to identify the kings of Daniel eleven. The king of north was the</w:t>
      </w:r>
      <w:r>
        <w:rPr>
          <w:color w:val="231F20"/>
          <w:spacing w:val="-23"/>
        </w:rPr>
        <w:t> </w:t>
      </w:r>
      <w:r>
        <w:rPr>
          <w:color w:val="231F20"/>
        </w:rPr>
        <w:t>power </w:t>
      </w:r>
      <w:r>
        <w:rPr>
          <w:color w:val="231F20"/>
          <w:spacing w:val="5"/>
        </w:rPr>
        <w:t>which </w:t>
      </w:r>
      <w:r>
        <w:rPr>
          <w:color w:val="231F20"/>
          <w:spacing w:val="6"/>
        </w:rPr>
        <w:t>controlled Babylon. </w:t>
      </w:r>
      <w:r>
        <w:rPr>
          <w:color w:val="231F20"/>
          <w:spacing w:val="4"/>
        </w:rPr>
        <w:t>The </w:t>
      </w:r>
      <w:r>
        <w:rPr>
          <w:color w:val="231F20"/>
          <w:spacing w:val="5"/>
        </w:rPr>
        <w:t>king </w:t>
      </w:r>
      <w:r>
        <w:rPr>
          <w:color w:val="231F20"/>
          <w:spacing w:val="3"/>
        </w:rPr>
        <w:t>of </w:t>
      </w:r>
      <w:r>
        <w:rPr>
          <w:color w:val="231F20"/>
          <w:spacing w:val="4"/>
        </w:rPr>
        <w:t>the </w:t>
      </w:r>
      <w:r>
        <w:rPr>
          <w:color w:val="231F20"/>
          <w:spacing w:val="5"/>
        </w:rPr>
        <w:t>south </w:t>
      </w:r>
      <w:r>
        <w:rPr>
          <w:color w:val="231F20"/>
          <w:spacing w:val="7"/>
        </w:rPr>
        <w:t>was </w:t>
      </w:r>
      <w:r>
        <w:rPr>
          <w:color w:val="231F20"/>
        </w:rPr>
        <w:t>determined by the power which controlled Egypt. As 1798 was well after the cross, it is spiritual Egypt and spiritual Babylon</w:t>
      </w:r>
      <w:r>
        <w:rPr>
          <w:color w:val="231F20"/>
          <w:spacing w:val="-9"/>
        </w:rPr>
        <w:t> </w:t>
      </w:r>
      <w:r>
        <w:rPr>
          <w:color w:val="231F20"/>
        </w:rPr>
        <w:t>that</w:t>
      </w:r>
      <w:r>
        <w:rPr>
          <w:color w:val="231F20"/>
          <w:spacing w:val="-8"/>
        </w:rPr>
        <w:t> </w:t>
      </w:r>
      <w:r>
        <w:rPr>
          <w:color w:val="231F20"/>
        </w:rPr>
        <w:t>we</w:t>
      </w:r>
      <w:r>
        <w:rPr>
          <w:color w:val="231F20"/>
          <w:spacing w:val="-9"/>
        </w:rPr>
        <w:t> </w:t>
      </w:r>
      <w:r>
        <w:rPr>
          <w:color w:val="231F20"/>
        </w:rPr>
        <w:t>must</w:t>
      </w:r>
      <w:r>
        <w:rPr>
          <w:color w:val="231F20"/>
          <w:spacing w:val="-8"/>
        </w:rPr>
        <w:t> </w:t>
      </w:r>
      <w:r>
        <w:rPr>
          <w:color w:val="231F20"/>
        </w:rPr>
        <w:t>seek</w:t>
      </w:r>
      <w:r>
        <w:rPr>
          <w:color w:val="231F20"/>
          <w:spacing w:val="-9"/>
        </w:rPr>
        <w:t> </w:t>
      </w:r>
      <w:r>
        <w:rPr>
          <w:color w:val="231F20"/>
        </w:rPr>
        <w:t>to</w:t>
      </w:r>
      <w:r>
        <w:rPr>
          <w:color w:val="231F20"/>
          <w:spacing w:val="-8"/>
        </w:rPr>
        <w:t> </w:t>
      </w:r>
      <w:r>
        <w:rPr>
          <w:color w:val="231F20"/>
        </w:rPr>
        <w:t>identify.</w:t>
      </w:r>
      <w:r>
        <w:rPr>
          <w:color w:val="231F20"/>
          <w:spacing w:val="-13"/>
        </w:rPr>
        <w:t> </w:t>
      </w:r>
      <w:r>
        <w:rPr>
          <w:color w:val="231F20"/>
          <w:spacing w:val="-9"/>
        </w:rPr>
        <w:t>We</w:t>
      </w:r>
      <w:r>
        <w:rPr>
          <w:color w:val="231F20"/>
          <w:spacing w:val="-8"/>
        </w:rPr>
        <w:t> </w:t>
      </w:r>
      <w:r>
        <w:rPr>
          <w:color w:val="231F20"/>
        </w:rPr>
        <w:t>must</w:t>
      </w:r>
      <w:r>
        <w:rPr>
          <w:color w:val="231F20"/>
          <w:spacing w:val="-9"/>
        </w:rPr>
        <w:t> </w:t>
      </w:r>
      <w:r>
        <w:rPr>
          <w:color w:val="231F20"/>
        </w:rPr>
        <w:t>also</w:t>
      </w:r>
      <w:r>
        <w:rPr>
          <w:color w:val="231F20"/>
          <w:spacing w:val="-8"/>
        </w:rPr>
        <w:t> </w:t>
      </w:r>
      <w:r>
        <w:rPr>
          <w:color w:val="231F20"/>
        </w:rPr>
        <w:t>identify the</w:t>
      </w:r>
      <w:r>
        <w:rPr>
          <w:color w:val="231F20"/>
          <w:spacing w:val="-15"/>
        </w:rPr>
        <w:t> </w:t>
      </w:r>
      <w:r>
        <w:rPr>
          <w:color w:val="231F20"/>
        </w:rPr>
        <w:t>kingdoms</w:t>
      </w:r>
      <w:r>
        <w:rPr>
          <w:color w:val="231F20"/>
          <w:spacing w:val="-14"/>
        </w:rPr>
        <w:t> </w:t>
      </w:r>
      <w:r>
        <w:rPr>
          <w:color w:val="231F20"/>
        </w:rPr>
        <w:t>which</w:t>
      </w:r>
      <w:r>
        <w:rPr>
          <w:color w:val="231F20"/>
          <w:spacing w:val="-15"/>
        </w:rPr>
        <w:t> </w:t>
      </w:r>
      <w:r>
        <w:rPr>
          <w:color w:val="231F20"/>
        </w:rPr>
        <w:t>control</w:t>
      </w:r>
      <w:r>
        <w:rPr>
          <w:color w:val="231F20"/>
          <w:spacing w:val="-14"/>
        </w:rPr>
        <w:t> </w:t>
      </w:r>
      <w:r>
        <w:rPr>
          <w:color w:val="231F20"/>
        </w:rPr>
        <w:t>them.</w:t>
      </w:r>
    </w:p>
    <w:p>
      <w:pPr>
        <w:pStyle w:val="BodyText"/>
        <w:spacing w:line="249" w:lineRule="auto" w:before="6"/>
        <w:ind w:right="117"/>
      </w:pPr>
      <w:r>
        <w:rPr>
          <w:color w:val="231F20"/>
          <w:spacing w:val="-9"/>
        </w:rPr>
        <w:t>We</w:t>
      </w:r>
      <w:r>
        <w:rPr>
          <w:color w:val="231F20"/>
          <w:spacing w:val="-14"/>
        </w:rPr>
        <w:t> </w:t>
      </w:r>
      <w:r>
        <w:rPr>
          <w:color w:val="231F20"/>
        </w:rPr>
        <w:t>will</w:t>
      </w:r>
      <w:r>
        <w:rPr>
          <w:color w:val="231F20"/>
          <w:spacing w:val="-14"/>
        </w:rPr>
        <w:t> </w:t>
      </w:r>
      <w:r>
        <w:rPr>
          <w:color w:val="231F20"/>
        </w:rPr>
        <w:t>begin</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king</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south.</w:t>
      </w:r>
      <w:r>
        <w:rPr>
          <w:color w:val="231F20"/>
          <w:spacing w:val="-14"/>
        </w:rPr>
        <w:t> </w:t>
      </w:r>
      <w:r>
        <w:rPr>
          <w:color w:val="231F20"/>
        </w:rPr>
        <w:t>In</w:t>
      </w:r>
      <w:r>
        <w:rPr>
          <w:color w:val="231F20"/>
          <w:spacing w:val="-14"/>
        </w:rPr>
        <w:t> </w:t>
      </w:r>
      <w:r>
        <w:rPr>
          <w:color w:val="231F20"/>
        </w:rPr>
        <w:t>the</w:t>
      </w:r>
      <w:r>
        <w:rPr>
          <w:color w:val="231F20"/>
          <w:spacing w:val="-13"/>
        </w:rPr>
        <w:t> </w:t>
      </w:r>
      <w:r>
        <w:rPr>
          <w:color w:val="231F20"/>
        </w:rPr>
        <w:t>Bible</w:t>
      </w:r>
      <w:r>
        <w:rPr>
          <w:color w:val="231F20"/>
          <w:spacing w:val="-14"/>
        </w:rPr>
        <w:t> </w:t>
      </w:r>
      <w:r>
        <w:rPr>
          <w:color w:val="231F20"/>
          <w:spacing w:val="-4"/>
        </w:rPr>
        <w:t>the </w:t>
      </w:r>
      <w:r>
        <w:rPr>
          <w:color w:val="231F20"/>
          <w:spacing w:val="-3"/>
        </w:rPr>
        <w:t>word</w:t>
      </w:r>
      <w:r>
        <w:rPr>
          <w:color w:val="231F20"/>
          <w:spacing w:val="-17"/>
        </w:rPr>
        <w:t> </w:t>
      </w:r>
      <w:r>
        <w:rPr>
          <w:color w:val="231F20"/>
          <w:spacing w:val="-3"/>
        </w:rPr>
        <w:t>south</w:t>
      </w:r>
      <w:r>
        <w:rPr>
          <w:color w:val="231F20"/>
          <w:spacing w:val="-17"/>
        </w:rPr>
        <w:t> </w:t>
      </w:r>
      <w:r>
        <w:rPr>
          <w:color w:val="231F20"/>
          <w:spacing w:val="-3"/>
        </w:rPr>
        <w:t>comes</w:t>
      </w:r>
      <w:r>
        <w:rPr>
          <w:color w:val="231F20"/>
          <w:spacing w:val="-16"/>
        </w:rPr>
        <w:t> </w:t>
      </w:r>
      <w:r>
        <w:rPr>
          <w:color w:val="231F20"/>
          <w:spacing w:val="-3"/>
        </w:rPr>
        <w:t>from</w:t>
      </w:r>
      <w:r>
        <w:rPr>
          <w:color w:val="231F20"/>
          <w:spacing w:val="-17"/>
        </w:rPr>
        <w:t> </w:t>
      </w:r>
      <w:r>
        <w:rPr>
          <w:color w:val="231F20"/>
        </w:rPr>
        <w:t>a</w:t>
      </w:r>
      <w:r>
        <w:rPr>
          <w:color w:val="231F20"/>
          <w:spacing w:val="-17"/>
        </w:rPr>
        <w:t> </w:t>
      </w:r>
      <w:r>
        <w:rPr>
          <w:color w:val="231F20"/>
          <w:spacing w:val="-3"/>
        </w:rPr>
        <w:t>Hebrew</w:t>
      </w:r>
      <w:r>
        <w:rPr>
          <w:color w:val="231F20"/>
          <w:spacing w:val="-16"/>
        </w:rPr>
        <w:t> </w:t>
      </w:r>
      <w:r>
        <w:rPr>
          <w:color w:val="231F20"/>
          <w:spacing w:val="-3"/>
        </w:rPr>
        <w:t>word</w:t>
      </w:r>
      <w:r>
        <w:rPr>
          <w:color w:val="231F20"/>
          <w:spacing w:val="-17"/>
        </w:rPr>
        <w:t> </w:t>
      </w:r>
      <w:r>
        <w:rPr>
          <w:color w:val="231F20"/>
          <w:spacing w:val="-3"/>
        </w:rPr>
        <w:t>associated</w:t>
      </w:r>
      <w:r>
        <w:rPr>
          <w:color w:val="231F20"/>
          <w:spacing w:val="-17"/>
        </w:rPr>
        <w:t> </w:t>
      </w:r>
      <w:r>
        <w:rPr>
          <w:color w:val="231F20"/>
          <w:spacing w:val="-3"/>
        </w:rPr>
        <w:t>with</w:t>
      </w:r>
      <w:r>
        <w:rPr>
          <w:color w:val="231F20"/>
          <w:spacing w:val="-16"/>
        </w:rPr>
        <w:t> </w:t>
      </w:r>
      <w:r>
        <w:rPr>
          <w:color w:val="231F20"/>
          <w:spacing w:val="-3"/>
        </w:rPr>
        <w:t>Egypt. </w:t>
      </w:r>
      <w:r>
        <w:rPr>
          <w:color w:val="231F20"/>
        </w:rPr>
        <w:t>The word means “the</w:t>
      </w:r>
      <w:r>
        <w:rPr>
          <w:color w:val="231F20"/>
          <w:spacing w:val="20"/>
        </w:rPr>
        <w:t> </w:t>
      </w:r>
      <w:r>
        <w:rPr>
          <w:color w:val="231F20"/>
        </w:rPr>
        <w:t>south.”</w:t>
      </w:r>
    </w:p>
    <w:p>
      <w:pPr>
        <w:spacing w:line="249" w:lineRule="auto" w:before="3"/>
        <w:ind w:left="407" w:right="398" w:firstLine="432"/>
        <w:jc w:val="both"/>
        <w:rPr>
          <w:sz w:val="22"/>
        </w:rPr>
      </w:pPr>
      <w:r>
        <w:rPr>
          <w:b/>
          <w:color w:val="231F20"/>
          <w:sz w:val="22"/>
        </w:rPr>
        <w:t>“south—</w:t>
      </w:r>
      <w:r>
        <w:rPr>
          <w:color w:val="231F20"/>
          <w:sz w:val="22"/>
        </w:rPr>
        <w:t>5045: from an unused root meaning </w:t>
      </w:r>
      <w:r>
        <w:rPr>
          <w:i/>
          <w:color w:val="231F20"/>
          <w:sz w:val="22"/>
        </w:rPr>
        <w:t>to </w:t>
      </w:r>
      <w:r>
        <w:rPr>
          <w:i/>
          <w:color w:val="231F20"/>
          <w:sz w:val="22"/>
        </w:rPr>
        <w:t>be</w:t>
      </w:r>
      <w:r>
        <w:rPr>
          <w:i/>
          <w:color w:val="231F20"/>
          <w:spacing w:val="-6"/>
          <w:sz w:val="22"/>
        </w:rPr>
        <w:t> </w:t>
      </w:r>
      <w:r>
        <w:rPr>
          <w:i/>
          <w:color w:val="231F20"/>
          <w:sz w:val="22"/>
        </w:rPr>
        <w:t>parched;</w:t>
      </w:r>
      <w:r>
        <w:rPr>
          <w:i/>
          <w:color w:val="231F20"/>
          <w:spacing w:val="-8"/>
          <w:sz w:val="22"/>
        </w:rPr>
        <w:t> </w:t>
      </w:r>
      <w:r>
        <w:rPr>
          <w:b/>
          <w:color w:val="231F20"/>
          <w:sz w:val="22"/>
        </w:rPr>
        <w:t>the</w:t>
      </w:r>
      <w:r>
        <w:rPr>
          <w:b/>
          <w:color w:val="231F20"/>
          <w:spacing w:val="-5"/>
          <w:sz w:val="22"/>
        </w:rPr>
        <w:t> </w:t>
      </w:r>
      <w:r>
        <w:rPr>
          <w:b/>
          <w:i/>
          <w:color w:val="231F20"/>
          <w:sz w:val="22"/>
        </w:rPr>
        <w:t>south</w:t>
      </w:r>
      <w:r>
        <w:rPr>
          <w:b/>
          <w:i/>
          <w:color w:val="231F20"/>
          <w:spacing w:val="-7"/>
          <w:sz w:val="22"/>
        </w:rPr>
        <w:t> </w:t>
      </w:r>
      <w:r>
        <w:rPr>
          <w:color w:val="231F20"/>
          <w:sz w:val="22"/>
        </w:rPr>
        <w:t>(from</w:t>
      </w:r>
      <w:r>
        <w:rPr>
          <w:color w:val="231F20"/>
          <w:spacing w:val="-7"/>
          <w:sz w:val="22"/>
        </w:rPr>
        <w:t> </w:t>
      </w:r>
      <w:r>
        <w:rPr>
          <w:color w:val="231F20"/>
          <w:sz w:val="22"/>
        </w:rPr>
        <w:t>its</w:t>
      </w:r>
      <w:r>
        <w:rPr>
          <w:color w:val="231F20"/>
          <w:spacing w:val="-7"/>
          <w:sz w:val="22"/>
        </w:rPr>
        <w:t> </w:t>
      </w:r>
      <w:r>
        <w:rPr>
          <w:color w:val="231F20"/>
          <w:sz w:val="22"/>
        </w:rPr>
        <w:t>drought);</w:t>
      </w:r>
      <w:r>
        <w:rPr>
          <w:color w:val="231F20"/>
          <w:spacing w:val="-7"/>
          <w:sz w:val="22"/>
        </w:rPr>
        <w:t> </w:t>
      </w:r>
      <w:r>
        <w:rPr>
          <w:color w:val="231F20"/>
          <w:sz w:val="22"/>
        </w:rPr>
        <w:t>specifically the</w:t>
      </w:r>
      <w:r>
        <w:rPr>
          <w:color w:val="231F20"/>
          <w:spacing w:val="-21"/>
          <w:sz w:val="22"/>
        </w:rPr>
        <w:t> </w:t>
      </w:r>
      <w:r>
        <w:rPr>
          <w:color w:val="231F20"/>
          <w:sz w:val="22"/>
        </w:rPr>
        <w:t>Negeb</w:t>
      </w:r>
      <w:r>
        <w:rPr>
          <w:color w:val="231F20"/>
          <w:spacing w:val="-21"/>
          <w:sz w:val="22"/>
        </w:rPr>
        <w:t> </w:t>
      </w:r>
      <w:r>
        <w:rPr>
          <w:color w:val="231F20"/>
          <w:sz w:val="22"/>
        </w:rPr>
        <w:t>or</w:t>
      </w:r>
      <w:r>
        <w:rPr>
          <w:color w:val="231F20"/>
          <w:spacing w:val="-20"/>
          <w:sz w:val="22"/>
        </w:rPr>
        <w:t> </w:t>
      </w:r>
      <w:r>
        <w:rPr>
          <w:b/>
          <w:color w:val="231F20"/>
          <w:sz w:val="22"/>
        </w:rPr>
        <w:t>southern</w:t>
      </w:r>
      <w:r>
        <w:rPr>
          <w:b/>
          <w:color w:val="231F20"/>
          <w:spacing w:val="-21"/>
          <w:sz w:val="22"/>
        </w:rPr>
        <w:t> </w:t>
      </w:r>
      <w:r>
        <w:rPr>
          <w:b/>
          <w:color w:val="231F20"/>
          <w:sz w:val="22"/>
        </w:rPr>
        <w:t>district</w:t>
      </w:r>
      <w:r>
        <w:rPr>
          <w:b/>
          <w:color w:val="231F20"/>
          <w:spacing w:val="-19"/>
          <w:sz w:val="22"/>
        </w:rPr>
        <w:t> </w:t>
      </w:r>
      <w:r>
        <w:rPr>
          <w:color w:val="231F20"/>
          <w:sz w:val="22"/>
        </w:rPr>
        <w:t>of</w:t>
      </w:r>
      <w:r>
        <w:rPr>
          <w:color w:val="231F20"/>
          <w:spacing w:val="-21"/>
          <w:sz w:val="22"/>
        </w:rPr>
        <w:t> </w:t>
      </w:r>
      <w:r>
        <w:rPr>
          <w:color w:val="231F20"/>
          <w:sz w:val="22"/>
        </w:rPr>
        <w:t>Judah,</w:t>
      </w:r>
      <w:r>
        <w:rPr>
          <w:color w:val="231F20"/>
          <w:spacing w:val="-21"/>
          <w:sz w:val="22"/>
        </w:rPr>
        <w:t> </w:t>
      </w:r>
      <w:r>
        <w:rPr>
          <w:color w:val="231F20"/>
          <w:sz w:val="22"/>
        </w:rPr>
        <w:t>occasionally, </w:t>
      </w:r>
      <w:r>
        <w:rPr>
          <w:b/>
          <w:color w:val="231F20"/>
          <w:sz w:val="22"/>
        </w:rPr>
        <w:t>Egypt </w:t>
      </w:r>
      <w:r>
        <w:rPr>
          <w:color w:val="231F20"/>
          <w:sz w:val="22"/>
        </w:rPr>
        <w:t>(as south to Palestine): </w:t>
      </w:r>
      <w:r>
        <w:rPr>
          <w:b/>
          <w:color w:val="231F20"/>
          <w:sz w:val="22"/>
        </w:rPr>
        <w:t>south </w:t>
      </w:r>
      <w:r>
        <w:rPr>
          <w:color w:val="231F20"/>
          <w:sz w:val="22"/>
        </w:rPr>
        <w:t>(country, side, - </w:t>
      </w:r>
      <w:r>
        <w:rPr>
          <w:color w:val="231F20"/>
          <w:spacing w:val="6"/>
          <w:sz w:val="22"/>
        </w:rPr>
        <w:t>ward).” </w:t>
      </w:r>
      <w:r>
        <w:rPr>
          <w:i/>
          <w:color w:val="231F20"/>
          <w:sz w:val="22"/>
        </w:rPr>
        <w:t>Strong’s </w:t>
      </w:r>
      <w:r>
        <w:rPr>
          <w:i/>
          <w:color w:val="231F20"/>
          <w:spacing w:val="6"/>
          <w:sz w:val="22"/>
        </w:rPr>
        <w:t>Exhaustive </w:t>
      </w:r>
      <w:r>
        <w:rPr>
          <w:i/>
          <w:color w:val="231F20"/>
          <w:spacing w:val="5"/>
          <w:sz w:val="22"/>
        </w:rPr>
        <w:t>Concordance </w:t>
      </w:r>
      <w:r>
        <w:rPr>
          <w:i/>
          <w:color w:val="231F20"/>
          <w:spacing w:val="3"/>
          <w:sz w:val="22"/>
        </w:rPr>
        <w:t>of </w:t>
      </w:r>
      <w:r>
        <w:rPr>
          <w:i/>
          <w:color w:val="231F20"/>
          <w:spacing w:val="7"/>
          <w:sz w:val="22"/>
        </w:rPr>
        <w:t>the </w:t>
      </w:r>
      <w:r>
        <w:rPr>
          <w:i/>
          <w:color w:val="231F20"/>
          <w:spacing w:val="3"/>
          <w:sz w:val="22"/>
        </w:rPr>
        <w:t>Bible</w:t>
      </w:r>
      <w:r>
        <w:rPr>
          <w:color w:val="231F20"/>
          <w:spacing w:val="3"/>
          <w:sz w:val="22"/>
        </w:rPr>
        <w:t>.</w:t>
      </w:r>
    </w:p>
    <w:p>
      <w:pPr>
        <w:pStyle w:val="BodyText"/>
        <w:spacing w:line="249" w:lineRule="auto" w:before="102"/>
        <w:ind w:right="121"/>
      </w:pPr>
      <w:r>
        <w:rPr/>
        <w:pict>
          <v:group style="position:absolute;margin-left:322.850006pt;margin-top:42.237526pt;width:243pt;height:141.2pt;mso-position-horizontal-relative:page;mso-position-vertical-relative:paragraph;z-index:15735808" coordorigin="6457,845" coordsize="4860,2824">
            <v:rect style="position:absolute;left:6481;top:868;width:4812;height:2776" filled="false" stroked="true" strokeweight="2.4pt" strokecolor="#231f20">
              <v:stroke dashstyle="solid"/>
            </v:rect>
            <v:shape style="position:absolute;left:6551;top:939;width:4671;height:2635" type="#_x0000_t202" filled="false" stroked="true" strokeweight=".48pt" strokecolor="#231f20">
              <v:textbox inset="0,0,0,0">
                <w:txbxContent>
                  <w:p>
                    <w:pPr>
                      <w:spacing w:line="240" w:lineRule="auto" w:before="2"/>
                      <w:rPr>
                        <w:sz w:val="25"/>
                      </w:rPr>
                    </w:pPr>
                  </w:p>
                  <w:p>
                    <w:pPr>
                      <w:spacing w:line="348" w:lineRule="auto" w:before="0"/>
                      <w:ind w:left="133" w:right="129" w:firstLine="628"/>
                      <w:jc w:val="left"/>
                      <w:rPr>
                        <w:b/>
                        <w:sz w:val="24"/>
                      </w:rPr>
                    </w:pPr>
                    <w:r>
                      <w:rPr>
                        <w:b/>
                        <w:color w:val="231F20"/>
                        <w:spacing w:val="-7"/>
                        <w:sz w:val="24"/>
                      </w:rPr>
                      <w:t>We </w:t>
                    </w:r>
                    <w:r>
                      <w:rPr>
                        <w:b/>
                        <w:color w:val="231F20"/>
                        <w:sz w:val="24"/>
                      </w:rPr>
                      <w:t>have also a more sure word of prophecy;</w:t>
                    </w:r>
                    <w:r>
                      <w:rPr>
                        <w:b/>
                        <w:color w:val="231F20"/>
                        <w:spacing w:val="-21"/>
                        <w:sz w:val="24"/>
                      </w:rPr>
                      <w:t> </w:t>
                    </w:r>
                    <w:r>
                      <w:rPr>
                        <w:b/>
                        <w:color w:val="231F20"/>
                        <w:sz w:val="24"/>
                      </w:rPr>
                      <w:t>whereunto</w:t>
                    </w:r>
                    <w:r>
                      <w:rPr>
                        <w:b/>
                        <w:color w:val="231F20"/>
                        <w:spacing w:val="-21"/>
                        <w:sz w:val="24"/>
                      </w:rPr>
                      <w:t> </w:t>
                    </w:r>
                    <w:r>
                      <w:rPr>
                        <w:b/>
                        <w:color w:val="231F20"/>
                        <w:sz w:val="24"/>
                      </w:rPr>
                      <w:t>ye</w:t>
                    </w:r>
                    <w:r>
                      <w:rPr>
                        <w:b/>
                        <w:color w:val="231F20"/>
                        <w:spacing w:val="-21"/>
                        <w:sz w:val="24"/>
                      </w:rPr>
                      <w:t> </w:t>
                    </w:r>
                    <w:r>
                      <w:rPr>
                        <w:b/>
                        <w:color w:val="231F20"/>
                        <w:sz w:val="24"/>
                      </w:rPr>
                      <w:t>do</w:t>
                    </w:r>
                    <w:r>
                      <w:rPr>
                        <w:b/>
                        <w:color w:val="231F20"/>
                        <w:spacing w:val="-21"/>
                        <w:sz w:val="24"/>
                      </w:rPr>
                      <w:t> </w:t>
                    </w:r>
                    <w:r>
                      <w:rPr>
                        <w:b/>
                        <w:color w:val="231F20"/>
                        <w:sz w:val="24"/>
                      </w:rPr>
                      <w:t>well</w:t>
                    </w:r>
                    <w:r>
                      <w:rPr>
                        <w:b/>
                        <w:color w:val="231F20"/>
                        <w:spacing w:val="-21"/>
                        <w:sz w:val="24"/>
                      </w:rPr>
                      <w:t> </w:t>
                    </w:r>
                    <w:r>
                      <w:rPr>
                        <w:b/>
                        <w:color w:val="231F20"/>
                        <w:sz w:val="24"/>
                      </w:rPr>
                      <w:t>that</w:t>
                    </w:r>
                    <w:r>
                      <w:rPr>
                        <w:b/>
                        <w:color w:val="231F20"/>
                        <w:spacing w:val="-21"/>
                        <w:sz w:val="24"/>
                      </w:rPr>
                      <w:t> </w:t>
                    </w:r>
                    <w:r>
                      <w:rPr>
                        <w:b/>
                        <w:color w:val="231F20"/>
                        <w:sz w:val="24"/>
                      </w:rPr>
                      <w:t>ye</w:t>
                    </w:r>
                    <w:r>
                      <w:rPr>
                        <w:b/>
                        <w:color w:val="231F20"/>
                        <w:spacing w:val="-21"/>
                        <w:sz w:val="24"/>
                      </w:rPr>
                      <w:t> </w:t>
                    </w:r>
                    <w:r>
                      <w:rPr>
                        <w:b/>
                        <w:color w:val="231F20"/>
                        <w:sz w:val="24"/>
                      </w:rPr>
                      <w:t>take heed, as unto a light that shineth in a dark place,</w:t>
                    </w:r>
                    <w:r>
                      <w:rPr>
                        <w:b/>
                        <w:color w:val="231F20"/>
                        <w:spacing w:val="-22"/>
                        <w:sz w:val="24"/>
                      </w:rPr>
                      <w:t> </w:t>
                    </w:r>
                    <w:r>
                      <w:rPr>
                        <w:b/>
                        <w:color w:val="231F20"/>
                        <w:sz w:val="24"/>
                      </w:rPr>
                      <w:t>until</w:t>
                    </w:r>
                    <w:r>
                      <w:rPr>
                        <w:b/>
                        <w:color w:val="231F20"/>
                        <w:spacing w:val="-22"/>
                        <w:sz w:val="24"/>
                      </w:rPr>
                      <w:t> </w:t>
                    </w:r>
                    <w:r>
                      <w:rPr>
                        <w:b/>
                        <w:color w:val="231F20"/>
                        <w:sz w:val="24"/>
                      </w:rPr>
                      <w:t>the</w:t>
                    </w:r>
                    <w:r>
                      <w:rPr>
                        <w:b/>
                        <w:color w:val="231F20"/>
                        <w:spacing w:val="-22"/>
                        <w:sz w:val="24"/>
                      </w:rPr>
                      <w:t> </w:t>
                    </w:r>
                    <w:r>
                      <w:rPr>
                        <w:b/>
                        <w:color w:val="231F20"/>
                        <w:sz w:val="24"/>
                      </w:rPr>
                      <w:t>day</w:t>
                    </w:r>
                    <w:r>
                      <w:rPr>
                        <w:b/>
                        <w:color w:val="231F20"/>
                        <w:spacing w:val="-22"/>
                        <w:sz w:val="24"/>
                      </w:rPr>
                      <w:t> </w:t>
                    </w:r>
                    <w:r>
                      <w:rPr>
                        <w:b/>
                        <w:color w:val="231F20"/>
                        <w:sz w:val="24"/>
                      </w:rPr>
                      <w:t>dawn,</w:t>
                    </w:r>
                    <w:r>
                      <w:rPr>
                        <w:b/>
                        <w:color w:val="231F20"/>
                        <w:spacing w:val="-22"/>
                        <w:sz w:val="24"/>
                      </w:rPr>
                      <w:t> </w:t>
                    </w:r>
                    <w:r>
                      <w:rPr>
                        <w:b/>
                        <w:color w:val="231F20"/>
                        <w:sz w:val="24"/>
                      </w:rPr>
                      <w:t>and</w:t>
                    </w:r>
                    <w:r>
                      <w:rPr>
                        <w:b/>
                        <w:color w:val="231F20"/>
                        <w:spacing w:val="-22"/>
                        <w:sz w:val="24"/>
                      </w:rPr>
                      <w:t> </w:t>
                    </w:r>
                    <w:r>
                      <w:rPr>
                        <w:b/>
                        <w:color w:val="231F20"/>
                        <w:sz w:val="24"/>
                      </w:rPr>
                      <w:t>the</w:t>
                    </w:r>
                    <w:r>
                      <w:rPr>
                        <w:b/>
                        <w:color w:val="231F20"/>
                        <w:spacing w:val="-22"/>
                        <w:sz w:val="24"/>
                      </w:rPr>
                      <w:t> </w:t>
                    </w:r>
                    <w:r>
                      <w:rPr>
                        <w:b/>
                        <w:color w:val="231F20"/>
                        <w:sz w:val="24"/>
                      </w:rPr>
                      <w:t>day</w:t>
                    </w:r>
                    <w:r>
                      <w:rPr>
                        <w:b/>
                        <w:color w:val="231F20"/>
                        <w:spacing w:val="-22"/>
                        <w:sz w:val="24"/>
                      </w:rPr>
                      <w:t> </w:t>
                    </w:r>
                    <w:r>
                      <w:rPr>
                        <w:b/>
                        <w:color w:val="231F20"/>
                        <w:sz w:val="24"/>
                      </w:rPr>
                      <w:t>star</w:t>
                    </w:r>
                  </w:p>
                  <w:p>
                    <w:pPr>
                      <w:spacing w:before="0"/>
                      <w:ind w:left="665" w:right="0" w:firstLine="0"/>
                      <w:jc w:val="left"/>
                      <w:rPr>
                        <w:b/>
                        <w:sz w:val="24"/>
                      </w:rPr>
                    </w:pPr>
                    <w:r>
                      <w:rPr>
                        <w:b/>
                        <w:color w:val="231F20"/>
                        <w:sz w:val="24"/>
                      </w:rPr>
                      <w:t>arise in your hearts. 2 Peter 1:19.</w:t>
                    </w:r>
                  </w:p>
                </w:txbxContent>
              </v:textbox>
              <v:stroke dashstyle="solid"/>
              <w10:wrap type="none"/>
            </v:shape>
            <w10:wrap type="none"/>
          </v:group>
        </w:pict>
      </w:r>
      <w:r>
        <w:rPr>
          <w:color w:val="231F20"/>
          <w:spacing w:val="-4"/>
        </w:rPr>
        <w:t>Revelation</w:t>
      </w:r>
      <w:r>
        <w:rPr>
          <w:color w:val="231F20"/>
          <w:spacing w:val="-20"/>
        </w:rPr>
        <w:t> </w:t>
      </w:r>
      <w:r>
        <w:rPr>
          <w:color w:val="231F20"/>
          <w:spacing w:val="-5"/>
        </w:rPr>
        <w:t>11:8</w:t>
      </w:r>
      <w:r>
        <w:rPr>
          <w:color w:val="231F20"/>
          <w:spacing w:val="-19"/>
        </w:rPr>
        <w:t> </w:t>
      </w:r>
      <w:r>
        <w:rPr>
          <w:color w:val="231F20"/>
          <w:spacing w:val="-4"/>
        </w:rPr>
        <w:t>figuratively</w:t>
      </w:r>
      <w:r>
        <w:rPr>
          <w:color w:val="231F20"/>
          <w:spacing w:val="-19"/>
        </w:rPr>
        <w:t> </w:t>
      </w:r>
      <w:r>
        <w:rPr>
          <w:color w:val="231F20"/>
          <w:spacing w:val="-4"/>
        </w:rPr>
        <w:t>identifies</w:t>
      </w:r>
      <w:r>
        <w:rPr>
          <w:color w:val="231F20"/>
          <w:spacing w:val="-20"/>
        </w:rPr>
        <w:t> </w:t>
      </w:r>
      <w:r>
        <w:rPr>
          <w:color w:val="231F20"/>
          <w:spacing w:val="-4"/>
        </w:rPr>
        <w:t>France</w:t>
      </w:r>
      <w:r>
        <w:rPr>
          <w:color w:val="231F20"/>
          <w:spacing w:val="-19"/>
        </w:rPr>
        <w:t> </w:t>
      </w:r>
      <w:r>
        <w:rPr>
          <w:color w:val="231F20"/>
        </w:rPr>
        <w:t>as</w:t>
      </w:r>
      <w:r>
        <w:rPr>
          <w:color w:val="231F20"/>
          <w:spacing w:val="-19"/>
        </w:rPr>
        <w:t> </w:t>
      </w:r>
      <w:r>
        <w:rPr>
          <w:color w:val="231F20"/>
          <w:spacing w:val="-3"/>
        </w:rPr>
        <w:t>“the</w:t>
      </w:r>
      <w:r>
        <w:rPr>
          <w:color w:val="231F20"/>
          <w:spacing w:val="-20"/>
        </w:rPr>
        <w:t> </w:t>
      </w:r>
      <w:r>
        <w:rPr>
          <w:color w:val="231F20"/>
          <w:spacing w:val="-4"/>
        </w:rPr>
        <w:t>great </w:t>
      </w:r>
      <w:r>
        <w:rPr>
          <w:color w:val="231F20"/>
          <w:spacing w:val="-3"/>
        </w:rPr>
        <w:t>city,”</w:t>
      </w:r>
      <w:r>
        <w:rPr>
          <w:color w:val="231F20"/>
          <w:spacing w:val="-17"/>
        </w:rPr>
        <w:t> </w:t>
      </w:r>
      <w:r>
        <w:rPr>
          <w:color w:val="231F20"/>
        </w:rPr>
        <w:t>and</w:t>
      </w:r>
      <w:r>
        <w:rPr>
          <w:color w:val="231F20"/>
          <w:spacing w:val="-17"/>
        </w:rPr>
        <w:t> </w:t>
      </w:r>
      <w:r>
        <w:rPr>
          <w:color w:val="231F20"/>
        </w:rPr>
        <w:t>calls</w:t>
      </w:r>
      <w:r>
        <w:rPr>
          <w:color w:val="231F20"/>
          <w:spacing w:val="-17"/>
        </w:rPr>
        <w:t> </w:t>
      </w:r>
      <w:r>
        <w:rPr>
          <w:color w:val="231F20"/>
        </w:rPr>
        <w:t>it</w:t>
      </w:r>
      <w:r>
        <w:rPr>
          <w:color w:val="231F20"/>
          <w:spacing w:val="-16"/>
        </w:rPr>
        <w:t> </w:t>
      </w:r>
      <w:r>
        <w:rPr>
          <w:color w:val="231F20"/>
        </w:rPr>
        <w:t>“spiritually,”</w:t>
      </w:r>
      <w:r>
        <w:rPr>
          <w:color w:val="231F20"/>
          <w:spacing w:val="-17"/>
        </w:rPr>
        <w:t> </w:t>
      </w:r>
      <w:r>
        <w:rPr>
          <w:color w:val="231F20"/>
        </w:rPr>
        <w:t>“Sodom</w:t>
      </w:r>
      <w:r>
        <w:rPr>
          <w:color w:val="231F20"/>
          <w:spacing w:val="-17"/>
        </w:rPr>
        <w:t> </w:t>
      </w:r>
      <w:r>
        <w:rPr>
          <w:color w:val="231F20"/>
        </w:rPr>
        <w:t>and</w:t>
      </w:r>
      <w:r>
        <w:rPr>
          <w:color w:val="231F20"/>
          <w:spacing w:val="-18"/>
        </w:rPr>
        <w:t> </w:t>
      </w:r>
      <w:r>
        <w:rPr>
          <w:b/>
          <w:color w:val="231F20"/>
        </w:rPr>
        <w:t>Egypt</w:t>
      </w:r>
      <w:r>
        <w:rPr>
          <w:color w:val="231F20"/>
        </w:rPr>
        <w:t>.”</w:t>
      </w:r>
    </w:p>
    <w:p>
      <w:pPr>
        <w:spacing w:after="0" w:line="249" w:lineRule="auto"/>
        <w:sectPr>
          <w:type w:val="continuous"/>
          <w:pgSz w:w="12240" w:h="15840"/>
          <w:pgMar w:top="580" w:bottom="280" w:left="600" w:right="600"/>
          <w:cols w:num="2" w:equalWidth="0">
            <w:col w:w="5447" w:space="73"/>
            <w:col w:w="5520"/>
          </w:cols>
        </w:sectPr>
      </w:pPr>
    </w:p>
    <w:p>
      <w:pPr>
        <w:pStyle w:val="BodyText"/>
        <w:spacing w:line="249" w:lineRule="auto" w:before="79"/>
        <w:ind w:left="407" w:right="322"/>
      </w:pPr>
      <w:r>
        <w:rPr>
          <w:color w:val="231F20"/>
        </w:rPr>
        <w:t>“‘The </w:t>
      </w:r>
      <w:r>
        <w:rPr>
          <w:b/>
          <w:color w:val="231F20"/>
        </w:rPr>
        <w:t>great city’ </w:t>
      </w:r>
      <w:r>
        <w:rPr>
          <w:color w:val="231F20"/>
        </w:rPr>
        <w:t>in whose streets the witnesses </w:t>
      </w:r>
      <w:r>
        <w:rPr>
          <w:color w:val="231F20"/>
          <w:spacing w:val="-3"/>
        </w:rPr>
        <w:t>are</w:t>
      </w:r>
      <w:r>
        <w:rPr>
          <w:color w:val="231F20"/>
          <w:spacing w:val="-19"/>
        </w:rPr>
        <w:t> </w:t>
      </w:r>
      <w:r>
        <w:rPr>
          <w:color w:val="231F20"/>
          <w:spacing w:val="-4"/>
        </w:rPr>
        <w:t>slain,</w:t>
      </w:r>
      <w:r>
        <w:rPr>
          <w:color w:val="231F20"/>
          <w:spacing w:val="-19"/>
        </w:rPr>
        <w:t> </w:t>
      </w:r>
      <w:r>
        <w:rPr>
          <w:color w:val="231F20"/>
          <w:spacing w:val="-3"/>
        </w:rPr>
        <w:t>and</w:t>
      </w:r>
      <w:r>
        <w:rPr>
          <w:color w:val="231F20"/>
          <w:spacing w:val="-18"/>
        </w:rPr>
        <w:t> </w:t>
      </w:r>
      <w:r>
        <w:rPr>
          <w:color w:val="231F20"/>
          <w:spacing w:val="-4"/>
        </w:rPr>
        <w:t>where</w:t>
      </w:r>
      <w:r>
        <w:rPr>
          <w:color w:val="231F20"/>
          <w:spacing w:val="-19"/>
        </w:rPr>
        <w:t> </w:t>
      </w:r>
      <w:r>
        <w:rPr>
          <w:color w:val="231F20"/>
          <w:spacing w:val="-4"/>
        </w:rPr>
        <w:t>their</w:t>
      </w:r>
      <w:r>
        <w:rPr>
          <w:color w:val="231F20"/>
          <w:spacing w:val="-18"/>
        </w:rPr>
        <w:t> </w:t>
      </w:r>
      <w:r>
        <w:rPr>
          <w:color w:val="231F20"/>
          <w:spacing w:val="-3"/>
        </w:rPr>
        <w:t>dead</w:t>
      </w:r>
      <w:r>
        <w:rPr>
          <w:color w:val="231F20"/>
          <w:spacing w:val="-19"/>
        </w:rPr>
        <w:t> </w:t>
      </w:r>
      <w:r>
        <w:rPr>
          <w:color w:val="231F20"/>
          <w:spacing w:val="-4"/>
        </w:rPr>
        <w:t>bodies</w:t>
      </w:r>
      <w:r>
        <w:rPr>
          <w:color w:val="231F20"/>
          <w:spacing w:val="-18"/>
        </w:rPr>
        <w:t> </w:t>
      </w:r>
      <w:r>
        <w:rPr>
          <w:color w:val="231F20"/>
          <w:spacing w:val="-3"/>
        </w:rPr>
        <w:t>lie,</w:t>
      </w:r>
      <w:r>
        <w:rPr>
          <w:color w:val="231F20"/>
          <w:spacing w:val="-21"/>
        </w:rPr>
        <w:t> </w:t>
      </w:r>
      <w:r>
        <w:rPr>
          <w:b/>
          <w:color w:val="231F20"/>
        </w:rPr>
        <w:t>is</w:t>
      </w:r>
      <w:r>
        <w:rPr>
          <w:b/>
          <w:color w:val="231F20"/>
          <w:spacing w:val="-20"/>
        </w:rPr>
        <w:t> </w:t>
      </w:r>
      <w:r>
        <w:rPr>
          <w:color w:val="231F20"/>
          <w:spacing w:val="-4"/>
        </w:rPr>
        <w:t>‘</w:t>
      </w:r>
      <w:r>
        <w:rPr>
          <w:b/>
          <w:color w:val="231F20"/>
          <w:spacing w:val="-4"/>
        </w:rPr>
        <w:t>spiritually’ </w:t>
      </w:r>
      <w:r>
        <w:rPr>
          <w:b/>
          <w:color w:val="231F20"/>
        </w:rPr>
        <w:t>Egypt</w:t>
      </w:r>
      <w:r>
        <w:rPr>
          <w:color w:val="231F20"/>
        </w:rPr>
        <w:t>.</w:t>
      </w:r>
      <w:r>
        <w:rPr>
          <w:color w:val="231F20"/>
          <w:spacing w:val="-17"/>
        </w:rPr>
        <w:t> </w:t>
      </w:r>
      <w:r>
        <w:rPr>
          <w:color w:val="231F20"/>
        </w:rPr>
        <w:t>Of</w:t>
      </w:r>
      <w:r>
        <w:rPr>
          <w:color w:val="231F20"/>
          <w:spacing w:val="-16"/>
        </w:rPr>
        <w:t> </w:t>
      </w:r>
      <w:r>
        <w:rPr>
          <w:color w:val="231F20"/>
        </w:rPr>
        <w:t>all</w:t>
      </w:r>
      <w:r>
        <w:rPr>
          <w:color w:val="231F20"/>
          <w:spacing w:val="-16"/>
        </w:rPr>
        <w:t> </w:t>
      </w:r>
      <w:r>
        <w:rPr>
          <w:color w:val="231F20"/>
        </w:rPr>
        <w:t>nations</w:t>
      </w:r>
      <w:r>
        <w:rPr>
          <w:color w:val="231F20"/>
          <w:spacing w:val="-17"/>
        </w:rPr>
        <w:t> </w:t>
      </w:r>
      <w:r>
        <w:rPr>
          <w:color w:val="231F20"/>
        </w:rPr>
        <w:t>presented</w:t>
      </w:r>
      <w:r>
        <w:rPr>
          <w:color w:val="231F20"/>
          <w:spacing w:val="-16"/>
        </w:rPr>
        <w:t> </w:t>
      </w:r>
      <w:r>
        <w:rPr>
          <w:color w:val="231F20"/>
        </w:rPr>
        <w:t>in</w:t>
      </w:r>
      <w:r>
        <w:rPr>
          <w:color w:val="231F20"/>
          <w:spacing w:val="-16"/>
        </w:rPr>
        <w:t> </w:t>
      </w:r>
      <w:r>
        <w:rPr>
          <w:color w:val="231F20"/>
        </w:rPr>
        <w:t>Bible</w:t>
      </w:r>
      <w:r>
        <w:rPr>
          <w:color w:val="231F20"/>
          <w:spacing w:val="-16"/>
        </w:rPr>
        <w:t> </w:t>
      </w:r>
      <w:r>
        <w:rPr>
          <w:color w:val="231F20"/>
        </w:rPr>
        <w:t>history,</w:t>
      </w:r>
      <w:r>
        <w:rPr>
          <w:color w:val="231F20"/>
          <w:spacing w:val="-17"/>
        </w:rPr>
        <w:t> </w:t>
      </w:r>
      <w:r>
        <w:rPr>
          <w:color w:val="231F20"/>
        </w:rPr>
        <w:t>Egypt most</w:t>
      </w:r>
      <w:r>
        <w:rPr>
          <w:color w:val="231F20"/>
          <w:spacing w:val="-14"/>
        </w:rPr>
        <w:t> </w:t>
      </w:r>
      <w:r>
        <w:rPr>
          <w:color w:val="231F20"/>
        </w:rPr>
        <w:t>boldly</w:t>
      </w:r>
      <w:r>
        <w:rPr>
          <w:color w:val="231F20"/>
          <w:spacing w:val="-14"/>
        </w:rPr>
        <w:t> </w:t>
      </w:r>
      <w:r>
        <w:rPr>
          <w:color w:val="231F20"/>
        </w:rPr>
        <w:t>denied</w:t>
      </w:r>
      <w:r>
        <w:rPr>
          <w:color w:val="231F20"/>
          <w:spacing w:val="-14"/>
        </w:rPr>
        <w:t> </w:t>
      </w:r>
      <w:r>
        <w:rPr>
          <w:color w:val="231F20"/>
        </w:rPr>
        <w:t>the</w:t>
      </w:r>
      <w:r>
        <w:rPr>
          <w:color w:val="231F20"/>
          <w:spacing w:val="-14"/>
        </w:rPr>
        <w:t> </w:t>
      </w:r>
      <w:r>
        <w:rPr>
          <w:color w:val="231F20"/>
        </w:rPr>
        <w:t>existence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living</w:t>
      </w:r>
      <w:r>
        <w:rPr>
          <w:color w:val="231F20"/>
          <w:spacing w:val="-14"/>
        </w:rPr>
        <w:t> </w:t>
      </w:r>
      <w:r>
        <w:rPr>
          <w:color w:val="231F20"/>
        </w:rPr>
        <w:t>God</w:t>
      </w:r>
      <w:r>
        <w:rPr>
          <w:color w:val="231F20"/>
          <w:spacing w:val="-14"/>
        </w:rPr>
        <w:t> </w:t>
      </w:r>
      <w:r>
        <w:rPr>
          <w:color w:val="231F20"/>
        </w:rPr>
        <w:t>and resisted His commands. No monarch ever ventured upon more open and highhanded rebellion against</w:t>
      </w:r>
      <w:r>
        <w:rPr>
          <w:color w:val="231F20"/>
          <w:spacing w:val="-21"/>
        </w:rPr>
        <w:t> </w:t>
      </w:r>
      <w:r>
        <w:rPr>
          <w:color w:val="231F20"/>
        </w:rPr>
        <w:t>the authority</w:t>
      </w:r>
      <w:r>
        <w:rPr>
          <w:color w:val="231F20"/>
          <w:spacing w:val="-6"/>
        </w:rPr>
        <w:t> </w:t>
      </w:r>
      <w:r>
        <w:rPr>
          <w:color w:val="231F20"/>
        </w:rPr>
        <w:t>of</w:t>
      </w:r>
      <w:r>
        <w:rPr>
          <w:color w:val="231F20"/>
          <w:spacing w:val="-6"/>
        </w:rPr>
        <w:t> </w:t>
      </w:r>
      <w:r>
        <w:rPr>
          <w:color w:val="231F20"/>
        </w:rPr>
        <w:t>Heaven</w:t>
      </w:r>
      <w:r>
        <w:rPr>
          <w:color w:val="231F20"/>
          <w:spacing w:val="-6"/>
        </w:rPr>
        <w:t> </w:t>
      </w:r>
      <w:r>
        <w:rPr>
          <w:color w:val="231F20"/>
        </w:rPr>
        <w:t>than</w:t>
      </w:r>
      <w:r>
        <w:rPr>
          <w:color w:val="231F20"/>
          <w:spacing w:val="-6"/>
        </w:rPr>
        <w:t> </w:t>
      </w:r>
      <w:r>
        <w:rPr>
          <w:color w:val="231F20"/>
        </w:rPr>
        <w:t>did</w:t>
      </w:r>
      <w:r>
        <w:rPr>
          <w:color w:val="231F20"/>
          <w:spacing w:val="-6"/>
        </w:rPr>
        <w:t> </w:t>
      </w:r>
      <w:r>
        <w:rPr>
          <w:color w:val="231F20"/>
        </w:rPr>
        <w:t>the</w:t>
      </w:r>
      <w:r>
        <w:rPr>
          <w:color w:val="231F20"/>
          <w:spacing w:val="-6"/>
        </w:rPr>
        <w:t> </w:t>
      </w:r>
      <w:r>
        <w:rPr>
          <w:color w:val="231F20"/>
        </w:rPr>
        <w:t>king</w:t>
      </w:r>
      <w:r>
        <w:rPr>
          <w:color w:val="231F20"/>
          <w:spacing w:val="-6"/>
        </w:rPr>
        <w:t> </w:t>
      </w:r>
      <w:r>
        <w:rPr>
          <w:color w:val="231F20"/>
        </w:rPr>
        <w:t>of</w:t>
      </w:r>
      <w:r>
        <w:rPr>
          <w:color w:val="231F20"/>
          <w:spacing w:val="-6"/>
        </w:rPr>
        <w:t> </w:t>
      </w:r>
      <w:r>
        <w:rPr>
          <w:color w:val="231F20"/>
        </w:rPr>
        <w:t>Egypt.</w:t>
      </w:r>
      <w:r>
        <w:rPr>
          <w:color w:val="231F20"/>
          <w:spacing w:val="-6"/>
        </w:rPr>
        <w:t> </w:t>
      </w:r>
      <w:r>
        <w:rPr>
          <w:color w:val="231F20"/>
        </w:rPr>
        <w:t>When the message was brought him by Moses, in the name </w:t>
      </w:r>
      <w:r>
        <w:rPr>
          <w:color w:val="231F20"/>
          <w:spacing w:val="2"/>
        </w:rPr>
        <w:t>of </w:t>
      </w:r>
      <w:r>
        <w:rPr>
          <w:color w:val="231F20"/>
          <w:spacing w:val="3"/>
        </w:rPr>
        <w:t>the </w:t>
      </w:r>
      <w:r>
        <w:rPr>
          <w:color w:val="231F20"/>
          <w:spacing w:val="4"/>
        </w:rPr>
        <w:t>Lord, Pharaoh proudly answered: </w:t>
      </w:r>
      <w:r>
        <w:rPr>
          <w:color w:val="231F20"/>
          <w:spacing w:val="3"/>
        </w:rPr>
        <w:t>‘Who </w:t>
      </w:r>
      <w:r>
        <w:rPr>
          <w:color w:val="231F20"/>
          <w:spacing w:val="5"/>
        </w:rPr>
        <w:t>is </w:t>
      </w:r>
      <w:r>
        <w:rPr>
          <w:color w:val="231F20"/>
        </w:rPr>
        <w:t>Jehovah, that I should hearken unto His voice to let Israel</w:t>
      </w:r>
      <w:r>
        <w:rPr>
          <w:color w:val="231F20"/>
          <w:spacing w:val="-13"/>
        </w:rPr>
        <w:t> </w:t>
      </w:r>
      <w:r>
        <w:rPr>
          <w:color w:val="231F20"/>
        </w:rPr>
        <w:t>go?</w:t>
      </w:r>
      <w:r>
        <w:rPr>
          <w:color w:val="231F20"/>
          <w:spacing w:val="-13"/>
        </w:rPr>
        <w:t> </w:t>
      </w:r>
      <w:r>
        <w:rPr>
          <w:color w:val="231F20"/>
        </w:rPr>
        <w:t>I</w:t>
      </w:r>
      <w:r>
        <w:rPr>
          <w:color w:val="231F20"/>
          <w:spacing w:val="-14"/>
        </w:rPr>
        <w:t> </w:t>
      </w:r>
      <w:r>
        <w:rPr>
          <w:color w:val="231F20"/>
        </w:rPr>
        <w:t>know</w:t>
      </w:r>
      <w:r>
        <w:rPr>
          <w:color w:val="231F20"/>
          <w:spacing w:val="-13"/>
        </w:rPr>
        <w:t> </w:t>
      </w:r>
      <w:r>
        <w:rPr>
          <w:color w:val="231F20"/>
        </w:rPr>
        <w:t>not</w:t>
      </w:r>
      <w:r>
        <w:rPr>
          <w:color w:val="231F20"/>
          <w:spacing w:val="-13"/>
        </w:rPr>
        <w:t> </w:t>
      </w:r>
      <w:r>
        <w:rPr>
          <w:color w:val="231F20"/>
        </w:rPr>
        <w:t>Jehovah,</w:t>
      </w:r>
      <w:r>
        <w:rPr>
          <w:color w:val="231F20"/>
          <w:spacing w:val="-13"/>
        </w:rPr>
        <w:t> </w:t>
      </w:r>
      <w:r>
        <w:rPr>
          <w:color w:val="231F20"/>
        </w:rPr>
        <w:t>and</w:t>
      </w:r>
      <w:r>
        <w:rPr>
          <w:color w:val="231F20"/>
          <w:spacing w:val="-13"/>
        </w:rPr>
        <w:t> </w:t>
      </w:r>
      <w:r>
        <w:rPr>
          <w:color w:val="231F20"/>
        </w:rPr>
        <w:t>moreover</w:t>
      </w:r>
      <w:r>
        <w:rPr>
          <w:color w:val="231F20"/>
          <w:spacing w:val="-13"/>
        </w:rPr>
        <w:t> </w:t>
      </w:r>
      <w:r>
        <w:rPr>
          <w:color w:val="231F20"/>
        </w:rPr>
        <w:t>I</w:t>
      </w:r>
      <w:r>
        <w:rPr>
          <w:color w:val="231F20"/>
          <w:spacing w:val="-13"/>
        </w:rPr>
        <w:t> </w:t>
      </w:r>
      <w:r>
        <w:rPr>
          <w:color w:val="231F20"/>
        </w:rPr>
        <w:t>will</w:t>
      </w:r>
      <w:r>
        <w:rPr>
          <w:color w:val="231F20"/>
          <w:spacing w:val="-13"/>
        </w:rPr>
        <w:t> </w:t>
      </w:r>
      <w:r>
        <w:rPr>
          <w:color w:val="231F20"/>
        </w:rPr>
        <w:t>not let Israel go.’ Exodus 5:2, </w:t>
      </w:r>
      <w:r>
        <w:rPr>
          <w:color w:val="231F20"/>
          <w:spacing w:val="-4"/>
        </w:rPr>
        <w:t>A.R.V. </w:t>
      </w:r>
      <w:r>
        <w:rPr>
          <w:b/>
          <w:color w:val="231F20"/>
        </w:rPr>
        <w:t>This is atheism</w:t>
      </w:r>
      <w:r>
        <w:rPr>
          <w:color w:val="231F20"/>
        </w:rPr>
        <w:t>; and </w:t>
      </w:r>
      <w:r>
        <w:rPr>
          <w:b/>
          <w:color w:val="231F20"/>
        </w:rPr>
        <w:t>the nation represented by Egypt </w:t>
      </w:r>
      <w:r>
        <w:rPr>
          <w:color w:val="231F20"/>
        </w:rPr>
        <w:t>would give voice</w:t>
      </w:r>
      <w:r>
        <w:rPr>
          <w:color w:val="231F20"/>
          <w:spacing w:val="-18"/>
        </w:rPr>
        <w:t> </w:t>
      </w:r>
      <w:r>
        <w:rPr>
          <w:color w:val="231F20"/>
        </w:rPr>
        <w:t>to</w:t>
      </w:r>
      <w:r>
        <w:rPr>
          <w:color w:val="231F20"/>
          <w:spacing w:val="-18"/>
        </w:rPr>
        <w:t> </w:t>
      </w:r>
      <w:r>
        <w:rPr>
          <w:color w:val="231F20"/>
        </w:rPr>
        <w:t>a</w:t>
      </w:r>
      <w:r>
        <w:rPr>
          <w:color w:val="231F20"/>
          <w:spacing w:val="-18"/>
        </w:rPr>
        <w:t> </w:t>
      </w:r>
      <w:r>
        <w:rPr>
          <w:color w:val="231F20"/>
        </w:rPr>
        <w:t>similar</w:t>
      </w:r>
      <w:r>
        <w:rPr>
          <w:color w:val="231F20"/>
          <w:spacing w:val="-18"/>
        </w:rPr>
        <w:t> </w:t>
      </w:r>
      <w:r>
        <w:rPr>
          <w:color w:val="231F20"/>
        </w:rPr>
        <w:t>denial</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claims</w:t>
      </w:r>
      <w:r>
        <w:rPr>
          <w:color w:val="231F20"/>
          <w:spacing w:val="-18"/>
        </w:rPr>
        <w:t> </w:t>
      </w:r>
      <w:r>
        <w:rPr>
          <w:color w:val="231F20"/>
        </w:rPr>
        <w:t>of</w:t>
      </w:r>
      <w:r>
        <w:rPr>
          <w:color w:val="231F20"/>
          <w:spacing w:val="-17"/>
        </w:rPr>
        <w:t> </w:t>
      </w:r>
      <w:r>
        <w:rPr>
          <w:color w:val="231F20"/>
        </w:rPr>
        <w:t>the</w:t>
      </w:r>
      <w:r>
        <w:rPr>
          <w:color w:val="231F20"/>
          <w:spacing w:val="-18"/>
        </w:rPr>
        <w:t> </w:t>
      </w:r>
      <w:r>
        <w:rPr>
          <w:color w:val="231F20"/>
        </w:rPr>
        <w:t>living</w:t>
      </w:r>
      <w:r>
        <w:rPr>
          <w:color w:val="231F20"/>
          <w:spacing w:val="-18"/>
        </w:rPr>
        <w:t> </w:t>
      </w:r>
      <w:r>
        <w:rPr>
          <w:color w:val="231F20"/>
        </w:rPr>
        <w:t>God </w:t>
      </w:r>
      <w:r>
        <w:rPr>
          <w:color w:val="231F20"/>
          <w:spacing w:val="-3"/>
        </w:rPr>
        <w:t>and</w:t>
      </w:r>
      <w:r>
        <w:rPr>
          <w:color w:val="231F20"/>
          <w:spacing w:val="-20"/>
        </w:rPr>
        <w:t> </w:t>
      </w:r>
      <w:r>
        <w:rPr>
          <w:color w:val="231F20"/>
          <w:spacing w:val="-4"/>
        </w:rPr>
        <w:t>would</w:t>
      </w:r>
      <w:r>
        <w:rPr>
          <w:color w:val="231F20"/>
          <w:spacing w:val="-20"/>
        </w:rPr>
        <w:t> </w:t>
      </w:r>
      <w:r>
        <w:rPr>
          <w:color w:val="231F20"/>
          <w:spacing w:val="-4"/>
        </w:rPr>
        <w:t>manifest</w:t>
      </w:r>
      <w:r>
        <w:rPr>
          <w:color w:val="231F20"/>
          <w:spacing w:val="-19"/>
        </w:rPr>
        <w:t> </w:t>
      </w:r>
      <w:r>
        <w:rPr>
          <w:color w:val="231F20"/>
        </w:rPr>
        <w:t>a</w:t>
      </w:r>
      <w:r>
        <w:rPr>
          <w:color w:val="231F20"/>
          <w:spacing w:val="-20"/>
        </w:rPr>
        <w:t> </w:t>
      </w:r>
      <w:r>
        <w:rPr>
          <w:color w:val="231F20"/>
          <w:spacing w:val="-3"/>
        </w:rPr>
        <w:t>like</w:t>
      </w:r>
      <w:r>
        <w:rPr>
          <w:color w:val="231F20"/>
          <w:spacing w:val="-20"/>
        </w:rPr>
        <w:t> </w:t>
      </w:r>
      <w:r>
        <w:rPr>
          <w:color w:val="231F20"/>
          <w:spacing w:val="-4"/>
        </w:rPr>
        <w:t>spirit</w:t>
      </w:r>
      <w:r>
        <w:rPr>
          <w:color w:val="231F20"/>
          <w:spacing w:val="-19"/>
        </w:rPr>
        <w:t> </w:t>
      </w:r>
      <w:r>
        <w:rPr>
          <w:color w:val="231F20"/>
        </w:rPr>
        <w:t>of</w:t>
      </w:r>
      <w:r>
        <w:rPr>
          <w:color w:val="231F20"/>
          <w:spacing w:val="-20"/>
        </w:rPr>
        <w:t> </w:t>
      </w:r>
      <w:r>
        <w:rPr>
          <w:color w:val="231F20"/>
          <w:spacing w:val="-4"/>
        </w:rPr>
        <w:t>unbelief</w:t>
      </w:r>
      <w:r>
        <w:rPr>
          <w:color w:val="231F20"/>
          <w:spacing w:val="-20"/>
        </w:rPr>
        <w:t> </w:t>
      </w:r>
      <w:r>
        <w:rPr>
          <w:color w:val="231F20"/>
          <w:spacing w:val="-3"/>
        </w:rPr>
        <w:t>and</w:t>
      </w:r>
      <w:r>
        <w:rPr>
          <w:color w:val="231F20"/>
          <w:spacing w:val="-19"/>
        </w:rPr>
        <w:t> </w:t>
      </w:r>
      <w:r>
        <w:rPr>
          <w:color w:val="231F20"/>
          <w:spacing w:val="-4"/>
        </w:rPr>
        <w:t>defiance. </w:t>
      </w:r>
      <w:r>
        <w:rPr>
          <w:color w:val="231F20"/>
          <w:spacing w:val="-3"/>
        </w:rPr>
        <w:t>‘The</w:t>
      </w:r>
      <w:r>
        <w:rPr>
          <w:color w:val="231F20"/>
          <w:spacing w:val="-21"/>
        </w:rPr>
        <w:t> </w:t>
      </w:r>
      <w:r>
        <w:rPr>
          <w:color w:val="231F20"/>
          <w:spacing w:val="-4"/>
        </w:rPr>
        <w:t>great</w:t>
      </w:r>
      <w:r>
        <w:rPr>
          <w:color w:val="231F20"/>
          <w:spacing w:val="-20"/>
        </w:rPr>
        <w:t> </w:t>
      </w:r>
      <w:r>
        <w:rPr>
          <w:color w:val="231F20"/>
          <w:spacing w:val="-4"/>
        </w:rPr>
        <w:t>city’</w:t>
      </w:r>
      <w:r>
        <w:rPr>
          <w:color w:val="231F20"/>
          <w:spacing w:val="-37"/>
        </w:rPr>
        <w:t> </w:t>
      </w:r>
      <w:r>
        <w:rPr>
          <w:color w:val="231F20"/>
        </w:rPr>
        <w:t>is</w:t>
      </w:r>
      <w:r>
        <w:rPr>
          <w:color w:val="231F20"/>
          <w:spacing w:val="-20"/>
        </w:rPr>
        <w:t> </w:t>
      </w:r>
      <w:r>
        <w:rPr>
          <w:color w:val="231F20"/>
          <w:spacing w:val="-3"/>
        </w:rPr>
        <w:t>also</w:t>
      </w:r>
      <w:r>
        <w:rPr>
          <w:color w:val="231F20"/>
          <w:spacing w:val="-20"/>
        </w:rPr>
        <w:t> </w:t>
      </w:r>
      <w:r>
        <w:rPr>
          <w:color w:val="231F20"/>
          <w:spacing w:val="-4"/>
        </w:rPr>
        <w:t>compared,</w:t>
      </w:r>
      <w:r>
        <w:rPr>
          <w:color w:val="231F20"/>
          <w:spacing w:val="-20"/>
        </w:rPr>
        <w:t> </w:t>
      </w:r>
      <w:r>
        <w:rPr>
          <w:color w:val="231F20"/>
          <w:spacing w:val="-5"/>
        </w:rPr>
        <w:t>‘spiritually,’</w:t>
      </w:r>
      <w:r>
        <w:rPr>
          <w:color w:val="231F20"/>
          <w:spacing w:val="-36"/>
        </w:rPr>
        <w:t> </w:t>
      </w:r>
      <w:r>
        <w:rPr>
          <w:color w:val="231F20"/>
        </w:rPr>
        <w:t>to</w:t>
      </w:r>
      <w:r>
        <w:rPr>
          <w:color w:val="231F20"/>
          <w:spacing w:val="-20"/>
        </w:rPr>
        <w:t> </w:t>
      </w:r>
      <w:r>
        <w:rPr>
          <w:color w:val="231F20"/>
          <w:spacing w:val="-4"/>
        </w:rPr>
        <w:t>Sodom. </w:t>
      </w:r>
      <w:r>
        <w:rPr>
          <w:color w:val="231F20"/>
        </w:rPr>
        <w:t>The corruption of Sodom in breaking the law of God was especially manifested in licentiousness. And this sin was also to be a pre-eminent characteristic of the </w:t>
      </w:r>
      <w:r>
        <w:rPr>
          <w:color w:val="231F20"/>
          <w:spacing w:val="2"/>
        </w:rPr>
        <w:t>nation that should fulfill </w:t>
      </w:r>
      <w:r>
        <w:rPr>
          <w:color w:val="231F20"/>
        </w:rPr>
        <w:t>the </w:t>
      </w:r>
      <w:r>
        <w:rPr>
          <w:color w:val="231F20"/>
          <w:spacing w:val="2"/>
        </w:rPr>
        <w:t>specifications </w:t>
      </w:r>
      <w:r>
        <w:rPr>
          <w:color w:val="231F20"/>
        </w:rPr>
        <w:t>of </w:t>
      </w:r>
      <w:r>
        <w:rPr>
          <w:color w:val="231F20"/>
          <w:spacing w:val="3"/>
        </w:rPr>
        <w:t>this </w:t>
      </w:r>
      <w:r>
        <w:rPr>
          <w:color w:val="231F20"/>
        </w:rPr>
        <w:t>scripture.</w:t>
      </w:r>
    </w:p>
    <w:p>
      <w:pPr>
        <w:pStyle w:val="BodyText"/>
        <w:spacing w:line="249" w:lineRule="auto" w:before="19"/>
        <w:ind w:left="407" w:right="316"/>
      </w:pPr>
      <w:r>
        <w:rPr>
          <w:color w:val="231F20"/>
        </w:rPr>
        <w:t>“According to the words of the prophet, then, </w:t>
      </w:r>
      <w:r>
        <w:rPr>
          <w:b/>
          <w:color w:val="231F20"/>
        </w:rPr>
        <w:t>a little before the year 1798 </w:t>
      </w:r>
      <w:r>
        <w:rPr>
          <w:color w:val="231F20"/>
        </w:rPr>
        <w:t>some power of satanic origin and character would rise to make war upon the Bible. And in the land where the testimony of </w:t>
      </w:r>
      <w:r>
        <w:rPr>
          <w:color w:val="231F20"/>
          <w:spacing w:val="-3"/>
        </w:rPr>
        <w:t>God’s </w:t>
      </w:r>
      <w:r>
        <w:rPr>
          <w:color w:val="231F20"/>
        </w:rPr>
        <w:t>two</w:t>
      </w:r>
      <w:r>
        <w:rPr>
          <w:color w:val="231F20"/>
          <w:spacing w:val="-7"/>
        </w:rPr>
        <w:t> </w:t>
      </w:r>
      <w:r>
        <w:rPr>
          <w:color w:val="231F20"/>
        </w:rPr>
        <w:t>witnesses</w:t>
      </w:r>
      <w:r>
        <w:rPr>
          <w:color w:val="231F20"/>
          <w:spacing w:val="-6"/>
        </w:rPr>
        <w:t> </w:t>
      </w:r>
      <w:r>
        <w:rPr>
          <w:color w:val="231F20"/>
        </w:rPr>
        <w:t>should</w:t>
      </w:r>
      <w:r>
        <w:rPr>
          <w:color w:val="231F20"/>
          <w:spacing w:val="-6"/>
        </w:rPr>
        <w:t> </w:t>
      </w:r>
      <w:r>
        <w:rPr>
          <w:color w:val="231F20"/>
        </w:rPr>
        <w:t>thus</w:t>
      </w:r>
      <w:r>
        <w:rPr>
          <w:color w:val="231F20"/>
          <w:spacing w:val="-6"/>
        </w:rPr>
        <w:t> </w:t>
      </w:r>
      <w:r>
        <w:rPr>
          <w:color w:val="231F20"/>
        </w:rPr>
        <w:t>be</w:t>
      </w:r>
      <w:r>
        <w:rPr>
          <w:color w:val="231F20"/>
          <w:spacing w:val="-6"/>
        </w:rPr>
        <w:t> </w:t>
      </w:r>
      <w:r>
        <w:rPr>
          <w:color w:val="231F20"/>
        </w:rPr>
        <w:t>silenced,</w:t>
      </w:r>
      <w:r>
        <w:rPr>
          <w:color w:val="231F20"/>
          <w:spacing w:val="-6"/>
        </w:rPr>
        <w:t> </w:t>
      </w:r>
      <w:r>
        <w:rPr>
          <w:color w:val="231F20"/>
        </w:rPr>
        <w:t>there</w:t>
      </w:r>
      <w:r>
        <w:rPr>
          <w:color w:val="231F20"/>
          <w:spacing w:val="-6"/>
        </w:rPr>
        <w:t> </w:t>
      </w:r>
      <w:r>
        <w:rPr>
          <w:color w:val="231F20"/>
        </w:rPr>
        <w:t>would</w:t>
      </w:r>
      <w:r>
        <w:rPr>
          <w:color w:val="231F20"/>
          <w:spacing w:val="-6"/>
        </w:rPr>
        <w:t> </w:t>
      </w:r>
      <w:r>
        <w:rPr>
          <w:color w:val="231F20"/>
        </w:rPr>
        <w:t>be </w:t>
      </w:r>
      <w:r>
        <w:rPr>
          <w:color w:val="231F20"/>
          <w:spacing w:val="9"/>
        </w:rPr>
        <w:t>manifest </w:t>
      </w:r>
      <w:r>
        <w:rPr>
          <w:b/>
          <w:color w:val="231F20"/>
          <w:spacing w:val="7"/>
        </w:rPr>
        <w:t>the </w:t>
      </w:r>
      <w:r>
        <w:rPr>
          <w:b/>
          <w:color w:val="231F20"/>
          <w:spacing w:val="9"/>
        </w:rPr>
        <w:t>atheism </w:t>
      </w:r>
      <w:r>
        <w:rPr>
          <w:b/>
          <w:color w:val="231F20"/>
          <w:spacing w:val="5"/>
        </w:rPr>
        <w:t>of </w:t>
      </w:r>
      <w:r>
        <w:rPr>
          <w:b/>
          <w:color w:val="231F20"/>
          <w:spacing w:val="7"/>
        </w:rPr>
        <w:t>the </w:t>
      </w:r>
      <w:r>
        <w:rPr>
          <w:b/>
          <w:color w:val="231F20"/>
          <w:spacing w:val="9"/>
        </w:rPr>
        <w:t>Pharaoh </w:t>
      </w:r>
      <w:r>
        <w:rPr>
          <w:color w:val="231F20"/>
          <w:spacing w:val="7"/>
        </w:rPr>
        <w:t>and </w:t>
      </w:r>
      <w:r>
        <w:rPr>
          <w:color w:val="231F20"/>
          <w:spacing w:val="11"/>
        </w:rPr>
        <w:t>the </w:t>
      </w:r>
      <w:r>
        <w:rPr>
          <w:color w:val="231F20"/>
        </w:rPr>
        <w:t>licentiousness of</w:t>
      </w:r>
      <w:r>
        <w:rPr>
          <w:color w:val="231F20"/>
          <w:spacing w:val="-33"/>
        </w:rPr>
        <w:t> </w:t>
      </w:r>
      <w:r>
        <w:rPr>
          <w:color w:val="231F20"/>
        </w:rPr>
        <w:t>Sodom.</w:t>
      </w:r>
    </w:p>
    <w:p>
      <w:pPr>
        <w:spacing w:line="249" w:lineRule="auto" w:before="6"/>
        <w:ind w:left="407" w:right="319" w:firstLine="432"/>
        <w:jc w:val="both"/>
        <w:rPr>
          <w:sz w:val="22"/>
        </w:rPr>
      </w:pPr>
      <w:r>
        <w:rPr>
          <w:b/>
          <w:color w:val="231F20"/>
          <w:spacing w:val="4"/>
          <w:sz w:val="22"/>
        </w:rPr>
        <w:t>“This prophecy </w:t>
      </w:r>
      <w:r>
        <w:rPr>
          <w:b/>
          <w:color w:val="231F20"/>
          <w:spacing w:val="3"/>
          <w:sz w:val="22"/>
        </w:rPr>
        <w:t>has </w:t>
      </w:r>
      <w:r>
        <w:rPr>
          <w:b/>
          <w:color w:val="231F20"/>
          <w:spacing w:val="4"/>
          <w:sz w:val="22"/>
        </w:rPr>
        <w:t>received </w:t>
      </w:r>
      <w:r>
        <w:rPr>
          <w:b/>
          <w:color w:val="231F20"/>
          <w:sz w:val="22"/>
        </w:rPr>
        <w:t>a </w:t>
      </w:r>
      <w:r>
        <w:rPr>
          <w:b/>
          <w:color w:val="231F20"/>
          <w:spacing w:val="3"/>
          <w:sz w:val="22"/>
        </w:rPr>
        <w:t>most </w:t>
      </w:r>
      <w:r>
        <w:rPr>
          <w:b/>
          <w:color w:val="231F20"/>
          <w:spacing w:val="5"/>
          <w:sz w:val="22"/>
        </w:rPr>
        <w:t>exact </w:t>
      </w:r>
      <w:r>
        <w:rPr>
          <w:b/>
          <w:color w:val="231F20"/>
          <w:sz w:val="22"/>
        </w:rPr>
        <w:t>and striking fulfillment in the history of France</w:t>
      </w:r>
      <w:r>
        <w:rPr>
          <w:color w:val="231F20"/>
          <w:sz w:val="22"/>
        </w:rPr>
        <w:t>. During</w:t>
      </w:r>
      <w:r>
        <w:rPr>
          <w:color w:val="231F20"/>
          <w:spacing w:val="-17"/>
          <w:sz w:val="22"/>
        </w:rPr>
        <w:t> </w:t>
      </w:r>
      <w:r>
        <w:rPr>
          <w:color w:val="231F20"/>
          <w:sz w:val="22"/>
        </w:rPr>
        <w:t>the</w:t>
      </w:r>
      <w:r>
        <w:rPr>
          <w:color w:val="231F20"/>
          <w:spacing w:val="-16"/>
          <w:sz w:val="22"/>
        </w:rPr>
        <w:t> </w:t>
      </w:r>
      <w:r>
        <w:rPr>
          <w:color w:val="231F20"/>
          <w:sz w:val="22"/>
        </w:rPr>
        <w:t>Revolution,</w:t>
      </w:r>
      <w:r>
        <w:rPr>
          <w:color w:val="231F20"/>
          <w:spacing w:val="-16"/>
          <w:sz w:val="22"/>
        </w:rPr>
        <w:t> </w:t>
      </w:r>
      <w:r>
        <w:rPr>
          <w:color w:val="231F20"/>
          <w:sz w:val="22"/>
        </w:rPr>
        <w:t>in</w:t>
      </w:r>
      <w:r>
        <w:rPr>
          <w:color w:val="231F20"/>
          <w:spacing w:val="-17"/>
          <w:sz w:val="22"/>
        </w:rPr>
        <w:t> </w:t>
      </w:r>
      <w:r>
        <w:rPr>
          <w:color w:val="231F20"/>
          <w:sz w:val="22"/>
        </w:rPr>
        <w:t>1793,</w:t>
      </w:r>
      <w:r>
        <w:rPr>
          <w:color w:val="231F20"/>
          <w:spacing w:val="-16"/>
          <w:sz w:val="22"/>
        </w:rPr>
        <w:t> </w:t>
      </w:r>
      <w:r>
        <w:rPr>
          <w:color w:val="231F20"/>
          <w:sz w:val="22"/>
        </w:rPr>
        <w:t>‘the</w:t>
      </w:r>
      <w:r>
        <w:rPr>
          <w:color w:val="231F20"/>
          <w:spacing w:val="-16"/>
          <w:sz w:val="22"/>
        </w:rPr>
        <w:t> </w:t>
      </w:r>
      <w:r>
        <w:rPr>
          <w:color w:val="231F20"/>
          <w:sz w:val="22"/>
        </w:rPr>
        <w:t>world</w:t>
      </w:r>
      <w:r>
        <w:rPr>
          <w:color w:val="231F20"/>
          <w:spacing w:val="-16"/>
          <w:sz w:val="22"/>
        </w:rPr>
        <w:t> </w:t>
      </w:r>
      <w:r>
        <w:rPr>
          <w:color w:val="231F20"/>
          <w:sz w:val="22"/>
        </w:rPr>
        <w:t>for</w:t>
      </w:r>
      <w:r>
        <w:rPr>
          <w:color w:val="231F20"/>
          <w:spacing w:val="-17"/>
          <w:sz w:val="22"/>
        </w:rPr>
        <w:t> </w:t>
      </w:r>
      <w:r>
        <w:rPr>
          <w:color w:val="231F20"/>
          <w:sz w:val="22"/>
        </w:rPr>
        <w:t>the</w:t>
      </w:r>
      <w:r>
        <w:rPr>
          <w:color w:val="231F20"/>
          <w:spacing w:val="-16"/>
          <w:sz w:val="22"/>
        </w:rPr>
        <w:t> </w:t>
      </w:r>
      <w:r>
        <w:rPr>
          <w:color w:val="231F20"/>
          <w:sz w:val="22"/>
        </w:rPr>
        <w:t>first time heard an assembly of men, born and educated in civilization,</w:t>
      </w:r>
      <w:r>
        <w:rPr>
          <w:color w:val="231F20"/>
          <w:spacing w:val="-26"/>
          <w:sz w:val="22"/>
        </w:rPr>
        <w:t> </w:t>
      </w:r>
      <w:r>
        <w:rPr>
          <w:color w:val="231F20"/>
          <w:sz w:val="22"/>
        </w:rPr>
        <w:t>and</w:t>
      </w:r>
      <w:r>
        <w:rPr>
          <w:color w:val="231F20"/>
          <w:spacing w:val="-25"/>
          <w:sz w:val="22"/>
        </w:rPr>
        <w:t> </w:t>
      </w:r>
      <w:r>
        <w:rPr>
          <w:color w:val="231F20"/>
          <w:sz w:val="22"/>
        </w:rPr>
        <w:t>assuming</w:t>
      </w:r>
      <w:r>
        <w:rPr>
          <w:color w:val="231F20"/>
          <w:spacing w:val="-25"/>
          <w:sz w:val="22"/>
        </w:rPr>
        <w:t> </w:t>
      </w:r>
      <w:r>
        <w:rPr>
          <w:color w:val="231F20"/>
          <w:sz w:val="22"/>
        </w:rPr>
        <w:t>the</w:t>
      </w:r>
      <w:r>
        <w:rPr>
          <w:color w:val="231F20"/>
          <w:spacing w:val="-26"/>
          <w:sz w:val="22"/>
        </w:rPr>
        <w:t> </w:t>
      </w:r>
      <w:r>
        <w:rPr>
          <w:color w:val="231F20"/>
          <w:sz w:val="22"/>
        </w:rPr>
        <w:t>right</w:t>
      </w:r>
      <w:r>
        <w:rPr>
          <w:color w:val="231F20"/>
          <w:spacing w:val="-25"/>
          <w:sz w:val="22"/>
        </w:rPr>
        <w:t> </w:t>
      </w:r>
      <w:r>
        <w:rPr>
          <w:color w:val="231F20"/>
          <w:sz w:val="22"/>
        </w:rPr>
        <w:t>to</w:t>
      </w:r>
      <w:r>
        <w:rPr>
          <w:color w:val="231F20"/>
          <w:spacing w:val="-25"/>
          <w:sz w:val="22"/>
        </w:rPr>
        <w:t> </w:t>
      </w:r>
      <w:r>
        <w:rPr>
          <w:color w:val="231F20"/>
          <w:sz w:val="22"/>
        </w:rPr>
        <w:t>govern</w:t>
      </w:r>
      <w:r>
        <w:rPr>
          <w:color w:val="231F20"/>
          <w:spacing w:val="-26"/>
          <w:sz w:val="22"/>
        </w:rPr>
        <w:t> </w:t>
      </w:r>
      <w:r>
        <w:rPr>
          <w:color w:val="231F20"/>
          <w:sz w:val="22"/>
        </w:rPr>
        <w:t>one</w:t>
      </w:r>
      <w:r>
        <w:rPr>
          <w:color w:val="231F20"/>
          <w:spacing w:val="-25"/>
          <w:sz w:val="22"/>
        </w:rPr>
        <w:t> </w:t>
      </w:r>
      <w:r>
        <w:rPr>
          <w:color w:val="231F20"/>
          <w:sz w:val="22"/>
        </w:rPr>
        <w:t>of</w:t>
      </w:r>
      <w:r>
        <w:rPr>
          <w:color w:val="231F20"/>
          <w:spacing w:val="-25"/>
          <w:sz w:val="22"/>
        </w:rPr>
        <w:t> </w:t>
      </w:r>
      <w:r>
        <w:rPr>
          <w:color w:val="231F20"/>
          <w:spacing w:val="-2"/>
          <w:sz w:val="22"/>
        </w:rPr>
        <w:t>the </w:t>
      </w:r>
      <w:r>
        <w:rPr>
          <w:color w:val="231F20"/>
          <w:sz w:val="22"/>
        </w:rPr>
        <w:t>finest</w:t>
      </w:r>
      <w:r>
        <w:rPr>
          <w:color w:val="231F20"/>
          <w:spacing w:val="-19"/>
          <w:sz w:val="22"/>
        </w:rPr>
        <w:t> </w:t>
      </w:r>
      <w:r>
        <w:rPr>
          <w:color w:val="231F20"/>
          <w:sz w:val="22"/>
        </w:rPr>
        <w:t>of</w:t>
      </w:r>
      <w:r>
        <w:rPr>
          <w:color w:val="231F20"/>
          <w:spacing w:val="-18"/>
          <w:sz w:val="22"/>
        </w:rPr>
        <w:t> </w:t>
      </w:r>
      <w:r>
        <w:rPr>
          <w:color w:val="231F20"/>
          <w:sz w:val="22"/>
        </w:rPr>
        <w:t>the</w:t>
      </w:r>
      <w:r>
        <w:rPr>
          <w:color w:val="231F20"/>
          <w:spacing w:val="-19"/>
          <w:sz w:val="22"/>
        </w:rPr>
        <w:t> </w:t>
      </w:r>
      <w:r>
        <w:rPr>
          <w:color w:val="231F20"/>
          <w:sz w:val="22"/>
        </w:rPr>
        <w:t>European</w:t>
      </w:r>
      <w:r>
        <w:rPr>
          <w:color w:val="231F20"/>
          <w:spacing w:val="-18"/>
          <w:sz w:val="22"/>
        </w:rPr>
        <w:t> </w:t>
      </w:r>
      <w:r>
        <w:rPr>
          <w:color w:val="231F20"/>
          <w:sz w:val="22"/>
        </w:rPr>
        <w:t>nations,</w:t>
      </w:r>
      <w:r>
        <w:rPr>
          <w:color w:val="231F20"/>
          <w:spacing w:val="-19"/>
          <w:sz w:val="22"/>
        </w:rPr>
        <w:t> </w:t>
      </w:r>
      <w:r>
        <w:rPr>
          <w:color w:val="231F20"/>
          <w:sz w:val="22"/>
        </w:rPr>
        <w:t>uplift</w:t>
      </w:r>
      <w:r>
        <w:rPr>
          <w:color w:val="231F20"/>
          <w:spacing w:val="-18"/>
          <w:sz w:val="22"/>
        </w:rPr>
        <w:t> </w:t>
      </w:r>
      <w:r>
        <w:rPr>
          <w:color w:val="231F20"/>
          <w:sz w:val="22"/>
        </w:rPr>
        <w:t>their</w:t>
      </w:r>
      <w:r>
        <w:rPr>
          <w:color w:val="231F20"/>
          <w:spacing w:val="-19"/>
          <w:sz w:val="22"/>
        </w:rPr>
        <w:t> </w:t>
      </w:r>
      <w:r>
        <w:rPr>
          <w:color w:val="231F20"/>
          <w:sz w:val="22"/>
        </w:rPr>
        <w:t>united</w:t>
      </w:r>
      <w:r>
        <w:rPr>
          <w:color w:val="231F20"/>
          <w:spacing w:val="-18"/>
          <w:sz w:val="22"/>
        </w:rPr>
        <w:t> </w:t>
      </w:r>
      <w:r>
        <w:rPr>
          <w:color w:val="231F20"/>
          <w:sz w:val="22"/>
        </w:rPr>
        <w:t>voice </w:t>
      </w:r>
      <w:r>
        <w:rPr>
          <w:color w:val="231F20"/>
          <w:spacing w:val="3"/>
          <w:sz w:val="22"/>
        </w:rPr>
        <w:t>to deny </w:t>
      </w:r>
      <w:r>
        <w:rPr>
          <w:color w:val="231F20"/>
          <w:spacing w:val="4"/>
          <w:sz w:val="22"/>
        </w:rPr>
        <w:t>the most solemn truth which </w:t>
      </w:r>
      <w:r>
        <w:rPr>
          <w:color w:val="231F20"/>
          <w:sz w:val="22"/>
        </w:rPr>
        <w:t>man’s </w:t>
      </w:r>
      <w:r>
        <w:rPr>
          <w:color w:val="231F20"/>
          <w:spacing w:val="5"/>
          <w:sz w:val="22"/>
        </w:rPr>
        <w:t>soul </w:t>
      </w:r>
      <w:r>
        <w:rPr>
          <w:color w:val="231F20"/>
          <w:sz w:val="22"/>
        </w:rPr>
        <w:t>receives, </w:t>
      </w:r>
      <w:r>
        <w:rPr>
          <w:b/>
          <w:color w:val="231F20"/>
          <w:sz w:val="22"/>
        </w:rPr>
        <w:t>and renounce unanimously the belief and </w:t>
      </w:r>
      <w:r>
        <w:rPr>
          <w:b/>
          <w:color w:val="231F20"/>
          <w:spacing w:val="6"/>
          <w:sz w:val="22"/>
        </w:rPr>
        <w:t>worship </w:t>
      </w:r>
      <w:r>
        <w:rPr>
          <w:b/>
          <w:color w:val="231F20"/>
          <w:spacing w:val="4"/>
          <w:sz w:val="22"/>
        </w:rPr>
        <w:t>of </w:t>
      </w:r>
      <w:r>
        <w:rPr>
          <w:b/>
          <w:color w:val="231F20"/>
          <w:sz w:val="22"/>
        </w:rPr>
        <w:t>a </w:t>
      </w:r>
      <w:r>
        <w:rPr>
          <w:b/>
          <w:color w:val="231F20"/>
          <w:spacing w:val="7"/>
          <w:sz w:val="22"/>
        </w:rPr>
        <w:t>Deity</w:t>
      </w:r>
      <w:r>
        <w:rPr>
          <w:color w:val="231F20"/>
          <w:spacing w:val="7"/>
          <w:sz w:val="22"/>
        </w:rPr>
        <w:t>.’—Sir </w:t>
      </w:r>
      <w:r>
        <w:rPr>
          <w:color w:val="231F20"/>
          <w:spacing w:val="3"/>
          <w:sz w:val="22"/>
        </w:rPr>
        <w:t>Walter </w:t>
      </w:r>
      <w:r>
        <w:rPr>
          <w:color w:val="231F20"/>
          <w:spacing w:val="6"/>
          <w:sz w:val="22"/>
        </w:rPr>
        <w:t>Scott, </w:t>
      </w:r>
      <w:r>
        <w:rPr>
          <w:i/>
          <w:color w:val="231F20"/>
          <w:spacing w:val="6"/>
          <w:sz w:val="22"/>
        </w:rPr>
        <w:t>Life </w:t>
      </w:r>
      <w:r>
        <w:rPr>
          <w:i/>
          <w:color w:val="231F20"/>
          <w:spacing w:val="8"/>
          <w:sz w:val="22"/>
        </w:rPr>
        <w:t>of </w:t>
      </w:r>
      <w:r>
        <w:rPr>
          <w:i/>
          <w:color w:val="231F20"/>
          <w:sz w:val="22"/>
        </w:rPr>
        <w:t>Napoleon</w:t>
      </w:r>
      <w:r>
        <w:rPr>
          <w:color w:val="231F20"/>
          <w:sz w:val="22"/>
        </w:rPr>
        <w:t>, vol. 1, ch. 17. ‘</w:t>
      </w:r>
      <w:r>
        <w:rPr>
          <w:b/>
          <w:color w:val="231F20"/>
          <w:sz w:val="22"/>
        </w:rPr>
        <w:t>France is the only nation in</w:t>
      </w:r>
      <w:r>
        <w:rPr>
          <w:b/>
          <w:color w:val="231F20"/>
          <w:spacing w:val="-20"/>
          <w:sz w:val="22"/>
        </w:rPr>
        <w:t> </w:t>
      </w:r>
      <w:r>
        <w:rPr>
          <w:b/>
          <w:color w:val="231F20"/>
          <w:sz w:val="22"/>
        </w:rPr>
        <w:t>the</w:t>
      </w:r>
      <w:r>
        <w:rPr>
          <w:b/>
          <w:color w:val="231F20"/>
          <w:spacing w:val="-19"/>
          <w:sz w:val="22"/>
        </w:rPr>
        <w:t> </w:t>
      </w:r>
      <w:r>
        <w:rPr>
          <w:b/>
          <w:color w:val="231F20"/>
          <w:sz w:val="22"/>
        </w:rPr>
        <w:t>world</w:t>
      </w:r>
      <w:r>
        <w:rPr>
          <w:b/>
          <w:color w:val="231F20"/>
          <w:spacing w:val="-20"/>
          <w:sz w:val="22"/>
        </w:rPr>
        <w:t> </w:t>
      </w:r>
      <w:r>
        <w:rPr>
          <w:b/>
          <w:color w:val="231F20"/>
          <w:sz w:val="22"/>
        </w:rPr>
        <w:t>concerning</w:t>
      </w:r>
      <w:r>
        <w:rPr>
          <w:b/>
          <w:color w:val="231F20"/>
          <w:spacing w:val="-19"/>
          <w:sz w:val="22"/>
        </w:rPr>
        <w:t> </w:t>
      </w:r>
      <w:r>
        <w:rPr>
          <w:b/>
          <w:color w:val="231F20"/>
          <w:sz w:val="22"/>
        </w:rPr>
        <w:t>which</w:t>
      </w:r>
      <w:r>
        <w:rPr>
          <w:b/>
          <w:color w:val="231F20"/>
          <w:spacing w:val="-20"/>
          <w:sz w:val="22"/>
        </w:rPr>
        <w:t> </w:t>
      </w:r>
      <w:r>
        <w:rPr>
          <w:b/>
          <w:color w:val="231F20"/>
          <w:sz w:val="22"/>
        </w:rPr>
        <w:t>the</w:t>
      </w:r>
      <w:r>
        <w:rPr>
          <w:b/>
          <w:color w:val="231F20"/>
          <w:spacing w:val="-19"/>
          <w:sz w:val="22"/>
        </w:rPr>
        <w:t> </w:t>
      </w:r>
      <w:r>
        <w:rPr>
          <w:b/>
          <w:color w:val="231F20"/>
          <w:sz w:val="22"/>
        </w:rPr>
        <w:t>authentic</w:t>
      </w:r>
      <w:r>
        <w:rPr>
          <w:b/>
          <w:color w:val="231F20"/>
          <w:spacing w:val="-19"/>
          <w:sz w:val="22"/>
        </w:rPr>
        <w:t> </w:t>
      </w:r>
      <w:r>
        <w:rPr>
          <w:b/>
          <w:color w:val="231F20"/>
          <w:sz w:val="22"/>
        </w:rPr>
        <w:t>record survives, that as a nation she lifted her hand in open</w:t>
      </w:r>
      <w:r>
        <w:rPr>
          <w:b/>
          <w:color w:val="231F20"/>
          <w:spacing w:val="-7"/>
          <w:sz w:val="22"/>
        </w:rPr>
        <w:t> </w:t>
      </w:r>
      <w:r>
        <w:rPr>
          <w:b/>
          <w:color w:val="231F20"/>
          <w:sz w:val="22"/>
        </w:rPr>
        <w:t>rebellion</w:t>
      </w:r>
      <w:r>
        <w:rPr>
          <w:b/>
          <w:color w:val="231F20"/>
          <w:spacing w:val="-6"/>
          <w:sz w:val="22"/>
        </w:rPr>
        <w:t> </w:t>
      </w:r>
      <w:r>
        <w:rPr>
          <w:b/>
          <w:color w:val="231F20"/>
          <w:sz w:val="22"/>
        </w:rPr>
        <w:t>against</w:t>
      </w:r>
      <w:r>
        <w:rPr>
          <w:b/>
          <w:color w:val="231F20"/>
          <w:spacing w:val="-7"/>
          <w:sz w:val="22"/>
        </w:rPr>
        <w:t> </w:t>
      </w:r>
      <w:r>
        <w:rPr>
          <w:b/>
          <w:color w:val="231F20"/>
          <w:sz w:val="22"/>
        </w:rPr>
        <w:t>the</w:t>
      </w:r>
      <w:r>
        <w:rPr>
          <w:b/>
          <w:color w:val="231F20"/>
          <w:spacing w:val="-6"/>
          <w:sz w:val="22"/>
        </w:rPr>
        <w:t> </w:t>
      </w:r>
      <w:r>
        <w:rPr>
          <w:b/>
          <w:color w:val="231F20"/>
          <w:sz w:val="22"/>
        </w:rPr>
        <w:t>Author</w:t>
      </w:r>
      <w:r>
        <w:rPr>
          <w:b/>
          <w:color w:val="231F20"/>
          <w:spacing w:val="-6"/>
          <w:sz w:val="22"/>
        </w:rPr>
        <w:t> </w:t>
      </w:r>
      <w:r>
        <w:rPr>
          <w:b/>
          <w:color w:val="231F20"/>
          <w:sz w:val="22"/>
        </w:rPr>
        <w:t>of</w:t>
      </w:r>
      <w:r>
        <w:rPr>
          <w:b/>
          <w:color w:val="231F20"/>
          <w:spacing w:val="-7"/>
          <w:sz w:val="22"/>
        </w:rPr>
        <w:t> </w:t>
      </w:r>
      <w:r>
        <w:rPr>
          <w:b/>
          <w:color w:val="231F20"/>
          <w:sz w:val="22"/>
        </w:rPr>
        <w:t>the</w:t>
      </w:r>
      <w:r>
        <w:rPr>
          <w:b/>
          <w:color w:val="231F20"/>
          <w:spacing w:val="-6"/>
          <w:sz w:val="22"/>
        </w:rPr>
        <w:t> </w:t>
      </w:r>
      <w:r>
        <w:rPr>
          <w:b/>
          <w:color w:val="231F20"/>
          <w:sz w:val="22"/>
        </w:rPr>
        <w:t>universe</w:t>
      </w:r>
      <w:r>
        <w:rPr>
          <w:color w:val="231F20"/>
          <w:sz w:val="22"/>
        </w:rPr>
        <w:t>.’ </w:t>
      </w:r>
      <w:r>
        <w:rPr>
          <w:i/>
          <w:color w:val="231F20"/>
          <w:sz w:val="22"/>
        </w:rPr>
        <w:t>Blackwoods Magazine, </w:t>
      </w:r>
      <w:r>
        <w:rPr>
          <w:color w:val="231F20"/>
          <w:sz w:val="22"/>
        </w:rPr>
        <w:t>November, 1870.” </w:t>
      </w:r>
      <w:r>
        <w:rPr>
          <w:i/>
          <w:color w:val="231F20"/>
          <w:sz w:val="22"/>
        </w:rPr>
        <w:t>The Great </w:t>
      </w:r>
      <w:r>
        <w:rPr>
          <w:i/>
          <w:color w:val="231F20"/>
          <w:sz w:val="22"/>
        </w:rPr>
        <w:t>Controversy</w:t>
      </w:r>
      <w:r>
        <w:rPr>
          <w:color w:val="231F20"/>
          <w:sz w:val="22"/>
        </w:rPr>
        <w:t>,</w:t>
      </w:r>
      <w:r>
        <w:rPr>
          <w:color w:val="231F20"/>
          <w:spacing w:val="21"/>
          <w:sz w:val="22"/>
        </w:rPr>
        <w:t> </w:t>
      </w:r>
      <w:r>
        <w:rPr>
          <w:color w:val="231F20"/>
          <w:sz w:val="22"/>
        </w:rPr>
        <w:t>269–270.</w:t>
      </w:r>
    </w:p>
    <w:p>
      <w:pPr>
        <w:spacing w:line="249" w:lineRule="auto" w:before="109"/>
        <w:ind w:left="119" w:right="38" w:firstLine="432"/>
        <w:jc w:val="both"/>
        <w:rPr>
          <w:sz w:val="22"/>
        </w:rPr>
      </w:pPr>
      <w:r>
        <w:rPr>
          <w:color w:val="231F20"/>
          <w:sz w:val="22"/>
        </w:rPr>
        <w:t>The identification of the “</w:t>
      </w:r>
      <w:r>
        <w:rPr>
          <w:b/>
          <w:color w:val="231F20"/>
          <w:sz w:val="22"/>
        </w:rPr>
        <w:t>king of the south</w:t>
      </w:r>
      <w:r>
        <w:rPr>
          <w:color w:val="231F20"/>
          <w:sz w:val="22"/>
        </w:rPr>
        <w:t>” in the prophecy of Daniel eleven is determined by which power controls </w:t>
      </w:r>
      <w:r>
        <w:rPr>
          <w:b/>
          <w:color w:val="231F20"/>
          <w:sz w:val="22"/>
        </w:rPr>
        <w:t>Egypt</w:t>
      </w:r>
      <w:r>
        <w:rPr>
          <w:color w:val="231F20"/>
          <w:sz w:val="22"/>
        </w:rPr>
        <w:t>. In 1798 the nation which is identified in the Bible as possessing the spiritual characteristics of Egypt is </w:t>
      </w:r>
      <w:r>
        <w:rPr>
          <w:b/>
          <w:color w:val="231F20"/>
          <w:sz w:val="22"/>
        </w:rPr>
        <w:t>France</w:t>
      </w:r>
      <w:r>
        <w:rPr>
          <w:color w:val="231F20"/>
          <w:sz w:val="22"/>
        </w:rPr>
        <w:t>. </w:t>
      </w:r>
      <w:r>
        <w:rPr>
          <w:b/>
          <w:color w:val="231F20"/>
          <w:sz w:val="22"/>
        </w:rPr>
        <w:t>France was the king of the south in 1798</w:t>
      </w:r>
      <w:r>
        <w:rPr>
          <w:color w:val="231F20"/>
          <w:sz w:val="22"/>
        </w:rPr>
        <w:t>.</w:t>
      </w:r>
    </w:p>
    <w:p>
      <w:pPr>
        <w:pStyle w:val="BodyText"/>
        <w:spacing w:line="249" w:lineRule="auto" w:before="5"/>
        <w:ind w:left="120" w:right="39"/>
      </w:pPr>
      <w:r>
        <w:rPr>
          <w:color w:val="231F20"/>
        </w:rPr>
        <w:t>Daniel</w:t>
      </w:r>
      <w:r>
        <w:rPr>
          <w:color w:val="231F20"/>
          <w:spacing w:val="-18"/>
        </w:rPr>
        <w:t> </w:t>
      </w:r>
      <w:r>
        <w:rPr>
          <w:color w:val="231F20"/>
          <w:spacing w:val="-3"/>
        </w:rPr>
        <w:t>11:40</w:t>
      </w:r>
      <w:r>
        <w:rPr>
          <w:color w:val="231F20"/>
          <w:spacing w:val="-17"/>
        </w:rPr>
        <w:t> </w:t>
      </w:r>
      <w:r>
        <w:rPr>
          <w:color w:val="231F20"/>
        </w:rPr>
        <w:t>states</w:t>
      </w:r>
      <w:r>
        <w:rPr>
          <w:color w:val="231F20"/>
          <w:spacing w:val="-18"/>
        </w:rPr>
        <w:t> </w:t>
      </w:r>
      <w:r>
        <w:rPr>
          <w:color w:val="231F20"/>
        </w:rPr>
        <w:t>that</w:t>
      </w:r>
      <w:r>
        <w:rPr>
          <w:color w:val="231F20"/>
          <w:spacing w:val="-17"/>
        </w:rPr>
        <w:t> </w:t>
      </w:r>
      <w:r>
        <w:rPr>
          <w:color w:val="231F20"/>
        </w:rPr>
        <w:t>at</w:t>
      </w:r>
      <w:r>
        <w:rPr>
          <w:color w:val="231F20"/>
          <w:spacing w:val="-17"/>
        </w:rPr>
        <w:t> </w:t>
      </w:r>
      <w:r>
        <w:rPr>
          <w:color w:val="231F20"/>
        </w:rPr>
        <w:t>the</w:t>
      </w:r>
      <w:r>
        <w:rPr>
          <w:color w:val="231F20"/>
          <w:spacing w:val="-18"/>
        </w:rPr>
        <w:t> </w:t>
      </w:r>
      <w:r>
        <w:rPr>
          <w:color w:val="231F20"/>
        </w:rPr>
        <w:t>time</w:t>
      </w:r>
      <w:r>
        <w:rPr>
          <w:color w:val="231F20"/>
          <w:spacing w:val="-17"/>
        </w:rPr>
        <w:t> </w:t>
      </w:r>
      <w:r>
        <w:rPr>
          <w:color w:val="231F20"/>
        </w:rPr>
        <w:t>of</w:t>
      </w:r>
      <w:r>
        <w:rPr>
          <w:color w:val="231F20"/>
          <w:spacing w:val="-18"/>
        </w:rPr>
        <w:t> </w:t>
      </w:r>
      <w:r>
        <w:rPr>
          <w:color w:val="231F20"/>
        </w:rPr>
        <w:t>the</w:t>
      </w:r>
      <w:r>
        <w:rPr>
          <w:color w:val="231F20"/>
          <w:spacing w:val="-17"/>
        </w:rPr>
        <w:t> </w:t>
      </w:r>
      <w:r>
        <w:rPr>
          <w:color w:val="231F20"/>
        </w:rPr>
        <w:t>end,</w:t>
      </w:r>
      <w:r>
        <w:rPr>
          <w:color w:val="231F20"/>
          <w:spacing w:val="-18"/>
        </w:rPr>
        <w:t> </w:t>
      </w:r>
      <w:r>
        <w:rPr>
          <w:color w:val="231F20"/>
        </w:rPr>
        <w:t>the</w:t>
      </w:r>
      <w:r>
        <w:rPr>
          <w:color w:val="231F20"/>
          <w:spacing w:val="-17"/>
        </w:rPr>
        <w:t> </w:t>
      </w:r>
      <w:r>
        <w:rPr>
          <w:color w:val="231F20"/>
        </w:rPr>
        <w:t>king</w:t>
      </w:r>
      <w:r>
        <w:rPr>
          <w:color w:val="231F20"/>
          <w:spacing w:val="-17"/>
        </w:rPr>
        <w:t> </w:t>
      </w:r>
      <w:r>
        <w:rPr>
          <w:color w:val="231F20"/>
        </w:rPr>
        <w:t>of the</w:t>
      </w:r>
      <w:r>
        <w:rPr>
          <w:color w:val="231F20"/>
          <w:spacing w:val="-12"/>
        </w:rPr>
        <w:t> </w:t>
      </w:r>
      <w:r>
        <w:rPr>
          <w:color w:val="231F20"/>
        </w:rPr>
        <w:t>south</w:t>
      </w:r>
      <w:r>
        <w:rPr>
          <w:color w:val="231F20"/>
          <w:spacing w:val="-11"/>
        </w:rPr>
        <w:t> </w:t>
      </w:r>
      <w:r>
        <w:rPr>
          <w:color w:val="231F20"/>
        </w:rPr>
        <w:t>would</w:t>
      </w:r>
      <w:r>
        <w:rPr>
          <w:color w:val="231F20"/>
          <w:spacing w:val="-11"/>
        </w:rPr>
        <w:t> </w:t>
      </w:r>
      <w:r>
        <w:rPr>
          <w:b/>
          <w:color w:val="231F20"/>
        </w:rPr>
        <w:t>push</w:t>
      </w:r>
      <w:r>
        <w:rPr>
          <w:b/>
          <w:color w:val="231F20"/>
          <w:spacing w:val="-12"/>
        </w:rPr>
        <w:t> </w:t>
      </w:r>
      <w:r>
        <w:rPr>
          <w:color w:val="231F20"/>
        </w:rPr>
        <w:t>against</w:t>
      </w:r>
      <w:r>
        <w:rPr>
          <w:color w:val="231F20"/>
          <w:spacing w:val="-12"/>
        </w:rPr>
        <w:t> </w:t>
      </w:r>
      <w:r>
        <w:rPr>
          <w:color w:val="231F20"/>
        </w:rPr>
        <w:t>the</w:t>
      </w:r>
      <w:r>
        <w:rPr>
          <w:color w:val="231F20"/>
          <w:spacing w:val="-12"/>
        </w:rPr>
        <w:t> </w:t>
      </w:r>
      <w:r>
        <w:rPr>
          <w:color w:val="231F20"/>
        </w:rPr>
        <w:t>king</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north.</w:t>
      </w:r>
      <w:r>
        <w:rPr>
          <w:color w:val="231F20"/>
          <w:spacing w:val="-12"/>
        </w:rPr>
        <w:t> </w:t>
      </w:r>
      <w:r>
        <w:rPr>
          <w:color w:val="231F20"/>
        </w:rPr>
        <w:t>The</w:t>
      </w:r>
      <w:r>
        <w:rPr>
          <w:color w:val="231F20"/>
          <w:spacing w:val="-13"/>
        </w:rPr>
        <w:t> </w:t>
      </w:r>
      <w:r>
        <w:rPr>
          <w:color w:val="231F20"/>
        </w:rPr>
        <w:t>word translated push means to war</w:t>
      </w:r>
      <w:r>
        <w:rPr>
          <w:color w:val="231F20"/>
          <w:spacing w:val="25"/>
        </w:rPr>
        <w:t> </w:t>
      </w:r>
      <w:r>
        <w:rPr>
          <w:color w:val="231F20"/>
        </w:rPr>
        <w:t>against.</w:t>
      </w:r>
    </w:p>
    <w:p>
      <w:pPr>
        <w:spacing w:line="249" w:lineRule="auto" w:before="3"/>
        <w:ind w:left="408" w:right="328" w:firstLine="431"/>
        <w:jc w:val="both"/>
        <w:rPr>
          <w:sz w:val="22"/>
        </w:rPr>
      </w:pPr>
      <w:r>
        <w:rPr>
          <w:color w:val="231F20"/>
          <w:sz w:val="22"/>
        </w:rPr>
        <w:t>“</w:t>
      </w:r>
      <w:r>
        <w:rPr>
          <w:b/>
          <w:color w:val="231F20"/>
          <w:sz w:val="22"/>
        </w:rPr>
        <w:t>push—</w:t>
      </w:r>
      <w:r>
        <w:rPr>
          <w:color w:val="231F20"/>
          <w:sz w:val="22"/>
        </w:rPr>
        <w:t>5055: to </w:t>
      </w:r>
      <w:r>
        <w:rPr>
          <w:i/>
          <w:color w:val="231F20"/>
          <w:sz w:val="22"/>
        </w:rPr>
        <w:t>but </w:t>
      </w:r>
      <w:r>
        <w:rPr>
          <w:color w:val="231F20"/>
          <w:sz w:val="22"/>
        </w:rPr>
        <w:t>with the horns;</w:t>
      </w:r>
      <w:r>
        <w:rPr>
          <w:color w:val="231F20"/>
          <w:spacing w:val="-30"/>
          <w:sz w:val="22"/>
        </w:rPr>
        <w:t> </w:t>
      </w:r>
      <w:r>
        <w:rPr>
          <w:color w:val="231F20"/>
          <w:sz w:val="22"/>
        </w:rPr>
        <w:t>figuratively to </w:t>
      </w:r>
      <w:r>
        <w:rPr>
          <w:i/>
          <w:color w:val="231F20"/>
          <w:sz w:val="22"/>
        </w:rPr>
        <w:t>war </w:t>
      </w:r>
      <w:r>
        <w:rPr>
          <w:color w:val="231F20"/>
          <w:sz w:val="22"/>
        </w:rPr>
        <w:t>against: gore, push (down, -ing).”</w:t>
      </w:r>
      <w:r>
        <w:rPr>
          <w:color w:val="231F20"/>
          <w:spacing w:val="23"/>
          <w:sz w:val="22"/>
        </w:rPr>
        <w:t> </w:t>
      </w:r>
      <w:r>
        <w:rPr>
          <w:i/>
          <w:color w:val="231F20"/>
          <w:spacing w:val="-6"/>
          <w:sz w:val="22"/>
        </w:rPr>
        <w:t>Strong’s</w:t>
      </w:r>
      <w:r>
        <w:rPr>
          <w:color w:val="231F20"/>
          <w:spacing w:val="-6"/>
          <w:sz w:val="22"/>
        </w:rPr>
        <w:t>.</w:t>
      </w:r>
    </w:p>
    <w:p>
      <w:pPr>
        <w:pStyle w:val="BodyText"/>
        <w:spacing w:line="249" w:lineRule="auto" w:before="67"/>
        <w:ind w:left="120" w:right="116" w:firstLine="431"/>
      </w:pPr>
      <w:r>
        <w:rPr/>
        <w:br w:type="column"/>
      </w:r>
      <w:r>
        <w:rPr>
          <w:color w:val="231F20"/>
        </w:rPr>
        <w:t>Daniel also uses the word </w:t>
      </w:r>
      <w:r>
        <w:rPr>
          <w:b/>
          <w:color w:val="231F20"/>
        </w:rPr>
        <w:t>push </w:t>
      </w:r>
      <w:r>
        <w:rPr>
          <w:color w:val="231F20"/>
        </w:rPr>
        <w:t>to describe the</w:t>
      </w:r>
      <w:r>
        <w:rPr>
          <w:color w:val="231F20"/>
          <w:spacing w:val="-19"/>
        </w:rPr>
        <w:t> </w:t>
      </w:r>
      <w:r>
        <w:rPr>
          <w:color w:val="231F20"/>
        </w:rPr>
        <w:t>military conquests of</w:t>
      </w:r>
      <w:r>
        <w:rPr>
          <w:color w:val="231F20"/>
          <w:spacing w:val="28"/>
        </w:rPr>
        <w:t> </w:t>
      </w:r>
      <w:r>
        <w:rPr>
          <w:color w:val="231F20"/>
        </w:rPr>
        <w:t>Medo-Persia.</w:t>
      </w:r>
    </w:p>
    <w:p>
      <w:pPr>
        <w:pStyle w:val="BodyText"/>
        <w:spacing w:line="249" w:lineRule="auto" w:before="1"/>
        <w:ind w:left="408" w:right="404"/>
      </w:pPr>
      <w:r>
        <w:rPr>
          <w:color w:val="231F20"/>
        </w:rPr>
        <w:t>I</w:t>
      </w:r>
      <w:r>
        <w:rPr>
          <w:color w:val="231F20"/>
          <w:spacing w:val="-10"/>
        </w:rPr>
        <w:t> </w:t>
      </w:r>
      <w:r>
        <w:rPr>
          <w:color w:val="231F20"/>
        </w:rPr>
        <w:t>saw</w:t>
      </w:r>
      <w:r>
        <w:rPr>
          <w:color w:val="231F20"/>
          <w:spacing w:val="-10"/>
        </w:rPr>
        <w:t> </w:t>
      </w:r>
      <w:r>
        <w:rPr>
          <w:color w:val="231F20"/>
        </w:rPr>
        <w:t>the</w:t>
      </w:r>
      <w:r>
        <w:rPr>
          <w:color w:val="231F20"/>
          <w:spacing w:val="-10"/>
        </w:rPr>
        <w:t> </w:t>
      </w:r>
      <w:r>
        <w:rPr>
          <w:color w:val="231F20"/>
        </w:rPr>
        <w:t>ram</w:t>
      </w:r>
      <w:r>
        <w:rPr>
          <w:color w:val="231F20"/>
          <w:spacing w:val="-10"/>
        </w:rPr>
        <w:t> </w:t>
      </w:r>
      <w:r>
        <w:rPr>
          <w:b/>
          <w:color w:val="231F20"/>
        </w:rPr>
        <w:t>pushing</w:t>
      </w:r>
      <w:r>
        <w:rPr>
          <w:b/>
          <w:color w:val="231F20"/>
          <w:spacing w:val="-10"/>
        </w:rPr>
        <w:t> </w:t>
      </w:r>
      <w:r>
        <w:rPr>
          <w:color w:val="231F20"/>
        </w:rPr>
        <w:t>westward,</w:t>
      </w:r>
      <w:r>
        <w:rPr>
          <w:color w:val="231F20"/>
          <w:spacing w:val="-10"/>
        </w:rPr>
        <w:t> </w:t>
      </w:r>
      <w:r>
        <w:rPr>
          <w:color w:val="231F20"/>
        </w:rPr>
        <w:t>and</w:t>
      </w:r>
      <w:r>
        <w:rPr>
          <w:color w:val="231F20"/>
          <w:spacing w:val="-10"/>
        </w:rPr>
        <w:t> </w:t>
      </w:r>
      <w:r>
        <w:rPr>
          <w:color w:val="231F20"/>
        </w:rPr>
        <w:t>northward, and southward; so that no beasts might stand </w:t>
      </w:r>
      <w:r>
        <w:rPr>
          <w:color w:val="231F20"/>
          <w:spacing w:val="-3"/>
        </w:rPr>
        <w:t>before </w:t>
      </w:r>
      <w:r>
        <w:rPr>
          <w:color w:val="231F20"/>
        </w:rPr>
        <w:t>him,</w:t>
      </w:r>
      <w:r>
        <w:rPr>
          <w:color w:val="231F20"/>
          <w:spacing w:val="-11"/>
        </w:rPr>
        <w:t> </w:t>
      </w:r>
      <w:r>
        <w:rPr>
          <w:color w:val="231F20"/>
        </w:rPr>
        <w:t>neither</w:t>
      </w:r>
      <w:r>
        <w:rPr>
          <w:color w:val="231F20"/>
          <w:spacing w:val="-11"/>
        </w:rPr>
        <w:t> </w:t>
      </w:r>
      <w:r>
        <w:rPr>
          <w:color w:val="231F20"/>
        </w:rPr>
        <w:t>was</w:t>
      </w:r>
      <w:r>
        <w:rPr>
          <w:color w:val="231F20"/>
          <w:spacing w:val="-11"/>
        </w:rPr>
        <w:t> </w:t>
      </w:r>
      <w:r>
        <w:rPr>
          <w:color w:val="231F20"/>
        </w:rPr>
        <w:t>there</w:t>
      </w:r>
      <w:r>
        <w:rPr>
          <w:color w:val="231F20"/>
          <w:spacing w:val="-11"/>
        </w:rPr>
        <w:t> </w:t>
      </w:r>
      <w:r>
        <w:rPr>
          <w:color w:val="231F20"/>
        </w:rPr>
        <w:t>any</w:t>
      </w:r>
      <w:r>
        <w:rPr>
          <w:color w:val="231F20"/>
          <w:spacing w:val="-11"/>
        </w:rPr>
        <w:t> </w:t>
      </w:r>
      <w:r>
        <w:rPr>
          <w:color w:val="231F20"/>
        </w:rPr>
        <w:t>that</w:t>
      </w:r>
      <w:r>
        <w:rPr>
          <w:color w:val="231F20"/>
          <w:spacing w:val="-11"/>
        </w:rPr>
        <w:t> </w:t>
      </w:r>
      <w:r>
        <w:rPr>
          <w:color w:val="231F20"/>
        </w:rPr>
        <w:t>could</w:t>
      </w:r>
      <w:r>
        <w:rPr>
          <w:color w:val="231F20"/>
          <w:spacing w:val="-11"/>
        </w:rPr>
        <w:t> </w:t>
      </w:r>
      <w:r>
        <w:rPr>
          <w:color w:val="231F20"/>
        </w:rPr>
        <w:t>deliver</w:t>
      </w:r>
      <w:r>
        <w:rPr>
          <w:color w:val="231F20"/>
          <w:spacing w:val="-10"/>
        </w:rPr>
        <w:t> </w:t>
      </w:r>
      <w:r>
        <w:rPr>
          <w:color w:val="231F20"/>
        </w:rPr>
        <w:t>out</w:t>
      </w:r>
      <w:r>
        <w:rPr>
          <w:color w:val="231F20"/>
          <w:spacing w:val="-11"/>
        </w:rPr>
        <w:t> </w:t>
      </w:r>
      <w:r>
        <w:rPr>
          <w:color w:val="231F20"/>
        </w:rPr>
        <w:t>of</w:t>
      </w:r>
      <w:r>
        <w:rPr>
          <w:color w:val="231F20"/>
          <w:spacing w:val="-11"/>
        </w:rPr>
        <w:t> </w:t>
      </w:r>
      <w:r>
        <w:rPr>
          <w:color w:val="231F20"/>
          <w:spacing w:val="-4"/>
        </w:rPr>
        <w:t>his </w:t>
      </w:r>
      <w:r>
        <w:rPr>
          <w:color w:val="231F20"/>
          <w:spacing w:val="-3"/>
        </w:rPr>
        <w:t>hand;</w:t>
      </w:r>
      <w:r>
        <w:rPr>
          <w:color w:val="231F20"/>
          <w:spacing w:val="-21"/>
        </w:rPr>
        <w:t> </w:t>
      </w:r>
      <w:r>
        <w:rPr>
          <w:color w:val="231F20"/>
        </w:rPr>
        <w:t>but</w:t>
      </w:r>
      <w:r>
        <w:rPr>
          <w:color w:val="231F20"/>
          <w:spacing w:val="-21"/>
        </w:rPr>
        <w:t> </w:t>
      </w:r>
      <w:r>
        <w:rPr>
          <w:color w:val="231F20"/>
        </w:rPr>
        <w:t>he</w:t>
      </w:r>
      <w:r>
        <w:rPr>
          <w:color w:val="231F20"/>
          <w:spacing w:val="-21"/>
        </w:rPr>
        <w:t> </w:t>
      </w:r>
      <w:r>
        <w:rPr>
          <w:color w:val="231F20"/>
        </w:rPr>
        <w:t>did</w:t>
      </w:r>
      <w:r>
        <w:rPr>
          <w:color w:val="231F20"/>
          <w:spacing w:val="-20"/>
        </w:rPr>
        <w:t> </w:t>
      </w:r>
      <w:r>
        <w:rPr>
          <w:color w:val="231F20"/>
          <w:spacing w:val="-3"/>
        </w:rPr>
        <w:t>according</w:t>
      </w:r>
      <w:r>
        <w:rPr>
          <w:color w:val="231F20"/>
          <w:spacing w:val="-21"/>
        </w:rPr>
        <w:t> </w:t>
      </w:r>
      <w:r>
        <w:rPr>
          <w:color w:val="231F20"/>
        </w:rPr>
        <w:t>to</w:t>
      </w:r>
      <w:r>
        <w:rPr>
          <w:color w:val="231F20"/>
          <w:spacing w:val="-21"/>
        </w:rPr>
        <w:t> </w:t>
      </w:r>
      <w:r>
        <w:rPr>
          <w:color w:val="231F20"/>
        </w:rPr>
        <w:t>his</w:t>
      </w:r>
      <w:r>
        <w:rPr>
          <w:color w:val="231F20"/>
          <w:spacing w:val="-20"/>
        </w:rPr>
        <w:t> </w:t>
      </w:r>
      <w:r>
        <w:rPr>
          <w:color w:val="231F20"/>
          <w:spacing w:val="-3"/>
        </w:rPr>
        <w:t>will,</w:t>
      </w:r>
      <w:r>
        <w:rPr>
          <w:color w:val="231F20"/>
          <w:spacing w:val="-21"/>
        </w:rPr>
        <w:t> </w:t>
      </w:r>
      <w:r>
        <w:rPr>
          <w:color w:val="231F20"/>
        </w:rPr>
        <w:t>and</w:t>
      </w:r>
      <w:r>
        <w:rPr>
          <w:color w:val="231F20"/>
          <w:spacing w:val="-21"/>
        </w:rPr>
        <w:t> </w:t>
      </w:r>
      <w:r>
        <w:rPr>
          <w:color w:val="231F20"/>
          <w:spacing w:val="-3"/>
        </w:rPr>
        <w:t>became</w:t>
      </w:r>
      <w:r>
        <w:rPr>
          <w:color w:val="231F20"/>
          <w:spacing w:val="-20"/>
        </w:rPr>
        <w:t> </w:t>
      </w:r>
      <w:r>
        <w:rPr>
          <w:color w:val="231F20"/>
          <w:spacing w:val="-3"/>
        </w:rPr>
        <w:t>great. </w:t>
      </w:r>
      <w:r>
        <w:rPr>
          <w:color w:val="231F20"/>
        </w:rPr>
        <w:t>Daniel</w:t>
      </w:r>
      <w:r>
        <w:rPr>
          <w:color w:val="231F20"/>
          <w:spacing w:val="-19"/>
        </w:rPr>
        <w:t> </w:t>
      </w:r>
      <w:r>
        <w:rPr>
          <w:color w:val="231F20"/>
        </w:rPr>
        <w:t>8:4.</w:t>
      </w:r>
    </w:p>
    <w:p>
      <w:pPr>
        <w:pStyle w:val="BodyText"/>
        <w:spacing w:line="249" w:lineRule="auto" w:before="101"/>
        <w:ind w:right="117"/>
      </w:pPr>
      <w:r>
        <w:rPr>
          <w:color w:val="231F20"/>
        </w:rPr>
        <w:t>In Daniel 11:40, the word push signifies a war which </w:t>
      </w:r>
      <w:r>
        <w:rPr>
          <w:color w:val="231F20"/>
          <w:spacing w:val="-3"/>
        </w:rPr>
        <w:t>starts</w:t>
      </w:r>
      <w:r>
        <w:rPr>
          <w:color w:val="231F20"/>
          <w:spacing w:val="-19"/>
        </w:rPr>
        <w:t> </w:t>
      </w:r>
      <w:r>
        <w:rPr>
          <w:color w:val="231F20"/>
        </w:rPr>
        <w:t>at</w:t>
      </w:r>
      <w:r>
        <w:rPr>
          <w:color w:val="231F20"/>
          <w:spacing w:val="-19"/>
        </w:rPr>
        <w:t> </w:t>
      </w:r>
      <w:r>
        <w:rPr>
          <w:color w:val="231F20"/>
        </w:rPr>
        <w:t>the</w:t>
      </w:r>
      <w:r>
        <w:rPr>
          <w:color w:val="231F20"/>
          <w:spacing w:val="-19"/>
        </w:rPr>
        <w:t> </w:t>
      </w:r>
      <w:r>
        <w:rPr>
          <w:color w:val="231F20"/>
          <w:spacing w:val="-3"/>
        </w:rPr>
        <w:t>time</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spacing w:val="-3"/>
        </w:rPr>
        <w:t>end—1798.</w:t>
      </w:r>
      <w:r>
        <w:rPr>
          <w:color w:val="231F20"/>
          <w:spacing w:val="-19"/>
        </w:rPr>
        <w:t> </w:t>
      </w:r>
      <w:r>
        <w:rPr>
          <w:color w:val="231F20"/>
          <w:spacing w:val="-3"/>
        </w:rPr>
        <w:t>This</w:t>
      </w:r>
      <w:r>
        <w:rPr>
          <w:color w:val="231F20"/>
          <w:spacing w:val="-19"/>
        </w:rPr>
        <w:t> </w:t>
      </w:r>
      <w:r>
        <w:rPr>
          <w:color w:val="231F20"/>
        </w:rPr>
        <w:t>war</w:t>
      </w:r>
      <w:r>
        <w:rPr>
          <w:color w:val="231F20"/>
          <w:spacing w:val="-19"/>
        </w:rPr>
        <w:t> </w:t>
      </w:r>
      <w:r>
        <w:rPr>
          <w:color w:val="231F20"/>
          <w:spacing w:val="-3"/>
        </w:rPr>
        <w:t>would</w:t>
      </w:r>
      <w:r>
        <w:rPr>
          <w:color w:val="231F20"/>
          <w:spacing w:val="-19"/>
        </w:rPr>
        <w:t> </w:t>
      </w:r>
      <w:r>
        <w:rPr>
          <w:color w:val="231F20"/>
        </w:rPr>
        <w:t>be</w:t>
      </w:r>
      <w:r>
        <w:rPr>
          <w:color w:val="231F20"/>
          <w:spacing w:val="-19"/>
        </w:rPr>
        <w:t> </w:t>
      </w:r>
      <w:r>
        <w:rPr>
          <w:color w:val="231F20"/>
          <w:spacing w:val="-3"/>
        </w:rPr>
        <w:t>directed </w:t>
      </w:r>
      <w:r>
        <w:rPr>
          <w:color w:val="231F20"/>
        </w:rPr>
        <w:t>against</w:t>
      </w:r>
      <w:r>
        <w:rPr>
          <w:color w:val="231F20"/>
          <w:spacing w:val="-24"/>
        </w:rPr>
        <w:t> </w:t>
      </w:r>
      <w:r>
        <w:rPr>
          <w:color w:val="231F20"/>
        </w:rPr>
        <w:t>the</w:t>
      </w:r>
      <w:r>
        <w:rPr>
          <w:color w:val="231F20"/>
          <w:spacing w:val="-23"/>
        </w:rPr>
        <w:t> </w:t>
      </w:r>
      <w:r>
        <w:rPr>
          <w:color w:val="231F20"/>
        </w:rPr>
        <w:t>king</w:t>
      </w:r>
      <w:r>
        <w:rPr>
          <w:color w:val="231F20"/>
          <w:spacing w:val="-23"/>
        </w:rPr>
        <w:t> </w:t>
      </w:r>
      <w:r>
        <w:rPr>
          <w:color w:val="231F20"/>
        </w:rPr>
        <w:t>of</w:t>
      </w:r>
      <w:r>
        <w:rPr>
          <w:color w:val="231F20"/>
          <w:spacing w:val="-23"/>
        </w:rPr>
        <w:t> </w:t>
      </w:r>
      <w:r>
        <w:rPr>
          <w:color w:val="231F20"/>
        </w:rPr>
        <w:t>the</w:t>
      </w:r>
      <w:r>
        <w:rPr>
          <w:color w:val="231F20"/>
          <w:spacing w:val="-24"/>
        </w:rPr>
        <w:t> </w:t>
      </w:r>
      <w:r>
        <w:rPr>
          <w:color w:val="231F20"/>
        </w:rPr>
        <w:t>north</w:t>
      </w:r>
      <w:r>
        <w:rPr>
          <w:color w:val="231F20"/>
          <w:spacing w:val="-23"/>
        </w:rPr>
        <w:t> </w:t>
      </w:r>
      <w:r>
        <w:rPr>
          <w:color w:val="231F20"/>
        </w:rPr>
        <w:t>and</w:t>
      </w:r>
      <w:r>
        <w:rPr>
          <w:color w:val="231F20"/>
          <w:spacing w:val="-23"/>
        </w:rPr>
        <w:t> </w:t>
      </w:r>
      <w:r>
        <w:rPr>
          <w:color w:val="231F20"/>
        </w:rPr>
        <w:t>would</w:t>
      </w:r>
      <w:r>
        <w:rPr>
          <w:color w:val="231F20"/>
          <w:spacing w:val="-23"/>
        </w:rPr>
        <w:t> </w:t>
      </w:r>
      <w:r>
        <w:rPr>
          <w:color w:val="231F20"/>
        </w:rPr>
        <w:t>be</w:t>
      </w:r>
      <w:r>
        <w:rPr>
          <w:color w:val="231F20"/>
          <w:spacing w:val="-24"/>
        </w:rPr>
        <w:t> </w:t>
      </w:r>
      <w:r>
        <w:rPr>
          <w:color w:val="231F20"/>
        </w:rPr>
        <w:t>initiated</w:t>
      </w:r>
      <w:r>
        <w:rPr>
          <w:color w:val="231F20"/>
          <w:spacing w:val="-23"/>
        </w:rPr>
        <w:t> </w:t>
      </w:r>
      <w:r>
        <w:rPr>
          <w:color w:val="231F20"/>
        </w:rPr>
        <w:t>by</w:t>
      </w:r>
      <w:r>
        <w:rPr>
          <w:color w:val="231F20"/>
          <w:spacing w:val="-23"/>
        </w:rPr>
        <w:t> </w:t>
      </w:r>
      <w:r>
        <w:rPr>
          <w:color w:val="231F20"/>
        </w:rPr>
        <w:t>the</w:t>
      </w:r>
      <w:r>
        <w:rPr>
          <w:color w:val="231F20"/>
          <w:spacing w:val="-23"/>
        </w:rPr>
        <w:t> </w:t>
      </w:r>
      <w:r>
        <w:rPr>
          <w:color w:val="231F20"/>
        </w:rPr>
        <w:t>king of the south—France. What power controlled the spiritual domain</w:t>
      </w:r>
      <w:r>
        <w:rPr>
          <w:color w:val="231F20"/>
          <w:spacing w:val="-7"/>
        </w:rPr>
        <w:t> </w:t>
      </w:r>
      <w:r>
        <w:rPr>
          <w:color w:val="231F20"/>
        </w:rPr>
        <w:t>of</w:t>
      </w:r>
      <w:r>
        <w:rPr>
          <w:color w:val="231F20"/>
          <w:spacing w:val="-6"/>
        </w:rPr>
        <w:t> </w:t>
      </w:r>
      <w:r>
        <w:rPr>
          <w:color w:val="231F20"/>
        </w:rPr>
        <w:t>Babylon</w:t>
      </w:r>
      <w:r>
        <w:rPr>
          <w:color w:val="231F20"/>
          <w:spacing w:val="-7"/>
        </w:rPr>
        <w:t> </w:t>
      </w:r>
      <w:r>
        <w:rPr>
          <w:color w:val="231F20"/>
        </w:rPr>
        <w:t>in</w:t>
      </w:r>
      <w:r>
        <w:rPr>
          <w:color w:val="231F20"/>
          <w:spacing w:val="-5"/>
        </w:rPr>
        <w:t> </w:t>
      </w:r>
      <w:r>
        <w:rPr>
          <w:color w:val="231F20"/>
        </w:rPr>
        <w:t>1798?</w:t>
      </w:r>
      <w:r>
        <w:rPr>
          <w:color w:val="231F20"/>
          <w:spacing w:val="-7"/>
        </w:rPr>
        <w:t> </w:t>
      </w:r>
      <w:r>
        <w:rPr>
          <w:color w:val="231F20"/>
        </w:rPr>
        <w:t>Just</w:t>
      </w:r>
      <w:r>
        <w:rPr>
          <w:color w:val="231F20"/>
          <w:spacing w:val="-6"/>
        </w:rPr>
        <w:t> </w:t>
      </w:r>
      <w:r>
        <w:rPr>
          <w:color w:val="231F20"/>
        </w:rPr>
        <w:t>as</w:t>
      </w:r>
      <w:r>
        <w:rPr>
          <w:color w:val="231F20"/>
          <w:spacing w:val="-6"/>
        </w:rPr>
        <w:t> </w:t>
      </w:r>
      <w:r>
        <w:rPr>
          <w:b/>
          <w:color w:val="231F20"/>
        </w:rPr>
        <w:t>south</w:t>
      </w:r>
      <w:r>
        <w:rPr>
          <w:b/>
          <w:color w:val="231F20"/>
          <w:spacing w:val="-7"/>
        </w:rPr>
        <w:t> </w:t>
      </w:r>
      <w:r>
        <w:rPr>
          <w:color w:val="231F20"/>
        </w:rPr>
        <w:t>is</w:t>
      </w:r>
      <w:r>
        <w:rPr>
          <w:color w:val="231F20"/>
          <w:spacing w:val="-6"/>
        </w:rPr>
        <w:t> </w:t>
      </w:r>
      <w:r>
        <w:rPr>
          <w:color w:val="231F20"/>
        </w:rPr>
        <w:t>associated</w:t>
      </w:r>
      <w:r>
        <w:rPr>
          <w:color w:val="231F20"/>
          <w:spacing w:val="-7"/>
        </w:rPr>
        <w:t> </w:t>
      </w:r>
      <w:r>
        <w:rPr>
          <w:color w:val="231F20"/>
        </w:rPr>
        <w:t>with </w:t>
      </w:r>
      <w:r>
        <w:rPr>
          <w:color w:val="231F20"/>
          <w:spacing w:val="-4"/>
        </w:rPr>
        <w:t>Egypt</w:t>
      </w:r>
      <w:r>
        <w:rPr>
          <w:color w:val="231F20"/>
          <w:spacing w:val="-22"/>
        </w:rPr>
        <w:t> </w:t>
      </w:r>
      <w:r>
        <w:rPr>
          <w:color w:val="231F20"/>
          <w:spacing w:val="-3"/>
        </w:rPr>
        <w:t>in</w:t>
      </w:r>
      <w:r>
        <w:rPr>
          <w:color w:val="231F20"/>
          <w:spacing w:val="-21"/>
        </w:rPr>
        <w:t> </w:t>
      </w:r>
      <w:r>
        <w:rPr>
          <w:color w:val="231F20"/>
          <w:spacing w:val="-4"/>
        </w:rPr>
        <w:t>the</w:t>
      </w:r>
      <w:r>
        <w:rPr>
          <w:color w:val="231F20"/>
          <w:spacing w:val="-21"/>
        </w:rPr>
        <w:t> </w:t>
      </w:r>
      <w:r>
        <w:rPr>
          <w:color w:val="231F20"/>
          <w:spacing w:val="-5"/>
        </w:rPr>
        <w:t>Bible,</w:t>
      </w:r>
      <w:r>
        <w:rPr>
          <w:color w:val="231F20"/>
          <w:spacing w:val="-21"/>
        </w:rPr>
        <w:t> </w:t>
      </w:r>
      <w:r>
        <w:rPr>
          <w:b/>
          <w:color w:val="231F20"/>
          <w:spacing w:val="-4"/>
        </w:rPr>
        <w:t>north</w:t>
      </w:r>
      <w:r>
        <w:rPr>
          <w:b/>
          <w:color w:val="231F20"/>
          <w:spacing w:val="-21"/>
        </w:rPr>
        <w:t> </w:t>
      </w:r>
      <w:r>
        <w:rPr>
          <w:color w:val="231F20"/>
          <w:spacing w:val="-3"/>
        </w:rPr>
        <w:t>is</w:t>
      </w:r>
      <w:r>
        <w:rPr>
          <w:color w:val="231F20"/>
          <w:spacing w:val="-21"/>
        </w:rPr>
        <w:t> </w:t>
      </w:r>
      <w:r>
        <w:rPr>
          <w:color w:val="231F20"/>
        </w:rPr>
        <w:t>a</w:t>
      </w:r>
      <w:r>
        <w:rPr>
          <w:color w:val="231F20"/>
          <w:spacing w:val="-21"/>
        </w:rPr>
        <w:t> </w:t>
      </w:r>
      <w:r>
        <w:rPr>
          <w:color w:val="231F20"/>
          <w:spacing w:val="-5"/>
        </w:rPr>
        <w:t>direction</w:t>
      </w:r>
      <w:r>
        <w:rPr>
          <w:color w:val="231F20"/>
          <w:spacing w:val="-21"/>
        </w:rPr>
        <w:t> </w:t>
      </w:r>
      <w:r>
        <w:rPr>
          <w:color w:val="231F20"/>
          <w:spacing w:val="-5"/>
        </w:rPr>
        <w:t>associated</w:t>
      </w:r>
      <w:r>
        <w:rPr>
          <w:color w:val="231F20"/>
          <w:spacing w:val="-22"/>
        </w:rPr>
        <w:t> </w:t>
      </w:r>
      <w:r>
        <w:rPr>
          <w:color w:val="231F20"/>
          <w:spacing w:val="-4"/>
        </w:rPr>
        <w:t>with</w:t>
      </w:r>
      <w:r>
        <w:rPr>
          <w:color w:val="231F20"/>
          <w:spacing w:val="-21"/>
        </w:rPr>
        <w:t> </w:t>
      </w:r>
      <w:r>
        <w:rPr>
          <w:color w:val="231F20"/>
          <w:spacing w:val="-5"/>
        </w:rPr>
        <w:t>Babylon.</w:t>
      </w:r>
    </w:p>
    <w:p>
      <w:pPr>
        <w:pStyle w:val="BodyText"/>
        <w:spacing w:line="249" w:lineRule="auto" w:before="5"/>
        <w:ind w:left="408" w:right="404" w:firstLine="431"/>
      </w:pPr>
      <w:r>
        <w:rPr>
          <w:color w:val="231F20"/>
        </w:rPr>
        <w:t>Behold, I will send and take all </w:t>
      </w:r>
      <w:r>
        <w:rPr>
          <w:b/>
          <w:color w:val="231F20"/>
        </w:rPr>
        <w:t>the families of the</w:t>
      </w:r>
      <w:r>
        <w:rPr>
          <w:b/>
          <w:color w:val="231F20"/>
          <w:spacing w:val="-26"/>
        </w:rPr>
        <w:t> </w:t>
      </w:r>
      <w:r>
        <w:rPr>
          <w:b/>
          <w:color w:val="231F20"/>
        </w:rPr>
        <w:t>north</w:t>
      </w:r>
      <w:r>
        <w:rPr>
          <w:color w:val="231F20"/>
        </w:rPr>
        <w:t>,</w:t>
      </w:r>
      <w:r>
        <w:rPr>
          <w:color w:val="231F20"/>
          <w:spacing w:val="-25"/>
        </w:rPr>
        <w:t> </w:t>
      </w:r>
      <w:r>
        <w:rPr>
          <w:color w:val="231F20"/>
        </w:rPr>
        <w:t>saith</w:t>
      </w:r>
      <w:r>
        <w:rPr>
          <w:color w:val="231F20"/>
          <w:spacing w:val="-26"/>
        </w:rPr>
        <w:t> </w:t>
      </w:r>
      <w:r>
        <w:rPr>
          <w:color w:val="231F20"/>
        </w:rPr>
        <w:t>the</w:t>
      </w:r>
      <w:r>
        <w:rPr>
          <w:color w:val="231F20"/>
          <w:spacing w:val="-25"/>
        </w:rPr>
        <w:t> </w:t>
      </w:r>
      <w:r>
        <w:rPr>
          <w:color w:val="231F20"/>
        </w:rPr>
        <w:t>Lord,</w:t>
      </w:r>
      <w:r>
        <w:rPr>
          <w:color w:val="231F20"/>
          <w:spacing w:val="-26"/>
        </w:rPr>
        <w:t> </w:t>
      </w:r>
      <w:r>
        <w:rPr>
          <w:color w:val="231F20"/>
        </w:rPr>
        <w:t>and</w:t>
      </w:r>
      <w:r>
        <w:rPr>
          <w:color w:val="231F20"/>
          <w:spacing w:val="-25"/>
        </w:rPr>
        <w:t> </w:t>
      </w:r>
      <w:r>
        <w:rPr>
          <w:color w:val="231F20"/>
        </w:rPr>
        <w:t>Nebuchadrezzar</w:t>
      </w:r>
      <w:r>
        <w:rPr>
          <w:color w:val="231F20"/>
          <w:spacing w:val="-26"/>
        </w:rPr>
        <w:t> </w:t>
      </w:r>
      <w:r>
        <w:rPr>
          <w:color w:val="231F20"/>
        </w:rPr>
        <w:t>the</w:t>
      </w:r>
      <w:r>
        <w:rPr>
          <w:color w:val="231F20"/>
          <w:spacing w:val="-25"/>
        </w:rPr>
        <w:t> </w:t>
      </w:r>
      <w:r>
        <w:rPr>
          <w:color w:val="231F20"/>
        </w:rPr>
        <w:t>king of </w:t>
      </w:r>
      <w:r>
        <w:rPr>
          <w:b/>
          <w:color w:val="231F20"/>
        </w:rPr>
        <w:t>Babylon</w:t>
      </w:r>
      <w:r>
        <w:rPr>
          <w:color w:val="231F20"/>
        </w:rPr>
        <w:t>, my servant, and will bring them against </w:t>
      </w:r>
      <w:r>
        <w:rPr>
          <w:color w:val="231F20"/>
          <w:spacing w:val="-3"/>
        </w:rPr>
        <w:t>this</w:t>
      </w:r>
      <w:r>
        <w:rPr>
          <w:color w:val="231F20"/>
          <w:spacing w:val="-21"/>
        </w:rPr>
        <w:t> </w:t>
      </w:r>
      <w:r>
        <w:rPr>
          <w:color w:val="231F20"/>
          <w:spacing w:val="-3"/>
        </w:rPr>
        <w:t>land,</w:t>
      </w:r>
      <w:r>
        <w:rPr>
          <w:color w:val="231F20"/>
          <w:spacing w:val="-20"/>
        </w:rPr>
        <w:t> </w:t>
      </w:r>
      <w:r>
        <w:rPr>
          <w:color w:val="231F20"/>
        </w:rPr>
        <w:t>and</w:t>
      </w:r>
      <w:r>
        <w:rPr>
          <w:color w:val="231F20"/>
          <w:spacing w:val="-21"/>
        </w:rPr>
        <w:t> </w:t>
      </w:r>
      <w:r>
        <w:rPr>
          <w:color w:val="231F20"/>
          <w:spacing w:val="-3"/>
        </w:rPr>
        <w:t>against</w:t>
      </w:r>
      <w:r>
        <w:rPr>
          <w:color w:val="231F20"/>
          <w:spacing w:val="-20"/>
        </w:rPr>
        <w:t> </w:t>
      </w:r>
      <w:r>
        <w:rPr>
          <w:color w:val="231F20"/>
        </w:rPr>
        <w:t>the</w:t>
      </w:r>
      <w:r>
        <w:rPr>
          <w:color w:val="231F20"/>
          <w:spacing w:val="-20"/>
        </w:rPr>
        <w:t> </w:t>
      </w:r>
      <w:r>
        <w:rPr>
          <w:color w:val="231F20"/>
          <w:spacing w:val="-3"/>
        </w:rPr>
        <w:t>inhabitants</w:t>
      </w:r>
      <w:r>
        <w:rPr>
          <w:color w:val="231F20"/>
          <w:spacing w:val="-21"/>
        </w:rPr>
        <w:t> </w:t>
      </w:r>
      <w:r>
        <w:rPr>
          <w:color w:val="231F20"/>
          <w:spacing w:val="-3"/>
        </w:rPr>
        <w:t>thereof,</w:t>
      </w:r>
      <w:r>
        <w:rPr>
          <w:color w:val="231F20"/>
          <w:spacing w:val="-20"/>
        </w:rPr>
        <w:t> </w:t>
      </w:r>
      <w:r>
        <w:rPr>
          <w:color w:val="231F20"/>
        </w:rPr>
        <w:t>and</w:t>
      </w:r>
      <w:r>
        <w:rPr>
          <w:color w:val="231F20"/>
          <w:spacing w:val="-20"/>
        </w:rPr>
        <w:t> </w:t>
      </w:r>
      <w:r>
        <w:rPr>
          <w:color w:val="231F20"/>
          <w:spacing w:val="-3"/>
        </w:rPr>
        <w:t>against </w:t>
      </w:r>
      <w:r>
        <w:rPr>
          <w:color w:val="231F20"/>
        </w:rPr>
        <w:t>all these nations round about, and will utterly </w:t>
      </w:r>
      <w:r>
        <w:rPr>
          <w:color w:val="231F20"/>
          <w:spacing w:val="-3"/>
        </w:rPr>
        <w:t>destroy </w:t>
      </w:r>
      <w:r>
        <w:rPr>
          <w:color w:val="231F20"/>
        </w:rPr>
        <w:t>them,</w:t>
      </w:r>
      <w:r>
        <w:rPr>
          <w:color w:val="231F20"/>
          <w:spacing w:val="-14"/>
        </w:rPr>
        <w:t> </w:t>
      </w:r>
      <w:r>
        <w:rPr>
          <w:color w:val="231F20"/>
        </w:rPr>
        <w:t>and</w:t>
      </w:r>
      <w:r>
        <w:rPr>
          <w:color w:val="231F20"/>
          <w:spacing w:val="-13"/>
        </w:rPr>
        <w:t> </w:t>
      </w:r>
      <w:r>
        <w:rPr>
          <w:color w:val="231F20"/>
        </w:rPr>
        <w:t>make</w:t>
      </w:r>
      <w:r>
        <w:rPr>
          <w:color w:val="231F20"/>
          <w:spacing w:val="-14"/>
        </w:rPr>
        <w:t> </w:t>
      </w:r>
      <w:r>
        <w:rPr>
          <w:color w:val="231F20"/>
        </w:rPr>
        <w:t>them</w:t>
      </w:r>
      <w:r>
        <w:rPr>
          <w:color w:val="231F20"/>
          <w:spacing w:val="-14"/>
        </w:rPr>
        <w:t> </w:t>
      </w:r>
      <w:r>
        <w:rPr>
          <w:color w:val="231F20"/>
        </w:rPr>
        <w:t>an</w:t>
      </w:r>
      <w:r>
        <w:rPr>
          <w:color w:val="231F20"/>
          <w:spacing w:val="-13"/>
        </w:rPr>
        <w:t> </w:t>
      </w:r>
      <w:r>
        <w:rPr>
          <w:color w:val="231F20"/>
        </w:rPr>
        <w:t>astonishment,</w:t>
      </w:r>
      <w:r>
        <w:rPr>
          <w:color w:val="231F20"/>
          <w:spacing w:val="-14"/>
        </w:rPr>
        <w:t> </w:t>
      </w:r>
      <w:r>
        <w:rPr>
          <w:color w:val="231F20"/>
        </w:rPr>
        <w:t>and</w:t>
      </w:r>
      <w:r>
        <w:rPr>
          <w:color w:val="231F20"/>
          <w:spacing w:val="-13"/>
        </w:rPr>
        <w:t> </w:t>
      </w:r>
      <w:r>
        <w:rPr>
          <w:color w:val="231F20"/>
        </w:rPr>
        <w:t>an</w:t>
      </w:r>
      <w:r>
        <w:rPr>
          <w:color w:val="231F20"/>
          <w:spacing w:val="-14"/>
        </w:rPr>
        <w:t> </w:t>
      </w:r>
      <w:r>
        <w:rPr>
          <w:color w:val="231F20"/>
        </w:rPr>
        <w:t>hissing, and</w:t>
      </w:r>
      <w:r>
        <w:rPr>
          <w:color w:val="231F20"/>
          <w:spacing w:val="-11"/>
        </w:rPr>
        <w:t> </w:t>
      </w:r>
      <w:r>
        <w:rPr>
          <w:color w:val="231F20"/>
        </w:rPr>
        <w:t>perpetual</w:t>
      </w:r>
      <w:r>
        <w:rPr>
          <w:color w:val="231F20"/>
          <w:spacing w:val="-11"/>
        </w:rPr>
        <w:t> </w:t>
      </w:r>
      <w:r>
        <w:rPr>
          <w:color w:val="231F20"/>
        </w:rPr>
        <w:t>desolations.</w:t>
      </w:r>
      <w:r>
        <w:rPr>
          <w:color w:val="231F20"/>
          <w:spacing w:val="-11"/>
        </w:rPr>
        <w:t> </w:t>
      </w:r>
      <w:r>
        <w:rPr>
          <w:color w:val="231F20"/>
        </w:rPr>
        <w:t>Jeremiah</w:t>
      </w:r>
      <w:r>
        <w:rPr>
          <w:color w:val="231F20"/>
          <w:spacing w:val="-11"/>
        </w:rPr>
        <w:t> </w:t>
      </w:r>
      <w:r>
        <w:rPr>
          <w:color w:val="231F20"/>
        </w:rPr>
        <w:t>25:9.</w:t>
      </w:r>
    </w:p>
    <w:p>
      <w:pPr>
        <w:pStyle w:val="BodyText"/>
        <w:spacing w:line="249" w:lineRule="auto" w:before="102"/>
        <w:ind w:left="408" w:right="405"/>
      </w:pPr>
      <w:r>
        <w:rPr>
          <w:color w:val="231F20"/>
        </w:rPr>
        <w:t>For</w:t>
      </w:r>
      <w:r>
        <w:rPr>
          <w:color w:val="231F20"/>
          <w:spacing w:val="-5"/>
        </w:rPr>
        <w:t> </w:t>
      </w:r>
      <w:r>
        <w:rPr>
          <w:color w:val="231F20"/>
        </w:rPr>
        <w:t>thus</w:t>
      </w:r>
      <w:r>
        <w:rPr>
          <w:color w:val="231F20"/>
          <w:spacing w:val="-4"/>
        </w:rPr>
        <w:t> </w:t>
      </w:r>
      <w:r>
        <w:rPr>
          <w:color w:val="231F20"/>
        </w:rPr>
        <w:t>saith</w:t>
      </w:r>
      <w:r>
        <w:rPr>
          <w:color w:val="231F20"/>
          <w:spacing w:val="-5"/>
        </w:rPr>
        <w:t> </w:t>
      </w:r>
      <w:r>
        <w:rPr>
          <w:color w:val="231F20"/>
        </w:rPr>
        <w:t>the</w:t>
      </w:r>
      <w:r>
        <w:rPr>
          <w:color w:val="231F20"/>
          <w:spacing w:val="-4"/>
        </w:rPr>
        <w:t> </w:t>
      </w:r>
      <w:r>
        <w:rPr>
          <w:color w:val="231F20"/>
        </w:rPr>
        <w:t>Lord</w:t>
      </w:r>
      <w:r>
        <w:rPr>
          <w:color w:val="231F20"/>
          <w:spacing w:val="-5"/>
        </w:rPr>
        <w:t> </w:t>
      </w:r>
      <w:r>
        <w:rPr>
          <w:color w:val="231F20"/>
        </w:rPr>
        <w:t>God;</w:t>
      </w:r>
      <w:r>
        <w:rPr>
          <w:color w:val="231F20"/>
          <w:spacing w:val="-4"/>
        </w:rPr>
        <w:t> </w:t>
      </w:r>
      <w:r>
        <w:rPr>
          <w:color w:val="231F20"/>
        </w:rPr>
        <w:t>Behold,</w:t>
      </w:r>
      <w:r>
        <w:rPr>
          <w:color w:val="231F20"/>
          <w:spacing w:val="-5"/>
        </w:rPr>
        <w:t> </w:t>
      </w:r>
      <w:r>
        <w:rPr>
          <w:color w:val="231F20"/>
        </w:rPr>
        <w:t>I</w:t>
      </w:r>
      <w:r>
        <w:rPr>
          <w:color w:val="231F20"/>
          <w:spacing w:val="-4"/>
        </w:rPr>
        <w:t> </w:t>
      </w:r>
      <w:r>
        <w:rPr>
          <w:color w:val="231F20"/>
        </w:rPr>
        <w:t>will</w:t>
      </w:r>
      <w:r>
        <w:rPr>
          <w:color w:val="231F20"/>
          <w:spacing w:val="-4"/>
        </w:rPr>
        <w:t> </w:t>
      </w:r>
      <w:r>
        <w:rPr>
          <w:color w:val="231F20"/>
        </w:rPr>
        <w:t>bring upon </w:t>
      </w:r>
      <w:r>
        <w:rPr>
          <w:color w:val="231F20"/>
          <w:spacing w:val="-3"/>
        </w:rPr>
        <w:t>Tyrus </w:t>
      </w:r>
      <w:r>
        <w:rPr>
          <w:color w:val="231F20"/>
        </w:rPr>
        <w:t>Nebuchadrezzar </w:t>
      </w:r>
      <w:r>
        <w:rPr>
          <w:b/>
          <w:color w:val="231F20"/>
        </w:rPr>
        <w:t>king of Babylon</w:t>
      </w:r>
      <w:r>
        <w:rPr>
          <w:color w:val="231F20"/>
        </w:rPr>
        <w:t>, a king of</w:t>
      </w:r>
      <w:r>
        <w:rPr>
          <w:color w:val="231F20"/>
          <w:spacing w:val="-19"/>
        </w:rPr>
        <w:t> </w:t>
      </w:r>
      <w:r>
        <w:rPr>
          <w:color w:val="231F20"/>
          <w:spacing w:val="-4"/>
        </w:rPr>
        <w:t>kings,</w:t>
      </w:r>
      <w:r>
        <w:rPr>
          <w:color w:val="231F20"/>
          <w:spacing w:val="-21"/>
        </w:rPr>
        <w:t> </w:t>
      </w:r>
      <w:r>
        <w:rPr>
          <w:b/>
          <w:color w:val="231F20"/>
          <w:spacing w:val="-3"/>
        </w:rPr>
        <w:t>from</w:t>
      </w:r>
      <w:r>
        <w:rPr>
          <w:b/>
          <w:color w:val="231F20"/>
          <w:spacing w:val="-20"/>
        </w:rPr>
        <w:t> </w:t>
      </w:r>
      <w:r>
        <w:rPr>
          <w:b/>
          <w:color w:val="231F20"/>
          <w:spacing w:val="-3"/>
        </w:rPr>
        <w:t>the</w:t>
      </w:r>
      <w:r>
        <w:rPr>
          <w:b/>
          <w:color w:val="231F20"/>
          <w:spacing w:val="-20"/>
        </w:rPr>
        <w:t> </w:t>
      </w:r>
      <w:r>
        <w:rPr>
          <w:b/>
          <w:color w:val="231F20"/>
          <w:spacing w:val="-4"/>
        </w:rPr>
        <w:t>north</w:t>
      </w:r>
      <w:r>
        <w:rPr>
          <w:color w:val="231F20"/>
          <w:spacing w:val="-4"/>
        </w:rPr>
        <w:t>,</w:t>
      </w:r>
      <w:r>
        <w:rPr>
          <w:color w:val="231F20"/>
          <w:spacing w:val="-20"/>
        </w:rPr>
        <w:t> </w:t>
      </w:r>
      <w:r>
        <w:rPr>
          <w:color w:val="231F20"/>
          <w:spacing w:val="-3"/>
        </w:rPr>
        <w:t>with</w:t>
      </w:r>
      <w:r>
        <w:rPr>
          <w:color w:val="231F20"/>
          <w:spacing w:val="-20"/>
        </w:rPr>
        <w:t> </w:t>
      </w:r>
      <w:r>
        <w:rPr>
          <w:color w:val="231F20"/>
          <w:spacing w:val="-4"/>
        </w:rPr>
        <w:t>horses,</w:t>
      </w:r>
      <w:r>
        <w:rPr>
          <w:color w:val="231F20"/>
          <w:spacing w:val="-20"/>
        </w:rPr>
        <w:t> </w:t>
      </w:r>
      <w:r>
        <w:rPr>
          <w:color w:val="231F20"/>
          <w:spacing w:val="-3"/>
        </w:rPr>
        <w:t>and</w:t>
      </w:r>
      <w:r>
        <w:rPr>
          <w:color w:val="231F20"/>
          <w:spacing w:val="-20"/>
        </w:rPr>
        <w:t> </w:t>
      </w:r>
      <w:r>
        <w:rPr>
          <w:color w:val="231F20"/>
          <w:spacing w:val="-3"/>
        </w:rPr>
        <w:t>with</w:t>
      </w:r>
      <w:r>
        <w:rPr>
          <w:color w:val="231F20"/>
          <w:spacing w:val="-20"/>
        </w:rPr>
        <w:t> </w:t>
      </w:r>
      <w:r>
        <w:rPr>
          <w:color w:val="231F20"/>
          <w:spacing w:val="-4"/>
        </w:rPr>
        <w:t>chariots, </w:t>
      </w:r>
      <w:r>
        <w:rPr>
          <w:color w:val="231F20"/>
        </w:rPr>
        <w:t>and</w:t>
      </w:r>
      <w:r>
        <w:rPr>
          <w:color w:val="231F20"/>
          <w:spacing w:val="-27"/>
        </w:rPr>
        <w:t> </w:t>
      </w:r>
      <w:r>
        <w:rPr>
          <w:color w:val="231F20"/>
        </w:rPr>
        <w:t>with</w:t>
      </w:r>
      <w:r>
        <w:rPr>
          <w:color w:val="231F20"/>
          <w:spacing w:val="-26"/>
        </w:rPr>
        <w:t> </w:t>
      </w:r>
      <w:r>
        <w:rPr>
          <w:color w:val="231F20"/>
        </w:rPr>
        <w:t>horsemen,</w:t>
      </w:r>
      <w:r>
        <w:rPr>
          <w:color w:val="231F20"/>
          <w:spacing w:val="-26"/>
        </w:rPr>
        <w:t> </w:t>
      </w:r>
      <w:r>
        <w:rPr>
          <w:color w:val="231F20"/>
        </w:rPr>
        <w:t>and</w:t>
      </w:r>
      <w:r>
        <w:rPr>
          <w:color w:val="231F20"/>
          <w:spacing w:val="-27"/>
        </w:rPr>
        <w:t> </w:t>
      </w:r>
      <w:r>
        <w:rPr>
          <w:color w:val="231F20"/>
        </w:rPr>
        <w:t>companies,</w:t>
      </w:r>
      <w:r>
        <w:rPr>
          <w:color w:val="231F20"/>
          <w:spacing w:val="-26"/>
        </w:rPr>
        <w:t> </w:t>
      </w:r>
      <w:r>
        <w:rPr>
          <w:color w:val="231F20"/>
        </w:rPr>
        <w:t>and</w:t>
      </w:r>
      <w:r>
        <w:rPr>
          <w:color w:val="231F20"/>
          <w:spacing w:val="-26"/>
        </w:rPr>
        <w:t> </w:t>
      </w:r>
      <w:r>
        <w:rPr>
          <w:color w:val="231F20"/>
        </w:rPr>
        <w:t>much</w:t>
      </w:r>
      <w:r>
        <w:rPr>
          <w:color w:val="231F20"/>
          <w:spacing w:val="-27"/>
        </w:rPr>
        <w:t> </w:t>
      </w:r>
      <w:r>
        <w:rPr>
          <w:color w:val="231F20"/>
        </w:rPr>
        <w:t>people.” </w:t>
      </w:r>
      <w:r>
        <w:rPr>
          <w:color w:val="231F20"/>
          <w:spacing w:val="-4"/>
        </w:rPr>
        <w:t>Ezekiel</w:t>
      </w:r>
      <w:r>
        <w:rPr>
          <w:color w:val="231F20"/>
          <w:spacing w:val="-21"/>
        </w:rPr>
        <w:t> </w:t>
      </w:r>
      <w:r>
        <w:rPr>
          <w:color w:val="231F20"/>
          <w:spacing w:val="-4"/>
        </w:rPr>
        <w:t>26:7.</w:t>
      </w:r>
    </w:p>
    <w:p>
      <w:pPr>
        <w:pStyle w:val="BodyText"/>
        <w:spacing w:line="249" w:lineRule="auto" w:before="101"/>
        <w:ind w:left="120" w:right="117" w:firstLine="431"/>
      </w:pPr>
      <w:r>
        <w:rPr>
          <w:color w:val="231F20"/>
        </w:rPr>
        <w:t>Sister</w:t>
      </w:r>
      <w:r>
        <w:rPr>
          <w:color w:val="231F20"/>
          <w:spacing w:val="-21"/>
        </w:rPr>
        <w:t> </w:t>
      </w:r>
      <w:r>
        <w:rPr>
          <w:color w:val="231F20"/>
        </w:rPr>
        <w:t>White</w:t>
      </w:r>
      <w:r>
        <w:rPr>
          <w:color w:val="231F20"/>
          <w:spacing w:val="-20"/>
        </w:rPr>
        <w:t> </w:t>
      </w:r>
      <w:r>
        <w:rPr>
          <w:color w:val="231F20"/>
        </w:rPr>
        <w:t>identifies</w:t>
      </w:r>
      <w:r>
        <w:rPr>
          <w:color w:val="231F20"/>
          <w:spacing w:val="-20"/>
        </w:rPr>
        <w:t> </w:t>
      </w:r>
      <w:r>
        <w:rPr>
          <w:color w:val="231F20"/>
        </w:rPr>
        <w:t>which</w:t>
      </w:r>
      <w:r>
        <w:rPr>
          <w:color w:val="231F20"/>
          <w:spacing w:val="-21"/>
        </w:rPr>
        <w:t> </w:t>
      </w:r>
      <w:r>
        <w:rPr>
          <w:color w:val="231F20"/>
        </w:rPr>
        <w:t>power</w:t>
      </w:r>
      <w:r>
        <w:rPr>
          <w:color w:val="231F20"/>
          <w:spacing w:val="-20"/>
        </w:rPr>
        <w:t> </w:t>
      </w:r>
      <w:r>
        <w:rPr>
          <w:color w:val="231F20"/>
        </w:rPr>
        <w:t>controls</w:t>
      </w:r>
      <w:r>
        <w:rPr>
          <w:color w:val="231F20"/>
          <w:spacing w:val="-20"/>
        </w:rPr>
        <w:t> </w:t>
      </w:r>
      <w:r>
        <w:rPr>
          <w:color w:val="231F20"/>
        </w:rPr>
        <w:t>the</w:t>
      </w:r>
      <w:r>
        <w:rPr>
          <w:color w:val="231F20"/>
          <w:spacing w:val="-21"/>
        </w:rPr>
        <w:t> </w:t>
      </w:r>
      <w:r>
        <w:rPr>
          <w:color w:val="231F20"/>
        </w:rPr>
        <w:t>domain of </w:t>
      </w:r>
      <w:r>
        <w:rPr>
          <w:color w:val="231F20"/>
          <w:spacing w:val="-3"/>
        </w:rPr>
        <w:t>spiritual</w:t>
      </w:r>
      <w:r>
        <w:rPr>
          <w:color w:val="231F20"/>
          <w:spacing w:val="-38"/>
        </w:rPr>
        <w:t> </w:t>
      </w:r>
      <w:r>
        <w:rPr>
          <w:color w:val="231F20"/>
          <w:spacing w:val="-3"/>
        </w:rPr>
        <w:t>Babylon:</w:t>
      </w:r>
    </w:p>
    <w:p>
      <w:pPr>
        <w:pStyle w:val="BodyText"/>
        <w:spacing w:line="249" w:lineRule="auto"/>
        <w:ind w:left="408" w:right="400"/>
        <w:rPr>
          <w:i/>
        </w:rPr>
      </w:pPr>
      <w:r>
        <w:rPr>
          <w:b/>
          <w:color w:val="231F20"/>
          <w:spacing w:val="3"/>
        </w:rPr>
        <w:t>“The woman </w:t>
      </w:r>
      <w:r>
        <w:rPr>
          <w:color w:val="231F20"/>
          <w:spacing w:val="3"/>
        </w:rPr>
        <w:t>(</w:t>
      </w:r>
      <w:r>
        <w:rPr>
          <w:b/>
          <w:color w:val="231F20"/>
          <w:spacing w:val="3"/>
        </w:rPr>
        <w:t>Babylon</w:t>
      </w:r>
      <w:r>
        <w:rPr>
          <w:color w:val="231F20"/>
          <w:spacing w:val="3"/>
        </w:rPr>
        <w:t>) </w:t>
      </w:r>
      <w:r>
        <w:rPr>
          <w:color w:val="231F20"/>
        </w:rPr>
        <w:t>of </w:t>
      </w:r>
      <w:r>
        <w:rPr>
          <w:color w:val="231F20"/>
          <w:spacing w:val="3"/>
        </w:rPr>
        <w:t>Revelation </w:t>
      </w:r>
      <w:r>
        <w:rPr>
          <w:color w:val="231F20"/>
        </w:rPr>
        <w:t>17 </w:t>
      </w:r>
      <w:r>
        <w:rPr>
          <w:color w:val="231F20"/>
          <w:spacing w:val="4"/>
        </w:rPr>
        <w:t>is </w:t>
      </w:r>
      <w:r>
        <w:rPr>
          <w:color w:val="231F20"/>
        </w:rPr>
        <w:t>described</w:t>
      </w:r>
      <w:r>
        <w:rPr>
          <w:color w:val="231F20"/>
          <w:spacing w:val="-8"/>
        </w:rPr>
        <w:t> </w:t>
      </w:r>
      <w:r>
        <w:rPr>
          <w:color w:val="231F20"/>
        </w:rPr>
        <w:t>as</w:t>
      </w:r>
      <w:r>
        <w:rPr>
          <w:color w:val="231F20"/>
          <w:spacing w:val="-7"/>
        </w:rPr>
        <w:t> </w:t>
      </w:r>
      <w:r>
        <w:rPr>
          <w:color w:val="231F20"/>
        </w:rPr>
        <w:t>‘arrayed</w:t>
      </w:r>
      <w:r>
        <w:rPr>
          <w:color w:val="231F20"/>
          <w:spacing w:val="-7"/>
        </w:rPr>
        <w:t> </w:t>
      </w:r>
      <w:r>
        <w:rPr>
          <w:color w:val="231F20"/>
        </w:rPr>
        <w:t>in</w:t>
      </w:r>
      <w:r>
        <w:rPr>
          <w:color w:val="231F20"/>
          <w:spacing w:val="-7"/>
        </w:rPr>
        <w:t> </w:t>
      </w:r>
      <w:r>
        <w:rPr>
          <w:color w:val="231F20"/>
        </w:rPr>
        <w:t>purple</w:t>
      </w:r>
      <w:r>
        <w:rPr>
          <w:color w:val="231F20"/>
          <w:spacing w:val="-8"/>
        </w:rPr>
        <w:t> </w:t>
      </w:r>
      <w:r>
        <w:rPr>
          <w:color w:val="231F20"/>
        </w:rPr>
        <w:t>and</w:t>
      </w:r>
      <w:r>
        <w:rPr>
          <w:color w:val="231F20"/>
          <w:spacing w:val="-7"/>
        </w:rPr>
        <w:t> </w:t>
      </w:r>
      <w:r>
        <w:rPr>
          <w:color w:val="231F20"/>
        </w:rPr>
        <w:t>scarlet</w:t>
      </w:r>
      <w:r>
        <w:rPr>
          <w:color w:val="231F20"/>
          <w:spacing w:val="-7"/>
        </w:rPr>
        <w:t> </w:t>
      </w:r>
      <w:r>
        <w:rPr>
          <w:color w:val="231F20"/>
        </w:rPr>
        <w:t>colour,</w:t>
      </w:r>
      <w:r>
        <w:rPr>
          <w:color w:val="231F20"/>
          <w:spacing w:val="-7"/>
        </w:rPr>
        <w:t> </w:t>
      </w:r>
      <w:r>
        <w:rPr>
          <w:color w:val="231F20"/>
        </w:rPr>
        <w:t>and </w:t>
      </w:r>
      <w:r>
        <w:rPr>
          <w:color w:val="231F20"/>
          <w:spacing w:val="-3"/>
        </w:rPr>
        <w:t>decked</w:t>
      </w:r>
      <w:r>
        <w:rPr>
          <w:color w:val="231F20"/>
          <w:spacing w:val="-19"/>
        </w:rPr>
        <w:t> </w:t>
      </w:r>
      <w:r>
        <w:rPr>
          <w:color w:val="231F20"/>
          <w:spacing w:val="-3"/>
        </w:rPr>
        <w:t>with</w:t>
      </w:r>
      <w:r>
        <w:rPr>
          <w:color w:val="231F20"/>
          <w:spacing w:val="-18"/>
        </w:rPr>
        <w:t> </w:t>
      </w:r>
      <w:r>
        <w:rPr>
          <w:color w:val="231F20"/>
          <w:spacing w:val="-3"/>
        </w:rPr>
        <w:t>gold</w:t>
      </w:r>
      <w:r>
        <w:rPr>
          <w:color w:val="231F20"/>
          <w:spacing w:val="-18"/>
        </w:rPr>
        <w:t> </w:t>
      </w:r>
      <w:r>
        <w:rPr>
          <w:color w:val="231F20"/>
        </w:rPr>
        <w:t>and</w:t>
      </w:r>
      <w:r>
        <w:rPr>
          <w:color w:val="231F20"/>
          <w:spacing w:val="-19"/>
        </w:rPr>
        <w:t> </w:t>
      </w:r>
      <w:r>
        <w:rPr>
          <w:color w:val="231F20"/>
          <w:spacing w:val="-3"/>
        </w:rPr>
        <w:t>precious</w:t>
      </w:r>
      <w:r>
        <w:rPr>
          <w:color w:val="231F20"/>
          <w:spacing w:val="-18"/>
        </w:rPr>
        <w:t> </w:t>
      </w:r>
      <w:r>
        <w:rPr>
          <w:color w:val="231F20"/>
          <w:spacing w:val="-3"/>
        </w:rPr>
        <w:t>stones</w:t>
      </w:r>
      <w:r>
        <w:rPr>
          <w:color w:val="231F20"/>
          <w:spacing w:val="-18"/>
        </w:rPr>
        <w:t> </w:t>
      </w:r>
      <w:r>
        <w:rPr>
          <w:color w:val="231F20"/>
        </w:rPr>
        <w:t>and</w:t>
      </w:r>
      <w:r>
        <w:rPr>
          <w:color w:val="231F20"/>
          <w:spacing w:val="-19"/>
        </w:rPr>
        <w:t> </w:t>
      </w:r>
      <w:r>
        <w:rPr>
          <w:color w:val="231F20"/>
          <w:spacing w:val="-3"/>
        </w:rPr>
        <w:t>pearls,</w:t>
      </w:r>
      <w:r>
        <w:rPr>
          <w:color w:val="231F20"/>
          <w:spacing w:val="-18"/>
        </w:rPr>
        <w:t> </w:t>
      </w:r>
      <w:r>
        <w:rPr>
          <w:color w:val="231F20"/>
          <w:spacing w:val="-3"/>
        </w:rPr>
        <w:t>having </w:t>
      </w:r>
      <w:r>
        <w:rPr>
          <w:color w:val="231F20"/>
        </w:rPr>
        <w:t>a golden cup in her hand full of abominations and </w:t>
      </w:r>
      <w:r>
        <w:rPr>
          <w:color w:val="231F20"/>
          <w:spacing w:val="-3"/>
        </w:rPr>
        <w:t>filthiness</w:t>
      </w:r>
      <w:r>
        <w:rPr>
          <w:color w:val="231F20"/>
          <w:spacing w:val="-20"/>
        </w:rPr>
        <w:t> </w:t>
      </w:r>
      <w:r>
        <w:rPr>
          <w:color w:val="231F20"/>
        </w:rPr>
        <w:t>.</w:t>
      </w:r>
      <w:r>
        <w:rPr>
          <w:color w:val="231F20"/>
          <w:spacing w:val="-19"/>
        </w:rPr>
        <w:t> </w:t>
      </w:r>
      <w:r>
        <w:rPr>
          <w:color w:val="231F20"/>
        </w:rPr>
        <w:t>.</w:t>
      </w:r>
      <w:r>
        <w:rPr>
          <w:color w:val="231F20"/>
          <w:spacing w:val="-20"/>
        </w:rPr>
        <w:t> </w:t>
      </w:r>
      <w:r>
        <w:rPr>
          <w:color w:val="231F20"/>
        </w:rPr>
        <w:t>.</w:t>
      </w:r>
      <w:r>
        <w:rPr>
          <w:color w:val="231F20"/>
          <w:spacing w:val="-19"/>
        </w:rPr>
        <w:t> </w:t>
      </w:r>
      <w:r>
        <w:rPr>
          <w:color w:val="231F20"/>
        </w:rPr>
        <w:t>and</w:t>
      </w:r>
      <w:r>
        <w:rPr>
          <w:color w:val="231F20"/>
          <w:spacing w:val="-20"/>
        </w:rPr>
        <w:t> </w:t>
      </w:r>
      <w:r>
        <w:rPr>
          <w:color w:val="231F20"/>
          <w:spacing w:val="-3"/>
        </w:rPr>
        <w:t>upon</w:t>
      </w:r>
      <w:r>
        <w:rPr>
          <w:color w:val="231F20"/>
          <w:spacing w:val="-19"/>
        </w:rPr>
        <w:t> </w:t>
      </w:r>
      <w:r>
        <w:rPr>
          <w:color w:val="231F20"/>
        </w:rPr>
        <w:t>her</w:t>
      </w:r>
      <w:r>
        <w:rPr>
          <w:color w:val="231F20"/>
          <w:spacing w:val="-20"/>
        </w:rPr>
        <w:t> </w:t>
      </w:r>
      <w:r>
        <w:rPr>
          <w:color w:val="231F20"/>
          <w:spacing w:val="-3"/>
        </w:rPr>
        <w:t>forehead</w:t>
      </w:r>
      <w:r>
        <w:rPr>
          <w:color w:val="231F20"/>
          <w:spacing w:val="-19"/>
        </w:rPr>
        <w:t> </w:t>
      </w:r>
      <w:r>
        <w:rPr>
          <w:color w:val="231F20"/>
        </w:rPr>
        <w:t>was</w:t>
      </w:r>
      <w:r>
        <w:rPr>
          <w:color w:val="231F20"/>
          <w:spacing w:val="-20"/>
        </w:rPr>
        <w:t> </w:t>
      </w:r>
      <w:r>
        <w:rPr>
          <w:color w:val="231F20"/>
        </w:rPr>
        <w:t>a</w:t>
      </w:r>
      <w:r>
        <w:rPr>
          <w:color w:val="231F20"/>
          <w:spacing w:val="-19"/>
        </w:rPr>
        <w:t> </w:t>
      </w:r>
      <w:r>
        <w:rPr>
          <w:color w:val="231F20"/>
          <w:spacing w:val="-3"/>
        </w:rPr>
        <w:t>name</w:t>
      </w:r>
      <w:r>
        <w:rPr>
          <w:color w:val="231F20"/>
          <w:spacing w:val="-20"/>
        </w:rPr>
        <w:t> </w:t>
      </w:r>
      <w:r>
        <w:rPr>
          <w:color w:val="231F20"/>
          <w:spacing w:val="-3"/>
        </w:rPr>
        <w:t>written, </w:t>
      </w:r>
      <w:r>
        <w:rPr>
          <w:i/>
          <w:color w:val="231F20"/>
          <w:spacing w:val="-4"/>
        </w:rPr>
        <w:t>MYSTERY, </w:t>
      </w:r>
      <w:r>
        <w:rPr>
          <w:i/>
          <w:color w:val="231F20"/>
        </w:rPr>
        <w:t>BABYLON THE </w:t>
      </w:r>
      <w:r>
        <w:rPr>
          <w:i/>
          <w:color w:val="231F20"/>
          <w:spacing w:val="-5"/>
        </w:rPr>
        <w:t>GREAT, </w:t>
      </w:r>
      <w:r>
        <w:rPr>
          <w:i/>
          <w:color w:val="231F20"/>
        </w:rPr>
        <w:t>THE</w:t>
      </w:r>
      <w:r>
        <w:rPr>
          <w:i/>
          <w:color w:val="231F20"/>
          <w:spacing w:val="26"/>
        </w:rPr>
        <w:t> </w:t>
      </w:r>
      <w:r>
        <w:rPr>
          <w:i/>
          <w:color w:val="231F20"/>
        </w:rPr>
        <w:t>MOTHER</w:t>
      </w:r>
    </w:p>
    <w:p>
      <w:pPr>
        <w:spacing w:line="249" w:lineRule="auto" w:before="5"/>
        <w:ind w:left="408" w:right="404" w:firstLine="0"/>
        <w:jc w:val="both"/>
        <w:rPr>
          <w:sz w:val="22"/>
        </w:rPr>
      </w:pPr>
      <w:r>
        <w:rPr>
          <w:i/>
          <w:color w:val="231F20"/>
          <w:sz w:val="22"/>
        </w:rPr>
        <w:t>OF HARLOTS</w:t>
      </w:r>
      <w:r>
        <w:rPr>
          <w:color w:val="231F20"/>
          <w:sz w:val="22"/>
        </w:rPr>
        <w:t>.’ Says the prophet ‘I saw the woman drunken</w:t>
      </w:r>
      <w:r>
        <w:rPr>
          <w:color w:val="231F20"/>
          <w:spacing w:val="-24"/>
          <w:sz w:val="22"/>
        </w:rPr>
        <w:t> </w:t>
      </w:r>
      <w:r>
        <w:rPr>
          <w:color w:val="231F20"/>
          <w:sz w:val="22"/>
        </w:rPr>
        <w:t>with</w:t>
      </w:r>
      <w:r>
        <w:rPr>
          <w:color w:val="231F20"/>
          <w:spacing w:val="-24"/>
          <w:sz w:val="22"/>
        </w:rPr>
        <w:t> </w:t>
      </w:r>
      <w:r>
        <w:rPr>
          <w:color w:val="231F20"/>
          <w:sz w:val="22"/>
        </w:rPr>
        <w:t>the</w:t>
      </w:r>
      <w:r>
        <w:rPr>
          <w:color w:val="231F20"/>
          <w:spacing w:val="-24"/>
          <w:sz w:val="22"/>
        </w:rPr>
        <w:t> </w:t>
      </w:r>
      <w:r>
        <w:rPr>
          <w:color w:val="231F20"/>
          <w:sz w:val="22"/>
        </w:rPr>
        <w:t>blood</w:t>
      </w:r>
      <w:r>
        <w:rPr>
          <w:color w:val="231F20"/>
          <w:spacing w:val="-23"/>
          <w:sz w:val="22"/>
        </w:rPr>
        <w:t> </w:t>
      </w:r>
      <w:r>
        <w:rPr>
          <w:color w:val="231F20"/>
          <w:sz w:val="22"/>
        </w:rPr>
        <w:t>of</w:t>
      </w:r>
      <w:r>
        <w:rPr>
          <w:color w:val="231F20"/>
          <w:spacing w:val="-24"/>
          <w:sz w:val="22"/>
        </w:rPr>
        <w:t> </w:t>
      </w:r>
      <w:r>
        <w:rPr>
          <w:color w:val="231F20"/>
          <w:sz w:val="22"/>
        </w:rPr>
        <w:t>the</w:t>
      </w:r>
      <w:r>
        <w:rPr>
          <w:color w:val="231F20"/>
          <w:spacing w:val="-24"/>
          <w:sz w:val="22"/>
        </w:rPr>
        <w:t> </w:t>
      </w:r>
      <w:r>
        <w:rPr>
          <w:color w:val="231F20"/>
          <w:sz w:val="22"/>
        </w:rPr>
        <w:t>saints,</w:t>
      </w:r>
      <w:r>
        <w:rPr>
          <w:color w:val="231F20"/>
          <w:spacing w:val="-23"/>
          <w:sz w:val="22"/>
        </w:rPr>
        <w:t> </w:t>
      </w:r>
      <w:r>
        <w:rPr>
          <w:color w:val="231F20"/>
          <w:sz w:val="22"/>
        </w:rPr>
        <w:t>and</w:t>
      </w:r>
      <w:r>
        <w:rPr>
          <w:color w:val="231F20"/>
          <w:spacing w:val="-24"/>
          <w:sz w:val="22"/>
        </w:rPr>
        <w:t> </w:t>
      </w:r>
      <w:r>
        <w:rPr>
          <w:color w:val="231F20"/>
          <w:sz w:val="22"/>
        </w:rPr>
        <w:t>with</w:t>
      </w:r>
      <w:r>
        <w:rPr>
          <w:color w:val="231F20"/>
          <w:spacing w:val="-24"/>
          <w:sz w:val="22"/>
        </w:rPr>
        <w:t> </w:t>
      </w:r>
      <w:r>
        <w:rPr>
          <w:color w:val="231F20"/>
          <w:sz w:val="22"/>
        </w:rPr>
        <w:t>the</w:t>
      </w:r>
      <w:r>
        <w:rPr>
          <w:color w:val="231F20"/>
          <w:spacing w:val="-23"/>
          <w:sz w:val="22"/>
        </w:rPr>
        <w:t> </w:t>
      </w:r>
      <w:r>
        <w:rPr>
          <w:color w:val="231F20"/>
          <w:sz w:val="22"/>
        </w:rPr>
        <w:t>blood of</w:t>
      </w:r>
      <w:r>
        <w:rPr>
          <w:color w:val="231F20"/>
          <w:spacing w:val="-9"/>
          <w:sz w:val="22"/>
        </w:rPr>
        <w:t> </w:t>
      </w:r>
      <w:r>
        <w:rPr>
          <w:color w:val="231F20"/>
          <w:sz w:val="22"/>
        </w:rPr>
        <w:t>the</w:t>
      </w:r>
      <w:r>
        <w:rPr>
          <w:color w:val="231F20"/>
          <w:spacing w:val="-9"/>
          <w:sz w:val="22"/>
        </w:rPr>
        <w:t> </w:t>
      </w:r>
      <w:r>
        <w:rPr>
          <w:color w:val="231F20"/>
          <w:sz w:val="22"/>
        </w:rPr>
        <w:t>martyrs</w:t>
      </w:r>
      <w:r>
        <w:rPr>
          <w:color w:val="231F20"/>
          <w:spacing w:val="-8"/>
          <w:sz w:val="22"/>
        </w:rPr>
        <w:t> </w:t>
      </w:r>
      <w:r>
        <w:rPr>
          <w:color w:val="231F20"/>
          <w:sz w:val="22"/>
        </w:rPr>
        <w:t>of</w:t>
      </w:r>
      <w:r>
        <w:rPr>
          <w:color w:val="231F20"/>
          <w:spacing w:val="-9"/>
          <w:sz w:val="22"/>
        </w:rPr>
        <w:t> </w:t>
      </w:r>
      <w:r>
        <w:rPr>
          <w:color w:val="231F20"/>
          <w:sz w:val="22"/>
        </w:rPr>
        <w:t>Jesus.’</w:t>
      </w:r>
      <w:r>
        <w:rPr>
          <w:color w:val="231F20"/>
          <w:spacing w:val="-9"/>
          <w:sz w:val="22"/>
        </w:rPr>
        <w:t> </w:t>
      </w:r>
      <w:r>
        <w:rPr>
          <w:b/>
          <w:color w:val="231F20"/>
          <w:sz w:val="22"/>
        </w:rPr>
        <w:t>Babylon</w:t>
      </w:r>
      <w:r>
        <w:rPr>
          <w:b/>
          <w:color w:val="231F20"/>
          <w:spacing w:val="-9"/>
          <w:sz w:val="22"/>
        </w:rPr>
        <w:t> </w:t>
      </w:r>
      <w:r>
        <w:rPr>
          <w:b/>
          <w:color w:val="231F20"/>
          <w:sz w:val="22"/>
        </w:rPr>
        <w:t>is</w:t>
      </w:r>
      <w:r>
        <w:rPr>
          <w:b/>
          <w:color w:val="231F20"/>
          <w:spacing w:val="-10"/>
          <w:sz w:val="22"/>
        </w:rPr>
        <w:t> </w:t>
      </w:r>
      <w:r>
        <w:rPr>
          <w:b/>
          <w:color w:val="231F20"/>
          <w:sz w:val="22"/>
        </w:rPr>
        <w:t>further</w:t>
      </w:r>
      <w:r>
        <w:rPr>
          <w:b/>
          <w:color w:val="231F20"/>
          <w:spacing w:val="-9"/>
          <w:sz w:val="22"/>
        </w:rPr>
        <w:t> </w:t>
      </w:r>
      <w:r>
        <w:rPr>
          <w:b/>
          <w:color w:val="231F20"/>
          <w:sz w:val="22"/>
        </w:rPr>
        <w:t>declared to be ‘that great city</w:t>
      </w:r>
      <w:r>
        <w:rPr>
          <w:color w:val="231F20"/>
          <w:sz w:val="22"/>
        </w:rPr>
        <w:t>, which reigneth over the kings of the earth.’ Revelation 17:4–6, 18. The power that for so many centuries maintained despotic sway over the monarchs of Christendom </w:t>
      </w:r>
      <w:r>
        <w:rPr>
          <w:b/>
          <w:color w:val="231F20"/>
          <w:sz w:val="22"/>
        </w:rPr>
        <w:t>is Rome</w:t>
      </w:r>
      <w:r>
        <w:rPr>
          <w:color w:val="231F20"/>
          <w:sz w:val="22"/>
        </w:rPr>
        <w:t>.” </w:t>
      </w:r>
      <w:r>
        <w:rPr>
          <w:i/>
          <w:color w:val="231F20"/>
          <w:sz w:val="22"/>
        </w:rPr>
        <w:t>The Great </w:t>
      </w:r>
      <w:r>
        <w:rPr>
          <w:i/>
          <w:color w:val="231F20"/>
          <w:sz w:val="22"/>
        </w:rPr>
        <w:t>Controversy</w:t>
      </w:r>
      <w:r>
        <w:rPr>
          <w:color w:val="231F20"/>
          <w:sz w:val="22"/>
        </w:rPr>
        <w:t>,</w:t>
      </w:r>
      <w:r>
        <w:rPr>
          <w:color w:val="231F20"/>
          <w:spacing w:val="27"/>
          <w:sz w:val="22"/>
        </w:rPr>
        <w:t> </w:t>
      </w:r>
      <w:r>
        <w:rPr>
          <w:color w:val="231F20"/>
          <w:sz w:val="22"/>
        </w:rPr>
        <w:t>382.</w:t>
      </w:r>
    </w:p>
    <w:p>
      <w:pPr>
        <w:pStyle w:val="BodyText"/>
        <w:spacing w:line="249" w:lineRule="auto" w:before="103"/>
        <w:ind w:left="120" w:right="114"/>
      </w:pPr>
      <w:r>
        <w:rPr>
          <w:color w:val="231F20"/>
        </w:rPr>
        <w:t>The</w:t>
      </w:r>
      <w:r>
        <w:rPr>
          <w:color w:val="231F20"/>
          <w:spacing w:val="-13"/>
        </w:rPr>
        <w:t> </w:t>
      </w:r>
      <w:r>
        <w:rPr>
          <w:color w:val="231F20"/>
        </w:rPr>
        <w:t>harlot</w:t>
      </w:r>
      <w:r>
        <w:rPr>
          <w:color w:val="231F20"/>
          <w:spacing w:val="-12"/>
        </w:rPr>
        <w:t> </w:t>
      </w:r>
      <w:r>
        <w:rPr>
          <w:color w:val="231F20"/>
        </w:rPr>
        <w:t>of</w:t>
      </w:r>
      <w:r>
        <w:rPr>
          <w:color w:val="231F20"/>
          <w:spacing w:val="-12"/>
        </w:rPr>
        <w:t> </w:t>
      </w:r>
      <w:r>
        <w:rPr>
          <w:color w:val="231F20"/>
        </w:rPr>
        <w:t>Rome</w:t>
      </w:r>
      <w:r>
        <w:rPr>
          <w:color w:val="231F20"/>
          <w:spacing w:val="-12"/>
        </w:rPr>
        <w:t> </w:t>
      </w:r>
      <w:r>
        <w:rPr>
          <w:color w:val="231F20"/>
        </w:rPr>
        <w:t>is</w:t>
      </w:r>
      <w:r>
        <w:rPr>
          <w:color w:val="231F20"/>
          <w:spacing w:val="-12"/>
        </w:rPr>
        <w:t> </w:t>
      </w:r>
      <w:r>
        <w:rPr>
          <w:color w:val="231F20"/>
        </w:rPr>
        <w:t>the</w:t>
      </w:r>
      <w:r>
        <w:rPr>
          <w:color w:val="231F20"/>
          <w:spacing w:val="-12"/>
        </w:rPr>
        <w:t> </w:t>
      </w:r>
      <w:r>
        <w:rPr>
          <w:color w:val="231F20"/>
        </w:rPr>
        <w:t>power</w:t>
      </w:r>
      <w:r>
        <w:rPr>
          <w:color w:val="231F20"/>
          <w:spacing w:val="-12"/>
        </w:rPr>
        <w:t> </w:t>
      </w:r>
      <w:r>
        <w:rPr>
          <w:color w:val="231F20"/>
        </w:rPr>
        <w:t>which</w:t>
      </w:r>
      <w:r>
        <w:rPr>
          <w:color w:val="231F20"/>
          <w:spacing w:val="-12"/>
        </w:rPr>
        <w:t> </w:t>
      </w:r>
      <w:r>
        <w:rPr>
          <w:color w:val="231F20"/>
        </w:rPr>
        <w:t>controls</w:t>
      </w:r>
      <w:r>
        <w:rPr>
          <w:color w:val="231F20"/>
          <w:spacing w:val="-12"/>
        </w:rPr>
        <w:t> </w:t>
      </w:r>
      <w:r>
        <w:rPr>
          <w:color w:val="231F20"/>
        </w:rPr>
        <w:t>modern or</w:t>
      </w:r>
      <w:r>
        <w:rPr>
          <w:color w:val="231F20"/>
          <w:spacing w:val="-19"/>
        </w:rPr>
        <w:t> </w:t>
      </w:r>
      <w:r>
        <w:rPr>
          <w:color w:val="231F20"/>
        </w:rPr>
        <w:t>spiritual</w:t>
      </w:r>
      <w:r>
        <w:rPr>
          <w:color w:val="231F20"/>
          <w:spacing w:val="-19"/>
        </w:rPr>
        <w:t> </w:t>
      </w:r>
      <w:r>
        <w:rPr>
          <w:color w:val="231F20"/>
        </w:rPr>
        <w:t>Babylon.</w:t>
      </w:r>
      <w:r>
        <w:rPr>
          <w:color w:val="231F20"/>
          <w:spacing w:val="-19"/>
        </w:rPr>
        <w:t> </w:t>
      </w:r>
      <w:r>
        <w:rPr>
          <w:color w:val="231F20"/>
        </w:rPr>
        <w:t>Therefore,</w:t>
      </w:r>
      <w:r>
        <w:rPr>
          <w:color w:val="231F20"/>
          <w:spacing w:val="-19"/>
        </w:rPr>
        <w:t> </w:t>
      </w:r>
      <w:r>
        <w:rPr>
          <w:color w:val="231F20"/>
        </w:rPr>
        <w:t>the</w:t>
      </w:r>
      <w:r>
        <w:rPr>
          <w:color w:val="231F20"/>
          <w:spacing w:val="-19"/>
        </w:rPr>
        <w:t> </w:t>
      </w:r>
      <w:r>
        <w:rPr>
          <w:color w:val="231F20"/>
        </w:rPr>
        <w:t>Papacy</w:t>
      </w:r>
      <w:r>
        <w:rPr>
          <w:color w:val="231F20"/>
          <w:spacing w:val="-19"/>
        </w:rPr>
        <w:t> </w:t>
      </w:r>
      <w:r>
        <w:rPr>
          <w:color w:val="231F20"/>
        </w:rPr>
        <w:t>is</w:t>
      </w:r>
      <w:r>
        <w:rPr>
          <w:color w:val="231F20"/>
          <w:spacing w:val="-19"/>
        </w:rPr>
        <w:t> </w:t>
      </w:r>
      <w:r>
        <w:rPr>
          <w:color w:val="231F20"/>
        </w:rPr>
        <w:t>the</w:t>
      </w:r>
      <w:r>
        <w:rPr>
          <w:color w:val="231F20"/>
          <w:spacing w:val="-19"/>
        </w:rPr>
        <w:t> </w:t>
      </w:r>
      <w:r>
        <w:rPr>
          <w:color w:val="231F20"/>
        </w:rPr>
        <w:t>“king</w:t>
      </w:r>
      <w:r>
        <w:rPr>
          <w:color w:val="231F20"/>
          <w:spacing w:val="-19"/>
        </w:rPr>
        <w:t> </w:t>
      </w:r>
      <w:r>
        <w:rPr>
          <w:color w:val="231F20"/>
        </w:rPr>
        <w:t>of</w:t>
      </w:r>
      <w:r>
        <w:rPr>
          <w:color w:val="231F20"/>
          <w:spacing w:val="-19"/>
        </w:rPr>
        <w:t> </w:t>
      </w:r>
      <w:r>
        <w:rPr>
          <w:color w:val="231F20"/>
        </w:rPr>
        <w:t>the </w:t>
      </w:r>
      <w:r>
        <w:rPr>
          <w:color w:val="231F20"/>
          <w:spacing w:val="2"/>
        </w:rPr>
        <w:t>north”. When depicting France </w:t>
      </w:r>
      <w:r>
        <w:rPr>
          <w:color w:val="231F20"/>
        </w:rPr>
        <w:t>in </w:t>
      </w:r>
      <w:r>
        <w:rPr>
          <w:color w:val="231F20"/>
          <w:spacing w:val="2"/>
        </w:rPr>
        <w:t>Revelation </w:t>
      </w:r>
      <w:r>
        <w:rPr>
          <w:color w:val="231F20"/>
        </w:rPr>
        <w:t>11:8, </w:t>
      </w:r>
      <w:r>
        <w:rPr>
          <w:color w:val="231F20"/>
          <w:spacing w:val="3"/>
        </w:rPr>
        <w:t>John </w:t>
      </w:r>
      <w:r>
        <w:rPr>
          <w:color w:val="231F20"/>
        </w:rPr>
        <w:t>identifies France as, “</w:t>
      </w:r>
      <w:r>
        <w:rPr>
          <w:b/>
          <w:color w:val="231F20"/>
        </w:rPr>
        <w:t>the great city</w:t>
      </w:r>
      <w:r>
        <w:rPr>
          <w:color w:val="231F20"/>
        </w:rPr>
        <w:t>.” Babylon is also set forth as “</w:t>
      </w:r>
      <w:r>
        <w:rPr>
          <w:b/>
          <w:color w:val="231F20"/>
        </w:rPr>
        <w:t>that great city</w:t>
      </w:r>
      <w:r>
        <w:rPr>
          <w:color w:val="231F20"/>
        </w:rPr>
        <w:t>,” in Revelation 17:18. A city in prophecy represents a</w:t>
      </w:r>
      <w:r>
        <w:rPr>
          <w:color w:val="231F20"/>
          <w:spacing w:val="-9"/>
        </w:rPr>
        <w:t> </w:t>
      </w:r>
      <w:r>
        <w:rPr>
          <w:color w:val="231F20"/>
        </w:rPr>
        <w:t>kingdom.</w:t>
      </w:r>
    </w:p>
    <w:p>
      <w:pPr>
        <w:spacing w:after="0" w:line="249" w:lineRule="auto"/>
        <w:sectPr>
          <w:pgSz w:w="12240" w:h="15840"/>
          <w:pgMar w:header="0" w:footer="620" w:top="660" w:bottom="820" w:left="600" w:right="600"/>
          <w:cols w:num="2" w:equalWidth="0">
            <w:col w:w="5443" w:space="78"/>
            <w:col w:w="5519"/>
          </w:cols>
        </w:sectPr>
      </w:pPr>
    </w:p>
    <w:p>
      <w:pPr>
        <w:spacing w:line="249" w:lineRule="auto" w:before="71"/>
        <w:ind w:left="407" w:right="403" w:firstLine="432"/>
        <w:jc w:val="both"/>
        <w:rPr>
          <w:sz w:val="22"/>
        </w:rPr>
      </w:pPr>
      <w:r>
        <w:rPr>
          <w:color w:val="231F20"/>
          <w:sz w:val="22"/>
        </w:rPr>
        <w:t>“The marriage represents the reception by Christ of </w:t>
      </w:r>
      <w:r>
        <w:rPr>
          <w:b/>
          <w:color w:val="231F20"/>
          <w:sz w:val="22"/>
        </w:rPr>
        <w:t>His kingdom. The Holy City, the New Jerusalem,  which is the capital and representative of the kingdom</w:t>
      </w:r>
      <w:r>
        <w:rPr>
          <w:color w:val="231F20"/>
          <w:sz w:val="22"/>
        </w:rPr>
        <w:t>, is called ‘the bride, the </w:t>
      </w:r>
      <w:r>
        <w:rPr>
          <w:color w:val="231F20"/>
          <w:spacing w:val="-3"/>
          <w:sz w:val="22"/>
        </w:rPr>
        <w:t>Lamb’s </w:t>
      </w:r>
      <w:r>
        <w:rPr>
          <w:color w:val="231F20"/>
          <w:sz w:val="22"/>
        </w:rPr>
        <w:t>wife.’ Said the angel to John:</w:t>
      </w:r>
      <w:r>
        <w:rPr>
          <w:color w:val="231F20"/>
          <w:spacing w:val="-12"/>
          <w:sz w:val="22"/>
        </w:rPr>
        <w:t> </w:t>
      </w:r>
      <w:r>
        <w:rPr>
          <w:color w:val="231F20"/>
          <w:sz w:val="22"/>
        </w:rPr>
        <w:t>‘Come</w:t>
      </w:r>
      <w:r>
        <w:rPr>
          <w:color w:val="231F20"/>
          <w:spacing w:val="-12"/>
          <w:sz w:val="22"/>
        </w:rPr>
        <w:t> </w:t>
      </w:r>
      <w:r>
        <w:rPr>
          <w:color w:val="231F20"/>
          <w:sz w:val="22"/>
        </w:rPr>
        <w:t>hither,</w:t>
      </w:r>
      <w:r>
        <w:rPr>
          <w:color w:val="231F20"/>
          <w:spacing w:val="-12"/>
          <w:sz w:val="22"/>
        </w:rPr>
        <w:t> </w:t>
      </w:r>
      <w:r>
        <w:rPr>
          <w:color w:val="231F20"/>
          <w:sz w:val="22"/>
        </w:rPr>
        <w:t>I</w:t>
      </w:r>
      <w:r>
        <w:rPr>
          <w:color w:val="231F20"/>
          <w:spacing w:val="-11"/>
          <w:sz w:val="22"/>
        </w:rPr>
        <w:t> </w:t>
      </w:r>
      <w:r>
        <w:rPr>
          <w:color w:val="231F20"/>
          <w:sz w:val="22"/>
        </w:rPr>
        <w:t>will</w:t>
      </w:r>
      <w:r>
        <w:rPr>
          <w:color w:val="231F20"/>
          <w:spacing w:val="-12"/>
          <w:sz w:val="22"/>
        </w:rPr>
        <w:t> </w:t>
      </w:r>
      <w:r>
        <w:rPr>
          <w:color w:val="231F20"/>
          <w:sz w:val="22"/>
        </w:rPr>
        <w:t>shew</w:t>
      </w:r>
      <w:r>
        <w:rPr>
          <w:color w:val="231F20"/>
          <w:spacing w:val="-12"/>
          <w:sz w:val="22"/>
        </w:rPr>
        <w:t> </w:t>
      </w:r>
      <w:r>
        <w:rPr>
          <w:color w:val="231F20"/>
          <w:sz w:val="22"/>
        </w:rPr>
        <w:t>thee</w:t>
      </w:r>
      <w:r>
        <w:rPr>
          <w:color w:val="231F20"/>
          <w:spacing w:val="-12"/>
          <w:sz w:val="22"/>
        </w:rPr>
        <w:t> </w:t>
      </w:r>
      <w:r>
        <w:rPr>
          <w:color w:val="231F20"/>
          <w:sz w:val="22"/>
        </w:rPr>
        <w:t>the</w:t>
      </w:r>
      <w:r>
        <w:rPr>
          <w:color w:val="231F20"/>
          <w:spacing w:val="-11"/>
          <w:sz w:val="22"/>
        </w:rPr>
        <w:t> </w:t>
      </w:r>
      <w:r>
        <w:rPr>
          <w:color w:val="231F20"/>
          <w:sz w:val="22"/>
        </w:rPr>
        <w:t>bride,</w:t>
      </w:r>
      <w:r>
        <w:rPr>
          <w:color w:val="231F20"/>
          <w:spacing w:val="-12"/>
          <w:sz w:val="22"/>
        </w:rPr>
        <w:t> </w:t>
      </w:r>
      <w:r>
        <w:rPr>
          <w:color w:val="231F20"/>
          <w:sz w:val="22"/>
        </w:rPr>
        <w:t>the</w:t>
      </w:r>
      <w:r>
        <w:rPr>
          <w:color w:val="231F20"/>
          <w:spacing w:val="-12"/>
          <w:sz w:val="22"/>
        </w:rPr>
        <w:t> </w:t>
      </w:r>
      <w:r>
        <w:rPr>
          <w:color w:val="231F20"/>
          <w:sz w:val="22"/>
        </w:rPr>
        <w:t>Lamb’s</w:t>
      </w:r>
      <w:r>
        <w:rPr>
          <w:color w:val="231F20"/>
          <w:spacing w:val="-12"/>
          <w:sz w:val="22"/>
        </w:rPr>
        <w:t> </w:t>
      </w:r>
      <w:r>
        <w:rPr>
          <w:color w:val="231F20"/>
          <w:sz w:val="22"/>
        </w:rPr>
        <w:t>wife.     </w:t>
      </w:r>
      <w:r>
        <w:rPr>
          <w:color w:val="231F20"/>
          <w:spacing w:val="6"/>
          <w:sz w:val="22"/>
        </w:rPr>
        <w:t> </w:t>
      </w:r>
      <w:r>
        <w:rPr>
          <w:color w:val="231F20"/>
          <w:sz w:val="22"/>
        </w:rPr>
        <w:t>He</w:t>
      </w:r>
      <w:r>
        <w:rPr>
          <w:color w:val="231F20"/>
          <w:spacing w:val="-12"/>
          <w:sz w:val="22"/>
        </w:rPr>
        <w:t> </w:t>
      </w:r>
      <w:r>
        <w:rPr>
          <w:color w:val="231F20"/>
          <w:sz w:val="22"/>
        </w:rPr>
        <w:t>carried</w:t>
      </w:r>
      <w:r>
        <w:rPr>
          <w:color w:val="231F20"/>
          <w:spacing w:val="-12"/>
          <w:sz w:val="22"/>
        </w:rPr>
        <w:t> </w:t>
      </w:r>
      <w:r>
        <w:rPr>
          <w:color w:val="231F20"/>
          <w:sz w:val="22"/>
        </w:rPr>
        <w:t>me</w:t>
      </w:r>
      <w:r>
        <w:rPr>
          <w:color w:val="231F20"/>
          <w:spacing w:val="-12"/>
          <w:sz w:val="22"/>
        </w:rPr>
        <w:t> </w:t>
      </w:r>
      <w:r>
        <w:rPr>
          <w:color w:val="231F20"/>
          <w:sz w:val="22"/>
        </w:rPr>
        <w:t>away</w:t>
      </w:r>
      <w:r>
        <w:rPr>
          <w:color w:val="231F20"/>
          <w:spacing w:val="-11"/>
          <w:sz w:val="22"/>
        </w:rPr>
        <w:t> </w:t>
      </w:r>
      <w:r>
        <w:rPr>
          <w:color w:val="231F20"/>
          <w:sz w:val="22"/>
        </w:rPr>
        <w:t>in</w:t>
      </w:r>
      <w:r>
        <w:rPr>
          <w:color w:val="231F20"/>
          <w:spacing w:val="-12"/>
          <w:sz w:val="22"/>
        </w:rPr>
        <w:t> </w:t>
      </w:r>
      <w:r>
        <w:rPr>
          <w:color w:val="231F20"/>
          <w:sz w:val="22"/>
        </w:rPr>
        <w:t>the</w:t>
      </w:r>
      <w:r>
        <w:rPr>
          <w:color w:val="231F20"/>
          <w:spacing w:val="-12"/>
          <w:sz w:val="22"/>
        </w:rPr>
        <w:t> </w:t>
      </w:r>
      <w:r>
        <w:rPr>
          <w:color w:val="231F20"/>
          <w:sz w:val="22"/>
        </w:rPr>
        <w:t>spirit,’</w:t>
      </w:r>
      <w:r>
        <w:rPr>
          <w:color w:val="231F20"/>
          <w:spacing w:val="-28"/>
          <w:sz w:val="22"/>
        </w:rPr>
        <w:t> </w:t>
      </w:r>
      <w:r>
        <w:rPr>
          <w:color w:val="231F20"/>
          <w:sz w:val="22"/>
        </w:rPr>
        <w:t>says</w:t>
      </w:r>
      <w:r>
        <w:rPr>
          <w:color w:val="231F20"/>
          <w:spacing w:val="-12"/>
          <w:sz w:val="22"/>
        </w:rPr>
        <w:t> </w:t>
      </w:r>
      <w:r>
        <w:rPr>
          <w:color w:val="231F20"/>
          <w:sz w:val="22"/>
        </w:rPr>
        <w:t>the</w:t>
      </w:r>
      <w:r>
        <w:rPr>
          <w:color w:val="231F20"/>
          <w:spacing w:val="-12"/>
          <w:sz w:val="22"/>
        </w:rPr>
        <w:t> </w:t>
      </w:r>
      <w:r>
        <w:rPr>
          <w:color w:val="231F20"/>
          <w:sz w:val="22"/>
        </w:rPr>
        <w:t>prophet,</w:t>
      </w:r>
    </w:p>
    <w:p>
      <w:pPr>
        <w:spacing w:before="2"/>
        <w:ind w:left="407" w:right="0" w:firstLine="0"/>
        <w:jc w:val="both"/>
        <w:rPr>
          <w:sz w:val="22"/>
        </w:rPr>
      </w:pPr>
      <w:r>
        <w:rPr>
          <w:color w:val="231F20"/>
          <w:sz w:val="22"/>
        </w:rPr>
        <w:t>‘and shewed me </w:t>
      </w:r>
      <w:r>
        <w:rPr>
          <w:b/>
          <w:color w:val="231F20"/>
          <w:sz w:val="22"/>
        </w:rPr>
        <w:t>that great </w:t>
      </w:r>
      <w:r>
        <w:rPr>
          <w:b/>
          <w:color w:val="231F20"/>
          <w:spacing w:val="-3"/>
          <w:sz w:val="22"/>
        </w:rPr>
        <w:t>city, </w:t>
      </w:r>
      <w:r>
        <w:rPr>
          <w:b/>
          <w:color w:val="231F20"/>
          <w:sz w:val="22"/>
        </w:rPr>
        <w:t>the holy Jerusalem</w:t>
      </w:r>
      <w:r>
        <w:rPr>
          <w:color w:val="231F20"/>
          <w:sz w:val="22"/>
        </w:rPr>
        <w:t>, descending out of heaven from God.’ </w:t>
      </w:r>
      <w:r>
        <w:rPr>
          <w:color w:val="231F20"/>
          <w:spacing w:val="16"/>
          <w:sz w:val="22"/>
        </w:rPr>
        <w:t> </w:t>
      </w:r>
      <w:r>
        <w:rPr>
          <w:color w:val="231F20"/>
          <w:sz w:val="22"/>
        </w:rPr>
        <w:t>Revelation 21:9–10. . .</w:t>
      </w:r>
    </w:p>
    <w:p>
      <w:pPr>
        <w:spacing w:line="249" w:lineRule="auto" w:before="11"/>
        <w:ind w:left="407" w:right="405" w:firstLine="0"/>
        <w:jc w:val="both"/>
        <w:rPr>
          <w:sz w:val="22"/>
        </w:rPr>
      </w:pPr>
      <w:r>
        <w:rPr>
          <w:color w:val="231F20"/>
          <w:sz w:val="22"/>
        </w:rPr>
        <w:t>. He will receive </w:t>
      </w:r>
      <w:r>
        <w:rPr>
          <w:b/>
          <w:color w:val="231F20"/>
          <w:sz w:val="22"/>
        </w:rPr>
        <w:t>the New Jerusalem</w:t>
      </w:r>
      <w:r>
        <w:rPr>
          <w:color w:val="231F20"/>
          <w:sz w:val="22"/>
        </w:rPr>
        <w:t>, the </w:t>
      </w:r>
      <w:r>
        <w:rPr>
          <w:b/>
          <w:color w:val="231F20"/>
          <w:sz w:val="22"/>
        </w:rPr>
        <w:t>capital of His kingdom</w:t>
      </w:r>
      <w:r>
        <w:rPr>
          <w:color w:val="231F20"/>
          <w:sz w:val="22"/>
        </w:rPr>
        <w:t>, ‘prepared as a bride adorned for her husband.’ Revelation</w:t>
      </w:r>
      <w:r>
        <w:rPr>
          <w:color w:val="231F20"/>
          <w:spacing w:val="-17"/>
          <w:sz w:val="22"/>
        </w:rPr>
        <w:t> </w:t>
      </w:r>
      <w:r>
        <w:rPr>
          <w:color w:val="231F20"/>
          <w:sz w:val="22"/>
        </w:rPr>
        <w:t>21:2.</w:t>
      </w:r>
      <w:r>
        <w:rPr>
          <w:color w:val="231F20"/>
          <w:spacing w:val="-17"/>
          <w:sz w:val="22"/>
        </w:rPr>
        <w:t> </w:t>
      </w:r>
      <w:r>
        <w:rPr>
          <w:color w:val="231F20"/>
          <w:sz w:val="22"/>
        </w:rPr>
        <w:t>See</w:t>
      </w:r>
      <w:r>
        <w:rPr>
          <w:color w:val="231F20"/>
          <w:spacing w:val="-17"/>
          <w:sz w:val="22"/>
        </w:rPr>
        <w:t> </w:t>
      </w:r>
      <w:r>
        <w:rPr>
          <w:color w:val="231F20"/>
          <w:sz w:val="22"/>
        </w:rPr>
        <w:t>Daniel</w:t>
      </w:r>
      <w:r>
        <w:rPr>
          <w:color w:val="231F20"/>
          <w:spacing w:val="-17"/>
          <w:sz w:val="22"/>
        </w:rPr>
        <w:t> </w:t>
      </w:r>
      <w:r>
        <w:rPr>
          <w:color w:val="231F20"/>
          <w:sz w:val="22"/>
        </w:rPr>
        <w:t>7:14.</w:t>
      </w:r>
      <w:r>
        <w:rPr>
          <w:color w:val="231F20"/>
          <w:spacing w:val="-17"/>
          <w:sz w:val="22"/>
        </w:rPr>
        <w:t> </w:t>
      </w:r>
      <w:r>
        <w:rPr>
          <w:color w:val="231F20"/>
          <w:sz w:val="22"/>
        </w:rPr>
        <w:t>Having</w:t>
      </w:r>
      <w:r>
        <w:rPr>
          <w:color w:val="231F20"/>
          <w:spacing w:val="-16"/>
          <w:sz w:val="22"/>
        </w:rPr>
        <w:t> </w:t>
      </w:r>
      <w:r>
        <w:rPr>
          <w:color w:val="231F20"/>
          <w:sz w:val="22"/>
        </w:rPr>
        <w:t>received</w:t>
      </w:r>
      <w:r>
        <w:rPr>
          <w:color w:val="231F20"/>
          <w:spacing w:val="-15"/>
          <w:sz w:val="22"/>
        </w:rPr>
        <w:t> </w:t>
      </w:r>
      <w:r>
        <w:rPr>
          <w:b/>
          <w:color w:val="231F20"/>
          <w:sz w:val="22"/>
        </w:rPr>
        <w:t>the</w:t>
      </w:r>
      <w:r>
        <w:rPr>
          <w:b/>
          <w:color w:val="231F20"/>
          <w:spacing w:val="-19"/>
          <w:sz w:val="22"/>
        </w:rPr>
        <w:t> </w:t>
      </w:r>
      <w:r>
        <w:rPr>
          <w:b/>
          <w:color w:val="231F20"/>
          <w:sz w:val="22"/>
        </w:rPr>
        <w:t>kingdom</w:t>
      </w:r>
      <w:r>
        <w:rPr>
          <w:color w:val="231F20"/>
          <w:sz w:val="22"/>
        </w:rPr>
        <w:t>,</w:t>
      </w:r>
      <w:r>
        <w:rPr>
          <w:color w:val="231F20"/>
          <w:spacing w:val="-17"/>
          <w:sz w:val="22"/>
        </w:rPr>
        <w:t> </w:t>
      </w:r>
      <w:r>
        <w:rPr>
          <w:color w:val="231F20"/>
          <w:sz w:val="22"/>
        </w:rPr>
        <w:t>He</w:t>
      </w:r>
      <w:r>
        <w:rPr>
          <w:color w:val="231F20"/>
          <w:spacing w:val="-17"/>
          <w:sz w:val="22"/>
        </w:rPr>
        <w:t> </w:t>
      </w:r>
      <w:r>
        <w:rPr>
          <w:color w:val="231F20"/>
          <w:sz w:val="22"/>
        </w:rPr>
        <w:t>will</w:t>
      </w:r>
      <w:r>
        <w:rPr>
          <w:color w:val="231F20"/>
          <w:spacing w:val="-17"/>
          <w:sz w:val="22"/>
        </w:rPr>
        <w:t> </w:t>
      </w:r>
      <w:r>
        <w:rPr>
          <w:color w:val="231F20"/>
          <w:sz w:val="22"/>
        </w:rPr>
        <w:t>come</w:t>
      </w:r>
      <w:r>
        <w:rPr>
          <w:color w:val="231F20"/>
          <w:spacing w:val="-16"/>
          <w:sz w:val="22"/>
        </w:rPr>
        <w:t> </w:t>
      </w:r>
      <w:r>
        <w:rPr>
          <w:color w:val="231F20"/>
          <w:sz w:val="22"/>
        </w:rPr>
        <w:t>in</w:t>
      </w:r>
      <w:r>
        <w:rPr>
          <w:color w:val="231F20"/>
          <w:spacing w:val="-17"/>
          <w:sz w:val="22"/>
        </w:rPr>
        <w:t> </w:t>
      </w:r>
      <w:r>
        <w:rPr>
          <w:color w:val="231F20"/>
          <w:sz w:val="22"/>
        </w:rPr>
        <w:t>His</w:t>
      </w:r>
      <w:r>
        <w:rPr>
          <w:color w:val="231F20"/>
          <w:spacing w:val="-17"/>
          <w:sz w:val="22"/>
        </w:rPr>
        <w:t> </w:t>
      </w:r>
      <w:r>
        <w:rPr>
          <w:color w:val="231F20"/>
          <w:spacing w:val="-4"/>
          <w:sz w:val="22"/>
        </w:rPr>
        <w:t>glory,</w:t>
      </w:r>
      <w:r>
        <w:rPr>
          <w:color w:val="231F20"/>
          <w:spacing w:val="-17"/>
          <w:sz w:val="22"/>
        </w:rPr>
        <w:t> </w:t>
      </w:r>
      <w:r>
        <w:rPr>
          <w:color w:val="231F20"/>
          <w:sz w:val="22"/>
        </w:rPr>
        <w:t>as</w:t>
      </w:r>
      <w:r>
        <w:rPr>
          <w:color w:val="231F20"/>
          <w:spacing w:val="-17"/>
          <w:sz w:val="22"/>
        </w:rPr>
        <w:t> </w:t>
      </w:r>
      <w:r>
        <w:rPr>
          <w:color w:val="231F20"/>
          <w:sz w:val="22"/>
        </w:rPr>
        <w:t>King</w:t>
      </w:r>
      <w:r>
        <w:rPr>
          <w:color w:val="231F20"/>
          <w:spacing w:val="-16"/>
          <w:sz w:val="22"/>
        </w:rPr>
        <w:t> </w:t>
      </w:r>
      <w:r>
        <w:rPr>
          <w:color w:val="231F20"/>
          <w:sz w:val="22"/>
        </w:rPr>
        <w:t>of</w:t>
      </w:r>
      <w:r>
        <w:rPr>
          <w:color w:val="231F20"/>
          <w:spacing w:val="-17"/>
          <w:sz w:val="22"/>
        </w:rPr>
        <w:t> </w:t>
      </w:r>
      <w:r>
        <w:rPr>
          <w:color w:val="231F20"/>
          <w:sz w:val="22"/>
        </w:rPr>
        <w:t>kings</w:t>
      </w:r>
      <w:r>
        <w:rPr>
          <w:color w:val="231F20"/>
          <w:spacing w:val="-17"/>
          <w:sz w:val="22"/>
        </w:rPr>
        <w:t> </w:t>
      </w:r>
      <w:r>
        <w:rPr>
          <w:color w:val="231F20"/>
          <w:sz w:val="22"/>
        </w:rPr>
        <w:t>and</w:t>
      </w:r>
      <w:r>
        <w:rPr>
          <w:color w:val="231F20"/>
          <w:spacing w:val="-17"/>
          <w:sz w:val="22"/>
        </w:rPr>
        <w:t> </w:t>
      </w:r>
      <w:r>
        <w:rPr>
          <w:color w:val="231F20"/>
          <w:sz w:val="22"/>
        </w:rPr>
        <w:t>Lord of lords.” </w:t>
      </w:r>
      <w:r>
        <w:rPr>
          <w:i/>
          <w:color w:val="231F20"/>
          <w:sz w:val="22"/>
        </w:rPr>
        <w:t>The Great Controversy</w:t>
      </w:r>
      <w:r>
        <w:rPr>
          <w:color w:val="231F20"/>
          <w:sz w:val="22"/>
        </w:rPr>
        <w:t>,</w:t>
      </w:r>
      <w:r>
        <w:rPr>
          <w:color w:val="231F20"/>
          <w:spacing w:val="7"/>
          <w:sz w:val="22"/>
        </w:rPr>
        <w:t> </w:t>
      </w:r>
      <w:r>
        <w:rPr>
          <w:color w:val="231F20"/>
          <w:sz w:val="22"/>
        </w:rPr>
        <w:t>426–427.</w:t>
      </w:r>
    </w:p>
    <w:p>
      <w:pPr>
        <w:pStyle w:val="BodyText"/>
        <w:spacing w:line="249" w:lineRule="auto" w:before="99"/>
        <w:ind w:right="116"/>
      </w:pPr>
      <w:r>
        <w:rPr>
          <w:color w:val="231F20"/>
        </w:rPr>
        <w:t>In</w:t>
      </w:r>
      <w:r>
        <w:rPr>
          <w:color w:val="231F20"/>
          <w:spacing w:val="-10"/>
        </w:rPr>
        <w:t> </w:t>
      </w:r>
      <w:r>
        <w:rPr>
          <w:color w:val="231F20"/>
        </w:rPr>
        <w:t>1798,</w:t>
      </w:r>
      <w:r>
        <w:rPr>
          <w:color w:val="231F20"/>
          <w:spacing w:val="-9"/>
        </w:rPr>
        <w:t> </w:t>
      </w:r>
      <w:r>
        <w:rPr>
          <w:color w:val="231F20"/>
        </w:rPr>
        <w:t>France,</w:t>
      </w:r>
      <w:r>
        <w:rPr>
          <w:color w:val="231F20"/>
          <w:spacing w:val="-10"/>
        </w:rPr>
        <w:t> </w:t>
      </w:r>
      <w:r>
        <w:rPr>
          <w:color w:val="231F20"/>
        </w:rPr>
        <w:t>portrayed</w:t>
      </w:r>
      <w:r>
        <w:rPr>
          <w:color w:val="231F20"/>
          <w:spacing w:val="-9"/>
        </w:rPr>
        <w:t> </w:t>
      </w:r>
      <w:r>
        <w:rPr>
          <w:color w:val="231F20"/>
        </w:rPr>
        <w:t>in</w:t>
      </w:r>
      <w:r>
        <w:rPr>
          <w:color w:val="231F20"/>
          <w:spacing w:val="-10"/>
        </w:rPr>
        <w:t> </w:t>
      </w:r>
      <w:r>
        <w:rPr>
          <w:color w:val="231F20"/>
        </w:rPr>
        <w:t>Daniel</w:t>
      </w:r>
      <w:r>
        <w:rPr>
          <w:color w:val="231F20"/>
          <w:spacing w:val="-9"/>
        </w:rPr>
        <w:t> </w:t>
      </w:r>
      <w:r>
        <w:rPr>
          <w:color w:val="231F20"/>
        </w:rPr>
        <w:t>11:40</w:t>
      </w:r>
      <w:r>
        <w:rPr>
          <w:color w:val="231F20"/>
          <w:spacing w:val="-10"/>
        </w:rPr>
        <w:t> </w:t>
      </w:r>
      <w:r>
        <w:rPr>
          <w:color w:val="231F20"/>
        </w:rPr>
        <w:t>as</w:t>
      </w:r>
      <w:r>
        <w:rPr>
          <w:color w:val="231F20"/>
          <w:spacing w:val="-9"/>
        </w:rPr>
        <w:t> </w:t>
      </w:r>
      <w:r>
        <w:rPr>
          <w:color w:val="231F20"/>
        </w:rPr>
        <w:t>the</w:t>
      </w:r>
      <w:r>
        <w:rPr>
          <w:color w:val="231F20"/>
          <w:spacing w:val="-10"/>
        </w:rPr>
        <w:t> </w:t>
      </w:r>
      <w:r>
        <w:rPr>
          <w:color w:val="231F20"/>
        </w:rPr>
        <w:t>“king</w:t>
      </w:r>
      <w:r>
        <w:rPr>
          <w:color w:val="231F20"/>
          <w:spacing w:val="-9"/>
        </w:rPr>
        <w:t> </w:t>
      </w:r>
      <w:r>
        <w:rPr>
          <w:color w:val="231F20"/>
        </w:rPr>
        <w:t>of</w:t>
      </w:r>
      <w:r>
        <w:rPr>
          <w:color w:val="231F20"/>
          <w:spacing w:val="-9"/>
        </w:rPr>
        <w:t> </w:t>
      </w:r>
      <w:r>
        <w:rPr>
          <w:color w:val="231F20"/>
        </w:rPr>
        <w:t>the</w:t>
      </w:r>
      <w:r>
        <w:rPr>
          <w:color w:val="231F20"/>
          <w:spacing w:val="-10"/>
        </w:rPr>
        <w:t> </w:t>
      </w:r>
      <w:r>
        <w:rPr>
          <w:color w:val="231F20"/>
        </w:rPr>
        <w:t>south”,</w:t>
      </w:r>
      <w:r>
        <w:rPr>
          <w:color w:val="231F20"/>
          <w:spacing w:val="-9"/>
        </w:rPr>
        <w:t> </w:t>
      </w:r>
      <w:r>
        <w:rPr>
          <w:color w:val="231F20"/>
        </w:rPr>
        <w:t>began</w:t>
      </w:r>
      <w:r>
        <w:rPr>
          <w:color w:val="231F20"/>
          <w:spacing w:val="-10"/>
        </w:rPr>
        <w:t> </w:t>
      </w:r>
      <w:r>
        <w:rPr>
          <w:color w:val="231F20"/>
        </w:rPr>
        <w:t>a</w:t>
      </w:r>
      <w:r>
        <w:rPr>
          <w:color w:val="231F20"/>
          <w:spacing w:val="-9"/>
        </w:rPr>
        <w:t> </w:t>
      </w:r>
      <w:r>
        <w:rPr>
          <w:color w:val="231F20"/>
        </w:rPr>
        <w:t>war</w:t>
      </w:r>
      <w:r>
        <w:rPr>
          <w:color w:val="231F20"/>
          <w:spacing w:val="-10"/>
        </w:rPr>
        <w:t> </w:t>
      </w:r>
      <w:r>
        <w:rPr>
          <w:color w:val="231F20"/>
        </w:rPr>
        <w:t>against</w:t>
      </w:r>
      <w:r>
        <w:rPr>
          <w:color w:val="231F20"/>
          <w:spacing w:val="-9"/>
        </w:rPr>
        <w:t> </w:t>
      </w:r>
      <w:r>
        <w:rPr>
          <w:color w:val="231F20"/>
        </w:rPr>
        <w:t>the</w:t>
      </w:r>
      <w:r>
        <w:rPr>
          <w:color w:val="231F20"/>
          <w:spacing w:val="-10"/>
        </w:rPr>
        <w:t> </w:t>
      </w:r>
      <w:r>
        <w:rPr>
          <w:color w:val="231F20"/>
        </w:rPr>
        <w:t>Papacy—portrayed</w:t>
      </w:r>
      <w:r>
        <w:rPr>
          <w:color w:val="231F20"/>
          <w:spacing w:val="-9"/>
        </w:rPr>
        <w:t> </w:t>
      </w:r>
      <w:r>
        <w:rPr>
          <w:color w:val="231F20"/>
        </w:rPr>
        <w:t>as</w:t>
      </w:r>
      <w:r>
        <w:rPr>
          <w:color w:val="231F20"/>
          <w:spacing w:val="-10"/>
        </w:rPr>
        <w:t> </w:t>
      </w:r>
      <w:r>
        <w:rPr>
          <w:color w:val="231F20"/>
        </w:rPr>
        <w:t>the “king</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north”.</w:t>
      </w:r>
      <w:r>
        <w:rPr>
          <w:color w:val="231F20"/>
          <w:spacing w:val="-2"/>
        </w:rPr>
        <w:t> </w:t>
      </w:r>
      <w:r>
        <w:rPr>
          <w:color w:val="231F20"/>
        </w:rPr>
        <w:t>The</w:t>
      </w:r>
      <w:r>
        <w:rPr>
          <w:color w:val="231F20"/>
          <w:spacing w:val="-2"/>
        </w:rPr>
        <w:t> </w:t>
      </w:r>
      <w:r>
        <w:rPr>
          <w:color w:val="231F20"/>
        </w:rPr>
        <w:t>Papacy</w:t>
      </w:r>
      <w:r>
        <w:rPr>
          <w:color w:val="231F20"/>
          <w:spacing w:val="-3"/>
        </w:rPr>
        <w:t> </w:t>
      </w:r>
      <w:r>
        <w:rPr>
          <w:color w:val="231F20"/>
        </w:rPr>
        <w:t>received</w:t>
      </w:r>
      <w:r>
        <w:rPr>
          <w:color w:val="231F20"/>
          <w:spacing w:val="-2"/>
        </w:rPr>
        <w:t> </w:t>
      </w:r>
      <w:r>
        <w:rPr>
          <w:color w:val="231F20"/>
        </w:rPr>
        <w:t>its</w:t>
      </w:r>
      <w:r>
        <w:rPr>
          <w:color w:val="231F20"/>
          <w:spacing w:val="-2"/>
        </w:rPr>
        <w:t> </w:t>
      </w:r>
      <w:r>
        <w:rPr>
          <w:color w:val="231F20"/>
        </w:rPr>
        <w:t>deadly</w:t>
      </w:r>
      <w:r>
        <w:rPr>
          <w:color w:val="231F20"/>
          <w:spacing w:val="-2"/>
        </w:rPr>
        <w:t> </w:t>
      </w:r>
      <w:r>
        <w:rPr>
          <w:color w:val="231F20"/>
        </w:rPr>
        <w:t>wound</w:t>
      </w:r>
      <w:r>
        <w:rPr>
          <w:color w:val="231F20"/>
          <w:spacing w:val="-2"/>
        </w:rPr>
        <w:t> </w:t>
      </w:r>
      <w:r>
        <w:rPr>
          <w:color w:val="231F20"/>
        </w:rPr>
        <w:t>in</w:t>
      </w:r>
      <w:r>
        <w:rPr>
          <w:color w:val="231F20"/>
          <w:spacing w:val="-2"/>
        </w:rPr>
        <w:t> </w:t>
      </w:r>
      <w:r>
        <w:rPr>
          <w:color w:val="231F20"/>
        </w:rPr>
        <w:t>1798</w:t>
      </w:r>
      <w:r>
        <w:rPr>
          <w:color w:val="231F20"/>
          <w:spacing w:val="-2"/>
        </w:rPr>
        <w:t> </w:t>
      </w:r>
      <w:r>
        <w:rPr>
          <w:color w:val="231F20"/>
        </w:rPr>
        <w:t>when</w:t>
      </w:r>
      <w:r>
        <w:rPr>
          <w:color w:val="231F20"/>
          <w:spacing w:val="-2"/>
        </w:rPr>
        <w:t> </w:t>
      </w:r>
      <w:r>
        <w:rPr>
          <w:color w:val="231F20"/>
        </w:rPr>
        <w:t>Napoleon,</w:t>
      </w:r>
      <w:r>
        <w:rPr>
          <w:color w:val="231F20"/>
          <w:spacing w:val="-2"/>
        </w:rPr>
        <w:t> </w:t>
      </w:r>
      <w:r>
        <w:rPr>
          <w:color w:val="231F20"/>
        </w:rPr>
        <w:t>emperor</w:t>
      </w:r>
      <w:r>
        <w:rPr>
          <w:color w:val="231F20"/>
          <w:spacing w:val="-2"/>
        </w:rPr>
        <w:t> </w:t>
      </w:r>
      <w:r>
        <w:rPr>
          <w:color w:val="231F20"/>
        </w:rPr>
        <w:t>of</w:t>
      </w:r>
      <w:r>
        <w:rPr>
          <w:color w:val="231F20"/>
          <w:spacing w:val="-2"/>
        </w:rPr>
        <w:t> </w:t>
      </w:r>
      <w:r>
        <w:rPr>
          <w:color w:val="231F20"/>
        </w:rPr>
        <w:t>France,</w:t>
      </w:r>
      <w:r>
        <w:rPr>
          <w:color w:val="231F20"/>
          <w:spacing w:val="-2"/>
        </w:rPr>
        <w:t> </w:t>
      </w:r>
      <w:r>
        <w:rPr>
          <w:color w:val="231F20"/>
        </w:rPr>
        <w:t>had</w:t>
      </w:r>
      <w:r>
        <w:rPr>
          <w:color w:val="231F20"/>
          <w:spacing w:val="-2"/>
        </w:rPr>
        <w:t> </w:t>
      </w:r>
      <w:r>
        <w:rPr>
          <w:color w:val="231F20"/>
        </w:rPr>
        <w:t>the</w:t>
      </w:r>
      <w:r>
        <w:rPr>
          <w:color w:val="231F20"/>
          <w:spacing w:val="-2"/>
        </w:rPr>
        <w:t> </w:t>
      </w:r>
      <w:r>
        <w:rPr>
          <w:color w:val="231F20"/>
        </w:rPr>
        <w:t>pope</w:t>
      </w:r>
      <w:r>
        <w:rPr>
          <w:color w:val="231F20"/>
          <w:spacing w:val="-2"/>
        </w:rPr>
        <w:t> </w:t>
      </w:r>
      <w:r>
        <w:rPr>
          <w:color w:val="231F20"/>
        </w:rPr>
        <w:t>taken captive. The Papacy ceased to be a kingdom at this point in time, for it was stripped of its civil and political powers. The </w:t>
      </w:r>
      <w:r>
        <w:rPr>
          <w:color w:val="231F20"/>
          <w:spacing w:val="-3"/>
        </w:rPr>
        <w:t>Papacy,</w:t>
      </w:r>
      <w:r>
        <w:rPr>
          <w:color w:val="231F20"/>
          <w:spacing w:val="-12"/>
        </w:rPr>
        <w:t> </w:t>
      </w:r>
      <w:r>
        <w:rPr>
          <w:color w:val="231F20"/>
        </w:rPr>
        <w:t>however,</w:t>
      </w:r>
      <w:r>
        <w:rPr>
          <w:color w:val="231F20"/>
          <w:spacing w:val="-11"/>
        </w:rPr>
        <w:t> </w:t>
      </w:r>
      <w:r>
        <w:rPr>
          <w:color w:val="231F20"/>
        </w:rPr>
        <w:t>did</w:t>
      </w:r>
      <w:r>
        <w:rPr>
          <w:color w:val="231F20"/>
          <w:spacing w:val="-11"/>
        </w:rPr>
        <w:t> </w:t>
      </w:r>
      <w:r>
        <w:rPr>
          <w:color w:val="231F20"/>
        </w:rPr>
        <w:t>not</w:t>
      </w:r>
      <w:r>
        <w:rPr>
          <w:color w:val="231F20"/>
          <w:spacing w:val="-11"/>
        </w:rPr>
        <w:t> </w:t>
      </w:r>
      <w:r>
        <w:rPr>
          <w:color w:val="231F20"/>
        </w:rPr>
        <w:t>cease</w:t>
      </w:r>
      <w:r>
        <w:rPr>
          <w:color w:val="231F20"/>
          <w:spacing w:val="-11"/>
        </w:rPr>
        <w:t> </w:t>
      </w:r>
      <w:r>
        <w:rPr>
          <w:color w:val="231F20"/>
        </w:rPr>
        <w:t>to</w:t>
      </w:r>
      <w:r>
        <w:rPr>
          <w:color w:val="231F20"/>
          <w:spacing w:val="-11"/>
        </w:rPr>
        <w:t> </w:t>
      </w:r>
      <w:r>
        <w:rPr>
          <w:color w:val="231F20"/>
        </w:rPr>
        <w:t>be</w:t>
      </w:r>
      <w:r>
        <w:rPr>
          <w:color w:val="231F20"/>
          <w:spacing w:val="-11"/>
        </w:rPr>
        <w:t> </w:t>
      </w:r>
      <w:r>
        <w:rPr>
          <w:color w:val="231F20"/>
        </w:rPr>
        <w:t>a</w:t>
      </w:r>
      <w:r>
        <w:rPr>
          <w:color w:val="231F20"/>
          <w:spacing w:val="-12"/>
        </w:rPr>
        <w:t> </w:t>
      </w:r>
      <w:r>
        <w:rPr>
          <w:color w:val="231F20"/>
        </w:rPr>
        <w:t>church</w:t>
      </w:r>
      <w:r>
        <w:rPr>
          <w:color w:val="231F20"/>
          <w:spacing w:val="-11"/>
        </w:rPr>
        <w:t> </w:t>
      </w:r>
      <w:r>
        <w:rPr>
          <w:color w:val="231F20"/>
        </w:rPr>
        <w:t>at</w:t>
      </w:r>
      <w:r>
        <w:rPr>
          <w:color w:val="231F20"/>
          <w:spacing w:val="-11"/>
        </w:rPr>
        <w:t> </w:t>
      </w:r>
      <w:r>
        <w:rPr>
          <w:color w:val="231F20"/>
        </w:rPr>
        <w:t>that</w:t>
      </w:r>
      <w:r>
        <w:rPr>
          <w:color w:val="231F20"/>
          <w:spacing w:val="-11"/>
        </w:rPr>
        <w:t> </w:t>
      </w:r>
      <w:r>
        <w:rPr>
          <w:color w:val="231F20"/>
        </w:rPr>
        <w:t>time.</w:t>
      </w:r>
      <w:r>
        <w:rPr>
          <w:color w:val="231F20"/>
          <w:spacing w:val="-11"/>
        </w:rPr>
        <w:t> </w:t>
      </w:r>
      <w:r>
        <w:rPr>
          <w:color w:val="231F20"/>
        </w:rPr>
        <w:t>She</w:t>
      </w:r>
      <w:r>
        <w:rPr>
          <w:color w:val="231F20"/>
          <w:spacing w:val="-11"/>
        </w:rPr>
        <w:t> </w:t>
      </w:r>
      <w:r>
        <w:rPr>
          <w:color w:val="231F20"/>
        </w:rPr>
        <w:t>simply</w:t>
      </w:r>
      <w:r>
        <w:rPr>
          <w:color w:val="231F20"/>
          <w:spacing w:val="-11"/>
        </w:rPr>
        <w:t> </w:t>
      </w:r>
      <w:r>
        <w:rPr>
          <w:color w:val="231F20"/>
        </w:rPr>
        <w:t>lost</w:t>
      </w:r>
      <w:r>
        <w:rPr>
          <w:color w:val="231F20"/>
          <w:spacing w:val="-11"/>
        </w:rPr>
        <w:t> </w:t>
      </w:r>
      <w:r>
        <w:rPr>
          <w:color w:val="231F20"/>
        </w:rPr>
        <w:t>her</w:t>
      </w:r>
      <w:r>
        <w:rPr>
          <w:color w:val="231F20"/>
          <w:spacing w:val="-12"/>
        </w:rPr>
        <w:t> </w:t>
      </w:r>
      <w:r>
        <w:rPr>
          <w:color w:val="231F20"/>
        </w:rPr>
        <w:t>power</w:t>
      </w:r>
      <w:r>
        <w:rPr>
          <w:color w:val="231F20"/>
          <w:spacing w:val="-11"/>
        </w:rPr>
        <w:t> </w:t>
      </w:r>
      <w:r>
        <w:rPr>
          <w:color w:val="231F20"/>
        </w:rPr>
        <w:t>and</w:t>
      </w:r>
      <w:r>
        <w:rPr>
          <w:color w:val="231F20"/>
          <w:spacing w:val="-11"/>
        </w:rPr>
        <w:t> </w:t>
      </w:r>
      <w:r>
        <w:rPr>
          <w:color w:val="231F20"/>
        </w:rPr>
        <w:t>authority</w:t>
      </w:r>
      <w:r>
        <w:rPr>
          <w:color w:val="231F20"/>
          <w:spacing w:val="-11"/>
        </w:rPr>
        <w:t> </w:t>
      </w:r>
      <w:r>
        <w:rPr>
          <w:color w:val="231F20"/>
        </w:rPr>
        <w:t>as</w:t>
      </w:r>
      <w:r>
        <w:rPr>
          <w:color w:val="231F20"/>
          <w:spacing w:val="-11"/>
        </w:rPr>
        <w:t> </w:t>
      </w:r>
      <w:r>
        <w:rPr>
          <w:color w:val="231F20"/>
        </w:rPr>
        <w:t>a</w:t>
      </w:r>
      <w:r>
        <w:rPr>
          <w:color w:val="231F20"/>
          <w:spacing w:val="-11"/>
        </w:rPr>
        <w:t> </w:t>
      </w:r>
      <w:r>
        <w:rPr>
          <w:color w:val="231F20"/>
        </w:rPr>
        <w:t>kingdom.</w:t>
      </w:r>
      <w:r>
        <w:rPr>
          <w:color w:val="231F20"/>
          <w:spacing w:val="-15"/>
        </w:rPr>
        <w:t> </w:t>
      </w:r>
      <w:r>
        <w:rPr>
          <w:color w:val="231F20"/>
        </w:rPr>
        <w:t>The</w:t>
      </w:r>
      <w:r>
        <w:rPr>
          <w:color w:val="231F20"/>
          <w:spacing w:val="-12"/>
        </w:rPr>
        <w:t> </w:t>
      </w:r>
      <w:r>
        <w:rPr>
          <w:color w:val="231F20"/>
        </w:rPr>
        <w:t>wound she</w:t>
      </w:r>
      <w:r>
        <w:rPr>
          <w:color w:val="231F20"/>
          <w:spacing w:val="-12"/>
        </w:rPr>
        <w:t> </w:t>
      </w:r>
      <w:r>
        <w:rPr>
          <w:color w:val="231F20"/>
        </w:rPr>
        <w:t>received</w:t>
      </w:r>
      <w:r>
        <w:rPr>
          <w:color w:val="231F20"/>
          <w:spacing w:val="-12"/>
        </w:rPr>
        <w:t> </w:t>
      </w:r>
      <w:r>
        <w:rPr>
          <w:color w:val="231F20"/>
        </w:rPr>
        <w:t>in</w:t>
      </w:r>
      <w:r>
        <w:rPr>
          <w:color w:val="231F20"/>
          <w:spacing w:val="-13"/>
        </w:rPr>
        <w:t> </w:t>
      </w:r>
      <w:r>
        <w:rPr>
          <w:color w:val="231F20"/>
        </w:rPr>
        <w:t>1798</w:t>
      </w:r>
      <w:r>
        <w:rPr>
          <w:color w:val="231F20"/>
          <w:spacing w:val="-12"/>
        </w:rPr>
        <w:t> </w:t>
      </w:r>
      <w:r>
        <w:rPr>
          <w:color w:val="231F20"/>
        </w:rPr>
        <w:t>will</w:t>
      </w:r>
      <w:r>
        <w:rPr>
          <w:color w:val="231F20"/>
          <w:spacing w:val="-12"/>
        </w:rPr>
        <w:t> </w:t>
      </w:r>
      <w:r>
        <w:rPr>
          <w:color w:val="231F20"/>
        </w:rPr>
        <w:t>finally</w:t>
      </w:r>
      <w:r>
        <w:rPr>
          <w:color w:val="231F20"/>
          <w:spacing w:val="-12"/>
        </w:rPr>
        <w:t> </w:t>
      </w:r>
      <w:r>
        <w:rPr>
          <w:color w:val="231F20"/>
        </w:rPr>
        <w:t>be</w:t>
      </w:r>
      <w:r>
        <w:rPr>
          <w:color w:val="231F20"/>
          <w:spacing w:val="-12"/>
        </w:rPr>
        <w:t> </w:t>
      </w:r>
      <w:r>
        <w:rPr>
          <w:color w:val="231F20"/>
        </w:rPr>
        <w:t>healed</w:t>
      </w:r>
      <w:r>
        <w:rPr>
          <w:color w:val="231F20"/>
          <w:spacing w:val="-12"/>
        </w:rPr>
        <w:t> </w:t>
      </w:r>
      <w:r>
        <w:rPr>
          <w:color w:val="231F20"/>
        </w:rPr>
        <w:t>when</w:t>
      </w:r>
      <w:r>
        <w:rPr>
          <w:color w:val="231F20"/>
          <w:spacing w:val="-12"/>
        </w:rPr>
        <w:t> </w:t>
      </w:r>
      <w:r>
        <w:rPr>
          <w:color w:val="231F20"/>
        </w:rPr>
        <w:t>she</w:t>
      </w:r>
      <w:r>
        <w:rPr>
          <w:color w:val="231F20"/>
          <w:spacing w:val="-12"/>
        </w:rPr>
        <w:t> </w:t>
      </w:r>
      <w:r>
        <w:rPr>
          <w:color w:val="231F20"/>
        </w:rPr>
        <w:t>regains</w:t>
      </w:r>
      <w:r>
        <w:rPr>
          <w:color w:val="231F20"/>
          <w:spacing w:val="-12"/>
        </w:rPr>
        <w:t> </w:t>
      </w:r>
      <w:r>
        <w:rPr>
          <w:color w:val="231F20"/>
        </w:rPr>
        <w:t>her</w:t>
      </w:r>
      <w:r>
        <w:rPr>
          <w:color w:val="231F20"/>
          <w:spacing w:val="-12"/>
        </w:rPr>
        <w:t> </w:t>
      </w:r>
      <w:r>
        <w:rPr>
          <w:color w:val="231F20"/>
        </w:rPr>
        <w:t>former</w:t>
      </w:r>
      <w:r>
        <w:rPr>
          <w:color w:val="231F20"/>
          <w:spacing w:val="-12"/>
        </w:rPr>
        <w:t> </w:t>
      </w:r>
      <w:r>
        <w:rPr>
          <w:color w:val="231F20"/>
        </w:rPr>
        <w:t>position</w:t>
      </w:r>
      <w:r>
        <w:rPr>
          <w:color w:val="231F20"/>
          <w:spacing w:val="-12"/>
        </w:rPr>
        <w:t> </w:t>
      </w:r>
      <w:r>
        <w:rPr>
          <w:color w:val="231F20"/>
        </w:rPr>
        <w:t>as</w:t>
      </w:r>
      <w:r>
        <w:rPr>
          <w:color w:val="231F20"/>
          <w:spacing w:val="-12"/>
        </w:rPr>
        <w:t> </w:t>
      </w:r>
      <w:r>
        <w:rPr>
          <w:color w:val="231F20"/>
        </w:rPr>
        <w:t>the</w:t>
      </w:r>
      <w:r>
        <w:rPr>
          <w:color w:val="231F20"/>
          <w:spacing w:val="-12"/>
        </w:rPr>
        <w:t> </w:t>
      </w:r>
      <w:r>
        <w:rPr>
          <w:color w:val="231F20"/>
        </w:rPr>
        <w:t>dominant</w:t>
      </w:r>
      <w:r>
        <w:rPr>
          <w:color w:val="231F20"/>
          <w:spacing w:val="-12"/>
        </w:rPr>
        <w:t> </w:t>
      </w:r>
      <w:r>
        <w:rPr>
          <w:color w:val="231F20"/>
        </w:rPr>
        <w:t>geo-political</w:t>
      </w:r>
      <w:r>
        <w:rPr>
          <w:color w:val="231F20"/>
          <w:spacing w:val="-12"/>
        </w:rPr>
        <w:t> </w:t>
      </w:r>
      <w:r>
        <w:rPr>
          <w:color w:val="231F20"/>
        </w:rPr>
        <w:t>kingdom.</w:t>
      </w:r>
    </w:p>
    <w:p>
      <w:pPr>
        <w:pStyle w:val="BodyText"/>
        <w:spacing w:line="249" w:lineRule="auto" w:before="5"/>
        <w:ind w:right="118"/>
      </w:pPr>
      <w:r>
        <w:rPr>
          <w:color w:val="231F20"/>
        </w:rPr>
        <w:t>In the book, </w:t>
      </w:r>
      <w:r>
        <w:rPr>
          <w:i/>
          <w:color w:val="231F20"/>
        </w:rPr>
        <w:t>The Keys of This Blood</w:t>
      </w:r>
      <w:r>
        <w:rPr>
          <w:color w:val="231F20"/>
        </w:rPr>
        <w:t>, Malachi Martin sets forth his belief that there is a three-way race between the </w:t>
      </w:r>
      <w:r>
        <w:rPr>
          <w:color w:val="231F20"/>
          <w:spacing w:val="-3"/>
        </w:rPr>
        <w:t>Papacy,</w:t>
      </w:r>
      <w:r>
        <w:rPr>
          <w:color w:val="231F20"/>
          <w:spacing w:val="-9"/>
        </w:rPr>
        <w:t> </w:t>
      </w:r>
      <w:r>
        <w:rPr>
          <w:color w:val="231F20"/>
        </w:rPr>
        <w:t>the</w:t>
      </w:r>
      <w:r>
        <w:rPr>
          <w:color w:val="231F20"/>
          <w:spacing w:val="-9"/>
        </w:rPr>
        <w:t> </w:t>
      </w:r>
      <w:r>
        <w:rPr>
          <w:color w:val="231F20"/>
        </w:rPr>
        <w:t>Soviet</w:t>
      </w:r>
      <w:r>
        <w:rPr>
          <w:color w:val="231F20"/>
          <w:spacing w:val="-9"/>
        </w:rPr>
        <w:t> </w:t>
      </w:r>
      <w:r>
        <w:rPr>
          <w:color w:val="231F20"/>
        </w:rPr>
        <w:t>Union,</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United</w:t>
      </w:r>
      <w:r>
        <w:rPr>
          <w:color w:val="231F20"/>
          <w:spacing w:val="-9"/>
        </w:rPr>
        <w:t> </w:t>
      </w:r>
      <w:r>
        <w:rPr>
          <w:color w:val="231F20"/>
        </w:rPr>
        <w:t>States</w:t>
      </w:r>
      <w:r>
        <w:rPr>
          <w:color w:val="231F20"/>
          <w:spacing w:val="-9"/>
        </w:rPr>
        <w:t> </w:t>
      </w:r>
      <w:r>
        <w:rPr>
          <w:color w:val="231F20"/>
        </w:rPr>
        <w:t>to</w:t>
      </w:r>
      <w:r>
        <w:rPr>
          <w:color w:val="231F20"/>
          <w:spacing w:val="-9"/>
        </w:rPr>
        <w:t> </w:t>
      </w:r>
      <w:r>
        <w:rPr>
          <w:color w:val="231F20"/>
        </w:rPr>
        <w:t>rule</w:t>
      </w:r>
      <w:r>
        <w:rPr>
          <w:color w:val="231F20"/>
          <w:spacing w:val="-9"/>
        </w:rPr>
        <w:t> </w:t>
      </w:r>
      <w:r>
        <w:rPr>
          <w:color w:val="231F20"/>
        </w:rPr>
        <w:t>the</w:t>
      </w:r>
      <w:r>
        <w:rPr>
          <w:color w:val="231F20"/>
          <w:spacing w:val="-9"/>
        </w:rPr>
        <w:t> </w:t>
      </w:r>
      <w:r>
        <w:rPr>
          <w:color w:val="231F20"/>
        </w:rPr>
        <w:t>world.</w:t>
      </w:r>
      <w:r>
        <w:rPr>
          <w:color w:val="231F20"/>
          <w:spacing w:val="-9"/>
        </w:rPr>
        <w:t> </w:t>
      </w:r>
      <w:r>
        <w:rPr>
          <w:color w:val="231F20"/>
        </w:rPr>
        <w:t>He</w:t>
      </w:r>
      <w:r>
        <w:rPr>
          <w:color w:val="231F20"/>
          <w:spacing w:val="-9"/>
        </w:rPr>
        <w:t> </w:t>
      </w:r>
      <w:r>
        <w:rPr>
          <w:color w:val="231F20"/>
        </w:rPr>
        <w:t>believed</w:t>
      </w:r>
      <w:r>
        <w:rPr>
          <w:color w:val="231F20"/>
          <w:spacing w:val="-9"/>
        </w:rPr>
        <w:t> </w:t>
      </w:r>
      <w:r>
        <w:rPr>
          <w:color w:val="231F20"/>
        </w:rPr>
        <w:t>that</w:t>
      </w:r>
      <w:r>
        <w:rPr>
          <w:color w:val="231F20"/>
          <w:spacing w:val="-9"/>
        </w:rPr>
        <w:t> </w:t>
      </w:r>
      <w:r>
        <w:rPr>
          <w:color w:val="231F20"/>
        </w:rPr>
        <w:t>the</w:t>
      </w:r>
      <w:r>
        <w:rPr>
          <w:color w:val="231F20"/>
          <w:spacing w:val="-9"/>
        </w:rPr>
        <w:t> </w:t>
      </w:r>
      <w:r>
        <w:rPr>
          <w:color w:val="231F20"/>
        </w:rPr>
        <w:t>Papacy</w:t>
      </w:r>
      <w:r>
        <w:rPr>
          <w:color w:val="231F20"/>
          <w:spacing w:val="-9"/>
        </w:rPr>
        <w:t> </w:t>
      </w:r>
      <w:r>
        <w:rPr>
          <w:color w:val="231F20"/>
        </w:rPr>
        <w:t>will</w:t>
      </w:r>
      <w:r>
        <w:rPr>
          <w:color w:val="231F20"/>
          <w:spacing w:val="-8"/>
        </w:rPr>
        <w:t> </w:t>
      </w:r>
      <w:r>
        <w:rPr>
          <w:color w:val="231F20"/>
        </w:rPr>
        <w:t>return</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throne</w:t>
      </w:r>
      <w:r>
        <w:rPr>
          <w:color w:val="231F20"/>
          <w:spacing w:val="-9"/>
        </w:rPr>
        <w:t> </w:t>
      </w:r>
      <w:r>
        <w:rPr>
          <w:color w:val="231F20"/>
        </w:rPr>
        <w:t>of</w:t>
      </w:r>
      <w:r>
        <w:rPr>
          <w:color w:val="231F20"/>
          <w:spacing w:val="-9"/>
        </w:rPr>
        <w:t> </w:t>
      </w:r>
      <w:r>
        <w:rPr>
          <w:color w:val="231F20"/>
        </w:rPr>
        <w:t>the world</w:t>
      </w:r>
      <w:r>
        <w:rPr>
          <w:color w:val="231F20"/>
          <w:spacing w:val="-8"/>
        </w:rPr>
        <w:t> </w:t>
      </w:r>
      <w:r>
        <w:rPr>
          <w:color w:val="231F20"/>
        </w:rPr>
        <w:t>by</w:t>
      </w:r>
      <w:r>
        <w:rPr>
          <w:color w:val="231F20"/>
          <w:spacing w:val="-7"/>
        </w:rPr>
        <w:t> </w:t>
      </w:r>
      <w:r>
        <w:rPr>
          <w:color w:val="231F20"/>
        </w:rPr>
        <w:t>the</w:t>
      </w:r>
      <w:r>
        <w:rPr>
          <w:color w:val="231F20"/>
          <w:spacing w:val="-7"/>
        </w:rPr>
        <w:t> </w:t>
      </w:r>
      <w:r>
        <w:rPr>
          <w:color w:val="231F20"/>
        </w:rPr>
        <w:t>end</w:t>
      </w:r>
      <w:r>
        <w:rPr>
          <w:color w:val="231F20"/>
          <w:spacing w:val="-7"/>
        </w:rPr>
        <w:t> </w:t>
      </w:r>
      <w:r>
        <w:rPr>
          <w:color w:val="231F20"/>
        </w:rPr>
        <w:t>of</w:t>
      </w:r>
      <w:r>
        <w:rPr>
          <w:color w:val="231F20"/>
          <w:spacing w:val="-7"/>
        </w:rPr>
        <w:t> </w:t>
      </w:r>
      <w:r>
        <w:rPr>
          <w:color w:val="231F20"/>
        </w:rPr>
        <w:t>this</w:t>
      </w:r>
      <w:r>
        <w:rPr>
          <w:color w:val="231F20"/>
          <w:spacing w:val="-7"/>
        </w:rPr>
        <w:t> </w:t>
      </w:r>
      <w:r>
        <w:rPr>
          <w:color w:val="231F20"/>
        </w:rPr>
        <w:t>century.</w:t>
      </w:r>
      <w:r>
        <w:rPr>
          <w:color w:val="231F20"/>
          <w:spacing w:val="-8"/>
        </w:rPr>
        <w:t> </w:t>
      </w:r>
      <w:r>
        <w:rPr>
          <w:color w:val="231F20"/>
        </w:rPr>
        <w:t>He</w:t>
      </w:r>
      <w:r>
        <w:rPr>
          <w:color w:val="231F20"/>
          <w:spacing w:val="-7"/>
        </w:rPr>
        <w:t> </w:t>
      </w:r>
      <w:r>
        <w:rPr>
          <w:color w:val="231F20"/>
        </w:rPr>
        <w:t>states</w:t>
      </w:r>
      <w:r>
        <w:rPr>
          <w:color w:val="231F20"/>
          <w:spacing w:val="-7"/>
        </w:rPr>
        <w:t> </w:t>
      </w:r>
      <w:r>
        <w:rPr>
          <w:color w:val="231F20"/>
        </w:rPr>
        <w:t>that</w:t>
      </w:r>
      <w:r>
        <w:rPr>
          <w:color w:val="231F20"/>
          <w:spacing w:val="-7"/>
        </w:rPr>
        <w:t> </w:t>
      </w:r>
      <w:r>
        <w:rPr>
          <w:color w:val="231F20"/>
        </w:rPr>
        <w:t>this</w:t>
      </w:r>
      <w:r>
        <w:rPr>
          <w:color w:val="231F20"/>
          <w:spacing w:val="-7"/>
        </w:rPr>
        <w:t> </w:t>
      </w:r>
      <w:r>
        <w:rPr>
          <w:color w:val="231F20"/>
        </w:rPr>
        <w:t>race</w:t>
      </w:r>
      <w:r>
        <w:rPr>
          <w:color w:val="231F20"/>
          <w:spacing w:val="-7"/>
        </w:rPr>
        <w:t> </w:t>
      </w:r>
      <w:r>
        <w:rPr>
          <w:color w:val="231F20"/>
        </w:rPr>
        <w:t>is</w:t>
      </w:r>
      <w:r>
        <w:rPr>
          <w:color w:val="231F20"/>
          <w:spacing w:val="-7"/>
        </w:rPr>
        <w:t> </w:t>
      </w:r>
      <w:r>
        <w:rPr>
          <w:color w:val="231F20"/>
        </w:rPr>
        <w:t>a</w:t>
      </w:r>
      <w:r>
        <w:rPr>
          <w:color w:val="231F20"/>
          <w:spacing w:val="-8"/>
        </w:rPr>
        <w:t> </w:t>
      </w:r>
      <w:r>
        <w:rPr>
          <w:color w:val="231F20"/>
        </w:rPr>
        <w:t>battle</w:t>
      </w:r>
      <w:r>
        <w:rPr>
          <w:color w:val="231F20"/>
          <w:spacing w:val="-7"/>
        </w:rPr>
        <w:t> </w:t>
      </w:r>
      <w:r>
        <w:rPr>
          <w:color w:val="231F20"/>
        </w:rPr>
        <w:t>between</w:t>
      </w:r>
      <w:r>
        <w:rPr>
          <w:color w:val="231F20"/>
          <w:spacing w:val="-7"/>
        </w:rPr>
        <w:t> </w:t>
      </w:r>
      <w:r>
        <w:rPr>
          <w:color w:val="231F20"/>
        </w:rPr>
        <w:t>these</w:t>
      </w:r>
      <w:r>
        <w:rPr>
          <w:color w:val="231F20"/>
          <w:spacing w:val="-7"/>
        </w:rPr>
        <w:t> </w:t>
      </w:r>
      <w:r>
        <w:rPr>
          <w:color w:val="231F20"/>
        </w:rPr>
        <w:t>three</w:t>
      </w:r>
      <w:r>
        <w:rPr>
          <w:color w:val="231F20"/>
          <w:spacing w:val="-7"/>
        </w:rPr>
        <w:t> </w:t>
      </w:r>
      <w:r>
        <w:rPr>
          <w:color w:val="231F20"/>
        </w:rPr>
        <w:t>powers</w:t>
      </w:r>
      <w:r>
        <w:rPr>
          <w:color w:val="231F20"/>
          <w:spacing w:val="-7"/>
        </w:rPr>
        <w:t> </w:t>
      </w:r>
      <w:r>
        <w:rPr>
          <w:color w:val="231F20"/>
        </w:rPr>
        <w:t>to</w:t>
      </w:r>
      <w:r>
        <w:rPr>
          <w:color w:val="231F20"/>
          <w:spacing w:val="-7"/>
        </w:rPr>
        <w:t> </w:t>
      </w:r>
      <w:r>
        <w:rPr>
          <w:color w:val="231F20"/>
        </w:rPr>
        <w:t>determine</w:t>
      </w:r>
      <w:r>
        <w:rPr>
          <w:color w:val="231F20"/>
          <w:spacing w:val="-8"/>
        </w:rPr>
        <w:t> </w:t>
      </w:r>
      <w:r>
        <w:rPr>
          <w:color w:val="231F20"/>
        </w:rPr>
        <w:t>who</w:t>
      </w:r>
      <w:r>
        <w:rPr>
          <w:color w:val="231F20"/>
          <w:spacing w:val="-7"/>
        </w:rPr>
        <w:t> </w:t>
      </w:r>
      <w:r>
        <w:rPr>
          <w:color w:val="231F20"/>
        </w:rPr>
        <w:t>will</w:t>
      </w:r>
      <w:r>
        <w:rPr>
          <w:color w:val="231F20"/>
          <w:spacing w:val="-7"/>
        </w:rPr>
        <w:t> </w:t>
      </w:r>
      <w:r>
        <w:rPr>
          <w:color w:val="231F20"/>
        </w:rPr>
        <w:t>control the</w:t>
      </w:r>
      <w:r>
        <w:rPr>
          <w:color w:val="231F20"/>
          <w:spacing w:val="-6"/>
        </w:rPr>
        <w:t> </w:t>
      </w:r>
      <w:r>
        <w:rPr>
          <w:color w:val="231F20"/>
        </w:rPr>
        <w:t>geopolitical</w:t>
      </w:r>
      <w:r>
        <w:rPr>
          <w:color w:val="231F20"/>
          <w:spacing w:val="-6"/>
        </w:rPr>
        <w:t> </w:t>
      </w:r>
      <w:r>
        <w:rPr>
          <w:color w:val="231F20"/>
        </w:rPr>
        <w:t>structure</w:t>
      </w:r>
      <w:r>
        <w:rPr>
          <w:color w:val="231F20"/>
          <w:spacing w:val="-6"/>
        </w:rPr>
        <w:t> </w:t>
      </w:r>
      <w:r>
        <w:rPr>
          <w:color w:val="231F20"/>
        </w:rPr>
        <w:t>which</w:t>
      </w:r>
      <w:r>
        <w:rPr>
          <w:color w:val="231F20"/>
          <w:spacing w:val="-6"/>
        </w:rPr>
        <w:t> </w:t>
      </w:r>
      <w:r>
        <w:rPr>
          <w:color w:val="231F20"/>
        </w:rPr>
        <w:t>will</w:t>
      </w:r>
      <w:r>
        <w:rPr>
          <w:color w:val="231F20"/>
          <w:spacing w:val="-6"/>
        </w:rPr>
        <w:t> </w:t>
      </w:r>
      <w:r>
        <w:rPr>
          <w:color w:val="231F20"/>
        </w:rPr>
        <w:t>rule</w:t>
      </w:r>
      <w:r>
        <w:rPr>
          <w:color w:val="231F20"/>
          <w:spacing w:val="-7"/>
        </w:rPr>
        <w:t> </w:t>
      </w:r>
      <w:r>
        <w:rPr>
          <w:color w:val="231F20"/>
        </w:rPr>
        <w:t>the</w:t>
      </w:r>
      <w:r>
        <w:rPr>
          <w:color w:val="231F20"/>
          <w:spacing w:val="-6"/>
        </w:rPr>
        <w:t> </w:t>
      </w:r>
      <w:r>
        <w:rPr>
          <w:color w:val="231F20"/>
        </w:rPr>
        <w:t>world.</w:t>
      </w:r>
      <w:r>
        <w:rPr>
          <w:color w:val="231F20"/>
          <w:spacing w:val="-6"/>
        </w:rPr>
        <w:t> </w:t>
      </w:r>
      <w:r>
        <w:rPr>
          <w:color w:val="231F20"/>
        </w:rPr>
        <w:t>He</w:t>
      </w:r>
      <w:r>
        <w:rPr>
          <w:color w:val="231F20"/>
          <w:spacing w:val="-6"/>
        </w:rPr>
        <w:t> </w:t>
      </w:r>
      <w:r>
        <w:rPr>
          <w:color w:val="231F20"/>
        </w:rPr>
        <w:t>also</w:t>
      </w:r>
      <w:r>
        <w:rPr>
          <w:color w:val="231F20"/>
          <w:spacing w:val="-6"/>
        </w:rPr>
        <w:t> </w:t>
      </w:r>
      <w:r>
        <w:rPr>
          <w:color w:val="231F20"/>
        </w:rPr>
        <w:t>defines</w:t>
      </w:r>
      <w:r>
        <w:rPr>
          <w:color w:val="231F20"/>
          <w:spacing w:val="-6"/>
        </w:rPr>
        <w:t> </w:t>
      </w:r>
      <w:r>
        <w:rPr>
          <w:color w:val="231F20"/>
        </w:rPr>
        <w:t>what</w:t>
      </w:r>
      <w:r>
        <w:rPr>
          <w:color w:val="231F20"/>
          <w:spacing w:val="-6"/>
        </w:rPr>
        <w:t> </w:t>
      </w:r>
      <w:r>
        <w:rPr>
          <w:color w:val="231F20"/>
        </w:rPr>
        <w:t>the</w:t>
      </w:r>
      <w:r>
        <w:rPr>
          <w:color w:val="231F20"/>
          <w:spacing w:val="-6"/>
        </w:rPr>
        <w:t> </w:t>
      </w:r>
      <w:r>
        <w:rPr>
          <w:color w:val="231F20"/>
        </w:rPr>
        <w:t>Papacy</w:t>
      </w:r>
      <w:r>
        <w:rPr>
          <w:color w:val="231F20"/>
          <w:spacing w:val="-6"/>
        </w:rPr>
        <w:t> </w:t>
      </w:r>
      <w:r>
        <w:rPr>
          <w:color w:val="231F20"/>
        </w:rPr>
        <w:t>lost</w:t>
      </w:r>
      <w:r>
        <w:rPr>
          <w:color w:val="231F20"/>
          <w:spacing w:val="-6"/>
        </w:rPr>
        <w:t> </w:t>
      </w:r>
      <w:r>
        <w:rPr>
          <w:color w:val="231F20"/>
        </w:rPr>
        <w:t>in</w:t>
      </w:r>
      <w:r>
        <w:rPr>
          <w:color w:val="231F20"/>
          <w:spacing w:val="-6"/>
        </w:rPr>
        <w:t> </w:t>
      </w:r>
      <w:r>
        <w:rPr>
          <w:color w:val="231F20"/>
        </w:rPr>
        <w:t>1798:</w:t>
      </w:r>
    </w:p>
    <w:p>
      <w:pPr>
        <w:pStyle w:val="BodyText"/>
        <w:spacing w:line="249" w:lineRule="auto" w:before="3"/>
        <w:ind w:left="407" w:right="404"/>
      </w:pPr>
      <w:r>
        <w:rPr>
          <w:color w:val="231F20"/>
        </w:rPr>
        <w:t>“The</w:t>
      </w:r>
      <w:r>
        <w:rPr>
          <w:color w:val="231F20"/>
          <w:spacing w:val="-6"/>
        </w:rPr>
        <w:t> </w:t>
      </w:r>
      <w:r>
        <w:rPr>
          <w:color w:val="231F20"/>
        </w:rPr>
        <w:t>term</w:t>
      </w:r>
      <w:r>
        <w:rPr>
          <w:color w:val="231F20"/>
          <w:spacing w:val="-5"/>
        </w:rPr>
        <w:t> </w:t>
      </w:r>
      <w:r>
        <w:rPr>
          <w:color w:val="231F20"/>
        </w:rPr>
        <w:t>‘geopolitics’</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relatively</w:t>
      </w:r>
      <w:r>
        <w:rPr>
          <w:color w:val="231F20"/>
          <w:spacing w:val="-5"/>
        </w:rPr>
        <w:t> </w:t>
      </w:r>
      <w:r>
        <w:rPr>
          <w:color w:val="231F20"/>
        </w:rPr>
        <w:t>recent</w:t>
      </w:r>
      <w:r>
        <w:rPr>
          <w:color w:val="231F20"/>
          <w:spacing w:val="-5"/>
        </w:rPr>
        <w:t> </w:t>
      </w:r>
      <w:r>
        <w:rPr>
          <w:color w:val="231F20"/>
        </w:rPr>
        <w:t>invention.</w:t>
      </w:r>
      <w:r>
        <w:rPr>
          <w:color w:val="231F20"/>
          <w:spacing w:val="-5"/>
        </w:rPr>
        <w:t> </w:t>
      </w:r>
      <w:r>
        <w:rPr>
          <w:color w:val="231F20"/>
        </w:rPr>
        <w:t>It</w:t>
      </w:r>
      <w:r>
        <w:rPr>
          <w:color w:val="231F20"/>
          <w:spacing w:val="-5"/>
        </w:rPr>
        <w:t> </w:t>
      </w:r>
      <w:r>
        <w:rPr>
          <w:color w:val="231F20"/>
        </w:rPr>
        <w:t>is</w:t>
      </w:r>
      <w:r>
        <w:rPr>
          <w:color w:val="231F20"/>
          <w:spacing w:val="-5"/>
        </w:rPr>
        <w:t> </w:t>
      </w:r>
      <w:r>
        <w:rPr>
          <w:color w:val="231F20"/>
        </w:rPr>
        <w:t>composed</w:t>
      </w:r>
      <w:r>
        <w:rPr>
          <w:color w:val="231F20"/>
          <w:spacing w:val="-5"/>
        </w:rPr>
        <w:t> </w:t>
      </w:r>
      <w:r>
        <w:rPr>
          <w:color w:val="231F20"/>
        </w:rPr>
        <w:t>of</w:t>
      </w:r>
      <w:r>
        <w:rPr>
          <w:color w:val="231F20"/>
          <w:spacing w:val="-5"/>
        </w:rPr>
        <w:t> </w:t>
      </w:r>
      <w:r>
        <w:rPr>
          <w:color w:val="231F20"/>
        </w:rPr>
        <w:t>two</w:t>
      </w:r>
      <w:r>
        <w:rPr>
          <w:color w:val="231F20"/>
          <w:spacing w:val="-5"/>
        </w:rPr>
        <w:t> </w:t>
      </w:r>
      <w:r>
        <w:rPr>
          <w:color w:val="231F20"/>
        </w:rPr>
        <w:t>Greek</w:t>
      </w:r>
      <w:r>
        <w:rPr>
          <w:color w:val="231F20"/>
          <w:spacing w:val="-5"/>
        </w:rPr>
        <w:t> </w:t>
      </w:r>
      <w:r>
        <w:rPr>
          <w:color w:val="231F20"/>
        </w:rPr>
        <w:t>words,</w:t>
      </w:r>
      <w:r>
        <w:rPr>
          <w:color w:val="231F20"/>
          <w:spacing w:val="-5"/>
        </w:rPr>
        <w:t> </w:t>
      </w:r>
      <w:r>
        <w:rPr>
          <w:color w:val="231F20"/>
        </w:rPr>
        <w:t>meaning</w:t>
      </w:r>
      <w:r>
        <w:rPr>
          <w:color w:val="231F20"/>
          <w:spacing w:val="-5"/>
        </w:rPr>
        <w:t> </w:t>
      </w:r>
      <w:r>
        <w:rPr>
          <w:color w:val="231F20"/>
        </w:rPr>
        <w:t>‘earth’</w:t>
      </w:r>
      <w:r>
        <w:rPr>
          <w:color w:val="231F20"/>
          <w:spacing w:val="-5"/>
        </w:rPr>
        <w:t> </w:t>
      </w:r>
      <w:r>
        <w:rPr>
          <w:color w:val="231F20"/>
        </w:rPr>
        <w:t>and ‘political system,’ which the ancient Greeks never combined. . .</w:t>
      </w:r>
      <w:r>
        <w:rPr>
          <w:color w:val="231F20"/>
          <w:spacing w:val="-30"/>
        </w:rPr>
        <w:t> </w:t>
      </w:r>
      <w:r>
        <w:rPr>
          <w:color w:val="231F20"/>
        </w:rPr>
        <w:t>.</w:t>
      </w:r>
    </w:p>
    <w:p>
      <w:pPr>
        <w:spacing w:line="249" w:lineRule="auto" w:before="2"/>
        <w:ind w:left="407" w:right="405" w:firstLine="432"/>
        <w:jc w:val="both"/>
        <w:rPr>
          <w:sz w:val="22"/>
        </w:rPr>
      </w:pPr>
      <w:r>
        <w:rPr>
          <w:color w:val="231F20"/>
          <w:sz w:val="22"/>
        </w:rPr>
        <w:t>“At the close of two thousand years since Paul expressed the worldview of a genuine georeligion, the </w:t>
      </w:r>
      <w:r>
        <w:rPr>
          <w:color w:val="231F20"/>
          <w:spacing w:val="-3"/>
          <w:sz w:val="22"/>
        </w:rPr>
        <w:t>263rd </w:t>
      </w:r>
      <w:r>
        <w:rPr>
          <w:color w:val="231F20"/>
          <w:sz w:val="22"/>
        </w:rPr>
        <w:t>successor</w:t>
      </w:r>
      <w:r>
        <w:rPr>
          <w:color w:val="231F20"/>
          <w:spacing w:val="-9"/>
          <w:sz w:val="22"/>
        </w:rPr>
        <w:t> </w:t>
      </w:r>
      <w:r>
        <w:rPr>
          <w:color w:val="231F20"/>
          <w:sz w:val="22"/>
        </w:rPr>
        <w:t>to</w:t>
      </w:r>
      <w:r>
        <w:rPr>
          <w:color w:val="231F20"/>
          <w:spacing w:val="-10"/>
          <w:sz w:val="22"/>
        </w:rPr>
        <w:t> </w:t>
      </w:r>
      <w:r>
        <w:rPr>
          <w:color w:val="231F20"/>
          <w:sz w:val="22"/>
        </w:rPr>
        <w:t>the</w:t>
      </w:r>
      <w:r>
        <w:rPr>
          <w:color w:val="231F20"/>
          <w:spacing w:val="-9"/>
          <w:sz w:val="22"/>
        </w:rPr>
        <w:t> </w:t>
      </w:r>
      <w:r>
        <w:rPr>
          <w:color w:val="231F20"/>
          <w:sz w:val="22"/>
        </w:rPr>
        <w:t>obscure</w:t>
      </w:r>
      <w:r>
        <w:rPr>
          <w:color w:val="231F20"/>
          <w:spacing w:val="-9"/>
          <w:sz w:val="22"/>
        </w:rPr>
        <w:t> </w:t>
      </w:r>
      <w:r>
        <w:rPr>
          <w:color w:val="231F20"/>
          <w:sz w:val="22"/>
        </w:rPr>
        <w:t>Great</w:t>
      </w:r>
      <w:r>
        <w:rPr>
          <w:color w:val="231F20"/>
          <w:spacing w:val="-9"/>
          <w:sz w:val="22"/>
        </w:rPr>
        <w:t> </w:t>
      </w:r>
      <w:r>
        <w:rPr>
          <w:color w:val="231F20"/>
          <w:sz w:val="22"/>
        </w:rPr>
        <w:t>Fisherman</w:t>
      </w:r>
      <w:r>
        <w:rPr>
          <w:color w:val="231F20"/>
          <w:spacing w:val="-9"/>
          <w:sz w:val="22"/>
        </w:rPr>
        <w:t> </w:t>
      </w:r>
      <w:r>
        <w:rPr>
          <w:color w:val="231F20"/>
          <w:sz w:val="22"/>
        </w:rPr>
        <w:t>reigns</w:t>
      </w:r>
      <w:r>
        <w:rPr>
          <w:color w:val="231F20"/>
          <w:spacing w:val="-9"/>
          <w:sz w:val="22"/>
        </w:rPr>
        <w:t> </w:t>
      </w:r>
      <w:r>
        <w:rPr>
          <w:color w:val="231F20"/>
          <w:sz w:val="22"/>
        </w:rPr>
        <w:t>and</w:t>
      </w:r>
      <w:r>
        <w:rPr>
          <w:color w:val="231F20"/>
          <w:spacing w:val="-9"/>
          <w:sz w:val="22"/>
        </w:rPr>
        <w:t> </w:t>
      </w:r>
      <w:r>
        <w:rPr>
          <w:color w:val="231F20"/>
          <w:sz w:val="22"/>
        </w:rPr>
        <w:t>governs</w:t>
      </w:r>
      <w:r>
        <w:rPr>
          <w:color w:val="231F20"/>
          <w:spacing w:val="-9"/>
          <w:sz w:val="22"/>
        </w:rPr>
        <w:t> </w:t>
      </w:r>
      <w:r>
        <w:rPr>
          <w:color w:val="231F20"/>
          <w:sz w:val="22"/>
        </w:rPr>
        <w:t>in</w:t>
      </w:r>
      <w:r>
        <w:rPr>
          <w:color w:val="231F20"/>
          <w:spacing w:val="-9"/>
          <w:sz w:val="22"/>
        </w:rPr>
        <w:t> </w:t>
      </w:r>
      <w:r>
        <w:rPr>
          <w:color w:val="231F20"/>
          <w:sz w:val="22"/>
        </w:rPr>
        <w:t>Rome</w:t>
      </w:r>
      <w:r>
        <w:rPr>
          <w:color w:val="231F20"/>
          <w:spacing w:val="-9"/>
          <w:sz w:val="22"/>
        </w:rPr>
        <w:t> </w:t>
      </w:r>
      <w:r>
        <w:rPr>
          <w:color w:val="231F20"/>
          <w:sz w:val="22"/>
        </w:rPr>
        <w:t>as</w:t>
      </w:r>
      <w:r>
        <w:rPr>
          <w:color w:val="231F20"/>
          <w:spacing w:val="-9"/>
          <w:sz w:val="22"/>
        </w:rPr>
        <w:t> </w:t>
      </w:r>
      <w:r>
        <w:rPr>
          <w:color w:val="231F20"/>
          <w:sz w:val="22"/>
        </w:rPr>
        <w:t>the</w:t>
      </w:r>
      <w:r>
        <w:rPr>
          <w:color w:val="231F20"/>
          <w:spacing w:val="-9"/>
          <w:sz w:val="22"/>
        </w:rPr>
        <w:t> </w:t>
      </w:r>
      <w:r>
        <w:rPr>
          <w:color w:val="231F20"/>
          <w:sz w:val="22"/>
        </w:rPr>
        <w:t>titular</w:t>
      </w:r>
      <w:r>
        <w:rPr>
          <w:color w:val="231F20"/>
          <w:spacing w:val="-9"/>
          <w:sz w:val="22"/>
        </w:rPr>
        <w:t> </w:t>
      </w:r>
      <w:r>
        <w:rPr>
          <w:color w:val="231F20"/>
          <w:sz w:val="22"/>
        </w:rPr>
        <w:t>head</w:t>
      </w:r>
      <w:r>
        <w:rPr>
          <w:color w:val="231F20"/>
          <w:spacing w:val="-9"/>
          <w:sz w:val="22"/>
        </w:rPr>
        <w:t> </w:t>
      </w:r>
      <w:r>
        <w:rPr>
          <w:color w:val="231F20"/>
          <w:sz w:val="22"/>
        </w:rPr>
        <w:t>of</w:t>
      </w:r>
      <w:r>
        <w:rPr>
          <w:color w:val="231F20"/>
          <w:spacing w:val="-9"/>
          <w:sz w:val="22"/>
        </w:rPr>
        <w:t> </w:t>
      </w:r>
      <w:r>
        <w:rPr>
          <w:color w:val="231F20"/>
          <w:sz w:val="22"/>
        </w:rPr>
        <w:t>that</w:t>
      </w:r>
      <w:r>
        <w:rPr>
          <w:color w:val="231F20"/>
          <w:spacing w:val="-9"/>
          <w:sz w:val="22"/>
        </w:rPr>
        <w:t> </w:t>
      </w:r>
      <w:r>
        <w:rPr>
          <w:color w:val="231F20"/>
          <w:sz w:val="22"/>
        </w:rPr>
        <w:t>georeligion</w:t>
      </w:r>
      <w:r>
        <w:rPr>
          <w:color w:val="231F20"/>
          <w:spacing w:val="-9"/>
          <w:sz w:val="22"/>
        </w:rPr>
        <w:t> </w:t>
      </w:r>
      <w:r>
        <w:rPr>
          <w:color w:val="231F20"/>
          <w:sz w:val="22"/>
        </w:rPr>
        <w:t>housed</w:t>
      </w:r>
      <w:r>
        <w:rPr>
          <w:color w:val="231F20"/>
          <w:spacing w:val="-9"/>
          <w:sz w:val="22"/>
        </w:rPr>
        <w:t> </w:t>
      </w:r>
      <w:r>
        <w:rPr>
          <w:color w:val="231F20"/>
          <w:sz w:val="22"/>
        </w:rPr>
        <w:t>in a</w:t>
      </w:r>
      <w:r>
        <w:rPr>
          <w:color w:val="231F20"/>
          <w:spacing w:val="-13"/>
          <w:sz w:val="22"/>
        </w:rPr>
        <w:t> </w:t>
      </w:r>
      <w:r>
        <w:rPr>
          <w:color w:val="231F20"/>
          <w:sz w:val="22"/>
        </w:rPr>
        <w:t>genuinely</w:t>
      </w:r>
      <w:r>
        <w:rPr>
          <w:color w:val="231F20"/>
          <w:spacing w:val="-12"/>
          <w:sz w:val="22"/>
        </w:rPr>
        <w:t> </w:t>
      </w:r>
      <w:r>
        <w:rPr>
          <w:color w:val="231F20"/>
          <w:sz w:val="22"/>
        </w:rPr>
        <w:t>geopolitical</w:t>
      </w:r>
      <w:r>
        <w:rPr>
          <w:color w:val="231F20"/>
          <w:spacing w:val="-12"/>
          <w:sz w:val="22"/>
        </w:rPr>
        <w:t> </w:t>
      </w:r>
      <w:r>
        <w:rPr>
          <w:color w:val="231F20"/>
          <w:sz w:val="22"/>
        </w:rPr>
        <w:t>structure.</w:t>
      </w:r>
      <w:r>
        <w:rPr>
          <w:color w:val="231F20"/>
          <w:spacing w:val="-13"/>
          <w:sz w:val="22"/>
        </w:rPr>
        <w:t> </w:t>
      </w:r>
      <w:r>
        <w:rPr>
          <w:color w:val="231F20"/>
          <w:sz w:val="22"/>
        </w:rPr>
        <w:t>For</w:t>
      </w:r>
      <w:r>
        <w:rPr>
          <w:color w:val="231F20"/>
          <w:spacing w:val="-12"/>
          <w:sz w:val="22"/>
        </w:rPr>
        <w:t> </w:t>
      </w:r>
      <w:r>
        <w:rPr>
          <w:b/>
          <w:color w:val="231F20"/>
          <w:sz w:val="22"/>
        </w:rPr>
        <w:t>John</w:t>
      </w:r>
      <w:r>
        <w:rPr>
          <w:b/>
          <w:color w:val="231F20"/>
          <w:spacing w:val="-12"/>
          <w:sz w:val="22"/>
        </w:rPr>
        <w:t> </w:t>
      </w:r>
      <w:r>
        <w:rPr>
          <w:b/>
          <w:color w:val="231F20"/>
          <w:sz w:val="22"/>
        </w:rPr>
        <w:t>Paul</w:t>
      </w:r>
      <w:r>
        <w:rPr>
          <w:b/>
          <w:color w:val="231F20"/>
          <w:spacing w:val="-13"/>
          <w:sz w:val="22"/>
        </w:rPr>
        <w:t> </w:t>
      </w:r>
      <w:r>
        <w:rPr>
          <w:b/>
          <w:color w:val="231F20"/>
          <w:sz w:val="22"/>
        </w:rPr>
        <w:t>II</w:t>
      </w:r>
      <w:r>
        <w:rPr>
          <w:b/>
          <w:color w:val="231F20"/>
          <w:spacing w:val="-12"/>
          <w:sz w:val="22"/>
        </w:rPr>
        <w:t> </w:t>
      </w:r>
      <w:r>
        <w:rPr>
          <w:b/>
          <w:color w:val="231F20"/>
          <w:sz w:val="22"/>
        </w:rPr>
        <w:t>is</w:t>
      </w:r>
      <w:r>
        <w:rPr>
          <w:b/>
          <w:color w:val="231F20"/>
          <w:spacing w:val="-12"/>
          <w:sz w:val="22"/>
        </w:rPr>
        <w:t> </w:t>
      </w:r>
      <w:r>
        <w:rPr>
          <w:b/>
          <w:color w:val="231F20"/>
          <w:sz w:val="22"/>
        </w:rPr>
        <w:t>not</w:t>
      </w:r>
      <w:r>
        <w:rPr>
          <w:b/>
          <w:color w:val="231F20"/>
          <w:spacing w:val="-13"/>
          <w:sz w:val="22"/>
        </w:rPr>
        <w:t> </w:t>
      </w:r>
      <w:r>
        <w:rPr>
          <w:b/>
          <w:color w:val="231F20"/>
          <w:sz w:val="22"/>
        </w:rPr>
        <w:t>only</w:t>
      </w:r>
      <w:r>
        <w:rPr>
          <w:b/>
          <w:color w:val="231F20"/>
          <w:spacing w:val="-12"/>
          <w:sz w:val="22"/>
        </w:rPr>
        <w:t> </w:t>
      </w:r>
      <w:r>
        <w:rPr>
          <w:b/>
          <w:color w:val="231F20"/>
          <w:sz w:val="22"/>
        </w:rPr>
        <w:t>the</w:t>
      </w:r>
      <w:r>
        <w:rPr>
          <w:b/>
          <w:color w:val="231F20"/>
          <w:spacing w:val="-12"/>
          <w:sz w:val="22"/>
        </w:rPr>
        <w:t> </w:t>
      </w:r>
      <w:r>
        <w:rPr>
          <w:b/>
          <w:color w:val="231F20"/>
          <w:sz w:val="22"/>
        </w:rPr>
        <w:t>spiritual</w:t>
      </w:r>
      <w:r>
        <w:rPr>
          <w:b/>
          <w:color w:val="231F20"/>
          <w:spacing w:val="-13"/>
          <w:sz w:val="22"/>
        </w:rPr>
        <w:t> </w:t>
      </w:r>
      <w:r>
        <w:rPr>
          <w:b/>
          <w:color w:val="231F20"/>
          <w:sz w:val="22"/>
        </w:rPr>
        <w:t>head</w:t>
      </w:r>
      <w:r>
        <w:rPr>
          <w:b/>
          <w:color w:val="231F20"/>
          <w:spacing w:val="-11"/>
          <w:sz w:val="22"/>
        </w:rPr>
        <w:t> </w:t>
      </w:r>
      <w:r>
        <w:rPr>
          <w:color w:val="231F20"/>
          <w:sz w:val="22"/>
        </w:rPr>
        <w:t>of</w:t>
      </w:r>
      <w:r>
        <w:rPr>
          <w:color w:val="231F20"/>
          <w:spacing w:val="-12"/>
          <w:sz w:val="22"/>
        </w:rPr>
        <w:t> </w:t>
      </w:r>
      <w:r>
        <w:rPr>
          <w:color w:val="231F20"/>
          <w:sz w:val="22"/>
        </w:rPr>
        <w:t>a</w:t>
      </w:r>
      <w:r>
        <w:rPr>
          <w:color w:val="231F20"/>
          <w:spacing w:val="-13"/>
          <w:sz w:val="22"/>
        </w:rPr>
        <w:t> </w:t>
      </w:r>
      <w:r>
        <w:rPr>
          <w:color w:val="231F20"/>
          <w:sz w:val="22"/>
        </w:rPr>
        <w:t>worldwide</w:t>
      </w:r>
      <w:r>
        <w:rPr>
          <w:color w:val="231F20"/>
          <w:spacing w:val="-12"/>
          <w:sz w:val="22"/>
        </w:rPr>
        <w:t> </w:t>
      </w:r>
      <w:r>
        <w:rPr>
          <w:color w:val="231F20"/>
          <w:sz w:val="22"/>
        </w:rPr>
        <w:t>corpus</w:t>
      </w:r>
      <w:r>
        <w:rPr>
          <w:color w:val="231F20"/>
          <w:spacing w:val="-12"/>
          <w:sz w:val="22"/>
        </w:rPr>
        <w:t> </w:t>
      </w:r>
      <w:r>
        <w:rPr>
          <w:color w:val="231F20"/>
          <w:sz w:val="22"/>
        </w:rPr>
        <w:t>of</w:t>
      </w:r>
      <w:r>
        <w:rPr>
          <w:color w:val="231F20"/>
          <w:spacing w:val="-13"/>
          <w:sz w:val="22"/>
        </w:rPr>
        <w:t> </w:t>
      </w:r>
      <w:r>
        <w:rPr>
          <w:color w:val="231F20"/>
          <w:sz w:val="22"/>
        </w:rPr>
        <w:t>believers but </w:t>
      </w:r>
      <w:r>
        <w:rPr>
          <w:b/>
          <w:color w:val="231F20"/>
          <w:sz w:val="22"/>
        </w:rPr>
        <w:t>also the chief executive of a sovereign state </w:t>
      </w:r>
      <w:r>
        <w:rPr>
          <w:color w:val="231F20"/>
          <w:sz w:val="22"/>
        </w:rPr>
        <w:t>that is a recognized member of our late-twentieth-century society of</w:t>
      </w:r>
      <w:r>
        <w:rPr>
          <w:color w:val="231F20"/>
          <w:spacing w:val="-13"/>
          <w:sz w:val="22"/>
        </w:rPr>
        <w:t> </w:t>
      </w:r>
      <w:r>
        <w:rPr>
          <w:color w:val="231F20"/>
          <w:sz w:val="22"/>
        </w:rPr>
        <w:t>states.</w:t>
      </w:r>
      <w:r>
        <w:rPr>
          <w:color w:val="231F20"/>
          <w:spacing w:val="-18"/>
          <w:sz w:val="22"/>
        </w:rPr>
        <w:t> </w:t>
      </w:r>
      <w:r>
        <w:rPr>
          <w:color w:val="231F20"/>
          <w:spacing w:val="-3"/>
          <w:sz w:val="22"/>
        </w:rPr>
        <w:t>With</w:t>
      </w:r>
      <w:r>
        <w:rPr>
          <w:color w:val="231F20"/>
          <w:spacing w:val="-13"/>
          <w:sz w:val="22"/>
        </w:rPr>
        <w:t> </w:t>
      </w:r>
      <w:r>
        <w:rPr>
          <w:color w:val="231F20"/>
          <w:sz w:val="22"/>
        </w:rPr>
        <w:t>a</w:t>
      </w:r>
      <w:r>
        <w:rPr>
          <w:color w:val="231F20"/>
          <w:spacing w:val="-13"/>
          <w:sz w:val="22"/>
        </w:rPr>
        <w:t> </w:t>
      </w:r>
      <w:r>
        <w:rPr>
          <w:color w:val="231F20"/>
          <w:sz w:val="22"/>
        </w:rPr>
        <w:t>political</w:t>
      </w:r>
      <w:r>
        <w:rPr>
          <w:color w:val="231F20"/>
          <w:spacing w:val="-13"/>
          <w:sz w:val="22"/>
        </w:rPr>
        <w:t> </w:t>
      </w:r>
      <w:r>
        <w:rPr>
          <w:color w:val="231F20"/>
          <w:sz w:val="22"/>
        </w:rPr>
        <w:t>goal</w:t>
      </w:r>
      <w:r>
        <w:rPr>
          <w:color w:val="231F20"/>
          <w:spacing w:val="-13"/>
          <w:sz w:val="22"/>
        </w:rPr>
        <w:t> </w:t>
      </w:r>
      <w:r>
        <w:rPr>
          <w:color w:val="231F20"/>
          <w:sz w:val="22"/>
        </w:rPr>
        <w:t>and</w:t>
      </w:r>
      <w:r>
        <w:rPr>
          <w:color w:val="231F20"/>
          <w:spacing w:val="-13"/>
          <w:sz w:val="22"/>
        </w:rPr>
        <w:t> </w:t>
      </w:r>
      <w:r>
        <w:rPr>
          <w:color w:val="231F20"/>
          <w:sz w:val="22"/>
        </w:rPr>
        <w:t>structure?</w:t>
      </w:r>
      <w:r>
        <w:rPr>
          <w:color w:val="231F20"/>
          <w:spacing w:val="-21"/>
          <w:sz w:val="22"/>
        </w:rPr>
        <w:t> </w:t>
      </w:r>
      <w:r>
        <w:rPr>
          <w:color w:val="231F20"/>
          <w:spacing w:val="-6"/>
          <w:sz w:val="22"/>
        </w:rPr>
        <w:t>Yes,</w:t>
      </w:r>
      <w:r>
        <w:rPr>
          <w:color w:val="231F20"/>
          <w:spacing w:val="-13"/>
          <w:sz w:val="22"/>
        </w:rPr>
        <w:t> </w:t>
      </w:r>
      <w:r>
        <w:rPr>
          <w:color w:val="231F20"/>
          <w:sz w:val="22"/>
        </w:rPr>
        <w:t>with</w:t>
      </w:r>
      <w:r>
        <w:rPr>
          <w:color w:val="231F20"/>
          <w:spacing w:val="-13"/>
          <w:sz w:val="22"/>
        </w:rPr>
        <w:t> </w:t>
      </w:r>
      <w:r>
        <w:rPr>
          <w:color w:val="231F20"/>
          <w:sz w:val="22"/>
        </w:rPr>
        <w:t>a</w:t>
      </w:r>
      <w:r>
        <w:rPr>
          <w:color w:val="231F20"/>
          <w:spacing w:val="-13"/>
          <w:sz w:val="22"/>
        </w:rPr>
        <w:t> </w:t>
      </w:r>
      <w:r>
        <w:rPr>
          <w:color w:val="231F20"/>
          <w:sz w:val="22"/>
        </w:rPr>
        <w:t>geopolitical</w:t>
      </w:r>
      <w:r>
        <w:rPr>
          <w:color w:val="231F20"/>
          <w:spacing w:val="-13"/>
          <w:sz w:val="22"/>
        </w:rPr>
        <w:t> </w:t>
      </w:r>
      <w:r>
        <w:rPr>
          <w:color w:val="231F20"/>
          <w:sz w:val="22"/>
        </w:rPr>
        <w:t>goal</w:t>
      </w:r>
      <w:r>
        <w:rPr>
          <w:color w:val="231F20"/>
          <w:spacing w:val="-13"/>
          <w:sz w:val="22"/>
        </w:rPr>
        <w:t> </w:t>
      </w:r>
      <w:r>
        <w:rPr>
          <w:color w:val="231F20"/>
          <w:sz w:val="22"/>
        </w:rPr>
        <w:t>and</w:t>
      </w:r>
      <w:r>
        <w:rPr>
          <w:color w:val="231F20"/>
          <w:spacing w:val="-13"/>
          <w:sz w:val="22"/>
        </w:rPr>
        <w:t> </w:t>
      </w:r>
      <w:r>
        <w:rPr>
          <w:color w:val="231F20"/>
          <w:sz w:val="22"/>
        </w:rPr>
        <w:t>structure.</w:t>
      </w:r>
      <w:r>
        <w:rPr>
          <w:color w:val="231F20"/>
          <w:spacing w:val="-12"/>
          <w:sz w:val="22"/>
        </w:rPr>
        <w:t> </w:t>
      </w:r>
      <w:r>
        <w:rPr>
          <w:color w:val="231F20"/>
          <w:spacing w:val="-3"/>
          <w:sz w:val="22"/>
        </w:rPr>
        <w:t>For,</w:t>
      </w:r>
      <w:r>
        <w:rPr>
          <w:color w:val="231F20"/>
          <w:spacing w:val="-13"/>
          <w:sz w:val="22"/>
        </w:rPr>
        <w:t> </w:t>
      </w:r>
      <w:r>
        <w:rPr>
          <w:color w:val="231F20"/>
          <w:sz w:val="22"/>
        </w:rPr>
        <w:t>in</w:t>
      </w:r>
      <w:r>
        <w:rPr>
          <w:color w:val="231F20"/>
          <w:spacing w:val="-13"/>
          <w:sz w:val="22"/>
        </w:rPr>
        <w:t> </w:t>
      </w:r>
      <w:r>
        <w:rPr>
          <w:color w:val="231F20"/>
          <w:sz w:val="22"/>
        </w:rPr>
        <w:t>the</w:t>
      </w:r>
      <w:r>
        <w:rPr>
          <w:color w:val="231F20"/>
          <w:spacing w:val="-13"/>
          <w:sz w:val="22"/>
        </w:rPr>
        <w:t> </w:t>
      </w:r>
      <w:r>
        <w:rPr>
          <w:color w:val="231F20"/>
          <w:sz w:val="22"/>
        </w:rPr>
        <w:t>final</w:t>
      </w:r>
      <w:r>
        <w:rPr>
          <w:color w:val="231F20"/>
          <w:spacing w:val="-13"/>
          <w:sz w:val="22"/>
        </w:rPr>
        <w:t> </w:t>
      </w:r>
      <w:r>
        <w:rPr>
          <w:color w:val="231F20"/>
          <w:sz w:val="22"/>
        </w:rPr>
        <w:t>analysis,</w:t>
      </w:r>
      <w:r>
        <w:rPr>
          <w:color w:val="231F20"/>
          <w:spacing w:val="-13"/>
          <w:sz w:val="22"/>
        </w:rPr>
        <w:t> </w:t>
      </w:r>
      <w:r>
        <w:rPr>
          <w:b/>
          <w:color w:val="231F20"/>
          <w:sz w:val="22"/>
        </w:rPr>
        <w:t>John Paul II as the claimant Vicar of Christ does claim to be the ultimate court of judgment on the society of states</w:t>
      </w:r>
      <w:r>
        <w:rPr>
          <w:b/>
          <w:color w:val="231F20"/>
          <w:spacing w:val="21"/>
          <w:sz w:val="22"/>
        </w:rPr>
        <w:t> </w:t>
      </w:r>
      <w:r>
        <w:rPr>
          <w:b/>
          <w:color w:val="231F20"/>
          <w:sz w:val="22"/>
        </w:rPr>
        <w:t>as</w:t>
      </w:r>
      <w:r>
        <w:rPr>
          <w:b/>
          <w:color w:val="231F20"/>
          <w:spacing w:val="22"/>
          <w:sz w:val="22"/>
        </w:rPr>
        <w:t> </w:t>
      </w:r>
      <w:r>
        <w:rPr>
          <w:b/>
          <w:color w:val="231F20"/>
          <w:sz w:val="22"/>
        </w:rPr>
        <w:t>a</w:t>
      </w:r>
      <w:r>
        <w:rPr>
          <w:b/>
          <w:color w:val="231F20"/>
          <w:spacing w:val="22"/>
          <w:sz w:val="22"/>
        </w:rPr>
        <w:t> </w:t>
      </w:r>
      <w:r>
        <w:rPr>
          <w:b/>
          <w:color w:val="231F20"/>
          <w:sz w:val="22"/>
        </w:rPr>
        <w:t>society</w:t>
      </w:r>
      <w:r>
        <w:rPr>
          <w:color w:val="231F20"/>
          <w:sz w:val="22"/>
        </w:rPr>
        <w:t>.”</w:t>
      </w:r>
      <w:r>
        <w:rPr>
          <w:color w:val="231F20"/>
          <w:spacing w:val="22"/>
          <w:sz w:val="22"/>
        </w:rPr>
        <w:t> </w:t>
      </w:r>
      <w:r>
        <w:rPr>
          <w:i/>
          <w:color w:val="231F20"/>
          <w:sz w:val="22"/>
        </w:rPr>
        <w:t>The</w:t>
      </w:r>
      <w:r>
        <w:rPr>
          <w:i/>
          <w:color w:val="231F20"/>
          <w:spacing w:val="22"/>
          <w:sz w:val="22"/>
        </w:rPr>
        <w:t> </w:t>
      </w:r>
      <w:r>
        <w:rPr>
          <w:i/>
          <w:color w:val="231F20"/>
          <w:sz w:val="22"/>
        </w:rPr>
        <w:t>Keys</w:t>
      </w:r>
      <w:r>
        <w:rPr>
          <w:i/>
          <w:color w:val="231F20"/>
          <w:spacing w:val="22"/>
          <w:sz w:val="22"/>
        </w:rPr>
        <w:t> </w:t>
      </w:r>
      <w:r>
        <w:rPr>
          <w:i/>
          <w:color w:val="231F20"/>
          <w:sz w:val="22"/>
        </w:rPr>
        <w:t>of</w:t>
      </w:r>
      <w:r>
        <w:rPr>
          <w:i/>
          <w:color w:val="231F20"/>
          <w:spacing w:val="21"/>
          <w:sz w:val="22"/>
        </w:rPr>
        <w:t> </w:t>
      </w:r>
      <w:r>
        <w:rPr>
          <w:i/>
          <w:color w:val="231F20"/>
          <w:sz w:val="22"/>
        </w:rPr>
        <w:t>This</w:t>
      </w:r>
      <w:r>
        <w:rPr>
          <w:i/>
          <w:color w:val="231F20"/>
          <w:spacing w:val="22"/>
          <w:sz w:val="22"/>
        </w:rPr>
        <w:t> </w:t>
      </w:r>
      <w:r>
        <w:rPr>
          <w:i/>
          <w:color w:val="231F20"/>
          <w:sz w:val="22"/>
        </w:rPr>
        <w:t>Blood</w:t>
      </w:r>
      <w:r>
        <w:rPr>
          <w:color w:val="231F20"/>
          <w:sz w:val="22"/>
        </w:rPr>
        <w:t>,</w:t>
      </w:r>
      <w:r>
        <w:rPr>
          <w:color w:val="231F20"/>
          <w:spacing w:val="21"/>
          <w:sz w:val="22"/>
        </w:rPr>
        <w:t> </w:t>
      </w:r>
      <w:r>
        <w:rPr>
          <w:color w:val="231F20"/>
          <w:sz w:val="22"/>
        </w:rPr>
        <w:t>371,</w:t>
      </w:r>
      <w:r>
        <w:rPr>
          <w:color w:val="231F20"/>
          <w:spacing w:val="21"/>
          <w:sz w:val="22"/>
        </w:rPr>
        <w:t> </w:t>
      </w:r>
      <w:r>
        <w:rPr>
          <w:color w:val="231F20"/>
          <w:sz w:val="22"/>
        </w:rPr>
        <w:t>374–375.</w:t>
      </w:r>
    </w:p>
    <w:p>
      <w:pPr>
        <w:pStyle w:val="BodyText"/>
        <w:spacing w:line="249" w:lineRule="auto" w:before="102"/>
        <w:ind w:right="119"/>
      </w:pPr>
      <w:r>
        <w:rPr>
          <w:color w:val="231F20"/>
        </w:rPr>
        <w:t>The</w:t>
      </w:r>
      <w:r>
        <w:rPr>
          <w:color w:val="231F20"/>
          <w:spacing w:val="-10"/>
        </w:rPr>
        <w:t> </w:t>
      </w:r>
      <w:r>
        <w:rPr>
          <w:color w:val="231F20"/>
        </w:rPr>
        <w:t>deadly</w:t>
      </w:r>
      <w:r>
        <w:rPr>
          <w:color w:val="231F20"/>
          <w:spacing w:val="-10"/>
        </w:rPr>
        <w:t> </w:t>
      </w:r>
      <w:r>
        <w:rPr>
          <w:color w:val="231F20"/>
        </w:rPr>
        <w:t>wound</w:t>
      </w:r>
      <w:r>
        <w:rPr>
          <w:color w:val="231F20"/>
          <w:spacing w:val="-9"/>
        </w:rPr>
        <w:t> </w:t>
      </w:r>
      <w:r>
        <w:rPr>
          <w:color w:val="231F20"/>
        </w:rPr>
        <w:t>will</w:t>
      </w:r>
      <w:r>
        <w:rPr>
          <w:color w:val="231F20"/>
          <w:spacing w:val="-10"/>
        </w:rPr>
        <w:t> </w:t>
      </w:r>
      <w:r>
        <w:rPr>
          <w:color w:val="231F20"/>
        </w:rPr>
        <w:t>be</w:t>
      </w:r>
      <w:r>
        <w:rPr>
          <w:color w:val="231F20"/>
          <w:spacing w:val="-10"/>
        </w:rPr>
        <w:t> </w:t>
      </w:r>
      <w:r>
        <w:rPr>
          <w:color w:val="231F20"/>
        </w:rPr>
        <w:t>healed</w:t>
      </w:r>
      <w:r>
        <w:rPr>
          <w:color w:val="231F20"/>
          <w:spacing w:val="-9"/>
        </w:rPr>
        <w:t> </w:t>
      </w:r>
      <w:r>
        <w:rPr>
          <w:color w:val="231F20"/>
        </w:rPr>
        <w:t>when</w:t>
      </w:r>
      <w:r>
        <w:rPr>
          <w:color w:val="231F20"/>
          <w:spacing w:val="-10"/>
        </w:rPr>
        <w:t> </w:t>
      </w:r>
      <w:r>
        <w:rPr>
          <w:color w:val="231F20"/>
        </w:rPr>
        <w:t>the</w:t>
      </w:r>
      <w:r>
        <w:rPr>
          <w:color w:val="231F20"/>
          <w:spacing w:val="-10"/>
        </w:rPr>
        <w:t> </w:t>
      </w:r>
      <w:r>
        <w:rPr>
          <w:color w:val="231F20"/>
        </w:rPr>
        <w:t>world</w:t>
      </w:r>
      <w:r>
        <w:rPr>
          <w:color w:val="231F20"/>
          <w:spacing w:val="-9"/>
        </w:rPr>
        <w:t> </w:t>
      </w:r>
      <w:r>
        <w:rPr>
          <w:color w:val="231F20"/>
        </w:rPr>
        <w:t>comes</w:t>
      </w:r>
      <w:r>
        <w:rPr>
          <w:color w:val="231F20"/>
          <w:spacing w:val="-10"/>
        </w:rPr>
        <w:t> </w:t>
      </w:r>
      <w:r>
        <w:rPr>
          <w:color w:val="231F20"/>
        </w:rPr>
        <w:t>into</w:t>
      </w:r>
      <w:r>
        <w:rPr>
          <w:color w:val="231F20"/>
          <w:spacing w:val="-10"/>
        </w:rPr>
        <w:t> </w:t>
      </w:r>
      <w:r>
        <w:rPr>
          <w:color w:val="231F20"/>
        </w:rPr>
        <w:t>agreement</w:t>
      </w:r>
      <w:r>
        <w:rPr>
          <w:color w:val="231F20"/>
          <w:spacing w:val="-9"/>
        </w:rPr>
        <w:t> </w:t>
      </w:r>
      <w:r>
        <w:rPr>
          <w:color w:val="231F20"/>
        </w:rPr>
        <w:t>with</w:t>
      </w:r>
      <w:r>
        <w:rPr>
          <w:color w:val="231F20"/>
          <w:spacing w:val="-10"/>
        </w:rPr>
        <w:t> </w:t>
      </w:r>
      <w:r>
        <w:rPr>
          <w:color w:val="231F20"/>
        </w:rPr>
        <w:t>Malachi</w:t>
      </w:r>
      <w:r>
        <w:rPr>
          <w:color w:val="231F20"/>
          <w:spacing w:val="-10"/>
        </w:rPr>
        <w:t> </w:t>
      </w:r>
      <w:r>
        <w:rPr>
          <w:color w:val="231F20"/>
        </w:rPr>
        <w:t>Martin’s</w:t>
      </w:r>
      <w:r>
        <w:rPr>
          <w:color w:val="231F20"/>
          <w:spacing w:val="-9"/>
        </w:rPr>
        <w:t> </w:t>
      </w:r>
      <w:r>
        <w:rPr>
          <w:color w:val="231F20"/>
        </w:rPr>
        <w:t>point</w:t>
      </w:r>
      <w:r>
        <w:rPr>
          <w:color w:val="231F20"/>
          <w:spacing w:val="-10"/>
        </w:rPr>
        <w:t> </w:t>
      </w:r>
      <w:r>
        <w:rPr>
          <w:color w:val="231F20"/>
        </w:rPr>
        <w:t>of</w:t>
      </w:r>
      <w:r>
        <w:rPr>
          <w:color w:val="231F20"/>
          <w:spacing w:val="-10"/>
        </w:rPr>
        <w:t> </w:t>
      </w:r>
      <w:r>
        <w:rPr>
          <w:color w:val="231F20"/>
          <w:spacing w:val="-3"/>
        </w:rPr>
        <w:t>view.</w:t>
      </w:r>
      <w:r>
        <w:rPr>
          <w:color w:val="231F20"/>
          <w:spacing w:val="-9"/>
        </w:rPr>
        <w:t> </w:t>
      </w:r>
      <w:r>
        <w:rPr>
          <w:color w:val="231F20"/>
        </w:rPr>
        <w:t>Prophecy says</w:t>
      </w:r>
      <w:r>
        <w:rPr>
          <w:color w:val="231F20"/>
          <w:spacing w:val="-10"/>
        </w:rPr>
        <w:t> </w:t>
      </w:r>
      <w:r>
        <w:rPr>
          <w:color w:val="231F20"/>
        </w:rPr>
        <w:t>it</w:t>
      </w:r>
      <w:r>
        <w:rPr>
          <w:color w:val="231F20"/>
          <w:spacing w:val="-10"/>
        </w:rPr>
        <w:t> </w:t>
      </w:r>
      <w:r>
        <w:rPr>
          <w:color w:val="231F20"/>
        </w:rPr>
        <w:t>will</w:t>
      </w:r>
      <w:r>
        <w:rPr>
          <w:color w:val="231F20"/>
          <w:spacing w:val="-10"/>
        </w:rPr>
        <w:t> </w:t>
      </w:r>
      <w:r>
        <w:rPr>
          <w:color w:val="231F20"/>
        </w:rPr>
        <w:t>happen,</w:t>
      </w:r>
      <w:r>
        <w:rPr>
          <w:color w:val="231F20"/>
          <w:spacing w:val="-10"/>
        </w:rPr>
        <w:t> </w:t>
      </w:r>
      <w:r>
        <w:rPr>
          <w:color w:val="231F20"/>
        </w:rPr>
        <w:t>and</w:t>
      </w:r>
      <w:r>
        <w:rPr>
          <w:color w:val="231F20"/>
          <w:spacing w:val="-10"/>
        </w:rPr>
        <w:t> </w:t>
      </w:r>
      <w:r>
        <w:rPr>
          <w:color w:val="231F20"/>
        </w:rPr>
        <w:t>the</w:t>
      </w:r>
      <w:r>
        <w:rPr>
          <w:color w:val="231F20"/>
          <w:spacing w:val="-10"/>
        </w:rPr>
        <w:t> </w:t>
      </w:r>
      <w:r>
        <w:rPr>
          <w:color w:val="231F20"/>
        </w:rPr>
        <w:t>Papacy</w:t>
      </w:r>
      <w:r>
        <w:rPr>
          <w:color w:val="231F20"/>
          <w:spacing w:val="-10"/>
        </w:rPr>
        <w:t> </w:t>
      </w:r>
      <w:r>
        <w:rPr>
          <w:color w:val="231F20"/>
        </w:rPr>
        <w:t>is</w:t>
      </w:r>
      <w:r>
        <w:rPr>
          <w:color w:val="231F20"/>
          <w:spacing w:val="-10"/>
        </w:rPr>
        <w:t> </w:t>
      </w:r>
      <w:r>
        <w:rPr>
          <w:color w:val="231F20"/>
        </w:rPr>
        <w:t>simply</w:t>
      </w:r>
      <w:r>
        <w:rPr>
          <w:color w:val="231F20"/>
          <w:spacing w:val="-10"/>
        </w:rPr>
        <w:t> </w:t>
      </w:r>
      <w:r>
        <w:rPr>
          <w:color w:val="231F20"/>
        </w:rPr>
        <w:t>biding</w:t>
      </w:r>
      <w:r>
        <w:rPr>
          <w:color w:val="231F20"/>
          <w:spacing w:val="-11"/>
        </w:rPr>
        <w:t> </w:t>
      </w:r>
      <w:r>
        <w:rPr>
          <w:color w:val="231F20"/>
        </w:rPr>
        <w:t>her</w:t>
      </w:r>
      <w:r>
        <w:rPr>
          <w:color w:val="231F20"/>
          <w:spacing w:val="-10"/>
        </w:rPr>
        <w:t> </w:t>
      </w:r>
      <w:r>
        <w:rPr>
          <w:color w:val="231F20"/>
        </w:rPr>
        <w:t>time.</w:t>
      </w:r>
    </w:p>
    <w:p>
      <w:pPr>
        <w:spacing w:line="249" w:lineRule="auto" w:before="2"/>
        <w:ind w:left="407" w:right="404" w:firstLine="432"/>
        <w:jc w:val="both"/>
        <w:rPr>
          <w:sz w:val="22"/>
        </w:rPr>
      </w:pPr>
      <w:r>
        <w:rPr>
          <w:color w:val="231F20"/>
          <w:sz w:val="22"/>
        </w:rPr>
        <w:t>“And let it be remembered, it is the boast of </w:t>
      </w:r>
      <w:r>
        <w:rPr>
          <w:b/>
          <w:color w:val="231F20"/>
          <w:sz w:val="22"/>
        </w:rPr>
        <w:t>Rome that she never changes</w:t>
      </w:r>
      <w:r>
        <w:rPr>
          <w:color w:val="231F20"/>
          <w:sz w:val="22"/>
        </w:rPr>
        <w:t>. The principles of Gregory VII and Innocent</w:t>
      </w:r>
      <w:r>
        <w:rPr>
          <w:color w:val="231F20"/>
          <w:spacing w:val="-11"/>
          <w:sz w:val="22"/>
        </w:rPr>
        <w:t> </w:t>
      </w:r>
      <w:r>
        <w:rPr>
          <w:color w:val="231F20"/>
          <w:sz w:val="22"/>
        </w:rPr>
        <w:t>III</w:t>
      </w:r>
      <w:r>
        <w:rPr>
          <w:color w:val="231F20"/>
          <w:spacing w:val="-11"/>
          <w:sz w:val="22"/>
        </w:rPr>
        <w:t> </w:t>
      </w:r>
      <w:r>
        <w:rPr>
          <w:color w:val="231F20"/>
          <w:sz w:val="22"/>
        </w:rPr>
        <w:t>are</w:t>
      </w:r>
      <w:r>
        <w:rPr>
          <w:color w:val="231F20"/>
          <w:spacing w:val="-10"/>
          <w:sz w:val="22"/>
        </w:rPr>
        <w:t> </w:t>
      </w:r>
      <w:r>
        <w:rPr>
          <w:color w:val="231F20"/>
          <w:sz w:val="22"/>
        </w:rPr>
        <w:t>still</w:t>
      </w:r>
      <w:r>
        <w:rPr>
          <w:color w:val="231F20"/>
          <w:spacing w:val="-11"/>
          <w:sz w:val="22"/>
        </w:rPr>
        <w:t> </w:t>
      </w:r>
      <w:r>
        <w:rPr>
          <w:color w:val="231F20"/>
          <w:sz w:val="22"/>
        </w:rPr>
        <w:t>the</w:t>
      </w:r>
      <w:r>
        <w:rPr>
          <w:color w:val="231F20"/>
          <w:spacing w:val="-10"/>
          <w:sz w:val="22"/>
        </w:rPr>
        <w:t> </w:t>
      </w:r>
      <w:r>
        <w:rPr>
          <w:color w:val="231F20"/>
          <w:sz w:val="22"/>
        </w:rPr>
        <w:t>principles</w:t>
      </w:r>
      <w:r>
        <w:rPr>
          <w:color w:val="231F20"/>
          <w:spacing w:val="-11"/>
          <w:sz w:val="22"/>
        </w:rPr>
        <w:t> </w:t>
      </w:r>
      <w:r>
        <w:rPr>
          <w:color w:val="231F20"/>
          <w:sz w:val="22"/>
        </w:rPr>
        <w:t>of</w:t>
      </w:r>
      <w:r>
        <w:rPr>
          <w:color w:val="231F20"/>
          <w:spacing w:val="-11"/>
          <w:sz w:val="22"/>
        </w:rPr>
        <w:t> </w:t>
      </w:r>
      <w:r>
        <w:rPr>
          <w:color w:val="231F20"/>
          <w:sz w:val="22"/>
        </w:rPr>
        <w:t>the</w:t>
      </w:r>
      <w:r>
        <w:rPr>
          <w:color w:val="231F20"/>
          <w:spacing w:val="-10"/>
          <w:sz w:val="22"/>
        </w:rPr>
        <w:t> </w:t>
      </w:r>
      <w:r>
        <w:rPr>
          <w:color w:val="231F20"/>
          <w:sz w:val="22"/>
        </w:rPr>
        <w:t>Roman</w:t>
      </w:r>
      <w:r>
        <w:rPr>
          <w:color w:val="231F20"/>
          <w:spacing w:val="-11"/>
          <w:sz w:val="22"/>
        </w:rPr>
        <w:t> </w:t>
      </w:r>
      <w:r>
        <w:rPr>
          <w:color w:val="231F20"/>
          <w:sz w:val="22"/>
        </w:rPr>
        <w:t>Catholic</w:t>
      </w:r>
      <w:r>
        <w:rPr>
          <w:color w:val="231F20"/>
          <w:spacing w:val="-10"/>
          <w:sz w:val="22"/>
        </w:rPr>
        <w:t> </w:t>
      </w:r>
      <w:r>
        <w:rPr>
          <w:color w:val="231F20"/>
          <w:sz w:val="22"/>
        </w:rPr>
        <w:t>Church.</w:t>
      </w:r>
      <w:r>
        <w:rPr>
          <w:color w:val="231F20"/>
          <w:spacing w:val="-23"/>
          <w:sz w:val="22"/>
        </w:rPr>
        <w:t> </w:t>
      </w:r>
      <w:r>
        <w:rPr>
          <w:color w:val="231F20"/>
          <w:sz w:val="22"/>
        </w:rPr>
        <w:t>And</w:t>
      </w:r>
      <w:r>
        <w:rPr>
          <w:color w:val="231F20"/>
          <w:spacing w:val="-9"/>
          <w:sz w:val="22"/>
        </w:rPr>
        <w:t> </w:t>
      </w:r>
      <w:r>
        <w:rPr>
          <w:b/>
          <w:color w:val="231F20"/>
          <w:sz w:val="22"/>
        </w:rPr>
        <w:t>had</w:t>
      </w:r>
      <w:r>
        <w:rPr>
          <w:b/>
          <w:color w:val="231F20"/>
          <w:spacing w:val="-12"/>
          <w:sz w:val="22"/>
        </w:rPr>
        <w:t> </w:t>
      </w:r>
      <w:r>
        <w:rPr>
          <w:b/>
          <w:color w:val="231F20"/>
          <w:sz w:val="22"/>
        </w:rPr>
        <w:t>she</w:t>
      </w:r>
      <w:r>
        <w:rPr>
          <w:b/>
          <w:color w:val="231F20"/>
          <w:spacing w:val="-11"/>
          <w:sz w:val="22"/>
        </w:rPr>
        <w:t> </w:t>
      </w:r>
      <w:r>
        <w:rPr>
          <w:b/>
          <w:color w:val="231F20"/>
          <w:sz w:val="22"/>
        </w:rPr>
        <w:t>but</w:t>
      </w:r>
      <w:r>
        <w:rPr>
          <w:b/>
          <w:color w:val="231F20"/>
          <w:spacing w:val="-12"/>
          <w:sz w:val="22"/>
        </w:rPr>
        <w:t> </w:t>
      </w:r>
      <w:r>
        <w:rPr>
          <w:b/>
          <w:color w:val="231F20"/>
          <w:sz w:val="22"/>
        </w:rPr>
        <w:t>the</w:t>
      </w:r>
      <w:r>
        <w:rPr>
          <w:b/>
          <w:color w:val="231F20"/>
          <w:spacing w:val="-12"/>
          <w:sz w:val="22"/>
        </w:rPr>
        <w:t> </w:t>
      </w:r>
      <w:r>
        <w:rPr>
          <w:b/>
          <w:color w:val="231F20"/>
          <w:sz w:val="22"/>
        </w:rPr>
        <w:t>power</w:t>
      </w:r>
      <w:r>
        <w:rPr>
          <w:color w:val="231F20"/>
          <w:sz w:val="22"/>
        </w:rPr>
        <w:t>,</w:t>
      </w:r>
      <w:r>
        <w:rPr>
          <w:color w:val="231F20"/>
          <w:spacing w:val="-10"/>
          <w:sz w:val="22"/>
        </w:rPr>
        <w:t> </w:t>
      </w:r>
      <w:r>
        <w:rPr>
          <w:color w:val="231F20"/>
          <w:sz w:val="22"/>
        </w:rPr>
        <w:t>she</w:t>
      </w:r>
      <w:r>
        <w:rPr>
          <w:color w:val="231F20"/>
          <w:spacing w:val="-11"/>
          <w:sz w:val="22"/>
        </w:rPr>
        <w:t> </w:t>
      </w:r>
      <w:r>
        <w:rPr>
          <w:color w:val="231F20"/>
          <w:sz w:val="22"/>
        </w:rPr>
        <w:t>would</w:t>
      </w:r>
      <w:r>
        <w:rPr>
          <w:color w:val="231F20"/>
          <w:spacing w:val="-10"/>
          <w:sz w:val="22"/>
        </w:rPr>
        <w:t> </w:t>
      </w:r>
      <w:r>
        <w:rPr>
          <w:color w:val="231F20"/>
          <w:sz w:val="22"/>
        </w:rPr>
        <w:t>put</w:t>
      </w:r>
      <w:r>
        <w:rPr>
          <w:color w:val="231F20"/>
          <w:spacing w:val="-11"/>
          <w:sz w:val="22"/>
        </w:rPr>
        <w:t> </w:t>
      </w:r>
      <w:r>
        <w:rPr>
          <w:color w:val="231F20"/>
          <w:sz w:val="22"/>
        </w:rPr>
        <w:t>them</w:t>
      </w:r>
      <w:r>
        <w:rPr>
          <w:color w:val="231F20"/>
          <w:spacing w:val="-11"/>
          <w:sz w:val="22"/>
        </w:rPr>
        <w:t> </w:t>
      </w:r>
      <w:r>
        <w:rPr>
          <w:color w:val="231F20"/>
          <w:sz w:val="22"/>
        </w:rPr>
        <w:t>in practice</w:t>
      </w:r>
      <w:r>
        <w:rPr>
          <w:color w:val="231F20"/>
          <w:spacing w:val="-10"/>
          <w:sz w:val="22"/>
        </w:rPr>
        <w:t> </w:t>
      </w:r>
      <w:r>
        <w:rPr>
          <w:color w:val="231F20"/>
          <w:sz w:val="22"/>
        </w:rPr>
        <w:t>with</w:t>
      </w:r>
      <w:r>
        <w:rPr>
          <w:color w:val="231F20"/>
          <w:spacing w:val="-11"/>
          <w:sz w:val="22"/>
        </w:rPr>
        <w:t> </w:t>
      </w:r>
      <w:r>
        <w:rPr>
          <w:color w:val="231F20"/>
          <w:sz w:val="22"/>
        </w:rPr>
        <w:t>as</w:t>
      </w:r>
      <w:r>
        <w:rPr>
          <w:color w:val="231F20"/>
          <w:spacing w:val="-10"/>
          <w:sz w:val="22"/>
        </w:rPr>
        <w:t> </w:t>
      </w:r>
      <w:r>
        <w:rPr>
          <w:color w:val="231F20"/>
          <w:sz w:val="22"/>
        </w:rPr>
        <w:t>much</w:t>
      </w:r>
      <w:r>
        <w:rPr>
          <w:color w:val="231F20"/>
          <w:spacing w:val="-10"/>
          <w:sz w:val="22"/>
        </w:rPr>
        <w:t> </w:t>
      </w:r>
      <w:r>
        <w:rPr>
          <w:color w:val="231F20"/>
          <w:sz w:val="22"/>
        </w:rPr>
        <w:t>vigor</w:t>
      </w:r>
      <w:r>
        <w:rPr>
          <w:color w:val="231F20"/>
          <w:spacing w:val="-10"/>
          <w:sz w:val="22"/>
        </w:rPr>
        <w:t> </w:t>
      </w:r>
      <w:r>
        <w:rPr>
          <w:color w:val="231F20"/>
          <w:sz w:val="22"/>
        </w:rPr>
        <w:t>now</w:t>
      </w:r>
      <w:r>
        <w:rPr>
          <w:color w:val="231F20"/>
          <w:spacing w:val="-10"/>
          <w:sz w:val="22"/>
        </w:rPr>
        <w:t> </w:t>
      </w:r>
      <w:r>
        <w:rPr>
          <w:color w:val="231F20"/>
          <w:sz w:val="22"/>
        </w:rPr>
        <w:t>as</w:t>
      </w:r>
      <w:r>
        <w:rPr>
          <w:color w:val="231F20"/>
          <w:spacing w:val="-10"/>
          <w:sz w:val="22"/>
        </w:rPr>
        <w:t> </w:t>
      </w:r>
      <w:r>
        <w:rPr>
          <w:color w:val="231F20"/>
          <w:sz w:val="22"/>
        </w:rPr>
        <w:t>in</w:t>
      </w:r>
      <w:r>
        <w:rPr>
          <w:color w:val="231F20"/>
          <w:spacing w:val="-10"/>
          <w:sz w:val="22"/>
        </w:rPr>
        <w:t> </w:t>
      </w:r>
      <w:r>
        <w:rPr>
          <w:color w:val="231F20"/>
          <w:sz w:val="22"/>
        </w:rPr>
        <w:t>past</w:t>
      </w:r>
      <w:r>
        <w:rPr>
          <w:color w:val="231F20"/>
          <w:spacing w:val="-10"/>
          <w:sz w:val="22"/>
        </w:rPr>
        <w:t> </w:t>
      </w:r>
      <w:r>
        <w:rPr>
          <w:color w:val="231F20"/>
          <w:sz w:val="22"/>
        </w:rPr>
        <w:t>centuries.</w:t>
      </w:r>
      <w:r>
        <w:rPr>
          <w:color w:val="231F20"/>
          <w:spacing w:val="-10"/>
          <w:sz w:val="22"/>
        </w:rPr>
        <w:t> </w:t>
      </w:r>
      <w:r>
        <w:rPr>
          <w:color w:val="231F20"/>
          <w:sz w:val="22"/>
        </w:rPr>
        <w:t>Protestants</w:t>
      </w:r>
      <w:r>
        <w:rPr>
          <w:color w:val="231F20"/>
          <w:spacing w:val="-10"/>
          <w:sz w:val="22"/>
        </w:rPr>
        <w:t> </w:t>
      </w:r>
      <w:r>
        <w:rPr>
          <w:color w:val="231F20"/>
          <w:sz w:val="22"/>
        </w:rPr>
        <w:t>little</w:t>
      </w:r>
      <w:r>
        <w:rPr>
          <w:color w:val="231F20"/>
          <w:spacing w:val="-10"/>
          <w:sz w:val="22"/>
        </w:rPr>
        <w:t> </w:t>
      </w:r>
      <w:r>
        <w:rPr>
          <w:color w:val="231F20"/>
          <w:sz w:val="22"/>
        </w:rPr>
        <w:t>know</w:t>
      </w:r>
      <w:r>
        <w:rPr>
          <w:color w:val="231F20"/>
          <w:spacing w:val="-10"/>
          <w:sz w:val="22"/>
        </w:rPr>
        <w:t> </w:t>
      </w:r>
      <w:r>
        <w:rPr>
          <w:color w:val="231F20"/>
          <w:sz w:val="22"/>
        </w:rPr>
        <w:t>what</w:t>
      </w:r>
      <w:r>
        <w:rPr>
          <w:color w:val="231F20"/>
          <w:spacing w:val="-10"/>
          <w:sz w:val="22"/>
        </w:rPr>
        <w:t> </w:t>
      </w:r>
      <w:r>
        <w:rPr>
          <w:color w:val="231F20"/>
          <w:sz w:val="22"/>
        </w:rPr>
        <w:t>they</w:t>
      </w:r>
      <w:r>
        <w:rPr>
          <w:color w:val="231F20"/>
          <w:spacing w:val="-10"/>
          <w:sz w:val="22"/>
        </w:rPr>
        <w:t> </w:t>
      </w:r>
      <w:r>
        <w:rPr>
          <w:color w:val="231F20"/>
          <w:sz w:val="22"/>
        </w:rPr>
        <w:t>are</w:t>
      </w:r>
      <w:r>
        <w:rPr>
          <w:color w:val="231F20"/>
          <w:spacing w:val="-10"/>
          <w:sz w:val="22"/>
        </w:rPr>
        <w:t> </w:t>
      </w:r>
      <w:r>
        <w:rPr>
          <w:color w:val="231F20"/>
          <w:sz w:val="22"/>
        </w:rPr>
        <w:t>doing</w:t>
      </w:r>
      <w:r>
        <w:rPr>
          <w:color w:val="231F20"/>
          <w:spacing w:val="-10"/>
          <w:sz w:val="22"/>
        </w:rPr>
        <w:t> </w:t>
      </w:r>
      <w:r>
        <w:rPr>
          <w:color w:val="231F20"/>
          <w:sz w:val="22"/>
        </w:rPr>
        <w:t>when</w:t>
      </w:r>
      <w:r>
        <w:rPr>
          <w:color w:val="231F20"/>
          <w:spacing w:val="-10"/>
          <w:sz w:val="22"/>
        </w:rPr>
        <w:t> </w:t>
      </w:r>
      <w:r>
        <w:rPr>
          <w:color w:val="231F20"/>
          <w:sz w:val="22"/>
        </w:rPr>
        <w:t>they</w:t>
      </w:r>
      <w:r>
        <w:rPr>
          <w:color w:val="231F20"/>
          <w:spacing w:val="-10"/>
          <w:sz w:val="22"/>
        </w:rPr>
        <w:t> </w:t>
      </w:r>
      <w:r>
        <w:rPr>
          <w:color w:val="231F20"/>
          <w:sz w:val="22"/>
        </w:rPr>
        <w:t>propose</w:t>
      </w:r>
      <w:r>
        <w:rPr>
          <w:color w:val="231F20"/>
          <w:spacing w:val="-10"/>
          <w:sz w:val="22"/>
        </w:rPr>
        <w:t> </w:t>
      </w:r>
      <w:r>
        <w:rPr>
          <w:color w:val="231F20"/>
          <w:sz w:val="22"/>
        </w:rPr>
        <w:t>to accept the aid of Rome in the work of Sunday exaltation. While they are bent upon the accomplishment of their purpose, </w:t>
      </w:r>
      <w:r>
        <w:rPr>
          <w:b/>
          <w:color w:val="231F20"/>
          <w:sz w:val="22"/>
        </w:rPr>
        <w:t>Rome is aiming to re-establish her </w:t>
      </w:r>
      <w:r>
        <w:rPr>
          <w:b/>
          <w:color w:val="231F20"/>
          <w:spacing w:val="-4"/>
          <w:sz w:val="22"/>
        </w:rPr>
        <w:t>power, </w:t>
      </w:r>
      <w:r>
        <w:rPr>
          <w:b/>
          <w:color w:val="231F20"/>
          <w:sz w:val="22"/>
        </w:rPr>
        <w:t>to recover her lost supremacy</w:t>
      </w:r>
      <w:r>
        <w:rPr>
          <w:color w:val="231F20"/>
          <w:sz w:val="22"/>
        </w:rPr>
        <w:t>. Let the principle once be established</w:t>
      </w:r>
      <w:r>
        <w:rPr>
          <w:color w:val="231F20"/>
          <w:spacing w:val="-20"/>
          <w:sz w:val="22"/>
        </w:rPr>
        <w:t> </w:t>
      </w:r>
      <w:r>
        <w:rPr>
          <w:color w:val="231F20"/>
          <w:sz w:val="22"/>
        </w:rPr>
        <w:t>in</w:t>
      </w:r>
      <w:r>
        <w:rPr>
          <w:color w:val="231F20"/>
          <w:spacing w:val="-19"/>
          <w:sz w:val="22"/>
        </w:rPr>
        <w:t> </w:t>
      </w:r>
      <w:r>
        <w:rPr>
          <w:color w:val="231F20"/>
          <w:sz w:val="22"/>
        </w:rPr>
        <w:t>the</w:t>
      </w:r>
      <w:r>
        <w:rPr>
          <w:color w:val="231F20"/>
          <w:spacing w:val="-19"/>
          <w:sz w:val="22"/>
        </w:rPr>
        <w:t> </w:t>
      </w:r>
      <w:r>
        <w:rPr>
          <w:color w:val="231F20"/>
          <w:sz w:val="22"/>
        </w:rPr>
        <w:t>United</w:t>
      </w:r>
      <w:r>
        <w:rPr>
          <w:color w:val="231F20"/>
          <w:spacing w:val="-19"/>
          <w:sz w:val="22"/>
        </w:rPr>
        <w:t> </w:t>
      </w:r>
      <w:r>
        <w:rPr>
          <w:color w:val="231F20"/>
          <w:sz w:val="22"/>
        </w:rPr>
        <w:t>States</w:t>
      </w:r>
      <w:r>
        <w:rPr>
          <w:color w:val="231F20"/>
          <w:spacing w:val="-19"/>
          <w:sz w:val="22"/>
        </w:rPr>
        <w:t> </w:t>
      </w:r>
      <w:r>
        <w:rPr>
          <w:color w:val="231F20"/>
          <w:sz w:val="22"/>
        </w:rPr>
        <w:t>that</w:t>
      </w:r>
      <w:r>
        <w:rPr>
          <w:color w:val="231F20"/>
          <w:spacing w:val="-19"/>
          <w:sz w:val="22"/>
        </w:rPr>
        <w:t> </w:t>
      </w:r>
      <w:r>
        <w:rPr>
          <w:color w:val="231F20"/>
          <w:sz w:val="22"/>
        </w:rPr>
        <w:t>the</w:t>
      </w:r>
      <w:r>
        <w:rPr>
          <w:color w:val="231F20"/>
          <w:spacing w:val="-19"/>
          <w:sz w:val="22"/>
        </w:rPr>
        <w:t> </w:t>
      </w:r>
      <w:r>
        <w:rPr>
          <w:color w:val="231F20"/>
          <w:sz w:val="22"/>
        </w:rPr>
        <w:t>church</w:t>
      </w:r>
      <w:r>
        <w:rPr>
          <w:color w:val="231F20"/>
          <w:spacing w:val="-19"/>
          <w:sz w:val="22"/>
        </w:rPr>
        <w:t> </w:t>
      </w:r>
      <w:r>
        <w:rPr>
          <w:color w:val="231F20"/>
          <w:sz w:val="22"/>
        </w:rPr>
        <w:t>may</w:t>
      </w:r>
      <w:r>
        <w:rPr>
          <w:color w:val="231F20"/>
          <w:spacing w:val="-19"/>
          <w:sz w:val="22"/>
        </w:rPr>
        <w:t> </w:t>
      </w:r>
      <w:r>
        <w:rPr>
          <w:color w:val="231F20"/>
          <w:sz w:val="22"/>
        </w:rPr>
        <w:t>employ</w:t>
      </w:r>
      <w:r>
        <w:rPr>
          <w:color w:val="231F20"/>
          <w:spacing w:val="-19"/>
          <w:sz w:val="22"/>
        </w:rPr>
        <w:t> </w:t>
      </w:r>
      <w:r>
        <w:rPr>
          <w:color w:val="231F20"/>
          <w:sz w:val="22"/>
        </w:rPr>
        <w:t>or</w:t>
      </w:r>
      <w:r>
        <w:rPr>
          <w:color w:val="231F20"/>
          <w:spacing w:val="-19"/>
          <w:sz w:val="22"/>
        </w:rPr>
        <w:t> </w:t>
      </w:r>
      <w:r>
        <w:rPr>
          <w:color w:val="231F20"/>
          <w:sz w:val="22"/>
        </w:rPr>
        <w:t>control</w:t>
      </w:r>
      <w:r>
        <w:rPr>
          <w:color w:val="231F20"/>
          <w:spacing w:val="-19"/>
          <w:sz w:val="22"/>
        </w:rPr>
        <w:t> </w:t>
      </w:r>
      <w:r>
        <w:rPr>
          <w:color w:val="231F20"/>
          <w:sz w:val="22"/>
        </w:rPr>
        <w:t>the</w:t>
      </w:r>
      <w:r>
        <w:rPr>
          <w:color w:val="231F20"/>
          <w:spacing w:val="-19"/>
          <w:sz w:val="22"/>
        </w:rPr>
        <w:t> </w:t>
      </w:r>
      <w:r>
        <w:rPr>
          <w:color w:val="231F20"/>
          <w:sz w:val="22"/>
        </w:rPr>
        <w:t>power</w:t>
      </w:r>
      <w:r>
        <w:rPr>
          <w:color w:val="231F20"/>
          <w:spacing w:val="-19"/>
          <w:sz w:val="22"/>
        </w:rPr>
        <w:t> </w:t>
      </w:r>
      <w:r>
        <w:rPr>
          <w:color w:val="231F20"/>
          <w:sz w:val="22"/>
        </w:rPr>
        <w:t>of</w:t>
      </w:r>
      <w:r>
        <w:rPr>
          <w:color w:val="231F20"/>
          <w:spacing w:val="-19"/>
          <w:sz w:val="22"/>
        </w:rPr>
        <w:t> </w:t>
      </w:r>
      <w:r>
        <w:rPr>
          <w:color w:val="231F20"/>
          <w:sz w:val="22"/>
        </w:rPr>
        <w:t>the</w:t>
      </w:r>
      <w:r>
        <w:rPr>
          <w:color w:val="231F20"/>
          <w:spacing w:val="-19"/>
          <w:sz w:val="22"/>
        </w:rPr>
        <w:t> </w:t>
      </w:r>
      <w:r>
        <w:rPr>
          <w:color w:val="231F20"/>
          <w:sz w:val="22"/>
        </w:rPr>
        <w:t>state;</w:t>
      </w:r>
      <w:r>
        <w:rPr>
          <w:color w:val="231F20"/>
          <w:spacing w:val="-20"/>
          <w:sz w:val="22"/>
        </w:rPr>
        <w:t> </w:t>
      </w:r>
      <w:r>
        <w:rPr>
          <w:color w:val="231F20"/>
          <w:sz w:val="22"/>
        </w:rPr>
        <w:t>that</w:t>
      </w:r>
      <w:r>
        <w:rPr>
          <w:color w:val="231F20"/>
          <w:spacing w:val="-19"/>
          <w:sz w:val="22"/>
        </w:rPr>
        <w:t> </w:t>
      </w:r>
      <w:r>
        <w:rPr>
          <w:color w:val="231F20"/>
          <w:sz w:val="22"/>
        </w:rPr>
        <w:t>religious</w:t>
      </w:r>
      <w:r>
        <w:rPr>
          <w:color w:val="231F20"/>
          <w:spacing w:val="-19"/>
          <w:sz w:val="22"/>
        </w:rPr>
        <w:t> </w:t>
      </w:r>
      <w:r>
        <w:rPr>
          <w:color w:val="231F20"/>
          <w:sz w:val="22"/>
        </w:rPr>
        <w:t>observances may be enforced by secular laws; </w:t>
      </w:r>
      <w:r>
        <w:rPr>
          <w:b/>
          <w:color w:val="231F20"/>
          <w:sz w:val="22"/>
        </w:rPr>
        <w:t>in short</w:t>
      </w:r>
      <w:r>
        <w:rPr>
          <w:color w:val="231F20"/>
          <w:sz w:val="22"/>
        </w:rPr>
        <w:t>, </w:t>
      </w:r>
      <w:r>
        <w:rPr>
          <w:b/>
          <w:color w:val="231F20"/>
          <w:sz w:val="22"/>
        </w:rPr>
        <w:t>that the authority of church and state is to dominate the conscience, and</w:t>
      </w:r>
      <w:r>
        <w:rPr>
          <w:b/>
          <w:color w:val="231F20"/>
          <w:spacing w:val="16"/>
          <w:sz w:val="22"/>
        </w:rPr>
        <w:t> </w:t>
      </w:r>
      <w:r>
        <w:rPr>
          <w:b/>
          <w:color w:val="231F20"/>
          <w:sz w:val="22"/>
        </w:rPr>
        <w:t>the</w:t>
      </w:r>
      <w:r>
        <w:rPr>
          <w:b/>
          <w:color w:val="231F20"/>
          <w:spacing w:val="17"/>
          <w:sz w:val="22"/>
        </w:rPr>
        <w:t> </w:t>
      </w:r>
      <w:r>
        <w:rPr>
          <w:b/>
          <w:color w:val="231F20"/>
          <w:sz w:val="22"/>
        </w:rPr>
        <w:t>triumph</w:t>
      </w:r>
      <w:r>
        <w:rPr>
          <w:b/>
          <w:color w:val="231F20"/>
          <w:spacing w:val="17"/>
          <w:sz w:val="22"/>
        </w:rPr>
        <w:t> </w:t>
      </w:r>
      <w:r>
        <w:rPr>
          <w:b/>
          <w:color w:val="231F20"/>
          <w:sz w:val="22"/>
        </w:rPr>
        <w:t>of</w:t>
      </w:r>
      <w:r>
        <w:rPr>
          <w:b/>
          <w:color w:val="231F20"/>
          <w:spacing w:val="17"/>
          <w:sz w:val="22"/>
        </w:rPr>
        <w:t> </w:t>
      </w:r>
      <w:r>
        <w:rPr>
          <w:b/>
          <w:color w:val="231F20"/>
          <w:sz w:val="22"/>
        </w:rPr>
        <w:t>Rome</w:t>
      </w:r>
      <w:r>
        <w:rPr>
          <w:b/>
          <w:color w:val="231F20"/>
          <w:spacing w:val="17"/>
          <w:sz w:val="22"/>
        </w:rPr>
        <w:t> </w:t>
      </w:r>
      <w:r>
        <w:rPr>
          <w:b/>
          <w:color w:val="231F20"/>
          <w:sz w:val="22"/>
        </w:rPr>
        <w:t>in</w:t>
      </w:r>
      <w:r>
        <w:rPr>
          <w:b/>
          <w:color w:val="231F20"/>
          <w:spacing w:val="16"/>
          <w:sz w:val="22"/>
        </w:rPr>
        <w:t> </w:t>
      </w:r>
      <w:r>
        <w:rPr>
          <w:b/>
          <w:color w:val="231F20"/>
          <w:sz w:val="22"/>
        </w:rPr>
        <w:t>this</w:t>
      </w:r>
      <w:r>
        <w:rPr>
          <w:b/>
          <w:color w:val="231F20"/>
          <w:spacing w:val="17"/>
          <w:sz w:val="22"/>
        </w:rPr>
        <w:t> </w:t>
      </w:r>
      <w:r>
        <w:rPr>
          <w:b/>
          <w:color w:val="231F20"/>
          <w:sz w:val="22"/>
        </w:rPr>
        <w:t>country</w:t>
      </w:r>
      <w:r>
        <w:rPr>
          <w:b/>
          <w:color w:val="231F20"/>
          <w:spacing w:val="17"/>
          <w:sz w:val="22"/>
        </w:rPr>
        <w:t> </w:t>
      </w:r>
      <w:r>
        <w:rPr>
          <w:b/>
          <w:color w:val="231F20"/>
          <w:sz w:val="22"/>
        </w:rPr>
        <w:t>is</w:t>
      </w:r>
      <w:r>
        <w:rPr>
          <w:b/>
          <w:color w:val="231F20"/>
          <w:spacing w:val="17"/>
          <w:sz w:val="22"/>
        </w:rPr>
        <w:t> </w:t>
      </w:r>
      <w:r>
        <w:rPr>
          <w:b/>
          <w:color w:val="231F20"/>
          <w:sz w:val="22"/>
        </w:rPr>
        <w:t>assured</w:t>
      </w:r>
      <w:r>
        <w:rPr>
          <w:color w:val="231F20"/>
          <w:sz w:val="22"/>
        </w:rPr>
        <w:t>.”</w:t>
      </w:r>
      <w:r>
        <w:rPr>
          <w:color w:val="231F20"/>
          <w:spacing w:val="19"/>
          <w:sz w:val="22"/>
        </w:rPr>
        <w:t> </w:t>
      </w:r>
      <w:r>
        <w:rPr>
          <w:i/>
          <w:color w:val="231F20"/>
          <w:sz w:val="22"/>
        </w:rPr>
        <w:t>The</w:t>
      </w:r>
      <w:r>
        <w:rPr>
          <w:i/>
          <w:color w:val="231F20"/>
          <w:spacing w:val="18"/>
          <w:sz w:val="22"/>
        </w:rPr>
        <w:t> </w:t>
      </w:r>
      <w:r>
        <w:rPr>
          <w:i/>
          <w:color w:val="231F20"/>
          <w:sz w:val="22"/>
        </w:rPr>
        <w:t>Great</w:t>
      </w:r>
      <w:r>
        <w:rPr>
          <w:i/>
          <w:color w:val="231F20"/>
          <w:spacing w:val="17"/>
          <w:sz w:val="22"/>
        </w:rPr>
        <w:t> </w:t>
      </w:r>
      <w:r>
        <w:rPr>
          <w:i/>
          <w:color w:val="231F20"/>
          <w:sz w:val="22"/>
        </w:rPr>
        <w:t>Controversy</w:t>
      </w:r>
      <w:r>
        <w:rPr>
          <w:color w:val="231F20"/>
          <w:sz w:val="22"/>
        </w:rPr>
        <w:t>,</w:t>
      </w:r>
      <w:r>
        <w:rPr>
          <w:color w:val="231F20"/>
          <w:spacing w:val="17"/>
          <w:sz w:val="22"/>
        </w:rPr>
        <w:t> </w:t>
      </w:r>
      <w:r>
        <w:rPr>
          <w:color w:val="231F20"/>
          <w:sz w:val="22"/>
        </w:rPr>
        <w:t>581.</w:t>
      </w:r>
    </w:p>
    <w:p>
      <w:pPr>
        <w:spacing w:line="249" w:lineRule="auto" w:before="103"/>
        <w:ind w:left="119" w:right="116" w:firstLine="432"/>
        <w:jc w:val="both"/>
        <w:rPr>
          <w:sz w:val="22"/>
        </w:rPr>
      </w:pPr>
      <w:r>
        <w:rPr>
          <w:color w:val="231F20"/>
          <w:sz w:val="22"/>
        </w:rPr>
        <w:t>Another reason to recognize the “king of the north” as the Papacy is </w:t>
      </w:r>
      <w:r>
        <w:rPr>
          <w:b/>
          <w:color w:val="231F20"/>
          <w:sz w:val="22"/>
        </w:rPr>
        <w:t>the Bible rule that later prophecies amplify, expand, and confirm former prophecies. </w:t>
      </w:r>
      <w:r>
        <w:rPr>
          <w:color w:val="231F20"/>
          <w:sz w:val="22"/>
        </w:rPr>
        <w:t>This rule is called, “</w:t>
      </w:r>
      <w:r>
        <w:rPr>
          <w:b/>
          <w:color w:val="231F20"/>
          <w:sz w:val="22"/>
        </w:rPr>
        <w:t>Repeat and Enlarge</w:t>
      </w:r>
      <w:r>
        <w:rPr>
          <w:color w:val="231F20"/>
          <w:sz w:val="22"/>
        </w:rPr>
        <w:t>.” Louis F. Were addresses this principle:</w:t>
      </w:r>
    </w:p>
    <w:p>
      <w:pPr>
        <w:pStyle w:val="BodyText"/>
        <w:spacing w:before="3"/>
        <w:ind w:left="839" w:firstLine="0"/>
        <w:rPr>
          <w:i/>
        </w:rPr>
      </w:pPr>
      <w:r>
        <w:rPr>
          <w:color w:val="231F20"/>
        </w:rPr>
        <w:t>“God selected the Hebrew nation to proclaim His truth, and they expressed themselves by repetition—the </w:t>
      </w:r>
      <w:r>
        <w:rPr>
          <w:i/>
          <w:color w:val="231F20"/>
          <w:spacing w:val="-3"/>
        </w:rPr>
        <w:t>repetition</w:t>
      </w:r>
    </w:p>
    <w:p>
      <w:pPr>
        <w:spacing w:before="11"/>
        <w:ind w:left="407" w:right="0" w:firstLine="0"/>
        <w:jc w:val="both"/>
        <w:rPr>
          <w:sz w:val="22"/>
        </w:rPr>
      </w:pPr>
      <w:r>
        <w:rPr>
          <w:color w:val="231F20"/>
          <w:sz w:val="22"/>
        </w:rPr>
        <w:t>being an </w:t>
      </w:r>
      <w:r>
        <w:rPr>
          <w:i/>
          <w:color w:val="231F20"/>
          <w:sz w:val="22"/>
        </w:rPr>
        <w:t>enlargement </w:t>
      </w:r>
      <w:r>
        <w:rPr>
          <w:color w:val="231F20"/>
          <w:sz w:val="22"/>
        </w:rPr>
        <w:t>of that which preceded it. . . .</w:t>
      </w:r>
    </w:p>
    <w:p>
      <w:pPr>
        <w:pStyle w:val="BodyText"/>
        <w:spacing w:line="249" w:lineRule="auto" w:before="11"/>
        <w:ind w:left="407" w:right="405"/>
      </w:pPr>
      <w:r>
        <w:rPr>
          <w:color w:val="231F20"/>
        </w:rPr>
        <w:t>“The</w:t>
      </w:r>
      <w:r>
        <w:rPr>
          <w:color w:val="231F20"/>
          <w:spacing w:val="-14"/>
        </w:rPr>
        <w:t> </w:t>
      </w:r>
      <w:r>
        <w:rPr>
          <w:color w:val="231F20"/>
          <w:spacing w:val="-4"/>
        </w:rPr>
        <w:t>Rev.</w:t>
      </w:r>
      <w:r>
        <w:rPr>
          <w:color w:val="231F20"/>
          <w:spacing w:val="-18"/>
        </w:rPr>
        <w:t> </w:t>
      </w:r>
      <w:r>
        <w:rPr>
          <w:color w:val="231F20"/>
          <w:spacing w:val="-10"/>
        </w:rPr>
        <w:t>W.</w:t>
      </w:r>
      <w:r>
        <w:rPr>
          <w:color w:val="231F20"/>
          <w:spacing w:val="-14"/>
        </w:rPr>
        <w:t> </w:t>
      </w:r>
      <w:r>
        <w:rPr>
          <w:color w:val="231F20"/>
          <w:spacing w:val="-9"/>
        </w:rPr>
        <w:t>F.</w:t>
      </w:r>
      <w:r>
        <w:rPr>
          <w:color w:val="231F20"/>
          <w:spacing w:val="-16"/>
        </w:rPr>
        <w:t> </w:t>
      </w:r>
      <w:r>
        <w:rPr>
          <w:color w:val="231F20"/>
        </w:rPr>
        <w:t>Wilkinson,</w:t>
      </w:r>
      <w:r>
        <w:rPr>
          <w:color w:val="231F20"/>
          <w:spacing w:val="-14"/>
        </w:rPr>
        <w:t> </w:t>
      </w:r>
      <w:r>
        <w:rPr>
          <w:color w:val="231F20"/>
        </w:rPr>
        <w:t>M.A.,</w:t>
      </w:r>
      <w:r>
        <w:rPr>
          <w:color w:val="231F20"/>
          <w:spacing w:val="-13"/>
        </w:rPr>
        <w:t> </w:t>
      </w:r>
      <w:r>
        <w:rPr>
          <w:color w:val="231F20"/>
        </w:rPr>
        <w:t>in</w:t>
      </w:r>
      <w:r>
        <w:rPr>
          <w:color w:val="231F20"/>
          <w:spacing w:val="-13"/>
        </w:rPr>
        <w:t> </w:t>
      </w:r>
      <w:r>
        <w:rPr>
          <w:color w:val="231F20"/>
        </w:rPr>
        <w:t>his</w:t>
      </w:r>
      <w:r>
        <w:rPr>
          <w:color w:val="231F20"/>
          <w:spacing w:val="-14"/>
        </w:rPr>
        <w:t> </w:t>
      </w:r>
      <w:r>
        <w:rPr>
          <w:color w:val="231F20"/>
        </w:rPr>
        <w:t>‘Personal</w:t>
      </w:r>
      <w:r>
        <w:rPr>
          <w:color w:val="231F20"/>
          <w:spacing w:val="-13"/>
        </w:rPr>
        <w:t> </w:t>
      </w:r>
      <w:r>
        <w:rPr>
          <w:color w:val="231F20"/>
        </w:rPr>
        <w:t>Names</w:t>
      </w:r>
      <w:r>
        <w:rPr>
          <w:color w:val="231F20"/>
          <w:spacing w:val="-14"/>
        </w:rPr>
        <w:t> </w:t>
      </w:r>
      <w:r>
        <w:rPr>
          <w:color w:val="231F20"/>
        </w:rPr>
        <w:t>in</w:t>
      </w:r>
      <w:r>
        <w:rPr>
          <w:color w:val="231F20"/>
          <w:spacing w:val="-13"/>
        </w:rPr>
        <w:t> </w:t>
      </w:r>
      <w:r>
        <w:rPr>
          <w:color w:val="231F20"/>
        </w:rPr>
        <w:t>the</w:t>
      </w:r>
      <w:r>
        <w:rPr>
          <w:color w:val="231F20"/>
          <w:spacing w:val="-14"/>
        </w:rPr>
        <w:t> </w:t>
      </w:r>
      <w:r>
        <w:rPr>
          <w:color w:val="231F20"/>
        </w:rPr>
        <w:t>Bible,’</w:t>
      </w:r>
      <w:r>
        <w:rPr>
          <w:color w:val="231F20"/>
          <w:spacing w:val="-28"/>
        </w:rPr>
        <w:t> </w:t>
      </w:r>
      <w:r>
        <w:rPr>
          <w:color w:val="231F20"/>
        </w:rPr>
        <w:t>page</w:t>
      </w:r>
      <w:r>
        <w:rPr>
          <w:color w:val="231F20"/>
          <w:spacing w:val="-13"/>
        </w:rPr>
        <w:t> </w:t>
      </w:r>
      <w:r>
        <w:rPr>
          <w:color w:val="231F20"/>
        </w:rPr>
        <w:t>17,</w:t>
      </w:r>
      <w:r>
        <w:rPr>
          <w:color w:val="231F20"/>
          <w:spacing w:val="-14"/>
        </w:rPr>
        <w:t> </w:t>
      </w:r>
      <w:r>
        <w:rPr>
          <w:color w:val="231F20"/>
        </w:rPr>
        <w:t>says:—</w:t>
      </w:r>
      <w:r>
        <w:rPr>
          <w:color w:val="231F20"/>
          <w:spacing w:val="-13"/>
        </w:rPr>
        <w:t> </w:t>
      </w:r>
      <w:r>
        <w:rPr>
          <w:color w:val="231F20"/>
        </w:rPr>
        <w:t>‘According</w:t>
      </w:r>
      <w:r>
        <w:rPr>
          <w:color w:val="231F20"/>
          <w:spacing w:val="-14"/>
        </w:rPr>
        <w:t> </w:t>
      </w:r>
      <w:r>
        <w:rPr>
          <w:color w:val="231F20"/>
        </w:rPr>
        <w:t>to</w:t>
      </w:r>
      <w:r>
        <w:rPr>
          <w:color w:val="231F20"/>
          <w:spacing w:val="-13"/>
        </w:rPr>
        <w:t> </w:t>
      </w:r>
      <w:r>
        <w:rPr>
          <w:color w:val="231F20"/>
        </w:rPr>
        <w:t>the</w:t>
      </w:r>
      <w:r>
        <w:rPr>
          <w:color w:val="231F20"/>
          <w:spacing w:val="-14"/>
        </w:rPr>
        <w:t> </w:t>
      </w:r>
      <w:r>
        <w:rPr>
          <w:color w:val="231F20"/>
        </w:rPr>
        <w:t>genius of</w:t>
      </w:r>
      <w:r>
        <w:rPr>
          <w:color w:val="231F20"/>
          <w:spacing w:val="-13"/>
        </w:rPr>
        <w:t> </w:t>
      </w:r>
      <w:r>
        <w:rPr>
          <w:color w:val="231F20"/>
        </w:rPr>
        <w:t>Hebrew</w:t>
      </w:r>
      <w:r>
        <w:rPr>
          <w:color w:val="231F20"/>
          <w:spacing w:val="-13"/>
        </w:rPr>
        <w:t> </w:t>
      </w:r>
      <w:r>
        <w:rPr>
          <w:color w:val="231F20"/>
        </w:rPr>
        <w:t>poetry,</w:t>
      </w:r>
      <w:r>
        <w:rPr>
          <w:color w:val="231F20"/>
          <w:spacing w:val="-13"/>
        </w:rPr>
        <w:t> </w:t>
      </w:r>
      <w:r>
        <w:rPr>
          <w:color w:val="231F20"/>
        </w:rPr>
        <w:t>when</w:t>
      </w:r>
      <w:r>
        <w:rPr>
          <w:color w:val="231F20"/>
          <w:spacing w:val="-13"/>
        </w:rPr>
        <w:t> </w:t>
      </w:r>
      <w:r>
        <w:rPr>
          <w:color w:val="231F20"/>
        </w:rPr>
        <w:t>words</w:t>
      </w:r>
      <w:r>
        <w:rPr>
          <w:color w:val="231F20"/>
          <w:spacing w:val="-12"/>
        </w:rPr>
        <w:t> </w:t>
      </w:r>
      <w:r>
        <w:rPr>
          <w:color w:val="231F20"/>
        </w:rPr>
        <w:t>or</w:t>
      </w:r>
      <w:r>
        <w:rPr>
          <w:color w:val="231F20"/>
          <w:spacing w:val="-13"/>
        </w:rPr>
        <w:t> </w:t>
      </w:r>
      <w:r>
        <w:rPr>
          <w:color w:val="231F20"/>
        </w:rPr>
        <w:t>phrases</w:t>
      </w:r>
      <w:r>
        <w:rPr>
          <w:color w:val="231F20"/>
          <w:spacing w:val="-13"/>
        </w:rPr>
        <w:t> </w:t>
      </w:r>
      <w:r>
        <w:rPr>
          <w:color w:val="231F20"/>
        </w:rPr>
        <w:t>of</w:t>
      </w:r>
      <w:r>
        <w:rPr>
          <w:color w:val="231F20"/>
          <w:spacing w:val="-13"/>
        </w:rPr>
        <w:t> </w:t>
      </w:r>
      <w:r>
        <w:rPr>
          <w:color w:val="231F20"/>
        </w:rPr>
        <w:t>substantially</w:t>
      </w:r>
      <w:r>
        <w:rPr>
          <w:color w:val="231F20"/>
          <w:spacing w:val="-13"/>
        </w:rPr>
        <w:t> </w:t>
      </w:r>
      <w:r>
        <w:rPr>
          <w:color w:val="231F20"/>
        </w:rPr>
        <w:t>the</w:t>
      </w:r>
      <w:r>
        <w:rPr>
          <w:color w:val="231F20"/>
          <w:spacing w:val="-12"/>
        </w:rPr>
        <w:t> </w:t>
      </w:r>
      <w:r>
        <w:rPr>
          <w:color w:val="231F20"/>
        </w:rPr>
        <w:t>same</w:t>
      </w:r>
      <w:r>
        <w:rPr>
          <w:color w:val="231F20"/>
          <w:spacing w:val="-13"/>
        </w:rPr>
        <w:t> </w:t>
      </w:r>
      <w:r>
        <w:rPr>
          <w:color w:val="231F20"/>
        </w:rPr>
        <w:t>import</w:t>
      </w:r>
      <w:r>
        <w:rPr>
          <w:color w:val="231F20"/>
          <w:spacing w:val="-13"/>
        </w:rPr>
        <w:t> </w:t>
      </w:r>
      <w:r>
        <w:rPr>
          <w:color w:val="231F20"/>
        </w:rPr>
        <w:t>occur</w:t>
      </w:r>
      <w:r>
        <w:rPr>
          <w:color w:val="231F20"/>
          <w:spacing w:val="-13"/>
        </w:rPr>
        <w:t> </w:t>
      </w:r>
      <w:r>
        <w:rPr>
          <w:color w:val="231F20"/>
        </w:rPr>
        <w:t>in</w:t>
      </w:r>
      <w:r>
        <w:rPr>
          <w:color w:val="231F20"/>
          <w:spacing w:val="-12"/>
        </w:rPr>
        <w:t> </w:t>
      </w:r>
      <w:r>
        <w:rPr>
          <w:color w:val="231F20"/>
        </w:rPr>
        <w:t>two</w:t>
      </w:r>
      <w:r>
        <w:rPr>
          <w:color w:val="231F20"/>
          <w:spacing w:val="-13"/>
        </w:rPr>
        <w:t> </w:t>
      </w:r>
      <w:r>
        <w:rPr>
          <w:color w:val="231F20"/>
        </w:rPr>
        <w:t>parallel</w:t>
      </w:r>
      <w:r>
        <w:rPr>
          <w:color w:val="231F20"/>
          <w:spacing w:val="-13"/>
        </w:rPr>
        <w:t> </w:t>
      </w:r>
      <w:r>
        <w:rPr>
          <w:color w:val="231F20"/>
        </w:rPr>
        <w:t>or</w:t>
      </w:r>
      <w:r>
        <w:rPr>
          <w:color w:val="231F20"/>
          <w:spacing w:val="-13"/>
        </w:rPr>
        <w:t> </w:t>
      </w:r>
      <w:r>
        <w:rPr>
          <w:color w:val="231F20"/>
        </w:rPr>
        <w:t>antithetical</w:t>
      </w:r>
      <w:r>
        <w:rPr>
          <w:color w:val="231F20"/>
          <w:spacing w:val="-13"/>
        </w:rPr>
        <w:t> </w:t>
      </w:r>
      <w:r>
        <w:rPr>
          <w:color w:val="231F20"/>
        </w:rPr>
        <w:t>clauses, the</w:t>
      </w:r>
      <w:r>
        <w:rPr>
          <w:color w:val="231F20"/>
          <w:spacing w:val="-9"/>
        </w:rPr>
        <w:t> </w:t>
      </w:r>
      <w:r>
        <w:rPr>
          <w:color w:val="231F20"/>
        </w:rPr>
        <w:t>variation</w:t>
      </w:r>
      <w:r>
        <w:rPr>
          <w:color w:val="231F20"/>
          <w:spacing w:val="-10"/>
        </w:rPr>
        <w:t> </w:t>
      </w:r>
      <w:r>
        <w:rPr>
          <w:color w:val="231F20"/>
        </w:rPr>
        <w:t>of</w:t>
      </w:r>
      <w:r>
        <w:rPr>
          <w:color w:val="231F20"/>
          <w:spacing w:val="-9"/>
        </w:rPr>
        <w:t> </w:t>
      </w:r>
      <w:r>
        <w:rPr>
          <w:color w:val="231F20"/>
        </w:rPr>
        <w:t>the</w:t>
      </w:r>
      <w:r>
        <w:rPr>
          <w:color w:val="231F20"/>
          <w:spacing w:val="-9"/>
        </w:rPr>
        <w:t> </w:t>
      </w:r>
      <w:r>
        <w:rPr>
          <w:color w:val="231F20"/>
        </w:rPr>
        <w:t>second</w:t>
      </w:r>
      <w:r>
        <w:rPr>
          <w:color w:val="231F20"/>
          <w:spacing w:val="-9"/>
        </w:rPr>
        <w:t> </w:t>
      </w:r>
      <w:r>
        <w:rPr>
          <w:color w:val="231F20"/>
        </w:rPr>
        <w:t>from</w:t>
      </w:r>
      <w:r>
        <w:rPr>
          <w:color w:val="231F20"/>
          <w:spacing w:val="-9"/>
        </w:rPr>
        <w:t> </w:t>
      </w:r>
      <w:r>
        <w:rPr>
          <w:color w:val="231F20"/>
        </w:rPr>
        <w:t>the</w:t>
      </w:r>
      <w:r>
        <w:rPr>
          <w:color w:val="231F20"/>
          <w:spacing w:val="-9"/>
        </w:rPr>
        <w:t> </w:t>
      </w:r>
      <w:r>
        <w:rPr>
          <w:color w:val="231F20"/>
        </w:rPr>
        <w:t>first</w:t>
      </w:r>
      <w:r>
        <w:rPr>
          <w:color w:val="231F20"/>
          <w:spacing w:val="-9"/>
        </w:rPr>
        <w:t> </w:t>
      </w:r>
      <w:r>
        <w:rPr>
          <w:color w:val="231F20"/>
        </w:rPr>
        <w:t>consists</w:t>
      </w:r>
      <w:r>
        <w:rPr>
          <w:color w:val="231F20"/>
          <w:spacing w:val="-9"/>
        </w:rPr>
        <w:t> </w:t>
      </w:r>
      <w:r>
        <w:rPr>
          <w:color w:val="231F20"/>
        </w:rPr>
        <w:t>of</w:t>
      </w:r>
      <w:r>
        <w:rPr>
          <w:color w:val="231F20"/>
          <w:spacing w:val="-9"/>
        </w:rPr>
        <w:t> </w:t>
      </w:r>
      <w:r>
        <w:rPr>
          <w:color w:val="231F20"/>
        </w:rPr>
        <w:t>its</w:t>
      </w:r>
      <w:r>
        <w:rPr>
          <w:color w:val="231F20"/>
          <w:spacing w:val="-9"/>
        </w:rPr>
        <w:t> </w:t>
      </w:r>
      <w:r>
        <w:rPr>
          <w:color w:val="231F20"/>
        </w:rPr>
        <w:t>being</w:t>
      </w:r>
      <w:r>
        <w:rPr>
          <w:color w:val="231F20"/>
          <w:spacing w:val="-9"/>
        </w:rPr>
        <w:t> </w:t>
      </w:r>
      <w:r>
        <w:rPr>
          <w:i/>
          <w:color w:val="231F20"/>
        </w:rPr>
        <w:t>explanatory</w:t>
      </w:r>
      <w:r>
        <w:rPr>
          <w:color w:val="231F20"/>
        </w:rPr>
        <w:t>,</w:t>
      </w:r>
      <w:r>
        <w:rPr>
          <w:color w:val="231F20"/>
          <w:spacing w:val="-9"/>
        </w:rPr>
        <w:t> </w:t>
      </w:r>
      <w:r>
        <w:rPr>
          <w:color w:val="231F20"/>
        </w:rPr>
        <w:t>or</w:t>
      </w:r>
      <w:r>
        <w:rPr>
          <w:color w:val="231F20"/>
          <w:spacing w:val="-8"/>
        </w:rPr>
        <w:t> </w:t>
      </w:r>
      <w:r>
        <w:rPr>
          <w:i/>
          <w:color w:val="231F20"/>
        </w:rPr>
        <w:t>expansive</w:t>
      </w:r>
      <w:r>
        <w:rPr>
          <w:color w:val="231F20"/>
        </w:rPr>
        <w:t>,</w:t>
      </w:r>
      <w:r>
        <w:rPr>
          <w:color w:val="231F20"/>
          <w:spacing w:val="-9"/>
        </w:rPr>
        <w:t> </w:t>
      </w:r>
      <w:r>
        <w:rPr>
          <w:color w:val="231F20"/>
        </w:rPr>
        <w:t>or</w:t>
      </w:r>
      <w:r>
        <w:rPr>
          <w:color w:val="231F20"/>
          <w:spacing w:val="-9"/>
        </w:rPr>
        <w:t> </w:t>
      </w:r>
      <w:r>
        <w:rPr>
          <w:color w:val="231F20"/>
        </w:rPr>
        <w:t>augmentative</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notion which the first contains.’ . .</w:t>
      </w:r>
      <w:r>
        <w:rPr>
          <w:color w:val="231F20"/>
          <w:spacing w:val="12"/>
        </w:rPr>
        <w:t> </w:t>
      </w:r>
      <w:r>
        <w:rPr>
          <w:color w:val="231F20"/>
        </w:rPr>
        <w:t>.</w:t>
      </w:r>
    </w:p>
    <w:p>
      <w:pPr>
        <w:spacing w:line="249" w:lineRule="auto" w:before="4"/>
        <w:ind w:left="407" w:right="405" w:firstLine="431"/>
        <w:jc w:val="both"/>
        <w:rPr>
          <w:sz w:val="22"/>
        </w:rPr>
      </w:pPr>
      <w:r>
        <w:rPr>
          <w:color w:val="231F20"/>
          <w:sz w:val="22"/>
        </w:rPr>
        <w:t>“The</w:t>
      </w:r>
      <w:r>
        <w:rPr>
          <w:color w:val="231F20"/>
          <w:spacing w:val="-9"/>
          <w:sz w:val="22"/>
        </w:rPr>
        <w:t> </w:t>
      </w:r>
      <w:r>
        <w:rPr>
          <w:color w:val="231F20"/>
          <w:sz w:val="22"/>
        </w:rPr>
        <w:t>Bible</w:t>
      </w:r>
      <w:r>
        <w:rPr>
          <w:color w:val="231F20"/>
          <w:spacing w:val="-8"/>
          <w:sz w:val="22"/>
        </w:rPr>
        <w:t> </w:t>
      </w:r>
      <w:r>
        <w:rPr>
          <w:color w:val="231F20"/>
          <w:sz w:val="22"/>
        </w:rPr>
        <w:t>is</w:t>
      </w:r>
      <w:r>
        <w:rPr>
          <w:color w:val="231F20"/>
          <w:spacing w:val="-9"/>
          <w:sz w:val="22"/>
        </w:rPr>
        <w:t> </w:t>
      </w:r>
      <w:r>
        <w:rPr>
          <w:color w:val="231F20"/>
          <w:sz w:val="22"/>
        </w:rPr>
        <w:t>not</w:t>
      </w:r>
      <w:r>
        <w:rPr>
          <w:color w:val="231F20"/>
          <w:spacing w:val="-8"/>
          <w:sz w:val="22"/>
        </w:rPr>
        <w:t> </w:t>
      </w:r>
      <w:r>
        <w:rPr>
          <w:color w:val="231F20"/>
          <w:sz w:val="22"/>
        </w:rPr>
        <w:t>only</w:t>
      </w:r>
      <w:r>
        <w:rPr>
          <w:color w:val="231F20"/>
          <w:spacing w:val="-9"/>
          <w:sz w:val="22"/>
        </w:rPr>
        <w:t> </w:t>
      </w:r>
      <w:r>
        <w:rPr>
          <w:color w:val="231F20"/>
          <w:sz w:val="22"/>
        </w:rPr>
        <w:t>full</w:t>
      </w:r>
      <w:r>
        <w:rPr>
          <w:color w:val="231F20"/>
          <w:spacing w:val="-8"/>
          <w:sz w:val="22"/>
        </w:rPr>
        <w:t> </w:t>
      </w:r>
      <w:r>
        <w:rPr>
          <w:color w:val="231F20"/>
          <w:sz w:val="22"/>
        </w:rPr>
        <w:t>of</w:t>
      </w:r>
      <w:r>
        <w:rPr>
          <w:color w:val="231F20"/>
          <w:spacing w:val="-9"/>
          <w:sz w:val="22"/>
        </w:rPr>
        <w:t> </w:t>
      </w:r>
      <w:r>
        <w:rPr>
          <w:i/>
          <w:color w:val="231F20"/>
          <w:sz w:val="22"/>
        </w:rPr>
        <w:t>enlarging</w:t>
      </w:r>
      <w:r>
        <w:rPr>
          <w:i/>
          <w:color w:val="231F20"/>
          <w:spacing w:val="-8"/>
          <w:sz w:val="22"/>
        </w:rPr>
        <w:t> </w:t>
      </w:r>
      <w:r>
        <w:rPr>
          <w:i/>
          <w:color w:val="231F20"/>
          <w:sz w:val="22"/>
        </w:rPr>
        <w:t>repetitions</w:t>
      </w:r>
      <w:r>
        <w:rPr>
          <w:i/>
          <w:color w:val="231F20"/>
          <w:spacing w:val="-9"/>
          <w:sz w:val="22"/>
        </w:rPr>
        <w:t> </w:t>
      </w:r>
      <w:r>
        <w:rPr>
          <w:color w:val="231F20"/>
          <w:sz w:val="22"/>
        </w:rPr>
        <w:t>in</w:t>
      </w:r>
      <w:r>
        <w:rPr>
          <w:color w:val="231F20"/>
          <w:spacing w:val="-8"/>
          <w:sz w:val="22"/>
        </w:rPr>
        <w:t> </w:t>
      </w:r>
      <w:r>
        <w:rPr>
          <w:color w:val="231F20"/>
          <w:sz w:val="22"/>
        </w:rPr>
        <w:t>individual</w:t>
      </w:r>
      <w:r>
        <w:rPr>
          <w:color w:val="231F20"/>
          <w:spacing w:val="-9"/>
          <w:sz w:val="22"/>
        </w:rPr>
        <w:t> </w:t>
      </w:r>
      <w:r>
        <w:rPr>
          <w:color w:val="231F20"/>
          <w:sz w:val="22"/>
        </w:rPr>
        <w:t>verses,</w:t>
      </w:r>
      <w:r>
        <w:rPr>
          <w:color w:val="231F20"/>
          <w:spacing w:val="-8"/>
          <w:sz w:val="22"/>
        </w:rPr>
        <w:t> </w:t>
      </w:r>
      <w:r>
        <w:rPr>
          <w:color w:val="231F20"/>
          <w:sz w:val="22"/>
        </w:rPr>
        <w:t>but</w:t>
      </w:r>
      <w:r>
        <w:rPr>
          <w:color w:val="231F20"/>
          <w:spacing w:val="-9"/>
          <w:sz w:val="22"/>
        </w:rPr>
        <w:t> </w:t>
      </w:r>
      <w:r>
        <w:rPr>
          <w:color w:val="231F20"/>
          <w:sz w:val="22"/>
        </w:rPr>
        <w:t>it</w:t>
      </w:r>
      <w:r>
        <w:rPr>
          <w:color w:val="231F20"/>
          <w:spacing w:val="-8"/>
          <w:sz w:val="22"/>
        </w:rPr>
        <w:t> </w:t>
      </w:r>
      <w:r>
        <w:rPr>
          <w:color w:val="231F20"/>
          <w:sz w:val="22"/>
        </w:rPr>
        <w:t>is</w:t>
      </w:r>
      <w:r>
        <w:rPr>
          <w:color w:val="231F20"/>
          <w:spacing w:val="-9"/>
          <w:sz w:val="22"/>
        </w:rPr>
        <w:t> </w:t>
      </w:r>
      <w:r>
        <w:rPr>
          <w:color w:val="231F20"/>
          <w:sz w:val="22"/>
        </w:rPr>
        <w:t>full</w:t>
      </w:r>
      <w:r>
        <w:rPr>
          <w:color w:val="231F20"/>
          <w:spacing w:val="-8"/>
          <w:sz w:val="22"/>
        </w:rPr>
        <w:t> </w:t>
      </w:r>
      <w:r>
        <w:rPr>
          <w:color w:val="231F20"/>
          <w:sz w:val="22"/>
        </w:rPr>
        <w:t>of</w:t>
      </w:r>
      <w:r>
        <w:rPr>
          <w:color w:val="231F20"/>
          <w:spacing w:val="-9"/>
          <w:sz w:val="22"/>
        </w:rPr>
        <w:t> </w:t>
      </w:r>
      <w:r>
        <w:rPr>
          <w:i/>
          <w:color w:val="231F20"/>
          <w:sz w:val="22"/>
        </w:rPr>
        <w:t>explanatory</w:t>
      </w:r>
      <w:r>
        <w:rPr>
          <w:i/>
          <w:color w:val="231F20"/>
          <w:spacing w:val="-7"/>
          <w:sz w:val="22"/>
        </w:rPr>
        <w:t> </w:t>
      </w:r>
      <w:r>
        <w:rPr>
          <w:color w:val="231F20"/>
          <w:sz w:val="22"/>
        </w:rPr>
        <w:t>repetitions</w:t>
      </w:r>
      <w:r>
        <w:rPr>
          <w:color w:val="231F20"/>
          <w:spacing w:val="-9"/>
          <w:sz w:val="22"/>
        </w:rPr>
        <w:t> </w:t>
      </w:r>
      <w:r>
        <w:rPr>
          <w:color w:val="231F20"/>
          <w:sz w:val="22"/>
        </w:rPr>
        <w:t>in parables, sermons, prophecies, histories,</w:t>
      </w:r>
      <w:r>
        <w:rPr>
          <w:color w:val="231F20"/>
          <w:spacing w:val="-36"/>
          <w:sz w:val="22"/>
        </w:rPr>
        <w:t> </w:t>
      </w:r>
      <w:r>
        <w:rPr>
          <w:color w:val="231F20"/>
          <w:sz w:val="22"/>
        </w:rPr>
        <w:t>etc.</w:t>
      </w:r>
    </w:p>
    <w:p>
      <w:pPr>
        <w:pStyle w:val="BodyText"/>
        <w:spacing w:line="249" w:lineRule="auto" w:before="1"/>
        <w:ind w:left="407" w:right="405"/>
      </w:pPr>
      <w:r>
        <w:rPr>
          <w:color w:val="231F20"/>
        </w:rPr>
        <w:t>“Bible</w:t>
      </w:r>
      <w:r>
        <w:rPr>
          <w:color w:val="231F20"/>
          <w:spacing w:val="-9"/>
        </w:rPr>
        <w:t> </w:t>
      </w:r>
      <w:r>
        <w:rPr>
          <w:color w:val="231F20"/>
        </w:rPr>
        <w:t>themes</w:t>
      </w:r>
      <w:r>
        <w:rPr>
          <w:color w:val="231F20"/>
          <w:spacing w:val="-9"/>
        </w:rPr>
        <w:t> </w:t>
      </w:r>
      <w:r>
        <w:rPr>
          <w:color w:val="231F20"/>
        </w:rPr>
        <w:t>are</w:t>
      </w:r>
      <w:r>
        <w:rPr>
          <w:color w:val="231F20"/>
          <w:spacing w:val="-9"/>
        </w:rPr>
        <w:t> </w:t>
      </w:r>
      <w:r>
        <w:rPr>
          <w:color w:val="231F20"/>
        </w:rPr>
        <w:t>written</w:t>
      </w:r>
      <w:r>
        <w:rPr>
          <w:color w:val="231F20"/>
          <w:spacing w:val="-9"/>
        </w:rPr>
        <w:t> </w:t>
      </w:r>
      <w:r>
        <w:rPr>
          <w:color w:val="231F20"/>
        </w:rPr>
        <w:t>upon</w:t>
      </w:r>
      <w:r>
        <w:rPr>
          <w:color w:val="231F20"/>
          <w:spacing w:val="-9"/>
        </w:rPr>
        <w:t> </w:t>
      </w:r>
      <w:r>
        <w:rPr>
          <w:color w:val="231F20"/>
        </w:rPr>
        <w:t>the</w:t>
      </w:r>
      <w:r>
        <w:rPr>
          <w:color w:val="231F20"/>
          <w:spacing w:val="-9"/>
        </w:rPr>
        <w:t> </w:t>
      </w:r>
      <w:r>
        <w:rPr>
          <w:color w:val="231F20"/>
        </w:rPr>
        <w:t>crescendo</w:t>
      </w:r>
      <w:r>
        <w:rPr>
          <w:color w:val="231F20"/>
          <w:spacing w:val="-9"/>
        </w:rPr>
        <w:t> </w:t>
      </w:r>
      <w:r>
        <w:rPr>
          <w:color w:val="231F20"/>
        </w:rPr>
        <w:t>plan.</w:t>
      </w:r>
      <w:r>
        <w:rPr>
          <w:color w:val="231F20"/>
          <w:spacing w:val="-9"/>
        </w:rPr>
        <w:t> </w:t>
      </w:r>
      <w:r>
        <w:rPr>
          <w:color w:val="231F20"/>
        </w:rPr>
        <w:t>The</w:t>
      </w:r>
      <w:r>
        <w:rPr>
          <w:color w:val="231F20"/>
          <w:spacing w:val="-9"/>
        </w:rPr>
        <w:t> </w:t>
      </w:r>
      <w:r>
        <w:rPr>
          <w:color w:val="231F20"/>
        </w:rPr>
        <w:t>earlier</w:t>
      </w:r>
      <w:r>
        <w:rPr>
          <w:color w:val="231F20"/>
          <w:spacing w:val="-9"/>
        </w:rPr>
        <w:t> </w:t>
      </w:r>
      <w:r>
        <w:rPr>
          <w:color w:val="231F20"/>
        </w:rPr>
        <w:t>books</w:t>
      </w:r>
      <w:r>
        <w:rPr>
          <w:color w:val="231F20"/>
          <w:spacing w:val="-9"/>
        </w:rPr>
        <w:t> </w:t>
      </w:r>
      <w:r>
        <w:rPr>
          <w:color w:val="231F20"/>
        </w:rPr>
        <w:t>lay</w:t>
      </w:r>
      <w:r>
        <w:rPr>
          <w:color w:val="231F20"/>
          <w:spacing w:val="-9"/>
        </w:rPr>
        <w:t> </w:t>
      </w:r>
      <w:r>
        <w:rPr>
          <w:color w:val="231F20"/>
        </w:rPr>
        <w:t>the</w:t>
      </w:r>
      <w:r>
        <w:rPr>
          <w:color w:val="231F20"/>
          <w:spacing w:val="-9"/>
        </w:rPr>
        <w:t> </w:t>
      </w:r>
      <w:r>
        <w:rPr>
          <w:color w:val="231F20"/>
        </w:rPr>
        <w:t>foundations</w:t>
      </w:r>
      <w:r>
        <w:rPr>
          <w:color w:val="231F20"/>
          <w:spacing w:val="-9"/>
        </w:rPr>
        <w:t> </w:t>
      </w:r>
      <w:r>
        <w:rPr>
          <w:color w:val="231F20"/>
        </w:rPr>
        <w:t>for</w:t>
      </w:r>
      <w:r>
        <w:rPr>
          <w:color w:val="231F20"/>
          <w:spacing w:val="-9"/>
        </w:rPr>
        <w:t> </w:t>
      </w:r>
      <w:r>
        <w:rPr>
          <w:color w:val="231F20"/>
        </w:rPr>
        <w:t>later</w:t>
      </w:r>
      <w:r>
        <w:rPr>
          <w:color w:val="231F20"/>
          <w:spacing w:val="-9"/>
        </w:rPr>
        <w:t> </w:t>
      </w:r>
      <w:r>
        <w:rPr>
          <w:color w:val="231F20"/>
        </w:rPr>
        <w:t>developments. The</w:t>
      </w:r>
      <w:r>
        <w:rPr>
          <w:color w:val="231F20"/>
          <w:spacing w:val="-8"/>
        </w:rPr>
        <w:t> </w:t>
      </w:r>
      <w:r>
        <w:rPr>
          <w:color w:val="231F20"/>
        </w:rPr>
        <w:t>details</w:t>
      </w:r>
      <w:r>
        <w:rPr>
          <w:color w:val="231F20"/>
          <w:spacing w:val="-9"/>
        </w:rPr>
        <w:t> </w:t>
      </w:r>
      <w:r>
        <w:rPr>
          <w:color w:val="231F20"/>
        </w:rPr>
        <w:t>accumulate</w:t>
      </w:r>
      <w:r>
        <w:rPr>
          <w:color w:val="231F20"/>
          <w:spacing w:val="-8"/>
        </w:rPr>
        <w:t> </w:t>
      </w:r>
      <w:r>
        <w:rPr>
          <w:color w:val="231F20"/>
        </w:rPr>
        <w:t>until,</w:t>
      </w:r>
      <w:r>
        <w:rPr>
          <w:color w:val="231F20"/>
          <w:spacing w:val="-8"/>
        </w:rPr>
        <w:t> </w:t>
      </w:r>
      <w:r>
        <w:rPr>
          <w:color w:val="231F20"/>
        </w:rPr>
        <w:t>like</w:t>
      </w:r>
      <w:r>
        <w:rPr>
          <w:color w:val="231F20"/>
          <w:spacing w:val="-8"/>
        </w:rPr>
        <w:t> </w:t>
      </w:r>
      <w:r>
        <w:rPr>
          <w:color w:val="231F20"/>
        </w:rPr>
        <w:t>an</w:t>
      </w:r>
      <w:r>
        <w:rPr>
          <w:color w:val="231F20"/>
          <w:spacing w:val="-8"/>
        </w:rPr>
        <w:t> </w:t>
      </w:r>
      <w:r>
        <w:rPr>
          <w:color w:val="231F20"/>
        </w:rPr>
        <w:t>artist</w:t>
      </w:r>
      <w:r>
        <w:rPr>
          <w:color w:val="231F20"/>
          <w:spacing w:val="-8"/>
        </w:rPr>
        <w:t> </w:t>
      </w:r>
      <w:r>
        <w:rPr>
          <w:color w:val="231F20"/>
        </w:rPr>
        <w:t>dipping</w:t>
      </w:r>
      <w:r>
        <w:rPr>
          <w:color w:val="231F20"/>
          <w:spacing w:val="-8"/>
        </w:rPr>
        <w:t> </w:t>
      </w:r>
      <w:r>
        <w:rPr>
          <w:color w:val="231F20"/>
        </w:rPr>
        <w:t>his</w:t>
      </w:r>
      <w:r>
        <w:rPr>
          <w:color w:val="231F20"/>
          <w:spacing w:val="-8"/>
        </w:rPr>
        <w:t> </w:t>
      </w:r>
      <w:r>
        <w:rPr>
          <w:color w:val="231F20"/>
        </w:rPr>
        <w:t>brush</w:t>
      </w:r>
      <w:r>
        <w:rPr>
          <w:color w:val="231F20"/>
          <w:spacing w:val="-8"/>
        </w:rPr>
        <w:t> </w:t>
      </w:r>
      <w:r>
        <w:rPr>
          <w:color w:val="231F20"/>
        </w:rPr>
        <w:t>in</w:t>
      </w:r>
      <w:r>
        <w:rPr>
          <w:color w:val="231F20"/>
          <w:spacing w:val="-8"/>
        </w:rPr>
        <w:t> </w:t>
      </w:r>
      <w:r>
        <w:rPr>
          <w:color w:val="231F20"/>
        </w:rPr>
        <w:t>different</w:t>
      </w:r>
      <w:r>
        <w:rPr>
          <w:color w:val="231F20"/>
          <w:spacing w:val="-8"/>
        </w:rPr>
        <w:t> </w:t>
      </w:r>
      <w:r>
        <w:rPr>
          <w:color w:val="231F20"/>
        </w:rPr>
        <w:t>colours,</w:t>
      </w:r>
      <w:r>
        <w:rPr>
          <w:color w:val="231F20"/>
          <w:spacing w:val="-8"/>
        </w:rPr>
        <w:t> </w:t>
      </w:r>
      <w:r>
        <w:rPr>
          <w:color w:val="231F20"/>
        </w:rPr>
        <w:t>a</w:t>
      </w:r>
      <w:r>
        <w:rPr>
          <w:color w:val="231F20"/>
          <w:spacing w:val="-8"/>
        </w:rPr>
        <w:t> </w:t>
      </w:r>
      <w:r>
        <w:rPr>
          <w:color w:val="231F20"/>
        </w:rPr>
        <w:t>complete</w:t>
      </w:r>
      <w:r>
        <w:rPr>
          <w:color w:val="231F20"/>
          <w:spacing w:val="-8"/>
        </w:rPr>
        <w:t> </w:t>
      </w:r>
      <w:r>
        <w:rPr>
          <w:color w:val="231F20"/>
        </w:rPr>
        <w:t>picture</w:t>
      </w:r>
      <w:r>
        <w:rPr>
          <w:color w:val="231F20"/>
          <w:spacing w:val="-8"/>
        </w:rPr>
        <w:t> </w:t>
      </w:r>
      <w:r>
        <w:rPr>
          <w:color w:val="231F20"/>
        </w:rPr>
        <w:t>is</w:t>
      </w:r>
      <w:r>
        <w:rPr>
          <w:color w:val="231F20"/>
          <w:spacing w:val="-8"/>
        </w:rPr>
        <w:t> </w:t>
      </w:r>
      <w:r>
        <w:rPr>
          <w:color w:val="231F20"/>
        </w:rPr>
        <w:t>produced.”</w:t>
      </w:r>
      <w:r>
        <w:rPr>
          <w:color w:val="231F20"/>
          <w:spacing w:val="-10"/>
        </w:rPr>
        <w:t> </w:t>
      </w:r>
      <w:r>
        <w:rPr>
          <w:i/>
          <w:color w:val="231F20"/>
        </w:rPr>
        <w:t>The </w:t>
      </w:r>
      <w:r>
        <w:rPr>
          <w:i/>
          <w:color w:val="231F20"/>
        </w:rPr>
        <w:t>Certainty of The </w:t>
      </w:r>
      <w:r>
        <w:rPr>
          <w:i/>
          <w:color w:val="231F20"/>
          <w:spacing w:val="-4"/>
        </w:rPr>
        <w:t>Angel’s </w:t>
      </w:r>
      <w:r>
        <w:rPr>
          <w:i/>
          <w:color w:val="231F20"/>
        </w:rPr>
        <w:t>Message</w:t>
      </w:r>
      <w:r>
        <w:rPr>
          <w:color w:val="231F20"/>
        </w:rPr>
        <w:t>,</w:t>
      </w:r>
      <w:r>
        <w:rPr>
          <w:color w:val="231F20"/>
          <w:spacing w:val="-24"/>
        </w:rPr>
        <w:t> </w:t>
      </w:r>
      <w:r>
        <w:rPr>
          <w:color w:val="231F20"/>
          <w:spacing w:val="-4"/>
        </w:rPr>
        <w:t>110–111.</w:t>
      </w:r>
    </w:p>
    <w:p>
      <w:pPr>
        <w:pStyle w:val="BodyText"/>
        <w:spacing w:line="249" w:lineRule="auto" w:before="99"/>
        <w:ind w:right="116"/>
      </w:pPr>
      <w:r>
        <w:rPr>
          <w:color w:val="231F20"/>
        </w:rPr>
        <w:t>Because</w:t>
      </w:r>
      <w:r>
        <w:rPr>
          <w:color w:val="231F20"/>
          <w:spacing w:val="-11"/>
        </w:rPr>
        <w:t> </w:t>
      </w:r>
      <w:r>
        <w:rPr>
          <w:color w:val="231F20"/>
        </w:rPr>
        <w:t>of</w:t>
      </w:r>
      <w:r>
        <w:rPr>
          <w:color w:val="231F20"/>
          <w:spacing w:val="-11"/>
        </w:rPr>
        <w:t> </w:t>
      </w:r>
      <w:r>
        <w:rPr>
          <w:color w:val="231F20"/>
        </w:rPr>
        <w:t>this</w:t>
      </w:r>
      <w:r>
        <w:rPr>
          <w:color w:val="231F20"/>
          <w:spacing w:val="-11"/>
        </w:rPr>
        <w:t> </w:t>
      </w:r>
      <w:r>
        <w:rPr>
          <w:color w:val="231F20"/>
        </w:rPr>
        <w:t>principle</w:t>
      </w:r>
      <w:r>
        <w:rPr>
          <w:color w:val="231F20"/>
          <w:spacing w:val="-11"/>
        </w:rPr>
        <w:t> </w:t>
      </w:r>
      <w:r>
        <w:rPr>
          <w:color w:val="231F20"/>
        </w:rPr>
        <w:t>the</w:t>
      </w:r>
      <w:r>
        <w:rPr>
          <w:color w:val="231F20"/>
          <w:spacing w:val="-11"/>
        </w:rPr>
        <w:t> </w:t>
      </w:r>
      <w:r>
        <w:rPr>
          <w:color w:val="231F20"/>
        </w:rPr>
        <w:t>vision</w:t>
      </w:r>
      <w:r>
        <w:rPr>
          <w:color w:val="231F20"/>
          <w:spacing w:val="-11"/>
        </w:rPr>
        <w:t> </w:t>
      </w:r>
      <w:r>
        <w:rPr>
          <w:color w:val="231F20"/>
        </w:rPr>
        <w:t>of</w:t>
      </w:r>
      <w:r>
        <w:rPr>
          <w:color w:val="231F20"/>
          <w:spacing w:val="-11"/>
        </w:rPr>
        <w:t> </w:t>
      </w:r>
      <w:r>
        <w:rPr>
          <w:color w:val="231F20"/>
        </w:rPr>
        <w:t>Daniel</w:t>
      </w:r>
      <w:r>
        <w:rPr>
          <w:color w:val="231F20"/>
          <w:spacing w:val="-11"/>
        </w:rPr>
        <w:t> </w:t>
      </w:r>
      <w:r>
        <w:rPr>
          <w:color w:val="231F20"/>
        </w:rPr>
        <w:t>eleven</w:t>
      </w:r>
      <w:r>
        <w:rPr>
          <w:color w:val="231F20"/>
          <w:spacing w:val="-11"/>
        </w:rPr>
        <w:t> </w:t>
      </w:r>
      <w:r>
        <w:rPr>
          <w:color w:val="231F20"/>
        </w:rPr>
        <w:t>should</w:t>
      </w:r>
      <w:r>
        <w:rPr>
          <w:color w:val="231F20"/>
          <w:spacing w:val="-10"/>
        </w:rPr>
        <w:t> </w:t>
      </w:r>
      <w:r>
        <w:rPr>
          <w:color w:val="231F20"/>
        </w:rPr>
        <w:t>repeat</w:t>
      </w:r>
      <w:r>
        <w:rPr>
          <w:color w:val="231F20"/>
          <w:spacing w:val="-11"/>
        </w:rPr>
        <w:t> </w:t>
      </w:r>
      <w:r>
        <w:rPr>
          <w:color w:val="231F20"/>
        </w:rPr>
        <w:t>and</w:t>
      </w:r>
      <w:r>
        <w:rPr>
          <w:color w:val="231F20"/>
          <w:spacing w:val="-11"/>
        </w:rPr>
        <w:t> </w:t>
      </w:r>
      <w:r>
        <w:rPr>
          <w:color w:val="231F20"/>
        </w:rPr>
        <w:t>enlarge</w:t>
      </w:r>
      <w:r>
        <w:rPr>
          <w:color w:val="231F20"/>
          <w:spacing w:val="-11"/>
        </w:rPr>
        <w:t> </w:t>
      </w:r>
      <w:r>
        <w:rPr>
          <w:color w:val="231F20"/>
        </w:rPr>
        <w:t>Daniel’s</w:t>
      </w:r>
      <w:r>
        <w:rPr>
          <w:color w:val="231F20"/>
          <w:spacing w:val="-11"/>
        </w:rPr>
        <w:t> </w:t>
      </w:r>
      <w:r>
        <w:rPr>
          <w:color w:val="231F20"/>
        </w:rPr>
        <w:t>previous</w:t>
      </w:r>
      <w:r>
        <w:rPr>
          <w:color w:val="231F20"/>
          <w:spacing w:val="-11"/>
        </w:rPr>
        <w:t> </w:t>
      </w:r>
      <w:r>
        <w:rPr>
          <w:color w:val="231F20"/>
        </w:rPr>
        <w:t>visions.</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book</w:t>
      </w:r>
      <w:r>
        <w:rPr>
          <w:color w:val="231F20"/>
          <w:spacing w:val="-11"/>
        </w:rPr>
        <w:t> </w:t>
      </w:r>
      <w:r>
        <w:rPr>
          <w:color w:val="231F20"/>
        </w:rPr>
        <w:t>of Daniel there are four prophecies. Within these four prophecies we find strong evidence that the “king of the north” is the </w:t>
      </w:r>
      <w:r>
        <w:rPr>
          <w:color w:val="231F20"/>
          <w:spacing w:val="-3"/>
        </w:rPr>
        <w:t>Papacy. </w:t>
      </w:r>
      <w:r>
        <w:rPr>
          <w:color w:val="231F20"/>
        </w:rPr>
        <w:t>This evidence rests squarely on the rule of repeat and</w:t>
      </w:r>
      <w:r>
        <w:rPr>
          <w:color w:val="231F20"/>
          <w:spacing w:val="10"/>
        </w:rPr>
        <w:t> </w:t>
      </w:r>
      <w:r>
        <w:rPr>
          <w:color w:val="231F20"/>
        </w:rPr>
        <w:t>enlarge.</w:t>
      </w:r>
    </w:p>
    <w:p>
      <w:pPr>
        <w:spacing w:after="0" w:line="249" w:lineRule="auto"/>
        <w:sectPr>
          <w:pgSz w:w="12240" w:h="15840"/>
          <w:pgMar w:header="0" w:footer="620" w:top="620" w:bottom="820" w:left="600" w:right="600"/>
        </w:sectPr>
      </w:pPr>
    </w:p>
    <w:p>
      <w:pPr>
        <w:pStyle w:val="BodyText"/>
        <w:spacing w:line="249" w:lineRule="auto" w:before="123"/>
        <w:ind w:right="41"/>
      </w:pPr>
      <w:r>
        <w:rPr>
          <w:color w:val="231F20"/>
          <w:spacing w:val="-4"/>
        </w:rPr>
        <w:t>The</w:t>
      </w:r>
      <w:r>
        <w:rPr>
          <w:color w:val="231F20"/>
          <w:spacing w:val="-21"/>
        </w:rPr>
        <w:t> </w:t>
      </w:r>
      <w:r>
        <w:rPr>
          <w:color w:val="231F20"/>
          <w:spacing w:val="-4"/>
        </w:rPr>
        <w:t>first</w:t>
      </w:r>
      <w:r>
        <w:rPr>
          <w:color w:val="231F20"/>
          <w:spacing w:val="-21"/>
        </w:rPr>
        <w:t> </w:t>
      </w:r>
      <w:r>
        <w:rPr>
          <w:color w:val="231F20"/>
          <w:spacing w:val="-5"/>
        </w:rPr>
        <w:t>prophecy</w:t>
      </w:r>
      <w:r>
        <w:rPr>
          <w:color w:val="231F20"/>
          <w:spacing w:val="-21"/>
        </w:rPr>
        <w:t> </w:t>
      </w:r>
      <w:r>
        <w:rPr>
          <w:color w:val="231F20"/>
          <w:spacing w:val="-3"/>
        </w:rPr>
        <w:t>of</w:t>
      </w:r>
      <w:r>
        <w:rPr>
          <w:color w:val="231F20"/>
          <w:spacing w:val="-21"/>
        </w:rPr>
        <w:t> </w:t>
      </w:r>
      <w:r>
        <w:rPr>
          <w:color w:val="231F20"/>
          <w:spacing w:val="-5"/>
        </w:rPr>
        <w:t>Daniel</w:t>
      </w:r>
      <w:r>
        <w:rPr>
          <w:color w:val="231F20"/>
          <w:spacing w:val="-21"/>
        </w:rPr>
        <w:t> </w:t>
      </w:r>
      <w:r>
        <w:rPr>
          <w:color w:val="231F20"/>
          <w:spacing w:val="-4"/>
        </w:rPr>
        <w:t>two,</w:t>
      </w:r>
      <w:r>
        <w:rPr>
          <w:color w:val="231F20"/>
          <w:spacing w:val="-21"/>
        </w:rPr>
        <w:t> </w:t>
      </w:r>
      <w:r>
        <w:rPr>
          <w:color w:val="231F20"/>
          <w:spacing w:val="-5"/>
        </w:rPr>
        <w:t>describes</w:t>
      </w:r>
      <w:r>
        <w:rPr>
          <w:color w:val="231F20"/>
          <w:spacing w:val="-21"/>
        </w:rPr>
        <w:t> </w:t>
      </w:r>
      <w:r>
        <w:rPr>
          <w:color w:val="231F20"/>
          <w:spacing w:val="-4"/>
        </w:rPr>
        <w:t>five</w:t>
      </w:r>
      <w:r>
        <w:rPr>
          <w:color w:val="231F20"/>
          <w:spacing w:val="-21"/>
        </w:rPr>
        <w:t> </w:t>
      </w:r>
      <w:r>
        <w:rPr>
          <w:color w:val="231F20"/>
          <w:spacing w:val="-5"/>
        </w:rPr>
        <w:t>successive </w:t>
      </w:r>
      <w:r>
        <w:rPr>
          <w:color w:val="231F20"/>
          <w:spacing w:val="-4"/>
        </w:rPr>
        <w:t>earthly</w:t>
      </w:r>
      <w:r>
        <w:rPr>
          <w:color w:val="231F20"/>
          <w:spacing w:val="-19"/>
        </w:rPr>
        <w:t> </w:t>
      </w:r>
      <w:r>
        <w:rPr>
          <w:color w:val="231F20"/>
          <w:spacing w:val="-4"/>
        </w:rPr>
        <w:t>kingdoms</w:t>
      </w:r>
      <w:r>
        <w:rPr>
          <w:color w:val="231F20"/>
          <w:spacing w:val="-19"/>
        </w:rPr>
        <w:t> </w:t>
      </w:r>
      <w:r>
        <w:rPr>
          <w:color w:val="231F20"/>
          <w:spacing w:val="-4"/>
        </w:rPr>
        <w:t>followed</w:t>
      </w:r>
      <w:r>
        <w:rPr>
          <w:color w:val="231F20"/>
          <w:spacing w:val="-19"/>
        </w:rPr>
        <w:t> </w:t>
      </w:r>
      <w:r>
        <w:rPr>
          <w:color w:val="231F20"/>
        </w:rPr>
        <w:t>by</w:t>
      </w:r>
      <w:r>
        <w:rPr>
          <w:color w:val="231F20"/>
          <w:spacing w:val="-19"/>
        </w:rPr>
        <w:t> </w:t>
      </w:r>
      <w:r>
        <w:rPr>
          <w:color w:val="231F20"/>
          <w:spacing w:val="-3"/>
        </w:rPr>
        <w:t>the</w:t>
      </w:r>
      <w:r>
        <w:rPr>
          <w:color w:val="231F20"/>
          <w:spacing w:val="-19"/>
        </w:rPr>
        <w:t> </w:t>
      </w:r>
      <w:r>
        <w:rPr>
          <w:color w:val="231F20"/>
          <w:spacing w:val="-4"/>
        </w:rPr>
        <w:t>heavenly</w:t>
      </w:r>
      <w:r>
        <w:rPr>
          <w:color w:val="231F20"/>
          <w:spacing w:val="-19"/>
        </w:rPr>
        <w:t> </w:t>
      </w:r>
      <w:r>
        <w:rPr>
          <w:color w:val="231F20"/>
          <w:spacing w:val="-4"/>
        </w:rPr>
        <w:t>kingdom:</w:t>
      </w:r>
      <w:r>
        <w:rPr>
          <w:color w:val="231F20"/>
          <w:spacing w:val="-19"/>
        </w:rPr>
        <w:t> </w:t>
      </w:r>
      <w:r>
        <w:rPr>
          <w:color w:val="231F20"/>
          <w:spacing w:val="-4"/>
        </w:rPr>
        <w:t>Babylon, </w:t>
      </w:r>
      <w:r>
        <w:rPr>
          <w:color w:val="231F20"/>
        </w:rPr>
        <w:t>Medo-Persia,</w:t>
      </w:r>
      <w:r>
        <w:rPr>
          <w:color w:val="231F20"/>
          <w:spacing w:val="-20"/>
        </w:rPr>
        <w:t> </w:t>
      </w:r>
      <w:r>
        <w:rPr>
          <w:color w:val="231F20"/>
        </w:rPr>
        <w:t>Greece,</w:t>
      </w:r>
      <w:r>
        <w:rPr>
          <w:color w:val="231F20"/>
          <w:spacing w:val="-19"/>
        </w:rPr>
        <w:t> </w:t>
      </w:r>
      <w:r>
        <w:rPr>
          <w:color w:val="231F20"/>
        </w:rPr>
        <w:t>Rome</w:t>
      </w:r>
      <w:r>
        <w:rPr>
          <w:color w:val="231F20"/>
          <w:spacing w:val="-20"/>
        </w:rPr>
        <w:t> </w:t>
      </w:r>
      <w:r>
        <w:rPr>
          <w:color w:val="231F20"/>
        </w:rPr>
        <w:t>in</w:t>
      </w:r>
      <w:r>
        <w:rPr>
          <w:color w:val="231F20"/>
          <w:spacing w:val="-19"/>
        </w:rPr>
        <w:t> </w:t>
      </w:r>
      <w:r>
        <w:rPr>
          <w:color w:val="231F20"/>
        </w:rPr>
        <w:t>two</w:t>
      </w:r>
      <w:r>
        <w:rPr>
          <w:color w:val="231F20"/>
          <w:spacing w:val="-20"/>
        </w:rPr>
        <w:t> </w:t>
      </w:r>
      <w:r>
        <w:rPr>
          <w:color w:val="231F20"/>
        </w:rPr>
        <w:t>phases</w:t>
      </w:r>
      <w:r>
        <w:rPr>
          <w:color w:val="231F20"/>
          <w:spacing w:val="-19"/>
        </w:rPr>
        <w:t> </w:t>
      </w:r>
      <w:r>
        <w:rPr>
          <w:color w:val="231F20"/>
        </w:rPr>
        <w:t>(as</w:t>
      </w:r>
      <w:r>
        <w:rPr>
          <w:color w:val="231F20"/>
          <w:spacing w:val="-20"/>
        </w:rPr>
        <w:t> </w:t>
      </w:r>
      <w:r>
        <w:rPr>
          <w:color w:val="231F20"/>
        </w:rPr>
        <w:t>symbolized</w:t>
      </w:r>
      <w:r>
        <w:rPr>
          <w:color w:val="231F20"/>
          <w:spacing w:val="-19"/>
        </w:rPr>
        <w:t> </w:t>
      </w:r>
      <w:r>
        <w:rPr>
          <w:color w:val="231F20"/>
        </w:rPr>
        <w:t>by the two legs), and then the final kingdom, which is the</w:t>
      </w:r>
      <w:r>
        <w:rPr>
          <w:color w:val="231F20"/>
          <w:spacing w:val="-30"/>
        </w:rPr>
        <w:t> </w:t>
      </w:r>
      <w:r>
        <w:rPr>
          <w:color w:val="231F20"/>
          <w:spacing w:val="-3"/>
        </w:rPr>
        <w:t>stone </w:t>
      </w:r>
      <w:r>
        <w:rPr>
          <w:color w:val="231F20"/>
        </w:rPr>
        <w:t>which is cut out of the mountain “without hands,” which destroys</w:t>
      </w:r>
      <w:r>
        <w:rPr>
          <w:color w:val="231F20"/>
          <w:spacing w:val="-12"/>
        </w:rPr>
        <w:t> </w:t>
      </w:r>
      <w:r>
        <w:rPr>
          <w:color w:val="231F20"/>
        </w:rPr>
        <w:t>all</w:t>
      </w:r>
      <w:r>
        <w:rPr>
          <w:color w:val="231F20"/>
          <w:spacing w:val="-12"/>
        </w:rPr>
        <w:t> </w:t>
      </w:r>
      <w:r>
        <w:rPr>
          <w:color w:val="231F20"/>
        </w:rPr>
        <w:t>the</w:t>
      </w:r>
      <w:r>
        <w:rPr>
          <w:color w:val="231F20"/>
          <w:spacing w:val="-13"/>
        </w:rPr>
        <w:t> </w:t>
      </w:r>
      <w:r>
        <w:rPr>
          <w:color w:val="231F20"/>
        </w:rPr>
        <w:t>other</w:t>
      </w:r>
      <w:r>
        <w:rPr>
          <w:color w:val="231F20"/>
          <w:spacing w:val="-12"/>
        </w:rPr>
        <w:t> </w:t>
      </w:r>
      <w:r>
        <w:rPr>
          <w:color w:val="231F20"/>
        </w:rPr>
        <w:t>kingdoms</w:t>
      </w:r>
      <w:r>
        <w:rPr>
          <w:color w:val="231F20"/>
          <w:spacing w:val="-12"/>
        </w:rPr>
        <w:t> </w:t>
      </w:r>
      <w:r>
        <w:rPr>
          <w:color w:val="231F20"/>
        </w:rPr>
        <w:t>and</w:t>
      </w:r>
      <w:r>
        <w:rPr>
          <w:color w:val="231F20"/>
          <w:spacing w:val="-12"/>
        </w:rPr>
        <w:t> </w:t>
      </w:r>
      <w:r>
        <w:rPr>
          <w:color w:val="231F20"/>
        </w:rPr>
        <w:t>fills</w:t>
      </w:r>
      <w:r>
        <w:rPr>
          <w:color w:val="231F20"/>
          <w:spacing w:val="-12"/>
        </w:rPr>
        <w:t> </w:t>
      </w:r>
      <w:r>
        <w:rPr>
          <w:color w:val="231F20"/>
        </w:rPr>
        <w:t>the</w:t>
      </w:r>
      <w:r>
        <w:rPr>
          <w:color w:val="231F20"/>
          <w:spacing w:val="-12"/>
        </w:rPr>
        <w:t> </w:t>
      </w:r>
      <w:r>
        <w:rPr>
          <w:color w:val="231F20"/>
        </w:rPr>
        <w:t>whole</w:t>
      </w:r>
      <w:r>
        <w:rPr>
          <w:color w:val="231F20"/>
          <w:spacing w:val="-12"/>
        </w:rPr>
        <w:t> </w:t>
      </w:r>
      <w:r>
        <w:rPr>
          <w:color w:val="231F20"/>
        </w:rPr>
        <w:t>earth.</w:t>
      </w:r>
      <w:r>
        <w:rPr>
          <w:color w:val="231F20"/>
          <w:spacing w:val="-12"/>
        </w:rPr>
        <w:t> </w:t>
      </w:r>
      <w:r>
        <w:rPr>
          <w:color w:val="231F20"/>
        </w:rPr>
        <w:t>The final kingdom is the kingdom of God, which is ushered in</w:t>
      </w:r>
      <w:r>
        <w:rPr>
          <w:color w:val="231F20"/>
          <w:spacing w:val="-34"/>
        </w:rPr>
        <w:t> </w:t>
      </w:r>
      <w:r>
        <w:rPr>
          <w:color w:val="231F20"/>
        </w:rPr>
        <w:t>at the end of the world.</w:t>
      </w:r>
    </w:p>
    <w:p>
      <w:pPr>
        <w:pStyle w:val="BodyText"/>
        <w:spacing w:line="249" w:lineRule="auto" w:before="7"/>
        <w:ind w:right="41"/>
      </w:pPr>
      <w:r>
        <w:rPr>
          <w:color w:val="231F20"/>
        </w:rPr>
        <w:t>In the next prophecy of Daniel, found in chapter</w:t>
      </w:r>
      <w:r>
        <w:rPr>
          <w:color w:val="231F20"/>
          <w:spacing w:val="-19"/>
        </w:rPr>
        <w:t> </w:t>
      </w:r>
      <w:r>
        <w:rPr>
          <w:color w:val="231F20"/>
        </w:rPr>
        <w:t>seven, the same successive earthly kingdoms are identified. The prophecy od chapter seven repeats and enlarges upon the previous</w:t>
      </w:r>
      <w:r>
        <w:rPr>
          <w:color w:val="231F20"/>
          <w:spacing w:val="-26"/>
        </w:rPr>
        <w:t> </w:t>
      </w:r>
      <w:r>
        <w:rPr>
          <w:color w:val="231F20"/>
        </w:rPr>
        <w:t>information</w:t>
      </w:r>
      <w:r>
        <w:rPr>
          <w:color w:val="231F20"/>
          <w:spacing w:val="-26"/>
        </w:rPr>
        <w:t> </w:t>
      </w:r>
      <w:r>
        <w:rPr>
          <w:color w:val="231F20"/>
        </w:rPr>
        <w:t>and</w:t>
      </w:r>
      <w:r>
        <w:rPr>
          <w:color w:val="231F20"/>
          <w:spacing w:val="-26"/>
        </w:rPr>
        <w:t> </w:t>
      </w:r>
      <w:r>
        <w:rPr>
          <w:color w:val="231F20"/>
        </w:rPr>
        <w:t>further</w:t>
      </w:r>
      <w:r>
        <w:rPr>
          <w:color w:val="231F20"/>
          <w:spacing w:val="-25"/>
        </w:rPr>
        <w:t> </w:t>
      </w:r>
      <w:r>
        <w:rPr>
          <w:color w:val="231F20"/>
        </w:rPr>
        <w:t>develops</w:t>
      </w:r>
      <w:r>
        <w:rPr>
          <w:color w:val="231F20"/>
          <w:spacing w:val="-26"/>
        </w:rPr>
        <w:t> </w:t>
      </w:r>
      <w:r>
        <w:rPr>
          <w:color w:val="231F20"/>
          <w:spacing w:val="-4"/>
        </w:rPr>
        <w:t>Rome’s</w:t>
      </w:r>
      <w:r>
        <w:rPr>
          <w:color w:val="231F20"/>
          <w:spacing w:val="-26"/>
        </w:rPr>
        <w:t> </w:t>
      </w:r>
      <w:r>
        <w:rPr>
          <w:color w:val="231F20"/>
        </w:rPr>
        <w:t>two</w:t>
      </w:r>
      <w:r>
        <w:rPr>
          <w:color w:val="231F20"/>
          <w:spacing w:val="-25"/>
        </w:rPr>
        <w:t> </w:t>
      </w:r>
      <w:r>
        <w:rPr>
          <w:color w:val="231F20"/>
          <w:spacing w:val="-2"/>
        </w:rPr>
        <w:t>phases </w:t>
      </w:r>
      <w:r>
        <w:rPr>
          <w:color w:val="231F20"/>
        </w:rPr>
        <w:t>by</w:t>
      </w:r>
      <w:r>
        <w:rPr>
          <w:color w:val="231F20"/>
          <w:spacing w:val="-20"/>
        </w:rPr>
        <w:t> </w:t>
      </w:r>
      <w:r>
        <w:rPr>
          <w:color w:val="231F20"/>
          <w:spacing w:val="-4"/>
        </w:rPr>
        <w:t>introducing</w:t>
      </w:r>
      <w:r>
        <w:rPr>
          <w:color w:val="231F20"/>
          <w:spacing w:val="-20"/>
        </w:rPr>
        <w:t> </w:t>
      </w:r>
      <w:r>
        <w:rPr>
          <w:color w:val="231F20"/>
          <w:spacing w:val="-3"/>
        </w:rPr>
        <w:t>the</w:t>
      </w:r>
      <w:r>
        <w:rPr>
          <w:color w:val="231F20"/>
          <w:spacing w:val="-20"/>
        </w:rPr>
        <w:t> </w:t>
      </w:r>
      <w:r>
        <w:rPr>
          <w:color w:val="231F20"/>
          <w:spacing w:val="-4"/>
        </w:rPr>
        <w:t>“horn”</w:t>
      </w:r>
      <w:r>
        <w:rPr>
          <w:color w:val="231F20"/>
          <w:spacing w:val="-19"/>
        </w:rPr>
        <w:t> </w:t>
      </w:r>
      <w:r>
        <w:rPr>
          <w:color w:val="231F20"/>
          <w:spacing w:val="-3"/>
        </w:rPr>
        <w:t>that</w:t>
      </w:r>
      <w:r>
        <w:rPr>
          <w:color w:val="231F20"/>
          <w:spacing w:val="-20"/>
        </w:rPr>
        <w:t> </w:t>
      </w:r>
      <w:r>
        <w:rPr>
          <w:color w:val="231F20"/>
        </w:rPr>
        <w:t>is</w:t>
      </w:r>
      <w:r>
        <w:rPr>
          <w:color w:val="231F20"/>
          <w:spacing w:val="-20"/>
        </w:rPr>
        <w:t> </w:t>
      </w:r>
      <w:r>
        <w:rPr>
          <w:color w:val="231F20"/>
          <w:spacing w:val="-4"/>
        </w:rPr>
        <w:t>placed</w:t>
      </w:r>
      <w:r>
        <w:rPr>
          <w:color w:val="231F20"/>
          <w:spacing w:val="-20"/>
        </w:rPr>
        <w:t> </w:t>
      </w:r>
      <w:r>
        <w:rPr>
          <w:color w:val="231F20"/>
          <w:spacing w:val="-4"/>
        </w:rPr>
        <w:t>where</w:t>
      </w:r>
      <w:r>
        <w:rPr>
          <w:color w:val="231F20"/>
          <w:spacing w:val="-19"/>
        </w:rPr>
        <w:t> </w:t>
      </w:r>
      <w:r>
        <w:rPr>
          <w:color w:val="231F20"/>
          <w:spacing w:val="-3"/>
        </w:rPr>
        <w:t>the</w:t>
      </w:r>
      <w:r>
        <w:rPr>
          <w:color w:val="231F20"/>
          <w:spacing w:val="-20"/>
        </w:rPr>
        <w:t> </w:t>
      </w:r>
      <w:r>
        <w:rPr>
          <w:color w:val="231F20"/>
          <w:spacing w:val="-4"/>
        </w:rPr>
        <w:t>“three</w:t>
      </w:r>
      <w:r>
        <w:rPr>
          <w:color w:val="231F20"/>
          <w:spacing w:val="-20"/>
        </w:rPr>
        <w:t> </w:t>
      </w:r>
      <w:r>
        <w:rPr>
          <w:color w:val="231F20"/>
          <w:spacing w:val="-4"/>
        </w:rPr>
        <w:t>horns” </w:t>
      </w:r>
      <w:r>
        <w:rPr>
          <w:color w:val="231F20"/>
        </w:rPr>
        <w:t>are “plucked up”. Then in Daniel eight, the third prophecy covers</w:t>
      </w:r>
      <w:r>
        <w:rPr>
          <w:color w:val="231F20"/>
          <w:spacing w:val="-6"/>
        </w:rPr>
        <w:t> </w:t>
      </w:r>
      <w:r>
        <w:rPr>
          <w:color w:val="231F20"/>
        </w:rPr>
        <w:t>the</w:t>
      </w:r>
      <w:r>
        <w:rPr>
          <w:color w:val="231F20"/>
          <w:spacing w:val="-5"/>
        </w:rPr>
        <w:t> </w:t>
      </w:r>
      <w:r>
        <w:rPr>
          <w:color w:val="231F20"/>
        </w:rPr>
        <w:t>same</w:t>
      </w:r>
      <w:r>
        <w:rPr>
          <w:color w:val="231F20"/>
          <w:spacing w:val="-5"/>
        </w:rPr>
        <w:t> </w:t>
      </w:r>
      <w:r>
        <w:rPr>
          <w:color w:val="231F20"/>
        </w:rPr>
        <w:t>history,</w:t>
      </w:r>
      <w:r>
        <w:rPr>
          <w:color w:val="231F20"/>
          <w:spacing w:val="-6"/>
        </w:rPr>
        <w:t> </w:t>
      </w:r>
      <w:r>
        <w:rPr>
          <w:color w:val="231F20"/>
        </w:rPr>
        <w:t>once</w:t>
      </w:r>
      <w:r>
        <w:rPr>
          <w:color w:val="231F20"/>
          <w:spacing w:val="-5"/>
        </w:rPr>
        <w:t> </w:t>
      </w:r>
      <w:r>
        <w:rPr>
          <w:color w:val="231F20"/>
        </w:rPr>
        <w:t>again</w:t>
      </w:r>
      <w:r>
        <w:rPr>
          <w:color w:val="231F20"/>
          <w:spacing w:val="-5"/>
        </w:rPr>
        <w:t> </w:t>
      </w:r>
      <w:r>
        <w:rPr>
          <w:color w:val="231F20"/>
        </w:rPr>
        <w:t>repeating</w:t>
      </w:r>
      <w:r>
        <w:rPr>
          <w:color w:val="231F20"/>
          <w:spacing w:val="-6"/>
        </w:rPr>
        <w:t> </w:t>
      </w:r>
      <w:r>
        <w:rPr>
          <w:color w:val="231F20"/>
        </w:rPr>
        <w:t>and</w:t>
      </w:r>
      <w:r>
        <w:rPr>
          <w:color w:val="231F20"/>
          <w:spacing w:val="-5"/>
        </w:rPr>
        <w:t> </w:t>
      </w:r>
      <w:r>
        <w:rPr>
          <w:color w:val="231F20"/>
        </w:rPr>
        <w:t>enlarging, (though excluding Babylon from the list as it had passed its time of its power and authority and was only waiting to be removed).</w:t>
      </w:r>
    </w:p>
    <w:p>
      <w:pPr>
        <w:pStyle w:val="BodyText"/>
        <w:spacing w:line="249" w:lineRule="auto" w:before="9"/>
        <w:ind w:right="41"/>
      </w:pPr>
      <w:r>
        <w:rPr>
          <w:color w:val="231F20"/>
        </w:rPr>
        <w:t>In</w:t>
      </w:r>
      <w:r>
        <w:rPr>
          <w:color w:val="231F20"/>
          <w:spacing w:val="-21"/>
        </w:rPr>
        <w:t> </w:t>
      </w:r>
      <w:r>
        <w:rPr>
          <w:color w:val="231F20"/>
          <w:spacing w:val="-3"/>
        </w:rPr>
        <w:t>the</w:t>
      </w:r>
      <w:r>
        <w:rPr>
          <w:color w:val="231F20"/>
          <w:spacing w:val="-21"/>
        </w:rPr>
        <w:t> </w:t>
      </w:r>
      <w:r>
        <w:rPr>
          <w:color w:val="231F20"/>
          <w:spacing w:val="-4"/>
        </w:rPr>
        <w:t>vision</w:t>
      </w:r>
      <w:r>
        <w:rPr>
          <w:color w:val="231F20"/>
          <w:spacing w:val="-20"/>
        </w:rPr>
        <w:t> </w:t>
      </w:r>
      <w:r>
        <w:rPr>
          <w:color w:val="231F20"/>
        </w:rPr>
        <w:t>of</w:t>
      </w:r>
      <w:r>
        <w:rPr>
          <w:color w:val="231F20"/>
          <w:spacing w:val="-21"/>
        </w:rPr>
        <w:t> </w:t>
      </w:r>
      <w:r>
        <w:rPr>
          <w:color w:val="231F20"/>
          <w:spacing w:val="-4"/>
        </w:rPr>
        <w:t>Daniel</w:t>
      </w:r>
      <w:r>
        <w:rPr>
          <w:color w:val="231F20"/>
          <w:spacing w:val="-20"/>
        </w:rPr>
        <w:t> </w:t>
      </w:r>
      <w:r>
        <w:rPr>
          <w:color w:val="231F20"/>
          <w:spacing w:val="-4"/>
        </w:rPr>
        <w:t>eleven,</w:t>
      </w:r>
      <w:r>
        <w:rPr>
          <w:color w:val="231F20"/>
          <w:spacing w:val="-21"/>
        </w:rPr>
        <w:t> </w:t>
      </w:r>
      <w:r>
        <w:rPr>
          <w:color w:val="231F20"/>
          <w:spacing w:val="-4"/>
        </w:rPr>
        <w:t>Babylon</w:t>
      </w:r>
      <w:r>
        <w:rPr>
          <w:color w:val="231F20"/>
          <w:spacing w:val="-20"/>
        </w:rPr>
        <w:t> </w:t>
      </w:r>
      <w:r>
        <w:rPr>
          <w:color w:val="231F20"/>
        </w:rPr>
        <w:t>as</w:t>
      </w:r>
      <w:r>
        <w:rPr>
          <w:color w:val="231F20"/>
          <w:spacing w:val="-21"/>
        </w:rPr>
        <w:t> </w:t>
      </w:r>
      <w:r>
        <w:rPr>
          <w:color w:val="231F20"/>
        </w:rPr>
        <w:t>in</w:t>
      </w:r>
      <w:r>
        <w:rPr>
          <w:color w:val="231F20"/>
          <w:spacing w:val="-21"/>
        </w:rPr>
        <w:t> </w:t>
      </w:r>
      <w:r>
        <w:rPr>
          <w:color w:val="231F20"/>
          <w:spacing w:val="-4"/>
        </w:rPr>
        <w:t>chapter</w:t>
      </w:r>
      <w:r>
        <w:rPr>
          <w:color w:val="231F20"/>
          <w:spacing w:val="-20"/>
        </w:rPr>
        <w:t> </w:t>
      </w:r>
      <w:r>
        <w:rPr>
          <w:color w:val="231F20"/>
          <w:spacing w:val="-4"/>
        </w:rPr>
        <w:t>eight, </w:t>
      </w:r>
      <w:r>
        <w:rPr>
          <w:color w:val="231F20"/>
        </w:rPr>
        <w:t>is not mentioned, for at the time of the vision it had left the scene of history. The prophecy begins with the Medes and Persians, followed by Greece. </w:t>
      </w:r>
      <w:r>
        <w:rPr>
          <w:color w:val="231F20"/>
          <w:spacing w:val="-4"/>
        </w:rPr>
        <w:t>Would </w:t>
      </w:r>
      <w:r>
        <w:rPr>
          <w:color w:val="231F20"/>
        </w:rPr>
        <w:t>some say that the next kingdom</w:t>
      </w:r>
      <w:r>
        <w:rPr>
          <w:color w:val="231F20"/>
          <w:spacing w:val="-15"/>
        </w:rPr>
        <w:t> </w:t>
      </w:r>
      <w:r>
        <w:rPr>
          <w:color w:val="231F20"/>
        </w:rPr>
        <w:t>symbolized</w:t>
      </w:r>
      <w:r>
        <w:rPr>
          <w:color w:val="231F20"/>
          <w:spacing w:val="-14"/>
        </w:rPr>
        <w:t> </w:t>
      </w:r>
      <w:r>
        <w:rPr>
          <w:color w:val="231F20"/>
        </w:rPr>
        <w:t>is</w:t>
      </w:r>
      <w:r>
        <w:rPr>
          <w:color w:val="231F20"/>
          <w:spacing w:val="-14"/>
        </w:rPr>
        <w:t> </w:t>
      </w:r>
      <w:r>
        <w:rPr>
          <w:color w:val="231F20"/>
        </w:rPr>
        <w:t>not</w:t>
      </w:r>
      <w:r>
        <w:rPr>
          <w:color w:val="231F20"/>
          <w:spacing w:val="-14"/>
        </w:rPr>
        <w:t> </w:t>
      </w:r>
      <w:r>
        <w:rPr>
          <w:color w:val="231F20"/>
        </w:rPr>
        <w:t>Rome</w:t>
      </w:r>
      <w:r>
        <w:rPr>
          <w:color w:val="231F20"/>
          <w:spacing w:val="-14"/>
        </w:rPr>
        <w:t> </w:t>
      </w:r>
      <w:r>
        <w:rPr>
          <w:color w:val="231F20"/>
        </w:rPr>
        <w:t>in</w:t>
      </w:r>
      <w:r>
        <w:rPr>
          <w:color w:val="231F20"/>
          <w:spacing w:val="-14"/>
        </w:rPr>
        <w:t> </w:t>
      </w:r>
      <w:r>
        <w:rPr>
          <w:color w:val="231F20"/>
        </w:rPr>
        <w:t>its</w:t>
      </w:r>
      <w:r>
        <w:rPr>
          <w:color w:val="231F20"/>
          <w:spacing w:val="-14"/>
        </w:rPr>
        <w:t> </w:t>
      </w:r>
      <w:r>
        <w:rPr>
          <w:color w:val="231F20"/>
        </w:rPr>
        <w:t>two</w:t>
      </w:r>
      <w:r>
        <w:rPr>
          <w:color w:val="231F20"/>
          <w:spacing w:val="-14"/>
        </w:rPr>
        <w:t> </w:t>
      </w:r>
      <w:r>
        <w:rPr>
          <w:color w:val="231F20"/>
        </w:rPr>
        <w:t>phases?</w:t>
      </w:r>
      <w:r>
        <w:rPr>
          <w:color w:val="231F20"/>
          <w:spacing w:val="-14"/>
        </w:rPr>
        <w:t> </w:t>
      </w:r>
      <w:r>
        <w:rPr>
          <w:color w:val="231F20"/>
        </w:rPr>
        <w:t>All</w:t>
      </w:r>
      <w:r>
        <w:rPr>
          <w:color w:val="231F20"/>
          <w:spacing w:val="-14"/>
        </w:rPr>
        <w:t> </w:t>
      </w:r>
      <w:r>
        <w:rPr>
          <w:color w:val="231F20"/>
        </w:rPr>
        <w:t>three of the previous prophecies of Daniel place Rome at the </w:t>
      </w:r>
      <w:r>
        <w:rPr>
          <w:color w:val="231F20"/>
          <w:spacing w:val="-4"/>
        </w:rPr>
        <w:t>end </w:t>
      </w:r>
      <w:r>
        <w:rPr>
          <w:color w:val="231F20"/>
        </w:rPr>
        <w:t>of</w:t>
      </w:r>
      <w:r>
        <w:rPr>
          <w:color w:val="231F20"/>
          <w:spacing w:val="-10"/>
        </w:rPr>
        <w:t> </w:t>
      </w:r>
      <w:r>
        <w:rPr>
          <w:color w:val="231F20"/>
        </w:rPr>
        <w:t>the</w:t>
      </w:r>
      <w:r>
        <w:rPr>
          <w:color w:val="231F20"/>
          <w:spacing w:val="-11"/>
        </w:rPr>
        <w:t> </w:t>
      </w:r>
      <w:r>
        <w:rPr>
          <w:color w:val="231F20"/>
        </w:rPr>
        <w:t>world</w:t>
      </w:r>
      <w:r>
        <w:rPr>
          <w:color w:val="231F20"/>
          <w:spacing w:val="-10"/>
        </w:rPr>
        <w:t> </w:t>
      </w:r>
      <w:r>
        <w:rPr>
          <w:color w:val="231F20"/>
        </w:rPr>
        <w:t>when</w:t>
      </w:r>
      <w:r>
        <w:rPr>
          <w:color w:val="231F20"/>
          <w:spacing w:val="-10"/>
        </w:rPr>
        <w:t> </w:t>
      </w:r>
      <w:r>
        <w:rPr>
          <w:color w:val="231F20"/>
        </w:rPr>
        <w:t>she</w:t>
      </w:r>
      <w:r>
        <w:rPr>
          <w:color w:val="231F20"/>
          <w:spacing w:val="-10"/>
        </w:rPr>
        <w:t> </w:t>
      </w:r>
      <w:r>
        <w:rPr>
          <w:color w:val="231F20"/>
        </w:rPr>
        <w:t>receives</w:t>
      </w:r>
      <w:r>
        <w:rPr>
          <w:color w:val="231F20"/>
          <w:spacing w:val="-10"/>
        </w:rPr>
        <w:t> </w:t>
      </w:r>
      <w:r>
        <w:rPr>
          <w:color w:val="231F20"/>
        </w:rPr>
        <w:t>her</w:t>
      </w:r>
      <w:r>
        <w:rPr>
          <w:color w:val="231F20"/>
          <w:spacing w:val="-10"/>
        </w:rPr>
        <w:t> </w:t>
      </w:r>
      <w:r>
        <w:rPr>
          <w:color w:val="231F20"/>
        </w:rPr>
        <w:t>punishment.</w:t>
      </w:r>
      <w:r>
        <w:rPr>
          <w:color w:val="231F20"/>
          <w:spacing w:val="-15"/>
        </w:rPr>
        <w:t> </w:t>
      </w:r>
      <w:r>
        <w:rPr>
          <w:color w:val="231F20"/>
          <w:spacing w:val="-5"/>
        </w:rPr>
        <w:t>Two</w:t>
      </w:r>
      <w:r>
        <w:rPr>
          <w:color w:val="231F20"/>
          <w:spacing w:val="-10"/>
        </w:rPr>
        <w:t> </w:t>
      </w:r>
      <w:r>
        <w:rPr>
          <w:color w:val="231F20"/>
        </w:rPr>
        <w:t>of</w:t>
      </w:r>
      <w:r>
        <w:rPr>
          <w:color w:val="231F20"/>
          <w:spacing w:val="-10"/>
        </w:rPr>
        <w:t> </w:t>
      </w:r>
      <w:r>
        <w:rPr>
          <w:color w:val="231F20"/>
        </w:rPr>
        <w:t>them refer</w:t>
      </w:r>
      <w:r>
        <w:rPr>
          <w:color w:val="231F20"/>
          <w:spacing w:val="-29"/>
        </w:rPr>
        <w:t> </w:t>
      </w:r>
      <w:r>
        <w:rPr>
          <w:color w:val="231F20"/>
        </w:rPr>
        <w:t>to</w:t>
      </w:r>
      <w:r>
        <w:rPr>
          <w:color w:val="231F20"/>
          <w:spacing w:val="-29"/>
        </w:rPr>
        <w:t> </w:t>
      </w:r>
      <w:r>
        <w:rPr>
          <w:color w:val="231F20"/>
        </w:rPr>
        <w:t>her</w:t>
      </w:r>
      <w:r>
        <w:rPr>
          <w:color w:val="231F20"/>
          <w:spacing w:val="-29"/>
        </w:rPr>
        <w:t> </w:t>
      </w:r>
      <w:r>
        <w:rPr>
          <w:color w:val="231F20"/>
        </w:rPr>
        <w:t>judgment</w:t>
      </w:r>
      <w:r>
        <w:rPr>
          <w:color w:val="231F20"/>
          <w:spacing w:val="-28"/>
        </w:rPr>
        <w:t> </w:t>
      </w:r>
      <w:r>
        <w:rPr>
          <w:color w:val="231F20"/>
        </w:rPr>
        <w:t>as</w:t>
      </w:r>
      <w:r>
        <w:rPr>
          <w:color w:val="231F20"/>
          <w:spacing w:val="-29"/>
        </w:rPr>
        <w:t> </w:t>
      </w:r>
      <w:r>
        <w:rPr>
          <w:color w:val="231F20"/>
        </w:rPr>
        <w:t>a</w:t>
      </w:r>
      <w:r>
        <w:rPr>
          <w:color w:val="231F20"/>
          <w:spacing w:val="-29"/>
        </w:rPr>
        <w:t> </w:t>
      </w:r>
      <w:r>
        <w:rPr>
          <w:color w:val="231F20"/>
        </w:rPr>
        <w:t>supernatural</w:t>
      </w:r>
      <w:r>
        <w:rPr>
          <w:color w:val="231F20"/>
          <w:spacing w:val="-28"/>
        </w:rPr>
        <w:t> </w:t>
      </w:r>
      <w:r>
        <w:rPr>
          <w:color w:val="231F20"/>
        </w:rPr>
        <w:t>punishment—“without hands”</w:t>
      </w:r>
      <w:r>
        <w:rPr>
          <w:color w:val="231F20"/>
          <w:spacing w:val="-29"/>
        </w:rPr>
        <w:t> </w:t>
      </w:r>
      <w:r>
        <w:rPr>
          <w:color w:val="231F20"/>
        </w:rPr>
        <w:t>and</w:t>
      </w:r>
      <w:r>
        <w:rPr>
          <w:color w:val="231F20"/>
          <w:spacing w:val="-29"/>
        </w:rPr>
        <w:t> </w:t>
      </w:r>
      <w:r>
        <w:rPr>
          <w:color w:val="231F20"/>
        </w:rPr>
        <w:t>“broken</w:t>
      </w:r>
      <w:r>
        <w:rPr>
          <w:color w:val="231F20"/>
          <w:spacing w:val="-29"/>
        </w:rPr>
        <w:t> </w:t>
      </w:r>
      <w:r>
        <w:rPr>
          <w:color w:val="231F20"/>
        </w:rPr>
        <w:t>without</w:t>
      </w:r>
      <w:r>
        <w:rPr>
          <w:color w:val="231F20"/>
          <w:spacing w:val="-28"/>
        </w:rPr>
        <w:t> </w:t>
      </w:r>
      <w:r>
        <w:rPr>
          <w:color w:val="231F20"/>
        </w:rPr>
        <w:t>hands.”</w:t>
      </w:r>
      <w:r>
        <w:rPr>
          <w:color w:val="231F20"/>
          <w:spacing w:val="-29"/>
        </w:rPr>
        <w:t> </w:t>
      </w:r>
      <w:r>
        <w:rPr>
          <w:color w:val="231F20"/>
        </w:rPr>
        <w:t>Likewise</w:t>
      </w:r>
      <w:r>
        <w:rPr>
          <w:color w:val="231F20"/>
          <w:spacing w:val="-29"/>
        </w:rPr>
        <w:t> </w:t>
      </w:r>
      <w:r>
        <w:rPr>
          <w:color w:val="231F20"/>
        </w:rPr>
        <w:t>the</w:t>
      </w:r>
      <w:r>
        <w:rPr>
          <w:color w:val="231F20"/>
          <w:spacing w:val="-28"/>
        </w:rPr>
        <w:t> </w:t>
      </w:r>
      <w:r>
        <w:rPr>
          <w:color w:val="231F20"/>
        </w:rPr>
        <w:t>final</w:t>
      </w:r>
      <w:r>
        <w:rPr>
          <w:color w:val="231F20"/>
          <w:spacing w:val="-29"/>
        </w:rPr>
        <w:t> </w:t>
      </w:r>
      <w:r>
        <w:rPr>
          <w:color w:val="231F20"/>
        </w:rPr>
        <w:t>earthly power</w:t>
      </w:r>
      <w:r>
        <w:rPr>
          <w:color w:val="231F20"/>
          <w:spacing w:val="-20"/>
        </w:rPr>
        <w:t> </w:t>
      </w:r>
      <w:r>
        <w:rPr>
          <w:color w:val="231F20"/>
        </w:rPr>
        <w:t>in</w:t>
      </w:r>
      <w:r>
        <w:rPr>
          <w:color w:val="231F20"/>
          <w:spacing w:val="-19"/>
        </w:rPr>
        <w:t> </w:t>
      </w:r>
      <w:r>
        <w:rPr>
          <w:color w:val="231F20"/>
        </w:rPr>
        <w:t>Daniel</w:t>
      </w:r>
      <w:r>
        <w:rPr>
          <w:color w:val="231F20"/>
          <w:spacing w:val="-20"/>
        </w:rPr>
        <w:t> </w:t>
      </w:r>
      <w:r>
        <w:rPr>
          <w:color w:val="231F20"/>
        </w:rPr>
        <w:t>eleven</w:t>
      </w:r>
      <w:r>
        <w:rPr>
          <w:color w:val="231F20"/>
          <w:spacing w:val="-19"/>
        </w:rPr>
        <w:t> </w:t>
      </w:r>
      <w:r>
        <w:rPr>
          <w:color w:val="231F20"/>
        </w:rPr>
        <w:t>“comes</w:t>
      </w:r>
      <w:r>
        <w:rPr>
          <w:color w:val="231F20"/>
          <w:spacing w:val="-20"/>
        </w:rPr>
        <w:t> </w:t>
      </w:r>
      <w:r>
        <w:rPr>
          <w:color w:val="231F20"/>
        </w:rPr>
        <w:t>to</w:t>
      </w:r>
      <w:r>
        <w:rPr>
          <w:color w:val="231F20"/>
          <w:spacing w:val="-19"/>
        </w:rPr>
        <w:t> </w:t>
      </w:r>
      <w:r>
        <w:rPr>
          <w:color w:val="231F20"/>
        </w:rPr>
        <w:t>his</w:t>
      </w:r>
      <w:r>
        <w:rPr>
          <w:color w:val="231F20"/>
          <w:spacing w:val="-19"/>
        </w:rPr>
        <w:t> </w:t>
      </w:r>
      <w:r>
        <w:rPr>
          <w:color w:val="231F20"/>
        </w:rPr>
        <w:t>end,</w:t>
      </w:r>
      <w:r>
        <w:rPr>
          <w:color w:val="231F20"/>
          <w:spacing w:val="-20"/>
        </w:rPr>
        <w:t> </w:t>
      </w:r>
      <w:r>
        <w:rPr>
          <w:color w:val="231F20"/>
        </w:rPr>
        <w:t>and</w:t>
      </w:r>
      <w:r>
        <w:rPr>
          <w:color w:val="231F20"/>
          <w:spacing w:val="-19"/>
        </w:rPr>
        <w:t> </w:t>
      </w:r>
      <w:r>
        <w:rPr>
          <w:color w:val="231F20"/>
        </w:rPr>
        <w:t>none</w:t>
      </w:r>
      <w:r>
        <w:rPr>
          <w:color w:val="231F20"/>
          <w:spacing w:val="-20"/>
        </w:rPr>
        <w:t> </w:t>
      </w:r>
      <w:r>
        <w:rPr>
          <w:color w:val="231F20"/>
        </w:rPr>
        <w:t>shall</w:t>
      </w:r>
      <w:r>
        <w:rPr>
          <w:color w:val="231F20"/>
          <w:spacing w:val="-19"/>
        </w:rPr>
        <w:t> </w:t>
      </w:r>
      <w:r>
        <w:rPr>
          <w:color w:val="231F20"/>
        </w:rPr>
        <w:t>help </w:t>
      </w:r>
      <w:r>
        <w:rPr>
          <w:color w:val="231F20"/>
          <w:spacing w:val="-4"/>
        </w:rPr>
        <w:t>him.”</w:t>
      </w:r>
    </w:p>
    <w:p>
      <w:pPr>
        <w:pStyle w:val="BodyText"/>
        <w:spacing w:line="249" w:lineRule="auto" w:before="10"/>
        <w:ind w:right="38"/>
      </w:pPr>
      <w:r>
        <w:rPr>
          <w:color w:val="231F20"/>
        </w:rPr>
        <w:t>It would be inconsistent for us to study these four messages and not to see them as complementing, building, and agreeing with one another.</w:t>
      </w:r>
    </w:p>
    <w:p>
      <w:pPr>
        <w:pStyle w:val="BodyText"/>
        <w:spacing w:before="3"/>
        <w:ind w:left="552" w:firstLine="0"/>
      </w:pPr>
      <w:r>
        <w:rPr>
          <w:color w:val="231F20"/>
        </w:rPr>
        <w:t>Babylon is the head of gold–the lion.</w:t>
      </w:r>
    </w:p>
    <w:p>
      <w:pPr>
        <w:pStyle w:val="BodyText"/>
        <w:spacing w:before="11"/>
        <w:ind w:left="552" w:firstLine="0"/>
      </w:pPr>
      <w:r>
        <w:rPr>
          <w:color w:val="231F20"/>
        </w:rPr>
        <w:t>Medo-Persia is the shoulders of silver, the bear, and the</w:t>
      </w:r>
    </w:p>
    <w:p>
      <w:pPr>
        <w:pStyle w:val="BodyText"/>
        <w:spacing w:before="11"/>
        <w:ind w:firstLine="0"/>
        <w:jc w:val="left"/>
      </w:pPr>
      <w:r>
        <w:rPr>
          <w:color w:val="231F20"/>
        </w:rPr>
        <w:t>ram.</w:t>
      </w:r>
    </w:p>
    <w:p>
      <w:pPr>
        <w:pStyle w:val="BodyText"/>
        <w:spacing w:line="249" w:lineRule="auto" w:before="11"/>
        <w:ind w:right="42"/>
      </w:pPr>
      <w:r>
        <w:rPr>
          <w:color w:val="231F20"/>
        </w:rPr>
        <w:t>Greece is the thighs of brass, the leopard, the he goat, and the mighty king.</w:t>
      </w:r>
    </w:p>
    <w:p>
      <w:pPr>
        <w:pStyle w:val="BodyText"/>
        <w:spacing w:line="249" w:lineRule="auto"/>
        <w:ind w:right="42"/>
      </w:pPr>
      <w:r>
        <w:rPr>
          <w:color w:val="231F20"/>
        </w:rPr>
        <w:t>Rome is the legs of iron, the ten-horned beast, and </w:t>
      </w:r>
      <w:r>
        <w:rPr>
          <w:color w:val="231F20"/>
          <w:spacing w:val="-4"/>
        </w:rPr>
        <w:t>the little</w:t>
      </w:r>
      <w:r>
        <w:rPr>
          <w:color w:val="231F20"/>
          <w:spacing w:val="-20"/>
        </w:rPr>
        <w:t> </w:t>
      </w:r>
      <w:r>
        <w:rPr>
          <w:color w:val="231F20"/>
          <w:spacing w:val="-4"/>
        </w:rPr>
        <w:t>horn.</w:t>
      </w:r>
      <w:r>
        <w:rPr>
          <w:color w:val="231F20"/>
          <w:spacing w:val="-19"/>
        </w:rPr>
        <w:t> </w:t>
      </w:r>
      <w:r>
        <w:rPr>
          <w:color w:val="231F20"/>
          <w:spacing w:val="-3"/>
        </w:rPr>
        <w:t>And</w:t>
      </w:r>
      <w:r>
        <w:rPr>
          <w:color w:val="231F20"/>
          <w:spacing w:val="-19"/>
        </w:rPr>
        <w:t> </w:t>
      </w:r>
      <w:r>
        <w:rPr>
          <w:color w:val="231F20"/>
        </w:rPr>
        <w:t>in</w:t>
      </w:r>
      <w:r>
        <w:rPr>
          <w:color w:val="231F20"/>
          <w:spacing w:val="-19"/>
        </w:rPr>
        <w:t> </w:t>
      </w:r>
      <w:r>
        <w:rPr>
          <w:color w:val="231F20"/>
          <w:spacing w:val="-4"/>
        </w:rPr>
        <w:t>harmony</w:t>
      </w:r>
      <w:r>
        <w:rPr>
          <w:color w:val="231F20"/>
          <w:spacing w:val="-20"/>
        </w:rPr>
        <w:t> </w:t>
      </w:r>
      <w:r>
        <w:rPr>
          <w:color w:val="231F20"/>
          <w:spacing w:val="-3"/>
        </w:rPr>
        <w:t>with</w:t>
      </w:r>
      <w:r>
        <w:rPr>
          <w:color w:val="231F20"/>
          <w:spacing w:val="-19"/>
        </w:rPr>
        <w:t> </w:t>
      </w:r>
      <w:r>
        <w:rPr>
          <w:color w:val="231F20"/>
          <w:spacing w:val="-3"/>
        </w:rPr>
        <w:t>the</w:t>
      </w:r>
      <w:r>
        <w:rPr>
          <w:color w:val="231F20"/>
          <w:spacing w:val="-19"/>
        </w:rPr>
        <w:t> </w:t>
      </w:r>
      <w:r>
        <w:rPr>
          <w:color w:val="231F20"/>
          <w:spacing w:val="-4"/>
        </w:rPr>
        <w:t>previous</w:t>
      </w:r>
      <w:r>
        <w:rPr>
          <w:color w:val="231F20"/>
          <w:spacing w:val="-19"/>
        </w:rPr>
        <w:t> </w:t>
      </w:r>
      <w:r>
        <w:rPr>
          <w:color w:val="231F20"/>
          <w:spacing w:val="-4"/>
        </w:rPr>
        <w:t>prophecies</w:t>
      </w:r>
      <w:r>
        <w:rPr>
          <w:color w:val="231F20"/>
          <w:spacing w:val="-20"/>
        </w:rPr>
        <w:t> </w:t>
      </w:r>
      <w:r>
        <w:rPr>
          <w:b/>
          <w:color w:val="231F20"/>
          <w:spacing w:val="-4"/>
        </w:rPr>
        <w:t>Rome </w:t>
      </w:r>
      <w:r>
        <w:rPr>
          <w:color w:val="231F20"/>
        </w:rPr>
        <w:t>is also the </w:t>
      </w:r>
      <w:r>
        <w:rPr>
          <w:b/>
          <w:color w:val="231F20"/>
        </w:rPr>
        <w:t>“king of the north” </w:t>
      </w:r>
      <w:r>
        <w:rPr>
          <w:color w:val="231F20"/>
        </w:rPr>
        <w:t>of Daniel</w:t>
      </w:r>
      <w:r>
        <w:rPr>
          <w:color w:val="231F20"/>
          <w:spacing w:val="16"/>
        </w:rPr>
        <w:t> </w:t>
      </w:r>
      <w:r>
        <w:rPr>
          <w:color w:val="231F20"/>
        </w:rPr>
        <w:t>11:40–45.</w:t>
      </w:r>
    </w:p>
    <w:p>
      <w:pPr>
        <w:pStyle w:val="BodyText"/>
        <w:spacing w:line="249" w:lineRule="auto" w:before="3"/>
        <w:ind w:right="41"/>
      </w:pPr>
      <w:r>
        <w:rPr>
          <w:color w:val="231F20"/>
        </w:rPr>
        <w:t>Using the principle of repeat and enlarge, we see </w:t>
      </w:r>
      <w:r>
        <w:rPr>
          <w:color w:val="231F20"/>
          <w:spacing w:val="-3"/>
        </w:rPr>
        <w:t>papal </w:t>
      </w:r>
      <w:r>
        <w:rPr>
          <w:color w:val="231F20"/>
        </w:rPr>
        <w:t>Rome as the subject of Daniel’s final prophecy. There is</w:t>
      </w:r>
      <w:r>
        <w:rPr>
          <w:color w:val="231F20"/>
          <w:spacing w:val="-12"/>
        </w:rPr>
        <w:t> </w:t>
      </w:r>
      <w:r>
        <w:rPr>
          <w:color w:val="231F20"/>
        </w:rPr>
        <w:t>yet another way to identify the king of the north as the </w:t>
      </w:r>
      <w:r>
        <w:rPr>
          <w:color w:val="231F20"/>
          <w:spacing w:val="-3"/>
        </w:rPr>
        <w:t>Papacy. </w:t>
      </w:r>
      <w:r>
        <w:rPr>
          <w:color w:val="231F20"/>
        </w:rPr>
        <w:t>Sister</w:t>
      </w:r>
      <w:r>
        <w:rPr>
          <w:color w:val="231F20"/>
          <w:spacing w:val="-15"/>
        </w:rPr>
        <w:t> </w:t>
      </w:r>
      <w:r>
        <w:rPr>
          <w:color w:val="231F20"/>
        </w:rPr>
        <w:t>White</w:t>
      </w:r>
      <w:r>
        <w:rPr>
          <w:color w:val="231F20"/>
          <w:spacing w:val="-14"/>
        </w:rPr>
        <w:t> </w:t>
      </w:r>
      <w:r>
        <w:rPr>
          <w:color w:val="231F20"/>
        </w:rPr>
        <w:t>directs</w:t>
      </w:r>
      <w:r>
        <w:rPr>
          <w:color w:val="231F20"/>
          <w:spacing w:val="-14"/>
        </w:rPr>
        <w:t> </w:t>
      </w:r>
      <w:r>
        <w:rPr>
          <w:color w:val="231F20"/>
        </w:rPr>
        <w:t>our</w:t>
      </w:r>
      <w:r>
        <w:rPr>
          <w:color w:val="231F20"/>
          <w:spacing w:val="-15"/>
        </w:rPr>
        <w:t> </w:t>
      </w:r>
      <w:r>
        <w:rPr>
          <w:color w:val="231F20"/>
        </w:rPr>
        <w:t>attention</w:t>
      </w:r>
      <w:r>
        <w:rPr>
          <w:color w:val="231F20"/>
          <w:spacing w:val="-14"/>
        </w:rPr>
        <w:t> </w:t>
      </w:r>
      <w:r>
        <w:rPr>
          <w:color w:val="231F20"/>
        </w:rPr>
        <w:t>to</w:t>
      </w:r>
      <w:r>
        <w:rPr>
          <w:color w:val="231F20"/>
          <w:spacing w:val="-14"/>
        </w:rPr>
        <w:t> </w:t>
      </w:r>
      <w:r>
        <w:rPr>
          <w:color w:val="231F20"/>
        </w:rPr>
        <w:t>the</w:t>
      </w:r>
      <w:r>
        <w:rPr>
          <w:color w:val="231F20"/>
          <w:spacing w:val="-15"/>
        </w:rPr>
        <w:t> </w:t>
      </w:r>
      <w:r>
        <w:rPr>
          <w:color w:val="231F20"/>
        </w:rPr>
        <w:t>Papacy</w:t>
      </w:r>
      <w:r>
        <w:rPr>
          <w:color w:val="231F20"/>
          <w:spacing w:val="-14"/>
        </w:rPr>
        <w:t> </w:t>
      </w:r>
      <w:r>
        <w:rPr>
          <w:color w:val="231F20"/>
        </w:rPr>
        <w:t>in</w:t>
      </w:r>
      <w:r>
        <w:rPr>
          <w:color w:val="231F20"/>
          <w:spacing w:val="-14"/>
        </w:rPr>
        <w:t> </w:t>
      </w:r>
      <w:r>
        <w:rPr>
          <w:color w:val="231F20"/>
        </w:rPr>
        <w:t>connection with</w:t>
      </w:r>
      <w:r>
        <w:rPr>
          <w:color w:val="231F20"/>
          <w:spacing w:val="-18"/>
        </w:rPr>
        <w:t> </w:t>
      </w:r>
      <w:r>
        <w:rPr>
          <w:color w:val="231F20"/>
        </w:rPr>
        <w:t>“the</w:t>
      </w:r>
      <w:r>
        <w:rPr>
          <w:color w:val="231F20"/>
          <w:spacing w:val="-18"/>
        </w:rPr>
        <w:t> </w:t>
      </w:r>
      <w:r>
        <w:rPr>
          <w:color w:val="231F20"/>
        </w:rPr>
        <w:t>last</w:t>
      </w:r>
      <w:r>
        <w:rPr>
          <w:color w:val="231F20"/>
          <w:spacing w:val="-18"/>
        </w:rPr>
        <w:t> </w:t>
      </w:r>
      <w:r>
        <w:rPr>
          <w:color w:val="231F20"/>
        </w:rPr>
        <w:t>features</w:t>
      </w:r>
      <w:r>
        <w:rPr>
          <w:color w:val="231F20"/>
          <w:spacing w:val="-17"/>
        </w:rPr>
        <w:t> </w:t>
      </w:r>
      <w:r>
        <w:rPr>
          <w:color w:val="231F20"/>
        </w:rPr>
        <w:t>plainly</w:t>
      </w:r>
      <w:r>
        <w:rPr>
          <w:color w:val="231F20"/>
          <w:spacing w:val="-18"/>
        </w:rPr>
        <w:t> </w:t>
      </w:r>
      <w:r>
        <w:rPr>
          <w:color w:val="231F20"/>
        </w:rPr>
        <w:t>revealed</w:t>
      </w:r>
      <w:r>
        <w:rPr>
          <w:color w:val="231F20"/>
          <w:spacing w:val="-18"/>
        </w:rPr>
        <w:t> </w:t>
      </w:r>
      <w:r>
        <w:rPr>
          <w:color w:val="231F20"/>
        </w:rPr>
        <w:t>in</w:t>
      </w:r>
      <w:r>
        <w:rPr>
          <w:color w:val="231F20"/>
          <w:spacing w:val="-18"/>
        </w:rPr>
        <w:t> </w:t>
      </w:r>
      <w:r>
        <w:rPr>
          <w:color w:val="231F20"/>
        </w:rPr>
        <w:t>this</w:t>
      </w:r>
      <w:r>
        <w:rPr>
          <w:color w:val="231F20"/>
          <w:spacing w:val="-17"/>
        </w:rPr>
        <w:t> </w:t>
      </w:r>
      <w:r>
        <w:rPr>
          <w:color w:val="231F20"/>
          <w:spacing w:val="-3"/>
        </w:rPr>
        <w:t>earth’s</w:t>
      </w:r>
      <w:r>
        <w:rPr>
          <w:color w:val="231F20"/>
          <w:spacing w:val="-18"/>
        </w:rPr>
        <w:t> </w:t>
      </w:r>
      <w:r>
        <w:rPr>
          <w:color w:val="231F20"/>
          <w:spacing w:val="-3"/>
        </w:rPr>
        <w:t>history.”</w:t>
      </w:r>
    </w:p>
    <w:p>
      <w:pPr>
        <w:spacing w:line="249" w:lineRule="auto" w:before="4"/>
        <w:ind w:left="408" w:right="331" w:firstLine="431"/>
        <w:jc w:val="both"/>
        <w:rPr>
          <w:sz w:val="22"/>
        </w:rPr>
      </w:pPr>
      <w:r>
        <w:rPr>
          <w:color w:val="231F20"/>
          <w:sz w:val="22"/>
        </w:rPr>
        <w:t>“The </w:t>
      </w:r>
      <w:r>
        <w:rPr>
          <w:b/>
          <w:color w:val="231F20"/>
          <w:sz w:val="22"/>
        </w:rPr>
        <w:t>scenes connected with </w:t>
      </w:r>
      <w:r>
        <w:rPr>
          <w:color w:val="231F20"/>
          <w:sz w:val="22"/>
        </w:rPr>
        <w:t>the working of </w:t>
      </w:r>
      <w:r>
        <w:rPr>
          <w:b/>
          <w:color w:val="231F20"/>
          <w:sz w:val="22"/>
        </w:rPr>
        <w:t>the man of sin </w:t>
      </w:r>
      <w:r>
        <w:rPr>
          <w:color w:val="231F20"/>
          <w:sz w:val="22"/>
        </w:rPr>
        <w:t>are </w:t>
      </w:r>
      <w:r>
        <w:rPr>
          <w:b/>
          <w:color w:val="231F20"/>
          <w:sz w:val="22"/>
        </w:rPr>
        <w:t>the last features </w:t>
      </w:r>
      <w:r>
        <w:rPr>
          <w:color w:val="231F20"/>
          <w:sz w:val="22"/>
        </w:rPr>
        <w:t>plainly </w:t>
      </w:r>
      <w:r>
        <w:rPr>
          <w:b/>
          <w:color w:val="231F20"/>
          <w:sz w:val="22"/>
        </w:rPr>
        <w:t>revealed </w:t>
      </w:r>
      <w:r>
        <w:rPr>
          <w:color w:val="231F20"/>
          <w:sz w:val="22"/>
        </w:rPr>
        <w:t>in this earth’s history.” </w:t>
      </w:r>
      <w:r>
        <w:rPr>
          <w:i/>
          <w:color w:val="231F20"/>
          <w:sz w:val="22"/>
        </w:rPr>
        <w:t>Selected Messages</w:t>
      </w:r>
      <w:r>
        <w:rPr>
          <w:color w:val="231F20"/>
          <w:sz w:val="22"/>
        </w:rPr>
        <w:t>, book 2, 102.</w:t>
      </w:r>
    </w:p>
    <w:p>
      <w:pPr>
        <w:pStyle w:val="BodyText"/>
        <w:spacing w:line="249" w:lineRule="auto" w:before="99"/>
        <w:ind w:right="41"/>
      </w:pPr>
      <w:r>
        <w:rPr>
          <w:color w:val="231F20"/>
        </w:rPr>
        <w:t>The sequence of events in Daniel 11:40–45 begins in 1798. But the sequence of events set forth in these verses does not end with verse forty-five. The scenes portrayed continue</w:t>
      </w:r>
      <w:r>
        <w:rPr>
          <w:color w:val="231F20"/>
          <w:spacing w:val="-20"/>
        </w:rPr>
        <w:t> </w:t>
      </w:r>
      <w:r>
        <w:rPr>
          <w:color w:val="231F20"/>
        </w:rPr>
        <w:t>on</w:t>
      </w:r>
      <w:r>
        <w:rPr>
          <w:color w:val="231F20"/>
          <w:spacing w:val="-20"/>
        </w:rPr>
        <w:t> </w:t>
      </w:r>
      <w:r>
        <w:rPr>
          <w:color w:val="231F20"/>
        </w:rPr>
        <w:t>until</w:t>
      </w:r>
      <w:r>
        <w:rPr>
          <w:color w:val="231F20"/>
          <w:spacing w:val="-19"/>
        </w:rPr>
        <w:t> </w:t>
      </w:r>
      <w:r>
        <w:rPr>
          <w:color w:val="231F20"/>
        </w:rPr>
        <w:t>Daniel</w:t>
      </w:r>
      <w:r>
        <w:rPr>
          <w:color w:val="231F20"/>
          <w:spacing w:val="-20"/>
        </w:rPr>
        <w:t> </w:t>
      </w:r>
      <w:r>
        <w:rPr>
          <w:color w:val="231F20"/>
        </w:rPr>
        <w:t>12:4,</w:t>
      </w:r>
      <w:r>
        <w:rPr>
          <w:color w:val="231F20"/>
          <w:spacing w:val="-19"/>
        </w:rPr>
        <w:t> </w:t>
      </w:r>
      <w:r>
        <w:rPr>
          <w:color w:val="231F20"/>
        </w:rPr>
        <w:t>where</w:t>
      </w:r>
      <w:r>
        <w:rPr>
          <w:color w:val="231F20"/>
          <w:spacing w:val="-20"/>
        </w:rPr>
        <w:t> </w:t>
      </w:r>
      <w:r>
        <w:rPr>
          <w:color w:val="231F20"/>
        </w:rPr>
        <w:t>Daniel</w:t>
      </w:r>
      <w:r>
        <w:rPr>
          <w:color w:val="231F20"/>
          <w:spacing w:val="-20"/>
        </w:rPr>
        <w:t> </w:t>
      </w:r>
      <w:r>
        <w:rPr>
          <w:color w:val="231F20"/>
        </w:rPr>
        <w:t>is</w:t>
      </w:r>
      <w:r>
        <w:rPr>
          <w:color w:val="231F20"/>
          <w:spacing w:val="-19"/>
        </w:rPr>
        <w:t> </w:t>
      </w:r>
      <w:r>
        <w:rPr>
          <w:color w:val="231F20"/>
        </w:rPr>
        <w:t>told</w:t>
      </w:r>
      <w:r>
        <w:rPr>
          <w:color w:val="231F20"/>
          <w:spacing w:val="-20"/>
        </w:rPr>
        <w:t> </w:t>
      </w:r>
      <w:r>
        <w:rPr>
          <w:color w:val="231F20"/>
        </w:rPr>
        <w:t>to</w:t>
      </w:r>
      <w:r>
        <w:rPr>
          <w:color w:val="231F20"/>
          <w:spacing w:val="-19"/>
        </w:rPr>
        <w:t> </w:t>
      </w:r>
      <w:r>
        <w:rPr>
          <w:color w:val="231F20"/>
        </w:rPr>
        <w:t>“shut</w:t>
      </w:r>
      <w:r>
        <w:rPr>
          <w:color w:val="231F20"/>
          <w:spacing w:val="-20"/>
        </w:rPr>
        <w:t> </w:t>
      </w:r>
      <w:r>
        <w:rPr>
          <w:color w:val="231F20"/>
        </w:rPr>
        <w:t>up the words, and seal the</w:t>
      </w:r>
      <w:r>
        <w:rPr>
          <w:color w:val="231F20"/>
          <w:spacing w:val="9"/>
        </w:rPr>
        <w:t> </w:t>
      </w:r>
      <w:r>
        <w:rPr>
          <w:color w:val="231F20"/>
        </w:rPr>
        <w:t>book.”</w:t>
      </w:r>
    </w:p>
    <w:p>
      <w:pPr>
        <w:pStyle w:val="BodyText"/>
        <w:spacing w:line="249" w:lineRule="auto" w:before="67"/>
        <w:ind w:right="116"/>
      </w:pPr>
      <w:r>
        <w:rPr/>
        <w:br w:type="column"/>
      </w:r>
      <w:r>
        <w:rPr>
          <w:color w:val="231F20"/>
        </w:rPr>
        <w:t>Daniel</w:t>
      </w:r>
      <w:r>
        <w:rPr>
          <w:color w:val="231F20"/>
          <w:spacing w:val="-6"/>
        </w:rPr>
        <w:t> </w:t>
      </w:r>
      <w:r>
        <w:rPr>
          <w:color w:val="231F20"/>
        </w:rPr>
        <w:t>12:1</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continuation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previous</w:t>
      </w:r>
      <w:r>
        <w:rPr>
          <w:color w:val="231F20"/>
          <w:spacing w:val="-5"/>
        </w:rPr>
        <w:t> </w:t>
      </w:r>
      <w:r>
        <w:rPr>
          <w:color w:val="231F20"/>
        </w:rPr>
        <w:t>verses,</w:t>
      </w:r>
      <w:r>
        <w:rPr>
          <w:color w:val="231F20"/>
          <w:spacing w:val="-5"/>
        </w:rPr>
        <w:t> </w:t>
      </w:r>
      <w:r>
        <w:rPr>
          <w:color w:val="231F20"/>
        </w:rPr>
        <w:t>for its opening phrase demands that it be included within the previous sequence: “And </w:t>
      </w:r>
      <w:r>
        <w:rPr>
          <w:b/>
          <w:color w:val="231F20"/>
        </w:rPr>
        <w:t>at that time </w:t>
      </w:r>
      <w:r>
        <w:rPr>
          <w:color w:val="231F20"/>
        </w:rPr>
        <w:t>shall Michael stand up.” What time? The time just described in the preceding verses. “At that time,” points back to the previous events. “That time” arrives in the preceeding verses, and it is the close of human</w:t>
      </w:r>
      <w:r>
        <w:rPr>
          <w:color w:val="231F20"/>
          <w:spacing w:val="-33"/>
        </w:rPr>
        <w:t> </w:t>
      </w:r>
      <w:r>
        <w:rPr>
          <w:color w:val="231F20"/>
        </w:rPr>
        <w:t>probation.</w:t>
      </w:r>
    </w:p>
    <w:p>
      <w:pPr>
        <w:pStyle w:val="BodyText"/>
        <w:spacing w:line="249" w:lineRule="auto" w:before="6"/>
        <w:ind w:left="407" w:right="404"/>
      </w:pPr>
      <w:r>
        <w:rPr>
          <w:color w:val="231F20"/>
        </w:rPr>
        <w:t>“ ‘</w:t>
      </w:r>
      <w:r>
        <w:rPr>
          <w:b/>
          <w:color w:val="231F20"/>
        </w:rPr>
        <w:t>And at that time </w:t>
      </w:r>
      <w:r>
        <w:rPr>
          <w:color w:val="231F20"/>
        </w:rPr>
        <w:t>shall Michael stand up, the great prince which standeth for the children of thy people: and there shall be a time of trouble, such as never was since there was a nation even to that </w:t>
      </w:r>
      <w:r>
        <w:rPr>
          <w:color w:val="231F20"/>
          <w:spacing w:val="-3"/>
        </w:rPr>
        <w:t>same </w:t>
      </w:r>
      <w:r>
        <w:rPr>
          <w:color w:val="231F20"/>
        </w:rPr>
        <w:t>time: </w:t>
      </w:r>
      <w:r>
        <w:rPr>
          <w:b/>
          <w:color w:val="231F20"/>
        </w:rPr>
        <w:t>and at that time </w:t>
      </w:r>
      <w:r>
        <w:rPr>
          <w:color w:val="231F20"/>
        </w:rPr>
        <w:t>thy people shall be delivered, </w:t>
      </w:r>
      <w:r>
        <w:rPr>
          <w:color w:val="231F20"/>
          <w:spacing w:val="-4"/>
        </w:rPr>
        <w:t>every</w:t>
      </w:r>
      <w:r>
        <w:rPr>
          <w:color w:val="231F20"/>
          <w:spacing w:val="-20"/>
        </w:rPr>
        <w:t> </w:t>
      </w:r>
      <w:r>
        <w:rPr>
          <w:color w:val="231F20"/>
          <w:spacing w:val="-3"/>
        </w:rPr>
        <w:t>one</w:t>
      </w:r>
      <w:r>
        <w:rPr>
          <w:color w:val="231F20"/>
          <w:spacing w:val="-20"/>
        </w:rPr>
        <w:t> </w:t>
      </w:r>
      <w:r>
        <w:rPr>
          <w:color w:val="231F20"/>
          <w:spacing w:val="-3"/>
        </w:rPr>
        <w:t>that</w:t>
      </w:r>
      <w:r>
        <w:rPr>
          <w:color w:val="231F20"/>
          <w:spacing w:val="-20"/>
        </w:rPr>
        <w:t> </w:t>
      </w:r>
      <w:r>
        <w:rPr>
          <w:color w:val="231F20"/>
          <w:spacing w:val="-4"/>
        </w:rPr>
        <w:t>shall</w:t>
      </w:r>
      <w:r>
        <w:rPr>
          <w:color w:val="231F20"/>
          <w:spacing w:val="-19"/>
        </w:rPr>
        <w:t> </w:t>
      </w:r>
      <w:r>
        <w:rPr>
          <w:color w:val="231F20"/>
        </w:rPr>
        <w:t>be</w:t>
      </w:r>
      <w:r>
        <w:rPr>
          <w:color w:val="231F20"/>
          <w:spacing w:val="-20"/>
        </w:rPr>
        <w:t> </w:t>
      </w:r>
      <w:r>
        <w:rPr>
          <w:color w:val="231F20"/>
          <w:spacing w:val="-4"/>
        </w:rPr>
        <w:t>found</w:t>
      </w:r>
      <w:r>
        <w:rPr>
          <w:color w:val="231F20"/>
          <w:spacing w:val="-20"/>
        </w:rPr>
        <w:t> </w:t>
      </w:r>
      <w:r>
        <w:rPr>
          <w:color w:val="231F20"/>
          <w:spacing w:val="-4"/>
        </w:rPr>
        <w:t>written</w:t>
      </w:r>
      <w:r>
        <w:rPr>
          <w:color w:val="231F20"/>
          <w:spacing w:val="-20"/>
        </w:rPr>
        <w:t> </w:t>
      </w:r>
      <w:r>
        <w:rPr>
          <w:color w:val="231F20"/>
        </w:rPr>
        <w:t>in</w:t>
      </w:r>
      <w:r>
        <w:rPr>
          <w:color w:val="231F20"/>
          <w:spacing w:val="-19"/>
        </w:rPr>
        <w:t> </w:t>
      </w:r>
      <w:r>
        <w:rPr>
          <w:color w:val="231F20"/>
          <w:spacing w:val="-3"/>
        </w:rPr>
        <w:t>the</w:t>
      </w:r>
      <w:r>
        <w:rPr>
          <w:color w:val="231F20"/>
          <w:spacing w:val="-20"/>
        </w:rPr>
        <w:t> </w:t>
      </w:r>
      <w:r>
        <w:rPr>
          <w:color w:val="231F20"/>
          <w:spacing w:val="-4"/>
        </w:rPr>
        <w:t>book.’</w:t>
      </w:r>
      <w:r>
        <w:rPr>
          <w:color w:val="231F20"/>
          <w:spacing w:val="-20"/>
        </w:rPr>
        <w:t> </w:t>
      </w:r>
      <w:r>
        <w:rPr>
          <w:color w:val="231F20"/>
          <w:spacing w:val="-4"/>
        </w:rPr>
        <w:t>Daniel </w:t>
      </w:r>
      <w:r>
        <w:rPr>
          <w:color w:val="231F20"/>
        </w:rPr>
        <w:t>12:1. When this time of trouble comes, every case is </w:t>
      </w:r>
      <w:r>
        <w:rPr>
          <w:color w:val="231F20"/>
          <w:spacing w:val="2"/>
        </w:rPr>
        <w:t>decided; </w:t>
      </w:r>
      <w:r>
        <w:rPr>
          <w:b/>
          <w:color w:val="231F20"/>
          <w:spacing w:val="2"/>
        </w:rPr>
        <w:t>there </w:t>
      </w:r>
      <w:r>
        <w:rPr>
          <w:b/>
          <w:color w:val="231F20"/>
        </w:rPr>
        <w:t>is no </w:t>
      </w:r>
      <w:r>
        <w:rPr>
          <w:b/>
          <w:color w:val="231F20"/>
          <w:spacing w:val="2"/>
        </w:rPr>
        <w:t>longer probation</w:t>
      </w:r>
      <w:r>
        <w:rPr>
          <w:color w:val="231F20"/>
          <w:spacing w:val="2"/>
        </w:rPr>
        <w:t>, </w:t>
      </w:r>
      <w:r>
        <w:rPr>
          <w:color w:val="231F20"/>
        </w:rPr>
        <w:t>no </w:t>
      </w:r>
      <w:r>
        <w:rPr>
          <w:color w:val="231F20"/>
          <w:spacing w:val="3"/>
        </w:rPr>
        <w:t>longer </w:t>
      </w:r>
      <w:r>
        <w:rPr>
          <w:color w:val="231F20"/>
        </w:rPr>
        <w:t>mercy</w:t>
      </w:r>
      <w:r>
        <w:rPr>
          <w:color w:val="231F20"/>
          <w:spacing w:val="-10"/>
        </w:rPr>
        <w:t> </w:t>
      </w:r>
      <w:r>
        <w:rPr>
          <w:color w:val="231F20"/>
        </w:rPr>
        <w:t>for</w:t>
      </w:r>
      <w:r>
        <w:rPr>
          <w:color w:val="231F20"/>
          <w:spacing w:val="-11"/>
        </w:rPr>
        <w:t> </w:t>
      </w:r>
      <w:r>
        <w:rPr>
          <w:color w:val="231F20"/>
        </w:rPr>
        <w:t>the</w:t>
      </w:r>
      <w:r>
        <w:rPr>
          <w:color w:val="231F20"/>
          <w:spacing w:val="-10"/>
        </w:rPr>
        <w:t> </w:t>
      </w:r>
      <w:r>
        <w:rPr>
          <w:color w:val="231F20"/>
        </w:rPr>
        <w:t>impenitent.</w:t>
      </w:r>
      <w:r>
        <w:rPr>
          <w:color w:val="231F20"/>
          <w:spacing w:val="-10"/>
        </w:rPr>
        <w:t> </w:t>
      </w:r>
      <w:r>
        <w:rPr>
          <w:color w:val="231F20"/>
        </w:rPr>
        <w:t>The</w:t>
      </w:r>
      <w:r>
        <w:rPr>
          <w:color w:val="231F20"/>
          <w:spacing w:val="-10"/>
        </w:rPr>
        <w:t> </w:t>
      </w:r>
      <w:r>
        <w:rPr>
          <w:color w:val="231F20"/>
        </w:rPr>
        <w:t>seal</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living</w:t>
      </w:r>
      <w:r>
        <w:rPr>
          <w:color w:val="231F20"/>
          <w:spacing w:val="-10"/>
        </w:rPr>
        <w:t> </w:t>
      </w:r>
      <w:r>
        <w:rPr>
          <w:color w:val="231F20"/>
        </w:rPr>
        <w:t>God</w:t>
      </w:r>
      <w:r>
        <w:rPr>
          <w:color w:val="231F20"/>
          <w:spacing w:val="-10"/>
        </w:rPr>
        <w:t> </w:t>
      </w:r>
      <w:r>
        <w:rPr>
          <w:color w:val="231F20"/>
        </w:rPr>
        <w:t>is upon</w:t>
      </w:r>
      <w:r>
        <w:rPr>
          <w:color w:val="231F20"/>
          <w:spacing w:val="-11"/>
        </w:rPr>
        <w:t> </w:t>
      </w:r>
      <w:r>
        <w:rPr>
          <w:color w:val="231F20"/>
        </w:rPr>
        <w:t>His</w:t>
      </w:r>
      <w:r>
        <w:rPr>
          <w:color w:val="231F20"/>
          <w:spacing w:val="-10"/>
        </w:rPr>
        <w:t> </w:t>
      </w:r>
      <w:r>
        <w:rPr>
          <w:color w:val="231F20"/>
        </w:rPr>
        <w:t>people.”</w:t>
      </w:r>
      <w:r>
        <w:rPr>
          <w:color w:val="231F20"/>
          <w:spacing w:val="-11"/>
        </w:rPr>
        <w:t> </w:t>
      </w:r>
      <w:r>
        <w:rPr>
          <w:i/>
          <w:color w:val="231F20"/>
        </w:rPr>
        <w:t>Testimonies</w:t>
      </w:r>
      <w:r>
        <w:rPr>
          <w:color w:val="231F20"/>
        </w:rPr>
        <w:t>,</w:t>
      </w:r>
      <w:r>
        <w:rPr>
          <w:color w:val="231F20"/>
          <w:spacing w:val="-10"/>
        </w:rPr>
        <w:t> </w:t>
      </w:r>
      <w:r>
        <w:rPr>
          <w:color w:val="231F20"/>
        </w:rPr>
        <w:t>volume</w:t>
      </w:r>
      <w:r>
        <w:rPr>
          <w:color w:val="231F20"/>
          <w:spacing w:val="-10"/>
        </w:rPr>
        <w:t> </w:t>
      </w:r>
      <w:r>
        <w:rPr>
          <w:color w:val="231F20"/>
        </w:rPr>
        <w:t>5,</w:t>
      </w:r>
      <w:r>
        <w:rPr>
          <w:color w:val="231F20"/>
          <w:spacing w:val="-11"/>
        </w:rPr>
        <w:t> </w:t>
      </w:r>
      <w:r>
        <w:rPr>
          <w:color w:val="231F20"/>
        </w:rPr>
        <w:t>212–213.</w:t>
      </w:r>
    </w:p>
    <w:p>
      <w:pPr>
        <w:pStyle w:val="BodyText"/>
        <w:spacing w:line="249" w:lineRule="auto" w:before="105"/>
        <w:ind w:right="117"/>
      </w:pPr>
      <w:r>
        <w:rPr>
          <w:color w:val="231F20"/>
        </w:rPr>
        <w:t>The “king of the north” “shall come to his end” during the close of probation, for “at that time” Michael will stand up, ceasing His mediation in the Most Holy Place.</w:t>
      </w:r>
    </w:p>
    <w:p>
      <w:pPr>
        <w:pStyle w:val="BodyText"/>
        <w:spacing w:line="249" w:lineRule="auto" w:before="3"/>
        <w:ind w:right="117"/>
      </w:pPr>
      <w:r>
        <w:rPr>
          <w:color w:val="231F20"/>
        </w:rPr>
        <w:t>The “king of the north” is the “man of sin”, the pope</w:t>
      </w:r>
      <w:r>
        <w:rPr>
          <w:color w:val="231F20"/>
          <w:spacing w:val="-23"/>
        </w:rPr>
        <w:t> </w:t>
      </w:r>
      <w:r>
        <w:rPr>
          <w:color w:val="231F20"/>
          <w:spacing w:val="-7"/>
        </w:rPr>
        <w:t>of </w:t>
      </w:r>
      <w:r>
        <w:rPr>
          <w:color w:val="231F20"/>
        </w:rPr>
        <w:t>Rome,</w:t>
      </w:r>
      <w:r>
        <w:rPr>
          <w:color w:val="231F20"/>
          <w:spacing w:val="-18"/>
        </w:rPr>
        <w:t> </w:t>
      </w:r>
      <w:r>
        <w:rPr>
          <w:color w:val="231F20"/>
        </w:rPr>
        <w:t>the</w:t>
      </w:r>
      <w:r>
        <w:rPr>
          <w:color w:val="231F20"/>
          <w:spacing w:val="-17"/>
        </w:rPr>
        <w:t> </w:t>
      </w:r>
      <w:r>
        <w:rPr>
          <w:color w:val="231F20"/>
        </w:rPr>
        <w:t>head</w:t>
      </w:r>
      <w:r>
        <w:rPr>
          <w:color w:val="231F20"/>
          <w:spacing w:val="-18"/>
        </w:rPr>
        <w:t> </w:t>
      </w:r>
      <w:r>
        <w:rPr>
          <w:color w:val="231F20"/>
        </w:rPr>
        <w:t>of</w:t>
      </w:r>
      <w:r>
        <w:rPr>
          <w:color w:val="231F20"/>
          <w:spacing w:val="-17"/>
        </w:rPr>
        <w:t> </w:t>
      </w:r>
      <w:r>
        <w:rPr>
          <w:color w:val="231F20"/>
        </w:rPr>
        <w:t>the</w:t>
      </w:r>
      <w:r>
        <w:rPr>
          <w:color w:val="231F20"/>
          <w:spacing w:val="-17"/>
        </w:rPr>
        <w:t> </w:t>
      </w:r>
      <w:r>
        <w:rPr>
          <w:color w:val="231F20"/>
        </w:rPr>
        <w:t>last</w:t>
      </w:r>
      <w:r>
        <w:rPr>
          <w:color w:val="231F20"/>
          <w:spacing w:val="-18"/>
        </w:rPr>
        <w:t> </w:t>
      </w:r>
      <w:r>
        <w:rPr>
          <w:color w:val="231F20"/>
        </w:rPr>
        <w:t>earthly</w:t>
      </w:r>
      <w:r>
        <w:rPr>
          <w:color w:val="231F20"/>
          <w:spacing w:val="-17"/>
        </w:rPr>
        <w:t> </w:t>
      </w:r>
      <w:r>
        <w:rPr>
          <w:color w:val="231F20"/>
        </w:rPr>
        <w:t>kingdom</w:t>
      </w:r>
      <w:r>
        <w:rPr>
          <w:color w:val="231F20"/>
          <w:spacing w:val="-17"/>
        </w:rPr>
        <w:t> </w:t>
      </w:r>
      <w:r>
        <w:rPr>
          <w:color w:val="231F20"/>
        </w:rPr>
        <w:t>portrayed</w:t>
      </w:r>
      <w:r>
        <w:rPr>
          <w:color w:val="231F20"/>
          <w:spacing w:val="-18"/>
        </w:rPr>
        <w:t> </w:t>
      </w:r>
      <w:r>
        <w:rPr>
          <w:color w:val="231F20"/>
        </w:rPr>
        <w:t>in</w:t>
      </w:r>
      <w:r>
        <w:rPr>
          <w:color w:val="231F20"/>
          <w:spacing w:val="-17"/>
        </w:rPr>
        <w:t> </w:t>
      </w:r>
      <w:r>
        <w:rPr>
          <w:color w:val="231F20"/>
        </w:rPr>
        <w:t>all</w:t>
      </w:r>
      <w:r>
        <w:rPr>
          <w:color w:val="231F20"/>
          <w:spacing w:val="-17"/>
        </w:rPr>
        <w:t> </w:t>
      </w:r>
      <w:r>
        <w:rPr>
          <w:color w:val="231F20"/>
        </w:rPr>
        <w:t>of Daniel’s</w:t>
      </w:r>
      <w:r>
        <w:rPr>
          <w:color w:val="231F20"/>
          <w:spacing w:val="-14"/>
        </w:rPr>
        <w:t> </w:t>
      </w:r>
      <w:r>
        <w:rPr>
          <w:color w:val="231F20"/>
        </w:rPr>
        <w:t>prophecies.</w:t>
      </w:r>
      <w:r>
        <w:rPr>
          <w:color w:val="231F20"/>
          <w:spacing w:val="-17"/>
        </w:rPr>
        <w:t> </w:t>
      </w:r>
      <w:r>
        <w:rPr>
          <w:color w:val="231F20"/>
        </w:rPr>
        <w:t>The</w:t>
      </w:r>
      <w:r>
        <w:rPr>
          <w:color w:val="231F20"/>
          <w:spacing w:val="-13"/>
        </w:rPr>
        <w:t> </w:t>
      </w:r>
      <w:r>
        <w:rPr>
          <w:color w:val="231F20"/>
        </w:rPr>
        <w:t>Papacy</w:t>
      </w:r>
      <w:r>
        <w:rPr>
          <w:color w:val="231F20"/>
          <w:spacing w:val="-14"/>
        </w:rPr>
        <w:t> </w:t>
      </w:r>
      <w:r>
        <w:rPr>
          <w:color w:val="231F20"/>
        </w:rPr>
        <w:t>is</w:t>
      </w:r>
      <w:r>
        <w:rPr>
          <w:color w:val="231F20"/>
          <w:spacing w:val="-13"/>
        </w:rPr>
        <w:t> </w:t>
      </w:r>
      <w:r>
        <w:rPr>
          <w:color w:val="231F20"/>
        </w:rPr>
        <w:t>the</w:t>
      </w:r>
      <w:r>
        <w:rPr>
          <w:color w:val="231F20"/>
          <w:spacing w:val="-14"/>
        </w:rPr>
        <w:t> </w:t>
      </w:r>
      <w:r>
        <w:rPr>
          <w:color w:val="231F20"/>
        </w:rPr>
        <w:t>power</w:t>
      </w:r>
      <w:r>
        <w:rPr>
          <w:color w:val="231F20"/>
          <w:spacing w:val="-13"/>
        </w:rPr>
        <w:t> </w:t>
      </w:r>
      <w:r>
        <w:rPr>
          <w:color w:val="231F20"/>
        </w:rPr>
        <w:t>which</w:t>
      </w:r>
      <w:r>
        <w:rPr>
          <w:color w:val="231F20"/>
          <w:spacing w:val="-14"/>
        </w:rPr>
        <w:t> </w:t>
      </w:r>
      <w:r>
        <w:rPr>
          <w:color w:val="231F20"/>
        </w:rPr>
        <w:t>controls spiritual</w:t>
      </w:r>
      <w:r>
        <w:rPr>
          <w:color w:val="231F20"/>
          <w:spacing w:val="-7"/>
        </w:rPr>
        <w:t> </w:t>
      </w:r>
      <w:r>
        <w:rPr>
          <w:color w:val="231F20"/>
        </w:rPr>
        <w:t>Babylon,</w:t>
      </w:r>
      <w:r>
        <w:rPr>
          <w:color w:val="231F20"/>
          <w:spacing w:val="-7"/>
        </w:rPr>
        <w:t> </w:t>
      </w:r>
      <w:r>
        <w:rPr>
          <w:color w:val="231F20"/>
        </w:rPr>
        <w:t>which</w:t>
      </w:r>
      <w:r>
        <w:rPr>
          <w:color w:val="231F20"/>
          <w:spacing w:val="-7"/>
        </w:rPr>
        <w:t> </w:t>
      </w:r>
      <w:r>
        <w:rPr>
          <w:color w:val="231F20"/>
        </w:rPr>
        <w:t>France,</w:t>
      </w:r>
      <w:r>
        <w:rPr>
          <w:color w:val="231F20"/>
          <w:spacing w:val="-7"/>
        </w:rPr>
        <w:t> </w:t>
      </w:r>
      <w:r>
        <w:rPr>
          <w:color w:val="231F20"/>
        </w:rPr>
        <w:t>represented</w:t>
      </w:r>
      <w:r>
        <w:rPr>
          <w:color w:val="231F20"/>
          <w:spacing w:val="-7"/>
        </w:rPr>
        <w:t> </w:t>
      </w:r>
      <w:r>
        <w:rPr>
          <w:color w:val="231F20"/>
        </w:rPr>
        <w:t>by</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 </w:t>
      </w:r>
      <w:r>
        <w:rPr>
          <w:color w:val="231F20"/>
          <w:spacing w:val="-4"/>
        </w:rPr>
        <w:t>the</w:t>
      </w:r>
      <w:r>
        <w:rPr>
          <w:color w:val="231F20"/>
          <w:spacing w:val="-20"/>
        </w:rPr>
        <w:t> </w:t>
      </w:r>
      <w:r>
        <w:rPr>
          <w:color w:val="231F20"/>
          <w:spacing w:val="-5"/>
        </w:rPr>
        <w:t>south”,</w:t>
      </w:r>
      <w:r>
        <w:rPr>
          <w:color w:val="231F20"/>
          <w:spacing w:val="-20"/>
        </w:rPr>
        <w:t> </w:t>
      </w:r>
      <w:r>
        <w:rPr>
          <w:color w:val="231F20"/>
          <w:spacing w:val="-5"/>
        </w:rPr>
        <w:t>pushed</w:t>
      </w:r>
      <w:r>
        <w:rPr>
          <w:color w:val="231F20"/>
          <w:spacing w:val="-20"/>
        </w:rPr>
        <w:t> </w:t>
      </w:r>
      <w:r>
        <w:rPr>
          <w:color w:val="231F20"/>
          <w:spacing w:val="-3"/>
        </w:rPr>
        <w:t>at</w:t>
      </w:r>
      <w:r>
        <w:rPr>
          <w:color w:val="231F20"/>
          <w:spacing w:val="-20"/>
        </w:rPr>
        <w:t> </w:t>
      </w:r>
      <w:r>
        <w:rPr>
          <w:color w:val="231F20"/>
          <w:spacing w:val="-3"/>
        </w:rPr>
        <w:t>in</w:t>
      </w:r>
      <w:r>
        <w:rPr>
          <w:color w:val="231F20"/>
          <w:spacing w:val="-20"/>
        </w:rPr>
        <w:t> </w:t>
      </w:r>
      <w:r>
        <w:rPr>
          <w:color w:val="231F20"/>
          <w:spacing w:val="-4"/>
        </w:rPr>
        <w:t>1798.</w:t>
      </w:r>
      <w:r>
        <w:rPr>
          <w:color w:val="231F20"/>
          <w:spacing w:val="-20"/>
        </w:rPr>
        <w:t> </w:t>
      </w:r>
      <w:r>
        <w:rPr>
          <w:color w:val="231F20"/>
          <w:spacing w:val="-4"/>
        </w:rPr>
        <w:t>The</w:t>
      </w:r>
      <w:r>
        <w:rPr>
          <w:color w:val="231F20"/>
          <w:spacing w:val="-20"/>
        </w:rPr>
        <w:t> </w:t>
      </w:r>
      <w:r>
        <w:rPr>
          <w:color w:val="231F20"/>
          <w:spacing w:val="-4"/>
        </w:rPr>
        <w:t>war</w:t>
      </w:r>
      <w:r>
        <w:rPr>
          <w:color w:val="231F20"/>
          <w:spacing w:val="-20"/>
        </w:rPr>
        <w:t> </w:t>
      </w:r>
      <w:r>
        <w:rPr>
          <w:color w:val="231F20"/>
          <w:spacing w:val="-5"/>
        </w:rPr>
        <w:t>initiated</w:t>
      </w:r>
      <w:r>
        <w:rPr>
          <w:color w:val="231F20"/>
          <w:spacing w:val="-20"/>
        </w:rPr>
        <w:t> </w:t>
      </w:r>
      <w:r>
        <w:rPr>
          <w:color w:val="231F20"/>
          <w:spacing w:val="-3"/>
        </w:rPr>
        <w:t>in</w:t>
      </w:r>
      <w:r>
        <w:rPr>
          <w:color w:val="231F20"/>
          <w:spacing w:val="-20"/>
        </w:rPr>
        <w:t> </w:t>
      </w:r>
      <w:r>
        <w:rPr>
          <w:color w:val="231F20"/>
          <w:spacing w:val="-4"/>
        </w:rPr>
        <w:t>1798</w:t>
      </w:r>
      <w:r>
        <w:rPr>
          <w:color w:val="231F20"/>
          <w:spacing w:val="-20"/>
        </w:rPr>
        <w:t> </w:t>
      </w:r>
      <w:r>
        <w:rPr>
          <w:color w:val="231F20"/>
          <w:spacing w:val="-5"/>
        </w:rPr>
        <w:t>between </w:t>
      </w:r>
      <w:r>
        <w:rPr>
          <w:color w:val="231F20"/>
        </w:rPr>
        <w:t>these</w:t>
      </w:r>
      <w:r>
        <w:rPr>
          <w:color w:val="231F20"/>
          <w:spacing w:val="-19"/>
        </w:rPr>
        <w:t> </w:t>
      </w:r>
      <w:r>
        <w:rPr>
          <w:color w:val="231F20"/>
        </w:rPr>
        <w:t>kings</w:t>
      </w:r>
      <w:r>
        <w:rPr>
          <w:color w:val="231F20"/>
          <w:spacing w:val="-19"/>
        </w:rPr>
        <w:t> </w:t>
      </w:r>
      <w:r>
        <w:rPr>
          <w:color w:val="231F20"/>
        </w:rPr>
        <w:t>continued</w:t>
      </w:r>
      <w:r>
        <w:rPr>
          <w:color w:val="231F20"/>
          <w:spacing w:val="-19"/>
        </w:rPr>
        <w:t> </w:t>
      </w:r>
      <w:r>
        <w:rPr>
          <w:color w:val="231F20"/>
        </w:rPr>
        <w:t>until</w:t>
      </w:r>
      <w:r>
        <w:rPr>
          <w:color w:val="231F20"/>
          <w:spacing w:val="-19"/>
        </w:rPr>
        <w:t> </w:t>
      </w:r>
      <w:r>
        <w:rPr>
          <w:color w:val="231F20"/>
        </w:rPr>
        <w:t>the</w:t>
      </w:r>
      <w:r>
        <w:rPr>
          <w:color w:val="231F20"/>
          <w:spacing w:val="-19"/>
        </w:rPr>
        <w:t> </w:t>
      </w:r>
      <w:r>
        <w:rPr>
          <w:color w:val="231F20"/>
        </w:rPr>
        <w:t>fall</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Soviet</w:t>
      </w:r>
      <w:r>
        <w:rPr>
          <w:color w:val="231F20"/>
          <w:spacing w:val="-19"/>
        </w:rPr>
        <w:t> </w:t>
      </w:r>
      <w:r>
        <w:rPr>
          <w:color w:val="231F20"/>
        </w:rPr>
        <w:t>Union</w:t>
      </w:r>
      <w:r>
        <w:rPr>
          <w:color w:val="231F20"/>
          <w:spacing w:val="-19"/>
        </w:rPr>
        <w:t> </w:t>
      </w:r>
      <w:r>
        <w:rPr>
          <w:color w:val="231F20"/>
        </w:rPr>
        <w:t>within the recent past. The rest of verse forty addresses this war and</w:t>
      </w:r>
      <w:r>
        <w:rPr>
          <w:color w:val="231F20"/>
          <w:spacing w:val="-21"/>
        </w:rPr>
        <w:t> </w:t>
      </w:r>
      <w:r>
        <w:rPr>
          <w:color w:val="231F20"/>
          <w:spacing w:val="-3"/>
        </w:rPr>
        <w:t>will</w:t>
      </w:r>
      <w:r>
        <w:rPr>
          <w:color w:val="231F20"/>
          <w:spacing w:val="-20"/>
        </w:rPr>
        <w:t> </w:t>
      </w:r>
      <w:r>
        <w:rPr>
          <w:color w:val="231F20"/>
        </w:rPr>
        <w:t>be</w:t>
      </w:r>
      <w:r>
        <w:rPr>
          <w:color w:val="231F20"/>
          <w:spacing w:val="-21"/>
        </w:rPr>
        <w:t> </w:t>
      </w:r>
      <w:r>
        <w:rPr>
          <w:color w:val="231F20"/>
        </w:rPr>
        <w:t>the</w:t>
      </w:r>
      <w:r>
        <w:rPr>
          <w:color w:val="231F20"/>
          <w:spacing w:val="-20"/>
        </w:rPr>
        <w:t> </w:t>
      </w:r>
      <w:r>
        <w:rPr>
          <w:color w:val="231F20"/>
          <w:spacing w:val="-3"/>
        </w:rPr>
        <w:t>focus</w:t>
      </w:r>
      <w:r>
        <w:rPr>
          <w:color w:val="231F20"/>
          <w:spacing w:val="-21"/>
        </w:rPr>
        <w:t> </w:t>
      </w:r>
      <w:r>
        <w:rPr>
          <w:color w:val="231F20"/>
        </w:rPr>
        <w:t>of</w:t>
      </w:r>
      <w:r>
        <w:rPr>
          <w:color w:val="231F20"/>
          <w:spacing w:val="-20"/>
        </w:rPr>
        <w:t> </w:t>
      </w:r>
      <w:r>
        <w:rPr>
          <w:color w:val="231F20"/>
        </w:rPr>
        <w:t>our</w:t>
      </w:r>
      <w:r>
        <w:rPr>
          <w:color w:val="231F20"/>
          <w:spacing w:val="-21"/>
        </w:rPr>
        <w:t> </w:t>
      </w:r>
      <w:r>
        <w:rPr>
          <w:color w:val="231F20"/>
          <w:spacing w:val="-3"/>
        </w:rPr>
        <w:t>study</w:t>
      </w:r>
      <w:r>
        <w:rPr>
          <w:color w:val="231F20"/>
          <w:spacing w:val="-20"/>
        </w:rPr>
        <w:t> </w:t>
      </w:r>
      <w:r>
        <w:rPr>
          <w:color w:val="231F20"/>
        </w:rPr>
        <w:t>in</w:t>
      </w:r>
      <w:r>
        <w:rPr>
          <w:color w:val="231F20"/>
          <w:spacing w:val="-21"/>
        </w:rPr>
        <w:t> </w:t>
      </w:r>
      <w:r>
        <w:rPr>
          <w:color w:val="231F20"/>
        </w:rPr>
        <w:t>the</w:t>
      </w:r>
      <w:r>
        <w:rPr>
          <w:color w:val="231F20"/>
          <w:spacing w:val="-20"/>
        </w:rPr>
        <w:t> </w:t>
      </w:r>
      <w:r>
        <w:rPr>
          <w:color w:val="231F20"/>
          <w:spacing w:val="-3"/>
        </w:rPr>
        <w:t>next</w:t>
      </w:r>
      <w:r>
        <w:rPr>
          <w:color w:val="231F20"/>
          <w:spacing w:val="-20"/>
        </w:rPr>
        <w:t> </w:t>
      </w:r>
      <w:r>
        <w:rPr>
          <w:color w:val="231F20"/>
          <w:spacing w:val="-4"/>
        </w:rPr>
        <w:t>chapter.</w:t>
      </w:r>
      <w:r>
        <w:rPr>
          <w:color w:val="231F20"/>
          <w:spacing w:val="-21"/>
        </w:rPr>
        <w:t> </w:t>
      </w:r>
      <w:r>
        <w:rPr>
          <w:color w:val="231F20"/>
          <w:spacing w:val="-4"/>
        </w:rPr>
        <w:t>However, </w:t>
      </w:r>
      <w:r>
        <w:rPr>
          <w:color w:val="231F20"/>
        </w:rPr>
        <w:t>before we take up that part of the study we will return to a consideration taken up in the last</w:t>
      </w:r>
      <w:r>
        <w:rPr>
          <w:color w:val="231F20"/>
          <w:spacing w:val="-27"/>
        </w:rPr>
        <w:t> </w:t>
      </w:r>
      <w:r>
        <w:rPr>
          <w:color w:val="231F20"/>
        </w:rPr>
        <w:t>chapter.</w:t>
      </w:r>
    </w:p>
    <w:p>
      <w:pPr>
        <w:pStyle w:val="BodyText"/>
        <w:spacing w:line="249" w:lineRule="auto" w:before="9"/>
        <w:ind w:right="117"/>
      </w:pPr>
      <w:r>
        <w:rPr>
          <w:color w:val="231F20"/>
        </w:rPr>
        <w:t>In</w:t>
      </w:r>
      <w:r>
        <w:rPr>
          <w:color w:val="231F20"/>
          <w:spacing w:val="-24"/>
        </w:rPr>
        <w:t> </w:t>
      </w:r>
      <w:r>
        <w:rPr>
          <w:color w:val="231F20"/>
        </w:rPr>
        <w:t>the</w:t>
      </w:r>
      <w:r>
        <w:rPr>
          <w:color w:val="231F20"/>
          <w:spacing w:val="-24"/>
        </w:rPr>
        <w:t> </w:t>
      </w:r>
      <w:r>
        <w:rPr>
          <w:color w:val="231F20"/>
        </w:rPr>
        <w:t>previous</w:t>
      </w:r>
      <w:r>
        <w:rPr>
          <w:color w:val="231F20"/>
          <w:spacing w:val="-23"/>
        </w:rPr>
        <w:t> </w:t>
      </w:r>
      <w:r>
        <w:rPr>
          <w:color w:val="231F20"/>
        </w:rPr>
        <w:t>chapter</w:t>
      </w:r>
      <w:r>
        <w:rPr>
          <w:color w:val="231F20"/>
          <w:spacing w:val="-24"/>
        </w:rPr>
        <w:t> </w:t>
      </w:r>
      <w:r>
        <w:rPr>
          <w:color w:val="231F20"/>
        </w:rPr>
        <w:t>we</w:t>
      </w:r>
      <w:r>
        <w:rPr>
          <w:color w:val="231F20"/>
          <w:spacing w:val="-23"/>
        </w:rPr>
        <w:t> </w:t>
      </w:r>
      <w:r>
        <w:rPr>
          <w:color w:val="231F20"/>
        </w:rPr>
        <w:t>focused</w:t>
      </w:r>
      <w:r>
        <w:rPr>
          <w:color w:val="231F20"/>
          <w:spacing w:val="-24"/>
        </w:rPr>
        <w:t> </w:t>
      </w:r>
      <w:r>
        <w:rPr>
          <w:color w:val="231F20"/>
        </w:rPr>
        <w:t>on</w:t>
      </w:r>
      <w:r>
        <w:rPr>
          <w:color w:val="231F20"/>
          <w:spacing w:val="-24"/>
        </w:rPr>
        <w:t> </w:t>
      </w:r>
      <w:r>
        <w:rPr>
          <w:color w:val="231F20"/>
        </w:rPr>
        <w:t>a</w:t>
      </w:r>
      <w:r>
        <w:rPr>
          <w:color w:val="231F20"/>
          <w:spacing w:val="-23"/>
        </w:rPr>
        <w:t> </w:t>
      </w:r>
      <w:r>
        <w:rPr>
          <w:color w:val="231F20"/>
        </w:rPr>
        <w:t>passage</w:t>
      </w:r>
      <w:r>
        <w:rPr>
          <w:color w:val="231F20"/>
          <w:spacing w:val="-24"/>
        </w:rPr>
        <w:t> </w:t>
      </w:r>
      <w:r>
        <w:rPr>
          <w:color w:val="231F20"/>
        </w:rPr>
        <w:t>in</w:t>
      </w:r>
      <w:r>
        <w:rPr>
          <w:color w:val="231F20"/>
          <w:spacing w:val="-23"/>
        </w:rPr>
        <w:t> </w:t>
      </w:r>
      <w:r>
        <w:rPr>
          <w:color w:val="231F20"/>
        </w:rPr>
        <w:t>which Sister White taught that scenes and histories similar to the </w:t>
      </w:r>
      <w:r>
        <w:rPr>
          <w:color w:val="231F20"/>
          <w:spacing w:val="-4"/>
        </w:rPr>
        <w:t>history</w:t>
      </w:r>
      <w:r>
        <w:rPr>
          <w:color w:val="231F20"/>
          <w:spacing w:val="-19"/>
        </w:rPr>
        <w:t> </w:t>
      </w:r>
      <w:r>
        <w:rPr>
          <w:color w:val="231F20"/>
          <w:spacing w:val="-4"/>
        </w:rPr>
        <w:t>which</w:t>
      </w:r>
      <w:r>
        <w:rPr>
          <w:color w:val="231F20"/>
          <w:spacing w:val="-19"/>
        </w:rPr>
        <w:t> </w:t>
      </w:r>
      <w:r>
        <w:rPr>
          <w:color w:val="231F20"/>
          <w:spacing w:val="-3"/>
        </w:rPr>
        <w:t>had</w:t>
      </w:r>
      <w:r>
        <w:rPr>
          <w:color w:val="231F20"/>
          <w:spacing w:val="-19"/>
        </w:rPr>
        <w:t> </w:t>
      </w:r>
      <w:r>
        <w:rPr>
          <w:color w:val="231F20"/>
          <w:spacing w:val="-4"/>
        </w:rPr>
        <w:t>transpired</w:t>
      </w:r>
      <w:r>
        <w:rPr>
          <w:color w:val="231F20"/>
          <w:spacing w:val="-19"/>
        </w:rPr>
        <w:t> </w:t>
      </w:r>
      <w:r>
        <w:rPr>
          <w:color w:val="231F20"/>
          <w:spacing w:val="-4"/>
        </w:rPr>
        <w:t>within</w:t>
      </w:r>
      <w:r>
        <w:rPr>
          <w:color w:val="231F20"/>
          <w:spacing w:val="-19"/>
        </w:rPr>
        <w:t> </w:t>
      </w:r>
      <w:r>
        <w:rPr>
          <w:color w:val="231F20"/>
          <w:spacing w:val="-3"/>
        </w:rPr>
        <w:t>the</w:t>
      </w:r>
      <w:r>
        <w:rPr>
          <w:color w:val="231F20"/>
          <w:spacing w:val="-19"/>
        </w:rPr>
        <w:t> </w:t>
      </w:r>
      <w:r>
        <w:rPr>
          <w:color w:val="231F20"/>
          <w:spacing w:val="-4"/>
        </w:rPr>
        <w:t>vision</w:t>
      </w:r>
      <w:r>
        <w:rPr>
          <w:color w:val="231F20"/>
          <w:spacing w:val="-19"/>
        </w:rPr>
        <w:t> </w:t>
      </w:r>
      <w:r>
        <w:rPr>
          <w:color w:val="231F20"/>
        </w:rPr>
        <w:t>of</w:t>
      </w:r>
      <w:r>
        <w:rPr>
          <w:color w:val="231F20"/>
          <w:spacing w:val="-19"/>
        </w:rPr>
        <w:t> </w:t>
      </w:r>
      <w:r>
        <w:rPr>
          <w:color w:val="231F20"/>
          <w:spacing w:val="-4"/>
        </w:rPr>
        <w:t>Daniel</w:t>
      </w:r>
      <w:r>
        <w:rPr>
          <w:color w:val="231F20"/>
          <w:spacing w:val="-18"/>
        </w:rPr>
        <w:t> </w:t>
      </w:r>
      <w:r>
        <w:rPr>
          <w:color w:val="231F20"/>
          <w:spacing w:val="-4"/>
        </w:rPr>
        <w:t>eleven, </w:t>
      </w:r>
      <w:r>
        <w:rPr>
          <w:color w:val="231F20"/>
        </w:rPr>
        <w:t>particularly verses 30–36, would “be repeated”. </w:t>
      </w:r>
      <w:r>
        <w:rPr>
          <w:color w:val="231F20"/>
          <w:spacing w:val="-8"/>
        </w:rPr>
        <w:t>We </w:t>
      </w:r>
      <w:r>
        <w:rPr>
          <w:color w:val="231F20"/>
        </w:rPr>
        <w:t>noted also the history of pagan and papal </w:t>
      </w:r>
      <w:r>
        <w:rPr>
          <w:color w:val="231F20"/>
          <w:spacing w:val="-3"/>
        </w:rPr>
        <w:t>Rome’s </w:t>
      </w:r>
      <w:r>
        <w:rPr>
          <w:color w:val="231F20"/>
        </w:rPr>
        <w:t>rise to </w:t>
      </w:r>
      <w:r>
        <w:rPr>
          <w:color w:val="231F20"/>
          <w:spacing w:val="-3"/>
        </w:rPr>
        <w:t>power. </w:t>
      </w:r>
      <w:r>
        <w:rPr>
          <w:color w:val="231F20"/>
        </w:rPr>
        <w:t>Both had to overcome three kingdoms in advance of their assuming dominion over the world. The little horn of pagan Rome had to conquer the south, the east, and the pleasant land. See Daniel 8:9. Papal Rome had to uproot the three horns—the </w:t>
      </w:r>
      <w:r>
        <w:rPr>
          <w:color w:val="231F20"/>
          <w:spacing w:val="-3"/>
        </w:rPr>
        <w:t>Vandals, </w:t>
      </w:r>
      <w:r>
        <w:rPr>
          <w:color w:val="231F20"/>
        </w:rPr>
        <w:t>Goths, and Heruli. Before the wound preventing the Papacy from exercising civil power over the world</w:t>
      </w:r>
      <w:r>
        <w:rPr>
          <w:color w:val="231F20"/>
          <w:spacing w:val="-18"/>
        </w:rPr>
        <w:t> </w:t>
      </w:r>
      <w:r>
        <w:rPr>
          <w:color w:val="231F20"/>
        </w:rPr>
        <w:t>will</w:t>
      </w:r>
      <w:r>
        <w:rPr>
          <w:color w:val="231F20"/>
          <w:spacing w:val="-18"/>
        </w:rPr>
        <w:t> </w:t>
      </w:r>
      <w:r>
        <w:rPr>
          <w:color w:val="231F20"/>
        </w:rPr>
        <w:t>be</w:t>
      </w:r>
      <w:r>
        <w:rPr>
          <w:color w:val="231F20"/>
          <w:spacing w:val="-18"/>
        </w:rPr>
        <w:t> </w:t>
      </w:r>
      <w:r>
        <w:rPr>
          <w:color w:val="231F20"/>
        </w:rPr>
        <w:t>healed,</w:t>
      </w:r>
      <w:r>
        <w:rPr>
          <w:color w:val="231F20"/>
          <w:spacing w:val="-18"/>
        </w:rPr>
        <w:t> </w:t>
      </w:r>
      <w:r>
        <w:rPr>
          <w:color w:val="231F20"/>
        </w:rPr>
        <w:t>it</w:t>
      </w:r>
      <w:r>
        <w:rPr>
          <w:color w:val="231F20"/>
          <w:spacing w:val="-18"/>
        </w:rPr>
        <w:t> </w:t>
      </w:r>
      <w:r>
        <w:rPr>
          <w:color w:val="231F20"/>
        </w:rPr>
        <w:t>must</w:t>
      </w:r>
      <w:r>
        <w:rPr>
          <w:color w:val="231F20"/>
          <w:spacing w:val="-18"/>
        </w:rPr>
        <w:t> </w:t>
      </w:r>
      <w:r>
        <w:rPr>
          <w:color w:val="231F20"/>
        </w:rPr>
        <w:t>also</w:t>
      </w:r>
      <w:r>
        <w:rPr>
          <w:color w:val="231F20"/>
          <w:spacing w:val="-18"/>
        </w:rPr>
        <w:t> </w:t>
      </w:r>
      <w:r>
        <w:rPr>
          <w:color w:val="231F20"/>
        </w:rPr>
        <w:t>subdue</w:t>
      </w:r>
      <w:r>
        <w:rPr>
          <w:color w:val="231F20"/>
          <w:spacing w:val="-18"/>
        </w:rPr>
        <w:t> </w:t>
      </w:r>
      <w:r>
        <w:rPr>
          <w:color w:val="231F20"/>
        </w:rPr>
        <w:t>three</w:t>
      </w:r>
      <w:r>
        <w:rPr>
          <w:color w:val="231F20"/>
          <w:spacing w:val="-18"/>
        </w:rPr>
        <w:t> </w:t>
      </w:r>
      <w:r>
        <w:rPr>
          <w:color w:val="231F20"/>
        </w:rPr>
        <w:t>entities.</w:t>
      </w:r>
      <w:r>
        <w:rPr>
          <w:color w:val="231F20"/>
          <w:spacing w:val="-18"/>
        </w:rPr>
        <w:t> </w:t>
      </w:r>
      <w:r>
        <w:rPr>
          <w:color w:val="231F20"/>
        </w:rPr>
        <w:t>These three entities are three</w:t>
      </w:r>
      <w:r>
        <w:rPr>
          <w:color w:val="231F20"/>
          <w:spacing w:val="23"/>
        </w:rPr>
        <w:t> </w:t>
      </w:r>
      <w:r>
        <w:rPr>
          <w:color w:val="231F20"/>
        </w:rPr>
        <w:t>walls.</w:t>
      </w:r>
    </w:p>
    <w:p>
      <w:pPr>
        <w:pStyle w:val="BodyText"/>
        <w:spacing w:line="249" w:lineRule="auto" w:before="11"/>
        <w:ind w:right="113"/>
      </w:pPr>
      <w:r>
        <w:rPr>
          <w:color w:val="231F20"/>
        </w:rPr>
        <w:t>As</w:t>
      </w:r>
      <w:r>
        <w:rPr>
          <w:color w:val="231F20"/>
          <w:spacing w:val="-6"/>
        </w:rPr>
        <w:t> </w:t>
      </w:r>
      <w:r>
        <w:rPr>
          <w:color w:val="231F20"/>
        </w:rPr>
        <w:t>we</w:t>
      </w:r>
      <w:r>
        <w:rPr>
          <w:color w:val="231F20"/>
          <w:spacing w:val="-5"/>
        </w:rPr>
        <w:t> </w:t>
      </w:r>
      <w:r>
        <w:rPr>
          <w:color w:val="231F20"/>
        </w:rPr>
        <w:t>proceed</w:t>
      </w:r>
      <w:r>
        <w:rPr>
          <w:color w:val="231F20"/>
          <w:spacing w:val="-5"/>
        </w:rPr>
        <w:t> </w:t>
      </w:r>
      <w:r>
        <w:rPr>
          <w:color w:val="231F20"/>
        </w:rPr>
        <w:t>through</w:t>
      </w:r>
      <w:r>
        <w:rPr>
          <w:color w:val="231F20"/>
          <w:spacing w:val="-5"/>
        </w:rPr>
        <w:t> </w:t>
      </w:r>
      <w:r>
        <w:rPr>
          <w:color w:val="231F20"/>
        </w:rPr>
        <w:t>our</w:t>
      </w:r>
      <w:r>
        <w:rPr>
          <w:color w:val="231F20"/>
          <w:spacing w:val="-5"/>
        </w:rPr>
        <w:t> </w:t>
      </w:r>
      <w:r>
        <w:rPr>
          <w:color w:val="231F20"/>
        </w:rPr>
        <w:t>study</w:t>
      </w:r>
      <w:r>
        <w:rPr>
          <w:color w:val="231F20"/>
          <w:spacing w:val="-5"/>
        </w:rPr>
        <w:t> </w:t>
      </w:r>
      <w:r>
        <w:rPr>
          <w:color w:val="231F20"/>
        </w:rPr>
        <w:t>we</w:t>
      </w:r>
      <w:r>
        <w:rPr>
          <w:color w:val="231F20"/>
          <w:spacing w:val="-5"/>
        </w:rPr>
        <w:t> </w:t>
      </w:r>
      <w:r>
        <w:rPr>
          <w:color w:val="231F20"/>
        </w:rPr>
        <w:t>will</w:t>
      </w:r>
      <w:r>
        <w:rPr>
          <w:color w:val="231F20"/>
          <w:spacing w:val="-5"/>
        </w:rPr>
        <w:t> </w:t>
      </w:r>
      <w:r>
        <w:rPr>
          <w:color w:val="231F20"/>
        </w:rPr>
        <w:t>see</w:t>
      </w:r>
      <w:r>
        <w:rPr>
          <w:color w:val="231F20"/>
          <w:spacing w:val="-5"/>
        </w:rPr>
        <w:t> </w:t>
      </w:r>
      <w:r>
        <w:rPr>
          <w:color w:val="231F20"/>
        </w:rPr>
        <w:t>that</w:t>
      </w:r>
      <w:r>
        <w:rPr>
          <w:color w:val="231F20"/>
          <w:spacing w:val="-5"/>
        </w:rPr>
        <w:t> </w:t>
      </w:r>
      <w:r>
        <w:rPr>
          <w:color w:val="231F20"/>
        </w:rPr>
        <w:t>when </w:t>
      </w:r>
      <w:r>
        <w:rPr>
          <w:color w:val="231F20"/>
          <w:spacing w:val="-4"/>
        </w:rPr>
        <w:t>the</w:t>
      </w:r>
      <w:r>
        <w:rPr>
          <w:color w:val="231F20"/>
          <w:spacing w:val="-22"/>
        </w:rPr>
        <w:t> </w:t>
      </w:r>
      <w:r>
        <w:rPr>
          <w:color w:val="231F20"/>
          <w:spacing w:val="-5"/>
        </w:rPr>
        <w:t>Soviet</w:t>
      </w:r>
      <w:r>
        <w:rPr>
          <w:color w:val="231F20"/>
          <w:spacing w:val="-22"/>
        </w:rPr>
        <w:t> </w:t>
      </w:r>
      <w:r>
        <w:rPr>
          <w:color w:val="231F20"/>
          <w:spacing w:val="-4"/>
        </w:rPr>
        <w:t>Union</w:t>
      </w:r>
      <w:r>
        <w:rPr>
          <w:color w:val="231F20"/>
          <w:spacing w:val="-22"/>
        </w:rPr>
        <w:t> </w:t>
      </w:r>
      <w:r>
        <w:rPr>
          <w:color w:val="231F20"/>
          <w:spacing w:val="-4"/>
        </w:rPr>
        <w:t>fell</w:t>
      </w:r>
      <w:r>
        <w:rPr>
          <w:color w:val="231F20"/>
          <w:spacing w:val="-21"/>
        </w:rPr>
        <w:t> </w:t>
      </w:r>
      <w:r>
        <w:rPr>
          <w:color w:val="231F20"/>
          <w:spacing w:val="-3"/>
        </w:rPr>
        <w:t>in</w:t>
      </w:r>
      <w:r>
        <w:rPr>
          <w:color w:val="231F20"/>
          <w:spacing w:val="-22"/>
        </w:rPr>
        <w:t> </w:t>
      </w:r>
      <w:r>
        <w:rPr>
          <w:color w:val="231F20"/>
          <w:spacing w:val="-5"/>
        </w:rPr>
        <w:t>fulfillment</w:t>
      </w:r>
      <w:r>
        <w:rPr>
          <w:color w:val="231F20"/>
          <w:spacing w:val="-22"/>
        </w:rPr>
        <w:t> </w:t>
      </w:r>
      <w:r>
        <w:rPr>
          <w:color w:val="231F20"/>
          <w:spacing w:val="-3"/>
        </w:rPr>
        <w:t>of</w:t>
      </w:r>
      <w:r>
        <w:rPr>
          <w:color w:val="231F20"/>
          <w:spacing w:val="-21"/>
        </w:rPr>
        <w:t> </w:t>
      </w:r>
      <w:r>
        <w:rPr>
          <w:color w:val="231F20"/>
          <w:spacing w:val="-5"/>
        </w:rPr>
        <w:t>Daniel</w:t>
      </w:r>
      <w:r>
        <w:rPr>
          <w:color w:val="231F20"/>
          <w:spacing w:val="-22"/>
        </w:rPr>
        <w:t> </w:t>
      </w:r>
      <w:r>
        <w:rPr>
          <w:color w:val="231F20"/>
          <w:spacing w:val="-6"/>
        </w:rPr>
        <w:t>11:40,</w:t>
      </w:r>
      <w:r>
        <w:rPr>
          <w:color w:val="231F20"/>
          <w:spacing w:val="-22"/>
        </w:rPr>
        <w:t> </w:t>
      </w:r>
      <w:r>
        <w:rPr>
          <w:color w:val="231F20"/>
          <w:spacing w:val="-4"/>
        </w:rPr>
        <w:t>the</w:t>
      </w:r>
      <w:r>
        <w:rPr>
          <w:color w:val="231F20"/>
          <w:spacing w:val="-22"/>
        </w:rPr>
        <w:t> </w:t>
      </w:r>
      <w:r>
        <w:rPr>
          <w:color w:val="231F20"/>
          <w:spacing w:val="-5"/>
        </w:rPr>
        <w:t>symbolic </w:t>
      </w:r>
      <w:r>
        <w:rPr>
          <w:color w:val="231F20"/>
        </w:rPr>
        <w:t>wall of </w:t>
      </w:r>
      <w:r>
        <w:rPr>
          <w:b/>
          <w:color w:val="231F20"/>
        </w:rPr>
        <w:t>the Iron Curtain </w:t>
      </w:r>
      <w:r>
        <w:rPr>
          <w:color w:val="231F20"/>
        </w:rPr>
        <w:t>was removed. A milestone in its collapse was the destruction of the Berlin </w:t>
      </w:r>
      <w:r>
        <w:rPr>
          <w:color w:val="231F20"/>
          <w:spacing w:val="-4"/>
        </w:rPr>
        <w:t>Wall. </w:t>
      </w:r>
      <w:r>
        <w:rPr>
          <w:color w:val="231F20"/>
        </w:rPr>
        <w:t>In Daniel 11:41,</w:t>
      </w:r>
      <w:r>
        <w:rPr>
          <w:color w:val="231F20"/>
          <w:spacing w:val="-7"/>
        </w:rPr>
        <w:t> </w:t>
      </w:r>
      <w:r>
        <w:rPr>
          <w:color w:val="231F20"/>
        </w:rPr>
        <w:t>the</w:t>
      </w:r>
      <w:r>
        <w:rPr>
          <w:color w:val="231F20"/>
          <w:spacing w:val="-7"/>
        </w:rPr>
        <w:t> </w:t>
      </w:r>
      <w:r>
        <w:rPr>
          <w:color w:val="231F20"/>
        </w:rPr>
        <w:t>next</w:t>
      </w:r>
      <w:r>
        <w:rPr>
          <w:color w:val="231F20"/>
          <w:spacing w:val="-7"/>
        </w:rPr>
        <w:t> </w:t>
      </w:r>
      <w:r>
        <w:rPr>
          <w:color w:val="231F20"/>
        </w:rPr>
        <w:t>area</w:t>
      </w:r>
      <w:r>
        <w:rPr>
          <w:color w:val="231F20"/>
          <w:spacing w:val="-7"/>
        </w:rPr>
        <w:t> </w:t>
      </w:r>
      <w:r>
        <w:rPr>
          <w:color w:val="231F20"/>
        </w:rPr>
        <w:t>of</w:t>
      </w:r>
      <w:r>
        <w:rPr>
          <w:color w:val="231F20"/>
          <w:spacing w:val="-7"/>
        </w:rPr>
        <w:t> </w:t>
      </w:r>
      <w:r>
        <w:rPr>
          <w:color w:val="231F20"/>
        </w:rPr>
        <w:t>conquest</w:t>
      </w:r>
      <w:r>
        <w:rPr>
          <w:color w:val="231F20"/>
          <w:spacing w:val="-7"/>
        </w:rPr>
        <w:t> </w:t>
      </w:r>
      <w:r>
        <w:rPr>
          <w:color w:val="231F20"/>
        </w:rPr>
        <w:t>is</w:t>
      </w:r>
      <w:r>
        <w:rPr>
          <w:color w:val="231F20"/>
          <w:spacing w:val="-7"/>
        </w:rPr>
        <w:t> </w:t>
      </w:r>
      <w:r>
        <w:rPr>
          <w:color w:val="231F20"/>
        </w:rPr>
        <w:t>identified</w:t>
      </w:r>
      <w:r>
        <w:rPr>
          <w:color w:val="231F20"/>
          <w:spacing w:val="-7"/>
        </w:rPr>
        <w:t> </w:t>
      </w:r>
      <w:r>
        <w:rPr>
          <w:color w:val="231F20"/>
        </w:rPr>
        <w:t>as</w:t>
      </w:r>
      <w:r>
        <w:rPr>
          <w:color w:val="231F20"/>
          <w:spacing w:val="-6"/>
        </w:rPr>
        <w:t> </w:t>
      </w:r>
      <w:r>
        <w:rPr>
          <w:color w:val="231F20"/>
        </w:rPr>
        <w:t>the</w:t>
      </w:r>
      <w:r>
        <w:rPr>
          <w:color w:val="231F20"/>
          <w:spacing w:val="-7"/>
        </w:rPr>
        <w:t> </w:t>
      </w:r>
      <w:r>
        <w:rPr>
          <w:color w:val="231F20"/>
        </w:rPr>
        <w:t>“glorious land”.</w:t>
      </w:r>
      <w:r>
        <w:rPr>
          <w:color w:val="231F20"/>
          <w:spacing w:val="-19"/>
        </w:rPr>
        <w:t> </w:t>
      </w:r>
      <w:r>
        <w:rPr>
          <w:color w:val="231F20"/>
        </w:rPr>
        <w:t>The</w:t>
      </w:r>
      <w:r>
        <w:rPr>
          <w:color w:val="231F20"/>
          <w:spacing w:val="-19"/>
        </w:rPr>
        <w:t> </w:t>
      </w:r>
      <w:r>
        <w:rPr>
          <w:color w:val="231F20"/>
        </w:rPr>
        <w:t>“glorious</w:t>
      </w:r>
      <w:r>
        <w:rPr>
          <w:color w:val="231F20"/>
          <w:spacing w:val="-19"/>
        </w:rPr>
        <w:t> </w:t>
      </w:r>
      <w:r>
        <w:rPr>
          <w:color w:val="231F20"/>
        </w:rPr>
        <w:t>land”</w:t>
      </w:r>
      <w:r>
        <w:rPr>
          <w:color w:val="231F20"/>
          <w:spacing w:val="-18"/>
        </w:rPr>
        <w:t> </w:t>
      </w:r>
      <w:r>
        <w:rPr>
          <w:color w:val="231F20"/>
        </w:rPr>
        <w:t>is</w:t>
      </w:r>
      <w:r>
        <w:rPr>
          <w:color w:val="231F20"/>
          <w:spacing w:val="-19"/>
        </w:rPr>
        <w:t> </w:t>
      </w:r>
      <w:r>
        <w:rPr>
          <w:color w:val="231F20"/>
        </w:rPr>
        <w:t>the</w:t>
      </w:r>
      <w:r>
        <w:rPr>
          <w:color w:val="231F20"/>
          <w:spacing w:val="-19"/>
        </w:rPr>
        <w:t> </w:t>
      </w:r>
      <w:r>
        <w:rPr>
          <w:color w:val="231F20"/>
        </w:rPr>
        <w:t>United</w:t>
      </w:r>
      <w:r>
        <w:rPr>
          <w:color w:val="231F20"/>
          <w:spacing w:val="-18"/>
        </w:rPr>
        <w:t> </w:t>
      </w:r>
      <w:r>
        <w:rPr>
          <w:color w:val="231F20"/>
        </w:rPr>
        <w:t>States</w:t>
      </w:r>
      <w:r>
        <w:rPr>
          <w:color w:val="231F20"/>
          <w:spacing w:val="-19"/>
        </w:rPr>
        <w:t> </w:t>
      </w:r>
      <w:r>
        <w:rPr>
          <w:color w:val="231F20"/>
        </w:rPr>
        <w:t>which</w:t>
      </w:r>
      <w:r>
        <w:rPr>
          <w:color w:val="231F20"/>
          <w:spacing w:val="-19"/>
        </w:rPr>
        <w:t> </w:t>
      </w:r>
      <w:r>
        <w:rPr>
          <w:color w:val="231F20"/>
        </w:rPr>
        <w:t>bows</w:t>
      </w:r>
      <w:r>
        <w:rPr>
          <w:color w:val="231F20"/>
          <w:spacing w:val="-18"/>
        </w:rPr>
        <w:t> </w:t>
      </w:r>
      <w:r>
        <w:rPr>
          <w:color w:val="231F20"/>
        </w:rPr>
        <w:t>to the Roman power when its legislators form an image to the beast, through the passage of a national Sunday </w:t>
      </w:r>
      <w:r>
        <w:rPr>
          <w:color w:val="231F20"/>
          <w:spacing w:val="-4"/>
        </w:rPr>
        <w:t>law. </w:t>
      </w:r>
      <w:r>
        <w:rPr>
          <w:color w:val="231F20"/>
        </w:rPr>
        <w:t>When </w:t>
      </w:r>
      <w:r>
        <w:rPr>
          <w:color w:val="231F20"/>
          <w:spacing w:val="3"/>
        </w:rPr>
        <w:t>this </w:t>
      </w:r>
      <w:r>
        <w:rPr>
          <w:color w:val="231F20"/>
          <w:spacing w:val="4"/>
        </w:rPr>
        <w:t>happens </w:t>
      </w:r>
      <w:r>
        <w:rPr>
          <w:color w:val="231F20"/>
          <w:spacing w:val="3"/>
        </w:rPr>
        <w:t>the </w:t>
      </w:r>
      <w:r>
        <w:rPr>
          <w:color w:val="231F20"/>
          <w:spacing w:val="4"/>
        </w:rPr>
        <w:t>symbolic </w:t>
      </w:r>
      <w:r>
        <w:rPr>
          <w:b/>
          <w:color w:val="231F20"/>
          <w:spacing w:val="3"/>
        </w:rPr>
        <w:t>wall </w:t>
      </w:r>
      <w:r>
        <w:rPr>
          <w:b/>
          <w:color w:val="231F20"/>
        </w:rPr>
        <w:t>of </w:t>
      </w:r>
      <w:r>
        <w:rPr>
          <w:b/>
          <w:color w:val="231F20"/>
          <w:spacing w:val="3"/>
        </w:rPr>
        <w:t>separation </w:t>
      </w:r>
      <w:r>
        <w:rPr>
          <w:b/>
          <w:color w:val="231F20"/>
          <w:spacing w:val="4"/>
        </w:rPr>
        <w:t>between </w:t>
      </w:r>
      <w:r>
        <w:rPr>
          <w:b/>
          <w:color w:val="231F20"/>
        </w:rPr>
        <w:t>church and state </w:t>
      </w:r>
      <w:r>
        <w:rPr>
          <w:color w:val="231F20"/>
        </w:rPr>
        <w:t>will have been</w:t>
      </w:r>
      <w:r>
        <w:rPr>
          <w:color w:val="231F20"/>
          <w:spacing w:val="22"/>
        </w:rPr>
        <w:t> </w:t>
      </w:r>
      <w:r>
        <w:rPr>
          <w:color w:val="231F20"/>
        </w:rPr>
        <w:t>removed.</w:t>
      </w:r>
    </w:p>
    <w:p>
      <w:pPr>
        <w:spacing w:after="0" w:line="249" w:lineRule="auto"/>
        <w:sectPr>
          <w:pgSz w:w="12240" w:h="15840"/>
          <w:pgMar w:header="0" w:footer="620" w:top="660" w:bottom="820" w:left="600" w:right="600"/>
          <w:cols w:num="2" w:equalWidth="0">
            <w:col w:w="5446" w:space="74"/>
            <w:col w:w="5520"/>
          </w:cols>
        </w:sectPr>
      </w:pPr>
    </w:p>
    <w:p>
      <w:pPr>
        <w:pStyle w:val="BodyText"/>
        <w:spacing w:line="249" w:lineRule="auto" w:before="71"/>
        <w:ind w:right="115"/>
      </w:pPr>
      <w:r>
        <w:rPr>
          <w:color w:val="231F20"/>
        </w:rPr>
        <w:t>Revelation</w:t>
      </w:r>
      <w:r>
        <w:rPr>
          <w:color w:val="231F20"/>
          <w:spacing w:val="-13"/>
        </w:rPr>
        <w:t> </w:t>
      </w:r>
      <w:r>
        <w:rPr>
          <w:color w:val="231F20"/>
        </w:rPr>
        <w:t>13:11–12,</w:t>
      </w:r>
      <w:r>
        <w:rPr>
          <w:color w:val="231F20"/>
          <w:spacing w:val="-13"/>
        </w:rPr>
        <w:t> </w:t>
      </w:r>
      <w:r>
        <w:rPr>
          <w:color w:val="231F20"/>
        </w:rPr>
        <w:t>teaches</w:t>
      </w:r>
      <w:r>
        <w:rPr>
          <w:color w:val="231F20"/>
          <w:spacing w:val="-12"/>
        </w:rPr>
        <w:t> </w:t>
      </w:r>
      <w:r>
        <w:rPr>
          <w:color w:val="231F20"/>
        </w:rPr>
        <w:t>that</w:t>
      </w:r>
      <w:r>
        <w:rPr>
          <w:color w:val="231F20"/>
          <w:spacing w:val="-12"/>
        </w:rPr>
        <w:t> </w:t>
      </w:r>
      <w:r>
        <w:rPr>
          <w:color w:val="231F20"/>
        </w:rPr>
        <w:t>immediately</w:t>
      </w:r>
      <w:r>
        <w:rPr>
          <w:color w:val="231F20"/>
          <w:spacing w:val="-11"/>
        </w:rPr>
        <w:t> </w:t>
      </w:r>
      <w:r>
        <w:rPr>
          <w:color w:val="231F20"/>
        </w:rPr>
        <w:t>after</w:t>
      </w:r>
      <w:r>
        <w:rPr>
          <w:color w:val="231F20"/>
          <w:spacing w:val="-12"/>
        </w:rPr>
        <w:t> </w:t>
      </w:r>
      <w:r>
        <w:rPr>
          <w:color w:val="231F20"/>
        </w:rPr>
        <w:t>the</w:t>
      </w:r>
      <w:r>
        <w:rPr>
          <w:color w:val="231F20"/>
          <w:spacing w:val="-12"/>
        </w:rPr>
        <w:t> </w:t>
      </w:r>
      <w:r>
        <w:rPr>
          <w:color w:val="231F20"/>
        </w:rPr>
        <w:t>United</w:t>
      </w:r>
      <w:r>
        <w:rPr>
          <w:color w:val="231F20"/>
          <w:spacing w:val="-13"/>
        </w:rPr>
        <w:t> </w:t>
      </w:r>
      <w:r>
        <w:rPr>
          <w:color w:val="231F20"/>
        </w:rPr>
        <w:t>States</w:t>
      </w:r>
      <w:r>
        <w:rPr>
          <w:color w:val="231F20"/>
          <w:spacing w:val="-11"/>
        </w:rPr>
        <w:t> </w:t>
      </w:r>
      <w:r>
        <w:rPr>
          <w:color w:val="231F20"/>
        </w:rPr>
        <w:t>speaks</w:t>
      </w:r>
      <w:r>
        <w:rPr>
          <w:color w:val="231F20"/>
          <w:spacing w:val="-13"/>
        </w:rPr>
        <w:t> </w:t>
      </w:r>
      <w:r>
        <w:rPr>
          <w:color w:val="231F20"/>
        </w:rPr>
        <w:t>as</w:t>
      </w:r>
      <w:r>
        <w:rPr>
          <w:color w:val="231F20"/>
          <w:spacing w:val="-12"/>
        </w:rPr>
        <w:t> </w:t>
      </w:r>
      <w:r>
        <w:rPr>
          <w:color w:val="231F20"/>
        </w:rPr>
        <w:t>a</w:t>
      </w:r>
      <w:r>
        <w:rPr>
          <w:color w:val="231F20"/>
          <w:spacing w:val="-12"/>
        </w:rPr>
        <w:t> </w:t>
      </w:r>
      <w:r>
        <w:rPr>
          <w:color w:val="231F20"/>
        </w:rPr>
        <w:t>dragon,</w:t>
      </w:r>
      <w:r>
        <w:rPr>
          <w:color w:val="231F20"/>
          <w:spacing w:val="-12"/>
        </w:rPr>
        <w:t> </w:t>
      </w:r>
      <w:r>
        <w:rPr>
          <w:color w:val="231F20"/>
        </w:rPr>
        <w:t>(which</w:t>
      </w:r>
      <w:r>
        <w:rPr>
          <w:color w:val="231F20"/>
          <w:spacing w:val="-13"/>
        </w:rPr>
        <w:t> </w:t>
      </w:r>
      <w:r>
        <w:rPr>
          <w:color w:val="231F20"/>
        </w:rPr>
        <w:t>the</w:t>
      </w:r>
      <w:r>
        <w:rPr>
          <w:color w:val="231F20"/>
          <w:spacing w:val="-12"/>
        </w:rPr>
        <w:t> </w:t>
      </w:r>
      <w:r>
        <w:rPr>
          <w:color w:val="231F20"/>
        </w:rPr>
        <w:t>Spirit</w:t>
      </w:r>
      <w:r>
        <w:rPr>
          <w:color w:val="231F20"/>
          <w:spacing w:val="-13"/>
        </w:rPr>
        <w:t> </w:t>
      </w:r>
      <w:r>
        <w:rPr>
          <w:color w:val="231F20"/>
        </w:rPr>
        <w:t>of</w:t>
      </w:r>
      <w:r>
        <w:rPr>
          <w:color w:val="231F20"/>
          <w:spacing w:val="-12"/>
        </w:rPr>
        <w:t> </w:t>
      </w:r>
      <w:r>
        <w:rPr>
          <w:color w:val="231F20"/>
        </w:rPr>
        <w:t>Prophecy identifies</w:t>
      </w:r>
      <w:r>
        <w:rPr>
          <w:color w:val="231F20"/>
          <w:spacing w:val="-4"/>
        </w:rPr>
        <w:t> </w:t>
      </w:r>
      <w:r>
        <w:rPr>
          <w:color w:val="231F20"/>
        </w:rPr>
        <w:t>as</w:t>
      </w:r>
      <w:r>
        <w:rPr>
          <w:color w:val="231F20"/>
          <w:spacing w:val="-3"/>
        </w:rPr>
        <w:t> </w:t>
      </w:r>
      <w:r>
        <w:rPr>
          <w:color w:val="231F20"/>
        </w:rPr>
        <w:t>the</w:t>
      </w:r>
      <w:r>
        <w:rPr>
          <w:color w:val="231F20"/>
          <w:spacing w:val="-3"/>
        </w:rPr>
        <w:t> </w:t>
      </w:r>
      <w:r>
        <w:rPr>
          <w:color w:val="231F20"/>
        </w:rPr>
        <w:t>passage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national</w:t>
      </w:r>
      <w:r>
        <w:rPr>
          <w:color w:val="231F20"/>
          <w:spacing w:val="-3"/>
        </w:rPr>
        <w:t> </w:t>
      </w:r>
      <w:r>
        <w:rPr>
          <w:color w:val="231F20"/>
        </w:rPr>
        <w:t>Sunday</w:t>
      </w:r>
      <w:r>
        <w:rPr>
          <w:color w:val="231F20"/>
          <w:spacing w:val="-3"/>
        </w:rPr>
        <w:t> </w:t>
      </w:r>
      <w:r>
        <w:rPr>
          <w:color w:val="231F20"/>
        </w:rPr>
        <w:t>law),</w:t>
      </w:r>
      <w:r>
        <w:rPr>
          <w:color w:val="231F20"/>
          <w:spacing w:val="-3"/>
        </w:rPr>
        <w:t> </w:t>
      </w:r>
      <w:r>
        <w:rPr>
          <w:color w:val="231F20"/>
        </w:rPr>
        <w:t>then</w:t>
      </w:r>
      <w:r>
        <w:rPr>
          <w:color w:val="231F20"/>
          <w:spacing w:val="-3"/>
        </w:rPr>
        <w:t> </w:t>
      </w:r>
      <w:r>
        <w:rPr>
          <w:color w:val="231F20"/>
        </w:rPr>
        <w:t>the</w:t>
      </w:r>
      <w:r>
        <w:rPr>
          <w:color w:val="231F20"/>
          <w:spacing w:val="-3"/>
        </w:rPr>
        <w:t> </w:t>
      </w:r>
      <w:r>
        <w:rPr>
          <w:color w:val="231F20"/>
        </w:rPr>
        <w:t>US</w:t>
      </w:r>
      <w:r>
        <w:rPr>
          <w:color w:val="231F20"/>
          <w:spacing w:val="-3"/>
        </w:rPr>
        <w:t> </w:t>
      </w:r>
      <w:r>
        <w:rPr>
          <w:color w:val="231F20"/>
        </w:rPr>
        <w:t>will</w:t>
      </w:r>
      <w:r>
        <w:rPr>
          <w:color w:val="231F20"/>
          <w:spacing w:val="-3"/>
        </w:rPr>
        <w:t> </w:t>
      </w:r>
      <w:r>
        <w:rPr>
          <w:color w:val="231F20"/>
        </w:rPr>
        <w:t>force</w:t>
      </w:r>
      <w:r>
        <w:rPr>
          <w:color w:val="231F20"/>
          <w:spacing w:val="-3"/>
        </w:rPr>
        <w:t> </w:t>
      </w:r>
      <w:r>
        <w:rPr>
          <w:color w:val="231F20"/>
        </w:rPr>
        <w:t>the</w:t>
      </w:r>
      <w:r>
        <w:rPr>
          <w:color w:val="231F20"/>
          <w:spacing w:val="-3"/>
        </w:rPr>
        <w:t> </w:t>
      </w:r>
      <w:r>
        <w:rPr>
          <w:color w:val="231F20"/>
        </w:rPr>
        <w:t>entire</w:t>
      </w:r>
      <w:r>
        <w:rPr>
          <w:color w:val="231F20"/>
          <w:spacing w:val="-3"/>
        </w:rPr>
        <w:t> </w:t>
      </w:r>
      <w:r>
        <w:rPr>
          <w:color w:val="231F20"/>
        </w:rPr>
        <w:t>world</w:t>
      </w:r>
      <w:r>
        <w:rPr>
          <w:color w:val="231F20"/>
          <w:spacing w:val="-3"/>
        </w:rPr>
        <w:t> </w:t>
      </w:r>
      <w:r>
        <w:rPr>
          <w:color w:val="231F20"/>
        </w:rPr>
        <w:t>to</w:t>
      </w:r>
      <w:r>
        <w:rPr>
          <w:color w:val="231F20"/>
          <w:spacing w:val="-3"/>
        </w:rPr>
        <w:t> </w:t>
      </w:r>
      <w:r>
        <w:rPr>
          <w:color w:val="231F20"/>
        </w:rPr>
        <w:t>do</w:t>
      </w:r>
      <w:r>
        <w:rPr>
          <w:color w:val="231F20"/>
          <w:spacing w:val="-3"/>
        </w:rPr>
        <w:t> </w:t>
      </w:r>
      <w:r>
        <w:rPr>
          <w:color w:val="231F20"/>
        </w:rPr>
        <w:t>the</w:t>
      </w:r>
      <w:r>
        <w:rPr>
          <w:color w:val="231F20"/>
          <w:spacing w:val="-3"/>
        </w:rPr>
        <w:t> </w:t>
      </w:r>
      <w:r>
        <w:rPr>
          <w:color w:val="231F20"/>
        </w:rPr>
        <w:t>same.</w:t>
      </w:r>
      <w:r>
        <w:rPr>
          <w:color w:val="231F20"/>
          <w:spacing w:val="-3"/>
        </w:rPr>
        <w:t> </w:t>
      </w:r>
      <w:r>
        <w:rPr>
          <w:color w:val="231F20"/>
        </w:rPr>
        <w:t>The</w:t>
      </w:r>
      <w:r>
        <w:rPr>
          <w:color w:val="231F20"/>
          <w:spacing w:val="-3"/>
        </w:rPr>
        <w:t> </w:t>
      </w:r>
      <w:r>
        <w:rPr>
          <w:color w:val="231F20"/>
        </w:rPr>
        <w:t>world</w:t>
      </w:r>
      <w:r>
        <w:rPr>
          <w:color w:val="231F20"/>
          <w:spacing w:val="-3"/>
        </w:rPr>
        <w:t> </w:t>
      </w:r>
      <w:r>
        <w:rPr>
          <w:color w:val="231F20"/>
        </w:rPr>
        <w:t>will follow America in erecting an image to the beast. The definition of the image of the beast involves the enforcement of religious</w:t>
      </w:r>
      <w:r>
        <w:rPr>
          <w:color w:val="231F20"/>
          <w:spacing w:val="-5"/>
        </w:rPr>
        <w:t> </w:t>
      </w:r>
      <w:r>
        <w:rPr>
          <w:color w:val="231F20"/>
        </w:rPr>
        <w:t>laws</w:t>
      </w:r>
      <w:r>
        <w:rPr>
          <w:color w:val="231F20"/>
          <w:spacing w:val="-5"/>
        </w:rPr>
        <w:t> </w:t>
      </w:r>
      <w:r>
        <w:rPr>
          <w:color w:val="231F20"/>
        </w:rPr>
        <w:t>through</w:t>
      </w:r>
      <w:r>
        <w:rPr>
          <w:color w:val="231F20"/>
          <w:spacing w:val="-5"/>
        </w:rPr>
        <w:t> </w:t>
      </w:r>
      <w:r>
        <w:rPr>
          <w:color w:val="231F20"/>
        </w:rPr>
        <w:t>civil</w:t>
      </w:r>
      <w:r>
        <w:rPr>
          <w:color w:val="231F20"/>
          <w:spacing w:val="-5"/>
        </w:rPr>
        <w:t> </w:t>
      </w:r>
      <w:r>
        <w:rPr>
          <w:color w:val="231F20"/>
          <w:spacing w:val="-3"/>
        </w:rPr>
        <w:t>power.</w:t>
      </w:r>
      <w:r>
        <w:rPr>
          <w:color w:val="231F20"/>
          <w:spacing w:val="-4"/>
        </w:rPr>
        <w:t> </w:t>
      </w:r>
      <w:r>
        <w:rPr>
          <w:color w:val="231F20"/>
        </w:rPr>
        <w:t>For</w:t>
      </w:r>
      <w:r>
        <w:rPr>
          <w:color w:val="231F20"/>
          <w:spacing w:val="-5"/>
        </w:rPr>
        <w:t> </w:t>
      </w:r>
      <w:r>
        <w:rPr>
          <w:color w:val="231F20"/>
        </w:rPr>
        <w:t>the</w:t>
      </w:r>
      <w:r>
        <w:rPr>
          <w:color w:val="231F20"/>
          <w:spacing w:val="-5"/>
        </w:rPr>
        <w:t> </w:t>
      </w:r>
      <w:r>
        <w:rPr>
          <w:color w:val="231F20"/>
        </w:rPr>
        <w:t>world</w:t>
      </w:r>
      <w:r>
        <w:rPr>
          <w:color w:val="231F20"/>
          <w:spacing w:val="-5"/>
        </w:rPr>
        <w:t> </w:t>
      </w:r>
      <w:r>
        <w:rPr>
          <w:color w:val="231F20"/>
        </w:rPr>
        <w:t>to</w:t>
      </w:r>
      <w:r>
        <w:rPr>
          <w:color w:val="231F20"/>
          <w:spacing w:val="-4"/>
        </w:rPr>
        <w:t> </w:t>
      </w:r>
      <w:r>
        <w:rPr>
          <w:color w:val="231F20"/>
        </w:rPr>
        <w:t>create</w:t>
      </w:r>
      <w:r>
        <w:rPr>
          <w:color w:val="231F20"/>
          <w:spacing w:val="-5"/>
        </w:rPr>
        <w:t> </w:t>
      </w:r>
      <w:r>
        <w:rPr>
          <w:color w:val="231F20"/>
        </w:rPr>
        <w:t>an</w:t>
      </w:r>
      <w:r>
        <w:rPr>
          <w:color w:val="231F20"/>
          <w:spacing w:val="-5"/>
        </w:rPr>
        <w:t> </w:t>
      </w:r>
      <w:r>
        <w:rPr>
          <w:color w:val="231F20"/>
        </w:rPr>
        <w:t>image</w:t>
      </w:r>
      <w:r>
        <w:rPr>
          <w:color w:val="231F20"/>
          <w:spacing w:val="-5"/>
        </w:rPr>
        <w:t> </w:t>
      </w:r>
      <w:r>
        <w:rPr>
          <w:color w:val="231F20"/>
        </w:rPr>
        <w:t>to</w:t>
      </w:r>
      <w:r>
        <w:rPr>
          <w:color w:val="231F20"/>
          <w:spacing w:val="-5"/>
        </w:rPr>
        <w:t> </w:t>
      </w:r>
      <w:r>
        <w:rPr>
          <w:color w:val="231F20"/>
        </w:rPr>
        <w:t>the</w:t>
      </w:r>
      <w:r>
        <w:rPr>
          <w:color w:val="231F20"/>
          <w:spacing w:val="-4"/>
        </w:rPr>
        <w:t> </w:t>
      </w:r>
      <w:r>
        <w:rPr>
          <w:color w:val="231F20"/>
        </w:rPr>
        <w:t>beast,</w:t>
      </w:r>
      <w:r>
        <w:rPr>
          <w:color w:val="231F20"/>
          <w:spacing w:val="-5"/>
        </w:rPr>
        <w:t> </w:t>
      </w:r>
      <w:r>
        <w:rPr>
          <w:color w:val="231F20"/>
        </w:rPr>
        <w:t>they</w:t>
      </w:r>
      <w:r>
        <w:rPr>
          <w:color w:val="231F20"/>
          <w:spacing w:val="-5"/>
        </w:rPr>
        <w:t> </w:t>
      </w:r>
      <w:r>
        <w:rPr>
          <w:color w:val="231F20"/>
        </w:rPr>
        <w:t>must</w:t>
      </w:r>
      <w:r>
        <w:rPr>
          <w:color w:val="231F20"/>
          <w:spacing w:val="-5"/>
        </w:rPr>
        <w:t> </w:t>
      </w:r>
      <w:r>
        <w:rPr>
          <w:color w:val="231F20"/>
        </w:rPr>
        <w:t>have</w:t>
      </w:r>
      <w:r>
        <w:rPr>
          <w:color w:val="231F20"/>
          <w:spacing w:val="-4"/>
        </w:rPr>
        <w:t> </w:t>
      </w:r>
      <w:r>
        <w:rPr>
          <w:color w:val="231F20"/>
        </w:rPr>
        <w:t>a</w:t>
      </w:r>
      <w:r>
        <w:rPr>
          <w:color w:val="231F20"/>
          <w:spacing w:val="-5"/>
        </w:rPr>
        <w:t> </w:t>
      </w:r>
      <w:r>
        <w:rPr>
          <w:color w:val="231F20"/>
        </w:rPr>
        <w:t>world</w:t>
      </w:r>
      <w:r>
        <w:rPr>
          <w:color w:val="231F20"/>
          <w:spacing w:val="-5"/>
        </w:rPr>
        <w:t> </w:t>
      </w:r>
      <w:r>
        <w:rPr>
          <w:color w:val="231F20"/>
        </w:rPr>
        <w:t>government</w:t>
      </w:r>
      <w:r>
        <w:rPr>
          <w:color w:val="231F20"/>
          <w:spacing w:val="-5"/>
        </w:rPr>
        <w:t> </w:t>
      </w:r>
      <w:r>
        <w:rPr>
          <w:color w:val="231F20"/>
        </w:rPr>
        <w:t>which can</w:t>
      </w:r>
      <w:r>
        <w:rPr>
          <w:color w:val="231F20"/>
          <w:spacing w:val="-5"/>
        </w:rPr>
        <w:t> </w:t>
      </w:r>
      <w:r>
        <w:rPr>
          <w:color w:val="231F20"/>
        </w:rPr>
        <w:t>create</w:t>
      </w:r>
      <w:r>
        <w:rPr>
          <w:color w:val="231F20"/>
          <w:spacing w:val="-5"/>
        </w:rPr>
        <w:t> </w:t>
      </w:r>
      <w:r>
        <w:rPr>
          <w:color w:val="231F20"/>
        </w:rPr>
        <w:t>and</w:t>
      </w:r>
      <w:r>
        <w:rPr>
          <w:color w:val="231F20"/>
          <w:spacing w:val="-4"/>
        </w:rPr>
        <w:t> </w:t>
      </w:r>
      <w:r>
        <w:rPr>
          <w:color w:val="231F20"/>
        </w:rPr>
        <w:t>enforce</w:t>
      </w:r>
      <w:r>
        <w:rPr>
          <w:color w:val="231F20"/>
          <w:spacing w:val="-5"/>
        </w:rPr>
        <w:t> </w:t>
      </w:r>
      <w:r>
        <w:rPr>
          <w:color w:val="231F20"/>
          <w:spacing w:val="-4"/>
        </w:rPr>
        <w:t>law.</w:t>
      </w:r>
      <w:r>
        <w:rPr>
          <w:color w:val="231F20"/>
          <w:spacing w:val="-9"/>
        </w:rPr>
        <w:t> </w:t>
      </w:r>
      <w:r>
        <w:rPr>
          <w:color w:val="231F20"/>
        </w:rPr>
        <w:t>Without</w:t>
      </w:r>
      <w:r>
        <w:rPr>
          <w:color w:val="231F20"/>
          <w:spacing w:val="-5"/>
        </w:rPr>
        <w:t> </w:t>
      </w:r>
      <w:r>
        <w:rPr>
          <w:color w:val="231F20"/>
        </w:rPr>
        <w:t>this</w:t>
      </w:r>
      <w:r>
        <w:rPr>
          <w:color w:val="231F20"/>
          <w:spacing w:val="-4"/>
        </w:rPr>
        <w:t> </w:t>
      </w:r>
      <w:r>
        <w:rPr>
          <w:color w:val="231F20"/>
        </w:rPr>
        <w:t>ability,</w:t>
      </w:r>
      <w:r>
        <w:rPr>
          <w:color w:val="231F20"/>
          <w:spacing w:val="-5"/>
        </w:rPr>
        <w:t> </w:t>
      </w:r>
      <w:r>
        <w:rPr>
          <w:color w:val="231F20"/>
        </w:rPr>
        <w:t>the</w:t>
      </w:r>
      <w:r>
        <w:rPr>
          <w:color w:val="231F20"/>
          <w:spacing w:val="-4"/>
        </w:rPr>
        <w:t> </w:t>
      </w:r>
      <w:r>
        <w:rPr>
          <w:color w:val="231F20"/>
        </w:rPr>
        <w:t>definition</w:t>
      </w:r>
      <w:r>
        <w:rPr>
          <w:color w:val="231F20"/>
          <w:spacing w:val="-5"/>
        </w:rPr>
        <w:t> </w:t>
      </w:r>
      <w:r>
        <w:rPr>
          <w:color w:val="231F20"/>
        </w:rPr>
        <w:t>of</w:t>
      </w:r>
      <w:r>
        <w:rPr>
          <w:color w:val="231F20"/>
          <w:spacing w:val="-5"/>
        </w:rPr>
        <w:t> </w:t>
      </w:r>
      <w:r>
        <w:rPr>
          <w:color w:val="231F20"/>
        </w:rPr>
        <w:t>an</w:t>
      </w:r>
      <w:r>
        <w:rPr>
          <w:color w:val="231F20"/>
          <w:spacing w:val="-4"/>
        </w:rPr>
        <w:t> </w:t>
      </w:r>
      <w:r>
        <w:rPr>
          <w:color w:val="231F20"/>
        </w:rPr>
        <w:t>image</w:t>
      </w:r>
      <w:r>
        <w:rPr>
          <w:color w:val="231F20"/>
          <w:spacing w:val="-5"/>
        </w:rPr>
        <w:t> </w:t>
      </w:r>
      <w:r>
        <w:rPr>
          <w:color w:val="231F20"/>
        </w:rPr>
        <w:t>to</w:t>
      </w:r>
      <w:r>
        <w:rPr>
          <w:color w:val="231F20"/>
          <w:spacing w:val="-4"/>
        </w:rPr>
        <w:t> </w:t>
      </w:r>
      <w:r>
        <w:rPr>
          <w:color w:val="231F20"/>
        </w:rPr>
        <w:t>the</w:t>
      </w:r>
      <w:r>
        <w:rPr>
          <w:color w:val="231F20"/>
          <w:spacing w:val="-5"/>
        </w:rPr>
        <w:t> </w:t>
      </w:r>
      <w:r>
        <w:rPr>
          <w:color w:val="231F20"/>
        </w:rPr>
        <w:t>beast</w:t>
      </w:r>
      <w:r>
        <w:rPr>
          <w:color w:val="231F20"/>
          <w:spacing w:val="-4"/>
        </w:rPr>
        <w:t> </w:t>
      </w:r>
      <w:r>
        <w:rPr>
          <w:color w:val="231F20"/>
        </w:rPr>
        <w:t>cannot</w:t>
      </w:r>
      <w:r>
        <w:rPr>
          <w:color w:val="231F20"/>
          <w:spacing w:val="-5"/>
        </w:rPr>
        <w:t> </w:t>
      </w:r>
      <w:r>
        <w:rPr>
          <w:color w:val="231F20"/>
        </w:rPr>
        <w:t>be</w:t>
      </w:r>
      <w:r>
        <w:rPr>
          <w:color w:val="231F20"/>
          <w:spacing w:val="-5"/>
        </w:rPr>
        <w:t> </w:t>
      </w:r>
      <w:r>
        <w:rPr>
          <w:color w:val="231F20"/>
        </w:rPr>
        <w:t>accomplished.</w:t>
      </w:r>
    </w:p>
    <w:p>
      <w:pPr>
        <w:pStyle w:val="BodyText"/>
        <w:spacing w:line="249" w:lineRule="auto" w:before="4"/>
        <w:ind w:right="114"/>
      </w:pPr>
      <w:r>
        <w:rPr>
          <w:color w:val="231F20"/>
        </w:rPr>
        <w:t>After the “king of the north” enters the “glorious land” in verse forty-one, he then takes control of “Egypt”, which represents the entire world. Before the entire world can be controlled by a world government, which will enforce religious laws, the governments of the world will be forced to surrender their rights as individual nations. When this happens, the symbolic</w:t>
      </w:r>
      <w:r>
        <w:rPr>
          <w:color w:val="231F20"/>
          <w:spacing w:val="-5"/>
        </w:rPr>
        <w:t> </w:t>
      </w:r>
      <w:r>
        <w:rPr>
          <w:b/>
          <w:color w:val="231F20"/>
        </w:rPr>
        <w:t>wall</w:t>
      </w:r>
      <w:r>
        <w:rPr>
          <w:b/>
          <w:color w:val="231F20"/>
          <w:spacing w:val="-5"/>
        </w:rPr>
        <w:t> </w:t>
      </w:r>
      <w:r>
        <w:rPr>
          <w:b/>
          <w:color w:val="231F20"/>
        </w:rPr>
        <w:t>of</w:t>
      </w:r>
      <w:r>
        <w:rPr>
          <w:b/>
          <w:color w:val="231F20"/>
          <w:spacing w:val="-5"/>
        </w:rPr>
        <w:t> </w:t>
      </w:r>
      <w:r>
        <w:rPr>
          <w:b/>
          <w:color w:val="231F20"/>
        </w:rPr>
        <w:t>national</w:t>
      </w:r>
      <w:r>
        <w:rPr>
          <w:b/>
          <w:color w:val="231F20"/>
          <w:spacing w:val="-5"/>
        </w:rPr>
        <w:t> </w:t>
      </w:r>
      <w:r>
        <w:rPr>
          <w:b/>
          <w:color w:val="231F20"/>
        </w:rPr>
        <w:t>sovereignty</w:t>
      </w:r>
      <w:r>
        <w:rPr>
          <w:b/>
          <w:color w:val="231F20"/>
          <w:spacing w:val="-5"/>
        </w:rPr>
        <w:t> </w:t>
      </w:r>
      <w:r>
        <w:rPr>
          <w:color w:val="231F20"/>
        </w:rPr>
        <w:t>will</w:t>
      </w:r>
      <w:r>
        <w:rPr>
          <w:color w:val="231F20"/>
          <w:spacing w:val="-6"/>
        </w:rPr>
        <w:t> </w:t>
      </w:r>
      <w:r>
        <w:rPr>
          <w:color w:val="231F20"/>
        </w:rPr>
        <w:t>have</w:t>
      </w:r>
      <w:r>
        <w:rPr>
          <w:color w:val="231F20"/>
          <w:spacing w:val="-5"/>
        </w:rPr>
        <w:t> </w:t>
      </w:r>
      <w:r>
        <w:rPr>
          <w:color w:val="231F20"/>
        </w:rPr>
        <w:t>been</w:t>
      </w:r>
      <w:r>
        <w:rPr>
          <w:color w:val="231F20"/>
          <w:spacing w:val="-5"/>
        </w:rPr>
        <w:t> </w:t>
      </w:r>
      <w:r>
        <w:rPr>
          <w:color w:val="231F20"/>
        </w:rPr>
        <w:t>removed.</w:t>
      </w:r>
      <w:r>
        <w:rPr>
          <w:color w:val="231F20"/>
          <w:spacing w:val="-5"/>
        </w:rPr>
        <w:t> </w:t>
      </w:r>
      <w:r>
        <w:rPr>
          <w:color w:val="231F20"/>
        </w:rPr>
        <w:t>These</w:t>
      </w:r>
      <w:r>
        <w:rPr>
          <w:color w:val="231F20"/>
          <w:spacing w:val="-5"/>
        </w:rPr>
        <w:t> </w:t>
      </w:r>
      <w:r>
        <w:rPr>
          <w:color w:val="231F20"/>
        </w:rPr>
        <w:t>types</w:t>
      </w:r>
      <w:r>
        <w:rPr>
          <w:color w:val="231F20"/>
          <w:spacing w:val="-5"/>
        </w:rPr>
        <w:t> </w:t>
      </w:r>
      <w:r>
        <w:rPr>
          <w:color w:val="231F20"/>
        </w:rPr>
        <w:t>of</w:t>
      </w:r>
      <w:r>
        <w:rPr>
          <w:color w:val="231F20"/>
          <w:spacing w:val="-6"/>
        </w:rPr>
        <w:t> </w:t>
      </w:r>
      <w:r>
        <w:rPr>
          <w:color w:val="231F20"/>
        </w:rPr>
        <w:t>laws</w:t>
      </w:r>
      <w:r>
        <w:rPr>
          <w:color w:val="231F20"/>
          <w:spacing w:val="-5"/>
        </w:rPr>
        <w:t> </w:t>
      </w:r>
      <w:r>
        <w:rPr>
          <w:color w:val="231F20"/>
        </w:rPr>
        <w:t>are</w:t>
      </w:r>
      <w:r>
        <w:rPr>
          <w:color w:val="231F20"/>
          <w:spacing w:val="-5"/>
        </w:rPr>
        <w:t> </w:t>
      </w:r>
      <w:r>
        <w:rPr>
          <w:color w:val="231F20"/>
        </w:rPr>
        <w:t>already</w:t>
      </w:r>
      <w:r>
        <w:rPr>
          <w:color w:val="231F20"/>
          <w:spacing w:val="-5"/>
        </w:rPr>
        <w:t> </w:t>
      </w:r>
      <w:r>
        <w:rPr>
          <w:color w:val="231F20"/>
        </w:rPr>
        <w:t>under</w:t>
      </w:r>
      <w:r>
        <w:rPr>
          <w:color w:val="231F20"/>
          <w:spacing w:val="-5"/>
        </w:rPr>
        <w:t> </w:t>
      </w:r>
      <w:r>
        <w:rPr>
          <w:color w:val="231F20"/>
        </w:rPr>
        <w:t>development</w:t>
      </w:r>
      <w:r>
        <w:rPr>
          <w:color w:val="231F20"/>
          <w:spacing w:val="-6"/>
        </w:rPr>
        <w:t> </w:t>
      </w:r>
      <w:r>
        <w:rPr>
          <w:color w:val="231F20"/>
        </w:rPr>
        <w:t>within the United</w:t>
      </w:r>
      <w:r>
        <w:rPr>
          <w:color w:val="231F20"/>
          <w:spacing w:val="-8"/>
        </w:rPr>
        <w:t> </w:t>
      </w:r>
      <w:r>
        <w:rPr>
          <w:color w:val="231F20"/>
        </w:rPr>
        <w:t>Nations.</w:t>
      </w:r>
    </w:p>
    <w:p>
      <w:pPr>
        <w:pStyle w:val="BodyText"/>
        <w:spacing w:line="249" w:lineRule="auto" w:before="5"/>
        <w:ind w:left="120" w:right="115"/>
      </w:pPr>
      <w:r>
        <w:rPr>
          <w:color w:val="231F20"/>
        </w:rPr>
        <w:t>Just</w:t>
      </w:r>
      <w:r>
        <w:rPr>
          <w:color w:val="231F20"/>
          <w:spacing w:val="-13"/>
        </w:rPr>
        <w:t> </w:t>
      </w:r>
      <w:r>
        <w:rPr>
          <w:color w:val="231F20"/>
        </w:rPr>
        <w:t>as</w:t>
      </w:r>
      <w:r>
        <w:rPr>
          <w:color w:val="231F20"/>
          <w:spacing w:val="-14"/>
        </w:rPr>
        <w:t> </w:t>
      </w:r>
      <w:r>
        <w:rPr>
          <w:color w:val="231F20"/>
        </w:rPr>
        <w:t>pagan</w:t>
      </w:r>
      <w:r>
        <w:rPr>
          <w:color w:val="231F20"/>
          <w:spacing w:val="-13"/>
        </w:rPr>
        <w:t> </w:t>
      </w:r>
      <w:r>
        <w:rPr>
          <w:color w:val="231F20"/>
        </w:rPr>
        <w:t>Rome</w:t>
      </w:r>
      <w:r>
        <w:rPr>
          <w:color w:val="231F20"/>
          <w:spacing w:val="-13"/>
        </w:rPr>
        <w:t> </w:t>
      </w:r>
      <w:r>
        <w:rPr>
          <w:color w:val="231F20"/>
        </w:rPr>
        <w:t>conquered</w:t>
      </w:r>
      <w:r>
        <w:rPr>
          <w:color w:val="231F20"/>
          <w:spacing w:val="-13"/>
        </w:rPr>
        <w:t> </w:t>
      </w:r>
      <w:r>
        <w:rPr>
          <w:color w:val="231F20"/>
        </w:rPr>
        <w:t>three</w:t>
      </w:r>
      <w:r>
        <w:rPr>
          <w:color w:val="231F20"/>
          <w:spacing w:val="-13"/>
        </w:rPr>
        <w:t> </w:t>
      </w:r>
      <w:r>
        <w:rPr>
          <w:color w:val="231F20"/>
        </w:rPr>
        <w:t>kingdoms</w:t>
      </w:r>
      <w:r>
        <w:rPr>
          <w:color w:val="231F20"/>
          <w:spacing w:val="-13"/>
        </w:rPr>
        <w:t> </w:t>
      </w:r>
      <w:r>
        <w:rPr>
          <w:color w:val="231F20"/>
        </w:rPr>
        <w:t>as</w:t>
      </w:r>
      <w:r>
        <w:rPr>
          <w:color w:val="231F20"/>
          <w:spacing w:val="-13"/>
        </w:rPr>
        <w:t> </w:t>
      </w:r>
      <w:r>
        <w:rPr>
          <w:color w:val="231F20"/>
        </w:rPr>
        <w:t>it</w:t>
      </w:r>
      <w:r>
        <w:rPr>
          <w:color w:val="231F20"/>
          <w:spacing w:val="-13"/>
        </w:rPr>
        <w:t> </w:t>
      </w:r>
      <w:r>
        <w:rPr>
          <w:color w:val="231F20"/>
        </w:rPr>
        <w:t>took</w:t>
      </w:r>
      <w:r>
        <w:rPr>
          <w:color w:val="231F20"/>
          <w:spacing w:val="-13"/>
        </w:rPr>
        <w:t> </w:t>
      </w:r>
      <w:r>
        <w:rPr>
          <w:color w:val="231F20"/>
        </w:rPr>
        <w:t>the</w:t>
      </w:r>
      <w:r>
        <w:rPr>
          <w:color w:val="231F20"/>
          <w:spacing w:val="-13"/>
        </w:rPr>
        <w:t> </w:t>
      </w:r>
      <w:r>
        <w:rPr>
          <w:color w:val="231F20"/>
        </w:rPr>
        <w:t>world</w:t>
      </w:r>
      <w:r>
        <w:rPr>
          <w:color w:val="231F20"/>
          <w:spacing w:val="-13"/>
        </w:rPr>
        <w:t> </w:t>
      </w:r>
      <w:r>
        <w:rPr>
          <w:color w:val="231F20"/>
        </w:rPr>
        <w:t>captive,</w:t>
      </w:r>
      <w:r>
        <w:rPr>
          <w:color w:val="231F20"/>
          <w:spacing w:val="-13"/>
        </w:rPr>
        <w:t> </w:t>
      </w:r>
      <w:r>
        <w:rPr>
          <w:color w:val="231F20"/>
        </w:rPr>
        <w:t>papal</w:t>
      </w:r>
      <w:r>
        <w:rPr>
          <w:color w:val="231F20"/>
          <w:spacing w:val="-13"/>
        </w:rPr>
        <w:t> </w:t>
      </w:r>
      <w:r>
        <w:rPr>
          <w:color w:val="231F20"/>
        </w:rPr>
        <w:t>Rome</w:t>
      </w:r>
      <w:r>
        <w:rPr>
          <w:color w:val="231F20"/>
          <w:spacing w:val="-13"/>
        </w:rPr>
        <w:t> </w:t>
      </w:r>
      <w:r>
        <w:rPr>
          <w:color w:val="231F20"/>
        </w:rPr>
        <w:t>also</w:t>
      </w:r>
      <w:r>
        <w:rPr>
          <w:color w:val="231F20"/>
          <w:spacing w:val="-13"/>
        </w:rPr>
        <w:t> </w:t>
      </w:r>
      <w:r>
        <w:rPr>
          <w:color w:val="231F20"/>
        </w:rPr>
        <w:t>conquered</w:t>
      </w:r>
      <w:r>
        <w:rPr>
          <w:color w:val="231F20"/>
          <w:spacing w:val="-13"/>
        </w:rPr>
        <w:t> </w:t>
      </w:r>
      <w:r>
        <w:rPr>
          <w:color w:val="231F20"/>
        </w:rPr>
        <w:t>three</w:t>
      </w:r>
      <w:r>
        <w:rPr>
          <w:color w:val="231F20"/>
          <w:spacing w:val="-13"/>
        </w:rPr>
        <w:t> </w:t>
      </w:r>
      <w:r>
        <w:rPr>
          <w:color w:val="231F20"/>
        </w:rPr>
        <w:t>kingdoms. Pagan</w:t>
      </w:r>
      <w:r>
        <w:rPr>
          <w:color w:val="231F20"/>
          <w:spacing w:val="-11"/>
        </w:rPr>
        <w:t> </w:t>
      </w:r>
      <w:r>
        <w:rPr>
          <w:color w:val="231F20"/>
        </w:rPr>
        <w:t>Rome</w:t>
      </w:r>
      <w:r>
        <w:rPr>
          <w:color w:val="231F20"/>
          <w:spacing w:val="-12"/>
        </w:rPr>
        <w:t> </w:t>
      </w:r>
      <w:r>
        <w:rPr>
          <w:color w:val="231F20"/>
        </w:rPr>
        <w:t>used</w:t>
      </w:r>
      <w:r>
        <w:rPr>
          <w:color w:val="231F20"/>
          <w:spacing w:val="-11"/>
        </w:rPr>
        <w:t> </w:t>
      </w:r>
      <w:r>
        <w:rPr>
          <w:color w:val="231F20"/>
        </w:rPr>
        <w:t>its</w:t>
      </w:r>
      <w:r>
        <w:rPr>
          <w:color w:val="231F20"/>
          <w:spacing w:val="-11"/>
        </w:rPr>
        <w:t> </w:t>
      </w:r>
      <w:r>
        <w:rPr>
          <w:color w:val="231F20"/>
        </w:rPr>
        <w:t>own</w:t>
      </w:r>
      <w:r>
        <w:rPr>
          <w:color w:val="231F20"/>
          <w:spacing w:val="-11"/>
        </w:rPr>
        <w:t> </w:t>
      </w:r>
      <w:r>
        <w:rPr>
          <w:color w:val="231F20"/>
        </w:rPr>
        <w:t>military</w:t>
      </w:r>
      <w:r>
        <w:rPr>
          <w:color w:val="231F20"/>
          <w:spacing w:val="-11"/>
        </w:rPr>
        <w:t> </w:t>
      </w:r>
      <w:r>
        <w:rPr>
          <w:color w:val="231F20"/>
        </w:rPr>
        <w:t>to</w:t>
      </w:r>
      <w:r>
        <w:rPr>
          <w:color w:val="231F20"/>
          <w:spacing w:val="-11"/>
        </w:rPr>
        <w:t> </w:t>
      </w:r>
      <w:r>
        <w:rPr>
          <w:color w:val="231F20"/>
        </w:rPr>
        <w:t>accomplish</w:t>
      </w:r>
      <w:r>
        <w:rPr>
          <w:color w:val="231F20"/>
          <w:spacing w:val="-11"/>
        </w:rPr>
        <w:t> </w:t>
      </w:r>
      <w:r>
        <w:rPr>
          <w:color w:val="231F20"/>
        </w:rPr>
        <w:t>its</w:t>
      </w:r>
      <w:r>
        <w:rPr>
          <w:color w:val="231F20"/>
          <w:spacing w:val="-11"/>
        </w:rPr>
        <w:t> </w:t>
      </w:r>
      <w:r>
        <w:rPr>
          <w:color w:val="231F20"/>
        </w:rPr>
        <w:t>task,</w:t>
      </w:r>
      <w:r>
        <w:rPr>
          <w:color w:val="231F20"/>
          <w:spacing w:val="-11"/>
        </w:rPr>
        <w:t> </w:t>
      </w:r>
      <w:r>
        <w:rPr>
          <w:color w:val="231F20"/>
        </w:rPr>
        <w:t>whereas</w:t>
      </w:r>
      <w:r>
        <w:rPr>
          <w:color w:val="231F20"/>
          <w:spacing w:val="-11"/>
        </w:rPr>
        <w:t> </w:t>
      </w:r>
      <w:r>
        <w:rPr>
          <w:color w:val="231F20"/>
        </w:rPr>
        <w:t>papal</w:t>
      </w:r>
      <w:r>
        <w:rPr>
          <w:color w:val="231F20"/>
          <w:spacing w:val="-11"/>
        </w:rPr>
        <w:t> </w:t>
      </w:r>
      <w:r>
        <w:rPr>
          <w:color w:val="231F20"/>
        </w:rPr>
        <w:t>Rome</w:t>
      </w:r>
      <w:r>
        <w:rPr>
          <w:color w:val="231F20"/>
          <w:spacing w:val="-11"/>
        </w:rPr>
        <w:t> </w:t>
      </w:r>
      <w:r>
        <w:rPr>
          <w:color w:val="231F20"/>
        </w:rPr>
        <w:t>depended</w:t>
      </w:r>
      <w:r>
        <w:rPr>
          <w:color w:val="231F20"/>
          <w:spacing w:val="-11"/>
        </w:rPr>
        <w:t> </w:t>
      </w:r>
      <w:r>
        <w:rPr>
          <w:color w:val="231F20"/>
        </w:rPr>
        <w:t>on</w:t>
      </w:r>
      <w:r>
        <w:rPr>
          <w:color w:val="231F20"/>
          <w:spacing w:val="-11"/>
        </w:rPr>
        <w:t> </w:t>
      </w:r>
      <w:r>
        <w:rPr>
          <w:color w:val="231F20"/>
        </w:rPr>
        <w:t>other</w:t>
      </w:r>
      <w:r>
        <w:rPr>
          <w:color w:val="231F20"/>
          <w:spacing w:val="-11"/>
        </w:rPr>
        <w:t> </w:t>
      </w:r>
      <w:r>
        <w:rPr>
          <w:color w:val="231F20"/>
        </w:rPr>
        <w:t>military</w:t>
      </w:r>
      <w:r>
        <w:rPr>
          <w:color w:val="231F20"/>
          <w:spacing w:val="-11"/>
        </w:rPr>
        <w:t> </w:t>
      </w:r>
      <w:r>
        <w:rPr>
          <w:color w:val="231F20"/>
        </w:rPr>
        <w:t>power</w:t>
      </w:r>
      <w:r>
        <w:rPr>
          <w:color w:val="231F20"/>
          <w:spacing w:val="-11"/>
        </w:rPr>
        <w:t> </w:t>
      </w:r>
      <w:r>
        <w:rPr>
          <w:color w:val="231F20"/>
        </w:rPr>
        <w:t>to</w:t>
      </w:r>
      <w:r>
        <w:rPr>
          <w:color w:val="231F20"/>
          <w:spacing w:val="-11"/>
        </w:rPr>
        <w:t> </w:t>
      </w:r>
      <w:r>
        <w:rPr>
          <w:color w:val="231F20"/>
        </w:rPr>
        <w:t>work</w:t>
      </w:r>
      <w:r>
        <w:rPr>
          <w:color w:val="231F20"/>
          <w:spacing w:val="-11"/>
        </w:rPr>
        <w:t> </w:t>
      </w:r>
      <w:r>
        <w:rPr>
          <w:color w:val="231F20"/>
        </w:rPr>
        <w:t>for her ascendency to the throne of the earth. Both pagan and papal </w:t>
      </w:r>
      <w:r>
        <w:rPr>
          <w:color w:val="231F20"/>
          <w:spacing w:val="-3"/>
        </w:rPr>
        <w:t>Rome’s </w:t>
      </w:r>
      <w:r>
        <w:rPr>
          <w:color w:val="231F20"/>
        </w:rPr>
        <w:t>military campaigns to ascend to the throne of the earth</w:t>
      </w:r>
      <w:r>
        <w:rPr>
          <w:color w:val="231F20"/>
          <w:spacing w:val="-5"/>
        </w:rPr>
        <w:t> </w:t>
      </w:r>
      <w:r>
        <w:rPr>
          <w:color w:val="231F20"/>
        </w:rPr>
        <w:t>consisted</w:t>
      </w:r>
      <w:r>
        <w:rPr>
          <w:color w:val="231F20"/>
          <w:spacing w:val="-5"/>
        </w:rPr>
        <w:t> </w:t>
      </w:r>
      <w:r>
        <w:rPr>
          <w:color w:val="231F20"/>
        </w:rPr>
        <w:t>of</w:t>
      </w:r>
      <w:r>
        <w:rPr>
          <w:color w:val="231F20"/>
          <w:spacing w:val="-5"/>
        </w:rPr>
        <w:t> </w:t>
      </w:r>
      <w:r>
        <w:rPr>
          <w:color w:val="231F20"/>
        </w:rPr>
        <w:t>literal</w:t>
      </w:r>
      <w:r>
        <w:rPr>
          <w:color w:val="231F20"/>
          <w:spacing w:val="-5"/>
        </w:rPr>
        <w:t> </w:t>
      </w:r>
      <w:r>
        <w:rPr>
          <w:color w:val="231F20"/>
        </w:rPr>
        <w:t>wars</w:t>
      </w:r>
      <w:r>
        <w:rPr>
          <w:color w:val="231F20"/>
          <w:spacing w:val="-5"/>
        </w:rPr>
        <w:t> </w:t>
      </w:r>
      <w:r>
        <w:rPr>
          <w:color w:val="231F20"/>
        </w:rPr>
        <w:t>fought</w:t>
      </w:r>
      <w:r>
        <w:rPr>
          <w:color w:val="231F20"/>
          <w:spacing w:val="-5"/>
        </w:rPr>
        <w:t> </w:t>
      </w:r>
      <w:r>
        <w:rPr>
          <w:color w:val="231F20"/>
        </w:rPr>
        <w:t>by</w:t>
      </w:r>
      <w:r>
        <w:rPr>
          <w:color w:val="231F20"/>
          <w:spacing w:val="-5"/>
        </w:rPr>
        <w:t> </w:t>
      </w:r>
      <w:r>
        <w:rPr>
          <w:color w:val="231F20"/>
        </w:rPr>
        <w:t>literal</w:t>
      </w:r>
      <w:r>
        <w:rPr>
          <w:color w:val="231F20"/>
          <w:spacing w:val="-5"/>
        </w:rPr>
        <w:t> </w:t>
      </w:r>
      <w:r>
        <w:rPr>
          <w:color w:val="231F20"/>
        </w:rPr>
        <w:t>armies.</w:t>
      </w:r>
    </w:p>
    <w:p>
      <w:pPr>
        <w:pStyle w:val="BodyText"/>
        <w:spacing w:line="249" w:lineRule="auto" w:before="3"/>
        <w:ind w:left="120" w:right="116"/>
      </w:pPr>
      <w:r>
        <w:rPr>
          <w:color w:val="231F20"/>
        </w:rPr>
        <w:t>The</w:t>
      </w:r>
      <w:r>
        <w:rPr>
          <w:color w:val="231F20"/>
          <w:spacing w:val="-11"/>
        </w:rPr>
        <w:t> </w:t>
      </w:r>
      <w:r>
        <w:rPr>
          <w:color w:val="231F20"/>
        </w:rPr>
        <w:t>“king</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north”</w:t>
      </w:r>
      <w:r>
        <w:rPr>
          <w:color w:val="231F20"/>
          <w:spacing w:val="-11"/>
        </w:rPr>
        <w:t> </w:t>
      </w:r>
      <w:r>
        <w:rPr>
          <w:color w:val="231F20"/>
        </w:rPr>
        <w:t>will</w:t>
      </w:r>
      <w:r>
        <w:rPr>
          <w:color w:val="231F20"/>
          <w:spacing w:val="-11"/>
        </w:rPr>
        <w:t> </w:t>
      </w:r>
      <w:r>
        <w:rPr>
          <w:color w:val="231F20"/>
        </w:rPr>
        <w:t>also</w:t>
      </w:r>
      <w:r>
        <w:rPr>
          <w:color w:val="231F20"/>
          <w:spacing w:val="-11"/>
        </w:rPr>
        <w:t> </w:t>
      </w:r>
      <w:r>
        <w:rPr>
          <w:color w:val="231F20"/>
        </w:rPr>
        <w:t>defeat</w:t>
      </w:r>
      <w:r>
        <w:rPr>
          <w:color w:val="231F20"/>
          <w:spacing w:val="-11"/>
        </w:rPr>
        <w:t> </w:t>
      </w:r>
      <w:r>
        <w:rPr>
          <w:color w:val="231F20"/>
        </w:rPr>
        <w:t>three</w:t>
      </w:r>
      <w:r>
        <w:rPr>
          <w:color w:val="231F20"/>
          <w:spacing w:val="-11"/>
        </w:rPr>
        <w:t> </w:t>
      </w:r>
      <w:r>
        <w:rPr>
          <w:color w:val="231F20"/>
        </w:rPr>
        <w:t>powers</w:t>
      </w:r>
      <w:r>
        <w:rPr>
          <w:color w:val="231F20"/>
          <w:spacing w:val="-11"/>
        </w:rPr>
        <w:t> </w:t>
      </w:r>
      <w:r>
        <w:rPr>
          <w:color w:val="231F20"/>
        </w:rPr>
        <w:t>as</w:t>
      </w:r>
      <w:r>
        <w:rPr>
          <w:color w:val="231F20"/>
          <w:spacing w:val="-11"/>
        </w:rPr>
        <w:t> </w:t>
      </w:r>
      <w:r>
        <w:rPr>
          <w:color w:val="231F20"/>
        </w:rPr>
        <w:t>it</w:t>
      </w:r>
      <w:r>
        <w:rPr>
          <w:color w:val="231F20"/>
          <w:spacing w:val="-11"/>
        </w:rPr>
        <w:t> </w:t>
      </w:r>
      <w:r>
        <w:rPr>
          <w:color w:val="231F20"/>
        </w:rPr>
        <w:t>returns</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position</w:t>
      </w:r>
      <w:r>
        <w:rPr>
          <w:color w:val="231F20"/>
          <w:spacing w:val="-11"/>
        </w:rPr>
        <w:t> </w:t>
      </w:r>
      <w:r>
        <w:rPr>
          <w:color w:val="231F20"/>
        </w:rPr>
        <w:t>of</w:t>
      </w:r>
      <w:r>
        <w:rPr>
          <w:color w:val="231F20"/>
          <w:spacing w:val="-10"/>
        </w:rPr>
        <w:t> </w:t>
      </w:r>
      <w:r>
        <w:rPr>
          <w:color w:val="231F20"/>
        </w:rPr>
        <w:t>dominance</w:t>
      </w:r>
      <w:r>
        <w:rPr>
          <w:color w:val="231F20"/>
          <w:spacing w:val="-11"/>
        </w:rPr>
        <w:t> </w:t>
      </w:r>
      <w:r>
        <w:rPr>
          <w:color w:val="231F20"/>
        </w:rPr>
        <w:t>which</w:t>
      </w:r>
      <w:r>
        <w:rPr>
          <w:color w:val="231F20"/>
          <w:spacing w:val="-11"/>
        </w:rPr>
        <w:t> </w:t>
      </w:r>
      <w:r>
        <w:rPr>
          <w:color w:val="231F20"/>
        </w:rPr>
        <w:t>it</w:t>
      </w:r>
      <w:r>
        <w:rPr>
          <w:color w:val="231F20"/>
          <w:spacing w:val="-11"/>
        </w:rPr>
        <w:t> </w:t>
      </w:r>
      <w:r>
        <w:rPr>
          <w:color w:val="231F20"/>
        </w:rPr>
        <w:t>lost</w:t>
      </w:r>
      <w:r>
        <w:rPr>
          <w:color w:val="231F20"/>
          <w:spacing w:val="-11"/>
        </w:rPr>
        <w:t> </w:t>
      </w:r>
      <w:r>
        <w:rPr>
          <w:color w:val="231F20"/>
        </w:rPr>
        <w:t>in</w:t>
      </w:r>
      <w:r>
        <w:rPr>
          <w:color w:val="231F20"/>
          <w:spacing w:val="-11"/>
        </w:rPr>
        <w:t> </w:t>
      </w:r>
      <w:r>
        <w:rPr>
          <w:color w:val="231F20"/>
        </w:rPr>
        <w:t>1798.</w:t>
      </w:r>
      <w:r>
        <w:rPr>
          <w:color w:val="231F20"/>
          <w:spacing w:val="-11"/>
        </w:rPr>
        <w:t> </w:t>
      </w:r>
      <w:r>
        <w:rPr>
          <w:color w:val="231F20"/>
          <w:spacing w:val="-5"/>
        </w:rPr>
        <w:t>The </w:t>
      </w:r>
      <w:r>
        <w:rPr>
          <w:color w:val="231F20"/>
        </w:rPr>
        <w:t>three</w:t>
      </w:r>
      <w:r>
        <w:rPr>
          <w:color w:val="231F20"/>
          <w:spacing w:val="-14"/>
        </w:rPr>
        <w:t> </w:t>
      </w:r>
      <w:r>
        <w:rPr>
          <w:color w:val="231F20"/>
        </w:rPr>
        <w:t>obstacles</w:t>
      </w:r>
      <w:r>
        <w:rPr>
          <w:color w:val="231F20"/>
          <w:spacing w:val="-15"/>
        </w:rPr>
        <w:t> </w:t>
      </w:r>
      <w:r>
        <w:rPr>
          <w:color w:val="231F20"/>
        </w:rPr>
        <w:t>which</w:t>
      </w:r>
      <w:r>
        <w:rPr>
          <w:color w:val="231F20"/>
          <w:spacing w:val="-14"/>
        </w:rPr>
        <w:t> </w:t>
      </w:r>
      <w:r>
        <w:rPr>
          <w:color w:val="231F20"/>
        </w:rPr>
        <w:t>the</w:t>
      </w:r>
      <w:r>
        <w:rPr>
          <w:color w:val="231F20"/>
          <w:spacing w:val="-14"/>
        </w:rPr>
        <w:t> </w:t>
      </w:r>
      <w:r>
        <w:rPr>
          <w:color w:val="231F20"/>
        </w:rPr>
        <w:t>modern</w:t>
      </w:r>
      <w:r>
        <w:rPr>
          <w:color w:val="231F20"/>
          <w:spacing w:val="-14"/>
        </w:rPr>
        <w:t> </w:t>
      </w:r>
      <w:r>
        <w:rPr>
          <w:color w:val="231F20"/>
        </w:rPr>
        <w:t>Papacy</w:t>
      </w:r>
      <w:r>
        <w:rPr>
          <w:color w:val="231F20"/>
          <w:spacing w:val="-14"/>
        </w:rPr>
        <w:t> </w:t>
      </w:r>
      <w:r>
        <w:rPr>
          <w:color w:val="231F20"/>
        </w:rPr>
        <w:t>will</w:t>
      </w:r>
      <w:r>
        <w:rPr>
          <w:color w:val="231F20"/>
          <w:spacing w:val="-14"/>
        </w:rPr>
        <w:t> </w:t>
      </w:r>
      <w:r>
        <w:rPr>
          <w:color w:val="231F20"/>
        </w:rPr>
        <w:t>remove</w:t>
      </w:r>
      <w:r>
        <w:rPr>
          <w:color w:val="231F20"/>
          <w:spacing w:val="-14"/>
        </w:rPr>
        <w:t> </w:t>
      </w:r>
      <w:r>
        <w:rPr>
          <w:color w:val="231F20"/>
        </w:rPr>
        <w:t>will</w:t>
      </w:r>
      <w:r>
        <w:rPr>
          <w:color w:val="231F20"/>
          <w:spacing w:val="-14"/>
        </w:rPr>
        <w:t> </w:t>
      </w:r>
      <w:r>
        <w:rPr>
          <w:color w:val="231F20"/>
        </w:rPr>
        <w:t>be</w:t>
      </w:r>
      <w:r>
        <w:rPr>
          <w:color w:val="231F20"/>
          <w:spacing w:val="-14"/>
        </w:rPr>
        <w:t> </w:t>
      </w:r>
      <w:r>
        <w:rPr>
          <w:color w:val="231F20"/>
        </w:rPr>
        <w:t>accomplished</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battlefield</w:t>
      </w:r>
      <w:r>
        <w:rPr>
          <w:color w:val="231F20"/>
          <w:spacing w:val="-14"/>
        </w:rPr>
        <w:t> </w:t>
      </w:r>
      <w:r>
        <w:rPr>
          <w:color w:val="231F20"/>
        </w:rPr>
        <w:t>of</w:t>
      </w:r>
      <w:r>
        <w:rPr>
          <w:color w:val="231F20"/>
          <w:spacing w:val="-14"/>
        </w:rPr>
        <w:t> </w:t>
      </w:r>
      <w:r>
        <w:rPr>
          <w:color w:val="231F20"/>
        </w:rPr>
        <w:t>spiritual</w:t>
      </w:r>
      <w:r>
        <w:rPr>
          <w:color w:val="231F20"/>
          <w:spacing w:val="-14"/>
        </w:rPr>
        <w:t> </w:t>
      </w:r>
      <w:r>
        <w:rPr>
          <w:color w:val="231F20"/>
        </w:rPr>
        <w:t>warfare,</w:t>
      </w:r>
      <w:r>
        <w:rPr>
          <w:color w:val="231F20"/>
          <w:spacing w:val="-14"/>
        </w:rPr>
        <w:t> </w:t>
      </w:r>
      <w:r>
        <w:rPr>
          <w:color w:val="231F20"/>
        </w:rPr>
        <w:t>as</w:t>
      </w:r>
      <w:r>
        <w:rPr>
          <w:color w:val="231F20"/>
          <w:spacing w:val="-14"/>
        </w:rPr>
        <w:t> </w:t>
      </w:r>
      <w:r>
        <w:rPr>
          <w:color w:val="231F20"/>
        </w:rPr>
        <w:t>opposed to</w:t>
      </w:r>
      <w:r>
        <w:rPr>
          <w:color w:val="231F20"/>
          <w:spacing w:val="-14"/>
        </w:rPr>
        <w:t> </w:t>
      </w:r>
      <w:r>
        <w:rPr>
          <w:color w:val="231F20"/>
        </w:rPr>
        <w:t>literal</w:t>
      </w:r>
      <w:r>
        <w:rPr>
          <w:color w:val="231F20"/>
          <w:spacing w:val="-15"/>
        </w:rPr>
        <w:t> </w:t>
      </w:r>
      <w:r>
        <w:rPr>
          <w:color w:val="231F20"/>
        </w:rPr>
        <w:t>warfare.</w:t>
      </w:r>
      <w:r>
        <w:rPr>
          <w:color w:val="231F20"/>
          <w:spacing w:val="-14"/>
        </w:rPr>
        <w:t> </w:t>
      </w:r>
      <w:r>
        <w:rPr>
          <w:color w:val="231F20"/>
        </w:rPr>
        <w:t>The</w:t>
      </w:r>
      <w:r>
        <w:rPr>
          <w:color w:val="231F20"/>
          <w:spacing w:val="-14"/>
        </w:rPr>
        <w:t> </w:t>
      </w:r>
      <w:r>
        <w:rPr>
          <w:color w:val="231F20"/>
        </w:rPr>
        <w:t>fight</w:t>
      </w:r>
      <w:r>
        <w:rPr>
          <w:color w:val="231F20"/>
          <w:spacing w:val="-14"/>
        </w:rPr>
        <w:t> </w:t>
      </w:r>
      <w:r>
        <w:rPr>
          <w:color w:val="231F20"/>
        </w:rPr>
        <w:t>will</w:t>
      </w:r>
      <w:r>
        <w:rPr>
          <w:color w:val="231F20"/>
          <w:spacing w:val="-14"/>
        </w:rPr>
        <w:t> </w:t>
      </w:r>
      <w:r>
        <w:rPr>
          <w:color w:val="231F20"/>
        </w:rPr>
        <w:t>rage</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realm</w:t>
      </w:r>
      <w:r>
        <w:rPr>
          <w:color w:val="231F20"/>
          <w:spacing w:val="-14"/>
        </w:rPr>
        <w:t> </w:t>
      </w:r>
      <w:r>
        <w:rPr>
          <w:color w:val="231F20"/>
        </w:rPr>
        <w:t>of</w:t>
      </w:r>
      <w:r>
        <w:rPr>
          <w:color w:val="231F20"/>
          <w:spacing w:val="-14"/>
        </w:rPr>
        <w:t> </w:t>
      </w:r>
      <w:r>
        <w:rPr>
          <w:color w:val="231F20"/>
        </w:rPr>
        <w:t>ideologies</w:t>
      </w:r>
      <w:r>
        <w:rPr>
          <w:color w:val="231F20"/>
          <w:spacing w:val="-14"/>
        </w:rPr>
        <w:t> </w:t>
      </w:r>
      <w:r>
        <w:rPr>
          <w:color w:val="231F20"/>
        </w:rPr>
        <w:t>and</w:t>
      </w:r>
      <w:r>
        <w:rPr>
          <w:color w:val="231F20"/>
          <w:spacing w:val="-14"/>
        </w:rPr>
        <w:t> </w:t>
      </w:r>
      <w:r>
        <w:rPr>
          <w:color w:val="231F20"/>
        </w:rPr>
        <w:t>doctrines.</w:t>
      </w:r>
      <w:r>
        <w:rPr>
          <w:color w:val="231F20"/>
          <w:spacing w:val="-14"/>
        </w:rPr>
        <w:t> </w:t>
      </w:r>
      <w:r>
        <w:rPr>
          <w:color w:val="231F20"/>
        </w:rPr>
        <w:t>The</w:t>
      </w:r>
      <w:r>
        <w:rPr>
          <w:color w:val="231F20"/>
          <w:spacing w:val="-14"/>
        </w:rPr>
        <w:t> </w:t>
      </w:r>
      <w:r>
        <w:rPr>
          <w:color w:val="231F20"/>
        </w:rPr>
        <w:t>first</w:t>
      </w:r>
      <w:r>
        <w:rPr>
          <w:color w:val="231F20"/>
          <w:spacing w:val="-14"/>
        </w:rPr>
        <w:t> </w:t>
      </w:r>
      <w:r>
        <w:rPr>
          <w:color w:val="231F20"/>
        </w:rPr>
        <w:t>symbolic</w:t>
      </w:r>
      <w:r>
        <w:rPr>
          <w:color w:val="231F20"/>
          <w:spacing w:val="-14"/>
        </w:rPr>
        <w:t> </w:t>
      </w:r>
      <w:r>
        <w:rPr>
          <w:color w:val="231F20"/>
        </w:rPr>
        <w:t>wall</w:t>
      </w:r>
      <w:r>
        <w:rPr>
          <w:color w:val="231F20"/>
          <w:spacing w:val="-14"/>
        </w:rPr>
        <w:t> </w:t>
      </w:r>
      <w:r>
        <w:rPr>
          <w:color w:val="231F20"/>
        </w:rPr>
        <w:t>in</w:t>
      </w:r>
      <w:r>
        <w:rPr>
          <w:color w:val="231F20"/>
          <w:spacing w:val="-14"/>
        </w:rPr>
        <w:t> </w:t>
      </w:r>
      <w:r>
        <w:rPr>
          <w:color w:val="231F20"/>
        </w:rPr>
        <w:t>this</w:t>
      </w:r>
      <w:r>
        <w:rPr>
          <w:color w:val="231F20"/>
          <w:spacing w:val="-14"/>
        </w:rPr>
        <w:t> </w:t>
      </w:r>
      <w:r>
        <w:rPr>
          <w:color w:val="231F20"/>
        </w:rPr>
        <w:t>battle</w:t>
      </w:r>
      <w:r>
        <w:rPr>
          <w:color w:val="231F20"/>
          <w:spacing w:val="-14"/>
        </w:rPr>
        <w:t> </w:t>
      </w:r>
      <w:r>
        <w:rPr>
          <w:color w:val="231F20"/>
        </w:rPr>
        <w:t>is</w:t>
      </w:r>
      <w:r>
        <w:rPr>
          <w:color w:val="231F20"/>
          <w:spacing w:val="-14"/>
        </w:rPr>
        <w:t> </w:t>
      </w:r>
      <w:r>
        <w:rPr>
          <w:color w:val="231F20"/>
        </w:rPr>
        <w:t>now</w:t>
      </w:r>
      <w:r>
        <w:rPr>
          <w:color w:val="231F20"/>
          <w:spacing w:val="-15"/>
        </w:rPr>
        <w:t> </w:t>
      </w:r>
      <w:r>
        <w:rPr>
          <w:color w:val="231F20"/>
        </w:rPr>
        <w:t>past history, as the battle of the ideology of atheism versus Catholicism, which began with the French Revolution, has been </w:t>
      </w:r>
      <w:r>
        <w:rPr>
          <w:color w:val="231F20"/>
          <w:spacing w:val="-5"/>
        </w:rPr>
        <w:t>finalized.</w:t>
      </w:r>
    </w:p>
    <w:p>
      <w:pPr>
        <w:pStyle w:val="BodyText"/>
        <w:spacing w:line="249" w:lineRule="auto" w:before="5"/>
        <w:ind w:left="120" w:right="116"/>
        <w:jc w:val="right"/>
      </w:pPr>
      <w:r>
        <w:rPr>
          <w:color w:val="231F20"/>
        </w:rPr>
        <w:t>The next two walls of conquest are also spiritual battles which revolve around true and false doctrines. As</w:t>
      </w:r>
      <w:r>
        <w:rPr>
          <w:color w:val="231F20"/>
          <w:spacing w:val="17"/>
        </w:rPr>
        <w:t> </w:t>
      </w:r>
      <w:r>
        <w:rPr>
          <w:color w:val="231F20"/>
        </w:rPr>
        <w:t>the</w:t>
      </w:r>
      <w:r>
        <w:rPr>
          <w:color w:val="231F20"/>
          <w:spacing w:val="1"/>
        </w:rPr>
        <w:t> </w:t>
      </w:r>
      <w:r>
        <w:rPr>
          <w:color w:val="231F20"/>
        </w:rPr>
        <w:t>Papacy symbolically</w:t>
      </w:r>
      <w:r>
        <w:rPr>
          <w:color w:val="231F20"/>
          <w:spacing w:val="-21"/>
        </w:rPr>
        <w:t> </w:t>
      </w:r>
      <w:r>
        <w:rPr>
          <w:color w:val="231F20"/>
        </w:rPr>
        <w:t>stretches</w:t>
      </w:r>
      <w:r>
        <w:rPr>
          <w:color w:val="231F20"/>
          <w:spacing w:val="-20"/>
        </w:rPr>
        <w:t> </w:t>
      </w:r>
      <w:r>
        <w:rPr>
          <w:color w:val="231F20"/>
        </w:rPr>
        <w:t>forth</w:t>
      </w:r>
      <w:r>
        <w:rPr>
          <w:color w:val="231F20"/>
          <w:spacing w:val="-20"/>
        </w:rPr>
        <w:t> </w:t>
      </w:r>
      <w:r>
        <w:rPr>
          <w:color w:val="231F20"/>
        </w:rPr>
        <w:t>its</w:t>
      </w:r>
      <w:r>
        <w:rPr>
          <w:color w:val="231F20"/>
          <w:spacing w:val="-20"/>
        </w:rPr>
        <w:t> </w:t>
      </w:r>
      <w:r>
        <w:rPr>
          <w:color w:val="231F20"/>
        </w:rPr>
        <w:t>hand</w:t>
      </w:r>
      <w:r>
        <w:rPr>
          <w:color w:val="231F20"/>
          <w:spacing w:val="-21"/>
        </w:rPr>
        <w:t> </w:t>
      </w:r>
      <w:r>
        <w:rPr>
          <w:color w:val="231F20"/>
        </w:rPr>
        <w:t>to</w:t>
      </w:r>
      <w:r>
        <w:rPr>
          <w:color w:val="231F20"/>
          <w:spacing w:val="-20"/>
        </w:rPr>
        <w:t> </w:t>
      </w:r>
      <w:r>
        <w:rPr>
          <w:color w:val="231F20"/>
        </w:rPr>
        <w:t>the</w:t>
      </w:r>
      <w:r>
        <w:rPr>
          <w:color w:val="231F20"/>
          <w:spacing w:val="-20"/>
        </w:rPr>
        <w:t> </w:t>
      </w:r>
      <w:r>
        <w:rPr>
          <w:color w:val="231F20"/>
        </w:rPr>
        <w:t>“glorious</w:t>
      </w:r>
      <w:r>
        <w:rPr>
          <w:color w:val="231F20"/>
          <w:spacing w:val="-21"/>
        </w:rPr>
        <w:t> </w:t>
      </w:r>
      <w:r>
        <w:rPr>
          <w:color w:val="231F20"/>
        </w:rPr>
        <w:t>land”</w:t>
      </w:r>
      <w:r>
        <w:rPr>
          <w:color w:val="231F20"/>
          <w:spacing w:val="-20"/>
        </w:rPr>
        <w:t> </w:t>
      </w:r>
      <w:r>
        <w:rPr>
          <w:color w:val="231F20"/>
        </w:rPr>
        <w:t>and</w:t>
      </w:r>
      <w:r>
        <w:rPr>
          <w:color w:val="231F20"/>
          <w:spacing w:val="-20"/>
        </w:rPr>
        <w:t> </w:t>
      </w:r>
      <w:r>
        <w:rPr>
          <w:color w:val="231F20"/>
        </w:rPr>
        <w:t>then</w:t>
      </w:r>
      <w:r>
        <w:rPr>
          <w:color w:val="231F20"/>
          <w:spacing w:val="-20"/>
        </w:rPr>
        <w:t> </w:t>
      </w:r>
      <w:r>
        <w:rPr>
          <w:color w:val="231F20"/>
        </w:rPr>
        <w:t>to</w:t>
      </w:r>
      <w:r>
        <w:rPr>
          <w:color w:val="231F20"/>
          <w:spacing w:val="-21"/>
        </w:rPr>
        <w:t> </w:t>
      </w:r>
      <w:r>
        <w:rPr>
          <w:color w:val="231F20"/>
        </w:rPr>
        <w:t>“Egypt”,</w:t>
      </w:r>
      <w:r>
        <w:rPr>
          <w:color w:val="231F20"/>
          <w:spacing w:val="-20"/>
        </w:rPr>
        <w:t> </w:t>
      </w:r>
      <w:r>
        <w:rPr>
          <w:color w:val="231F20"/>
        </w:rPr>
        <w:t>first</w:t>
      </w:r>
      <w:r>
        <w:rPr>
          <w:color w:val="231F20"/>
          <w:spacing w:val="-20"/>
        </w:rPr>
        <w:t> </w:t>
      </w:r>
      <w:r>
        <w:rPr>
          <w:color w:val="231F20"/>
        </w:rPr>
        <w:t>the</w:t>
      </w:r>
      <w:r>
        <w:rPr>
          <w:color w:val="231F20"/>
          <w:spacing w:val="-20"/>
        </w:rPr>
        <w:t> </w:t>
      </w:r>
      <w:r>
        <w:rPr>
          <w:color w:val="231F20"/>
        </w:rPr>
        <w:t>United</w:t>
      </w:r>
      <w:r>
        <w:rPr>
          <w:color w:val="231F20"/>
          <w:spacing w:val="-21"/>
        </w:rPr>
        <w:t> </w:t>
      </w:r>
      <w:r>
        <w:rPr>
          <w:color w:val="231F20"/>
        </w:rPr>
        <w:t>States,</w:t>
      </w:r>
      <w:r>
        <w:rPr>
          <w:color w:val="231F20"/>
          <w:spacing w:val="-20"/>
        </w:rPr>
        <w:t> </w:t>
      </w:r>
      <w:r>
        <w:rPr>
          <w:color w:val="231F20"/>
        </w:rPr>
        <w:t>and</w:t>
      </w:r>
      <w:r>
        <w:rPr>
          <w:color w:val="231F20"/>
          <w:spacing w:val="-20"/>
        </w:rPr>
        <w:t> </w:t>
      </w:r>
      <w:r>
        <w:rPr>
          <w:color w:val="231F20"/>
        </w:rPr>
        <w:t>then</w:t>
      </w:r>
      <w:r>
        <w:rPr>
          <w:color w:val="231F20"/>
          <w:spacing w:val="-20"/>
        </w:rPr>
        <w:t> </w:t>
      </w:r>
      <w:r>
        <w:rPr>
          <w:color w:val="231F20"/>
        </w:rPr>
        <w:t>the</w:t>
      </w:r>
      <w:r>
        <w:rPr>
          <w:color w:val="231F20"/>
          <w:spacing w:val="-21"/>
        </w:rPr>
        <w:t> </w:t>
      </w:r>
      <w:r>
        <w:rPr>
          <w:color w:val="231F20"/>
        </w:rPr>
        <w:t>world,</w:t>
      </w:r>
      <w:r>
        <w:rPr>
          <w:color w:val="231F20"/>
          <w:spacing w:val="-21"/>
        </w:rPr>
        <w:t> </w:t>
      </w:r>
      <w:r>
        <w:rPr>
          <w:color w:val="231F20"/>
        </w:rPr>
        <w:t>will</w:t>
      </w:r>
      <w:r>
        <w:rPr>
          <w:color w:val="231F20"/>
          <w:spacing w:val="-1"/>
          <w:w w:val="99"/>
        </w:rPr>
        <w:t> </w:t>
      </w:r>
      <w:r>
        <w:rPr>
          <w:color w:val="231F20"/>
        </w:rPr>
        <w:t>fall</w:t>
      </w:r>
      <w:r>
        <w:rPr>
          <w:color w:val="231F20"/>
          <w:spacing w:val="-7"/>
        </w:rPr>
        <w:t> </w:t>
      </w:r>
      <w:r>
        <w:rPr>
          <w:color w:val="231F20"/>
        </w:rPr>
        <w:t>prey</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final</w:t>
      </w:r>
      <w:r>
        <w:rPr>
          <w:color w:val="231F20"/>
          <w:spacing w:val="-6"/>
        </w:rPr>
        <w:t> </w:t>
      </w:r>
      <w:r>
        <w:rPr>
          <w:color w:val="231F20"/>
        </w:rPr>
        <w:t>battle</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throne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world.</w:t>
      </w:r>
      <w:r>
        <w:rPr>
          <w:color w:val="231F20"/>
          <w:spacing w:val="-6"/>
        </w:rPr>
        <w:t> </w:t>
      </w:r>
      <w:r>
        <w:rPr>
          <w:color w:val="231F20"/>
        </w:rPr>
        <w:t>When</w:t>
      </w:r>
      <w:r>
        <w:rPr>
          <w:color w:val="231F20"/>
          <w:spacing w:val="-6"/>
        </w:rPr>
        <w:t> </w:t>
      </w:r>
      <w:r>
        <w:rPr>
          <w:color w:val="231F20"/>
        </w:rPr>
        <w:t>these</w:t>
      </w:r>
      <w:r>
        <w:rPr>
          <w:color w:val="231F20"/>
          <w:spacing w:val="-6"/>
        </w:rPr>
        <w:t> </w:t>
      </w:r>
      <w:r>
        <w:rPr>
          <w:color w:val="231F20"/>
        </w:rPr>
        <w:t>last</w:t>
      </w:r>
      <w:r>
        <w:rPr>
          <w:color w:val="231F20"/>
          <w:spacing w:val="-6"/>
        </w:rPr>
        <w:t> </w:t>
      </w:r>
      <w:r>
        <w:rPr>
          <w:color w:val="231F20"/>
        </w:rPr>
        <w:t>two</w:t>
      </w:r>
      <w:r>
        <w:rPr>
          <w:color w:val="231F20"/>
          <w:spacing w:val="-6"/>
        </w:rPr>
        <w:t> </w:t>
      </w:r>
      <w:r>
        <w:rPr>
          <w:color w:val="231F20"/>
        </w:rPr>
        <w:t>walls</w:t>
      </w:r>
      <w:r>
        <w:rPr>
          <w:color w:val="231F20"/>
          <w:spacing w:val="-6"/>
        </w:rPr>
        <w:t> </w:t>
      </w:r>
      <w:r>
        <w:rPr>
          <w:color w:val="231F20"/>
        </w:rPr>
        <w:t>are</w:t>
      </w:r>
      <w:r>
        <w:rPr>
          <w:color w:val="231F20"/>
          <w:spacing w:val="-6"/>
        </w:rPr>
        <w:t> </w:t>
      </w:r>
      <w:r>
        <w:rPr>
          <w:color w:val="231F20"/>
        </w:rPr>
        <w:t>removed,</w:t>
      </w:r>
      <w:r>
        <w:rPr>
          <w:color w:val="231F20"/>
          <w:spacing w:val="-6"/>
        </w:rPr>
        <w:t> </w:t>
      </w:r>
      <w:r>
        <w:rPr>
          <w:color w:val="231F20"/>
        </w:rPr>
        <w:t>the</w:t>
      </w:r>
      <w:r>
        <w:rPr>
          <w:color w:val="231F20"/>
          <w:spacing w:val="-6"/>
        </w:rPr>
        <w:t> </w:t>
      </w:r>
      <w:r>
        <w:rPr>
          <w:color w:val="231F20"/>
        </w:rPr>
        <w:t>healing</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wound</w:t>
      </w:r>
      <w:r>
        <w:rPr>
          <w:color w:val="231F20"/>
          <w:spacing w:val="-6"/>
        </w:rPr>
        <w:t> </w:t>
      </w:r>
      <w:r>
        <w:rPr>
          <w:color w:val="231F20"/>
        </w:rPr>
        <w:t>will</w:t>
      </w:r>
      <w:r>
        <w:rPr>
          <w:color w:val="231F20"/>
          <w:w w:val="99"/>
        </w:rPr>
        <w:t> </w:t>
      </w:r>
      <w:r>
        <w:rPr>
          <w:color w:val="231F20"/>
        </w:rPr>
        <w:t>be</w:t>
      </w:r>
      <w:r>
        <w:rPr>
          <w:color w:val="231F20"/>
          <w:spacing w:val="7"/>
        </w:rPr>
        <w:t> </w:t>
      </w:r>
      <w:r>
        <w:rPr>
          <w:color w:val="231F20"/>
        </w:rPr>
        <w:t>complete,</w:t>
      </w:r>
      <w:r>
        <w:rPr>
          <w:color w:val="231F20"/>
          <w:spacing w:val="7"/>
        </w:rPr>
        <w:t> </w:t>
      </w:r>
      <w:r>
        <w:rPr>
          <w:color w:val="231F20"/>
        </w:rPr>
        <w:t>as</w:t>
      </w:r>
      <w:r>
        <w:rPr>
          <w:color w:val="231F20"/>
          <w:spacing w:val="6"/>
        </w:rPr>
        <w:t> </w:t>
      </w:r>
      <w:r>
        <w:rPr>
          <w:color w:val="231F20"/>
        </w:rPr>
        <w:t>verse</w:t>
      </w:r>
      <w:r>
        <w:rPr>
          <w:color w:val="231F20"/>
          <w:spacing w:val="7"/>
        </w:rPr>
        <w:t> </w:t>
      </w:r>
      <w:r>
        <w:rPr>
          <w:color w:val="231F20"/>
        </w:rPr>
        <w:t>forty-three</w:t>
      </w:r>
      <w:r>
        <w:rPr>
          <w:color w:val="231F20"/>
          <w:spacing w:val="7"/>
        </w:rPr>
        <w:t> </w:t>
      </w:r>
      <w:r>
        <w:rPr>
          <w:color w:val="231F20"/>
        </w:rPr>
        <w:t>describes</w:t>
      </w:r>
      <w:r>
        <w:rPr>
          <w:color w:val="231F20"/>
          <w:spacing w:val="7"/>
        </w:rPr>
        <w:t> </w:t>
      </w:r>
      <w:r>
        <w:rPr>
          <w:color w:val="231F20"/>
        </w:rPr>
        <w:t>the</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north”</w:t>
      </w:r>
      <w:r>
        <w:rPr>
          <w:color w:val="231F20"/>
          <w:spacing w:val="7"/>
        </w:rPr>
        <w:t> </w:t>
      </w:r>
      <w:r>
        <w:rPr>
          <w:color w:val="231F20"/>
        </w:rPr>
        <w:t>bringing</w:t>
      </w:r>
      <w:r>
        <w:rPr>
          <w:color w:val="231F20"/>
          <w:spacing w:val="7"/>
        </w:rPr>
        <w:t> </w:t>
      </w:r>
      <w:r>
        <w:rPr>
          <w:color w:val="231F20"/>
        </w:rPr>
        <w:t>the</w:t>
      </w:r>
      <w:r>
        <w:rPr>
          <w:color w:val="231F20"/>
          <w:spacing w:val="7"/>
        </w:rPr>
        <w:t> </w:t>
      </w:r>
      <w:r>
        <w:rPr>
          <w:color w:val="231F20"/>
        </w:rPr>
        <w:t>economic</w:t>
      </w:r>
      <w:r>
        <w:rPr>
          <w:color w:val="231F20"/>
          <w:spacing w:val="7"/>
        </w:rPr>
        <w:t> </w:t>
      </w:r>
      <w:r>
        <w:rPr>
          <w:color w:val="231F20"/>
        </w:rPr>
        <w:t>structure</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world</w:t>
      </w:r>
      <w:r>
        <w:rPr>
          <w:color w:val="231F20"/>
          <w:spacing w:val="7"/>
        </w:rPr>
        <w:t> </w:t>
      </w:r>
      <w:r>
        <w:rPr>
          <w:color w:val="231F20"/>
        </w:rPr>
        <w:t>under</w:t>
      </w:r>
      <w:r>
        <w:rPr>
          <w:color w:val="231F20"/>
          <w:spacing w:val="7"/>
        </w:rPr>
        <w:t> </w:t>
      </w:r>
      <w:r>
        <w:rPr>
          <w:color w:val="231F20"/>
        </w:rPr>
        <w:t>his</w:t>
      </w:r>
      <w:r>
        <w:rPr>
          <w:color w:val="231F20"/>
          <w:w w:val="99"/>
        </w:rPr>
        <w:t> </w:t>
      </w:r>
      <w:r>
        <w:rPr>
          <w:color w:val="231F20"/>
          <w:spacing w:val="-3"/>
        </w:rPr>
        <w:t>control.</w:t>
      </w:r>
      <w:r>
        <w:rPr>
          <w:color w:val="231F20"/>
          <w:spacing w:val="-18"/>
        </w:rPr>
        <w:t> </w:t>
      </w:r>
      <w:r>
        <w:rPr>
          <w:color w:val="231F20"/>
          <w:spacing w:val="-3"/>
        </w:rPr>
        <w:t>This</w:t>
      </w:r>
      <w:r>
        <w:rPr>
          <w:color w:val="231F20"/>
          <w:spacing w:val="-17"/>
        </w:rPr>
        <w:t> </w:t>
      </w:r>
      <w:r>
        <w:rPr>
          <w:color w:val="231F20"/>
          <w:spacing w:val="-3"/>
        </w:rPr>
        <w:t>represents</w:t>
      </w:r>
      <w:r>
        <w:rPr>
          <w:color w:val="231F20"/>
          <w:spacing w:val="-17"/>
        </w:rPr>
        <w:t> </w:t>
      </w:r>
      <w:r>
        <w:rPr>
          <w:color w:val="231F20"/>
        </w:rPr>
        <w:t>his</w:t>
      </w:r>
      <w:r>
        <w:rPr>
          <w:color w:val="231F20"/>
          <w:spacing w:val="-18"/>
        </w:rPr>
        <w:t> </w:t>
      </w:r>
      <w:r>
        <w:rPr>
          <w:color w:val="231F20"/>
          <w:spacing w:val="-3"/>
        </w:rPr>
        <w:t>full</w:t>
      </w:r>
      <w:r>
        <w:rPr>
          <w:color w:val="231F20"/>
          <w:spacing w:val="-17"/>
        </w:rPr>
        <w:t> </w:t>
      </w:r>
      <w:r>
        <w:rPr>
          <w:color w:val="231F20"/>
          <w:spacing w:val="-3"/>
        </w:rPr>
        <w:t>return</w:t>
      </w:r>
      <w:r>
        <w:rPr>
          <w:color w:val="231F20"/>
          <w:spacing w:val="-17"/>
        </w:rPr>
        <w:t> </w:t>
      </w:r>
      <w:r>
        <w:rPr>
          <w:color w:val="231F20"/>
        </w:rPr>
        <w:t>to</w:t>
      </w:r>
      <w:r>
        <w:rPr>
          <w:color w:val="231F20"/>
          <w:spacing w:val="-18"/>
        </w:rPr>
        <w:t> </w:t>
      </w:r>
      <w:r>
        <w:rPr>
          <w:color w:val="231F20"/>
        </w:rPr>
        <w:t>the</w:t>
      </w:r>
      <w:r>
        <w:rPr>
          <w:color w:val="231F20"/>
          <w:spacing w:val="-17"/>
        </w:rPr>
        <w:t> </w:t>
      </w:r>
      <w:r>
        <w:rPr>
          <w:color w:val="231F20"/>
          <w:spacing w:val="-3"/>
        </w:rPr>
        <w:t>position</w:t>
      </w:r>
      <w:r>
        <w:rPr>
          <w:color w:val="231F20"/>
          <w:spacing w:val="-17"/>
        </w:rPr>
        <w:t> </w:t>
      </w:r>
      <w:r>
        <w:rPr>
          <w:color w:val="231F20"/>
          <w:spacing w:val="-3"/>
        </w:rPr>
        <w:t>which</w:t>
      </w:r>
      <w:r>
        <w:rPr>
          <w:color w:val="231F20"/>
          <w:spacing w:val="-18"/>
        </w:rPr>
        <w:t> </w:t>
      </w:r>
      <w:r>
        <w:rPr>
          <w:color w:val="231F20"/>
        </w:rPr>
        <w:t>he</w:t>
      </w:r>
      <w:r>
        <w:rPr>
          <w:color w:val="231F20"/>
          <w:spacing w:val="-17"/>
        </w:rPr>
        <w:t> </w:t>
      </w:r>
      <w:r>
        <w:rPr>
          <w:color w:val="231F20"/>
          <w:spacing w:val="-3"/>
        </w:rPr>
        <w:t>lost</w:t>
      </w:r>
      <w:r>
        <w:rPr>
          <w:color w:val="231F20"/>
          <w:spacing w:val="-17"/>
        </w:rPr>
        <w:t> </w:t>
      </w:r>
      <w:r>
        <w:rPr>
          <w:color w:val="231F20"/>
        </w:rPr>
        <w:t>in</w:t>
      </w:r>
      <w:r>
        <w:rPr>
          <w:color w:val="231F20"/>
          <w:spacing w:val="-18"/>
        </w:rPr>
        <w:t> </w:t>
      </w:r>
      <w:r>
        <w:rPr>
          <w:color w:val="231F20"/>
          <w:spacing w:val="-3"/>
        </w:rPr>
        <w:t>1798—his</w:t>
      </w:r>
      <w:r>
        <w:rPr>
          <w:color w:val="231F20"/>
          <w:spacing w:val="-17"/>
        </w:rPr>
        <w:t> </w:t>
      </w:r>
      <w:r>
        <w:rPr>
          <w:color w:val="231F20"/>
          <w:spacing w:val="-3"/>
        </w:rPr>
        <w:t>position</w:t>
      </w:r>
      <w:r>
        <w:rPr>
          <w:color w:val="231F20"/>
          <w:spacing w:val="-17"/>
        </w:rPr>
        <w:t> </w:t>
      </w:r>
      <w:r>
        <w:rPr>
          <w:color w:val="231F20"/>
        </w:rPr>
        <w:t>as</w:t>
      </w:r>
      <w:r>
        <w:rPr>
          <w:color w:val="231F20"/>
          <w:spacing w:val="-18"/>
        </w:rPr>
        <w:t> </w:t>
      </w:r>
      <w:r>
        <w:rPr>
          <w:color w:val="231F20"/>
        </w:rPr>
        <w:t>the</w:t>
      </w:r>
      <w:r>
        <w:rPr>
          <w:color w:val="231F20"/>
          <w:spacing w:val="-17"/>
        </w:rPr>
        <w:t> </w:t>
      </w:r>
      <w:r>
        <w:rPr>
          <w:color w:val="231F20"/>
          <w:spacing w:val="-3"/>
        </w:rPr>
        <w:t>dominant</w:t>
      </w:r>
      <w:r>
        <w:rPr>
          <w:color w:val="231F20"/>
          <w:spacing w:val="-17"/>
        </w:rPr>
        <w:t> </w:t>
      </w:r>
      <w:r>
        <w:rPr>
          <w:color w:val="231F20"/>
          <w:spacing w:val="-3"/>
        </w:rPr>
        <w:t>geo-political</w:t>
      </w:r>
      <w:r>
        <w:rPr>
          <w:color w:val="231F20"/>
          <w:spacing w:val="-18"/>
        </w:rPr>
        <w:t> </w:t>
      </w:r>
      <w:r>
        <w:rPr>
          <w:color w:val="231F20"/>
          <w:spacing w:val="-4"/>
        </w:rPr>
        <w:t>kingdom.</w:t>
      </w:r>
      <w:r>
        <w:rPr>
          <w:color w:val="231F20"/>
          <w:spacing w:val="-3"/>
        </w:rPr>
        <w:t> </w:t>
      </w:r>
      <w:r>
        <w:rPr>
          <w:color w:val="231F20"/>
        </w:rPr>
        <w:t>As</w:t>
      </w:r>
      <w:r>
        <w:rPr>
          <w:color w:val="231F20"/>
          <w:spacing w:val="-4"/>
        </w:rPr>
        <w:t> </w:t>
      </w:r>
      <w:r>
        <w:rPr>
          <w:color w:val="231F20"/>
        </w:rPr>
        <w:t>we</w:t>
      </w:r>
      <w:r>
        <w:rPr>
          <w:color w:val="231F20"/>
          <w:spacing w:val="-3"/>
        </w:rPr>
        <w:t> </w:t>
      </w:r>
      <w:r>
        <w:rPr>
          <w:color w:val="231F20"/>
        </w:rPr>
        <w:t>continue</w:t>
      </w:r>
      <w:r>
        <w:rPr>
          <w:color w:val="231F20"/>
          <w:spacing w:val="-3"/>
        </w:rPr>
        <w:t> </w:t>
      </w:r>
      <w:r>
        <w:rPr>
          <w:color w:val="231F20"/>
        </w:rPr>
        <w:t>to</w:t>
      </w:r>
      <w:r>
        <w:rPr>
          <w:color w:val="231F20"/>
          <w:spacing w:val="-3"/>
        </w:rPr>
        <w:t> </w:t>
      </w:r>
      <w:r>
        <w:rPr>
          <w:color w:val="231F20"/>
        </w:rPr>
        <w:t>study</w:t>
      </w:r>
      <w:r>
        <w:rPr>
          <w:color w:val="231F20"/>
          <w:spacing w:val="-3"/>
        </w:rPr>
        <w:t> </w:t>
      </w:r>
      <w:r>
        <w:rPr>
          <w:color w:val="231F20"/>
        </w:rPr>
        <w:t>these</w:t>
      </w:r>
      <w:r>
        <w:rPr>
          <w:color w:val="231F20"/>
          <w:spacing w:val="-3"/>
        </w:rPr>
        <w:t> </w:t>
      </w:r>
      <w:r>
        <w:rPr>
          <w:color w:val="231F20"/>
        </w:rPr>
        <w:t>final</w:t>
      </w:r>
      <w:r>
        <w:rPr>
          <w:color w:val="231F20"/>
          <w:spacing w:val="-3"/>
        </w:rPr>
        <w:t> </w:t>
      </w:r>
      <w:r>
        <w:rPr>
          <w:color w:val="231F20"/>
        </w:rPr>
        <w:t>movements</w:t>
      </w:r>
      <w:r>
        <w:rPr>
          <w:color w:val="231F20"/>
          <w:spacing w:val="-3"/>
        </w:rPr>
        <w:t> </w:t>
      </w:r>
      <w:r>
        <w:rPr>
          <w:color w:val="231F20"/>
        </w:rPr>
        <w:t>we</w:t>
      </w:r>
      <w:r>
        <w:rPr>
          <w:color w:val="231F20"/>
          <w:spacing w:val="-3"/>
        </w:rPr>
        <w:t> </w:t>
      </w:r>
      <w:r>
        <w:rPr>
          <w:color w:val="231F20"/>
        </w:rPr>
        <w:t>should</w:t>
      </w:r>
      <w:r>
        <w:rPr>
          <w:color w:val="231F20"/>
          <w:spacing w:val="-3"/>
        </w:rPr>
        <w:t> </w:t>
      </w:r>
      <w:r>
        <w:rPr>
          <w:color w:val="231F20"/>
        </w:rPr>
        <w:t>remember</w:t>
      </w:r>
      <w:r>
        <w:rPr>
          <w:color w:val="231F20"/>
          <w:spacing w:val="-3"/>
        </w:rPr>
        <w:t> </w:t>
      </w:r>
      <w:r>
        <w:rPr>
          <w:color w:val="231F20"/>
        </w:rPr>
        <w:t>that</w:t>
      </w:r>
      <w:r>
        <w:rPr>
          <w:color w:val="231F20"/>
          <w:spacing w:val="-3"/>
        </w:rPr>
        <w:t> </w:t>
      </w:r>
      <w:r>
        <w:rPr>
          <w:color w:val="231F20"/>
        </w:rPr>
        <w:t>though</w:t>
      </w:r>
      <w:r>
        <w:rPr>
          <w:color w:val="231F20"/>
          <w:spacing w:val="-3"/>
        </w:rPr>
        <w:t> </w:t>
      </w:r>
      <w:r>
        <w:rPr>
          <w:color w:val="231F20"/>
        </w:rPr>
        <w:t>all</w:t>
      </w:r>
      <w:r>
        <w:rPr>
          <w:color w:val="231F20"/>
          <w:spacing w:val="-3"/>
        </w:rPr>
        <w:t> </w:t>
      </w:r>
      <w:r>
        <w:rPr>
          <w:color w:val="231F20"/>
        </w:rPr>
        <w:t>three</w:t>
      </w:r>
      <w:r>
        <w:rPr>
          <w:color w:val="231F20"/>
          <w:spacing w:val="-3"/>
        </w:rPr>
        <w:t> </w:t>
      </w:r>
      <w:r>
        <w:rPr>
          <w:color w:val="231F20"/>
        </w:rPr>
        <w:t>of</w:t>
      </w:r>
      <w:r>
        <w:rPr>
          <w:color w:val="231F20"/>
          <w:spacing w:val="-3"/>
        </w:rPr>
        <w:t> </w:t>
      </w:r>
      <w:r>
        <w:rPr>
          <w:color w:val="231F20"/>
        </w:rPr>
        <w:t>these</w:t>
      </w:r>
      <w:r>
        <w:rPr>
          <w:color w:val="231F20"/>
          <w:spacing w:val="-3"/>
        </w:rPr>
        <w:t> </w:t>
      </w:r>
      <w:r>
        <w:rPr>
          <w:color w:val="231F20"/>
        </w:rPr>
        <w:t>symbolic</w:t>
      </w:r>
      <w:r>
        <w:rPr>
          <w:color w:val="231F20"/>
          <w:spacing w:val="-3"/>
        </w:rPr>
        <w:t> </w:t>
      </w:r>
      <w:r>
        <w:rPr>
          <w:color w:val="231F20"/>
        </w:rPr>
        <w:t>walls</w:t>
      </w:r>
      <w:r>
        <w:rPr>
          <w:color w:val="231F20"/>
          <w:spacing w:val="-3"/>
        </w:rPr>
        <w:t> </w:t>
      </w:r>
      <w:r>
        <w:rPr>
          <w:color w:val="231F20"/>
        </w:rPr>
        <w:t>fall,</w:t>
      </w:r>
    </w:p>
    <w:p>
      <w:pPr>
        <w:pStyle w:val="BodyText"/>
        <w:spacing w:before="5"/>
        <w:ind w:firstLine="0"/>
      </w:pPr>
      <w:r>
        <w:rPr>
          <w:color w:val="231F20"/>
        </w:rPr>
        <w:t>there is a symbolic “wall”one where we can find safety and refuge:</w:t>
      </w:r>
    </w:p>
    <w:p>
      <w:pPr>
        <w:pStyle w:val="BodyText"/>
        <w:spacing w:line="249" w:lineRule="auto" w:before="11"/>
        <w:ind w:left="407" w:right="404"/>
      </w:pPr>
      <w:r>
        <w:rPr>
          <w:color w:val="231F20"/>
        </w:rPr>
        <w:t>“And I saw that if God had changed the Sabbath from the seventh to the first </w:t>
      </w:r>
      <w:r>
        <w:rPr>
          <w:color w:val="231F20"/>
          <w:spacing w:val="-4"/>
        </w:rPr>
        <w:t>day, </w:t>
      </w:r>
      <w:r>
        <w:rPr>
          <w:color w:val="231F20"/>
        </w:rPr>
        <w:t>He would have changed the writing</w:t>
      </w:r>
      <w:r>
        <w:rPr>
          <w:color w:val="231F20"/>
          <w:spacing w:val="-7"/>
        </w:rPr>
        <w:t> </w:t>
      </w:r>
      <w:r>
        <w:rPr>
          <w:color w:val="231F20"/>
        </w:rPr>
        <w:t>of</w:t>
      </w:r>
      <w:r>
        <w:rPr>
          <w:color w:val="231F20"/>
          <w:spacing w:val="-7"/>
        </w:rPr>
        <w:t> </w:t>
      </w:r>
      <w:r>
        <w:rPr>
          <w:color w:val="231F20"/>
        </w:rPr>
        <w:t>the</w:t>
      </w:r>
      <w:r>
        <w:rPr>
          <w:color w:val="231F20"/>
          <w:spacing w:val="-8"/>
        </w:rPr>
        <w:t> </w:t>
      </w:r>
      <w:r>
        <w:rPr>
          <w:color w:val="231F20"/>
        </w:rPr>
        <w:t>Sabbath</w:t>
      </w:r>
      <w:r>
        <w:rPr>
          <w:color w:val="231F20"/>
          <w:spacing w:val="-7"/>
        </w:rPr>
        <w:t> </w:t>
      </w:r>
      <w:r>
        <w:rPr>
          <w:color w:val="231F20"/>
        </w:rPr>
        <w:t>commandment,</w:t>
      </w:r>
      <w:r>
        <w:rPr>
          <w:color w:val="231F20"/>
          <w:spacing w:val="-7"/>
        </w:rPr>
        <w:t> </w:t>
      </w:r>
      <w:r>
        <w:rPr>
          <w:color w:val="231F20"/>
        </w:rPr>
        <w:t>written</w:t>
      </w:r>
      <w:r>
        <w:rPr>
          <w:color w:val="231F20"/>
          <w:spacing w:val="-7"/>
        </w:rPr>
        <w:t> </w:t>
      </w:r>
      <w:r>
        <w:rPr>
          <w:color w:val="231F20"/>
        </w:rPr>
        <w:t>on</w:t>
      </w:r>
      <w:r>
        <w:rPr>
          <w:color w:val="231F20"/>
          <w:spacing w:val="-7"/>
        </w:rPr>
        <w:t> </w:t>
      </w:r>
      <w:r>
        <w:rPr>
          <w:color w:val="231F20"/>
        </w:rPr>
        <w:t>the</w:t>
      </w:r>
      <w:r>
        <w:rPr>
          <w:color w:val="231F20"/>
          <w:spacing w:val="-7"/>
        </w:rPr>
        <w:t> </w:t>
      </w:r>
      <w:r>
        <w:rPr>
          <w:color w:val="231F20"/>
        </w:rPr>
        <w:t>tables</w:t>
      </w:r>
      <w:r>
        <w:rPr>
          <w:color w:val="231F20"/>
          <w:spacing w:val="-7"/>
        </w:rPr>
        <w:t> </w:t>
      </w:r>
      <w:r>
        <w:rPr>
          <w:color w:val="231F20"/>
        </w:rPr>
        <w:t>of</w:t>
      </w:r>
      <w:r>
        <w:rPr>
          <w:color w:val="231F20"/>
          <w:spacing w:val="-7"/>
        </w:rPr>
        <w:t> </w:t>
      </w:r>
      <w:r>
        <w:rPr>
          <w:color w:val="231F20"/>
        </w:rPr>
        <w:t>stone,</w:t>
      </w:r>
      <w:r>
        <w:rPr>
          <w:color w:val="231F20"/>
          <w:spacing w:val="-7"/>
        </w:rPr>
        <w:t> </w:t>
      </w:r>
      <w:r>
        <w:rPr>
          <w:color w:val="231F20"/>
        </w:rPr>
        <w:t>which</w:t>
      </w:r>
      <w:r>
        <w:rPr>
          <w:color w:val="231F20"/>
          <w:spacing w:val="-7"/>
        </w:rPr>
        <w:t> </w:t>
      </w:r>
      <w:r>
        <w:rPr>
          <w:color w:val="231F20"/>
        </w:rPr>
        <w:t>are</w:t>
      </w:r>
      <w:r>
        <w:rPr>
          <w:color w:val="231F20"/>
          <w:spacing w:val="-7"/>
        </w:rPr>
        <w:t> </w:t>
      </w:r>
      <w:r>
        <w:rPr>
          <w:color w:val="231F20"/>
        </w:rPr>
        <w:t>now</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ark</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Most</w:t>
      </w:r>
      <w:r>
        <w:rPr>
          <w:color w:val="231F20"/>
          <w:spacing w:val="-7"/>
        </w:rPr>
        <w:t> </w:t>
      </w:r>
      <w:r>
        <w:rPr>
          <w:color w:val="231F20"/>
        </w:rPr>
        <w:t>Holy</w:t>
      </w:r>
      <w:r>
        <w:rPr>
          <w:color w:val="231F20"/>
          <w:spacing w:val="-7"/>
        </w:rPr>
        <w:t> </w:t>
      </w:r>
      <w:r>
        <w:rPr>
          <w:color w:val="231F20"/>
        </w:rPr>
        <w:t>Place of</w:t>
      </w:r>
      <w:r>
        <w:rPr>
          <w:color w:val="231F20"/>
          <w:spacing w:val="-8"/>
        </w:rPr>
        <w:t> </w:t>
      </w:r>
      <w:r>
        <w:rPr>
          <w:color w:val="231F20"/>
        </w:rPr>
        <w:t>the</w:t>
      </w:r>
      <w:r>
        <w:rPr>
          <w:color w:val="231F20"/>
          <w:spacing w:val="-9"/>
        </w:rPr>
        <w:t> </w:t>
      </w:r>
      <w:r>
        <w:rPr>
          <w:color w:val="231F20"/>
        </w:rPr>
        <w:t>temple</w:t>
      </w:r>
      <w:r>
        <w:rPr>
          <w:color w:val="231F20"/>
          <w:spacing w:val="-8"/>
        </w:rPr>
        <w:t> </w:t>
      </w:r>
      <w:r>
        <w:rPr>
          <w:color w:val="231F20"/>
        </w:rPr>
        <w:t>in</w:t>
      </w:r>
      <w:r>
        <w:rPr>
          <w:color w:val="231F20"/>
          <w:spacing w:val="-8"/>
        </w:rPr>
        <w:t> </w:t>
      </w:r>
      <w:r>
        <w:rPr>
          <w:color w:val="231F20"/>
        </w:rPr>
        <w:t>heaven;</w:t>
      </w:r>
      <w:r>
        <w:rPr>
          <w:color w:val="231F20"/>
          <w:spacing w:val="-8"/>
        </w:rPr>
        <w:t> </w:t>
      </w:r>
      <w:r>
        <w:rPr>
          <w:color w:val="231F20"/>
        </w:rPr>
        <w:t>and</w:t>
      </w:r>
      <w:r>
        <w:rPr>
          <w:color w:val="231F20"/>
          <w:spacing w:val="-8"/>
        </w:rPr>
        <w:t> </w:t>
      </w:r>
      <w:r>
        <w:rPr>
          <w:color w:val="231F20"/>
        </w:rPr>
        <w:t>it</w:t>
      </w:r>
      <w:r>
        <w:rPr>
          <w:color w:val="231F20"/>
          <w:spacing w:val="-8"/>
        </w:rPr>
        <w:t> </w:t>
      </w:r>
      <w:r>
        <w:rPr>
          <w:color w:val="231F20"/>
        </w:rPr>
        <w:t>would</w:t>
      </w:r>
      <w:r>
        <w:rPr>
          <w:color w:val="231F20"/>
          <w:spacing w:val="-8"/>
        </w:rPr>
        <w:t> </w:t>
      </w:r>
      <w:r>
        <w:rPr>
          <w:color w:val="231F20"/>
        </w:rPr>
        <w:t>read</w:t>
      </w:r>
      <w:r>
        <w:rPr>
          <w:color w:val="231F20"/>
          <w:spacing w:val="-8"/>
        </w:rPr>
        <w:t> </w:t>
      </w:r>
      <w:r>
        <w:rPr>
          <w:color w:val="231F20"/>
        </w:rPr>
        <w:t>thus:</w:t>
      </w:r>
      <w:r>
        <w:rPr>
          <w:color w:val="231F20"/>
          <w:spacing w:val="-8"/>
        </w:rPr>
        <w:t> </w:t>
      </w:r>
      <w:r>
        <w:rPr>
          <w:color w:val="231F20"/>
        </w:rPr>
        <w:t>The</w:t>
      </w:r>
      <w:r>
        <w:rPr>
          <w:color w:val="231F20"/>
          <w:spacing w:val="-8"/>
        </w:rPr>
        <w:t> </w:t>
      </w:r>
      <w:r>
        <w:rPr>
          <w:color w:val="231F20"/>
        </w:rPr>
        <w:t>first</w:t>
      </w:r>
      <w:r>
        <w:rPr>
          <w:color w:val="231F20"/>
          <w:spacing w:val="-8"/>
        </w:rPr>
        <w:t> </w:t>
      </w:r>
      <w:r>
        <w:rPr>
          <w:color w:val="231F20"/>
        </w:rPr>
        <w:t>day</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rPr>
        <w:t>Sabbath</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Lord</w:t>
      </w:r>
      <w:r>
        <w:rPr>
          <w:color w:val="231F20"/>
          <w:spacing w:val="-8"/>
        </w:rPr>
        <w:t> </w:t>
      </w:r>
      <w:r>
        <w:rPr>
          <w:color w:val="231F20"/>
        </w:rPr>
        <w:t>thy</w:t>
      </w:r>
      <w:r>
        <w:rPr>
          <w:color w:val="231F20"/>
          <w:spacing w:val="-8"/>
        </w:rPr>
        <w:t> </w:t>
      </w:r>
      <w:r>
        <w:rPr>
          <w:color w:val="231F20"/>
        </w:rPr>
        <w:t>God.</w:t>
      </w:r>
      <w:r>
        <w:rPr>
          <w:color w:val="231F20"/>
          <w:spacing w:val="-8"/>
        </w:rPr>
        <w:t> </w:t>
      </w:r>
      <w:r>
        <w:rPr>
          <w:color w:val="231F20"/>
        </w:rPr>
        <w:t>But</w:t>
      </w:r>
      <w:r>
        <w:rPr>
          <w:color w:val="231F20"/>
          <w:spacing w:val="-8"/>
        </w:rPr>
        <w:t> </w:t>
      </w:r>
      <w:r>
        <w:rPr>
          <w:color w:val="231F20"/>
        </w:rPr>
        <w:t>I</w:t>
      </w:r>
      <w:r>
        <w:rPr>
          <w:color w:val="231F20"/>
          <w:spacing w:val="-8"/>
        </w:rPr>
        <w:t> </w:t>
      </w:r>
      <w:r>
        <w:rPr>
          <w:color w:val="231F20"/>
        </w:rPr>
        <w:t>saw</w:t>
      </w:r>
      <w:r>
        <w:rPr>
          <w:color w:val="231F20"/>
          <w:spacing w:val="-8"/>
        </w:rPr>
        <w:t> </w:t>
      </w:r>
      <w:r>
        <w:rPr>
          <w:color w:val="231F20"/>
        </w:rPr>
        <w:t>that</w:t>
      </w:r>
      <w:r>
        <w:rPr>
          <w:color w:val="231F20"/>
          <w:spacing w:val="-8"/>
        </w:rPr>
        <w:t> </w:t>
      </w:r>
      <w:r>
        <w:rPr>
          <w:color w:val="231F20"/>
        </w:rPr>
        <w:t>it</w:t>
      </w:r>
      <w:r>
        <w:rPr>
          <w:color w:val="231F20"/>
          <w:spacing w:val="-8"/>
        </w:rPr>
        <w:t> </w:t>
      </w:r>
      <w:r>
        <w:rPr>
          <w:color w:val="231F20"/>
          <w:spacing w:val="-3"/>
        </w:rPr>
        <w:t>read </w:t>
      </w:r>
      <w:r>
        <w:rPr>
          <w:color w:val="231F20"/>
        </w:rPr>
        <w:t>the</w:t>
      </w:r>
      <w:r>
        <w:rPr>
          <w:color w:val="231F20"/>
          <w:spacing w:val="-12"/>
        </w:rPr>
        <w:t> </w:t>
      </w:r>
      <w:r>
        <w:rPr>
          <w:color w:val="231F20"/>
        </w:rPr>
        <w:t>same</w:t>
      </w:r>
      <w:r>
        <w:rPr>
          <w:color w:val="231F20"/>
          <w:spacing w:val="-13"/>
        </w:rPr>
        <w:t> </w:t>
      </w:r>
      <w:r>
        <w:rPr>
          <w:color w:val="231F20"/>
        </w:rPr>
        <w:t>as</w:t>
      </w:r>
      <w:r>
        <w:rPr>
          <w:color w:val="231F20"/>
          <w:spacing w:val="-12"/>
        </w:rPr>
        <w:t> </w:t>
      </w:r>
      <w:r>
        <w:rPr>
          <w:color w:val="231F20"/>
        </w:rPr>
        <w:t>when</w:t>
      </w:r>
      <w:r>
        <w:rPr>
          <w:color w:val="231F20"/>
          <w:spacing w:val="-12"/>
        </w:rPr>
        <w:t> </w:t>
      </w:r>
      <w:r>
        <w:rPr>
          <w:color w:val="231F20"/>
        </w:rPr>
        <w:t>written</w:t>
      </w:r>
      <w:r>
        <w:rPr>
          <w:color w:val="231F20"/>
          <w:spacing w:val="-12"/>
        </w:rPr>
        <w:t> </w:t>
      </w:r>
      <w:r>
        <w:rPr>
          <w:color w:val="231F20"/>
        </w:rPr>
        <w:t>on</w:t>
      </w:r>
      <w:r>
        <w:rPr>
          <w:color w:val="231F20"/>
          <w:spacing w:val="-12"/>
        </w:rPr>
        <w:t> </w:t>
      </w:r>
      <w:r>
        <w:rPr>
          <w:color w:val="231F20"/>
        </w:rPr>
        <w:t>the</w:t>
      </w:r>
      <w:r>
        <w:rPr>
          <w:color w:val="231F20"/>
          <w:spacing w:val="-12"/>
        </w:rPr>
        <w:t> </w:t>
      </w:r>
      <w:r>
        <w:rPr>
          <w:color w:val="231F20"/>
        </w:rPr>
        <w:t>tables</w:t>
      </w:r>
      <w:r>
        <w:rPr>
          <w:color w:val="231F20"/>
          <w:spacing w:val="-12"/>
        </w:rPr>
        <w:t> </w:t>
      </w:r>
      <w:r>
        <w:rPr>
          <w:color w:val="231F20"/>
        </w:rPr>
        <w:t>of</w:t>
      </w:r>
      <w:r>
        <w:rPr>
          <w:color w:val="231F20"/>
          <w:spacing w:val="-12"/>
        </w:rPr>
        <w:t> </w:t>
      </w:r>
      <w:r>
        <w:rPr>
          <w:color w:val="231F20"/>
        </w:rPr>
        <w:t>stone</w:t>
      </w:r>
      <w:r>
        <w:rPr>
          <w:color w:val="231F20"/>
          <w:spacing w:val="-12"/>
        </w:rPr>
        <w:t> </w:t>
      </w:r>
      <w:r>
        <w:rPr>
          <w:color w:val="231F20"/>
        </w:rPr>
        <w:t>by</w:t>
      </w:r>
      <w:r>
        <w:rPr>
          <w:color w:val="231F20"/>
          <w:spacing w:val="-12"/>
        </w:rPr>
        <w:t> </w:t>
      </w:r>
      <w:r>
        <w:rPr>
          <w:color w:val="231F20"/>
        </w:rPr>
        <w:t>the</w:t>
      </w:r>
      <w:r>
        <w:rPr>
          <w:color w:val="231F20"/>
          <w:spacing w:val="-12"/>
        </w:rPr>
        <w:t> </w:t>
      </w:r>
      <w:r>
        <w:rPr>
          <w:color w:val="231F20"/>
        </w:rPr>
        <w:t>finger</w:t>
      </w:r>
      <w:r>
        <w:rPr>
          <w:color w:val="231F20"/>
          <w:spacing w:val="-12"/>
        </w:rPr>
        <w:t> </w:t>
      </w:r>
      <w:r>
        <w:rPr>
          <w:color w:val="231F20"/>
        </w:rPr>
        <w:t>of</w:t>
      </w:r>
      <w:r>
        <w:rPr>
          <w:color w:val="231F20"/>
          <w:spacing w:val="-12"/>
        </w:rPr>
        <w:t> </w:t>
      </w:r>
      <w:r>
        <w:rPr>
          <w:color w:val="231F20"/>
        </w:rPr>
        <w:t>God,</w:t>
      </w:r>
      <w:r>
        <w:rPr>
          <w:color w:val="231F20"/>
          <w:spacing w:val="-12"/>
        </w:rPr>
        <w:t> </w:t>
      </w:r>
      <w:r>
        <w:rPr>
          <w:color w:val="231F20"/>
        </w:rPr>
        <w:t>and</w:t>
      </w:r>
      <w:r>
        <w:rPr>
          <w:color w:val="231F20"/>
          <w:spacing w:val="-12"/>
        </w:rPr>
        <w:t> </w:t>
      </w:r>
      <w:r>
        <w:rPr>
          <w:color w:val="231F20"/>
        </w:rPr>
        <w:t>delivered</w:t>
      </w:r>
      <w:r>
        <w:rPr>
          <w:color w:val="231F20"/>
          <w:spacing w:val="-12"/>
        </w:rPr>
        <w:t> </w:t>
      </w:r>
      <w:r>
        <w:rPr>
          <w:color w:val="231F20"/>
        </w:rPr>
        <w:t>to</w:t>
      </w:r>
      <w:r>
        <w:rPr>
          <w:color w:val="231F20"/>
          <w:spacing w:val="-12"/>
        </w:rPr>
        <w:t> </w:t>
      </w:r>
      <w:r>
        <w:rPr>
          <w:color w:val="231F20"/>
        </w:rPr>
        <w:t>Moses</w:t>
      </w:r>
      <w:r>
        <w:rPr>
          <w:color w:val="231F20"/>
          <w:spacing w:val="-12"/>
        </w:rPr>
        <w:t> </w:t>
      </w:r>
      <w:r>
        <w:rPr>
          <w:color w:val="231F20"/>
        </w:rPr>
        <w:t>on</w:t>
      </w:r>
      <w:r>
        <w:rPr>
          <w:color w:val="231F20"/>
          <w:spacing w:val="-12"/>
        </w:rPr>
        <w:t> </w:t>
      </w:r>
      <w:r>
        <w:rPr>
          <w:color w:val="231F20"/>
        </w:rPr>
        <w:t>Sinai.</w:t>
      </w:r>
      <w:r>
        <w:rPr>
          <w:color w:val="231F20"/>
          <w:spacing w:val="-12"/>
        </w:rPr>
        <w:t> </w:t>
      </w:r>
      <w:r>
        <w:rPr>
          <w:color w:val="231F20"/>
        </w:rPr>
        <w:t>‘But</w:t>
      </w:r>
      <w:r>
        <w:rPr>
          <w:color w:val="231F20"/>
          <w:spacing w:val="-12"/>
        </w:rPr>
        <w:t> </w:t>
      </w:r>
      <w:r>
        <w:rPr>
          <w:color w:val="231F20"/>
        </w:rPr>
        <w:t>the</w:t>
      </w:r>
      <w:r>
        <w:rPr>
          <w:color w:val="231F20"/>
          <w:spacing w:val="-12"/>
        </w:rPr>
        <w:t> </w:t>
      </w:r>
      <w:r>
        <w:rPr>
          <w:color w:val="231F20"/>
        </w:rPr>
        <w:t>seventh day is the sabbath of the L</w:t>
      </w:r>
      <w:r>
        <w:rPr>
          <w:color w:val="231F20"/>
          <w:sz w:val="15"/>
        </w:rPr>
        <w:t>ORD </w:t>
      </w:r>
      <w:r>
        <w:rPr>
          <w:color w:val="231F20"/>
        </w:rPr>
        <w:t>thy God.’ Exodus 20:10. I saw that </w:t>
      </w:r>
      <w:r>
        <w:rPr>
          <w:b/>
          <w:color w:val="231F20"/>
        </w:rPr>
        <w:t>the holy Sabbath is, and will be, the separating wall between the true Israel of God and unbelievers</w:t>
      </w:r>
      <w:r>
        <w:rPr>
          <w:color w:val="231F20"/>
        </w:rPr>
        <w:t>; and that the Sabbath is the great question to unite the hearts of </w:t>
      </w:r>
      <w:r>
        <w:rPr>
          <w:color w:val="231F20"/>
          <w:spacing w:val="-3"/>
        </w:rPr>
        <w:t>God’s </w:t>
      </w:r>
      <w:r>
        <w:rPr>
          <w:color w:val="231F20"/>
        </w:rPr>
        <w:t>dear, waiting saints.” </w:t>
      </w:r>
      <w:r>
        <w:rPr>
          <w:i/>
          <w:color w:val="231F20"/>
        </w:rPr>
        <w:t>Early Writings</w:t>
      </w:r>
      <w:r>
        <w:rPr>
          <w:color w:val="231F20"/>
        </w:rPr>
        <w:t>,</w:t>
      </w:r>
      <w:r>
        <w:rPr>
          <w:color w:val="231F20"/>
          <w:spacing w:val="10"/>
        </w:rPr>
        <w:t> </w:t>
      </w:r>
      <w:r>
        <w:rPr>
          <w:color w:val="231F20"/>
        </w:rPr>
        <w:t>33.</w:t>
      </w:r>
    </w:p>
    <w:p>
      <w:pPr>
        <w:pStyle w:val="BodyText"/>
        <w:spacing w:before="1"/>
        <w:ind w:left="0" w:firstLine="0"/>
        <w:jc w:val="left"/>
        <w:rPr>
          <w:sz w:val="11"/>
        </w:rPr>
      </w:pPr>
      <w:r>
        <w:rPr/>
        <w:pict>
          <v:group style="position:absolute;margin-left:46.099998pt;margin-top:8.344824pt;width:524.85pt;height:233.4pt;mso-position-horizontal-relative:page;mso-position-vertical-relative:paragraph;z-index:-15719936;mso-wrap-distance-left:0;mso-wrap-distance-right:0" coordorigin="922,167" coordsize="10497,4668">
            <v:rect style="position:absolute;left:946;top:190;width:10449;height:4620" filled="false" stroked="true" strokeweight="2.4pt" strokecolor="#231f20">
              <v:stroke dashstyle="solid"/>
            </v:rect>
            <v:shape style="position:absolute;left:1016;top:261;width:10308;height:4479" type="#_x0000_t202" filled="false" stroked="true" strokeweight=".48pt" strokecolor="#231f20">
              <v:textbox inset="0,0,0,0">
                <w:txbxContent>
                  <w:p>
                    <w:pPr>
                      <w:spacing w:line="249" w:lineRule="auto" w:before="154"/>
                      <w:ind w:left="193" w:right="199" w:firstLine="432"/>
                      <w:jc w:val="both"/>
                      <w:rPr>
                        <w:sz w:val="28"/>
                      </w:rPr>
                    </w:pPr>
                    <w:r>
                      <w:rPr>
                        <w:color w:val="231F20"/>
                        <w:sz w:val="28"/>
                      </w:rPr>
                      <w:t>“Strict integrity should be cherished by every student. Every mind should turn with reverent</w:t>
                    </w:r>
                    <w:r>
                      <w:rPr>
                        <w:color w:val="231F20"/>
                        <w:spacing w:val="-18"/>
                        <w:sz w:val="28"/>
                      </w:rPr>
                      <w:t> </w:t>
                    </w:r>
                    <w:r>
                      <w:rPr>
                        <w:color w:val="231F20"/>
                        <w:sz w:val="28"/>
                      </w:rPr>
                      <w:t>attention</w:t>
                    </w:r>
                    <w:r>
                      <w:rPr>
                        <w:color w:val="231F20"/>
                        <w:spacing w:val="-17"/>
                        <w:sz w:val="28"/>
                      </w:rPr>
                      <w:t> </w:t>
                    </w:r>
                    <w:r>
                      <w:rPr>
                        <w:color w:val="231F20"/>
                        <w:sz w:val="28"/>
                      </w:rPr>
                      <w:t>to</w:t>
                    </w:r>
                    <w:r>
                      <w:rPr>
                        <w:color w:val="231F20"/>
                        <w:spacing w:val="-18"/>
                        <w:sz w:val="28"/>
                      </w:rPr>
                      <w:t> </w:t>
                    </w:r>
                    <w:r>
                      <w:rPr>
                        <w:color w:val="231F20"/>
                        <w:sz w:val="28"/>
                      </w:rPr>
                      <w:t>the</w:t>
                    </w:r>
                    <w:r>
                      <w:rPr>
                        <w:color w:val="231F20"/>
                        <w:spacing w:val="-17"/>
                        <w:sz w:val="28"/>
                      </w:rPr>
                      <w:t> </w:t>
                    </w:r>
                    <w:r>
                      <w:rPr>
                        <w:color w:val="231F20"/>
                        <w:sz w:val="28"/>
                      </w:rPr>
                      <w:t>revealed</w:t>
                    </w:r>
                    <w:r>
                      <w:rPr>
                        <w:color w:val="231F20"/>
                        <w:spacing w:val="-17"/>
                        <w:sz w:val="28"/>
                      </w:rPr>
                      <w:t> </w:t>
                    </w:r>
                    <w:r>
                      <w:rPr>
                        <w:color w:val="231F20"/>
                        <w:sz w:val="28"/>
                      </w:rPr>
                      <w:t>word</w:t>
                    </w:r>
                    <w:r>
                      <w:rPr>
                        <w:color w:val="231F20"/>
                        <w:spacing w:val="-18"/>
                        <w:sz w:val="28"/>
                      </w:rPr>
                      <w:t> </w:t>
                    </w:r>
                    <w:r>
                      <w:rPr>
                        <w:color w:val="231F20"/>
                        <w:sz w:val="28"/>
                      </w:rPr>
                      <w:t>of</w:t>
                    </w:r>
                    <w:r>
                      <w:rPr>
                        <w:color w:val="231F20"/>
                        <w:spacing w:val="-17"/>
                        <w:sz w:val="28"/>
                      </w:rPr>
                      <w:t> </w:t>
                    </w:r>
                    <w:r>
                      <w:rPr>
                        <w:color w:val="231F20"/>
                        <w:sz w:val="28"/>
                      </w:rPr>
                      <w:t>God.</w:t>
                    </w:r>
                    <w:r>
                      <w:rPr>
                        <w:color w:val="231F20"/>
                        <w:spacing w:val="-18"/>
                        <w:sz w:val="28"/>
                      </w:rPr>
                      <w:t> </w:t>
                    </w:r>
                    <w:r>
                      <w:rPr>
                        <w:color w:val="231F20"/>
                        <w:sz w:val="28"/>
                      </w:rPr>
                      <w:t>Light</w:t>
                    </w:r>
                    <w:r>
                      <w:rPr>
                        <w:color w:val="231F20"/>
                        <w:spacing w:val="-17"/>
                        <w:sz w:val="28"/>
                      </w:rPr>
                      <w:t> </w:t>
                    </w:r>
                    <w:r>
                      <w:rPr>
                        <w:color w:val="231F20"/>
                        <w:sz w:val="28"/>
                      </w:rPr>
                      <w:t>and</w:t>
                    </w:r>
                    <w:r>
                      <w:rPr>
                        <w:color w:val="231F20"/>
                        <w:spacing w:val="-17"/>
                        <w:sz w:val="28"/>
                      </w:rPr>
                      <w:t> </w:t>
                    </w:r>
                    <w:r>
                      <w:rPr>
                        <w:color w:val="231F20"/>
                        <w:sz w:val="28"/>
                      </w:rPr>
                      <w:t>grace</w:t>
                    </w:r>
                    <w:r>
                      <w:rPr>
                        <w:color w:val="231F20"/>
                        <w:spacing w:val="-18"/>
                        <w:sz w:val="28"/>
                      </w:rPr>
                      <w:t> </w:t>
                    </w:r>
                    <w:r>
                      <w:rPr>
                        <w:color w:val="231F20"/>
                        <w:sz w:val="28"/>
                      </w:rPr>
                      <w:t>will</w:t>
                    </w:r>
                    <w:r>
                      <w:rPr>
                        <w:color w:val="231F20"/>
                        <w:spacing w:val="-17"/>
                        <w:sz w:val="28"/>
                      </w:rPr>
                      <w:t> </w:t>
                    </w:r>
                    <w:r>
                      <w:rPr>
                        <w:color w:val="231F20"/>
                        <w:sz w:val="28"/>
                      </w:rPr>
                      <w:t>be</w:t>
                    </w:r>
                    <w:r>
                      <w:rPr>
                        <w:color w:val="231F20"/>
                        <w:spacing w:val="-18"/>
                        <w:sz w:val="28"/>
                      </w:rPr>
                      <w:t> </w:t>
                    </w:r>
                    <w:r>
                      <w:rPr>
                        <w:color w:val="231F20"/>
                        <w:sz w:val="28"/>
                      </w:rPr>
                      <w:t>given</w:t>
                    </w:r>
                    <w:r>
                      <w:rPr>
                        <w:color w:val="231F20"/>
                        <w:spacing w:val="-17"/>
                        <w:sz w:val="28"/>
                      </w:rPr>
                      <w:t> </w:t>
                    </w:r>
                    <w:r>
                      <w:rPr>
                        <w:color w:val="231F20"/>
                        <w:sz w:val="28"/>
                      </w:rPr>
                      <w:t>to</w:t>
                    </w:r>
                    <w:r>
                      <w:rPr>
                        <w:color w:val="231F20"/>
                        <w:spacing w:val="-17"/>
                        <w:sz w:val="28"/>
                      </w:rPr>
                      <w:t> </w:t>
                    </w:r>
                    <w:r>
                      <w:rPr>
                        <w:color w:val="231F20"/>
                        <w:sz w:val="28"/>
                      </w:rPr>
                      <w:t>those</w:t>
                    </w:r>
                    <w:r>
                      <w:rPr>
                        <w:color w:val="231F20"/>
                        <w:spacing w:val="-18"/>
                        <w:sz w:val="28"/>
                      </w:rPr>
                      <w:t> </w:t>
                    </w:r>
                    <w:r>
                      <w:rPr>
                        <w:color w:val="231F20"/>
                        <w:sz w:val="28"/>
                      </w:rPr>
                      <w:t>who thus obey God. They will behold wondrous things out of His </w:t>
                    </w:r>
                    <w:r>
                      <w:rPr>
                        <w:color w:val="231F20"/>
                        <w:spacing w:val="-5"/>
                        <w:sz w:val="28"/>
                      </w:rPr>
                      <w:t>law. </w:t>
                    </w:r>
                    <w:r>
                      <w:rPr>
                        <w:color w:val="231F20"/>
                        <w:sz w:val="28"/>
                      </w:rPr>
                      <w:t>Great truths that have lain unheeded and unseen since the day of Pentecost, are to shine from </w:t>
                    </w:r>
                    <w:r>
                      <w:rPr>
                        <w:color w:val="231F20"/>
                        <w:spacing w:val="-4"/>
                        <w:sz w:val="28"/>
                      </w:rPr>
                      <w:t>God’s </w:t>
                    </w:r>
                    <w:r>
                      <w:rPr>
                        <w:color w:val="231F20"/>
                        <w:sz w:val="28"/>
                      </w:rPr>
                      <w:t>word in their</w:t>
                    </w:r>
                    <w:r>
                      <w:rPr>
                        <w:color w:val="231F20"/>
                        <w:spacing w:val="-16"/>
                        <w:sz w:val="28"/>
                      </w:rPr>
                      <w:t> </w:t>
                    </w:r>
                    <w:r>
                      <w:rPr>
                        <w:color w:val="231F20"/>
                        <w:sz w:val="28"/>
                      </w:rPr>
                      <w:t>native</w:t>
                    </w:r>
                    <w:r>
                      <w:rPr>
                        <w:color w:val="231F20"/>
                        <w:spacing w:val="-15"/>
                        <w:sz w:val="28"/>
                      </w:rPr>
                      <w:t> </w:t>
                    </w:r>
                    <w:r>
                      <w:rPr>
                        <w:color w:val="231F20"/>
                        <w:spacing w:val="-4"/>
                        <w:sz w:val="28"/>
                      </w:rPr>
                      <w:t>purity.</w:t>
                    </w:r>
                    <w:r>
                      <w:rPr>
                        <w:color w:val="231F20"/>
                        <w:spacing w:val="-22"/>
                        <w:sz w:val="28"/>
                      </w:rPr>
                      <w:t> </w:t>
                    </w:r>
                    <w:r>
                      <w:rPr>
                        <w:color w:val="231F20"/>
                        <w:spacing w:val="-10"/>
                        <w:sz w:val="28"/>
                      </w:rPr>
                      <w:t>To</w:t>
                    </w:r>
                    <w:r>
                      <w:rPr>
                        <w:color w:val="231F20"/>
                        <w:spacing w:val="-15"/>
                        <w:sz w:val="28"/>
                      </w:rPr>
                      <w:t> </w:t>
                    </w:r>
                    <w:r>
                      <w:rPr>
                        <w:color w:val="231F20"/>
                        <w:sz w:val="28"/>
                      </w:rPr>
                      <w:t>those</w:t>
                    </w:r>
                    <w:r>
                      <w:rPr>
                        <w:color w:val="231F20"/>
                        <w:spacing w:val="-16"/>
                        <w:sz w:val="28"/>
                      </w:rPr>
                      <w:t> </w:t>
                    </w:r>
                    <w:r>
                      <w:rPr>
                        <w:color w:val="231F20"/>
                        <w:sz w:val="28"/>
                      </w:rPr>
                      <w:t>who</w:t>
                    </w:r>
                    <w:r>
                      <w:rPr>
                        <w:color w:val="231F20"/>
                        <w:spacing w:val="-15"/>
                        <w:sz w:val="28"/>
                      </w:rPr>
                      <w:t> </w:t>
                    </w:r>
                    <w:r>
                      <w:rPr>
                        <w:color w:val="231F20"/>
                        <w:sz w:val="28"/>
                      </w:rPr>
                      <w:t>truly</w:t>
                    </w:r>
                    <w:r>
                      <w:rPr>
                        <w:color w:val="231F20"/>
                        <w:spacing w:val="-15"/>
                        <w:sz w:val="28"/>
                      </w:rPr>
                      <w:t> </w:t>
                    </w:r>
                    <w:r>
                      <w:rPr>
                        <w:color w:val="231F20"/>
                        <w:sz w:val="28"/>
                      </w:rPr>
                      <w:t>love</w:t>
                    </w:r>
                    <w:r>
                      <w:rPr>
                        <w:color w:val="231F20"/>
                        <w:spacing w:val="-16"/>
                        <w:sz w:val="28"/>
                      </w:rPr>
                      <w:t> </w:t>
                    </w:r>
                    <w:r>
                      <w:rPr>
                        <w:color w:val="231F20"/>
                        <w:sz w:val="28"/>
                      </w:rPr>
                      <w:t>God</w:t>
                    </w:r>
                    <w:r>
                      <w:rPr>
                        <w:color w:val="231F20"/>
                        <w:spacing w:val="-15"/>
                        <w:sz w:val="28"/>
                      </w:rPr>
                      <w:t> </w:t>
                    </w:r>
                    <w:r>
                      <w:rPr>
                        <w:color w:val="231F20"/>
                        <w:sz w:val="28"/>
                      </w:rPr>
                      <w:t>the</w:t>
                    </w:r>
                    <w:r>
                      <w:rPr>
                        <w:color w:val="231F20"/>
                        <w:spacing w:val="-16"/>
                        <w:sz w:val="28"/>
                      </w:rPr>
                      <w:t> </w:t>
                    </w:r>
                    <w:r>
                      <w:rPr>
                        <w:color w:val="231F20"/>
                        <w:sz w:val="28"/>
                      </w:rPr>
                      <w:t>Holy</w:t>
                    </w:r>
                    <w:r>
                      <w:rPr>
                        <w:color w:val="231F20"/>
                        <w:spacing w:val="-15"/>
                        <w:sz w:val="28"/>
                      </w:rPr>
                      <w:t> </w:t>
                    </w:r>
                    <w:r>
                      <w:rPr>
                        <w:color w:val="231F20"/>
                        <w:sz w:val="28"/>
                      </w:rPr>
                      <w:t>Spirit</w:t>
                    </w:r>
                    <w:r>
                      <w:rPr>
                        <w:color w:val="231F20"/>
                        <w:spacing w:val="-16"/>
                        <w:sz w:val="28"/>
                      </w:rPr>
                      <w:t> </w:t>
                    </w:r>
                    <w:r>
                      <w:rPr>
                        <w:color w:val="231F20"/>
                        <w:sz w:val="28"/>
                      </w:rPr>
                      <w:t>will</w:t>
                    </w:r>
                    <w:r>
                      <w:rPr>
                        <w:color w:val="231F20"/>
                        <w:spacing w:val="-15"/>
                        <w:sz w:val="28"/>
                      </w:rPr>
                      <w:t> </w:t>
                    </w:r>
                    <w:r>
                      <w:rPr>
                        <w:color w:val="231F20"/>
                        <w:sz w:val="28"/>
                      </w:rPr>
                      <w:t>reveal</w:t>
                    </w:r>
                    <w:r>
                      <w:rPr>
                        <w:color w:val="231F20"/>
                        <w:spacing w:val="-16"/>
                        <w:sz w:val="28"/>
                      </w:rPr>
                      <w:t> </w:t>
                    </w:r>
                    <w:r>
                      <w:rPr>
                        <w:color w:val="231F20"/>
                        <w:sz w:val="28"/>
                      </w:rPr>
                      <w:t>truths</w:t>
                    </w:r>
                    <w:r>
                      <w:rPr>
                        <w:color w:val="231F20"/>
                        <w:spacing w:val="-15"/>
                        <w:sz w:val="28"/>
                      </w:rPr>
                      <w:t> </w:t>
                    </w:r>
                    <w:r>
                      <w:rPr>
                        <w:color w:val="231F20"/>
                        <w:sz w:val="28"/>
                      </w:rPr>
                      <w:t>that</w:t>
                    </w:r>
                    <w:r>
                      <w:rPr>
                        <w:color w:val="231F20"/>
                        <w:spacing w:val="-15"/>
                        <w:sz w:val="28"/>
                      </w:rPr>
                      <w:t> </w:t>
                    </w:r>
                    <w:r>
                      <w:rPr>
                        <w:color w:val="231F20"/>
                        <w:sz w:val="28"/>
                      </w:rPr>
                      <w:t>have faded from the mind, and will also reveal truths that are entirely </w:t>
                    </w:r>
                    <w:r>
                      <w:rPr>
                        <w:color w:val="231F20"/>
                        <w:spacing w:val="-6"/>
                        <w:sz w:val="28"/>
                      </w:rPr>
                      <w:t>new. </w:t>
                    </w:r>
                    <w:r>
                      <w:rPr>
                        <w:color w:val="231F20"/>
                        <w:sz w:val="28"/>
                      </w:rPr>
                      <w:t>Those who eat the flesh and drink the blood of the Son of God will bring from the books of Daniel and Revelation truth that is inspired by the Holy Spirit. They will start into action forces that cannot be repressed. The lips of children will be opened to proclaim the mysteries that have been hidden from the minds of men. The Lord has chosen the foolish things of this world to confound the wise, and the weak things of the world to confound the </w:t>
                    </w:r>
                    <w:r>
                      <w:rPr>
                        <w:color w:val="231F20"/>
                        <w:spacing w:val="-4"/>
                        <w:sz w:val="28"/>
                      </w:rPr>
                      <w:t>mighty.” </w:t>
                    </w:r>
                    <w:r>
                      <w:rPr>
                        <w:i/>
                        <w:color w:val="231F20"/>
                        <w:sz w:val="28"/>
                      </w:rPr>
                      <w:t>The</w:t>
                    </w:r>
                    <w:r>
                      <w:rPr>
                        <w:i/>
                        <w:color w:val="231F20"/>
                        <w:spacing w:val="28"/>
                        <w:sz w:val="28"/>
                      </w:rPr>
                      <w:t> </w:t>
                    </w:r>
                    <w:r>
                      <w:rPr>
                        <w:i/>
                        <w:color w:val="231F20"/>
                        <w:sz w:val="28"/>
                      </w:rPr>
                      <w:t>Fundamentals</w:t>
                    </w:r>
                    <w:r>
                      <w:rPr>
                        <w:i/>
                        <w:color w:val="231F20"/>
                        <w:spacing w:val="28"/>
                        <w:sz w:val="28"/>
                      </w:rPr>
                      <w:t> </w:t>
                    </w:r>
                    <w:r>
                      <w:rPr>
                        <w:i/>
                        <w:color w:val="231F20"/>
                        <w:sz w:val="28"/>
                      </w:rPr>
                      <w:t>of</w:t>
                    </w:r>
                    <w:r>
                      <w:rPr>
                        <w:i/>
                        <w:color w:val="231F20"/>
                        <w:spacing w:val="29"/>
                        <w:sz w:val="28"/>
                      </w:rPr>
                      <w:t> </w:t>
                    </w:r>
                    <w:r>
                      <w:rPr>
                        <w:i/>
                        <w:color w:val="231F20"/>
                        <w:sz w:val="28"/>
                      </w:rPr>
                      <w:t>Christian</w:t>
                    </w:r>
                    <w:r>
                      <w:rPr>
                        <w:i/>
                        <w:color w:val="231F20"/>
                        <w:spacing w:val="28"/>
                        <w:sz w:val="28"/>
                      </w:rPr>
                      <w:t> </w:t>
                    </w:r>
                    <w:r>
                      <w:rPr>
                        <w:i/>
                        <w:color w:val="231F20"/>
                        <w:sz w:val="28"/>
                      </w:rPr>
                      <w:t>Education</w:t>
                    </w:r>
                    <w:r>
                      <w:rPr>
                        <w:color w:val="231F20"/>
                        <w:sz w:val="28"/>
                      </w:rPr>
                      <w:t>,</w:t>
                    </w:r>
                    <w:r>
                      <w:rPr>
                        <w:color w:val="231F20"/>
                        <w:spacing w:val="28"/>
                        <w:sz w:val="28"/>
                      </w:rPr>
                      <w:t> </w:t>
                    </w:r>
                    <w:r>
                      <w:rPr>
                        <w:color w:val="231F20"/>
                        <w:sz w:val="28"/>
                      </w:rPr>
                      <w:t>474.</w:t>
                    </w:r>
                  </w:p>
                </w:txbxContent>
              </v:textbox>
              <v:stroke dashstyle="solid"/>
              <w10:wrap type="none"/>
            </v:shape>
            <w10:wrap type="topAndBottom"/>
          </v:group>
        </w:pict>
      </w:r>
    </w:p>
    <w:p>
      <w:pPr>
        <w:spacing w:after="0"/>
        <w:jc w:val="left"/>
        <w:rPr>
          <w:sz w:val="11"/>
        </w:rPr>
        <w:sectPr>
          <w:pgSz w:w="12240" w:h="15840"/>
          <w:pgMar w:header="0" w:footer="620" w:top="620" w:bottom="820" w:left="600" w:right="600"/>
        </w:sectPr>
      </w:pPr>
    </w:p>
    <w:p>
      <w:pPr>
        <w:pStyle w:val="Heading1"/>
      </w:pPr>
      <w:r>
        <w:rPr/>
        <w:pict>
          <v:shape style="position:absolute;margin-left:72pt;margin-top:28.741945pt;width:36.9pt;height:56.6pt;mso-position-horizontal-relative:page;mso-position-vertical-relative:paragraph;z-index:-16407040" type="#_x0000_t202" filled="false" stroked="false">
            <v:textbox inset="0,0,0,0">
              <w:txbxContent>
                <w:p>
                  <w:pPr>
                    <w:spacing w:line="1131" w:lineRule="exact" w:before="0"/>
                    <w:ind w:left="0" w:right="0" w:firstLine="0"/>
                    <w:jc w:val="left"/>
                    <w:rPr>
                      <w:sz w:val="102"/>
                    </w:rPr>
                  </w:pPr>
                  <w:r>
                    <w:rPr>
                      <w:color w:val="231F20"/>
                      <w:w w:val="100"/>
                      <w:sz w:val="102"/>
                    </w:rPr>
                    <w:t>A</w:t>
                  </w:r>
                </w:p>
              </w:txbxContent>
            </v:textbox>
            <w10:wrap type="none"/>
          </v:shape>
        </w:pict>
      </w:r>
      <w:bookmarkStart w:name="The Time of the End" w:id="23"/>
      <w:bookmarkEnd w:id="23"/>
      <w:r>
        <w:rPr>
          <w:b w:val="0"/>
        </w:rPr>
      </w:r>
      <w:bookmarkStart w:name="_bookmark4" w:id="24"/>
      <w:bookmarkEnd w:id="24"/>
      <w:r>
        <w:rPr>
          <w:b w:val="0"/>
        </w:rPr>
      </w:r>
      <w:r>
        <w:rPr>
          <w:color w:val="231F20"/>
        </w:rPr>
        <w:t>The Time of the End</w:t>
      </w:r>
    </w:p>
    <w:p>
      <w:pPr>
        <w:spacing w:after="0"/>
        <w:sectPr>
          <w:pgSz w:w="12240" w:h="15840"/>
          <w:pgMar w:header="0" w:footer="620" w:top="500" w:bottom="820" w:left="600" w:right="600"/>
        </w:sectPr>
      </w:pPr>
    </w:p>
    <w:p>
      <w:pPr>
        <w:pStyle w:val="BodyText"/>
        <w:spacing w:line="249" w:lineRule="auto" w:before="5"/>
        <w:ind w:left="1560" w:right="333" w:firstLine="16"/>
      </w:pPr>
      <w:r>
        <w:rPr>
          <w:color w:val="231F20"/>
        </w:rPr>
        <w:t>nd</w:t>
      </w:r>
      <w:r>
        <w:rPr>
          <w:color w:val="231F20"/>
          <w:spacing w:val="-9"/>
        </w:rPr>
        <w:t> </w:t>
      </w:r>
      <w:r>
        <w:rPr>
          <w:color w:val="231F20"/>
        </w:rPr>
        <w:t>at</w:t>
      </w:r>
      <w:r>
        <w:rPr>
          <w:color w:val="231F20"/>
          <w:spacing w:val="-9"/>
        </w:rPr>
        <w:t> </w:t>
      </w:r>
      <w:r>
        <w:rPr>
          <w:color w:val="231F20"/>
        </w:rPr>
        <w:t>the</w:t>
      </w:r>
      <w:r>
        <w:rPr>
          <w:color w:val="231F20"/>
          <w:spacing w:val="-9"/>
        </w:rPr>
        <w:t> </w:t>
      </w:r>
      <w:r>
        <w:rPr>
          <w:color w:val="231F20"/>
        </w:rPr>
        <w:t>time</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end</w:t>
      </w:r>
      <w:r>
        <w:rPr>
          <w:color w:val="231F20"/>
          <w:spacing w:val="-9"/>
        </w:rPr>
        <w:t> </w:t>
      </w:r>
      <w:r>
        <w:rPr>
          <w:color w:val="231F20"/>
        </w:rPr>
        <w:t>shall</w:t>
      </w:r>
      <w:r>
        <w:rPr>
          <w:color w:val="231F20"/>
          <w:spacing w:val="-9"/>
        </w:rPr>
        <w:t> </w:t>
      </w:r>
      <w:r>
        <w:rPr>
          <w:color w:val="231F20"/>
        </w:rPr>
        <w:t>the</w:t>
      </w:r>
      <w:r>
        <w:rPr>
          <w:color w:val="231F20"/>
          <w:spacing w:val="-9"/>
        </w:rPr>
        <w:t> </w:t>
      </w:r>
      <w:r>
        <w:rPr>
          <w:color w:val="231F20"/>
        </w:rPr>
        <w:t>king</w:t>
      </w:r>
      <w:r>
        <w:rPr>
          <w:color w:val="231F20"/>
          <w:spacing w:val="-9"/>
        </w:rPr>
        <w:t> </w:t>
      </w:r>
      <w:r>
        <w:rPr>
          <w:color w:val="231F20"/>
        </w:rPr>
        <w:t>of the</w:t>
      </w:r>
      <w:r>
        <w:rPr>
          <w:color w:val="231F20"/>
          <w:spacing w:val="-11"/>
        </w:rPr>
        <w:t> </w:t>
      </w:r>
      <w:r>
        <w:rPr>
          <w:color w:val="231F20"/>
        </w:rPr>
        <w:t>south</w:t>
      </w:r>
      <w:r>
        <w:rPr>
          <w:color w:val="231F20"/>
          <w:spacing w:val="-11"/>
        </w:rPr>
        <w:t> </w:t>
      </w:r>
      <w:r>
        <w:rPr>
          <w:color w:val="231F20"/>
        </w:rPr>
        <w:t>push</w:t>
      </w:r>
      <w:r>
        <w:rPr>
          <w:color w:val="231F20"/>
          <w:spacing w:val="-11"/>
        </w:rPr>
        <w:t> </w:t>
      </w:r>
      <w:r>
        <w:rPr>
          <w:color w:val="231F20"/>
        </w:rPr>
        <w:t>at</w:t>
      </w:r>
      <w:r>
        <w:rPr>
          <w:color w:val="231F20"/>
          <w:spacing w:val="-11"/>
        </w:rPr>
        <w:t> </w:t>
      </w:r>
      <w:r>
        <w:rPr>
          <w:color w:val="231F20"/>
        </w:rPr>
        <w:t>him:</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king</w:t>
      </w:r>
      <w:r>
        <w:rPr>
          <w:color w:val="231F20"/>
          <w:spacing w:val="-10"/>
        </w:rPr>
        <w:t> </w:t>
      </w:r>
      <w:r>
        <w:rPr>
          <w:color w:val="231F20"/>
        </w:rPr>
        <w:t>of</w:t>
      </w:r>
      <w:r>
        <w:rPr>
          <w:color w:val="231F20"/>
          <w:spacing w:val="-11"/>
        </w:rPr>
        <w:t> </w:t>
      </w:r>
      <w:r>
        <w:rPr>
          <w:color w:val="231F20"/>
          <w:spacing w:val="-5"/>
        </w:rPr>
        <w:t>the </w:t>
      </w:r>
      <w:r>
        <w:rPr>
          <w:color w:val="231F20"/>
          <w:spacing w:val="7"/>
        </w:rPr>
        <w:t>north</w:t>
      </w:r>
      <w:r>
        <w:rPr>
          <w:color w:val="231F20"/>
          <w:spacing w:val="47"/>
        </w:rPr>
        <w:t> </w:t>
      </w:r>
      <w:r>
        <w:rPr>
          <w:color w:val="231F20"/>
          <w:spacing w:val="7"/>
        </w:rPr>
        <w:t>shall</w:t>
      </w:r>
      <w:r>
        <w:rPr>
          <w:color w:val="231F20"/>
          <w:spacing w:val="47"/>
        </w:rPr>
        <w:t> </w:t>
      </w:r>
      <w:r>
        <w:rPr>
          <w:color w:val="231F20"/>
          <w:spacing w:val="6"/>
        </w:rPr>
        <w:t>come</w:t>
      </w:r>
      <w:r>
        <w:rPr>
          <w:color w:val="231F20"/>
          <w:spacing w:val="47"/>
        </w:rPr>
        <w:t> </w:t>
      </w:r>
      <w:r>
        <w:rPr>
          <w:color w:val="231F20"/>
          <w:spacing w:val="7"/>
        </w:rPr>
        <w:t>against</w:t>
      </w:r>
      <w:r>
        <w:rPr>
          <w:color w:val="231F20"/>
          <w:spacing w:val="47"/>
        </w:rPr>
        <w:t> </w:t>
      </w:r>
      <w:r>
        <w:rPr>
          <w:color w:val="231F20"/>
          <w:spacing w:val="6"/>
        </w:rPr>
        <w:t>him</w:t>
      </w:r>
      <w:r>
        <w:rPr>
          <w:color w:val="231F20"/>
          <w:spacing w:val="48"/>
        </w:rPr>
        <w:t> </w:t>
      </w:r>
      <w:r>
        <w:rPr>
          <w:color w:val="231F20"/>
          <w:spacing w:val="6"/>
        </w:rPr>
        <w:t>like</w:t>
      </w:r>
      <w:r>
        <w:rPr>
          <w:color w:val="231F20"/>
          <w:spacing w:val="47"/>
        </w:rPr>
        <w:t> </w:t>
      </w:r>
      <w:r>
        <w:rPr>
          <w:color w:val="231F20"/>
          <w:spacing w:val="-13"/>
        </w:rPr>
        <w:t>a</w:t>
      </w:r>
    </w:p>
    <w:p>
      <w:pPr>
        <w:pStyle w:val="BodyText"/>
        <w:spacing w:line="249" w:lineRule="auto"/>
        <w:ind w:left="408" w:right="332" w:firstLine="0"/>
      </w:pPr>
      <w:r>
        <w:rPr>
          <w:color w:val="231F20"/>
        </w:rPr>
        <w:t>whirlwind,</w:t>
      </w:r>
      <w:r>
        <w:rPr>
          <w:color w:val="231F20"/>
          <w:spacing w:val="-20"/>
        </w:rPr>
        <w:t> </w:t>
      </w:r>
      <w:r>
        <w:rPr>
          <w:color w:val="231F20"/>
        </w:rPr>
        <w:t>with</w:t>
      </w:r>
      <w:r>
        <w:rPr>
          <w:color w:val="231F20"/>
          <w:spacing w:val="-20"/>
        </w:rPr>
        <w:t> </w:t>
      </w:r>
      <w:r>
        <w:rPr>
          <w:color w:val="231F20"/>
        </w:rPr>
        <w:t>chariots,</w:t>
      </w:r>
      <w:r>
        <w:rPr>
          <w:color w:val="231F20"/>
          <w:spacing w:val="-20"/>
        </w:rPr>
        <w:t> </w:t>
      </w:r>
      <w:r>
        <w:rPr>
          <w:color w:val="231F20"/>
        </w:rPr>
        <w:t>and</w:t>
      </w:r>
      <w:r>
        <w:rPr>
          <w:color w:val="231F20"/>
          <w:spacing w:val="-20"/>
        </w:rPr>
        <w:t> </w:t>
      </w:r>
      <w:r>
        <w:rPr>
          <w:color w:val="231F20"/>
        </w:rPr>
        <w:t>with</w:t>
      </w:r>
      <w:r>
        <w:rPr>
          <w:color w:val="231F20"/>
          <w:spacing w:val="-20"/>
        </w:rPr>
        <w:t> </w:t>
      </w:r>
      <w:r>
        <w:rPr>
          <w:color w:val="231F20"/>
        </w:rPr>
        <w:t>horsemen,</w:t>
      </w:r>
      <w:r>
        <w:rPr>
          <w:color w:val="231F20"/>
          <w:spacing w:val="-20"/>
        </w:rPr>
        <w:t> </w:t>
      </w:r>
      <w:r>
        <w:rPr>
          <w:color w:val="231F20"/>
        </w:rPr>
        <w:t>and</w:t>
      </w:r>
      <w:r>
        <w:rPr>
          <w:color w:val="231F20"/>
          <w:spacing w:val="-20"/>
        </w:rPr>
        <w:t> </w:t>
      </w:r>
      <w:r>
        <w:rPr>
          <w:color w:val="231F20"/>
        </w:rPr>
        <w:t>with many ships; and he shall enter into the countries, and shall</w:t>
      </w:r>
      <w:r>
        <w:rPr>
          <w:color w:val="231F20"/>
          <w:spacing w:val="-11"/>
        </w:rPr>
        <w:t> </w:t>
      </w:r>
      <w:r>
        <w:rPr>
          <w:color w:val="231F20"/>
        </w:rPr>
        <w:t>overflow</w:t>
      </w:r>
      <w:r>
        <w:rPr>
          <w:color w:val="231F20"/>
          <w:spacing w:val="-10"/>
        </w:rPr>
        <w:t> </w:t>
      </w:r>
      <w:r>
        <w:rPr>
          <w:color w:val="231F20"/>
        </w:rPr>
        <w:t>and</w:t>
      </w:r>
      <w:r>
        <w:rPr>
          <w:color w:val="231F20"/>
          <w:spacing w:val="-10"/>
        </w:rPr>
        <w:t> </w:t>
      </w:r>
      <w:r>
        <w:rPr>
          <w:color w:val="231F20"/>
        </w:rPr>
        <w:t>pass</w:t>
      </w:r>
      <w:r>
        <w:rPr>
          <w:color w:val="231F20"/>
          <w:spacing w:val="-10"/>
        </w:rPr>
        <w:t> </w:t>
      </w:r>
      <w:r>
        <w:rPr>
          <w:color w:val="231F20"/>
          <w:spacing w:val="-3"/>
        </w:rPr>
        <w:t>over.</w:t>
      </w:r>
      <w:r>
        <w:rPr>
          <w:color w:val="231F20"/>
          <w:spacing w:val="-11"/>
        </w:rPr>
        <w:t> </w:t>
      </w:r>
      <w:r>
        <w:rPr>
          <w:color w:val="231F20"/>
        </w:rPr>
        <w:t>Daniel</w:t>
      </w:r>
      <w:r>
        <w:rPr>
          <w:color w:val="231F20"/>
          <w:spacing w:val="-10"/>
        </w:rPr>
        <w:t> </w:t>
      </w:r>
      <w:r>
        <w:rPr>
          <w:color w:val="231F20"/>
        </w:rPr>
        <w:t>11:40.</w:t>
      </w:r>
    </w:p>
    <w:p>
      <w:pPr>
        <w:pStyle w:val="BodyText"/>
        <w:spacing w:line="249" w:lineRule="auto" w:before="99"/>
        <w:ind w:right="38"/>
      </w:pPr>
      <w:r>
        <w:rPr>
          <w:color w:val="231F20"/>
          <w:spacing w:val="-3"/>
        </w:rPr>
        <w:t>Previously,</w:t>
      </w:r>
      <w:r>
        <w:rPr>
          <w:color w:val="231F20"/>
          <w:spacing w:val="-18"/>
        </w:rPr>
        <w:t> </w:t>
      </w:r>
      <w:r>
        <w:rPr>
          <w:color w:val="231F20"/>
        </w:rPr>
        <w:t>we</w:t>
      </w:r>
      <w:r>
        <w:rPr>
          <w:color w:val="231F20"/>
          <w:spacing w:val="-18"/>
        </w:rPr>
        <w:t> </w:t>
      </w:r>
      <w:r>
        <w:rPr>
          <w:color w:val="231F20"/>
        </w:rPr>
        <w:t>identified</w:t>
      </w:r>
      <w:r>
        <w:rPr>
          <w:color w:val="231F20"/>
          <w:spacing w:val="-17"/>
        </w:rPr>
        <w:t> </w:t>
      </w:r>
      <w:r>
        <w:rPr>
          <w:color w:val="231F20"/>
        </w:rPr>
        <w:t>the</w:t>
      </w:r>
      <w:r>
        <w:rPr>
          <w:color w:val="231F20"/>
          <w:spacing w:val="-18"/>
        </w:rPr>
        <w:t> </w:t>
      </w:r>
      <w:r>
        <w:rPr>
          <w:color w:val="231F20"/>
        </w:rPr>
        <w:t>time</w:t>
      </w:r>
      <w:r>
        <w:rPr>
          <w:color w:val="231F20"/>
          <w:spacing w:val="-17"/>
        </w:rPr>
        <w:t> </w:t>
      </w:r>
      <w:r>
        <w:rPr>
          <w:color w:val="231F20"/>
        </w:rPr>
        <w:t>of</w:t>
      </w:r>
      <w:r>
        <w:rPr>
          <w:color w:val="231F20"/>
          <w:spacing w:val="-18"/>
        </w:rPr>
        <w:t> </w:t>
      </w:r>
      <w:r>
        <w:rPr>
          <w:color w:val="231F20"/>
        </w:rPr>
        <w:t>the</w:t>
      </w:r>
      <w:r>
        <w:rPr>
          <w:color w:val="231F20"/>
          <w:spacing w:val="-17"/>
        </w:rPr>
        <w:t> </w:t>
      </w:r>
      <w:r>
        <w:rPr>
          <w:color w:val="231F20"/>
        </w:rPr>
        <w:t>end</w:t>
      </w:r>
      <w:r>
        <w:rPr>
          <w:color w:val="231F20"/>
          <w:spacing w:val="-18"/>
        </w:rPr>
        <w:t> </w:t>
      </w:r>
      <w:r>
        <w:rPr>
          <w:color w:val="231F20"/>
        </w:rPr>
        <w:t>as</w:t>
      </w:r>
      <w:r>
        <w:rPr>
          <w:color w:val="231F20"/>
          <w:spacing w:val="-17"/>
        </w:rPr>
        <w:t> </w:t>
      </w:r>
      <w:r>
        <w:rPr>
          <w:color w:val="231F20"/>
        </w:rPr>
        <w:t>1798.</w:t>
      </w:r>
      <w:r>
        <w:rPr>
          <w:color w:val="231F20"/>
          <w:spacing w:val="-21"/>
        </w:rPr>
        <w:t> </w:t>
      </w:r>
      <w:r>
        <w:rPr>
          <w:color w:val="231F20"/>
          <w:spacing w:val="-10"/>
        </w:rPr>
        <w:t>We </w:t>
      </w:r>
      <w:r>
        <w:rPr>
          <w:color w:val="231F20"/>
          <w:spacing w:val="4"/>
        </w:rPr>
        <w:t>noted that </w:t>
      </w:r>
      <w:r>
        <w:rPr>
          <w:color w:val="231F20"/>
          <w:spacing w:val="5"/>
        </w:rPr>
        <w:t>throughout Daniel eleven, </w:t>
      </w:r>
      <w:r>
        <w:rPr>
          <w:color w:val="231F20"/>
          <w:spacing w:val="4"/>
        </w:rPr>
        <w:t>the power </w:t>
      </w:r>
      <w:r>
        <w:rPr>
          <w:color w:val="231F20"/>
          <w:spacing w:val="6"/>
        </w:rPr>
        <w:t>which </w:t>
      </w:r>
      <w:r>
        <w:rPr>
          <w:color w:val="231F20"/>
        </w:rPr>
        <w:t>controlled Egypt was the “king of the south”, and the power controlling</w:t>
      </w:r>
      <w:r>
        <w:rPr>
          <w:color w:val="231F20"/>
          <w:spacing w:val="-12"/>
        </w:rPr>
        <w:t> </w:t>
      </w:r>
      <w:r>
        <w:rPr>
          <w:color w:val="231F20"/>
        </w:rPr>
        <w:t>Babylon</w:t>
      </w:r>
      <w:r>
        <w:rPr>
          <w:color w:val="231F20"/>
          <w:spacing w:val="-12"/>
        </w:rPr>
        <w:t> </w:t>
      </w:r>
      <w:r>
        <w:rPr>
          <w:color w:val="231F20"/>
        </w:rPr>
        <w:t>was</w:t>
      </w:r>
      <w:r>
        <w:rPr>
          <w:color w:val="231F20"/>
          <w:spacing w:val="-12"/>
        </w:rPr>
        <w:t> </w:t>
      </w:r>
      <w:r>
        <w:rPr>
          <w:color w:val="231F20"/>
        </w:rPr>
        <w:t>the</w:t>
      </w:r>
      <w:r>
        <w:rPr>
          <w:color w:val="231F20"/>
          <w:spacing w:val="-12"/>
        </w:rPr>
        <w:t> </w:t>
      </w:r>
      <w:r>
        <w:rPr>
          <w:color w:val="231F20"/>
        </w:rPr>
        <w:t>“king</w:t>
      </w:r>
      <w:r>
        <w:rPr>
          <w:color w:val="231F20"/>
          <w:spacing w:val="-13"/>
        </w:rPr>
        <w:t> </w:t>
      </w:r>
      <w:r>
        <w:rPr>
          <w:color w:val="231F20"/>
        </w:rPr>
        <w:t>of</w:t>
      </w:r>
      <w:r>
        <w:rPr>
          <w:color w:val="231F20"/>
          <w:spacing w:val="-12"/>
        </w:rPr>
        <w:t> </w:t>
      </w:r>
      <w:r>
        <w:rPr>
          <w:color w:val="231F20"/>
        </w:rPr>
        <w:t>the</w:t>
      </w:r>
      <w:r>
        <w:rPr>
          <w:color w:val="231F20"/>
          <w:spacing w:val="-12"/>
        </w:rPr>
        <w:t> </w:t>
      </w:r>
      <w:r>
        <w:rPr>
          <w:color w:val="231F20"/>
        </w:rPr>
        <w:t>north”.</w:t>
      </w:r>
    </w:p>
    <w:p>
      <w:pPr>
        <w:pStyle w:val="BodyText"/>
        <w:spacing w:line="249" w:lineRule="auto" w:before="4"/>
        <w:ind w:right="45"/>
      </w:pPr>
      <w:r>
        <w:rPr>
          <w:color w:val="231F20"/>
        </w:rPr>
        <w:t>In</w:t>
      </w:r>
      <w:r>
        <w:rPr>
          <w:color w:val="231F20"/>
          <w:spacing w:val="-19"/>
        </w:rPr>
        <w:t> </w:t>
      </w:r>
      <w:r>
        <w:rPr>
          <w:color w:val="231F20"/>
          <w:spacing w:val="-3"/>
        </w:rPr>
        <w:t>1798,</w:t>
      </w:r>
      <w:r>
        <w:rPr>
          <w:color w:val="231F20"/>
          <w:spacing w:val="-20"/>
        </w:rPr>
        <w:t> </w:t>
      </w:r>
      <w:r>
        <w:rPr>
          <w:color w:val="231F20"/>
        </w:rPr>
        <w:t>the</w:t>
      </w:r>
      <w:r>
        <w:rPr>
          <w:color w:val="231F20"/>
          <w:spacing w:val="-19"/>
        </w:rPr>
        <w:t> </w:t>
      </w:r>
      <w:r>
        <w:rPr>
          <w:color w:val="231F20"/>
          <w:spacing w:val="-3"/>
        </w:rPr>
        <w:t>power</w:t>
      </w:r>
      <w:r>
        <w:rPr>
          <w:color w:val="231F20"/>
          <w:spacing w:val="-19"/>
        </w:rPr>
        <w:t> </w:t>
      </w:r>
      <w:r>
        <w:rPr>
          <w:color w:val="231F20"/>
          <w:spacing w:val="-3"/>
        </w:rPr>
        <w:t>which</w:t>
      </w:r>
      <w:r>
        <w:rPr>
          <w:color w:val="231F20"/>
          <w:spacing w:val="-19"/>
        </w:rPr>
        <w:t> </w:t>
      </w:r>
      <w:r>
        <w:rPr>
          <w:color w:val="231F20"/>
          <w:spacing w:val="-3"/>
        </w:rPr>
        <w:t>controlled</w:t>
      </w:r>
      <w:r>
        <w:rPr>
          <w:color w:val="231F20"/>
          <w:spacing w:val="-19"/>
        </w:rPr>
        <w:t> </w:t>
      </w:r>
      <w:r>
        <w:rPr>
          <w:color w:val="231F20"/>
        </w:rPr>
        <w:t>the</w:t>
      </w:r>
      <w:r>
        <w:rPr>
          <w:color w:val="231F20"/>
          <w:spacing w:val="-19"/>
        </w:rPr>
        <w:t> </w:t>
      </w:r>
      <w:r>
        <w:rPr>
          <w:color w:val="231F20"/>
          <w:spacing w:val="-3"/>
        </w:rPr>
        <w:t>spiritual</w:t>
      </w:r>
      <w:r>
        <w:rPr>
          <w:color w:val="231F20"/>
          <w:spacing w:val="-19"/>
        </w:rPr>
        <w:t> </w:t>
      </w:r>
      <w:r>
        <w:rPr>
          <w:color w:val="231F20"/>
          <w:spacing w:val="-3"/>
        </w:rPr>
        <w:t>Egypt— </w:t>
      </w:r>
      <w:r>
        <w:rPr>
          <w:color w:val="231F20"/>
        </w:rPr>
        <w:t>according</w:t>
      </w:r>
      <w:r>
        <w:rPr>
          <w:color w:val="231F20"/>
          <w:spacing w:val="-16"/>
        </w:rPr>
        <w:t> </w:t>
      </w:r>
      <w:r>
        <w:rPr>
          <w:color w:val="231F20"/>
        </w:rPr>
        <w:t>to</w:t>
      </w:r>
      <w:r>
        <w:rPr>
          <w:color w:val="231F20"/>
          <w:spacing w:val="-16"/>
        </w:rPr>
        <w:t> </w:t>
      </w:r>
      <w:r>
        <w:rPr>
          <w:color w:val="231F20"/>
        </w:rPr>
        <w:t>Revelation</w:t>
      </w:r>
      <w:r>
        <w:rPr>
          <w:color w:val="231F20"/>
          <w:spacing w:val="-16"/>
        </w:rPr>
        <w:t> </w:t>
      </w:r>
      <w:r>
        <w:rPr>
          <w:color w:val="231F20"/>
          <w:spacing w:val="-3"/>
        </w:rPr>
        <w:t>11:7–11</w:t>
      </w:r>
      <w:r>
        <w:rPr>
          <w:color w:val="231F20"/>
          <w:spacing w:val="-16"/>
        </w:rPr>
        <w:t> </w:t>
      </w:r>
      <w:r>
        <w:rPr>
          <w:color w:val="231F20"/>
        </w:rPr>
        <w:t>and</w:t>
      </w:r>
      <w:r>
        <w:rPr>
          <w:color w:val="231F20"/>
          <w:spacing w:val="-15"/>
        </w:rPr>
        <w:t> </w:t>
      </w:r>
      <w:r>
        <w:rPr>
          <w:i/>
          <w:color w:val="231F20"/>
        </w:rPr>
        <w:t>The</w:t>
      </w:r>
      <w:r>
        <w:rPr>
          <w:i/>
          <w:color w:val="231F20"/>
          <w:spacing w:val="-16"/>
        </w:rPr>
        <w:t> </w:t>
      </w:r>
      <w:r>
        <w:rPr>
          <w:i/>
          <w:color w:val="231F20"/>
        </w:rPr>
        <w:t>Great</w:t>
      </w:r>
      <w:r>
        <w:rPr>
          <w:i/>
          <w:color w:val="231F20"/>
          <w:spacing w:val="-16"/>
        </w:rPr>
        <w:t> </w:t>
      </w:r>
      <w:r>
        <w:rPr>
          <w:i/>
          <w:color w:val="231F20"/>
        </w:rPr>
        <w:t>Controversy</w:t>
      </w:r>
      <w:r>
        <w:rPr>
          <w:color w:val="231F20"/>
        </w:rPr>
        <w:t>, 269–270, was France. And at that same point in history the power which controlled spiritual Babylon was the </w:t>
      </w:r>
      <w:r>
        <w:rPr>
          <w:color w:val="231F20"/>
          <w:spacing w:val="-3"/>
        </w:rPr>
        <w:t>Papacy, </w:t>
      </w:r>
      <w:r>
        <w:rPr>
          <w:color w:val="231F20"/>
        </w:rPr>
        <w:t>according to Revelation 17:1–6 and </w:t>
      </w:r>
      <w:r>
        <w:rPr>
          <w:i/>
          <w:color w:val="231F20"/>
        </w:rPr>
        <w:t>The Great</w:t>
      </w:r>
      <w:r>
        <w:rPr>
          <w:i/>
          <w:color w:val="231F20"/>
          <w:spacing w:val="-18"/>
        </w:rPr>
        <w:t> </w:t>
      </w:r>
      <w:r>
        <w:rPr>
          <w:i/>
          <w:color w:val="231F20"/>
        </w:rPr>
        <w:t>Controversy</w:t>
      </w:r>
      <w:r>
        <w:rPr>
          <w:color w:val="231F20"/>
        </w:rPr>
        <w:t>, </w:t>
      </w:r>
      <w:r>
        <w:rPr>
          <w:color w:val="231F20"/>
          <w:spacing w:val="-4"/>
        </w:rPr>
        <w:t>382.</w:t>
      </w:r>
    </w:p>
    <w:p>
      <w:pPr>
        <w:pStyle w:val="BodyText"/>
        <w:spacing w:line="249" w:lineRule="auto" w:before="5"/>
        <w:ind w:right="45"/>
        <w:jc w:val="right"/>
      </w:pPr>
      <w:r>
        <w:rPr>
          <w:color w:val="231F20"/>
          <w:spacing w:val="-9"/>
        </w:rPr>
        <w:t>We</w:t>
      </w:r>
      <w:r>
        <w:rPr>
          <w:color w:val="231F20"/>
          <w:spacing w:val="-12"/>
        </w:rPr>
        <w:t> </w:t>
      </w:r>
      <w:r>
        <w:rPr>
          <w:color w:val="231F20"/>
        </w:rPr>
        <w:t>found</w:t>
      </w:r>
      <w:r>
        <w:rPr>
          <w:color w:val="231F20"/>
          <w:spacing w:val="-12"/>
        </w:rPr>
        <w:t> </w:t>
      </w:r>
      <w:r>
        <w:rPr>
          <w:color w:val="231F20"/>
        </w:rPr>
        <w:t>that</w:t>
      </w:r>
      <w:r>
        <w:rPr>
          <w:color w:val="231F20"/>
          <w:spacing w:val="-13"/>
        </w:rPr>
        <w:t> </w:t>
      </w:r>
      <w:r>
        <w:rPr>
          <w:color w:val="231F20"/>
        </w:rPr>
        <w:t>the</w:t>
      </w:r>
      <w:r>
        <w:rPr>
          <w:color w:val="231F20"/>
          <w:spacing w:val="-12"/>
        </w:rPr>
        <w:t> </w:t>
      </w:r>
      <w:r>
        <w:rPr>
          <w:color w:val="231F20"/>
        </w:rPr>
        <w:t>word</w:t>
      </w:r>
      <w:r>
        <w:rPr>
          <w:color w:val="231F20"/>
          <w:spacing w:val="-12"/>
        </w:rPr>
        <w:t> </w:t>
      </w:r>
      <w:r>
        <w:rPr>
          <w:color w:val="231F20"/>
        </w:rPr>
        <w:t>“push”</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first</w:t>
      </w:r>
      <w:r>
        <w:rPr>
          <w:color w:val="231F20"/>
          <w:spacing w:val="-12"/>
        </w:rPr>
        <w:t> </w:t>
      </w:r>
      <w:r>
        <w:rPr>
          <w:color w:val="231F20"/>
        </w:rPr>
        <w:t>part</w:t>
      </w:r>
      <w:r>
        <w:rPr>
          <w:color w:val="231F20"/>
          <w:spacing w:val="-12"/>
        </w:rPr>
        <w:t> </w:t>
      </w:r>
      <w:r>
        <w:rPr>
          <w:color w:val="231F20"/>
        </w:rPr>
        <w:t>of</w:t>
      </w:r>
      <w:r>
        <w:rPr>
          <w:color w:val="231F20"/>
          <w:spacing w:val="-12"/>
        </w:rPr>
        <w:t> </w:t>
      </w:r>
      <w:r>
        <w:rPr>
          <w:color w:val="231F20"/>
        </w:rPr>
        <w:t>Daniel 11:40</w:t>
      </w:r>
      <w:r>
        <w:rPr>
          <w:color w:val="231F20"/>
          <w:spacing w:val="-6"/>
        </w:rPr>
        <w:t> </w:t>
      </w:r>
      <w:r>
        <w:rPr>
          <w:color w:val="231F20"/>
        </w:rPr>
        <w:t>means</w:t>
      </w:r>
      <w:r>
        <w:rPr>
          <w:color w:val="231F20"/>
          <w:spacing w:val="-7"/>
        </w:rPr>
        <w:t> </w:t>
      </w:r>
      <w:r>
        <w:rPr>
          <w:color w:val="231F20"/>
        </w:rPr>
        <w:t>to</w:t>
      </w:r>
      <w:r>
        <w:rPr>
          <w:color w:val="231F20"/>
          <w:spacing w:val="-6"/>
        </w:rPr>
        <w:t> </w:t>
      </w:r>
      <w:r>
        <w:rPr>
          <w:color w:val="231F20"/>
        </w:rPr>
        <w:t>“war</w:t>
      </w:r>
      <w:r>
        <w:rPr>
          <w:color w:val="231F20"/>
          <w:spacing w:val="-6"/>
        </w:rPr>
        <w:t> </w:t>
      </w:r>
      <w:r>
        <w:rPr>
          <w:color w:val="231F20"/>
        </w:rPr>
        <w:t>against.”</w:t>
      </w:r>
      <w:r>
        <w:rPr>
          <w:color w:val="231F20"/>
          <w:spacing w:val="-8"/>
        </w:rPr>
        <w:t> </w:t>
      </w:r>
      <w:r>
        <w:rPr>
          <w:color w:val="231F20"/>
        </w:rPr>
        <w:t>When</w:t>
      </w:r>
      <w:r>
        <w:rPr>
          <w:color w:val="231F20"/>
          <w:spacing w:val="-6"/>
        </w:rPr>
        <w:t> </w:t>
      </w:r>
      <w:r>
        <w:rPr>
          <w:color w:val="231F20"/>
        </w:rPr>
        <w:t>Napoleon</w:t>
      </w:r>
      <w:r>
        <w:rPr>
          <w:color w:val="231F20"/>
          <w:spacing w:val="-6"/>
        </w:rPr>
        <w:t> </w:t>
      </w:r>
      <w:r>
        <w:rPr>
          <w:color w:val="231F20"/>
        </w:rPr>
        <w:t>had</w:t>
      </w:r>
      <w:r>
        <w:rPr>
          <w:color w:val="231F20"/>
          <w:spacing w:val="-6"/>
        </w:rPr>
        <w:t> </w:t>
      </w:r>
      <w:r>
        <w:rPr>
          <w:color w:val="231F20"/>
        </w:rPr>
        <w:t>the</w:t>
      </w:r>
      <w:r>
        <w:rPr>
          <w:color w:val="231F20"/>
          <w:spacing w:val="-6"/>
        </w:rPr>
        <w:t> </w:t>
      </w:r>
      <w:r>
        <w:rPr>
          <w:color w:val="231F20"/>
        </w:rPr>
        <w:t>pope of</w:t>
      </w:r>
      <w:r>
        <w:rPr>
          <w:color w:val="231F20"/>
          <w:spacing w:val="-6"/>
        </w:rPr>
        <w:t> </w:t>
      </w:r>
      <w:r>
        <w:rPr>
          <w:color w:val="231F20"/>
        </w:rPr>
        <w:t>Rome</w:t>
      </w:r>
      <w:r>
        <w:rPr>
          <w:color w:val="231F20"/>
          <w:spacing w:val="-6"/>
        </w:rPr>
        <w:t> </w:t>
      </w:r>
      <w:r>
        <w:rPr>
          <w:color w:val="231F20"/>
        </w:rPr>
        <w:t>taken</w:t>
      </w:r>
      <w:r>
        <w:rPr>
          <w:color w:val="231F20"/>
          <w:spacing w:val="-7"/>
        </w:rPr>
        <w:t> </w:t>
      </w:r>
      <w:r>
        <w:rPr>
          <w:color w:val="231F20"/>
        </w:rPr>
        <w:t>captive</w:t>
      </w:r>
      <w:r>
        <w:rPr>
          <w:color w:val="231F20"/>
          <w:spacing w:val="-6"/>
        </w:rPr>
        <w:t> </w:t>
      </w:r>
      <w:r>
        <w:rPr>
          <w:color w:val="231F20"/>
        </w:rPr>
        <w:t>in</w:t>
      </w:r>
      <w:r>
        <w:rPr>
          <w:color w:val="231F20"/>
          <w:spacing w:val="-6"/>
        </w:rPr>
        <w:t> </w:t>
      </w:r>
      <w:r>
        <w:rPr>
          <w:color w:val="231F20"/>
        </w:rPr>
        <w:t>1798,</w:t>
      </w:r>
      <w:r>
        <w:rPr>
          <w:color w:val="231F20"/>
          <w:spacing w:val="-6"/>
        </w:rPr>
        <w:t> </w:t>
      </w:r>
      <w:r>
        <w:rPr>
          <w:color w:val="231F20"/>
        </w:rPr>
        <w:t>the</w:t>
      </w:r>
      <w:r>
        <w:rPr>
          <w:color w:val="231F20"/>
          <w:spacing w:val="-6"/>
        </w:rPr>
        <w:t> </w:t>
      </w:r>
      <w:r>
        <w:rPr>
          <w:color w:val="231F20"/>
        </w:rPr>
        <w:t>first</w:t>
      </w:r>
      <w:r>
        <w:rPr>
          <w:color w:val="231F20"/>
          <w:spacing w:val="-6"/>
        </w:rPr>
        <w:t> </w:t>
      </w:r>
      <w:r>
        <w:rPr>
          <w:color w:val="231F20"/>
        </w:rPr>
        <w:t>clause</w:t>
      </w:r>
      <w:r>
        <w:rPr>
          <w:color w:val="231F20"/>
          <w:spacing w:val="-6"/>
        </w:rPr>
        <w:t> </w:t>
      </w:r>
      <w:r>
        <w:rPr>
          <w:color w:val="231F20"/>
        </w:rPr>
        <w:t>of</w:t>
      </w:r>
      <w:r>
        <w:rPr>
          <w:color w:val="231F20"/>
          <w:spacing w:val="-6"/>
        </w:rPr>
        <w:t> </w:t>
      </w:r>
      <w:r>
        <w:rPr>
          <w:color w:val="231F20"/>
        </w:rPr>
        <w:t>verse</w:t>
      </w:r>
      <w:r>
        <w:rPr>
          <w:color w:val="231F20"/>
          <w:spacing w:val="-6"/>
        </w:rPr>
        <w:t> </w:t>
      </w:r>
      <w:r>
        <w:rPr>
          <w:color w:val="231F20"/>
        </w:rPr>
        <w:t>forty was</w:t>
      </w:r>
      <w:r>
        <w:rPr>
          <w:color w:val="231F20"/>
          <w:spacing w:val="-11"/>
        </w:rPr>
        <w:t> </w:t>
      </w:r>
      <w:r>
        <w:rPr>
          <w:color w:val="231F20"/>
        </w:rPr>
        <w:t>fulfilled:</w:t>
      </w:r>
      <w:r>
        <w:rPr>
          <w:color w:val="231F20"/>
          <w:spacing w:val="-12"/>
        </w:rPr>
        <w:t> </w:t>
      </w:r>
      <w:r>
        <w:rPr>
          <w:color w:val="231F20"/>
        </w:rPr>
        <w:t>“And</w:t>
      </w:r>
      <w:r>
        <w:rPr>
          <w:color w:val="231F20"/>
          <w:spacing w:val="-11"/>
        </w:rPr>
        <w:t> </w:t>
      </w:r>
      <w:r>
        <w:rPr>
          <w:color w:val="231F20"/>
        </w:rPr>
        <w:t>at</w:t>
      </w:r>
      <w:r>
        <w:rPr>
          <w:color w:val="231F20"/>
          <w:spacing w:val="-11"/>
        </w:rPr>
        <w:t> </w:t>
      </w:r>
      <w:r>
        <w:rPr>
          <w:color w:val="231F20"/>
        </w:rPr>
        <w:t>the</w:t>
      </w:r>
      <w:r>
        <w:rPr>
          <w:color w:val="231F20"/>
          <w:spacing w:val="-11"/>
        </w:rPr>
        <w:t> </w:t>
      </w:r>
      <w:r>
        <w:rPr>
          <w:color w:val="231F20"/>
        </w:rPr>
        <w:t>time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end</w:t>
      </w:r>
      <w:r>
        <w:rPr>
          <w:color w:val="231F20"/>
          <w:spacing w:val="-11"/>
        </w:rPr>
        <w:t> </w:t>
      </w:r>
      <w:r>
        <w:rPr>
          <w:color w:val="231F20"/>
        </w:rPr>
        <w:t>shall</w:t>
      </w:r>
      <w:r>
        <w:rPr>
          <w:color w:val="231F20"/>
          <w:spacing w:val="-11"/>
        </w:rPr>
        <w:t> </w:t>
      </w:r>
      <w:r>
        <w:rPr>
          <w:color w:val="231F20"/>
        </w:rPr>
        <w:t>the</w:t>
      </w:r>
      <w:r>
        <w:rPr>
          <w:color w:val="231F20"/>
          <w:spacing w:val="-11"/>
        </w:rPr>
        <w:t> </w:t>
      </w:r>
      <w:r>
        <w:rPr>
          <w:color w:val="231F20"/>
        </w:rPr>
        <w:t>king</w:t>
      </w:r>
      <w:r>
        <w:rPr>
          <w:color w:val="231F20"/>
          <w:spacing w:val="-11"/>
        </w:rPr>
        <w:t> </w:t>
      </w:r>
      <w:r>
        <w:rPr>
          <w:color w:val="231F20"/>
        </w:rPr>
        <w:t>of</w:t>
      </w:r>
      <w:r>
        <w:rPr>
          <w:color w:val="231F20"/>
          <w:spacing w:val="-11"/>
        </w:rPr>
        <w:t> </w:t>
      </w:r>
      <w:r>
        <w:rPr>
          <w:color w:val="231F20"/>
          <w:spacing w:val="-4"/>
        </w:rPr>
        <w:t>the</w:t>
      </w:r>
      <w:r>
        <w:rPr>
          <w:color w:val="231F20"/>
        </w:rPr>
        <w:t> south</w:t>
      </w:r>
      <w:r>
        <w:rPr>
          <w:color w:val="231F20"/>
          <w:spacing w:val="-14"/>
        </w:rPr>
        <w:t> </w:t>
      </w:r>
      <w:r>
        <w:rPr>
          <w:color w:val="231F20"/>
        </w:rPr>
        <w:t>push</w:t>
      </w:r>
      <w:r>
        <w:rPr>
          <w:color w:val="231F20"/>
          <w:spacing w:val="-13"/>
        </w:rPr>
        <w:t> </w:t>
      </w:r>
      <w:r>
        <w:rPr>
          <w:color w:val="231F20"/>
        </w:rPr>
        <w:t>at</w:t>
      </w:r>
      <w:r>
        <w:rPr>
          <w:color w:val="231F20"/>
          <w:spacing w:val="-14"/>
        </w:rPr>
        <w:t> </w:t>
      </w:r>
      <w:r>
        <w:rPr>
          <w:color w:val="231F20"/>
        </w:rPr>
        <w:t>him.”</w:t>
      </w:r>
      <w:r>
        <w:rPr>
          <w:color w:val="231F20"/>
          <w:spacing w:val="-19"/>
        </w:rPr>
        <w:t> </w:t>
      </w:r>
      <w:r>
        <w:rPr>
          <w:color w:val="231F20"/>
          <w:spacing w:val="-9"/>
        </w:rPr>
        <w:t>We</w:t>
      </w:r>
      <w:r>
        <w:rPr>
          <w:color w:val="231F20"/>
          <w:spacing w:val="-13"/>
        </w:rPr>
        <w:t> </w:t>
      </w:r>
      <w:r>
        <w:rPr>
          <w:color w:val="231F20"/>
        </w:rPr>
        <w:t>will</w:t>
      </w:r>
      <w:r>
        <w:rPr>
          <w:color w:val="231F20"/>
          <w:spacing w:val="-14"/>
        </w:rPr>
        <w:t> </w:t>
      </w:r>
      <w:r>
        <w:rPr>
          <w:color w:val="231F20"/>
        </w:rPr>
        <w:t>now</w:t>
      </w:r>
      <w:r>
        <w:rPr>
          <w:color w:val="231F20"/>
          <w:spacing w:val="-13"/>
        </w:rPr>
        <w:t> </w:t>
      </w:r>
      <w:r>
        <w:rPr>
          <w:color w:val="231F20"/>
        </w:rPr>
        <w:t>take</w:t>
      </w:r>
      <w:r>
        <w:rPr>
          <w:color w:val="231F20"/>
          <w:spacing w:val="-14"/>
        </w:rPr>
        <w:t> </w:t>
      </w:r>
      <w:r>
        <w:rPr>
          <w:color w:val="231F20"/>
        </w:rPr>
        <w:t>up</w:t>
      </w:r>
      <w:r>
        <w:rPr>
          <w:color w:val="231F20"/>
          <w:spacing w:val="-13"/>
        </w:rPr>
        <w:t> </w:t>
      </w:r>
      <w:r>
        <w:rPr>
          <w:color w:val="231F20"/>
        </w:rPr>
        <w:t>the</w:t>
      </w:r>
      <w:r>
        <w:rPr>
          <w:color w:val="231F20"/>
          <w:spacing w:val="-14"/>
        </w:rPr>
        <w:t> </w:t>
      </w:r>
      <w:r>
        <w:rPr>
          <w:color w:val="231F20"/>
        </w:rPr>
        <w:t>rest</w:t>
      </w:r>
      <w:r>
        <w:rPr>
          <w:color w:val="231F20"/>
          <w:spacing w:val="-13"/>
        </w:rPr>
        <w:t> </w:t>
      </w:r>
      <w:r>
        <w:rPr>
          <w:color w:val="231F20"/>
        </w:rPr>
        <w:t>of</w:t>
      </w:r>
      <w:r>
        <w:rPr>
          <w:color w:val="231F20"/>
          <w:spacing w:val="-14"/>
        </w:rPr>
        <w:t> </w:t>
      </w:r>
      <w:r>
        <w:rPr>
          <w:color w:val="231F20"/>
        </w:rPr>
        <w:t>this</w:t>
      </w:r>
      <w:r>
        <w:rPr>
          <w:color w:val="231F20"/>
          <w:spacing w:val="-13"/>
        </w:rPr>
        <w:t> </w:t>
      </w:r>
      <w:r>
        <w:rPr>
          <w:color w:val="231F20"/>
          <w:spacing w:val="-3"/>
        </w:rPr>
        <w:t>verse.</w:t>
      </w:r>
    </w:p>
    <w:p>
      <w:pPr>
        <w:pStyle w:val="BodyText"/>
        <w:spacing w:line="249" w:lineRule="auto" w:before="4"/>
        <w:ind w:right="44"/>
      </w:pPr>
      <w:r>
        <w:rPr>
          <w:color w:val="231F20"/>
        </w:rPr>
        <w:t>The next portion of the verse predicts that the “king of the</w:t>
      </w:r>
      <w:r>
        <w:rPr>
          <w:color w:val="231F20"/>
          <w:spacing w:val="-10"/>
        </w:rPr>
        <w:t> </w:t>
      </w:r>
      <w:r>
        <w:rPr>
          <w:color w:val="231F20"/>
        </w:rPr>
        <w:t>north”</w:t>
      </w:r>
      <w:r>
        <w:rPr>
          <w:color w:val="231F20"/>
          <w:spacing w:val="-10"/>
        </w:rPr>
        <w:t> </w:t>
      </w:r>
      <w:r>
        <w:rPr>
          <w:color w:val="231F20"/>
        </w:rPr>
        <w:t>will</w:t>
      </w:r>
      <w:r>
        <w:rPr>
          <w:color w:val="231F20"/>
          <w:spacing w:val="-10"/>
        </w:rPr>
        <w:t> </w:t>
      </w:r>
      <w:r>
        <w:rPr>
          <w:color w:val="231F20"/>
        </w:rPr>
        <w:t>“come</w:t>
      </w:r>
      <w:r>
        <w:rPr>
          <w:color w:val="231F20"/>
          <w:spacing w:val="-11"/>
        </w:rPr>
        <w:t> </w:t>
      </w:r>
      <w:r>
        <w:rPr>
          <w:color w:val="231F20"/>
        </w:rPr>
        <w:t>against”</w:t>
      </w:r>
      <w:r>
        <w:rPr>
          <w:color w:val="231F20"/>
          <w:spacing w:val="-10"/>
        </w:rPr>
        <w:t> </w:t>
      </w:r>
      <w:r>
        <w:rPr>
          <w:color w:val="231F20"/>
        </w:rPr>
        <w:t>the</w:t>
      </w:r>
      <w:r>
        <w:rPr>
          <w:color w:val="231F20"/>
          <w:spacing w:val="-10"/>
        </w:rPr>
        <w:t> </w:t>
      </w:r>
      <w:r>
        <w:rPr>
          <w:color w:val="231F20"/>
        </w:rPr>
        <w:t>“king</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south”</w:t>
      </w:r>
      <w:r>
        <w:rPr>
          <w:color w:val="231F20"/>
          <w:spacing w:val="-10"/>
        </w:rPr>
        <w:t> </w:t>
      </w:r>
      <w:r>
        <w:rPr>
          <w:color w:val="231F20"/>
        </w:rPr>
        <w:t>“like</w:t>
      </w:r>
      <w:r>
        <w:rPr>
          <w:color w:val="231F20"/>
          <w:spacing w:val="-10"/>
        </w:rPr>
        <w:t> </w:t>
      </w:r>
      <w:r>
        <w:rPr>
          <w:color w:val="231F20"/>
        </w:rPr>
        <w:t>a whirlwind,” implying a counterattack at some future point. However,</w:t>
      </w:r>
      <w:r>
        <w:rPr>
          <w:color w:val="231F20"/>
          <w:spacing w:val="-22"/>
        </w:rPr>
        <w:t> </w:t>
      </w:r>
      <w:r>
        <w:rPr>
          <w:color w:val="231F20"/>
        </w:rPr>
        <w:t>not</w:t>
      </w:r>
      <w:r>
        <w:rPr>
          <w:color w:val="231F20"/>
          <w:spacing w:val="-21"/>
        </w:rPr>
        <w:t> </w:t>
      </w:r>
      <w:r>
        <w:rPr>
          <w:color w:val="231F20"/>
        </w:rPr>
        <w:t>simply</w:t>
      </w:r>
      <w:r>
        <w:rPr>
          <w:color w:val="231F20"/>
          <w:spacing w:val="-21"/>
        </w:rPr>
        <w:t> </w:t>
      </w:r>
      <w:r>
        <w:rPr>
          <w:color w:val="231F20"/>
        </w:rPr>
        <w:t>a</w:t>
      </w:r>
      <w:r>
        <w:rPr>
          <w:color w:val="231F20"/>
          <w:spacing w:val="-22"/>
        </w:rPr>
        <w:t> </w:t>
      </w:r>
      <w:r>
        <w:rPr>
          <w:color w:val="231F20"/>
        </w:rPr>
        <w:t>counterattack,</w:t>
      </w:r>
      <w:r>
        <w:rPr>
          <w:color w:val="231F20"/>
          <w:spacing w:val="-21"/>
        </w:rPr>
        <w:t> </w:t>
      </w:r>
      <w:r>
        <w:rPr>
          <w:color w:val="231F20"/>
        </w:rPr>
        <w:t>but</w:t>
      </w:r>
      <w:r>
        <w:rPr>
          <w:color w:val="231F20"/>
          <w:spacing w:val="-21"/>
        </w:rPr>
        <w:t> </w:t>
      </w:r>
      <w:r>
        <w:rPr>
          <w:color w:val="231F20"/>
        </w:rPr>
        <w:t>a</w:t>
      </w:r>
      <w:r>
        <w:rPr>
          <w:color w:val="231F20"/>
          <w:spacing w:val="-21"/>
        </w:rPr>
        <w:t> </w:t>
      </w:r>
      <w:r>
        <w:rPr>
          <w:color w:val="231F20"/>
        </w:rPr>
        <w:t>mighty</w:t>
      </w:r>
      <w:r>
        <w:rPr>
          <w:color w:val="231F20"/>
          <w:spacing w:val="-22"/>
        </w:rPr>
        <w:t> </w:t>
      </w:r>
      <w:r>
        <w:rPr>
          <w:color w:val="231F20"/>
        </w:rPr>
        <w:t>reversal</w:t>
      </w:r>
      <w:r>
        <w:rPr>
          <w:color w:val="231F20"/>
          <w:spacing w:val="-21"/>
        </w:rPr>
        <w:t> </w:t>
      </w:r>
      <w:r>
        <w:rPr>
          <w:color w:val="231F20"/>
        </w:rPr>
        <w:t>of this</w:t>
      </w:r>
      <w:r>
        <w:rPr>
          <w:color w:val="231F20"/>
          <w:spacing w:val="-7"/>
        </w:rPr>
        <w:t> </w:t>
      </w:r>
      <w:r>
        <w:rPr>
          <w:color w:val="231F20"/>
        </w:rPr>
        <w:t>war</w:t>
      </w:r>
      <w:r>
        <w:rPr>
          <w:color w:val="231F20"/>
          <w:spacing w:val="-6"/>
        </w:rPr>
        <w:t> </w:t>
      </w:r>
      <w:r>
        <w:rPr>
          <w:color w:val="231F20"/>
        </w:rPr>
        <w:t>is</w:t>
      </w:r>
      <w:r>
        <w:rPr>
          <w:color w:val="231F20"/>
          <w:spacing w:val="-6"/>
        </w:rPr>
        <w:t> </w:t>
      </w:r>
      <w:r>
        <w:rPr>
          <w:color w:val="231F20"/>
        </w:rPr>
        <w:t>represented,</w:t>
      </w:r>
      <w:r>
        <w:rPr>
          <w:color w:val="231F20"/>
          <w:spacing w:val="-6"/>
        </w:rPr>
        <w:t> </w:t>
      </w:r>
      <w:r>
        <w:rPr>
          <w:color w:val="231F20"/>
        </w:rPr>
        <w:t>for</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final</w:t>
      </w:r>
      <w:r>
        <w:rPr>
          <w:color w:val="231F20"/>
          <w:spacing w:val="-6"/>
        </w:rPr>
        <w:t> </w:t>
      </w:r>
      <w:r>
        <w:rPr>
          <w:color w:val="231F20"/>
        </w:rPr>
        <w:t>words</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verse</w:t>
      </w:r>
      <w:r>
        <w:rPr>
          <w:color w:val="231F20"/>
          <w:spacing w:val="-6"/>
        </w:rPr>
        <w:t> </w:t>
      </w:r>
      <w:r>
        <w:rPr>
          <w:color w:val="231F20"/>
        </w:rPr>
        <w:t>the “king</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north”</w:t>
      </w:r>
      <w:r>
        <w:rPr>
          <w:color w:val="231F20"/>
          <w:spacing w:val="-6"/>
        </w:rPr>
        <w:t> </w:t>
      </w:r>
      <w:r>
        <w:rPr>
          <w:color w:val="231F20"/>
        </w:rPr>
        <w:t>“shall</w:t>
      </w:r>
      <w:r>
        <w:rPr>
          <w:color w:val="231F20"/>
          <w:spacing w:val="-6"/>
        </w:rPr>
        <w:t> </w:t>
      </w:r>
      <w:r>
        <w:rPr>
          <w:color w:val="231F20"/>
        </w:rPr>
        <w:t>overflow</w:t>
      </w:r>
      <w:r>
        <w:rPr>
          <w:color w:val="231F20"/>
          <w:spacing w:val="-5"/>
        </w:rPr>
        <w:t> </w:t>
      </w:r>
      <w:r>
        <w:rPr>
          <w:color w:val="231F20"/>
        </w:rPr>
        <w:t>and</w:t>
      </w:r>
      <w:r>
        <w:rPr>
          <w:color w:val="231F20"/>
          <w:spacing w:val="-6"/>
        </w:rPr>
        <w:t> </w:t>
      </w:r>
      <w:r>
        <w:rPr>
          <w:color w:val="231F20"/>
        </w:rPr>
        <w:t>pass</w:t>
      </w:r>
      <w:r>
        <w:rPr>
          <w:color w:val="231F20"/>
          <w:spacing w:val="-6"/>
        </w:rPr>
        <w:t> </w:t>
      </w:r>
      <w:r>
        <w:rPr>
          <w:color w:val="231F20"/>
          <w:spacing w:val="-3"/>
        </w:rPr>
        <w:t>over.”</w:t>
      </w:r>
    </w:p>
    <w:p>
      <w:pPr>
        <w:pStyle w:val="BodyText"/>
        <w:spacing w:line="249" w:lineRule="auto" w:before="6"/>
        <w:ind w:right="45"/>
      </w:pPr>
      <w:r>
        <w:rPr>
          <w:color w:val="231F20"/>
          <w:spacing w:val="-9"/>
        </w:rPr>
        <w:t>We </w:t>
      </w:r>
      <w:r>
        <w:rPr>
          <w:color w:val="231F20"/>
        </w:rPr>
        <w:t>will see below that the word “whirlwind” means </w:t>
      </w:r>
      <w:r>
        <w:rPr>
          <w:color w:val="231F20"/>
          <w:spacing w:val="-7"/>
        </w:rPr>
        <w:t>to </w:t>
      </w:r>
      <w:r>
        <w:rPr>
          <w:color w:val="231F20"/>
        </w:rPr>
        <w:t>take</w:t>
      </w:r>
      <w:r>
        <w:rPr>
          <w:color w:val="231F20"/>
          <w:spacing w:val="-12"/>
        </w:rPr>
        <w:t> </w:t>
      </w:r>
      <w:r>
        <w:rPr>
          <w:color w:val="231F20"/>
        </w:rPr>
        <w:t>away</w:t>
      </w:r>
      <w:r>
        <w:rPr>
          <w:color w:val="231F20"/>
          <w:spacing w:val="-12"/>
        </w:rPr>
        <w:t> </w:t>
      </w:r>
      <w:r>
        <w:rPr>
          <w:color w:val="231F20"/>
        </w:rPr>
        <w:t>fearfully</w:t>
      </w:r>
      <w:r>
        <w:rPr>
          <w:color w:val="231F20"/>
          <w:spacing w:val="-12"/>
        </w:rPr>
        <w:t> </w:t>
      </w:r>
      <w:r>
        <w:rPr>
          <w:color w:val="231F20"/>
        </w:rPr>
        <w:t>like</w:t>
      </w:r>
      <w:r>
        <w:rPr>
          <w:color w:val="231F20"/>
          <w:spacing w:val="-13"/>
        </w:rPr>
        <w:t> </w:t>
      </w:r>
      <w:r>
        <w:rPr>
          <w:color w:val="231F20"/>
        </w:rPr>
        <w:t>a</w:t>
      </w:r>
      <w:r>
        <w:rPr>
          <w:color w:val="231F20"/>
          <w:spacing w:val="-12"/>
        </w:rPr>
        <w:t> </w:t>
      </w:r>
      <w:r>
        <w:rPr>
          <w:color w:val="231F20"/>
        </w:rPr>
        <w:t>storm.</w:t>
      </w:r>
      <w:r>
        <w:rPr>
          <w:color w:val="231F20"/>
          <w:spacing w:val="-12"/>
        </w:rPr>
        <w:t> </w:t>
      </w:r>
      <w:r>
        <w:rPr>
          <w:color w:val="231F20"/>
        </w:rPr>
        <w:t>This</w:t>
      </w:r>
      <w:r>
        <w:rPr>
          <w:color w:val="231F20"/>
          <w:spacing w:val="-12"/>
        </w:rPr>
        <w:t> </w:t>
      </w:r>
      <w:r>
        <w:rPr>
          <w:color w:val="231F20"/>
        </w:rPr>
        <w:t>word</w:t>
      </w:r>
      <w:r>
        <w:rPr>
          <w:color w:val="231F20"/>
          <w:spacing w:val="-12"/>
        </w:rPr>
        <w:t> </w:t>
      </w:r>
      <w:r>
        <w:rPr>
          <w:color w:val="231F20"/>
        </w:rPr>
        <w:t>is</w:t>
      </w:r>
      <w:r>
        <w:rPr>
          <w:color w:val="231F20"/>
          <w:spacing w:val="-12"/>
        </w:rPr>
        <w:t> </w:t>
      </w:r>
      <w:r>
        <w:rPr>
          <w:color w:val="231F20"/>
        </w:rPr>
        <w:t>placed</w:t>
      </w:r>
      <w:r>
        <w:rPr>
          <w:color w:val="231F20"/>
          <w:spacing w:val="-12"/>
        </w:rPr>
        <w:t> </w:t>
      </w:r>
      <w:r>
        <w:rPr>
          <w:color w:val="231F20"/>
        </w:rPr>
        <w:t>with</w:t>
      </w:r>
      <w:r>
        <w:rPr>
          <w:color w:val="231F20"/>
          <w:spacing w:val="-12"/>
        </w:rPr>
        <w:t> </w:t>
      </w:r>
      <w:r>
        <w:rPr>
          <w:color w:val="231F20"/>
        </w:rPr>
        <w:t>the </w:t>
      </w:r>
      <w:r>
        <w:rPr>
          <w:color w:val="231F20"/>
          <w:spacing w:val="-3"/>
        </w:rPr>
        <w:t>word</w:t>
      </w:r>
      <w:r>
        <w:rPr>
          <w:color w:val="231F20"/>
          <w:spacing w:val="-21"/>
        </w:rPr>
        <w:t> </w:t>
      </w:r>
      <w:r>
        <w:rPr>
          <w:color w:val="231F20"/>
          <w:spacing w:val="-4"/>
        </w:rPr>
        <w:t>“against,”</w:t>
      </w:r>
      <w:r>
        <w:rPr>
          <w:color w:val="231F20"/>
          <w:spacing w:val="-20"/>
        </w:rPr>
        <w:t> </w:t>
      </w:r>
      <w:r>
        <w:rPr>
          <w:color w:val="231F20"/>
          <w:spacing w:val="-4"/>
        </w:rPr>
        <w:t>illustrating</w:t>
      </w:r>
      <w:r>
        <w:rPr>
          <w:color w:val="231F20"/>
          <w:spacing w:val="-20"/>
        </w:rPr>
        <w:t> </w:t>
      </w:r>
      <w:r>
        <w:rPr>
          <w:color w:val="231F20"/>
          <w:spacing w:val="-3"/>
        </w:rPr>
        <w:t>not</w:t>
      </w:r>
      <w:r>
        <w:rPr>
          <w:color w:val="231F20"/>
          <w:spacing w:val="-20"/>
        </w:rPr>
        <w:t> </w:t>
      </w:r>
      <w:r>
        <w:rPr>
          <w:color w:val="231F20"/>
          <w:spacing w:val="-3"/>
        </w:rPr>
        <w:t>only</w:t>
      </w:r>
      <w:r>
        <w:rPr>
          <w:color w:val="231F20"/>
          <w:spacing w:val="-20"/>
        </w:rPr>
        <w:t> </w:t>
      </w:r>
      <w:r>
        <w:rPr>
          <w:color w:val="231F20"/>
        </w:rPr>
        <w:t>a</w:t>
      </w:r>
      <w:r>
        <w:rPr>
          <w:color w:val="231F20"/>
          <w:spacing w:val="-20"/>
        </w:rPr>
        <w:t> </w:t>
      </w:r>
      <w:r>
        <w:rPr>
          <w:color w:val="231F20"/>
          <w:spacing w:val="-4"/>
        </w:rPr>
        <w:t>powerful</w:t>
      </w:r>
      <w:r>
        <w:rPr>
          <w:color w:val="231F20"/>
          <w:spacing w:val="-20"/>
        </w:rPr>
        <w:t> </w:t>
      </w:r>
      <w:r>
        <w:rPr>
          <w:color w:val="231F20"/>
          <w:spacing w:val="-4"/>
        </w:rPr>
        <w:t>sweeping</w:t>
      </w:r>
      <w:r>
        <w:rPr>
          <w:color w:val="231F20"/>
          <w:spacing w:val="-20"/>
        </w:rPr>
        <w:t> </w:t>
      </w:r>
      <w:r>
        <w:rPr>
          <w:color w:val="231F20"/>
          <w:spacing w:val="-6"/>
        </w:rPr>
        <w:t>away, </w:t>
      </w:r>
      <w:r>
        <w:rPr>
          <w:color w:val="231F20"/>
        </w:rPr>
        <w:t>but also an</w:t>
      </w:r>
      <w:r>
        <w:rPr>
          <w:color w:val="231F20"/>
          <w:spacing w:val="18"/>
        </w:rPr>
        <w:t> </w:t>
      </w:r>
      <w:r>
        <w:rPr>
          <w:b/>
          <w:color w:val="231F20"/>
        </w:rPr>
        <w:t>ascendancy</w:t>
      </w:r>
      <w:r>
        <w:rPr>
          <w:color w:val="231F20"/>
        </w:rPr>
        <w:t>.</w:t>
      </w:r>
    </w:p>
    <w:p>
      <w:pPr>
        <w:pStyle w:val="BodyText"/>
        <w:spacing w:line="249" w:lineRule="auto" w:before="3"/>
        <w:ind w:right="45"/>
      </w:pPr>
      <w:r>
        <w:rPr>
          <w:color w:val="231F20"/>
        </w:rPr>
        <w:t>The</w:t>
      </w:r>
      <w:r>
        <w:rPr>
          <w:color w:val="231F20"/>
          <w:spacing w:val="-8"/>
        </w:rPr>
        <w:t> </w:t>
      </w:r>
      <w:r>
        <w:rPr>
          <w:color w:val="231F20"/>
        </w:rPr>
        <w:t>final</w:t>
      </w:r>
      <w:r>
        <w:rPr>
          <w:color w:val="231F20"/>
          <w:spacing w:val="-8"/>
        </w:rPr>
        <w:t> </w:t>
      </w:r>
      <w:r>
        <w:rPr>
          <w:color w:val="231F20"/>
        </w:rPr>
        <w:t>clause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verse</w:t>
      </w:r>
      <w:r>
        <w:rPr>
          <w:color w:val="231F20"/>
          <w:spacing w:val="-8"/>
        </w:rPr>
        <w:t> </w:t>
      </w:r>
      <w:r>
        <w:rPr>
          <w:color w:val="231F20"/>
        </w:rPr>
        <w:t>represents</w:t>
      </w:r>
      <w:r>
        <w:rPr>
          <w:color w:val="231F20"/>
          <w:spacing w:val="-8"/>
        </w:rPr>
        <w:t> </w:t>
      </w:r>
      <w:r>
        <w:rPr>
          <w:color w:val="231F20"/>
        </w:rPr>
        <w:t>that</w:t>
      </w:r>
      <w:r>
        <w:rPr>
          <w:color w:val="231F20"/>
          <w:spacing w:val="-8"/>
        </w:rPr>
        <w:t> </w:t>
      </w:r>
      <w:r>
        <w:rPr>
          <w:color w:val="231F20"/>
        </w:rPr>
        <w:t>the</w:t>
      </w:r>
      <w:r>
        <w:rPr>
          <w:color w:val="231F20"/>
          <w:spacing w:val="-8"/>
        </w:rPr>
        <w:t> </w:t>
      </w:r>
      <w:r>
        <w:rPr>
          <w:color w:val="231F20"/>
        </w:rPr>
        <w:t>“king</w:t>
      </w:r>
      <w:r>
        <w:rPr>
          <w:color w:val="231F20"/>
          <w:spacing w:val="-8"/>
        </w:rPr>
        <w:t> </w:t>
      </w:r>
      <w:r>
        <w:rPr>
          <w:color w:val="231F20"/>
          <w:spacing w:val="-6"/>
        </w:rPr>
        <w:t>of </w:t>
      </w:r>
      <w:r>
        <w:rPr>
          <w:color w:val="231F20"/>
        </w:rPr>
        <w:t>the north” will overrun and remove the southern king, for </w:t>
      </w:r>
      <w:r>
        <w:rPr>
          <w:color w:val="231F20"/>
          <w:spacing w:val="-6"/>
        </w:rPr>
        <w:t>to </w:t>
      </w:r>
      <w:r>
        <w:rPr>
          <w:color w:val="231F20"/>
        </w:rPr>
        <w:t>“overflow” is to conquer, rush, or wash </w:t>
      </w:r>
      <w:r>
        <w:rPr>
          <w:color w:val="231F20"/>
          <w:spacing w:val="-3"/>
        </w:rPr>
        <w:t>away, </w:t>
      </w:r>
      <w:r>
        <w:rPr>
          <w:color w:val="231F20"/>
        </w:rPr>
        <w:t>and to “pass over” is to cross over or</w:t>
      </w:r>
      <w:r>
        <w:rPr>
          <w:color w:val="231F20"/>
          <w:spacing w:val="17"/>
        </w:rPr>
        <w:t> </w:t>
      </w:r>
      <w:r>
        <w:rPr>
          <w:color w:val="231F20"/>
        </w:rPr>
        <w:t>overrun.</w:t>
      </w:r>
    </w:p>
    <w:p>
      <w:pPr>
        <w:pStyle w:val="BodyText"/>
        <w:spacing w:line="249" w:lineRule="auto" w:before="4"/>
        <w:ind w:right="46"/>
      </w:pPr>
      <w:r>
        <w:rPr>
          <w:color w:val="231F20"/>
        </w:rPr>
        <w:t>Let us examine </w:t>
      </w:r>
      <w:r>
        <w:rPr>
          <w:i/>
          <w:color w:val="231F20"/>
        </w:rPr>
        <w:t>Strong’s </w:t>
      </w:r>
      <w:r>
        <w:rPr>
          <w:color w:val="231F20"/>
        </w:rPr>
        <w:t>Hebrew dictionary definitions for some of the key words in Daniel 11:40:</w:t>
      </w:r>
    </w:p>
    <w:p>
      <w:pPr>
        <w:spacing w:line="249" w:lineRule="auto" w:before="2"/>
        <w:ind w:left="407" w:right="334" w:firstLine="432"/>
        <w:jc w:val="both"/>
        <w:rPr>
          <w:b/>
          <w:sz w:val="22"/>
        </w:rPr>
      </w:pPr>
      <w:r>
        <w:rPr>
          <w:color w:val="231F20"/>
          <w:sz w:val="22"/>
        </w:rPr>
        <w:t>“whirlwind—8175: a primary root; </w:t>
      </w:r>
      <w:r>
        <w:rPr>
          <w:b/>
          <w:color w:val="231F20"/>
          <w:sz w:val="22"/>
        </w:rPr>
        <w:t>to </w:t>
      </w:r>
      <w:r>
        <w:rPr>
          <w:b/>
          <w:i/>
          <w:color w:val="231F20"/>
          <w:sz w:val="22"/>
        </w:rPr>
        <w:t>storm</w:t>
      </w:r>
      <w:r>
        <w:rPr>
          <w:color w:val="231F20"/>
          <w:sz w:val="22"/>
        </w:rPr>
        <w:t>; by </w:t>
      </w:r>
      <w:r>
        <w:rPr>
          <w:color w:val="231F20"/>
          <w:spacing w:val="-3"/>
          <w:sz w:val="22"/>
        </w:rPr>
        <w:t>implication</w:t>
      </w:r>
      <w:r>
        <w:rPr>
          <w:color w:val="231F20"/>
          <w:spacing w:val="-18"/>
          <w:sz w:val="22"/>
        </w:rPr>
        <w:t> </w:t>
      </w:r>
      <w:r>
        <w:rPr>
          <w:color w:val="231F20"/>
          <w:sz w:val="22"/>
        </w:rPr>
        <w:t>to</w:t>
      </w:r>
      <w:r>
        <w:rPr>
          <w:color w:val="231F20"/>
          <w:spacing w:val="-18"/>
          <w:sz w:val="22"/>
        </w:rPr>
        <w:t> </w:t>
      </w:r>
      <w:r>
        <w:rPr>
          <w:i/>
          <w:color w:val="231F20"/>
          <w:spacing w:val="-3"/>
          <w:sz w:val="22"/>
        </w:rPr>
        <w:t>shiver</w:t>
      </w:r>
      <w:r>
        <w:rPr>
          <w:color w:val="231F20"/>
          <w:spacing w:val="-3"/>
          <w:sz w:val="22"/>
        </w:rPr>
        <w:t>,</w:t>
      </w:r>
      <w:r>
        <w:rPr>
          <w:color w:val="231F20"/>
          <w:spacing w:val="-18"/>
          <w:sz w:val="22"/>
        </w:rPr>
        <w:t> </w:t>
      </w:r>
      <w:r>
        <w:rPr>
          <w:color w:val="231F20"/>
          <w:spacing w:val="-3"/>
          <w:sz w:val="22"/>
        </w:rPr>
        <w:t>i.e.</w:t>
      </w:r>
      <w:r>
        <w:rPr>
          <w:color w:val="231F20"/>
          <w:spacing w:val="-16"/>
          <w:sz w:val="22"/>
        </w:rPr>
        <w:t> </w:t>
      </w:r>
      <w:r>
        <w:rPr>
          <w:i/>
          <w:color w:val="231F20"/>
          <w:spacing w:val="-3"/>
          <w:sz w:val="22"/>
        </w:rPr>
        <w:t>fear</w:t>
      </w:r>
      <w:r>
        <w:rPr>
          <w:color w:val="231F20"/>
          <w:spacing w:val="-3"/>
          <w:sz w:val="22"/>
        </w:rPr>
        <w:t>:–be</w:t>
      </w:r>
      <w:r>
        <w:rPr>
          <w:color w:val="231F20"/>
          <w:spacing w:val="-17"/>
          <w:sz w:val="22"/>
        </w:rPr>
        <w:t> </w:t>
      </w:r>
      <w:r>
        <w:rPr>
          <w:color w:val="231F20"/>
          <w:spacing w:val="-3"/>
          <w:sz w:val="22"/>
        </w:rPr>
        <w:t>(horribly)</w:t>
      </w:r>
      <w:r>
        <w:rPr>
          <w:color w:val="231F20"/>
          <w:spacing w:val="-18"/>
          <w:sz w:val="22"/>
        </w:rPr>
        <w:t> </w:t>
      </w:r>
      <w:r>
        <w:rPr>
          <w:color w:val="231F20"/>
          <w:spacing w:val="-3"/>
          <w:sz w:val="22"/>
        </w:rPr>
        <w:t>afraid,</w:t>
      </w:r>
      <w:r>
        <w:rPr>
          <w:color w:val="231F20"/>
          <w:spacing w:val="-18"/>
          <w:sz w:val="22"/>
        </w:rPr>
        <w:t> </w:t>
      </w:r>
      <w:r>
        <w:rPr>
          <w:color w:val="231F20"/>
          <w:spacing w:val="-5"/>
          <w:sz w:val="22"/>
        </w:rPr>
        <w:t>fear, </w:t>
      </w:r>
      <w:r>
        <w:rPr>
          <w:color w:val="231F20"/>
          <w:sz w:val="22"/>
        </w:rPr>
        <w:t>hurl</w:t>
      </w:r>
      <w:r>
        <w:rPr>
          <w:color w:val="231F20"/>
          <w:spacing w:val="-19"/>
          <w:sz w:val="22"/>
        </w:rPr>
        <w:t> </w:t>
      </w:r>
      <w:r>
        <w:rPr>
          <w:color w:val="231F20"/>
          <w:sz w:val="22"/>
        </w:rPr>
        <w:t>as</w:t>
      </w:r>
      <w:r>
        <w:rPr>
          <w:color w:val="231F20"/>
          <w:spacing w:val="-19"/>
          <w:sz w:val="22"/>
        </w:rPr>
        <w:t> </w:t>
      </w:r>
      <w:r>
        <w:rPr>
          <w:color w:val="231F20"/>
          <w:sz w:val="22"/>
        </w:rPr>
        <w:t>a</w:t>
      </w:r>
      <w:r>
        <w:rPr>
          <w:color w:val="231F20"/>
          <w:spacing w:val="-18"/>
          <w:sz w:val="22"/>
        </w:rPr>
        <w:t> </w:t>
      </w:r>
      <w:r>
        <w:rPr>
          <w:color w:val="231F20"/>
          <w:sz w:val="22"/>
        </w:rPr>
        <w:t>storm,</w:t>
      </w:r>
      <w:r>
        <w:rPr>
          <w:color w:val="231F20"/>
          <w:spacing w:val="-19"/>
          <w:sz w:val="22"/>
        </w:rPr>
        <w:t> </w:t>
      </w:r>
      <w:r>
        <w:rPr>
          <w:color w:val="231F20"/>
          <w:sz w:val="22"/>
        </w:rPr>
        <w:t>be</w:t>
      </w:r>
      <w:r>
        <w:rPr>
          <w:color w:val="231F20"/>
          <w:spacing w:val="-18"/>
          <w:sz w:val="22"/>
        </w:rPr>
        <w:t> </w:t>
      </w:r>
      <w:r>
        <w:rPr>
          <w:color w:val="231F20"/>
          <w:sz w:val="22"/>
        </w:rPr>
        <w:t>tempestuous,</w:t>
      </w:r>
      <w:r>
        <w:rPr>
          <w:color w:val="231F20"/>
          <w:spacing w:val="-20"/>
          <w:sz w:val="22"/>
        </w:rPr>
        <w:t> </w:t>
      </w:r>
      <w:r>
        <w:rPr>
          <w:b/>
          <w:color w:val="231F20"/>
          <w:sz w:val="22"/>
        </w:rPr>
        <w:t>come</w:t>
      </w:r>
      <w:r>
        <w:rPr>
          <w:b/>
          <w:color w:val="231F20"/>
          <w:spacing w:val="-18"/>
          <w:sz w:val="22"/>
        </w:rPr>
        <w:t> </w:t>
      </w:r>
      <w:r>
        <w:rPr>
          <w:b/>
          <w:color w:val="231F20"/>
          <w:sz w:val="22"/>
        </w:rPr>
        <w:t>like</w:t>
      </w:r>
      <w:r>
        <w:rPr>
          <w:b/>
          <w:color w:val="231F20"/>
          <w:spacing w:val="-19"/>
          <w:sz w:val="22"/>
        </w:rPr>
        <w:t> </w:t>
      </w:r>
      <w:r>
        <w:rPr>
          <w:b/>
          <w:color w:val="231F20"/>
          <w:sz w:val="22"/>
        </w:rPr>
        <w:t>(take</w:t>
      </w:r>
      <w:r>
        <w:rPr>
          <w:b/>
          <w:color w:val="231F20"/>
          <w:spacing w:val="-19"/>
          <w:sz w:val="22"/>
        </w:rPr>
        <w:t> </w:t>
      </w:r>
      <w:r>
        <w:rPr>
          <w:b/>
          <w:color w:val="231F20"/>
          <w:sz w:val="22"/>
        </w:rPr>
        <w:t>away as with) a</w:t>
      </w:r>
      <w:r>
        <w:rPr>
          <w:b/>
          <w:color w:val="231F20"/>
          <w:spacing w:val="-16"/>
          <w:sz w:val="22"/>
        </w:rPr>
        <w:t> </w:t>
      </w:r>
      <w:r>
        <w:rPr>
          <w:b/>
          <w:color w:val="231F20"/>
          <w:sz w:val="22"/>
        </w:rPr>
        <w:t>whirlwind.</w:t>
      </w:r>
    </w:p>
    <w:p>
      <w:pPr>
        <w:pStyle w:val="BodyText"/>
        <w:spacing w:line="249" w:lineRule="auto" w:before="3"/>
        <w:ind w:left="407" w:right="333"/>
      </w:pPr>
      <w:r>
        <w:rPr>
          <w:color w:val="231F20"/>
          <w:spacing w:val="12"/>
        </w:rPr>
        <w:t>“against—5921: </w:t>
      </w:r>
      <w:r>
        <w:rPr>
          <w:color w:val="231F20"/>
          <w:spacing w:val="9"/>
        </w:rPr>
        <w:t>same </w:t>
      </w:r>
      <w:r>
        <w:rPr>
          <w:color w:val="231F20"/>
          <w:spacing w:val="6"/>
        </w:rPr>
        <w:t>as </w:t>
      </w:r>
      <w:r>
        <w:rPr>
          <w:color w:val="231F20"/>
          <w:spacing w:val="9"/>
        </w:rPr>
        <w:t>5920 used </w:t>
      </w:r>
      <w:r>
        <w:rPr>
          <w:color w:val="231F20"/>
          <w:spacing w:val="6"/>
        </w:rPr>
        <w:t>as </w:t>
      </w:r>
      <w:r>
        <w:rPr>
          <w:color w:val="231F20"/>
        </w:rPr>
        <w:t>a preposition</w:t>
      </w:r>
      <w:r>
        <w:rPr>
          <w:color w:val="231F20"/>
          <w:spacing w:val="-14"/>
        </w:rPr>
        <w:t> </w:t>
      </w:r>
      <w:r>
        <w:rPr>
          <w:color w:val="231F20"/>
        </w:rPr>
        <w:t>(in</w:t>
      </w:r>
      <w:r>
        <w:rPr>
          <w:color w:val="231F20"/>
          <w:spacing w:val="-13"/>
        </w:rPr>
        <w:t> </w:t>
      </w:r>
      <w:r>
        <w:rPr>
          <w:color w:val="231F20"/>
        </w:rPr>
        <w:t>the</w:t>
      </w:r>
      <w:r>
        <w:rPr>
          <w:color w:val="231F20"/>
          <w:spacing w:val="-13"/>
        </w:rPr>
        <w:t> </w:t>
      </w:r>
      <w:r>
        <w:rPr>
          <w:color w:val="231F20"/>
        </w:rPr>
        <w:t>singular</w:t>
      </w:r>
      <w:r>
        <w:rPr>
          <w:color w:val="231F20"/>
          <w:spacing w:val="-14"/>
        </w:rPr>
        <w:t> </w:t>
      </w:r>
      <w:r>
        <w:rPr>
          <w:color w:val="231F20"/>
        </w:rPr>
        <w:t>or</w:t>
      </w:r>
      <w:r>
        <w:rPr>
          <w:color w:val="231F20"/>
          <w:spacing w:val="-13"/>
        </w:rPr>
        <w:t> </w:t>
      </w:r>
      <w:r>
        <w:rPr>
          <w:color w:val="231F20"/>
        </w:rPr>
        <w:t>plural,</w:t>
      </w:r>
      <w:r>
        <w:rPr>
          <w:color w:val="231F20"/>
          <w:spacing w:val="-13"/>
        </w:rPr>
        <w:t> </w:t>
      </w:r>
      <w:r>
        <w:rPr>
          <w:color w:val="231F20"/>
        </w:rPr>
        <w:t>often</w:t>
      </w:r>
      <w:r>
        <w:rPr>
          <w:color w:val="231F20"/>
          <w:spacing w:val="-14"/>
        </w:rPr>
        <w:t> </w:t>
      </w:r>
      <w:r>
        <w:rPr>
          <w:color w:val="231F20"/>
        </w:rPr>
        <w:t>with</w:t>
      </w:r>
      <w:r>
        <w:rPr>
          <w:color w:val="231F20"/>
          <w:spacing w:val="-13"/>
        </w:rPr>
        <w:t> </w:t>
      </w:r>
      <w:r>
        <w:rPr>
          <w:color w:val="231F20"/>
        </w:rPr>
        <w:t>prefix or as a conjugation with a particle following); </w:t>
      </w:r>
      <w:r>
        <w:rPr>
          <w:i/>
          <w:color w:val="231F20"/>
          <w:spacing w:val="-3"/>
        </w:rPr>
        <w:t>above, </w:t>
      </w:r>
      <w:r>
        <w:rPr>
          <w:i/>
          <w:color w:val="231F20"/>
          <w:spacing w:val="-5"/>
        </w:rPr>
        <w:t>over, </w:t>
      </w:r>
      <w:r>
        <w:rPr>
          <w:i/>
          <w:color w:val="231F20"/>
        </w:rPr>
        <w:t>upon, </w:t>
      </w:r>
      <w:r>
        <w:rPr>
          <w:color w:val="231F20"/>
        </w:rPr>
        <w:t>or </w:t>
      </w:r>
      <w:r>
        <w:rPr>
          <w:i/>
          <w:color w:val="231F20"/>
        </w:rPr>
        <w:t>against</w:t>
      </w:r>
      <w:r>
        <w:rPr>
          <w:color w:val="231F20"/>
        </w:rPr>
        <w:t>. . .</w:t>
      </w:r>
      <w:r>
        <w:rPr>
          <w:color w:val="231F20"/>
          <w:spacing w:val="2"/>
        </w:rPr>
        <w:t> </w:t>
      </w:r>
      <w:r>
        <w:rPr>
          <w:color w:val="231F20"/>
        </w:rPr>
        <w:t>.</w:t>
      </w:r>
    </w:p>
    <w:p>
      <w:pPr>
        <w:pStyle w:val="BodyText"/>
        <w:spacing w:before="4"/>
        <w:ind w:left="839" w:firstLine="0"/>
      </w:pPr>
      <w:r>
        <w:rPr>
          <w:color w:val="231F20"/>
        </w:rPr>
        <w:t>“5920: from 5927. . . .</w:t>
      </w:r>
    </w:p>
    <w:p>
      <w:pPr>
        <w:pStyle w:val="BodyText"/>
        <w:spacing w:line="249" w:lineRule="auto" w:before="11"/>
        <w:ind w:right="45"/>
      </w:pPr>
      <w:r>
        <w:rPr>
          <w:color w:val="231F20"/>
        </w:rPr>
        <w:t>“5927:</w:t>
      </w:r>
      <w:r>
        <w:rPr>
          <w:color w:val="231F20"/>
          <w:spacing w:val="-7"/>
        </w:rPr>
        <w:t> </w:t>
      </w:r>
      <w:r>
        <w:rPr>
          <w:color w:val="231F20"/>
        </w:rPr>
        <w:t>Prim.</w:t>
      </w:r>
      <w:r>
        <w:rPr>
          <w:color w:val="231F20"/>
          <w:spacing w:val="-7"/>
        </w:rPr>
        <w:t> </w:t>
      </w:r>
      <w:r>
        <w:rPr>
          <w:color w:val="231F20"/>
        </w:rPr>
        <w:t>root;</w:t>
      </w:r>
      <w:r>
        <w:rPr>
          <w:color w:val="231F20"/>
          <w:spacing w:val="-6"/>
        </w:rPr>
        <w:t> </w:t>
      </w:r>
      <w:r>
        <w:rPr>
          <w:color w:val="231F20"/>
        </w:rPr>
        <w:t>to</w:t>
      </w:r>
      <w:r>
        <w:rPr>
          <w:color w:val="231F20"/>
          <w:spacing w:val="-7"/>
        </w:rPr>
        <w:t> </w:t>
      </w:r>
      <w:r>
        <w:rPr>
          <w:b/>
          <w:i/>
          <w:color w:val="231F20"/>
        </w:rPr>
        <w:t>ascend</w:t>
      </w:r>
      <w:r>
        <w:rPr>
          <w:color w:val="231F20"/>
        </w:rPr>
        <w:t>,</w:t>
      </w:r>
      <w:r>
        <w:rPr>
          <w:color w:val="231F20"/>
          <w:spacing w:val="-6"/>
        </w:rPr>
        <w:t> </w:t>
      </w:r>
      <w:r>
        <w:rPr>
          <w:color w:val="231F20"/>
        </w:rPr>
        <w:t>intransitively</w:t>
      </w:r>
      <w:r>
        <w:rPr>
          <w:color w:val="231F20"/>
          <w:spacing w:val="-7"/>
        </w:rPr>
        <w:t> </w:t>
      </w:r>
      <w:r>
        <w:rPr>
          <w:color w:val="231F20"/>
        </w:rPr>
        <w:t>(be</w:t>
      </w:r>
      <w:r>
        <w:rPr>
          <w:color w:val="231F20"/>
          <w:spacing w:val="-6"/>
        </w:rPr>
        <w:t> </w:t>
      </w:r>
      <w:r>
        <w:rPr>
          <w:color w:val="231F20"/>
        </w:rPr>
        <w:t>high)</w:t>
      </w:r>
      <w:r>
        <w:rPr>
          <w:color w:val="231F20"/>
          <w:spacing w:val="-7"/>
        </w:rPr>
        <w:t> </w:t>
      </w:r>
      <w:r>
        <w:rPr>
          <w:color w:val="231F20"/>
        </w:rPr>
        <w:t>or actively</w:t>
      </w:r>
      <w:r>
        <w:rPr>
          <w:color w:val="231F20"/>
          <w:spacing w:val="-14"/>
        </w:rPr>
        <w:t> </w:t>
      </w:r>
      <w:r>
        <w:rPr>
          <w:color w:val="231F20"/>
        </w:rPr>
        <w:t>(mount);</w:t>
      </w:r>
      <w:r>
        <w:rPr>
          <w:color w:val="231F20"/>
          <w:spacing w:val="-14"/>
        </w:rPr>
        <w:t> </w:t>
      </w:r>
      <w:r>
        <w:rPr>
          <w:color w:val="231F20"/>
        </w:rPr>
        <w:t>used</w:t>
      </w:r>
      <w:r>
        <w:rPr>
          <w:color w:val="231F20"/>
          <w:spacing w:val="-14"/>
        </w:rPr>
        <w:t> </w:t>
      </w:r>
      <w:r>
        <w:rPr>
          <w:color w:val="231F20"/>
        </w:rPr>
        <w:t>in</w:t>
      </w:r>
      <w:r>
        <w:rPr>
          <w:color w:val="231F20"/>
          <w:spacing w:val="-14"/>
        </w:rPr>
        <w:t> </w:t>
      </w:r>
      <w:r>
        <w:rPr>
          <w:color w:val="231F20"/>
        </w:rPr>
        <w:t>great</w:t>
      </w:r>
      <w:r>
        <w:rPr>
          <w:color w:val="231F20"/>
          <w:spacing w:val="-14"/>
        </w:rPr>
        <w:t> </w:t>
      </w:r>
      <w:r>
        <w:rPr>
          <w:color w:val="231F20"/>
        </w:rPr>
        <w:t>variety</w:t>
      </w:r>
      <w:r>
        <w:rPr>
          <w:color w:val="231F20"/>
          <w:spacing w:val="-14"/>
        </w:rPr>
        <w:t> </w:t>
      </w:r>
      <w:r>
        <w:rPr>
          <w:color w:val="231F20"/>
        </w:rPr>
        <w:t>of</w:t>
      </w:r>
      <w:r>
        <w:rPr>
          <w:color w:val="231F20"/>
          <w:spacing w:val="-13"/>
        </w:rPr>
        <w:t> </w:t>
      </w:r>
      <w:r>
        <w:rPr>
          <w:color w:val="231F20"/>
        </w:rPr>
        <w:t>senses,</w:t>
      </w:r>
      <w:r>
        <w:rPr>
          <w:color w:val="231F20"/>
          <w:spacing w:val="-14"/>
        </w:rPr>
        <w:t> </w:t>
      </w:r>
      <w:r>
        <w:rPr>
          <w:color w:val="231F20"/>
        </w:rPr>
        <w:t>primary</w:t>
      </w:r>
      <w:r>
        <w:rPr>
          <w:color w:val="231F20"/>
          <w:spacing w:val="-14"/>
        </w:rPr>
        <w:t> </w:t>
      </w:r>
      <w:r>
        <w:rPr>
          <w:color w:val="231F20"/>
          <w:spacing w:val="-4"/>
        </w:rPr>
        <w:t>and </w:t>
      </w:r>
      <w:r>
        <w:rPr>
          <w:color w:val="231F20"/>
        </w:rPr>
        <w:t>secondary,</w:t>
      </w:r>
      <w:r>
        <w:rPr>
          <w:color w:val="231F20"/>
          <w:spacing w:val="-12"/>
        </w:rPr>
        <w:t> </w:t>
      </w:r>
      <w:r>
        <w:rPr>
          <w:color w:val="231F20"/>
        </w:rPr>
        <w:t>literally</w:t>
      </w:r>
      <w:r>
        <w:rPr>
          <w:color w:val="231F20"/>
          <w:spacing w:val="-12"/>
        </w:rPr>
        <w:t> </w:t>
      </w:r>
      <w:r>
        <w:rPr>
          <w:color w:val="231F20"/>
        </w:rPr>
        <w:t>and</w:t>
      </w:r>
      <w:r>
        <w:rPr>
          <w:color w:val="231F20"/>
          <w:spacing w:val="-11"/>
        </w:rPr>
        <w:t> </w:t>
      </w:r>
      <w:r>
        <w:rPr>
          <w:color w:val="231F20"/>
        </w:rPr>
        <w:t>figuratively.</w:t>
      </w:r>
      <w:r>
        <w:rPr>
          <w:color w:val="231F20"/>
          <w:spacing w:val="-12"/>
        </w:rPr>
        <w:t> </w:t>
      </w:r>
      <w:r>
        <w:rPr>
          <w:color w:val="231F20"/>
        </w:rPr>
        <w:t>.</w:t>
      </w:r>
      <w:r>
        <w:rPr>
          <w:color w:val="231F20"/>
          <w:spacing w:val="-12"/>
        </w:rPr>
        <w:t> </w:t>
      </w:r>
      <w:r>
        <w:rPr>
          <w:color w:val="231F20"/>
        </w:rPr>
        <w:t>.</w:t>
      </w:r>
      <w:r>
        <w:rPr>
          <w:color w:val="231F20"/>
          <w:spacing w:val="-11"/>
        </w:rPr>
        <w:t> </w:t>
      </w:r>
      <w:r>
        <w:rPr>
          <w:color w:val="231F20"/>
        </w:rPr>
        <w:t>.</w:t>
      </w:r>
    </w:p>
    <w:p>
      <w:pPr>
        <w:spacing w:line="249" w:lineRule="auto" w:before="7"/>
        <w:ind w:left="407" w:right="405" w:firstLine="514"/>
        <w:jc w:val="both"/>
        <w:rPr>
          <w:sz w:val="22"/>
        </w:rPr>
      </w:pPr>
      <w:r>
        <w:rPr/>
        <w:br w:type="column"/>
      </w:r>
      <w:r>
        <w:rPr>
          <w:color w:val="231F20"/>
          <w:sz w:val="22"/>
        </w:rPr>
        <w:t>“overflow—7857: a primary root; to </w:t>
      </w:r>
      <w:r>
        <w:rPr>
          <w:i/>
          <w:color w:val="231F20"/>
          <w:sz w:val="22"/>
        </w:rPr>
        <w:t>gush</w:t>
      </w:r>
      <w:r>
        <w:rPr>
          <w:color w:val="231F20"/>
          <w:sz w:val="22"/>
        </w:rPr>
        <w:t>; by implication</w:t>
      </w:r>
      <w:r>
        <w:rPr>
          <w:color w:val="231F20"/>
          <w:spacing w:val="-19"/>
          <w:sz w:val="22"/>
        </w:rPr>
        <w:t> </w:t>
      </w:r>
      <w:r>
        <w:rPr>
          <w:color w:val="231F20"/>
          <w:sz w:val="22"/>
        </w:rPr>
        <w:t>to</w:t>
      </w:r>
      <w:r>
        <w:rPr>
          <w:color w:val="231F20"/>
          <w:spacing w:val="-19"/>
          <w:sz w:val="22"/>
        </w:rPr>
        <w:t> </w:t>
      </w:r>
      <w:r>
        <w:rPr>
          <w:i/>
          <w:color w:val="231F20"/>
          <w:sz w:val="22"/>
        </w:rPr>
        <w:t>inundate</w:t>
      </w:r>
      <w:r>
        <w:rPr>
          <w:color w:val="231F20"/>
          <w:sz w:val="22"/>
        </w:rPr>
        <w:t>,</w:t>
      </w:r>
      <w:r>
        <w:rPr>
          <w:color w:val="231F20"/>
          <w:spacing w:val="-18"/>
          <w:sz w:val="22"/>
        </w:rPr>
        <w:t> </w:t>
      </w:r>
      <w:r>
        <w:rPr>
          <w:i/>
          <w:color w:val="231F20"/>
          <w:sz w:val="22"/>
        </w:rPr>
        <w:t>cleanse</w:t>
      </w:r>
      <w:r>
        <w:rPr>
          <w:color w:val="231F20"/>
          <w:sz w:val="22"/>
        </w:rPr>
        <w:t>;</w:t>
      </w:r>
      <w:r>
        <w:rPr>
          <w:color w:val="231F20"/>
          <w:spacing w:val="-19"/>
          <w:sz w:val="22"/>
        </w:rPr>
        <w:t> </w:t>
      </w:r>
      <w:r>
        <w:rPr>
          <w:color w:val="231F20"/>
          <w:sz w:val="22"/>
        </w:rPr>
        <w:t>by</w:t>
      </w:r>
      <w:r>
        <w:rPr>
          <w:color w:val="231F20"/>
          <w:spacing w:val="-20"/>
          <w:sz w:val="22"/>
        </w:rPr>
        <w:t> </w:t>
      </w:r>
      <w:r>
        <w:rPr>
          <w:color w:val="231F20"/>
          <w:sz w:val="22"/>
        </w:rPr>
        <w:t>analogy</w:t>
      </w:r>
      <w:r>
        <w:rPr>
          <w:color w:val="231F20"/>
          <w:spacing w:val="-19"/>
          <w:sz w:val="22"/>
        </w:rPr>
        <w:t> </w:t>
      </w:r>
      <w:r>
        <w:rPr>
          <w:color w:val="231F20"/>
          <w:sz w:val="22"/>
        </w:rPr>
        <w:t>to</w:t>
      </w:r>
      <w:r>
        <w:rPr>
          <w:color w:val="231F20"/>
          <w:spacing w:val="-19"/>
          <w:sz w:val="22"/>
        </w:rPr>
        <w:t> </w:t>
      </w:r>
      <w:r>
        <w:rPr>
          <w:i/>
          <w:color w:val="231F20"/>
          <w:sz w:val="22"/>
        </w:rPr>
        <w:t>gallop</w:t>
      </w:r>
      <w:r>
        <w:rPr>
          <w:color w:val="231F20"/>
          <w:sz w:val="22"/>
        </w:rPr>
        <w:t>, </w:t>
      </w:r>
      <w:r>
        <w:rPr>
          <w:i/>
          <w:color w:val="231F20"/>
          <w:sz w:val="22"/>
        </w:rPr>
        <w:t>conquer</w:t>
      </w:r>
      <w:r>
        <w:rPr>
          <w:color w:val="231F20"/>
          <w:sz w:val="22"/>
        </w:rPr>
        <w:t>. . .</w:t>
      </w:r>
      <w:r>
        <w:rPr>
          <w:color w:val="231F20"/>
          <w:spacing w:val="23"/>
          <w:sz w:val="22"/>
        </w:rPr>
        <w:t> </w:t>
      </w:r>
      <w:r>
        <w:rPr>
          <w:color w:val="231F20"/>
          <w:sz w:val="22"/>
        </w:rPr>
        <w:t>.</w:t>
      </w:r>
    </w:p>
    <w:p>
      <w:pPr>
        <w:spacing w:line="249" w:lineRule="auto" w:before="2"/>
        <w:ind w:left="408" w:right="395" w:firstLine="431"/>
        <w:jc w:val="both"/>
        <w:rPr>
          <w:sz w:val="22"/>
        </w:rPr>
      </w:pPr>
      <w:r>
        <w:rPr>
          <w:color w:val="231F20"/>
          <w:sz w:val="22"/>
        </w:rPr>
        <w:t>“pass—5674: a primary root; to </w:t>
      </w:r>
      <w:r>
        <w:rPr>
          <w:i/>
          <w:color w:val="231F20"/>
          <w:sz w:val="22"/>
        </w:rPr>
        <w:t>cross </w:t>
      </w:r>
      <w:r>
        <w:rPr>
          <w:color w:val="231F20"/>
          <w:sz w:val="22"/>
        </w:rPr>
        <w:t>over; used very widely of any </w:t>
      </w:r>
      <w:r>
        <w:rPr>
          <w:i/>
          <w:color w:val="231F20"/>
          <w:sz w:val="22"/>
        </w:rPr>
        <w:t>transition </w:t>
      </w:r>
      <w:r>
        <w:rPr>
          <w:color w:val="231F20"/>
          <w:sz w:val="22"/>
        </w:rPr>
        <w:t>(literal or figurative; transitive, intransitive, intensive, or causative); specifically to </w:t>
      </w:r>
      <w:r>
        <w:rPr>
          <w:i/>
          <w:color w:val="231F20"/>
          <w:sz w:val="22"/>
        </w:rPr>
        <w:t>cover</w:t>
      </w:r>
      <w:r>
        <w:rPr>
          <w:color w:val="231F20"/>
          <w:sz w:val="22"/>
        </w:rPr>
        <w:t>. . . .” </w:t>
      </w:r>
      <w:r>
        <w:rPr>
          <w:i/>
          <w:color w:val="231F20"/>
          <w:sz w:val="22"/>
        </w:rPr>
        <w:t>Strong’s Exhaustive </w:t>
      </w:r>
      <w:r>
        <w:rPr>
          <w:i/>
          <w:color w:val="231F20"/>
          <w:sz w:val="22"/>
        </w:rPr>
        <w:t>Concordance</w:t>
      </w:r>
      <w:r>
        <w:rPr>
          <w:color w:val="231F20"/>
          <w:sz w:val="22"/>
        </w:rPr>
        <w:t>. [All boldface emphasis supplied.]</w:t>
      </w:r>
    </w:p>
    <w:p>
      <w:pPr>
        <w:pStyle w:val="BodyText"/>
        <w:spacing w:line="249" w:lineRule="auto" w:before="101"/>
        <w:ind w:right="118"/>
      </w:pPr>
      <w:r>
        <w:rPr>
          <w:color w:val="231F20"/>
          <w:spacing w:val="-7"/>
        </w:rPr>
        <w:t>Verse</w:t>
      </w:r>
      <w:r>
        <w:rPr>
          <w:color w:val="231F20"/>
          <w:spacing w:val="-26"/>
        </w:rPr>
        <w:t> </w:t>
      </w:r>
      <w:r>
        <w:rPr>
          <w:color w:val="231F20"/>
        </w:rPr>
        <w:t>forty</w:t>
      </w:r>
      <w:r>
        <w:rPr>
          <w:color w:val="231F20"/>
          <w:spacing w:val="-25"/>
        </w:rPr>
        <w:t> </w:t>
      </w:r>
      <w:r>
        <w:rPr>
          <w:color w:val="231F20"/>
        </w:rPr>
        <w:t>teaches</w:t>
      </w:r>
      <w:r>
        <w:rPr>
          <w:color w:val="231F20"/>
          <w:spacing w:val="-25"/>
        </w:rPr>
        <w:t> </w:t>
      </w:r>
      <w:r>
        <w:rPr>
          <w:color w:val="231F20"/>
        </w:rPr>
        <w:t>that</w:t>
      </w:r>
      <w:r>
        <w:rPr>
          <w:color w:val="231F20"/>
          <w:spacing w:val="-26"/>
        </w:rPr>
        <w:t> </w:t>
      </w:r>
      <w:r>
        <w:rPr>
          <w:color w:val="231F20"/>
        </w:rPr>
        <w:t>sometime</w:t>
      </w:r>
      <w:r>
        <w:rPr>
          <w:color w:val="231F20"/>
          <w:spacing w:val="-25"/>
        </w:rPr>
        <w:t> </w:t>
      </w:r>
      <w:r>
        <w:rPr>
          <w:color w:val="231F20"/>
        </w:rPr>
        <w:t>after</w:t>
      </w:r>
      <w:r>
        <w:rPr>
          <w:color w:val="231F20"/>
          <w:spacing w:val="-25"/>
        </w:rPr>
        <w:t> </w:t>
      </w:r>
      <w:r>
        <w:rPr>
          <w:color w:val="231F20"/>
        </w:rPr>
        <w:t>1798</w:t>
      </w:r>
      <w:r>
        <w:rPr>
          <w:color w:val="231F20"/>
          <w:spacing w:val="-25"/>
        </w:rPr>
        <w:t> </w:t>
      </w:r>
      <w:r>
        <w:rPr>
          <w:color w:val="231F20"/>
        </w:rPr>
        <w:t>the</w:t>
      </w:r>
      <w:r>
        <w:rPr>
          <w:color w:val="231F20"/>
          <w:spacing w:val="-26"/>
        </w:rPr>
        <w:t> </w:t>
      </w:r>
      <w:r>
        <w:rPr>
          <w:color w:val="231F20"/>
        </w:rPr>
        <w:t>northern king</w:t>
      </w:r>
      <w:r>
        <w:rPr>
          <w:color w:val="231F20"/>
          <w:spacing w:val="-12"/>
        </w:rPr>
        <w:t> </w:t>
      </w:r>
      <w:r>
        <w:rPr>
          <w:color w:val="231F20"/>
        </w:rPr>
        <w:t>would</w:t>
      </w:r>
      <w:r>
        <w:rPr>
          <w:color w:val="231F20"/>
          <w:spacing w:val="-11"/>
        </w:rPr>
        <w:t> </w:t>
      </w:r>
      <w:r>
        <w:rPr>
          <w:color w:val="231F20"/>
        </w:rPr>
        <w:t>sweep</w:t>
      </w:r>
      <w:r>
        <w:rPr>
          <w:color w:val="231F20"/>
          <w:spacing w:val="-11"/>
        </w:rPr>
        <w:t> </w:t>
      </w:r>
      <w:r>
        <w:rPr>
          <w:color w:val="231F20"/>
        </w:rPr>
        <w:t>away</w:t>
      </w:r>
      <w:r>
        <w:rPr>
          <w:color w:val="231F20"/>
          <w:spacing w:val="-12"/>
        </w:rPr>
        <w:t> </w:t>
      </w:r>
      <w:r>
        <w:rPr>
          <w:color w:val="231F20"/>
        </w:rPr>
        <w:t>the</w:t>
      </w:r>
      <w:r>
        <w:rPr>
          <w:color w:val="231F20"/>
          <w:spacing w:val="-11"/>
        </w:rPr>
        <w:t> </w:t>
      </w:r>
      <w:r>
        <w:rPr>
          <w:color w:val="231F20"/>
        </w:rPr>
        <w:t>southern</w:t>
      </w:r>
      <w:r>
        <w:rPr>
          <w:color w:val="231F20"/>
          <w:spacing w:val="-11"/>
        </w:rPr>
        <w:t> </w:t>
      </w:r>
      <w:r>
        <w:rPr>
          <w:color w:val="231F20"/>
        </w:rPr>
        <w:t>king</w:t>
      </w:r>
      <w:r>
        <w:rPr>
          <w:color w:val="231F20"/>
          <w:spacing w:val="-11"/>
        </w:rPr>
        <w:t> </w:t>
      </w:r>
      <w:r>
        <w:rPr>
          <w:color w:val="231F20"/>
        </w:rPr>
        <w:t>in</w:t>
      </w:r>
      <w:r>
        <w:rPr>
          <w:color w:val="231F20"/>
          <w:spacing w:val="-12"/>
        </w:rPr>
        <w:t> </w:t>
      </w:r>
      <w:r>
        <w:rPr>
          <w:color w:val="231F20"/>
        </w:rPr>
        <w:t>a</w:t>
      </w:r>
      <w:r>
        <w:rPr>
          <w:color w:val="231F20"/>
          <w:spacing w:val="-11"/>
        </w:rPr>
        <w:t> </w:t>
      </w:r>
      <w:r>
        <w:rPr>
          <w:color w:val="231F20"/>
        </w:rPr>
        <w:t>very</w:t>
      </w:r>
      <w:r>
        <w:rPr>
          <w:color w:val="231F20"/>
          <w:spacing w:val="-11"/>
        </w:rPr>
        <w:t> </w:t>
      </w:r>
      <w:r>
        <w:rPr>
          <w:color w:val="231F20"/>
        </w:rPr>
        <w:t>powerful fashion,</w:t>
      </w:r>
      <w:r>
        <w:rPr>
          <w:color w:val="231F20"/>
          <w:spacing w:val="-19"/>
        </w:rPr>
        <w:t> </w:t>
      </w:r>
      <w:r>
        <w:rPr>
          <w:color w:val="231F20"/>
        </w:rPr>
        <w:t>while</w:t>
      </w:r>
      <w:r>
        <w:rPr>
          <w:color w:val="231F20"/>
          <w:spacing w:val="-18"/>
        </w:rPr>
        <w:t> </w:t>
      </w:r>
      <w:r>
        <w:rPr>
          <w:color w:val="231F20"/>
        </w:rPr>
        <w:t>at</w:t>
      </w:r>
      <w:r>
        <w:rPr>
          <w:color w:val="231F20"/>
          <w:spacing w:val="-19"/>
        </w:rPr>
        <w:t> </w:t>
      </w:r>
      <w:r>
        <w:rPr>
          <w:color w:val="231F20"/>
        </w:rPr>
        <w:t>the</w:t>
      </w:r>
      <w:r>
        <w:rPr>
          <w:color w:val="231F20"/>
          <w:spacing w:val="-18"/>
        </w:rPr>
        <w:t> </w:t>
      </w:r>
      <w:r>
        <w:rPr>
          <w:color w:val="231F20"/>
        </w:rPr>
        <w:t>same</w:t>
      </w:r>
      <w:r>
        <w:rPr>
          <w:color w:val="231F20"/>
          <w:spacing w:val="-18"/>
        </w:rPr>
        <w:t> </w:t>
      </w:r>
      <w:r>
        <w:rPr>
          <w:color w:val="231F20"/>
        </w:rPr>
        <w:t>time</w:t>
      </w:r>
      <w:r>
        <w:rPr>
          <w:color w:val="231F20"/>
          <w:spacing w:val="-19"/>
        </w:rPr>
        <w:t> </w:t>
      </w:r>
      <w:r>
        <w:rPr>
          <w:color w:val="231F20"/>
        </w:rPr>
        <w:t>it</w:t>
      </w:r>
      <w:r>
        <w:rPr>
          <w:color w:val="231F20"/>
          <w:spacing w:val="-18"/>
        </w:rPr>
        <w:t> </w:t>
      </w:r>
      <w:r>
        <w:rPr>
          <w:color w:val="231F20"/>
        </w:rPr>
        <w:t>would</w:t>
      </w:r>
      <w:r>
        <w:rPr>
          <w:color w:val="231F20"/>
          <w:spacing w:val="-18"/>
        </w:rPr>
        <w:t> </w:t>
      </w:r>
      <w:r>
        <w:rPr>
          <w:color w:val="231F20"/>
        </w:rPr>
        <w:t>be</w:t>
      </w:r>
      <w:r>
        <w:rPr>
          <w:color w:val="231F20"/>
          <w:spacing w:val="-19"/>
        </w:rPr>
        <w:t> </w:t>
      </w:r>
      <w:r>
        <w:rPr>
          <w:color w:val="231F20"/>
        </w:rPr>
        <w:t>ascending</w:t>
      </w:r>
      <w:r>
        <w:rPr>
          <w:color w:val="231F20"/>
          <w:spacing w:val="-18"/>
        </w:rPr>
        <w:t> </w:t>
      </w:r>
      <w:r>
        <w:rPr>
          <w:color w:val="231F20"/>
        </w:rPr>
        <w:t>in</w:t>
      </w:r>
      <w:r>
        <w:rPr>
          <w:color w:val="231F20"/>
          <w:spacing w:val="-18"/>
        </w:rPr>
        <w:t> </w:t>
      </w:r>
      <w:r>
        <w:rPr>
          <w:color w:val="231F20"/>
        </w:rPr>
        <w:t>some </w:t>
      </w:r>
      <w:r>
        <w:rPr>
          <w:color w:val="231F20"/>
          <w:spacing w:val="4"/>
        </w:rPr>
        <w:t>sense.</w:t>
      </w:r>
    </w:p>
    <w:p>
      <w:pPr>
        <w:pStyle w:val="BodyText"/>
        <w:spacing w:line="249" w:lineRule="auto" w:before="4"/>
        <w:ind w:right="107"/>
      </w:pPr>
      <w:r>
        <w:rPr>
          <w:color w:val="231F20"/>
        </w:rPr>
        <w:t>In </w:t>
      </w:r>
      <w:r>
        <w:rPr>
          <w:color w:val="231F20"/>
          <w:spacing w:val="3"/>
        </w:rPr>
        <w:t>previous chapter </w:t>
      </w:r>
      <w:r>
        <w:rPr>
          <w:color w:val="231F20"/>
        </w:rPr>
        <w:t>we </w:t>
      </w:r>
      <w:r>
        <w:rPr>
          <w:color w:val="231F20"/>
          <w:spacing w:val="3"/>
        </w:rPr>
        <w:t>have suggested that </w:t>
      </w:r>
      <w:r>
        <w:rPr>
          <w:color w:val="231F20"/>
          <w:spacing w:val="4"/>
        </w:rPr>
        <w:t>Daniel </w:t>
      </w:r>
      <w:r>
        <w:rPr>
          <w:color w:val="231F20"/>
        </w:rPr>
        <w:t>11:40–45 is a prophecy which was designed by God to be a catalyst for His people’s awakening at the end of the world. </w:t>
      </w:r>
      <w:r>
        <w:rPr>
          <w:color w:val="231F20"/>
          <w:spacing w:val="-9"/>
        </w:rPr>
        <w:t>We </w:t>
      </w:r>
      <w:r>
        <w:rPr>
          <w:color w:val="231F20"/>
        </w:rPr>
        <w:t>proposed that as a parallel to the Millerite movement</w:t>
      </w:r>
      <w:r>
        <w:rPr>
          <w:color w:val="231F20"/>
          <w:spacing w:val="-32"/>
        </w:rPr>
        <w:t> </w:t>
      </w:r>
      <w:r>
        <w:rPr>
          <w:color w:val="231F20"/>
        </w:rPr>
        <w:t>we </w:t>
      </w:r>
      <w:r>
        <w:rPr>
          <w:color w:val="231F20"/>
          <w:spacing w:val="2"/>
        </w:rPr>
        <w:t>should expect </w:t>
      </w:r>
      <w:r>
        <w:rPr>
          <w:color w:val="231F20"/>
        </w:rPr>
        <w:t>to see </w:t>
      </w:r>
      <w:r>
        <w:rPr>
          <w:color w:val="231F20"/>
          <w:spacing w:val="2"/>
        </w:rPr>
        <w:t>repeated some </w:t>
      </w:r>
      <w:r>
        <w:rPr>
          <w:color w:val="231F20"/>
        </w:rPr>
        <w:t>of the </w:t>
      </w:r>
      <w:r>
        <w:rPr>
          <w:color w:val="231F20"/>
          <w:spacing w:val="2"/>
        </w:rPr>
        <w:t>events </w:t>
      </w:r>
      <w:r>
        <w:rPr>
          <w:color w:val="231F20"/>
          <w:spacing w:val="3"/>
        </w:rPr>
        <w:t>which </w:t>
      </w:r>
      <w:r>
        <w:rPr>
          <w:color w:val="231F20"/>
          <w:spacing w:val="9"/>
        </w:rPr>
        <w:t>transpired </w:t>
      </w:r>
      <w:r>
        <w:rPr>
          <w:color w:val="231F20"/>
          <w:spacing w:val="8"/>
        </w:rPr>
        <w:t>under </w:t>
      </w:r>
      <w:r>
        <w:rPr>
          <w:color w:val="231F20"/>
          <w:spacing w:val="6"/>
        </w:rPr>
        <w:t>the </w:t>
      </w:r>
      <w:r>
        <w:rPr>
          <w:color w:val="231F20"/>
          <w:spacing w:val="8"/>
        </w:rPr>
        <w:t>pioneer movement. </w:t>
      </w:r>
      <w:r>
        <w:rPr>
          <w:color w:val="231F20"/>
          <w:spacing w:val="-4"/>
        </w:rPr>
        <w:t>We </w:t>
      </w:r>
      <w:r>
        <w:rPr>
          <w:color w:val="231F20"/>
          <w:spacing w:val="10"/>
        </w:rPr>
        <w:t>referred </w:t>
      </w:r>
      <w:r>
        <w:rPr>
          <w:color w:val="231F20"/>
          <w:spacing w:val="2"/>
        </w:rPr>
        <w:t>specifically </w:t>
      </w:r>
      <w:r>
        <w:rPr>
          <w:color w:val="231F20"/>
        </w:rPr>
        <w:t>to </w:t>
      </w:r>
      <w:r>
        <w:rPr>
          <w:color w:val="231F20"/>
          <w:spacing w:val="2"/>
        </w:rPr>
        <w:t>Josiah </w:t>
      </w:r>
      <w:r>
        <w:rPr>
          <w:color w:val="231F20"/>
        </w:rPr>
        <w:t>Litch’s </w:t>
      </w:r>
      <w:r>
        <w:rPr>
          <w:color w:val="231F20"/>
          <w:spacing w:val="2"/>
        </w:rPr>
        <w:t>prophecy </w:t>
      </w:r>
      <w:r>
        <w:rPr>
          <w:color w:val="231F20"/>
        </w:rPr>
        <w:t>of the </w:t>
      </w:r>
      <w:r>
        <w:rPr>
          <w:color w:val="231F20"/>
          <w:spacing w:val="2"/>
        </w:rPr>
        <w:t>fall </w:t>
      </w:r>
      <w:r>
        <w:rPr>
          <w:color w:val="231F20"/>
        </w:rPr>
        <w:t>of </w:t>
      </w:r>
      <w:r>
        <w:rPr>
          <w:color w:val="231F20"/>
          <w:spacing w:val="3"/>
        </w:rPr>
        <w:t>the </w:t>
      </w:r>
      <w:r>
        <w:rPr>
          <w:color w:val="231F20"/>
          <w:spacing w:val="-5"/>
        </w:rPr>
        <w:t>Ottoman</w:t>
      </w:r>
      <w:r>
        <w:rPr>
          <w:color w:val="231F20"/>
          <w:spacing w:val="-21"/>
        </w:rPr>
        <w:t> </w:t>
      </w:r>
      <w:r>
        <w:rPr>
          <w:color w:val="231F20"/>
          <w:spacing w:val="-5"/>
        </w:rPr>
        <w:t>Empire</w:t>
      </w:r>
      <w:r>
        <w:rPr>
          <w:color w:val="231F20"/>
          <w:spacing w:val="-21"/>
        </w:rPr>
        <w:t> </w:t>
      </w:r>
      <w:r>
        <w:rPr>
          <w:color w:val="231F20"/>
          <w:spacing w:val="-3"/>
        </w:rPr>
        <w:t>as</w:t>
      </w:r>
      <w:r>
        <w:rPr>
          <w:color w:val="231F20"/>
          <w:spacing w:val="-20"/>
        </w:rPr>
        <w:t> </w:t>
      </w:r>
      <w:r>
        <w:rPr>
          <w:color w:val="231F20"/>
          <w:spacing w:val="-3"/>
        </w:rPr>
        <w:t>an</w:t>
      </w:r>
      <w:r>
        <w:rPr>
          <w:color w:val="231F20"/>
          <w:spacing w:val="-21"/>
        </w:rPr>
        <w:t> </w:t>
      </w:r>
      <w:r>
        <w:rPr>
          <w:color w:val="231F20"/>
          <w:spacing w:val="-5"/>
        </w:rPr>
        <w:t>illustration</w:t>
      </w:r>
      <w:r>
        <w:rPr>
          <w:color w:val="231F20"/>
          <w:spacing w:val="-20"/>
        </w:rPr>
        <w:t> </w:t>
      </w:r>
      <w:r>
        <w:rPr>
          <w:color w:val="231F20"/>
          <w:spacing w:val="-3"/>
        </w:rPr>
        <w:t>of</w:t>
      </w:r>
      <w:r>
        <w:rPr>
          <w:color w:val="231F20"/>
          <w:spacing w:val="-21"/>
        </w:rPr>
        <w:t> </w:t>
      </w:r>
      <w:r>
        <w:rPr>
          <w:color w:val="231F20"/>
          <w:spacing w:val="-4"/>
        </w:rPr>
        <w:t>what</w:t>
      </w:r>
      <w:r>
        <w:rPr>
          <w:color w:val="231F20"/>
          <w:spacing w:val="-21"/>
        </w:rPr>
        <w:t> </w:t>
      </w:r>
      <w:r>
        <w:rPr>
          <w:color w:val="231F20"/>
          <w:spacing w:val="-5"/>
        </w:rPr>
        <w:t>impact</w:t>
      </w:r>
      <w:r>
        <w:rPr>
          <w:color w:val="231F20"/>
          <w:spacing w:val="-20"/>
        </w:rPr>
        <w:t> </w:t>
      </w:r>
      <w:r>
        <w:rPr>
          <w:color w:val="231F20"/>
          <w:spacing w:val="-4"/>
        </w:rPr>
        <w:t>the</w:t>
      </w:r>
      <w:r>
        <w:rPr>
          <w:color w:val="231F20"/>
          <w:spacing w:val="-21"/>
        </w:rPr>
        <w:t> </w:t>
      </w:r>
      <w:r>
        <w:rPr>
          <w:color w:val="231F20"/>
          <w:spacing w:val="-5"/>
        </w:rPr>
        <w:t>fulfillment </w:t>
      </w:r>
      <w:r>
        <w:rPr>
          <w:color w:val="231F20"/>
        </w:rPr>
        <w:t>of prophecy has on </w:t>
      </w:r>
      <w:r>
        <w:rPr>
          <w:color w:val="231F20"/>
          <w:spacing w:val="-3"/>
        </w:rPr>
        <w:t>God’s </w:t>
      </w:r>
      <w:r>
        <w:rPr>
          <w:color w:val="231F20"/>
        </w:rPr>
        <w:t>people and the</w:t>
      </w:r>
      <w:r>
        <w:rPr>
          <w:color w:val="231F20"/>
          <w:spacing w:val="-21"/>
        </w:rPr>
        <w:t> </w:t>
      </w:r>
      <w:r>
        <w:rPr>
          <w:color w:val="231F20"/>
        </w:rPr>
        <w:t>world.</w:t>
      </w:r>
    </w:p>
    <w:p>
      <w:pPr>
        <w:pStyle w:val="BodyText"/>
        <w:spacing w:line="249" w:lineRule="auto" w:before="8"/>
        <w:ind w:right="116"/>
      </w:pPr>
      <w:r>
        <w:rPr>
          <w:color w:val="231F20"/>
        </w:rPr>
        <w:t>In</w:t>
      </w:r>
      <w:r>
        <w:rPr>
          <w:color w:val="231F20"/>
          <w:spacing w:val="-12"/>
        </w:rPr>
        <w:t> </w:t>
      </w:r>
      <w:r>
        <w:rPr>
          <w:color w:val="231F20"/>
        </w:rPr>
        <w:t>connection</w:t>
      </w:r>
      <w:r>
        <w:rPr>
          <w:color w:val="231F20"/>
          <w:spacing w:val="-11"/>
        </w:rPr>
        <w:t> </w:t>
      </w:r>
      <w:r>
        <w:rPr>
          <w:color w:val="231F20"/>
        </w:rPr>
        <w:t>with</w:t>
      </w:r>
      <w:r>
        <w:rPr>
          <w:color w:val="231F20"/>
          <w:spacing w:val="-11"/>
        </w:rPr>
        <w:t> </w:t>
      </w:r>
      <w:r>
        <w:rPr>
          <w:color w:val="231F20"/>
        </w:rPr>
        <w:t>that</w:t>
      </w:r>
      <w:r>
        <w:rPr>
          <w:color w:val="231F20"/>
          <w:spacing w:val="-12"/>
        </w:rPr>
        <w:t> </w:t>
      </w:r>
      <w:r>
        <w:rPr>
          <w:color w:val="231F20"/>
        </w:rPr>
        <w:t>historic</w:t>
      </w:r>
      <w:r>
        <w:rPr>
          <w:color w:val="231F20"/>
          <w:spacing w:val="-11"/>
        </w:rPr>
        <w:t> </w:t>
      </w:r>
      <w:r>
        <w:rPr>
          <w:color w:val="231F20"/>
        </w:rPr>
        <w:t>event</w:t>
      </w:r>
      <w:r>
        <w:rPr>
          <w:color w:val="231F20"/>
          <w:spacing w:val="-11"/>
        </w:rPr>
        <w:t> </w:t>
      </w:r>
      <w:r>
        <w:rPr>
          <w:color w:val="231F20"/>
        </w:rPr>
        <w:t>and</w:t>
      </w:r>
      <w:r>
        <w:rPr>
          <w:color w:val="231F20"/>
          <w:spacing w:val="-11"/>
        </w:rPr>
        <w:t> </w:t>
      </w:r>
      <w:r>
        <w:rPr>
          <w:color w:val="231F20"/>
        </w:rPr>
        <w:t>the</w:t>
      </w:r>
      <w:r>
        <w:rPr>
          <w:color w:val="231F20"/>
          <w:spacing w:val="-12"/>
        </w:rPr>
        <w:t> </w:t>
      </w:r>
      <w:r>
        <w:rPr>
          <w:color w:val="231F20"/>
        </w:rPr>
        <w:t>prediction that</w:t>
      </w:r>
      <w:r>
        <w:rPr>
          <w:color w:val="231F20"/>
          <w:spacing w:val="-18"/>
        </w:rPr>
        <w:t> </w:t>
      </w:r>
      <w:r>
        <w:rPr>
          <w:color w:val="231F20"/>
        </w:rPr>
        <w:t>some</w:t>
      </w:r>
      <w:r>
        <w:rPr>
          <w:color w:val="231F20"/>
          <w:spacing w:val="-18"/>
        </w:rPr>
        <w:t> </w:t>
      </w:r>
      <w:r>
        <w:rPr>
          <w:color w:val="231F20"/>
        </w:rPr>
        <w:t>of</w:t>
      </w:r>
      <w:r>
        <w:rPr>
          <w:color w:val="231F20"/>
          <w:spacing w:val="-17"/>
        </w:rPr>
        <w:t> </w:t>
      </w:r>
      <w:r>
        <w:rPr>
          <w:color w:val="231F20"/>
        </w:rPr>
        <w:t>the</w:t>
      </w:r>
      <w:r>
        <w:rPr>
          <w:color w:val="231F20"/>
          <w:spacing w:val="-18"/>
        </w:rPr>
        <w:t> </w:t>
      </w:r>
      <w:r>
        <w:rPr>
          <w:color w:val="231F20"/>
        </w:rPr>
        <w:t>experiences</w:t>
      </w:r>
      <w:r>
        <w:rPr>
          <w:color w:val="231F20"/>
          <w:spacing w:val="-18"/>
        </w:rPr>
        <w:t> </w:t>
      </w:r>
      <w:r>
        <w:rPr>
          <w:color w:val="231F20"/>
        </w:rPr>
        <w:t>of</w:t>
      </w:r>
      <w:r>
        <w:rPr>
          <w:color w:val="231F20"/>
          <w:spacing w:val="-17"/>
        </w:rPr>
        <w:t> </w:t>
      </w:r>
      <w:r>
        <w:rPr>
          <w:color w:val="231F20"/>
        </w:rPr>
        <w:t>the</w:t>
      </w:r>
      <w:r>
        <w:rPr>
          <w:color w:val="231F20"/>
          <w:spacing w:val="-18"/>
        </w:rPr>
        <w:t> </w:t>
      </w:r>
      <w:r>
        <w:rPr>
          <w:color w:val="231F20"/>
        </w:rPr>
        <w:t>pioneer</w:t>
      </w:r>
      <w:r>
        <w:rPr>
          <w:color w:val="231F20"/>
          <w:spacing w:val="-18"/>
        </w:rPr>
        <w:t> </w:t>
      </w:r>
      <w:r>
        <w:rPr>
          <w:color w:val="231F20"/>
        </w:rPr>
        <w:t>movement</w:t>
      </w:r>
      <w:r>
        <w:rPr>
          <w:color w:val="231F20"/>
          <w:spacing w:val="-17"/>
        </w:rPr>
        <w:t> </w:t>
      </w:r>
      <w:r>
        <w:rPr>
          <w:color w:val="231F20"/>
        </w:rPr>
        <w:t>will</w:t>
      </w:r>
      <w:r>
        <w:rPr>
          <w:color w:val="231F20"/>
          <w:spacing w:val="-18"/>
        </w:rPr>
        <w:t> </w:t>
      </w:r>
      <w:r>
        <w:rPr>
          <w:color w:val="231F20"/>
        </w:rPr>
        <w:t>be repeated,</w:t>
      </w:r>
      <w:r>
        <w:rPr>
          <w:color w:val="231F20"/>
          <w:spacing w:val="-21"/>
        </w:rPr>
        <w:t> </w:t>
      </w:r>
      <w:r>
        <w:rPr>
          <w:color w:val="231F20"/>
        </w:rPr>
        <w:t>we</w:t>
      </w:r>
      <w:r>
        <w:rPr>
          <w:color w:val="231F20"/>
          <w:spacing w:val="-20"/>
        </w:rPr>
        <w:t> </w:t>
      </w:r>
      <w:r>
        <w:rPr>
          <w:color w:val="231F20"/>
        </w:rPr>
        <w:t>suggested</w:t>
      </w:r>
      <w:r>
        <w:rPr>
          <w:color w:val="231F20"/>
          <w:spacing w:val="-20"/>
        </w:rPr>
        <w:t> </w:t>
      </w:r>
      <w:r>
        <w:rPr>
          <w:color w:val="231F20"/>
        </w:rPr>
        <w:t>that</w:t>
      </w:r>
      <w:r>
        <w:rPr>
          <w:color w:val="231F20"/>
          <w:spacing w:val="-20"/>
        </w:rPr>
        <w:t> </w:t>
      </w:r>
      <w:r>
        <w:rPr>
          <w:color w:val="231F20"/>
        </w:rPr>
        <w:t>the</w:t>
      </w:r>
      <w:r>
        <w:rPr>
          <w:color w:val="231F20"/>
          <w:spacing w:val="-20"/>
        </w:rPr>
        <w:t> </w:t>
      </w:r>
      <w:r>
        <w:rPr>
          <w:color w:val="231F20"/>
        </w:rPr>
        <w:t>recent</w:t>
      </w:r>
      <w:r>
        <w:rPr>
          <w:color w:val="231F20"/>
          <w:spacing w:val="-20"/>
        </w:rPr>
        <w:t> </w:t>
      </w:r>
      <w:r>
        <w:rPr>
          <w:color w:val="231F20"/>
        </w:rPr>
        <w:t>fall</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Soviet</w:t>
      </w:r>
      <w:r>
        <w:rPr>
          <w:color w:val="231F20"/>
          <w:spacing w:val="-20"/>
        </w:rPr>
        <w:t> </w:t>
      </w:r>
      <w:r>
        <w:rPr>
          <w:color w:val="231F20"/>
        </w:rPr>
        <w:t>Union was</w:t>
      </w:r>
      <w:r>
        <w:rPr>
          <w:color w:val="231F20"/>
          <w:spacing w:val="-25"/>
        </w:rPr>
        <w:t> </w:t>
      </w:r>
      <w:r>
        <w:rPr>
          <w:color w:val="231F20"/>
        </w:rPr>
        <w:t>the</w:t>
      </w:r>
      <w:r>
        <w:rPr>
          <w:color w:val="231F20"/>
          <w:spacing w:val="-24"/>
        </w:rPr>
        <w:t> </w:t>
      </w:r>
      <w:r>
        <w:rPr>
          <w:color w:val="231F20"/>
        </w:rPr>
        <w:t>modern</w:t>
      </w:r>
      <w:r>
        <w:rPr>
          <w:color w:val="231F20"/>
          <w:spacing w:val="-25"/>
        </w:rPr>
        <w:t> </w:t>
      </w:r>
      <w:r>
        <w:rPr>
          <w:color w:val="231F20"/>
        </w:rPr>
        <w:t>counterpart</w:t>
      </w:r>
      <w:r>
        <w:rPr>
          <w:color w:val="231F20"/>
          <w:spacing w:val="-24"/>
        </w:rPr>
        <w:t> </w:t>
      </w:r>
      <w:r>
        <w:rPr>
          <w:color w:val="231F20"/>
        </w:rPr>
        <w:t>to</w:t>
      </w:r>
      <w:r>
        <w:rPr>
          <w:color w:val="231F20"/>
          <w:spacing w:val="-24"/>
        </w:rPr>
        <w:t> </w:t>
      </w:r>
      <w:r>
        <w:rPr>
          <w:color w:val="231F20"/>
        </w:rPr>
        <w:t>the</w:t>
      </w:r>
      <w:r>
        <w:rPr>
          <w:color w:val="231F20"/>
          <w:spacing w:val="-25"/>
        </w:rPr>
        <w:t> </w:t>
      </w:r>
      <w:r>
        <w:rPr>
          <w:color w:val="231F20"/>
        </w:rPr>
        <w:t>fall</w:t>
      </w:r>
      <w:r>
        <w:rPr>
          <w:color w:val="231F20"/>
          <w:spacing w:val="-24"/>
        </w:rPr>
        <w:t> </w:t>
      </w:r>
      <w:r>
        <w:rPr>
          <w:color w:val="231F20"/>
        </w:rPr>
        <w:t>of</w:t>
      </w:r>
      <w:r>
        <w:rPr>
          <w:color w:val="231F20"/>
          <w:spacing w:val="-24"/>
        </w:rPr>
        <w:t> </w:t>
      </w:r>
      <w:r>
        <w:rPr>
          <w:color w:val="231F20"/>
        </w:rPr>
        <w:t>the</w:t>
      </w:r>
      <w:r>
        <w:rPr>
          <w:color w:val="231F20"/>
          <w:spacing w:val="-25"/>
        </w:rPr>
        <w:t> </w:t>
      </w:r>
      <w:r>
        <w:rPr>
          <w:color w:val="231F20"/>
        </w:rPr>
        <w:t>Ottoman</w:t>
      </w:r>
      <w:r>
        <w:rPr>
          <w:color w:val="231F20"/>
          <w:spacing w:val="-24"/>
        </w:rPr>
        <w:t> </w:t>
      </w:r>
      <w:r>
        <w:rPr>
          <w:color w:val="231F20"/>
        </w:rPr>
        <w:t>Empire, with the exception that this prophecy lacked the element of specific prophetic time. This proposition raises the</w:t>
      </w:r>
      <w:r>
        <w:rPr>
          <w:color w:val="231F20"/>
          <w:spacing w:val="-36"/>
        </w:rPr>
        <w:t> </w:t>
      </w:r>
      <w:r>
        <w:rPr>
          <w:color w:val="231F20"/>
        </w:rPr>
        <w:t>question, How did the “king of the south” begin as France and then become the Soviet</w:t>
      </w:r>
      <w:r>
        <w:rPr>
          <w:color w:val="231F20"/>
          <w:spacing w:val="-21"/>
        </w:rPr>
        <w:t> </w:t>
      </w:r>
      <w:r>
        <w:rPr>
          <w:color w:val="231F20"/>
        </w:rPr>
        <w:t>Union?</w:t>
      </w:r>
    </w:p>
    <w:p>
      <w:pPr>
        <w:pStyle w:val="BodyText"/>
        <w:spacing w:line="249" w:lineRule="auto" w:before="6"/>
        <w:ind w:right="118"/>
      </w:pPr>
      <w:r>
        <w:rPr>
          <w:color w:val="231F20"/>
        </w:rPr>
        <w:t>Throughout</w:t>
      </w:r>
      <w:r>
        <w:rPr>
          <w:color w:val="231F20"/>
          <w:spacing w:val="-19"/>
        </w:rPr>
        <w:t> </w:t>
      </w:r>
      <w:r>
        <w:rPr>
          <w:color w:val="231F20"/>
        </w:rPr>
        <w:t>the</w:t>
      </w:r>
      <w:r>
        <w:rPr>
          <w:color w:val="231F20"/>
          <w:spacing w:val="-19"/>
        </w:rPr>
        <w:t> </w:t>
      </w:r>
      <w:r>
        <w:rPr>
          <w:color w:val="231F20"/>
        </w:rPr>
        <w:t>ebb</w:t>
      </w:r>
      <w:r>
        <w:rPr>
          <w:color w:val="231F20"/>
          <w:spacing w:val="-18"/>
        </w:rPr>
        <w:t> </w:t>
      </w:r>
      <w:r>
        <w:rPr>
          <w:color w:val="231F20"/>
        </w:rPr>
        <w:t>and</w:t>
      </w:r>
      <w:r>
        <w:rPr>
          <w:color w:val="231F20"/>
          <w:spacing w:val="-19"/>
        </w:rPr>
        <w:t> </w:t>
      </w:r>
      <w:r>
        <w:rPr>
          <w:color w:val="231F20"/>
        </w:rPr>
        <w:t>flow</w:t>
      </w:r>
      <w:r>
        <w:rPr>
          <w:color w:val="231F20"/>
          <w:spacing w:val="-18"/>
        </w:rPr>
        <w:t> </w:t>
      </w:r>
      <w:r>
        <w:rPr>
          <w:color w:val="231F20"/>
        </w:rPr>
        <w:t>of</w:t>
      </w:r>
      <w:r>
        <w:rPr>
          <w:color w:val="231F20"/>
          <w:spacing w:val="-19"/>
        </w:rPr>
        <w:t> </w:t>
      </w:r>
      <w:r>
        <w:rPr>
          <w:color w:val="231F20"/>
          <w:spacing w:val="-3"/>
        </w:rPr>
        <w:t>history,</w:t>
      </w:r>
      <w:r>
        <w:rPr>
          <w:color w:val="231F20"/>
          <w:spacing w:val="-18"/>
        </w:rPr>
        <w:t> </w:t>
      </w:r>
      <w:r>
        <w:rPr>
          <w:color w:val="231F20"/>
        </w:rPr>
        <w:t>as</w:t>
      </w:r>
      <w:r>
        <w:rPr>
          <w:color w:val="231F20"/>
          <w:spacing w:val="-19"/>
        </w:rPr>
        <w:t> </w:t>
      </w:r>
      <w:r>
        <w:rPr>
          <w:color w:val="231F20"/>
        </w:rPr>
        <w:t>marked</w:t>
      </w:r>
      <w:r>
        <w:rPr>
          <w:color w:val="231F20"/>
          <w:spacing w:val="-19"/>
        </w:rPr>
        <w:t> </w:t>
      </w:r>
      <w:r>
        <w:rPr>
          <w:color w:val="231F20"/>
        </w:rPr>
        <w:t>out</w:t>
      </w:r>
      <w:r>
        <w:rPr>
          <w:color w:val="231F20"/>
          <w:spacing w:val="-18"/>
        </w:rPr>
        <w:t> </w:t>
      </w:r>
      <w:r>
        <w:rPr>
          <w:color w:val="231F20"/>
        </w:rPr>
        <w:t>in Daniel</w:t>
      </w:r>
      <w:r>
        <w:rPr>
          <w:color w:val="231F20"/>
          <w:spacing w:val="-20"/>
        </w:rPr>
        <w:t> </w:t>
      </w:r>
      <w:r>
        <w:rPr>
          <w:color w:val="231F20"/>
        </w:rPr>
        <w:t>eleven,</w:t>
      </w:r>
      <w:r>
        <w:rPr>
          <w:color w:val="231F20"/>
          <w:spacing w:val="-19"/>
        </w:rPr>
        <w:t> </w:t>
      </w:r>
      <w:r>
        <w:rPr>
          <w:color w:val="231F20"/>
        </w:rPr>
        <w:t>the</w:t>
      </w:r>
      <w:r>
        <w:rPr>
          <w:color w:val="231F20"/>
          <w:spacing w:val="-19"/>
        </w:rPr>
        <w:t> </w:t>
      </w:r>
      <w:r>
        <w:rPr>
          <w:color w:val="231F20"/>
        </w:rPr>
        <w:t>kings</w:t>
      </w:r>
      <w:r>
        <w:rPr>
          <w:color w:val="231F20"/>
          <w:spacing w:val="-19"/>
        </w:rPr>
        <w:t> </w:t>
      </w:r>
      <w:r>
        <w:rPr>
          <w:color w:val="231F20"/>
        </w:rPr>
        <w:t>of</w:t>
      </w:r>
      <w:r>
        <w:rPr>
          <w:color w:val="231F20"/>
          <w:spacing w:val="-19"/>
        </w:rPr>
        <w:t> </w:t>
      </w:r>
      <w:r>
        <w:rPr>
          <w:color w:val="231F20"/>
        </w:rPr>
        <w:t>the</w:t>
      </w:r>
      <w:r>
        <w:rPr>
          <w:color w:val="231F20"/>
          <w:spacing w:val="-20"/>
        </w:rPr>
        <w:t> </w:t>
      </w:r>
      <w:r>
        <w:rPr>
          <w:color w:val="231F20"/>
        </w:rPr>
        <w:t>north</w:t>
      </w:r>
      <w:r>
        <w:rPr>
          <w:color w:val="231F20"/>
          <w:spacing w:val="-19"/>
        </w:rPr>
        <w:t> </w:t>
      </w:r>
      <w:r>
        <w:rPr>
          <w:color w:val="231F20"/>
        </w:rPr>
        <w:t>and</w:t>
      </w:r>
      <w:r>
        <w:rPr>
          <w:color w:val="231F20"/>
          <w:spacing w:val="-19"/>
        </w:rPr>
        <w:t> </w:t>
      </w:r>
      <w:r>
        <w:rPr>
          <w:color w:val="231F20"/>
        </w:rPr>
        <w:t>south</w:t>
      </w:r>
      <w:r>
        <w:rPr>
          <w:color w:val="231F20"/>
          <w:spacing w:val="-19"/>
        </w:rPr>
        <w:t> </w:t>
      </w:r>
      <w:r>
        <w:rPr>
          <w:color w:val="231F20"/>
        </w:rPr>
        <w:t>rose</w:t>
      </w:r>
      <w:r>
        <w:rPr>
          <w:color w:val="231F20"/>
          <w:spacing w:val="-19"/>
        </w:rPr>
        <w:t> </w:t>
      </w:r>
      <w:r>
        <w:rPr>
          <w:color w:val="231F20"/>
        </w:rPr>
        <w:t>and</w:t>
      </w:r>
      <w:r>
        <w:rPr>
          <w:color w:val="231F20"/>
          <w:spacing w:val="-20"/>
        </w:rPr>
        <w:t> </w:t>
      </w:r>
      <w:r>
        <w:rPr>
          <w:color w:val="231F20"/>
        </w:rPr>
        <w:t>fell</w:t>
      </w:r>
      <w:r>
        <w:rPr>
          <w:color w:val="231F20"/>
          <w:spacing w:val="-19"/>
        </w:rPr>
        <w:t> </w:t>
      </w:r>
      <w:r>
        <w:rPr>
          <w:color w:val="231F20"/>
        </w:rPr>
        <w:t>as new powers emerged to overthrow the previous kingdom. After 1798, the crown of the south also changed</w:t>
      </w:r>
      <w:r>
        <w:rPr>
          <w:color w:val="231F20"/>
          <w:spacing w:val="9"/>
        </w:rPr>
        <w:t> </w:t>
      </w:r>
      <w:r>
        <w:rPr>
          <w:color w:val="231F20"/>
        </w:rPr>
        <w:t>hands.</w:t>
      </w:r>
    </w:p>
    <w:p>
      <w:pPr>
        <w:pStyle w:val="BodyText"/>
        <w:spacing w:line="249" w:lineRule="auto" w:before="3"/>
        <w:ind w:right="107"/>
      </w:pPr>
      <w:r>
        <w:rPr>
          <w:color w:val="231F20"/>
        </w:rPr>
        <w:t>France</w:t>
      </w:r>
      <w:r>
        <w:rPr>
          <w:color w:val="231F20"/>
          <w:spacing w:val="-7"/>
        </w:rPr>
        <w:t> </w:t>
      </w:r>
      <w:r>
        <w:rPr>
          <w:color w:val="231F20"/>
        </w:rPr>
        <w:t>wore</w:t>
      </w:r>
      <w:r>
        <w:rPr>
          <w:color w:val="231F20"/>
          <w:spacing w:val="-7"/>
        </w:rPr>
        <w:t> </w:t>
      </w:r>
      <w:r>
        <w:rPr>
          <w:color w:val="231F20"/>
        </w:rPr>
        <w:t>the</w:t>
      </w:r>
      <w:r>
        <w:rPr>
          <w:color w:val="231F20"/>
          <w:spacing w:val="-7"/>
        </w:rPr>
        <w:t> </w:t>
      </w:r>
      <w:r>
        <w:rPr>
          <w:color w:val="231F20"/>
        </w:rPr>
        <w:t>crown</w:t>
      </w:r>
      <w:r>
        <w:rPr>
          <w:color w:val="231F20"/>
          <w:spacing w:val="-7"/>
        </w:rPr>
        <w:t> </w:t>
      </w:r>
      <w:r>
        <w:rPr>
          <w:color w:val="231F20"/>
        </w:rPr>
        <w:t>of</w:t>
      </w:r>
      <w:r>
        <w:rPr>
          <w:color w:val="231F20"/>
          <w:spacing w:val="-7"/>
        </w:rPr>
        <w:t> </w:t>
      </w:r>
      <w:r>
        <w:rPr>
          <w:color w:val="231F20"/>
        </w:rPr>
        <w:t>king</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south</w:t>
      </w:r>
      <w:r>
        <w:rPr>
          <w:color w:val="231F20"/>
          <w:spacing w:val="-7"/>
        </w:rPr>
        <w:t> </w:t>
      </w:r>
      <w:r>
        <w:rPr>
          <w:color w:val="231F20"/>
        </w:rPr>
        <w:t>in</w:t>
      </w:r>
      <w:r>
        <w:rPr>
          <w:color w:val="231F20"/>
          <w:spacing w:val="-7"/>
        </w:rPr>
        <w:t> </w:t>
      </w:r>
      <w:r>
        <w:rPr>
          <w:color w:val="231F20"/>
        </w:rPr>
        <w:t>1798.</w:t>
      </w:r>
      <w:r>
        <w:rPr>
          <w:color w:val="231F20"/>
          <w:spacing w:val="-15"/>
        </w:rPr>
        <w:t> </w:t>
      </w:r>
      <w:r>
        <w:rPr>
          <w:color w:val="231F20"/>
          <w:spacing w:val="-8"/>
        </w:rPr>
        <w:t>Yet </w:t>
      </w:r>
      <w:r>
        <w:rPr>
          <w:color w:val="231F20"/>
          <w:spacing w:val="4"/>
        </w:rPr>
        <w:t>after the </w:t>
      </w:r>
      <w:r>
        <w:rPr>
          <w:color w:val="231F20"/>
          <w:spacing w:val="5"/>
        </w:rPr>
        <w:t>French Revolution </w:t>
      </w:r>
      <w:r>
        <w:rPr>
          <w:color w:val="231F20"/>
          <w:spacing w:val="4"/>
        </w:rPr>
        <w:t>the </w:t>
      </w:r>
      <w:r>
        <w:rPr>
          <w:color w:val="231F20"/>
          <w:spacing w:val="5"/>
        </w:rPr>
        <w:t>philosophy </w:t>
      </w:r>
      <w:r>
        <w:rPr>
          <w:color w:val="231F20"/>
          <w:spacing w:val="3"/>
        </w:rPr>
        <w:t>of </w:t>
      </w:r>
      <w:r>
        <w:rPr>
          <w:color w:val="231F20"/>
          <w:spacing w:val="6"/>
        </w:rPr>
        <w:t>atheism </w:t>
      </w:r>
      <w:r>
        <w:rPr>
          <w:color w:val="231F20"/>
        </w:rPr>
        <w:t>continued to </w:t>
      </w:r>
      <w:r>
        <w:rPr>
          <w:color w:val="231F20"/>
          <w:spacing w:val="-3"/>
        </w:rPr>
        <w:t>grow, </w:t>
      </w:r>
      <w:r>
        <w:rPr>
          <w:color w:val="231F20"/>
        </w:rPr>
        <w:t>while the government of France moved </w:t>
      </w:r>
      <w:r>
        <w:rPr>
          <w:color w:val="231F20"/>
          <w:spacing w:val="6"/>
        </w:rPr>
        <w:t>away from </w:t>
      </w:r>
      <w:r>
        <w:rPr>
          <w:color w:val="231F20"/>
          <w:spacing w:val="7"/>
        </w:rPr>
        <w:t>atheism </w:t>
      </w:r>
      <w:r>
        <w:rPr>
          <w:color w:val="231F20"/>
          <w:spacing w:val="4"/>
        </w:rPr>
        <w:t>as </w:t>
      </w:r>
      <w:r>
        <w:rPr>
          <w:color w:val="231F20"/>
        </w:rPr>
        <w:t>a </w:t>
      </w:r>
      <w:r>
        <w:rPr>
          <w:color w:val="231F20"/>
          <w:spacing w:val="8"/>
        </w:rPr>
        <w:t>fundamental principle </w:t>
      </w:r>
      <w:r>
        <w:rPr>
          <w:color w:val="231F20"/>
          <w:spacing w:val="4"/>
        </w:rPr>
        <w:t>of </w:t>
      </w:r>
      <w:r>
        <w:rPr>
          <w:color w:val="231F20"/>
          <w:spacing w:val="9"/>
        </w:rPr>
        <w:t>its </w:t>
      </w:r>
      <w:r>
        <w:rPr>
          <w:color w:val="231F20"/>
        </w:rPr>
        <w:t>government.</w:t>
      </w:r>
    </w:p>
    <w:p>
      <w:pPr>
        <w:pStyle w:val="BodyText"/>
        <w:spacing w:line="249" w:lineRule="auto" w:before="5"/>
        <w:ind w:right="116"/>
      </w:pPr>
      <w:r>
        <w:rPr>
          <w:color w:val="231F20"/>
        </w:rPr>
        <w:t>Beginning</w:t>
      </w:r>
      <w:r>
        <w:rPr>
          <w:color w:val="231F20"/>
          <w:spacing w:val="-8"/>
        </w:rPr>
        <w:t> </w:t>
      </w:r>
      <w:r>
        <w:rPr>
          <w:color w:val="231F20"/>
        </w:rPr>
        <w:t>in</w:t>
      </w:r>
      <w:r>
        <w:rPr>
          <w:color w:val="231F20"/>
          <w:spacing w:val="-8"/>
        </w:rPr>
        <w:t> </w:t>
      </w:r>
      <w:r>
        <w:rPr>
          <w:color w:val="231F20"/>
        </w:rPr>
        <w:t>the</w:t>
      </w:r>
      <w:r>
        <w:rPr>
          <w:color w:val="231F20"/>
          <w:spacing w:val="-7"/>
        </w:rPr>
        <w:t> </w:t>
      </w:r>
      <w:r>
        <w:rPr>
          <w:color w:val="231F20"/>
        </w:rPr>
        <w:t>seedbed</w:t>
      </w:r>
      <w:r>
        <w:rPr>
          <w:color w:val="231F20"/>
          <w:spacing w:val="-8"/>
        </w:rPr>
        <w:t> </w:t>
      </w:r>
      <w:r>
        <w:rPr>
          <w:color w:val="231F20"/>
        </w:rPr>
        <w:t>of</w:t>
      </w:r>
      <w:r>
        <w:rPr>
          <w:color w:val="231F20"/>
          <w:spacing w:val="-8"/>
        </w:rPr>
        <w:t> </w:t>
      </w:r>
      <w:r>
        <w:rPr>
          <w:color w:val="231F20"/>
        </w:rPr>
        <w:t>France,</w:t>
      </w:r>
      <w:r>
        <w:rPr>
          <w:color w:val="231F20"/>
          <w:spacing w:val="-7"/>
        </w:rPr>
        <w:t> </w:t>
      </w:r>
      <w:r>
        <w:rPr>
          <w:color w:val="231F20"/>
        </w:rPr>
        <w:t>atheism</w:t>
      </w:r>
      <w:r>
        <w:rPr>
          <w:color w:val="231F20"/>
          <w:spacing w:val="-8"/>
        </w:rPr>
        <w:t> </w:t>
      </w:r>
      <w:r>
        <w:rPr>
          <w:color w:val="231F20"/>
        </w:rPr>
        <w:t>eventually spread across Europe and the world. Though growing in </w:t>
      </w:r>
      <w:r>
        <w:rPr>
          <w:color w:val="231F20"/>
          <w:spacing w:val="-5"/>
        </w:rPr>
        <w:t>its </w:t>
      </w:r>
      <w:r>
        <w:rPr>
          <w:color w:val="231F20"/>
        </w:rPr>
        <w:t>intellectual</w:t>
      </w:r>
      <w:r>
        <w:rPr>
          <w:color w:val="231F20"/>
          <w:spacing w:val="-16"/>
        </w:rPr>
        <w:t> </w:t>
      </w:r>
      <w:r>
        <w:rPr>
          <w:color w:val="231F20"/>
        </w:rPr>
        <w:t>influence,</w:t>
      </w:r>
      <w:r>
        <w:rPr>
          <w:color w:val="231F20"/>
          <w:spacing w:val="-15"/>
        </w:rPr>
        <w:t> </w:t>
      </w:r>
      <w:r>
        <w:rPr>
          <w:color w:val="231F20"/>
        </w:rPr>
        <w:t>atheism</w:t>
      </w:r>
      <w:r>
        <w:rPr>
          <w:color w:val="231F20"/>
          <w:spacing w:val="-16"/>
        </w:rPr>
        <w:t> </w:t>
      </w:r>
      <w:r>
        <w:rPr>
          <w:color w:val="231F20"/>
        </w:rPr>
        <w:t>had</w:t>
      </w:r>
      <w:r>
        <w:rPr>
          <w:color w:val="231F20"/>
          <w:spacing w:val="-15"/>
        </w:rPr>
        <w:t> </w:t>
      </w:r>
      <w:r>
        <w:rPr>
          <w:color w:val="231F20"/>
        </w:rPr>
        <w:t>ceased</w:t>
      </w:r>
      <w:r>
        <w:rPr>
          <w:color w:val="231F20"/>
          <w:spacing w:val="-15"/>
        </w:rPr>
        <w:t> </w:t>
      </w:r>
      <w:r>
        <w:rPr>
          <w:color w:val="231F20"/>
        </w:rPr>
        <w:t>to</w:t>
      </w:r>
      <w:r>
        <w:rPr>
          <w:color w:val="231F20"/>
          <w:spacing w:val="-16"/>
        </w:rPr>
        <w:t> </w:t>
      </w:r>
      <w:r>
        <w:rPr>
          <w:color w:val="231F20"/>
        </w:rPr>
        <w:t>have</w:t>
      </w:r>
      <w:r>
        <w:rPr>
          <w:color w:val="231F20"/>
          <w:spacing w:val="-15"/>
        </w:rPr>
        <w:t> </w:t>
      </w:r>
      <w:r>
        <w:rPr>
          <w:color w:val="231F20"/>
        </w:rPr>
        <w:t>a</w:t>
      </w:r>
      <w:r>
        <w:rPr>
          <w:color w:val="231F20"/>
          <w:spacing w:val="-16"/>
        </w:rPr>
        <w:t> </w:t>
      </w:r>
      <w:r>
        <w:rPr>
          <w:color w:val="231F20"/>
        </w:rPr>
        <w:t>voice,</w:t>
      </w:r>
      <w:r>
        <w:rPr>
          <w:color w:val="231F20"/>
          <w:spacing w:val="-15"/>
        </w:rPr>
        <w:t> </w:t>
      </w:r>
      <w:r>
        <w:rPr>
          <w:color w:val="231F20"/>
        </w:rPr>
        <w:t>for to have a voice prophetically requires a</w:t>
      </w:r>
      <w:r>
        <w:rPr>
          <w:color w:val="231F20"/>
          <w:spacing w:val="-35"/>
        </w:rPr>
        <w:t> </w:t>
      </w:r>
      <w:r>
        <w:rPr>
          <w:color w:val="231F20"/>
        </w:rPr>
        <w:t>government.</w:t>
      </w:r>
    </w:p>
    <w:p>
      <w:pPr>
        <w:pStyle w:val="BodyText"/>
        <w:spacing w:line="249" w:lineRule="auto" w:before="3"/>
        <w:ind w:left="407" w:right="395"/>
      </w:pPr>
      <w:r>
        <w:rPr>
          <w:color w:val="231F20"/>
        </w:rPr>
        <w:t>“The ‘speaking’ of the nation is the action of its legislative and judicial authorities.” </w:t>
      </w:r>
      <w:r>
        <w:rPr>
          <w:i/>
          <w:color w:val="231F20"/>
        </w:rPr>
        <w:t>The Great </w:t>
      </w:r>
      <w:r>
        <w:rPr>
          <w:i/>
          <w:color w:val="231F20"/>
        </w:rPr>
        <w:t>Controversy</w:t>
      </w:r>
      <w:r>
        <w:rPr>
          <w:color w:val="231F20"/>
        </w:rPr>
        <w:t>, 442.</w:t>
      </w:r>
    </w:p>
    <w:p>
      <w:pPr>
        <w:pStyle w:val="BodyText"/>
        <w:spacing w:line="249" w:lineRule="auto" w:before="99"/>
        <w:ind w:right="116"/>
      </w:pPr>
      <w:r>
        <w:rPr>
          <w:color w:val="231F20"/>
        </w:rPr>
        <w:t>In time, another nation assumes the crown of the </w:t>
      </w:r>
      <w:r>
        <w:rPr>
          <w:color w:val="231F20"/>
          <w:spacing w:val="-3"/>
        </w:rPr>
        <w:t>“king </w:t>
      </w:r>
      <w:r>
        <w:rPr>
          <w:color w:val="231F20"/>
        </w:rPr>
        <w:t>of</w:t>
      </w:r>
      <w:r>
        <w:rPr>
          <w:color w:val="231F20"/>
          <w:spacing w:val="-14"/>
        </w:rPr>
        <w:t> </w:t>
      </w:r>
      <w:r>
        <w:rPr>
          <w:color w:val="231F20"/>
        </w:rPr>
        <w:t>the</w:t>
      </w:r>
      <w:r>
        <w:rPr>
          <w:color w:val="231F20"/>
          <w:spacing w:val="-14"/>
        </w:rPr>
        <w:t> </w:t>
      </w:r>
      <w:r>
        <w:rPr>
          <w:color w:val="231F20"/>
        </w:rPr>
        <w:t>south”</w:t>
      </w:r>
      <w:r>
        <w:rPr>
          <w:color w:val="231F20"/>
          <w:spacing w:val="-14"/>
        </w:rPr>
        <w:t> </w:t>
      </w:r>
      <w:r>
        <w:rPr>
          <w:color w:val="231F20"/>
        </w:rPr>
        <w:t>through</w:t>
      </w:r>
      <w:r>
        <w:rPr>
          <w:color w:val="231F20"/>
          <w:spacing w:val="-14"/>
        </w:rPr>
        <w:t> </w:t>
      </w:r>
      <w:r>
        <w:rPr>
          <w:color w:val="231F20"/>
        </w:rPr>
        <w:t>exalting</w:t>
      </w:r>
      <w:r>
        <w:rPr>
          <w:color w:val="231F20"/>
          <w:spacing w:val="-14"/>
        </w:rPr>
        <w:t> </w:t>
      </w:r>
      <w:r>
        <w:rPr>
          <w:color w:val="231F20"/>
        </w:rPr>
        <w:t>and</w:t>
      </w:r>
      <w:r>
        <w:rPr>
          <w:color w:val="231F20"/>
          <w:spacing w:val="-14"/>
        </w:rPr>
        <w:t> </w:t>
      </w:r>
      <w:r>
        <w:rPr>
          <w:color w:val="231F20"/>
        </w:rPr>
        <w:t>incorporating</w:t>
      </w:r>
      <w:r>
        <w:rPr>
          <w:color w:val="231F20"/>
          <w:spacing w:val="-14"/>
        </w:rPr>
        <w:t> </w:t>
      </w:r>
      <w:r>
        <w:rPr>
          <w:color w:val="231F20"/>
        </w:rPr>
        <w:t>atheism</w:t>
      </w:r>
      <w:r>
        <w:rPr>
          <w:color w:val="231F20"/>
          <w:spacing w:val="-14"/>
        </w:rPr>
        <w:t> </w:t>
      </w:r>
      <w:r>
        <w:rPr>
          <w:color w:val="231F20"/>
          <w:spacing w:val="-3"/>
        </w:rPr>
        <w:t>into </w:t>
      </w:r>
      <w:r>
        <w:rPr>
          <w:color w:val="231F20"/>
        </w:rPr>
        <w:t>their</w:t>
      </w:r>
      <w:r>
        <w:rPr>
          <w:color w:val="231F20"/>
          <w:spacing w:val="-16"/>
        </w:rPr>
        <w:t> </w:t>
      </w:r>
      <w:r>
        <w:rPr>
          <w:color w:val="231F20"/>
        </w:rPr>
        <w:t>government.</w:t>
      </w:r>
    </w:p>
    <w:p>
      <w:pPr>
        <w:spacing w:after="0" w:line="249" w:lineRule="auto"/>
        <w:sectPr>
          <w:type w:val="continuous"/>
          <w:pgSz w:w="12240" w:h="15840"/>
          <w:pgMar w:top="580" w:bottom="280" w:left="600" w:right="600"/>
          <w:cols w:num="2" w:equalWidth="0">
            <w:col w:w="5449" w:space="71"/>
            <w:col w:w="5520"/>
          </w:cols>
        </w:sectPr>
      </w:pPr>
    </w:p>
    <w:p>
      <w:pPr>
        <w:pStyle w:val="BodyText"/>
        <w:spacing w:line="249" w:lineRule="auto" w:before="71"/>
        <w:ind w:right="116"/>
      </w:pPr>
      <w:r>
        <w:rPr>
          <w:color w:val="231F20"/>
        </w:rPr>
        <w:t>It is interesting to note that one characteristic of atheism in the history of nations is that it is always accompanied by revolution.</w:t>
      </w:r>
      <w:r>
        <w:rPr>
          <w:color w:val="231F20"/>
          <w:spacing w:val="-19"/>
        </w:rPr>
        <w:t> </w:t>
      </w:r>
      <w:r>
        <w:rPr>
          <w:color w:val="231F20"/>
        </w:rPr>
        <w:t>Beginning</w:t>
      </w:r>
      <w:r>
        <w:rPr>
          <w:color w:val="231F20"/>
          <w:spacing w:val="-19"/>
        </w:rPr>
        <w:t> </w:t>
      </w:r>
      <w:r>
        <w:rPr>
          <w:color w:val="231F20"/>
        </w:rPr>
        <w:t>with</w:t>
      </w:r>
      <w:r>
        <w:rPr>
          <w:color w:val="231F20"/>
          <w:spacing w:val="-18"/>
        </w:rPr>
        <w:t> </w:t>
      </w:r>
      <w:r>
        <w:rPr>
          <w:color w:val="231F20"/>
        </w:rPr>
        <w:t>the</w:t>
      </w:r>
      <w:r>
        <w:rPr>
          <w:color w:val="231F20"/>
          <w:spacing w:val="-19"/>
        </w:rPr>
        <w:t> </w:t>
      </w:r>
      <w:r>
        <w:rPr>
          <w:color w:val="231F20"/>
        </w:rPr>
        <w:t>French</w:t>
      </w:r>
      <w:r>
        <w:rPr>
          <w:color w:val="231F20"/>
          <w:spacing w:val="-19"/>
        </w:rPr>
        <w:t> </w:t>
      </w:r>
      <w:r>
        <w:rPr>
          <w:color w:val="231F20"/>
        </w:rPr>
        <w:t>Revolution,</w:t>
      </w:r>
      <w:r>
        <w:rPr>
          <w:color w:val="231F20"/>
          <w:spacing w:val="-18"/>
        </w:rPr>
        <w:t> </w:t>
      </w:r>
      <w:r>
        <w:rPr>
          <w:color w:val="231F20"/>
        </w:rPr>
        <w:t>atheism</w:t>
      </w:r>
      <w:r>
        <w:rPr>
          <w:color w:val="231F20"/>
          <w:spacing w:val="-19"/>
        </w:rPr>
        <w:t> </w:t>
      </w:r>
      <w:r>
        <w:rPr>
          <w:color w:val="231F20"/>
        </w:rPr>
        <w:t>placed</w:t>
      </w:r>
      <w:r>
        <w:rPr>
          <w:color w:val="231F20"/>
          <w:spacing w:val="-19"/>
        </w:rPr>
        <w:t> </w:t>
      </w:r>
      <w:r>
        <w:rPr>
          <w:color w:val="231F20"/>
        </w:rPr>
        <w:t>the</w:t>
      </w:r>
      <w:r>
        <w:rPr>
          <w:color w:val="231F20"/>
          <w:spacing w:val="-18"/>
        </w:rPr>
        <w:t> </w:t>
      </w:r>
      <w:r>
        <w:rPr>
          <w:color w:val="231F20"/>
        </w:rPr>
        <w:t>palace</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“king</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south”</w:t>
      </w:r>
      <w:r>
        <w:rPr>
          <w:color w:val="231F20"/>
          <w:spacing w:val="-19"/>
        </w:rPr>
        <w:t> </w:t>
      </w:r>
      <w:r>
        <w:rPr>
          <w:color w:val="231F20"/>
        </w:rPr>
        <w:t>in</w:t>
      </w:r>
      <w:r>
        <w:rPr>
          <w:color w:val="231F20"/>
          <w:spacing w:val="-18"/>
        </w:rPr>
        <w:t> </w:t>
      </w:r>
      <w:r>
        <w:rPr>
          <w:color w:val="231F20"/>
        </w:rPr>
        <w:t>France;</w:t>
      </w:r>
      <w:r>
        <w:rPr>
          <w:color w:val="231F20"/>
          <w:spacing w:val="-19"/>
        </w:rPr>
        <w:t> </w:t>
      </w:r>
      <w:r>
        <w:rPr>
          <w:color w:val="231F20"/>
          <w:spacing w:val="-3"/>
        </w:rPr>
        <w:t>however,</w:t>
      </w:r>
      <w:r>
        <w:rPr>
          <w:color w:val="231F20"/>
          <w:spacing w:val="-19"/>
        </w:rPr>
        <w:t> </w:t>
      </w:r>
      <w:r>
        <w:rPr>
          <w:color w:val="231F20"/>
        </w:rPr>
        <w:t>by 1917,</w:t>
      </w:r>
      <w:r>
        <w:rPr>
          <w:color w:val="231F20"/>
          <w:spacing w:val="-5"/>
        </w:rPr>
        <w:t> </w:t>
      </w:r>
      <w:r>
        <w:rPr>
          <w:color w:val="231F20"/>
        </w:rPr>
        <w:t>atheism</w:t>
      </w:r>
      <w:r>
        <w:rPr>
          <w:color w:val="231F20"/>
          <w:spacing w:val="-5"/>
        </w:rPr>
        <w:t> </w:t>
      </w:r>
      <w:r>
        <w:rPr>
          <w:color w:val="231F20"/>
        </w:rPr>
        <w:t>moved</w:t>
      </w:r>
      <w:r>
        <w:rPr>
          <w:color w:val="231F20"/>
          <w:spacing w:val="-5"/>
        </w:rPr>
        <w:t> </w:t>
      </w:r>
      <w:r>
        <w:rPr>
          <w:color w:val="231F20"/>
        </w:rPr>
        <w:t>the</w:t>
      </w:r>
      <w:r>
        <w:rPr>
          <w:color w:val="231F20"/>
          <w:spacing w:val="-5"/>
        </w:rPr>
        <w:t> </w:t>
      </w:r>
      <w:r>
        <w:rPr>
          <w:color w:val="231F20"/>
        </w:rPr>
        <w:t>palace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southern</w:t>
      </w:r>
      <w:r>
        <w:rPr>
          <w:color w:val="231F20"/>
          <w:spacing w:val="-4"/>
        </w:rPr>
        <w:t> </w:t>
      </w:r>
      <w:r>
        <w:rPr>
          <w:color w:val="231F20"/>
        </w:rPr>
        <w:t>king</w:t>
      </w:r>
      <w:r>
        <w:rPr>
          <w:color w:val="231F20"/>
          <w:spacing w:val="-5"/>
        </w:rPr>
        <w:t> </w:t>
      </w:r>
      <w:r>
        <w:rPr>
          <w:color w:val="231F20"/>
        </w:rPr>
        <w:t>to</w:t>
      </w:r>
      <w:r>
        <w:rPr>
          <w:color w:val="231F20"/>
          <w:spacing w:val="-5"/>
        </w:rPr>
        <w:t> </w:t>
      </w:r>
      <w:r>
        <w:rPr>
          <w:color w:val="231F20"/>
        </w:rPr>
        <w:t>Russia</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wake</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Bolshevik</w:t>
      </w:r>
      <w:r>
        <w:rPr>
          <w:color w:val="231F20"/>
          <w:spacing w:val="-5"/>
        </w:rPr>
        <w:t> </w:t>
      </w:r>
      <w:r>
        <w:rPr>
          <w:color w:val="231F20"/>
        </w:rPr>
        <w:t>Revolution.</w:t>
      </w:r>
      <w:r>
        <w:rPr>
          <w:color w:val="231F20"/>
          <w:spacing w:val="-17"/>
        </w:rPr>
        <w:t> </w:t>
      </w:r>
      <w:r>
        <w:rPr>
          <w:color w:val="231F20"/>
        </w:rPr>
        <w:t>After</w:t>
      </w:r>
      <w:r>
        <w:rPr>
          <w:color w:val="231F20"/>
          <w:spacing w:val="-9"/>
        </w:rPr>
        <w:t> </w:t>
      </w:r>
      <w:r>
        <w:rPr>
          <w:color w:val="231F20"/>
          <w:spacing w:val="-4"/>
        </w:rPr>
        <w:t>World</w:t>
      </w:r>
      <w:r>
        <w:rPr>
          <w:color w:val="231F20"/>
          <w:spacing w:val="-10"/>
        </w:rPr>
        <w:t> </w:t>
      </w:r>
      <w:r>
        <w:rPr>
          <w:color w:val="231F20"/>
          <w:spacing w:val="-6"/>
        </w:rPr>
        <w:t>War</w:t>
      </w:r>
      <w:r>
        <w:rPr>
          <w:color w:val="231F20"/>
          <w:spacing w:val="-5"/>
        </w:rPr>
        <w:t> </w:t>
      </w:r>
      <w:r>
        <w:rPr>
          <w:color w:val="231F20"/>
        </w:rPr>
        <w:t>II Russia</w:t>
      </w:r>
      <w:r>
        <w:rPr>
          <w:color w:val="231F20"/>
          <w:spacing w:val="-25"/>
        </w:rPr>
        <w:t> </w:t>
      </w:r>
      <w:r>
        <w:rPr>
          <w:color w:val="231F20"/>
        </w:rPr>
        <w:t>expanded</w:t>
      </w:r>
      <w:r>
        <w:rPr>
          <w:color w:val="231F20"/>
          <w:spacing w:val="-25"/>
        </w:rPr>
        <w:t> </w:t>
      </w:r>
      <w:r>
        <w:rPr>
          <w:color w:val="231F20"/>
        </w:rPr>
        <w:t>into</w:t>
      </w:r>
      <w:r>
        <w:rPr>
          <w:color w:val="231F20"/>
          <w:spacing w:val="-25"/>
        </w:rPr>
        <w:t> </w:t>
      </w:r>
      <w:r>
        <w:rPr>
          <w:color w:val="231F20"/>
        </w:rPr>
        <w:t>the</w:t>
      </w:r>
      <w:r>
        <w:rPr>
          <w:color w:val="231F20"/>
          <w:spacing w:val="-24"/>
        </w:rPr>
        <w:t> </w:t>
      </w:r>
      <w:r>
        <w:rPr>
          <w:color w:val="231F20"/>
        </w:rPr>
        <w:t>Soviet</w:t>
      </w:r>
      <w:r>
        <w:rPr>
          <w:color w:val="231F20"/>
          <w:spacing w:val="-25"/>
        </w:rPr>
        <w:t> </w:t>
      </w:r>
      <w:r>
        <w:rPr>
          <w:color w:val="231F20"/>
        </w:rPr>
        <w:t>Union.</w:t>
      </w:r>
      <w:r>
        <w:rPr>
          <w:color w:val="231F20"/>
          <w:spacing w:val="-25"/>
        </w:rPr>
        <w:t> </w:t>
      </w:r>
      <w:r>
        <w:rPr>
          <w:color w:val="231F20"/>
        </w:rPr>
        <w:t>Sister</w:t>
      </w:r>
      <w:r>
        <w:rPr>
          <w:color w:val="231F20"/>
          <w:spacing w:val="-24"/>
        </w:rPr>
        <w:t> </w:t>
      </w:r>
      <w:r>
        <w:rPr>
          <w:color w:val="231F20"/>
        </w:rPr>
        <w:t>White</w:t>
      </w:r>
      <w:r>
        <w:rPr>
          <w:color w:val="231F20"/>
          <w:spacing w:val="-25"/>
        </w:rPr>
        <w:t> </w:t>
      </w:r>
      <w:r>
        <w:rPr>
          <w:color w:val="231F20"/>
        </w:rPr>
        <w:t>implies</w:t>
      </w:r>
      <w:r>
        <w:rPr>
          <w:color w:val="231F20"/>
          <w:spacing w:val="-25"/>
        </w:rPr>
        <w:t> </w:t>
      </w:r>
      <w:r>
        <w:rPr>
          <w:color w:val="231F20"/>
        </w:rPr>
        <w:t>that</w:t>
      </w:r>
      <w:r>
        <w:rPr>
          <w:color w:val="231F20"/>
          <w:spacing w:val="-25"/>
        </w:rPr>
        <w:t> </w:t>
      </w:r>
      <w:r>
        <w:rPr>
          <w:color w:val="231F20"/>
        </w:rPr>
        <w:t>these</w:t>
      </w:r>
      <w:r>
        <w:rPr>
          <w:color w:val="231F20"/>
          <w:spacing w:val="-24"/>
        </w:rPr>
        <w:t> </w:t>
      </w:r>
      <w:r>
        <w:rPr>
          <w:color w:val="231F20"/>
        </w:rPr>
        <w:t>principles</w:t>
      </w:r>
      <w:r>
        <w:rPr>
          <w:color w:val="231F20"/>
          <w:spacing w:val="-25"/>
        </w:rPr>
        <w:t> </w:t>
      </w:r>
      <w:r>
        <w:rPr>
          <w:color w:val="231F20"/>
        </w:rPr>
        <w:t>of</w:t>
      </w:r>
      <w:r>
        <w:rPr>
          <w:color w:val="231F20"/>
          <w:spacing w:val="-25"/>
        </w:rPr>
        <w:t> </w:t>
      </w:r>
      <w:r>
        <w:rPr>
          <w:color w:val="231F20"/>
        </w:rPr>
        <w:t>atheism</w:t>
      </w:r>
      <w:r>
        <w:rPr>
          <w:color w:val="231F20"/>
          <w:spacing w:val="-24"/>
        </w:rPr>
        <w:t> </w:t>
      </w:r>
      <w:r>
        <w:rPr>
          <w:color w:val="231F20"/>
        </w:rPr>
        <w:t>would</w:t>
      </w:r>
      <w:r>
        <w:rPr>
          <w:color w:val="231F20"/>
          <w:spacing w:val="-25"/>
        </w:rPr>
        <w:t> </w:t>
      </w:r>
      <w:r>
        <w:rPr>
          <w:color w:val="231F20"/>
        </w:rPr>
        <w:t>continue</w:t>
      </w:r>
      <w:r>
        <w:rPr>
          <w:color w:val="231F20"/>
          <w:spacing w:val="-25"/>
        </w:rPr>
        <w:t> </w:t>
      </w:r>
      <w:r>
        <w:rPr>
          <w:color w:val="231F20"/>
        </w:rPr>
        <w:t>and</w:t>
      </w:r>
      <w:r>
        <w:rPr>
          <w:color w:val="231F20"/>
          <w:spacing w:val="-25"/>
        </w:rPr>
        <w:t> </w:t>
      </w:r>
      <w:r>
        <w:rPr>
          <w:color w:val="231F20"/>
        </w:rPr>
        <w:t>reach</w:t>
      </w:r>
      <w:r>
        <w:rPr>
          <w:color w:val="231F20"/>
          <w:spacing w:val="-24"/>
        </w:rPr>
        <w:t> </w:t>
      </w:r>
      <w:r>
        <w:rPr>
          <w:color w:val="231F20"/>
        </w:rPr>
        <w:t>a</w:t>
      </w:r>
      <w:r>
        <w:rPr>
          <w:color w:val="231F20"/>
          <w:spacing w:val="-25"/>
        </w:rPr>
        <w:t> </w:t>
      </w:r>
      <w:r>
        <w:rPr>
          <w:color w:val="231F20"/>
          <w:spacing w:val="-2"/>
        </w:rPr>
        <w:t>higher </w:t>
      </w:r>
      <w:r>
        <w:rPr>
          <w:color w:val="231F20"/>
        </w:rPr>
        <w:t>state</w:t>
      </w:r>
      <w:r>
        <w:rPr>
          <w:color w:val="231F20"/>
          <w:spacing w:val="-11"/>
        </w:rPr>
        <w:t> </w:t>
      </w:r>
      <w:r>
        <w:rPr>
          <w:color w:val="231F20"/>
        </w:rPr>
        <w:t>of</w:t>
      </w:r>
      <w:r>
        <w:rPr>
          <w:color w:val="231F20"/>
          <w:spacing w:val="-11"/>
        </w:rPr>
        <w:t> </w:t>
      </w:r>
      <w:r>
        <w:rPr>
          <w:color w:val="231F20"/>
        </w:rPr>
        <w:t>importance</w:t>
      </w:r>
      <w:r>
        <w:rPr>
          <w:color w:val="231F20"/>
          <w:spacing w:val="-11"/>
        </w:rPr>
        <w:t> </w:t>
      </w:r>
      <w:r>
        <w:rPr>
          <w:color w:val="231F20"/>
        </w:rPr>
        <w:t>than</w:t>
      </w:r>
      <w:r>
        <w:rPr>
          <w:color w:val="231F20"/>
          <w:spacing w:val="-11"/>
        </w:rPr>
        <w:t> </w:t>
      </w:r>
      <w:r>
        <w:rPr>
          <w:color w:val="231F20"/>
        </w:rPr>
        <w:t>simply</w:t>
      </w:r>
      <w:r>
        <w:rPr>
          <w:color w:val="231F20"/>
          <w:spacing w:val="-11"/>
        </w:rPr>
        <w:t> </w:t>
      </w:r>
      <w:r>
        <w:rPr>
          <w:color w:val="231F20"/>
        </w:rPr>
        <w:t>the</w:t>
      </w:r>
      <w:r>
        <w:rPr>
          <w:color w:val="231F20"/>
          <w:spacing w:val="-11"/>
        </w:rPr>
        <w:t> </w:t>
      </w:r>
      <w:r>
        <w:rPr>
          <w:color w:val="231F20"/>
        </w:rPr>
        <w:t>French</w:t>
      </w:r>
      <w:r>
        <w:rPr>
          <w:color w:val="231F20"/>
          <w:spacing w:val="-11"/>
        </w:rPr>
        <w:t> </w:t>
      </w:r>
      <w:r>
        <w:rPr>
          <w:color w:val="231F20"/>
        </w:rPr>
        <w:t>Revolution:</w:t>
      </w:r>
    </w:p>
    <w:p>
      <w:pPr>
        <w:pStyle w:val="BodyText"/>
        <w:spacing w:line="249" w:lineRule="auto" w:before="4"/>
        <w:ind w:left="407" w:right="403"/>
      </w:pPr>
      <w:r>
        <w:rPr>
          <w:color w:val="231F20"/>
        </w:rPr>
        <w:t>“The centralizing of wealth and power; the vast combinations for the enriching of the few at the expense of the many; the combinations of the poorer classes for the defense of their interests and claims; the spirit of unrest, of riot and bloodshed; the worldwide dissemination of </w:t>
      </w:r>
      <w:r>
        <w:rPr>
          <w:b/>
          <w:color w:val="231F20"/>
        </w:rPr>
        <w:t>the same teachings that led to the French Revolution</w:t>
      </w:r>
      <w:r>
        <w:rPr>
          <w:color w:val="231F20"/>
        </w:rPr>
        <w:t>—all are tending to involve the whole world in a struggle similar to that which convulsed France.” </w:t>
      </w:r>
      <w:r>
        <w:rPr>
          <w:i/>
          <w:color w:val="231F20"/>
        </w:rPr>
        <w:t>Education</w:t>
      </w:r>
      <w:r>
        <w:rPr>
          <w:color w:val="231F20"/>
        </w:rPr>
        <w:t>, 228.</w:t>
      </w:r>
    </w:p>
    <w:p>
      <w:pPr>
        <w:pStyle w:val="BodyText"/>
        <w:spacing w:line="249" w:lineRule="auto" w:before="100"/>
        <w:ind w:right="116"/>
      </w:pPr>
      <w:r>
        <w:rPr>
          <w:color w:val="231F20"/>
        </w:rPr>
        <w:t>Tracing</w:t>
      </w:r>
      <w:r>
        <w:rPr>
          <w:color w:val="231F20"/>
          <w:spacing w:val="-20"/>
        </w:rPr>
        <w:t> </w:t>
      </w:r>
      <w:r>
        <w:rPr>
          <w:color w:val="231F20"/>
        </w:rPr>
        <w:t>the</w:t>
      </w:r>
      <w:r>
        <w:rPr>
          <w:color w:val="231F20"/>
          <w:spacing w:val="-19"/>
        </w:rPr>
        <w:t> </w:t>
      </w:r>
      <w:r>
        <w:rPr>
          <w:color w:val="231F20"/>
        </w:rPr>
        <w:t>history</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Soviet</w:t>
      </w:r>
      <w:r>
        <w:rPr>
          <w:color w:val="231F20"/>
          <w:spacing w:val="-19"/>
        </w:rPr>
        <w:t> </w:t>
      </w:r>
      <w:r>
        <w:rPr>
          <w:color w:val="231F20"/>
          <w:spacing w:val="-3"/>
        </w:rPr>
        <w:t>Union’s</w:t>
      </w:r>
      <w:r>
        <w:rPr>
          <w:color w:val="231F20"/>
          <w:spacing w:val="-19"/>
        </w:rPr>
        <w:t> </w:t>
      </w:r>
      <w:r>
        <w:rPr>
          <w:color w:val="231F20"/>
        </w:rPr>
        <w:t>conquests</w:t>
      </w:r>
      <w:r>
        <w:rPr>
          <w:color w:val="231F20"/>
          <w:spacing w:val="-19"/>
        </w:rPr>
        <w:t> </w:t>
      </w:r>
      <w:r>
        <w:rPr>
          <w:color w:val="231F20"/>
        </w:rPr>
        <w:t>through</w:t>
      </w:r>
      <w:r>
        <w:rPr>
          <w:color w:val="231F20"/>
          <w:spacing w:val="-20"/>
        </w:rPr>
        <w:t> </w:t>
      </w:r>
      <w:r>
        <w:rPr>
          <w:color w:val="231F20"/>
        </w:rPr>
        <w:t>the</w:t>
      </w:r>
      <w:r>
        <w:rPr>
          <w:color w:val="231F20"/>
          <w:spacing w:val="-19"/>
        </w:rPr>
        <w:t> </w:t>
      </w:r>
      <w:r>
        <w:rPr>
          <w:color w:val="231F20"/>
        </w:rPr>
        <w:t>following</w:t>
      </w:r>
      <w:r>
        <w:rPr>
          <w:color w:val="231F20"/>
          <w:spacing w:val="-19"/>
        </w:rPr>
        <w:t> </w:t>
      </w:r>
      <w:r>
        <w:rPr>
          <w:color w:val="231F20"/>
        </w:rPr>
        <w:t>years</w:t>
      </w:r>
      <w:r>
        <w:rPr>
          <w:color w:val="231F20"/>
          <w:spacing w:val="-19"/>
        </w:rPr>
        <w:t> </w:t>
      </w:r>
      <w:r>
        <w:rPr>
          <w:color w:val="231F20"/>
        </w:rPr>
        <w:t>is</w:t>
      </w:r>
      <w:r>
        <w:rPr>
          <w:color w:val="231F20"/>
          <w:spacing w:val="-19"/>
        </w:rPr>
        <w:t> </w:t>
      </w:r>
      <w:r>
        <w:rPr>
          <w:color w:val="231F20"/>
        </w:rPr>
        <w:t>enlightening</w:t>
      </w:r>
      <w:r>
        <w:rPr>
          <w:color w:val="231F20"/>
          <w:spacing w:val="-19"/>
        </w:rPr>
        <w:t> </w:t>
      </w:r>
      <w:r>
        <w:rPr>
          <w:color w:val="231F20"/>
        </w:rPr>
        <w:t>in</w:t>
      </w:r>
      <w:r>
        <w:rPr>
          <w:color w:val="231F20"/>
          <w:spacing w:val="-19"/>
        </w:rPr>
        <w:t> </w:t>
      </w:r>
      <w:r>
        <w:rPr>
          <w:color w:val="231F20"/>
        </w:rPr>
        <w:t>many</w:t>
      </w:r>
      <w:r>
        <w:rPr>
          <w:color w:val="231F20"/>
          <w:spacing w:val="-19"/>
        </w:rPr>
        <w:t> </w:t>
      </w:r>
      <w:r>
        <w:rPr>
          <w:color w:val="231F20"/>
        </w:rPr>
        <w:t>ways.</w:t>
      </w:r>
      <w:r>
        <w:rPr>
          <w:color w:val="231F20"/>
          <w:spacing w:val="-20"/>
        </w:rPr>
        <w:t> </w:t>
      </w:r>
      <w:r>
        <w:rPr>
          <w:color w:val="231F20"/>
        </w:rPr>
        <w:t>First</w:t>
      </w:r>
      <w:r>
        <w:rPr>
          <w:color w:val="231F20"/>
          <w:spacing w:val="-19"/>
        </w:rPr>
        <w:t> </w:t>
      </w:r>
      <w:r>
        <w:rPr>
          <w:color w:val="231F20"/>
        </w:rPr>
        <w:t>is</w:t>
      </w:r>
      <w:r>
        <w:rPr>
          <w:color w:val="231F20"/>
          <w:spacing w:val="-19"/>
        </w:rPr>
        <w:t> </w:t>
      </w:r>
      <w:r>
        <w:rPr>
          <w:color w:val="231F20"/>
        </w:rPr>
        <w:t>the fact that as country after country came under the control of this kingdom, the primary mode to accomplish such a feat was revolution.</w:t>
      </w:r>
      <w:r>
        <w:rPr>
          <w:color w:val="231F20"/>
          <w:spacing w:val="-16"/>
        </w:rPr>
        <w:t> </w:t>
      </w:r>
      <w:r>
        <w:rPr>
          <w:color w:val="231F20"/>
        </w:rPr>
        <w:t>The</w:t>
      </w:r>
      <w:r>
        <w:rPr>
          <w:color w:val="231F20"/>
          <w:spacing w:val="-16"/>
        </w:rPr>
        <w:t> </w:t>
      </w:r>
      <w:r>
        <w:rPr>
          <w:color w:val="231F20"/>
        </w:rPr>
        <w:t>design</w:t>
      </w:r>
      <w:r>
        <w:rPr>
          <w:color w:val="231F20"/>
          <w:spacing w:val="-16"/>
        </w:rPr>
        <w:t> </w:t>
      </w:r>
      <w:r>
        <w:rPr>
          <w:color w:val="231F20"/>
        </w:rPr>
        <w:t>of</w:t>
      </w:r>
      <w:r>
        <w:rPr>
          <w:color w:val="231F20"/>
          <w:spacing w:val="-16"/>
        </w:rPr>
        <w:t> </w:t>
      </w:r>
      <w:r>
        <w:rPr>
          <w:color w:val="231F20"/>
        </w:rPr>
        <w:t>Communism</w:t>
      </w:r>
      <w:r>
        <w:rPr>
          <w:color w:val="231F20"/>
          <w:spacing w:val="-16"/>
        </w:rPr>
        <w:t> </w:t>
      </w:r>
      <w:r>
        <w:rPr>
          <w:color w:val="231F20"/>
        </w:rPr>
        <w:t>was</w:t>
      </w:r>
      <w:r>
        <w:rPr>
          <w:color w:val="231F20"/>
          <w:spacing w:val="-16"/>
        </w:rPr>
        <w:t> </w:t>
      </w:r>
      <w:r>
        <w:rPr>
          <w:color w:val="231F20"/>
        </w:rPr>
        <w:t>to</w:t>
      </w:r>
      <w:r>
        <w:rPr>
          <w:color w:val="231F20"/>
          <w:spacing w:val="-16"/>
        </w:rPr>
        <w:t> </w:t>
      </w:r>
      <w:r>
        <w:rPr>
          <w:color w:val="231F20"/>
        </w:rPr>
        <w:t>infiltrate,</w:t>
      </w:r>
      <w:r>
        <w:rPr>
          <w:color w:val="231F20"/>
          <w:spacing w:val="-16"/>
        </w:rPr>
        <w:t> </w:t>
      </w:r>
      <w:r>
        <w:rPr>
          <w:color w:val="231F20"/>
        </w:rPr>
        <w:t>indoctrinate,</w:t>
      </w:r>
      <w:r>
        <w:rPr>
          <w:color w:val="231F20"/>
          <w:spacing w:val="-16"/>
        </w:rPr>
        <w:t> </w:t>
      </w:r>
      <w:r>
        <w:rPr>
          <w:color w:val="231F20"/>
        </w:rPr>
        <w:t>and</w:t>
      </w:r>
      <w:r>
        <w:rPr>
          <w:color w:val="231F20"/>
          <w:spacing w:val="-16"/>
        </w:rPr>
        <w:t> </w:t>
      </w:r>
      <w:r>
        <w:rPr>
          <w:color w:val="231F20"/>
        </w:rPr>
        <w:t>bring</w:t>
      </w:r>
      <w:r>
        <w:rPr>
          <w:color w:val="231F20"/>
          <w:spacing w:val="-16"/>
        </w:rPr>
        <w:t> </w:t>
      </w:r>
      <w:r>
        <w:rPr>
          <w:color w:val="231F20"/>
        </w:rPr>
        <w:t>about</w:t>
      </w:r>
      <w:r>
        <w:rPr>
          <w:color w:val="231F20"/>
          <w:spacing w:val="-16"/>
        </w:rPr>
        <w:t> </w:t>
      </w:r>
      <w:r>
        <w:rPr>
          <w:color w:val="231F20"/>
        </w:rPr>
        <w:t>a</w:t>
      </w:r>
      <w:r>
        <w:rPr>
          <w:color w:val="231F20"/>
          <w:spacing w:val="-16"/>
        </w:rPr>
        <w:t> </w:t>
      </w:r>
      <w:r>
        <w:rPr>
          <w:color w:val="231F20"/>
        </w:rPr>
        <w:t>revolution.</w:t>
      </w:r>
    </w:p>
    <w:p>
      <w:pPr>
        <w:pStyle w:val="BodyText"/>
        <w:spacing w:line="249" w:lineRule="auto"/>
        <w:ind w:right="115"/>
      </w:pPr>
      <w:r>
        <w:rPr>
          <w:color w:val="231F20"/>
        </w:rPr>
        <w:t>Another aspect of this growth is that almost all the countries which were eventually brought under the umbrella of the Soviet Union had previously been Catholic dominated nations. One by one, Catholicism was losing its power base.</w:t>
      </w:r>
    </w:p>
    <w:p>
      <w:pPr>
        <w:pStyle w:val="BodyText"/>
        <w:spacing w:line="249" w:lineRule="auto"/>
        <w:ind w:right="117"/>
      </w:pPr>
      <w:r>
        <w:rPr>
          <w:color w:val="231F20"/>
        </w:rPr>
        <w:t>As communism’s revolutions spread throughout the world, the Papacy was provided with a tool to identify the Soviet Union</w:t>
      </w:r>
      <w:r>
        <w:rPr>
          <w:color w:val="231F20"/>
          <w:spacing w:val="-7"/>
        </w:rPr>
        <w:t> </w:t>
      </w:r>
      <w:r>
        <w:rPr>
          <w:color w:val="231F20"/>
        </w:rPr>
        <w:t>as</w:t>
      </w:r>
      <w:r>
        <w:rPr>
          <w:color w:val="231F20"/>
          <w:spacing w:val="-8"/>
        </w:rPr>
        <w:t> </w:t>
      </w:r>
      <w:r>
        <w:rPr>
          <w:color w:val="231F20"/>
        </w:rPr>
        <w:t>a</w:t>
      </w:r>
      <w:r>
        <w:rPr>
          <w:color w:val="231F20"/>
          <w:spacing w:val="-7"/>
        </w:rPr>
        <w:t> </w:t>
      </w:r>
      <w:r>
        <w:rPr>
          <w:color w:val="231F20"/>
        </w:rPr>
        <w:t>common</w:t>
      </w:r>
      <w:r>
        <w:rPr>
          <w:color w:val="231F20"/>
          <w:spacing w:val="-7"/>
        </w:rPr>
        <w:t> </w:t>
      </w:r>
      <w:r>
        <w:rPr>
          <w:color w:val="231F20"/>
        </w:rPr>
        <w:t>enemy</w:t>
      </w:r>
      <w:r>
        <w:rPr>
          <w:color w:val="231F20"/>
          <w:spacing w:val="-7"/>
        </w:rPr>
        <w:t> </w:t>
      </w:r>
      <w:r>
        <w:rPr>
          <w:color w:val="231F20"/>
        </w:rPr>
        <w:t>of</w:t>
      </w:r>
      <w:r>
        <w:rPr>
          <w:color w:val="231F20"/>
          <w:spacing w:val="-7"/>
        </w:rPr>
        <w:t> </w:t>
      </w:r>
      <w:r>
        <w:rPr>
          <w:color w:val="231F20"/>
        </w:rPr>
        <w:t>themselves</w:t>
      </w:r>
      <w:r>
        <w:rPr>
          <w:color w:val="231F20"/>
          <w:spacing w:val="-7"/>
        </w:rPr>
        <w:t> </w:t>
      </w:r>
      <w:r>
        <w:rPr>
          <w:color w:val="231F20"/>
        </w:rPr>
        <w:t>and</w:t>
      </w:r>
      <w:r>
        <w:rPr>
          <w:color w:val="231F20"/>
          <w:spacing w:val="-7"/>
        </w:rPr>
        <w:t> </w:t>
      </w:r>
      <w:r>
        <w:rPr>
          <w:color w:val="231F20"/>
        </w:rPr>
        <w:t>the</w:t>
      </w:r>
      <w:r>
        <w:rPr>
          <w:color w:val="231F20"/>
          <w:spacing w:val="-7"/>
        </w:rPr>
        <w:t> </w:t>
      </w:r>
      <w:r>
        <w:rPr>
          <w:color w:val="231F20"/>
        </w:rPr>
        <w:t>United</w:t>
      </w:r>
      <w:r>
        <w:rPr>
          <w:color w:val="231F20"/>
          <w:spacing w:val="-7"/>
        </w:rPr>
        <w:t> </w:t>
      </w:r>
      <w:r>
        <w:rPr>
          <w:color w:val="231F20"/>
        </w:rPr>
        <w:t>States.</w:t>
      </w:r>
      <w:r>
        <w:rPr>
          <w:color w:val="231F20"/>
          <w:spacing w:val="-7"/>
        </w:rPr>
        <w:t> </w:t>
      </w:r>
      <w:r>
        <w:rPr>
          <w:color w:val="231F20"/>
        </w:rPr>
        <w:t>This</w:t>
      </w:r>
      <w:r>
        <w:rPr>
          <w:color w:val="231F20"/>
          <w:spacing w:val="-8"/>
        </w:rPr>
        <w:t> </w:t>
      </w:r>
      <w:r>
        <w:rPr>
          <w:i/>
          <w:color w:val="231F20"/>
        </w:rPr>
        <w:t>common</w:t>
      </w:r>
      <w:r>
        <w:rPr>
          <w:i/>
          <w:color w:val="231F20"/>
          <w:spacing w:val="-6"/>
        </w:rPr>
        <w:t> </w:t>
      </w:r>
      <w:r>
        <w:rPr>
          <w:i/>
          <w:color w:val="231F20"/>
        </w:rPr>
        <w:t>enemy</w:t>
      </w:r>
      <w:r>
        <w:rPr>
          <w:i/>
          <w:color w:val="231F20"/>
          <w:spacing w:val="-7"/>
        </w:rPr>
        <w:t> </w:t>
      </w:r>
      <w:r>
        <w:rPr>
          <w:color w:val="231F20"/>
        </w:rPr>
        <w:t>ploy</w:t>
      </w:r>
      <w:r>
        <w:rPr>
          <w:color w:val="231F20"/>
          <w:spacing w:val="-7"/>
        </w:rPr>
        <w:t> </w:t>
      </w:r>
      <w:r>
        <w:rPr>
          <w:color w:val="231F20"/>
        </w:rPr>
        <w:t>prepared</w:t>
      </w:r>
      <w:r>
        <w:rPr>
          <w:color w:val="231F20"/>
          <w:spacing w:val="-7"/>
        </w:rPr>
        <w:t> </w:t>
      </w:r>
      <w:r>
        <w:rPr>
          <w:color w:val="231F20"/>
        </w:rPr>
        <w:t>the</w:t>
      </w:r>
      <w:r>
        <w:rPr>
          <w:color w:val="231F20"/>
          <w:spacing w:val="-7"/>
        </w:rPr>
        <w:t> </w:t>
      </w:r>
      <w:r>
        <w:rPr>
          <w:color w:val="231F20"/>
        </w:rPr>
        <w:t>way</w:t>
      </w:r>
      <w:r>
        <w:rPr>
          <w:color w:val="231F20"/>
          <w:spacing w:val="-7"/>
        </w:rPr>
        <w:t> </w:t>
      </w:r>
      <w:r>
        <w:rPr>
          <w:color w:val="231F20"/>
        </w:rPr>
        <w:t>for</w:t>
      </w:r>
      <w:r>
        <w:rPr>
          <w:color w:val="231F20"/>
          <w:spacing w:val="-7"/>
        </w:rPr>
        <w:t> </w:t>
      </w:r>
      <w:r>
        <w:rPr>
          <w:color w:val="231F20"/>
        </w:rPr>
        <w:t>the</w:t>
      </w:r>
      <w:r>
        <w:rPr>
          <w:color w:val="231F20"/>
          <w:spacing w:val="-7"/>
        </w:rPr>
        <w:t> </w:t>
      </w:r>
      <w:r>
        <w:rPr>
          <w:color w:val="231F20"/>
        </w:rPr>
        <w:t>alliance described</w:t>
      </w:r>
      <w:r>
        <w:rPr>
          <w:color w:val="231F20"/>
          <w:spacing w:val="-6"/>
        </w:rPr>
        <w:t> </w:t>
      </w:r>
      <w:r>
        <w:rPr>
          <w:color w:val="231F20"/>
        </w:rPr>
        <w:t>in</w:t>
      </w:r>
      <w:r>
        <w:rPr>
          <w:color w:val="231F20"/>
          <w:spacing w:val="-6"/>
        </w:rPr>
        <w:t> </w:t>
      </w:r>
      <w:r>
        <w:rPr>
          <w:color w:val="231F20"/>
        </w:rPr>
        <w:t>verse</w:t>
      </w:r>
      <w:r>
        <w:rPr>
          <w:color w:val="231F20"/>
          <w:spacing w:val="-6"/>
        </w:rPr>
        <w:t> </w:t>
      </w:r>
      <w:r>
        <w:rPr>
          <w:color w:val="231F20"/>
          <w:spacing w:val="-3"/>
        </w:rPr>
        <w:t>forty,</w:t>
      </w:r>
      <w:r>
        <w:rPr>
          <w:color w:val="231F20"/>
          <w:spacing w:val="-6"/>
        </w:rPr>
        <w:t> </w:t>
      </w:r>
      <w:r>
        <w:rPr>
          <w:color w:val="231F20"/>
        </w:rPr>
        <w:t>which</w:t>
      </w:r>
      <w:r>
        <w:rPr>
          <w:color w:val="231F20"/>
          <w:spacing w:val="-6"/>
        </w:rPr>
        <w:t> </w:t>
      </w:r>
      <w:r>
        <w:rPr>
          <w:color w:val="231F20"/>
        </w:rPr>
        <w:t>is</w:t>
      </w:r>
      <w:r>
        <w:rPr>
          <w:color w:val="231F20"/>
          <w:spacing w:val="-6"/>
        </w:rPr>
        <w:t> </w:t>
      </w:r>
      <w:r>
        <w:rPr>
          <w:color w:val="231F20"/>
        </w:rPr>
        <w:t>also</w:t>
      </w:r>
      <w:r>
        <w:rPr>
          <w:color w:val="231F20"/>
          <w:spacing w:val="-6"/>
        </w:rPr>
        <w:t> </w:t>
      </w:r>
      <w:r>
        <w:rPr>
          <w:color w:val="231F20"/>
        </w:rPr>
        <w:t>the</w:t>
      </w:r>
      <w:r>
        <w:rPr>
          <w:color w:val="231F20"/>
          <w:spacing w:val="-6"/>
        </w:rPr>
        <w:t> </w:t>
      </w:r>
      <w:r>
        <w:rPr>
          <w:color w:val="231F20"/>
        </w:rPr>
        <w:t>alliance</w:t>
      </w:r>
      <w:r>
        <w:rPr>
          <w:color w:val="231F20"/>
          <w:spacing w:val="-6"/>
        </w:rPr>
        <w:t> </w:t>
      </w:r>
      <w:r>
        <w:rPr>
          <w:color w:val="231F20"/>
        </w:rPr>
        <w:t>more</w:t>
      </w:r>
      <w:r>
        <w:rPr>
          <w:color w:val="231F20"/>
          <w:spacing w:val="-6"/>
        </w:rPr>
        <w:t> </w:t>
      </w:r>
      <w:r>
        <w:rPr>
          <w:color w:val="231F20"/>
        </w:rPr>
        <w:t>broadly</w:t>
      </w:r>
      <w:r>
        <w:rPr>
          <w:color w:val="231F20"/>
          <w:spacing w:val="-6"/>
        </w:rPr>
        <w:t> </w:t>
      </w:r>
      <w:r>
        <w:rPr>
          <w:color w:val="231F20"/>
        </w:rPr>
        <w:t>addressed</w:t>
      </w:r>
      <w:r>
        <w:rPr>
          <w:color w:val="231F20"/>
          <w:spacing w:val="-6"/>
        </w:rPr>
        <w:t> </w:t>
      </w:r>
      <w:r>
        <w:rPr>
          <w:color w:val="231F20"/>
        </w:rPr>
        <w:t>in</w:t>
      </w:r>
      <w:r>
        <w:rPr>
          <w:color w:val="231F20"/>
          <w:spacing w:val="-6"/>
        </w:rPr>
        <w:t> </w:t>
      </w:r>
      <w:r>
        <w:rPr>
          <w:color w:val="231F20"/>
        </w:rPr>
        <w:t>Revelation</w:t>
      </w:r>
      <w:r>
        <w:rPr>
          <w:color w:val="231F20"/>
          <w:spacing w:val="-6"/>
        </w:rPr>
        <w:t> </w:t>
      </w:r>
      <w:r>
        <w:rPr>
          <w:color w:val="231F20"/>
        </w:rPr>
        <w:t>thirteen.</w:t>
      </w:r>
    </w:p>
    <w:p>
      <w:pPr>
        <w:pStyle w:val="BodyText"/>
        <w:spacing w:line="249" w:lineRule="auto" w:before="3"/>
        <w:ind w:right="117"/>
      </w:pPr>
      <w:r>
        <w:rPr>
          <w:color w:val="231F20"/>
        </w:rPr>
        <w:t>Verse forty teaches that the “king of the north” would eventually sweep the “king of the south” away—with chariots, horsemen, and ships.” Identifying these prophetic symbols points to the role of the United States in this war.</w:t>
      </w:r>
    </w:p>
    <w:p>
      <w:pPr>
        <w:pStyle w:val="BodyText"/>
        <w:ind w:left="551" w:firstLine="0"/>
      </w:pPr>
      <w:r>
        <w:rPr>
          <w:color w:val="231F20"/>
        </w:rPr>
        <w:t>We understand that “chariots” and “horsemen” are symbolic of military power in Bible prophecy:</w:t>
      </w:r>
    </w:p>
    <w:p>
      <w:pPr>
        <w:pStyle w:val="BodyText"/>
        <w:spacing w:line="249" w:lineRule="auto" w:before="11"/>
        <w:ind w:left="407" w:right="406"/>
      </w:pPr>
      <w:r>
        <w:rPr>
          <w:color w:val="231F20"/>
        </w:rPr>
        <w:t>Then Adonijah the son of Haggith exalted himself, saying, I will be king: and he prepared him </w:t>
      </w:r>
      <w:r>
        <w:rPr>
          <w:b/>
          <w:color w:val="231F20"/>
        </w:rPr>
        <w:t>chariots and horsemen</w:t>
      </w:r>
      <w:r>
        <w:rPr>
          <w:color w:val="231F20"/>
        </w:rPr>
        <w:t>, and fifty men to run before him. 1 Kings 1:5. And Benhadad the king of Syria gathered </w:t>
      </w:r>
      <w:r>
        <w:rPr>
          <w:b/>
          <w:color w:val="231F20"/>
        </w:rPr>
        <w:t>all his host </w:t>
      </w:r>
      <w:r>
        <w:rPr>
          <w:color w:val="231F20"/>
        </w:rPr>
        <w:t>together: and there were thirty and two kings with him, and </w:t>
      </w:r>
      <w:r>
        <w:rPr>
          <w:b/>
          <w:color w:val="231F20"/>
        </w:rPr>
        <w:t>horses</w:t>
      </w:r>
      <w:r>
        <w:rPr>
          <w:color w:val="231F20"/>
        </w:rPr>
        <w:t>, and </w:t>
      </w:r>
      <w:r>
        <w:rPr>
          <w:b/>
          <w:color w:val="231F20"/>
        </w:rPr>
        <w:t>chariots</w:t>
      </w:r>
      <w:r>
        <w:rPr>
          <w:color w:val="231F20"/>
        </w:rPr>
        <w:t>: and he went up and besieged Samaria, and warred against it. 1 Kings 20:1.</w:t>
      </w:r>
    </w:p>
    <w:p>
      <w:pPr>
        <w:pStyle w:val="BodyText"/>
        <w:spacing w:before="99"/>
        <w:ind w:left="551" w:firstLine="0"/>
      </w:pPr>
      <w:r>
        <w:rPr>
          <w:color w:val="231F20"/>
        </w:rPr>
        <w:t>“Ships” symbolize economic strength in Bible prophecy:</w:t>
      </w:r>
    </w:p>
    <w:p>
      <w:pPr>
        <w:pStyle w:val="BodyText"/>
        <w:spacing w:line="249" w:lineRule="auto" w:before="11"/>
        <w:ind w:left="407" w:right="405" w:firstLine="431"/>
      </w:pPr>
      <w:r>
        <w:rPr>
          <w:color w:val="231F20"/>
        </w:rPr>
        <w:t>They that go down to the sea in </w:t>
      </w:r>
      <w:r>
        <w:rPr>
          <w:b/>
          <w:color w:val="231F20"/>
        </w:rPr>
        <w:t>ships</w:t>
      </w:r>
      <w:r>
        <w:rPr>
          <w:color w:val="231F20"/>
        </w:rPr>
        <w:t>, that do </w:t>
      </w:r>
      <w:r>
        <w:rPr>
          <w:b/>
          <w:color w:val="231F20"/>
        </w:rPr>
        <w:t>business </w:t>
      </w:r>
      <w:r>
        <w:rPr>
          <w:color w:val="231F20"/>
        </w:rPr>
        <w:t>in great waters. Psalm 107:23. For in one hour so </w:t>
      </w:r>
      <w:r>
        <w:rPr>
          <w:b/>
          <w:color w:val="231F20"/>
        </w:rPr>
        <w:t>great riches</w:t>
      </w:r>
      <w:r>
        <w:rPr>
          <w:b/>
          <w:color w:val="231F20"/>
          <w:spacing w:val="-3"/>
        </w:rPr>
        <w:t> </w:t>
      </w:r>
      <w:r>
        <w:rPr>
          <w:color w:val="231F20"/>
        </w:rPr>
        <w:t>is</w:t>
      </w:r>
      <w:r>
        <w:rPr>
          <w:color w:val="231F20"/>
          <w:spacing w:val="-3"/>
        </w:rPr>
        <w:t> </w:t>
      </w:r>
      <w:r>
        <w:rPr>
          <w:color w:val="231F20"/>
        </w:rPr>
        <w:t>come</w:t>
      </w:r>
      <w:r>
        <w:rPr>
          <w:color w:val="231F20"/>
          <w:spacing w:val="-3"/>
        </w:rPr>
        <w:t> </w:t>
      </w:r>
      <w:r>
        <w:rPr>
          <w:color w:val="231F20"/>
        </w:rPr>
        <w:t>to</w:t>
      </w:r>
      <w:r>
        <w:rPr>
          <w:color w:val="231F20"/>
          <w:spacing w:val="-2"/>
        </w:rPr>
        <w:t> </w:t>
      </w:r>
      <w:r>
        <w:rPr>
          <w:color w:val="231F20"/>
        </w:rPr>
        <w:t>nought.</w:t>
      </w:r>
      <w:r>
        <w:rPr>
          <w:color w:val="231F20"/>
          <w:spacing w:val="-15"/>
        </w:rPr>
        <w:t> </w:t>
      </w:r>
      <w:r>
        <w:rPr>
          <w:color w:val="231F20"/>
        </w:rPr>
        <w:t>And</w:t>
      </w:r>
      <w:r>
        <w:rPr>
          <w:color w:val="231F20"/>
          <w:spacing w:val="-3"/>
        </w:rPr>
        <w:t> </w:t>
      </w:r>
      <w:r>
        <w:rPr>
          <w:color w:val="231F20"/>
        </w:rPr>
        <w:t>every</w:t>
      </w:r>
      <w:r>
        <w:rPr>
          <w:color w:val="231F20"/>
          <w:spacing w:val="-2"/>
        </w:rPr>
        <w:t> </w:t>
      </w:r>
      <w:r>
        <w:rPr>
          <w:color w:val="231F20"/>
        </w:rPr>
        <w:t>shipmaster,</w:t>
      </w:r>
      <w:r>
        <w:rPr>
          <w:color w:val="231F20"/>
          <w:spacing w:val="-3"/>
        </w:rPr>
        <w:t> </w:t>
      </w:r>
      <w:r>
        <w:rPr>
          <w:color w:val="231F20"/>
        </w:rPr>
        <w:t>and</w:t>
      </w:r>
      <w:r>
        <w:rPr>
          <w:color w:val="231F20"/>
          <w:spacing w:val="-3"/>
        </w:rPr>
        <w:t> </w:t>
      </w:r>
      <w:r>
        <w:rPr>
          <w:color w:val="231F20"/>
        </w:rPr>
        <w:t>all</w:t>
      </w:r>
      <w:r>
        <w:rPr>
          <w:color w:val="231F20"/>
          <w:spacing w:val="-3"/>
        </w:rPr>
        <w:t> </w:t>
      </w:r>
      <w:r>
        <w:rPr>
          <w:color w:val="231F20"/>
        </w:rPr>
        <w:t>the</w:t>
      </w:r>
      <w:r>
        <w:rPr>
          <w:color w:val="231F20"/>
          <w:spacing w:val="-2"/>
        </w:rPr>
        <w:t> </w:t>
      </w:r>
      <w:r>
        <w:rPr>
          <w:color w:val="231F20"/>
        </w:rPr>
        <w:t>company</w:t>
      </w:r>
      <w:r>
        <w:rPr>
          <w:color w:val="231F20"/>
          <w:spacing w:val="-3"/>
        </w:rPr>
        <w:t> </w:t>
      </w:r>
      <w:r>
        <w:rPr>
          <w:color w:val="231F20"/>
        </w:rPr>
        <w:t>in</w:t>
      </w:r>
      <w:r>
        <w:rPr>
          <w:color w:val="231F20"/>
          <w:spacing w:val="-4"/>
        </w:rPr>
        <w:t> </w:t>
      </w:r>
      <w:r>
        <w:rPr>
          <w:b/>
          <w:color w:val="231F20"/>
        </w:rPr>
        <w:t>ships</w:t>
      </w:r>
      <w:r>
        <w:rPr>
          <w:color w:val="231F20"/>
        </w:rPr>
        <w:t>,</w:t>
      </w:r>
      <w:r>
        <w:rPr>
          <w:color w:val="231F20"/>
          <w:spacing w:val="-2"/>
        </w:rPr>
        <w:t> </w:t>
      </w:r>
      <w:r>
        <w:rPr>
          <w:color w:val="231F20"/>
        </w:rPr>
        <w:t>and</w:t>
      </w:r>
      <w:r>
        <w:rPr>
          <w:color w:val="231F20"/>
          <w:spacing w:val="-3"/>
        </w:rPr>
        <w:t> </w:t>
      </w:r>
      <w:r>
        <w:rPr>
          <w:color w:val="231F20"/>
        </w:rPr>
        <w:t>sailors,</w:t>
      </w:r>
      <w:r>
        <w:rPr>
          <w:color w:val="231F20"/>
          <w:spacing w:val="-3"/>
        </w:rPr>
        <w:t> </w:t>
      </w:r>
      <w:r>
        <w:rPr>
          <w:color w:val="231F20"/>
        </w:rPr>
        <w:t>and</w:t>
      </w:r>
      <w:r>
        <w:rPr>
          <w:color w:val="231F20"/>
          <w:spacing w:val="-2"/>
        </w:rPr>
        <w:t> </w:t>
      </w:r>
      <w:r>
        <w:rPr>
          <w:b/>
          <w:color w:val="231F20"/>
        </w:rPr>
        <w:t>as</w:t>
      </w:r>
      <w:r>
        <w:rPr>
          <w:b/>
          <w:color w:val="231F20"/>
          <w:spacing w:val="-2"/>
        </w:rPr>
        <w:t> </w:t>
      </w:r>
      <w:r>
        <w:rPr>
          <w:b/>
          <w:color w:val="231F20"/>
        </w:rPr>
        <w:t>many</w:t>
      </w:r>
      <w:r>
        <w:rPr>
          <w:b/>
          <w:color w:val="231F20"/>
          <w:spacing w:val="-3"/>
        </w:rPr>
        <w:t> </w:t>
      </w:r>
      <w:r>
        <w:rPr>
          <w:b/>
          <w:color w:val="231F20"/>
        </w:rPr>
        <w:t>as</w:t>
      </w:r>
      <w:r>
        <w:rPr>
          <w:b/>
          <w:color w:val="231F20"/>
          <w:spacing w:val="-3"/>
        </w:rPr>
        <w:t> </w:t>
      </w:r>
      <w:r>
        <w:rPr>
          <w:b/>
          <w:color w:val="231F20"/>
        </w:rPr>
        <w:t>trade</w:t>
      </w:r>
      <w:r>
        <w:rPr>
          <w:b/>
          <w:color w:val="231F20"/>
          <w:spacing w:val="-4"/>
        </w:rPr>
        <w:t> </w:t>
      </w:r>
      <w:r>
        <w:rPr>
          <w:color w:val="231F20"/>
        </w:rPr>
        <w:t>by</w:t>
      </w:r>
      <w:bookmarkStart w:name="PROPHECY FULFILLS" w:id="25"/>
      <w:bookmarkEnd w:id="25"/>
      <w:r>
        <w:rPr>
          <w:color w:val="231F20"/>
        </w:rPr>
      </w:r>
      <w:r>
        <w:rPr>
          <w:color w:val="231F20"/>
        </w:rPr>
        <w:t> sea,</w:t>
      </w:r>
      <w:r>
        <w:rPr>
          <w:color w:val="231F20"/>
          <w:spacing w:val="-19"/>
        </w:rPr>
        <w:t> </w:t>
      </w:r>
      <w:r>
        <w:rPr>
          <w:color w:val="231F20"/>
        </w:rPr>
        <w:t>stood</w:t>
      </w:r>
      <w:r>
        <w:rPr>
          <w:color w:val="231F20"/>
          <w:spacing w:val="-18"/>
        </w:rPr>
        <w:t> </w:t>
      </w:r>
      <w:r>
        <w:rPr>
          <w:color w:val="231F20"/>
        </w:rPr>
        <w:t>afar</w:t>
      </w:r>
      <w:r>
        <w:rPr>
          <w:color w:val="231F20"/>
          <w:spacing w:val="-18"/>
        </w:rPr>
        <w:t> </w:t>
      </w:r>
      <w:r>
        <w:rPr>
          <w:color w:val="231F20"/>
        </w:rPr>
        <w:t>off,</w:t>
      </w:r>
      <w:r>
        <w:rPr>
          <w:color w:val="231F20"/>
          <w:spacing w:val="-18"/>
        </w:rPr>
        <w:t> </w:t>
      </w:r>
      <w:r>
        <w:rPr>
          <w:color w:val="231F20"/>
        </w:rPr>
        <w:t>and</w:t>
      </w:r>
      <w:r>
        <w:rPr>
          <w:color w:val="231F20"/>
          <w:spacing w:val="-18"/>
        </w:rPr>
        <w:t> </w:t>
      </w:r>
      <w:r>
        <w:rPr>
          <w:color w:val="231F20"/>
        </w:rPr>
        <w:t>cried</w:t>
      </w:r>
      <w:r>
        <w:rPr>
          <w:color w:val="231F20"/>
          <w:spacing w:val="-18"/>
        </w:rPr>
        <w:t> </w:t>
      </w:r>
      <w:r>
        <w:rPr>
          <w:color w:val="231F20"/>
        </w:rPr>
        <w:t>when</w:t>
      </w:r>
      <w:r>
        <w:rPr>
          <w:color w:val="231F20"/>
          <w:spacing w:val="-18"/>
        </w:rPr>
        <w:t> </w:t>
      </w:r>
      <w:r>
        <w:rPr>
          <w:color w:val="231F20"/>
        </w:rPr>
        <w:t>they</w:t>
      </w:r>
      <w:r>
        <w:rPr>
          <w:color w:val="231F20"/>
          <w:spacing w:val="-18"/>
        </w:rPr>
        <w:t> </w:t>
      </w:r>
      <w:r>
        <w:rPr>
          <w:color w:val="231F20"/>
        </w:rPr>
        <w:t>saw</w:t>
      </w:r>
      <w:r>
        <w:rPr>
          <w:color w:val="231F20"/>
          <w:spacing w:val="-18"/>
        </w:rPr>
        <w:t> </w:t>
      </w:r>
      <w:r>
        <w:rPr>
          <w:color w:val="231F20"/>
        </w:rPr>
        <w:t>the</w:t>
      </w:r>
      <w:r>
        <w:rPr>
          <w:color w:val="231F20"/>
          <w:spacing w:val="-18"/>
        </w:rPr>
        <w:t> </w:t>
      </w:r>
      <w:r>
        <w:rPr>
          <w:color w:val="231F20"/>
        </w:rPr>
        <w:t>smoke</w:t>
      </w:r>
      <w:r>
        <w:rPr>
          <w:color w:val="231F20"/>
          <w:spacing w:val="-18"/>
        </w:rPr>
        <w:t> </w:t>
      </w:r>
      <w:r>
        <w:rPr>
          <w:color w:val="231F20"/>
        </w:rPr>
        <w:t>of</w:t>
      </w:r>
      <w:r>
        <w:rPr>
          <w:color w:val="231F20"/>
          <w:spacing w:val="-18"/>
        </w:rPr>
        <w:t> </w:t>
      </w:r>
      <w:r>
        <w:rPr>
          <w:color w:val="231F20"/>
        </w:rPr>
        <w:t>her</w:t>
      </w:r>
      <w:r>
        <w:rPr>
          <w:color w:val="231F20"/>
          <w:spacing w:val="-18"/>
        </w:rPr>
        <w:t> </w:t>
      </w:r>
      <w:r>
        <w:rPr>
          <w:color w:val="231F20"/>
        </w:rPr>
        <w:t>burning,</w:t>
      </w:r>
      <w:r>
        <w:rPr>
          <w:color w:val="231F20"/>
          <w:spacing w:val="-18"/>
        </w:rPr>
        <w:t> </w:t>
      </w:r>
      <w:r>
        <w:rPr>
          <w:color w:val="231F20"/>
        </w:rPr>
        <w:t>saying,</w:t>
      </w:r>
      <w:r>
        <w:rPr>
          <w:color w:val="231F20"/>
          <w:spacing w:val="-18"/>
        </w:rPr>
        <w:t> </w:t>
      </w:r>
      <w:r>
        <w:rPr>
          <w:color w:val="231F20"/>
        </w:rPr>
        <w:t>What</w:t>
      </w:r>
      <w:r>
        <w:rPr>
          <w:color w:val="231F20"/>
          <w:spacing w:val="-19"/>
        </w:rPr>
        <w:t> </w:t>
      </w:r>
      <w:r>
        <w:rPr>
          <w:color w:val="231F20"/>
        </w:rPr>
        <w:t>city</w:t>
      </w:r>
      <w:r>
        <w:rPr>
          <w:color w:val="231F20"/>
          <w:spacing w:val="-18"/>
        </w:rPr>
        <w:t> </w:t>
      </w:r>
      <w:r>
        <w:rPr>
          <w:color w:val="231F20"/>
        </w:rPr>
        <w:t>is</w:t>
      </w:r>
      <w:r>
        <w:rPr>
          <w:color w:val="231F20"/>
          <w:spacing w:val="-18"/>
        </w:rPr>
        <w:t> </w:t>
      </w:r>
      <w:r>
        <w:rPr>
          <w:color w:val="231F20"/>
        </w:rPr>
        <w:t>like</w:t>
      </w:r>
      <w:r>
        <w:rPr>
          <w:color w:val="231F20"/>
          <w:spacing w:val="-18"/>
        </w:rPr>
        <w:t> </w:t>
      </w:r>
      <w:r>
        <w:rPr>
          <w:color w:val="231F20"/>
        </w:rPr>
        <w:t>unto</w:t>
      </w:r>
      <w:r>
        <w:rPr>
          <w:color w:val="231F20"/>
          <w:spacing w:val="-18"/>
        </w:rPr>
        <w:t> </w:t>
      </w:r>
      <w:r>
        <w:rPr>
          <w:color w:val="231F20"/>
        </w:rPr>
        <w:t>this</w:t>
      </w:r>
      <w:r>
        <w:rPr>
          <w:color w:val="231F20"/>
          <w:spacing w:val="-18"/>
        </w:rPr>
        <w:t> </w:t>
      </w:r>
      <w:r>
        <w:rPr>
          <w:color w:val="231F20"/>
        </w:rPr>
        <w:t>great</w:t>
      </w:r>
      <w:r>
        <w:rPr>
          <w:color w:val="231F20"/>
          <w:spacing w:val="-18"/>
        </w:rPr>
        <w:t> </w:t>
      </w:r>
      <w:r>
        <w:rPr>
          <w:color w:val="231F20"/>
        </w:rPr>
        <w:t>city!</w:t>
      </w:r>
      <w:r>
        <w:rPr>
          <w:color w:val="231F20"/>
          <w:spacing w:val="-18"/>
        </w:rPr>
        <w:t> </w:t>
      </w:r>
      <w:r>
        <w:rPr>
          <w:color w:val="231F20"/>
        </w:rPr>
        <w:t>And they cast dust on their heads, and cried, weeping and wailing, saying, Alas, alas, that great </w:t>
      </w:r>
      <w:r>
        <w:rPr>
          <w:color w:val="231F20"/>
          <w:spacing w:val="-3"/>
        </w:rPr>
        <w:t>city, </w:t>
      </w:r>
      <w:r>
        <w:rPr>
          <w:color w:val="231F20"/>
        </w:rPr>
        <w:t>wherein </w:t>
      </w:r>
      <w:r>
        <w:rPr>
          <w:b/>
          <w:color w:val="231F20"/>
        </w:rPr>
        <w:t>were made rich</w:t>
      </w:r>
      <w:r>
        <w:rPr>
          <w:b/>
          <w:color w:val="231F20"/>
          <w:spacing w:val="-7"/>
        </w:rPr>
        <w:t> </w:t>
      </w:r>
      <w:r>
        <w:rPr>
          <w:b/>
          <w:color w:val="231F20"/>
        </w:rPr>
        <w:t>all</w:t>
      </w:r>
      <w:r>
        <w:rPr>
          <w:b/>
          <w:color w:val="231F20"/>
          <w:spacing w:val="-7"/>
        </w:rPr>
        <w:t> </w:t>
      </w:r>
      <w:r>
        <w:rPr>
          <w:b/>
          <w:color w:val="231F20"/>
        </w:rPr>
        <w:t>that</w:t>
      </w:r>
      <w:r>
        <w:rPr>
          <w:b/>
          <w:color w:val="231F20"/>
          <w:spacing w:val="-6"/>
        </w:rPr>
        <w:t> </w:t>
      </w:r>
      <w:r>
        <w:rPr>
          <w:b/>
          <w:color w:val="231F20"/>
        </w:rPr>
        <w:t>had</w:t>
      </w:r>
      <w:r>
        <w:rPr>
          <w:b/>
          <w:color w:val="231F20"/>
          <w:spacing w:val="-7"/>
        </w:rPr>
        <w:t> </w:t>
      </w:r>
      <w:r>
        <w:rPr>
          <w:b/>
          <w:color w:val="231F20"/>
        </w:rPr>
        <w:t>ships</w:t>
      </w:r>
      <w:r>
        <w:rPr>
          <w:b/>
          <w:color w:val="231F20"/>
          <w:spacing w:val="-7"/>
        </w:rPr>
        <w:t> </w:t>
      </w:r>
      <w:r>
        <w:rPr>
          <w:color w:val="231F20"/>
        </w:rPr>
        <w:t>in</w:t>
      </w:r>
      <w:r>
        <w:rPr>
          <w:color w:val="231F20"/>
          <w:spacing w:val="-6"/>
        </w:rPr>
        <w:t> </w:t>
      </w:r>
      <w:r>
        <w:rPr>
          <w:color w:val="231F20"/>
        </w:rPr>
        <w:t>the</w:t>
      </w:r>
      <w:r>
        <w:rPr>
          <w:color w:val="231F20"/>
          <w:spacing w:val="-7"/>
        </w:rPr>
        <w:t> </w:t>
      </w:r>
      <w:r>
        <w:rPr>
          <w:color w:val="231F20"/>
        </w:rPr>
        <w:t>sea</w:t>
      </w:r>
      <w:r>
        <w:rPr>
          <w:color w:val="231F20"/>
          <w:spacing w:val="-7"/>
        </w:rPr>
        <w:t> </w:t>
      </w:r>
      <w:r>
        <w:rPr>
          <w:color w:val="231F20"/>
        </w:rPr>
        <w:t>by</w:t>
      </w:r>
      <w:r>
        <w:rPr>
          <w:color w:val="231F20"/>
          <w:spacing w:val="-6"/>
        </w:rPr>
        <w:t> </w:t>
      </w:r>
      <w:r>
        <w:rPr>
          <w:color w:val="231F20"/>
        </w:rPr>
        <w:t>reason</w:t>
      </w:r>
      <w:r>
        <w:rPr>
          <w:color w:val="231F20"/>
          <w:spacing w:val="-7"/>
        </w:rPr>
        <w:t> </w:t>
      </w:r>
      <w:r>
        <w:rPr>
          <w:color w:val="231F20"/>
        </w:rPr>
        <w:t>of</w:t>
      </w:r>
      <w:r>
        <w:rPr>
          <w:color w:val="231F20"/>
          <w:spacing w:val="-7"/>
        </w:rPr>
        <w:t> </w:t>
      </w:r>
      <w:r>
        <w:rPr>
          <w:color w:val="231F20"/>
        </w:rPr>
        <w:t>her</w:t>
      </w:r>
      <w:r>
        <w:rPr>
          <w:color w:val="231F20"/>
          <w:spacing w:val="-6"/>
        </w:rPr>
        <w:t> </w:t>
      </w:r>
      <w:r>
        <w:rPr>
          <w:color w:val="231F20"/>
        </w:rPr>
        <w:t>costliness!</w:t>
      </w:r>
      <w:r>
        <w:rPr>
          <w:color w:val="231F20"/>
          <w:spacing w:val="-7"/>
        </w:rPr>
        <w:t> </w:t>
      </w:r>
      <w:r>
        <w:rPr>
          <w:color w:val="231F20"/>
        </w:rPr>
        <w:t>for</w:t>
      </w:r>
      <w:r>
        <w:rPr>
          <w:color w:val="231F20"/>
          <w:spacing w:val="-6"/>
        </w:rPr>
        <w:t> </w:t>
      </w:r>
      <w:r>
        <w:rPr>
          <w:color w:val="231F20"/>
        </w:rPr>
        <w:t>in</w:t>
      </w:r>
      <w:r>
        <w:rPr>
          <w:color w:val="231F20"/>
          <w:spacing w:val="-7"/>
        </w:rPr>
        <w:t> </w:t>
      </w:r>
      <w:r>
        <w:rPr>
          <w:color w:val="231F20"/>
        </w:rPr>
        <w:t>one</w:t>
      </w:r>
      <w:r>
        <w:rPr>
          <w:color w:val="231F20"/>
          <w:spacing w:val="-7"/>
        </w:rPr>
        <w:t> </w:t>
      </w:r>
      <w:r>
        <w:rPr>
          <w:color w:val="231F20"/>
        </w:rPr>
        <w:t>hour</w:t>
      </w:r>
      <w:r>
        <w:rPr>
          <w:color w:val="231F20"/>
          <w:spacing w:val="-6"/>
        </w:rPr>
        <w:t> </w:t>
      </w:r>
      <w:r>
        <w:rPr>
          <w:color w:val="231F20"/>
        </w:rPr>
        <w:t>is</w:t>
      </w:r>
      <w:r>
        <w:rPr>
          <w:color w:val="231F20"/>
          <w:spacing w:val="-7"/>
        </w:rPr>
        <w:t> </w:t>
      </w:r>
      <w:r>
        <w:rPr>
          <w:color w:val="231F20"/>
        </w:rPr>
        <w:t>she</w:t>
      </w:r>
      <w:r>
        <w:rPr>
          <w:color w:val="231F20"/>
          <w:spacing w:val="-7"/>
        </w:rPr>
        <w:t> </w:t>
      </w:r>
      <w:r>
        <w:rPr>
          <w:color w:val="231F20"/>
        </w:rPr>
        <w:t>made</w:t>
      </w:r>
      <w:r>
        <w:rPr>
          <w:color w:val="231F20"/>
          <w:spacing w:val="-6"/>
        </w:rPr>
        <w:t> </w:t>
      </w:r>
      <w:r>
        <w:rPr>
          <w:color w:val="231F20"/>
        </w:rPr>
        <w:t>desolate.</w:t>
      </w:r>
      <w:r>
        <w:rPr>
          <w:color w:val="231F20"/>
          <w:spacing w:val="-7"/>
        </w:rPr>
        <w:t> </w:t>
      </w:r>
      <w:r>
        <w:rPr>
          <w:color w:val="231F20"/>
        </w:rPr>
        <w:t>Revelation</w:t>
      </w:r>
      <w:r>
        <w:rPr>
          <w:color w:val="231F20"/>
          <w:spacing w:val="-7"/>
        </w:rPr>
        <w:t> </w:t>
      </w:r>
      <w:r>
        <w:rPr>
          <w:color w:val="231F20"/>
        </w:rPr>
        <w:t>18:17– </w:t>
      </w:r>
      <w:r>
        <w:rPr>
          <w:color w:val="231F20"/>
          <w:spacing w:val="-3"/>
        </w:rPr>
        <w:t>19.</w:t>
      </w:r>
    </w:p>
    <w:p>
      <w:pPr>
        <w:pStyle w:val="BodyText"/>
        <w:spacing w:line="249" w:lineRule="auto" w:before="102"/>
        <w:ind w:right="116"/>
      </w:pPr>
      <w:r>
        <w:rPr>
          <w:color w:val="231F20"/>
        </w:rPr>
        <w:t>In</w:t>
      </w:r>
      <w:r>
        <w:rPr>
          <w:color w:val="231F20"/>
          <w:spacing w:val="-15"/>
        </w:rPr>
        <w:t> </w:t>
      </w:r>
      <w:r>
        <w:rPr>
          <w:color w:val="231F20"/>
        </w:rPr>
        <w:t>Daniel</w:t>
      </w:r>
      <w:r>
        <w:rPr>
          <w:color w:val="231F20"/>
          <w:spacing w:val="-14"/>
        </w:rPr>
        <w:t> </w:t>
      </w:r>
      <w:r>
        <w:rPr>
          <w:color w:val="231F20"/>
        </w:rPr>
        <w:t>11:30,</w:t>
      </w:r>
      <w:r>
        <w:rPr>
          <w:color w:val="231F20"/>
          <w:spacing w:val="-15"/>
        </w:rPr>
        <w:t> </w:t>
      </w:r>
      <w:r>
        <w:rPr>
          <w:color w:val="231F20"/>
        </w:rPr>
        <w:t>the</w:t>
      </w:r>
      <w:r>
        <w:rPr>
          <w:color w:val="231F20"/>
          <w:spacing w:val="-14"/>
        </w:rPr>
        <w:t> </w:t>
      </w:r>
      <w:r>
        <w:rPr>
          <w:color w:val="231F20"/>
        </w:rPr>
        <w:t>emperors</w:t>
      </w:r>
      <w:r>
        <w:rPr>
          <w:color w:val="231F20"/>
          <w:spacing w:val="-15"/>
        </w:rPr>
        <w:t> </w:t>
      </w:r>
      <w:r>
        <w:rPr>
          <w:color w:val="231F20"/>
        </w:rPr>
        <w:t>of</w:t>
      </w:r>
      <w:r>
        <w:rPr>
          <w:color w:val="231F20"/>
          <w:spacing w:val="-14"/>
        </w:rPr>
        <w:t> </w:t>
      </w:r>
      <w:r>
        <w:rPr>
          <w:color w:val="231F20"/>
        </w:rPr>
        <w:t>the</w:t>
      </w:r>
      <w:r>
        <w:rPr>
          <w:color w:val="231F20"/>
          <w:spacing w:val="-15"/>
        </w:rPr>
        <w:t> </w:t>
      </w:r>
      <w:r>
        <w:rPr>
          <w:color w:val="231F20"/>
        </w:rPr>
        <w:t>Roman</w:t>
      </w:r>
      <w:r>
        <w:rPr>
          <w:color w:val="231F20"/>
          <w:spacing w:val="-14"/>
        </w:rPr>
        <w:t> </w:t>
      </w:r>
      <w:r>
        <w:rPr>
          <w:color w:val="231F20"/>
        </w:rPr>
        <w:t>Empire</w:t>
      </w:r>
      <w:r>
        <w:rPr>
          <w:color w:val="231F20"/>
          <w:spacing w:val="-15"/>
        </w:rPr>
        <w:t> </w:t>
      </w:r>
      <w:r>
        <w:rPr>
          <w:color w:val="231F20"/>
        </w:rPr>
        <w:t>had</w:t>
      </w:r>
      <w:r>
        <w:rPr>
          <w:color w:val="231F20"/>
          <w:spacing w:val="-14"/>
        </w:rPr>
        <w:t> </w:t>
      </w:r>
      <w:r>
        <w:rPr>
          <w:color w:val="231F20"/>
        </w:rPr>
        <w:t>been</w:t>
      </w:r>
      <w:r>
        <w:rPr>
          <w:color w:val="231F20"/>
          <w:spacing w:val="-14"/>
        </w:rPr>
        <w:t> </w:t>
      </w:r>
      <w:r>
        <w:rPr>
          <w:color w:val="231F20"/>
        </w:rPr>
        <w:t>grieved</w:t>
      </w:r>
      <w:r>
        <w:rPr>
          <w:color w:val="231F20"/>
          <w:spacing w:val="-15"/>
        </w:rPr>
        <w:t> </w:t>
      </w:r>
      <w:r>
        <w:rPr>
          <w:color w:val="231F20"/>
        </w:rPr>
        <w:t>by</w:t>
      </w:r>
      <w:r>
        <w:rPr>
          <w:color w:val="231F20"/>
          <w:spacing w:val="-14"/>
        </w:rPr>
        <w:t> </w:t>
      </w:r>
      <w:r>
        <w:rPr>
          <w:color w:val="231F20"/>
        </w:rPr>
        <w:t>their</w:t>
      </w:r>
      <w:r>
        <w:rPr>
          <w:color w:val="231F20"/>
          <w:spacing w:val="-15"/>
        </w:rPr>
        <w:t> </w:t>
      </w:r>
      <w:r>
        <w:rPr>
          <w:color w:val="231F20"/>
        </w:rPr>
        <w:t>inability</w:t>
      </w:r>
      <w:r>
        <w:rPr>
          <w:color w:val="231F20"/>
          <w:spacing w:val="-14"/>
        </w:rPr>
        <w:t> </w:t>
      </w:r>
      <w:r>
        <w:rPr>
          <w:color w:val="231F20"/>
        </w:rPr>
        <w:t>to</w:t>
      </w:r>
      <w:r>
        <w:rPr>
          <w:color w:val="231F20"/>
          <w:spacing w:val="-15"/>
        </w:rPr>
        <w:t> </w:t>
      </w:r>
      <w:r>
        <w:rPr>
          <w:color w:val="231F20"/>
        </w:rPr>
        <w:t>hold</w:t>
      </w:r>
      <w:r>
        <w:rPr>
          <w:color w:val="231F20"/>
          <w:spacing w:val="-14"/>
        </w:rPr>
        <w:t> </w:t>
      </w:r>
      <w:r>
        <w:rPr>
          <w:color w:val="231F20"/>
        </w:rPr>
        <w:t>their</w:t>
      </w:r>
      <w:r>
        <w:rPr>
          <w:color w:val="231F20"/>
          <w:spacing w:val="-15"/>
        </w:rPr>
        <w:t> </w:t>
      </w:r>
      <w:r>
        <w:rPr>
          <w:color w:val="231F20"/>
        </w:rPr>
        <w:t>kingdom</w:t>
      </w:r>
      <w:r>
        <w:rPr>
          <w:color w:val="231F20"/>
          <w:spacing w:val="-14"/>
        </w:rPr>
        <w:t> </w:t>
      </w:r>
      <w:r>
        <w:rPr>
          <w:color w:val="231F20"/>
        </w:rPr>
        <w:t>together</w:t>
      </w:r>
      <w:r>
        <w:rPr>
          <w:color w:val="231F20"/>
          <w:spacing w:val="-14"/>
        </w:rPr>
        <w:t> </w:t>
      </w:r>
      <w:r>
        <w:rPr>
          <w:color w:val="231F20"/>
        </w:rPr>
        <w:t>as they</w:t>
      </w:r>
      <w:r>
        <w:rPr>
          <w:color w:val="231F20"/>
          <w:spacing w:val="-2"/>
        </w:rPr>
        <w:t> </w:t>
      </w:r>
      <w:r>
        <w:rPr>
          <w:color w:val="231F20"/>
        </w:rPr>
        <w:t>had</w:t>
      </w:r>
      <w:r>
        <w:rPr>
          <w:color w:val="231F20"/>
          <w:spacing w:val="-3"/>
        </w:rPr>
        <w:t> </w:t>
      </w:r>
      <w:r>
        <w:rPr>
          <w:color w:val="231F20"/>
        </w:rPr>
        <w:t>previously</w:t>
      </w:r>
      <w:r>
        <w:rPr>
          <w:color w:val="231F20"/>
          <w:spacing w:val="-2"/>
        </w:rPr>
        <w:t> </w:t>
      </w:r>
      <w:r>
        <w:rPr>
          <w:color w:val="231F20"/>
        </w:rPr>
        <w:t>done.</w:t>
      </w:r>
      <w:r>
        <w:rPr>
          <w:color w:val="231F20"/>
          <w:spacing w:val="-2"/>
        </w:rPr>
        <w:t> </w:t>
      </w:r>
      <w:r>
        <w:rPr>
          <w:color w:val="231F20"/>
        </w:rPr>
        <w:t>In</w:t>
      </w:r>
      <w:r>
        <w:rPr>
          <w:color w:val="231F20"/>
          <w:spacing w:val="-2"/>
        </w:rPr>
        <w:t> </w:t>
      </w:r>
      <w:r>
        <w:rPr>
          <w:color w:val="231F20"/>
        </w:rPr>
        <w:t>time</w:t>
      </w:r>
      <w:r>
        <w:rPr>
          <w:color w:val="231F20"/>
          <w:spacing w:val="-2"/>
        </w:rPr>
        <w:t> </w:t>
      </w:r>
      <w:r>
        <w:rPr>
          <w:color w:val="231F20"/>
        </w:rPr>
        <w:t>France</w:t>
      </w:r>
      <w:r>
        <w:rPr>
          <w:color w:val="231F20"/>
          <w:spacing w:val="-2"/>
        </w:rPr>
        <w:t> </w:t>
      </w:r>
      <w:r>
        <w:rPr>
          <w:color w:val="231F20"/>
        </w:rPr>
        <w:t>became</w:t>
      </w:r>
      <w:r>
        <w:rPr>
          <w:color w:val="231F20"/>
          <w:spacing w:val="-2"/>
        </w:rPr>
        <w:t> </w:t>
      </w:r>
      <w:r>
        <w:rPr>
          <w:color w:val="231F20"/>
        </w:rPr>
        <w:t>the</w:t>
      </w:r>
      <w:r>
        <w:rPr>
          <w:color w:val="231F20"/>
          <w:spacing w:val="-2"/>
        </w:rPr>
        <w:t> </w:t>
      </w:r>
      <w:r>
        <w:rPr>
          <w:color w:val="231F20"/>
        </w:rPr>
        <w:t>first</w:t>
      </w:r>
      <w:r>
        <w:rPr>
          <w:color w:val="231F20"/>
          <w:spacing w:val="-2"/>
        </w:rPr>
        <w:t> </w:t>
      </w:r>
      <w:r>
        <w:rPr>
          <w:color w:val="231F20"/>
        </w:rPr>
        <w:t>Catholic</w:t>
      </w:r>
      <w:r>
        <w:rPr>
          <w:color w:val="231F20"/>
          <w:spacing w:val="-2"/>
        </w:rPr>
        <w:t> </w:t>
      </w:r>
      <w:r>
        <w:rPr>
          <w:color w:val="231F20"/>
        </w:rPr>
        <w:t>nation</w:t>
      </w:r>
      <w:r>
        <w:rPr>
          <w:color w:val="231F20"/>
          <w:spacing w:val="-2"/>
        </w:rPr>
        <w:t> </w:t>
      </w:r>
      <w:r>
        <w:rPr>
          <w:color w:val="231F20"/>
        </w:rPr>
        <w:t>when</w:t>
      </w:r>
      <w:r>
        <w:rPr>
          <w:color w:val="231F20"/>
          <w:spacing w:val="-2"/>
        </w:rPr>
        <w:t> </w:t>
      </w:r>
      <w:r>
        <w:rPr>
          <w:color w:val="231F20"/>
        </w:rPr>
        <w:t>its</w:t>
      </w:r>
      <w:r>
        <w:rPr>
          <w:color w:val="231F20"/>
          <w:spacing w:val="-2"/>
        </w:rPr>
        <w:t> </w:t>
      </w:r>
      <w:r>
        <w:rPr>
          <w:color w:val="231F20"/>
        </w:rPr>
        <w:t>king,</w:t>
      </w:r>
      <w:r>
        <w:rPr>
          <w:color w:val="231F20"/>
          <w:spacing w:val="-2"/>
        </w:rPr>
        <w:t> </w:t>
      </w:r>
      <w:r>
        <w:rPr>
          <w:color w:val="231F20"/>
        </w:rPr>
        <w:t>Clovis,</w:t>
      </w:r>
      <w:r>
        <w:rPr>
          <w:color w:val="231F20"/>
          <w:spacing w:val="-2"/>
        </w:rPr>
        <w:t> </w:t>
      </w:r>
      <w:r>
        <w:rPr>
          <w:color w:val="231F20"/>
        </w:rPr>
        <w:t>dedicated</w:t>
      </w:r>
      <w:r>
        <w:rPr>
          <w:color w:val="231F20"/>
          <w:spacing w:val="-2"/>
        </w:rPr>
        <w:t> </w:t>
      </w:r>
      <w:r>
        <w:rPr>
          <w:color w:val="231F20"/>
        </w:rPr>
        <w:t>his</w:t>
      </w:r>
      <w:r>
        <w:rPr>
          <w:color w:val="231F20"/>
          <w:spacing w:val="-2"/>
        </w:rPr>
        <w:t> </w:t>
      </w:r>
      <w:r>
        <w:rPr>
          <w:color w:val="231F20"/>
        </w:rPr>
        <w:t>nation</w:t>
      </w:r>
      <w:r>
        <w:rPr>
          <w:color w:val="231F20"/>
          <w:spacing w:val="-2"/>
        </w:rPr>
        <w:t> </w:t>
      </w:r>
      <w:r>
        <w:rPr>
          <w:color w:val="231F20"/>
        </w:rPr>
        <w:t>to</w:t>
      </w:r>
      <w:r>
        <w:rPr>
          <w:color w:val="231F20"/>
          <w:spacing w:val="-2"/>
        </w:rPr>
        <w:t> </w:t>
      </w:r>
      <w:r>
        <w:rPr>
          <w:color w:val="231F20"/>
        </w:rPr>
        <w:t>the papacy</w:t>
      </w:r>
      <w:r>
        <w:rPr>
          <w:color w:val="231F20"/>
          <w:spacing w:val="-4"/>
        </w:rPr>
        <w:t> </w:t>
      </w:r>
      <w:r>
        <w:rPr>
          <w:color w:val="231F20"/>
        </w:rPr>
        <w:t>and</w:t>
      </w:r>
      <w:r>
        <w:rPr>
          <w:color w:val="231F20"/>
          <w:spacing w:val="-4"/>
        </w:rPr>
        <w:t> </w:t>
      </w:r>
      <w:r>
        <w:rPr>
          <w:color w:val="231F20"/>
        </w:rPr>
        <w:t>began</w:t>
      </w:r>
      <w:r>
        <w:rPr>
          <w:color w:val="231F20"/>
          <w:spacing w:val="-4"/>
        </w:rPr>
        <w:t> </w:t>
      </w:r>
      <w:r>
        <w:rPr>
          <w:color w:val="231F20"/>
        </w:rPr>
        <w:t>the</w:t>
      </w:r>
      <w:r>
        <w:rPr>
          <w:color w:val="231F20"/>
          <w:spacing w:val="-4"/>
        </w:rPr>
        <w:t> </w:t>
      </w:r>
      <w:r>
        <w:rPr>
          <w:color w:val="231F20"/>
        </w:rPr>
        <w:t>work</w:t>
      </w:r>
      <w:r>
        <w:rPr>
          <w:color w:val="231F20"/>
          <w:spacing w:val="-4"/>
        </w:rPr>
        <w:t> </w:t>
      </w:r>
      <w:r>
        <w:rPr>
          <w:color w:val="231F20"/>
        </w:rPr>
        <w:t>of</w:t>
      </w:r>
      <w:r>
        <w:rPr>
          <w:color w:val="231F20"/>
          <w:spacing w:val="-4"/>
        </w:rPr>
        <w:t> </w:t>
      </w:r>
      <w:r>
        <w:rPr>
          <w:color w:val="231F20"/>
        </w:rPr>
        <w:t>removing</w:t>
      </w:r>
      <w:r>
        <w:rPr>
          <w:color w:val="231F20"/>
          <w:spacing w:val="-4"/>
        </w:rPr>
        <w:t> </w:t>
      </w:r>
      <w:r>
        <w:rPr>
          <w:color w:val="231F20"/>
        </w:rPr>
        <w:t>the</w:t>
      </w:r>
      <w:r>
        <w:rPr>
          <w:color w:val="231F20"/>
          <w:spacing w:val="-4"/>
        </w:rPr>
        <w:t> </w:t>
      </w:r>
      <w:r>
        <w:rPr>
          <w:color w:val="231F20"/>
        </w:rPr>
        <w:t>three</w:t>
      </w:r>
      <w:r>
        <w:rPr>
          <w:color w:val="231F20"/>
          <w:spacing w:val="-4"/>
        </w:rPr>
        <w:t> </w:t>
      </w:r>
      <w:r>
        <w:rPr>
          <w:color w:val="231F20"/>
        </w:rPr>
        <w:t>horns.</w:t>
      </w:r>
      <w:r>
        <w:rPr>
          <w:color w:val="231F20"/>
          <w:spacing w:val="-4"/>
        </w:rPr>
        <w:t> </w:t>
      </w:r>
      <w:r>
        <w:rPr>
          <w:color w:val="231F20"/>
        </w:rPr>
        <w:t>The</w:t>
      </w:r>
      <w:r>
        <w:rPr>
          <w:color w:val="231F20"/>
          <w:spacing w:val="-4"/>
        </w:rPr>
        <w:t> </w:t>
      </w:r>
      <w:r>
        <w:rPr>
          <w:color w:val="231F20"/>
        </w:rPr>
        <w:t>recent</w:t>
      </w:r>
      <w:r>
        <w:rPr>
          <w:color w:val="231F20"/>
          <w:spacing w:val="-4"/>
        </w:rPr>
        <w:t> </w:t>
      </w:r>
      <w:r>
        <w:rPr>
          <w:color w:val="231F20"/>
        </w:rPr>
        <w:t>historical</w:t>
      </w:r>
      <w:r>
        <w:rPr>
          <w:color w:val="231F20"/>
          <w:spacing w:val="-4"/>
        </w:rPr>
        <w:t> </w:t>
      </w:r>
      <w:r>
        <w:rPr>
          <w:color w:val="231F20"/>
        </w:rPr>
        <w:t>record</w:t>
      </w:r>
      <w:r>
        <w:rPr>
          <w:color w:val="231F20"/>
          <w:spacing w:val="-4"/>
        </w:rPr>
        <w:t> </w:t>
      </w:r>
      <w:r>
        <w:rPr>
          <w:color w:val="231F20"/>
        </w:rPr>
        <w:t>describing</w:t>
      </w:r>
      <w:r>
        <w:rPr>
          <w:color w:val="231F20"/>
          <w:spacing w:val="-4"/>
        </w:rPr>
        <w:t> </w:t>
      </w:r>
      <w:r>
        <w:rPr>
          <w:color w:val="231F20"/>
        </w:rPr>
        <w:t>the</w:t>
      </w:r>
      <w:r>
        <w:rPr>
          <w:color w:val="231F20"/>
          <w:spacing w:val="-4"/>
        </w:rPr>
        <w:t> </w:t>
      </w:r>
      <w:r>
        <w:rPr>
          <w:color w:val="231F20"/>
        </w:rPr>
        <w:t>fall</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Soviet</w:t>
      </w:r>
      <w:r>
        <w:rPr>
          <w:color w:val="231F20"/>
          <w:spacing w:val="-4"/>
        </w:rPr>
        <w:t> </w:t>
      </w:r>
      <w:r>
        <w:rPr>
          <w:color w:val="231F20"/>
        </w:rPr>
        <w:t>Union echoes</w:t>
      </w:r>
      <w:r>
        <w:rPr>
          <w:color w:val="231F20"/>
          <w:spacing w:val="-20"/>
        </w:rPr>
        <w:t> </w:t>
      </w:r>
      <w:r>
        <w:rPr>
          <w:color w:val="231F20"/>
        </w:rPr>
        <w:t>the</w:t>
      </w:r>
      <w:r>
        <w:rPr>
          <w:color w:val="231F20"/>
          <w:spacing w:val="-19"/>
        </w:rPr>
        <w:t> </w:t>
      </w:r>
      <w:r>
        <w:rPr>
          <w:color w:val="231F20"/>
        </w:rPr>
        <w:t>history</w:t>
      </w:r>
      <w:r>
        <w:rPr>
          <w:color w:val="231F20"/>
          <w:spacing w:val="-19"/>
        </w:rPr>
        <w:t> </w:t>
      </w:r>
      <w:r>
        <w:rPr>
          <w:color w:val="231F20"/>
        </w:rPr>
        <w:t>of</w:t>
      </w:r>
      <w:r>
        <w:rPr>
          <w:color w:val="231F20"/>
          <w:spacing w:val="-19"/>
        </w:rPr>
        <w:t> </w:t>
      </w:r>
      <w:r>
        <w:rPr>
          <w:color w:val="231F20"/>
        </w:rPr>
        <w:t>Clovis</w:t>
      </w:r>
      <w:r>
        <w:rPr>
          <w:color w:val="231F20"/>
          <w:spacing w:val="-19"/>
        </w:rPr>
        <w:t> </w:t>
      </w:r>
      <w:r>
        <w:rPr>
          <w:color w:val="231F20"/>
        </w:rPr>
        <w:t>as</w:t>
      </w:r>
      <w:r>
        <w:rPr>
          <w:color w:val="231F20"/>
          <w:spacing w:val="-19"/>
        </w:rPr>
        <w:t> </w:t>
      </w:r>
      <w:r>
        <w:rPr>
          <w:color w:val="231F20"/>
        </w:rPr>
        <w:t>it</w:t>
      </w:r>
      <w:r>
        <w:rPr>
          <w:color w:val="231F20"/>
          <w:spacing w:val="-19"/>
        </w:rPr>
        <w:t> </w:t>
      </w:r>
      <w:r>
        <w:rPr>
          <w:color w:val="231F20"/>
        </w:rPr>
        <w:t>identifies</w:t>
      </w:r>
      <w:r>
        <w:rPr>
          <w:color w:val="231F20"/>
          <w:spacing w:val="-19"/>
        </w:rPr>
        <w:t> </w:t>
      </w:r>
      <w:r>
        <w:rPr>
          <w:color w:val="231F20"/>
        </w:rPr>
        <w:t>the</w:t>
      </w:r>
      <w:r>
        <w:rPr>
          <w:color w:val="231F20"/>
          <w:spacing w:val="-19"/>
        </w:rPr>
        <w:t> </w:t>
      </w:r>
      <w:r>
        <w:rPr>
          <w:color w:val="231F20"/>
        </w:rPr>
        <w:t>military</w:t>
      </w:r>
      <w:r>
        <w:rPr>
          <w:color w:val="231F20"/>
          <w:spacing w:val="-19"/>
        </w:rPr>
        <w:t> </w:t>
      </w:r>
      <w:r>
        <w:rPr>
          <w:color w:val="231F20"/>
        </w:rPr>
        <w:t>and</w:t>
      </w:r>
      <w:r>
        <w:rPr>
          <w:color w:val="231F20"/>
          <w:spacing w:val="-19"/>
        </w:rPr>
        <w:t> </w:t>
      </w:r>
      <w:r>
        <w:rPr>
          <w:color w:val="231F20"/>
        </w:rPr>
        <w:t>economic</w:t>
      </w:r>
      <w:r>
        <w:rPr>
          <w:color w:val="231F20"/>
          <w:spacing w:val="-19"/>
        </w:rPr>
        <w:t> </w:t>
      </w:r>
      <w:r>
        <w:rPr>
          <w:color w:val="231F20"/>
        </w:rPr>
        <w:t>pressure</w:t>
      </w:r>
      <w:r>
        <w:rPr>
          <w:color w:val="231F20"/>
          <w:spacing w:val="-19"/>
        </w:rPr>
        <w:t> </w:t>
      </w:r>
      <w:r>
        <w:rPr>
          <w:color w:val="231F20"/>
        </w:rPr>
        <w:t>supplied</w:t>
      </w:r>
      <w:r>
        <w:rPr>
          <w:color w:val="231F20"/>
          <w:spacing w:val="-19"/>
        </w:rPr>
        <w:t> </w:t>
      </w:r>
      <w:r>
        <w:rPr>
          <w:color w:val="231F20"/>
        </w:rPr>
        <w:t>by</w:t>
      </w:r>
      <w:r>
        <w:rPr>
          <w:color w:val="231F20"/>
          <w:spacing w:val="-19"/>
        </w:rPr>
        <w:t> </w:t>
      </w:r>
      <w:r>
        <w:rPr>
          <w:color w:val="231F20"/>
        </w:rPr>
        <w:t>the</w:t>
      </w:r>
      <w:r>
        <w:rPr>
          <w:color w:val="231F20"/>
          <w:spacing w:val="-19"/>
        </w:rPr>
        <w:t> </w:t>
      </w:r>
      <w:r>
        <w:rPr>
          <w:color w:val="231F20"/>
        </w:rPr>
        <w:t>United</w:t>
      </w:r>
      <w:r>
        <w:rPr>
          <w:color w:val="231F20"/>
          <w:spacing w:val="-19"/>
        </w:rPr>
        <w:t> </w:t>
      </w:r>
      <w:r>
        <w:rPr>
          <w:color w:val="231F20"/>
        </w:rPr>
        <w:t>States,</w:t>
      </w:r>
      <w:r>
        <w:rPr>
          <w:color w:val="231F20"/>
          <w:spacing w:val="-19"/>
        </w:rPr>
        <w:t> </w:t>
      </w:r>
      <w:r>
        <w:rPr>
          <w:color w:val="231F20"/>
        </w:rPr>
        <w:t>coming</w:t>
      </w:r>
      <w:r>
        <w:rPr>
          <w:color w:val="231F20"/>
          <w:spacing w:val="-19"/>
        </w:rPr>
        <w:t> </w:t>
      </w:r>
      <w:r>
        <w:rPr>
          <w:color w:val="231F20"/>
        </w:rPr>
        <w:t>to</w:t>
      </w:r>
      <w:r>
        <w:rPr>
          <w:color w:val="231F20"/>
          <w:spacing w:val="-20"/>
        </w:rPr>
        <w:t> </w:t>
      </w:r>
      <w:r>
        <w:rPr>
          <w:color w:val="231F20"/>
        </w:rPr>
        <w:t>the</w:t>
      </w:r>
      <w:r>
        <w:rPr>
          <w:color w:val="231F20"/>
          <w:spacing w:val="-19"/>
        </w:rPr>
        <w:t> </w:t>
      </w:r>
      <w:r>
        <w:rPr>
          <w:color w:val="231F20"/>
        </w:rPr>
        <w:t>aid of</w:t>
      </w:r>
      <w:r>
        <w:rPr>
          <w:color w:val="231F20"/>
          <w:spacing w:val="-20"/>
        </w:rPr>
        <w:t> </w:t>
      </w:r>
      <w:r>
        <w:rPr>
          <w:color w:val="231F20"/>
        </w:rPr>
        <w:t>the</w:t>
      </w:r>
      <w:r>
        <w:rPr>
          <w:color w:val="231F20"/>
          <w:spacing w:val="-19"/>
        </w:rPr>
        <w:t> </w:t>
      </w:r>
      <w:r>
        <w:rPr>
          <w:color w:val="231F20"/>
        </w:rPr>
        <w:t>Papacy</w:t>
      </w:r>
      <w:r>
        <w:rPr>
          <w:color w:val="231F20"/>
          <w:spacing w:val="-19"/>
        </w:rPr>
        <w:t> </w:t>
      </w:r>
      <w:r>
        <w:rPr>
          <w:color w:val="231F20"/>
        </w:rPr>
        <w:t>to</w:t>
      </w:r>
      <w:r>
        <w:rPr>
          <w:color w:val="231F20"/>
          <w:spacing w:val="-19"/>
        </w:rPr>
        <w:t> </w:t>
      </w:r>
      <w:r>
        <w:rPr>
          <w:color w:val="231F20"/>
        </w:rPr>
        <w:t>sweep</w:t>
      </w:r>
      <w:r>
        <w:rPr>
          <w:color w:val="231F20"/>
          <w:spacing w:val="-19"/>
        </w:rPr>
        <w:t> </w:t>
      </w:r>
      <w:r>
        <w:rPr>
          <w:color w:val="231F20"/>
        </w:rPr>
        <w:t>away</w:t>
      </w:r>
      <w:r>
        <w:rPr>
          <w:color w:val="231F20"/>
          <w:spacing w:val="-19"/>
        </w:rPr>
        <w:t> </w:t>
      </w:r>
      <w:r>
        <w:rPr>
          <w:color w:val="231F20"/>
        </w:rPr>
        <w:t>the</w:t>
      </w:r>
      <w:r>
        <w:rPr>
          <w:color w:val="231F20"/>
          <w:spacing w:val="-19"/>
        </w:rPr>
        <w:t> </w:t>
      </w:r>
      <w:r>
        <w:rPr>
          <w:color w:val="231F20"/>
        </w:rPr>
        <w:t>southern</w:t>
      </w:r>
      <w:r>
        <w:rPr>
          <w:color w:val="231F20"/>
          <w:spacing w:val="-19"/>
        </w:rPr>
        <w:t> </w:t>
      </w:r>
      <w:r>
        <w:rPr>
          <w:color w:val="231F20"/>
        </w:rPr>
        <w:t>king,</w:t>
      </w:r>
      <w:r>
        <w:rPr>
          <w:color w:val="231F20"/>
          <w:spacing w:val="-19"/>
        </w:rPr>
        <w:t> </w:t>
      </w:r>
      <w:r>
        <w:rPr>
          <w:color w:val="231F20"/>
        </w:rPr>
        <w:t>while</w:t>
      </w:r>
      <w:r>
        <w:rPr>
          <w:color w:val="231F20"/>
          <w:spacing w:val="-19"/>
        </w:rPr>
        <w:t> </w:t>
      </w:r>
      <w:r>
        <w:rPr>
          <w:color w:val="231F20"/>
        </w:rPr>
        <w:t>beginning</w:t>
      </w:r>
      <w:r>
        <w:rPr>
          <w:color w:val="231F20"/>
          <w:spacing w:val="-20"/>
        </w:rPr>
        <w:t> </w:t>
      </w:r>
      <w:r>
        <w:rPr>
          <w:color w:val="231F20"/>
        </w:rPr>
        <w:t>the</w:t>
      </w:r>
      <w:r>
        <w:rPr>
          <w:color w:val="231F20"/>
          <w:spacing w:val="-19"/>
        </w:rPr>
        <w:t> </w:t>
      </w:r>
      <w:r>
        <w:rPr>
          <w:color w:val="231F20"/>
        </w:rPr>
        <w:t>prophetic</w:t>
      </w:r>
      <w:r>
        <w:rPr>
          <w:color w:val="231F20"/>
          <w:spacing w:val="-19"/>
        </w:rPr>
        <w:t> </w:t>
      </w:r>
      <w:r>
        <w:rPr>
          <w:color w:val="231F20"/>
        </w:rPr>
        <w:t>role</w:t>
      </w:r>
      <w:r>
        <w:rPr>
          <w:color w:val="231F20"/>
          <w:spacing w:val="-19"/>
        </w:rPr>
        <w:t> </w:t>
      </w:r>
      <w:r>
        <w:rPr>
          <w:color w:val="231F20"/>
        </w:rPr>
        <w:t>outlined</w:t>
      </w:r>
      <w:r>
        <w:rPr>
          <w:color w:val="231F20"/>
          <w:spacing w:val="-19"/>
        </w:rPr>
        <w:t> </w:t>
      </w:r>
      <w:r>
        <w:rPr>
          <w:color w:val="231F20"/>
        </w:rPr>
        <w:t>for</w:t>
      </w:r>
      <w:r>
        <w:rPr>
          <w:color w:val="231F20"/>
          <w:spacing w:val="-19"/>
        </w:rPr>
        <w:t> </w:t>
      </w:r>
      <w:r>
        <w:rPr>
          <w:color w:val="231F20"/>
        </w:rPr>
        <w:t>the</w:t>
      </w:r>
      <w:r>
        <w:rPr>
          <w:color w:val="231F20"/>
          <w:spacing w:val="-19"/>
        </w:rPr>
        <w:t> </w:t>
      </w:r>
      <w:r>
        <w:rPr>
          <w:color w:val="231F20"/>
        </w:rPr>
        <w:t>United</w:t>
      </w:r>
      <w:r>
        <w:rPr>
          <w:color w:val="231F20"/>
          <w:spacing w:val="-19"/>
        </w:rPr>
        <w:t> </w:t>
      </w:r>
      <w:r>
        <w:rPr>
          <w:color w:val="231F20"/>
        </w:rPr>
        <w:t>States</w:t>
      </w:r>
      <w:r>
        <w:rPr>
          <w:color w:val="231F20"/>
          <w:spacing w:val="-19"/>
        </w:rPr>
        <w:t> </w:t>
      </w:r>
      <w:r>
        <w:rPr>
          <w:color w:val="231F20"/>
        </w:rPr>
        <w:t>in</w:t>
      </w:r>
      <w:r>
        <w:rPr>
          <w:color w:val="231F20"/>
          <w:spacing w:val="-19"/>
        </w:rPr>
        <w:t> </w:t>
      </w:r>
      <w:r>
        <w:rPr>
          <w:color w:val="231F20"/>
        </w:rPr>
        <w:t>Revelation thirteen. What had been truth to Adventism for 150 years had become “present</w:t>
      </w:r>
      <w:r>
        <w:rPr>
          <w:color w:val="231F20"/>
          <w:spacing w:val="26"/>
        </w:rPr>
        <w:t> </w:t>
      </w:r>
      <w:r>
        <w:rPr>
          <w:color w:val="231F20"/>
        </w:rPr>
        <w:t>truth”.</w:t>
      </w:r>
    </w:p>
    <w:p>
      <w:pPr>
        <w:pStyle w:val="BodyText"/>
        <w:spacing w:line="249" w:lineRule="auto" w:before="5"/>
        <w:ind w:right="117"/>
      </w:pPr>
      <w:r>
        <w:rPr>
          <w:color w:val="231F20"/>
        </w:rPr>
        <w:t>Daniel 11:40 states that when the “king of the north” sweeps away the southern kingdom, “he shall enter into the countries.”</w:t>
      </w:r>
      <w:r>
        <w:rPr>
          <w:color w:val="231F20"/>
          <w:spacing w:val="-11"/>
        </w:rPr>
        <w:t> </w:t>
      </w:r>
      <w:r>
        <w:rPr>
          <w:color w:val="231F20"/>
        </w:rPr>
        <w:t>This</w:t>
      </w:r>
      <w:r>
        <w:rPr>
          <w:color w:val="231F20"/>
          <w:spacing w:val="-11"/>
        </w:rPr>
        <w:t> </w:t>
      </w:r>
      <w:r>
        <w:rPr>
          <w:color w:val="231F20"/>
        </w:rPr>
        <w:t>phrase</w:t>
      </w:r>
      <w:r>
        <w:rPr>
          <w:color w:val="231F20"/>
          <w:spacing w:val="-11"/>
        </w:rPr>
        <w:t> </w:t>
      </w:r>
      <w:r>
        <w:rPr>
          <w:color w:val="231F20"/>
        </w:rPr>
        <w:t>pinpoints</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kingdom</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south</w:t>
      </w:r>
      <w:r>
        <w:rPr>
          <w:color w:val="231F20"/>
          <w:spacing w:val="-11"/>
        </w:rPr>
        <w:t> </w:t>
      </w:r>
      <w:r>
        <w:rPr>
          <w:color w:val="231F20"/>
        </w:rPr>
        <w:t>would</w:t>
      </w:r>
      <w:r>
        <w:rPr>
          <w:color w:val="231F20"/>
          <w:spacing w:val="-11"/>
        </w:rPr>
        <w:t> </w:t>
      </w:r>
      <w:r>
        <w:rPr>
          <w:color w:val="231F20"/>
        </w:rPr>
        <w:t>be</w:t>
      </w:r>
      <w:r>
        <w:rPr>
          <w:color w:val="231F20"/>
          <w:spacing w:val="-11"/>
        </w:rPr>
        <w:t> </w:t>
      </w:r>
      <w:r>
        <w:rPr>
          <w:color w:val="231F20"/>
        </w:rPr>
        <w:t>a</w:t>
      </w:r>
      <w:r>
        <w:rPr>
          <w:color w:val="231F20"/>
          <w:spacing w:val="-11"/>
        </w:rPr>
        <w:t> </w:t>
      </w:r>
      <w:r>
        <w:rPr>
          <w:color w:val="231F20"/>
        </w:rPr>
        <w:t>confederacy</w:t>
      </w:r>
      <w:r>
        <w:rPr>
          <w:color w:val="231F20"/>
          <w:spacing w:val="-11"/>
        </w:rPr>
        <w:t> </w:t>
      </w:r>
      <w:r>
        <w:rPr>
          <w:color w:val="231F20"/>
        </w:rPr>
        <w:t>of</w:t>
      </w:r>
      <w:r>
        <w:rPr>
          <w:color w:val="231F20"/>
          <w:spacing w:val="-12"/>
        </w:rPr>
        <w:t> </w:t>
      </w:r>
      <w:r>
        <w:rPr>
          <w:b/>
          <w:color w:val="231F20"/>
        </w:rPr>
        <w:t>countries</w:t>
      </w:r>
      <w:r>
        <w:rPr>
          <w:color w:val="231F20"/>
        </w:rPr>
        <w:t>.</w:t>
      </w:r>
      <w:r>
        <w:rPr>
          <w:color w:val="231F20"/>
          <w:spacing w:val="-11"/>
        </w:rPr>
        <w:t> </w:t>
      </w:r>
      <w:r>
        <w:rPr>
          <w:color w:val="231F20"/>
        </w:rPr>
        <w:t>That</w:t>
      </w:r>
      <w:r>
        <w:rPr>
          <w:color w:val="231F20"/>
          <w:spacing w:val="-11"/>
        </w:rPr>
        <w:t> </w:t>
      </w:r>
      <w:r>
        <w:rPr>
          <w:color w:val="231F20"/>
        </w:rPr>
        <w:t>was</w:t>
      </w:r>
      <w:r>
        <w:rPr>
          <w:color w:val="231F20"/>
          <w:spacing w:val="-11"/>
        </w:rPr>
        <w:t> </w:t>
      </w:r>
      <w:r>
        <w:rPr>
          <w:color w:val="231F20"/>
        </w:rPr>
        <w:t>certainly</w:t>
      </w:r>
      <w:r>
        <w:rPr>
          <w:color w:val="231F20"/>
          <w:spacing w:val="-11"/>
        </w:rPr>
        <w:t> </w:t>
      </w:r>
      <w:r>
        <w:rPr>
          <w:color w:val="231F20"/>
        </w:rPr>
        <w:t>true of</w:t>
      </w:r>
      <w:r>
        <w:rPr>
          <w:color w:val="231F20"/>
          <w:spacing w:val="-7"/>
        </w:rPr>
        <w:t> </w:t>
      </w:r>
      <w:r>
        <w:rPr>
          <w:color w:val="231F20"/>
        </w:rPr>
        <w:t>the</w:t>
      </w:r>
      <w:r>
        <w:rPr>
          <w:color w:val="231F20"/>
          <w:spacing w:val="-7"/>
        </w:rPr>
        <w:t> </w:t>
      </w:r>
      <w:r>
        <w:rPr>
          <w:color w:val="231F20"/>
        </w:rPr>
        <w:t>former</w:t>
      </w:r>
      <w:r>
        <w:rPr>
          <w:color w:val="231F20"/>
          <w:spacing w:val="-7"/>
        </w:rPr>
        <w:t> </w:t>
      </w:r>
      <w:r>
        <w:rPr>
          <w:color w:val="231F20"/>
        </w:rPr>
        <w:t>Soviet</w:t>
      </w:r>
      <w:r>
        <w:rPr>
          <w:color w:val="231F20"/>
          <w:spacing w:val="-7"/>
        </w:rPr>
        <w:t> </w:t>
      </w:r>
      <w:r>
        <w:rPr>
          <w:color w:val="231F20"/>
        </w:rPr>
        <w:t>Union</w:t>
      </w:r>
      <w:r>
        <w:rPr>
          <w:color w:val="231F20"/>
          <w:spacing w:val="-7"/>
        </w:rPr>
        <w:t> </w:t>
      </w:r>
      <w:r>
        <w:rPr>
          <w:color w:val="231F20"/>
        </w:rPr>
        <w:t>and</w:t>
      </w:r>
      <w:r>
        <w:rPr>
          <w:color w:val="231F20"/>
          <w:spacing w:val="-7"/>
        </w:rPr>
        <w:t> </w:t>
      </w:r>
      <w:r>
        <w:rPr>
          <w:color w:val="231F20"/>
        </w:rPr>
        <w:t>its</w:t>
      </w:r>
      <w:r>
        <w:rPr>
          <w:color w:val="231F20"/>
          <w:spacing w:val="-7"/>
        </w:rPr>
        <w:t> </w:t>
      </w:r>
      <w:r>
        <w:rPr>
          <w:color w:val="231F20"/>
        </w:rPr>
        <w:t>many</w:t>
      </w:r>
      <w:r>
        <w:rPr>
          <w:color w:val="231F20"/>
          <w:spacing w:val="-7"/>
        </w:rPr>
        <w:t> </w:t>
      </w:r>
      <w:r>
        <w:rPr>
          <w:color w:val="231F20"/>
        </w:rPr>
        <w:t>satellite</w:t>
      </w:r>
      <w:r>
        <w:rPr>
          <w:color w:val="231F20"/>
          <w:spacing w:val="-7"/>
        </w:rPr>
        <w:t> </w:t>
      </w:r>
      <w:r>
        <w:rPr>
          <w:color w:val="231F20"/>
        </w:rPr>
        <w:t>countries.</w:t>
      </w:r>
    </w:p>
    <w:p>
      <w:pPr>
        <w:spacing w:before="48"/>
        <w:ind w:left="1700" w:right="1700" w:firstLine="0"/>
        <w:jc w:val="center"/>
        <w:rPr>
          <w:b/>
          <w:sz w:val="17"/>
        </w:rPr>
      </w:pPr>
      <w:r>
        <w:rPr>
          <w:b/>
          <w:color w:val="231F20"/>
          <w:sz w:val="24"/>
        </w:rPr>
        <w:t>P</w:t>
      </w:r>
      <w:r>
        <w:rPr>
          <w:b/>
          <w:color w:val="231F20"/>
          <w:sz w:val="17"/>
        </w:rPr>
        <w:t>ROPHECY </w:t>
      </w:r>
      <w:r>
        <w:rPr>
          <w:b/>
          <w:color w:val="231F20"/>
          <w:sz w:val="24"/>
        </w:rPr>
        <w:t>F</w:t>
      </w:r>
      <w:r>
        <w:rPr>
          <w:b/>
          <w:color w:val="231F20"/>
          <w:sz w:val="17"/>
        </w:rPr>
        <w:t>ULFILLS</w:t>
      </w:r>
    </w:p>
    <w:p>
      <w:pPr>
        <w:pStyle w:val="BodyText"/>
        <w:spacing w:line="249" w:lineRule="auto" w:before="39"/>
        <w:ind w:right="116"/>
      </w:pPr>
      <w:r>
        <w:rPr>
          <w:color w:val="231F20"/>
        </w:rPr>
        <w:t>Sister</w:t>
      </w:r>
      <w:r>
        <w:rPr>
          <w:color w:val="231F20"/>
          <w:spacing w:val="-15"/>
        </w:rPr>
        <w:t> </w:t>
      </w:r>
      <w:r>
        <w:rPr>
          <w:color w:val="231F20"/>
        </w:rPr>
        <w:t>White</w:t>
      </w:r>
      <w:r>
        <w:rPr>
          <w:color w:val="231F20"/>
          <w:spacing w:val="-14"/>
        </w:rPr>
        <w:t> </w:t>
      </w:r>
      <w:r>
        <w:rPr>
          <w:color w:val="231F20"/>
        </w:rPr>
        <w:t>makes</w:t>
      </w:r>
      <w:r>
        <w:rPr>
          <w:color w:val="231F20"/>
          <w:spacing w:val="-14"/>
        </w:rPr>
        <w:t> </w:t>
      </w:r>
      <w:r>
        <w:rPr>
          <w:color w:val="231F20"/>
        </w:rPr>
        <w:t>a</w:t>
      </w:r>
      <w:r>
        <w:rPr>
          <w:color w:val="231F20"/>
          <w:spacing w:val="-14"/>
        </w:rPr>
        <w:t> </w:t>
      </w:r>
      <w:r>
        <w:rPr>
          <w:color w:val="231F20"/>
        </w:rPr>
        <w:t>statement</w:t>
      </w:r>
      <w:r>
        <w:rPr>
          <w:color w:val="231F20"/>
          <w:spacing w:val="-14"/>
        </w:rPr>
        <w:t> </w:t>
      </w:r>
      <w:r>
        <w:rPr>
          <w:color w:val="231F20"/>
        </w:rPr>
        <w:t>which</w:t>
      </w:r>
      <w:r>
        <w:rPr>
          <w:color w:val="231F20"/>
          <w:spacing w:val="-14"/>
        </w:rPr>
        <w:t> </w:t>
      </w:r>
      <w:r>
        <w:rPr>
          <w:color w:val="231F20"/>
        </w:rPr>
        <w:t>will</w:t>
      </w:r>
      <w:r>
        <w:rPr>
          <w:color w:val="231F20"/>
          <w:spacing w:val="-14"/>
        </w:rPr>
        <w:t> </w:t>
      </w:r>
      <w:r>
        <w:rPr>
          <w:color w:val="231F20"/>
        </w:rPr>
        <w:t>allow</w:t>
      </w:r>
      <w:r>
        <w:rPr>
          <w:color w:val="231F20"/>
          <w:spacing w:val="-14"/>
        </w:rPr>
        <w:t> </w:t>
      </w:r>
      <w:r>
        <w:rPr>
          <w:color w:val="231F20"/>
        </w:rPr>
        <w:t>us</w:t>
      </w:r>
      <w:r>
        <w:rPr>
          <w:color w:val="231F20"/>
          <w:spacing w:val="-14"/>
        </w:rPr>
        <w:t> </w:t>
      </w:r>
      <w:r>
        <w:rPr>
          <w:color w:val="231F20"/>
        </w:rPr>
        <w:t>to</w:t>
      </w:r>
      <w:r>
        <w:rPr>
          <w:color w:val="231F20"/>
          <w:spacing w:val="-14"/>
        </w:rPr>
        <w:t> </w:t>
      </w:r>
      <w:r>
        <w:rPr>
          <w:color w:val="231F20"/>
        </w:rPr>
        <w:t>test</w:t>
      </w:r>
      <w:r>
        <w:rPr>
          <w:color w:val="231F20"/>
          <w:spacing w:val="-14"/>
        </w:rPr>
        <w:t> </w:t>
      </w:r>
      <w:r>
        <w:rPr>
          <w:color w:val="231F20"/>
        </w:rPr>
        <w:t>the</w:t>
      </w:r>
      <w:r>
        <w:rPr>
          <w:color w:val="231F20"/>
          <w:spacing w:val="-14"/>
        </w:rPr>
        <w:t> </w:t>
      </w:r>
      <w:r>
        <w:rPr>
          <w:color w:val="231F20"/>
        </w:rPr>
        <w:t>scenario</w:t>
      </w:r>
      <w:r>
        <w:rPr>
          <w:color w:val="231F20"/>
          <w:spacing w:val="-14"/>
        </w:rPr>
        <w:t> </w:t>
      </w:r>
      <w:r>
        <w:rPr>
          <w:color w:val="231F20"/>
        </w:rPr>
        <w:t>we</w:t>
      </w:r>
      <w:r>
        <w:rPr>
          <w:color w:val="231F20"/>
          <w:spacing w:val="-14"/>
        </w:rPr>
        <w:t> </w:t>
      </w:r>
      <w:r>
        <w:rPr>
          <w:color w:val="231F20"/>
        </w:rPr>
        <w:t>have</w:t>
      </w:r>
      <w:r>
        <w:rPr>
          <w:color w:val="231F20"/>
          <w:spacing w:val="-14"/>
        </w:rPr>
        <w:t> </w:t>
      </w:r>
      <w:r>
        <w:rPr>
          <w:color w:val="231F20"/>
        </w:rPr>
        <w:t>just</w:t>
      </w:r>
      <w:r>
        <w:rPr>
          <w:color w:val="231F20"/>
          <w:spacing w:val="-14"/>
        </w:rPr>
        <w:t> </w:t>
      </w:r>
      <w:r>
        <w:rPr>
          <w:color w:val="231F20"/>
        </w:rPr>
        <w:t>set</w:t>
      </w:r>
      <w:r>
        <w:rPr>
          <w:color w:val="231F20"/>
          <w:spacing w:val="-14"/>
        </w:rPr>
        <w:t> </w:t>
      </w:r>
      <w:r>
        <w:rPr>
          <w:color w:val="231F20"/>
        </w:rPr>
        <w:t>forth</w:t>
      </w:r>
      <w:r>
        <w:rPr>
          <w:color w:val="231F20"/>
          <w:spacing w:val="-14"/>
        </w:rPr>
        <w:t> </w:t>
      </w:r>
      <w:r>
        <w:rPr>
          <w:color w:val="231F20"/>
        </w:rPr>
        <w:t>against</w:t>
      </w:r>
      <w:r>
        <w:rPr>
          <w:color w:val="231F20"/>
          <w:spacing w:val="-14"/>
        </w:rPr>
        <w:t> </w:t>
      </w:r>
      <w:r>
        <w:rPr>
          <w:color w:val="231F20"/>
        </w:rPr>
        <w:t>the</w:t>
      </w:r>
      <w:r>
        <w:rPr>
          <w:color w:val="231F20"/>
          <w:spacing w:val="-14"/>
        </w:rPr>
        <w:t> </w:t>
      </w:r>
      <w:r>
        <w:rPr>
          <w:color w:val="231F20"/>
        </w:rPr>
        <w:t>testimony</w:t>
      </w:r>
      <w:r>
        <w:rPr>
          <w:color w:val="231F20"/>
          <w:spacing w:val="-14"/>
        </w:rPr>
        <w:t> </w:t>
      </w:r>
      <w:r>
        <w:rPr>
          <w:color w:val="231F20"/>
        </w:rPr>
        <w:t>of</w:t>
      </w:r>
      <w:r>
        <w:rPr>
          <w:color w:val="231F20"/>
          <w:spacing w:val="-14"/>
        </w:rPr>
        <w:t> </w:t>
      </w:r>
      <w:r>
        <w:rPr>
          <w:color w:val="231F20"/>
        </w:rPr>
        <w:t>the historical</w:t>
      </w:r>
      <w:r>
        <w:rPr>
          <w:color w:val="231F20"/>
          <w:spacing w:val="-16"/>
        </w:rPr>
        <w:t> </w:t>
      </w:r>
      <w:r>
        <w:rPr>
          <w:color w:val="231F20"/>
        </w:rPr>
        <w:t>record.</w:t>
      </w:r>
    </w:p>
    <w:p>
      <w:pPr>
        <w:spacing w:line="249" w:lineRule="auto" w:before="2"/>
        <w:ind w:left="407" w:right="406" w:firstLine="432"/>
        <w:jc w:val="both"/>
        <w:rPr>
          <w:sz w:val="22"/>
        </w:rPr>
      </w:pPr>
      <w:r>
        <w:rPr>
          <w:color w:val="231F20"/>
          <w:sz w:val="22"/>
        </w:rPr>
        <w:t>“</w:t>
      </w:r>
      <w:r>
        <w:rPr>
          <w:b/>
          <w:color w:val="231F20"/>
          <w:sz w:val="22"/>
        </w:rPr>
        <w:t>Historical events</w:t>
      </w:r>
      <w:r>
        <w:rPr>
          <w:color w:val="231F20"/>
          <w:sz w:val="22"/>
        </w:rPr>
        <w:t>, </w:t>
      </w:r>
      <w:r>
        <w:rPr>
          <w:b/>
          <w:color w:val="231F20"/>
          <w:sz w:val="22"/>
        </w:rPr>
        <w:t>showing the direct fulfillment of prophecy</w:t>
      </w:r>
      <w:r>
        <w:rPr>
          <w:color w:val="231F20"/>
          <w:sz w:val="22"/>
        </w:rPr>
        <w:t>, were set before the people, and the prophecy was</w:t>
      </w:r>
      <w:r>
        <w:rPr>
          <w:color w:val="231F20"/>
          <w:spacing w:val="-15"/>
          <w:sz w:val="22"/>
        </w:rPr>
        <w:t> </w:t>
      </w:r>
      <w:r>
        <w:rPr>
          <w:color w:val="231F20"/>
          <w:sz w:val="22"/>
        </w:rPr>
        <w:t>seen</w:t>
      </w:r>
      <w:r>
        <w:rPr>
          <w:color w:val="231F20"/>
          <w:spacing w:val="-14"/>
          <w:sz w:val="22"/>
        </w:rPr>
        <w:t> </w:t>
      </w:r>
      <w:r>
        <w:rPr>
          <w:color w:val="231F20"/>
          <w:sz w:val="22"/>
        </w:rPr>
        <w:t>to</w:t>
      </w:r>
      <w:r>
        <w:rPr>
          <w:color w:val="231F20"/>
          <w:spacing w:val="-15"/>
          <w:sz w:val="22"/>
        </w:rPr>
        <w:t> </w:t>
      </w:r>
      <w:r>
        <w:rPr>
          <w:color w:val="231F20"/>
          <w:sz w:val="22"/>
        </w:rPr>
        <w:t>be</w:t>
      </w:r>
      <w:r>
        <w:rPr>
          <w:color w:val="231F20"/>
          <w:spacing w:val="-14"/>
          <w:sz w:val="22"/>
        </w:rPr>
        <w:t> </w:t>
      </w:r>
      <w:r>
        <w:rPr>
          <w:color w:val="231F20"/>
          <w:sz w:val="22"/>
        </w:rPr>
        <w:t>a</w:t>
      </w:r>
      <w:r>
        <w:rPr>
          <w:color w:val="231F20"/>
          <w:spacing w:val="-14"/>
          <w:sz w:val="22"/>
        </w:rPr>
        <w:t> </w:t>
      </w:r>
      <w:r>
        <w:rPr>
          <w:color w:val="231F20"/>
          <w:sz w:val="22"/>
        </w:rPr>
        <w:t>figurative</w:t>
      </w:r>
      <w:r>
        <w:rPr>
          <w:color w:val="231F20"/>
          <w:spacing w:val="-15"/>
          <w:sz w:val="22"/>
        </w:rPr>
        <w:t> </w:t>
      </w:r>
      <w:r>
        <w:rPr>
          <w:color w:val="231F20"/>
          <w:sz w:val="22"/>
        </w:rPr>
        <w:t>delineation</w:t>
      </w:r>
      <w:r>
        <w:rPr>
          <w:color w:val="231F20"/>
          <w:spacing w:val="-14"/>
          <w:sz w:val="22"/>
        </w:rPr>
        <w:t> </w:t>
      </w:r>
      <w:r>
        <w:rPr>
          <w:color w:val="231F20"/>
          <w:sz w:val="22"/>
        </w:rPr>
        <w:t>of</w:t>
      </w:r>
      <w:r>
        <w:rPr>
          <w:color w:val="231F20"/>
          <w:spacing w:val="-14"/>
          <w:sz w:val="22"/>
        </w:rPr>
        <w:t> </w:t>
      </w:r>
      <w:r>
        <w:rPr>
          <w:color w:val="231F20"/>
          <w:sz w:val="22"/>
        </w:rPr>
        <w:t>events</w:t>
      </w:r>
      <w:r>
        <w:rPr>
          <w:color w:val="231F20"/>
          <w:spacing w:val="-15"/>
          <w:sz w:val="22"/>
        </w:rPr>
        <w:t> </w:t>
      </w:r>
      <w:r>
        <w:rPr>
          <w:color w:val="231F20"/>
          <w:sz w:val="22"/>
        </w:rPr>
        <w:t>leading</w:t>
      </w:r>
      <w:r>
        <w:rPr>
          <w:color w:val="231F20"/>
          <w:spacing w:val="-14"/>
          <w:sz w:val="22"/>
        </w:rPr>
        <w:t> </w:t>
      </w:r>
      <w:r>
        <w:rPr>
          <w:color w:val="231F20"/>
          <w:sz w:val="22"/>
        </w:rPr>
        <w:t>down</w:t>
      </w:r>
      <w:r>
        <w:rPr>
          <w:color w:val="231F20"/>
          <w:spacing w:val="-15"/>
          <w:sz w:val="22"/>
        </w:rPr>
        <w:t> </w:t>
      </w:r>
      <w:r>
        <w:rPr>
          <w:color w:val="231F20"/>
          <w:sz w:val="22"/>
        </w:rPr>
        <w:t>to</w:t>
      </w:r>
      <w:r>
        <w:rPr>
          <w:color w:val="231F20"/>
          <w:spacing w:val="-14"/>
          <w:sz w:val="22"/>
        </w:rPr>
        <w:t> </w:t>
      </w:r>
      <w:r>
        <w:rPr>
          <w:color w:val="231F20"/>
          <w:sz w:val="22"/>
        </w:rPr>
        <w:t>the</w:t>
      </w:r>
      <w:r>
        <w:rPr>
          <w:color w:val="231F20"/>
          <w:spacing w:val="-14"/>
          <w:sz w:val="22"/>
        </w:rPr>
        <w:t> </w:t>
      </w:r>
      <w:r>
        <w:rPr>
          <w:color w:val="231F20"/>
          <w:sz w:val="22"/>
        </w:rPr>
        <w:t>close</w:t>
      </w:r>
      <w:r>
        <w:rPr>
          <w:color w:val="231F20"/>
          <w:spacing w:val="-15"/>
          <w:sz w:val="22"/>
        </w:rPr>
        <w:t> </w:t>
      </w:r>
      <w:r>
        <w:rPr>
          <w:color w:val="231F20"/>
          <w:sz w:val="22"/>
        </w:rPr>
        <w:t>of</w:t>
      </w:r>
      <w:r>
        <w:rPr>
          <w:color w:val="231F20"/>
          <w:spacing w:val="-14"/>
          <w:sz w:val="22"/>
        </w:rPr>
        <w:t> </w:t>
      </w:r>
      <w:r>
        <w:rPr>
          <w:color w:val="231F20"/>
          <w:sz w:val="22"/>
        </w:rPr>
        <w:t>this</w:t>
      </w:r>
      <w:r>
        <w:rPr>
          <w:color w:val="231F20"/>
          <w:spacing w:val="-14"/>
          <w:sz w:val="22"/>
        </w:rPr>
        <w:t> </w:t>
      </w:r>
      <w:r>
        <w:rPr>
          <w:color w:val="231F20"/>
          <w:sz w:val="22"/>
        </w:rPr>
        <w:t>earth’s</w:t>
      </w:r>
      <w:r>
        <w:rPr>
          <w:color w:val="231F20"/>
          <w:spacing w:val="-15"/>
          <w:sz w:val="22"/>
        </w:rPr>
        <w:t> </w:t>
      </w:r>
      <w:r>
        <w:rPr>
          <w:color w:val="231F20"/>
          <w:sz w:val="22"/>
        </w:rPr>
        <w:t>history.</w:t>
      </w:r>
      <w:r>
        <w:rPr>
          <w:color w:val="231F20"/>
          <w:spacing w:val="-18"/>
          <w:sz w:val="22"/>
        </w:rPr>
        <w:t> </w:t>
      </w:r>
      <w:r>
        <w:rPr>
          <w:color w:val="231F20"/>
          <w:sz w:val="22"/>
        </w:rPr>
        <w:t>The</w:t>
      </w:r>
      <w:r>
        <w:rPr>
          <w:color w:val="231F20"/>
          <w:spacing w:val="-14"/>
          <w:sz w:val="22"/>
        </w:rPr>
        <w:t> </w:t>
      </w:r>
      <w:r>
        <w:rPr>
          <w:color w:val="231F20"/>
          <w:sz w:val="22"/>
        </w:rPr>
        <w:t>scenes</w:t>
      </w:r>
      <w:r>
        <w:rPr>
          <w:color w:val="231F20"/>
          <w:spacing w:val="-15"/>
          <w:sz w:val="22"/>
        </w:rPr>
        <w:t> </w:t>
      </w:r>
      <w:r>
        <w:rPr>
          <w:color w:val="231F20"/>
          <w:sz w:val="22"/>
        </w:rPr>
        <w:t>connected with the working of the man of sin are the last features plainly revealed in this earth’s history.” </w:t>
      </w:r>
      <w:r>
        <w:rPr>
          <w:i/>
          <w:color w:val="231F20"/>
          <w:sz w:val="22"/>
        </w:rPr>
        <w:t>Selected Messages</w:t>
      </w:r>
      <w:r>
        <w:rPr>
          <w:color w:val="231F20"/>
          <w:sz w:val="22"/>
        </w:rPr>
        <w:t>, book 2,</w:t>
      </w:r>
      <w:r>
        <w:rPr>
          <w:color w:val="231F20"/>
          <w:spacing w:val="-33"/>
          <w:sz w:val="22"/>
        </w:rPr>
        <w:t> </w:t>
      </w:r>
      <w:r>
        <w:rPr>
          <w:color w:val="231F20"/>
          <w:sz w:val="22"/>
        </w:rPr>
        <w:t>102.</w:t>
      </w:r>
    </w:p>
    <w:p>
      <w:pPr>
        <w:spacing w:after="0" w:line="249" w:lineRule="auto"/>
        <w:jc w:val="both"/>
        <w:rPr>
          <w:sz w:val="22"/>
        </w:rPr>
        <w:sectPr>
          <w:pgSz w:w="12240" w:h="15840"/>
          <w:pgMar w:header="0" w:footer="620" w:top="620" w:bottom="820" w:left="600" w:right="600"/>
        </w:sectPr>
      </w:pPr>
    </w:p>
    <w:p>
      <w:pPr>
        <w:pStyle w:val="BodyText"/>
        <w:spacing w:line="249" w:lineRule="auto" w:before="71"/>
        <w:ind w:right="115"/>
      </w:pPr>
      <w:bookmarkStart w:name="CONFIRMATION IN THE SECULAR PRESS" w:id="26"/>
      <w:bookmarkEnd w:id="26"/>
      <w:r>
        <w:rPr/>
      </w:r>
      <w:r>
        <w:rPr>
          <w:color w:val="231F20"/>
        </w:rPr>
        <w:t>As</w:t>
      </w:r>
      <w:r>
        <w:rPr>
          <w:color w:val="231F20"/>
          <w:spacing w:val="-3"/>
        </w:rPr>
        <w:t> </w:t>
      </w:r>
      <w:r>
        <w:rPr>
          <w:color w:val="231F20"/>
        </w:rPr>
        <w:t>the</w:t>
      </w:r>
      <w:r>
        <w:rPr>
          <w:color w:val="231F20"/>
          <w:spacing w:val="-4"/>
        </w:rPr>
        <w:t> </w:t>
      </w:r>
      <w:r>
        <w:rPr>
          <w:color w:val="231F20"/>
        </w:rPr>
        <w:t>“historical</w:t>
      </w:r>
      <w:r>
        <w:rPr>
          <w:color w:val="231F20"/>
          <w:spacing w:val="-3"/>
        </w:rPr>
        <w:t> </w:t>
      </w:r>
      <w:r>
        <w:rPr>
          <w:color w:val="231F20"/>
        </w:rPr>
        <w:t>events”</w:t>
      </w:r>
      <w:r>
        <w:rPr>
          <w:color w:val="231F20"/>
          <w:spacing w:val="-3"/>
        </w:rPr>
        <w:t> </w:t>
      </w:r>
      <w:r>
        <w:rPr>
          <w:color w:val="231F20"/>
        </w:rPr>
        <w:t>associated</w:t>
      </w:r>
      <w:r>
        <w:rPr>
          <w:color w:val="231F20"/>
          <w:spacing w:val="-3"/>
        </w:rPr>
        <w:t> </w:t>
      </w:r>
      <w:r>
        <w:rPr>
          <w:color w:val="231F20"/>
        </w:rPr>
        <w:t>with</w:t>
      </w:r>
      <w:r>
        <w:rPr>
          <w:color w:val="231F20"/>
          <w:spacing w:val="-3"/>
        </w:rPr>
        <w:t> </w:t>
      </w:r>
      <w:r>
        <w:rPr>
          <w:color w:val="231F20"/>
        </w:rPr>
        <w:t>the</w:t>
      </w:r>
      <w:r>
        <w:rPr>
          <w:color w:val="231F20"/>
          <w:spacing w:val="-3"/>
        </w:rPr>
        <w:t> </w:t>
      </w:r>
      <w:r>
        <w:rPr>
          <w:color w:val="231F20"/>
        </w:rPr>
        <w:t>collapse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Soviet</w:t>
      </w:r>
      <w:r>
        <w:rPr>
          <w:color w:val="231F20"/>
          <w:spacing w:val="-3"/>
        </w:rPr>
        <w:t> </w:t>
      </w:r>
      <w:r>
        <w:rPr>
          <w:color w:val="231F20"/>
        </w:rPr>
        <w:t>Union</w:t>
      </w:r>
      <w:r>
        <w:rPr>
          <w:color w:val="231F20"/>
          <w:spacing w:val="-3"/>
        </w:rPr>
        <w:t> </w:t>
      </w:r>
      <w:r>
        <w:rPr>
          <w:color w:val="231F20"/>
        </w:rPr>
        <w:t>were</w:t>
      </w:r>
      <w:r>
        <w:rPr>
          <w:color w:val="231F20"/>
          <w:spacing w:val="-3"/>
        </w:rPr>
        <w:t> </w:t>
      </w:r>
      <w:r>
        <w:rPr>
          <w:color w:val="231F20"/>
        </w:rPr>
        <w:t>recorded</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secular</w:t>
      </w:r>
      <w:r>
        <w:rPr>
          <w:color w:val="231F20"/>
          <w:spacing w:val="-3"/>
        </w:rPr>
        <w:t> </w:t>
      </w:r>
      <w:r>
        <w:rPr>
          <w:color w:val="231F20"/>
        </w:rPr>
        <w:t>press,</w:t>
      </w:r>
      <w:r>
        <w:rPr>
          <w:color w:val="231F20"/>
          <w:spacing w:val="-3"/>
        </w:rPr>
        <w:t> </w:t>
      </w:r>
      <w:r>
        <w:rPr>
          <w:color w:val="231F20"/>
        </w:rPr>
        <w:t>we</w:t>
      </w:r>
      <w:r>
        <w:rPr>
          <w:color w:val="231F20"/>
          <w:spacing w:val="-3"/>
        </w:rPr>
        <w:t> </w:t>
      </w:r>
      <w:r>
        <w:rPr>
          <w:color w:val="231F20"/>
        </w:rPr>
        <w:t>find the history of the ongoing war between atheism and Catholicism described. The alliance between the United States and</w:t>
      </w:r>
      <w:r>
        <w:rPr>
          <w:color w:val="231F20"/>
          <w:spacing w:val="-19"/>
        </w:rPr>
        <w:t> </w:t>
      </w:r>
      <w:r>
        <w:rPr>
          <w:color w:val="231F20"/>
        </w:rPr>
        <w:t>the Papacy</w:t>
      </w:r>
      <w:r>
        <w:rPr>
          <w:color w:val="231F20"/>
          <w:spacing w:val="-10"/>
        </w:rPr>
        <w:t> </w:t>
      </w:r>
      <w:r>
        <w:rPr>
          <w:color w:val="231F20"/>
        </w:rPr>
        <w:t>is</w:t>
      </w:r>
      <w:r>
        <w:rPr>
          <w:color w:val="231F20"/>
          <w:spacing w:val="-10"/>
        </w:rPr>
        <w:t> </w:t>
      </w:r>
      <w:r>
        <w:rPr>
          <w:color w:val="231F20"/>
        </w:rPr>
        <w:t>addressed,</w:t>
      </w:r>
      <w:r>
        <w:rPr>
          <w:color w:val="231F20"/>
          <w:spacing w:val="-10"/>
        </w:rPr>
        <w:t> </w:t>
      </w:r>
      <w:r>
        <w:rPr>
          <w:color w:val="231F20"/>
        </w:rPr>
        <w:t>including</w:t>
      </w:r>
      <w:r>
        <w:rPr>
          <w:color w:val="231F20"/>
          <w:spacing w:val="-10"/>
        </w:rPr>
        <w:t> </w:t>
      </w:r>
      <w:r>
        <w:rPr>
          <w:color w:val="231F20"/>
        </w:rPr>
        <w:t>the</w:t>
      </w:r>
      <w:r>
        <w:rPr>
          <w:color w:val="231F20"/>
          <w:spacing w:val="-10"/>
        </w:rPr>
        <w:t> </w:t>
      </w:r>
      <w:r>
        <w:rPr>
          <w:color w:val="231F20"/>
        </w:rPr>
        <w:t>military</w:t>
      </w:r>
      <w:r>
        <w:rPr>
          <w:color w:val="231F20"/>
          <w:spacing w:val="-10"/>
        </w:rPr>
        <w:t> </w:t>
      </w:r>
      <w:r>
        <w:rPr>
          <w:color w:val="231F20"/>
        </w:rPr>
        <w:t>and</w:t>
      </w:r>
      <w:r>
        <w:rPr>
          <w:color w:val="231F20"/>
          <w:spacing w:val="-10"/>
        </w:rPr>
        <w:t> </w:t>
      </w:r>
      <w:r>
        <w:rPr>
          <w:color w:val="231F20"/>
        </w:rPr>
        <w:t>economic</w:t>
      </w:r>
      <w:r>
        <w:rPr>
          <w:color w:val="231F20"/>
          <w:spacing w:val="-10"/>
        </w:rPr>
        <w:t> </w:t>
      </w:r>
      <w:r>
        <w:rPr>
          <w:color w:val="231F20"/>
        </w:rPr>
        <w:t>role</w:t>
      </w:r>
      <w:r>
        <w:rPr>
          <w:color w:val="231F20"/>
          <w:spacing w:val="-10"/>
        </w:rPr>
        <w:t> </w:t>
      </w:r>
      <w:r>
        <w:rPr>
          <w:color w:val="231F20"/>
        </w:rPr>
        <w:t>played</w:t>
      </w:r>
      <w:r>
        <w:rPr>
          <w:color w:val="231F20"/>
          <w:spacing w:val="-10"/>
        </w:rPr>
        <w:t> </w:t>
      </w:r>
      <w:r>
        <w:rPr>
          <w:color w:val="231F20"/>
        </w:rPr>
        <w:t>by</w:t>
      </w:r>
      <w:r>
        <w:rPr>
          <w:color w:val="231F20"/>
          <w:spacing w:val="-10"/>
        </w:rPr>
        <w:t> </w:t>
      </w:r>
      <w:r>
        <w:rPr>
          <w:color w:val="231F20"/>
        </w:rPr>
        <w:t>the</w:t>
      </w:r>
      <w:r>
        <w:rPr>
          <w:color w:val="231F20"/>
          <w:spacing w:val="-10"/>
        </w:rPr>
        <w:t> </w:t>
      </w:r>
      <w:r>
        <w:rPr>
          <w:color w:val="231F20"/>
        </w:rPr>
        <w:t>United</w:t>
      </w:r>
      <w:r>
        <w:rPr>
          <w:color w:val="231F20"/>
          <w:spacing w:val="-10"/>
        </w:rPr>
        <w:t> </w:t>
      </w:r>
      <w:r>
        <w:rPr>
          <w:color w:val="231F20"/>
        </w:rPr>
        <w:t>States.</w:t>
      </w:r>
      <w:r>
        <w:rPr>
          <w:color w:val="231F20"/>
          <w:spacing w:val="-10"/>
        </w:rPr>
        <w:t> </w:t>
      </w:r>
      <w:r>
        <w:rPr>
          <w:color w:val="231F20"/>
        </w:rPr>
        <w:t>Incredibly,</w:t>
      </w:r>
      <w:r>
        <w:rPr>
          <w:color w:val="231F20"/>
          <w:spacing w:val="-10"/>
        </w:rPr>
        <w:t> </w:t>
      </w:r>
      <w:r>
        <w:rPr>
          <w:color w:val="231F20"/>
        </w:rPr>
        <w:t>we</w:t>
      </w:r>
      <w:r>
        <w:rPr>
          <w:color w:val="231F20"/>
          <w:spacing w:val="-10"/>
        </w:rPr>
        <w:t> </w:t>
      </w:r>
      <w:r>
        <w:rPr>
          <w:color w:val="231F20"/>
        </w:rPr>
        <w:t>find</w:t>
      </w:r>
      <w:r>
        <w:rPr>
          <w:color w:val="231F20"/>
          <w:spacing w:val="-10"/>
        </w:rPr>
        <w:t> </w:t>
      </w:r>
      <w:r>
        <w:rPr>
          <w:color w:val="231F20"/>
        </w:rPr>
        <w:t>the</w:t>
      </w:r>
      <w:r>
        <w:rPr>
          <w:color w:val="231F20"/>
          <w:spacing w:val="-10"/>
        </w:rPr>
        <w:t> </w:t>
      </w:r>
      <w:r>
        <w:rPr>
          <w:color w:val="231F20"/>
        </w:rPr>
        <w:t>authors</w:t>
      </w:r>
      <w:r>
        <w:rPr>
          <w:color w:val="231F20"/>
          <w:spacing w:val="-10"/>
        </w:rPr>
        <w:t> </w:t>
      </w:r>
      <w:r>
        <w:rPr>
          <w:color w:val="231F20"/>
        </w:rPr>
        <w:t>of these</w:t>
      </w:r>
      <w:r>
        <w:rPr>
          <w:color w:val="231F20"/>
          <w:spacing w:val="-4"/>
        </w:rPr>
        <w:t> </w:t>
      </w:r>
      <w:r>
        <w:rPr>
          <w:color w:val="231F20"/>
        </w:rPr>
        <w:t>secular</w:t>
      </w:r>
      <w:r>
        <w:rPr>
          <w:color w:val="231F20"/>
          <w:spacing w:val="-3"/>
        </w:rPr>
        <w:t> </w:t>
      </w:r>
      <w:r>
        <w:rPr>
          <w:color w:val="231F20"/>
        </w:rPr>
        <w:t>articles</w:t>
      </w:r>
      <w:r>
        <w:rPr>
          <w:color w:val="231F20"/>
          <w:spacing w:val="-3"/>
        </w:rPr>
        <w:t> </w:t>
      </w:r>
      <w:r>
        <w:rPr>
          <w:color w:val="231F20"/>
        </w:rPr>
        <w:t>were</w:t>
      </w:r>
      <w:r>
        <w:rPr>
          <w:color w:val="231F20"/>
          <w:spacing w:val="-3"/>
        </w:rPr>
        <w:t> </w:t>
      </w:r>
      <w:r>
        <w:rPr>
          <w:color w:val="231F20"/>
        </w:rPr>
        <w:t>frequently</w:t>
      </w:r>
      <w:r>
        <w:rPr>
          <w:color w:val="231F20"/>
          <w:spacing w:val="-3"/>
        </w:rPr>
        <w:t> </w:t>
      </w:r>
      <w:r>
        <w:rPr>
          <w:color w:val="231F20"/>
        </w:rPr>
        <w:t>led</w:t>
      </w:r>
      <w:r>
        <w:rPr>
          <w:color w:val="231F20"/>
          <w:spacing w:val="-3"/>
        </w:rPr>
        <w:t> </w:t>
      </w:r>
      <w:r>
        <w:rPr>
          <w:color w:val="231F20"/>
        </w:rPr>
        <w:t>to</w:t>
      </w:r>
      <w:r>
        <w:rPr>
          <w:color w:val="231F20"/>
          <w:spacing w:val="-3"/>
        </w:rPr>
        <w:t> </w:t>
      </w:r>
      <w:r>
        <w:rPr>
          <w:color w:val="231F20"/>
        </w:rPr>
        <w:t>choose</w:t>
      </w:r>
      <w:r>
        <w:rPr>
          <w:color w:val="231F20"/>
          <w:spacing w:val="-3"/>
        </w:rPr>
        <w:t> </w:t>
      </w:r>
      <w:r>
        <w:rPr>
          <w:color w:val="231F20"/>
        </w:rPr>
        <w:t>words</w:t>
      </w:r>
      <w:r>
        <w:rPr>
          <w:color w:val="231F20"/>
          <w:spacing w:val="-3"/>
        </w:rPr>
        <w:t> </w:t>
      </w:r>
      <w:r>
        <w:rPr>
          <w:color w:val="231F20"/>
        </w:rPr>
        <w:t>in</w:t>
      </w:r>
      <w:r>
        <w:rPr>
          <w:color w:val="231F20"/>
          <w:spacing w:val="-3"/>
        </w:rPr>
        <w:t> </w:t>
      </w:r>
      <w:r>
        <w:rPr>
          <w:color w:val="231F20"/>
        </w:rPr>
        <w:t>illustrating</w:t>
      </w:r>
      <w:r>
        <w:rPr>
          <w:color w:val="231F20"/>
          <w:spacing w:val="-3"/>
        </w:rPr>
        <w:t> </w:t>
      </w:r>
      <w:r>
        <w:rPr>
          <w:color w:val="231F20"/>
        </w:rPr>
        <w:t>their</w:t>
      </w:r>
      <w:r>
        <w:rPr>
          <w:color w:val="231F20"/>
          <w:spacing w:val="-3"/>
        </w:rPr>
        <w:t> </w:t>
      </w:r>
      <w:r>
        <w:rPr>
          <w:color w:val="231F20"/>
        </w:rPr>
        <w:t>stories</w:t>
      </w:r>
      <w:r>
        <w:rPr>
          <w:color w:val="231F20"/>
          <w:spacing w:val="-3"/>
        </w:rPr>
        <w:t> </w:t>
      </w:r>
      <w:r>
        <w:rPr>
          <w:color w:val="231F20"/>
        </w:rPr>
        <w:t>which</w:t>
      </w:r>
      <w:r>
        <w:rPr>
          <w:color w:val="231F20"/>
          <w:spacing w:val="-3"/>
        </w:rPr>
        <w:t> </w:t>
      </w:r>
      <w:r>
        <w:rPr>
          <w:color w:val="231F20"/>
        </w:rPr>
        <w:t>are</w:t>
      </w:r>
      <w:r>
        <w:rPr>
          <w:color w:val="231F20"/>
          <w:spacing w:val="-3"/>
        </w:rPr>
        <w:t> </w:t>
      </w:r>
      <w:r>
        <w:rPr>
          <w:color w:val="231F20"/>
        </w:rPr>
        <w:t>the</w:t>
      </w:r>
      <w:r>
        <w:rPr>
          <w:color w:val="231F20"/>
          <w:spacing w:val="-3"/>
        </w:rPr>
        <w:t> </w:t>
      </w:r>
      <w:r>
        <w:rPr>
          <w:color w:val="231F20"/>
        </w:rPr>
        <w:t>same</w:t>
      </w:r>
      <w:r>
        <w:rPr>
          <w:color w:val="231F20"/>
          <w:spacing w:val="-3"/>
        </w:rPr>
        <w:t> </w:t>
      </w:r>
      <w:r>
        <w:rPr>
          <w:color w:val="231F20"/>
        </w:rPr>
        <w:t>words</w:t>
      </w:r>
      <w:r>
        <w:rPr>
          <w:color w:val="231F20"/>
          <w:spacing w:val="-3"/>
        </w:rPr>
        <w:t> </w:t>
      </w:r>
      <w:r>
        <w:rPr>
          <w:color w:val="231F20"/>
        </w:rPr>
        <w:t>found</w:t>
      </w:r>
      <w:r>
        <w:rPr>
          <w:color w:val="231F20"/>
          <w:spacing w:val="-3"/>
        </w:rPr>
        <w:t> </w:t>
      </w:r>
      <w:r>
        <w:rPr>
          <w:color w:val="231F20"/>
        </w:rPr>
        <w:t>in</w:t>
      </w:r>
      <w:r>
        <w:rPr>
          <w:color w:val="231F20"/>
          <w:spacing w:val="-3"/>
        </w:rPr>
        <w:t> </w:t>
      </w:r>
      <w:r>
        <w:rPr>
          <w:color w:val="231F20"/>
        </w:rPr>
        <w:t>the biblical</w:t>
      </w:r>
      <w:r>
        <w:rPr>
          <w:color w:val="231F20"/>
          <w:spacing w:val="-6"/>
        </w:rPr>
        <w:t> </w:t>
      </w:r>
      <w:r>
        <w:rPr>
          <w:color w:val="231F20"/>
        </w:rPr>
        <w:t>description</w:t>
      </w:r>
      <w:r>
        <w:rPr>
          <w:color w:val="231F20"/>
          <w:spacing w:val="-6"/>
        </w:rPr>
        <w:t> </w:t>
      </w:r>
      <w:r>
        <w:rPr>
          <w:color w:val="231F20"/>
        </w:rPr>
        <w:t>of</w:t>
      </w:r>
      <w:r>
        <w:rPr>
          <w:color w:val="231F20"/>
          <w:spacing w:val="-6"/>
        </w:rPr>
        <w:t> </w:t>
      </w:r>
      <w:r>
        <w:rPr>
          <w:color w:val="231F20"/>
        </w:rPr>
        <w:t>verse</w:t>
      </w:r>
      <w:r>
        <w:rPr>
          <w:color w:val="231F20"/>
          <w:spacing w:val="-6"/>
        </w:rPr>
        <w:t> </w:t>
      </w:r>
      <w:r>
        <w:rPr>
          <w:color w:val="231F20"/>
          <w:spacing w:val="-3"/>
        </w:rPr>
        <w:t>forty.</w:t>
      </w:r>
      <w:r>
        <w:rPr>
          <w:color w:val="231F20"/>
          <w:spacing w:val="-6"/>
        </w:rPr>
        <w:t> </w:t>
      </w:r>
      <w:r>
        <w:rPr>
          <w:color w:val="231F20"/>
        </w:rPr>
        <w:t>God</w:t>
      </w:r>
      <w:r>
        <w:rPr>
          <w:color w:val="231F20"/>
          <w:spacing w:val="-6"/>
        </w:rPr>
        <w:t> </w:t>
      </w:r>
      <w:r>
        <w:rPr>
          <w:color w:val="231F20"/>
        </w:rPr>
        <w:t>intends</w:t>
      </w:r>
      <w:r>
        <w:rPr>
          <w:color w:val="231F20"/>
          <w:spacing w:val="-6"/>
        </w:rPr>
        <w:t> </w:t>
      </w:r>
      <w:r>
        <w:rPr>
          <w:color w:val="231F20"/>
        </w:rPr>
        <w:t>for</w:t>
      </w:r>
      <w:r>
        <w:rPr>
          <w:color w:val="231F20"/>
          <w:spacing w:val="-6"/>
        </w:rPr>
        <w:t> </w:t>
      </w:r>
      <w:r>
        <w:rPr>
          <w:color w:val="231F20"/>
        </w:rPr>
        <w:t>His</w:t>
      </w:r>
      <w:r>
        <w:rPr>
          <w:color w:val="231F20"/>
          <w:spacing w:val="-5"/>
        </w:rPr>
        <w:t> </w:t>
      </w:r>
      <w:r>
        <w:rPr>
          <w:color w:val="231F20"/>
        </w:rPr>
        <w:t>people</w:t>
      </w:r>
      <w:r>
        <w:rPr>
          <w:color w:val="231F20"/>
          <w:spacing w:val="-6"/>
        </w:rPr>
        <w:t> </w:t>
      </w:r>
      <w:r>
        <w:rPr>
          <w:color w:val="231F20"/>
        </w:rPr>
        <w:t>to</w:t>
      </w:r>
      <w:r>
        <w:rPr>
          <w:color w:val="231F20"/>
          <w:spacing w:val="-6"/>
        </w:rPr>
        <w:t> </w:t>
      </w:r>
      <w:r>
        <w:rPr>
          <w:color w:val="231F20"/>
        </w:rPr>
        <w:t>see</w:t>
      </w:r>
      <w:r>
        <w:rPr>
          <w:color w:val="231F20"/>
          <w:spacing w:val="-6"/>
        </w:rPr>
        <w:t> </w:t>
      </w:r>
      <w:r>
        <w:rPr>
          <w:color w:val="231F20"/>
        </w:rPr>
        <w:t>that</w:t>
      </w:r>
      <w:r>
        <w:rPr>
          <w:color w:val="231F20"/>
          <w:spacing w:val="-6"/>
        </w:rPr>
        <w:t> </w:t>
      </w:r>
      <w:r>
        <w:rPr>
          <w:color w:val="231F20"/>
        </w:rPr>
        <w:t>these</w:t>
      </w:r>
      <w:r>
        <w:rPr>
          <w:color w:val="231F20"/>
          <w:spacing w:val="-6"/>
        </w:rPr>
        <w:t> </w:t>
      </w:r>
      <w:r>
        <w:rPr>
          <w:color w:val="231F20"/>
        </w:rPr>
        <w:t>“historical</w:t>
      </w:r>
      <w:r>
        <w:rPr>
          <w:color w:val="231F20"/>
          <w:spacing w:val="-6"/>
        </w:rPr>
        <w:t> </w:t>
      </w:r>
      <w:r>
        <w:rPr>
          <w:color w:val="231F20"/>
        </w:rPr>
        <w:t>events”</w:t>
      </w:r>
      <w:r>
        <w:rPr>
          <w:color w:val="231F20"/>
          <w:spacing w:val="-5"/>
        </w:rPr>
        <w:t> </w:t>
      </w:r>
      <w:r>
        <w:rPr>
          <w:color w:val="231F20"/>
        </w:rPr>
        <w:t>are</w:t>
      </w:r>
      <w:r>
        <w:rPr>
          <w:color w:val="231F20"/>
          <w:spacing w:val="-6"/>
        </w:rPr>
        <w:t> </w:t>
      </w:r>
      <w:r>
        <w:rPr>
          <w:color w:val="231F20"/>
        </w:rPr>
        <w:t>a</w:t>
      </w:r>
      <w:r>
        <w:rPr>
          <w:color w:val="231F20"/>
          <w:spacing w:val="-6"/>
        </w:rPr>
        <w:t> </w:t>
      </w:r>
      <w:r>
        <w:rPr>
          <w:color w:val="231F20"/>
        </w:rPr>
        <w:t>“direct</w:t>
      </w:r>
      <w:r>
        <w:rPr>
          <w:color w:val="231F20"/>
          <w:spacing w:val="-6"/>
        </w:rPr>
        <w:t> </w:t>
      </w:r>
      <w:r>
        <w:rPr>
          <w:color w:val="231F20"/>
        </w:rPr>
        <w:t>fulfillment</w:t>
      </w:r>
      <w:r>
        <w:rPr>
          <w:color w:val="231F20"/>
          <w:spacing w:val="-9"/>
        </w:rPr>
        <w:t> </w:t>
      </w:r>
      <w:r>
        <w:rPr>
          <w:color w:val="231F20"/>
        </w:rPr>
        <w:t>of prophecy.” God would have us recognize this sequence of events as a wake-up call to</w:t>
      </w:r>
      <w:r>
        <w:rPr>
          <w:color w:val="231F20"/>
          <w:spacing w:val="26"/>
        </w:rPr>
        <w:t> </w:t>
      </w:r>
      <w:r>
        <w:rPr>
          <w:color w:val="231F20"/>
        </w:rPr>
        <w:t>Laodicea.</w:t>
      </w:r>
    </w:p>
    <w:p>
      <w:pPr>
        <w:spacing w:before="50"/>
        <w:ind w:left="1700" w:right="1700" w:firstLine="0"/>
        <w:jc w:val="center"/>
        <w:rPr>
          <w:b/>
          <w:sz w:val="17"/>
        </w:rPr>
      </w:pPr>
      <w:r>
        <w:rPr>
          <w:b/>
          <w:color w:val="231F20"/>
          <w:sz w:val="24"/>
        </w:rPr>
        <w:t>C</w:t>
      </w:r>
      <w:r>
        <w:rPr>
          <w:b/>
          <w:color w:val="231F20"/>
          <w:sz w:val="17"/>
        </w:rPr>
        <w:t>ONFIRMATION IN THE </w:t>
      </w:r>
      <w:r>
        <w:rPr>
          <w:b/>
          <w:color w:val="231F20"/>
          <w:sz w:val="24"/>
        </w:rPr>
        <w:t>S</w:t>
      </w:r>
      <w:r>
        <w:rPr>
          <w:b/>
          <w:color w:val="231F20"/>
          <w:sz w:val="17"/>
        </w:rPr>
        <w:t>ECULAR </w:t>
      </w:r>
      <w:r>
        <w:rPr>
          <w:b/>
          <w:color w:val="231F20"/>
          <w:sz w:val="24"/>
        </w:rPr>
        <w:t>P</w:t>
      </w:r>
      <w:r>
        <w:rPr>
          <w:b/>
          <w:color w:val="231F20"/>
          <w:sz w:val="17"/>
        </w:rPr>
        <w:t>RESS</w:t>
      </w:r>
    </w:p>
    <w:p>
      <w:pPr>
        <w:spacing w:before="39"/>
        <w:ind w:left="840" w:right="0" w:firstLine="0"/>
        <w:jc w:val="both"/>
        <w:rPr>
          <w:sz w:val="22"/>
        </w:rPr>
      </w:pPr>
      <w:r>
        <w:rPr>
          <w:color w:val="231F20"/>
          <w:sz w:val="22"/>
        </w:rPr>
        <w:t>“Gorby’s Bow To The Roman Legions”—Title in the </w:t>
      </w:r>
      <w:r>
        <w:rPr>
          <w:i/>
          <w:color w:val="231F20"/>
          <w:sz w:val="22"/>
        </w:rPr>
        <w:t>U.S. News &amp; World Report</w:t>
      </w:r>
      <w:r>
        <w:rPr>
          <w:color w:val="231F20"/>
          <w:sz w:val="22"/>
        </w:rPr>
        <w:t>.</w:t>
      </w:r>
    </w:p>
    <w:p>
      <w:pPr>
        <w:pStyle w:val="BodyText"/>
        <w:spacing w:line="249" w:lineRule="auto" w:before="107"/>
        <w:ind w:left="407" w:right="405"/>
      </w:pPr>
      <w:r>
        <w:rPr>
          <w:color w:val="231F20"/>
        </w:rPr>
        <w:t>“When the Holy Roman Emperor Henry IV decided to seek pardon of Pope Gregory VII in 1077, he stood barefoot</w:t>
      </w:r>
      <w:r>
        <w:rPr>
          <w:color w:val="231F20"/>
          <w:spacing w:val="-16"/>
        </w:rPr>
        <w:t> </w:t>
      </w:r>
      <w:r>
        <w:rPr>
          <w:color w:val="231F20"/>
        </w:rPr>
        <w:t>for</w:t>
      </w:r>
      <w:r>
        <w:rPr>
          <w:color w:val="231F20"/>
          <w:spacing w:val="-15"/>
        </w:rPr>
        <w:t> </w:t>
      </w:r>
      <w:r>
        <w:rPr>
          <w:color w:val="231F20"/>
        </w:rPr>
        <w:t>three</w:t>
      </w:r>
      <w:r>
        <w:rPr>
          <w:color w:val="231F20"/>
          <w:spacing w:val="-15"/>
        </w:rPr>
        <w:t> </w:t>
      </w:r>
      <w:r>
        <w:rPr>
          <w:color w:val="231F20"/>
        </w:rPr>
        <w:t>days</w:t>
      </w:r>
      <w:r>
        <w:rPr>
          <w:color w:val="231F20"/>
          <w:spacing w:val="-16"/>
        </w:rPr>
        <w:t> </w:t>
      </w:r>
      <w:r>
        <w:rPr>
          <w:color w:val="231F20"/>
        </w:rPr>
        <w:t>in</w:t>
      </w:r>
      <w:r>
        <w:rPr>
          <w:color w:val="231F20"/>
          <w:spacing w:val="-15"/>
        </w:rPr>
        <w:t> </w:t>
      </w:r>
      <w:r>
        <w:rPr>
          <w:color w:val="231F20"/>
        </w:rPr>
        <w:t>the</w:t>
      </w:r>
      <w:r>
        <w:rPr>
          <w:color w:val="231F20"/>
          <w:spacing w:val="-15"/>
        </w:rPr>
        <w:t> </w:t>
      </w:r>
      <w:r>
        <w:rPr>
          <w:color w:val="231F20"/>
        </w:rPr>
        <w:t>snow</w:t>
      </w:r>
      <w:r>
        <w:rPr>
          <w:color w:val="231F20"/>
          <w:spacing w:val="-16"/>
        </w:rPr>
        <w:t> </w:t>
      </w:r>
      <w:r>
        <w:rPr>
          <w:color w:val="231F20"/>
        </w:rPr>
        <w:t>outside</w:t>
      </w:r>
      <w:r>
        <w:rPr>
          <w:color w:val="231F20"/>
          <w:spacing w:val="-15"/>
        </w:rPr>
        <w:t> </w:t>
      </w:r>
      <w:r>
        <w:rPr>
          <w:color w:val="231F20"/>
        </w:rPr>
        <w:t>the</w:t>
      </w:r>
      <w:r>
        <w:rPr>
          <w:color w:val="231F20"/>
          <w:spacing w:val="-15"/>
        </w:rPr>
        <w:t> </w:t>
      </w:r>
      <w:r>
        <w:rPr>
          <w:color w:val="231F20"/>
        </w:rPr>
        <w:t>papal</w:t>
      </w:r>
      <w:r>
        <w:rPr>
          <w:color w:val="231F20"/>
          <w:spacing w:val="-16"/>
        </w:rPr>
        <w:t> </w:t>
      </w:r>
      <w:r>
        <w:rPr>
          <w:color w:val="231F20"/>
        </w:rPr>
        <w:t>quarters</w:t>
      </w:r>
      <w:r>
        <w:rPr>
          <w:color w:val="231F20"/>
          <w:spacing w:val="-15"/>
        </w:rPr>
        <w:t> </w:t>
      </w:r>
      <w:r>
        <w:rPr>
          <w:color w:val="231F20"/>
        </w:rPr>
        <w:t>in</w:t>
      </w:r>
      <w:r>
        <w:rPr>
          <w:color w:val="231F20"/>
          <w:spacing w:val="-15"/>
        </w:rPr>
        <w:t> </w:t>
      </w:r>
      <w:r>
        <w:rPr>
          <w:color w:val="231F20"/>
        </w:rPr>
        <w:t>Canossa,</w:t>
      </w:r>
      <w:r>
        <w:rPr>
          <w:color w:val="231F20"/>
          <w:spacing w:val="-16"/>
        </w:rPr>
        <w:t> </w:t>
      </w:r>
      <w:r>
        <w:rPr>
          <w:color w:val="231F20"/>
        </w:rPr>
        <w:t>Italy</w:t>
      </w:r>
      <w:r>
        <w:rPr>
          <w:b/>
          <w:color w:val="231F20"/>
        </w:rPr>
        <w:t>.</w:t>
      </w:r>
      <w:r>
        <w:rPr>
          <w:b/>
          <w:color w:val="231F20"/>
          <w:spacing w:val="-14"/>
        </w:rPr>
        <w:t> </w:t>
      </w:r>
      <w:r>
        <w:rPr>
          <w:color w:val="231F20"/>
        </w:rPr>
        <w:t>Gorbachev’s</w:t>
      </w:r>
      <w:r>
        <w:rPr>
          <w:color w:val="231F20"/>
          <w:spacing w:val="-15"/>
        </w:rPr>
        <w:t> </w:t>
      </w:r>
      <w:r>
        <w:rPr>
          <w:color w:val="231F20"/>
        </w:rPr>
        <w:t>concordat</w:t>
      </w:r>
      <w:r>
        <w:rPr>
          <w:color w:val="231F20"/>
          <w:spacing w:val="-16"/>
        </w:rPr>
        <w:t> </w:t>
      </w:r>
      <w:r>
        <w:rPr>
          <w:color w:val="231F20"/>
        </w:rPr>
        <w:t>with</w:t>
      </w:r>
      <w:r>
        <w:rPr>
          <w:color w:val="231F20"/>
          <w:spacing w:val="-15"/>
        </w:rPr>
        <w:t> </w:t>
      </w:r>
      <w:r>
        <w:rPr>
          <w:color w:val="231F20"/>
        </w:rPr>
        <w:t>the</w:t>
      </w:r>
      <w:r>
        <w:rPr>
          <w:color w:val="231F20"/>
          <w:spacing w:val="-15"/>
        </w:rPr>
        <w:t> </w:t>
      </w:r>
      <w:r>
        <w:rPr>
          <w:color w:val="231F20"/>
        </w:rPr>
        <w:t>church was no less significant in its </w:t>
      </w:r>
      <w:r>
        <w:rPr>
          <w:color w:val="231F20"/>
          <w:spacing w:val="-3"/>
        </w:rPr>
        <w:t>way.” </w:t>
      </w:r>
      <w:r>
        <w:rPr>
          <w:i/>
          <w:color w:val="231F20"/>
          <w:spacing w:val="-3"/>
        </w:rPr>
        <w:t>Time</w:t>
      </w:r>
      <w:r>
        <w:rPr>
          <w:color w:val="231F20"/>
          <w:spacing w:val="-3"/>
        </w:rPr>
        <w:t>, </w:t>
      </w:r>
      <w:r>
        <w:rPr>
          <w:color w:val="231F20"/>
        </w:rPr>
        <w:t>December </w:t>
      </w:r>
      <w:r>
        <w:rPr>
          <w:color w:val="231F20"/>
          <w:spacing w:val="-3"/>
        </w:rPr>
        <w:t>11,</w:t>
      </w:r>
      <w:r>
        <w:rPr>
          <w:color w:val="231F20"/>
          <w:spacing w:val="-34"/>
        </w:rPr>
        <w:t> </w:t>
      </w:r>
      <w:r>
        <w:rPr>
          <w:color w:val="231F20"/>
        </w:rPr>
        <w:t>1989.</w:t>
      </w:r>
    </w:p>
    <w:p>
      <w:pPr>
        <w:pStyle w:val="BodyText"/>
        <w:spacing w:line="249" w:lineRule="auto" w:before="99"/>
        <w:ind w:left="407" w:right="404"/>
      </w:pPr>
      <w:r>
        <w:rPr>
          <w:color w:val="231F20"/>
        </w:rPr>
        <w:t>“The Soviet president’s session Friday with Pope John Paul II is the latest development of a revolution in the Communist</w:t>
      </w:r>
      <w:r>
        <w:rPr>
          <w:color w:val="231F20"/>
          <w:spacing w:val="-13"/>
        </w:rPr>
        <w:t> </w:t>
      </w:r>
      <w:r>
        <w:rPr>
          <w:color w:val="231F20"/>
        </w:rPr>
        <w:t>world</w:t>
      </w:r>
      <w:r>
        <w:rPr>
          <w:color w:val="231F20"/>
          <w:spacing w:val="-12"/>
        </w:rPr>
        <w:t> </w:t>
      </w:r>
      <w:r>
        <w:rPr>
          <w:color w:val="231F20"/>
        </w:rPr>
        <w:t>that</w:t>
      </w:r>
      <w:r>
        <w:rPr>
          <w:color w:val="231F20"/>
          <w:spacing w:val="-12"/>
        </w:rPr>
        <w:t> </w:t>
      </w:r>
      <w:r>
        <w:rPr>
          <w:color w:val="231F20"/>
        </w:rPr>
        <w:t>the</w:t>
      </w:r>
      <w:r>
        <w:rPr>
          <w:color w:val="231F20"/>
          <w:spacing w:val="-12"/>
        </w:rPr>
        <w:t> </w:t>
      </w:r>
      <w:r>
        <w:rPr>
          <w:color w:val="231F20"/>
        </w:rPr>
        <w:t>pope</w:t>
      </w:r>
      <w:r>
        <w:rPr>
          <w:color w:val="231F20"/>
          <w:spacing w:val="-12"/>
        </w:rPr>
        <w:t> </w:t>
      </w:r>
      <w:r>
        <w:rPr>
          <w:color w:val="231F20"/>
        </w:rPr>
        <w:t>helped</w:t>
      </w:r>
      <w:r>
        <w:rPr>
          <w:color w:val="231F20"/>
          <w:spacing w:val="-12"/>
        </w:rPr>
        <w:t> </w:t>
      </w:r>
      <w:r>
        <w:rPr>
          <w:color w:val="231F20"/>
        </w:rPr>
        <w:t>spark</w:t>
      </w:r>
      <w:r>
        <w:rPr>
          <w:color w:val="231F20"/>
          <w:spacing w:val="-12"/>
        </w:rPr>
        <w:t> </w:t>
      </w:r>
      <w:r>
        <w:rPr>
          <w:color w:val="231F20"/>
        </w:rPr>
        <w:t>and</w:t>
      </w:r>
      <w:r>
        <w:rPr>
          <w:color w:val="231F20"/>
          <w:spacing w:val="-12"/>
        </w:rPr>
        <w:t> </w:t>
      </w:r>
      <w:r>
        <w:rPr>
          <w:color w:val="231F20"/>
        </w:rPr>
        <w:t>Gorbachev</w:t>
      </w:r>
      <w:r>
        <w:rPr>
          <w:color w:val="231F20"/>
          <w:spacing w:val="-13"/>
        </w:rPr>
        <w:t> </w:t>
      </w:r>
      <w:r>
        <w:rPr>
          <w:color w:val="231F20"/>
        </w:rPr>
        <w:t>has</w:t>
      </w:r>
      <w:r>
        <w:rPr>
          <w:color w:val="231F20"/>
          <w:spacing w:val="-12"/>
        </w:rPr>
        <w:t> </w:t>
      </w:r>
      <w:r>
        <w:rPr>
          <w:color w:val="231F20"/>
        </w:rPr>
        <w:t>allowed</w:t>
      </w:r>
      <w:r>
        <w:rPr>
          <w:color w:val="231F20"/>
          <w:spacing w:val="-12"/>
        </w:rPr>
        <w:t> </w:t>
      </w:r>
      <w:r>
        <w:rPr>
          <w:color w:val="231F20"/>
        </w:rPr>
        <w:t>to</w:t>
      </w:r>
      <w:r>
        <w:rPr>
          <w:color w:val="231F20"/>
          <w:spacing w:val="-12"/>
        </w:rPr>
        <w:t> </w:t>
      </w:r>
      <w:r>
        <w:rPr>
          <w:color w:val="231F20"/>
        </w:rPr>
        <w:t>happen.”</w:t>
      </w:r>
      <w:r>
        <w:rPr>
          <w:color w:val="231F20"/>
          <w:spacing w:val="-13"/>
        </w:rPr>
        <w:t> </w:t>
      </w:r>
      <w:r>
        <w:rPr>
          <w:i/>
          <w:color w:val="231F20"/>
        </w:rPr>
        <w:t>U.S.A.</w:t>
      </w:r>
      <w:r>
        <w:rPr>
          <w:i/>
          <w:color w:val="231F20"/>
          <w:spacing w:val="-11"/>
        </w:rPr>
        <w:t> </w:t>
      </w:r>
      <w:r>
        <w:rPr>
          <w:i/>
          <w:color w:val="231F20"/>
          <w:spacing w:val="-4"/>
        </w:rPr>
        <w:t>Today</w:t>
      </w:r>
      <w:r>
        <w:rPr>
          <w:color w:val="231F20"/>
          <w:spacing w:val="-4"/>
        </w:rPr>
        <w:t>,</w:t>
      </w:r>
      <w:r>
        <w:rPr>
          <w:color w:val="231F20"/>
          <w:spacing w:val="-12"/>
        </w:rPr>
        <w:t> </w:t>
      </w:r>
      <w:r>
        <w:rPr>
          <w:color w:val="231F20"/>
        </w:rPr>
        <w:t>cover</w:t>
      </w:r>
      <w:r>
        <w:rPr>
          <w:color w:val="231F20"/>
          <w:spacing w:val="-12"/>
        </w:rPr>
        <w:t> </w:t>
      </w:r>
      <w:r>
        <w:rPr>
          <w:color w:val="231F20"/>
          <w:spacing w:val="-3"/>
        </w:rPr>
        <w:t>story,</w:t>
      </w:r>
      <w:r>
        <w:rPr>
          <w:color w:val="231F20"/>
          <w:spacing w:val="-12"/>
        </w:rPr>
        <w:t> </w:t>
      </w:r>
      <w:r>
        <w:rPr>
          <w:color w:val="231F20"/>
        </w:rPr>
        <w:t>1989.</w:t>
      </w:r>
    </w:p>
    <w:p>
      <w:pPr>
        <w:pStyle w:val="BodyText"/>
        <w:spacing w:line="249" w:lineRule="auto" w:before="97"/>
        <w:ind w:left="407" w:right="405"/>
      </w:pPr>
      <w:r>
        <w:rPr>
          <w:color w:val="231F20"/>
        </w:rPr>
        <w:t>“Until recently, the battalions of Marxism seemed to have the upper hand over the soldiers of the Cross. In the wake</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Bolshevik</w:t>
      </w:r>
      <w:r>
        <w:rPr>
          <w:color w:val="231F20"/>
          <w:spacing w:val="-5"/>
        </w:rPr>
        <w:t> </w:t>
      </w:r>
      <w:r>
        <w:rPr>
          <w:color w:val="231F20"/>
        </w:rPr>
        <w:t>Revolution</w:t>
      </w:r>
      <w:r>
        <w:rPr>
          <w:color w:val="231F20"/>
          <w:spacing w:val="-5"/>
        </w:rPr>
        <w:t> </w:t>
      </w:r>
      <w:r>
        <w:rPr>
          <w:color w:val="231F20"/>
        </w:rPr>
        <w:t>of</w:t>
      </w:r>
      <w:r>
        <w:rPr>
          <w:color w:val="231F20"/>
          <w:spacing w:val="-5"/>
        </w:rPr>
        <w:t> </w:t>
      </w:r>
      <w:r>
        <w:rPr>
          <w:color w:val="231F20"/>
        </w:rPr>
        <w:t>1917,</w:t>
      </w:r>
      <w:r>
        <w:rPr>
          <w:color w:val="231F20"/>
          <w:spacing w:val="-4"/>
        </w:rPr>
        <w:t> </w:t>
      </w:r>
      <w:r>
        <w:rPr>
          <w:color w:val="231F20"/>
        </w:rPr>
        <w:t>Lenin</w:t>
      </w:r>
      <w:r>
        <w:rPr>
          <w:color w:val="231F20"/>
          <w:spacing w:val="-5"/>
        </w:rPr>
        <w:t> </w:t>
      </w:r>
      <w:r>
        <w:rPr>
          <w:color w:val="231F20"/>
        </w:rPr>
        <w:t>had</w:t>
      </w:r>
      <w:r>
        <w:rPr>
          <w:color w:val="231F20"/>
          <w:spacing w:val="-5"/>
        </w:rPr>
        <w:t> </w:t>
      </w:r>
      <w:r>
        <w:rPr>
          <w:color w:val="231F20"/>
        </w:rPr>
        <w:t>pledged</w:t>
      </w:r>
      <w:r>
        <w:rPr>
          <w:color w:val="231F20"/>
          <w:spacing w:val="-5"/>
        </w:rPr>
        <w:t> </w:t>
      </w:r>
      <w:r>
        <w:rPr>
          <w:color w:val="231F20"/>
        </w:rPr>
        <w:t>toleration</w:t>
      </w:r>
      <w:r>
        <w:rPr>
          <w:color w:val="231F20"/>
          <w:spacing w:val="-5"/>
        </w:rPr>
        <w:t> </w:t>
      </w:r>
      <w:r>
        <w:rPr>
          <w:color w:val="231F20"/>
        </w:rPr>
        <w:t>but</w:t>
      </w:r>
      <w:r>
        <w:rPr>
          <w:color w:val="231F20"/>
          <w:spacing w:val="-5"/>
        </w:rPr>
        <w:t> </w:t>
      </w:r>
      <w:r>
        <w:rPr>
          <w:color w:val="231F20"/>
        </w:rPr>
        <w:t>delivered</w:t>
      </w:r>
      <w:r>
        <w:rPr>
          <w:color w:val="231F20"/>
          <w:spacing w:val="-4"/>
        </w:rPr>
        <w:t> </w:t>
      </w:r>
      <w:r>
        <w:rPr>
          <w:color w:val="231F20"/>
        </w:rPr>
        <w:t>terror.</w:t>
      </w:r>
      <w:r>
        <w:rPr>
          <w:color w:val="231F20"/>
          <w:spacing w:val="-5"/>
        </w:rPr>
        <w:t> </w:t>
      </w:r>
      <w:r>
        <w:rPr>
          <w:color w:val="231F20"/>
        </w:rPr>
        <w:t>‘Russia</w:t>
      </w:r>
      <w:r>
        <w:rPr>
          <w:color w:val="231F20"/>
          <w:spacing w:val="-5"/>
        </w:rPr>
        <w:t> </w:t>
      </w:r>
      <w:r>
        <w:rPr>
          <w:color w:val="231F20"/>
        </w:rPr>
        <w:t>turned</w:t>
      </w:r>
      <w:r>
        <w:rPr>
          <w:color w:val="231F20"/>
          <w:spacing w:val="-5"/>
        </w:rPr>
        <w:t> </w:t>
      </w:r>
      <w:r>
        <w:rPr>
          <w:color w:val="231F20"/>
        </w:rPr>
        <w:t>crimson with</w:t>
      </w:r>
      <w:r>
        <w:rPr>
          <w:color w:val="231F20"/>
          <w:spacing w:val="-4"/>
        </w:rPr>
        <w:t> </w:t>
      </w:r>
      <w:r>
        <w:rPr>
          <w:color w:val="231F20"/>
        </w:rPr>
        <w:t>the</w:t>
      </w:r>
      <w:r>
        <w:rPr>
          <w:color w:val="231F20"/>
          <w:spacing w:val="-4"/>
        </w:rPr>
        <w:t> </w:t>
      </w:r>
      <w:r>
        <w:rPr>
          <w:color w:val="231F20"/>
        </w:rPr>
        <w:t>blood</w:t>
      </w:r>
      <w:r>
        <w:rPr>
          <w:color w:val="231F20"/>
          <w:spacing w:val="-3"/>
        </w:rPr>
        <w:t> </w:t>
      </w:r>
      <w:r>
        <w:rPr>
          <w:color w:val="231F20"/>
        </w:rPr>
        <w:t>of</w:t>
      </w:r>
      <w:r>
        <w:rPr>
          <w:color w:val="231F20"/>
          <w:spacing w:val="-4"/>
        </w:rPr>
        <w:t> </w:t>
      </w:r>
      <w:r>
        <w:rPr>
          <w:color w:val="231F20"/>
        </w:rPr>
        <w:t>martyrs,’</w:t>
      </w:r>
      <w:r>
        <w:rPr>
          <w:color w:val="231F20"/>
          <w:spacing w:val="-20"/>
        </w:rPr>
        <w:t> </w:t>
      </w:r>
      <w:r>
        <w:rPr>
          <w:color w:val="231F20"/>
        </w:rPr>
        <w:t>says</w:t>
      </w:r>
      <w:r>
        <w:rPr>
          <w:color w:val="231F20"/>
          <w:spacing w:val="-4"/>
        </w:rPr>
        <w:t> </w:t>
      </w:r>
      <w:r>
        <w:rPr>
          <w:color w:val="231F20"/>
        </w:rPr>
        <w:t>Father</w:t>
      </w:r>
      <w:r>
        <w:rPr>
          <w:color w:val="231F20"/>
          <w:spacing w:val="-3"/>
        </w:rPr>
        <w:t> </w:t>
      </w:r>
      <w:r>
        <w:rPr>
          <w:color w:val="231F20"/>
        </w:rPr>
        <w:t>Gleb</w:t>
      </w:r>
      <w:r>
        <w:rPr>
          <w:color w:val="231F20"/>
          <w:spacing w:val="-12"/>
        </w:rPr>
        <w:t> </w:t>
      </w:r>
      <w:r>
        <w:rPr>
          <w:color w:val="231F20"/>
          <w:spacing w:val="-3"/>
        </w:rPr>
        <w:t>Yakunin,</w:t>
      </w:r>
      <w:r>
        <w:rPr>
          <w:color w:val="231F20"/>
          <w:spacing w:val="-4"/>
        </w:rPr>
        <w:t> </w:t>
      </w:r>
      <w:r>
        <w:rPr>
          <w:color w:val="231F20"/>
        </w:rPr>
        <w:t>Russian</w:t>
      </w:r>
      <w:r>
        <w:rPr>
          <w:color w:val="231F20"/>
          <w:spacing w:val="-3"/>
        </w:rPr>
        <w:t> </w:t>
      </w:r>
      <w:r>
        <w:rPr>
          <w:color w:val="231F20"/>
        </w:rPr>
        <w:t>Orthodoxy’s</w:t>
      </w:r>
      <w:r>
        <w:rPr>
          <w:color w:val="231F20"/>
          <w:spacing w:val="-4"/>
        </w:rPr>
        <w:t> </w:t>
      </w:r>
      <w:r>
        <w:rPr>
          <w:color w:val="231F20"/>
        </w:rPr>
        <w:t>bravest</w:t>
      </w:r>
      <w:r>
        <w:rPr>
          <w:color w:val="231F20"/>
          <w:spacing w:val="-3"/>
        </w:rPr>
        <w:t> </w:t>
      </w:r>
      <w:r>
        <w:rPr>
          <w:color w:val="231F20"/>
        </w:rPr>
        <w:t>agitator</w:t>
      </w:r>
      <w:r>
        <w:rPr>
          <w:color w:val="231F20"/>
          <w:spacing w:val="-4"/>
        </w:rPr>
        <w:t> </w:t>
      </w:r>
      <w:r>
        <w:rPr>
          <w:color w:val="231F20"/>
        </w:rPr>
        <w:t>for</w:t>
      </w:r>
      <w:r>
        <w:rPr>
          <w:color w:val="231F20"/>
          <w:spacing w:val="-4"/>
        </w:rPr>
        <w:t> </w:t>
      </w:r>
      <w:r>
        <w:rPr>
          <w:color w:val="231F20"/>
        </w:rPr>
        <w:t>religious</w:t>
      </w:r>
      <w:r>
        <w:rPr>
          <w:color w:val="231F20"/>
          <w:spacing w:val="-3"/>
        </w:rPr>
        <w:t> </w:t>
      </w:r>
      <w:r>
        <w:rPr>
          <w:color w:val="231F20"/>
        </w:rPr>
        <w:t>freedom.</w:t>
      </w:r>
      <w:r>
        <w:rPr>
          <w:color w:val="231F20"/>
          <w:spacing w:val="-4"/>
        </w:rPr>
        <w:t> </w:t>
      </w:r>
      <w:r>
        <w:rPr>
          <w:color w:val="231F20"/>
        </w:rPr>
        <w:t>In the</w:t>
      </w:r>
      <w:r>
        <w:rPr>
          <w:color w:val="231F20"/>
          <w:spacing w:val="-3"/>
        </w:rPr>
        <w:t> </w:t>
      </w:r>
      <w:r>
        <w:rPr>
          <w:color w:val="231F20"/>
        </w:rPr>
        <w:t>Bolsheviks’</w:t>
      </w:r>
      <w:r>
        <w:rPr>
          <w:color w:val="231F20"/>
          <w:spacing w:val="-19"/>
        </w:rPr>
        <w:t> </w:t>
      </w:r>
      <w:r>
        <w:rPr>
          <w:color w:val="231F20"/>
        </w:rPr>
        <w:t>first</w:t>
      </w:r>
      <w:r>
        <w:rPr>
          <w:color w:val="231F20"/>
          <w:spacing w:val="-2"/>
        </w:rPr>
        <w:t> </w:t>
      </w:r>
      <w:r>
        <w:rPr>
          <w:color w:val="231F20"/>
        </w:rPr>
        <w:t>five</w:t>
      </w:r>
      <w:r>
        <w:rPr>
          <w:color w:val="231F20"/>
          <w:spacing w:val="-3"/>
        </w:rPr>
        <w:t> </w:t>
      </w:r>
      <w:r>
        <w:rPr>
          <w:color w:val="231F20"/>
        </w:rPr>
        <w:t>years</w:t>
      </w:r>
      <w:r>
        <w:rPr>
          <w:color w:val="231F20"/>
          <w:spacing w:val="-3"/>
        </w:rPr>
        <w:t> </w:t>
      </w:r>
      <w:r>
        <w:rPr>
          <w:color w:val="231F20"/>
        </w:rPr>
        <w:t>in</w:t>
      </w:r>
      <w:r>
        <w:rPr>
          <w:color w:val="231F20"/>
          <w:spacing w:val="-3"/>
        </w:rPr>
        <w:t> </w:t>
      </w:r>
      <w:r>
        <w:rPr>
          <w:color w:val="231F20"/>
        </w:rPr>
        <w:t>power,</w:t>
      </w:r>
      <w:r>
        <w:rPr>
          <w:color w:val="231F20"/>
          <w:spacing w:val="-2"/>
        </w:rPr>
        <w:t> </w:t>
      </w:r>
      <w:r>
        <w:rPr>
          <w:color w:val="231F20"/>
        </w:rPr>
        <w:t>28</w:t>
      </w:r>
      <w:r>
        <w:rPr>
          <w:color w:val="231F20"/>
          <w:spacing w:val="-3"/>
        </w:rPr>
        <w:t> </w:t>
      </w:r>
      <w:r>
        <w:rPr>
          <w:color w:val="231F20"/>
        </w:rPr>
        <w:t>bishops</w:t>
      </w:r>
      <w:r>
        <w:rPr>
          <w:color w:val="231F20"/>
          <w:spacing w:val="-3"/>
        </w:rPr>
        <w:t> </w:t>
      </w:r>
      <w:r>
        <w:rPr>
          <w:color w:val="231F20"/>
        </w:rPr>
        <w:t>and</w:t>
      </w:r>
      <w:r>
        <w:rPr>
          <w:color w:val="231F20"/>
          <w:spacing w:val="-2"/>
        </w:rPr>
        <w:t> </w:t>
      </w:r>
      <w:r>
        <w:rPr>
          <w:color w:val="231F20"/>
        </w:rPr>
        <w:t>1,200</w:t>
      </w:r>
      <w:r>
        <w:rPr>
          <w:color w:val="231F20"/>
          <w:spacing w:val="-3"/>
        </w:rPr>
        <w:t> </w:t>
      </w:r>
      <w:r>
        <w:rPr>
          <w:color w:val="231F20"/>
        </w:rPr>
        <w:t>priests</w:t>
      </w:r>
      <w:r>
        <w:rPr>
          <w:color w:val="231F20"/>
          <w:spacing w:val="-3"/>
        </w:rPr>
        <w:t> </w:t>
      </w:r>
      <w:r>
        <w:rPr>
          <w:color w:val="231F20"/>
        </w:rPr>
        <w:t>were</w:t>
      </w:r>
      <w:r>
        <w:rPr>
          <w:color w:val="231F20"/>
          <w:spacing w:val="-3"/>
        </w:rPr>
        <w:t> </w:t>
      </w:r>
      <w:r>
        <w:rPr>
          <w:color w:val="231F20"/>
        </w:rPr>
        <w:t>cut</w:t>
      </w:r>
      <w:r>
        <w:rPr>
          <w:color w:val="231F20"/>
          <w:spacing w:val="-2"/>
        </w:rPr>
        <w:t> </w:t>
      </w:r>
      <w:r>
        <w:rPr>
          <w:color w:val="231F20"/>
        </w:rPr>
        <w:t>down</w:t>
      </w:r>
      <w:r>
        <w:rPr>
          <w:color w:val="231F20"/>
          <w:spacing w:val="-3"/>
        </w:rPr>
        <w:t> </w:t>
      </w:r>
      <w:r>
        <w:rPr>
          <w:color w:val="231F20"/>
        </w:rPr>
        <w:t>by</w:t>
      </w:r>
      <w:r>
        <w:rPr>
          <w:color w:val="231F20"/>
          <w:spacing w:val="-3"/>
        </w:rPr>
        <w:t> </w:t>
      </w:r>
      <w:r>
        <w:rPr>
          <w:color w:val="231F20"/>
        </w:rPr>
        <w:t>the</w:t>
      </w:r>
      <w:r>
        <w:rPr>
          <w:color w:val="231F20"/>
          <w:spacing w:val="-2"/>
        </w:rPr>
        <w:t> </w:t>
      </w:r>
      <w:r>
        <w:rPr>
          <w:color w:val="231F20"/>
        </w:rPr>
        <w:t>red</w:t>
      </w:r>
      <w:r>
        <w:rPr>
          <w:color w:val="231F20"/>
          <w:spacing w:val="-3"/>
        </w:rPr>
        <w:t> </w:t>
      </w:r>
      <w:r>
        <w:rPr>
          <w:color w:val="231F20"/>
        </w:rPr>
        <w:t>sickle.</w:t>
      </w:r>
      <w:r>
        <w:rPr>
          <w:color w:val="231F20"/>
          <w:spacing w:val="-3"/>
        </w:rPr>
        <w:t> </w:t>
      </w:r>
      <w:r>
        <w:rPr>
          <w:color w:val="231F20"/>
        </w:rPr>
        <w:t>Stalin</w:t>
      </w:r>
      <w:r>
        <w:rPr>
          <w:color w:val="231F20"/>
          <w:spacing w:val="-2"/>
        </w:rPr>
        <w:t> </w:t>
      </w:r>
      <w:r>
        <w:rPr>
          <w:color w:val="231F20"/>
        </w:rPr>
        <w:t>greatly accelerated the terror, and by the end of Khrushchev’s rule, liquidation of the clergy reached an estimated 50,000. After </w:t>
      </w:r>
      <w:r>
        <w:rPr>
          <w:color w:val="231F20"/>
          <w:spacing w:val="-4"/>
        </w:rPr>
        <w:t>World </w:t>
      </w:r>
      <w:r>
        <w:rPr>
          <w:color w:val="231F20"/>
          <w:spacing w:val="-6"/>
        </w:rPr>
        <w:t>War </w:t>
      </w:r>
      <w:r>
        <w:rPr>
          <w:color w:val="231F20"/>
        </w:rPr>
        <w:t>II, fierce but generally less bloody persecution spread into the Ukraine and the new Soviet </w:t>
      </w:r>
      <w:r>
        <w:rPr>
          <w:color w:val="231F20"/>
          <w:spacing w:val="-3"/>
        </w:rPr>
        <w:t>bloc, </w:t>
      </w:r>
      <w:r>
        <w:rPr>
          <w:color w:val="231F20"/>
        </w:rPr>
        <w:t>affecting</w:t>
      </w:r>
      <w:r>
        <w:rPr>
          <w:color w:val="231F20"/>
          <w:spacing w:val="-4"/>
        </w:rPr>
        <w:t> </w:t>
      </w:r>
      <w:r>
        <w:rPr>
          <w:color w:val="231F20"/>
        </w:rPr>
        <w:t>millions</w:t>
      </w:r>
      <w:r>
        <w:rPr>
          <w:color w:val="231F20"/>
          <w:spacing w:val="-3"/>
        </w:rPr>
        <w:t> </w:t>
      </w:r>
      <w:r>
        <w:rPr>
          <w:color w:val="231F20"/>
        </w:rPr>
        <w:t>of</w:t>
      </w:r>
      <w:r>
        <w:rPr>
          <w:color w:val="231F20"/>
          <w:spacing w:val="-3"/>
        </w:rPr>
        <w:t> </w:t>
      </w:r>
      <w:r>
        <w:rPr>
          <w:color w:val="231F20"/>
        </w:rPr>
        <w:t>Roman</w:t>
      </w:r>
      <w:r>
        <w:rPr>
          <w:color w:val="231F20"/>
          <w:spacing w:val="-3"/>
        </w:rPr>
        <w:t> </w:t>
      </w:r>
      <w:r>
        <w:rPr>
          <w:color w:val="231F20"/>
        </w:rPr>
        <w:t>Catholics</w:t>
      </w:r>
      <w:r>
        <w:rPr>
          <w:color w:val="231F20"/>
          <w:spacing w:val="-3"/>
        </w:rPr>
        <w:t> </w:t>
      </w:r>
      <w:r>
        <w:rPr>
          <w:color w:val="231F20"/>
        </w:rPr>
        <w:t>and</w:t>
      </w:r>
      <w:r>
        <w:rPr>
          <w:color w:val="231F20"/>
          <w:spacing w:val="-3"/>
        </w:rPr>
        <w:t> </w:t>
      </w:r>
      <w:r>
        <w:rPr>
          <w:color w:val="231F20"/>
        </w:rPr>
        <w:t>Protestants</w:t>
      </w:r>
      <w:r>
        <w:rPr>
          <w:color w:val="231F20"/>
          <w:spacing w:val="-3"/>
        </w:rPr>
        <w:t> </w:t>
      </w:r>
      <w:r>
        <w:rPr>
          <w:color w:val="231F20"/>
        </w:rPr>
        <w:t>as</w:t>
      </w:r>
      <w:r>
        <w:rPr>
          <w:color w:val="231F20"/>
          <w:spacing w:val="-3"/>
        </w:rPr>
        <w:t> </w:t>
      </w:r>
      <w:r>
        <w:rPr>
          <w:color w:val="231F20"/>
        </w:rPr>
        <w:t>well</w:t>
      </w:r>
      <w:r>
        <w:rPr>
          <w:color w:val="231F20"/>
          <w:spacing w:val="-3"/>
        </w:rPr>
        <w:t> </w:t>
      </w:r>
      <w:r>
        <w:rPr>
          <w:color w:val="231F20"/>
        </w:rPr>
        <w:t>as</w:t>
      </w:r>
      <w:r>
        <w:rPr>
          <w:color w:val="231F20"/>
          <w:spacing w:val="-3"/>
        </w:rPr>
        <w:t> </w:t>
      </w:r>
      <w:r>
        <w:rPr>
          <w:color w:val="231F20"/>
        </w:rPr>
        <w:t>Orthodox.”</w:t>
      </w:r>
      <w:r>
        <w:rPr>
          <w:color w:val="231F20"/>
          <w:spacing w:val="-3"/>
        </w:rPr>
        <w:t> </w:t>
      </w:r>
      <w:r>
        <w:rPr>
          <w:i/>
          <w:color w:val="231F20"/>
          <w:spacing w:val="-3"/>
        </w:rPr>
        <w:t>Time</w:t>
      </w:r>
      <w:r>
        <w:rPr>
          <w:color w:val="231F20"/>
          <w:spacing w:val="-3"/>
        </w:rPr>
        <w:t>, </w:t>
      </w:r>
      <w:r>
        <w:rPr>
          <w:color w:val="231F20"/>
        </w:rPr>
        <w:t>December</w:t>
      </w:r>
      <w:r>
        <w:rPr>
          <w:color w:val="231F20"/>
          <w:spacing w:val="-4"/>
        </w:rPr>
        <w:t> </w:t>
      </w:r>
      <w:r>
        <w:rPr>
          <w:color w:val="231F20"/>
        </w:rPr>
        <w:t>4,</w:t>
      </w:r>
      <w:r>
        <w:rPr>
          <w:color w:val="231F20"/>
          <w:spacing w:val="-3"/>
        </w:rPr>
        <w:t> </w:t>
      </w:r>
      <w:r>
        <w:rPr>
          <w:color w:val="231F20"/>
        </w:rPr>
        <w:t>1989.</w:t>
      </w:r>
    </w:p>
    <w:p>
      <w:pPr>
        <w:pStyle w:val="BodyText"/>
        <w:spacing w:line="249" w:lineRule="auto" w:before="103"/>
        <w:ind w:left="407" w:right="405"/>
      </w:pPr>
      <w:r>
        <w:rPr>
          <w:color w:val="231F20"/>
          <w:spacing w:val="-3"/>
        </w:rPr>
        <w:t>“In</w:t>
      </w:r>
      <w:r>
        <w:rPr>
          <w:color w:val="231F20"/>
          <w:spacing w:val="-20"/>
        </w:rPr>
        <w:t> </w:t>
      </w:r>
      <w:r>
        <w:rPr>
          <w:color w:val="231F20"/>
          <w:spacing w:val="-4"/>
        </w:rPr>
        <w:t>private</w:t>
      </w:r>
      <w:r>
        <w:rPr>
          <w:color w:val="231F20"/>
          <w:spacing w:val="-19"/>
        </w:rPr>
        <w:t> </w:t>
      </w:r>
      <w:r>
        <w:rPr>
          <w:color w:val="231F20"/>
          <w:spacing w:val="-4"/>
        </w:rPr>
        <w:t>meetings</w:t>
      </w:r>
      <w:r>
        <w:rPr>
          <w:color w:val="231F20"/>
          <w:spacing w:val="-19"/>
        </w:rPr>
        <w:t> </w:t>
      </w:r>
      <w:r>
        <w:rPr>
          <w:color w:val="231F20"/>
          <w:spacing w:val="-3"/>
        </w:rPr>
        <w:t>with</w:t>
      </w:r>
      <w:r>
        <w:rPr>
          <w:color w:val="231F20"/>
          <w:spacing w:val="-20"/>
        </w:rPr>
        <w:t> </w:t>
      </w:r>
      <w:r>
        <w:rPr>
          <w:color w:val="231F20"/>
          <w:spacing w:val="-4"/>
        </w:rPr>
        <w:t>heads</w:t>
      </w:r>
      <w:r>
        <w:rPr>
          <w:color w:val="231F20"/>
          <w:spacing w:val="-19"/>
        </w:rPr>
        <w:t> </w:t>
      </w:r>
      <w:r>
        <w:rPr>
          <w:color w:val="231F20"/>
        </w:rPr>
        <w:t>of</w:t>
      </w:r>
      <w:r>
        <w:rPr>
          <w:color w:val="231F20"/>
          <w:spacing w:val="-19"/>
        </w:rPr>
        <w:t> </w:t>
      </w:r>
      <w:r>
        <w:rPr>
          <w:color w:val="231F20"/>
          <w:spacing w:val="-4"/>
        </w:rPr>
        <w:t>state,</w:t>
      </w:r>
      <w:r>
        <w:rPr>
          <w:color w:val="231F20"/>
          <w:spacing w:val="-19"/>
        </w:rPr>
        <w:t> </w:t>
      </w:r>
      <w:r>
        <w:rPr>
          <w:color w:val="231F20"/>
          <w:spacing w:val="-3"/>
        </w:rPr>
        <w:t>back</w:t>
      </w:r>
      <w:r>
        <w:rPr>
          <w:color w:val="231F20"/>
          <w:spacing w:val="-20"/>
        </w:rPr>
        <w:t> </w:t>
      </w:r>
      <w:r>
        <w:rPr>
          <w:color w:val="231F20"/>
          <w:spacing w:val="-3"/>
        </w:rPr>
        <w:t>room</w:t>
      </w:r>
      <w:r>
        <w:rPr>
          <w:color w:val="231F20"/>
          <w:spacing w:val="-19"/>
        </w:rPr>
        <w:t> </w:t>
      </w:r>
      <w:r>
        <w:rPr>
          <w:color w:val="231F20"/>
          <w:spacing w:val="-4"/>
        </w:rPr>
        <w:t>consultations</w:t>
      </w:r>
      <w:r>
        <w:rPr>
          <w:color w:val="231F20"/>
          <w:spacing w:val="-19"/>
        </w:rPr>
        <w:t> </w:t>
      </w:r>
      <w:r>
        <w:rPr>
          <w:color w:val="231F20"/>
          <w:spacing w:val="-3"/>
        </w:rPr>
        <w:t>with</w:t>
      </w:r>
      <w:r>
        <w:rPr>
          <w:color w:val="231F20"/>
          <w:spacing w:val="-19"/>
        </w:rPr>
        <w:t> </w:t>
      </w:r>
      <w:r>
        <w:rPr>
          <w:color w:val="231F20"/>
          <w:spacing w:val="-4"/>
        </w:rPr>
        <w:t>dissident</w:t>
      </w:r>
      <w:r>
        <w:rPr>
          <w:color w:val="231F20"/>
          <w:spacing w:val="-20"/>
        </w:rPr>
        <w:t> </w:t>
      </w:r>
      <w:r>
        <w:rPr>
          <w:color w:val="231F20"/>
          <w:spacing w:val="-4"/>
        </w:rPr>
        <w:t>groups</w:t>
      </w:r>
      <w:r>
        <w:rPr>
          <w:color w:val="231F20"/>
          <w:spacing w:val="-19"/>
        </w:rPr>
        <w:t> </w:t>
      </w:r>
      <w:r>
        <w:rPr>
          <w:color w:val="231F20"/>
          <w:spacing w:val="-3"/>
        </w:rPr>
        <w:t>and</w:t>
      </w:r>
      <w:r>
        <w:rPr>
          <w:color w:val="231F20"/>
          <w:spacing w:val="-19"/>
        </w:rPr>
        <w:t> </w:t>
      </w:r>
      <w:r>
        <w:rPr>
          <w:color w:val="231F20"/>
          <w:spacing w:val="-4"/>
        </w:rPr>
        <w:t>persistent</w:t>
      </w:r>
      <w:r>
        <w:rPr>
          <w:color w:val="231F20"/>
          <w:spacing w:val="-19"/>
        </w:rPr>
        <w:t> </w:t>
      </w:r>
      <w:r>
        <w:rPr>
          <w:color w:val="231F20"/>
          <w:spacing w:val="-4"/>
        </w:rPr>
        <w:t>propagandizing </w:t>
      </w:r>
      <w:r>
        <w:rPr>
          <w:color w:val="231F20"/>
        </w:rPr>
        <w:t>for</w:t>
      </w:r>
      <w:r>
        <w:rPr>
          <w:color w:val="231F20"/>
          <w:spacing w:val="-3"/>
        </w:rPr>
        <w:t> </w:t>
      </w:r>
      <w:r>
        <w:rPr>
          <w:color w:val="231F20"/>
        </w:rPr>
        <w:t>his</w:t>
      </w:r>
      <w:r>
        <w:rPr>
          <w:color w:val="231F20"/>
          <w:spacing w:val="-3"/>
        </w:rPr>
        <w:t> </w:t>
      </w:r>
      <w:r>
        <w:rPr>
          <w:color w:val="231F20"/>
        </w:rPr>
        <w:t>crusade</w:t>
      </w:r>
      <w:r>
        <w:rPr>
          <w:color w:val="231F20"/>
          <w:spacing w:val="-3"/>
        </w:rPr>
        <w:t> </w:t>
      </w:r>
      <w:r>
        <w:rPr>
          <w:color w:val="231F20"/>
        </w:rPr>
        <w:t>against</w:t>
      </w:r>
      <w:r>
        <w:rPr>
          <w:color w:val="231F20"/>
          <w:spacing w:val="-3"/>
        </w:rPr>
        <w:t> </w:t>
      </w:r>
      <w:r>
        <w:rPr>
          <w:color w:val="231F20"/>
        </w:rPr>
        <w:t>tyranny,</w:t>
      </w:r>
      <w:r>
        <w:rPr>
          <w:color w:val="231F20"/>
          <w:spacing w:val="-2"/>
        </w:rPr>
        <w:t> </w:t>
      </w:r>
      <w:r>
        <w:rPr>
          <w:color w:val="231F20"/>
        </w:rPr>
        <w:t>he</w:t>
      </w:r>
      <w:r>
        <w:rPr>
          <w:color w:val="231F20"/>
          <w:spacing w:val="-3"/>
        </w:rPr>
        <w:t> </w:t>
      </w:r>
      <w:r>
        <w:rPr>
          <w:color w:val="231F20"/>
        </w:rPr>
        <w:t>[John</w:t>
      </w:r>
      <w:r>
        <w:rPr>
          <w:color w:val="231F20"/>
          <w:spacing w:val="-3"/>
        </w:rPr>
        <w:t> </w:t>
      </w:r>
      <w:r>
        <w:rPr>
          <w:color w:val="231F20"/>
        </w:rPr>
        <w:t>Paul</w:t>
      </w:r>
      <w:r>
        <w:rPr>
          <w:color w:val="231F20"/>
          <w:spacing w:val="-3"/>
        </w:rPr>
        <w:t> </w:t>
      </w:r>
      <w:r>
        <w:rPr>
          <w:color w:val="231F20"/>
        </w:rPr>
        <w:t>II]</w:t>
      </w:r>
      <w:r>
        <w:rPr>
          <w:color w:val="231F20"/>
          <w:spacing w:val="-3"/>
        </w:rPr>
        <w:t> </w:t>
      </w:r>
      <w:r>
        <w:rPr>
          <w:color w:val="231F20"/>
        </w:rPr>
        <w:t>has</w:t>
      </w:r>
      <w:r>
        <w:rPr>
          <w:color w:val="231F20"/>
          <w:spacing w:val="-2"/>
        </w:rPr>
        <w:t> </w:t>
      </w:r>
      <w:r>
        <w:rPr>
          <w:color w:val="231F20"/>
        </w:rPr>
        <w:t>helped</w:t>
      </w:r>
      <w:r>
        <w:rPr>
          <w:color w:val="231F20"/>
          <w:spacing w:val="-3"/>
        </w:rPr>
        <w:t> </w:t>
      </w:r>
      <w:r>
        <w:rPr>
          <w:color w:val="231F20"/>
        </w:rPr>
        <w:t>bring</w:t>
      </w:r>
      <w:r>
        <w:rPr>
          <w:color w:val="231F20"/>
          <w:spacing w:val="-3"/>
        </w:rPr>
        <w:t> </w:t>
      </w:r>
      <w:r>
        <w:rPr>
          <w:color w:val="231F20"/>
        </w:rPr>
        <w:t>about</w:t>
      </w:r>
      <w:r>
        <w:rPr>
          <w:color w:val="231F20"/>
          <w:spacing w:val="-3"/>
        </w:rPr>
        <w:t> </w:t>
      </w:r>
      <w:r>
        <w:rPr>
          <w:color w:val="231F20"/>
        </w:rPr>
        <w:t>the</w:t>
      </w:r>
      <w:r>
        <w:rPr>
          <w:color w:val="231F20"/>
          <w:spacing w:val="-2"/>
        </w:rPr>
        <w:t> </w:t>
      </w:r>
      <w:r>
        <w:rPr>
          <w:color w:val="231F20"/>
        </w:rPr>
        <w:t>greatest</w:t>
      </w:r>
      <w:r>
        <w:rPr>
          <w:color w:val="231F20"/>
          <w:spacing w:val="-3"/>
        </w:rPr>
        <w:t> </w:t>
      </w:r>
      <w:r>
        <w:rPr>
          <w:color w:val="231F20"/>
        </w:rPr>
        <w:t>policy</w:t>
      </w:r>
      <w:r>
        <w:rPr>
          <w:color w:val="231F20"/>
          <w:spacing w:val="-3"/>
        </w:rPr>
        <w:t> </w:t>
      </w:r>
      <w:r>
        <w:rPr>
          <w:color w:val="231F20"/>
        </w:rPr>
        <w:t>change</w:t>
      </w:r>
      <w:r>
        <w:rPr>
          <w:color w:val="231F20"/>
          <w:spacing w:val="-3"/>
        </w:rPr>
        <w:t> </w:t>
      </w:r>
      <w:r>
        <w:rPr>
          <w:color w:val="231F20"/>
        </w:rPr>
        <w:t>since</w:t>
      </w:r>
      <w:r>
        <w:rPr>
          <w:color w:val="231F20"/>
          <w:spacing w:val="-3"/>
        </w:rPr>
        <w:t> </w:t>
      </w:r>
      <w:r>
        <w:rPr>
          <w:color w:val="231F20"/>
        </w:rPr>
        <w:t>the</w:t>
      </w:r>
      <w:r>
        <w:rPr>
          <w:color w:val="231F20"/>
          <w:spacing w:val="-2"/>
        </w:rPr>
        <w:t> </w:t>
      </w:r>
      <w:r>
        <w:rPr>
          <w:color w:val="231F20"/>
        </w:rPr>
        <w:t>Russian Revolution.” </w:t>
      </w:r>
      <w:r>
        <w:rPr>
          <w:i/>
          <w:color w:val="231F20"/>
        </w:rPr>
        <w:t>Life</w:t>
      </w:r>
      <w:r>
        <w:rPr>
          <w:color w:val="231F20"/>
        </w:rPr>
        <w:t>, December</w:t>
      </w:r>
      <w:r>
        <w:rPr>
          <w:color w:val="231F20"/>
          <w:spacing w:val="-4"/>
        </w:rPr>
        <w:t> </w:t>
      </w:r>
      <w:r>
        <w:rPr>
          <w:color w:val="231F20"/>
        </w:rPr>
        <w:t>1989.</w:t>
      </w:r>
    </w:p>
    <w:p>
      <w:pPr>
        <w:pStyle w:val="BodyText"/>
        <w:spacing w:line="249" w:lineRule="auto" w:before="98"/>
        <w:ind w:left="407" w:right="404"/>
      </w:pPr>
      <w:r>
        <w:rPr>
          <w:color w:val="231F20"/>
        </w:rPr>
        <w:t>“His</w:t>
      </w:r>
      <w:r>
        <w:rPr>
          <w:color w:val="231F20"/>
          <w:spacing w:val="-12"/>
        </w:rPr>
        <w:t> </w:t>
      </w:r>
      <w:r>
        <w:rPr>
          <w:color w:val="231F20"/>
        </w:rPr>
        <w:t>[Pope</w:t>
      </w:r>
      <w:r>
        <w:rPr>
          <w:color w:val="231F20"/>
          <w:spacing w:val="-11"/>
        </w:rPr>
        <w:t> </w:t>
      </w:r>
      <w:r>
        <w:rPr>
          <w:color w:val="231F20"/>
        </w:rPr>
        <w:t>John</w:t>
      </w:r>
      <w:r>
        <w:rPr>
          <w:color w:val="231F20"/>
          <w:spacing w:val="-11"/>
        </w:rPr>
        <w:t> </w:t>
      </w:r>
      <w:r>
        <w:rPr>
          <w:color w:val="231F20"/>
        </w:rPr>
        <w:t>Paul</w:t>
      </w:r>
      <w:r>
        <w:rPr>
          <w:color w:val="231F20"/>
          <w:spacing w:val="-11"/>
        </w:rPr>
        <w:t> </w:t>
      </w:r>
      <w:r>
        <w:rPr>
          <w:color w:val="231F20"/>
        </w:rPr>
        <w:t>II]</w:t>
      </w:r>
      <w:r>
        <w:rPr>
          <w:color w:val="231F20"/>
          <w:spacing w:val="-11"/>
        </w:rPr>
        <w:t> </w:t>
      </w:r>
      <w:r>
        <w:rPr>
          <w:color w:val="231F20"/>
        </w:rPr>
        <w:t>triumphant</w:t>
      </w:r>
      <w:r>
        <w:rPr>
          <w:color w:val="231F20"/>
          <w:spacing w:val="-11"/>
        </w:rPr>
        <w:t> </w:t>
      </w:r>
      <w:r>
        <w:rPr>
          <w:color w:val="231F20"/>
        </w:rPr>
        <w:t>tour</w:t>
      </w:r>
      <w:r>
        <w:rPr>
          <w:color w:val="231F20"/>
          <w:spacing w:val="-11"/>
        </w:rPr>
        <w:t> </w:t>
      </w:r>
      <w:r>
        <w:rPr>
          <w:color w:val="231F20"/>
        </w:rPr>
        <w:t>of</w:t>
      </w:r>
      <w:r>
        <w:rPr>
          <w:color w:val="231F20"/>
          <w:spacing w:val="-11"/>
        </w:rPr>
        <w:t> </w:t>
      </w:r>
      <w:r>
        <w:rPr>
          <w:color w:val="231F20"/>
        </w:rPr>
        <w:t>Poland</w:t>
      </w:r>
      <w:r>
        <w:rPr>
          <w:color w:val="231F20"/>
          <w:spacing w:val="-12"/>
        </w:rPr>
        <w:t> </w:t>
      </w:r>
      <w:r>
        <w:rPr>
          <w:color w:val="231F20"/>
        </w:rPr>
        <w:t>in</w:t>
      </w:r>
      <w:r>
        <w:rPr>
          <w:color w:val="231F20"/>
          <w:spacing w:val="-11"/>
        </w:rPr>
        <w:t> </w:t>
      </w:r>
      <w:r>
        <w:rPr>
          <w:color w:val="231F20"/>
        </w:rPr>
        <w:t>1979,</w:t>
      </w:r>
      <w:r>
        <w:rPr>
          <w:color w:val="231F20"/>
          <w:spacing w:val="-11"/>
        </w:rPr>
        <w:t> </w:t>
      </w:r>
      <w:r>
        <w:rPr>
          <w:color w:val="231F20"/>
        </w:rPr>
        <w:t>says</w:t>
      </w:r>
      <w:r>
        <w:rPr>
          <w:color w:val="231F20"/>
          <w:spacing w:val="-11"/>
        </w:rPr>
        <w:t> </w:t>
      </w:r>
      <w:r>
        <w:rPr>
          <w:color w:val="231F20"/>
        </w:rPr>
        <w:t>Polish</w:t>
      </w:r>
      <w:r>
        <w:rPr>
          <w:color w:val="231F20"/>
          <w:spacing w:val="-11"/>
        </w:rPr>
        <w:t> </w:t>
      </w:r>
      <w:r>
        <w:rPr>
          <w:color w:val="231F20"/>
        </w:rPr>
        <w:t>bishop,</w:t>
      </w:r>
      <w:r>
        <w:rPr>
          <w:color w:val="231F20"/>
          <w:spacing w:val="-11"/>
        </w:rPr>
        <w:t> </w:t>
      </w:r>
      <w:r>
        <w:rPr>
          <w:color w:val="231F20"/>
        </w:rPr>
        <w:t>altered</w:t>
      </w:r>
      <w:r>
        <w:rPr>
          <w:color w:val="231F20"/>
          <w:spacing w:val="-11"/>
        </w:rPr>
        <w:t> </w:t>
      </w:r>
      <w:r>
        <w:rPr>
          <w:color w:val="231F20"/>
        </w:rPr>
        <w:t>the</w:t>
      </w:r>
      <w:r>
        <w:rPr>
          <w:color w:val="231F20"/>
          <w:spacing w:val="-11"/>
        </w:rPr>
        <w:t> </w:t>
      </w:r>
      <w:r>
        <w:rPr>
          <w:color w:val="231F20"/>
        </w:rPr>
        <w:t>‘mentality</w:t>
      </w:r>
      <w:r>
        <w:rPr>
          <w:color w:val="231F20"/>
          <w:spacing w:val="-11"/>
        </w:rPr>
        <w:t> </w:t>
      </w:r>
      <w:r>
        <w:rPr>
          <w:color w:val="231F20"/>
        </w:rPr>
        <w:t>of</w:t>
      </w:r>
      <w:r>
        <w:rPr>
          <w:color w:val="231F20"/>
          <w:spacing w:val="-12"/>
        </w:rPr>
        <w:t> </w:t>
      </w:r>
      <w:r>
        <w:rPr>
          <w:color w:val="231F20"/>
          <w:spacing w:val="-3"/>
        </w:rPr>
        <w:t>fear,</w:t>
      </w:r>
      <w:r>
        <w:rPr>
          <w:color w:val="231F20"/>
          <w:spacing w:val="-11"/>
        </w:rPr>
        <w:t> </w:t>
      </w:r>
      <w:r>
        <w:rPr>
          <w:color w:val="231F20"/>
        </w:rPr>
        <w:t>the fear</w:t>
      </w:r>
      <w:r>
        <w:rPr>
          <w:color w:val="231F20"/>
          <w:spacing w:val="-3"/>
        </w:rPr>
        <w:t> </w:t>
      </w:r>
      <w:r>
        <w:rPr>
          <w:color w:val="231F20"/>
        </w:rPr>
        <w:t>of</w:t>
      </w:r>
      <w:r>
        <w:rPr>
          <w:color w:val="231F20"/>
          <w:spacing w:val="-3"/>
        </w:rPr>
        <w:t> </w:t>
      </w:r>
      <w:r>
        <w:rPr>
          <w:color w:val="231F20"/>
        </w:rPr>
        <w:t>police</w:t>
      </w:r>
      <w:r>
        <w:rPr>
          <w:color w:val="231F20"/>
          <w:spacing w:val="-3"/>
        </w:rPr>
        <w:t> </w:t>
      </w:r>
      <w:r>
        <w:rPr>
          <w:color w:val="231F20"/>
        </w:rPr>
        <w:t>and</w:t>
      </w:r>
      <w:r>
        <w:rPr>
          <w:color w:val="231F20"/>
          <w:spacing w:val="-3"/>
        </w:rPr>
        <w:t> </w:t>
      </w:r>
      <w:r>
        <w:rPr>
          <w:color w:val="231F20"/>
        </w:rPr>
        <w:t>tanks,</w:t>
      </w:r>
      <w:r>
        <w:rPr>
          <w:color w:val="231F20"/>
          <w:spacing w:val="-3"/>
        </w:rPr>
        <w:t> </w:t>
      </w:r>
      <w:r>
        <w:rPr>
          <w:color w:val="231F20"/>
        </w:rPr>
        <w:t>of</w:t>
      </w:r>
      <w:r>
        <w:rPr>
          <w:color w:val="231F20"/>
          <w:spacing w:val="-3"/>
        </w:rPr>
        <w:t> </w:t>
      </w:r>
      <w:r>
        <w:rPr>
          <w:color w:val="231F20"/>
        </w:rPr>
        <w:t>losing</w:t>
      </w:r>
      <w:r>
        <w:rPr>
          <w:color w:val="231F20"/>
          <w:spacing w:val="-3"/>
        </w:rPr>
        <w:t> </w:t>
      </w:r>
      <w:r>
        <w:rPr>
          <w:color w:val="231F20"/>
        </w:rPr>
        <w:t>your</w:t>
      </w:r>
      <w:r>
        <w:rPr>
          <w:color w:val="231F20"/>
          <w:spacing w:val="-3"/>
        </w:rPr>
        <w:t> </w:t>
      </w:r>
      <w:r>
        <w:rPr>
          <w:color w:val="231F20"/>
        </w:rPr>
        <w:t>job,</w:t>
      </w:r>
      <w:r>
        <w:rPr>
          <w:color w:val="231F20"/>
          <w:spacing w:val="-3"/>
        </w:rPr>
        <w:t> </w:t>
      </w:r>
      <w:r>
        <w:rPr>
          <w:color w:val="231F20"/>
        </w:rPr>
        <w:t>of</w:t>
      </w:r>
      <w:r>
        <w:rPr>
          <w:color w:val="231F20"/>
          <w:spacing w:val="-3"/>
        </w:rPr>
        <w:t> </w:t>
      </w:r>
      <w:r>
        <w:rPr>
          <w:color w:val="231F20"/>
        </w:rPr>
        <w:t>not</w:t>
      </w:r>
      <w:r>
        <w:rPr>
          <w:color w:val="231F20"/>
          <w:spacing w:val="-3"/>
        </w:rPr>
        <w:t> </w:t>
      </w:r>
      <w:r>
        <w:rPr>
          <w:color w:val="231F20"/>
        </w:rPr>
        <w:t>getting</w:t>
      </w:r>
      <w:r>
        <w:rPr>
          <w:color w:val="231F20"/>
          <w:spacing w:val="-3"/>
        </w:rPr>
        <w:t> </w:t>
      </w:r>
      <w:r>
        <w:rPr>
          <w:color w:val="231F20"/>
        </w:rPr>
        <w:t>promoted,</w:t>
      </w:r>
      <w:r>
        <w:rPr>
          <w:color w:val="231F20"/>
          <w:spacing w:val="-3"/>
        </w:rPr>
        <w:t> </w:t>
      </w:r>
      <w:r>
        <w:rPr>
          <w:color w:val="231F20"/>
        </w:rPr>
        <w:t>of</w:t>
      </w:r>
      <w:r>
        <w:rPr>
          <w:color w:val="231F20"/>
          <w:spacing w:val="-3"/>
        </w:rPr>
        <w:t> </w:t>
      </w:r>
      <w:r>
        <w:rPr>
          <w:color w:val="231F20"/>
        </w:rPr>
        <w:t>being</w:t>
      </w:r>
      <w:r>
        <w:rPr>
          <w:color w:val="231F20"/>
          <w:spacing w:val="-3"/>
        </w:rPr>
        <w:t> </w:t>
      </w:r>
      <w:r>
        <w:rPr>
          <w:color w:val="231F20"/>
        </w:rPr>
        <w:t>thrown</w:t>
      </w:r>
      <w:r>
        <w:rPr>
          <w:color w:val="231F20"/>
          <w:spacing w:val="-3"/>
        </w:rPr>
        <w:t> </w:t>
      </w:r>
      <w:r>
        <w:rPr>
          <w:color w:val="231F20"/>
        </w:rPr>
        <w:t>out</w:t>
      </w:r>
      <w:r>
        <w:rPr>
          <w:color w:val="231F20"/>
          <w:spacing w:val="-3"/>
        </w:rPr>
        <w:t> </w:t>
      </w:r>
      <w:r>
        <w:rPr>
          <w:color w:val="231F20"/>
        </w:rPr>
        <w:t>of</w:t>
      </w:r>
      <w:r>
        <w:rPr>
          <w:color w:val="231F20"/>
          <w:spacing w:val="-3"/>
        </w:rPr>
        <w:t> </w:t>
      </w:r>
      <w:r>
        <w:rPr>
          <w:color w:val="231F20"/>
        </w:rPr>
        <w:t>school,</w:t>
      </w:r>
      <w:r>
        <w:rPr>
          <w:color w:val="231F20"/>
          <w:spacing w:val="-3"/>
        </w:rPr>
        <w:t> </w:t>
      </w:r>
      <w:r>
        <w:rPr>
          <w:color w:val="231F20"/>
        </w:rPr>
        <w:t>of</w:t>
      </w:r>
      <w:r>
        <w:rPr>
          <w:color w:val="231F20"/>
          <w:spacing w:val="-3"/>
        </w:rPr>
        <w:t> </w:t>
      </w:r>
      <w:r>
        <w:rPr>
          <w:color w:val="231F20"/>
        </w:rPr>
        <w:t>failing</w:t>
      </w:r>
      <w:r>
        <w:rPr>
          <w:color w:val="231F20"/>
          <w:spacing w:val="-3"/>
        </w:rPr>
        <w:t> </w:t>
      </w:r>
      <w:r>
        <w:rPr>
          <w:color w:val="231F20"/>
        </w:rPr>
        <w:t>to</w:t>
      </w:r>
      <w:r>
        <w:rPr>
          <w:color w:val="231F20"/>
          <w:spacing w:val="-3"/>
        </w:rPr>
        <w:t> </w:t>
      </w:r>
      <w:r>
        <w:rPr>
          <w:color w:val="231F20"/>
        </w:rPr>
        <w:t>get</w:t>
      </w:r>
      <w:r>
        <w:rPr>
          <w:color w:val="231F20"/>
          <w:spacing w:val="-3"/>
        </w:rPr>
        <w:t> </w:t>
      </w:r>
      <w:r>
        <w:rPr>
          <w:color w:val="231F20"/>
        </w:rPr>
        <w:t>a passport. People learned that if they ceased to fear the system, the system was helpless.’ Thus was born Solidarity, backed</w:t>
      </w:r>
      <w:r>
        <w:rPr>
          <w:color w:val="231F20"/>
          <w:spacing w:val="-7"/>
        </w:rPr>
        <w:t> </w:t>
      </w:r>
      <w:r>
        <w:rPr>
          <w:color w:val="231F20"/>
        </w:rPr>
        <w:t>by</w:t>
      </w:r>
      <w:r>
        <w:rPr>
          <w:color w:val="231F20"/>
          <w:spacing w:val="-6"/>
        </w:rPr>
        <w:t> </w:t>
      </w:r>
      <w:r>
        <w:rPr>
          <w:color w:val="231F20"/>
        </w:rPr>
        <w:t>the</w:t>
      </w:r>
      <w:r>
        <w:rPr>
          <w:color w:val="231F20"/>
          <w:spacing w:val="-7"/>
        </w:rPr>
        <w:t> </w:t>
      </w:r>
      <w:r>
        <w:rPr>
          <w:color w:val="231F20"/>
        </w:rPr>
        <w:t>church</w:t>
      </w:r>
      <w:r>
        <w:rPr>
          <w:color w:val="231F20"/>
          <w:spacing w:val="-6"/>
        </w:rPr>
        <w:t> </w:t>
      </w:r>
      <w:r>
        <w:rPr>
          <w:color w:val="231F20"/>
        </w:rPr>
        <w:t>and</w:t>
      </w:r>
      <w:r>
        <w:rPr>
          <w:color w:val="231F20"/>
          <w:spacing w:val="-7"/>
        </w:rPr>
        <w:t> </w:t>
      </w:r>
      <w:r>
        <w:rPr>
          <w:color w:val="231F20"/>
        </w:rPr>
        <w:t>led</w:t>
      </w:r>
      <w:r>
        <w:rPr>
          <w:color w:val="231F20"/>
          <w:spacing w:val="-6"/>
        </w:rPr>
        <w:t> </w:t>
      </w:r>
      <w:r>
        <w:rPr>
          <w:color w:val="231F20"/>
        </w:rPr>
        <w:t>by</w:t>
      </w:r>
      <w:r>
        <w:rPr>
          <w:color w:val="231F20"/>
          <w:spacing w:val="-7"/>
        </w:rPr>
        <w:t> </w:t>
      </w:r>
      <w:r>
        <w:rPr>
          <w:color w:val="231F20"/>
        </w:rPr>
        <w:t>such</w:t>
      </w:r>
      <w:r>
        <w:rPr>
          <w:color w:val="231F20"/>
          <w:spacing w:val="-6"/>
        </w:rPr>
        <w:t> </w:t>
      </w:r>
      <w:r>
        <w:rPr>
          <w:color w:val="231F20"/>
        </w:rPr>
        <w:t>friends</w:t>
      </w:r>
      <w:r>
        <w:rPr>
          <w:color w:val="231F20"/>
          <w:spacing w:val="-7"/>
        </w:rPr>
        <w:t> </w:t>
      </w:r>
      <w:r>
        <w:rPr>
          <w:color w:val="231F20"/>
        </w:rPr>
        <w:t>of</w:t>
      </w:r>
      <w:r>
        <w:rPr>
          <w:color w:val="231F20"/>
          <w:spacing w:val="-6"/>
        </w:rPr>
        <w:t> </w:t>
      </w:r>
      <w:r>
        <w:rPr>
          <w:color w:val="231F20"/>
        </w:rPr>
        <w:t>the</w:t>
      </w:r>
      <w:r>
        <w:rPr>
          <w:color w:val="231F20"/>
          <w:spacing w:val="-7"/>
        </w:rPr>
        <w:t> </w:t>
      </w:r>
      <w:r>
        <w:rPr>
          <w:color w:val="231F20"/>
        </w:rPr>
        <w:t>pope</w:t>
      </w:r>
      <w:r>
        <w:rPr>
          <w:color w:val="231F20"/>
          <w:spacing w:val="-6"/>
        </w:rPr>
        <w:t> </w:t>
      </w:r>
      <w:r>
        <w:rPr>
          <w:color w:val="231F20"/>
        </w:rPr>
        <w:t>as</w:t>
      </w:r>
      <w:r>
        <w:rPr>
          <w:color w:val="231F20"/>
          <w:spacing w:val="-7"/>
        </w:rPr>
        <w:t> </w:t>
      </w:r>
      <w:r>
        <w:rPr>
          <w:color w:val="231F20"/>
        </w:rPr>
        <w:t>Lech</w:t>
      </w:r>
      <w:r>
        <w:rPr>
          <w:color w:val="231F20"/>
          <w:spacing w:val="-10"/>
        </w:rPr>
        <w:t> </w:t>
      </w:r>
      <w:r>
        <w:rPr>
          <w:color w:val="231F20"/>
          <w:spacing w:val="-4"/>
        </w:rPr>
        <w:t>Walesa</w:t>
      </w:r>
      <w:r>
        <w:rPr>
          <w:color w:val="231F20"/>
          <w:spacing w:val="-7"/>
        </w:rPr>
        <w:t> </w:t>
      </w:r>
      <w:r>
        <w:rPr>
          <w:color w:val="231F20"/>
        </w:rPr>
        <w:t>and</w:t>
      </w:r>
      <w:r>
        <w:rPr>
          <w:color w:val="231F20"/>
          <w:spacing w:val="-10"/>
        </w:rPr>
        <w:t> </w:t>
      </w:r>
      <w:r>
        <w:rPr>
          <w:color w:val="231F20"/>
          <w:spacing w:val="-3"/>
        </w:rPr>
        <w:t>Tadeusz</w:t>
      </w:r>
      <w:r>
        <w:rPr>
          <w:color w:val="231F20"/>
          <w:spacing w:val="-7"/>
        </w:rPr>
        <w:t> </w:t>
      </w:r>
      <w:r>
        <w:rPr>
          <w:color w:val="231F20"/>
        </w:rPr>
        <w:t>Mazowieke,</w:t>
      </w:r>
      <w:r>
        <w:rPr>
          <w:color w:val="231F20"/>
          <w:spacing w:val="-6"/>
        </w:rPr>
        <w:t> </w:t>
      </w:r>
      <w:r>
        <w:rPr>
          <w:color w:val="231F20"/>
        </w:rPr>
        <w:t>who</w:t>
      </w:r>
      <w:r>
        <w:rPr>
          <w:color w:val="231F20"/>
          <w:spacing w:val="-7"/>
        </w:rPr>
        <w:t> </w:t>
      </w:r>
      <w:r>
        <w:rPr>
          <w:color w:val="231F20"/>
        </w:rPr>
        <w:t>subsequently became the Soviet </w:t>
      </w:r>
      <w:r>
        <w:rPr>
          <w:color w:val="231F20"/>
          <w:spacing w:val="-3"/>
        </w:rPr>
        <w:t>bloc’s </w:t>
      </w:r>
      <w:r>
        <w:rPr>
          <w:color w:val="231F20"/>
        </w:rPr>
        <w:t>first Christian Prime Minister.” </w:t>
      </w:r>
      <w:r>
        <w:rPr>
          <w:i/>
          <w:color w:val="231F20"/>
          <w:spacing w:val="-3"/>
        </w:rPr>
        <w:t>Time</w:t>
      </w:r>
      <w:r>
        <w:rPr>
          <w:color w:val="231F20"/>
          <w:spacing w:val="-3"/>
        </w:rPr>
        <w:t>, </w:t>
      </w:r>
      <w:r>
        <w:rPr>
          <w:color w:val="231F20"/>
        </w:rPr>
        <w:t>December 4,</w:t>
      </w:r>
      <w:r>
        <w:rPr>
          <w:color w:val="231F20"/>
          <w:spacing w:val="-39"/>
        </w:rPr>
        <w:t> </w:t>
      </w:r>
      <w:r>
        <w:rPr>
          <w:color w:val="231F20"/>
        </w:rPr>
        <w:t>1989.</w:t>
      </w:r>
    </w:p>
    <w:p>
      <w:pPr>
        <w:pStyle w:val="BodyText"/>
        <w:spacing w:line="249" w:lineRule="auto" w:before="101"/>
        <w:ind w:left="407" w:right="405"/>
      </w:pPr>
      <w:r>
        <w:rPr>
          <w:color w:val="231F20"/>
        </w:rPr>
        <w:t>“In</w:t>
      </w:r>
      <w:r>
        <w:rPr>
          <w:color w:val="231F20"/>
          <w:spacing w:val="-11"/>
        </w:rPr>
        <w:t> </w:t>
      </w:r>
      <w:r>
        <w:rPr>
          <w:color w:val="231F20"/>
        </w:rPr>
        <w:t>1935</w:t>
      </w:r>
      <w:r>
        <w:rPr>
          <w:color w:val="231F20"/>
          <w:spacing w:val="-12"/>
        </w:rPr>
        <w:t> </w:t>
      </w:r>
      <w:r>
        <w:rPr>
          <w:color w:val="231F20"/>
        </w:rPr>
        <w:t>Josef</w:t>
      </w:r>
      <w:r>
        <w:rPr>
          <w:color w:val="231F20"/>
          <w:spacing w:val="-11"/>
        </w:rPr>
        <w:t> </w:t>
      </w:r>
      <w:r>
        <w:rPr>
          <w:color w:val="231F20"/>
        </w:rPr>
        <w:t>Stalin,</w:t>
      </w:r>
      <w:r>
        <w:rPr>
          <w:color w:val="231F20"/>
          <w:spacing w:val="-11"/>
        </w:rPr>
        <w:t> </w:t>
      </w:r>
      <w:r>
        <w:rPr>
          <w:color w:val="231F20"/>
        </w:rPr>
        <w:t>absolute</w:t>
      </w:r>
      <w:r>
        <w:rPr>
          <w:color w:val="231F20"/>
          <w:spacing w:val="-11"/>
        </w:rPr>
        <w:t> </w:t>
      </w:r>
      <w:r>
        <w:rPr>
          <w:color w:val="231F20"/>
        </w:rPr>
        <w:t>ruler</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Soviet</w:t>
      </w:r>
      <w:r>
        <w:rPr>
          <w:color w:val="231F20"/>
          <w:spacing w:val="-11"/>
        </w:rPr>
        <w:t> </w:t>
      </w:r>
      <w:r>
        <w:rPr>
          <w:color w:val="231F20"/>
        </w:rPr>
        <w:t>Union,</w:t>
      </w:r>
      <w:r>
        <w:rPr>
          <w:color w:val="231F20"/>
          <w:spacing w:val="-11"/>
        </w:rPr>
        <w:t> </w:t>
      </w:r>
      <w:r>
        <w:rPr>
          <w:color w:val="231F20"/>
        </w:rPr>
        <w:t>was</w:t>
      </w:r>
      <w:r>
        <w:rPr>
          <w:color w:val="231F20"/>
          <w:spacing w:val="-11"/>
        </w:rPr>
        <w:t> </w:t>
      </w:r>
      <w:r>
        <w:rPr>
          <w:color w:val="231F20"/>
        </w:rPr>
        <w:t>given</w:t>
      </w:r>
      <w:r>
        <w:rPr>
          <w:color w:val="231F20"/>
          <w:spacing w:val="-11"/>
        </w:rPr>
        <w:t> </w:t>
      </w:r>
      <w:r>
        <w:rPr>
          <w:color w:val="231F20"/>
        </w:rPr>
        <w:t>some</w:t>
      </w:r>
      <w:r>
        <w:rPr>
          <w:color w:val="231F20"/>
          <w:spacing w:val="-11"/>
        </w:rPr>
        <w:t> </w:t>
      </w:r>
      <w:r>
        <w:rPr>
          <w:color w:val="231F20"/>
        </w:rPr>
        <w:t>unsolicited</w:t>
      </w:r>
      <w:r>
        <w:rPr>
          <w:color w:val="231F20"/>
          <w:spacing w:val="-11"/>
        </w:rPr>
        <w:t> </w:t>
      </w:r>
      <w:r>
        <w:rPr>
          <w:color w:val="231F20"/>
        </w:rPr>
        <w:t>advice.</w:t>
      </w:r>
      <w:r>
        <w:rPr>
          <w:color w:val="231F20"/>
          <w:spacing w:val="-11"/>
        </w:rPr>
        <w:t> </w:t>
      </w:r>
      <w:r>
        <w:rPr>
          <w:color w:val="231F20"/>
        </w:rPr>
        <w:t>Make</w:t>
      </w:r>
      <w:r>
        <w:rPr>
          <w:color w:val="231F20"/>
          <w:spacing w:val="-11"/>
        </w:rPr>
        <w:t> </w:t>
      </w:r>
      <w:r>
        <w:rPr>
          <w:color w:val="231F20"/>
        </w:rPr>
        <w:t>a</w:t>
      </w:r>
      <w:r>
        <w:rPr>
          <w:color w:val="231F20"/>
          <w:spacing w:val="-11"/>
        </w:rPr>
        <w:t> </w:t>
      </w:r>
      <w:r>
        <w:rPr>
          <w:color w:val="231F20"/>
        </w:rPr>
        <w:t>propitiatory gesture to the </w:t>
      </w:r>
      <w:r>
        <w:rPr>
          <w:color w:val="231F20"/>
          <w:spacing w:val="-4"/>
        </w:rPr>
        <w:t>Vatican, </w:t>
      </w:r>
      <w:r>
        <w:rPr>
          <w:color w:val="231F20"/>
        </w:rPr>
        <w:t>he was told. </w:t>
      </w:r>
      <w:r>
        <w:rPr>
          <w:b/>
          <w:color w:val="231F20"/>
        </w:rPr>
        <w:t>Pushed </w:t>
      </w:r>
      <w:r>
        <w:rPr>
          <w:color w:val="231F20"/>
        </w:rPr>
        <w:t>too </w:t>
      </w:r>
      <w:r>
        <w:rPr>
          <w:color w:val="231F20"/>
          <w:spacing w:val="-3"/>
        </w:rPr>
        <w:t>far, </w:t>
      </w:r>
      <w:r>
        <w:rPr>
          <w:color w:val="231F20"/>
        </w:rPr>
        <w:t>his country’s Catholics might become counterrevolutionary. </w:t>
      </w:r>
      <w:r>
        <w:rPr>
          <w:color w:val="231F20"/>
          <w:spacing w:val="-3"/>
        </w:rPr>
        <w:t>Stalin’s</w:t>
      </w:r>
      <w:r>
        <w:rPr>
          <w:color w:val="231F20"/>
          <w:spacing w:val="-10"/>
        </w:rPr>
        <w:t> </w:t>
      </w:r>
      <w:r>
        <w:rPr>
          <w:color w:val="231F20"/>
        </w:rPr>
        <w:t>great</w:t>
      </w:r>
      <w:r>
        <w:rPr>
          <w:color w:val="231F20"/>
          <w:spacing w:val="-9"/>
        </w:rPr>
        <w:t> </w:t>
      </w:r>
      <w:r>
        <w:rPr>
          <w:color w:val="231F20"/>
        </w:rPr>
        <w:t>mustache</w:t>
      </w:r>
      <w:r>
        <w:rPr>
          <w:color w:val="231F20"/>
          <w:spacing w:val="-10"/>
        </w:rPr>
        <w:t> </w:t>
      </w:r>
      <w:r>
        <w:rPr>
          <w:color w:val="231F20"/>
        </w:rPr>
        <w:t>amplified</w:t>
      </w:r>
      <w:r>
        <w:rPr>
          <w:color w:val="231F20"/>
          <w:spacing w:val="-9"/>
        </w:rPr>
        <w:t> </w:t>
      </w:r>
      <w:r>
        <w:rPr>
          <w:color w:val="231F20"/>
        </w:rPr>
        <w:t>his</w:t>
      </w:r>
      <w:r>
        <w:rPr>
          <w:color w:val="231F20"/>
          <w:spacing w:val="-10"/>
        </w:rPr>
        <w:t> </w:t>
      </w:r>
      <w:r>
        <w:rPr>
          <w:color w:val="231F20"/>
          <w:spacing w:val="-3"/>
        </w:rPr>
        <w:t>sneer.</w:t>
      </w:r>
      <w:r>
        <w:rPr>
          <w:color w:val="231F20"/>
          <w:spacing w:val="-9"/>
        </w:rPr>
        <w:t> </w:t>
      </w:r>
      <w:r>
        <w:rPr>
          <w:color w:val="231F20"/>
        </w:rPr>
        <w:t>‘The</w:t>
      </w:r>
      <w:r>
        <w:rPr>
          <w:color w:val="231F20"/>
          <w:spacing w:val="-10"/>
        </w:rPr>
        <w:t> </w:t>
      </w:r>
      <w:r>
        <w:rPr>
          <w:color w:val="231F20"/>
        </w:rPr>
        <w:t>Pope.</w:t>
      </w:r>
      <w:r>
        <w:rPr>
          <w:color w:val="231F20"/>
          <w:spacing w:val="-21"/>
        </w:rPr>
        <w:t> </w:t>
      </w:r>
      <w:r>
        <w:rPr>
          <w:color w:val="231F20"/>
        </w:rPr>
        <w:t>And</w:t>
      </w:r>
      <w:r>
        <w:rPr>
          <w:color w:val="231F20"/>
          <w:spacing w:val="-10"/>
        </w:rPr>
        <w:t> </w:t>
      </w:r>
      <w:r>
        <w:rPr>
          <w:color w:val="231F20"/>
        </w:rPr>
        <w:t>how</w:t>
      </w:r>
      <w:r>
        <w:rPr>
          <w:color w:val="231F20"/>
          <w:spacing w:val="-9"/>
        </w:rPr>
        <w:t> </w:t>
      </w:r>
      <w:r>
        <w:rPr>
          <w:color w:val="231F20"/>
        </w:rPr>
        <w:t>many</w:t>
      </w:r>
      <w:r>
        <w:rPr>
          <w:color w:val="231F20"/>
          <w:spacing w:val="-9"/>
        </w:rPr>
        <w:t> </w:t>
      </w:r>
      <w:r>
        <w:rPr>
          <w:color w:val="231F20"/>
        </w:rPr>
        <w:t>divisions</w:t>
      </w:r>
      <w:r>
        <w:rPr>
          <w:color w:val="231F20"/>
          <w:spacing w:val="-10"/>
        </w:rPr>
        <w:t> </w:t>
      </w:r>
      <w:r>
        <w:rPr>
          <w:color w:val="231F20"/>
        </w:rPr>
        <w:t>has</w:t>
      </w:r>
      <w:r>
        <w:rPr>
          <w:color w:val="231F20"/>
          <w:spacing w:val="-9"/>
        </w:rPr>
        <w:t> </w:t>
      </w:r>
      <w:r>
        <w:rPr>
          <w:color w:val="231F20"/>
        </w:rPr>
        <w:t>he?’</w:t>
      </w:r>
      <w:r>
        <w:rPr>
          <w:color w:val="231F20"/>
          <w:spacing w:val="-30"/>
        </w:rPr>
        <w:t> </w:t>
      </w:r>
      <w:r>
        <w:rPr>
          <w:color w:val="231F20"/>
        </w:rPr>
        <w:t>The</w:t>
      </w:r>
      <w:r>
        <w:rPr>
          <w:color w:val="231F20"/>
          <w:spacing w:val="-9"/>
        </w:rPr>
        <w:t> </w:t>
      </w:r>
      <w:r>
        <w:rPr>
          <w:color w:val="231F20"/>
        </w:rPr>
        <w:t>answer</w:t>
      </w:r>
      <w:r>
        <w:rPr>
          <w:color w:val="231F20"/>
          <w:spacing w:val="-10"/>
        </w:rPr>
        <w:t> </w:t>
      </w:r>
      <w:r>
        <w:rPr>
          <w:color w:val="231F20"/>
        </w:rPr>
        <w:t>then</w:t>
      </w:r>
      <w:r>
        <w:rPr>
          <w:color w:val="231F20"/>
          <w:spacing w:val="-9"/>
        </w:rPr>
        <w:t> </w:t>
      </w:r>
      <w:r>
        <w:rPr>
          <w:color w:val="231F20"/>
        </w:rPr>
        <w:t>was</w:t>
      </w:r>
      <w:r>
        <w:rPr>
          <w:color w:val="231F20"/>
          <w:spacing w:val="-10"/>
        </w:rPr>
        <w:t> </w:t>
      </w:r>
      <w:r>
        <w:rPr>
          <w:color w:val="231F20"/>
        </w:rPr>
        <w:t>that</w:t>
      </w:r>
      <w:r>
        <w:rPr>
          <w:color w:val="231F20"/>
          <w:spacing w:val="-9"/>
        </w:rPr>
        <w:t> </w:t>
      </w:r>
      <w:r>
        <w:rPr>
          <w:color w:val="231F20"/>
        </w:rPr>
        <w:t>he has none. The answer now is that he </w:t>
      </w:r>
      <w:r>
        <w:rPr>
          <w:i/>
          <w:color w:val="231F20"/>
        </w:rPr>
        <w:t>needs </w:t>
      </w:r>
      <w:r>
        <w:rPr>
          <w:color w:val="231F20"/>
        </w:rPr>
        <w:t>none. The structures of Communism are crumbling to the touch.” </w:t>
      </w:r>
      <w:r>
        <w:rPr>
          <w:i/>
          <w:color w:val="231F20"/>
        </w:rPr>
        <w:t>Life</w:t>
      </w:r>
      <w:r>
        <w:rPr>
          <w:color w:val="231F20"/>
        </w:rPr>
        <w:t>, December</w:t>
      </w:r>
      <w:r>
        <w:rPr>
          <w:color w:val="231F20"/>
          <w:spacing w:val="15"/>
        </w:rPr>
        <w:t> </w:t>
      </w:r>
      <w:r>
        <w:rPr>
          <w:color w:val="231F20"/>
        </w:rPr>
        <w:t>1989.</w:t>
      </w:r>
    </w:p>
    <w:p>
      <w:pPr>
        <w:pStyle w:val="BodyText"/>
        <w:spacing w:before="100"/>
        <w:ind w:left="840" w:firstLine="0"/>
      </w:pPr>
      <w:r>
        <w:rPr>
          <w:color w:val="231F20"/>
        </w:rPr>
        <w:t>“The </w:t>
      </w:r>
      <w:r>
        <w:rPr>
          <w:b/>
          <w:color w:val="231F20"/>
        </w:rPr>
        <w:t>rush </w:t>
      </w:r>
      <w:r>
        <w:rPr>
          <w:color w:val="231F20"/>
        </w:rPr>
        <w:t>to freedom in Eastern Europe is a sweet victory for John Paul II.” </w:t>
      </w:r>
      <w:r>
        <w:rPr>
          <w:i/>
          <w:color w:val="231F20"/>
        </w:rPr>
        <w:t>Life</w:t>
      </w:r>
      <w:r>
        <w:rPr>
          <w:color w:val="231F20"/>
        </w:rPr>
        <w:t>, December 1989.</w:t>
      </w:r>
    </w:p>
    <w:p>
      <w:pPr>
        <w:pStyle w:val="BodyText"/>
        <w:spacing w:line="249" w:lineRule="auto" w:before="107"/>
        <w:ind w:left="120" w:right="117"/>
      </w:pPr>
      <w:r>
        <w:rPr>
          <w:color w:val="231F20"/>
        </w:rPr>
        <w:t>The word “rush” is the verb used to describe the spread of this freedom. He “shall overflow [rush] and pass through.” The word “pushed” was chosen by this author to describe the war that Communism was waging against Catholicism.</w:t>
      </w:r>
    </w:p>
    <w:p>
      <w:pPr>
        <w:pStyle w:val="BodyText"/>
        <w:spacing w:line="249" w:lineRule="auto"/>
        <w:ind w:left="408" w:right="404"/>
      </w:pPr>
      <w:r>
        <w:rPr>
          <w:color w:val="231F20"/>
          <w:spacing w:val="-3"/>
        </w:rPr>
        <w:t>“Of</w:t>
      </w:r>
      <w:r>
        <w:rPr>
          <w:color w:val="231F20"/>
          <w:spacing w:val="-21"/>
        </w:rPr>
        <w:t> </w:t>
      </w:r>
      <w:r>
        <w:rPr>
          <w:color w:val="231F20"/>
          <w:spacing w:val="-3"/>
        </w:rPr>
        <w:t>all</w:t>
      </w:r>
      <w:r>
        <w:rPr>
          <w:color w:val="231F20"/>
          <w:spacing w:val="-20"/>
        </w:rPr>
        <w:t> </w:t>
      </w:r>
      <w:r>
        <w:rPr>
          <w:color w:val="231F20"/>
          <w:spacing w:val="-3"/>
        </w:rPr>
        <w:t>the</w:t>
      </w:r>
      <w:r>
        <w:rPr>
          <w:color w:val="231F20"/>
          <w:spacing w:val="-20"/>
        </w:rPr>
        <w:t> </w:t>
      </w:r>
      <w:r>
        <w:rPr>
          <w:color w:val="231F20"/>
          <w:spacing w:val="-4"/>
        </w:rPr>
        <w:t>events</w:t>
      </w:r>
      <w:r>
        <w:rPr>
          <w:color w:val="231F20"/>
          <w:spacing w:val="-20"/>
        </w:rPr>
        <w:t> </w:t>
      </w:r>
      <w:r>
        <w:rPr>
          <w:color w:val="231F20"/>
          <w:spacing w:val="-3"/>
        </w:rPr>
        <w:t>that</w:t>
      </w:r>
      <w:r>
        <w:rPr>
          <w:color w:val="231F20"/>
          <w:spacing w:val="-20"/>
        </w:rPr>
        <w:t> </w:t>
      </w:r>
      <w:r>
        <w:rPr>
          <w:color w:val="231F20"/>
          <w:spacing w:val="-3"/>
        </w:rPr>
        <w:t>have</w:t>
      </w:r>
      <w:r>
        <w:rPr>
          <w:color w:val="231F20"/>
          <w:spacing w:val="-20"/>
        </w:rPr>
        <w:t> </w:t>
      </w:r>
      <w:r>
        <w:rPr>
          <w:color w:val="231F20"/>
          <w:spacing w:val="-4"/>
        </w:rPr>
        <w:t>shaken</w:t>
      </w:r>
      <w:r>
        <w:rPr>
          <w:color w:val="231F20"/>
          <w:spacing w:val="-20"/>
        </w:rPr>
        <w:t> </w:t>
      </w:r>
      <w:r>
        <w:rPr>
          <w:color w:val="231F20"/>
          <w:spacing w:val="-3"/>
        </w:rPr>
        <w:t>the</w:t>
      </w:r>
      <w:r>
        <w:rPr>
          <w:color w:val="231F20"/>
          <w:spacing w:val="-20"/>
        </w:rPr>
        <w:t> </w:t>
      </w:r>
      <w:r>
        <w:rPr>
          <w:color w:val="231F20"/>
          <w:spacing w:val="-4"/>
        </w:rPr>
        <w:t>Soviet</w:t>
      </w:r>
      <w:r>
        <w:rPr>
          <w:color w:val="231F20"/>
          <w:spacing w:val="-20"/>
        </w:rPr>
        <w:t> </w:t>
      </w:r>
      <w:r>
        <w:rPr>
          <w:color w:val="231F20"/>
          <w:spacing w:val="-3"/>
        </w:rPr>
        <w:t>bloc</w:t>
      </w:r>
      <w:r>
        <w:rPr>
          <w:color w:val="231F20"/>
          <w:spacing w:val="-20"/>
        </w:rPr>
        <w:t> </w:t>
      </w:r>
      <w:r>
        <w:rPr>
          <w:color w:val="231F20"/>
        </w:rPr>
        <w:t>in</w:t>
      </w:r>
      <w:r>
        <w:rPr>
          <w:color w:val="231F20"/>
          <w:spacing w:val="-20"/>
        </w:rPr>
        <w:t> </w:t>
      </w:r>
      <w:r>
        <w:rPr>
          <w:color w:val="231F20"/>
          <w:spacing w:val="-4"/>
        </w:rPr>
        <w:t>1989,</w:t>
      </w:r>
      <w:r>
        <w:rPr>
          <w:color w:val="231F20"/>
          <w:spacing w:val="-20"/>
        </w:rPr>
        <w:t> </w:t>
      </w:r>
      <w:r>
        <w:rPr>
          <w:color w:val="231F20"/>
          <w:spacing w:val="-3"/>
        </w:rPr>
        <w:t>none</w:t>
      </w:r>
      <w:r>
        <w:rPr>
          <w:color w:val="231F20"/>
          <w:spacing w:val="-20"/>
        </w:rPr>
        <w:t> </w:t>
      </w:r>
      <w:r>
        <w:rPr>
          <w:color w:val="231F20"/>
        </w:rPr>
        <w:t>is</w:t>
      </w:r>
      <w:r>
        <w:rPr>
          <w:color w:val="231F20"/>
          <w:spacing w:val="-20"/>
        </w:rPr>
        <w:t> </w:t>
      </w:r>
      <w:r>
        <w:rPr>
          <w:color w:val="231F20"/>
          <w:spacing w:val="-3"/>
        </w:rPr>
        <w:t>more</w:t>
      </w:r>
      <w:r>
        <w:rPr>
          <w:color w:val="231F20"/>
          <w:spacing w:val="-20"/>
        </w:rPr>
        <w:t> </w:t>
      </w:r>
      <w:r>
        <w:rPr>
          <w:color w:val="231F20"/>
          <w:spacing w:val="-4"/>
        </w:rPr>
        <w:t>fraught</w:t>
      </w:r>
      <w:r>
        <w:rPr>
          <w:color w:val="231F20"/>
          <w:spacing w:val="-21"/>
        </w:rPr>
        <w:t> </w:t>
      </w:r>
      <w:r>
        <w:rPr>
          <w:color w:val="231F20"/>
          <w:spacing w:val="-3"/>
        </w:rPr>
        <w:t>with</w:t>
      </w:r>
      <w:r>
        <w:rPr>
          <w:color w:val="231F20"/>
          <w:spacing w:val="-20"/>
        </w:rPr>
        <w:t> </w:t>
      </w:r>
      <w:r>
        <w:rPr>
          <w:color w:val="231F20"/>
          <w:spacing w:val="-4"/>
        </w:rPr>
        <w:t>history—or</w:t>
      </w:r>
      <w:r>
        <w:rPr>
          <w:color w:val="231F20"/>
          <w:spacing w:val="-20"/>
        </w:rPr>
        <w:t> </w:t>
      </w:r>
      <w:r>
        <w:rPr>
          <w:color w:val="231F20"/>
          <w:spacing w:val="-3"/>
        </w:rPr>
        <w:t>more</w:t>
      </w:r>
      <w:r>
        <w:rPr>
          <w:color w:val="231F20"/>
          <w:spacing w:val="-20"/>
        </w:rPr>
        <w:t> </w:t>
      </w:r>
      <w:r>
        <w:rPr>
          <w:color w:val="231F20"/>
          <w:spacing w:val="-4"/>
        </w:rPr>
        <w:t>implausible— </w:t>
      </w:r>
      <w:r>
        <w:rPr>
          <w:color w:val="231F20"/>
        </w:rPr>
        <w:t>than</w:t>
      </w:r>
      <w:r>
        <w:rPr>
          <w:color w:val="231F20"/>
          <w:spacing w:val="-5"/>
        </w:rPr>
        <w:t> </w:t>
      </w:r>
      <w:r>
        <w:rPr>
          <w:color w:val="231F20"/>
        </w:rPr>
        <w:t>the</w:t>
      </w:r>
      <w:r>
        <w:rPr>
          <w:color w:val="231F20"/>
          <w:spacing w:val="-5"/>
        </w:rPr>
        <w:t> </w:t>
      </w:r>
      <w:r>
        <w:rPr>
          <w:color w:val="231F20"/>
        </w:rPr>
        <w:t>polite</w:t>
      </w:r>
      <w:r>
        <w:rPr>
          <w:color w:val="231F20"/>
          <w:spacing w:val="-5"/>
        </w:rPr>
        <w:t> </w:t>
      </w:r>
      <w:r>
        <w:rPr>
          <w:color w:val="231F20"/>
        </w:rPr>
        <w:t>encounter</w:t>
      </w:r>
      <w:r>
        <w:rPr>
          <w:color w:val="231F20"/>
          <w:spacing w:val="-5"/>
        </w:rPr>
        <w:t> </w:t>
      </w:r>
      <w:r>
        <w:rPr>
          <w:color w:val="231F20"/>
        </w:rPr>
        <w:t>to</w:t>
      </w:r>
      <w:r>
        <w:rPr>
          <w:color w:val="231F20"/>
          <w:spacing w:val="-5"/>
        </w:rPr>
        <w:t> </w:t>
      </w:r>
      <w:r>
        <w:rPr>
          <w:color w:val="231F20"/>
        </w:rPr>
        <w:t>take</w:t>
      </w:r>
      <w:r>
        <w:rPr>
          <w:color w:val="231F20"/>
          <w:spacing w:val="-5"/>
        </w:rPr>
        <w:t> </w:t>
      </w:r>
      <w:r>
        <w:rPr>
          <w:color w:val="231F20"/>
        </w:rPr>
        <w:t>place</w:t>
      </w:r>
      <w:r>
        <w:rPr>
          <w:color w:val="231F20"/>
          <w:spacing w:val="-4"/>
        </w:rPr>
        <w:t> </w:t>
      </w:r>
      <w:r>
        <w:rPr>
          <w:color w:val="231F20"/>
        </w:rPr>
        <w:t>this</w:t>
      </w:r>
      <w:r>
        <w:rPr>
          <w:color w:val="231F20"/>
          <w:spacing w:val="-5"/>
        </w:rPr>
        <w:t> </w:t>
      </w:r>
      <w:r>
        <w:rPr>
          <w:color w:val="231F20"/>
        </w:rPr>
        <w:t>week</w:t>
      </w:r>
      <w:r>
        <w:rPr>
          <w:color w:val="231F20"/>
          <w:spacing w:val="-5"/>
        </w:rPr>
        <w:t> </w:t>
      </w:r>
      <w:r>
        <w:rPr>
          <w:color w:val="231F20"/>
        </w:rPr>
        <w:t>in</w:t>
      </w:r>
      <w:r>
        <w:rPr>
          <w:color w:val="231F20"/>
          <w:spacing w:val="-9"/>
        </w:rPr>
        <w:t> </w:t>
      </w:r>
      <w:r>
        <w:rPr>
          <w:color w:val="231F20"/>
          <w:spacing w:val="-4"/>
        </w:rPr>
        <w:t>Vatican</w:t>
      </w:r>
      <w:r>
        <w:rPr>
          <w:color w:val="231F20"/>
          <w:spacing w:val="-5"/>
        </w:rPr>
        <w:t> </w:t>
      </w:r>
      <w:r>
        <w:rPr>
          <w:color w:val="231F20"/>
          <w:spacing w:val="-3"/>
        </w:rPr>
        <w:t>City.</w:t>
      </w:r>
      <w:r>
        <w:rPr>
          <w:color w:val="231F20"/>
          <w:spacing w:val="-9"/>
        </w:rPr>
        <w:t> </w:t>
      </w:r>
      <w:r>
        <w:rPr>
          <w:color w:val="231F20"/>
        </w:rPr>
        <w:t>There,</w:t>
      </w:r>
      <w:r>
        <w:rPr>
          <w:color w:val="231F20"/>
          <w:spacing w:val="-5"/>
        </w:rPr>
        <w:t> </w:t>
      </w:r>
      <w:r>
        <w:rPr>
          <w:color w:val="231F20"/>
        </w:rPr>
        <w:t>in</w:t>
      </w:r>
      <w:r>
        <w:rPr>
          <w:color w:val="231F20"/>
          <w:spacing w:val="-4"/>
        </w:rPr>
        <w:t> </w:t>
      </w:r>
      <w:r>
        <w:rPr>
          <w:color w:val="231F20"/>
        </w:rPr>
        <w:t>the</w:t>
      </w:r>
      <w:r>
        <w:rPr>
          <w:color w:val="231F20"/>
          <w:spacing w:val="-5"/>
        </w:rPr>
        <w:t> </w:t>
      </w:r>
      <w:r>
        <w:rPr>
          <w:color w:val="231F20"/>
        </w:rPr>
        <w:t>spacious</w:t>
      </w:r>
      <w:r>
        <w:rPr>
          <w:color w:val="231F20"/>
          <w:spacing w:val="-5"/>
        </w:rPr>
        <w:t> </w:t>
      </w:r>
      <w:r>
        <w:rPr>
          <w:color w:val="231F20"/>
        </w:rPr>
        <w:t>ceremonial</w:t>
      </w:r>
      <w:r>
        <w:rPr>
          <w:color w:val="231F20"/>
          <w:spacing w:val="-5"/>
        </w:rPr>
        <w:t> </w:t>
      </w:r>
      <w:r>
        <w:rPr>
          <w:color w:val="231F20"/>
        </w:rPr>
        <w:t>library</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16th century</w:t>
      </w:r>
      <w:r>
        <w:rPr>
          <w:color w:val="231F20"/>
          <w:spacing w:val="-22"/>
        </w:rPr>
        <w:t> </w:t>
      </w:r>
      <w:r>
        <w:rPr>
          <w:color w:val="231F20"/>
        </w:rPr>
        <w:t>Apostolic</w:t>
      </w:r>
      <w:r>
        <w:rPr>
          <w:color w:val="231F20"/>
          <w:spacing w:val="-10"/>
        </w:rPr>
        <w:t> </w:t>
      </w:r>
      <w:r>
        <w:rPr>
          <w:color w:val="231F20"/>
        </w:rPr>
        <w:t>Palace,</w:t>
      </w:r>
      <w:r>
        <w:rPr>
          <w:color w:val="231F20"/>
          <w:spacing w:val="-9"/>
        </w:rPr>
        <w:t> </w:t>
      </w:r>
      <w:r>
        <w:rPr>
          <w:color w:val="231F20"/>
        </w:rPr>
        <w:t>the</w:t>
      </w:r>
      <w:r>
        <w:rPr>
          <w:color w:val="231F20"/>
          <w:spacing w:val="-10"/>
        </w:rPr>
        <w:t> </w:t>
      </w:r>
      <w:r>
        <w:rPr>
          <w:color w:val="231F20"/>
        </w:rPr>
        <w:t>czar</w:t>
      </w:r>
      <w:r>
        <w:rPr>
          <w:color w:val="231F20"/>
          <w:spacing w:val="-10"/>
        </w:rPr>
        <w:t> </w:t>
      </w:r>
      <w:r>
        <w:rPr>
          <w:color w:val="231F20"/>
        </w:rPr>
        <w:t>of</w:t>
      </w:r>
      <w:r>
        <w:rPr>
          <w:color w:val="231F20"/>
          <w:spacing w:val="-10"/>
        </w:rPr>
        <w:t> </w:t>
      </w:r>
      <w:r>
        <w:rPr>
          <w:color w:val="231F20"/>
        </w:rPr>
        <w:t>world</w:t>
      </w:r>
      <w:r>
        <w:rPr>
          <w:color w:val="231F20"/>
          <w:spacing w:val="-9"/>
        </w:rPr>
        <w:t> </w:t>
      </w:r>
      <w:r>
        <w:rPr>
          <w:color w:val="231F20"/>
        </w:rPr>
        <w:t>atheism,</w:t>
      </w:r>
      <w:r>
        <w:rPr>
          <w:color w:val="231F20"/>
          <w:spacing w:val="-10"/>
        </w:rPr>
        <w:t> </w:t>
      </w:r>
      <w:r>
        <w:rPr>
          <w:color w:val="231F20"/>
        </w:rPr>
        <w:t>Mikhail</w:t>
      </w:r>
      <w:r>
        <w:rPr>
          <w:color w:val="231F20"/>
          <w:spacing w:val="-10"/>
        </w:rPr>
        <w:t> </w:t>
      </w:r>
      <w:r>
        <w:rPr>
          <w:color w:val="231F20"/>
        </w:rPr>
        <w:t>Gorbachev,</w:t>
      </w:r>
      <w:r>
        <w:rPr>
          <w:color w:val="231F20"/>
          <w:spacing w:val="-10"/>
        </w:rPr>
        <w:t> </w:t>
      </w:r>
      <w:r>
        <w:rPr>
          <w:color w:val="231F20"/>
        </w:rPr>
        <w:t>will</w:t>
      </w:r>
      <w:r>
        <w:rPr>
          <w:color w:val="231F20"/>
          <w:spacing w:val="-9"/>
        </w:rPr>
        <w:t> </w:t>
      </w:r>
      <w:r>
        <w:rPr>
          <w:color w:val="231F20"/>
        </w:rPr>
        <w:t>visit</w:t>
      </w:r>
      <w:r>
        <w:rPr>
          <w:color w:val="231F20"/>
          <w:spacing w:val="-10"/>
        </w:rPr>
        <w:t> </w:t>
      </w:r>
      <w:r>
        <w:rPr>
          <w:color w:val="231F20"/>
        </w:rPr>
        <w:t>the</w:t>
      </w:r>
      <w:r>
        <w:rPr>
          <w:color w:val="231F20"/>
          <w:spacing w:val="-14"/>
        </w:rPr>
        <w:t> </w:t>
      </w:r>
      <w:r>
        <w:rPr>
          <w:color w:val="231F20"/>
          <w:spacing w:val="-3"/>
        </w:rPr>
        <w:t>Vicar</w:t>
      </w:r>
      <w:r>
        <w:rPr>
          <w:color w:val="231F20"/>
          <w:spacing w:val="-9"/>
        </w:rPr>
        <w:t> </w:t>
      </w:r>
      <w:r>
        <w:rPr>
          <w:color w:val="231F20"/>
        </w:rPr>
        <w:t>of</w:t>
      </w:r>
      <w:r>
        <w:rPr>
          <w:color w:val="231F20"/>
          <w:spacing w:val="-10"/>
        </w:rPr>
        <w:t> </w:t>
      </w:r>
      <w:r>
        <w:rPr>
          <w:color w:val="231F20"/>
        </w:rPr>
        <w:t>Christ,</w:t>
      </w:r>
      <w:r>
        <w:rPr>
          <w:color w:val="231F20"/>
          <w:spacing w:val="-10"/>
        </w:rPr>
        <w:t> </w:t>
      </w:r>
      <w:r>
        <w:rPr>
          <w:color w:val="231F20"/>
        </w:rPr>
        <w:t>Pope</w:t>
      </w:r>
      <w:r>
        <w:rPr>
          <w:color w:val="231F20"/>
          <w:spacing w:val="-10"/>
        </w:rPr>
        <w:t> </w:t>
      </w:r>
      <w:r>
        <w:rPr>
          <w:color w:val="231F20"/>
        </w:rPr>
        <w:t>John</w:t>
      </w:r>
      <w:r>
        <w:rPr>
          <w:color w:val="231F20"/>
          <w:spacing w:val="-9"/>
        </w:rPr>
        <w:t> </w:t>
      </w:r>
      <w:r>
        <w:rPr>
          <w:color w:val="231F20"/>
        </w:rPr>
        <w:t>Paul </w:t>
      </w:r>
      <w:r>
        <w:rPr>
          <w:color w:val="231F20"/>
          <w:spacing w:val="4"/>
        </w:rPr>
        <w:t>II.</w:t>
      </w:r>
    </w:p>
    <w:p>
      <w:pPr>
        <w:spacing w:line="249" w:lineRule="auto" w:before="4"/>
        <w:ind w:left="408" w:right="405" w:firstLine="432"/>
        <w:jc w:val="both"/>
        <w:rPr>
          <w:sz w:val="22"/>
        </w:rPr>
      </w:pPr>
      <w:r>
        <w:rPr>
          <w:color w:val="231F20"/>
          <w:sz w:val="22"/>
        </w:rPr>
        <w:t>“The moment will be electric, not only because John Paul helped inflame the fervor for freedom in his Polish homeland that </w:t>
      </w:r>
      <w:r>
        <w:rPr>
          <w:b/>
          <w:color w:val="231F20"/>
          <w:sz w:val="22"/>
        </w:rPr>
        <w:t>swept like brush fire </w:t>
      </w:r>
      <w:r>
        <w:rPr>
          <w:color w:val="231F20"/>
          <w:sz w:val="22"/>
        </w:rPr>
        <w:t>across Eastern Europe. Beyond that, </w:t>
      </w:r>
      <w:r>
        <w:rPr>
          <w:b/>
          <w:color w:val="231F20"/>
          <w:sz w:val="22"/>
        </w:rPr>
        <w:t>the meeting of the two men symbolizes the end of the 20th century’s most dramatic spiritual war</w:t>
      </w:r>
      <w:r>
        <w:rPr>
          <w:color w:val="231F20"/>
          <w:sz w:val="22"/>
        </w:rPr>
        <w:t>, a conflict in which the seemingly irresistible force of Communism battered against the immovable object of Christianity.” </w:t>
      </w:r>
      <w:r>
        <w:rPr>
          <w:i/>
          <w:color w:val="231F20"/>
          <w:sz w:val="22"/>
        </w:rPr>
        <w:t>Time</w:t>
      </w:r>
      <w:r>
        <w:rPr>
          <w:color w:val="231F20"/>
          <w:sz w:val="22"/>
        </w:rPr>
        <w:t>, December 4, 1989.</w:t>
      </w:r>
    </w:p>
    <w:p>
      <w:pPr>
        <w:pStyle w:val="BodyText"/>
        <w:spacing w:line="249" w:lineRule="auto" w:before="99"/>
        <w:ind w:left="408" w:right="406" w:firstLine="431"/>
      </w:pPr>
      <w:r>
        <w:rPr>
          <w:color w:val="231F20"/>
        </w:rPr>
        <w:t>“While Gorbachev’s hands-off policy was the immediate cause of the chain reaction of liberty that has </w:t>
      </w:r>
      <w:r>
        <w:rPr>
          <w:b/>
          <w:color w:val="231F20"/>
        </w:rPr>
        <w:t>swept through Eastern Europe </w:t>
      </w:r>
      <w:r>
        <w:rPr>
          <w:color w:val="231F20"/>
        </w:rPr>
        <w:t>in the past few months, John Paul deserves much of the longer-range credit.” </w:t>
      </w:r>
      <w:r>
        <w:rPr>
          <w:i/>
          <w:color w:val="231F20"/>
        </w:rPr>
        <w:t>Time</w:t>
      </w:r>
      <w:r>
        <w:rPr>
          <w:color w:val="231F20"/>
        </w:rPr>
        <w:t>, December 4, 1989.</w:t>
      </w:r>
    </w:p>
    <w:p>
      <w:pPr>
        <w:spacing w:after="0" w:line="249" w:lineRule="auto"/>
        <w:sectPr>
          <w:pgSz w:w="12240" w:h="15840"/>
          <w:pgMar w:header="0" w:footer="620" w:top="620" w:bottom="820" w:left="600" w:right="600"/>
        </w:sectPr>
      </w:pPr>
    </w:p>
    <w:p>
      <w:pPr>
        <w:pStyle w:val="BodyText"/>
        <w:spacing w:line="249" w:lineRule="auto" w:before="71"/>
        <w:ind w:right="44"/>
      </w:pPr>
      <w:bookmarkStart w:name="CHARIOTS AND HORSEMEN" w:id="27"/>
      <w:bookmarkEnd w:id="27"/>
      <w:r>
        <w:rPr/>
      </w:r>
      <w:bookmarkStart w:name="THE WHIRLWIND BEGINS" w:id="28"/>
      <w:bookmarkEnd w:id="28"/>
      <w:r>
        <w:rPr/>
      </w:r>
      <w:r>
        <w:rPr>
          <w:color w:val="231F20"/>
        </w:rPr>
        <w:t>Here the word “swept” is used, and to sweep away is the</w:t>
      </w:r>
      <w:r>
        <w:rPr>
          <w:color w:val="231F20"/>
          <w:spacing w:val="-20"/>
        </w:rPr>
        <w:t> </w:t>
      </w:r>
      <w:r>
        <w:rPr>
          <w:color w:val="231F20"/>
        </w:rPr>
        <w:t>definition</w:t>
      </w:r>
      <w:r>
        <w:rPr>
          <w:color w:val="231F20"/>
          <w:spacing w:val="-19"/>
        </w:rPr>
        <w:t> </w:t>
      </w:r>
      <w:r>
        <w:rPr>
          <w:color w:val="231F20"/>
        </w:rPr>
        <w:t>for</w:t>
      </w:r>
      <w:r>
        <w:rPr>
          <w:color w:val="231F20"/>
          <w:spacing w:val="-20"/>
        </w:rPr>
        <w:t> </w:t>
      </w:r>
      <w:r>
        <w:rPr>
          <w:color w:val="231F20"/>
        </w:rPr>
        <w:t>“come</w:t>
      </w:r>
      <w:r>
        <w:rPr>
          <w:color w:val="231F20"/>
          <w:spacing w:val="-19"/>
        </w:rPr>
        <w:t> </w:t>
      </w:r>
      <w:r>
        <w:rPr>
          <w:color w:val="231F20"/>
        </w:rPr>
        <w:t>against</w:t>
      </w:r>
      <w:r>
        <w:rPr>
          <w:color w:val="231F20"/>
          <w:spacing w:val="-20"/>
        </w:rPr>
        <w:t> </w:t>
      </w:r>
      <w:r>
        <w:rPr>
          <w:color w:val="231F20"/>
        </w:rPr>
        <w:t>like</w:t>
      </w:r>
      <w:r>
        <w:rPr>
          <w:color w:val="231F20"/>
          <w:spacing w:val="-19"/>
        </w:rPr>
        <w:t> </w:t>
      </w:r>
      <w:r>
        <w:rPr>
          <w:color w:val="231F20"/>
        </w:rPr>
        <w:t>a</w:t>
      </w:r>
      <w:r>
        <w:rPr>
          <w:color w:val="231F20"/>
          <w:spacing w:val="-19"/>
        </w:rPr>
        <w:t> </w:t>
      </w:r>
      <w:r>
        <w:rPr>
          <w:color w:val="231F20"/>
        </w:rPr>
        <w:t>whirlwind.”</w:t>
      </w:r>
      <w:r>
        <w:rPr>
          <w:color w:val="231F20"/>
          <w:spacing w:val="-20"/>
        </w:rPr>
        <w:t> </w:t>
      </w:r>
      <w:r>
        <w:rPr>
          <w:color w:val="231F20"/>
        </w:rPr>
        <w:t>This</w:t>
      </w:r>
      <w:r>
        <w:rPr>
          <w:color w:val="231F20"/>
          <w:spacing w:val="-19"/>
        </w:rPr>
        <w:t> </w:t>
      </w:r>
      <w:r>
        <w:rPr>
          <w:color w:val="231F20"/>
        </w:rPr>
        <w:t>event is</w:t>
      </w:r>
      <w:r>
        <w:rPr>
          <w:color w:val="231F20"/>
          <w:spacing w:val="-19"/>
        </w:rPr>
        <w:t> </w:t>
      </w:r>
      <w:r>
        <w:rPr>
          <w:color w:val="231F20"/>
        </w:rPr>
        <w:t>described</w:t>
      </w:r>
      <w:r>
        <w:rPr>
          <w:color w:val="231F20"/>
          <w:spacing w:val="-19"/>
        </w:rPr>
        <w:t> </w:t>
      </w:r>
      <w:r>
        <w:rPr>
          <w:color w:val="231F20"/>
        </w:rPr>
        <w:t>as</w:t>
      </w:r>
      <w:r>
        <w:rPr>
          <w:color w:val="231F20"/>
          <w:spacing w:val="-19"/>
        </w:rPr>
        <w:t> </w:t>
      </w:r>
      <w:r>
        <w:rPr>
          <w:color w:val="231F20"/>
        </w:rPr>
        <w:t>the</w:t>
      </w:r>
      <w:r>
        <w:rPr>
          <w:color w:val="231F20"/>
          <w:spacing w:val="-19"/>
        </w:rPr>
        <w:t> </w:t>
      </w:r>
      <w:r>
        <w:rPr>
          <w:color w:val="231F20"/>
        </w:rPr>
        <w:t>twentieth</w:t>
      </w:r>
      <w:r>
        <w:rPr>
          <w:color w:val="231F20"/>
          <w:spacing w:val="-19"/>
        </w:rPr>
        <w:t> </w:t>
      </w:r>
      <w:r>
        <w:rPr>
          <w:color w:val="231F20"/>
          <w:spacing w:val="-3"/>
        </w:rPr>
        <w:t>century’s</w:t>
      </w:r>
      <w:r>
        <w:rPr>
          <w:color w:val="231F20"/>
          <w:spacing w:val="-18"/>
        </w:rPr>
        <w:t> </w:t>
      </w:r>
      <w:r>
        <w:rPr>
          <w:color w:val="231F20"/>
        </w:rPr>
        <w:t>most</w:t>
      </w:r>
      <w:r>
        <w:rPr>
          <w:color w:val="231F20"/>
          <w:spacing w:val="-19"/>
        </w:rPr>
        <w:t> </w:t>
      </w:r>
      <w:r>
        <w:rPr>
          <w:color w:val="231F20"/>
        </w:rPr>
        <w:t>dramatic</w:t>
      </w:r>
      <w:r>
        <w:rPr>
          <w:color w:val="231F20"/>
          <w:spacing w:val="-19"/>
        </w:rPr>
        <w:t> </w:t>
      </w:r>
      <w:r>
        <w:rPr>
          <w:color w:val="231F20"/>
        </w:rPr>
        <w:t>spiritual </w:t>
      </w:r>
      <w:r>
        <w:rPr>
          <w:color w:val="231F20"/>
          <w:spacing w:val="-4"/>
        </w:rPr>
        <w:t>war,</w:t>
      </w:r>
      <w:r>
        <w:rPr>
          <w:color w:val="231F20"/>
          <w:spacing w:val="-25"/>
        </w:rPr>
        <w:t> </w:t>
      </w:r>
      <w:r>
        <w:rPr>
          <w:color w:val="231F20"/>
        </w:rPr>
        <w:t>while</w:t>
      </w:r>
      <w:r>
        <w:rPr>
          <w:color w:val="231F20"/>
          <w:spacing w:val="-25"/>
        </w:rPr>
        <w:t> </w:t>
      </w:r>
      <w:r>
        <w:rPr>
          <w:color w:val="231F20"/>
        </w:rPr>
        <w:t>identifying</w:t>
      </w:r>
      <w:r>
        <w:rPr>
          <w:color w:val="231F20"/>
          <w:spacing w:val="-25"/>
        </w:rPr>
        <w:t> </w:t>
      </w:r>
      <w:r>
        <w:rPr>
          <w:color w:val="231F20"/>
        </w:rPr>
        <w:t>Gorbachev</w:t>
      </w:r>
      <w:r>
        <w:rPr>
          <w:color w:val="231F20"/>
          <w:spacing w:val="-25"/>
        </w:rPr>
        <w:t> </w:t>
      </w:r>
      <w:r>
        <w:rPr>
          <w:color w:val="231F20"/>
        </w:rPr>
        <w:t>as</w:t>
      </w:r>
      <w:r>
        <w:rPr>
          <w:color w:val="231F20"/>
          <w:spacing w:val="-25"/>
        </w:rPr>
        <w:t> </w:t>
      </w:r>
      <w:r>
        <w:rPr>
          <w:color w:val="231F20"/>
        </w:rPr>
        <w:t>the</w:t>
      </w:r>
      <w:r>
        <w:rPr>
          <w:color w:val="231F20"/>
          <w:spacing w:val="-25"/>
        </w:rPr>
        <w:t> </w:t>
      </w:r>
      <w:r>
        <w:rPr>
          <w:color w:val="231F20"/>
        </w:rPr>
        <w:t>czar</w:t>
      </w:r>
      <w:r>
        <w:rPr>
          <w:color w:val="231F20"/>
          <w:spacing w:val="-25"/>
        </w:rPr>
        <w:t> </w:t>
      </w:r>
      <w:r>
        <w:rPr>
          <w:color w:val="231F20"/>
        </w:rPr>
        <w:t>of</w:t>
      </w:r>
      <w:r>
        <w:rPr>
          <w:color w:val="231F20"/>
          <w:spacing w:val="-25"/>
        </w:rPr>
        <w:t> </w:t>
      </w:r>
      <w:r>
        <w:rPr>
          <w:color w:val="231F20"/>
        </w:rPr>
        <w:t>world</w:t>
      </w:r>
      <w:r>
        <w:rPr>
          <w:color w:val="231F20"/>
          <w:spacing w:val="-25"/>
        </w:rPr>
        <w:t> </w:t>
      </w:r>
      <w:r>
        <w:rPr>
          <w:color w:val="231F20"/>
        </w:rPr>
        <w:t>atheism as synonymous with being the czar of world Communism. Secular authors recognize Communism</w:t>
      </w:r>
      <w:r>
        <w:rPr>
          <w:color w:val="231F20"/>
          <w:spacing w:val="-32"/>
        </w:rPr>
        <w:t> </w:t>
      </w:r>
      <w:r>
        <w:rPr>
          <w:color w:val="231F20"/>
        </w:rPr>
        <w:t>as—atheism.</w:t>
      </w:r>
    </w:p>
    <w:p>
      <w:pPr>
        <w:spacing w:line="249" w:lineRule="auto" w:before="5"/>
        <w:ind w:left="407" w:right="327" w:firstLine="432"/>
        <w:jc w:val="both"/>
        <w:rPr>
          <w:sz w:val="22"/>
        </w:rPr>
      </w:pPr>
      <w:r>
        <w:rPr>
          <w:color w:val="231F20"/>
          <w:sz w:val="22"/>
        </w:rPr>
        <w:t>“The Triumph Of John Paul II—The </w:t>
      </w:r>
      <w:r>
        <w:rPr>
          <w:b/>
          <w:color w:val="231F20"/>
          <w:sz w:val="22"/>
        </w:rPr>
        <w:t>tide </w:t>
      </w:r>
      <w:r>
        <w:rPr>
          <w:color w:val="231F20"/>
          <w:sz w:val="22"/>
        </w:rPr>
        <w:t>of freedom </w:t>
      </w:r>
      <w:r>
        <w:rPr>
          <w:b/>
          <w:color w:val="231F20"/>
          <w:sz w:val="22"/>
        </w:rPr>
        <w:t>washing over Eastern Europe </w:t>
      </w:r>
      <w:r>
        <w:rPr>
          <w:color w:val="231F20"/>
          <w:sz w:val="22"/>
        </w:rPr>
        <w:t>answers his most fervent prayer.” </w:t>
      </w:r>
      <w:r>
        <w:rPr>
          <w:i/>
          <w:color w:val="231F20"/>
          <w:sz w:val="22"/>
        </w:rPr>
        <w:t>Life</w:t>
      </w:r>
      <w:r>
        <w:rPr>
          <w:color w:val="231F20"/>
          <w:sz w:val="22"/>
        </w:rPr>
        <w:t>, December, 1989.</w:t>
      </w:r>
    </w:p>
    <w:p>
      <w:pPr>
        <w:pStyle w:val="BodyText"/>
        <w:spacing w:line="249" w:lineRule="auto" w:before="99"/>
        <w:ind w:right="38"/>
      </w:pPr>
      <w:r>
        <w:rPr>
          <w:color w:val="231F20"/>
        </w:rPr>
        <w:t>The word “overflow” means to “wash away,” as with water. Who was choosing the words for these secular reporters?</w:t>
      </w:r>
    </w:p>
    <w:p>
      <w:pPr>
        <w:pStyle w:val="BodyText"/>
        <w:spacing w:line="249" w:lineRule="auto"/>
        <w:ind w:left="407" w:right="332" w:firstLine="431"/>
      </w:pPr>
      <w:bookmarkStart w:name="WITH MANY SHIPS" w:id="29"/>
      <w:bookmarkEnd w:id="29"/>
      <w:r>
        <w:rPr/>
      </w:r>
      <w:r>
        <w:rPr>
          <w:color w:val="231F20"/>
        </w:rPr>
        <w:t>“</w:t>
      </w:r>
      <w:r>
        <w:rPr>
          <w:b/>
          <w:color w:val="231F20"/>
        </w:rPr>
        <w:t>Days of the Whirlwind</w:t>
      </w:r>
      <w:r>
        <w:rPr>
          <w:color w:val="231F20"/>
        </w:rPr>
        <w:t>” Title in </w:t>
      </w:r>
      <w:r>
        <w:rPr>
          <w:i/>
          <w:color w:val="231F20"/>
        </w:rPr>
        <w:t>Newsweek</w:t>
      </w:r>
      <w:r>
        <w:rPr>
          <w:color w:val="231F20"/>
        </w:rPr>
        <w:t>, December</w:t>
      </w:r>
      <w:r>
        <w:rPr>
          <w:color w:val="231F20"/>
          <w:spacing w:val="-7"/>
        </w:rPr>
        <w:t> </w:t>
      </w:r>
      <w:r>
        <w:rPr>
          <w:color w:val="231F20"/>
        </w:rPr>
        <w:t>25,</w:t>
      </w:r>
      <w:r>
        <w:rPr>
          <w:color w:val="231F20"/>
          <w:spacing w:val="-7"/>
        </w:rPr>
        <w:t> </w:t>
      </w:r>
      <w:r>
        <w:rPr>
          <w:color w:val="231F20"/>
        </w:rPr>
        <w:t>1989,</w:t>
      </w:r>
      <w:r>
        <w:rPr>
          <w:color w:val="231F20"/>
          <w:spacing w:val="-8"/>
        </w:rPr>
        <w:t> </w:t>
      </w:r>
      <w:r>
        <w:rPr>
          <w:color w:val="231F20"/>
        </w:rPr>
        <w:t>for</w:t>
      </w:r>
      <w:r>
        <w:rPr>
          <w:color w:val="231F20"/>
          <w:spacing w:val="-7"/>
        </w:rPr>
        <w:t> </w:t>
      </w:r>
      <w:r>
        <w:rPr>
          <w:color w:val="231F20"/>
        </w:rPr>
        <w:t>an</w:t>
      </w:r>
      <w:r>
        <w:rPr>
          <w:color w:val="231F20"/>
          <w:spacing w:val="-7"/>
        </w:rPr>
        <w:t> </w:t>
      </w:r>
      <w:r>
        <w:rPr>
          <w:color w:val="231F20"/>
        </w:rPr>
        <w:t>article</w:t>
      </w:r>
      <w:r>
        <w:rPr>
          <w:color w:val="231F20"/>
          <w:spacing w:val="-7"/>
        </w:rPr>
        <w:t> </w:t>
      </w:r>
      <w:r>
        <w:rPr>
          <w:color w:val="231F20"/>
        </w:rPr>
        <w:t>that</w:t>
      </w:r>
      <w:r>
        <w:rPr>
          <w:color w:val="231F20"/>
          <w:spacing w:val="-7"/>
        </w:rPr>
        <w:t> </w:t>
      </w:r>
      <w:r>
        <w:rPr>
          <w:color w:val="231F20"/>
        </w:rPr>
        <w:t>is</w:t>
      </w:r>
      <w:r>
        <w:rPr>
          <w:color w:val="231F20"/>
          <w:spacing w:val="-7"/>
        </w:rPr>
        <w:t> </w:t>
      </w:r>
      <w:r>
        <w:rPr>
          <w:color w:val="231F20"/>
        </w:rPr>
        <w:t>a</w:t>
      </w:r>
      <w:r>
        <w:rPr>
          <w:color w:val="231F20"/>
          <w:spacing w:val="-7"/>
        </w:rPr>
        <w:t> </w:t>
      </w:r>
      <w:r>
        <w:rPr>
          <w:color w:val="231F20"/>
        </w:rPr>
        <w:t>chronology of</w:t>
      </w:r>
      <w:r>
        <w:rPr>
          <w:color w:val="231F20"/>
          <w:spacing w:val="-13"/>
        </w:rPr>
        <w:t> </w:t>
      </w:r>
      <w:r>
        <w:rPr>
          <w:color w:val="231F20"/>
        </w:rPr>
        <w:t>the</w:t>
      </w:r>
      <w:r>
        <w:rPr>
          <w:color w:val="231F20"/>
          <w:spacing w:val="-13"/>
        </w:rPr>
        <w:t> </w:t>
      </w:r>
      <w:r>
        <w:rPr>
          <w:color w:val="231F20"/>
        </w:rPr>
        <w:t>fall</w:t>
      </w:r>
      <w:r>
        <w:rPr>
          <w:color w:val="231F20"/>
          <w:spacing w:val="-13"/>
        </w:rPr>
        <w:t> </w:t>
      </w:r>
      <w:r>
        <w:rPr>
          <w:color w:val="231F20"/>
        </w:rPr>
        <w:t>of</w:t>
      </w:r>
      <w:r>
        <w:rPr>
          <w:color w:val="231F20"/>
          <w:spacing w:val="-13"/>
        </w:rPr>
        <w:t> </w:t>
      </w:r>
      <w:r>
        <w:rPr>
          <w:color w:val="231F20"/>
        </w:rPr>
        <w:t>Communism.</w:t>
      </w:r>
      <w:r>
        <w:rPr>
          <w:color w:val="231F20"/>
          <w:spacing w:val="-13"/>
        </w:rPr>
        <w:t> </w:t>
      </w:r>
      <w:r>
        <w:rPr>
          <w:color w:val="231F20"/>
        </w:rPr>
        <w:t>The</w:t>
      </w:r>
      <w:r>
        <w:rPr>
          <w:color w:val="231F20"/>
          <w:spacing w:val="-13"/>
        </w:rPr>
        <w:t> </w:t>
      </w:r>
      <w:r>
        <w:rPr>
          <w:color w:val="231F20"/>
        </w:rPr>
        <w:t>author</w:t>
      </w:r>
      <w:r>
        <w:rPr>
          <w:color w:val="231F20"/>
          <w:spacing w:val="-13"/>
        </w:rPr>
        <w:t> </w:t>
      </w:r>
      <w:r>
        <w:rPr>
          <w:color w:val="231F20"/>
        </w:rPr>
        <w:t>thought</w:t>
      </w:r>
      <w:r>
        <w:rPr>
          <w:color w:val="231F20"/>
          <w:spacing w:val="-13"/>
        </w:rPr>
        <w:t> </w:t>
      </w:r>
      <w:r>
        <w:rPr>
          <w:color w:val="231F20"/>
        </w:rPr>
        <w:t>the</w:t>
      </w:r>
      <w:r>
        <w:rPr>
          <w:color w:val="231F20"/>
          <w:spacing w:val="-13"/>
        </w:rPr>
        <w:t> </w:t>
      </w:r>
      <w:r>
        <w:rPr>
          <w:color w:val="231F20"/>
        </w:rPr>
        <w:t>best title for the article was the same word Daniel twice used—to prophetically describe the very same event.</w:t>
      </w:r>
    </w:p>
    <w:p>
      <w:pPr>
        <w:spacing w:before="50"/>
        <w:ind w:left="1512" w:right="1439" w:firstLine="0"/>
        <w:jc w:val="center"/>
        <w:rPr>
          <w:b/>
          <w:sz w:val="17"/>
        </w:rPr>
      </w:pPr>
      <w:r>
        <w:rPr>
          <w:b/>
          <w:color w:val="231F20"/>
          <w:sz w:val="24"/>
        </w:rPr>
        <w:t>C</w:t>
      </w:r>
      <w:r>
        <w:rPr>
          <w:b/>
          <w:color w:val="231F20"/>
          <w:sz w:val="17"/>
        </w:rPr>
        <w:t>HARIOTS AND </w:t>
      </w:r>
      <w:r>
        <w:rPr>
          <w:b/>
          <w:color w:val="231F20"/>
          <w:sz w:val="24"/>
        </w:rPr>
        <w:t>H</w:t>
      </w:r>
      <w:r>
        <w:rPr>
          <w:b/>
          <w:color w:val="231F20"/>
          <w:sz w:val="17"/>
        </w:rPr>
        <w:t>ORSEMEN</w:t>
      </w:r>
    </w:p>
    <w:p>
      <w:pPr>
        <w:pStyle w:val="BodyText"/>
        <w:spacing w:line="249" w:lineRule="auto" w:before="39"/>
        <w:ind w:left="407" w:right="329"/>
      </w:pPr>
      <w:r>
        <w:rPr>
          <w:color w:val="231F20"/>
        </w:rPr>
        <w:t>“In 1981, the communist bloc got another</w:t>
      </w:r>
      <w:r>
        <w:rPr>
          <w:color w:val="231F20"/>
          <w:spacing w:val="-29"/>
        </w:rPr>
        <w:t> </w:t>
      </w:r>
      <w:r>
        <w:rPr>
          <w:color w:val="231F20"/>
        </w:rPr>
        <w:t>shock. A new American President, Ronald Reagan, began </w:t>
      </w:r>
      <w:r>
        <w:rPr>
          <w:color w:val="231F20"/>
          <w:spacing w:val="-5"/>
        </w:rPr>
        <w:t>fulfilling</w:t>
      </w:r>
      <w:r>
        <w:rPr>
          <w:color w:val="231F20"/>
          <w:spacing w:val="-21"/>
        </w:rPr>
        <w:t> </w:t>
      </w:r>
      <w:r>
        <w:rPr>
          <w:color w:val="231F20"/>
          <w:spacing w:val="-4"/>
        </w:rPr>
        <w:t>his</w:t>
      </w:r>
      <w:r>
        <w:rPr>
          <w:color w:val="231F20"/>
          <w:spacing w:val="-20"/>
        </w:rPr>
        <w:t> </w:t>
      </w:r>
      <w:r>
        <w:rPr>
          <w:color w:val="231F20"/>
          <w:spacing w:val="-5"/>
        </w:rPr>
        <w:t>promise</w:t>
      </w:r>
      <w:r>
        <w:rPr>
          <w:color w:val="231F20"/>
          <w:spacing w:val="-20"/>
        </w:rPr>
        <w:t> </w:t>
      </w:r>
      <w:r>
        <w:rPr>
          <w:color w:val="231F20"/>
          <w:spacing w:val="-3"/>
        </w:rPr>
        <w:t>to</w:t>
      </w:r>
      <w:r>
        <w:rPr>
          <w:color w:val="231F20"/>
          <w:spacing w:val="-20"/>
        </w:rPr>
        <w:t> </w:t>
      </w:r>
      <w:r>
        <w:rPr>
          <w:color w:val="231F20"/>
          <w:spacing w:val="-5"/>
        </w:rPr>
        <w:t>challenge</w:t>
      </w:r>
      <w:r>
        <w:rPr>
          <w:color w:val="231F20"/>
          <w:spacing w:val="-20"/>
        </w:rPr>
        <w:t> </w:t>
      </w:r>
      <w:r>
        <w:rPr>
          <w:color w:val="231F20"/>
          <w:spacing w:val="-4"/>
        </w:rPr>
        <w:t>the</w:t>
      </w:r>
      <w:r>
        <w:rPr>
          <w:color w:val="231F20"/>
          <w:spacing w:val="-20"/>
        </w:rPr>
        <w:t> </w:t>
      </w:r>
      <w:r>
        <w:rPr>
          <w:color w:val="231F20"/>
          <w:spacing w:val="-5"/>
        </w:rPr>
        <w:t>Soviets,</w:t>
      </w:r>
      <w:r>
        <w:rPr>
          <w:color w:val="231F20"/>
          <w:spacing w:val="-20"/>
        </w:rPr>
        <w:t> </w:t>
      </w:r>
      <w:r>
        <w:rPr>
          <w:color w:val="231F20"/>
          <w:spacing w:val="-4"/>
        </w:rPr>
        <w:t>not</w:t>
      </w:r>
      <w:r>
        <w:rPr>
          <w:color w:val="231F20"/>
          <w:spacing w:val="-20"/>
        </w:rPr>
        <w:t> </w:t>
      </w:r>
      <w:r>
        <w:rPr>
          <w:color w:val="231F20"/>
          <w:spacing w:val="-5"/>
        </w:rPr>
        <w:t>placate </w:t>
      </w:r>
      <w:r>
        <w:rPr>
          <w:color w:val="231F20"/>
          <w:spacing w:val="2"/>
        </w:rPr>
        <w:t>them. Over </w:t>
      </w:r>
      <w:r>
        <w:rPr>
          <w:color w:val="231F20"/>
        </w:rPr>
        <w:t>the </w:t>
      </w:r>
      <w:r>
        <w:rPr>
          <w:color w:val="231F20"/>
          <w:spacing w:val="2"/>
        </w:rPr>
        <w:t>next </w:t>
      </w:r>
      <w:r>
        <w:rPr>
          <w:color w:val="231F20"/>
        </w:rPr>
        <w:t>few </w:t>
      </w:r>
      <w:r>
        <w:rPr>
          <w:color w:val="231F20"/>
          <w:spacing w:val="2"/>
        </w:rPr>
        <w:t>years, </w:t>
      </w:r>
      <w:r>
        <w:rPr>
          <w:color w:val="231F20"/>
        </w:rPr>
        <w:t>he </w:t>
      </w:r>
      <w:r>
        <w:rPr>
          <w:color w:val="231F20"/>
          <w:spacing w:val="2"/>
        </w:rPr>
        <w:t>accelerated </w:t>
      </w:r>
      <w:r>
        <w:rPr>
          <w:color w:val="231F20"/>
          <w:spacing w:val="3"/>
        </w:rPr>
        <w:t>the </w:t>
      </w:r>
      <w:r>
        <w:rPr>
          <w:b/>
          <w:color w:val="231F20"/>
        </w:rPr>
        <w:t>military</w:t>
      </w:r>
      <w:r>
        <w:rPr>
          <w:b/>
          <w:color w:val="231F20"/>
          <w:spacing w:val="-21"/>
        </w:rPr>
        <w:t> </w:t>
      </w:r>
      <w:r>
        <w:rPr>
          <w:color w:val="231F20"/>
        </w:rPr>
        <w:t>buildup</w:t>
      </w:r>
      <w:r>
        <w:rPr>
          <w:color w:val="231F20"/>
          <w:spacing w:val="-21"/>
        </w:rPr>
        <w:t> </w:t>
      </w:r>
      <w:r>
        <w:rPr>
          <w:color w:val="231F20"/>
        </w:rPr>
        <w:t>and</w:t>
      </w:r>
      <w:r>
        <w:rPr>
          <w:color w:val="231F20"/>
          <w:spacing w:val="-21"/>
        </w:rPr>
        <w:t> </w:t>
      </w:r>
      <w:r>
        <w:rPr>
          <w:color w:val="231F20"/>
        </w:rPr>
        <w:t>announced</w:t>
      </w:r>
      <w:r>
        <w:rPr>
          <w:color w:val="231F20"/>
          <w:spacing w:val="-20"/>
        </w:rPr>
        <w:t> </w:t>
      </w:r>
      <w:r>
        <w:rPr>
          <w:color w:val="231F20"/>
        </w:rPr>
        <w:t>the</w:t>
      </w:r>
      <w:r>
        <w:rPr>
          <w:color w:val="231F20"/>
          <w:spacing w:val="-21"/>
        </w:rPr>
        <w:t> </w:t>
      </w:r>
      <w:r>
        <w:rPr>
          <w:color w:val="231F20"/>
        </w:rPr>
        <w:t>Strategic</w:t>
      </w:r>
      <w:r>
        <w:rPr>
          <w:color w:val="231F20"/>
          <w:spacing w:val="-21"/>
        </w:rPr>
        <w:t> </w:t>
      </w:r>
      <w:r>
        <w:rPr>
          <w:color w:val="231F20"/>
        </w:rPr>
        <w:t>Defense Initiative (SDI), a space-based system for protecting </w:t>
      </w:r>
      <w:r>
        <w:rPr>
          <w:color w:val="231F20"/>
          <w:spacing w:val="-4"/>
        </w:rPr>
        <w:t>against</w:t>
      </w:r>
      <w:r>
        <w:rPr>
          <w:color w:val="231F20"/>
          <w:spacing w:val="-20"/>
        </w:rPr>
        <w:t> </w:t>
      </w:r>
      <w:r>
        <w:rPr>
          <w:color w:val="231F20"/>
          <w:spacing w:val="-4"/>
        </w:rPr>
        <w:t>missile</w:t>
      </w:r>
      <w:r>
        <w:rPr>
          <w:color w:val="231F20"/>
          <w:spacing w:val="-20"/>
        </w:rPr>
        <w:t> </w:t>
      </w:r>
      <w:r>
        <w:rPr>
          <w:color w:val="231F20"/>
          <w:spacing w:val="-4"/>
        </w:rPr>
        <w:t>attack.</w:t>
      </w:r>
      <w:r>
        <w:rPr>
          <w:color w:val="231F20"/>
          <w:spacing w:val="-19"/>
        </w:rPr>
        <w:t> </w:t>
      </w:r>
      <w:r>
        <w:rPr>
          <w:color w:val="231F20"/>
        </w:rPr>
        <w:t>He</w:t>
      </w:r>
      <w:r>
        <w:rPr>
          <w:color w:val="231F20"/>
          <w:spacing w:val="-20"/>
        </w:rPr>
        <w:t> </w:t>
      </w:r>
      <w:r>
        <w:rPr>
          <w:color w:val="231F20"/>
          <w:spacing w:val="-4"/>
        </w:rPr>
        <w:t>backed</w:t>
      </w:r>
      <w:r>
        <w:rPr>
          <w:color w:val="231F20"/>
          <w:spacing w:val="-20"/>
        </w:rPr>
        <w:t> </w:t>
      </w:r>
      <w:r>
        <w:rPr>
          <w:color w:val="231F20"/>
          <w:spacing w:val="-4"/>
        </w:rPr>
        <w:t>anti-Communist</w:t>
      </w:r>
      <w:r>
        <w:rPr>
          <w:color w:val="231F20"/>
          <w:spacing w:val="-19"/>
        </w:rPr>
        <w:t> </w:t>
      </w:r>
      <w:r>
        <w:rPr>
          <w:color w:val="231F20"/>
          <w:spacing w:val="-4"/>
        </w:rPr>
        <w:t>rebels </w:t>
      </w:r>
      <w:r>
        <w:rPr>
          <w:color w:val="231F20"/>
        </w:rPr>
        <w:t>in</w:t>
      </w:r>
      <w:r>
        <w:rPr>
          <w:color w:val="231F20"/>
          <w:spacing w:val="-19"/>
        </w:rPr>
        <w:t> </w:t>
      </w:r>
      <w:r>
        <w:rPr>
          <w:color w:val="231F20"/>
          <w:spacing w:val="-4"/>
        </w:rPr>
        <w:t>Nicaragua,</w:t>
      </w:r>
      <w:r>
        <w:rPr>
          <w:color w:val="231F20"/>
          <w:spacing w:val="-19"/>
        </w:rPr>
        <w:t> </w:t>
      </w:r>
      <w:r>
        <w:rPr>
          <w:color w:val="231F20"/>
          <w:spacing w:val="-4"/>
        </w:rPr>
        <w:t>Angola,</w:t>
      </w:r>
      <w:r>
        <w:rPr>
          <w:color w:val="231F20"/>
          <w:spacing w:val="-19"/>
        </w:rPr>
        <w:t> </w:t>
      </w:r>
      <w:r>
        <w:rPr>
          <w:color w:val="231F20"/>
          <w:spacing w:val="-4"/>
        </w:rPr>
        <w:t>Cambodia,</w:t>
      </w:r>
      <w:r>
        <w:rPr>
          <w:color w:val="231F20"/>
          <w:spacing w:val="-19"/>
        </w:rPr>
        <w:t> </w:t>
      </w:r>
      <w:r>
        <w:rPr>
          <w:color w:val="231F20"/>
          <w:spacing w:val="-3"/>
        </w:rPr>
        <w:t>and</w:t>
      </w:r>
      <w:r>
        <w:rPr>
          <w:color w:val="231F20"/>
          <w:spacing w:val="-19"/>
        </w:rPr>
        <w:t> </w:t>
      </w:r>
      <w:r>
        <w:rPr>
          <w:color w:val="231F20"/>
          <w:spacing w:val="-4"/>
        </w:rPr>
        <w:t>Afghanistan.</w:t>
      </w:r>
      <w:r>
        <w:rPr>
          <w:color w:val="231F20"/>
          <w:spacing w:val="-19"/>
        </w:rPr>
        <w:t> </w:t>
      </w:r>
      <w:r>
        <w:rPr>
          <w:color w:val="231F20"/>
          <w:spacing w:val="-4"/>
        </w:rPr>
        <w:t>And </w:t>
      </w:r>
      <w:r>
        <w:rPr>
          <w:color w:val="231F20"/>
          <w:spacing w:val="-3"/>
        </w:rPr>
        <w:t>with</w:t>
      </w:r>
      <w:r>
        <w:rPr>
          <w:color w:val="231F20"/>
          <w:spacing w:val="-20"/>
        </w:rPr>
        <w:t> </w:t>
      </w:r>
      <w:r>
        <w:rPr>
          <w:color w:val="231F20"/>
          <w:spacing w:val="-4"/>
        </w:rPr>
        <w:t>American</w:t>
      </w:r>
      <w:r>
        <w:rPr>
          <w:color w:val="231F20"/>
          <w:spacing w:val="-21"/>
        </w:rPr>
        <w:t> </w:t>
      </w:r>
      <w:r>
        <w:rPr>
          <w:color w:val="231F20"/>
          <w:spacing w:val="-4"/>
        </w:rPr>
        <w:t>troops,</w:t>
      </w:r>
      <w:r>
        <w:rPr>
          <w:color w:val="231F20"/>
          <w:spacing w:val="-20"/>
        </w:rPr>
        <w:t> </w:t>
      </w:r>
      <w:r>
        <w:rPr>
          <w:color w:val="231F20"/>
        </w:rPr>
        <w:t>he</w:t>
      </w:r>
      <w:r>
        <w:rPr>
          <w:color w:val="231F20"/>
          <w:spacing w:val="-20"/>
        </w:rPr>
        <w:t> </w:t>
      </w:r>
      <w:r>
        <w:rPr>
          <w:color w:val="231F20"/>
          <w:spacing w:val="-4"/>
        </w:rPr>
        <w:t>liberated</w:t>
      </w:r>
      <w:r>
        <w:rPr>
          <w:color w:val="231F20"/>
          <w:spacing w:val="-20"/>
        </w:rPr>
        <w:t> </w:t>
      </w:r>
      <w:r>
        <w:rPr>
          <w:color w:val="231F20"/>
          <w:spacing w:val="-3"/>
        </w:rPr>
        <w:t>the</w:t>
      </w:r>
      <w:r>
        <w:rPr>
          <w:color w:val="231F20"/>
          <w:spacing w:val="-20"/>
        </w:rPr>
        <w:t> </w:t>
      </w:r>
      <w:r>
        <w:rPr>
          <w:color w:val="231F20"/>
          <w:spacing w:val="-4"/>
        </w:rPr>
        <w:t>island</w:t>
      </w:r>
      <w:r>
        <w:rPr>
          <w:color w:val="231F20"/>
          <w:spacing w:val="-20"/>
        </w:rPr>
        <w:t> </w:t>
      </w:r>
      <w:r>
        <w:rPr>
          <w:color w:val="231F20"/>
        </w:rPr>
        <w:t>of</w:t>
      </w:r>
      <w:r>
        <w:rPr>
          <w:color w:val="231F20"/>
          <w:spacing w:val="-20"/>
        </w:rPr>
        <w:t> </w:t>
      </w:r>
      <w:r>
        <w:rPr>
          <w:color w:val="231F20"/>
          <w:spacing w:val="-4"/>
        </w:rPr>
        <w:t>Grenada </w:t>
      </w:r>
      <w:r>
        <w:rPr>
          <w:color w:val="231F20"/>
        </w:rPr>
        <w:t>from Communist</w:t>
      </w:r>
      <w:r>
        <w:rPr>
          <w:color w:val="231F20"/>
          <w:spacing w:val="-31"/>
        </w:rPr>
        <w:t> </w:t>
      </w:r>
      <w:r>
        <w:rPr>
          <w:color w:val="231F20"/>
        </w:rPr>
        <w:t>thugs.</w:t>
      </w:r>
    </w:p>
    <w:p>
      <w:pPr>
        <w:pStyle w:val="BodyText"/>
        <w:spacing w:before="9"/>
        <w:ind w:left="840" w:firstLine="0"/>
      </w:pPr>
      <w:r>
        <w:rPr>
          <w:color w:val="231F20"/>
        </w:rPr>
        <w:t>“The Soviets’ confidence was shaken....</w:t>
      </w:r>
    </w:p>
    <w:p>
      <w:pPr>
        <w:pStyle w:val="BodyText"/>
        <w:spacing w:line="249" w:lineRule="auto" w:before="11"/>
        <w:ind w:left="407" w:right="319"/>
      </w:pPr>
      <w:r>
        <w:rPr>
          <w:color w:val="231F20"/>
        </w:rPr>
        <w:t>“The Western Europeans also pressured the Soviets. NATO forged ahead with military modernization. German voters spurned Soviet ‘peace overtures’ and elected a government that voted to deploy new intermediate-range missiles. . . .</w:t>
      </w:r>
    </w:p>
    <w:p>
      <w:pPr>
        <w:pStyle w:val="BodyText"/>
        <w:spacing w:line="249" w:lineRule="auto" w:before="5"/>
        <w:ind w:left="407" w:right="333"/>
      </w:pPr>
      <w:r>
        <w:rPr>
          <w:color w:val="231F20"/>
        </w:rPr>
        <w:t>“Military pressure from America and its</w:t>
      </w:r>
      <w:r>
        <w:rPr>
          <w:color w:val="231F20"/>
          <w:spacing w:val="-36"/>
        </w:rPr>
        <w:t> </w:t>
      </w:r>
      <w:r>
        <w:rPr>
          <w:color w:val="231F20"/>
          <w:spacing w:val="-5"/>
        </w:rPr>
        <w:t>Western </w:t>
      </w:r>
      <w:r>
        <w:rPr>
          <w:color w:val="231F20"/>
          <w:spacing w:val="3"/>
        </w:rPr>
        <w:t>allies </w:t>
      </w:r>
      <w:r>
        <w:rPr>
          <w:color w:val="231F20"/>
          <w:spacing w:val="2"/>
        </w:rPr>
        <w:t>had </w:t>
      </w:r>
      <w:r>
        <w:rPr>
          <w:color w:val="231F20"/>
          <w:spacing w:val="3"/>
        </w:rPr>
        <w:t>caused </w:t>
      </w:r>
      <w:r>
        <w:rPr>
          <w:color w:val="231F20"/>
          <w:spacing w:val="2"/>
        </w:rPr>
        <w:t>the </w:t>
      </w:r>
      <w:r>
        <w:rPr>
          <w:color w:val="231F20"/>
          <w:spacing w:val="3"/>
        </w:rPr>
        <w:t>Soviets </w:t>
      </w:r>
      <w:r>
        <w:rPr>
          <w:color w:val="231F20"/>
        </w:rPr>
        <w:t>to </w:t>
      </w:r>
      <w:r>
        <w:rPr>
          <w:color w:val="231F20"/>
          <w:spacing w:val="3"/>
        </w:rPr>
        <w:t>flinch.” </w:t>
      </w:r>
      <w:r>
        <w:rPr>
          <w:i/>
          <w:color w:val="231F20"/>
        </w:rPr>
        <w:t>Reader’s </w:t>
      </w:r>
      <w:r>
        <w:rPr>
          <w:i/>
          <w:color w:val="231F20"/>
        </w:rPr>
        <w:t>Digest</w:t>
      </w:r>
      <w:r>
        <w:rPr>
          <w:color w:val="231F20"/>
        </w:rPr>
        <w:t>, March</w:t>
      </w:r>
      <w:r>
        <w:rPr>
          <w:color w:val="231F20"/>
          <w:spacing w:val="20"/>
        </w:rPr>
        <w:t> </w:t>
      </w:r>
      <w:r>
        <w:rPr>
          <w:color w:val="231F20"/>
        </w:rPr>
        <w:t>1990.</w:t>
      </w:r>
    </w:p>
    <w:p>
      <w:pPr>
        <w:spacing w:before="47"/>
        <w:ind w:left="1512" w:right="1438" w:firstLine="0"/>
        <w:jc w:val="center"/>
        <w:rPr>
          <w:b/>
          <w:sz w:val="17"/>
        </w:rPr>
      </w:pPr>
      <w:r>
        <w:rPr>
          <w:b/>
          <w:color w:val="231F20"/>
          <w:sz w:val="24"/>
        </w:rPr>
        <w:t>W</w:t>
      </w:r>
      <w:r>
        <w:rPr>
          <w:b/>
          <w:color w:val="231F20"/>
          <w:sz w:val="17"/>
        </w:rPr>
        <w:t>ITH </w:t>
      </w:r>
      <w:r>
        <w:rPr>
          <w:b/>
          <w:color w:val="231F20"/>
          <w:sz w:val="24"/>
        </w:rPr>
        <w:t>M</w:t>
      </w:r>
      <w:r>
        <w:rPr>
          <w:b/>
          <w:color w:val="231F20"/>
          <w:sz w:val="17"/>
        </w:rPr>
        <w:t>ANY </w:t>
      </w:r>
      <w:r>
        <w:rPr>
          <w:b/>
          <w:color w:val="231F20"/>
          <w:sz w:val="24"/>
        </w:rPr>
        <w:t>S</w:t>
      </w:r>
      <w:r>
        <w:rPr>
          <w:b/>
          <w:color w:val="231F20"/>
          <w:sz w:val="17"/>
        </w:rPr>
        <w:t>HIPS</w:t>
      </w:r>
    </w:p>
    <w:p>
      <w:pPr>
        <w:pStyle w:val="BodyText"/>
        <w:spacing w:line="249" w:lineRule="auto" w:before="39"/>
        <w:ind w:left="407" w:right="327"/>
      </w:pPr>
      <w:r>
        <w:rPr>
          <w:color w:val="231F20"/>
        </w:rPr>
        <w:t>“Gorbachev</w:t>
      </w:r>
      <w:r>
        <w:rPr>
          <w:color w:val="231F20"/>
          <w:spacing w:val="-27"/>
        </w:rPr>
        <w:t> </w:t>
      </w:r>
      <w:r>
        <w:rPr>
          <w:color w:val="231F20"/>
        </w:rPr>
        <w:t>has</w:t>
      </w:r>
      <w:r>
        <w:rPr>
          <w:color w:val="231F20"/>
          <w:spacing w:val="-26"/>
        </w:rPr>
        <w:t> </w:t>
      </w:r>
      <w:r>
        <w:rPr>
          <w:color w:val="231F20"/>
        </w:rPr>
        <w:t>also</w:t>
      </w:r>
      <w:r>
        <w:rPr>
          <w:color w:val="231F20"/>
          <w:spacing w:val="-26"/>
        </w:rPr>
        <w:t> </w:t>
      </w:r>
      <w:r>
        <w:rPr>
          <w:color w:val="231F20"/>
        </w:rPr>
        <w:t>grasped</w:t>
      </w:r>
      <w:r>
        <w:rPr>
          <w:color w:val="231F20"/>
          <w:spacing w:val="-26"/>
        </w:rPr>
        <w:t> </w:t>
      </w:r>
      <w:r>
        <w:rPr>
          <w:color w:val="231F20"/>
        </w:rPr>
        <w:t>the</w:t>
      </w:r>
      <w:r>
        <w:rPr>
          <w:color w:val="231F20"/>
          <w:spacing w:val="-26"/>
        </w:rPr>
        <w:t> </w:t>
      </w:r>
      <w:r>
        <w:rPr>
          <w:color w:val="231F20"/>
        </w:rPr>
        <w:t>fact</w:t>
      </w:r>
      <w:r>
        <w:rPr>
          <w:color w:val="231F20"/>
          <w:spacing w:val="-26"/>
        </w:rPr>
        <w:t> </w:t>
      </w:r>
      <w:r>
        <w:rPr>
          <w:color w:val="231F20"/>
        </w:rPr>
        <w:t>that</w:t>
      </w:r>
      <w:r>
        <w:rPr>
          <w:color w:val="231F20"/>
          <w:spacing w:val="-26"/>
        </w:rPr>
        <w:t> </w:t>
      </w:r>
      <w:r>
        <w:rPr>
          <w:color w:val="231F20"/>
        </w:rPr>
        <w:t>political and </w:t>
      </w:r>
      <w:r>
        <w:rPr>
          <w:b/>
          <w:color w:val="231F20"/>
        </w:rPr>
        <w:t>economic </w:t>
      </w:r>
      <w:r>
        <w:rPr>
          <w:color w:val="231F20"/>
        </w:rPr>
        <w:t>survival depends upon the goodwill of the</w:t>
      </w:r>
      <w:r>
        <w:rPr>
          <w:color w:val="231F20"/>
          <w:spacing w:val="-18"/>
        </w:rPr>
        <w:t> </w:t>
      </w:r>
      <w:r>
        <w:rPr>
          <w:color w:val="231F20"/>
          <w:spacing w:val="-3"/>
        </w:rPr>
        <w:t>Soviet</w:t>
      </w:r>
      <w:r>
        <w:rPr>
          <w:color w:val="231F20"/>
          <w:spacing w:val="-18"/>
        </w:rPr>
        <w:t> </w:t>
      </w:r>
      <w:r>
        <w:rPr>
          <w:color w:val="231F20"/>
          <w:spacing w:val="-3"/>
        </w:rPr>
        <w:t>people,</w:t>
      </w:r>
      <w:r>
        <w:rPr>
          <w:color w:val="231F20"/>
          <w:spacing w:val="-17"/>
        </w:rPr>
        <w:t> </w:t>
      </w:r>
      <w:r>
        <w:rPr>
          <w:color w:val="231F20"/>
          <w:spacing w:val="-3"/>
        </w:rPr>
        <w:t>among</w:t>
      </w:r>
      <w:r>
        <w:rPr>
          <w:color w:val="231F20"/>
          <w:spacing w:val="-18"/>
        </w:rPr>
        <w:t> </w:t>
      </w:r>
      <w:r>
        <w:rPr>
          <w:color w:val="231F20"/>
          <w:spacing w:val="-3"/>
        </w:rPr>
        <w:t>whom</w:t>
      </w:r>
      <w:r>
        <w:rPr>
          <w:color w:val="231F20"/>
          <w:spacing w:val="-17"/>
        </w:rPr>
        <w:t> </w:t>
      </w:r>
      <w:r>
        <w:rPr>
          <w:color w:val="231F20"/>
          <w:spacing w:val="-3"/>
        </w:rPr>
        <w:t>Christians</w:t>
      </w:r>
      <w:r>
        <w:rPr>
          <w:color w:val="231F20"/>
          <w:spacing w:val="-18"/>
        </w:rPr>
        <w:t> </w:t>
      </w:r>
      <w:r>
        <w:rPr>
          <w:color w:val="231F20"/>
          <w:spacing w:val="-3"/>
        </w:rPr>
        <w:t>have</w:t>
      </w:r>
      <w:r>
        <w:rPr>
          <w:color w:val="231F20"/>
          <w:spacing w:val="-17"/>
        </w:rPr>
        <w:t> </w:t>
      </w:r>
      <w:r>
        <w:rPr>
          <w:color w:val="231F20"/>
          <w:spacing w:val="-3"/>
        </w:rPr>
        <w:t>always </w:t>
      </w:r>
      <w:r>
        <w:rPr>
          <w:color w:val="231F20"/>
          <w:spacing w:val="-4"/>
        </w:rPr>
        <w:t>outnumbered</w:t>
      </w:r>
      <w:r>
        <w:rPr>
          <w:color w:val="231F20"/>
          <w:spacing w:val="-18"/>
        </w:rPr>
        <w:t> </w:t>
      </w:r>
      <w:r>
        <w:rPr>
          <w:color w:val="231F20"/>
          <w:spacing w:val="-4"/>
        </w:rPr>
        <w:t>Communists.</w:t>
      </w:r>
      <w:r>
        <w:rPr>
          <w:color w:val="231F20"/>
          <w:spacing w:val="-18"/>
        </w:rPr>
        <w:t> </w:t>
      </w:r>
      <w:r>
        <w:rPr>
          <w:color w:val="231F20"/>
          <w:spacing w:val="-6"/>
        </w:rPr>
        <w:t>Gorbachev,</w:t>
      </w:r>
      <w:r>
        <w:rPr>
          <w:color w:val="231F20"/>
          <w:spacing w:val="-18"/>
        </w:rPr>
        <w:t> </w:t>
      </w:r>
      <w:r>
        <w:rPr>
          <w:color w:val="231F20"/>
          <w:spacing w:val="-5"/>
        </w:rPr>
        <w:t>moreover,</w:t>
      </w:r>
      <w:r>
        <w:rPr>
          <w:color w:val="231F20"/>
          <w:spacing w:val="-18"/>
        </w:rPr>
        <w:t> </w:t>
      </w:r>
      <w:r>
        <w:rPr>
          <w:color w:val="231F20"/>
          <w:spacing w:val="-4"/>
        </w:rPr>
        <w:t>needs </w:t>
      </w:r>
      <w:r>
        <w:rPr>
          <w:color w:val="231F20"/>
        </w:rPr>
        <w:t>the cooperation of the </w:t>
      </w:r>
      <w:r>
        <w:rPr>
          <w:color w:val="231F20"/>
          <w:spacing w:val="-4"/>
        </w:rPr>
        <w:t>West, </w:t>
      </w:r>
      <w:r>
        <w:rPr>
          <w:color w:val="231F20"/>
        </w:rPr>
        <w:t>observes Father Mark, a </w:t>
      </w:r>
      <w:r>
        <w:rPr>
          <w:color w:val="231F20"/>
          <w:spacing w:val="5"/>
        </w:rPr>
        <w:t>reform-minded Orthodox priest </w:t>
      </w:r>
      <w:r>
        <w:rPr>
          <w:color w:val="231F20"/>
          <w:spacing w:val="3"/>
        </w:rPr>
        <w:t>in Moscow, </w:t>
      </w:r>
      <w:r>
        <w:rPr>
          <w:color w:val="231F20"/>
          <w:spacing w:val="6"/>
        </w:rPr>
        <w:t>who </w:t>
      </w:r>
      <w:r>
        <w:rPr>
          <w:color w:val="231F20"/>
        </w:rPr>
        <w:t>considers Gorbachev’s program within the U.S.S.R. ‘a</w:t>
      </w:r>
      <w:r>
        <w:rPr>
          <w:color w:val="231F20"/>
          <w:spacing w:val="-18"/>
        </w:rPr>
        <w:t> </w:t>
      </w:r>
      <w:r>
        <w:rPr>
          <w:color w:val="231F20"/>
        </w:rPr>
        <w:t>result</w:t>
      </w:r>
      <w:r>
        <w:rPr>
          <w:color w:val="231F20"/>
          <w:spacing w:val="-18"/>
        </w:rPr>
        <w:t> </w:t>
      </w:r>
      <w:r>
        <w:rPr>
          <w:color w:val="231F20"/>
        </w:rPr>
        <w:t>of</w:t>
      </w:r>
      <w:r>
        <w:rPr>
          <w:color w:val="231F20"/>
          <w:spacing w:val="-18"/>
        </w:rPr>
        <w:t> </w:t>
      </w:r>
      <w:r>
        <w:rPr>
          <w:color w:val="231F20"/>
        </w:rPr>
        <w:t>foreign</w:t>
      </w:r>
      <w:r>
        <w:rPr>
          <w:color w:val="231F20"/>
          <w:spacing w:val="-17"/>
        </w:rPr>
        <w:t> </w:t>
      </w:r>
      <w:r>
        <w:rPr>
          <w:color w:val="231F20"/>
        </w:rPr>
        <w:t>policy</w:t>
      </w:r>
      <w:r>
        <w:rPr>
          <w:color w:val="231F20"/>
          <w:spacing w:val="-18"/>
        </w:rPr>
        <w:t> </w:t>
      </w:r>
      <w:r>
        <w:rPr>
          <w:color w:val="231F20"/>
          <w:spacing w:val="-3"/>
        </w:rPr>
        <w:t>necessity.’</w:t>
      </w:r>
      <w:r>
        <w:rPr>
          <w:color w:val="231F20"/>
          <w:spacing w:val="-34"/>
        </w:rPr>
        <w:t> </w:t>
      </w:r>
      <w:r>
        <w:rPr>
          <w:color w:val="231F20"/>
        </w:rPr>
        <w:t>”</w:t>
      </w:r>
      <w:r>
        <w:rPr>
          <w:color w:val="231F20"/>
          <w:spacing w:val="-18"/>
        </w:rPr>
        <w:t> </w:t>
      </w:r>
      <w:r>
        <w:rPr>
          <w:i/>
          <w:color w:val="231F20"/>
          <w:spacing w:val="-4"/>
        </w:rPr>
        <w:t>Time</w:t>
      </w:r>
      <w:r>
        <w:rPr>
          <w:color w:val="231F20"/>
          <w:spacing w:val="-4"/>
        </w:rPr>
        <w:t>,</w:t>
      </w:r>
      <w:r>
        <w:rPr>
          <w:color w:val="231F20"/>
          <w:spacing w:val="-17"/>
        </w:rPr>
        <w:t> </w:t>
      </w:r>
      <w:r>
        <w:rPr>
          <w:color w:val="231F20"/>
        </w:rPr>
        <w:t>December 4,</w:t>
      </w:r>
      <w:r>
        <w:rPr>
          <w:color w:val="231F20"/>
          <w:spacing w:val="-19"/>
        </w:rPr>
        <w:t> </w:t>
      </w:r>
      <w:r>
        <w:rPr>
          <w:color w:val="231F20"/>
        </w:rPr>
        <w:t>1989.</w:t>
      </w:r>
    </w:p>
    <w:p>
      <w:pPr>
        <w:pStyle w:val="BodyText"/>
        <w:spacing w:line="249" w:lineRule="auto" w:before="71"/>
        <w:ind w:left="407" w:right="402"/>
      </w:pPr>
      <w:r>
        <w:rPr/>
        <w:br w:type="column"/>
      </w:r>
      <w:r>
        <w:rPr>
          <w:color w:val="231F20"/>
        </w:rPr>
        <w:t>“In the </w:t>
      </w:r>
      <w:r>
        <w:rPr>
          <w:color w:val="231F20"/>
          <w:spacing w:val="2"/>
        </w:rPr>
        <w:t>1980s, communist economies, </w:t>
      </w:r>
      <w:r>
        <w:rPr>
          <w:color w:val="231F20"/>
          <w:spacing w:val="3"/>
        </w:rPr>
        <w:t>always </w:t>
      </w:r>
      <w:r>
        <w:rPr>
          <w:color w:val="231F20"/>
        </w:rPr>
        <w:t>inefficient, went belly up. Before, they had lacked consumer and luxury goods. Now perennial</w:t>
      </w:r>
      <w:r>
        <w:rPr>
          <w:color w:val="231F20"/>
          <w:spacing w:val="-37"/>
        </w:rPr>
        <w:t> </w:t>
      </w:r>
      <w:r>
        <w:rPr>
          <w:color w:val="231F20"/>
        </w:rPr>
        <w:t>shortages of</w:t>
      </w:r>
      <w:r>
        <w:rPr>
          <w:color w:val="231F20"/>
          <w:spacing w:val="-13"/>
        </w:rPr>
        <w:t> </w:t>
      </w:r>
      <w:r>
        <w:rPr>
          <w:color w:val="231F20"/>
        </w:rPr>
        <w:t>staples</w:t>
      </w:r>
      <w:r>
        <w:rPr>
          <w:color w:val="231F20"/>
          <w:spacing w:val="-12"/>
        </w:rPr>
        <w:t> </w:t>
      </w:r>
      <w:r>
        <w:rPr>
          <w:color w:val="231F20"/>
        </w:rPr>
        <w:t>worsened</w:t>
      </w:r>
      <w:r>
        <w:rPr>
          <w:color w:val="231F20"/>
          <w:spacing w:val="-12"/>
        </w:rPr>
        <w:t> </w:t>
      </w:r>
      <w:r>
        <w:rPr>
          <w:color w:val="231F20"/>
        </w:rPr>
        <w:t>as</w:t>
      </w:r>
      <w:r>
        <w:rPr>
          <w:color w:val="231F20"/>
          <w:spacing w:val="-12"/>
        </w:rPr>
        <w:t> </w:t>
      </w:r>
      <w:r>
        <w:rPr>
          <w:color w:val="231F20"/>
        </w:rPr>
        <w:t>well.</w:t>
      </w:r>
      <w:r>
        <w:rPr>
          <w:color w:val="231F20"/>
          <w:spacing w:val="-12"/>
        </w:rPr>
        <w:t> </w:t>
      </w:r>
      <w:r>
        <w:rPr>
          <w:color w:val="231F20"/>
        </w:rPr>
        <w:t>When</w:t>
      </w:r>
      <w:r>
        <w:rPr>
          <w:color w:val="231F20"/>
          <w:spacing w:val="-12"/>
        </w:rPr>
        <w:t> </w:t>
      </w:r>
      <w:r>
        <w:rPr>
          <w:color w:val="231F20"/>
        </w:rPr>
        <w:t>Soviet</w:t>
      </w:r>
      <w:r>
        <w:rPr>
          <w:color w:val="231F20"/>
          <w:spacing w:val="-12"/>
        </w:rPr>
        <w:t> </w:t>
      </w:r>
      <w:r>
        <w:rPr>
          <w:color w:val="231F20"/>
        </w:rPr>
        <w:t>miners</w:t>
      </w:r>
      <w:r>
        <w:rPr>
          <w:color w:val="231F20"/>
          <w:spacing w:val="-12"/>
        </w:rPr>
        <w:t> </w:t>
      </w:r>
      <w:r>
        <w:rPr>
          <w:color w:val="231F20"/>
        </w:rPr>
        <w:t>went on strike in 1989, their demands included soap, toilet paper, and sugar.” </w:t>
      </w:r>
      <w:r>
        <w:rPr>
          <w:i/>
          <w:color w:val="231F20"/>
          <w:spacing w:val="-3"/>
        </w:rPr>
        <w:t>Reader’s </w:t>
      </w:r>
      <w:r>
        <w:rPr>
          <w:i/>
          <w:color w:val="231F20"/>
        </w:rPr>
        <w:t>Digest</w:t>
      </w:r>
      <w:r>
        <w:rPr>
          <w:color w:val="231F20"/>
        </w:rPr>
        <w:t>, March</w:t>
      </w:r>
      <w:r>
        <w:rPr>
          <w:color w:val="231F20"/>
          <w:spacing w:val="24"/>
        </w:rPr>
        <w:t> </w:t>
      </w:r>
      <w:r>
        <w:rPr>
          <w:color w:val="231F20"/>
        </w:rPr>
        <w:t>1990.</w:t>
      </w:r>
    </w:p>
    <w:p>
      <w:pPr>
        <w:pStyle w:val="BodyText"/>
        <w:spacing w:line="249" w:lineRule="auto" w:before="101"/>
        <w:ind w:left="407" w:right="402"/>
      </w:pPr>
      <w:r>
        <w:rPr>
          <w:color w:val="231F20"/>
          <w:spacing w:val="2"/>
        </w:rPr>
        <w:t>“For </w:t>
      </w:r>
      <w:r>
        <w:rPr>
          <w:color w:val="231F20"/>
        </w:rPr>
        <w:t>Gorbachev, the </w:t>
      </w:r>
      <w:r>
        <w:rPr>
          <w:color w:val="231F20"/>
          <w:spacing w:val="2"/>
        </w:rPr>
        <w:t>ferment </w:t>
      </w:r>
      <w:r>
        <w:rPr>
          <w:color w:val="231F20"/>
        </w:rPr>
        <w:t>in the </w:t>
      </w:r>
      <w:r>
        <w:rPr>
          <w:color w:val="231F20"/>
          <w:spacing w:val="2"/>
        </w:rPr>
        <w:t>Baltics </w:t>
      </w:r>
      <w:r>
        <w:rPr>
          <w:color w:val="231F20"/>
          <w:spacing w:val="3"/>
        </w:rPr>
        <w:t>is </w:t>
      </w:r>
      <w:r>
        <w:rPr>
          <w:color w:val="231F20"/>
        </w:rPr>
        <w:t>shaking not just a small corner of the empire built by </w:t>
      </w:r>
      <w:r>
        <w:rPr>
          <w:color w:val="231F20"/>
          <w:spacing w:val="-4"/>
        </w:rPr>
        <w:t>Lenin</w:t>
      </w:r>
      <w:r>
        <w:rPr>
          <w:color w:val="231F20"/>
          <w:spacing w:val="-21"/>
        </w:rPr>
        <w:t> </w:t>
      </w:r>
      <w:r>
        <w:rPr>
          <w:color w:val="231F20"/>
          <w:spacing w:val="-3"/>
        </w:rPr>
        <w:t>and</w:t>
      </w:r>
      <w:r>
        <w:rPr>
          <w:color w:val="231F20"/>
          <w:spacing w:val="-20"/>
        </w:rPr>
        <w:t> </w:t>
      </w:r>
      <w:r>
        <w:rPr>
          <w:color w:val="231F20"/>
          <w:spacing w:val="-4"/>
        </w:rPr>
        <w:t>Stalin,</w:t>
      </w:r>
      <w:r>
        <w:rPr>
          <w:color w:val="231F20"/>
          <w:spacing w:val="-21"/>
        </w:rPr>
        <w:t> </w:t>
      </w:r>
      <w:r>
        <w:rPr>
          <w:color w:val="231F20"/>
          <w:spacing w:val="-3"/>
        </w:rPr>
        <w:t>but</w:t>
      </w:r>
      <w:r>
        <w:rPr>
          <w:color w:val="231F20"/>
          <w:spacing w:val="-20"/>
        </w:rPr>
        <w:t> </w:t>
      </w:r>
      <w:r>
        <w:rPr>
          <w:color w:val="231F20"/>
          <w:spacing w:val="-3"/>
        </w:rPr>
        <w:t>the</w:t>
      </w:r>
      <w:r>
        <w:rPr>
          <w:color w:val="231F20"/>
          <w:spacing w:val="-21"/>
        </w:rPr>
        <w:t> </w:t>
      </w:r>
      <w:r>
        <w:rPr>
          <w:color w:val="231F20"/>
          <w:spacing w:val="-4"/>
        </w:rPr>
        <w:t>foundations</w:t>
      </w:r>
      <w:r>
        <w:rPr>
          <w:color w:val="231F20"/>
          <w:spacing w:val="-20"/>
        </w:rPr>
        <w:t> </w:t>
      </w:r>
      <w:r>
        <w:rPr>
          <w:color w:val="231F20"/>
        </w:rPr>
        <w:t>of</w:t>
      </w:r>
      <w:r>
        <w:rPr>
          <w:color w:val="231F20"/>
          <w:spacing w:val="-20"/>
        </w:rPr>
        <w:t> </w:t>
      </w:r>
      <w:r>
        <w:rPr>
          <w:color w:val="231F20"/>
          <w:spacing w:val="-3"/>
        </w:rPr>
        <w:t>the</w:t>
      </w:r>
      <w:r>
        <w:rPr>
          <w:color w:val="231F20"/>
          <w:spacing w:val="-21"/>
        </w:rPr>
        <w:t> </w:t>
      </w:r>
      <w:r>
        <w:rPr>
          <w:color w:val="231F20"/>
          <w:spacing w:val="-4"/>
        </w:rPr>
        <w:t>empire</w:t>
      </w:r>
      <w:r>
        <w:rPr>
          <w:color w:val="231F20"/>
          <w:spacing w:val="-20"/>
        </w:rPr>
        <w:t> </w:t>
      </w:r>
      <w:r>
        <w:rPr>
          <w:color w:val="231F20"/>
          <w:spacing w:val="-4"/>
        </w:rPr>
        <w:t>itself. </w:t>
      </w:r>
      <w:r>
        <w:rPr>
          <w:color w:val="231F20"/>
          <w:spacing w:val="-3"/>
        </w:rPr>
        <w:t>The</w:t>
      </w:r>
      <w:r>
        <w:rPr>
          <w:color w:val="231F20"/>
          <w:spacing w:val="-21"/>
        </w:rPr>
        <w:t> </w:t>
      </w:r>
      <w:r>
        <w:rPr>
          <w:color w:val="231F20"/>
          <w:spacing w:val="-4"/>
        </w:rPr>
        <w:t>nationalities</w:t>
      </w:r>
      <w:r>
        <w:rPr>
          <w:color w:val="231F20"/>
          <w:spacing w:val="-20"/>
        </w:rPr>
        <w:t> </w:t>
      </w:r>
      <w:r>
        <w:rPr>
          <w:color w:val="231F20"/>
          <w:spacing w:val="-4"/>
        </w:rPr>
        <w:t>question</w:t>
      </w:r>
      <w:r>
        <w:rPr>
          <w:color w:val="231F20"/>
          <w:spacing w:val="-20"/>
        </w:rPr>
        <w:t> </w:t>
      </w:r>
      <w:r>
        <w:rPr>
          <w:color w:val="231F20"/>
        </w:rPr>
        <w:t>is</w:t>
      </w:r>
      <w:r>
        <w:rPr>
          <w:color w:val="231F20"/>
          <w:spacing w:val="-20"/>
        </w:rPr>
        <w:t> </w:t>
      </w:r>
      <w:r>
        <w:rPr>
          <w:color w:val="231F20"/>
        </w:rPr>
        <w:t>a</w:t>
      </w:r>
      <w:r>
        <w:rPr>
          <w:color w:val="231F20"/>
          <w:spacing w:val="-20"/>
        </w:rPr>
        <w:t> </w:t>
      </w:r>
      <w:r>
        <w:rPr>
          <w:color w:val="231F20"/>
          <w:spacing w:val="-4"/>
        </w:rPr>
        <w:t>potent</w:t>
      </w:r>
      <w:r>
        <w:rPr>
          <w:color w:val="231F20"/>
          <w:spacing w:val="-20"/>
        </w:rPr>
        <w:t> </w:t>
      </w:r>
      <w:r>
        <w:rPr>
          <w:color w:val="231F20"/>
          <w:spacing w:val="-4"/>
        </w:rPr>
        <w:t>distillation</w:t>
      </w:r>
      <w:r>
        <w:rPr>
          <w:color w:val="231F20"/>
          <w:spacing w:val="-20"/>
        </w:rPr>
        <w:t> </w:t>
      </w:r>
      <w:r>
        <w:rPr>
          <w:color w:val="231F20"/>
        </w:rPr>
        <w:t>of</w:t>
      </w:r>
      <w:r>
        <w:rPr>
          <w:color w:val="231F20"/>
          <w:spacing w:val="-20"/>
        </w:rPr>
        <w:t> </w:t>
      </w:r>
      <w:r>
        <w:rPr>
          <w:color w:val="231F20"/>
          <w:spacing w:val="-4"/>
        </w:rPr>
        <w:t>many </w:t>
      </w:r>
      <w:r>
        <w:rPr>
          <w:color w:val="231F20"/>
          <w:spacing w:val="-3"/>
        </w:rPr>
        <w:t>other</w:t>
      </w:r>
      <w:r>
        <w:rPr>
          <w:color w:val="231F20"/>
          <w:spacing w:val="-18"/>
        </w:rPr>
        <w:t> </w:t>
      </w:r>
      <w:r>
        <w:rPr>
          <w:color w:val="231F20"/>
          <w:spacing w:val="-3"/>
        </w:rPr>
        <w:t>signs,</w:t>
      </w:r>
      <w:r>
        <w:rPr>
          <w:color w:val="231F20"/>
          <w:spacing w:val="-17"/>
        </w:rPr>
        <w:t> </w:t>
      </w:r>
      <w:r>
        <w:rPr>
          <w:color w:val="231F20"/>
          <w:spacing w:val="-3"/>
        </w:rPr>
        <w:t>from</w:t>
      </w:r>
      <w:r>
        <w:rPr>
          <w:color w:val="231F20"/>
          <w:spacing w:val="-17"/>
        </w:rPr>
        <w:t> </w:t>
      </w:r>
      <w:r>
        <w:rPr>
          <w:color w:val="231F20"/>
        </w:rPr>
        <w:t>a</w:t>
      </w:r>
      <w:r>
        <w:rPr>
          <w:color w:val="231F20"/>
          <w:spacing w:val="-18"/>
        </w:rPr>
        <w:t> </w:t>
      </w:r>
      <w:r>
        <w:rPr>
          <w:color w:val="231F20"/>
          <w:spacing w:val="-3"/>
        </w:rPr>
        <w:t>crumbling</w:t>
      </w:r>
      <w:r>
        <w:rPr>
          <w:color w:val="231F20"/>
          <w:spacing w:val="-17"/>
        </w:rPr>
        <w:t> </w:t>
      </w:r>
      <w:r>
        <w:rPr>
          <w:color w:val="231F20"/>
          <w:spacing w:val="-3"/>
        </w:rPr>
        <w:t>economy</w:t>
      </w:r>
      <w:r>
        <w:rPr>
          <w:color w:val="231F20"/>
          <w:spacing w:val="-17"/>
        </w:rPr>
        <w:t> </w:t>
      </w:r>
      <w:r>
        <w:rPr>
          <w:color w:val="231F20"/>
        </w:rPr>
        <w:t>to</w:t>
      </w:r>
      <w:r>
        <w:rPr>
          <w:color w:val="231F20"/>
          <w:spacing w:val="-17"/>
        </w:rPr>
        <w:t> </w:t>
      </w:r>
      <w:r>
        <w:rPr>
          <w:color w:val="231F20"/>
          <w:spacing w:val="-3"/>
        </w:rPr>
        <w:t>violent</w:t>
      </w:r>
      <w:r>
        <w:rPr>
          <w:color w:val="231F20"/>
          <w:spacing w:val="-18"/>
        </w:rPr>
        <w:t> </w:t>
      </w:r>
      <w:r>
        <w:rPr>
          <w:color w:val="231F20"/>
          <w:spacing w:val="-3"/>
        </w:rPr>
        <w:t>ethnic </w:t>
      </w:r>
      <w:r>
        <w:rPr>
          <w:color w:val="231F20"/>
          <w:spacing w:val="-4"/>
        </w:rPr>
        <w:t>clashes,</w:t>
      </w:r>
      <w:r>
        <w:rPr>
          <w:color w:val="231F20"/>
          <w:spacing w:val="-20"/>
        </w:rPr>
        <w:t> </w:t>
      </w:r>
      <w:r>
        <w:rPr>
          <w:color w:val="231F20"/>
          <w:spacing w:val="-3"/>
        </w:rPr>
        <w:t>that</w:t>
      </w:r>
      <w:r>
        <w:rPr>
          <w:color w:val="231F20"/>
          <w:spacing w:val="-20"/>
        </w:rPr>
        <w:t> </w:t>
      </w:r>
      <w:r>
        <w:rPr>
          <w:color w:val="231F20"/>
          <w:spacing w:val="-3"/>
        </w:rPr>
        <w:t>the</w:t>
      </w:r>
      <w:r>
        <w:rPr>
          <w:color w:val="231F20"/>
          <w:spacing w:val="-20"/>
        </w:rPr>
        <w:t> </w:t>
      </w:r>
      <w:r>
        <w:rPr>
          <w:color w:val="231F20"/>
          <w:spacing w:val="-4"/>
        </w:rPr>
        <w:t>breathtaking</w:t>
      </w:r>
      <w:r>
        <w:rPr>
          <w:color w:val="231F20"/>
          <w:spacing w:val="-20"/>
        </w:rPr>
        <w:t> </w:t>
      </w:r>
      <w:r>
        <w:rPr>
          <w:color w:val="231F20"/>
          <w:spacing w:val="-4"/>
        </w:rPr>
        <w:t>disintegration</w:t>
      </w:r>
      <w:r>
        <w:rPr>
          <w:color w:val="231F20"/>
          <w:spacing w:val="-19"/>
        </w:rPr>
        <w:t> </w:t>
      </w:r>
      <w:r>
        <w:rPr>
          <w:color w:val="231F20"/>
        </w:rPr>
        <w:t>of</w:t>
      </w:r>
      <w:r>
        <w:rPr>
          <w:color w:val="231F20"/>
          <w:spacing w:val="-20"/>
        </w:rPr>
        <w:t> </w:t>
      </w:r>
      <w:r>
        <w:rPr>
          <w:color w:val="231F20"/>
          <w:spacing w:val="-3"/>
        </w:rPr>
        <w:t>the</w:t>
      </w:r>
      <w:r>
        <w:rPr>
          <w:color w:val="231F20"/>
          <w:spacing w:val="-20"/>
        </w:rPr>
        <w:t> </w:t>
      </w:r>
      <w:r>
        <w:rPr>
          <w:color w:val="231F20"/>
          <w:spacing w:val="-4"/>
        </w:rPr>
        <w:t>Soviet </w:t>
      </w:r>
      <w:r>
        <w:rPr>
          <w:color w:val="231F20"/>
        </w:rPr>
        <w:t>empire in Eastern Europe may not stop at the Soviet border. As the economy deteriorates and shortages </w:t>
      </w:r>
      <w:r>
        <w:rPr>
          <w:color w:val="231F20"/>
          <w:spacing w:val="-6"/>
        </w:rPr>
        <w:t>grow,</w:t>
      </w:r>
      <w:r>
        <w:rPr>
          <w:color w:val="231F20"/>
          <w:spacing w:val="-19"/>
        </w:rPr>
        <w:t> </w:t>
      </w:r>
      <w:r>
        <w:rPr>
          <w:color w:val="231F20"/>
          <w:spacing w:val="-4"/>
        </w:rPr>
        <w:t>public</w:t>
      </w:r>
      <w:r>
        <w:rPr>
          <w:color w:val="231F20"/>
          <w:spacing w:val="-19"/>
        </w:rPr>
        <w:t> </w:t>
      </w:r>
      <w:r>
        <w:rPr>
          <w:color w:val="231F20"/>
          <w:spacing w:val="-4"/>
        </w:rPr>
        <w:t>disillusionment</w:t>
      </w:r>
      <w:r>
        <w:rPr>
          <w:color w:val="231F20"/>
          <w:spacing w:val="-19"/>
        </w:rPr>
        <w:t> </w:t>
      </w:r>
      <w:r>
        <w:rPr>
          <w:color w:val="231F20"/>
          <w:spacing w:val="-3"/>
        </w:rPr>
        <w:t>with</w:t>
      </w:r>
      <w:r>
        <w:rPr>
          <w:color w:val="231F20"/>
          <w:spacing w:val="-19"/>
        </w:rPr>
        <w:t> </w:t>
      </w:r>
      <w:r>
        <w:rPr>
          <w:color w:val="231F20"/>
          <w:spacing w:val="-4"/>
        </w:rPr>
        <w:t>Communism</w:t>
      </w:r>
      <w:r>
        <w:rPr>
          <w:color w:val="231F20"/>
          <w:spacing w:val="-19"/>
        </w:rPr>
        <w:t> </w:t>
      </w:r>
      <w:r>
        <w:rPr>
          <w:color w:val="231F20"/>
          <w:spacing w:val="-3"/>
        </w:rPr>
        <w:t>and</w:t>
      </w:r>
      <w:r>
        <w:rPr>
          <w:color w:val="231F20"/>
          <w:spacing w:val="-19"/>
        </w:rPr>
        <w:t> </w:t>
      </w:r>
      <w:r>
        <w:rPr>
          <w:color w:val="231F20"/>
          <w:spacing w:val="-4"/>
        </w:rPr>
        <w:t>with </w:t>
      </w:r>
      <w:r>
        <w:rPr>
          <w:color w:val="231F20"/>
        </w:rPr>
        <w:t>Gorbachev himself is rising, and hostile republics, nationalities and interests groups are competing more </w:t>
      </w:r>
      <w:r>
        <w:rPr>
          <w:color w:val="231F20"/>
          <w:spacing w:val="-5"/>
        </w:rPr>
        <w:t>fiercely</w:t>
      </w:r>
      <w:r>
        <w:rPr>
          <w:color w:val="231F20"/>
          <w:spacing w:val="-21"/>
        </w:rPr>
        <w:t> </w:t>
      </w:r>
      <w:r>
        <w:rPr>
          <w:color w:val="231F20"/>
          <w:spacing w:val="-4"/>
        </w:rPr>
        <w:t>for</w:t>
      </w:r>
      <w:r>
        <w:rPr>
          <w:color w:val="231F20"/>
          <w:spacing w:val="-21"/>
        </w:rPr>
        <w:t> </w:t>
      </w:r>
      <w:r>
        <w:rPr>
          <w:color w:val="231F20"/>
          <w:spacing w:val="-5"/>
        </w:rPr>
        <w:t>political</w:t>
      </w:r>
      <w:r>
        <w:rPr>
          <w:color w:val="231F20"/>
          <w:spacing w:val="-20"/>
        </w:rPr>
        <w:t> </w:t>
      </w:r>
      <w:r>
        <w:rPr>
          <w:color w:val="231F20"/>
          <w:spacing w:val="-4"/>
        </w:rPr>
        <w:t>power</w:t>
      </w:r>
      <w:r>
        <w:rPr>
          <w:color w:val="231F20"/>
          <w:spacing w:val="-21"/>
        </w:rPr>
        <w:t> </w:t>
      </w:r>
      <w:r>
        <w:rPr>
          <w:color w:val="231F20"/>
          <w:spacing w:val="-4"/>
        </w:rPr>
        <w:t>and</w:t>
      </w:r>
      <w:r>
        <w:rPr>
          <w:color w:val="231F20"/>
          <w:spacing w:val="-21"/>
        </w:rPr>
        <w:t> </w:t>
      </w:r>
      <w:r>
        <w:rPr>
          <w:color w:val="231F20"/>
          <w:spacing w:val="-4"/>
        </w:rPr>
        <w:t>for</w:t>
      </w:r>
      <w:r>
        <w:rPr>
          <w:color w:val="231F20"/>
          <w:spacing w:val="-20"/>
        </w:rPr>
        <w:t> </w:t>
      </w:r>
      <w:r>
        <w:rPr>
          <w:color w:val="231F20"/>
          <w:spacing w:val="-5"/>
        </w:rPr>
        <w:t>shares</w:t>
      </w:r>
      <w:r>
        <w:rPr>
          <w:color w:val="231F20"/>
          <w:spacing w:val="-21"/>
        </w:rPr>
        <w:t> </w:t>
      </w:r>
      <w:r>
        <w:rPr>
          <w:color w:val="231F20"/>
          <w:spacing w:val="-3"/>
        </w:rPr>
        <w:t>in</w:t>
      </w:r>
      <w:r>
        <w:rPr>
          <w:color w:val="231F20"/>
          <w:spacing w:val="-21"/>
        </w:rPr>
        <w:t> </w:t>
      </w:r>
      <w:r>
        <w:rPr>
          <w:color w:val="231F20"/>
          <w:spacing w:val="-4"/>
        </w:rPr>
        <w:t>the</w:t>
      </w:r>
      <w:r>
        <w:rPr>
          <w:color w:val="231F20"/>
          <w:spacing w:val="-20"/>
        </w:rPr>
        <w:t> </w:t>
      </w:r>
      <w:r>
        <w:rPr>
          <w:color w:val="231F20"/>
          <w:spacing w:val="-5"/>
        </w:rPr>
        <w:t>shrinking </w:t>
      </w:r>
      <w:r>
        <w:rPr>
          <w:color w:val="231F20"/>
        </w:rPr>
        <w:t>economy. Corruption and crime are rampant; minors and railway workers threaten to cut off fuel supplies during</w:t>
      </w:r>
      <w:r>
        <w:rPr>
          <w:color w:val="231F20"/>
          <w:spacing w:val="-21"/>
        </w:rPr>
        <w:t> </w:t>
      </w:r>
      <w:r>
        <w:rPr>
          <w:color w:val="231F20"/>
        </w:rPr>
        <w:t>the</w:t>
      </w:r>
      <w:r>
        <w:rPr>
          <w:color w:val="231F20"/>
          <w:spacing w:val="-20"/>
        </w:rPr>
        <w:t> </w:t>
      </w:r>
      <w:r>
        <w:rPr>
          <w:color w:val="231F20"/>
        </w:rPr>
        <w:t>bitter</w:t>
      </w:r>
      <w:r>
        <w:rPr>
          <w:color w:val="231F20"/>
          <w:spacing w:val="-20"/>
        </w:rPr>
        <w:t> </w:t>
      </w:r>
      <w:r>
        <w:rPr>
          <w:color w:val="231F20"/>
        </w:rPr>
        <w:t>winter;</w:t>
      </w:r>
      <w:r>
        <w:rPr>
          <w:color w:val="231F20"/>
          <w:spacing w:val="-20"/>
        </w:rPr>
        <w:t> </w:t>
      </w:r>
      <w:r>
        <w:rPr>
          <w:color w:val="231F20"/>
        </w:rPr>
        <w:t>Azerbaijanis</w:t>
      </w:r>
      <w:r>
        <w:rPr>
          <w:color w:val="231F20"/>
          <w:spacing w:val="-21"/>
        </w:rPr>
        <w:t> </w:t>
      </w:r>
      <w:r>
        <w:rPr>
          <w:color w:val="231F20"/>
        </w:rPr>
        <w:t>cut</w:t>
      </w:r>
      <w:r>
        <w:rPr>
          <w:color w:val="231F20"/>
          <w:spacing w:val="-20"/>
        </w:rPr>
        <w:t> </w:t>
      </w:r>
      <w:r>
        <w:rPr>
          <w:color w:val="231F20"/>
        </w:rPr>
        <w:t>the</w:t>
      </w:r>
      <w:r>
        <w:rPr>
          <w:color w:val="231F20"/>
          <w:spacing w:val="-20"/>
        </w:rPr>
        <w:t> </w:t>
      </w:r>
      <w:r>
        <w:rPr>
          <w:color w:val="231F20"/>
        </w:rPr>
        <w:t>rail</w:t>
      </w:r>
      <w:r>
        <w:rPr>
          <w:color w:val="231F20"/>
          <w:spacing w:val="-20"/>
        </w:rPr>
        <w:t> </w:t>
      </w:r>
      <w:r>
        <w:rPr>
          <w:color w:val="231F20"/>
        </w:rPr>
        <w:t>line</w:t>
      </w:r>
      <w:r>
        <w:rPr>
          <w:color w:val="231F20"/>
          <w:spacing w:val="-21"/>
        </w:rPr>
        <w:t> </w:t>
      </w:r>
      <w:r>
        <w:rPr>
          <w:color w:val="231F20"/>
        </w:rPr>
        <w:t>to an</w:t>
      </w:r>
      <w:r>
        <w:rPr>
          <w:color w:val="231F20"/>
          <w:spacing w:val="-18"/>
        </w:rPr>
        <w:t> </w:t>
      </w:r>
      <w:r>
        <w:rPr>
          <w:color w:val="231F20"/>
          <w:spacing w:val="-3"/>
        </w:rPr>
        <w:t>Armenian</w:t>
      </w:r>
      <w:r>
        <w:rPr>
          <w:color w:val="231F20"/>
          <w:spacing w:val="-18"/>
        </w:rPr>
        <w:t> </w:t>
      </w:r>
      <w:r>
        <w:rPr>
          <w:color w:val="231F20"/>
          <w:spacing w:val="-3"/>
        </w:rPr>
        <w:t>enclave</w:t>
      </w:r>
      <w:r>
        <w:rPr>
          <w:color w:val="231F20"/>
          <w:spacing w:val="-17"/>
        </w:rPr>
        <w:t> </w:t>
      </w:r>
      <w:r>
        <w:rPr>
          <w:color w:val="231F20"/>
        </w:rPr>
        <w:t>in</w:t>
      </w:r>
      <w:r>
        <w:rPr>
          <w:color w:val="231F20"/>
          <w:spacing w:val="-18"/>
        </w:rPr>
        <w:t> </w:t>
      </w:r>
      <w:r>
        <w:rPr>
          <w:color w:val="231F20"/>
          <w:spacing w:val="-3"/>
        </w:rPr>
        <w:t>their</w:t>
      </w:r>
      <w:r>
        <w:rPr>
          <w:color w:val="231F20"/>
          <w:spacing w:val="-18"/>
        </w:rPr>
        <w:t> </w:t>
      </w:r>
      <w:r>
        <w:rPr>
          <w:color w:val="231F20"/>
          <w:spacing w:val="-3"/>
        </w:rPr>
        <w:t>midst;</w:t>
      </w:r>
      <w:r>
        <w:rPr>
          <w:color w:val="231F20"/>
          <w:spacing w:val="-17"/>
        </w:rPr>
        <w:t> </w:t>
      </w:r>
      <w:r>
        <w:rPr>
          <w:color w:val="231F20"/>
          <w:spacing w:val="-3"/>
        </w:rPr>
        <w:t>farmers</w:t>
      </w:r>
      <w:r>
        <w:rPr>
          <w:color w:val="231F20"/>
          <w:spacing w:val="-18"/>
        </w:rPr>
        <w:t> </w:t>
      </w:r>
      <w:r>
        <w:rPr>
          <w:color w:val="231F20"/>
          <w:spacing w:val="-3"/>
        </w:rPr>
        <w:t>hoard</w:t>
      </w:r>
      <w:r>
        <w:rPr>
          <w:color w:val="231F20"/>
          <w:spacing w:val="-17"/>
        </w:rPr>
        <w:t> </w:t>
      </w:r>
      <w:r>
        <w:rPr>
          <w:color w:val="231F20"/>
          <w:spacing w:val="-3"/>
        </w:rPr>
        <w:t>food, </w:t>
      </w:r>
      <w:r>
        <w:rPr>
          <w:color w:val="231F20"/>
          <w:spacing w:val="4"/>
        </w:rPr>
        <w:t>leaving </w:t>
      </w:r>
      <w:r>
        <w:rPr>
          <w:color w:val="231F20"/>
          <w:spacing w:val="3"/>
        </w:rPr>
        <w:t>city </w:t>
      </w:r>
      <w:r>
        <w:rPr>
          <w:color w:val="231F20"/>
          <w:spacing w:val="4"/>
        </w:rPr>
        <w:t>shelves bare.” </w:t>
      </w:r>
      <w:r>
        <w:rPr>
          <w:i/>
          <w:color w:val="231F20"/>
          <w:spacing w:val="3"/>
        </w:rPr>
        <w:t>U.S. News and </w:t>
      </w:r>
      <w:r>
        <w:rPr>
          <w:i/>
          <w:color w:val="231F20"/>
        </w:rPr>
        <w:t>World </w:t>
      </w:r>
      <w:r>
        <w:rPr>
          <w:i/>
          <w:color w:val="231F20"/>
        </w:rPr>
        <w:t>Report</w:t>
      </w:r>
      <w:r>
        <w:rPr>
          <w:color w:val="231F20"/>
        </w:rPr>
        <w:t>, January 15,</w:t>
      </w:r>
      <w:r>
        <w:rPr>
          <w:color w:val="231F20"/>
          <w:spacing w:val="6"/>
        </w:rPr>
        <w:t> </w:t>
      </w:r>
      <w:r>
        <w:rPr>
          <w:color w:val="231F20"/>
        </w:rPr>
        <w:t>1990.</w:t>
      </w:r>
    </w:p>
    <w:p>
      <w:pPr>
        <w:spacing w:before="44"/>
        <w:ind w:left="1619" w:right="0" w:firstLine="0"/>
        <w:jc w:val="left"/>
        <w:rPr>
          <w:b/>
          <w:sz w:val="17"/>
        </w:rPr>
      </w:pPr>
      <w:r>
        <w:rPr>
          <w:b/>
          <w:color w:val="231F20"/>
          <w:sz w:val="24"/>
        </w:rPr>
        <w:t>T</w:t>
      </w:r>
      <w:r>
        <w:rPr>
          <w:b/>
          <w:color w:val="231F20"/>
          <w:sz w:val="17"/>
        </w:rPr>
        <w:t>HE </w:t>
      </w:r>
      <w:r>
        <w:rPr>
          <w:b/>
          <w:color w:val="231F20"/>
          <w:sz w:val="24"/>
        </w:rPr>
        <w:t>W</w:t>
      </w:r>
      <w:r>
        <w:rPr>
          <w:b/>
          <w:color w:val="231F20"/>
          <w:sz w:val="17"/>
        </w:rPr>
        <w:t>HIRLWIND </w:t>
      </w:r>
      <w:r>
        <w:rPr>
          <w:b/>
          <w:color w:val="231F20"/>
          <w:sz w:val="24"/>
        </w:rPr>
        <w:t>B</w:t>
      </w:r>
      <w:r>
        <w:rPr>
          <w:b/>
          <w:color w:val="231F20"/>
          <w:sz w:val="17"/>
        </w:rPr>
        <w:t>EGINS</w:t>
      </w:r>
    </w:p>
    <w:p>
      <w:pPr>
        <w:pStyle w:val="BodyText"/>
        <w:spacing w:line="249" w:lineRule="auto" w:before="40"/>
        <w:ind w:left="407" w:right="400"/>
      </w:pPr>
      <w:r>
        <w:rPr>
          <w:color w:val="231F20"/>
          <w:spacing w:val="3"/>
        </w:rPr>
        <w:t>“In </w:t>
      </w:r>
      <w:r>
        <w:rPr>
          <w:color w:val="231F20"/>
          <w:spacing w:val="4"/>
        </w:rPr>
        <w:t>Poland </w:t>
      </w:r>
      <w:r>
        <w:rPr>
          <w:color w:val="231F20"/>
          <w:spacing w:val="3"/>
        </w:rPr>
        <w:t>the </w:t>
      </w:r>
      <w:r>
        <w:rPr>
          <w:color w:val="231F20"/>
          <w:spacing w:val="4"/>
        </w:rPr>
        <w:t>freedom movement </w:t>
      </w:r>
      <w:r>
        <w:rPr>
          <w:color w:val="231F20"/>
          <w:spacing w:val="3"/>
        </w:rPr>
        <w:t>was </w:t>
      </w:r>
      <w:r>
        <w:rPr>
          <w:color w:val="231F20"/>
          <w:spacing w:val="5"/>
        </w:rPr>
        <w:t>born </w:t>
      </w:r>
      <w:r>
        <w:rPr>
          <w:color w:val="231F20"/>
        </w:rPr>
        <w:t>almost three decades ago when the bishop of Krakow </w:t>
      </w:r>
      <w:r>
        <w:rPr>
          <w:color w:val="231F20"/>
          <w:spacing w:val="-5"/>
        </w:rPr>
        <w:t>sought</w:t>
      </w:r>
      <w:r>
        <w:rPr>
          <w:color w:val="231F20"/>
          <w:spacing w:val="-24"/>
        </w:rPr>
        <w:t> </w:t>
      </w:r>
      <w:r>
        <w:rPr>
          <w:color w:val="231F20"/>
          <w:spacing w:val="-6"/>
        </w:rPr>
        <w:t>approval</w:t>
      </w:r>
      <w:r>
        <w:rPr>
          <w:color w:val="231F20"/>
          <w:spacing w:val="-23"/>
        </w:rPr>
        <w:t> </w:t>
      </w:r>
      <w:r>
        <w:rPr>
          <w:color w:val="231F20"/>
          <w:spacing w:val="-3"/>
        </w:rPr>
        <w:t>to</w:t>
      </w:r>
      <w:r>
        <w:rPr>
          <w:color w:val="231F20"/>
          <w:spacing w:val="-24"/>
        </w:rPr>
        <w:t> </w:t>
      </w:r>
      <w:r>
        <w:rPr>
          <w:color w:val="231F20"/>
          <w:spacing w:val="-5"/>
        </w:rPr>
        <w:t>build</w:t>
      </w:r>
      <w:r>
        <w:rPr>
          <w:color w:val="231F20"/>
          <w:spacing w:val="-23"/>
        </w:rPr>
        <w:t> </w:t>
      </w:r>
      <w:r>
        <w:rPr>
          <w:color w:val="231F20"/>
        </w:rPr>
        <w:t>a</w:t>
      </w:r>
      <w:r>
        <w:rPr>
          <w:color w:val="231F20"/>
          <w:spacing w:val="-24"/>
        </w:rPr>
        <w:t> </w:t>
      </w:r>
      <w:r>
        <w:rPr>
          <w:color w:val="231F20"/>
          <w:spacing w:val="-4"/>
        </w:rPr>
        <w:t>new</w:t>
      </w:r>
      <w:r>
        <w:rPr>
          <w:color w:val="231F20"/>
          <w:spacing w:val="-23"/>
        </w:rPr>
        <w:t> </w:t>
      </w:r>
      <w:r>
        <w:rPr>
          <w:color w:val="231F20"/>
          <w:spacing w:val="-6"/>
        </w:rPr>
        <w:t>church.</w:t>
      </w:r>
      <w:r>
        <w:rPr>
          <w:color w:val="231F20"/>
          <w:spacing w:val="-24"/>
        </w:rPr>
        <w:t> </w:t>
      </w:r>
      <w:r>
        <w:rPr>
          <w:color w:val="231F20"/>
          <w:spacing w:val="-5"/>
        </w:rPr>
        <w:t>When</w:t>
      </w:r>
      <w:r>
        <w:rPr>
          <w:color w:val="231F20"/>
          <w:spacing w:val="-23"/>
        </w:rPr>
        <w:t> </w:t>
      </w:r>
      <w:r>
        <w:rPr>
          <w:color w:val="231F20"/>
          <w:spacing w:val="-6"/>
        </w:rPr>
        <w:t>Communist </w:t>
      </w:r>
      <w:r>
        <w:rPr>
          <w:color w:val="231F20"/>
          <w:spacing w:val="-3"/>
        </w:rPr>
        <w:t>authorities</w:t>
      </w:r>
      <w:r>
        <w:rPr>
          <w:color w:val="231F20"/>
          <w:spacing w:val="-20"/>
        </w:rPr>
        <w:t> </w:t>
      </w:r>
      <w:r>
        <w:rPr>
          <w:color w:val="231F20"/>
          <w:spacing w:val="-3"/>
        </w:rPr>
        <w:t>denied</w:t>
      </w:r>
      <w:r>
        <w:rPr>
          <w:color w:val="231F20"/>
          <w:spacing w:val="-20"/>
        </w:rPr>
        <w:t> </w:t>
      </w:r>
      <w:r>
        <w:rPr>
          <w:color w:val="231F20"/>
        </w:rPr>
        <w:t>his</w:t>
      </w:r>
      <w:r>
        <w:rPr>
          <w:color w:val="231F20"/>
          <w:spacing w:val="-20"/>
        </w:rPr>
        <w:t> </w:t>
      </w:r>
      <w:r>
        <w:rPr>
          <w:color w:val="231F20"/>
          <w:spacing w:val="-3"/>
        </w:rPr>
        <w:t>application,</w:t>
      </w:r>
      <w:r>
        <w:rPr>
          <w:color w:val="231F20"/>
          <w:spacing w:val="-19"/>
        </w:rPr>
        <w:t> </w:t>
      </w:r>
      <w:r>
        <w:rPr>
          <w:color w:val="231F20"/>
        </w:rPr>
        <w:t>the</w:t>
      </w:r>
      <w:r>
        <w:rPr>
          <w:color w:val="231F20"/>
          <w:spacing w:val="-20"/>
        </w:rPr>
        <w:t> </w:t>
      </w:r>
      <w:r>
        <w:rPr>
          <w:color w:val="231F20"/>
          <w:spacing w:val="-3"/>
        </w:rPr>
        <w:t>bishop</w:t>
      </w:r>
      <w:r>
        <w:rPr>
          <w:color w:val="231F20"/>
          <w:spacing w:val="-20"/>
        </w:rPr>
        <w:t> </w:t>
      </w:r>
      <w:r>
        <w:rPr>
          <w:color w:val="231F20"/>
        </w:rPr>
        <w:t>had</w:t>
      </w:r>
      <w:r>
        <w:rPr>
          <w:color w:val="231F20"/>
          <w:spacing w:val="-19"/>
        </w:rPr>
        <w:t> </w:t>
      </w:r>
      <w:r>
        <w:rPr>
          <w:color w:val="231F20"/>
        </w:rPr>
        <w:t>a</w:t>
      </w:r>
      <w:r>
        <w:rPr>
          <w:color w:val="231F20"/>
          <w:spacing w:val="-20"/>
        </w:rPr>
        <w:t> </w:t>
      </w:r>
      <w:r>
        <w:rPr>
          <w:color w:val="231F20"/>
          <w:spacing w:val="-3"/>
        </w:rPr>
        <w:t>giant </w:t>
      </w:r>
      <w:r>
        <w:rPr>
          <w:color w:val="231F20"/>
          <w:spacing w:val="2"/>
        </w:rPr>
        <w:t>cross erected </w:t>
      </w:r>
      <w:r>
        <w:rPr>
          <w:color w:val="231F20"/>
        </w:rPr>
        <w:t>and </w:t>
      </w:r>
      <w:r>
        <w:rPr>
          <w:color w:val="231F20"/>
          <w:spacing w:val="2"/>
        </w:rPr>
        <w:t>celebrated open-air masses. </w:t>
      </w:r>
      <w:r>
        <w:rPr>
          <w:color w:val="231F20"/>
          <w:spacing w:val="3"/>
        </w:rPr>
        <w:t>The </w:t>
      </w:r>
      <w:r>
        <w:rPr>
          <w:color w:val="231F20"/>
          <w:spacing w:val="-3"/>
        </w:rPr>
        <w:t>Communist</w:t>
      </w:r>
      <w:r>
        <w:rPr>
          <w:color w:val="231F20"/>
          <w:spacing w:val="-19"/>
        </w:rPr>
        <w:t> </w:t>
      </w:r>
      <w:r>
        <w:rPr>
          <w:color w:val="231F20"/>
          <w:spacing w:val="-3"/>
        </w:rPr>
        <w:t>tore</w:t>
      </w:r>
      <w:r>
        <w:rPr>
          <w:color w:val="231F20"/>
          <w:spacing w:val="-18"/>
        </w:rPr>
        <w:t> </w:t>
      </w:r>
      <w:r>
        <w:rPr>
          <w:color w:val="231F20"/>
        </w:rPr>
        <w:t>it</w:t>
      </w:r>
      <w:r>
        <w:rPr>
          <w:color w:val="231F20"/>
          <w:spacing w:val="-18"/>
        </w:rPr>
        <w:t> </w:t>
      </w:r>
      <w:r>
        <w:rPr>
          <w:color w:val="231F20"/>
          <w:spacing w:val="-3"/>
        </w:rPr>
        <w:t>down.</w:t>
      </w:r>
      <w:r>
        <w:rPr>
          <w:color w:val="231F20"/>
          <w:spacing w:val="-19"/>
        </w:rPr>
        <w:t> </w:t>
      </w:r>
      <w:r>
        <w:rPr>
          <w:color w:val="231F20"/>
        </w:rPr>
        <w:t>The</w:t>
      </w:r>
      <w:r>
        <w:rPr>
          <w:color w:val="231F20"/>
          <w:spacing w:val="-18"/>
        </w:rPr>
        <w:t> </w:t>
      </w:r>
      <w:r>
        <w:rPr>
          <w:color w:val="231F20"/>
          <w:spacing w:val="-3"/>
        </w:rPr>
        <w:t>church</w:t>
      </w:r>
      <w:r>
        <w:rPr>
          <w:color w:val="231F20"/>
          <w:spacing w:val="-18"/>
        </w:rPr>
        <w:t> </w:t>
      </w:r>
      <w:r>
        <w:rPr>
          <w:color w:val="231F20"/>
          <w:spacing w:val="-3"/>
        </w:rPr>
        <w:t>members</w:t>
      </w:r>
      <w:r>
        <w:rPr>
          <w:color w:val="231F20"/>
          <w:spacing w:val="-18"/>
        </w:rPr>
        <w:t> </w:t>
      </w:r>
      <w:r>
        <w:rPr>
          <w:color w:val="231F20"/>
          <w:spacing w:val="-3"/>
        </w:rPr>
        <w:t>replaced </w:t>
      </w:r>
      <w:r>
        <w:rPr>
          <w:color w:val="231F20"/>
        </w:rPr>
        <w:t>it</w:t>
      </w:r>
      <w:r>
        <w:rPr>
          <w:color w:val="231F20"/>
          <w:spacing w:val="-20"/>
        </w:rPr>
        <w:t> </w:t>
      </w:r>
      <w:r>
        <w:rPr>
          <w:color w:val="231F20"/>
        </w:rPr>
        <w:t>over</w:t>
      </w:r>
      <w:r>
        <w:rPr>
          <w:color w:val="231F20"/>
          <w:spacing w:val="-20"/>
        </w:rPr>
        <w:t> </w:t>
      </w:r>
      <w:r>
        <w:rPr>
          <w:color w:val="231F20"/>
        </w:rPr>
        <w:t>and</w:t>
      </w:r>
      <w:r>
        <w:rPr>
          <w:color w:val="231F20"/>
          <w:spacing w:val="-20"/>
        </w:rPr>
        <w:t> </w:t>
      </w:r>
      <w:r>
        <w:rPr>
          <w:color w:val="231F20"/>
        </w:rPr>
        <w:t>over</w:t>
      </w:r>
      <w:r>
        <w:rPr>
          <w:color w:val="231F20"/>
          <w:spacing w:val="-20"/>
        </w:rPr>
        <w:t> </w:t>
      </w:r>
      <w:r>
        <w:rPr>
          <w:color w:val="231F20"/>
        </w:rPr>
        <w:t>until</w:t>
      </w:r>
      <w:r>
        <w:rPr>
          <w:color w:val="231F20"/>
          <w:spacing w:val="-19"/>
        </w:rPr>
        <w:t> </w:t>
      </w:r>
      <w:r>
        <w:rPr>
          <w:color w:val="231F20"/>
        </w:rPr>
        <w:t>finally</w:t>
      </w:r>
      <w:r>
        <w:rPr>
          <w:color w:val="231F20"/>
          <w:spacing w:val="-20"/>
        </w:rPr>
        <w:t> </w:t>
      </w:r>
      <w:r>
        <w:rPr>
          <w:color w:val="231F20"/>
        </w:rPr>
        <w:t>the</w:t>
      </w:r>
      <w:r>
        <w:rPr>
          <w:color w:val="231F20"/>
          <w:spacing w:val="-20"/>
        </w:rPr>
        <w:t> </w:t>
      </w:r>
      <w:r>
        <w:rPr>
          <w:color w:val="231F20"/>
        </w:rPr>
        <w:t>Communists</w:t>
      </w:r>
      <w:r>
        <w:rPr>
          <w:color w:val="231F20"/>
          <w:spacing w:val="-20"/>
        </w:rPr>
        <w:t> </w:t>
      </w:r>
      <w:r>
        <w:rPr>
          <w:color w:val="231F20"/>
        </w:rPr>
        <w:t>gave</w:t>
      </w:r>
      <w:r>
        <w:rPr>
          <w:color w:val="231F20"/>
          <w:spacing w:val="-20"/>
        </w:rPr>
        <w:t> </w:t>
      </w:r>
      <w:r>
        <w:rPr>
          <w:color w:val="231F20"/>
        </w:rPr>
        <w:t>up.” </w:t>
      </w:r>
      <w:r>
        <w:rPr>
          <w:i/>
          <w:color w:val="231F20"/>
        </w:rPr>
        <w:t>Jubilee</w:t>
      </w:r>
      <w:r>
        <w:rPr>
          <w:color w:val="231F20"/>
        </w:rPr>
        <w:t>, April</w:t>
      </w:r>
      <w:r>
        <w:rPr>
          <w:color w:val="231F20"/>
          <w:spacing w:val="-7"/>
        </w:rPr>
        <w:t> </w:t>
      </w:r>
      <w:r>
        <w:rPr>
          <w:color w:val="231F20"/>
        </w:rPr>
        <w:t>1990.</w:t>
      </w:r>
    </w:p>
    <w:p>
      <w:pPr>
        <w:pStyle w:val="BodyText"/>
        <w:spacing w:line="249" w:lineRule="auto" w:before="101"/>
        <w:ind w:right="118"/>
      </w:pPr>
      <w:r>
        <w:rPr>
          <w:color w:val="231F20"/>
        </w:rPr>
        <w:t>Who</w:t>
      </w:r>
      <w:r>
        <w:rPr>
          <w:color w:val="231F20"/>
          <w:spacing w:val="-8"/>
        </w:rPr>
        <w:t> </w:t>
      </w:r>
      <w:r>
        <w:rPr>
          <w:color w:val="231F20"/>
        </w:rPr>
        <w:t>was</w:t>
      </w:r>
      <w:r>
        <w:rPr>
          <w:color w:val="231F20"/>
          <w:spacing w:val="-8"/>
        </w:rPr>
        <w:t> </w:t>
      </w:r>
      <w:r>
        <w:rPr>
          <w:color w:val="231F20"/>
        </w:rPr>
        <w:t>that</w:t>
      </w:r>
      <w:r>
        <w:rPr>
          <w:color w:val="231F20"/>
          <w:spacing w:val="-8"/>
        </w:rPr>
        <w:t> </w:t>
      </w:r>
      <w:r>
        <w:rPr>
          <w:color w:val="231F20"/>
        </w:rPr>
        <w:t>bishop</w:t>
      </w:r>
      <w:r>
        <w:rPr>
          <w:color w:val="231F20"/>
          <w:spacing w:val="-8"/>
        </w:rPr>
        <w:t> </w:t>
      </w:r>
      <w:r>
        <w:rPr>
          <w:color w:val="231F20"/>
        </w:rPr>
        <w:t>of</w:t>
      </w:r>
      <w:r>
        <w:rPr>
          <w:color w:val="231F20"/>
          <w:spacing w:val="-8"/>
        </w:rPr>
        <w:t> </w:t>
      </w:r>
      <w:r>
        <w:rPr>
          <w:color w:val="231F20"/>
        </w:rPr>
        <w:t>Krakow?</w:t>
      </w:r>
      <w:r>
        <w:rPr>
          <w:color w:val="231F20"/>
          <w:spacing w:val="-8"/>
        </w:rPr>
        <w:t> </w:t>
      </w:r>
      <w:r>
        <w:rPr>
          <w:color w:val="231F20"/>
        </w:rPr>
        <w:t>None</w:t>
      </w:r>
      <w:r>
        <w:rPr>
          <w:color w:val="231F20"/>
          <w:spacing w:val="-8"/>
        </w:rPr>
        <w:t> </w:t>
      </w:r>
      <w:r>
        <w:rPr>
          <w:color w:val="231F20"/>
        </w:rPr>
        <w:t>other</w:t>
      </w:r>
      <w:r>
        <w:rPr>
          <w:color w:val="231F20"/>
          <w:spacing w:val="-8"/>
        </w:rPr>
        <w:t> </w:t>
      </w:r>
      <w:r>
        <w:rPr>
          <w:color w:val="231F20"/>
        </w:rPr>
        <w:t>than</w:t>
      </w:r>
      <w:r>
        <w:rPr>
          <w:color w:val="231F20"/>
          <w:spacing w:val="-8"/>
        </w:rPr>
        <w:t> </w:t>
      </w:r>
      <w:r>
        <w:rPr>
          <w:color w:val="231F20"/>
          <w:spacing w:val="-4"/>
        </w:rPr>
        <w:t>Pope </w:t>
      </w:r>
      <w:r>
        <w:rPr>
          <w:color w:val="231F20"/>
        </w:rPr>
        <w:t>John Paul</w:t>
      </w:r>
      <w:r>
        <w:rPr>
          <w:color w:val="231F20"/>
          <w:spacing w:val="5"/>
        </w:rPr>
        <w:t> </w:t>
      </w:r>
      <w:r>
        <w:rPr>
          <w:color w:val="231F20"/>
        </w:rPr>
        <w:t>II.</w:t>
      </w:r>
    </w:p>
    <w:p>
      <w:pPr>
        <w:pStyle w:val="BodyText"/>
        <w:spacing w:line="249" w:lineRule="auto"/>
        <w:ind w:left="407" w:right="404"/>
      </w:pPr>
      <w:r>
        <w:rPr>
          <w:color w:val="231F20"/>
          <w:spacing w:val="-4"/>
        </w:rPr>
        <w:t>“With</w:t>
      </w:r>
      <w:r>
        <w:rPr>
          <w:color w:val="231F20"/>
          <w:spacing w:val="-27"/>
        </w:rPr>
        <w:t> </w:t>
      </w:r>
      <w:r>
        <w:rPr>
          <w:color w:val="231F20"/>
        </w:rPr>
        <w:t>the</w:t>
      </w:r>
      <w:r>
        <w:rPr>
          <w:color w:val="231F20"/>
          <w:spacing w:val="-26"/>
        </w:rPr>
        <w:t> </w:t>
      </w:r>
      <w:r>
        <w:rPr>
          <w:color w:val="231F20"/>
          <w:spacing w:val="-4"/>
        </w:rPr>
        <w:t>Pope’s</w:t>
      </w:r>
      <w:r>
        <w:rPr>
          <w:color w:val="231F20"/>
          <w:spacing w:val="-27"/>
        </w:rPr>
        <w:t> </w:t>
      </w:r>
      <w:r>
        <w:rPr>
          <w:color w:val="231F20"/>
        </w:rPr>
        <w:t>support,</w:t>
      </w:r>
      <w:r>
        <w:rPr>
          <w:color w:val="231F20"/>
          <w:spacing w:val="-26"/>
        </w:rPr>
        <w:t> </w:t>
      </w:r>
      <w:r>
        <w:rPr>
          <w:color w:val="231F20"/>
        </w:rPr>
        <w:t>Solidarity</w:t>
      </w:r>
      <w:r>
        <w:rPr>
          <w:color w:val="231F20"/>
          <w:spacing w:val="-26"/>
        </w:rPr>
        <w:t> </w:t>
      </w:r>
      <w:r>
        <w:rPr>
          <w:color w:val="231F20"/>
        </w:rPr>
        <w:t>(Polish</w:t>
      </w:r>
      <w:r>
        <w:rPr>
          <w:color w:val="231F20"/>
          <w:spacing w:val="-27"/>
        </w:rPr>
        <w:t> </w:t>
      </w:r>
      <w:r>
        <w:rPr>
          <w:color w:val="231F20"/>
        </w:rPr>
        <w:t>Labor Union) was formed, and John Paul II sent word to Moscow that if Soviet forces crushed Solidarity, he </w:t>
      </w:r>
      <w:r>
        <w:rPr>
          <w:color w:val="231F20"/>
          <w:spacing w:val="-4"/>
        </w:rPr>
        <w:t>would</w:t>
      </w:r>
      <w:r>
        <w:rPr>
          <w:color w:val="231F20"/>
          <w:spacing w:val="-20"/>
        </w:rPr>
        <w:t> </w:t>
      </w:r>
      <w:r>
        <w:rPr>
          <w:color w:val="231F20"/>
        </w:rPr>
        <w:t>go</w:t>
      </w:r>
      <w:r>
        <w:rPr>
          <w:color w:val="231F20"/>
          <w:spacing w:val="-20"/>
        </w:rPr>
        <w:t> </w:t>
      </w:r>
      <w:r>
        <w:rPr>
          <w:color w:val="231F20"/>
        </w:rPr>
        <w:t>to</w:t>
      </w:r>
      <w:r>
        <w:rPr>
          <w:color w:val="231F20"/>
          <w:spacing w:val="-19"/>
        </w:rPr>
        <w:t> </w:t>
      </w:r>
      <w:r>
        <w:rPr>
          <w:color w:val="231F20"/>
          <w:spacing w:val="-4"/>
        </w:rPr>
        <w:t>Poland</w:t>
      </w:r>
      <w:r>
        <w:rPr>
          <w:color w:val="231F20"/>
          <w:spacing w:val="-20"/>
        </w:rPr>
        <w:t> </w:t>
      </w:r>
      <w:r>
        <w:rPr>
          <w:color w:val="231F20"/>
        </w:rPr>
        <w:t>and</w:t>
      </w:r>
      <w:r>
        <w:rPr>
          <w:color w:val="231F20"/>
          <w:spacing w:val="-20"/>
        </w:rPr>
        <w:t> </w:t>
      </w:r>
      <w:r>
        <w:rPr>
          <w:color w:val="231F20"/>
          <w:spacing w:val="-4"/>
        </w:rPr>
        <w:t>stand</w:t>
      </w:r>
      <w:r>
        <w:rPr>
          <w:color w:val="231F20"/>
          <w:spacing w:val="-19"/>
        </w:rPr>
        <w:t> </w:t>
      </w:r>
      <w:r>
        <w:rPr>
          <w:color w:val="231F20"/>
          <w:spacing w:val="-3"/>
        </w:rPr>
        <w:t>with</w:t>
      </w:r>
      <w:r>
        <w:rPr>
          <w:color w:val="231F20"/>
          <w:spacing w:val="-20"/>
        </w:rPr>
        <w:t> </w:t>
      </w:r>
      <w:r>
        <w:rPr>
          <w:color w:val="231F20"/>
          <w:spacing w:val="-3"/>
        </w:rPr>
        <w:t>his</w:t>
      </w:r>
      <w:r>
        <w:rPr>
          <w:color w:val="231F20"/>
          <w:spacing w:val="-19"/>
        </w:rPr>
        <w:t> </w:t>
      </w:r>
      <w:r>
        <w:rPr>
          <w:color w:val="231F20"/>
          <w:spacing w:val="-4"/>
        </w:rPr>
        <w:t>people.”</w:t>
      </w:r>
      <w:r>
        <w:rPr>
          <w:color w:val="231F20"/>
          <w:spacing w:val="-20"/>
        </w:rPr>
        <w:t> </w:t>
      </w:r>
      <w:r>
        <w:rPr>
          <w:i/>
          <w:color w:val="231F20"/>
          <w:spacing w:val="-6"/>
        </w:rPr>
        <w:t>Reader’s </w:t>
      </w:r>
      <w:r>
        <w:rPr>
          <w:i/>
          <w:color w:val="231F20"/>
        </w:rPr>
        <w:t>Digest</w:t>
      </w:r>
      <w:r>
        <w:rPr>
          <w:color w:val="231F20"/>
        </w:rPr>
        <w:t>, March</w:t>
      </w:r>
      <w:r>
        <w:rPr>
          <w:color w:val="231F20"/>
          <w:spacing w:val="20"/>
        </w:rPr>
        <w:t> </w:t>
      </w:r>
      <w:r>
        <w:rPr>
          <w:color w:val="231F20"/>
        </w:rPr>
        <w:t>1990.</w:t>
      </w:r>
    </w:p>
    <w:p>
      <w:pPr>
        <w:pStyle w:val="BodyText"/>
        <w:spacing w:line="249" w:lineRule="auto" w:before="101"/>
        <w:ind w:left="407" w:right="403"/>
      </w:pPr>
      <w:r>
        <w:rPr>
          <w:color w:val="231F20"/>
        </w:rPr>
        <w:t>“When</w:t>
      </w:r>
      <w:r>
        <w:rPr>
          <w:color w:val="231F20"/>
          <w:spacing w:val="-16"/>
        </w:rPr>
        <w:t> </w:t>
      </w:r>
      <w:r>
        <w:rPr>
          <w:color w:val="231F20"/>
          <w:spacing w:val="-3"/>
        </w:rPr>
        <w:t>Tadeusz</w:t>
      </w:r>
      <w:r>
        <w:rPr>
          <w:color w:val="231F20"/>
          <w:spacing w:val="-10"/>
        </w:rPr>
        <w:t> </w:t>
      </w:r>
      <w:r>
        <w:rPr>
          <w:color w:val="231F20"/>
        </w:rPr>
        <w:t>Mazowiecki</w:t>
      </w:r>
      <w:r>
        <w:rPr>
          <w:color w:val="231F20"/>
          <w:spacing w:val="-10"/>
        </w:rPr>
        <w:t> </w:t>
      </w:r>
      <w:r>
        <w:rPr>
          <w:color w:val="231F20"/>
        </w:rPr>
        <w:t>took</w:t>
      </w:r>
      <w:r>
        <w:rPr>
          <w:color w:val="231F20"/>
          <w:spacing w:val="-10"/>
        </w:rPr>
        <w:t> </w:t>
      </w:r>
      <w:r>
        <w:rPr>
          <w:color w:val="231F20"/>
        </w:rPr>
        <w:t>over</w:t>
      </w:r>
      <w:r>
        <w:rPr>
          <w:color w:val="231F20"/>
          <w:spacing w:val="-10"/>
        </w:rPr>
        <w:t> </w:t>
      </w:r>
      <w:r>
        <w:rPr>
          <w:color w:val="231F20"/>
        </w:rPr>
        <w:t>in</w:t>
      </w:r>
      <w:r>
        <w:rPr>
          <w:color w:val="231F20"/>
          <w:spacing w:val="-22"/>
        </w:rPr>
        <w:t> </w:t>
      </w:r>
      <w:r>
        <w:rPr>
          <w:color w:val="231F20"/>
        </w:rPr>
        <w:t>August 1989</w:t>
      </w:r>
      <w:r>
        <w:rPr>
          <w:color w:val="231F20"/>
          <w:spacing w:val="-8"/>
        </w:rPr>
        <w:t> </w:t>
      </w:r>
      <w:r>
        <w:rPr>
          <w:color w:val="231F20"/>
        </w:rPr>
        <w:t>as</w:t>
      </w:r>
      <w:r>
        <w:rPr>
          <w:color w:val="231F20"/>
          <w:spacing w:val="-7"/>
        </w:rPr>
        <w:t> </w:t>
      </w:r>
      <w:r>
        <w:rPr>
          <w:color w:val="231F20"/>
        </w:rPr>
        <w:t>Poland’s</w:t>
      </w:r>
      <w:r>
        <w:rPr>
          <w:color w:val="231F20"/>
          <w:spacing w:val="-7"/>
        </w:rPr>
        <w:t> </w:t>
      </w:r>
      <w:r>
        <w:rPr>
          <w:color w:val="231F20"/>
        </w:rPr>
        <w:t>first</w:t>
      </w:r>
      <w:r>
        <w:rPr>
          <w:color w:val="231F20"/>
          <w:spacing w:val="-7"/>
        </w:rPr>
        <w:t> </w:t>
      </w:r>
      <w:r>
        <w:rPr>
          <w:color w:val="231F20"/>
        </w:rPr>
        <w:t>non-Communist</w:t>
      </w:r>
      <w:r>
        <w:rPr>
          <w:color w:val="231F20"/>
          <w:spacing w:val="-7"/>
        </w:rPr>
        <w:t> </w:t>
      </w:r>
      <w:r>
        <w:rPr>
          <w:color w:val="231F20"/>
        </w:rPr>
        <w:t>prime</w:t>
      </w:r>
      <w:r>
        <w:rPr>
          <w:color w:val="231F20"/>
          <w:spacing w:val="-7"/>
        </w:rPr>
        <w:t> </w:t>
      </w:r>
      <w:r>
        <w:rPr>
          <w:color w:val="231F20"/>
        </w:rPr>
        <w:t>minister in forty-five years, he was asked if he was a socialist. ‘I am a Catholic,’ he answered tersely.” </w:t>
      </w:r>
      <w:r>
        <w:rPr>
          <w:i/>
          <w:color w:val="231F20"/>
        </w:rPr>
        <w:t>U.S. News </w:t>
      </w:r>
      <w:r>
        <w:rPr>
          <w:i/>
          <w:color w:val="231F20"/>
        </w:rPr>
        <w:t>and </w:t>
      </w:r>
      <w:r>
        <w:rPr>
          <w:i/>
          <w:color w:val="231F20"/>
          <w:spacing w:val="-4"/>
        </w:rPr>
        <w:t>World </w:t>
      </w:r>
      <w:r>
        <w:rPr>
          <w:i/>
          <w:color w:val="231F20"/>
        </w:rPr>
        <w:t>Report</w:t>
      </w:r>
      <w:r>
        <w:rPr>
          <w:color w:val="231F20"/>
        </w:rPr>
        <w:t>, May 21,</w:t>
      </w:r>
      <w:r>
        <w:rPr>
          <w:color w:val="231F20"/>
          <w:spacing w:val="13"/>
        </w:rPr>
        <w:t> </w:t>
      </w:r>
      <w:r>
        <w:rPr>
          <w:color w:val="231F20"/>
        </w:rPr>
        <w:t>1990.</w:t>
      </w:r>
    </w:p>
    <w:p>
      <w:pPr>
        <w:pStyle w:val="BodyText"/>
        <w:spacing w:line="249" w:lineRule="auto" w:before="100"/>
        <w:ind w:left="407" w:right="403"/>
      </w:pPr>
      <w:r>
        <w:rPr>
          <w:color w:val="231F20"/>
        </w:rPr>
        <w:t>“Three new Catholic bishops have recently been named</w:t>
      </w:r>
      <w:r>
        <w:rPr>
          <w:color w:val="231F20"/>
          <w:spacing w:val="-10"/>
        </w:rPr>
        <w:t> </w:t>
      </w:r>
      <w:r>
        <w:rPr>
          <w:color w:val="231F20"/>
        </w:rPr>
        <w:t>in</w:t>
      </w:r>
      <w:r>
        <w:rPr>
          <w:color w:val="231F20"/>
          <w:spacing w:val="-11"/>
        </w:rPr>
        <w:t> </w:t>
      </w:r>
      <w:r>
        <w:rPr>
          <w:color w:val="231F20"/>
        </w:rPr>
        <w:t>Czechoslovakia.</w:t>
      </w:r>
      <w:r>
        <w:rPr>
          <w:color w:val="231F20"/>
          <w:spacing w:val="-10"/>
        </w:rPr>
        <w:t> </w:t>
      </w:r>
      <w:r>
        <w:rPr>
          <w:color w:val="231F20"/>
        </w:rPr>
        <w:t>And</w:t>
      </w:r>
      <w:r>
        <w:rPr>
          <w:color w:val="231F20"/>
          <w:spacing w:val="-10"/>
        </w:rPr>
        <w:t> </w:t>
      </w:r>
      <w:r>
        <w:rPr>
          <w:color w:val="231F20"/>
        </w:rPr>
        <w:t>this</w:t>
      </w:r>
      <w:r>
        <w:rPr>
          <w:color w:val="231F20"/>
          <w:spacing w:val="-10"/>
        </w:rPr>
        <w:t> </w:t>
      </w:r>
      <w:r>
        <w:rPr>
          <w:color w:val="231F20"/>
        </w:rPr>
        <w:t>month</w:t>
      </w:r>
      <w:r>
        <w:rPr>
          <w:color w:val="231F20"/>
          <w:spacing w:val="-10"/>
        </w:rPr>
        <w:t> </w:t>
      </w:r>
      <w:r>
        <w:rPr>
          <w:color w:val="231F20"/>
        </w:rPr>
        <w:t>Gorbachev meets Pope John Paul II during a visit to Italy—the first face-to-face encounter between leaders of </w:t>
      </w:r>
      <w:r>
        <w:rPr>
          <w:color w:val="231F20"/>
          <w:spacing w:val="2"/>
        </w:rPr>
        <w:t>the </w:t>
      </w:r>
      <w:r>
        <w:rPr>
          <w:color w:val="231F20"/>
        </w:rPr>
        <w:t>Kremlin and the </w:t>
      </w:r>
      <w:r>
        <w:rPr>
          <w:color w:val="231F20"/>
          <w:spacing w:val="-3"/>
        </w:rPr>
        <w:t>Vatican. </w:t>
      </w:r>
      <w:r>
        <w:rPr>
          <w:color w:val="231F20"/>
        </w:rPr>
        <w:t>The sessions may lead to legalization of the long-banned Ukrainian Catholic Church in the U.S.S.R.” </w:t>
      </w:r>
      <w:r>
        <w:rPr>
          <w:i/>
          <w:color w:val="231F20"/>
        </w:rPr>
        <w:t>Life</w:t>
      </w:r>
      <w:r>
        <w:rPr>
          <w:color w:val="231F20"/>
        </w:rPr>
        <w:t>, December,</w:t>
      </w:r>
      <w:r>
        <w:rPr>
          <w:color w:val="231F20"/>
          <w:spacing w:val="32"/>
        </w:rPr>
        <w:t> </w:t>
      </w:r>
      <w:r>
        <w:rPr>
          <w:color w:val="231F20"/>
        </w:rPr>
        <w:t>1989.</w:t>
      </w:r>
    </w:p>
    <w:p>
      <w:pPr>
        <w:spacing w:after="0" w:line="249" w:lineRule="auto"/>
        <w:sectPr>
          <w:pgSz w:w="12240" w:h="15840"/>
          <w:pgMar w:header="0" w:footer="620" w:top="620" w:bottom="820" w:left="600" w:right="600"/>
          <w:cols w:num="2" w:equalWidth="0">
            <w:col w:w="5448" w:space="72"/>
            <w:col w:w="5520"/>
          </w:cols>
        </w:sectPr>
      </w:pPr>
    </w:p>
    <w:p>
      <w:pPr>
        <w:pStyle w:val="BodyText"/>
        <w:spacing w:line="249" w:lineRule="auto" w:before="71"/>
        <w:ind w:left="407" w:right="335"/>
      </w:pPr>
      <w:r>
        <w:rPr>
          <w:color w:val="231F20"/>
        </w:rPr>
        <w:t>“Last year Lithuania’s two leading bishops were returned to head dioceses after a combined 53 </w:t>
      </w:r>
      <w:r>
        <w:rPr>
          <w:color w:val="231F20"/>
          <w:spacing w:val="-3"/>
        </w:rPr>
        <w:t>years </w:t>
      </w:r>
      <w:r>
        <w:rPr>
          <w:color w:val="231F20"/>
        </w:rPr>
        <w:t>of</w:t>
      </w:r>
      <w:r>
        <w:rPr>
          <w:color w:val="231F20"/>
          <w:spacing w:val="-20"/>
        </w:rPr>
        <w:t> </w:t>
      </w:r>
      <w:r>
        <w:rPr>
          <w:color w:val="231F20"/>
          <w:spacing w:val="-3"/>
        </w:rPr>
        <w:t>internal</w:t>
      </w:r>
      <w:r>
        <w:rPr>
          <w:color w:val="231F20"/>
          <w:spacing w:val="-19"/>
        </w:rPr>
        <w:t> </w:t>
      </w:r>
      <w:r>
        <w:rPr>
          <w:color w:val="231F20"/>
          <w:spacing w:val="-3"/>
        </w:rPr>
        <w:t>exile,</w:t>
      </w:r>
      <w:r>
        <w:rPr>
          <w:color w:val="231F20"/>
          <w:spacing w:val="-20"/>
        </w:rPr>
        <w:t> </w:t>
      </w:r>
      <w:r>
        <w:rPr>
          <w:color w:val="231F20"/>
        </w:rPr>
        <w:t>and</w:t>
      </w:r>
      <w:r>
        <w:rPr>
          <w:color w:val="231F20"/>
          <w:spacing w:val="-19"/>
        </w:rPr>
        <w:t> </w:t>
      </w:r>
      <w:r>
        <w:rPr>
          <w:color w:val="231F20"/>
        </w:rPr>
        <w:t>the</w:t>
      </w:r>
      <w:r>
        <w:rPr>
          <w:color w:val="231F20"/>
          <w:spacing w:val="-20"/>
        </w:rPr>
        <w:t> </w:t>
      </w:r>
      <w:r>
        <w:rPr>
          <w:color w:val="231F20"/>
          <w:spacing w:val="-3"/>
        </w:rPr>
        <w:t>cathedral</w:t>
      </w:r>
      <w:r>
        <w:rPr>
          <w:color w:val="231F20"/>
          <w:spacing w:val="-19"/>
        </w:rPr>
        <w:t> </w:t>
      </w:r>
      <w:r>
        <w:rPr>
          <w:color w:val="231F20"/>
        </w:rPr>
        <w:t>in</w:t>
      </w:r>
      <w:r>
        <w:rPr>
          <w:color w:val="231F20"/>
          <w:spacing w:val="-25"/>
        </w:rPr>
        <w:t> </w:t>
      </w:r>
      <w:r>
        <w:rPr>
          <w:color w:val="231F20"/>
          <w:spacing w:val="-5"/>
        </w:rPr>
        <w:t>Vilnius,</w:t>
      </w:r>
      <w:r>
        <w:rPr>
          <w:color w:val="231F20"/>
          <w:spacing w:val="-19"/>
        </w:rPr>
        <w:t> </w:t>
      </w:r>
      <w:r>
        <w:rPr>
          <w:color w:val="231F20"/>
          <w:spacing w:val="-3"/>
        </w:rPr>
        <w:t>previously </w:t>
      </w:r>
      <w:r>
        <w:rPr>
          <w:color w:val="231F20"/>
        </w:rPr>
        <w:t>used</w:t>
      </w:r>
      <w:r>
        <w:rPr>
          <w:color w:val="231F20"/>
          <w:spacing w:val="-11"/>
        </w:rPr>
        <w:t> </w:t>
      </w:r>
      <w:r>
        <w:rPr>
          <w:color w:val="231F20"/>
        </w:rPr>
        <w:t>as</w:t>
      </w:r>
      <w:r>
        <w:rPr>
          <w:color w:val="231F20"/>
          <w:spacing w:val="-10"/>
        </w:rPr>
        <w:t> </w:t>
      </w:r>
      <w:r>
        <w:rPr>
          <w:color w:val="231F20"/>
        </w:rPr>
        <w:t>an</w:t>
      </w:r>
      <w:r>
        <w:rPr>
          <w:color w:val="231F20"/>
          <w:spacing w:val="-10"/>
        </w:rPr>
        <w:t> </w:t>
      </w:r>
      <w:r>
        <w:rPr>
          <w:color w:val="231F20"/>
        </w:rPr>
        <w:t>art</w:t>
      </w:r>
      <w:r>
        <w:rPr>
          <w:color w:val="231F20"/>
          <w:spacing w:val="-10"/>
        </w:rPr>
        <w:t> </w:t>
      </w:r>
      <w:r>
        <w:rPr>
          <w:color w:val="231F20"/>
        </w:rPr>
        <w:t>museum,</w:t>
      </w:r>
      <w:r>
        <w:rPr>
          <w:color w:val="231F20"/>
          <w:spacing w:val="-10"/>
        </w:rPr>
        <w:t> </w:t>
      </w:r>
      <w:r>
        <w:rPr>
          <w:color w:val="231F20"/>
        </w:rPr>
        <w:t>was</w:t>
      </w:r>
      <w:r>
        <w:rPr>
          <w:color w:val="231F20"/>
          <w:spacing w:val="-10"/>
        </w:rPr>
        <w:t> </w:t>
      </w:r>
      <w:r>
        <w:rPr>
          <w:color w:val="231F20"/>
        </w:rPr>
        <w:t>restored</w:t>
      </w:r>
      <w:r>
        <w:rPr>
          <w:color w:val="231F20"/>
          <w:spacing w:val="-10"/>
        </w:rPr>
        <w:t> </w:t>
      </w:r>
      <w:r>
        <w:rPr>
          <w:color w:val="231F20"/>
        </w:rPr>
        <w:t>for</w:t>
      </w:r>
      <w:r>
        <w:rPr>
          <w:color w:val="231F20"/>
          <w:spacing w:val="-10"/>
        </w:rPr>
        <w:t> </w:t>
      </w:r>
      <w:r>
        <w:rPr>
          <w:color w:val="231F20"/>
        </w:rPr>
        <w:t>worship.</w:t>
      </w:r>
      <w:r>
        <w:rPr>
          <w:color w:val="231F20"/>
          <w:spacing w:val="-10"/>
        </w:rPr>
        <w:t> </w:t>
      </w:r>
      <w:r>
        <w:rPr>
          <w:color w:val="231F20"/>
        </w:rPr>
        <w:t>This year the Belorussian republic got its first bishop in</w:t>
      </w:r>
      <w:r>
        <w:rPr>
          <w:color w:val="231F20"/>
          <w:spacing w:val="-28"/>
        </w:rPr>
        <w:t> </w:t>
      </w:r>
      <w:r>
        <w:rPr>
          <w:color w:val="231F20"/>
        </w:rPr>
        <w:t>63 years. That paved the way for Archbishop </w:t>
      </w:r>
      <w:r>
        <w:rPr>
          <w:color w:val="231F20"/>
          <w:spacing w:val="2"/>
        </w:rPr>
        <w:t>Angelo </w:t>
      </w:r>
      <w:r>
        <w:rPr>
          <w:color w:val="231F20"/>
        </w:rPr>
        <w:t>Sodano, who oversees the </w:t>
      </w:r>
      <w:r>
        <w:rPr>
          <w:color w:val="231F20"/>
          <w:spacing w:val="-5"/>
        </w:rPr>
        <w:t>Vatican’s </w:t>
      </w:r>
      <w:r>
        <w:rPr>
          <w:color w:val="231F20"/>
        </w:rPr>
        <w:t>foreign relations, to</w:t>
      </w:r>
      <w:r>
        <w:rPr>
          <w:color w:val="231F20"/>
          <w:spacing w:val="-26"/>
        </w:rPr>
        <w:t> </w:t>
      </w:r>
      <w:r>
        <w:rPr>
          <w:color w:val="231F20"/>
        </w:rPr>
        <w:t>make</w:t>
      </w:r>
      <w:r>
        <w:rPr>
          <w:color w:val="231F20"/>
          <w:spacing w:val="-26"/>
        </w:rPr>
        <w:t> </w:t>
      </w:r>
      <w:r>
        <w:rPr>
          <w:color w:val="231F20"/>
        </w:rPr>
        <w:t>the</w:t>
      </w:r>
      <w:r>
        <w:rPr>
          <w:color w:val="231F20"/>
          <w:spacing w:val="-26"/>
        </w:rPr>
        <w:t> </w:t>
      </w:r>
      <w:r>
        <w:rPr>
          <w:color w:val="231F20"/>
        </w:rPr>
        <w:t>arrangements</w:t>
      </w:r>
      <w:r>
        <w:rPr>
          <w:color w:val="231F20"/>
          <w:spacing w:val="-26"/>
        </w:rPr>
        <w:t> </w:t>
      </w:r>
      <w:r>
        <w:rPr>
          <w:color w:val="231F20"/>
        </w:rPr>
        <w:t>for</w:t>
      </w:r>
      <w:r>
        <w:rPr>
          <w:color w:val="231F20"/>
          <w:spacing w:val="-26"/>
        </w:rPr>
        <w:t> </w:t>
      </w:r>
      <w:r>
        <w:rPr>
          <w:color w:val="231F20"/>
          <w:spacing w:val="-3"/>
        </w:rPr>
        <w:t>Gorbachev’s</w:t>
      </w:r>
      <w:r>
        <w:rPr>
          <w:color w:val="231F20"/>
          <w:spacing w:val="-26"/>
        </w:rPr>
        <w:t> </w:t>
      </w:r>
      <w:r>
        <w:rPr>
          <w:color w:val="231F20"/>
        </w:rPr>
        <w:t>historic</w:t>
      </w:r>
      <w:r>
        <w:rPr>
          <w:color w:val="231F20"/>
          <w:spacing w:val="-26"/>
        </w:rPr>
        <w:t> </w:t>
      </w:r>
      <w:r>
        <w:rPr>
          <w:color w:val="231F20"/>
        </w:rPr>
        <w:t>visit to the Holy</w:t>
      </w:r>
      <w:r>
        <w:rPr>
          <w:color w:val="231F20"/>
          <w:spacing w:val="6"/>
        </w:rPr>
        <w:t> </w:t>
      </w:r>
      <w:r>
        <w:rPr>
          <w:color w:val="231F20"/>
        </w:rPr>
        <w:t>See.</w:t>
      </w:r>
    </w:p>
    <w:p>
      <w:pPr>
        <w:pStyle w:val="BodyText"/>
        <w:spacing w:line="249" w:lineRule="auto" w:before="8"/>
        <w:ind w:left="407" w:right="337"/>
      </w:pPr>
      <w:r>
        <w:rPr>
          <w:color w:val="231F20"/>
        </w:rPr>
        <w:t>“These concessions to Catholicism are only part of Gorbachev’s religious liberalization.” </w:t>
      </w:r>
      <w:r>
        <w:rPr>
          <w:i/>
          <w:color w:val="231F20"/>
        </w:rPr>
        <w:t>Time</w:t>
      </w:r>
      <w:r>
        <w:rPr>
          <w:color w:val="231F20"/>
        </w:rPr>
        <w:t>, December 4, 1989.</w:t>
      </w:r>
    </w:p>
    <w:p>
      <w:pPr>
        <w:pStyle w:val="BodyText"/>
        <w:spacing w:line="249" w:lineRule="auto" w:before="98"/>
        <w:ind w:left="407" w:right="329"/>
      </w:pPr>
      <w:r>
        <w:rPr>
          <w:color w:val="231F20"/>
        </w:rPr>
        <w:t>“The revival of religious freedom is expected to include lifting of an official ban on the five-million- member</w:t>
      </w:r>
      <w:r>
        <w:rPr>
          <w:color w:val="231F20"/>
          <w:spacing w:val="-21"/>
        </w:rPr>
        <w:t> </w:t>
      </w:r>
      <w:r>
        <w:rPr>
          <w:color w:val="231F20"/>
        </w:rPr>
        <w:t>Ukraine</w:t>
      </w:r>
      <w:r>
        <w:rPr>
          <w:color w:val="231F20"/>
          <w:spacing w:val="-20"/>
        </w:rPr>
        <w:t> </w:t>
      </w:r>
      <w:r>
        <w:rPr>
          <w:color w:val="231F20"/>
        </w:rPr>
        <w:t>Catholic</w:t>
      </w:r>
      <w:r>
        <w:rPr>
          <w:color w:val="231F20"/>
          <w:spacing w:val="-20"/>
        </w:rPr>
        <w:t> </w:t>
      </w:r>
      <w:r>
        <w:rPr>
          <w:color w:val="231F20"/>
        </w:rPr>
        <w:t>Church,</w:t>
      </w:r>
      <w:r>
        <w:rPr>
          <w:color w:val="231F20"/>
          <w:spacing w:val="-21"/>
        </w:rPr>
        <w:t> </w:t>
      </w:r>
      <w:r>
        <w:rPr>
          <w:color w:val="231F20"/>
        </w:rPr>
        <w:t>which</w:t>
      </w:r>
      <w:r>
        <w:rPr>
          <w:color w:val="231F20"/>
          <w:spacing w:val="-20"/>
        </w:rPr>
        <w:t> </w:t>
      </w:r>
      <w:r>
        <w:rPr>
          <w:color w:val="231F20"/>
        </w:rPr>
        <w:t>has</w:t>
      </w:r>
      <w:r>
        <w:rPr>
          <w:color w:val="231F20"/>
          <w:spacing w:val="-20"/>
        </w:rPr>
        <w:t> </w:t>
      </w:r>
      <w:r>
        <w:rPr>
          <w:color w:val="231F20"/>
        </w:rPr>
        <w:t>survived </w:t>
      </w:r>
      <w:r>
        <w:rPr>
          <w:color w:val="231F20"/>
          <w:spacing w:val="8"/>
        </w:rPr>
        <w:t>underground </w:t>
      </w:r>
      <w:r>
        <w:rPr>
          <w:color w:val="231F20"/>
          <w:spacing w:val="7"/>
        </w:rPr>
        <w:t>since </w:t>
      </w:r>
      <w:r>
        <w:rPr>
          <w:color w:val="231F20"/>
          <w:spacing w:val="6"/>
        </w:rPr>
        <w:t>1946 when </w:t>
      </w:r>
      <w:r>
        <w:rPr>
          <w:color w:val="231F20"/>
          <w:spacing w:val="7"/>
        </w:rPr>
        <w:t>Stalin ordered </w:t>
      </w:r>
      <w:r>
        <w:rPr>
          <w:color w:val="231F20"/>
          <w:spacing w:val="9"/>
        </w:rPr>
        <w:t>it </w:t>
      </w:r>
      <w:r>
        <w:rPr>
          <w:color w:val="231F20"/>
        </w:rPr>
        <w:t>absorbed</w:t>
      </w:r>
      <w:r>
        <w:rPr>
          <w:color w:val="231F20"/>
          <w:spacing w:val="-8"/>
        </w:rPr>
        <w:t> </w:t>
      </w:r>
      <w:r>
        <w:rPr>
          <w:color w:val="231F20"/>
        </w:rPr>
        <w:t>into</w:t>
      </w:r>
      <w:r>
        <w:rPr>
          <w:color w:val="231F20"/>
          <w:spacing w:val="-7"/>
        </w:rPr>
        <w:t> </w:t>
      </w:r>
      <w:r>
        <w:rPr>
          <w:color w:val="231F20"/>
        </w:rPr>
        <w:t>the</w:t>
      </w:r>
      <w:r>
        <w:rPr>
          <w:color w:val="231F20"/>
          <w:spacing w:val="-8"/>
        </w:rPr>
        <w:t> </w:t>
      </w:r>
      <w:r>
        <w:rPr>
          <w:color w:val="231F20"/>
        </w:rPr>
        <w:t>Russian</w:t>
      </w:r>
      <w:r>
        <w:rPr>
          <w:color w:val="231F20"/>
          <w:spacing w:val="-7"/>
        </w:rPr>
        <w:t> </w:t>
      </w:r>
      <w:r>
        <w:rPr>
          <w:color w:val="231F20"/>
        </w:rPr>
        <w:t>Orthodox</w:t>
      </w:r>
      <w:r>
        <w:rPr>
          <w:color w:val="231F20"/>
          <w:spacing w:val="-8"/>
        </w:rPr>
        <w:t> </w:t>
      </w:r>
      <w:r>
        <w:rPr>
          <w:color w:val="231F20"/>
        </w:rPr>
        <w:t>Church.</w:t>
      </w:r>
      <w:r>
        <w:rPr>
          <w:color w:val="231F20"/>
          <w:spacing w:val="-11"/>
        </w:rPr>
        <w:t> </w:t>
      </w:r>
      <w:r>
        <w:rPr>
          <w:color w:val="231F20"/>
        </w:rPr>
        <w:t>Winning </w:t>
      </w:r>
      <w:r>
        <w:rPr>
          <w:color w:val="231F20"/>
          <w:spacing w:val="4"/>
        </w:rPr>
        <w:t>legalization </w:t>
      </w:r>
      <w:r>
        <w:rPr>
          <w:color w:val="231F20"/>
          <w:spacing w:val="3"/>
        </w:rPr>
        <w:t>for the </w:t>
      </w:r>
      <w:r>
        <w:rPr>
          <w:color w:val="231F20"/>
          <w:spacing w:val="4"/>
        </w:rPr>
        <w:t>Ukrainian Church </w:t>
      </w:r>
      <w:r>
        <w:rPr>
          <w:color w:val="231F20"/>
          <w:spacing w:val="3"/>
        </w:rPr>
        <w:t>has been </w:t>
      </w:r>
      <w:r>
        <w:rPr>
          <w:color w:val="231F20"/>
        </w:rPr>
        <w:t>a primary</w:t>
      </w:r>
      <w:r>
        <w:rPr>
          <w:color w:val="231F20"/>
          <w:spacing w:val="-22"/>
        </w:rPr>
        <w:t> </w:t>
      </w:r>
      <w:r>
        <w:rPr>
          <w:color w:val="231F20"/>
        </w:rPr>
        <w:t>aim</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spacing w:val="-4"/>
        </w:rPr>
        <w:t>pope’s.</w:t>
      </w:r>
      <w:r>
        <w:rPr>
          <w:color w:val="231F20"/>
          <w:spacing w:val="-22"/>
        </w:rPr>
        <w:t> </w:t>
      </w:r>
      <w:r>
        <w:rPr>
          <w:color w:val="231F20"/>
          <w:spacing w:val="-3"/>
        </w:rPr>
        <w:t>Officials</w:t>
      </w:r>
      <w:r>
        <w:rPr>
          <w:color w:val="231F20"/>
          <w:spacing w:val="-22"/>
        </w:rPr>
        <w:t> </w:t>
      </w:r>
      <w:r>
        <w:rPr>
          <w:color w:val="231F20"/>
        </w:rPr>
        <w:t>in</w:t>
      </w:r>
      <w:r>
        <w:rPr>
          <w:color w:val="231F20"/>
          <w:spacing w:val="-22"/>
        </w:rPr>
        <w:t> </w:t>
      </w:r>
      <w:r>
        <w:rPr>
          <w:color w:val="231F20"/>
        </w:rPr>
        <w:t>the</w:t>
      </w:r>
      <w:r>
        <w:rPr>
          <w:color w:val="231F20"/>
          <w:spacing w:val="-22"/>
        </w:rPr>
        <w:t> </w:t>
      </w:r>
      <w:r>
        <w:rPr>
          <w:color w:val="231F20"/>
        </w:rPr>
        <w:t>Soviet</w:t>
      </w:r>
      <w:r>
        <w:rPr>
          <w:color w:val="231F20"/>
          <w:spacing w:val="-22"/>
        </w:rPr>
        <w:t> </w:t>
      </w:r>
      <w:r>
        <w:rPr>
          <w:color w:val="231F20"/>
        </w:rPr>
        <w:t>Union say</w:t>
      </w:r>
      <w:r>
        <w:rPr>
          <w:color w:val="231F20"/>
          <w:spacing w:val="-22"/>
        </w:rPr>
        <w:t> </w:t>
      </w:r>
      <w:r>
        <w:rPr>
          <w:color w:val="231F20"/>
          <w:spacing w:val="-3"/>
        </w:rPr>
        <w:t>they</w:t>
      </w:r>
      <w:r>
        <w:rPr>
          <w:color w:val="231F20"/>
          <w:spacing w:val="-22"/>
        </w:rPr>
        <w:t> </w:t>
      </w:r>
      <w:r>
        <w:rPr>
          <w:color w:val="231F20"/>
          <w:spacing w:val="-3"/>
        </w:rPr>
        <w:t>will</w:t>
      </w:r>
      <w:r>
        <w:rPr>
          <w:color w:val="231F20"/>
          <w:spacing w:val="-21"/>
        </w:rPr>
        <w:t> </w:t>
      </w:r>
      <w:r>
        <w:rPr>
          <w:color w:val="231F20"/>
          <w:spacing w:val="-3"/>
        </w:rPr>
        <w:t>clear</w:t>
      </w:r>
      <w:r>
        <w:rPr>
          <w:color w:val="231F20"/>
          <w:spacing w:val="-22"/>
        </w:rPr>
        <w:t> </w:t>
      </w:r>
      <w:r>
        <w:rPr>
          <w:color w:val="231F20"/>
        </w:rPr>
        <w:t>the</w:t>
      </w:r>
      <w:r>
        <w:rPr>
          <w:color w:val="231F20"/>
          <w:spacing w:val="-21"/>
        </w:rPr>
        <w:t> </w:t>
      </w:r>
      <w:r>
        <w:rPr>
          <w:color w:val="231F20"/>
        </w:rPr>
        <w:t>way</w:t>
      </w:r>
      <w:r>
        <w:rPr>
          <w:color w:val="231F20"/>
          <w:spacing w:val="-22"/>
        </w:rPr>
        <w:t> </w:t>
      </w:r>
      <w:r>
        <w:rPr>
          <w:color w:val="231F20"/>
        </w:rPr>
        <w:t>for</w:t>
      </w:r>
      <w:r>
        <w:rPr>
          <w:color w:val="231F20"/>
          <w:spacing w:val="-22"/>
        </w:rPr>
        <w:t> </w:t>
      </w:r>
      <w:r>
        <w:rPr>
          <w:color w:val="231F20"/>
          <w:spacing w:val="-3"/>
        </w:rPr>
        <w:t>legalization</w:t>
      </w:r>
      <w:r>
        <w:rPr>
          <w:color w:val="231F20"/>
          <w:spacing w:val="-21"/>
        </w:rPr>
        <w:t> </w:t>
      </w:r>
      <w:r>
        <w:rPr>
          <w:color w:val="231F20"/>
        </w:rPr>
        <w:t>by</w:t>
      </w:r>
      <w:r>
        <w:rPr>
          <w:color w:val="231F20"/>
          <w:spacing w:val="-22"/>
        </w:rPr>
        <w:t> </w:t>
      </w:r>
      <w:r>
        <w:rPr>
          <w:color w:val="231F20"/>
          <w:spacing w:val="-3"/>
        </w:rPr>
        <w:t>permitting </w:t>
      </w:r>
      <w:r>
        <w:rPr>
          <w:color w:val="231F20"/>
          <w:spacing w:val="-4"/>
        </w:rPr>
        <w:t>Ukrainian</w:t>
      </w:r>
      <w:r>
        <w:rPr>
          <w:color w:val="231F20"/>
          <w:spacing w:val="-19"/>
        </w:rPr>
        <w:t> </w:t>
      </w:r>
      <w:r>
        <w:rPr>
          <w:color w:val="231F20"/>
          <w:spacing w:val="-4"/>
        </w:rPr>
        <w:t>Catholics</w:t>
      </w:r>
      <w:r>
        <w:rPr>
          <w:color w:val="231F20"/>
          <w:spacing w:val="-19"/>
        </w:rPr>
        <w:t> </w:t>
      </w:r>
      <w:r>
        <w:rPr>
          <w:color w:val="231F20"/>
        </w:rPr>
        <w:t>to</w:t>
      </w:r>
      <w:r>
        <w:rPr>
          <w:color w:val="231F20"/>
          <w:spacing w:val="-18"/>
        </w:rPr>
        <w:t> </w:t>
      </w:r>
      <w:r>
        <w:rPr>
          <w:color w:val="231F20"/>
          <w:spacing w:val="-5"/>
        </w:rPr>
        <w:t>register,</w:t>
      </w:r>
      <w:r>
        <w:rPr>
          <w:color w:val="231F20"/>
          <w:spacing w:val="-19"/>
        </w:rPr>
        <w:t> </w:t>
      </w:r>
      <w:r>
        <w:rPr>
          <w:color w:val="231F20"/>
        </w:rPr>
        <w:t>as</w:t>
      </w:r>
      <w:r>
        <w:rPr>
          <w:color w:val="231F20"/>
          <w:spacing w:val="-18"/>
        </w:rPr>
        <w:t> </w:t>
      </w:r>
      <w:r>
        <w:rPr>
          <w:color w:val="231F20"/>
          <w:spacing w:val="-4"/>
        </w:rPr>
        <w:t>other</w:t>
      </w:r>
      <w:r>
        <w:rPr>
          <w:color w:val="231F20"/>
          <w:spacing w:val="-19"/>
        </w:rPr>
        <w:t> </w:t>
      </w:r>
      <w:r>
        <w:rPr>
          <w:color w:val="231F20"/>
          <w:spacing w:val="-4"/>
        </w:rPr>
        <w:t>religious</w:t>
      </w:r>
      <w:r>
        <w:rPr>
          <w:color w:val="231F20"/>
          <w:spacing w:val="-18"/>
        </w:rPr>
        <w:t> </w:t>
      </w:r>
      <w:r>
        <w:rPr>
          <w:color w:val="231F20"/>
          <w:spacing w:val="-4"/>
        </w:rPr>
        <w:t>groups </w:t>
      </w:r>
      <w:r>
        <w:rPr>
          <w:color w:val="231F20"/>
        </w:rPr>
        <w:t>are now required to do under Soviet </w:t>
      </w:r>
      <w:r>
        <w:rPr>
          <w:color w:val="231F20"/>
          <w:spacing w:val="-3"/>
        </w:rPr>
        <w:t>law.” </w:t>
      </w:r>
      <w:r>
        <w:rPr>
          <w:i/>
          <w:color w:val="231F20"/>
        </w:rPr>
        <w:t>U.S. News </w:t>
      </w:r>
      <w:r>
        <w:rPr>
          <w:i/>
          <w:color w:val="231F20"/>
        </w:rPr>
        <w:t>and </w:t>
      </w:r>
      <w:r>
        <w:rPr>
          <w:i/>
          <w:color w:val="231F20"/>
          <w:spacing w:val="-5"/>
        </w:rPr>
        <w:t>World </w:t>
      </w:r>
      <w:r>
        <w:rPr>
          <w:i/>
          <w:color w:val="231F20"/>
        </w:rPr>
        <w:t>Report</w:t>
      </w:r>
      <w:r>
        <w:rPr>
          <w:color w:val="231F20"/>
        </w:rPr>
        <w:t>, December </w:t>
      </w:r>
      <w:r>
        <w:rPr>
          <w:color w:val="231F20"/>
          <w:spacing w:val="-3"/>
        </w:rPr>
        <w:t>11,</w:t>
      </w:r>
      <w:r>
        <w:rPr>
          <w:color w:val="231F20"/>
          <w:spacing w:val="38"/>
        </w:rPr>
        <w:t> </w:t>
      </w:r>
      <w:r>
        <w:rPr>
          <w:color w:val="231F20"/>
        </w:rPr>
        <w:t>1989.</w:t>
      </w:r>
    </w:p>
    <w:p>
      <w:pPr>
        <w:pStyle w:val="BodyText"/>
        <w:spacing w:line="249" w:lineRule="auto" w:before="106"/>
        <w:ind w:right="38"/>
      </w:pPr>
      <w:r>
        <w:rPr>
          <w:color w:val="231F20"/>
          <w:spacing w:val="-4"/>
        </w:rPr>
        <w:t>World </w:t>
      </w:r>
      <w:r>
        <w:rPr>
          <w:color w:val="231F20"/>
        </w:rPr>
        <w:t>news presents that Catholicism allied itself with the</w:t>
      </w:r>
      <w:r>
        <w:rPr>
          <w:color w:val="231F20"/>
          <w:spacing w:val="-21"/>
        </w:rPr>
        <w:t> </w:t>
      </w:r>
      <w:r>
        <w:rPr>
          <w:color w:val="231F20"/>
        </w:rPr>
        <w:t>United</w:t>
      </w:r>
      <w:r>
        <w:rPr>
          <w:color w:val="231F20"/>
          <w:spacing w:val="-21"/>
        </w:rPr>
        <w:t> </w:t>
      </w:r>
      <w:r>
        <w:rPr>
          <w:color w:val="231F20"/>
        </w:rPr>
        <w:t>States,</w:t>
      </w:r>
      <w:r>
        <w:rPr>
          <w:color w:val="231F20"/>
          <w:spacing w:val="-21"/>
        </w:rPr>
        <w:t> </w:t>
      </w:r>
      <w:r>
        <w:rPr>
          <w:color w:val="231F20"/>
        </w:rPr>
        <w:t>using</w:t>
      </w:r>
      <w:r>
        <w:rPr>
          <w:color w:val="231F20"/>
          <w:spacing w:val="-21"/>
        </w:rPr>
        <w:t> </w:t>
      </w:r>
      <w:r>
        <w:rPr>
          <w:color w:val="231F20"/>
        </w:rPr>
        <w:t>economic,</w:t>
      </w:r>
      <w:r>
        <w:rPr>
          <w:color w:val="231F20"/>
          <w:spacing w:val="-21"/>
        </w:rPr>
        <w:t> </w:t>
      </w:r>
      <w:r>
        <w:rPr>
          <w:color w:val="231F20"/>
        </w:rPr>
        <w:t>social,</w:t>
      </w:r>
      <w:r>
        <w:rPr>
          <w:color w:val="231F20"/>
          <w:spacing w:val="-21"/>
        </w:rPr>
        <w:t> </w:t>
      </w:r>
      <w:r>
        <w:rPr>
          <w:color w:val="231F20"/>
        </w:rPr>
        <w:t>religious,</w:t>
      </w:r>
      <w:r>
        <w:rPr>
          <w:color w:val="231F20"/>
          <w:spacing w:val="-21"/>
        </w:rPr>
        <w:t> </w:t>
      </w:r>
      <w:r>
        <w:rPr>
          <w:color w:val="231F20"/>
        </w:rPr>
        <w:t>political, </w:t>
      </w:r>
      <w:r>
        <w:rPr>
          <w:color w:val="231F20"/>
          <w:spacing w:val="7"/>
        </w:rPr>
        <w:t>and </w:t>
      </w:r>
      <w:r>
        <w:rPr>
          <w:color w:val="231F20"/>
          <w:spacing w:val="9"/>
        </w:rPr>
        <w:t>military pressure </w:t>
      </w:r>
      <w:r>
        <w:rPr>
          <w:color w:val="231F20"/>
          <w:spacing w:val="5"/>
        </w:rPr>
        <w:t>to </w:t>
      </w:r>
      <w:r>
        <w:rPr>
          <w:color w:val="231F20"/>
          <w:spacing w:val="8"/>
        </w:rPr>
        <w:t>bring about </w:t>
      </w:r>
      <w:r>
        <w:rPr>
          <w:color w:val="231F20"/>
          <w:spacing w:val="7"/>
        </w:rPr>
        <w:t>the </w:t>
      </w:r>
      <w:r>
        <w:rPr>
          <w:color w:val="231F20"/>
          <w:spacing w:val="9"/>
        </w:rPr>
        <w:t>collapse </w:t>
      </w:r>
      <w:r>
        <w:rPr>
          <w:color w:val="231F20"/>
          <w:spacing w:val="11"/>
        </w:rPr>
        <w:t>of </w:t>
      </w:r>
      <w:r>
        <w:rPr>
          <w:color w:val="231F20"/>
        </w:rPr>
        <w:t>Communism.</w:t>
      </w:r>
      <w:r>
        <w:rPr>
          <w:color w:val="231F20"/>
          <w:spacing w:val="-19"/>
        </w:rPr>
        <w:t> </w:t>
      </w:r>
      <w:r>
        <w:rPr>
          <w:color w:val="231F20"/>
        </w:rPr>
        <w:t>In</w:t>
      </w:r>
      <w:r>
        <w:rPr>
          <w:color w:val="231F20"/>
          <w:spacing w:val="-19"/>
        </w:rPr>
        <w:t> </w:t>
      </w:r>
      <w:r>
        <w:rPr>
          <w:color w:val="231F20"/>
        </w:rPr>
        <w:t>spite</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wonderful</w:t>
      </w:r>
      <w:r>
        <w:rPr>
          <w:color w:val="231F20"/>
          <w:spacing w:val="-19"/>
        </w:rPr>
        <w:t> </w:t>
      </w:r>
      <w:r>
        <w:rPr>
          <w:color w:val="231F20"/>
        </w:rPr>
        <w:t>stories</w:t>
      </w:r>
      <w:r>
        <w:rPr>
          <w:color w:val="231F20"/>
          <w:spacing w:val="-18"/>
        </w:rPr>
        <w:t> </w:t>
      </w:r>
      <w:r>
        <w:rPr>
          <w:color w:val="231F20"/>
        </w:rPr>
        <w:t>of</w:t>
      </w:r>
      <w:r>
        <w:rPr>
          <w:color w:val="231F20"/>
          <w:spacing w:val="-19"/>
        </w:rPr>
        <w:t> </w:t>
      </w:r>
      <w:r>
        <w:rPr>
          <w:color w:val="231F20"/>
        </w:rPr>
        <w:t>evangelistic triumphs in Eastern Europe we can rest assured that </w:t>
      </w:r>
      <w:r>
        <w:rPr>
          <w:color w:val="231F20"/>
          <w:spacing w:val="2"/>
        </w:rPr>
        <w:t>the</w:t>
      </w:r>
      <w:r>
        <w:rPr>
          <w:color w:val="231F20"/>
          <w:spacing w:val="59"/>
        </w:rPr>
        <w:t> </w:t>
      </w:r>
      <w:r>
        <w:rPr>
          <w:color w:val="231F20"/>
        </w:rPr>
        <w:t>Catholic Church is rapidly moving to reclaim its </w:t>
      </w:r>
      <w:r>
        <w:rPr>
          <w:color w:val="231F20"/>
          <w:spacing w:val="2"/>
        </w:rPr>
        <w:t>former </w:t>
      </w:r>
      <w:r>
        <w:rPr>
          <w:color w:val="231F20"/>
          <w:spacing w:val="-4"/>
        </w:rPr>
        <w:t>stranglehold</w:t>
      </w:r>
      <w:r>
        <w:rPr>
          <w:color w:val="231F20"/>
          <w:spacing w:val="-20"/>
        </w:rPr>
        <w:t> </w:t>
      </w:r>
      <w:r>
        <w:rPr>
          <w:color w:val="231F20"/>
          <w:spacing w:val="-3"/>
        </w:rPr>
        <w:t>upon</w:t>
      </w:r>
      <w:r>
        <w:rPr>
          <w:color w:val="231F20"/>
          <w:spacing w:val="-20"/>
        </w:rPr>
        <w:t> </w:t>
      </w:r>
      <w:r>
        <w:rPr>
          <w:color w:val="231F20"/>
          <w:spacing w:val="-4"/>
        </w:rPr>
        <w:t>those</w:t>
      </w:r>
      <w:r>
        <w:rPr>
          <w:color w:val="231F20"/>
          <w:spacing w:val="-18"/>
        </w:rPr>
        <w:t> </w:t>
      </w:r>
      <w:r>
        <w:rPr>
          <w:color w:val="231F20"/>
          <w:spacing w:val="-4"/>
        </w:rPr>
        <w:t>countries</w:t>
      </w:r>
      <w:r>
        <w:rPr>
          <w:color w:val="231F20"/>
          <w:spacing w:val="-19"/>
        </w:rPr>
        <w:t> </w:t>
      </w:r>
      <w:r>
        <w:rPr>
          <w:color w:val="231F20"/>
        </w:rPr>
        <w:t>as</w:t>
      </w:r>
      <w:r>
        <w:rPr>
          <w:color w:val="231F20"/>
          <w:spacing w:val="-18"/>
        </w:rPr>
        <w:t> </w:t>
      </w:r>
      <w:r>
        <w:rPr>
          <w:color w:val="231F20"/>
          <w:spacing w:val="-4"/>
        </w:rPr>
        <w:t>it—“overflows</w:t>
      </w:r>
      <w:r>
        <w:rPr>
          <w:color w:val="231F20"/>
          <w:spacing w:val="-19"/>
        </w:rPr>
        <w:t> </w:t>
      </w:r>
      <w:r>
        <w:rPr>
          <w:color w:val="231F20"/>
          <w:spacing w:val="-3"/>
        </w:rPr>
        <w:t>and</w:t>
      </w:r>
      <w:r>
        <w:rPr>
          <w:color w:val="231F20"/>
          <w:spacing w:val="-18"/>
        </w:rPr>
        <w:t> </w:t>
      </w:r>
      <w:r>
        <w:rPr>
          <w:color w:val="231F20"/>
          <w:spacing w:val="-4"/>
        </w:rPr>
        <w:t>passes </w:t>
      </w:r>
      <w:r>
        <w:rPr>
          <w:color w:val="231F20"/>
        </w:rPr>
        <w:t>through.”</w:t>
      </w:r>
    </w:p>
    <w:p>
      <w:pPr>
        <w:pStyle w:val="BodyText"/>
        <w:spacing w:line="249" w:lineRule="auto" w:before="8"/>
        <w:ind w:right="50" w:firstLine="431"/>
      </w:pPr>
      <w:r>
        <w:rPr>
          <w:i/>
          <w:color w:val="231F20"/>
          <w:spacing w:val="-5"/>
        </w:rPr>
        <w:t>Time</w:t>
      </w:r>
      <w:r>
        <w:rPr>
          <w:i/>
          <w:color w:val="231F20"/>
          <w:spacing w:val="-24"/>
        </w:rPr>
        <w:t> </w:t>
      </w:r>
      <w:r>
        <w:rPr>
          <w:color w:val="231F20"/>
        </w:rPr>
        <w:t>magazine,</w:t>
      </w:r>
      <w:r>
        <w:rPr>
          <w:color w:val="231F20"/>
          <w:spacing w:val="-23"/>
        </w:rPr>
        <w:t> </w:t>
      </w:r>
      <w:r>
        <w:rPr>
          <w:color w:val="231F20"/>
        </w:rPr>
        <w:t>February</w:t>
      </w:r>
      <w:r>
        <w:rPr>
          <w:color w:val="231F20"/>
          <w:spacing w:val="-24"/>
        </w:rPr>
        <w:t> </w:t>
      </w:r>
      <w:r>
        <w:rPr>
          <w:color w:val="231F20"/>
        </w:rPr>
        <w:t>24,</w:t>
      </w:r>
      <w:r>
        <w:rPr>
          <w:color w:val="231F20"/>
          <w:spacing w:val="-24"/>
        </w:rPr>
        <w:t> </w:t>
      </w:r>
      <w:r>
        <w:rPr>
          <w:color w:val="231F20"/>
        </w:rPr>
        <w:t>1992,</w:t>
      </w:r>
      <w:r>
        <w:rPr>
          <w:color w:val="231F20"/>
          <w:spacing w:val="-24"/>
        </w:rPr>
        <w:t> </w:t>
      </w:r>
      <w:r>
        <w:rPr>
          <w:color w:val="231F20"/>
        </w:rPr>
        <w:t>chose</w:t>
      </w:r>
      <w:r>
        <w:rPr>
          <w:color w:val="231F20"/>
          <w:spacing w:val="-24"/>
        </w:rPr>
        <w:t> </w:t>
      </w:r>
      <w:r>
        <w:rPr>
          <w:color w:val="231F20"/>
        </w:rPr>
        <w:t>the</w:t>
      </w:r>
      <w:r>
        <w:rPr>
          <w:color w:val="231F20"/>
          <w:spacing w:val="-24"/>
        </w:rPr>
        <w:t> </w:t>
      </w:r>
      <w:r>
        <w:rPr>
          <w:color w:val="231F20"/>
        </w:rPr>
        <w:t>title,</w:t>
      </w:r>
      <w:r>
        <w:rPr>
          <w:color w:val="231F20"/>
          <w:spacing w:val="-24"/>
        </w:rPr>
        <w:t> </w:t>
      </w:r>
      <w:r>
        <w:rPr>
          <w:color w:val="231F20"/>
          <w:spacing w:val="-3"/>
        </w:rPr>
        <w:t>“</w:t>
      </w:r>
      <w:r>
        <w:rPr>
          <w:b/>
          <w:color w:val="231F20"/>
          <w:spacing w:val="-3"/>
        </w:rPr>
        <w:t>Holy </w:t>
      </w:r>
      <w:r>
        <w:rPr>
          <w:b/>
          <w:color w:val="231F20"/>
        </w:rPr>
        <w:t>Alliance</w:t>
      </w:r>
      <w:r>
        <w:rPr>
          <w:color w:val="231F20"/>
        </w:rPr>
        <w:t>,”</w:t>
      </w:r>
      <w:r>
        <w:rPr>
          <w:color w:val="231F20"/>
          <w:spacing w:val="-25"/>
        </w:rPr>
        <w:t> </w:t>
      </w:r>
      <w:r>
        <w:rPr>
          <w:color w:val="231F20"/>
        </w:rPr>
        <w:t>to</w:t>
      </w:r>
      <w:r>
        <w:rPr>
          <w:color w:val="231F20"/>
          <w:spacing w:val="-25"/>
        </w:rPr>
        <w:t> </w:t>
      </w:r>
      <w:r>
        <w:rPr>
          <w:color w:val="231F20"/>
        </w:rPr>
        <w:t>discuss</w:t>
      </w:r>
      <w:r>
        <w:rPr>
          <w:color w:val="231F20"/>
          <w:spacing w:val="-25"/>
        </w:rPr>
        <w:t> </w:t>
      </w:r>
      <w:r>
        <w:rPr>
          <w:color w:val="231F20"/>
        </w:rPr>
        <w:t>this</w:t>
      </w:r>
      <w:r>
        <w:rPr>
          <w:color w:val="231F20"/>
          <w:spacing w:val="-25"/>
        </w:rPr>
        <w:t> </w:t>
      </w:r>
      <w:r>
        <w:rPr>
          <w:color w:val="231F20"/>
        </w:rPr>
        <w:t>coming</w:t>
      </w:r>
      <w:r>
        <w:rPr>
          <w:color w:val="231F20"/>
          <w:spacing w:val="-25"/>
        </w:rPr>
        <w:t> </w:t>
      </w:r>
      <w:r>
        <w:rPr>
          <w:color w:val="231F20"/>
        </w:rPr>
        <w:t>together</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United</w:t>
      </w:r>
      <w:r>
        <w:rPr>
          <w:color w:val="231F20"/>
          <w:spacing w:val="-24"/>
        </w:rPr>
        <w:t> </w:t>
      </w:r>
      <w:r>
        <w:rPr>
          <w:color w:val="231F20"/>
          <w:spacing w:val="-2"/>
        </w:rPr>
        <w:t>States </w:t>
      </w:r>
      <w:r>
        <w:rPr>
          <w:color w:val="231F20"/>
        </w:rPr>
        <w:t>and</w:t>
      </w:r>
      <w:r>
        <w:rPr>
          <w:color w:val="231F20"/>
          <w:spacing w:val="-5"/>
        </w:rPr>
        <w:t> </w:t>
      </w:r>
      <w:r>
        <w:rPr>
          <w:color w:val="231F20"/>
        </w:rPr>
        <w:t>the</w:t>
      </w:r>
      <w:r>
        <w:rPr>
          <w:color w:val="231F20"/>
          <w:spacing w:val="-9"/>
        </w:rPr>
        <w:t> </w:t>
      </w:r>
      <w:r>
        <w:rPr>
          <w:color w:val="231F20"/>
          <w:spacing w:val="-4"/>
        </w:rPr>
        <w:t>Vatican </w:t>
      </w:r>
      <w:r>
        <w:rPr>
          <w:color w:val="231F20"/>
        </w:rPr>
        <w:t>as</w:t>
      </w:r>
      <w:r>
        <w:rPr>
          <w:color w:val="231F20"/>
          <w:spacing w:val="-5"/>
        </w:rPr>
        <w:t> </w:t>
      </w:r>
      <w:r>
        <w:rPr>
          <w:color w:val="231F20"/>
        </w:rPr>
        <w:t>they</w:t>
      </w:r>
      <w:r>
        <w:rPr>
          <w:color w:val="231F20"/>
          <w:spacing w:val="-5"/>
        </w:rPr>
        <w:t> </w:t>
      </w:r>
      <w:r>
        <w:rPr>
          <w:color w:val="231F20"/>
        </w:rPr>
        <w:t>sought</w:t>
      </w:r>
      <w:r>
        <w:rPr>
          <w:color w:val="231F20"/>
          <w:spacing w:val="-4"/>
        </w:rPr>
        <w:t> </w:t>
      </w:r>
      <w:r>
        <w:rPr>
          <w:color w:val="231F20"/>
        </w:rPr>
        <w:t>to</w:t>
      </w:r>
      <w:r>
        <w:rPr>
          <w:color w:val="231F20"/>
          <w:spacing w:val="-5"/>
        </w:rPr>
        <w:t> </w:t>
      </w:r>
      <w:r>
        <w:rPr>
          <w:color w:val="231F20"/>
        </w:rPr>
        <w:t>bring</w:t>
      </w:r>
      <w:r>
        <w:rPr>
          <w:color w:val="231F20"/>
          <w:spacing w:val="-5"/>
        </w:rPr>
        <w:t> </w:t>
      </w:r>
      <w:r>
        <w:rPr>
          <w:color w:val="231F20"/>
        </w:rPr>
        <w:t>down</w:t>
      </w:r>
      <w:r>
        <w:rPr>
          <w:color w:val="231F20"/>
          <w:spacing w:val="-4"/>
        </w:rPr>
        <w:t> </w:t>
      </w:r>
      <w:r>
        <w:rPr>
          <w:color w:val="231F20"/>
        </w:rPr>
        <w:t>Communism.</w:t>
      </w:r>
    </w:p>
    <w:p>
      <w:pPr>
        <w:pStyle w:val="BodyText"/>
        <w:spacing w:line="249" w:lineRule="auto"/>
        <w:ind w:right="47"/>
      </w:pPr>
      <w:r>
        <w:rPr>
          <w:color w:val="231F20"/>
        </w:rPr>
        <w:t>The magazine elaborates on the secret nature of this alliance, and the closeness of the </w:t>
      </w:r>
      <w:r>
        <w:rPr>
          <w:color w:val="231F20"/>
          <w:spacing w:val="-4"/>
        </w:rPr>
        <w:t>Vatican </w:t>
      </w:r>
      <w:r>
        <w:rPr>
          <w:color w:val="231F20"/>
        </w:rPr>
        <w:t>and the leadership of the United States. It draws the connection between the </w:t>
      </w:r>
      <w:r>
        <w:rPr>
          <w:color w:val="231F20"/>
          <w:spacing w:val="-4"/>
        </w:rPr>
        <w:t>Vatican</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labor</w:t>
      </w:r>
      <w:r>
        <w:rPr>
          <w:color w:val="231F20"/>
          <w:spacing w:val="-8"/>
        </w:rPr>
        <w:t> </w:t>
      </w:r>
      <w:r>
        <w:rPr>
          <w:color w:val="231F20"/>
        </w:rPr>
        <w:t>unions,</w:t>
      </w:r>
      <w:r>
        <w:rPr>
          <w:color w:val="231F20"/>
          <w:spacing w:val="-9"/>
        </w:rPr>
        <w:t> </w:t>
      </w:r>
      <w:r>
        <w:rPr>
          <w:color w:val="231F20"/>
        </w:rPr>
        <w:t>identifying</w:t>
      </w:r>
      <w:r>
        <w:rPr>
          <w:color w:val="231F20"/>
          <w:spacing w:val="-9"/>
        </w:rPr>
        <w:t> </w:t>
      </w:r>
      <w:r>
        <w:rPr>
          <w:color w:val="231F20"/>
        </w:rPr>
        <w:t>Solidarity</w:t>
      </w:r>
      <w:r>
        <w:rPr>
          <w:color w:val="231F20"/>
          <w:spacing w:val="-8"/>
        </w:rPr>
        <w:t> </w:t>
      </w:r>
      <w:r>
        <w:rPr>
          <w:color w:val="231F20"/>
        </w:rPr>
        <w:t>as</w:t>
      </w:r>
      <w:r>
        <w:rPr>
          <w:color w:val="231F20"/>
          <w:spacing w:val="-9"/>
        </w:rPr>
        <w:t> </w:t>
      </w:r>
      <w:r>
        <w:rPr>
          <w:color w:val="231F20"/>
        </w:rPr>
        <w:t>one</w:t>
      </w:r>
      <w:r>
        <w:rPr>
          <w:color w:val="231F20"/>
          <w:spacing w:val="-9"/>
        </w:rPr>
        <w:t> </w:t>
      </w:r>
      <w:r>
        <w:rPr>
          <w:color w:val="231F20"/>
        </w:rPr>
        <w:t>of the main players in this intrigue. It also labels the use of our </w:t>
      </w:r>
      <w:r>
        <w:rPr>
          <w:color w:val="231F20"/>
          <w:spacing w:val="-5"/>
        </w:rPr>
        <w:t>military,</w:t>
      </w:r>
      <w:r>
        <w:rPr>
          <w:color w:val="231F20"/>
          <w:spacing w:val="-20"/>
        </w:rPr>
        <w:t> </w:t>
      </w:r>
      <w:r>
        <w:rPr>
          <w:color w:val="231F20"/>
        </w:rPr>
        <w:t>the</w:t>
      </w:r>
      <w:r>
        <w:rPr>
          <w:color w:val="231F20"/>
          <w:spacing w:val="-19"/>
        </w:rPr>
        <w:t> </w:t>
      </w:r>
      <w:r>
        <w:rPr>
          <w:color w:val="231F20"/>
          <w:spacing w:val="-3"/>
        </w:rPr>
        <w:t>CIA,</w:t>
      </w:r>
      <w:r>
        <w:rPr>
          <w:color w:val="231F20"/>
          <w:spacing w:val="-19"/>
        </w:rPr>
        <w:t> </w:t>
      </w:r>
      <w:r>
        <w:rPr>
          <w:color w:val="231F20"/>
          <w:spacing w:val="-3"/>
        </w:rPr>
        <w:t>labor</w:t>
      </w:r>
      <w:r>
        <w:rPr>
          <w:color w:val="231F20"/>
          <w:spacing w:val="-19"/>
        </w:rPr>
        <w:t> </w:t>
      </w:r>
      <w:r>
        <w:rPr>
          <w:color w:val="231F20"/>
          <w:spacing w:val="-3"/>
        </w:rPr>
        <w:t>unions,</w:t>
      </w:r>
      <w:r>
        <w:rPr>
          <w:color w:val="231F20"/>
          <w:spacing w:val="-19"/>
        </w:rPr>
        <w:t> </w:t>
      </w:r>
      <w:r>
        <w:rPr>
          <w:color w:val="231F20"/>
        </w:rPr>
        <w:t>and</w:t>
      </w:r>
      <w:r>
        <w:rPr>
          <w:color w:val="231F20"/>
          <w:spacing w:val="-19"/>
        </w:rPr>
        <w:t> </w:t>
      </w:r>
      <w:r>
        <w:rPr>
          <w:color w:val="231F20"/>
          <w:spacing w:val="-3"/>
        </w:rPr>
        <w:t>finance,</w:t>
      </w:r>
      <w:r>
        <w:rPr>
          <w:color w:val="231F20"/>
          <w:spacing w:val="-20"/>
        </w:rPr>
        <w:t> </w:t>
      </w:r>
      <w:r>
        <w:rPr>
          <w:color w:val="231F20"/>
        </w:rPr>
        <w:t>as</w:t>
      </w:r>
      <w:r>
        <w:rPr>
          <w:color w:val="231F20"/>
          <w:spacing w:val="-19"/>
        </w:rPr>
        <w:t> </w:t>
      </w:r>
      <w:r>
        <w:rPr>
          <w:color w:val="231F20"/>
        </w:rPr>
        <w:t>key</w:t>
      </w:r>
      <w:r>
        <w:rPr>
          <w:color w:val="231F20"/>
          <w:spacing w:val="-19"/>
        </w:rPr>
        <w:t> </w:t>
      </w:r>
      <w:r>
        <w:rPr>
          <w:color w:val="231F20"/>
          <w:spacing w:val="-3"/>
        </w:rPr>
        <w:t>tools</w:t>
      </w:r>
      <w:r>
        <w:rPr>
          <w:color w:val="231F20"/>
          <w:spacing w:val="-19"/>
        </w:rPr>
        <w:t> </w:t>
      </w:r>
      <w:r>
        <w:rPr>
          <w:color w:val="231F20"/>
        </w:rPr>
        <w:t>in</w:t>
      </w:r>
      <w:r>
        <w:rPr>
          <w:color w:val="231F20"/>
          <w:spacing w:val="-19"/>
        </w:rPr>
        <w:t> </w:t>
      </w:r>
      <w:r>
        <w:rPr>
          <w:color w:val="231F20"/>
          <w:spacing w:val="-3"/>
        </w:rPr>
        <w:t>this </w:t>
      </w:r>
      <w:r>
        <w:rPr>
          <w:color w:val="231F20"/>
          <w:spacing w:val="-4"/>
        </w:rPr>
        <w:t>collaboration.</w:t>
      </w:r>
    </w:p>
    <w:p>
      <w:pPr>
        <w:pStyle w:val="BodyText"/>
        <w:spacing w:line="249" w:lineRule="auto" w:before="7"/>
        <w:ind w:left="407" w:right="336"/>
      </w:pPr>
      <w:r>
        <w:rPr>
          <w:color w:val="231F20"/>
        </w:rPr>
        <w:t>“Only President Ronald Reagan and Pope </w:t>
      </w:r>
      <w:r>
        <w:rPr>
          <w:color w:val="231F20"/>
          <w:spacing w:val="-3"/>
        </w:rPr>
        <w:t>John </w:t>
      </w:r>
      <w:r>
        <w:rPr>
          <w:color w:val="231F20"/>
        </w:rPr>
        <w:t>Paul</w:t>
      </w:r>
      <w:r>
        <w:rPr>
          <w:color w:val="231F20"/>
          <w:spacing w:val="-16"/>
        </w:rPr>
        <w:t> </w:t>
      </w:r>
      <w:r>
        <w:rPr>
          <w:color w:val="231F20"/>
        </w:rPr>
        <w:t>II</w:t>
      </w:r>
      <w:r>
        <w:rPr>
          <w:color w:val="231F20"/>
          <w:spacing w:val="-17"/>
        </w:rPr>
        <w:t> </w:t>
      </w:r>
      <w:r>
        <w:rPr>
          <w:color w:val="231F20"/>
        </w:rPr>
        <w:t>were</w:t>
      </w:r>
      <w:r>
        <w:rPr>
          <w:color w:val="231F20"/>
          <w:spacing w:val="-17"/>
        </w:rPr>
        <w:t> </w:t>
      </w:r>
      <w:r>
        <w:rPr>
          <w:color w:val="231F20"/>
        </w:rPr>
        <w:t>present</w:t>
      </w:r>
      <w:r>
        <w:rPr>
          <w:color w:val="231F20"/>
          <w:spacing w:val="-16"/>
        </w:rPr>
        <w:t> </w:t>
      </w:r>
      <w:r>
        <w:rPr>
          <w:color w:val="231F20"/>
        </w:rPr>
        <w:t>in</w:t>
      </w:r>
      <w:r>
        <w:rPr>
          <w:color w:val="231F20"/>
          <w:spacing w:val="-17"/>
        </w:rPr>
        <w:t> </w:t>
      </w:r>
      <w:r>
        <w:rPr>
          <w:color w:val="231F20"/>
        </w:rPr>
        <w:t>the</w:t>
      </w:r>
      <w:r>
        <w:rPr>
          <w:color w:val="231F20"/>
          <w:spacing w:val="-19"/>
        </w:rPr>
        <w:t> </w:t>
      </w:r>
      <w:r>
        <w:rPr>
          <w:color w:val="231F20"/>
          <w:spacing w:val="-5"/>
        </w:rPr>
        <w:t>Vatican</w:t>
      </w:r>
      <w:r>
        <w:rPr>
          <w:color w:val="231F20"/>
          <w:spacing w:val="-17"/>
        </w:rPr>
        <w:t> </w:t>
      </w:r>
      <w:r>
        <w:rPr>
          <w:color w:val="231F20"/>
        </w:rPr>
        <w:t>Library</w:t>
      </w:r>
      <w:r>
        <w:rPr>
          <w:color w:val="231F20"/>
          <w:spacing w:val="-17"/>
        </w:rPr>
        <w:t> </w:t>
      </w:r>
      <w:r>
        <w:rPr>
          <w:color w:val="231F20"/>
        </w:rPr>
        <w:t>on</w:t>
      </w:r>
      <w:r>
        <w:rPr>
          <w:color w:val="231F20"/>
          <w:spacing w:val="-16"/>
        </w:rPr>
        <w:t> </w:t>
      </w:r>
      <w:r>
        <w:rPr>
          <w:color w:val="231F20"/>
          <w:spacing w:val="-3"/>
        </w:rPr>
        <w:t>Monday, </w:t>
      </w:r>
      <w:r>
        <w:rPr>
          <w:color w:val="231F20"/>
        </w:rPr>
        <w:t>June</w:t>
      </w:r>
      <w:r>
        <w:rPr>
          <w:color w:val="231F20"/>
          <w:spacing w:val="-11"/>
        </w:rPr>
        <w:t> </w:t>
      </w:r>
      <w:r>
        <w:rPr>
          <w:color w:val="231F20"/>
        </w:rPr>
        <w:t>7,</w:t>
      </w:r>
      <w:r>
        <w:rPr>
          <w:color w:val="231F20"/>
          <w:spacing w:val="-12"/>
        </w:rPr>
        <w:t> </w:t>
      </w:r>
      <w:r>
        <w:rPr>
          <w:color w:val="231F20"/>
        </w:rPr>
        <w:t>1982.</w:t>
      </w:r>
      <w:r>
        <w:rPr>
          <w:color w:val="231F20"/>
          <w:spacing w:val="-11"/>
        </w:rPr>
        <w:t> </w:t>
      </w:r>
      <w:r>
        <w:rPr>
          <w:color w:val="231F20"/>
        </w:rPr>
        <w:t>It</w:t>
      </w:r>
      <w:r>
        <w:rPr>
          <w:color w:val="231F20"/>
          <w:spacing w:val="-11"/>
        </w:rPr>
        <w:t> </w:t>
      </w:r>
      <w:r>
        <w:rPr>
          <w:color w:val="231F20"/>
        </w:rPr>
        <w:t>was</w:t>
      </w:r>
      <w:r>
        <w:rPr>
          <w:color w:val="231F20"/>
          <w:spacing w:val="-11"/>
        </w:rPr>
        <w:t> </w:t>
      </w:r>
      <w:r>
        <w:rPr>
          <w:color w:val="231F20"/>
        </w:rPr>
        <w:t>the</w:t>
      </w:r>
      <w:r>
        <w:rPr>
          <w:color w:val="231F20"/>
          <w:spacing w:val="-11"/>
        </w:rPr>
        <w:t> </w:t>
      </w:r>
      <w:r>
        <w:rPr>
          <w:color w:val="231F20"/>
        </w:rPr>
        <w:t>first</w:t>
      </w:r>
      <w:r>
        <w:rPr>
          <w:color w:val="231F20"/>
          <w:spacing w:val="-11"/>
        </w:rPr>
        <w:t> </w:t>
      </w:r>
      <w:r>
        <w:rPr>
          <w:color w:val="231F20"/>
        </w:rPr>
        <w:t>time</w:t>
      </w:r>
      <w:r>
        <w:rPr>
          <w:color w:val="231F20"/>
          <w:spacing w:val="-11"/>
        </w:rPr>
        <w:t> </w:t>
      </w:r>
      <w:r>
        <w:rPr>
          <w:color w:val="231F20"/>
        </w:rPr>
        <w:t>the</w:t>
      </w:r>
      <w:r>
        <w:rPr>
          <w:color w:val="231F20"/>
          <w:spacing w:val="-11"/>
        </w:rPr>
        <w:t> </w:t>
      </w:r>
      <w:r>
        <w:rPr>
          <w:color w:val="231F20"/>
        </w:rPr>
        <w:t>two</w:t>
      </w:r>
      <w:r>
        <w:rPr>
          <w:color w:val="231F20"/>
          <w:spacing w:val="-11"/>
        </w:rPr>
        <w:t> </w:t>
      </w:r>
      <w:r>
        <w:rPr>
          <w:color w:val="231F20"/>
        </w:rPr>
        <w:t>had</w:t>
      </w:r>
      <w:r>
        <w:rPr>
          <w:color w:val="231F20"/>
          <w:spacing w:val="-11"/>
        </w:rPr>
        <w:t> </w:t>
      </w:r>
      <w:r>
        <w:rPr>
          <w:color w:val="231F20"/>
        </w:rPr>
        <w:t>met,</w:t>
      </w:r>
      <w:r>
        <w:rPr>
          <w:color w:val="231F20"/>
          <w:spacing w:val="-11"/>
        </w:rPr>
        <w:t> </w:t>
      </w:r>
      <w:r>
        <w:rPr>
          <w:color w:val="231F20"/>
          <w:spacing w:val="-4"/>
        </w:rPr>
        <w:t>and </w:t>
      </w:r>
      <w:r>
        <w:rPr>
          <w:color w:val="231F20"/>
        </w:rPr>
        <w:t>they talked for fifty minutes. . .</w:t>
      </w:r>
      <w:r>
        <w:rPr>
          <w:color w:val="231F20"/>
          <w:spacing w:val="-7"/>
        </w:rPr>
        <w:t> </w:t>
      </w:r>
      <w:r>
        <w:rPr>
          <w:color w:val="231F20"/>
        </w:rPr>
        <w:t>.</w:t>
      </w:r>
    </w:p>
    <w:p>
      <w:pPr>
        <w:spacing w:line="249" w:lineRule="auto" w:before="3"/>
        <w:ind w:left="407" w:right="328" w:firstLine="432"/>
        <w:jc w:val="both"/>
        <w:rPr>
          <w:sz w:val="22"/>
        </w:rPr>
      </w:pPr>
      <w:r>
        <w:rPr>
          <w:color w:val="231F20"/>
          <w:sz w:val="22"/>
        </w:rPr>
        <w:t>“In that meeting, Reagan and the pope agreed to </w:t>
      </w:r>
      <w:r>
        <w:rPr>
          <w:color w:val="231F20"/>
          <w:spacing w:val="7"/>
          <w:sz w:val="22"/>
        </w:rPr>
        <w:t>undertake </w:t>
      </w:r>
      <w:r>
        <w:rPr>
          <w:color w:val="231F20"/>
          <w:sz w:val="22"/>
        </w:rPr>
        <w:t>a </w:t>
      </w:r>
      <w:r>
        <w:rPr>
          <w:color w:val="231F20"/>
          <w:spacing w:val="7"/>
          <w:sz w:val="22"/>
        </w:rPr>
        <w:t>clandestine campaign </w:t>
      </w:r>
      <w:r>
        <w:rPr>
          <w:color w:val="231F20"/>
          <w:spacing w:val="4"/>
          <w:sz w:val="22"/>
        </w:rPr>
        <w:t>to </w:t>
      </w:r>
      <w:r>
        <w:rPr>
          <w:color w:val="231F20"/>
          <w:spacing w:val="6"/>
          <w:sz w:val="22"/>
        </w:rPr>
        <w:t>hasten </w:t>
      </w:r>
      <w:r>
        <w:rPr>
          <w:color w:val="231F20"/>
          <w:spacing w:val="8"/>
          <w:sz w:val="22"/>
        </w:rPr>
        <w:t>the </w:t>
      </w:r>
      <w:r>
        <w:rPr>
          <w:color w:val="231F20"/>
          <w:sz w:val="22"/>
        </w:rPr>
        <w:t>dissolution</w:t>
      </w:r>
      <w:r>
        <w:rPr>
          <w:color w:val="231F20"/>
          <w:spacing w:val="-29"/>
          <w:sz w:val="22"/>
        </w:rPr>
        <w:t> </w:t>
      </w:r>
      <w:r>
        <w:rPr>
          <w:color w:val="231F20"/>
          <w:sz w:val="22"/>
        </w:rPr>
        <w:t>of</w:t>
      </w:r>
      <w:r>
        <w:rPr>
          <w:color w:val="231F20"/>
          <w:spacing w:val="-28"/>
          <w:sz w:val="22"/>
        </w:rPr>
        <w:t> </w:t>
      </w:r>
      <w:r>
        <w:rPr>
          <w:color w:val="231F20"/>
          <w:sz w:val="22"/>
        </w:rPr>
        <w:t>the</w:t>
      </w:r>
      <w:r>
        <w:rPr>
          <w:color w:val="231F20"/>
          <w:spacing w:val="-29"/>
          <w:sz w:val="22"/>
        </w:rPr>
        <w:t> </w:t>
      </w:r>
      <w:r>
        <w:rPr>
          <w:color w:val="231F20"/>
          <w:sz w:val="22"/>
        </w:rPr>
        <w:t>communist</w:t>
      </w:r>
      <w:r>
        <w:rPr>
          <w:color w:val="231F20"/>
          <w:spacing w:val="-28"/>
          <w:sz w:val="22"/>
        </w:rPr>
        <w:t> </w:t>
      </w:r>
      <w:r>
        <w:rPr>
          <w:color w:val="231F20"/>
          <w:sz w:val="22"/>
        </w:rPr>
        <w:t>empire.</w:t>
      </w:r>
      <w:r>
        <w:rPr>
          <w:color w:val="231F20"/>
          <w:spacing w:val="-29"/>
          <w:sz w:val="22"/>
        </w:rPr>
        <w:t> </w:t>
      </w:r>
      <w:r>
        <w:rPr>
          <w:color w:val="231F20"/>
          <w:sz w:val="22"/>
        </w:rPr>
        <w:t>Declares</w:t>
      </w:r>
      <w:r>
        <w:rPr>
          <w:color w:val="231F20"/>
          <w:spacing w:val="-28"/>
          <w:sz w:val="22"/>
        </w:rPr>
        <w:t> </w:t>
      </w:r>
      <w:r>
        <w:rPr>
          <w:color w:val="231F20"/>
          <w:sz w:val="22"/>
        </w:rPr>
        <w:t>Richard Allen,</w:t>
      </w:r>
      <w:r>
        <w:rPr>
          <w:color w:val="231F20"/>
          <w:spacing w:val="-13"/>
          <w:sz w:val="22"/>
        </w:rPr>
        <w:t> </w:t>
      </w:r>
      <w:r>
        <w:rPr>
          <w:color w:val="231F20"/>
          <w:sz w:val="22"/>
        </w:rPr>
        <w:t>Reagan’s</w:t>
      </w:r>
      <w:r>
        <w:rPr>
          <w:color w:val="231F20"/>
          <w:spacing w:val="-12"/>
          <w:sz w:val="22"/>
        </w:rPr>
        <w:t> </w:t>
      </w:r>
      <w:r>
        <w:rPr>
          <w:color w:val="231F20"/>
          <w:sz w:val="22"/>
        </w:rPr>
        <w:t>first</w:t>
      </w:r>
      <w:r>
        <w:rPr>
          <w:color w:val="231F20"/>
          <w:spacing w:val="-12"/>
          <w:sz w:val="22"/>
        </w:rPr>
        <w:t> </w:t>
      </w:r>
      <w:r>
        <w:rPr>
          <w:color w:val="231F20"/>
          <w:sz w:val="22"/>
        </w:rPr>
        <w:t>National</w:t>
      </w:r>
      <w:r>
        <w:rPr>
          <w:color w:val="231F20"/>
          <w:spacing w:val="-12"/>
          <w:sz w:val="22"/>
        </w:rPr>
        <w:t> </w:t>
      </w:r>
      <w:r>
        <w:rPr>
          <w:color w:val="231F20"/>
          <w:sz w:val="22"/>
        </w:rPr>
        <w:t>Security</w:t>
      </w:r>
      <w:r>
        <w:rPr>
          <w:color w:val="231F20"/>
          <w:spacing w:val="-24"/>
          <w:sz w:val="22"/>
        </w:rPr>
        <w:t> </w:t>
      </w:r>
      <w:r>
        <w:rPr>
          <w:color w:val="231F20"/>
          <w:sz w:val="22"/>
        </w:rPr>
        <w:t>Adviser:</w:t>
      </w:r>
      <w:r>
        <w:rPr>
          <w:color w:val="231F20"/>
          <w:spacing w:val="-12"/>
          <w:sz w:val="22"/>
        </w:rPr>
        <w:t> </w:t>
      </w:r>
      <w:r>
        <w:rPr>
          <w:color w:val="231F20"/>
          <w:sz w:val="22"/>
        </w:rPr>
        <w:t>‘</w:t>
      </w:r>
      <w:r>
        <w:rPr>
          <w:b/>
          <w:color w:val="231F20"/>
          <w:sz w:val="22"/>
        </w:rPr>
        <w:t>This was</w:t>
      </w:r>
      <w:r>
        <w:rPr>
          <w:b/>
          <w:color w:val="231F20"/>
          <w:spacing w:val="19"/>
          <w:sz w:val="22"/>
        </w:rPr>
        <w:t> </w:t>
      </w:r>
      <w:r>
        <w:rPr>
          <w:b/>
          <w:color w:val="231F20"/>
          <w:sz w:val="22"/>
        </w:rPr>
        <w:t>one</w:t>
      </w:r>
      <w:r>
        <w:rPr>
          <w:b/>
          <w:color w:val="231F20"/>
          <w:spacing w:val="20"/>
          <w:sz w:val="22"/>
        </w:rPr>
        <w:t> </w:t>
      </w:r>
      <w:r>
        <w:rPr>
          <w:b/>
          <w:color w:val="231F20"/>
          <w:sz w:val="22"/>
        </w:rPr>
        <w:t>of</w:t>
      </w:r>
      <w:r>
        <w:rPr>
          <w:b/>
          <w:color w:val="231F20"/>
          <w:spacing w:val="20"/>
          <w:sz w:val="22"/>
        </w:rPr>
        <w:t> </w:t>
      </w:r>
      <w:r>
        <w:rPr>
          <w:b/>
          <w:color w:val="231F20"/>
          <w:sz w:val="22"/>
        </w:rPr>
        <w:t>the</w:t>
      </w:r>
      <w:r>
        <w:rPr>
          <w:b/>
          <w:color w:val="231F20"/>
          <w:spacing w:val="19"/>
          <w:sz w:val="22"/>
        </w:rPr>
        <w:t> </w:t>
      </w:r>
      <w:r>
        <w:rPr>
          <w:b/>
          <w:color w:val="231F20"/>
          <w:sz w:val="22"/>
        </w:rPr>
        <w:t>great</w:t>
      </w:r>
      <w:r>
        <w:rPr>
          <w:b/>
          <w:color w:val="231F20"/>
          <w:spacing w:val="20"/>
          <w:sz w:val="22"/>
        </w:rPr>
        <w:t> </w:t>
      </w:r>
      <w:r>
        <w:rPr>
          <w:b/>
          <w:color w:val="231F20"/>
          <w:sz w:val="22"/>
        </w:rPr>
        <w:t>secret</w:t>
      </w:r>
      <w:r>
        <w:rPr>
          <w:b/>
          <w:color w:val="231F20"/>
          <w:spacing w:val="20"/>
          <w:sz w:val="22"/>
        </w:rPr>
        <w:t> </w:t>
      </w:r>
      <w:r>
        <w:rPr>
          <w:b/>
          <w:color w:val="231F20"/>
          <w:sz w:val="22"/>
        </w:rPr>
        <w:t>alliances</w:t>
      </w:r>
      <w:r>
        <w:rPr>
          <w:b/>
          <w:color w:val="231F20"/>
          <w:spacing w:val="19"/>
          <w:sz w:val="22"/>
        </w:rPr>
        <w:t> </w:t>
      </w:r>
      <w:r>
        <w:rPr>
          <w:b/>
          <w:color w:val="231F20"/>
          <w:sz w:val="22"/>
        </w:rPr>
        <w:t>of</w:t>
      </w:r>
      <w:r>
        <w:rPr>
          <w:b/>
          <w:color w:val="231F20"/>
          <w:spacing w:val="20"/>
          <w:sz w:val="22"/>
        </w:rPr>
        <w:t> </w:t>
      </w:r>
      <w:r>
        <w:rPr>
          <w:b/>
          <w:color w:val="231F20"/>
          <w:sz w:val="22"/>
        </w:rPr>
        <w:t>all</w:t>
      </w:r>
      <w:r>
        <w:rPr>
          <w:b/>
          <w:color w:val="231F20"/>
          <w:spacing w:val="19"/>
          <w:sz w:val="22"/>
        </w:rPr>
        <w:t> </w:t>
      </w:r>
      <w:r>
        <w:rPr>
          <w:b/>
          <w:color w:val="231F20"/>
          <w:sz w:val="22"/>
        </w:rPr>
        <w:t>time</w:t>
      </w:r>
      <w:r>
        <w:rPr>
          <w:color w:val="231F20"/>
          <w:sz w:val="22"/>
        </w:rPr>
        <w:t>.’.</w:t>
      </w:r>
    </w:p>
    <w:p>
      <w:pPr>
        <w:pStyle w:val="BodyText"/>
        <w:spacing w:before="5"/>
        <w:ind w:left="407" w:firstLine="0"/>
      </w:pPr>
      <w:r>
        <w:rPr>
          <w:color w:val="231F20"/>
        </w:rPr>
        <w:t>. .</w:t>
      </w:r>
    </w:p>
    <w:p>
      <w:pPr>
        <w:pStyle w:val="BodyText"/>
        <w:spacing w:line="249" w:lineRule="auto" w:before="118"/>
        <w:ind w:left="407" w:right="403"/>
      </w:pPr>
      <w:r>
        <w:rPr/>
        <w:br w:type="column"/>
      </w:r>
      <w:r>
        <w:rPr>
          <w:color w:val="231F20"/>
        </w:rPr>
        <w:t>“‘Reagan came in with very simple and strongly </w:t>
      </w:r>
      <w:r>
        <w:rPr>
          <w:color w:val="231F20"/>
          <w:spacing w:val="-3"/>
        </w:rPr>
        <w:t>held</w:t>
      </w:r>
      <w:r>
        <w:rPr>
          <w:color w:val="231F20"/>
          <w:spacing w:val="-17"/>
        </w:rPr>
        <w:t> </w:t>
      </w:r>
      <w:r>
        <w:rPr>
          <w:color w:val="231F20"/>
          <w:spacing w:val="-3"/>
        </w:rPr>
        <w:t>views,’</w:t>
      </w:r>
      <w:r>
        <w:rPr>
          <w:color w:val="231F20"/>
          <w:spacing w:val="-16"/>
        </w:rPr>
        <w:t> </w:t>
      </w:r>
      <w:r>
        <w:rPr>
          <w:color w:val="231F20"/>
          <w:spacing w:val="-3"/>
        </w:rPr>
        <w:t>says</w:t>
      </w:r>
      <w:r>
        <w:rPr>
          <w:color w:val="231F20"/>
          <w:spacing w:val="-17"/>
        </w:rPr>
        <w:t> </w:t>
      </w:r>
      <w:r>
        <w:rPr>
          <w:color w:val="231F20"/>
          <w:spacing w:val="-3"/>
        </w:rPr>
        <w:t>Admiral</w:t>
      </w:r>
      <w:r>
        <w:rPr>
          <w:color w:val="231F20"/>
          <w:spacing w:val="-16"/>
        </w:rPr>
        <w:t> </w:t>
      </w:r>
      <w:r>
        <w:rPr>
          <w:color w:val="231F20"/>
          <w:spacing w:val="-3"/>
        </w:rPr>
        <w:t>Bobby</w:t>
      </w:r>
      <w:r>
        <w:rPr>
          <w:color w:val="231F20"/>
          <w:spacing w:val="-17"/>
        </w:rPr>
        <w:t> </w:t>
      </w:r>
      <w:r>
        <w:rPr>
          <w:color w:val="231F20"/>
          <w:spacing w:val="-3"/>
        </w:rPr>
        <w:t>Inman,</w:t>
      </w:r>
      <w:r>
        <w:rPr>
          <w:color w:val="231F20"/>
          <w:spacing w:val="-16"/>
        </w:rPr>
        <w:t> </w:t>
      </w:r>
      <w:r>
        <w:rPr>
          <w:color w:val="231F20"/>
          <w:spacing w:val="-3"/>
        </w:rPr>
        <w:t>former</w:t>
      </w:r>
      <w:r>
        <w:rPr>
          <w:color w:val="231F20"/>
          <w:spacing w:val="-16"/>
        </w:rPr>
        <w:t> </w:t>
      </w:r>
      <w:r>
        <w:rPr>
          <w:color w:val="231F20"/>
          <w:spacing w:val="-3"/>
        </w:rPr>
        <w:t>deputy </w:t>
      </w:r>
      <w:r>
        <w:rPr>
          <w:color w:val="231F20"/>
        </w:rPr>
        <w:t>director of the CIA. ‘It is a valid point of view that</w:t>
      </w:r>
      <w:r>
        <w:rPr>
          <w:color w:val="231F20"/>
          <w:spacing w:val="-25"/>
        </w:rPr>
        <w:t> </w:t>
      </w:r>
      <w:r>
        <w:rPr>
          <w:color w:val="231F20"/>
        </w:rPr>
        <w:t>he </w:t>
      </w:r>
      <w:r>
        <w:rPr>
          <w:color w:val="231F20"/>
          <w:spacing w:val="2"/>
        </w:rPr>
        <w:t>saw the </w:t>
      </w:r>
      <w:r>
        <w:rPr>
          <w:color w:val="231F20"/>
          <w:spacing w:val="3"/>
        </w:rPr>
        <w:t>collapse </w:t>
      </w:r>
      <w:r>
        <w:rPr>
          <w:color w:val="231F20"/>
          <w:spacing w:val="2"/>
        </w:rPr>
        <w:t>(of </w:t>
      </w:r>
      <w:r>
        <w:rPr>
          <w:color w:val="231F20"/>
          <w:spacing w:val="3"/>
        </w:rPr>
        <w:t>communism) coming </w:t>
      </w:r>
      <w:r>
        <w:rPr>
          <w:color w:val="231F20"/>
          <w:spacing w:val="2"/>
        </w:rPr>
        <w:t>and </w:t>
      </w:r>
      <w:r>
        <w:rPr>
          <w:b/>
          <w:color w:val="231F20"/>
          <w:spacing w:val="4"/>
        </w:rPr>
        <w:t>he </w:t>
      </w:r>
      <w:r>
        <w:rPr>
          <w:b/>
          <w:color w:val="231F20"/>
        </w:rPr>
        <w:t>pushed</w:t>
      </w:r>
      <w:r>
        <w:rPr>
          <w:b/>
          <w:color w:val="231F20"/>
          <w:spacing w:val="-22"/>
        </w:rPr>
        <w:t> </w:t>
      </w:r>
      <w:r>
        <w:rPr>
          <w:b/>
          <w:color w:val="231F20"/>
        </w:rPr>
        <w:t>it—hard</w:t>
      </w:r>
      <w:r>
        <w:rPr>
          <w:color w:val="231F20"/>
        </w:rPr>
        <w:t>.’</w:t>
      </w:r>
      <w:r>
        <w:rPr>
          <w:color w:val="231F20"/>
          <w:spacing w:val="-23"/>
        </w:rPr>
        <w:t> </w:t>
      </w:r>
      <w:r>
        <w:rPr>
          <w:color w:val="231F20"/>
        </w:rPr>
        <w:t>During</w:t>
      </w:r>
      <w:r>
        <w:rPr>
          <w:color w:val="231F20"/>
          <w:spacing w:val="-22"/>
        </w:rPr>
        <w:t> </w:t>
      </w:r>
      <w:r>
        <w:rPr>
          <w:color w:val="231F20"/>
        </w:rPr>
        <w:t>the</w:t>
      </w:r>
      <w:r>
        <w:rPr>
          <w:color w:val="231F20"/>
          <w:spacing w:val="-23"/>
        </w:rPr>
        <w:t> </w:t>
      </w:r>
      <w:r>
        <w:rPr>
          <w:color w:val="231F20"/>
        </w:rPr>
        <w:t>first</w:t>
      </w:r>
      <w:r>
        <w:rPr>
          <w:color w:val="231F20"/>
          <w:spacing w:val="-22"/>
        </w:rPr>
        <w:t> </w:t>
      </w:r>
      <w:r>
        <w:rPr>
          <w:color w:val="231F20"/>
        </w:rPr>
        <w:t>half</w:t>
      </w:r>
      <w:r>
        <w:rPr>
          <w:color w:val="231F20"/>
          <w:spacing w:val="-23"/>
        </w:rPr>
        <w:t> </w:t>
      </w:r>
      <w:r>
        <w:rPr>
          <w:color w:val="231F20"/>
        </w:rPr>
        <w:t>of</w:t>
      </w:r>
      <w:r>
        <w:rPr>
          <w:color w:val="231F20"/>
          <w:spacing w:val="-23"/>
        </w:rPr>
        <w:t> </w:t>
      </w:r>
      <w:r>
        <w:rPr>
          <w:color w:val="231F20"/>
        </w:rPr>
        <w:t>1982,</w:t>
      </w:r>
      <w:r>
        <w:rPr>
          <w:color w:val="231F20"/>
          <w:spacing w:val="-22"/>
        </w:rPr>
        <w:t> </w:t>
      </w:r>
      <w:r>
        <w:rPr>
          <w:color w:val="231F20"/>
        </w:rPr>
        <w:t>a</w:t>
      </w:r>
      <w:r>
        <w:rPr>
          <w:color w:val="231F20"/>
          <w:spacing w:val="-23"/>
        </w:rPr>
        <w:t> </w:t>
      </w:r>
      <w:r>
        <w:rPr>
          <w:color w:val="231F20"/>
        </w:rPr>
        <w:t>five- part</w:t>
      </w:r>
      <w:r>
        <w:rPr>
          <w:color w:val="231F20"/>
          <w:spacing w:val="-20"/>
        </w:rPr>
        <w:t> </w:t>
      </w:r>
      <w:r>
        <w:rPr>
          <w:color w:val="231F20"/>
        </w:rPr>
        <w:t>strategy</w:t>
      </w:r>
      <w:r>
        <w:rPr>
          <w:color w:val="231F20"/>
          <w:spacing w:val="-19"/>
        </w:rPr>
        <w:t> </w:t>
      </w:r>
      <w:r>
        <w:rPr>
          <w:color w:val="231F20"/>
        </w:rPr>
        <w:t>emerged</w:t>
      </w:r>
      <w:r>
        <w:rPr>
          <w:color w:val="231F20"/>
          <w:spacing w:val="-20"/>
        </w:rPr>
        <w:t> </w:t>
      </w:r>
      <w:r>
        <w:rPr>
          <w:color w:val="231F20"/>
        </w:rPr>
        <w:t>that</w:t>
      </w:r>
      <w:r>
        <w:rPr>
          <w:color w:val="231F20"/>
          <w:spacing w:val="-19"/>
        </w:rPr>
        <w:t> </w:t>
      </w:r>
      <w:r>
        <w:rPr>
          <w:color w:val="231F20"/>
        </w:rPr>
        <w:t>was</w:t>
      </w:r>
      <w:r>
        <w:rPr>
          <w:color w:val="231F20"/>
          <w:spacing w:val="-19"/>
        </w:rPr>
        <w:t> </w:t>
      </w:r>
      <w:r>
        <w:rPr>
          <w:color w:val="231F20"/>
        </w:rPr>
        <w:t>aimed</w:t>
      </w:r>
      <w:r>
        <w:rPr>
          <w:color w:val="231F20"/>
          <w:spacing w:val="-20"/>
        </w:rPr>
        <w:t> </w:t>
      </w:r>
      <w:r>
        <w:rPr>
          <w:color w:val="231F20"/>
        </w:rPr>
        <w:t>at</w:t>
      </w:r>
      <w:r>
        <w:rPr>
          <w:color w:val="231F20"/>
          <w:spacing w:val="-19"/>
        </w:rPr>
        <w:t> </w:t>
      </w:r>
      <w:r>
        <w:rPr>
          <w:color w:val="231F20"/>
        </w:rPr>
        <w:t>bringing</w:t>
      </w:r>
      <w:r>
        <w:rPr>
          <w:color w:val="231F20"/>
          <w:spacing w:val="-19"/>
        </w:rPr>
        <w:t> </w:t>
      </w:r>
      <w:r>
        <w:rPr>
          <w:color w:val="231F20"/>
        </w:rPr>
        <w:t>about the collapse of the Soviet economy. . .</w:t>
      </w:r>
      <w:r>
        <w:rPr>
          <w:color w:val="231F20"/>
          <w:spacing w:val="-4"/>
        </w:rPr>
        <w:t> </w:t>
      </w:r>
      <w:r>
        <w:rPr>
          <w:color w:val="231F20"/>
        </w:rPr>
        <w:t>.</w:t>
      </w:r>
    </w:p>
    <w:p>
      <w:pPr>
        <w:pStyle w:val="BodyText"/>
        <w:spacing w:line="233" w:lineRule="exact" w:before="0"/>
        <w:ind w:left="839" w:firstLine="0"/>
      </w:pPr>
      <w:r>
        <w:rPr>
          <w:color w:val="231F20"/>
        </w:rPr>
        <w:t>“[1.] The U.S. defense buildup already under way,</w:t>
      </w:r>
    </w:p>
    <w:p>
      <w:pPr>
        <w:pStyle w:val="BodyText"/>
        <w:spacing w:line="249" w:lineRule="auto" w:before="11"/>
        <w:ind w:left="407" w:right="405" w:firstLine="0"/>
      </w:pPr>
      <w:r>
        <w:rPr>
          <w:color w:val="231F20"/>
        </w:rPr>
        <w:t>aimed</w:t>
      </w:r>
      <w:r>
        <w:rPr>
          <w:color w:val="231F20"/>
          <w:spacing w:val="-24"/>
        </w:rPr>
        <w:t> </w:t>
      </w:r>
      <w:r>
        <w:rPr>
          <w:color w:val="231F20"/>
        </w:rPr>
        <w:t>at</w:t>
      </w:r>
      <w:r>
        <w:rPr>
          <w:color w:val="231F20"/>
          <w:spacing w:val="-24"/>
        </w:rPr>
        <w:t> </w:t>
      </w:r>
      <w:r>
        <w:rPr>
          <w:color w:val="231F20"/>
        </w:rPr>
        <w:t>making</w:t>
      </w:r>
      <w:r>
        <w:rPr>
          <w:color w:val="231F20"/>
          <w:spacing w:val="-24"/>
        </w:rPr>
        <w:t> </w:t>
      </w:r>
      <w:r>
        <w:rPr>
          <w:color w:val="231F20"/>
        </w:rPr>
        <w:t>it</w:t>
      </w:r>
      <w:r>
        <w:rPr>
          <w:color w:val="231F20"/>
          <w:spacing w:val="-24"/>
        </w:rPr>
        <w:t> </w:t>
      </w:r>
      <w:r>
        <w:rPr>
          <w:color w:val="231F20"/>
        </w:rPr>
        <w:t>too</w:t>
      </w:r>
      <w:r>
        <w:rPr>
          <w:color w:val="231F20"/>
          <w:spacing w:val="-23"/>
        </w:rPr>
        <w:t> </w:t>
      </w:r>
      <w:r>
        <w:rPr>
          <w:color w:val="231F20"/>
        </w:rPr>
        <w:t>costly</w:t>
      </w:r>
      <w:r>
        <w:rPr>
          <w:color w:val="231F20"/>
          <w:spacing w:val="-24"/>
        </w:rPr>
        <w:t> </w:t>
      </w:r>
      <w:r>
        <w:rPr>
          <w:color w:val="231F20"/>
        </w:rPr>
        <w:t>for</w:t>
      </w:r>
      <w:r>
        <w:rPr>
          <w:color w:val="231F20"/>
          <w:spacing w:val="-24"/>
        </w:rPr>
        <w:t> </w:t>
      </w:r>
      <w:r>
        <w:rPr>
          <w:color w:val="231F20"/>
        </w:rPr>
        <w:t>the</w:t>
      </w:r>
      <w:r>
        <w:rPr>
          <w:color w:val="231F20"/>
          <w:spacing w:val="-24"/>
        </w:rPr>
        <w:t> </w:t>
      </w:r>
      <w:r>
        <w:rPr>
          <w:color w:val="231F20"/>
        </w:rPr>
        <w:t>Soviets</w:t>
      </w:r>
      <w:r>
        <w:rPr>
          <w:color w:val="231F20"/>
          <w:spacing w:val="-23"/>
        </w:rPr>
        <w:t> </w:t>
      </w:r>
      <w:r>
        <w:rPr>
          <w:color w:val="231F20"/>
        </w:rPr>
        <w:t>to</w:t>
      </w:r>
      <w:r>
        <w:rPr>
          <w:color w:val="231F20"/>
          <w:spacing w:val="-24"/>
        </w:rPr>
        <w:t> </w:t>
      </w:r>
      <w:r>
        <w:rPr>
          <w:color w:val="231F20"/>
        </w:rPr>
        <w:t>compete </w:t>
      </w:r>
      <w:r>
        <w:rPr>
          <w:b/>
          <w:color w:val="231F20"/>
        </w:rPr>
        <w:t>militarily </w:t>
      </w:r>
      <w:r>
        <w:rPr>
          <w:color w:val="231F20"/>
        </w:rPr>
        <w:t>with the U.S. Reagan’s Strategic Defense Initiative—Star Wars—became a centerpiece of the strategy.</w:t>
      </w:r>
    </w:p>
    <w:p>
      <w:pPr>
        <w:pStyle w:val="BodyText"/>
        <w:spacing w:line="249" w:lineRule="auto" w:before="4"/>
        <w:ind w:left="407" w:right="401"/>
      </w:pPr>
      <w:r>
        <w:rPr>
          <w:color w:val="231F20"/>
        </w:rPr>
        <w:t>“[2.] Covert operations aimed at encouraging reform movements in Hungary, Czechoslovakia, and Poland.</w:t>
      </w:r>
    </w:p>
    <w:p>
      <w:pPr>
        <w:pStyle w:val="BodyText"/>
        <w:spacing w:line="249" w:lineRule="auto" w:before="3"/>
        <w:ind w:left="407" w:right="398"/>
      </w:pPr>
      <w:r>
        <w:rPr>
          <w:color w:val="231F20"/>
        </w:rPr>
        <w:t>“[3.] </w:t>
      </w:r>
      <w:r>
        <w:rPr>
          <w:b/>
          <w:color w:val="231F20"/>
        </w:rPr>
        <w:t>Financial </w:t>
      </w:r>
      <w:r>
        <w:rPr>
          <w:color w:val="231F20"/>
        </w:rPr>
        <w:t>aid to Warsaw Pact nations calibrated to their willingness to protect human rights and undertake political and free-market reforms.</w:t>
      </w:r>
    </w:p>
    <w:p>
      <w:pPr>
        <w:pStyle w:val="BodyText"/>
        <w:spacing w:line="249" w:lineRule="auto"/>
        <w:ind w:left="407" w:right="404" w:firstLine="431"/>
      </w:pPr>
      <w:r>
        <w:rPr>
          <w:color w:val="231F20"/>
        </w:rPr>
        <w:t>“[4.]</w:t>
      </w:r>
      <w:r>
        <w:rPr>
          <w:color w:val="231F20"/>
          <w:spacing w:val="-14"/>
        </w:rPr>
        <w:t> </w:t>
      </w:r>
      <w:r>
        <w:rPr>
          <w:b/>
          <w:color w:val="231F20"/>
        </w:rPr>
        <w:t>Economic</w:t>
      </w:r>
      <w:r>
        <w:rPr>
          <w:b/>
          <w:color w:val="231F20"/>
          <w:spacing w:val="-14"/>
        </w:rPr>
        <w:t> </w:t>
      </w:r>
      <w:r>
        <w:rPr>
          <w:color w:val="231F20"/>
        </w:rPr>
        <w:t>isolation</w:t>
      </w:r>
      <w:r>
        <w:rPr>
          <w:color w:val="231F20"/>
          <w:spacing w:val="-13"/>
        </w:rPr>
        <w:t> </w:t>
      </w:r>
      <w:r>
        <w:rPr>
          <w:color w:val="231F20"/>
        </w:rPr>
        <w:t>of</w:t>
      </w:r>
      <w:r>
        <w:rPr>
          <w:color w:val="231F20"/>
          <w:spacing w:val="-14"/>
        </w:rPr>
        <w:t> </w:t>
      </w:r>
      <w:r>
        <w:rPr>
          <w:color w:val="231F20"/>
        </w:rPr>
        <w:t>the</w:t>
      </w:r>
      <w:r>
        <w:rPr>
          <w:color w:val="231F20"/>
          <w:spacing w:val="-13"/>
        </w:rPr>
        <w:t> </w:t>
      </w:r>
      <w:r>
        <w:rPr>
          <w:color w:val="231F20"/>
        </w:rPr>
        <w:t>Soviet</w:t>
      </w:r>
      <w:r>
        <w:rPr>
          <w:color w:val="231F20"/>
          <w:spacing w:val="-14"/>
        </w:rPr>
        <w:t> </w:t>
      </w:r>
      <w:r>
        <w:rPr>
          <w:color w:val="231F20"/>
        </w:rPr>
        <w:t>Union</w:t>
      </w:r>
      <w:r>
        <w:rPr>
          <w:color w:val="231F20"/>
          <w:spacing w:val="-13"/>
        </w:rPr>
        <w:t> </w:t>
      </w:r>
      <w:r>
        <w:rPr>
          <w:color w:val="231F20"/>
        </w:rPr>
        <w:t>and the withholding of </w:t>
      </w:r>
      <w:r>
        <w:rPr>
          <w:color w:val="231F20"/>
          <w:spacing w:val="-3"/>
        </w:rPr>
        <w:t>Western </w:t>
      </w:r>
      <w:r>
        <w:rPr>
          <w:color w:val="231F20"/>
        </w:rPr>
        <w:t>and Japanese technology from</w:t>
      </w:r>
      <w:r>
        <w:rPr>
          <w:color w:val="231F20"/>
          <w:spacing w:val="-22"/>
        </w:rPr>
        <w:t> </w:t>
      </w:r>
      <w:r>
        <w:rPr>
          <w:color w:val="231F20"/>
          <w:spacing w:val="-3"/>
        </w:rPr>
        <w:t>Moscow.</w:t>
      </w:r>
      <w:r>
        <w:rPr>
          <w:color w:val="231F20"/>
          <w:spacing w:val="-23"/>
        </w:rPr>
        <w:t> </w:t>
      </w:r>
      <w:r>
        <w:rPr>
          <w:color w:val="231F20"/>
        </w:rPr>
        <w:t>The</w:t>
      </w:r>
      <w:r>
        <w:rPr>
          <w:color w:val="231F20"/>
          <w:spacing w:val="-32"/>
        </w:rPr>
        <w:t> </w:t>
      </w:r>
      <w:r>
        <w:rPr>
          <w:color w:val="231F20"/>
        </w:rPr>
        <w:t>Administration</w:t>
      </w:r>
      <w:r>
        <w:rPr>
          <w:color w:val="231F20"/>
          <w:spacing w:val="-21"/>
        </w:rPr>
        <w:t> </w:t>
      </w:r>
      <w:r>
        <w:rPr>
          <w:color w:val="231F20"/>
        </w:rPr>
        <w:t>focused</w:t>
      </w:r>
      <w:r>
        <w:rPr>
          <w:color w:val="231F20"/>
          <w:spacing w:val="-21"/>
        </w:rPr>
        <w:t> </w:t>
      </w:r>
      <w:r>
        <w:rPr>
          <w:color w:val="231F20"/>
        </w:rPr>
        <w:t>on</w:t>
      </w:r>
      <w:r>
        <w:rPr>
          <w:color w:val="231F20"/>
          <w:spacing w:val="-22"/>
        </w:rPr>
        <w:t> </w:t>
      </w:r>
      <w:r>
        <w:rPr>
          <w:color w:val="231F20"/>
        </w:rPr>
        <w:t>denying the U.S.S.R. what it had hoped would be its principal source of hard currency in the twenty-first century: </w:t>
      </w:r>
      <w:r>
        <w:rPr>
          <w:color w:val="231F20"/>
          <w:spacing w:val="-3"/>
        </w:rPr>
        <w:t>profits</w:t>
      </w:r>
      <w:r>
        <w:rPr>
          <w:color w:val="231F20"/>
          <w:spacing w:val="-19"/>
        </w:rPr>
        <w:t> </w:t>
      </w:r>
      <w:r>
        <w:rPr>
          <w:color w:val="231F20"/>
          <w:spacing w:val="-3"/>
        </w:rPr>
        <w:t>from</w:t>
      </w:r>
      <w:r>
        <w:rPr>
          <w:color w:val="231F20"/>
          <w:spacing w:val="-18"/>
        </w:rPr>
        <w:t> </w:t>
      </w:r>
      <w:r>
        <w:rPr>
          <w:color w:val="231F20"/>
        </w:rPr>
        <w:t>a</w:t>
      </w:r>
      <w:r>
        <w:rPr>
          <w:color w:val="231F20"/>
          <w:spacing w:val="-19"/>
        </w:rPr>
        <w:t> </w:t>
      </w:r>
      <w:r>
        <w:rPr>
          <w:color w:val="231F20"/>
          <w:spacing w:val="-3"/>
        </w:rPr>
        <w:t>transcontinental</w:t>
      </w:r>
      <w:r>
        <w:rPr>
          <w:color w:val="231F20"/>
          <w:spacing w:val="-18"/>
        </w:rPr>
        <w:t> </w:t>
      </w:r>
      <w:r>
        <w:rPr>
          <w:color w:val="231F20"/>
          <w:spacing w:val="-3"/>
        </w:rPr>
        <w:t>pipeline</w:t>
      </w:r>
      <w:r>
        <w:rPr>
          <w:color w:val="231F20"/>
          <w:spacing w:val="-18"/>
        </w:rPr>
        <w:t> </w:t>
      </w:r>
      <w:r>
        <w:rPr>
          <w:color w:val="231F20"/>
        </w:rPr>
        <w:t>to</w:t>
      </w:r>
      <w:r>
        <w:rPr>
          <w:color w:val="231F20"/>
          <w:spacing w:val="-19"/>
        </w:rPr>
        <w:t> </w:t>
      </w:r>
      <w:r>
        <w:rPr>
          <w:color w:val="231F20"/>
          <w:spacing w:val="-3"/>
        </w:rPr>
        <w:t>supply</w:t>
      </w:r>
      <w:r>
        <w:rPr>
          <w:color w:val="231F20"/>
          <w:spacing w:val="-18"/>
        </w:rPr>
        <w:t> </w:t>
      </w:r>
      <w:r>
        <w:rPr>
          <w:color w:val="231F20"/>
          <w:spacing w:val="-3"/>
        </w:rPr>
        <w:t>natural </w:t>
      </w:r>
      <w:r>
        <w:rPr>
          <w:color w:val="231F20"/>
        </w:rPr>
        <w:t>gas to </w:t>
      </w:r>
      <w:r>
        <w:rPr>
          <w:color w:val="231F20"/>
          <w:spacing w:val="-3"/>
        </w:rPr>
        <w:t>Western</w:t>
      </w:r>
      <w:r>
        <w:rPr>
          <w:color w:val="231F20"/>
          <w:spacing w:val="33"/>
        </w:rPr>
        <w:t> </w:t>
      </w:r>
      <w:r>
        <w:rPr>
          <w:color w:val="231F20"/>
        </w:rPr>
        <w:t>Europe.</w:t>
      </w:r>
    </w:p>
    <w:p>
      <w:pPr>
        <w:pStyle w:val="BodyText"/>
        <w:spacing w:line="249" w:lineRule="auto" w:before="7"/>
        <w:ind w:left="407" w:right="397"/>
      </w:pPr>
      <w:r>
        <w:rPr>
          <w:color w:val="231F20"/>
        </w:rPr>
        <w:t>“[5.] Increased use of Radio Liberty, Voice of America and Radio Free Europe to transmit the Administration’s messages to the peoples of Eastern Europe.</w:t>
      </w:r>
    </w:p>
    <w:p>
      <w:pPr>
        <w:pStyle w:val="BodyText"/>
        <w:spacing w:line="249" w:lineRule="auto" w:before="3"/>
        <w:ind w:left="407" w:right="404"/>
      </w:pPr>
      <w:r>
        <w:rPr>
          <w:color w:val="231F20"/>
        </w:rPr>
        <w:t>“‘Like all great and lucky leaders, the Pope and President exploited the forces of history to their own ends.’” </w:t>
      </w:r>
      <w:r>
        <w:rPr>
          <w:i/>
          <w:color w:val="231F20"/>
        </w:rPr>
        <w:t>Time, </w:t>
      </w:r>
      <w:r>
        <w:rPr>
          <w:color w:val="231F20"/>
        </w:rPr>
        <w:t>February 4, 1992, 29–30.</w:t>
      </w:r>
    </w:p>
    <w:p>
      <w:pPr>
        <w:pStyle w:val="BodyText"/>
        <w:spacing w:line="249" w:lineRule="auto" w:before="99"/>
        <w:ind w:right="116"/>
      </w:pPr>
      <w:r>
        <w:rPr>
          <w:color w:val="231F20"/>
        </w:rPr>
        <w:t>An incredible part of this history is that God, through Daniel, concisely described these events in just one verse, containing only fifty words.</w:t>
      </w:r>
    </w:p>
    <w:p>
      <w:pPr>
        <w:pStyle w:val="BodyText"/>
        <w:spacing w:line="249" w:lineRule="auto" w:before="3"/>
        <w:ind w:right="108"/>
      </w:pPr>
      <w:r>
        <w:rPr>
          <w:color w:val="231F20"/>
        </w:rPr>
        <w:t>In his book, </w:t>
      </w:r>
      <w:r>
        <w:rPr>
          <w:i/>
          <w:color w:val="231F20"/>
        </w:rPr>
        <w:t>Keys of This Blood</w:t>
      </w:r>
      <w:r>
        <w:rPr>
          <w:color w:val="231F20"/>
        </w:rPr>
        <w:t>, Malachi Martin, a Vatican insider, </w:t>
      </w:r>
      <w:r>
        <w:rPr>
          <w:color w:val="231F20"/>
          <w:spacing w:val="2"/>
        </w:rPr>
        <w:t>goes </w:t>
      </w:r>
      <w:r>
        <w:rPr>
          <w:color w:val="231F20"/>
        </w:rPr>
        <w:t>to </w:t>
      </w:r>
      <w:r>
        <w:rPr>
          <w:color w:val="231F20"/>
          <w:spacing w:val="2"/>
        </w:rPr>
        <w:t>great pains </w:t>
      </w:r>
      <w:r>
        <w:rPr>
          <w:color w:val="231F20"/>
        </w:rPr>
        <w:t>to </w:t>
      </w:r>
      <w:r>
        <w:rPr>
          <w:color w:val="231F20"/>
          <w:spacing w:val="2"/>
        </w:rPr>
        <w:t>illustrate that </w:t>
      </w:r>
      <w:r>
        <w:rPr>
          <w:color w:val="231F20"/>
          <w:spacing w:val="3"/>
        </w:rPr>
        <w:t>the </w:t>
      </w:r>
      <w:r>
        <w:rPr>
          <w:color w:val="231F20"/>
        </w:rPr>
        <w:t>attempted</w:t>
      </w:r>
      <w:r>
        <w:rPr>
          <w:color w:val="231F20"/>
          <w:spacing w:val="-15"/>
        </w:rPr>
        <w:t> </w:t>
      </w:r>
      <w:r>
        <w:rPr>
          <w:color w:val="231F20"/>
        </w:rPr>
        <w:t>assassination</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pope</w:t>
      </w:r>
      <w:r>
        <w:rPr>
          <w:color w:val="231F20"/>
          <w:spacing w:val="-14"/>
        </w:rPr>
        <w:t> </w:t>
      </w:r>
      <w:r>
        <w:rPr>
          <w:color w:val="231F20"/>
        </w:rPr>
        <w:t>was</w:t>
      </w:r>
      <w:r>
        <w:rPr>
          <w:color w:val="231F20"/>
          <w:spacing w:val="-14"/>
        </w:rPr>
        <w:t> </w:t>
      </w:r>
      <w:r>
        <w:rPr>
          <w:color w:val="231F20"/>
        </w:rPr>
        <w:t>viewed</w:t>
      </w:r>
      <w:r>
        <w:rPr>
          <w:color w:val="231F20"/>
          <w:spacing w:val="-14"/>
        </w:rPr>
        <w:t> </w:t>
      </w:r>
      <w:r>
        <w:rPr>
          <w:color w:val="231F20"/>
        </w:rPr>
        <w:t>by</w:t>
      </w:r>
      <w:r>
        <w:rPr>
          <w:color w:val="231F20"/>
          <w:spacing w:val="-14"/>
        </w:rPr>
        <w:t> </w:t>
      </w:r>
      <w:r>
        <w:rPr>
          <w:color w:val="231F20"/>
        </w:rPr>
        <w:t>John</w:t>
      </w:r>
      <w:r>
        <w:rPr>
          <w:color w:val="231F20"/>
          <w:spacing w:val="-14"/>
        </w:rPr>
        <w:t> </w:t>
      </w:r>
      <w:r>
        <w:rPr>
          <w:color w:val="231F20"/>
        </w:rPr>
        <w:t>Paul II as divine evidence that he should be the pope to ascend to </w:t>
      </w:r>
      <w:r>
        <w:rPr>
          <w:color w:val="231F20"/>
          <w:spacing w:val="6"/>
        </w:rPr>
        <w:t>the </w:t>
      </w:r>
      <w:r>
        <w:rPr>
          <w:color w:val="231F20"/>
          <w:spacing w:val="7"/>
        </w:rPr>
        <w:t>throne </w:t>
      </w:r>
      <w:r>
        <w:rPr>
          <w:color w:val="231F20"/>
          <w:spacing w:val="4"/>
        </w:rPr>
        <w:t>of </w:t>
      </w:r>
      <w:r>
        <w:rPr>
          <w:color w:val="231F20"/>
          <w:spacing w:val="6"/>
        </w:rPr>
        <w:t>the </w:t>
      </w:r>
      <w:r>
        <w:rPr>
          <w:color w:val="231F20"/>
          <w:spacing w:val="7"/>
        </w:rPr>
        <w:t>world. </w:t>
      </w:r>
      <w:r>
        <w:rPr>
          <w:color w:val="231F20"/>
          <w:spacing w:val="6"/>
        </w:rPr>
        <w:t>The pope saw his </w:t>
      </w:r>
      <w:r>
        <w:rPr>
          <w:color w:val="231F20"/>
          <w:spacing w:val="7"/>
        </w:rPr>
        <w:t>attempted </w:t>
      </w:r>
      <w:r>
        <w:rPr>
          <w:color w:val="231F20"/>
        </w:rPr>
        <w:t>assassination as a sign from </w:t>
      </w:r>
      <w:r>
        <w:rPr>
          <w:color w:val="231F20"/>
          <w:spacing w:val="-3"/>
        </w:rPr>
        <w:t>Mary, </w:t>
      </w:r>
      <w:r>
        <w:rPr>
          <w:color w:val="231F20"/>
        </w:rPr>
        <w:t>confirming the message sent to the Catholic Church and to the world—through the supernatural</w:t>
      </w:r>
      <w:r>
        <w:rPr>
          <w:color w:val="231F20"/>
          <w:spacing w:val="-31"/>
        </w:rPr>
        <w:t> </w:t>
      </w:r>
      <w:r>
        <w:rPr>
          <w:color w:val="231F20"/>
        </w:rPr>
        <w:t>manifestation</w:t>
      </w:r>
      <w:r>
        <w:rPr>
          <w:color w:val="231F20"/>
          <w:spacing w:val="-30"/>
        </w:rPr>
        <w:t> </w:t>
      </w:r>
      <w:r>
        <w:rPr>
          <w:color w:val="231F20"/>
        </w:rPr>
        <w:t>of</w:t>
      </w:r>
      <w:r>
        <w:rPr>
          <w:color w:val="231F20"/>
          <w:spacing w:val="-31"/>
        </w:rPr>
        <w:t> </w:t>
      </w:r>
      <w:r>
        <w:rPr>
          <w:color w:val="231F20"/>
        </w:rPr>
        <w:t>the</w:t>
      </w:r>
      <w:r>
        <w:rPr>
          <w:color w:val="231F20"/>
          <w:spacing w:val="-30"/>
        </w:rPr>
        <w:t> </w:t>
      </w:r>
      <w:r>
        <w:rPr>
          <w:color w:val="231F20"/>
        </w:rPr>
        <w:t>so-called</w:t>
      </w:r>
      <w:r>
        <w:rPr>
          <w:color w:val="231F20"/>
          <w:spacing w:val="-31"/>
        </w:rPr>
        <w:t> </w:t>
      </w:r>
      <w:r>
        <w:rPr>
          <w:color w:val="231F20"/>
        </w:rPr>
        <w:t>“virgin”</w:t>
      </w:r>
      <w:r>
        <w:rPr>
          <w:color w:val="231F20"/>
          <w:spacing w:val="-30"/>
        </w:rPr>
        <w:t> </w:t>
      </w:r>
      <w:r>
        <w:rPr>
          <w:color w:val="231F20"/>
        </w:rPr>
        <w:t>of</w:t>
      </w:r>
      <w:r>
        <w:rPr>
          <w:color w:val="231F20"/>
          <w:spacing w:val="-31"/>
        </w:rPr>
        <w:t> </w:t>
      </w:r>
      <w:r>
        <w:rPr>
          <w:color w:val="231F20"/>
        </w:rPr>
        <w:t>Fatima, Portugal.</w:t>
      </w:r>
      <w:r>
        <w:rPr>
          <w:color w:val="231F20"/>
          <w:spacing w:val="-7"/>
        </w:rPr>
        <w:t> </w:t>
      </w:r>
      <w:r>
        <w:rPr>
          <w:color w:val="231F20"/>
        </w:rPr>
        <w:t>This</w:t>
      </w:r>
      <w:r>
        <w:rPr>
          <w:color w:val="231F20"/>
          <w:spacing w:val="-6"/>
        </w:rPr>
        <w:t> </w:t>
      </w:r>
      <w:r>
        <w:rPr>
          <w:color w:val="231F20"/>
        </w:rPr>
        <w:t>miracle,</w:t>
      </w:r>
      <w:r>
        <w:rPr>
          <w:color w:val="231F20"/>
          <w:spacing w:val="-6"/>
        </w:rPr>
        <w:t> </w:t>
      </w:r>
      <w:r>
        <w:rPr>
          <w:color w:val="231F20"/>
        </w:rPr>
        <w:t>and</w:t>
      </w:r>
      <w:r>
        <w:rPr>
          <w:color w:val="231F20"/>
          <w:spacing w:val="-6"/>
        </w:rPr>
        <w:t> </w:t>
      </w:r>
      <w:r>
        <w:rPr>
          <w:color w:val="231F20"/>
        </w:rPr>
        <w:t>the</w:t>
      </w:r>
      <w:r>
        <w:rPr>
          <w:color w:val="231F20"/>
          <w:spacing w:val="-6"/>
        </w:rPr>
        <w:t> </w:t>
      </w:r>
      <w:r>
        <w:rPr>
          <w:color w:val="231F20"/>
        </w:rPr>
        <w:t>messages</w:t>
      </w:r>
      <w:r>
        <w:rPr>
          <w:color w:val="231F20"/>
          <w:spacing w:val="-6"/>
        </w:rPr>
        <w:t> </w:t>
      </w:r>
      <w:r>
        <w:rPr>
          <w:color w:val="231F20"/>
        </w:rPr>
        <w:t>connected</w:t>
      </w:r>
      <w:r>
        <w:rPr>
          <w:color w:val="231F20"/>
          <w:spacing w:val="-6"/>
        </w:rPr>
        <w:t> </w:t>
      </w:r>
      <w:r>
        <w:rPr>
          <w:color w:val="231F20"/>
        </w:rPr>
        <w:t>to</w:t>
      </w:r>
      <w:r>
        <w:rPr>
          <w:color w:val="231F20"/>
          <w:spacing w:val="-6"/>
        </w:rPr>
        <w:t> </w:t>
      </w:r>
      <w:r>
        <w:rPr>
          <w:color w:val="231F20"/>
        </w:rPr>
        <w:t>it,</w:t>
      </w:r>
      <w:r>
        <w:rPr>
          <w:color w:val="231F20"/>
          <w:spacing w:val="-6"/>
        </w:rPr>
        <w:t> </w:t>
      </w:r>
      <w:r>
        <w:rPr>
          <w:color w:val="231F20"/>
        </w:rPr>
        <w:t>are the guiding force for Catholicism as it prepares for the next </w:t>
      </w:r>
      <w:r>
        <w:rPr>
          <w:color w:val="231F20"/>
          <w:spacing w:val="6"/>
        </w:rPr>
        <w:t>millennium </w:t>
      </w:r>
      <w:r>
        <w:rPr>
          <w:color w:val="231F20"/>
          <w:spacing w:val="3"/>
        </w:rPr>
        <w:t>of </w:t>
      </w:r>
      <w:r>
        <w:rPr>
          <w:color w:val="231F20"/>
          <w:spacing w:val="5"/>
        </w:rPr>
        <w:t>peace. </w:t>
      </w:r>
      <w:r>
        <w:rPr>
          <w:color w:val="231F20"/>
          <w:spacing w:val="4"/>
        </w:rPr>
        <w:t>The </w:t>
      </w:r>
      <w:r>
        <w:rPr>
          <w:color w:val="231F20"/>
          <w:spacing w:val="5"/>
        </w:rPr>
        <w:t>Fatima </w:t>
      </w:r>
      <w:r>
        <w:rPr>
          <w:color w:val="231F20"/>
          <w:spacing w:val="6"/>
        </w:rPr>
        <w:t>miracle </w:t>
      </w:r>
      <w:r>
        <w:rPr>
          <w:color w:val="231F20"/>
          <w:spacing w:val="4"/>
        </w:rPr>
        <w:t>has </w:t>
      </w:r>
      <w:r>
        <w:rPr>
          <w:color w:val="231F20"/>
          <w:spacing w:val="7"/>
        </w:rPr>
        <w:t>specific </w:t>
      </w:r>
      <w:r>
        <w:rPr>
          <w:color w:val="231F20"/>
          <w:spacing w:val="8"/>
        </w:rPr>
        <w:t>information concerning </w:t>
      </w:r>
      <w:r>
        <w:rPr>
          <w:color w:val="231F20"/>
          <w:spacing w:val="7"/>
        </w:rPr>
        <w:t>Communism, </w:t>
      </w:r>
      <w:r>
        <w:rPr>
          <w:color w:val="231F20"/>
          <w:spacing w:val="6"/>
        </w:rPr>
        <w:t>Russia, and </w:t>
      </w:r>
      <w:r>
        <w:rPr>
          <w:color w:val="231F20"/>
          <w:spacing w:val="9"/>
        </w:rPr>
        <w:t>the </w:t>
      </w:r>
      <w:r>
        <w:rPr>
          <w:color w:val="231F20"/>
          <w:spacing w:val="2"/>
        </w:rPr>
        <w:t>conversion </w:t>
      </w:r>
      <w:r>
        <w:rPr>
          <w:color w:val="231F20"/>
        </w:rPr>
        <w:t>of the </w:t>
      </w:r>
      <w:r>
        <w:rPr>
          <w:color w:val="231F20"/>
          <w:spacing w:val="2"/>
        </w:rPr>
        <w:t>world. Strangely enough, this </w:t>
      </w:r>
      <w:r>
        <w:rPr>
          <w:color w:val="231F20"/>
          <w:spacing w:val="3"/>
        </w:rPr>
        <w:t>miracle </w:t>
      </w:r>
      <w:r>
        <w:rPr>
          <w:color w:val="231F20"/>
        </w:rPr>
        <w:t>occurred</w:t>
      </w:r>
      <w:r>
        <w:rPr>
          <w:color w:val="231F20"/>
          <w:spacing w:val="-22"/>
        </w:rPr>
        <w:t> </w:t>
      </w:r>
      <w:r>
        <w:rPr>
          <w:color w:val="231F20"/>
        </w:rPr>
        <w:t>in</w:t>
      </w:r>
      <w:r>
        <w:rPr>
          <w:color w:val="231F20"/>
          <w:spacing w:val="-21"/>
        </w:rPr>
        <w:t> </w:t>
      </w:r>
      <w:r>
        <w:rPr>
          <w:color w:val="231F20"/>
        </w:rPr>
        <w:t>1917—the</w:t>
      </w:r>
      <w:r>
        <w:rPr>
          <w:color w:val="231F20"/>
          <w:spacing w:val="-21"/>
        </w:rPr>
        <w:t> </w:t>
      </w:r>
      <w:r>
        <w:rPr>
          <w:color w:val="231F20"/>
        </w:rPr>
        <w:t>very</w:t>
      </w:r>
      <w:r>
        <w:rPr>
          <w:color w:val="231F20"/>
          <w:spacing w:val="-21"/>
        </w:rPr>
        <w:t> </w:t>
      </w:r>
      <w:r>
        <w:rPr>
          <w:color w:val="231F20"/>
        </w:rPr>
        <w:t>year</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rPr>
        <w:t>Bolshevic</w:t>
      </w:r>
      <w:r>
        <w:rPr>
          <w:color w:val="231F20"/>
          <w:spacing w:val="-21"/>
        </w:rPr>
        <w:t> </w:t>
      </w:r>
      <w:r>
        <w:rPr>
          <w:color w:val="231F20"/>
        </w:rPr>
        <w:t>Revolution.</w:t>
      </w:r>
    </w:p>
    <w:p>
      <w:pPr>
        <w:spacing w:after="0" w:line="249" w:lineRule="auto"/>
        <w:sectPr>
          <w:pgSz w:w="12240" w:h="15840"/>
          <w:pgMar w:header="0" w:footer="620" w:top="620" w:bottom="820" w:left="600" w:right="600"/>
          <w:cols w:num="2" w:equalWidth="0">
            <w:col w:w="5452" w:space="68"/>
            <w:col w:w="5520"/>
          </w:cols>
        </w:sectPr>
      </w:pPr>
    </w:p>
    <w:p>
      <w:pPr>
        <w:pStyle w:val="BodyText"/>
        <w:spacing w:line="249" w:lineRule="auto" w:before="63"/>
        <w:ind w:right="115"/>
      </w:pPr>
      <w:r>
        <w:rPr>
          <w:color w:val="231F20"/>
        </w:rPr>
        <w:t>The</w:t>
      </w:r>
      <w:r>
        <w:rPr>
          <w:color w:val="231F20"/>
          <w:spacing w:val="-17"/>
        </w:rPr>
        <w:t> </w:t>
      </w:r>
      <w:r>
        <w:rPr>
          <w:color w:val="231F20"/>
        </w:rPr>
        <w:t>healing</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deadly</w:t>
      </w:r>
      <w:r>
        <w:rPr>
          <w:color w:val="231F20"/>
          <w:spacing w:val="-17"/>
        </w:rPr>
        <w:t> </w:t>
      </w:r>
      <w:r>
        <w:rPr>
          <w:color w:val="231F20"/>
        </w:rPr>
        <w:t>wound</w:t>
      </w:r>
      <w:r>
        <w:rPr>
          <w:color w:val="231F20"/>
          <w:spacing w:val="-16"/>
        </w:rPr>
        <w:t> </w:t>
      </w:r>
      <w:r>
        <w:rPr>
          <w:color w:val="231F20"/>
        </w:rPr>
        <w:t>identifies</w:t>
      </w:r>
      <w:r>
        <w:rPr>
          <w:color w:val="231F20"/>
          <w:spacing w:val="-16"/>
        </w:rPr>
        <w:t> </w:t>
      </w:r>
      <w:r>
        <w:rPr>
          <w:color w:val="231F20"/>
        </w:rPr>
        <w:t>the</w:t>
      </w:r>
      <w:r>
        <w:rPr>
          <w:color w:val="231F20"/>
          <w:spacing w:val="-16"/>
        </w:rPr>
        <w:t> </w:t>
      </w:r>
      <w:r>
        <w:rPr>
          <w:color w:val="231F20"/>
        </w:rPr>
        <w:t>restoration</w:t>
      </w:r>
      <w:r>
        <w:rPr>
          <w:color w:val="231F20"/>
          <w:spacing w:val="-16"/>
        </w:rPr>
        <w:t> </w:t>
      </w:r>
      <w:r>
        <w:rPr>
          <w:color w:val="231F20"/>
        </w:rPr>
        <w:t>of</w:t>
      </w:r>
      <w:r>
        <w:rPr>
          <w:color w:val="231F20"/>
          <w:spacing w:val="-17"/>
        </w:rPr>
        <w:t> </w:t>
      </w:r>
      <w:r>
        <w:rPr>
          <w:color w:val="231F20"/>
        </w:rPr>
        <w:t>power</w:t>
      </w:r>
      <w:r>
        <w:rPr>
          <w:color w:val="231F20"/>
          <w:spacing w:val="-16"/>
        </w:rPr>
        <w:t> </w:t>
      </w:r>
      <w:r>
        <w:rPr>
          <w:color w:val="231F20"/>
        </w:rPr>
        <w:t>unto</w:t>
      </w:r>
      <w:r>
        <w:rPr>
          <w:color w:val="231F20"/>
          <w:spacing w:val="-16"/>
        </w:rPr>
        <w:t> </w:t>
      </w:r>
      <w:r>
        <w:rPr>
          <w:color w:val="231F20"/>
        </w:rPr>
        <w:t>the</w:t>
      </w:r>
      <w:r>
        <w:rPr>
          <w:color w:val="231F20"/>
          <w:spacing w:val="-16"/>
        </w:rPr>
        <w:t> </w:t>
      </w:r>
      <w:r>
        <w:rPr>
          <w:color w:val="231F20"/>
        </w:rPr>
        <w:t>Papacy</w:t>
      </w:r>
      <w:r>
        <w:rPr>
          <w:color w:val="231F20"/>
          <w:spacing w:val="-17"/>
        </w:rPr>
        <w:t> </w:t>
      </w:r>
      <w:r>
        <w:rPr>
          <w:color w:val="231F20"/>
        </w:rPr>
        <w:t>as</w:t>
      </w:r>
      <w:r>
        <w:rPr>
          <w:color w:val="231F20"/>
          <w:spacing w:val="-16"/>
        </w:rPr>
        <w:t> </w:t>
      </w:r>
      <w:r>
        <w:rPr>
          <w:color w:val="231F20"/>
        </w:rPr>
        <w:t>a</w:t>
      </w:r>
      <w:r>
        <w:rPr>
          <w:color w:val="231F20"/>
          <w:spacing w:val="-16"/>
        </w:rPr>
        <w:t> </w:t>
      </w:r>
      <w:r>
        <w:rPr>
          <w:color w:val="231F20"/>
        </w:rPr>
        <w:t>geopolitical</w:t>
      </w:r>
      <w:r>
        <w:rPr>
          <w:color w:val="231F20"/>
          <w:spacing w:val="-16"/>
        </w:rPr>
        <w:t> </w:t>
      </w:r>
      <w:r>
        <w:rPr>
          <w:color w:val="231F20"/>
          <w:spacing w:val="-3"/>
        </w:rPr>
        <w:t>power.</w:t>
      </w:r>
      <w:r>
        <w:rPr>
          <w:color w:val="231F20"/>
          <w:spacing w:val="-21"/>
        </w:rPr>
        <w:t> </w:t>
      </w:r>
      <w:r>
        <w:rPr>
          <w:color w:val="231F20"/>
        </w:rPr>
        <w:t>The</w:t>
      </w:r>
      <w:r>
        <w:rPr>
          <w:color w:val="231F20"/>
          <w:spacing w:val="-20"/>
        </w:rPr>
        <w:t> </w:t>
      </w:r>
      <w:r>
        <w:rPr>
          <w:color w:val="231F20"/>
          <w:spacing w:val="-4"/>
        </w:rPr>
        <w:t>Vatican </w:t>
      </w:r>
      <w:r>
        <w:rPr>
          <w:color w:val="231F20"/>
        </w:rPr>
        <w:t>lost</w:t>
      </w:r>
      <w:r>
        <w:rPr>
          <w:color w:val="231F20"/>
          <w:spacing w:val="-11"/>
        </w:rPr>
        <w:t> </w:t>
      </w:r>
      <w:r>
        <w:rPr>
          <w:color w:val="231F20"/>
        </w:rPr>
        <w:t>its</w:t>
      </w:r>
      <w:r>
        <w:rPr>
          <w:color w:val="231F20"/>
          <w:spacing w:val="-10"/>
        </w:rPr>
        <w:t> </w:t>
      </w:r>
      <w:r>
        <w:rPr>
          <w:color w:val="231F20"/>
        </w:rPr>
        <w:t>throne</w:t>
      </w:r>
      <w:r>
        <w:rPr>
          <w:color w:val="231F20"/>
          <w:spacing w:val="-10"/>
        </w:rPr>
        <w:t> </w:t>
      </w:r>
      <w:r>
        <w:rPr>
          <w:color w:val="231F20"/>
        </w:rPr>
        <w:t>in</w:t>
      </w:r>
      <w:r>
        <w:rPr>
          <w:color w:val="231F20"/>
          <w:spacing w:val="-10"/>
        </w:rPr>
        <w:t> </w:t>
      </w:r>
      <w:r>
        <w:rPr>
          <w:color w:val="231F20"/>
        </w:rPr>
        <w:t>1798,</w:t>
      </w:r>
      <w:r>
        <w:rPr>
          <w:color w:val="231F20"/>
          <w:spacing w:val="-10"/>
        </w:rPr>
        <w:t> </w:t>
      </w:r>
      <w:r>
        <w:rPr>
          <w:color w:val="231F20"/>
        </w:rPr>
        <w:t>when</w:t>
      </w:r>
      <w:r>
        <w:rPr>
          <w:color w:val="231F20"/>
          <w:spacing w:val="-10"/>
        </w:rPr>
        <w:t> </w:t>
      </w:r>
      <w:r>
        <w:rPr>
          <w:color w:val="231F20"/>
        </w:rPr>
        <w:t>the</w:t>
      </w:r>
      <w:r>
        <w:rPr>
          <w:color w:val="231F20"/>
          <w:spacing w:val="-10"/>
        </w:rPr>
        <w:t> </w:t>
      </w:r>
      <w:r>
        <w:rPr>
          <w:color w:val="231F20"/>
        </w:rPr>
        <w:t>“king</w:t>
      </w:r>
      <w:r>
        <w:rPr>
          <w:color w:val="231F20"/>
          <w:spacing w:val="-10"/>
        </w:rPr>
        <w:t> </w:t>
      </w:r>
      <w:r>
        <w:rPr>
          <w:color w:val="231F20"/>
        </w:rPr>
        <w:t>of</w:t>
      </w:r>
      <w:r>
        <w:rPr>
          <w:color w:val="231F20"/>
          <w:spacing w:val="-11"/>
        </w:rPr>
        <w:t> </w:t>
      </w:r>
      <w:r>
        <w:rPr>
          <w:color w:val="231F20"/>
        </w:rPr>
        <w:t>the</w:t>
      </w:r>
      <w:r>
        <w:rPr>
          <w:color w:val="231F20"/>
          <w:spacing w:val="-10"/>
        </w:rPr>
        <w:t> </w:t>
      </w:r>
      <w:r>
        <w:rPr>
          <w:color w:val="231F20"/>
        </w:rPr>
        <w:t>south”</w:t>
      </w:r>
      <w:r>
        <w:rPr>
          <w:color w:val="231F20"/>
          <w:spacing w:val="-10"/>
        </w:rPr>
        <w:t> </w:t>
      </w:r>
      <w:r>
        <w:rPr>
          <w:color w:val="231F20"/>
        </w:rPr>
        <w:t>began</w:t>
      </w:r>
      <w:r>
        <w:rPr>
          <w:color w:val="231F20"/>
          <w:spacing w:val="-10"/>
        </w:rPr>
        <w:t> </w:t>
      </w:r>
      <w:r>
        <w:rPr>
          <w:color w:val="231F20"/>
        </w:rPr>
        <w:t>a</w:t>
      </w:r>
      <w:r>
        <w:rPr>
          <w:color w:val="231F20"/>
          <w:spacing w:val="-10"/>
        </w:rPr>
        <w:t> </w:t>
      </w:r>
      <w:r>
        <w:rPr>
          <w:color w:val="231F20"/>
        </w:rPr>
        <w:t>war</w:t>
      </w:r>
      <w:r>
        <w:rPr>
          <w:color w:val="231F20"/>
          <w:spacing w:val="-10"/>
        </w:rPr>
        <w:t> </w:t>
      </w:r>
      <w:r>
        <w:rPr>
          <w:color w:val="231F20"/>
        </w:rPr>
        <w:t>against</w:t>
      </w:r>
      <w:r>
        <w:rPr>
          <w:color w:val="231F20"/>
          <w:spacing w:val="-10"/>
        </w:rPr>
        <w:t> </w:t>
      </w:r>
      <w:r>
        <w:rPr>
          <w:color w:val="231F20"/>
        </w:rPr>
        <w:t>the</w:t>
      </w:r>
      <w:r>
        <w:rPr>
          <w:color w:val="231F20"/>
          <w:spacing w:val="-10"/>
        </w:rPr>
        <w:t> </w:t>
      </w:r>
      <w:r>
        <w:rPr>
          <w:color w:val="231F20"/>
        </w:rPr>
        <w:t>“king</w:t>
      </w:r>
      <w:r>
        <w:rPr>
          <w:color w:val="231F20"/>
          <w:spacing w:val="-11"/>
        </w:rPr>
        <w:t> </w:t>
      </w:r>
      <w:r>
        <w:rPr>
          <w:color w:val="231F20"/>
        </w:rPr>
        <w:t>of</w:t>
      </w:r>
      <w:r>
        <w:rPr>
          <w:color w:val="231F20"/>
          <w:spacing w:val="-10"/>
        </w:rPr>
        <w:t> </w:t>
      </w:r>
      <w:r>
        <w:rPr>
          <w:color w:val="231F20"/>
        </w:rPr>
        <w:t>the</w:t>
      </w:r>
      <w:r>
        <w:rPr>
          <w:color w:val="231F20"/>
          <w:spacing w:val="-10"/>
        </w:rPr>
        <w:t> </w:t>
      </w:r>
      <w:r>
        <w:rPr>
          <w:color w:val="231F20"/>
        </w:rPr>
        <w:t>north”.</w:t>
      </w:r>
      <w:r>
        <w:rPr>
          <w:color w:val="231F20"/>
          <w:spacing w:val="-10"/>
        </w:rPr>
        <w:t> </w:t>
      </w:r>
      <w:r>
        <w:rPr>
          <w:color w:val="231F20"/>
        </w:rPr>
        <w:t>It</w:t>
      </w:r>
      <w:r>
        <w:rPr>
          <w:color w:val="231F20"/>
          <w:spacing w:val="-10"/>
        </w:rPr>
        <w:t> </w:t>
      </w:r>
      <w:r>
        <w:rPr>
          <w:color w:val="231F20"/>
        </w:rPr>
        <w:t>is</w:t>
      </w:r>
      <w:r>
        <w:rPr>
          <w:color w:val="231F20"/>
          <w:spacing w:val="-10"/>
        </w:rPr>
        <w:t> </w:t>
      </w:r>
      <w:r>
        <w:rPr>
          <w:color w:val="231F20"/>
        </w:rPr>
        <w:t>also</w:t>
      </w:r>
      <w:r>
        <w:rPr>
          <w:color w:val="231F20"/>
          <w:spacing w:val="-10"/>
        </w:rPr>
        <w:t> </w:t>
      </w:r>
      <w:r>
        <w:rPr>
          <w:color w:val="231F20"/>
        </w:rPr>
        <w:t>noteworthy</w:t>
      </w:r>
      <w:r>
        <w:rPr>
          <w:color w:val="231F20"/>
          <w:spacing w:val="-10"/>
        </w:rPr>
        <w:t> </w:t>
      </w:r>
      <w:r>
        <w:rPr>
          <w:color w:val="231F20"/>
        </w:rPr>
        <w:t>that</w:t>
      </w:r>
      <w:r>
        <w:rPr>
          <w:color w:val="231F20"/>
          <w:spacing w:val="-11"/>
        </w:rPr>
        <w:t> </w:t>
      </w:r>
      <w:r>
        <w:rPr>
          <w:color w:val="231F20"/>
        </w:rPr>
        <w:t>the 1981 assassination attempt against the Pope—the king of the north—was apparently ordered by the king of the south—the Soviet</w:t>
      </w:r>
      <w:r>
        <w:rPr>
          <w:color w:val="231F20"/>
          <w:spacing w:val="-19"/>
        </w:rPr>
        <w:t> </w:t>
      </w:r>
      <w:r>
        <w:rPr>
          <w:color w:val="231F20"/>
          <w:spacing w:val="-2"/>
        </w:rPr>
        <w:t>Union.</w:t>
      </w:r>
    </w:p>
    <w:p>
      <w:pPr>
        <w:pStyle w:val="BodyText"/>
        <w:spacing w:line="249" w:lineRule="auto" w:before="4"/>
        <w:ind w:right="115"/>
      </w:pPr>
      <w:r>
        <w:rPr>
          <w:color w:val="231F20"/>
        </w:rPr>
        <w:t>In</w:t>
      </w:r>
      <w:r>
        <w:rPr>
          <w:color w:val="231F20"/>
          <w:spacing w:val="-20"/>
        </w:rPr>
        <w:t> </w:t>
      </w:r>
      <w:r>
        <w:rPr>
          <w:color w:val="231F20"/>
        </w:rPr>
        <w:t>a</w:t>
      </w:r>
      <w:r>
        <w:rPr>
          <w:color w:val="231F20"/>
          <w:spacing w:val="-19"/>
        </w:rPr>
        <w:t> </w:t>
      </w:r>
      <w:r>
        <w:rPr>
          <w:color w:val="231F20"/>
        </w:rPr>
        <w:t>caption</w:t>
      </w:r>
      <w:r>
        <w:rPr>
          <w:color w:val="231F20"/>
          <w:spacing w:val="-19"/>
        </w:rPr>
        <w:t> </w:t>
      </w:r>
      <w:r>
        <w:rPr>
          <w:color w:val="231F20"/>
        </w:rPr>
        <w:t>connected</w:t>
      </w:r>
      <w:r>
        <w:rPr>
          <w:color w:val="231F20"/>
          <w:spacing w:val="-19"/>
        </w:rPr>
        <w:t> </w:t>
      </w:r>
      <w:r>
        <w:rPr>
          <w:color w:val="231F20"/>
        </w:rPr>
        <w:t>with</w:t>
      </w:r>
      <w:r>
        <w:rPr>
          <w:color w:val="231F20"/>
          <w:spacing w:val="-19"/>
        </w:rPr>
        <w:t> </w:t>
      </w:r>
      <w:r>
        <w:rPr>
          <w:color w:val="231F20"/>
        </w:rPr>
        <w:t>two</w:t>
      </w:r>
      <w:r>
        <w:rPr>
          <w:color w:val="231F20"/>
          <w:spacing w:val="-19"/>
        </w:rPr>
        <w:t> </w:t>
      </w:r>
      <w:r>
        <w:rPr>
          <w:color w:val="231F20"/>
        </w:rPr>
        <w:t>photographs</w:t>
      </w:r>
      <w:r>
        <w:rPr>
          <w:color w:val="231F20"/>
          <w:spacing w:val="-19"/>
        </w:rPr>
        <w:t> </w:t>
      </w:r>
      <w:r>
        <w:rPr>
          <w:color w:val="231F20"/>
        </w:rPr>
        <w:t>showing</w:t>
      </w:r>
      <w:r>
        <w:rPr>
          <w:color w:val="231F20"/>
          <w:spacing w:val="-19"/>
        </w:rPr>
        <w:t> </w:t>
      </w:r>
      <w:r>
        <w:rPr>
          <w:color w:val="231F20"/>
        </w:rPr>
        <w:t>the</w:t>
      </w:r>
      <w:r>
        <w:rPr>
          <w:color w:val="231F20"/>
          <w:spacing w:val="-19"/>
        </w:rPr>
        <w:t> </w:t>
      </w:r>
      <w:r>
        <w:rPr>
          <w:color w:val="231F20"/>
        </w:rPr>
        <w:t>assassination</w:t>
      </w:r>
      <w:r>
        <w:rPr>
          <w:color w:val="231F20"/>
          <w:spacing w:val="-19"/>
        </w:rPr>
        <w:t> </w:t>
      </w:r>
      <w:r>
        <w:rPr>
          <w:color w:val="231F20"/>
        </w:rPr>
        <w:t>attempts</w:t>
      </w:r>
      <w:r>
        <w:rPr>
          <w:color w:val="231F20"/>
          <w:spacing w:val="-19"/>
        </w:rPr>
        <w:t> </w:t>
      </w:r>
      <w:r>
        <w:rPr>
          <w:color w:val="231F20"/>
        </w:rPr>
        <w:t>of</w:t>
      </w:r>
      <w:r>
        <w:rPr>
          <w:color w:val="231F20"/>
          <w:spacing w:val="-19"/>
        </w:rPr>
        <w:t> </w:t>
      </w:r>
      <w:r>
        <w:rPr>
          <w:color w:val="231F20"/>
        </w:rPr>
        <w:t>both</w:t>
      </w:r>
      <w:r>
        <w:rPr>
          <w:color w:val="231F20"/>
          <w:spacing w:val="-20"/>
        </w:rPr>
        <w:t> </w:t>
      </w:r>
      <w:r>
        <w:rPr>
          <w:color w:val="231F20"/>
        </w:rPr>
        <w:t>the</w:t>
      </w:r>
      <w:r>
        <w:rPr>
          <w:color w:val="231F20"/>
          <w:spacing w:val="-19"/>
        </w:rPr>
        <w:t> </w:t>
      </w:r>
      <w:r>
        <w:rPr>
          <w:color w:val="231F20"/>
        </w:rPr>
        <w:t>pope</w:t>
      </w:r>
      <w:r>
        <w:rPr>
          <w:color w:val="231F20"/>
          <w:spacing w:val="-19"/>
        </w:rPr>
        <w:t> </w:t>
      </w:r>
      <w:r>
        <w:rPr>
          <w:color w:val="231F20"/>
        </w:rPr>
        <w:t>and</w:t>
      </w:r>
      <w:r>
        <w:rPr>
          <w:color w:val="231F20"/>
          <w:spacing w:val="-19"/>
        </w:rPr>
        <w:t> </w:t>
      </w:r>
      <w:r>
        <w:rPr>
          <w:color w:val="231F20"/>
        </w:rPr>
        <w:t>of</w:t>
      </w:r>
      <w:r>
        <w:rPr>
          <w:color w:val="231F20"/>
          <w:spacing w:val="-19"/>
        </w:rPr>
        <w:t> </w:t>
      </w:r>
      <w:r>
        <w:rPr>
          <w:color w:val="231F20"/>
        </w:rPr>
        <w:t>Ronald</w:t>
      </w:r>
      <w:r>
        <w:rPr>
          <w:color w:val="231F20"/>
          <w:spacing w:val="-19"/>
        </w:rPr>
        <w:t> </w:t>
      </w:r>
      <w:r>
        <w:rPr>
          <w:color w:val="231F20"/>
        </w:rPr>
        <w:t>Reagan, the following statement was</w:t>
      </w:r>
      <w:r>
        <w:rPr>
          <w:color w:val="231F20"/>
          <w:spacing w:val="-24"/>
        </w:rPr>
        <w:t> </w:t>
      </w:r>
      <w:r>
        <w:rPr>
          <w:color w:val="231F20"/>
        </w:rPr>
        <w:t>made:</w:t>
      </w:r>
    </w:p>
    <w:p>
      <w:pPr>
        <w:pStyle w:val="BodyText"/>
        <w:spacing w:line="249" w:lineRule="auto"/>
        <w:ind w:left="407" w:right="405"/>
      </w:pPr>
      <w:r>
        <w:rPr>
          <w:color w:val="231F20"/>
        </w:rPr>
        <w:t>“A Common Brush </w:t>
      </w:r>
      <w:r>
        <w:rPr>
          <w:color w:val="231F20"/>
          <w:spacing w:val="-3"/>
        </w:rPr>
        <w:t>With </w:t>
      </w:r>
      <w:r>
        <w:rPr>
          <w:color w:val="231F20"/>
        </w:rPr>
        <w:t>Death—At their first meeting, Reagan and John Paul II discussed something else</w:t>
      </w:r>
      <w:r>
        <w:rPr>
          <w:color w:val="231F20"/>
          <w:spacing w:val="-28"/>
        </w:rPr>
        <w:t> </w:t>
      </w:r>
      <w:r>
        <w:rPr>
          <w:color w:val="231F20"/>
        </w:rPr>
        <w:t>they had</w:t>
      </w:r>
      <w:r>
        <w:rPr>
          <w:color w:val="231F20"/>
          <w:spacing w:val="-20"/>
        </w:rPr>
        <w:t> </w:t>
      </w:r>
      <w:r>
        <w:rPr>
          <w:color w:val="231F20"/>
        </w:rPr>
        <w:t>in</w:t>
      </w:r>
      <w:r>
        <w:rPr>
          <w:color w:val="231F20"/>
          <w:spacing w:val="-19"/>
        </w:rPr>
        <w:t> </w:t>
      </w:r>
      <w:r>
        <w:rPr>
          <w:color w:val="231F20"/>
        </w:rPr>
        <w:t>common:</w:t>
      </w:r>
      <w:r>
        <w:rPr>
          <w:color w:val="231F20"/>
          <w:spacing w:val="-19"/>
        </w:rPr>
        <w:t> </w:t>
      </w:r>
      <w:r>
        <w:rPr>
          <w:color w:val="231F20"/>
        </w:rPr>
        <w:t>both</w:t>
      </w:r>
      <w:r>
        <w:rPr>
          <w:color w:val="231F20"/>
          <w:spacing w:val="-19"/>
        </w:rPr>
        <w:t> </w:t>
      </w:r>
      <w:r>
        <w:rPr>
          <w:color w:val="231F20"/>
        </w:rPr>
        <w:t>had</w:t>
      </w:r>
      <w:r>
        <w:rPr>
          <w:color w:val="231F20"/>
          <w:spacing w:val="-20"/>
        </w:rPr>
        <w:t> </w:t>
      </w:r>
      <w:r>
        <w:rPr>
          <w:color w:val="231F20"/>
        </w:rPr>
        <w:t>survived</w:t>
      </w:r>
      <w:r>
        <w:rPr>
          <w:color w:val="231F20"/>
          <w:spacing w:val="-19"/>
        </w:rPr>
        <w:t> </w:t>
      </w:r>
      <w:r>
        <w:rPr>
          <w:color w:val="231F20"/>
        </w:rPr>
        <w:t>assassination</w:t>
      </w:r>
      <w:r>
        <w:rPr>
          <w:color w:val="231F20"/>
          <w:spacing w:val="-19"/>
        </w:rPr>
        <w:t> </w:t>
      </w:r>
      <w:r>
        <w:rPr>
          <w:color w:val="231F20"/>
        </w:rPr>
        <w:t>attempts</w:t>
      </w:r>
      <w:r>
        <w:rPr>
          <w:color w:val="231F20"/>
          <w:spacing w:val="-19"/>
        </w:rPr>
        <w:t> </w:t>
      </w:r>
      <w:r>
        <w:rPr>
          <w:color w:val="231F20"/>
        </w:rPr>
        <w:t>that</w:t>
      </w:r>
      <w:r>
        <w:rPr>
          <w:color w:val="231F20"/>
          <w:spacing w:val="-19"/>
        </w:rPr>
        <w:t> </w:t>
      </w:r>
      <w:r>
        <w:rPr>
          <w:color w:val="231F20"/>
        </w:rPr>
        <w:t>occurred</w:t>
      </w:r>
      <w:r>
        <w:rPr>
          <w:color w:val="231F20"/>
          <w:spacing w:val="-20"/>
        </w:rPr>
        <w:t> </w:t>
      </w:r>
      <w:r>
        <w:rPr>
          <w:color w:val="231F20"/>
        </w:rPr>
        <w:t>only</w:t>
      </w:r>
      <w:r>
        <w:rPr>
          <w:color w:val="231F20"/>
          <w:spacing w:val="-19"/>
        </w:rPr>
        <w:t> </w:t>
      </w:r>
      <w:r>
        <w:rPr>
          <w:color w:val="231F20"/>
        </w:rPr>
        <w:t>six</w:t>
      </w:r>
      <w:r>
        <w:rPr>
          <w:color w:val="231F20"/>
          <w:spacing w:val="-19"/>
        </w:rPr>
        <w:t> </w:t>
      </w:r>
      <w:r>
        <w:rPr>
          <w:color w:val="231F20"/>
        </w:rPr>
        <w:t>weeks</w:t>
      </w:r>
      <w:r>
        <w:rPr>
          <w:color w:val="231F20"/>
          <w:spacing w:val="-19"/>
        </w:rPr>
        <w:t> </w:t>
      </w:r>
      <w:r>
        <w:rPr>
          <w:color w:val="231F20"/>
        </w:rPr>
        <w:t>apart</w:t>
      </w:r>
      <w:r>
        <w:rPr>
          <w:color w:val="231F20"/>
          <w:spacing w:val="-19"/>
        </w:rPr>
        <w:t> </w:t>
      </w:r>
      <w:r>
        <w:rPr>
          <w:color w:val="231F20"/>
        </w:rPr>
        <w:t>in</w:t>
      </w:r>
      <w:r>
        <w:rPr>
          <w:color w:val="231F20"/>
          <w:spacing w:val="-20"/>
        </w:rPr>
        <w:t> </w:t>
      </w:r>
      <w:r>
        <w:rPr>
          <w:color w:val="231F20"/>
        </w:rPr>
        <w:t>1981,</w:t>
      </w:r>
      <w:r>
        <w:rPr>
          <w:color w:val="231F20"/>
          <w:spacing w:val="-19"/>
        </w:rPr>
        <w:t> </w:t>
      </w:r>
      <w:r>
        <w:rPr>
          <w:color w:val="231F20"/>
        </w:rPr>
        <w:t>and</w:t>
      </w:r>
      <w:r>
        <w:rPr>
          <w:color w:val="231F20"/>
          <w:spacing w:val="-19"/>
        </w:rPr>
        <w:t> </w:t>
      </w:r>
      <w:r>
        <w:rPr>
          <w:color w:val="231F20"/>
        </w:rPr>
        <w:t>both</w:t>
      </w:r>
      <w:r>
        <w:rPr>
          <w:color w:val="231F20"/>
          <w:spacing w:val="-19"/>
        </w:rPr>
        <w:t> </w:t>
      </w:r>
      <w:r>
        <w:rPr>
          <w:color w:val="231F20"/>
        </w:rPr>
        <w:t>believed </w:t>
      </w:r>
      <w:r>
        <w:rPr>
          <w:b/>
          <w:color w:val="231F20"/>
        </w:rPr>
        <w:t>God</w:t>
      </w:r>
      <w:r>
        <w:rPr>
          <w:b/>
          <w:color w:val="231F20"/>
          <w:spacing w:val="7"/>
        </w:rPr>
        <w:t> </w:t>
      </w:r>
      <w:r>
        <w:rPr>
          <w:b/>
          <w:color w:val="231F20"/>
        </w:rPr>
        <w:t>had</w:t>
      </w:r>
      <w:r>
        <w:rPr>
          <w:b/>
          <w:color w:val="231F20"/>
          <w:spacing w:val="8"/>
        </w:rPr>
        <w:t> </w:t>
      </w:r>
      <w:r>
        <w:rPr>
          <w:b/>
          <w:color w:val="231F20"/>
        </w:rPr>
        <w:t>saved</w:t>
      </w:r>
      <w:r>
        <w:rPr>
          <w:b/>
          <w:color w:val="231F20"/>
          <w:spacing w:val="8"/>
        </w:rPr>
        <w:t> </w:t>
      </w:r>
      <w:r>
        <w:rPr>
          <w:b/>
          <w:color w:val="231F20"/>
        </w:rPr>
        <w:t>them</w:t>
      </w:r>
      <w:r>
        <w:rPr>
          <w:b/>
          <w:color w:val="231F20"/>
          <w:spacing w:val="8"/>
        </w:rPr>
        <w:t> </w:t>
      </w:r>
      <w:r>
        <w:rPr>
          <w:b/>
          <w:color w:val="231F20"/>
        </w:rPr>
        <w:t>for</w:t>
      </w:r>
      <w:r>
        <w:rPr>
          <w:b/>
          <w:color w:val="231F20"/>
          <w:spacing w:val="8"/>
        </w:rPr>
        <w:t> </w:t>
      </w:r>
      <w:r>
        <w:rPr>
          <w:b/>
          <w:color w:val="231F20"/>
        </w:rPr>
        <w:t>a</w:t>
      </w:r>
      <w:r>
        <w:rPr>
          <w:b/>
          <w:color w:val="231F20"/>
          <w:spacing w:val="8"/>
        </w:rPr>
        <w:t> </w:t>
      </w:r>
      <w:r>
        <w:rPr>
          <w:b/>
          <w:color w:val="231F20"/>
        </w:rPr>
        <w:t>special</w:t>
      </w:r>
      <w:r>
        <w:rPr>
          <w:b/>
          <w:color w:val="231F20"/>
          <w:spacing w:val="8"/>
        </w:rPr>
        <w:t> </w:t>
      </w:r>
      <w:r>
        <w:rPr>
          <w:b/>
          <w:color w:val="231F20"/>
        </w:rPr>
        <w:t>mission</w:t>
      </w:r>
      <w:r>
        <w:rPr>
          <w:color w:val="231F20"/>
        </w:rPr>
        <w:t>.</w:t>
      </w:r>
      <w:r>
        <w:rPr>
          <w:color w:val="231F20"/>
          <w:spacing w:val="9"/>
        </w:rPr>
        <w:t> </w:t>
      </w:r>
      <w:r>
        <w:rPr>
          <w:color w:val="231F20"/>
        </w:rPr>
        <w:t>And</w:t>
      </w:r>
      <w:r>
        <w:rPr>
          <w:color w:val="231F20"/>
          <w:spacing w:val="9"/>
        </w:rPr>
        <w:t> </w:t>
      </w:r>
      <w:r>
        <w:rPr>
          <w:color w:val="231F20"/>
        </w:rPr>
        <w:t>both</w:t>
      </w:r>
      <w:r>
        <w:rPr>
          <w:color w:val="231F20"/>
          <w:spacing w:val="8"/>
        </w:rPr>
        <w:t> </w:t>
      </w:r>
      <w:r>
        <w:rPr>
          <w:color w:val="231F20"/>
        </w:rPr>
        <w:t>referred</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‘miraculous’</w:t>
      </w:r>
      <w:r>
        <w:rPr>
          <w:color w:val="231F20"/>
          <w:spacing w:val="9"/>
        </w:rPr>
        <w:t> </w:t>
      </w:r>
      <w:r>
        <w:rPr>
          <w:color w:val="231F20"/>
        </w:rPr>
        <w:t>fact</w:t>
      </w:r>
      <w:r>
        <w:rPr>
          <w:color w:val="231F20"/>
          <w:spacing w:val="9"/>
        </w:rPr>
        <w:t> </w:t>
      </w:r>
      <w:r>
        <w:rPr>
          <w:color w:val="231F20"/>
        </w:rPr>
        <w:t>that</w:t>
      </w:r>
      <w:r>
        <w:rPr>
          <w:color w:val="231F20"/>
          <w:spacing w:val="9"/>
        </w:rPr>
        <w:t> </w:t>
      </w:r>
      <w:r>
        <w:rPr>
          <w:color w:val="231F20"/>
        </w:rPr>
        <w:t>they</w:t>
      </w:r>
      <w:r>
        <w:rPr>
          <w:color w:val="231F20"/>
          <w:spacing w:val="9"/>
        </w:rPr>
        <w:t> </w:t>
      </w:r>
      <w:r>
        <w:rPr>
          <w:color w:val="231F20"/>
        </w:rPr>
        <w:t>had</w:t>
      </w:r>
      <w:r>
        <w:rPr>
          <w:color w:val="231F20"/>
          <w:spacing w:val="9"/>
        </w:rPr>
        <w:t> </w:t>
      </w:r>
      <w:r>
        <w:rPr>
          <w:color w:val="231F20"/>
        </w:rPr>
        <w:t>‘survived.’</w:t>
      </w:r>
    </w:p>
    <w:p>
      <w:pPr>
        <w:pStyle w:val="BodyText"/>
        <w:spacing w:line="249" w:lineRule="auto"/>
        <w:ind w:left="407" w:right="405"/>
      </w:pPr>
      <w:r>
        <w:rPr>
          <w:color w:val="231F20"/>
        </w:rPr>
        <w:t>“In May 1981, before a vast audience in St. Peter’s Square, Pope John Paul was shot and severely wounded by Mehmet</w:t>
      </w:r>
      <w:r>
        <w:rPr>
          <w:color w:val="231F20"/>
          <w:spacing w:val="-24"/>
        </w:rPr>
        <w:t> </w:t>
      </w:r>
      <w:r>
        <w:rPr>
          <w:color w:val="231F20"/>
        </w:rPr>
        <w:t>Ali</w:t>
      </w:r>
      <w:r>
        <w:rPr>
          <w:color w:val="231F20"/>
          <w:spacing w:val="-23"/>
        </w:rPr>
        <w:t> </w:t>
      </w:r>
      <w:r>
        <w:rPr>
          <w:color w:val="231F20"/>
        </w:rPr>
        <w:t>Agea.</w:t>
      </w:r>
      <w:r>
        <w:rPr>
          <w:color w:val="231F20"/>
          <w:spacing w:val="-16"/>
        </w:rPr>
        <w:t> </w:t>
      </w:r>
      <w:r>
        <w:rPr>
          <w:color w:val="231F20"/>
        </w:rPr>
        <w:t>There</w:t>
      </w:r>
      <w:r>
        <w:rPr>
          <w:color w:val="231F20"/>
          <w:spacing w:val="-11"/>
        </w:rPr>
        <w:t> </w:t>
      </w:r>
      <w:r>
        <w:rPr>
          <w:color w:val="231F20"/>
        </w:rPr>
        <w:t>was</w:t>
      </w:r>
      <w:r>
        <w:rPr>
          <w:color w:val="231F20"/>
          <w:spacing w:val="-12"/>
        </w:rPr>
        <w:t> </w:t>
      </w:r>
      <w:r>
        <w:rPr>
          <w:color w:val="231F20"/>
        </w:rPr>
        <w:t>immediate</w:t>
      </w:r>
      <w:r>
        <w:rPr>
          <w:color w:val="231F20"/>
          <w:spacing w:val="-11"/>
        </w:rPr>
        <w:t> </w:t>
      </w:r>
      <w:r>
        <w:rPr>
          <w:color w:val="231F20"/>
        </w:rPr>
        <w:t>speculation</w:t>
      </w:r>
      <w:r>
        <w:rPr>
          <w:color w:val="231F20"/>
          <w:spacing w:val="-12"/>
        </w:rPr>
        <w:t> </w:t>
      </w:r>
      <w:r>
        <w:rPr>
          <w:color w:val="231F20"/>
        </w:rPr>
        <w:t>that</w:t>
      </w:r>
      <w:r>
        <w:rPr>
          <w:color w:val="231F20"/>
          <w:spacing w:val="-11"/>
        </w:rPr>
        <w:t> </w:t>
      </w:r>
      <w:r>
        <w:rPr>
          <w:color w:val="231F20"/>
        </w:rPr>
        <w:t>the</w:t>
      </w:r>
      <w:r>
        <w:rPr>
          <w:color w:val="231F20"/>
          <w:spacing w:val="-16"/>
        </w:rPr>
        <w:t> </w:t>
      </w:r>
      <w:r>
        <w:rPr>
          <w:color w:val="231F20"/>
        </w:rPr>
        <w:t>Turkish</w:t>
      </w:r>
      <w:r>
        <w:rPr>
          <w:color w:val="231F20"/>
          <w:spacing w:val="-11"/>
        </w:rPr>
        <w:t> </w:t>
      </w:r>
      <w:r>
        <w:rPr>
          <w:color w:val="231F20"/>
        </w:rPr>
        <w:t>gunman</w:t>
      </w:r>
      <w:r>
        <w:rPr>
          <w:color w:val="231F20"/>
          <w:spacing w:val="-12"/>
        </w:rPr>
        <w:t> </w:t>
      </w:r>
      <w:r>
        <w:rPr>
          <w:color w:val="231F20"/>
        </w:rPr>
        <w:t>had</w:t>
      </w:r>
      <w:r>
        <w:rPr>
          <w:color w:val="231F20"/>
          <w:spacing w:val="-11"/>
        </w:rPr>
        <w:t> </w:t>
      </w:r>
      <w:r>
        <w:rPr>
          <w:color w:val="231F20"/>
        </w:rPr>
        <w:t>been</w:t>
      </w:r>
      <w:r>
        <w:rPr>
          <w:color w:val="231F20"/>
          <w:spacing w:val="-12"/>
        </w:rPr>
        <w:t> </w:t>
      </w:r>
      <w:r>
        <w:rPr>
          <w:color w:val="231F20"/>
        </w:rPr>
        <w:t>sent</w:t>
      </w:r>
      <w:r>
        <w:rPr>
          <w:color w:val="231F20"/>
          <w:spacing w:val="-11"/>
        </w:rPr>
        <w:t> </w:t>
      </w:r>
      <w:r>
        <w:rPr>
          <w:color w:val="231F20"/>
        </w:rPr>
        <w:t>by</w:t>
      </w:r>
      <w:r>
        <w:rPr>
          <w:color w:val="231F20"/>
          <w:spacing w:val="-12"/>
        </w:rPr>
        <w:t> </w:t>
      </w:r>
      <w:r>
        <w:rPr>
          <w:color w:val="231F20"/>
        </w:rPr>
        <w:t>East</w:t>
      </w:r>
      <w:r>
        <w:rPr>
          <w:color w:val="231F20"/>
          <w:spacing w:val="-11"/>
        </w:rPr>
        <w:t> </w:t>
      </w:r>
      <w:r>
        <w:rPr>
          <w:color w:val="231F20"/>
        </w:rPr>
        <w:t>bloc</w:t>
      </w:r>
      <w:r>
        <w:rPr>
          <w:color w:val="231F20"/>
          <w:spacing w:val="-12"/>
        </w:rPr>
        <w:t> </w:t>
      </w:r>
      <w:r>
        <w:rPr>
          <w:color w:val="231F20"/>
        </w:rPr>
        <w:t>plotters</w:t>
      </w:r>
      <w:r>
        <w:rPr>
          <w:color w:val="231F20"/>
          <w:spacing w:val="-11"/>
        </w:rPr>
        <w:t> </w:t>
      </w:r>
      <w:r>
        <w:rPr>
          <w:color w:val="231F20"/>
        </w:rPr>
        <w:t>from Bulgaria,</w:t>
      </w:r>
      <w:r>
        <w:rPr>
          <w:color w:val="231F20"/>
          <w:spacing w:val="-20"/>
        </w:rPr>
        <w:t> </w:t>
      </w:r>
      <w:r>
        <w:rPr>
          <w:color w:val="231F20"/>
        </w:rPr>
        <w:t>sponsored</w:t>
      </w:r>
      <w:r>
        <w:rPr>
          <w:color w:val="231F20"/>
          <w:spacing w:val="-19"/>
        </w:rPr>
        <w:t> </w:t>
      </w:r>
      <w:r>
        <w:rPr>
          <w:color w:val="231F20"/>
        </w:rPr>
        <w:t>by</w:t>
      </w:r>
      <w:r>
        <w:rPr>
          <w:color w:val="231F20"/>
          <w:spacing w:val="-19"/>
        </w:rPr>
        <w:t> </w:t>
      </w:r>
      <w:r>
        <w:rPr>
          <w:color w:val="231F20"/>
        </w:rPr>
        <w:t>the</w:t>
      </w:r>
      <w:r>
        <w:rPr>
          <w:color w:val="231F20"/>
          <w:spacing w:val="-19"/>
        </w:rPr>
        <w:t> </w:t>
      </w:r>
      <w:r>
        <w:rPr>
          <w:color w:val="231F20"/>
        </w:rPr>
        <w:t>Soviet</w:t>
      </w:r>
      <w:r>
        <w:rPr>
          <w:color w:val="231F20"/>
          <w:spacing w:val="-19"/>
        </w:rPr>
        <w:t> </w:t>
      </w:r>
      <w:r>
        <w:rPr>
          <w:color w:val="231F20"/>
        </w:rPr>
        <w:t>secret</w:t>
      </w:r>
      <w:r>
        <w:rPr>
          <w:color w:val="231F20"/>
          <w:spacing w:val="-19"/>
        </w:rPr>
        <w:t> </w:t>
      </w:r>
      <w:r>
        <w:rPr>
          <w:color w:val="231F20"/>
        </w:rPr>
        <w:t>police.</w:t>
      </w:r>
      <w:r>
        <w:rPr>
          <w:color w:val="231F20"/>
          <w:spacing w:val="-19"/>
        </w:rPr>
        <w:t> </w:t>
      </w:r>
      <w:r>
        <w:rPr>
          <w:color w:val="231F20"/>
        </w:rPr>
        <w:t>Their</w:t>
      </w:r>
      <w:r>
        <w:rPr>
          <w:color w:val="231F20"/>
          <w:spacing w:val="-19"/>
        </w:rPr>
        <w:t> </w:t>
      </w:r>
      <w:r>
        <w:rPr>
          <w:color w:val="231F20"/>
        </w:rPr>
        <w:t>aim:</w:t>
      </w:r>
      <w:r>
        <w:rPr>
          <w:color w:val="231F20"/>
          <w:spacing w:val="-19"/>
        </w:rPr>
        <w:t> </w:t>
      </w:r>
      <w:r>
        <w:rPr>
          <w:color w:val="231F20"/>
        </w:rPr>
        <w:t>to</w:t>
      </w:r>
      <w:r>
        <w:rPr>
          <w:color w:val="231F20"/>
          <w:spacing w:val="-19"/>
        </w:rPr>
        <w:t> </w:t>
      </w:r>
      <w:r>
        <w:rPr>
          <w:color w:val="231F20"/>
        </w:rPr>
        <w:t>silence</w:t>
      </w:r>
      <w:r>
        <w:rPr>
          <w:color w:val="231F20"/>
          <w:spacing w:val="-19"/>
        </w:rPr>
        <w:t> </w:t>
      </w:r>
      <w:r>
        <w:rPr>
          <w:color w:val="231F20"/>
        </w:rPr>
        <w:t>the</w:t>
      </w:r>
      <w:r>
        <w:rPr>
          <w:color w:val="231F20"/>
          <w:spacing w:val="-19"/>
        </w:rPr>
        <w:t> </w:t>
      </w:r>
      <w:r>
        <w:rPr>
          <w:color w:val="231F20"/>
        </w:rPr>
        <w:t>one</w:t>
      </w:r>
      <w:r>
        <w:rPr>
          <w:color w:val="231F20"/>
          <w:spacing w:val="-20"/>
        </w:rPr>
        <w:t> </w:t>
      </w:r>
      <w:r>
        <w:rPr>
          <w:color w:val="231F20"/>
        </w:rPr>
        <w:t>man</w:t>
      </w:r>
      <w:r>
        <w:rPr>
          <w:color w:val="231F20"/>
          <w:spacing w:val="-19"/>
        </w:rPr>
        <w:t> </w:t>
      </w:r>
      <w:r>
        <w:rPr>
          <w:color w:val="231F20"/>
        </w:rPr>
        <w:t>capable</w:t>
      </w:r>
      <w:r>
        <w:rPr>
          <w:color w:val="231F20"/>
          <w:spacing w:val="-19"/>
        </w:rPr>
        <w:t> </w:t>
      </w:r>
      <w:r>
        <w:rPr>
          <w:color w:val="231F20"/>
        </w:rPr>
        <w:t>of</w:t>
      </w:r>
      <w:r>
        <w:rPr>
          <w:color w:val="231F20"/>
          <w:spacing w:val="-19"/>
        </w:rPr>
        <w:t> </w:t>
      </w:r>
      <w:r>
        <w:rPr>
          <w:color w:val="231F20"/>
        </w:rPr>
        <w:t>shaking</w:t>
      </w:r>
      <w:r>
        <w:rPr>
          <w:color w:val="231F20"/>
          <w:spacing w:val="-19"/>
        </w:rPr>
        <w:t> </w:t>
      </w:r>
      <w:r>
        <w:rPr>
          <w:color w:val="231F20"/>
        </w:rPr>
        <w:t>the</w:t>
      </w:r>
      <w:r>
        <w:rPr>
          <w:color w:val="231F20"/>
          <w:spacing w:val="-19"/>
        </w:rPr>
        <w:t> </w:t>
      </w:r>
      <w:r>
        <w:rPr>
          <w:color w:val="231F20"/>
        </w:rPr>
        <w:t>foundations</w:t>
      </w:r>
      <w:r>
        <w:rPr>
          <w:color w:val="231F20"/>
          <w:spacing w:val="-19"/>
        </w:rPr>
        <w:t> </w:t>
      </w:r>
      <w:r>
        <w:rPr>
          <w:color w:val="231F20"/>
        </w:rPr>
        <w:t>of international Communism.” </w:t>
      </w:r>
      <w:r>
        <w:rPr>
          <w:i/>
          <w:color w:val="231F20"/>
        </w:rPr>
        <w:t>Life</w:t>
      </w:r>
      <w:r>
        <w:rPr>
          <w:color w:val="231F20"/>
        </w:rPr>
        <w:t>, December</w:t>
      </w:r>
      <w:r>
        <w:rPr>
          <w:color w:val="231F20"/>
          <w:spacing w:val="-40"/>
        </w:rPr>
        <w:t> </w:t>
      </w:r>
      <w:r>
        <w:rPr>
          <w:color w:val="231F20"/>
        </w:rPr>
        <w:t>1989.</w:t>
      </w:r>
    </w:p>
    <w:p>
      <w:pPr>
        <w:pStyle w:val="BodyText"/>
        <w:spacing w:line="249" w:lineRule="auto" w:before="100"/>
        <w:ind w:left="407" w:right="405"/>
      </w:pPr>
      <w:r>
        <w:rPr>
          <w:color w:val="231F20"/>
          <w:spacing w:val="-3"/>
        </w:rPr>
        <w:t>“With</w:t>
      </w:r>
      <w:r>
        <w:rPr>
          <w:color w:val="231F20"/>
          <w:spacing w:val="-19"/>
        </w:rPr>
        <w:t> </w:t>
      </w:r>
      <w:r>
        <w:rPr>
          <w:color w:val="231F20"/>
        </w:rPr>
        <w:t>the</w:t>
      </w:r>
      <w:r>
        <w:rPr>
          <w:color w:val="231F20"/>
          <w:spacing w:val="-18"/>
        </w:rPr>
        <w:t> </w:t>
      </w:r>
      <w:r>
        <w:rPr>
          <w:color w:val="231F20"/>
          <w:spacing w:val="-3"/>
        </w:rPr>
        <w:t>Pope’s</w:t>
      </w:r>
      <w:r>
        <w:rPr>
          <w:color w:val="231F20"/>
          <w:spacing w:val="-18"/>
        </w:rPr>
        <w:t> </w:t>
      </w:r>
      <w:r>
        <w:rPr>
          <w:color w:val="231F20"/>
        </w:rPr>
        <w:t>support,</w:t>
      </w:r>
      <w:r>
        <w:rPr>
          <w:color w:val="231F20"/>
          <w:spacing w:val="-18"/>
        </w:rPr>
        <w:t> </w:t>
      </w:r>
      <w:r>
        <w:rPr>
          <w:color w:val="231F20"/>
        </w:rPr>
        <w:t>Solidarity</w:t>
      </w:r>
      <w:r>
        <w:rPr>
          <w:color w:val="231F20"/>
          <w:spacing w:val="-19"/>
        </w:rPr>
        <w:t> </w:t>
      </w:r>
      <w:r>
        <w:rPr>
          <w:color w:val="231F20"/>
        </w:rPr>
        <w:t>(Polish</w:t>
      </w:r>
      <w:r>
        <w:rPr>
          <w:color w:val="231F20"/>
          <w:spacing w:val="-18"/>
        </w:rPr>
        <w:t> </w:t>
      </w:r>
      <w:r>
        <w:rPr>
          <w:color w:val="231F20"/>
        </w:rPr>
        <w:t>Labor</w:t>
      </w:r>
      <w:r>
        <w:rPr>
          <w:color w:val="231F20"/>
          <w:spacing w:val="-18"/>
        </w:rPr>
        <w:t> </w:t>
      </w:r>
      <w:r>
        <w:rPr>
          <w:color w:val="231F20"/>
        </w:rPr>
        <w:t>Union)</w:t>
      </w:r>
      <w:r>
        <w:rPr>
          <w:color w:val="231F20"/>
          <w:spacing w:val="-18"/>
        </w:rPr>
        <w:t> </w:t>
      </w:r>
      <w:r>
        <w:rPr>
          <w:color w:val="231F20"/>
        </w:rPr>
        <w:t>was</w:t>
      </w:r>
      <w:r>
        <w:rPr>
          <w:color w:val="231F20"/>
          <w:spacing w:val="-18"/>
        </w:rPr>
        <w:t> </w:t>
      </w:r>
      <w:r>
        <w:rPr>
          <w:color w:val="231F20"/>
        </w:rPr>
        <w:t>formed,</w:t>
      </w:r>
      <w:r>
        <w:rPr>
          <w:color w:val="231F20"/>
          <w:spacing w:val="-19"/>
        </w:rPr>
        <w:t> </w:t>
      </w:r>
      <w:r>
        <w:rPr>
          <w:color w:val="231F20"/>
        </w:rPr>
        <w:t>and</w:t>
      </w:r>
      <w:r>
        <w:rPr>
          <w:color w:val="231F20"/>
          <w:spacing w:val="-18"/>
        </w:rPr>
        <w:t> </w:t>
      </w:r>
      <w:r>
        <w:rPr>
          <w:color w:val="231F20"/>
        </w:rPr>
        <w:t>John</w:t>
      </w:r>
      <w:r>
        <w:rPr>
          <w:color w:val="231F20"/>
          <w:spacing w:val="-18"/>
        </w:rPr>
        <w:t> </w:t>
      </w:r>
      <w:r>
        <w:rPr>
          <w:color w:val="231F20"/>
        </w:rPr>
        <w:t>Paul</w:t>
      </w:r>
      <w:r>
        <w:rPr>
          <w:color w:val="231F20"/>
          <w:spacing w:val="-18"/>
        </w:rPr>
        <w:t> </w:t>
      </w:r>
      <w:r>
        <w:rPr>
          <w:color w:val="231F20"/>
        </w:rPr>
        <w:t>II</w:t>
      </w:r>
      <w:r>
        <w:rPr>
          <w:color w:val="231F20"/>
          <w:spacing w:val="-19"/>
        </w:rPr>
        <w:t> </w:t>
      </w:r>
      <w:r>
        <w:rPr>
          <w:color w:val="231F20"/>
        </w:rPr>
        <w:t>sent</w:t>
      </w:r>
      <w:r>
        <w:rPr>
          <w:color w:val="231F20"/>
          <w:spacing w:val="-18"/>
        </w:rPr>
        <w:t> </w:t>
      </w:r>
      <w:r>
        <w:rPr>
          <w:color w:val="231F20"/>
        </w:rPr>
        <w:t>word</w:t>
      </w:r>
      <w:r>
        <w:rPr>
          <w:color w:val="231F20"/>
          <w:spacing w:val="-18"/>
        </w:rPr>
        <w:t> </w:t>
      </w:r>
      <w:r>
        <w:rPr>
          <w:color w:val="231F20"/>
        </w:rPr>
        <w:t>to</w:t>
      </w:r>
      <w:r>
        <w:rPr>
          <w:color w:val="231F20"/>
          <w:spacing w:val="-18"/>
        </w:rPr>
        <w:t> </w:t>
      </w:r>
      <w:r>
        <w:rPr>
          <w:color w:val="231F20"/>
        </w:rPr>
        <w:t>Moscow</w:t>
      </w:r>
      <w:r>
        <w:rPr>
          <w:color w:val="231F20"/>
          <w:spacing w:val="-18"/>
        </w:rPr>
        <w:t> </w:t>
      </w:r>
      <w:r>
        <w:rPr>
          <w:color w:val="231F20"/>
        </w:rPr>
        <w:t>that if</w:t>
      </w:r>
      <w:r>
        <w:rPr>
          <w:color w:val="231F20"/>
          <w:spacing w:val="-11"/>
        </w:rPr>
        <w:t> </w:t>
      </w:r>
      <w:r>
        <w:rPr>
          <w:color w:val="231F20"/>
        </w:rPr>
        <w:t>Soviet</w:t>
      </w:r>
      <w:r>
        <w:rPr>
          <w:color w:val="231F20"/>
          <w:spacing w:val="-11"/>
        </w:rPr>
        <w:t> </w:t>
      </w:r>
      <w:r>
        <w:rPr>
          <w:color w:val="231F20"/>
        </w:rPr>
        <w:t>forces</w:t>
      </w:r>
      <w:r>
        <w:rPr>
          <w:color w:val="231F20"/>
          <w:spacing w:val="-11"/>
        </w:rPr>
        <w:t> </w:t>
      </w:r>
      <w:r>
        <w:rPr>
          <w:color w:val="231F20"/>
        </w:rPr>
        <w:t>crushed</w:t>
      </w:r>
      <w:r>
        <w:rPr>
          <w:color w:val="231F20"/>
          <w:spacing w:val="-10"/>
        </w:rPr>
        <w:t> </w:t>
      </w:r>
      <w:r>
        <w:rPr>
          <w:color w:val="231F20"/>
        </w:rPr>
        <w:t>Solidarity,</w:t>
      </w:r>
      <w:r>
        <w:rPr>
          <w:color w:val="231F20"/>
          <w:spacing w:val="-11"/>
        </w:rPr>
        <w:t> </w:t>
      </w:r>
      <w:r>
        <w:rPr>
          <w:color w:val="231F20"/>
        </w:rPr>
        <w:t>he</w:t>
      </w:r>
      <w:r>
        <w:rPr>
          <w:color w:val="231F20"/>
          <w:spacing w:val="-11"/>
        </w:rPr>
        <w:t> </w:t>
      </w:r>
      <w:r>
        <w:rPr>
          <w:color w:val="231F20"/>
        </w:rPr>
        <w:t>would</w:t>
      </w:r>
      <w:r>
        <w:rPr>
          <w:color w:val="231F20"/>
          <w:spacing w:val="-10"/>
        </w:rPr>
        <w:t> </w:t>
      </w:r>
      <w:r>
        <w:rPr>
          <w:color w:val="231F20"/>
        </w:rPr>
        <w:t>go</w:t>
      </w:r>
      <w:r>
        <w:rPr>
          <w:color w:val="231F20"/>
          <w:spacing w:val="-11"/>
        </w:rPr>
        <w:t> </w:t>
      </w:r>
      <w:r>
        <w:rPr>
          <w:color w:val="231F20"/>
        </w:rPr>
        <w:t>to</w:t>
      </w:r>
      <w:r>
        <w:rPr>
          <w:color w:val="231F20"/>
          <w:spacing w:val="-11"/>
        </w:rPr>
        <w:t> </w:t>
      </w:r>
      <w:r>
        <w:rPr>
          <w:color w:val="231F20"/>
        </w:rPr>
        <w:t>Poland</w:t>
      </w:r>
      <w:r>
        <w:rPr>
          <w:color w:val="231F20"/>
          <w:spacing w:val="-10"/>
        </w:rPr>
        <w:t> </w:t>
      </w:r>
      <w:r>
        <w:rPr>
          <w:color w:val="231F20"/>
        </w:rPr>
        <w:t>and</w:t>
      </w:r>
      <w:r>
        <w:rPr>
          <w:color w:val="231F20"/>
          <w:spacing w:val="-11"/>
        </w:rPr>
        <w:t> </w:t>
      </w:r>
      <w:r>
        <w:rPr>
          <w:color w:val="231F20"/>
        </w:rPr>
        <w:t>stand</w:t>
      </w:r>
      <w:r>
        <w:rPr>
          <w:color w:val="231F20"/>
          <w:spacing w:val="-11"/>
        </w:rPr>
        <w:t> </w:t>
      </w:r>
      <w:r>
        <w:rPr>
          <w:color w:val="231F20"/>
        </w:rPr>
        <w:t>with</w:t>
      </w:r>
      <w:r>
        <w:rPr>
          <w:color w:val="231F20"/>
          <w:spacing w:val="-10"/>
        </w:rPr>
        <w:t> </w:t>
      </w:r>
      <w:r>
        <w:rPr>
          <w:color w:val="231F20"/>
        </w:rPr>
        <w:t>his</w:t>
      </w:r>
      <w:r>
        <w:rPr>
          <w:color w:val="231F20"/>
          <w:spacing w:val="-11"/>
        </w:rPr>
        <w:t> </w:t>
      </w:r>
      <w:r>
        <w:rPr>
          <w:color w:val="231F20"/>
        </w:rPr>
        <w:t>people.</w:t>
      </w:r>
      <w:r>
        <w:rPr>
          <w:color w:val="231F20"/>
          <w:spacing w:val="-16"/>
        </w:rPr>
        <w:t> </w:t>
      </w:r>
      <w:r>
        <w:rPr>
          <w:color w:val="231F20"/>
        </w:rPr>
        <w:t>The</w:t>
      </w:r>
      <w:r>
        <w:rPr>
          <w:color w:val="231F20"/>
          <w:spacing w:val="-10"/>
        </w:rPr>
        <w:t> </w:t>
      </w:r>
      <w:r>
        <w:rPr>
          <w:color w:val="231F20"/>
        </w:rPr>
        <w:t>Soviets</w:t>
      </w:r>
      <w:r>
        <w:rPr>
          <w:color w:val="231F20"/>
          <w:spacing w:val="-11"/>
        </w:rPr>
        <w:t> </w:t>
      </w:r>
      <w:r>
        <w:rPr>
          <w:color w:val="231F20"/>
        </w:rPr>
        <w:t>were</w:t>
      </w:r>
      <w:r>
        <w:rPr>
          <w:color w:val="231F20"/>
          <w:spacing w:val="-11"/>
        </w:rPr>
        <w:t> </w:t>
      </w:r>
      <w:r>
        <w:rPr>
          <w:color w:val="231F20"/>
        </w:rPr>
        <w:t>so</w:t>
      </w:r>
      <w:r>
        <w:rPr>
          <w:color w:val="231F20"/>
          <w:spacing w:val="-11"/>
        </w:rPr>
        <w:t> </w:t>
      </w:r>
      <w:r>
        <w:rPr>
          <w:color w:val="231F20"/>
        </w:rPr>
        <w:t>alarmed</w:t>
      </w:r>
      <w:r>
        <w:rPr>
          <w:color w:val="231F20"/>
          <w:spacing w:val="-10"/>
        </w:rPr>
        <w:t> </w:t>
      </w:r>
      <w:r>
        <w:rPr>
          <w:color w:val="231F20"/>
        </w:rPr>
        <w:t>that they</w:t>
      </w:r>
      <w:r>
        <w:rPr>
          <w:color w:val="231F20"/>
          <w:spacing w:val="16"/>
        </w:rPr>
        <w:t> </w:t>
      </w:r>
      <w:r>
        <w:rPr>
          <w:color w:val="231F20"/>
        </w:rPr>
        <w:t>hatched</w:t>
      </w:r>
      <w:r>
        <w:rPr>
          <w:color w:val="231F20"/>
          <w:spacing w:val="16"/>
        </w:rPr>
        <w:t> </w:t>
      </w:r>
      <w:r>
        <w:rPr>
          <w:color w:val="231F20"/>
        </w:rPr>
        <w:t>a</w:t>
      </w:r>
      <w:r>
        <w:rPr>
          <w:color w:val="231F20"/>
          <w:spacing w:val="15"/>
        </w:rPr>
        <w:t> </w:t>
      </w:r>
      <w:r>
        <w:rPr>
          <w:color w:val="231F20"/>
        </w:rPr>
        <w:t>plot</w:t>
      </w:r>
      <w:r>
        <w:rPr>
          <w:color w:val="231F20"/>
          <w:spacing w:val="16"/>
        </w:rPr>
        <w:t> </w:t>
      </w:r>
      <w:r>
        <w:rPr>
          <w:color w:val="231F20"/>
        </w:rPr>
        <w:t>to</w:t>
      </w:r>
      <w:r>
        <w:rPr>
          <w:color w:val="231F20"/>
          <w:spacing w:val="16"/>
        </w:rPr>
        <w:t> </w:t>
      </w:r>
      <w:r>
        <w:rPr>
          <w:color w:val="231F20"/>
        </w:rPr>
        <w:t>kill</w:t>
      </w:r>
      <w:r>
        <w:rPr>
          <w:color w:val="231F20"/>
          <w:spacing w:val="16"/>
        </w:rPr>
        <w:t> </w:t>
      </w:r>
      <w:r>
        <w:rPr>
          <w:color w:val="231F20"/>
        </w:rPr>
        <w:t>him.</w:t>
      </w:r>
      <w:r>
        <w:rPr>
          <w:color w:val="231F20"/>
          <w:spacing w:val="6"/>
        </w:rPr>
        <w:t> </w:t>
      </w:r>
      <w:r>
        <w:rPr>
          <w:color w:val="231F20"/>
        </w:rPr>
        <w:t>The</w:t>
      </w:r>
      <w:r>
        <w:rPr>
          <w:color w:val="231F20"/>
          <w:spacing w:val="16"/>
        </w:rPr>
        <w:t> </w:t>
      </w:r>
      <w:r>
        <w:rPr>
          <w:color w:val="231F20"/>
        </w:rPr>
        <w:t>Pope</w:t>
      </w:r>
      <w:r>
        <w:rPr>
          <w:color w:val="231F20"/>
          <w:spacing w:val="16"/>
        </w:rPr>
        <w:t> </w:t>
      </w:r>
      <w:r>
        <w:rPr>
          <w:color w:val="231F20"/>
        </w:rPr>
        <w:t>cautioned</w:t>
      </w:r>
      <w:r>
        <w:rPr>
          <w:color w:val="231F20"/>
          <w:spacing w:val="17"/>
        </w:rPr>
        <w:t> </w:t>
      </w:r>
      <w:r>
        <w:rPr>
          <w:color w:val="231F20"/>
        </w:rPr>
        <w:t>Solidarity</w:t>
      </w:r>
      <w:r>
        <w:rPr>
          <w:color w:val="231F20"/>
          <w:spacing w:val="16"/>
        </w:rPr>
        <w:t> </w:t>
      </w:r>
      <w:r>
        <w:rPr>
          <w:color w:val="231F20"/>
        </w:rPr>
        <w:t>leaders,</w:t>
      </w:r>
      <w:r>
        <w:rPr>
          <w:color w:val="231F20"/>
          <w:spacing w:val="16"/>
        </w:rPr>
        <w:t> </w:t>
      </w:r>
      <w:r>
        <w:rPr>
          <w:color w:val="231F20"/>
        </w:rPr>
        <w:t>particularly</w:t>
      </w:r>
      <w:r>
        <w:rPr>
          <w:color w:val="231F20"/>
          <w:spacing w:val="16"/>
        </w:rPr>
        <w:t> </w:t>
      </w:r>
      <w:r>
        <w:rPr>
          <w:color w:val="231F20"/>
        </w:rPr>
        <w:t>his</w:t>
      </w:r>
      <w:r>
        <w:rPr>
          <w:color w:val="231F20"/>
          <w:spacing w:val="16"/>
        </w:rPr>
        <w:t> </w:t>
      </w:r>
      <w:r>
        <w:rPr>
          <w:color w:val="231F20"/>
        </w:rPr>
        <w:t>friend</w:t>
      </w:r>
      <w:r>
        <w:rPr>
          <w:color w:val="231F20"/>
          <w:spacing w:val="16"/>
        </w:rPr>
        <w:t> </w:t>
      </w:r>
      <w:r>
        <w:rPr>
          <w:color w:val="231F20"/>
        </w:rPr>
        <w:t>Lech</w:t>
      </w:r>
      <w:r>
        <w:rPr>
          <w:color w:val="231F20"/>
          <w:spacing w:val="12"/>
        </w:rPr>
        <w:t> </w:t>
      </w:r>
      <w:r>
        <w:rPr>
          <w:color w:val="231F20"/>
          <w:spacing w:val="-3"/>
        </w:rPr>
        <w:t>Walesa,</w:t>
      </w:r>
      <w:r>
        <w:rPr>
          <w:color w:val="231F20"/>
          <w:spacing w:val="16"/>
        </w:rPr>
        <w:t> </w:t>
      </w:r>
      <w:r>
        <w:rPr>
          <w:color w:val="231F20"/>
        </w:rPr>
        <w:t>to</w:t>
      </w:r>
    </w:p>
    <w:p>
      <w:pPr>
        <w:pStyle w:val="BodyText"/>
        <w:spacing w:line="249" w:lineRule="auto"/>
        <w:ind w:left="407" w:right="406" w:firstLine="0"/>
      </w:pPr>
      <w:r>
        <w:rPr>
          <w:color w:val="231F20"/>
        </w:rPr>
        <w:t>proceed</w:t>
      </w:r>
      <w:r>
        <w:rPr>
          <w:color w:val="231F20"/>
          <w:spacing w:val="-8"/>
        </w:rPr>
        <w:t> </w:t>
      </w:r>
      <w:r>
        <w:rPr>
          <w:color w:val="231F20"/>
          <w:spacing w:val="-3"/>
        </w:rPr>
        <w:t>slowly.</w:t>
      </w:r>
      <w:r>
        <w:rPr>
          <w:color w:val="231F20"/>
          <w:spacing w:val="-11"/>
        </w:rPr>
        <w:t> </w:t>
      </w:r>
      <w:r>
        <w:rPr>
          <w:color w:val="231F20"/>
        </w:rPr>
        <w:t>They</w:t>
      </w:r>
      <w:r>
        <w:rPr>
          <w:color w:val="231F20"/>
          <w:spacing w:val="-7"/>
        </w:rPr>
        <w:t> </w:t>
      </w:r>
      <w:r>
        <w:rPr>
          <w:color w:val="231F20"/>
        </w:rPr>
        <w:t>did.</w:t>
      </w:r>
      <w:r>
        <w:rPr>
          <w:color w:val="231F20"/>
          <w:spacing w:val="-7"/>
        </w:rPr>
        <w:t> </w:t>
      </w:r>
      <w:r>
        <w:rPr>
          <w:color w:val="231F20"/>
        </w:rPr>
        <w:t>In</w:t>
      </w:r>
      <w:r>
        <w:rPr>
          <w:color w:val="231F20"/>
          <w:spacing w:val="-7"/>
        </w:rPr>
        <w:t> </w:t>
      </w:r>
      <w:r>
        <w:rPr>
          <w:color w:val="231F20"/>
        </w:rPr>
        <w:t>1988</w:t>
      </w:r>
      <w:r>
        <w:rPr>
          <w:color w:val="231F20"/>
          <w:spacing w:val="-7"/>
        </w:rPr>
        <w:t> </w:t>
      </w:r>
      <w:r>
        <w:rPr>
          <w:color w:val="231F20"/>
        </w:rPr>
        <w:t>General</w:t>
      </w:r>
      <w:r>
        <w:rPr>
          <w:color w:val="231F20"/>
          <w:spacing w:val="-12"/>
        </w:rPr>
        <w:t> </w:t>
      </w:r>
      <w:r>
        <w:rPr>
          <w:color w:val="231F20"/>
          <w:spacing w:val="-3"/>
        </w:rPr>
        <w:t>Wojciech</w:t>
      </w:r>
      <w:r>
        <w:rPr>
          <w:color w:val="231F20"/>
          <w:spacing w:val="-7"/>
        </w:rPr>
        <w:t> </w:t>
      </w:r>
      <w:r>
        <w:rPr>
          <w:color w:val="231F20"/>
        </w:rPr>
        <w:t>Jaruzelski,</w:t>
      </w:r>
      <w:r>
        <w:rPr>
          <w:color w:val="231F20"/>
          <w:spacing w:val="-7"/>
        </w:rPr>
        <w:t> </w:t>
      </w:r>
      <w:r>
        <w:rPr>
          <w:color w:val="231F20"/>
        </w:rPr>
        <w:t>the</w:t>
      </w:r>
      <w:r>
        <w:rPr>
          <w:color w:val="231F20"/>
          <w:spacing w:val="-7"/>
        </w:rPr>
        <w:t> </w:t>
      </w:r>
      <w:r>
        <w:rPr>
          <w:color w:val="231F20"/>
        </w:rPr>
        <w:t>Polish</w:t>
      </w:r>
      <w:r>
        <w:rPr>
          <w:color w:val="231F20"/>
          <w:spacing w:val="-7"/>
        </w:rPr>
        <w:t> </w:t>
      </w:r>
      <w:r>
        <w:rPr>
          <w:color w:val="231F20"/>
        </w:rPr>
        <w:t>communist</w:t>
      </w:r>
      <w:r>
        <w:rPr>
          <w:color w:val="231F20"/>
          <w:spacing w:val="-7"/>
        </w:rPr>
        <w:t> </w:t>
      </w:r>
      <w:r>
        <w:rPr>
          <w:color w:val="231F20"/>
        </w:rPr>
        <w:t>leader,</w:t>
      </w:r>
      <w:r>
        <w:rPr>
          <w:color w:val="231F20"/>
          <w:spacing w:val="-7"/>
        </w:rPr>
        <w:t> </w:t>
      </w:r>
      <w:r>
        <w:rPr>
          <w:color w:val="231F20"/>
        </w:rPr>
        <w:t>went</w:t>
      </w:r>
      <w:r>
        <w:rPr>
          <w:color w:val="231F20"/>
          <w:spacing w:val="-7"/>
        </w:rPr>
        <w:t> </w:t>
      </w:r>
      <w:r>
        <w:rPr>
          <w:color w:val="231F20"/>
        </w:rPr>
        <w:t>to</w:t>
      </w:r>
      <w:r>
        <w:rPr>
          <w:color w:val="231F20"/>
          <w:spacing w:val="-7"/>
        </w:rPr>
        <w:t> </w:t>
      </w:r>
      <w:r>
        <w:rPr>
          <w:color w:val="231F20"/>
        </w:rPr>
        <w:t>them</w:t>
      </w:r>
      <w:r>
        <w:rPr>
          <w:color w:val="231F20"/>
          <w:spacing w:val="-7"/>
        </w:rPr>
        <w:t> </w:t>
      </w:r>
      <w:r>
        <w:rPr>
          <w:color w:val="231F20"/>
        </w:rPr>
        <w:t>offering</w:t>
      </w:r>
      <w:r>
        <w:rPr>
          <w:color w:val="231F20"/>
          <w:spacing w:val="-7"/>
        </w:rPr>
        <w:t> </w:t>
      </w:r>
      <w:r>
        <w:rPr>
          <w:color w:val="231F20"/>
          <w:spacing w:val="-11"/>
        </w:rPr>
        <w:t>a </w:t>
      </w:r>
      <w:r>
        <w:rPr>
          <w:color w:val="231F20"/>
          <w:spacing w:val="-4"/>
        </w:rPr>
        <w:t>deal.</w:t>
      </w:r>
      <w:r>
        <w:rPr>
          <w:color w:val="231F20"/>
          <w:spacing w:val="-21"/>
        </w:rPr>
        <w:t> </w:t>
      </w:r>
      <w:r>
        <w:rPr>
          <w:color w:val="231F20"/>
          <w:spacing w:val="-4"/>
        </w:rPr>
        <w:t>Solidarity</w:t>
      </w:r>
      <w:r>
        <w:rPr>
          <w:color w:val="231F20"/>
          <w:spacing w:val="-20"/>
        </w:rPr>
        <w:t> </w:t>
      </w:r>
      <w:r>
        <w:rPr>
          <w:color w:val="231F20"/>
          <w:spacing w:val="-4"/>
        </w:rPr>
        <w:t>insisted</w:t>
      </w:r>
      <w:r>
        <w:rPr>
          <w:color w:val="231F20"/>
          <w:spacing w:val="-20"/>
        </w:rPr>
        <w:t> </w:t>
      </w:r>
      <w:r>
        <w:rPr>
          <w:color w:val="231F20"/>
        </w:rPr>
        <w:t>on</w:t>
      </w:r>
      <w:r>
        <w:rPr>
          <w:color w:val="231F20"/>
          <w:spacing w:val="-20"/>
        </w:rPr>
        <w:t> </w:t>
      </w:r>
      <w:r>
        <w:rPr>
          <w:color w:val="231F20"/>
        </w:rPr>
        <w:t>an</w:t>
      </w:r>
      <w:r>
        <w:rPr>
          <w:color w:val="231F20"/>
          <w:spacing w:val="-20"/>
        </w:rPr>
        <w:t> </w:t>
      </w:r>
      <w:r>
        <w:rPr>
          <w:color w:val="231F20"/>
          <w:spacing w:val="-4"/>
        </w:rPr>
        <w:t>election,</w:t>
      </w:r>
      <w:r>
        <w:rPr>
          <w:color w:val="231F20"/>
          <w:spacing w:val="-20"/>
        </w:rPr>
        <w:t> </w:t>
      </w:r>
      <w:r>
        <w:rPr>
          <w:color w:val="231F20"/>
          <w:spacing w:val="-4"/>
        </w:rPr>
        <w:t>which</w:t>
      </w:r>
      <w:r>
        <w:rPr>
          <w:color w:val="231F20"/>
          <w:spacing w:val="-21"/>
        </w:rPr>
        <w:t> </w:t>
      </w:r>
      <w:r>
        <w:rPr>
          <w:color w:val="231F20"/>
        </w:rPr>
        <w:t>it</w:t>
      </w:r>
      <w:r>
        <w:rPr>
          <w:color w:val="231F20"/>
          <w:spacing w:val="-20"/>
        </w:rPr>
        <w:t> </w:t>
      </w:r>
      <w:r>
        <w:rPr>
          <w:color w:val="231F20"/>
          <w:spacing w:val="-4"/>
        </w:rPr>
        <w:t>carried</w:t>
      </w:r>
      <w:r>
        <w:rPr>
          <w:color w:val="231F20"/>
          <w:spacing w:val="-20"/>
        </w:rPr>
        <w:t> </w:t>
      </w:r>
      <w:r>
        <w:rPr>
          <w:color w:val="231F20"/>
          <w:spacing w:val="-3"/>
        </w:rPr>
        <w:t>with</w:t>
      </w:r>
      <w:r>
        <w:rPr>
          <w:color w:val="231F20"/>
          <w:spacing w:val="-20"/>
        </w:rPr>
        <w:t> </w:t>
      </w:r>
      <w:r>
        <w:rPr>
          <w:color w:val="231F20"/>
          <w:spacing w:val="-3"/>
        </w:rPr>
        <w:t>some</w:t>
      </w:r>
      <w:r>
        <w:rPr>
          <w:color w:val="231F20"/>
          <w:spacing w:val="-20"/>
        </w:rPr>
        <w:t> </w:t>
      </w:r>
      <w:r>
        <w:rPr>
          <w:color w:val="231F20"/>
        </w:rPr>
        <w:t>80</w:t>
      </w:r>
      <w:r>
        <w:rPr>
          <w:color w:val="231F20"/>
          <w:spacing w:val="-20"/>
        </w:rPr>
        <w:t> </w:t>
      </w:r>
      <w:r>
        <w:rPr>
          <w:color w:val="231F20"/>
          <w:spacing w:val="-4"/>
        </w:rPr>
        <w:t>percent</w:t>
      </w:r>
      <w:r>
        <w:rPr>
          <w:color w:val="231F20"/>
          <w:spacing w:val="-20"/>
        </w:rPr>
        <w:t> </w:t>
      </w:r>
      <w:r>
        <w:rPr>
          <w:color w:val="231F20"/>
        </w:rPr>
        <w:t>of</w:t>
      </w:r>
      <w:r>
        <w:rPr>
          <w:color w:val="231F20"/>
          <w:spacing w:val="-21"/>
        </w:rPr>
        <w:t> </w:t>
      </w:r>
      <w:r>
        <w:rPr>
          <w:color w:val="231F20"/>
          <w:spacing w:val="-3"/>
        </w:rPr>
        <w:t>the</w:t>
      </w:r>
      <w:r>
        <w:rPr>
          <w:color w:val="231F20"/>
          <w:spacing w:val="-20"/>
        </w:rPr>
        <w:t> </w:t>
      </w:r>
      <w:r>
        <w:rPr>
          <w:color w:val="231F20"/>
          <w:spacing w:val="-4"/>
        </w:rPr>
        <w:t>vote.</w:t>
      </w:r>
      <w:r>
        <w:rPr>
          <w:color w:val="231F20"/>
          <w:spacing w:val="-20"/>
        </w:rPr>
        <w:t> </w:t>
      </w:r>
      <w:r>
        <w:rPr>
          <w:color w:val="231F20"/>
          <w:spacing w:val="-3"/>
        </w:rPr>
        <w:t>When</w:t>
      </w:r>
      <w:r>
        <w:rPr>
          <w:color w:val="231F20"/>
          <w:spacing w:val="-20"/>
        </w:rPr>
        <w:t> </w:t>
      </w:r>
      <w:r>
        <w:rPr>
          <w:color w:val="231F20"/>
          <w:spacing w:val="-3"/>
        </w:rPr>
        <w:t>the</w:t>
      </w:r>
      <w:r>
        <w:rPr>
          <w:color w:val="231F20"/>
          <w:spacing w:val="-20"/>
        </w:rPr>
        <w:t> </w:t>
      </w:r>
      <w:r>
        <w:rPr>
          <w:color w:val="231F20"/>
          <w:spacing w:val="-4"/>
        </w:rPr>
        <w:t>communist</w:t>
      </w:r>
      <w:r>
        <w:rPr>
          <w:color w:val="231F20"/>
          <w:spacing w:val="-20"/>
        </w:rPr>
        <w:t> </w:t>
      </w:r>
      <w:r>
        <w:rPr>
          <w:color w:val="231F20"/>
          <w:spacing w:val="-4"/>
        </w:rPr>
        <w:t>government </w:t>
      </w:r>
      <w:r>
        <w:rPr>
          <w:color w:val="231F20"/>
        </w:rPr>
        <w:t>fell, the impact on Eastern Europe was electrifying.” </w:t>
      </w:r>
      <w:r>
        <w:rPr>
          <w:i/>
          <w:color w:val="231F20"/>
          <w:spacing w:val="-3"/>
        </w:rPr>
        <w:t>Reader’s </w:t>
      </w:r>
      <w:r>
        <w:rPr>
          <w:i/>
          <w:color w:val="231F20"/>
        </w:rPr>
        <w:t>Digest</w:t>
      </w:r>
      <w:r>
        <w:rPr>
          <w:color w:val="231F20"/>
        </w:rPr>
        <w:t>, March</w:t>
      </w:r>
      <w:r>
        <w:rPr>
          <w:color w:val="231F20"/>
          <w:spacing w:val="2"/>
        </w:rPr>
        <w:t> </w:t>
      </w:r>
      <w:r>
        <w:rPr>
          <w:color w:val="231F20"/>
        </w:rPr>
        <w:t>1990.</w:t>
      </w:r>
    </w:p>
    <w:p>
      <w:pPr>
        <w:pStyle w:val="BodyText"/>
        <w:spacing w:line="249" w:lineRule="auto" w:before="99"/>
        <w:ind w:right="115"/>
      </w:pPr>
      <w:r>
        <w:rPr>
          <w:color w:val="231F20"/>
        </w:rPr>
        <w:t>The final movements in the healing of the deadly wound of the Papacy have begun, and ironically, the reigning pope himself</w:t>
      </w:r>
      <w:r>
        <w:rPr>
          <w:color w:val="231F20"/>
          <w:spacing w:val="-6"/>
        </w:rPr>
        <w:t> </w:t>
      </w:r>
      <w:r>
        <w:rPr>
          <w:color w:val="231F20"/>
        </w:rPr>
        <w:t>received</w:t>
      </w:r>
      <w:r>
        <w:rPr>
          <w:color w:val="231F20"/>
          <w:spacing w:val="-5"/>
        </w:rPr>
        <w:t> </w:t>
      </w:r>
      <w:r>
        <w:rPr>
          <w:color w:val="231F20"/>
        </w:rPr>
        <w:t>physically</w:t>
      </w:r>
      <w:r>
        <w:rPr>
          <w:color w:val="231F20"/>
          <w:spacing w:val="-6"/>
        </w:rPr>
        <w:t> </w:t>
      </w:r>
      <w:r>
        <w:rPr>
          <w:color w:val="231F20"/>
        </w:rPr>
        <w:t>a</w:t>
      </w:r>
      <w:r>
        <w:rPr>
          <w:color w:val="231F20"/>
          <w:spacing w:val="-5"/>
        </w:rPr>
        <w:t> </w:t>
      </w:r>
      <w:r>
        <w:rPr>
          <w:color w:val="231F20"/>
        </w:rPr>
        <w:t>deadly</w:t>
      </w:r>
      <w:r>
        <w:rPr>
          <w:color w:val="231F20"/>
          <w:spacing w:val="-6"/>
        </w:rPr>
        <w:t> </w:t>
      </w:r>
      <w:r>
        <w:rPr>
          <w:color w:val="231F20"/>
        </w:rPr>
        <w:t>wound</w:t>
      </w:r>
      <w:r>
        <w:rPr>
          <w:color w:val="231F20"/>
          <w:spacing w:val="-5"/>
        </w:rPr>
        <w:t> </w:t>
      </w:r>
      <w:r>
        <w:rPr>
          <w:color w:val="231F20"/>
        </w:rPr>
        <w:t>during</w:t>
      </w:r>
      <w:r>
        <w:rPr>
          <w:color w:val="231F20"/>
          <w:spacing w:val="-6"/>
        </w:rPr>
        <w:t> </w:t>
      </w:r>
      <w:r>
        <w:rPr>
          <w:color w:val="231F20"/>
        </w:rPr>
        <w:t>this</w:t>
      </w:r>
      <w:r>
        <w:rPr>
          <w:color w:val="231F20"/>
          <w:spacing w:val="-5"/>
        </w:rPr>
        <w:t> </w:t>
      </w:r>
      <w:r>
        <w:rPr>
          <w:color w:val="231F20"/>
        </w:rPr>
        <w:t>time</w:t>
      </w:r>
      <w:r>
        <w:rPr>
          <w:color w:val="231F20"/>
          <w:spacing w:val="-6"/>
        </w:rPr>
        <w:t> </w:t>
      </w:r>
      <w:r>
        <w:rPr>
          <w:color w:val="231F20"/>
        </w:rPr>
        <w:t>period.</w:t>
      </w:r>
      <w:r>
        <w:rPr>
          <w:color w:val="231F20"/>
          <w:spacing w:val="-8"/>
        </w:rPr>
        <w:t> </w:t>
      </w:r>
      <w:r>
        <w:rPr>
          <w:color w:val="231F20"/>
        </w:rPr>
        <w:t>The</w:t>
      </w:r>
      <w:r>
        <w:rPr>
          <w:color w:val="231F20"/>
          <w:spacing w:val="-5"/>
        </w:rPr>
        <w:t> </w:t>
      </w:r>
      <w:r>
        <w:rPr>
          <w:color w:val="231F20"/>
        </w:rPr>
        <w:t>fulfillment</w:t>
      </w:r>
      <w:r>
        <w:rPr>
          <w:color w:val="231F20"/>
          <w:spacing w:val="-6"/>
        </w:rPr>
        <w:t> </w:t>
      </w:r>
      <w:r>
        <w:rPr>
          <w:color w:val="231F20"/>
        </w:rPr>
        <w:t>of</w:t>
      </w:r>
      <w:r>
        <w:rPr>
          <w:color w:val="231F20"/>
          <w:spacing w:val="-5"/>
        </w:rPr>
        <w:t> </w:t>
      </w:r>
      <w:r>
        <w:rPr>
          <w:color w:val="231F20"/>
        </w:rPr>
        <w:t>Daniel</w:t>
      </w:r>
      <w:r>
        <w:rPr>
          <w:color w:val="231F20"/>
          <w:spacing w:val="-6"/>
        </w:rPr>
        <w:t> </w:t>
      </w:r>
      <w:r>
        <w:rPr>
          <w:color w:val="231F20"/>
        </w:rPr>
        <w:t>11:40</w:t>
      </w:r>
      <w:r>
        <w:rPr>
          <w:color w:val="231F20"/>
          <w:spacing w:val="-5"/>
        </w:rPr>
        <w:t> </w:t>
      </w:r>
      <w:r>
        <w:rPr>
          <w:color w:val="231F20"/>
        </w:rPr>
        <w:t>is</w:t>
      </w:r>
      <w:r>
        <w:rPr>
          <w:color w:val="231F20"/>
          <w:spacing w:val="-6"/>
        </w:rPr>
        <w:t> </w:t>
      </w:r>
      <w:r>
        <w:rPr>
          <w:color w:val="231F20"/>
        </w:rPr>
        <w:t>the</w:t>
      </w:r>
      <w:r>
        <w:rPr>
          <w:color w:val="231F20"/>
          <w:spacing w:val="-5"/>
        </w:rPr>
        <w:t> </w:t>
      </w:r>
      <w:r>
        <w:rPr>
          <w:color w:val="231F20"/>
        </w:rPr>
        <w:t>first</w:t>
      </w:r>
      <w:r>
        <w:rPr>
          <w:color w:val="231F20"/>
          <w:spacing w:val="-5"/>
        </w:rPr>
        <w:t> </w:t>
      </w:r>
      <w:r>
        <w:rPr>
          <w:color w:val="231F20"/>
        </w:rPr>
        <w:t>step</w:t>
      </w:r>
      <w:r>
        <w:rPr>
          <w:color w:val="231F20"/>
          <w:spacing w:val="-6"/>
        </w:rPr>
        <w:t> </w:t>
      </w:r>
      <w:r>
        <w:rPr>
          <w:color w:val="231F20"/>
        </w:rPr>
        <w:t>of</w:t>
      </w:r>
      <w:r>
        <w:rPr>
          <w:color w:val="231F20"/>
          <w:spacing w:val="-5"/>
        </w:rPr>
        <w:t> </w:t>
      </w:r>
      <w:r>
        <w:rPr>
          <w:color w:val="231F20"/>
        </w:rPr>
        <w:t>three steps which are necessary for the complete healing of the Papacy’s deadly wound. The first step is now past history. The historical</w:t>
      </w:r>
      <w:r>
        <w:rPr>
          <w:color w:val="231F20"/>
          <w:spacing w:val="-13"/>
        </w:rPr>
        <w:t> </w:t>
      </w:r>
      <w:r>
        <w:rPr>
          <w:color w:val="231F20"/>
        </w:rPr>
        <w:t>record</w:t>
      </w:r>
      <w:r>
        <w:rPr>
          <w:color w:val="231F20"/>
          <w:spacing w:val="-13"/>
        </w:rPr>
        <w:t> </w:t>
      </w:r>
      <w:r>
        <w:rPr>
          <w:color w:val="231F20"/>
        </w:rPr>
        <w:t>of</w:t>
      </w:r>
      <w:r>
        <w:rPr>
          <w:color w:val="231F20"/>
          <w:spacing w:val="-14"/>
        </w:rPr>
        <w:t> </w:t>
      </w:r>
      <w:r>
        <w:rPr>
          <w:color w:val="231F20"/>
        </w:rPr>
        <w:t>the</w:t>
      </w:r>
      <w:r>
        <w:rPr>
          <w:color w:val="231F20"/>
          <w:spacing w:val="-13"/>
        </w:rPr>
        <w:t> </w:t>
      </w:r>
      <w:r>
        <w:rPr>
          <w:color w:val="231F20"/>
        </w:rPr>
        <w:t>war</w:t>
      </w:r>
      <w:r>
        <w:rPr>
          <w:color w:val="231F20"/>
          <w:spacing w:val="-13"/>
        </w:rPr>
        <w:t> </w:t>
      </w:r>
      <w:r>
        <w:rPr>
          <w:color w:val="231F20"/>
        </w:rPr>
        <w:t>between</w:t>
      </w:r>
      <w:r>
        <w:rPr>
          <w:color w:val="231F20"/>
          <w:spacing w:val="-13"/>
        </w:rPr>
        <w:t> </w:t>
      </w:r>
      <w:r>
        <w:rPr>
          <w:color w:val="231F20"/>
        </w:rPr>
        <w:t>these</w:t>
      </w:r>
      <w:r>
        <w:rPr>
          <w:color w:val="231F20"/>
          <w:spacing w:val="-13"/>
        </w:rPr>
        <w:t> </w:t>
      </w:r>
      <w:r>
        <w:rPr>
          <w:color w:val="231F20"/>
        </w:rPr>
        <w:t>two</w:t>
      </w:r>
      <w:r>
        <w:rPr>
          <w:color w:val="231F20"/>
          <w:spacing w:val="-13"/>
        </w:rPr>
        <w:t> </w:t>
      </w:r>
      <w:r>
        <w:rPr>
          <w:color w:val="231F20"/>
        </w:rPr>
        <w:t>kingdoms</w:t>
      </w:r>
      <w:r>
        <w:rPr>
          <w:color w:val="231F20"/>
          <w:spacing w:val="-13"/>
        </w:rPr>
        <w:t> </w:t>
      </w:r>
      <w:r>
        <w:rPr>
          <w:color w:val="231F20"/>
        </w:rPr>
        <w:t>confirms</w:t>
      </w:r>
      <w:r>
        <w:rPr>
          <w:color w:val="231F20"/>
          <w:spacing w:val="-13"/>
        </w:rPr>
        <w:t> </w:t>
      </w:r>
      <w:r>
        <w:rPr>
          <w:color w:val="231F20"/>
        </w:rPr>
        <w:t>that</w:t>
      </w:r>
      <w:r>
        <w:rPr>
          <w:color w:val="231F20"/>
          <w:spacing w:val="-13"/>
        </w:rPr>
        <w:t> </w:t>
      </w:r>
      <w:r>
        <w:rPr>
          <w:color w:val="231F20"/>
        </w:rPr>
        <w:t>it</w:t>
      </w:r>
      <w:r>
        <w:rPr>
          <w:color w:val="231F20"/>
          <w:spacing w:val="-13"/>
        </w:rPr>
        <w:t> </w:t>
      </w:r>
      <w:r>
        <w:rPr>
          <w:color w:val="231F20"/>
        </w:rPr>
        <w:t>continued</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very</w:t>
      </w:r>
      <w:r>
        <w:rPr>
          <w:color w:val="231F20"/>
          <w:spacing w:val="-13"/>
        </w:rPr>
        <w:t> </w:t>
      </w:r>
      <w:r>
        <w:rPr>
          <w:color w:val="231F20"/>
        </w:rPr>
        <w:t>end.</w:t>
      </w:r>
      <w:r>
        <w:rPr>
          <w:color w:val="231F20"/>
          <w:spacing w:val="-13"/>
        </w:rPr>
        <w:t> </w:t>
      </w:r>
      <w:r>
        <w:rPr>
          <w:color w:val="231F20"/>
        </w:rPr>
        <w:t>The</w:t>
      </w:r>
      <w:r>
        <w:rPr>
          <w:color w:val="231F20"/>
          <w:spacing w:val="-13"/>
        </w:rPr>
        <w:t> </w:t>
      </w:r>
      <w:r>
        <w:rPr>
          <w:color w:val="231F20"/>
        </w:rPr>
        <w:t>next</w:t>
      </w:r>
      <w:r>
        <w:rPr>
          <w:color w:val="231F20"/>
          <w:spacing w:val="-13"/>
        </w:rPr>
        <w:t> </w:t>
      </w:r>
      <w:r>
        <w:rPr>
          <w:color w:val="231F20"/>
        </w:rPr>
        <w:t>area</w:t>
      </w:r>
      <w:r>
        <w:rPr>
          <w:color w:val="231F20"/>
          <w:spacing w:val="-13"/>
        </w:rPr>
        <w:t> </w:t>
      </w:r>
      <w:r>
        <w:rPr>
          <w:color w:val="231F20"/>
        </w:rPr>
        <w:t>of</w:t>
      </w:r>
      <w:r>
        <w:rPr>
          <w:color w:val="231F20"/>
          <w:spacing w:val="-13"/>
        </w:rPr>
        <w:t> </w:t>
      </w:r>
      <w:r>
        <w:rPr>
          <w:color w:val="231F20"/>
        </w:rPr>
        <w:t>conquest for the </w:t>
      </w:r>
      <w:r>
        <w:rPr>
          <w:color w:val="231F20"/>
          <w:spacing w:val="-4"/>
        </w:rPr>
        <w:t>Vatican </w:t>
      </w:r>
      <w:r>
        <w:rPr>
          <w:color w:val="231F20"/>
        </w:rPr>
        <w:t>is the “glorious land”—the United</w:t>
      </w:r>
      <w:r>
        <w:rPr>
          <w:color w:val="231F20"/>
          <w:spacing w:val="-24"/>
        </w:rPr>
        <w:t> </w:t>
      </w:r>
      <w:r>
        <w:rPr>
          <w:color w:val="231F20"/>
        </w:rPr>
        <w:t>States.</w:t>
      </w:r>
    </w:p>
    <w:p>
      <w:pPr>
        <w:pStyle w:val="BodyText"/>
        <w:spacing w:line="249" w:lineRule="auto" w:before="5"/>
        <w:ind w:right="116"/>
      </w:pPr>
      <w:r>
        <w:rPr>
          <w:color w:val="231F20"/>
        </w:rPr>
        <w:t>Possibly</w:t>
      </w:r>
      <w:r>
        <w:rPr>
          <w:color w:val="231F20"/>
          <w:spacing w:val="-12"/>
        </w:rPr>
        <w:t> </w:t>
      </w:r>
      <w:r>
        <w:rPr>
          <w:color w:val="231F20"/>
        </w:rPr>
        <w:t>the</w:t>
      </w:r>
      <w:r>
        <w:rPr>
          <w:color w:val="231F20"/>
          <w:spacing w:val="-11"/>
        </w:rPr>
        <w:t> </w:t>
      </w:r>
      <w:r>
        <w:rPr>
          <w:color w:val="231F20"/>
        </w:rPr>
        <w:t>most</w:t>
      </w:r>
      <w:r>
        <w:rPr>
          <w:color w:val="231F20"/>
          <w:spacing w:val="-11"/>
        </w:rPr>
        <w:t> </w:t>
      </w:r>
      <w:r>
        <w:rPr>
          <w:color w:val="231F20"/>
        </w:rPr>
        <w:t>significant</w:t>
      </w:r>
      <w:r>
        <w:rPr>
          <w:color w:val="231F20"/>
          <w:spacing w:val="-11"/>
        </w:rPr>
        <w:t> </w:t>
      </w:r>
      <w:r>
        <w:rPr>
          <w:color w:val="231F20"/>
        </w:rPr>
        <w:t>point</w:t>
      </w:r>
      <w:r>
        <w:rPr>
          <w:color w:val="231F20"/>
          <w:spacing w:val="-11"/>
        </w:rPr>
        <w:t> </w:t>
      </w:r>
      <w:r>
        <w:rPr>
          <w:color w:val="231F20"/>
        </w:rPr>
        <w:t>of</w:t>
      </w:r>
      <w:r>
        <w:rPr>
          <w:color w:val="231F20"/>
          <w:spacing w:val="-11"/>
        </w:rPr>
        <w:t> </w:t>
      </w:r>
      <w:r>
        <w:rPr>
          <w:color w:val="231F20"/>
        </w:rPr>
        <w:t>verse</w:t>
      </w:r>
      <w:r>
        <w:rPr>
          <w:color w:val="231F20"/>
          <w:spacing w:val="-11"/>
        </w:rPr>
        <w:t> </w:t>
      </w:r>
      <w:r>
        <w:rPr>
          <w:color w:val="231F20"/>
        </w:rPr>
        <w:t>forty</w:t>
      </w:r>
      <w:r>
        <w:rPr>
          <w:color w:val="231F20"/>
          <w:spacing w:val="-11"/>
        </w:rPr>
        <w:t> </w:t>
      </w:r>
      <w:r>
        <w:rPr>
          <w:color w:val="231F20"/>
        </w:rPr>
        <w:t>is</w:t>
      </w:r>
      <w:r>
        <w:rPr>
          <w:color w:val="231F20"/>
          <w:spacing w:val="-11"/>
        </w:rPr>
        <w:t> </w:t>
      </w:r>
      <w:r>
        <w:rPr>
          <w:color w:val="231F20"/>
        </w:rPr>
        <w:t>that</w:t>
      </w:r>
      <w:r>
        <w:rPr>
          <w:color w:val="231F20"/>
          <w:spacing w:val="-11"/>
        </w:rPr>
        <w:t> </w:t>
      </w:r>
      <w:r>
        <w:rPr>
          <w:color w:val="231F20"/>
        </w:rPr>
        <w:t>the</w:t>
      </w:r>
      <w:r>
        <w:rPr>
          <w:color w:val="231F20"/>
          <w:spacing w:val="-11"/>
        </w:rPr>
        <w:t> </w:t>
      </w:r>
      <w:r>
        <w:rPr>
          <w:color w:val="231F20"/>
        </w:rPr>
        <w:t>United</w:t>
      </w:r>
      <w:r>
        <w:rPr>
          <w:color w:val="231F20"/>
          <w:spacing w:val="-11"/>
        </w:rPr>
        <w:t> </w:t>
      </w:r>
      <w:r>
        <w:rPr>
          <w:color w:val="231F20"/>
        </w:rPr>
        <w:t>States</w:t>
      </w:r>
      <w:r>
        <w:rPr>
          <w:color w:val="231F20"/>
          <w:spacing w:val="-11"/>
        </w:rPr>
        <w:t> </w:t>
      </w:r>
      <w:r>
        <w:rPr>
          <w:color w:val="231F20"/>
        </w:rPr>
        <w:t>has</w:t>
      </w:r>
      <w:r>
        <w:rPr>
          <w:color w:val="231F20"/>
          <w:spacing w:val="-11"/>
        </w:rPr>
        <w:t> </w:t>
      </w:r>
      <w:r>
        <w:rPr>
          <w:color w:val="231F20"/>
        </w:rPr>
        <w:t>already</w:t>
      </w:r>
      <w:r>
        <w:rPr>
          <w:color w:val="231F20"/>
          <w:spacing w:val="-11"/>
        </w:rPr>
        <w:t> </w:t>
      </w:r>
      <w:r>
        <w:rPr>
          <w:color w:val="231F20"/>
        </w:rPr>
        <w:t>formed</w:t>
      </w:r>
      <w:r>
        <w:rPr>
          <w:color w:val="231F20"/>
          <w:spacing w:val="-11"/>
        </w:rPr>
        <w:t> </w:t>
      </w:r>
      <w:r>
        <w:rPr>
          <w:color w:val="231F20"/>
        </w:rPr>
        <w:t>an</w:t>
      </w:r>
      <w:r>
        <w:rPr>
          <w:color w:val="231F20"/>
          <w:spacing w:val="-11"/>
        </w:rPr>
        <w:t> </w:t>
      </w:r>
      <w:r>
        <w:rPr>
          <w:color w:val="231F20"/>
        </w:rPr>
        <w:t>alliance</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enemy which is preparing to bring her under his control. This is an echo of how the Papacy originally came into the control of the world, for just as Clovis surrendered his pagan beliefs when he came to the aid of the Papacy, likewise the United States surrendered its Protestant beliefs when it came to the aid of the Papacy. This is true because to meet the definition of Protestant,</w:t>
      </w:r>
      <w:r>
        <w:rPr>
          <w:color w:val="231F20"/>
          <w:spacing w:val="-8"/>
        </w:rPr>
        <w:t> </w:t>
      </w:r>
      <w:r>
        <w:rPr>
          <w:color w:val="231F20"/>
        </w:rPr>
        <w:t>one</w:t>
      </w:r>
      <w:r>
        <w:rPr>
          <w:color w:val="231F20"/>
          <w:spacing w:val="-7"/>
        </w:rPr>
        <w:t> </w:t>
      </w:r>
      <w:r>
        <w:rPr>
          <w:color w:val="231F20"/>
        </w:rPr>
        <w:t>must</w:t>
      </w:r>
      <w:r>
        <w:rPr>
          <w:color w:val="231F20"/>
          <w:spacing w:val="-7"/>
        </w:rPr>
        <w:t> </w:t>
      </w:r>
      <w:r>
        <w:rPr>
          <w:color w:val="231F20"/>
        </w:rPr>
        <w:t>protest</w:t>
      </w:r>
      <w:r>
        <w:rPr>
          <w:color w:val="231F20"/>
          <w:spacing w:val="-8"/>
        </w:rPr>
        <w:t> </w:t>
      </w:r>
      <w:r>
        <w:rPr>
          <w:color w:val="231F20"/>
        </w:rPr>
        <w:t>popery,</w:t>
      </w:r>
      <w:r>
        <w:rPr>
          <w:color w:val="231F20"/>
          <w:spacing w:val="-7"/>
        </w:rPr>
        <w:t> </w:t>
      </w:r>
      <w:r>
        <w:rPr>
          <w:color w:val="231F20"/>
        </w:rPr>
        <w:t>and</w:t>
      </w:r>
      <w:r>
        <w:rPr>
          <w:color w:val="231F20"/>
          <w:spacing w:val="-7"/>
        </w:rPr>
        <w:t> </w:t>
      </w:r>
      <w:r>
        <w:rPr>
          <w:color w:val="231F20"/>
        </w:rPr>
        <w:t>maintain</w:t>
      </w:r>
      <w:r>
        <w:rPr>
          <w:color w:val="231F20"/>
          <w:spacing w:val="-7"/>
        </w:rPr>
        <w:t> </w:t>
      </w:r>
      <w:r>
        <w:rPr>
          <w:color w:val="231F20"/>
        </w:rPr>
        <w:t>a</w:t>
      </w:r>
      <w:r>
        <w:rPr>
          <w:color w:val="231F20"/>
          <w:spacing w:val="-8"/>
        </w:rPr>
        <w:t> </w:t>
      </w:r>
      <w:r>
        <w:rPr>
          <w:color w:val="231F20"/>
        </w:rPr>
        <w:t>firm</w:t>
      </w:r>
      <w:r>
        <w:rPr>
          <w:color w:val="231F20"/>
          <w:spacing w:val="-7"/>
        </w:rPr>
        <w:t> </w:t>
      </w:r>
      <w:r>
        <w:rPr>
          <w:color w:val="231F20"/>
        </w:rPr>
        <w:t>denial</w:t>
      </w:r>
      <w:r>
        <w:rPr>
          <w:color w:val="231F20"/>
          <w:spacing w:val="-7"/>
        </w:rPr>
        <w:t> </w:t>
      </w:r>
      <w:r>
        <w:rPr>
          <w:color w:val="231F20"/>
        </w:rPr>
        <w:t>of</w:t>
      </w:r>
      <w:r>
        <w:rPr>
          <w:color w:val="231F20"/>
          <w:spacing w:val="-7"/>
        </w:rPr>
        <w:t> </w:t>
      </w:r>
      <w:r>
        <w:rPr>
          <w:color w:val="231F20"/>
        </w:rPr>
        <w:t>any</w:t>
      </w:r>
      <w:r>
        <w:rPr>
          <w:color w:val="231F20"/>
          <w:spacing w:val="-8"/>
        </w:rPr>
        <w:t> </w:t>
      </w:r>
      <w:r>
        <w:rPr>
          <w:color w:val="231F20"/>
        </w:rPr>
        <w:t>type</w:t>
      </w:r>
      <w:r>
        <w:rPr>
          <w:color w:val="231F20"/>
          <w:spacing w:val="-7"/>
        </w:rPr>
        <w:t> </w:t>
      </w:r>
      <w:r>
        <w:rPr>
          <w:color w:val="231F20"/>
        </w:rPr>
        <w:t>of</w:t>
      </w:r>
      <w:r>
        <w:rPr>
          <w:color w:val="231F20"/>
          <w:spacing w:val="-7"/>
        </w:rPr>
        <w:t> </w:t>
      </w:r>
      <w:r>
        <w:rPr>
          <w:color w:val="231F20"/>
        </w:rPr>
        <w:t>alliance</w:t>
      </w:r>
      <w:r>
        <w:rPr>
          <w:color w:val="231F20"/>
          <w:spacing w:val="-7"/>
        </w:rPr>
        <w:t> </w:t>
      </w:r>
      <w:r>
        <w:rPr>
          <w:color w:val="231F20"/>
        </w:rPr>
        <w:t>with</w:t>
      </w:r>
      <w:r>
        <w:rPr>
          <w:color w:val="231F20"/>
          <w:spacing w:val="-8"/>
        </w:rPr>
        <w:t> </w:t>
      </w:r>
      <w:r>
        <w:rPr>
          <w:color w:val="231F20"/>
        </w:rPr>
        <w:t>Catholicism.</w:t>
      </w:r>
    </w:p>
    <w:p>
      <w:pPr>
        <w:pStyle w:val="BodyText"/>
        <w:spacing w:before="0"/>
        <w:ind w:left="0" w:firstLine="0"/>
        <w:jc w:val="left"/>
        <w:rPr>
          <w:sz w:val="20"/>
        </w:rPr>
      </w:pPr>
    </w:p>
    <w:p>
      <w:pPr>
        <w:pStyle w:val="BodyText"/>
        <w:spacing w:before="10"/>
        <w:ind w:left="0" w:firstLine="0"/>
        <w:jc w:val="left"/>
        <w:rPr>
          <w:sz w:val="16"/>
        </w:rPr>
      </w:pPr>
      <w:r>
        <w:rPr/>
        <w:pict>
          <v:group style="position:absolute;margin-left:56.25pt;margin-top:11.659375pt;width:502.85pt;height:261.55pt;mso-position-horizontal-relative:page;mso-position-vertical-relative:paragraph;z-index:-15718400;mso-wrap-distance-left:0;mso-wrap-distance-right:0" coordorigin="1125,233" coordsize="10057,5231">
            <v:rect style="position:absolute;left:1149;top:257;width:10009;height:5183" filled="false" stroked="true" strokeweight="2.4pt" strokecolor="#231f20">
              <v:stroke dashstyle="solid"/>
            </v:rect>
            <v:shape style="position:absolute;left:1219;top:327;width:9868;height:5042" type="#_x0000_t202" filled="false" stroked="true" strokeweight=".48pt" strokecolor="#231f20">
              <v:textbox inset="0,0,0,0">
                <w:txbxContent>
                  <w:p>
                    <w:pPr>
                      <w:spacing w:line="249" w:lineRule="auto" w:before="222"/>
                      <w:ind w:left="236" w:right="255" w:firstLine="432"/>
                      <w:jc w:val="both"/>
                      <w:rPr>
                        <w:sz w:val="28"/>
                      </w:rPr>
                    </w:pPr>
                    <w:r>
                      <w:rPr>
                        <w:color w:val="231F20"/>
                        <w:sz w:val="28"/>
                      </w:rPr>
                      <w:t>“Brethren, the Lord calls for co-partnership in his work. He desires us to enlist our</w:t>
                    </w:r>
                    <w:r>
                      <w:rPr>
                        <w:color w:val="231F20"/>
                        <w:spacing w:val="-22"/>
                        <w:sz w:val="28"/>
                      </w:rPr>
                      <w:t> </w:t>
                    </w:r>
                    <w:r>
                      <w:rPr>
                        <w:color w:val="231F20"/>
                        <w:sz w:val="28"/>
                      </w:rPr>
                      <w:t>interests</w:t>
                    </w:r>
                    <w:r>
                      <w:rPr>
                        <w:color w:val="231F20"/>
                        <w:spacing w:val="-21"/>
                        <w:sz w:val="28"/>
                      </w:rPr>
                      <w:t> </w:t>
                    </w:r>
                    <w:r>
                      <w:rPr>
                        <w:color w:val="231F20"/>
                        <w:sz w:val="28"/>
                      </w:rPr>
                      <w:t>in</w:t>
                    </w:r>
                    <w:r>
                      <w:rPr>
                        <w:color w:val="231F20"/>
                        <w:spacing w:val="-22"/>
                        <w:sz w:val="28"/>
                      </w:rPr>
                      <w:t> </w:t>
                    </w:r>
                    <w:r>
                      <w:rPr>
                        <w:color w:val="231F20"/>
                        <w:sz w:val="28"/>
                      </w:rPr>
                      <w:t>his</w:t>
                    </w:r>
                    <w:r>
                      <w:rPr>
                        <w:color w:val="231F20"/>
                        <w:spacing w:val="-21"/>
                        <w:sz w:val="28"/>
                      </w:rPr>
                      <w:t> </w:t>
                    </w:r>
                    <w:r>
                      <w:rPr>
                        <w:color w:val="231F20"/>
                        <w:sz w:val="28"/>
                      </w:rPr>
                      <w:t>cause,</w:t>
                    </w:r>
                    <w:r>
                      <w:rPr>
                        <w:color w:val="231F20"/>
                        <w:spacing w:val="-22"/>
                        <w:sz w:val="28"/>
                      </w:rPr>
                      <w:t> </w:t>
                    </w:r>
                    <w:r>
                      <w:rPr>
                        <w:color w:val="231F20"/>
                        <w:sz w:val="28"/>
                      </w:rPr>
                      <w:t>as</w:t>
                    </w:r>
                    <w:r>
                      <w:rPr>
                        <w:color w:val="231F20"/>
                        <w:spacing w:val="-21"/>
                        <w:sz w:val="28"/>
                      </w:rPr>
                      <w:t> </w:t>
                    </w:r>
                    <w:r>
                      <w:rPr>
                        <w:color w:val="231F20"/>
                        <w:sz w:val="28"/>
                      </w:rPr>
                      <w:t>Daniel</w:t>
                    </w:r>
                    <w:r>
                      <w:rPr>
                        <w:color w:val="231F20"/>
                        <w:spacing w:val="-22"/>
                        <w:sz w:val="28"/>
                      </w:rPr>
                      <w:t> </w:t>
                    </w:r>
                    <w:r>
                      <w:rPr>
                        <w:color w:val="231F20"/>
                        <w:sz w:val="28"/>
                      </w:rPr>
                      <w:t>did.</w:t>
                    </w:r>
                    <w:r>
                      <w:rPr>
                        <w:color w:val="231F20"/>
                        <w:spacing w:val="-26"/>
                        <w:sz w:val="28"/>
                      </w:rPr>
                      <w:t> </w:t>
                    </w:r>
                    <w:r>
                      <w:rPr>
                        <w:color w:val="231F20"/>
                        <w:spacing w:val="-13"/>
                        <w:sz w:val="28"/>
                      </w:rPr>
                      <w:t>We</w:t>
                    </w:r>
                    <w:r>
                      <w:rPr>
                        <w:color w:val="231F20"/>
                        <w:spacing w:val="-22"/>
                        <w:sz w:val="28"/>
                      </w:rPr>
                      <w:t> </w:t>
                    </w:r>
                    <w:r>
                      <w:rPr>
                        <w:color w:val="231F20"/>
                        <w:sz w:val="28"/>
                      </w:rPr>
                      <w:t>should</w:t>
                    </w:r>
                    <w:r>
                      <w:rPr>
                        <w:color w:val="231F20"/>
                        <w:spacing w:val="-21"/>
                        <w:sz w:val="28"/>
                      </w:rPr>
                      <w:t> </w:t>
                    </w:r>
                    <w:r>
                      <w:rPr>
                        <w:color w:val="231F20"/>
                        <w:sz w:val="28"/>
                      </w:rPr>
                      <w:t>receive</w:t>
                    </w:r>
                    <w:r>
                      <w:rPr>
                        <w:color w:val="231F20"/>
                        <w:spacing w:val="-22"/>
                        <w:sz w:val="28"/>
                      </w:rPr>
                      <w:t> </w:t>
                    </w:r>
                    <w:r>
                      <w:rPr>
                        <w:color w:val="231F20"/>
                        <w:sz w:val="28"/>
                      </w:rPr>
                      <w:t>great</w:t>
                    </w:r>
                    <w:r>
                      <w:rPr>
                        <w:color w:val="231F20"/>
                        <w:spacing w:val="-21"/>
                        <w:sz w:val="28"/>
                      </w:rPr>
                      <w:t> </w:t>
                    </w:r>
                    <w:r>
                      <w:rPr>
                        <w:color w:val="231F20"/>
                        <w:sz w:val="28"/>
                      </w:rPr>
                      <w:t>benefits</w:t>
                    </w:r>
                    <w:r>
                      <w:rPr>
                        <w:color w:val="231F20"/>
                        <w:spacing w:val="-22"/>
                        <w:sz w:val="28"/>
                      </w:rPr>
                      <w:t> </w:t>
                    </w:r>
                    <w:r>
                      <w:rPr>
                        <w:color w:val="231F20"/>
                        <w:sz w:val="28"/>
                      </w:rPr>
                      <w:t>from</w:t>
                    </w:r>
                    <w:r>
                      <w:rPr>
                        <w:color w:val="231F20"/>
                        <w:spacing w:val="-21"/>
                        <w:sz w:val="28"/>
                      </w:rPr>
                      <w:t> </w:t>
                    </w:r>
                    <w:r>
                      <w:rPr>
                        <w:color w:val="231F20"/>
                        <w:sz w:val="28"/>
                      </w:rPr>
                      <w:t>a</w:t>
                    </w:r>
                    <w:r>
                      <w:rPr>
                        <w:color w:val="231F20"/>
                        <w:spacing w:val="-22"/>
                        <w:sz w:val="28"/>
                      </w:rPr>
                      <w:t> </w:t>
                    </w:r>
                    <w:r>
                      <w:rPr>
                        <w:color w:val="231F20"/>
                        <w:sz w:val="28"/>
                      </w:rPr>
                      <w:t>study of</w:t>
                    </w:r>
                    <w:r>
                      <w:rPr>
                        <w:color w:val="231F20"/>
                        <w:spacing w:val="-23"/>
                        <w:sz w:val="28"/>
                      </w:rPr>
                      <w:t> </w:t>
                    </w:r>
                    <w:r>
                      <w:rPr>
                        <w:color w:val="231F20"/>
                        <w:sz w:val="28"/>
                      </w:rPr>
                      <w:t>the</w:t>
                    </w:r>
                    <w:r>
                      <w:rPr>
                        <w:color w:val="231F20"/>
                        <w:spacing w:val="-22"/>
                        <w:sz w:val="28"/>
                      </w:rPr>
                      <w:t> </w:t>
                    </w:r>
                    <w:r>
                      <w:rPr>
                        <w:color w:val="231F20"/>
                        <w:spacing w:val="-3"/>
                        <w:sz w:val="28"/>
                      </w:rPr>
                      <w:t>book</w:t>
                    </w:r>
                    <w:r>
                      <w:rPr>
                        <w:color w:val="231F20"/>
                        <w:spacing w:val="-23"/>
                        <w:sz w:val="28"/>
                      </w:rPr>
                      <w:t> </w:t>
                    </w:r>
                    <w:r>
                      <w:rPr>
                        <w:color w:val="231F20"/>
                        <w:sz w:val="28"/>
                      </w:rPr>
                      <w:t>of</w:t>
                    </w:r>
                    <w:r>
                      <w:rPr>
                        <w:color w:val="231F20"/>
                        <w:spacing w:val="-22"/>
                        <w:sz w:val="28"/>
                      </w:rPr>
                      <w:t> </w:t>
                    </w:r>
                    <w:r>
                      <w:rPr>
                        <w:color w:val="231F20"/>
                        <w:spacing w:val="-3"/>
                        <w:sz w:val="28"/>
                      </w:rPr>
                      <w:t>Daniel</w:t>
                    </w:r>
                    <w:r>
                      <w:rPr>
                        <w:color w:val="231F20"/>
                        <w:spacing w:val="-23"/>
                        <w:sz w:val="28"/>
                      </w:rPr>
                      <w:t> </w:t>
                    </w:r>
                    <w:r>
                      <w:rPr>
                        <w:color w:val="231F20"/>
                        <w:sz w:val="28"/>
                      </w:rPr>
                      <w:t>in</w:t>
                    </w:r>
                    <w:r>
                      <w:rPr>
                        <w:color w:val="231F20"/>
                        <w:spacing w:val="-22"/>
                        <w:sz w:val="28"/>
                      </w:rPr>
                      <w:t> </w:t>
                    </w:r>
                    <w:r>
                      <w:rPr>
                        <w:color w:val="231F20"/>
                        <w:spacing w:val="-3"/>
                        <w:sz w:val="28"/>
                      </w:rPr>
                      <w:t>connection</w:t>
                    </w:r>
                    <w:r>
                      <w:rPr>
                        <w:color w:val="231F20"/>
                        <w:spacing w:val="-22"/>
                        <w:sz w:val="28"/>
                      </w:rPr>
                      <w:t> </w:t>
                    </w:r>
                    <w:r>
                      <w:rPr>
                        <w:color w:val="231F20"/>
                        <w:spacing w:val="-3"/>
                        <w:sz w:val="28"/>
                      </w:rPr>
                      <w:t>with</w:t>
                    </w:r>
                    <w:r>
                      <w:rPr>
                        <w:color w:val="231F20"/>
                        <w:spacing w:val="-23"/>
                        <w:sz w:val="28"/>
                      </w:rPr>
                      <w:t> </w:t>
                    </w:r>
                    <w:r>
                      <w:rPr>
                        <w:color w:val="231F20"/>
                        <w:sz w:val="28"/>
                      </w:rPr>
                      <w:t>the</w:t>
                    </w:r>
                    <w:r>
                      <w:rPr>
                        <w:color w:val="231F20"/>
                        <w:spacing w:val="-22"/>
                        <w:sz w:val="28"/>
                      </w:rPr>
                      <w:t> </w:t>
                    </w:r>
                    <w:r>
                      <w:rPr>
                        <w:color w:val="231F20"/>
                        <w:spacing w:val="-3"/>
                        <w:sz w:val="28"/>
                      </w:rPr>
                      <w:t>Revelation.</w:t>
                    </w:r>
                    <w:r>
                      <w:rPr>
                        <w:color w:val="231F20"/>
                        <w:spacing w:val="-23"/>
                        <w:sz w:val="28"/>
                      </w:rPr>
                      <w:t> </w:t>
                    </w:r>
                    <w:r>
                      <w:rPr>
                        <w:color w:val="231F20"/>
                        <w:spacing w:val="-3"/>
                        <w:sz w:val="28"/>
                      </w:rPr>
                      <w:t>Daniel</w:t>
                    </w:r>
                    <w:r>
                      <w:rPr>
                        <w:color w:val="231F20"/>
                        <w:spacing w:val="-22"/>
                        <w:sz w:val="28"/>
                      </w:rPr>
                      <w:t> </w:t>
                    </w:r>
                    <w:r>
                      <w:rPr>
                        <w:color w:val="231F20"/>
                        <w:spacing w:val="-3"/>
                        <w:sz w:val="28"/>
                      </w:rPr>
                      <w:t>studied</w:t>
                    </w:r>
                    <w:r>
                      <w:rPr>
                        <w:color w:val="231F20"/>
                        <w:spacing w:val="-23"/>
                        <w:sz w:val="28"/>
                      </w:rPr>
                      <w:t> </w:t>
                    </w:r>
                    <w:r>
                      <w:rPr>
                        <w:color w:val="231F20"/>
                        <w:sz w:val="28"/>
                      </w:rPr>
                      <w:t>the</w:t>
                    </w:r>
                    <w:r>
                      <w:rPr>
                        <w:color w:val="231F20"/>
                        <w:spacing w:val="-22"/>
                        <w:sz w:val="28"/>
                      </w:rPr>
                      <w:t> </w:t>
                    </w:r>
                    <w:r>
                      <w:rPr>
                        <w:color w:val="231F20"/>
                        <w:spacing w:val="-3"/>
                        <w:sz w:val="28"/>
                      </w:rPr>
                      <w:t>prophecies. </w:t>
                    </w:r>
                    <w:r>
                      <w:rPr>
                        <w:color w:val="231F20"/>
                        <w:sz w:val="28"/>
                      </w:rPr>
                      <w:t>He</w:t>
                    </w:r>
                    <w:r>
                      <w:rPr>
                        <w:color w:val="231F20"/>
                        <w:spacing w:val="-13"/>
                        <w:sz w:val="28"/>
                      </w:rPr>
                      <w:t> </w:t>
                    </w:r>
                    <w:r>
                      <w:rPr>
                        <w:color w:val="231F20"/>
                        <w:sz w:val="28"/>
                      </w:rPr>
                      <w:t>earnestly</w:t>
                    </w:r>
                    <w:r>
                      <w:rPr>
                        <w:color w:val="231F20"/>
                        <w:spacing w:val="-12"/>
                        <w:sz w:val="28"/>
                      </w:rPr>
                      <w:t> </w:t>
                    </w:r>
                    <w:r>
                      <w:rPr>
                        <w:color w:val="231F20"/>
                        <w:sz w:val="28"/>
                      </w:rPr>
                      <w:t>sought</w:t>
                    </w:r>
                    <w:r>
                      <w:rPr>
                        <w:color w:val="231F20"/>
                        <w:spacing w:val="-12"/>
                        <w:sz w:val="28"/>
                      </w:rPr>
                      <w:t> </w:t>
                    </w:r>
                    <w:r>
                      <w:rPr>
                        <w:color w:val="231F20"/>
                        <w:sz w:val="28"/>
                      </w:rPr>
                      <w:t>to</w:t>
                    </w:r>
                    <w:r>
                      <w:rPr>
                        <w:color w:val="231F20"/>
                        <w:spacing w:val="-12"/>
                        <w:sz w:val="28"/>
                      </w:rPr>
                      <w:t> </w:t>
                    </w:r>
                    <w:r>
                      <w:rPr>
                        <w:color w:val="231F20"/>
                        <w:sz w:val="28"/>
                      </w:rPr>
                      <w:t>know</w:t>
                    </w:r>
                    <w:r>
                      <w:rPr>
                        <w:color w:val="231F20"/>
                        <w:spacing w:val="-12"/>
                        <w:sz w:val="28"/>
                      </w:rPr>
                      <w:t> </w:t>
                    </w:r>
                    <w:r>
                      <w:rPr>
                        <w:color w:val="231F20"/>
                        <w:sz w:val="28"/>
                      </w:rPr>
                      <w:t>their</w:t>
                    </w:r>
                    <w:r>
                      <w:rPr>
                        <w:color w:val="231F20"/>
                        <w:spacing w:val="-12"/>
                        <w:sz w:val="28"/>
                      </w:rPr>
                      <w:t> </w:t>
                    </w:r>
                    <w:r>
                      <w:rPr>
                        <w:color w:val="231F20"/>
                        <w:sz w:val="28"/>
                      </w:rPr>
                      <w:t>meaning.</w:t>
                    </w:r>
                    <w:r>
                      <w:rPr>
                        <w:color w:val="231F20"/>
                        <w:spacing w:val="-12"/>
                        <w:sz w:val="28"/>
                      </w:rPr>
                      <w:t> </w:t>
                    </w:r>
                    <w:r>
                      <w:rPr>
                        <w:color w:val="231F20"/>
                        <w:sz w:val="28"/>
                      </w:rPr>
                      <w:t>He</w:t>
                    </w:r>
                    <w:r>
                      <w:rPr>
                        <w:color w:val="231F20"/>
                        <w:spacing w:val="-12"/>
                        <w:sz w:val="28"/>
                      </w:rPr>
                      <w:t> </w:t>
                    </w:r>
                    <w:r>
                      <w:rPr>
                        <w:color w:val="231F20"/>
                        <w:sz w:val="28"/>
                      </w:rPr>
                      <w:t>prayed</w:t>
                    </w:r>
                    <w:r>
                      <w:rPr>
                        <w:color w:val="231F20"/>
                        <w:spacing w:val="-12"/>
                        <w:sz w:val="28"/>
                      </w:rPr>
                      <w:t> </w:t>
                    </w:r>
                    <w:r>
                      <w:rPr>
                        <w:color w:val="231F20"/>
                        <w:sz w:val="28"/>
                      </w:rPr>
                      <w:t>and</w:t>
                    </w:r>
                    <w:r>
                      <w:rPr>
                        <w:color w:val="231F20"/>
                        <w:spacing w:val="-12"/>
                        <w:sz w:val="28"/>
                      </w:rPr>
                      <w:t> </w:t>
                    </w:r>
                    <w:r>
                      <w:rPr>
                        <w:color w:val="231F20"/>
                        <w:sz w:val="28"/>
                      </w:rPr>
                      <w:t>fasted</w:t>
                    </w:r>
                    <w:r>
                      <w:rPr>
                        <w:color w:val="231F20"/>
                        <w:spacing w:val="-12"/>
                        <w:sz w:val="28"/>
                      </w:rPr>
                      <w:t> </w:t>
                    </w:r>
                    <w:r>
                      <w:rPr>
                        <w:color w:val="231F20"/>
                        <w:sz w:val="28"/>
                      </w:rPr>
                      <w:t>for</w:t>
                    </w:r>
                    <w:r>
                      <w:rPr>
                        <w:color w:val="231F20"/>
                        <w:spacing w:val="-12"/>
                        <w:sz w:val="28"/>
                      </w:rPr>
                      <w:t> </w:t>
                    </w:r>
                    <w:r>
                      <w:rPr>
                        <w:color w:val="231F20"/>
                        <w:sz w:val="28"/>
                      </w:rPr>
                      <w:t>heavenly</w:t>
                    </w:r>
                    <w:r>
                      <w:rPr>
                        <w:color w:val="231F20"/>
                        <w:spacing w:val="-12"/>
                        <w:sz w:val="28"/>
                      </w:rPr>
                      <w:t> </w:t>
                    </w:r>
                    <w:r>
                      <w:rPr>
                        <w:color w:val="231F20"/>
                        <w:sz w:val="28"/>
                      </w:rPr>
                      <w:t>light. And the glory of God was revealed to him in even greater measure than he could endure.</w:t>
                    </w:r>
                    <w:r>
                      <w:rPr>
                        <w:color w:val="231F20"/>
                        <w:spacing w:val="-21"/>
                        <w:sz w:val="28"/>
                      </w:rPr>
                      <w:t> </w:t>
                    </w:r>
                    <w:r>
                      <w:rPr>
                        <w:color w:val="231F20"/>
                        <w:spacing w:val="-12"/>
                        <w:sz w:val="28"/>
                      </w:rPr>
                      <w:t>We</w:t>
                    </w:r>
                    <w:r>
                      <w:rPr>
                        <w:color w:val="231F20"/>
                        <w:spacing w:val="-16"/>
                        <w:sz w:val="28"/>
                      </w:rPr>
                      <w:t> </w:t>
                    </w:r>
                    <w:r>
                      <w:rPr>
                        <w:color w:val="231F20"/>
                        <w:sz w:val="28"/>
                      </w:rPr>
                      <w:t>are</w:t>
                    </w:r>
                    <w:r>
                      <w:rPr>
                        <w:color w:val="231F20"/>
                        <w:spacing w:val="-16"/>
                        <w:sz w:val="28"/>
                      </w:rPr>
                      <w:t> </w:t>
                    </w:r>
                    <w:r>
                      <w:rPr>
                        <w:color w:val="231F20"/>
                        <w:sz w:val="28"/>
                      </w:rPr>
                      <w:t>in</w:t>
                    </w:r>
                    <w:r>
                      <w:rPr>
                        <w:color w:val="231F20"/>
                        <w:spacing w:val="-16"/>
                        <w:sz w:val="28"/>
                      </w:rPr>
                      <w:t> </w:t>
                    </w:r>
                    <w:r>
                      <w:rPr>
                        <w:color w:val="231F20"/>
                        <w:sz w:val="28"/>
                      </w:rPr>
                      <w:t>equal</w:t>
                    </w:r>
                    <w:r>
                      <w:rPr>
                        <w:color w:val="231F20"/>
                        <w:spacing w:val="-16"/>
                        <w:sz w:val="28"/>
                      </w:rPr>
                      <w:t> </w:t>
                    </w:r>
                    <w:r>
                      <w:rPr>
                        <w:color w:val="231F20"/>
                        <w:sz w:val="28"/>
                      </w:rPr>
                      <w:t>need</w:t>
                    </w:r>
                    <w:r>
                      <w:rPr>
                        <w:color w:val="231F20"/>
                        <w:spacing w:val="-16"/>
                        <w:sz w:val="28"/>
                      </w:rPr>
                      <w:t> </w:t>
                    </w:r>
                    <w:r>
                      <w:rPr>
                        <w:color w:val="231F20"/>
                        <w:sz w:val="28"/>
                      </w:rPr>
                      <w:t>of</w:t>
                    </w:r>
                    <w:r>
                      <w:rPr>
                        <w:color w:val="231F20"/>
                        <w:spacing w:val="-16"/>
                        <w:sz w:val="28"/>
                      </w:rPr>
                      <w:t> </w:t>
                    </w:r>
                    <w:r>
                      <w:rPr>
                        <w:color w:val="231F20"/>
                        <w:sz w:val="28"/>
                      </w:rPr>
                      <w:t>divine</w:t>
                    </w:r>
                    <w:r>
                      <w:rPr>
                        <w:color w:val="231F20"/>
                        <w:spacing w:val="-16"/>
                        <w:sz w:val="28"/>
                      </w:rPr>
                      <w:t> </w:t>
                    </w:r>
                    <w:r>
                      <w:rPr>
                        <w:color w:val="231F20"/>
                        <w:sz w:val="28"/>
                      </w:rPr>
                      <w:t>illumination.</w:t>
                    </w:r>
                    <w:r>
                      <w:rPr>
                        <w:color w:val="231F20"/>
                        <w:spacing w:val="-16"/>
                        <w:sz w:val="28"/>
                      </w:rPr>
                      <w:t> </w:t>
                    </w:r>
                    <w:r>
                      <w:rPr>
                        <w:color w:val="231F20"/>
                        <w:sz w:val="28"/>
                      </w:rPr>
                      <w:t>God</w:t>
                    </w:r>
                    <w:r>
                      <w:rPr>
                        <w:color w:val="231F20"/>
                        <w:spacing w:val="-16"/>
                        <w:sz w:val="28"/>
                      </w:rPr>
                      <w:t> </w:t>
                    </w:r>
                    <w:r>
                      <w:rPr>
                        <w:color w:val="231F20"/>
                        <w:sz w:val="28"/>
                      </w:rPr>
                      <w:t>has</w:t>
                    </w:r>
                    <w:r>
                      <w:rPr>
                        <w:color w:val="231F20"/>
                        <w:spacing w:val="-16"/>
                        <w:sz w:val="28"/>
                      </w:rPr>
                      <w:t> </w:t>
                    </w:r>
                    <w:r>
                      <w:rPr>
                        <w:color w:val="231F20"/>
                        <w:sz w:val="28"/>
                      </w:rPr>
                      <w:t>called</w:t>
                    </w:r>
                    <w:r>
                      <w:rPr>
                        <w:color w:val="231F20"/>
                        <w:spacing w:val="-16"/>
                        <w:sz w:val="28"/>
                      </w:rPr>
                      <w:t> </w:t>
                    </w:r>
                    <w:r>
                      <w:rPr>
                        <w:color w:val="231F20"/>
                        <w:sz w:val="28"/>
                      </w:rPr>
                      <w:t>us</w:t>
                    </w:r>
                    <w:r>
                      <w:rPr>
                        <w:color w:val="231F20"/>
                        <w:spacing w:val="-16"/>
                        <w:sz w:val="28"/>
                      </w:rPr>
                      <w:t> </w:t>
                    </w:r>
                    <w:r>
                      <w:rPr>
                        <w:color w:val="231F20"/>
                        <w:sz w:val="28"/>
                      </w:rPr>
                      <w:t>to</w:t>
                    </w:r>
                    <w:r>
                      <w:rPr>
                        <w:color w:val="231F20"/>
                        <w:spacing w:val="-16"/>
                        <w:sz w:val="28"/>
                      </w:rPr>
                      <w:t> </w:t>
                    </w:r>
                    <w:r>
                      <w:rPr>
                        <w:color w:val="231F20"/>
                        <w:sz w:val="28"/>
                      </w:rPr>
                      <w:t>give</w:t>
                    </w:r>
                    <w:r>
                      <w:rPr>
                        <w:color w:val="231F20"/>
                        <w:spacing w:val="-16"/>
                        <w:sz w:val="28"/>
                      </w:rPr>
                      <w:t> </w:t>
                    </w:r>
                    <w:r>
                      <w:rPr>
                        <w:color w:val="231F20"/>
                        <w:sz w:val="28"/>
                      </w:rPr>
                      <w:t>the</w:t>
                    </w:r>
                    <w:r>
                      <w:rPr>
                        <w:color w:val="231F20"/>
                        <w:spacing w:val="-16"/>
                        <w:sz w:val="28"/>
                      </w:rPr>
                      <w:t> </w:t>
                    </w:r>
                    <w:r>
                      <w:rPr>
                        <w:color w:val="231F20"/>
                        <w:sz w:val="28"/>
                      </w:rPr>
                      <w:t>last message of warning to the world. There will be voices heard on every side to divert the</w:t>
                    </w:r>
                    <w:r>
                      <w:rPr>
                        <w:color w:val="231F20"/>
                        <w:spacing w:val="-22"/>
                        <w:sz w:val="28"/>
                      </w:rPr>
                      <w:t> </w:t>
                    </w:r>
                    <w:r>
                      <w:rPr>
                        <w:color w:val="231F20"/>
                        <w:sz w:val="28"/>
                      </w:rPr>
                      <w:t>attention</w:t>
                    </w:r>
                    <w:r>
                      <w:rPr>
                        <w:color w:val="231F20"/>
                        <w:spacing w:val="-21"/>
                        <w:sz w:val="28"/>
                      </w:rPr>
                      <w:t> </w:t>
                    </w:r>
                    <w:r>
                      <w:rPr>
                        <w:color w:val="231F20"/>
                        <w:sz w:val="28"/>
                      </w:rPr>
                      <w:t>of</w:t>
                    </w:r>
                    <w:r>
                      <w:rPr>
                        <w:color w:val="231F20"/>
                        <w:spacing w:val="-21"/>
                        <w:sz w:val="28"/>
                      </w:rPr>
                      <w:t> </w:t>
                    </w:r>
                    <w:r>
                      <w:rPr>
                        <w:color w:val="231F20"/>
                        <w:spacing w:val="-4"/>
                        <w:sz w:val="28"/>
                      </w:rPr>
                      <w:t>God’s</w:t>
                    </w:r>
                    <w:r>
                      <w:rPr>
                        <w:color w:val="231F20"/>
                        <w:spacing w:val="-21"/>
                        <w:sz w:val="28"/>
                      </w:rPr>
                      <w:t> </w:t>
                    </w:r>
                    <w:r>
                      <w:rPr>
                        <w:color w:val="231F20"/>
                        <w:sz w:val="28"/>
                      </w:rPr>
                      <w:t>people</w:t>
                    </w:r>
                    <w:r>
                      <w:rPr>
                        <w:color w:val="231F20"/>
                        <w:spacing w:val="-21"/>
                        <w:sz w:val="28"/>
                      </w:rPr>
                      <w:t> </w:t>
                    </w:r>
                    <w:r>
                      <w:rPr>
                        <w:color w:val="231F20"/>
                        <w:sz w:val="28"/>
                      </w:rPr>
                      <w:t>with</w:t>
                    </w:r>
                    <w:r>
                      <w:rPr>
                        <w:color w:val="231F20"/>
                        <w:spacing w:val="-21"/>
                        <w:sz w:val="28"/>
                      </w:rPr>
                      <w:t> </w:t>
                    </w:r>
                    <w:r>
                      <w:rPr>
                        <w:color w:val="231F20"/>
                        <w:sz w:val="28"/>
                      </w:rPr>
                      <w:t>new</w:t>
                    </w:r>
                    <w:r>
                      <w:rPr>
                        <w:color w:val="231F20"/>
                        <w:spacing w:val="-21"/>
                        <w:sz w:val="28"/>
                      </w:rPr>
                      <w:t> </w:t>
                    </w:r>
                    <w:r>
                      <w:rPr>
                        <w:color w:val="231F20"/>
                        <w:sz w:val="28"/>
                      </w:rPr>
                      <w:t>theories.</w:t>
                    </w:r>
                    <w:r>
                      <w:rPr>
                        <w:color w:val="231F20"/>
                        <w:spacing w:val="-26"/>
                        <w:sz w:val="28"/>
                      </w:rPr>
                      <w:t> </w:t>
                    </w:r>
                    <w:r>
                      <w:rPr>
                        <w:color w:val="231F20"/>
                        <w:spacing w:val="-12"/>
                        <w:sz w:val="28"/>
                      </w:rPr>
                      <w:t>We</w:t>
                    </w:r>
                    <w:r>
                      <w:rPr>
                        <w:color w:val="231F20"/>
                        <w:spacing w:val="-21"/>
                        <w:sz w:val="28"/>
                      </w:rPr>
                      <w:t> </w:t>
                    </w:r>
                    <w:r>
                      <w:rPr>
                        <w:color w:val="231F20"/>
                        <w:sz w:val="28"/>
                      </w:rPr>
                      <w:t>need</w:t>
                    </w:r>
                    <w:r>
                      <w:rPr>
                        <w:color w:val="231F20"/>
                        <w:spacing w:val="-21"/>
                        <w:sz w:val="28"/>
                      </w:rPr>
                      <w:t> </w:t>
                    </w:r>
                    <w:r>
                      <w:rPr>
                        <w:color w:val="231F20"/>
                        <w:sz w:val="28"/>
                      </w:rPr>
                      <w:t>to</w:t>
                    </w:r>
                    <w:r>
                      <w:rPr>
                        <w:color w:val="231F20"/>
                        <w:spacing w:val="-21"/>
                        <w:sz w:val="28"/>
                      </w:rPr>
                      <w:t> </w:t>
                    </w:r>
                    <w:r>
                      <w:rPr>
                        <w:color w:val="231F20"/>
                        <w:sz w:val="28"/>
                      </w:rPr>
                      <w:t>give</w:t>
                    </w:r>
                    <w:r>
                      <w:rPr>
                        <w:color w:val="231F20"/>
                        <w:spacing w:val="-21"/>
                        <w:sz w:val="28"/>
                      </w:rPr>
                      <w:t> </w:t>
                    </w:r>
                    <w:r>
                      <w:rPr>
                        <w:color w:val="231F20"/>
                        <w:sz w:val="28"/>
                      </w:rPr>
                      <w:t>the</w:t>
                    </w:r>
                    <w:r>
                      <w:rPr>
                        <w:color w:val="231F20"/>
                        <w:spacing w:val="-21"/>
                        <w:sz w:val="28"/>
                      </w:rPr>
                      <w:t> </w:t>
                    </w:r>
                    <w:r>
                      <w:rPr>
                        <w:color w:val="231F20"/>
                        <w:sz w:val="28"/>
                      </w:rPr>
                      <w:t>trumpet</w:t>
                    </w:r>
                    <w:r>
                      <w:rPr>
                        <w:color w:val="231F20"/>
                        <w:spacing w:val="-21"/>
                        <w:sz w:val="28"/>
                      </w:rPr>
                      <w:t> </w:t>
                    </w:r>
                    <w:r>
                      <w:rPr>
                        <w:color w:val="231F20"/>
                        <w:sz w:val="28"/>
                      </w:rPr>
                      <w:t>a</w:t>
                    </w:r>
                    <w:r>
                      <w:rPr>
                        <w:color w:val="231F20"/>
                        <w:spacing w:val="-21"/>
                        <w:sz w:val="28"/>
                      </w:rPr>
                      <w:t> </w:t>
                    </w:r>
                    <w:r>
                      <w:rPr>
                        <w:color w:val="231F20"/>
                        <w:sz w:val="28"/>
                      </w:rPr>
                      <w:t>certain sound. </w:t>
                    </w:r>
                    <w:r>
                      <w:rPr>
                        <w:color w:val="231F20"/>
                        <w:spacing w:val="-11"/>
                        <w:sz w:val="28"/>
                      </w:rPr>
                      <w:t>We </w:t>
                    </w:r>
                    <w:r>
                      <w:rPr>
                        <w:color w:val="231F20"/>
                        <w:sz w:val="28"/>
                      </w:rPr>
                      <w:t>do not half realize what is before us. If the books of Daniel and the Revelation were studied with earnest </w:t>
                    </w:r>
                    <w:r>
                      <w:rPr>
                        <w:color w:val="231F20"/>
                        <w:spacing w:val="-3"/>
                        <w:sz w:val="28"/>
                      </w:rPr>
                      <w:t>prayer, </w:t>
                    </w:r>
                    <w:r>
                      <w:rPr>
                        <w:color w:val="231F20"/>
                        <w:sz w:val="28"/>
                      </w:rPr>
                      <w:t>we should have a better knowledge of the perils of the last days, and would be better prepared for the work before us—we should</w:t>
                    </w:r>
                    <w:r>
                      <w:rPr>
                        <w:color w:val="231F20"/>
                        <w:spacing w:val="-16"/>
                        <w:sz w:val="28"/>
                      </w:rPr>
                      <w:t> </w:t>
                    </w:r>
                    <w:r>
                      <w:rPr>
                        <w:color w:val="231F20"/>
                        <w:sz w:val="28"/>
                      </w:rPr>
                      <w:t>be</w:t>
                    </w:r>
                    <w:r>
                      <w:rPr>
                        <w:color w:val="231F20"/>
                        <w:spacing w:val="-16"/>
                        <w:sz w:val="28"/>
                      </w:rPr>
                      <w:t> </w:t>
                    </w:r>
                    <w:r>
                      <w:rPr>
                        <w:color w:val="231F20"/>
                        <w:sz w:val="28"/>
                      </w:rPr>
                      <w:t>prepared</w:t>
                    </w:r>
                    <w:r>
                      <w:rPr>
                        <w:color w:val="231F20"/>
                        <w:spacing w:val="-16"/>
                        <w:sz w:val="28"/>
                      </w:rPr>
                      <w:t> </w:t>
                    </w:r>
                    <w:r>
                      <w:rPr>
                        <w:color w:val="231F20"/>
                        <w:sz w:val="28"/>
                      </w:rPr>
                      <w:t>to</w:t>
                    </w:r>
                    <w:r>
                      <w:rPr>
                        <w:color w:val="231F20"/>
                        <w:spacing w:val="-16"/>
                        <w:sz w:val="28"/>
                      </w:rPr>
                      <w:t> </w:t>
                    </w:r>
                    <w:r>
                      <w:rPr>
                        <w:color w:val="231F20"/>
                        <w:sz w:val="28"/>
                      </w:rPr>
                      <w:t>unite</w:t>
                    </w:r>
                    <w:r>
                      <w:rPr>
                        <w:color w:val="231F20"/>
                        <w:spacing w:val="-16"/>
                        <w:sz w:val="28"/>
                      </w:rPr>
                      <w:t> </w:t>
                    </w:r>
                    <w:r>
                      <w:rPr>
                        <w:color w:val="231F20"/>
                        <w:sz w:val="28"/>
                      </w:rPr>
                      <w:t>with</w:t>
                    </w:r>
                    <w:r>
                      <w:rPr>
                        <w:color w:val="231F20"/>
                        <w:spacing w:val="-16"/>
                        <w:sz w:val="28"/>
                      </w:rPr>
                      <w:t> </w:t>
                    </w:r>
                    <w:r>
                      <w:rPr>
                        <w:color w:val="231F20"/>
                        <w:sz w:val="28"/>
                      </w:rPr>
                      <w:t>Christ</w:t>
                    </w:r>
                    <w:r>
                      <w:rPr>
                        <w:color w:val="231F20"/>
                        <w:spacing w:val="-15"/>
                        <w:sz w:val="28"/>
                      </w:rPr>
                      <w:t> </w:t>
                    </w:r>
                    <w:r>
                      <w:rPr>
                        <w:color w:val="231F20"/>
                        <w:sz w:val="28"/>
                      </w:rPr>
                      <w:t>and</w:t>
                    </w:r>
                    <w:r>
                      <w:rPr>
                        <w:color w:val="231F20"/>
                        <w:spacing w:val="-16"/>
                        <w:sz w:val="28"/>
                      </w:rPr>
                      <w:t> </w:t>
                    </w:r>
                    <w:r>
                      <w:rPr>
                        <w:color w:val="231F20"/>
                        <w:sz w:val="28"/>
                      </w:rPr>
                      <w:t>to</w:t>
                    </w:r>
                    <w:r>
                      <w:rPr>
                        <w:color w:val="231F20"/>
                        <w:spacing w:val="-16"/>
                        <w:sz w:val="28"/>
                      </w:rPr>
                      <w:t> </w:t>
                    </w:r>
                    <w:r>
                      <w:rPr>
                        <w:color w:val="231F20"/>
                        <w:sz w:val="28"/>
                      </w:rPr>
                      <w:t>work</w:t>
                    </w:r>
                    <w:r>
                      <w:rPr>
                        <w:color w:val="231F20"/>
                        <w:spacing w:val="-16"/>
                        <w:sz w:val="28"/>
                      </w:rPr>
                      <w:t> </w:t>
                    </w:r>
                    <w:r>
                      <w:rPr>
                        <w:color w:val="231F20"/>
                        <w:sz w:val="28"/>
                      </w:rPr>
                      <w:t>in</w:t>
                    </w:r>
                    <w:r>
                      <w:rPr>
                        <w:color w:val="231F20"/>
                        <w:spacing w:val="-16"/>
                        <w:sz w:val="28"/>
                      </w:rPr>
                      <w:t> </w:t>
                    </w:r>
                    <w:r>
                      <w:rPr>
                        <w:color w:val="231F20"/>
                        <w:sz w:val="28"/>
                      </w:rPr>
                      <w:t>his</w:t>
                    </w:r>
                    <w:r>
                      <w:rPr>
                        <w:color w:val="231F20"/>
                        <w:spacing w:val="-16"/>
                        <w:sz w:val="28"/>
                      </w:rPr>
                      <w:t> </w:t>
                    </w:r>
                    <w:r>
                      <w:rPr>
                        <w:color w:val="231F20"/>
                        <w:sz w:val="28"/>
                      </w:rPr>
                      <w:t>lines.”</w:t>
                    </w:r>
                    <w:r>
                      <w:rPr>
                        <w:color w:val="231F20"/>
                        <w:spacing w:val="-16"/>
                        <w:sz w:val="28"/>
                      </w:rPr>
                      <w:t> </w:t>
                    </w:r>
                    <w:r>
                      <w:rPr>
                        <w:i/>
                        <w:color w:val="231F20"/>
                        <w:sz w:val="28"/>
                      </w:rPr>
                      <w:t>Review</w:t>
                    </w:r>
                    <w:r>
                      <w:rPr>
                        <w:i/>
                        <w:color w:val="231F20"/>
                        <w:spacing w:val="-17"/>
                        <w:sz w:val="28"/>
                      </w:rPr>
                      <w:t> </w:t>
                    </w:r>
                    <w:r>
                      <w:rPr>
                        <w:i/>
                        <w:color w:val="231F20"/>
                        <w:sz w:val="28"/>
                      </w:rPr>
                      <w:t>and</w:t>
                    </w:r>
                    <w:r>
                      <w:rPr>
                        <w:i/>
                        <w:color w:val="231F20"/>
                        <w:spacing w:val="-17"/>
                        <w:sz w:val="28"/>
                      </w:rPr>
                      <w:t> </w:t>
                    </w:r>
                    <w:r>
                      <w:rPr>
                        <w:i/>
                        <w:color w:val="231F20"/>
                        <w:sz w:val="28"/>
                      </w:rPr>
                      <w:t>Herald</w:t>
                    </w:r>
                    <w:r>
                      <w:rPr>
                        <w:color w:val="231F20"/>
                        <w:sz w:val="28"/>
                      </w:rPr>
                      <w:t>, February 9,</w:t>
                    </w:r>
                    <w:r>
                      <w:rPr>
                        <w:color w:val="231F20"/>
                        <w:spacing w:val="-11"/>
                        <w:sz w:val="28"/>
                      </w:rPr>
                      <w:t> </w:t>
                    </w:r>
                    <w:r>
                      <w:rPr>
                        <w:color w:val="231F20"/>
                        <w:sz w:val="28"/>
                      </w:rPr>
                      <w:t>1897.</w:t>
                    </w:r>
                  </w:p>
                </w:txbxContent>
              </v:textbox>
              <v:stroke dashstyle="solid"/>
              <w10:wrap type="none"/>
            </v:shape>
            <w10:wrap type="topAndBottom"/>
          </v:group>
        </w:pict>
      </w:r>
    </w:p>
    <w:p>
      <w:pPr>
        <w:spacing w:after="0"/>
        <w:jc w:val="left"/>
        <w:rPr>
          <w:sz w:val="16"/>
        </w:rPr>
        <w:sectPr>
          <w:pgSz w:w="12240" w:h="15840"/>
          <w:pgMar w:header="0" w:footer="620" w:top="720" w:bottom="820" w:left="600" w:right="600"/>
        </w:sectPr>
      </w:pPr>
    </w:p>
    <w:p>
      <w:pPr>
        <w:pStyle w:val="Heading1"/>
        <w:spacing w:line="659" w:lineRule="exact" w:before="53"/>
      </w:pPr>
      <w:r>
        <w:rPr/>
        <w:pict>
          <v:shape style="position:absolute;margin-left:72pt;margin-top:25.081951pt;width:36.9pt;height:56.6pt;mso-position-horizontal-relative:page;mso-position-vertical-relative:paragraph;z-index:-16405504" type="#_x0000_t202" filled="false" stroked="false">
            <v:textbox inset="0,0,0,0">
              <w:txbxContent>
                <w:p>
                  <w:pPr>
                    <w:spacing w:line="1131" w:lineRule="exact" w:before="0"/>
                    <w:ind w:left="0" w:right="0" w:firstLine="0"/>
                    <w:jc w:val="left"/>
                    <w:rPr>
                      <w:sz w:val="102"/>
                    </w:rPr>
                  </w:pPr>
                  <w:r>
                    <w:rPr>
                      <w:color w:val="231F20"/>
                      <w:w w:val="100"/>
                      <w:sz w:val="102"/>
                    </w:rPr>
                    <w:t>H</w:t>
                  </w:r>
                </w:p>
              </w:txbxContent>
            </v:textbox>
            <w10:wrap type="none"/>
          </v:shape>
        </w:pict>
      </w:r>
      <w:bookmarkStart w:name="The Modern Glorious Land" w:id="30"/>
      <w:bookmarkEnd w:id="30"/>
      <w:r>
        <w:rPr>
          <w:b w:val="0"/>
        </w:rPr>
      </w:r>
      <w:bookmarkStart w:name="_bookmark5" w:id="31"/>
      <w:bookmarkEnd w:id="31"/>
      <w:r>
        <w:rPr>
          <w:b w:val="0"/>
        </w:rPr>
      </w:r>
      <w:r>
        <w:rPr>
          <w:color w:val="231F20"/>
        </w:rPr>
        <w:t>The Modern Glorious</w:t>
      </w:r>
      <w:r>
        <w:rPr>
          <w:color w:val="231F20"/>
          <w:spacing w:val="-96"/>
        </w:rPr>
        <w:t> </w:t>
      </w:r>
      <w:r>
        <w:rPr>
          <w:color w:val="231F20"/>
        </w:rPr>
        <w:t>Land</w:t>
      </w:r>
    </w:p>
    <w:p>
      <w:pPr>
        <w:pStyle w:val="BodyText"/>
        <w:spacing w:line="222" w:lineRule="exact" w:before="0"/>
        <w:ind w:left="1576" w:firstLine="0"/>
        <w:jc w:val="left"/>
      </w:pPr>
      <w:r>
        <w:rPr>
          <w:color w:val="231F20"/>
        </w:rPr>
        <w:t>e shall enter also into the glorious land, and many </w:t>
      </w:r>
      <w:r>
        <w:rPr>
          <w:i/>
          <w:color w:val="231F20"/>
        </w:rPr>
        <w:t>countries </w:t>
      </w:r>
      <w:r>
        <w:rPr>
          <w:color w:val="231F20"/>
        </w:rPr>
        <w:t>shall be overthrown: but these shall escape</w:t>
      </w:r>
    </w:p>
    <w:p>
      <w:pPr>
        <w:pStyle w:val="BodyText"/>
        <w:spacing w:before="11"/>
        <w:ind w:left="1574" w:firstLine="0"/>
        <w:jc w:val="left"/>
      </w:pPr>
      <w:r>
        <w:rPr>
          <w:color w:val="231F20"/>
        </w:rPr>
        <w:t>out of his hand, even Edom, and Moab, and the chief of the children of Ammon. Daniel 11:41.</w:t>
      </w:r>
    </w:p>
    <w:p>
      <w:pPr>
        <w:pStyle w:val="BodyText"/>
        <w:spacing w:line="249" w:lineRule="auto" w:before="203"/>
        <w:ind w:right="115"/>
      </w:pPr>
      <w:r>
        <w:rPr>
          <w:color w:val="231F20"/>
        </w:rPr>
        <w:t>Daniel</w:t>
      </w:r>
      <w:r>
        <w:rPr>
          <w:color w:val="231F20"/>
          <w:spacing w:val="-9"/>
        </w:rPr>
        <w:t> </w:t>
      </w:r>
      <w:r>
        <w:rPr>
          <w:color w:val="231F20"/>
        </w:rPr>
        <w:t>11:41,</w:t>
      </w:r>
      <w:r>
        <w:rPr>
          <w:color w:val="231F20"/>
          <w:spacing w:val="-8"/>
        </w:rPr>
        <w:t> </w:t>
      </w:r>
      <w:r>
        <w:rPr>
          <w:color w:val="231F20"/>
        </w:rPr>
        <w:t>identifies</w:t>
      </w:r>
      <w:r>
        <w:rPr>
          <w:color w:val="231F20"/>
          <w:spacing w:val="-9"/>
        </w:rPr>
        <w:t> </w:t>
      </w:r>
      <w:r>
        <w:rPr>
          <w:color w:val="231F20"/>
        </w:rPr>
        <w:t>the</w:t>
      </w:r>
      <w:r>
        <w:rPr>
          <w:color w:val="231F20"/>
          <w:spacing w:val="-8"/>
        </w:rPr>
        <w:t> </w:t>
      </w:r>
      <w:r>
        <w:rPr>
          <w:color w:val="231F20"/>
        </w:rPr>
        <w:t>next</w:t>
      </w:r>
      <w:r>
        <w:rPr>
          <w:color w:val="231F20"/>
          <w:spacing w:val="-9"/>
        </w:rPr>
        <w:t> </w:t>
      </w:r>
      <w:r>
        <w:rPr>
          <w:color w:val="231F20"/>
        </w:rPr>
        <w:t>area</w:t>
      </w:r>
      <w:r>
        <w:rPr>
          <w:color w:val="231F20"/>
          <w:spacing w:val="-8"/>
        </w:rPr>
        <w:t> </w:t>
      </w:r>
      <w:r>
        <w:rPr>
          <w:color w:val="231F20"/>
        </w:rPr>
        <w:t>of</w:t>
      </w:r>
      <w:r>
        <w:rPr>
          <w:color w:val="231F20"/>
          <w:spacing w:val="-9"/>
        </w:rPr>
        <w:t> </w:t>
      </w:r>
      <w:r>
        <w:rPr>
          <w:color w:val="231F20"/>
        </w:rPr>
        <w:t>conquest</w:t>
      </w:r>
      <w:r>
        <w:rPr>
          <w:color w:val="231F20"/>
          <w:spacing w:val="-8"/>
        </w:rPr>
        <w:t> </w:t>
      </w:r>
      <w:r>
        <w:rPr>
          <w:color w:val="231F20"/>
        </w:rPr>
        <w:t>for</w:t>
      </w:r>
      <w:r>
        <w:rPr>
          <w:color w:val="231F20"/>
          <w:spacing w:val="-9"/>
        </w:rPr>
        <w:t> </w:t>
      </w:r>
      <w:r>
        <w:rPr>
          <w:color w:val="231F20"/>
        </w:rPr>
        <w:t>the</w:t>
      </w:r>
      <w:r>
        <w:rPr>
          <w:color w:val="231F20"/>
          <w:spacing w:val="-8"/>
        </w:rPr>
        <w:t> </w:t>
      </w:r>
      <w:r>
        <w:rPr>
          <w:color w:val="231F20"/>
        </w:rPr>
        <w:t>“king</w:t>
      </w:r>
      <w:r>
        <w:rPr>
          <w:color w:val="231F20"/>
          <w:spacing w:val="-9"/>
        </w:rPr>
        <w:t> </w:t>
      </w:r>
      <w:r>
        <w:rPr>
          <w:color w:val="231F20"/>
        </w:rPr>
        <w:t>of</w:t>
      </w:r>
      <w:r>
        <w:rPr>
          <w:color w:val="231F20"/>
          <w:spacing w:val="-8"/>
        </w:rPr>
        <w:t> </w:t>
      </w:r>
      <w:r>
        <w:rPr>
          <w:color w:val="231F20"/>
        </w:rPr>
        <w:t>the</w:t>
      </w:r>
      <w:r>
        <w:rPr>
          <w:color w:val="231F20"/>
          <w:spacing w:val="-8"/>
        </w:rPr>
        <w:t> </w:t>
      </w:r>
      <w:r>
        <w:rPr>
          <w:color w:val="231F20"/>
        </w:rPr>
        <w:t>north”</w:t>
      </w:r>
      <w:r>
        <w:rPr>
          <w:color w:val="231F20"/>
          <w:spacing w:val="-9"/>
        </w:rPr>
        <w:t> </w:t>
      </w:r>
      <w:r>
        <w:rPr>
          <w:color w:val="231F20"/>
        </w:rPr>
        <w:t>as</w:t>
      </w:r>
      <w:r>
        <w:rPr>
          <w:color w:val="231F20"/>
          <w:spacing w:val="-8"/>
        </w:rPr>
        <w:t> </w:t>
      </w:r>
      <w:r>
        <w:rPr>
          <w:color w:val="231F20"/>
        </w:rPr>
        <w:t>the</w:t>
      </w:r>
      <w:r>
        <w:rPr>
          <w:color w:val="231F20"/>
          <w:spacing w:val="-9"/>
        </w:rPr>
        <w:t> </w:t>
      </w:r>
      <w:r>
        <w:rPr>
          <w:color w:val="231F20"/>
        </w:rPr>
        <w:t>“glorious</w:t>
      </w:r>
      <w:r>
        <w:rPr>
          <w:color w:val="231F20"/>
          <w:spacing w:val="-8"/>
        </w:rPr>
        <w:t> </w:t>
      </w:r>
      <w:r>
        <w:rPr>
          <w:color w:val="231F20"/>
        </w:rPr>
        <w:t>land.”</w:t>
      </w:r>
      <w:r>
        <w:rPr>
          <w:color w:val="231F20"/>
          <w:spacing w:val="-12"/>
        </w:rPr>
        <w:t> </w:t>
      </w:r>
      <w:r>
        <w:rPr>
          <w:color w:val="231F20"/>
        </w:rPr>
        <w:t>The</w:t>
      </w:r>
      <w:r>
        <w:rPr>
          <w:color w:val="231F20"/>
          <w:spacing w:val="-8"/>
        </w:rPr>
        <w:t> </w:t>
      </w:r>
      <w:r>
        <w:rPr>
          <w:color w:val="231F20"/>
        </w:rPr>
        <w:t>word</w:t>
      </w:r>
      <w:r>
        <w:rPr>
          <w:color w:val="231F20"/>
          <w:spacing w:val="-9"/>
        </w:rPr>
        <w:t> </w:t>
      </w:r>
      <w:r>
        <w:rPr>
          <w:color w:val="231F20"/>
        </w:rPr>
        <w:t>translated as “glorious” is defined in </w:t>
      </w:r>
      <w:r>
        <w:rPr>
          <w:i/>
          <w:color w:val="231F20"/>
          <w:spacing w:val="-6"/>
        </w:rPr>
        <w:t>Strong’s </w:t>
      </w:r>
      <w:r>
        <w:rPr>
          <w:i/>
          <w:color w:val="231F20"/>
        </w:rPr>
        <w:t>Concordance </w:t>
      </w:r>
      <w:r>
        <w:rPr>
          <w:color w:val="231F20"/>
        </w:rPr>
        <w:t>as, “in the sense of prominence; splendor (as conspicuous), beautiful, </w:t>
      </w:r>
      <w:r>
        <w:rPr>
          <w:color w:val="231F20"/>
          <w:spacing w:val="-7"/>
        </w:rPr>
        <w:t>goodly.”</w:t>
      </w:r>
    </w:p>
    <w:p>
      <w:pPr>
        <w:pStyle w:val="BodyText"/>
        <w:spacing w:line="249" w:lineRule="auto" w:before="3"/>
        <w:ind w:right="116"/>
      </w:pPr>
      <w:r>
        <w:rPr>
          <w:color w:val="231F20"/>
        </w:rPr>
        <w:t>In agreement with the definition above this word is sometimes translated as “goodly.” At times it is used to describe ancient Palestine, ancient Israel’s Land of Promise that “flowed with milk and honey.” This was the land which Moses so ardently longed to enter—yet was forbidden.</w:t>
      </w:r>
    </w:p>
    <w:p>
      <w:pPr>
        <w:spacing w:before="2"/>
        <w:ind w:left="840" w:right="0" w:firstLine="0"/>
        <w:jc w:val="both"/>
        <w:rPr>
          <w:sz w:val="22"/>
        </w:rPr>
      </w:pPr>
      <w:r>
        <w:rPr>
          <w:color w:val="231F20"/>
          <w:sz w:val="22"/>
        </w:rPr>
        <w:t>I pray thee, let me go over, and see </w:t>
      </w:r>
      <w:r>
        <w:rPr>
          <w:b/>
          <w:color w:val="231F20"/>
          <w:sz w:val="22"/>
        </w:rPr>
        <w:t>the good land </w:t>
      </w:r>
      <w:r>
        <w:rPr>
          <w:color w:val="231F20"/>
          <w:sz w:val="22"/>
        </w:rPr>
        <w:t>that is beyond Jordan, </w:t>
      </w:r>
      <w:r>
        <w:rPr>
          <w:b/>
          <w:color w:val="231F20"/>
          <w:sz w:val="22"/>
        </w:rPr>
        <w:t>that goodly mountain</w:t>
      </w:r>
      <w:r>
        <w:rPr>
          <w:color w:val="231F20"/>
          <w:sz w:val="22"/>
        </w:rPr>
        <w:t>, and Lebanon.</w:t>
      </w:r>
    </w:p>
    <w:p>
      <w:pPr>
        <w:pStyle w:val="BodyText"/>
        <w:spacing w:before="11"/>
        <w:ind w:left="407" w:firstLine="0"/>
      </w:pPr>
      <w:r>
        <w:rPr>
          <w:color w:val="231F20"/>
        </w:rPr>
        <w:t>Deuteronomy 3:25.</w:t>
      </w:r>
    </w:p>
    <w:p>
      <w:pPr>
        <w:pStyle w:val="BodyText"/>
        <w:spacing w:line="249" w:lineRule="auto" w:before="107"/>
        <w:ind w:left="408" w:right="406" w:firstLine="431"/>
      </w:pPr>
      <w:r>
        <w:rPr>
          <w:color w:val="231F20"/>
        </w:rPr>
        <w:t>“The great Ruler of nations had declared that Moses was not to lead the congregation of Israel into </w:t>
      </w:r>
      <w:r>
        <w:rPr>
          <w:b/>
          <w:color w:val="231F20"/>
        </w:rPr>
        <w:t>the goodly land</w:t>
      </w:r>
      <w:r>
        <w:rPr>
          <w:color w:val="231F20"/>
        </w:rPr>
        <w:t>, and the earnest pleading of </w:t>
      </w:r>
      <w:r>
        <w:rPr>
          <w:color w:val="231F20"/>
          <w:spacing w:val="-3"/>
        </w:rPr>
        <w:t>God’s </w:t>
      </w:r>
      <w:r>
        <w:rPr>
          <w:color w:val="231F20"/>
        </w:rPr>
        <w:t>servant could not secure a reversing of His sentence. He knew that he must die.</w:t>
      </w:r>
      <w:r>
        <w:rPr>
          <w:color w:val="231F20"/>
          <w:spacing w:val="-15"/>
        </w:rPr>
        <w:t> </w:t>
      </w:r>
      <w:r>
        <w:rPr>
          <w:color w:val="231F20"/>
          <w:spacing w:val="-8"/>
        </w:rPr>
        <w:t>Yet</w:t>
      </w:r>
      <w:r>
        <w:rPr>
          <w:color w:val="231F20"/>
          <w:spacing w:val="-7"/>
        </w:rPr>
        <w:t> </w:t>
      </w:r>
      <w:r>
        <w:rPr>
          <w:color w:val="231F20"/>
        </w:rPr>
        <w:t>he</w:t>
      </w:r>
      <w:r>
        <w:rPr>
          <w:color w:val="231F20"/>
          <w:spacing w:val="-7"/>
        </w:rPr>
        <w:t> </w:t>
      </w:r>
      <w:r>
        <w:rPr>
          <w:color w:val="231F20"/>
        </w:rPr>
        <w:t>had</w:t>
      </w:r>
      <w:r>
        <w:rPr>
          <w:color w:val="231F20"/>
          <w:spacing w:val="-7"/>
        </w:rPr>
        <w:t> </w:t>
      </w:r>
      <w:r>
        <w:rPr>
          <w:color w:val="231F20"/>
        </w:rPr>
        <w:t>not</w:t>
      </w:r>
      <w:r>
        <w:rPr>
          <w:color w:val="231F20"/>
          <w:spacing w:val="-7"/>
        </w:rPr>
        <w:t> </w:t>
      </w:r>
      <w:r>
        <w:rPr>
          <w:color w:val="231F20"/>
        </w:rPr>
        <w:t>for</w:t>
      </w:r>
      <w:r>
        <w:rPr>
          <w:color w:val="231F20"/>
          <w:spacing w:val="-7"/>
        </w:rPr>
        <w:t> </w:t>
      </w:r>
      <w:r>
        <w:rPr>
          <w:color w:val="231F20"/>
        </w:rPr>
        <w:t>a</w:t>
      </w:r>
      <w:r>
        <w:rPr>
          <w:color w:val="231F20"/>
          <w:spacing w:val="-7"/>
        </w:rPr>
        <w:t> </w:t>
      </w:r>
      <w:r>
        <w:rPr>
          <w:color w:val="231F20"/>
        </w:rPr>
        <w:t>moment</w:t>
      </w:r>
      <w:r>
        <w:rPr>
          <w:color w:val="231F20"/>
          <w:spacing w:val="-7"/>
        </w:rPr>
        <w:t> </w:t>
      </w:r>
      <w:r>
        <w:rPr>
          <w:color w:val="231F20"/>
        </w:rPr>
        <w:t>faltered</w:t>
      </w:r>
      <w:r>
        <w:rPr>
          <w:color w:val="231F20"/>
          <w:spacing w:val="-7"/>
        </w:rPr>
        <w:t> </w:t>
      </w:r>
      <w:r>
        <w:rPr>
          <w:color w:val="231F20"/>
        </w:rPr>
        <w:t>in</w:t>
      </w:r>
      <w:r>
        <w:rPr>
          <w:color w:val="231F20"/>
          <w:spacing w:val="-7"/>
        </w:rPr>
        <w:t> </w:t>
      </w:r>
      <w:r>
        <w:rPr>
          <w:color w:val="231F20"/>
        </w:rPr>
        <w:t>his</w:t>
      </w:r>
      <w:r>
        <w:rPr>
          <w:color w:val="231F20"/>
          <w:spacing w:val="-7"/>
        </w:rPr>
        <w:t> </w:t>
      </w:r>
      <w:r>
        <w:rPr>
          <w:color w:val="231F20"/>
        </w:rPr>
        <w:t>care</w:t>
      </w:r>
      <w:r>
        <w:rPr>
          <w:color w:val="231F20"/>
          <w:spacing w:val="-6"/>
        </w:rPr>
        <w:t> </w:t>
      </w:r>
      <w:r>
        <w:rPr>
          <w:color w:val="231F20"/>
        </w:rPr>
        <w:t>for</w:t>
      </w:r>
      <w:r>
        <w:rPr>
          <w:color w:val="231F20"/>
          <w:spacing w:val="-7"/>
        </w:rPr>
        <w:t> </w:t>
      </w:r>
      <w:r>
        <w:rPr>
          <w:color w:val="231F20"/>
        </w:rPr>
        <w:t>Israel.</w:t>
      </w:r>
      <w:r>
        <w:rPr>
          <w:color w:val="231F20"/>
          <w:spacing w:val="-7"/>
        </w:rPr>
        <w:t> </w:t>
      </w:r>
      <w:r>
        <w:rPr>
          <w:color w:val="231F20"/>
        </w:rPr>
        <w:t>He</w:t>
      </w:r>
      <w:r>
        <w:rPr>
          <w:color w:val="231F20"/>
          <w:spacing w:val="-7"/>
        </w:rPr>
        <w:t> </w:t>
      </w:r>
      <w:r>
        <w:rPr>
          <w:color w:val="231F20"/>
        </w:rPr>
        <w:t>had</w:t>
      </w:r>
      <w:r>
        <w:rPr>
          <w:color w:val="231F20"/>
          <w:spacing w:val="-7"/>
        </w:rPr>
        <w:t> </w:t>
      </w:r>
      <w:r>
        <w:rPr>
          <w:color w:val="231F20"/>
        </w:rPr>
        <w:t>faithfully</w:t>
      </w:r>
      <w:r>
        <w:rPr>
          <w:color w:val="231F20"/>
          <w:spacing w:val="-7"/>
        </w:rPr>
        <w:t> </w:t>
      </w:r>
      <w:r>
        <w:rPr>
          <w:color w:val="231F20"/>
        </w:rPr>
        <w:t>sought</w:t>
      </w:r>
      <w:r>
        <w:rPr>
          <w:color w:val="231F20"/>
          <w:spacing w:val="-7"/>
        </w:rPr>
        <w:t> </w:t>
      </w:r>
      <w:r>
        <w:rPr>
          <w:color w:val="231F20"/>
        </w:rPr>
        <w:t>to</w:t>
      </w:r>
      <w:r>
        <w:rPr>
          <w:color w:val="231F20"/>
          <w:spacing w:val="-7"/>
        </w:rPr>
        <w:t> </w:t>
      </w:r>
      <w:r>
        <w:rPr>
          <w:color w:val="231F20"/>
        </w:rPr>
        <w:t>prepare</w:t>
      </w:r>
      <w:r>
        <w:rPr>
          <w:color w:val="231F20"/>
          <w:spacing w:val="-7"/>
        </w:rPr>
        <w:t> </w:t>
      </w:r>
      <w:r>
        <w:rPr>
          <w:color w:val="231F20"/>
        </w:rPr>
        <w:t>the</w:t>
      </w:r>
      <w:r>
        <w:rPr>
          <w:color w:val="231F20"/>
          <w:spacing w:val="-7"/>
        </w:rPr>
        <w:t> </w:t>
      </w:r>
      <w:r>
        <w:rPr>
          <w:color w:val="231F20"/>
        </w:rPr>
        <w:t>congregation</w:t>
      </w:r>
      <w:r>
        <w:rPr>
          <w:color w:val="231F20"/>
          <w:spacing w:val="-7"/>
        </w:rPr>
        <w:t> </w:t>
      </w:r>
      <w:r>
        <w:rPr>
          <w:color w:val="231F20"/>
        </w:rPr>
        <w:t>to enter upon </w:t>
      </w:r>
      <w:r>
        <w:rPr>
          <w:b/>
          <w:color w:val="231F20"/>
        </w:rPr>
        <w:t>the promised inheritance</w:t>
      </w:r>
      <w:r>
        <w:rPr>
          <w:color w:val="231F20"/>
        </w:rPr>
        <w:t>.” </w:t>
      </w:r>
      <w:r>
        <w:rPr>
          <w:i/>
          <w:color w:val="231F20"/>
        </w:rPr>
        <w:t>Patriarchs and</w:t>
      </w:r>
      <w:r>
        <w:rPr>
          <w:i/>
          <w:color w:val="231F20"/>
          <w:spacing w:val="49"/>
        </w:rPr>
        <w:t> </w:t>
      </w:r>
      <w:r>
        <w:rPr>
          <w:i/>
          <w:color w:val="231F20"/>
        </w:rPr>
        <w:t>Prophets</w:t>
      </w:r>
      <w:r>
        <w:rPr>
          <w:color w:val="231F20"/>
        </w:rPr>
        <w:t>, 469.</w:t>
      </w:r>
    </w:p>
    <w:p>
      <w:pPr>
        <w:pStyle w:val="BodyText"/>
        <w:spacing w:before="100"/>
        <w:ind w:left="552" w:firstLine="0"/>
      </w:pPr>
      <w:r>
        <w:rPr>
          <w:color w:val="231F20"/>
        </w:rPr>
        <w:t>The goodly land was a “promised inheritance,” designed to fulfill a specific purpose for ancient Israel.</w:t>
      </w:r>
    </w:p>
    <w:p>
      <w:pPr>
        <w:spacing w:line="249" w:lineRule="auto" w:before="11"/>
        <w:ind w:left="408" w:right="403" w:firstLine="431"/>
        <w:jc w:val="both"/>
        <w:rPr>
          <w:sz w:val="22"/>
        </w:rPr>
      </w:pPr>
      <w:r>
        <w:rPr>
          <w:color w:val="231F20"/>
          <w:sz w:val="22"/>
        </w:rPr>
        <w:t>“In Egypt their taste had become perverted. </w:t>
      </w:r>
      <w:r>
        <w:rPr>
          <w:b/>
          <w:color w:val="231F20"/>
          <w:sz w:val="22"/>
        </w:rPr>
        <w:t>God designed </w:t>
      </w:r>
      <w:r>
        <w:rPr>
          <w:color w:val="231F20"/>
          <w:sz w:val="22"/>
        </w:rPr>
        <w:t>to restore their appetite to a pure, healthy state, in order</w:t>
      </w:r>
      <w:r>
        <w:rPr>
          <w:color w:val="231F20"/>
          <w:spacing w:val="-12"/>
          <w:sz w:val="22"/>
        </w:rPr>
        <w:t> </w:t>
      </w:r>
      <w:r>
        <w:rPr>
          <w:color w:val="231F20"/>
          <w:sz w:val="22"/>
        </w:rPr>
        <w:t>that</w:t>
      </w:r>
      <w:r>
        <w:rPr>
          <w:color w:val="231F20"/>
          <w:spacing w:val="-12"/>
          <w:sz w:val="22"/>
        </w:rPr>
        <w:t> </w:t>
      </w:r>
      <w:r>
        <w:rPr>
          <w:color w:val="231F20"/>
          <w:sz w:val="22"/>
        </w:rPr>
        <w:t>they</w:t>
      </w:r>
      <w:r>
        <w:rPr>
          <w:color w:val="231F20"/>
          <w:spacing w:val="-13"/>
          <w:sz w:val="22"/>
        </w:rPr>
        <w:t> </w:t>
      </w:r>
      <w:r>
        <w:rPr>
          <w:color w:val="231F20"/>
          <w:sz w:val="22"/>
        </w:rPr>
        <w:t>might</w:t>
      </w:r>
      <w:r>
        <w:rPr>
          <w:color w:val="231F20"/>
          <w:spacing w:val="-12"/>
          <w:sz w:val="22"/>
        </w:rPr>
        <w:t> </w:t>
      </w:r>
      <w:r>
        <w:rPr>
          <w:color w:val="231F20"/>
          <w:sz w:val="22"/>
        </w:rPr>
        <w:t>enjoy</w:t>
      </w:r>
      <w:r>
        <w:rPr>
          <w:color w:val="231F20"/>
          <w:spacing w:val="-12"/>
          <w:sz w:val="22"/>
        </w:rPr>
        <w:t> </w:t>
      </w:r>
      <w:r>
        <w:rPr>
          <w:color w:val="231F20"/>
          <w:sz w:val="22"/>
        </w:rPr>
        <w:t>the</w:t>
      </w:r>
      <w:r>
        <w:rPr>
          <w:color w:val="231F20"/>
          <w:spacing w:val="-12"/>
          <w:sz w:val="22"/>
        </w:rPr>
        <w:t> </w:t>
      </w:r>
      <w:r>
        <w:rPr>
          <w:color w:val="231F20"/>
          <w:sz w:val="22"/>
        </w:rPr>
        <w:t>simple</w:t>
      </w:r>
      <w:r>
        <w:rPr>
          <w:color w:val="231F20"/>
          <w:spacing w:val="-12"/>
          <w:sz w:val="22"/>
        </w:rPr>
        <w:t> </w:t>
      </w:r>
      <w:r>
        <w:rPr>
          <w:color w:val="231F20"/>
          <w:sz w:val="22"/>
        </w:rPr>
        <w:t>fruits</w:t>
      </w:r>
      <w:r>
        <w:rPr>
          <w:color w:val="231F20"/>
          <w:spacing w:val="-12"/>
          <w:sz w:val="22"/>
        </w:rPr>
        <w:t> </w:t>
      </w:r>
      <w:r>
        <w:rPr>
          <w:color w:val="231F20"/>
          <w:sz w:val="22"/>
        </w:rPr>
        <w:t>that</w:t>
      </w:r>
      <w:r>
        <w:rPr>
          <w:color w:val="231F20"/>
          <w:spacing w:val="-12"/>
          <w:sz w:val="22"/>
        </w:rPr>
        <w:t> </w:t>
      </w:r>
      <w:r>
        <w:rPr>
          <w:color w:val="231F20"/>
          <w:sz w:val="22"/>
        </w:rPr>
        <w:t>were</w:t>
      </w:r>
      <w:r>
        <w:rPr>
          <w:color w:val="231F20"/>
          <w:spacing w:val="-12"/>
          <w:sz w:val="22"/>
        </w:rPr>
        <w:t> </w:t>
      </w:r>
      <w:r>
        <w:rPr>
          <w:color w:val="231F20"/>
          <w:sz w:val="22"/>
        </w:rPr>
        <w:t>given</w:t>
      </w:r>
      <w:r>
        <w:rPr>
          <w:color w:val="231F20"/>
          <w:spacing w:val="-12"/>
          <w:sz w:val="22"/>
        </w:rPr>
        <w:t> </w:t>
      </w:r>
      <w:r>
        <w:rPr>
          <w:color w:val="231F20"/>
          <w:sz w:val="22"/>
        </w:rPr>
        <w:t>to</w:t>
      </w:r>
      <w:r>
        <w:rPr>
          <w:color w:val="231F20"/>
          <w:spacing w:val="-12"/>
          <w:sz w:val="22"/>
        </w:rPr>
        <w:t> </w:t>
      </w:r>
      <w:r>
        <w:rPr>
          <w:color w:val="231F20"/>
          <w:sz w:val="22"/>
        </w:rPr>
        <w:t>Adam</w:t>
      </w:r>
      <w:r>
        <w:rPr>
          <w:color w:val="231F20"/>
          <w:spacing w:val="-12"/>
          <w:sz w:val="22"/>
        </w:rPr>
        <w:t> </w:t>
      </w:r>
      <w:r>
        <w:rPr>
          <w:color w:val="231F20"/>
          <w:sz w:val="22"/>
        </w:rPr>
        <w:t>and</w:t>
      </w:r>
      <w:r>
        <w:rPr>
          <w:color w:val="231F20"/>
          <w:spacing w:val="-12"/>
          <w:sz w:val="22"/>
        </w:rPr>
        <w:t> </w:t>
      </w:r>
      <w:r>
        <w:rPr>
          <w:color w:val="231F20"/>
          <w:sz w:val="22"/>
        </w:rPr>
        <w:t>Eve</w:t>
      </w:r>
      <w:r>
        <w:rPr>
          <w:color w:val="231F20"/>
          <w:spacing w:val="-12"/>
          <w:sz w:val="22"/>
        </w:rPr>
        <w:t> </w:t>
      </w:r>
      <w:r>
        <w:rPr>
          <w:color w:val="231F20"/>
          <w:sz w:val="22"/>
        </w:rPr>
        <w:t>in</w:t>
      </w:r>
      <w:r>
        <w:rPr>
          <w:color w:val="231F20"/>
          <w:spacing w:val="-12"/>
          <w:sz w:val="22"/>
        </w:rPr>
        <w:t> </w:t>
      </w:r>
      <w:r>
        <w:rPr>
          <w:color w:val="231F20"/>
          <w:sz w:val="22"/>
        </w:rPr>
        <w:t>Eden.</w:t>
      </w:r>
      <w:r>
        <w:rPr>
          <w:color w:val="231F20"/>
          <w:spacing w:val="-12"/>
          <w:sz w:val="22"/>
        </w:rPr>
        <w:t> </w:t>
      </w:r>
      <w:r>
        <w:rPr>
          <w:color w:val="231F20"/>
          <w:sz w:val="22"/>
        </w:rPr>
        <w:t>He</w:t>
      </w:r>
      <w:r>
        <w:rPr>
          <w:color w:val="231F20"/>
          <w:spacing w:val="-12"/>
          <w:sz w:val="22"/>
        </w:rPr>
        <w:t> </w:t>
      </w:r>
      <w:r>
        <w:rPr>
          <w:color w:val="231F20"/>
          <w:sz w:val="22"/>
        </w:rPr>
        <w:t>was</w:t>
      </w:r>
      <w:r>
        <w:rPr>
          <w:color w:val="231F20"/>
          <w:spacing w:val="-12"/>
          <w:sz w:val="22"/>
        </w:rPr>
        <w:t> </w:t>
      </w:r>
      <w:r>
        <w:rPr>
          <w:color w:val="231F20"/>
          <w:sz w:val="22"/>
        </w:rPr>
        <w:t>about</w:t>
      </w:r>
      <w:r>
        <w:rPr>
          <w:color w:val="231F20"/>
          <w:spacing w:val="-12"/>
          <w:sz w:val="22"/>
        </w:rPr>
        <w:t> </w:t>
      </w:r>
      <w:r>
        <w:rPr>
          <w:color w:val="231F20"/>
          <w:sz w:val="22"/>
        </w:rPr>
        <w:t>to</w:t>
      </w:r>
      <w:r>
        <w:rPr>
          <w:color w:val="231F20"/>
          <w:spacing w:val="-12"/>
          <w:sz w:val="22"/>
        </w:rPr>
        <w:t> </w:t>
      </w:r>
      <w:r>
        <w:rPr>
          <w:color w:val="231F20"/>
          <w:sz w:val="22"/>
        </w:rPr>
        <w:t>establish</w:t>
      </w:r>
      <w:r>
        <w:rPr>
          <w:color w:val="231F20"/>
          <w:spacing w:val="-12"/>
          <w:sz w:val="22"/>
        </w:rPr>
        <w:t> </w:t>
      </w:r>
      <w:r>
        <w:rPr>
          <w:color w:val="231F20"/>
          <w:sz w:val="22"/>
        </w:rPr>
        <w:t>them in a second Eden, </w:t>
      </w:r>
      <w:r>
        <w:rPr>
          <w:b/>
          <w:color w:val="231F20"/>
          <w:sz w:val="22"/>
        </w:rPr>
        <w:t>a goodly land</w:t>
      </w:r>
      <w:r>
        <w:rPr>
          <w:color w:val="231F20"/>
          <w:sz w:val="22"/>
        </w:rPr>
        <w:t>, where they might enjoy the fruits and grains that He would provide for them. He purposed to remove the feverish diet upon which they had subsisted in Egypt; for He wished them to be in perfect health and soundness when they entered </w:t>
      </w:r>
      <w:r>
        <w:rPr>
          <w:b/>
          <w:color w:val="231F20"/>
          <w:sz w:val="22"/>
        </w:rPr>
        <w:t>the goodly land </w:t>
      </w:r>
      <w:r>
        <w:rPr>
          <w:color w:val="231F20"/>
          <w:sz w:val="22"/>
        </w:rPr>
        <w:t>to which He was leading them, </w:t>
      </w:r>
      <w:r>
        <w:rPr>
          <w:b/>
          <w:color w:val="231F20"/>
          <w:sz w:val="22"/>
        </w:rPr>
        <w:t>so that the surrounding heathen nations might be constrained to glorify the God of Israel</w:t>
      </w:r>
      <w:r>
        <w:rPr>
          <w:color w:val="231F20"/>
          <w:sz w:val="22"/>
        </w:rPr>
        <w:t>, the God who had done so wonderful a work for</w:t>
      </w:r>
      <w:r>
        <w:rPr>
          <w:color w:val="231F20"/>
          <w:spacing w:val="-7"/>
          <w:sz w:val="22"/>
        </w:rPr>
        <w:t> </w:t>
      </w:r>
      <w:r>
        <w:rPr>
          <w:color w:val="231F20"/>
          <w:sz w:val="22"/>
        </w:rPr>
        <w:t>His</w:t>
      </w:r>
      <w:r>
        <w:rPr>
          <w:color w:val="231F20"/>
          <w:spacing w:val="-6"/>
          <w:sz w:val="22"/>
        </w:rPr>
        <w:t> </w:t>
      </w:r>
      <w:r>
        <w:rPr>
          <w:color w:val="231F20"/>
          <w:sz w:val="22"/>
        </w:rPr>
        <w:t>people.</w:t>
      </w:r>
      <w:r>
        <w:rPr>
          <w:color w:val="231F20"/>
          <w:spacing w:val="-6"/>
          <w:sz w:val="22"/>
        </w:rPr>
        <w:t> </w:t>
      </w:r>
      <w:r>
        <w:rPr>
          <w:color w:val="231F20"/>
          <w:sz w:val="22"/>
        </w:rPr>
        <w:t>Unless</w:t>
      </w:r>
      <w:r>
        <w:rPr>
          <w:color w:val="231F20"/>
          <w:spacing w:val="-6"/>
          <w:sz w:val="22"/>
        </w:rPr>
        <w:t> </w:t>
      </w:r>
      <w:r>
        <w:rPr>
          <w:color w:val="231F20"/>
          <w:sz w:val="22"/>
        </w:rPr>
        <w:t>the</w:t>
      </w:r>
      <w:r>
        <w:rPr>
          <w:color w:val="231F20"/>
          <w:spacing w:val="-6"/>
          <w:sz w:val="22"/>
        </w:rPr>
        <w:t> </w:t>
      </w:r>
      <w:r>
        <w:rPr>
          <w:color w:val="231F20"/>
          <w:sz w:val="22"/>
        </w:rPr>
        <w:t>people</w:t>
      </w:r>
      <w:r>
        <w:rPr>
          <w:color w:val="231F20"/>
          <w:spacing w:val="-6"/>
          <w:sz w:val="22"/>
        </w:rPr>
        <w:t> </w:t>
      </w:r>
      <w:r>
        <w:rPr>
          <w:color w:val="231F20"/>
          <w:sz w:val="22"/>
        </w:rPr>
        <w:t>who</w:t>
      </w:r>
      <w:r>
        <w:rPr>
          <w:color w:val="231F20"/>
          <w:spacing w:val="-6"/>
          <w:sz w:val="22"/>
        </w:rPr>
        <w:t> </w:t>
      </w:r>
      <w:r>
        <w:rPr>
          <w:color w:val="231F20"/>
          <w:sz w:val="22"/>
        </w:rPr>
        <w:t>acknowledged</w:t>
      </w:r>
      <w:r>
        <w:rPr>
          <w:color w:val="231F20"/>
          <w:spacing w:val="-6"/>
          <w:sz w:val="22"/>
        </w:rPr>
        <w:t> </w:t>
      </w:r>
      <w:r>
        <w:rPr>
          <w:color w:val="231F20"/>
          <w:sz w:val="22"/>
        </w:rPr>
        <w:t>Him</w:t>
      </w:r>
      <w:r>
        <w:rPr>
          <w:color w:val="231F20"/>
          <w:spacing w:val="-6"/>
          <w:sz w:val="22"/>
        </w:rPr>
        <w:t> </w:t>
      </w:r>
      <w:r>
        <w:rPr>
          <w:color w:val="231F20"/>
          <w:sz w:val="22"/>
        </w:rPr>
        <w:t>as</w:t>
      </w:r>
      <w:r>
        <w:rPr>
          <w:color w:val="231F20"/>
          <w:spacing w:val="-6"/>
          <w:sz w:val="22"/>
        </w:rPr>
        <w:t> </w:t>
      </w:r>
      <w:r>
        <w:rPr>
          <w:color w:val="231F20"/>
          <w:sz w:val="22"/>
        </w:rPr>
        <w:t>the</w:t>
      </w:r>
      <w:r>
        <w:rPr>
          <w:color w:val="231F20"/>
          <w:spacing w:val="-6"/>
          <w:sz w:val="22"/>
        </w:rPr>
        <w:t> </w:t>
      </w:r>
      <w:r>
        <w:rPr>
          <w:color w:val="231F20"/>
          <w:sz w:val="22"/>
        </w:rPr>
        <w:t>God</w:t>
      </w:r>
      <w:r>
        <w:rPr>
          <w:color w:val="231F20"/>
          <w:spacing w:val="-6"/>
          <w:sz w:val="22"/>
        </w:rPr>
        <w:t> </w:t>
      </w:r>
      <w:r>
        <w:rPr>
          <w:color w:val="231F20"/>
          <w:sz w:val="22"/>
        </w:rPr>
        <w:t>of</w:t>
      </w:r>
      <w:r>
        <w:rPr>
          <w:color w:val="231F20"/>
          <w:spacing w:val="-6"/>
          <w:sz w:val="22"/>
        </w:rPr>
        <w:t> </w:t>
      </w:r>
      <w:r>
        <w:rPr>
          <w:color w:val="231F20"/>
          <w:sz w:val="22"/>
        </w:rPr>
        <w:t>Heaven</w:t>
      </w:r>
      <w:r>
        <w:rPr>
          <w:color w:val="231F20"/>
          <w:spacing w:val="-6"/>
          <w:sz w:val="22"/>
        </w:rPr>
        <w:t> </w:t>
      </w:r>
      <w:r>
        <w:rPr>
          <w:color w:val="231F20"/>
          <w:sz w:val="22"/>
        </w:rPr>
        <w:t>were</w:t>
      </w:r>
      <w:r>
        <w:rPr>
          <w:color w:val="231F20"/>
          <w:spacing w:val="-6"/>
          <w:sz w:val="22"/>
        </w:rPr>
        <w:t> </w:t>
      </w:r>
      <w:r>
        <w:rPr>
          <w:color w:val="231F20"/>
          <w:sz w:val="22"/>
        </w:rPr>
        <w:t>in</w:t>
      </w:r>
      <w:r>
        <w:rPr>
          <w:color w:val="231F20"/>
          <w:spacing w:val="-6"/>
          <w:sz w:val="22"/>
        </w:rPr>
        <w:t> </w:t>
      </w:r>
      <w:r>
        <w:rPr>
          <w:color w:val="231F20"/>
          <w:sz w:val="22"/>
        </w:rPr>
        <w:t>perfect</w:t>
      </w:r>
      <w:r>
        <w:rPr>
          <w:color w:val="231F20"/>
          <w:spacing w:val="-6"/>
          <w:sz w:val="22"/>
        </w:rPr>
        <w:t> </w:t>
      </w:r>
      <w:r>
        <w:rPr>
          <w:color w:val="231F20"/>
          <w:sz w:val="22"/>
        </w:rPr>
        <w:t>soundness</w:t>
      </w:r>
      <w:r>
        <w:rPr>
          <w:color w:val="231F20"/>
          <w:spacing w:val="-6"/>
          <w:sz w:val="22"/>
        </w:rPr>
        <w:t> </w:t>
      </w:r>
      <w:r>
        <w:rPr>
          <w:color w:val="231F20"/>
          <w:sz w:val="22"/>
        </w:rPr>
        <w:t>of</w:t>
      </w:r>
      <w:r>
        <w:rPr>
          <w:color w:val="231F20"/>
          <w:spacing w:val="-6"/>
          <w:sz w:val="22"/>
        </w:rPr>
        <w:t> </w:t>
      </w:r>
      <w:r>
        <w:rPr>
          <w:color w:val="231F20"/>
          <w:sz w:val="22"/>
        </w:rPr>
        <w:t>health, </w:t>
      </w:r>
      <w:r>
        <w:rPr>
          <w:b/>
          <w:color w:val="231F20"/>
          <w:sz w:val="22"/>
        </w:rPr>
        <w:t>His</w:t>
      </w:r>
      <w:r>
        <w:rPr>
          <w:b/>
          <w:color w:val="231F20"/>
          <w:spacing w:val="18"/>
          <w:sz w:val="22"/>
        </w:rPr>
        <w:t> </w:t>
      </w:r>
      <w:r>
        <w:rPr>
          <w:b/>
          <w:color w:val="231F20"/>
          <w:sz w:val="22"/>
        </w:rPr>
        <w:t>name</w:t>
      </w:r>
      <w:r>
        <w:rPr>
          <w:b/>
          <w:color w:val="231F20"/>
          <w:spacing w:val="19"/>
          <w:sz w:val="22"/>
        </w:rPr>
        <w:t> </w:t>
      </w:r>
      <w:r>
        <w:rPr>
          <w:b/>
          <w:color w:val="231F20"/>
          <w:sz w:val="22"/>
        </w:rPr>
        <w:t>could</w:t>
      </w:r>
      <w:r>
        <w:rPr>
          <w:b/>
          <w:color w:val="231F20"/>
          <w:spacing w:val="19"/>
          <w:sz w:val="22"/>
        </w:rPr>
        <w:t> </w:t>
      </w:r>
      <w:r>
        <w:rPr>
          <w:b/>
          <w:color w:val="231F20"/>
          <w:sz w:val="22"/>
        </w:rPr>
        <w:t>not</w:t>
      </w:r>
      <w:r>
        <w:rPr>
          <w:b/>
          <w:color w:val="231F20"/>
          <w:spacing w:val="19"/>
          <w:sz w:val="22"/>
        </w:rPr>
        <w:t> </w:t>
      </w:r>
      <w:r>
        <w:rPr>
          <w:b/>
          <w:color w:val="231F20"/>
          <w:sz w:val="22"/>
        </w:rPr>
        <w:t>be</w:t>
      </w:r>
      <w:r>
        <w:rPr>
          <w:b/>
          <w:color w:val="231F20"/>
          <w:spacing w:val="19"/>
          <w:sz w:val="22"/>
        </w:rPr>
        <w:t> </w:t>
      </w:r>
      <w:r>
        <w:rPr>
          <w:b/>
          <w:color w:val="231F20"/>
          <w:sz w:val="22"/>
        </w:rPr>
        <w:t>glorified</w:t>
      </w:r>
      <w:r>
        <w:rPr>
          <w:color w:val="231F20"/>
          <w:sz w:val="22"/>
        </w:rPr>
        <w:t>.”</w:t>
      </w:r>
      <w:r>
        <w:rPr>
          <w:color w:val="231F20"/>
          <w:spacing w:val="19"/>
          <w:sz w:val="22"/>
        </w:rPr>
        <w:t> </w:t>
      </w:r>
      <w:r>
        <w:rPr>
          <w:i/>
          <w:color w:val="231F20"/>
          <w:sz w:val="22"/>
        </w:rPr>
        <w:t>The</w:t>
      </w:r>
      <w:r>
        <w:rPr>
          <w:i/>
          <w:color w:val="231F20"/>
          <w:spacing w:val="19"/>
          <w:sz w:val="22"/>
        </w:rPr>
        <w:t> </w:t>
      </w:r>
      <w:r>
        <w:rPr>
          <w:i/>
          <w:color w:val="231F20"/>
          <w:sz w:val="22"/>
        </w:rPr>
        <w:t>Seventh-day</w:t>
      </w:r>
      <w:r>
        <w:rPr>
          <w:i/>
          <w:color w:val="231F20"/>
          <w:spacing w:val="17"/>
          <w:sz w:val="22"/>
        </w:rPr>
        <w:t> </w:t>
      </w:r>
      <w:r>
        <w:rPr>
          <w:i/>
          <w:color w:val="231F20"/>
          <w:sz w:val="22"/>
        </w:rPr>
        <w:t>Adventist</w:t>
      </w:r>
      <w:r>
        <w:rPr>
          <w:i/>
          <w:color w:val="231F20"/>
          <w:spacing w:val="19"/>
          <w:sz w:val="22"/>
        </w:rPr>
        <w:t> </w:t>
      </w:r>
      <w:r>
        <w:rPr>
          <w:i/>
          <w:color w:val="231F20"/>
          <w:sz w:val="22"/>
        </w:rPr>
        <w:t>Bible</w:t>
      </w:r>
      <w:r>
        <w:rPr>
          <w:i/>
          <w:color w:val="231F20"/>
          <w:spacing w:val="19"/>
          <w:sz w:val="22"/>
        </w:rPr>
        <w:t> </w:t>
      </w:r>
      <w:r>
        <w:rPr>
          <w:i/>
          <w:color w:val="231F20"/>
          <w:sz w:val="22"/>
        </w:rPr>
        <w:t>Commentary</w:t>
      </w:r>
      <w:r>
        <w:rPr>
          <w:color w:val="231F20"/>
          <w:sz w:val="22"/>
        </w:rPr>
        <w:t>,</w:t>
      </w:r>
      <w:r>
        <w:rPr>
          <w:color w:val="231F20"/>
          <w:spacing w:val="19"/>
          <w:sz w:val="22"/>
        </w:rPr>
        <w:t> </w:t>
      </w:r>
      <w:r>
        <w:rPr>
          <w:color w:val="231F20"/>
          <w:sz w:val="22"/>
        </w:rPr>
        <w:t>volume</w:t>
      </w:r>
      <w:r>
        <w:rPr>
          <w:color w:val="231F20"/>
          <w:spacing w:val="19"/>
          <w:sz w:val="22"/>
        </w:rPr>
        <w:t> </w:t>
      </w:r>
      <w:r>
        <w:rPr>
          <w:color w:val="231F20"/>
          <w:sz w:val="22"/>
        </w:rPr>
        <w:t>1,</w:t>
      </w:r>
      <w:r>
        <w:rPr>
          <w:color w:val="231F20"/>
          <w:spacing w:val="19"/>
          <w:sz w:val="22"/>
        </w:rPr>
        <w:t> </w:t>
      </w:r>
      <w:r>
        <w:rPr>
          <w:color w:val="231F20"/>
          <w:sz w:val="22"/>
        </w:rPr>
        <w:t>1102.</w:t>
      </w:r>
    </w:p>
    <w:p>
      <w:pPr>
        <w:spacing w:line="249" w:lineRule="auto" w:before="102"/>
        <w:ind w:left="408" w:right="403" w:firstLine="432"/>
        <w:jc w:val="both"/>
        <w:rPr>
          <w:sz w:val="22"/>
        </w:rPr>
      </w:pPr>
      <w:r>
        <w:rPr>
          <w:color w:val="231F20"/>
          <w:spacing w:val="-3"/>
          <w:sz w:val="22"/>
        </w:rPr>
        <w:t>“God’s </w:t>
      </w:r>
      <w:r>
        <w:rPr>
          <w:color w:val="231F20"/>
          <w:sz w:val="22"/>
        </w:rPr>
        <w:t>law must be exalted, His authority maintained; and to the house of Israel was given this great and noble work. God separated them from the world, that He might commit to them </w:t>
      </w:r>
      <w:r>
        <w:rPr>
          <w:b/>
          <w:color w:val="231F20"/>
          <w:sz w:val="22"/>
        </w:rPr>
        <w:t>a sacred trust</w:t>
      </w:r>
      <w:r>
        <w:rPr>
          <w:color w:val="231F20"/>
          <w:sz w:val="22"/>
        </w:rPr>
        <w:t>. </w:t>
      </w:r>
      <w:r>
        <w:rPr>
          <w:b/>
          <w:color w:val="231F20"/>
          <w:sz w:val="22"/>
        </w:rPr>
        <w:t>He made them the depositaries of His </w:t>
      </w:r>
      <w:r>
        <w:rPr>
          <w:b/>
          <w:color w:val="231F20"/>
          <w:spacing w:val="-4"/>
          <w:sz w:val="22"/>
        </w:rPr>
        <w:t>law, </w:t>
      </w:r>
      <w:r>
        <w:rPr>
          <w:b/>
          <w:color w:val="231F20"/>
          <w:sz w:val="22"/>
        </w:rPr>
        <w:t>and He purposed through them to preserve among men the knowledge of Himself</w:t>
      </w:r>
      <w:r>
        <w:rPr>
          <w:color w:val="231F20"/>
          <w:sz w:val="22"/>
        </w:rPr>
        <w:t>. Thus</w:t>
      </w:r>
      <w:r>
        <w:rPr>
          <w:color w:val="231F20"/>
          <w:spacing w:val="-9"/>
          <w:sz w:val="22"/>
        </w:rPr>
        <w:t> </w:t>
      </w:r>
      <w:r>
        <w:rPr>
          <w:color w:val="231F20"/>
          <w:sz w:val="22"/>
        </w:rPr>
        <w:t>the</w:t>
      </w:r>
      <w:r>
        <w:rPr>
          <w:color w:val="231F20"/>
          <w:spacing w:val="-10"/>
          <w:sz w:val="22"/>
        </w:rPr>
        <w:t> </w:t>
      </w:r>
      <w:r>
        <w:rPr>
          <w:color w:val="231F20"/>
          <w:sz w:val="22"/>
        </w:rPr>
        <w:t>light</w:t>
      </w:r>
      <w:r>
        <w:rPr>
          <w:color w:val="231F20"/>
          <w:spacing w:val="-9"/>
          <w:sz w:val="22"/>
        </w:rPr>
        <w:t> </w:t>
      </w:r>
      <w:r>
        <w:rPr>
          <w:color w:val="231F20"/>
          <w:sz w:val="22"/>
        </w:rPr>
        <w:t>of</w:t>
      </w:r>
      <w:r>
        <w:rPr>
          <w:color w:val="231F20"/>
          <w:spacing w:val="-9"/>
          <w:sz w:val="22"/>
        </w:rPr>
        <w:t> </w:t>
      </w:r>
      <w:r>
        <w:rPr>
          <w:color w:val="231F20"/>
          <w:sz w:val="22"/>
        </w:rPr>
        <w:t>Heaven</w:t>
      </w:r>
      <w:r>
        <w:rPr>
          <w:color w:val="231F20"/>
          <w:spacing w:val="-9"/>
          <w:sz w:val="22"/>
        </w:rPr>
        <w:t> </w:t>
      </w:r>
      <w:r>
        <w:rPr>
          <w:color w:val="231F20"/>
          <w:sz w:val="22"/>
        </w:rPr>
        <w:t>was</w:t>
      </w:r>
      <w:r>
        <w:rPr>
          <w:color w:val="231F20"/>
          <w:spacing w:val="-9"/>
          <w:sz w:val="22"/>
        </w:rPr>
        <w:t> </w:t>
      </w:r>
      <w:r>
        <w:rPr>
          <w:color w:val="231F20"/>
          <w:sz w:val="22"/>
        </w:rPr>
        <w:t>to</w:t>
      </w:r>
      <w:r>
        <w:rPr>
          <w:color w:val="231F20"/>
          <w:spacing w:val="-9"/>
          <w:sz w:val="22"/>
        </w:rPr>
        <w:t> </w:t>
      </w:r>
      <w:r>
        <w:rPr>
          <w:color w:val="231F20"/>
          <w:sz w:val="22"/>
        </w:rPr>
        <w:t>shine</w:t>
      </w:r>
      <w:r>
        <w:rPr>
          <w:color w:val="231F20"/>
          <w:spacing w:val="-9"/>
          <w:sz w:val="22"/>
        </w:rPr>
        <w:t> </w:t>
      </w:r>
      <w:r>
        <w:rPr>
          <w:color w:val="231F20"/>
          <w:sz w:val="22"/>
        </w:rPr>
        <w:t>out</w:t>
      </w:r>
      <w:r>
        <w:rPr>
          <w:color w:val="231F20"/>
          <w:spacing w:val="-9"/>
          <w:sz w:val="22"/>
        </w:rPr>
        <w:t> </w:t>
      </w:r>
      <w:r>
        <w:rPr>
          <w:color w:val="231F20"/>
          <w:sz w:val="22"/>
        </w:rPr>
        <w:t>to</w:t>
      </w:r>
      <w:r>
        <w:rPr>
          <w:color w:val="231F20"/>
          <w:spacing w:val="-9"/>
          <w:sz w:val="22"/>
        </w:rPr>
        <w:t> </w:t>
      </w:r>
      <w:r>
        <w:rPr>
          <w:color w:val="231F20"/>
          <w:sz w:val="22"/>
        </w:rPr>
        <w:t>a</w:t>
      </w:r>
      <w:r>
        <w:rPr>
          <w:color w:val="231F20"/>
          <w:spacing w:val="-9"/>
          <w:sz w:val="22"/>
        </w:rPr>
        <w:t> </w:t>
      </w:r>
      <w:r>
        <w:rPr>
          <w:color w:val="231F20"/>
          <w:sz w:val="22"/>
        </w:rPr>
        <w:t>world</w:t>
      </w:r>
      <w:r>
        <w:rPr>
          <w:color w:val="231F20"/>
          <w:spacing w:val="-9"/>
          <w:sz w:val="22"/>
        </w:rPr>
        <w:t> </w:t>
      </w:r>
      <w:r>
        <w:rPr>
          <w:color w:val="231F20"/>
          <w:sz w:val="22"/>
        </w:rPr>
        <w:t>enshrouded</w:t>
      </w:r>
      <w:r>
        <w:rPr>
          <w:color w:val="231F20"/>
          <w:spacing w:val="-9"/>
          <w:sz w:val="22"/>
        </w:rPr>
        <w:t> </w:t>
      </w:r>
      <w:r>
        <w:rPr>
          <w:color w:val="231F20"/>
          <w:sz w:val="22"/>
        </w:rPr>
        <w:t>in</w:t>
      </w:r>
      <w:r>
        <w:rPr>
          <w:color w:val="231F20"/>
          <w:spacing w:val="-9"/>
          <w:sz w:val="22"/>
        </w:rPr>
        <w:t> </w:t>
      </w:r>
      <w:r>
        <w:rPr>
          <w:color w:val="231F20"/>
          <w:sz w:val="22"/>
        </w:rPr>
        <w:t>darkness,</w:t>
      </w:r>
      <w:r>
        <w:rPr>
          <w:color w:val="231F20"/>
          <w:spacing w:val="-9"/>
          <w:sz w:val="22"/>
        </w:rPr>
        <w:t> </w:t>
      </w:r>
      <w:r>
        <w:rPr>
          <w:color w:val="231F20"/>
          <w:sz w:val="22"/>
        </w:rPr>
        <w:t>and</w:t>
      </w:r>
      <w:r>
        <w:rPr>
          <w:color w:val="231F20"/>
          <w:spacing w:val="-9"/>
          <w:sz w:val="22"/>
        </w:rPr>
        <w:t> </w:t>
      </w:r>
      <w:r>
        <w:rPr>
          <w:color w:val="231F20"/>
          <w:sz w:val="22"/>
        </w:rPr>
        <w:t>a</w:t>
      </w:r>
      <w:r>
        <w:rPr>
          <w:color w:val="231F20"/>
          <w:spacing w:val="-9"/>
          <w:sz w:val="22"/>
        </w:rPr>
        <w:t> </w:t>
      </w:r>
      <w:r>
        <w:rPr>
          <w:color w:val="231F20"/>
          <w:sz w:val="22"/>
        </w:rPr>
        <w:t>voice</w:t>
      </w:r>
      <w:r>
        <w:rPr>
          <w:color w:val="231F20"/>
          <w:spacing w:val="-9"/>
          <w:sz w:val="22"/>
        </w:rPr>
        <w:t> </w:t>
      </w:r>
      <w:r>
        <w:rPr>
          <w:color w:val="231F20"/>
          <w:sz w:val="22"/>
        </w:rPr>
        <w:t>was</w:t>
      </w:r>
      <w:r>
        <w:rPr>
          <w:color w:val="231F20"/>
          <w:spacing w:val="-9"/>
          <w:sz w:val="22"/>
        </w:rPr>
        <w:t> </w:t>
      </w:r>
      <w:r>
        <w:rPr>
          <w:color w:val="231F20"/>
          <w:sz w:val="22"/>
        </w:rPr>
        <w:t>to</w:t>
      </w:r>
      <w:r>
        <w:rPr>
          <w:color w:val="231F20"/>
          <w:spacing w:val="-9"/>
          <w:sz w:val="22"/>
        </w:rPr>
        <w:t> </w:t>
      </w:r>
      <w:r>
        <w:rPr>
          <w:color w:val="231F20"/>
          <w:sz w:val="22"/>
        </w:rPr>
        <w:t>be</w:t>
      </w:r>
      <w:r>
        <w:rPr>
          <w:color w:val="231F20"/>
          <w:spacing w:val="-9"/>
          <w:sz w:val="22"/>
        </w:rPr>
        <w:t> </w:t>
      </w:r>
      <w:r>
        <w:rPr>
          <w:color w:val="231F20"/>
          <w:sz w:val="22"/>
        </w:rPr>
        <w:t>heard</w:t>
      </w:r>
      <w:r>
        <w:rPr>
          <w:color w:val="231F20"/>
          <w:spacing w:val="-9"/>
          <w:sz w:val="22"/>
        </w:rPr>
        <w:t> </w:t>
      </w:r>
      <w:r>
        <w:rPr>
          <w:color w:val="231F20"/>
          <w:sz w:val="22"/>
        </w:rPr>
        <w:t>appealing</w:t>
      </w:r>
      <w:r>
        <w:rPr>
          <w:color w:val="231F20"/>
          <w:spacing w:val="-9"/>
          <w:sz w:val="22"/>
        </w:rPr>
        <w:t> </w:t>
      </w:r>
      <w:r>
        <w:rPr>
          <w:color w:val="231F20"/>
          <w:sz w:val="22"/>
        </w:rPr>
        <w:t>to all</w:t>
      </w:r>
      <w:r>
        <w:rPr>
          <w:color w:val="231F20"/>
          <w:spacing w:val="-12"/>
          <w:sz w:val="22"/>
        </w:rPr>
        <w:t> </w:t>
      </w:r>
      <w:r>
        <w:rPr>
          <w:color w:val="231F20"/>
          <w:sz w:val="22"/>
        </w:rPr>
        <w:t>peoples</w:t>
      </w:r>
      <w:r>
        <w:rPr>
          <w:color w:val="231F20"/>
          <w:spacing w:val="-12"/>
          <w:sz w:val="22"/>
        </w:rPr>
        <w:t> </w:t>
      </w:r>
      <w:r>
        <w:rPr>
          <w:color w:val="231F20"/>
          <w:sz w:val="22"/>
        </w:rPr>
        <w:t>to</w:t>
      </w:r>
      <w:r>
        <w:rPr>
          <w:color w:val="231F20"/>
          <w:spacing w:val="-12"/>
          <w:sz w:val="22"/>
        </w:rPr>
        <w:t> </w:t>
      </w:r>
      <w:r>
        <w:rPr>
          <w:color w:val="231F20"/>
          <w:sz w:val="22"/>
        </w:rPr>
        <w:t>turn</w:t>
      </w:r>
      <w:r>
        <w:rPr>
          <w:color w:val="231F20"/>
          <w:spacing w:val="-12"/>
          <w:sz w:val="22"/>
        </w:rPr>
        <w:t> </w:t>
      </w:r>
      <w:r>
        <w:rPr>
          <w:color w:val="231F20"/>
          <w:sz w:val="22"/>
        </w:rPr>
        <w:t>from</w:t>
      </w:r>
      <w:r>
        <w:rPr>
          <w:color w:val="231F20"/>
          <w:spacing w:val="-12"/>
          <w:sz w:val="22"/>
        </w:rPr>
        <w:t> </w:t>
      </w:r>
      <w:r>
        <w:rPr>
          <w:color w:val="231F20"/>
          <w:sz w:val="22"/>
        </w:rPr>
        <w:t>idolatry</w:t>
      </w:r>
      <w:r>
        <w:rPr>
          <w:color w:val="231F20"/>
          <w:spacing w:val="-12"/>
          <w:sz w:val="22"/>
        </w:rPr>
        <w:t> </w:t>
      </w:r>
      <w:r>
        <w:rPr>
          <w:color w:val="231F20"/>
          <w:sz w:val="22"/>
        </w:rPr>
        <w:t>to</w:t>
      </w:r>
      <w:r>
        <w:rPr>
          <w:color w:val="231F20"/>
          <w:spacing w:val="-12"/>
          <w:sz w:val="22"/>
        </w:rPr>
        <w:t> </w:t>
      </w:r>
      <w:r>
        <w:rPr>
          <w:color w:val="231F20"/>
          <w:sz w:val="22"/>
        </w:rPr>
        <w:t>serve</w:t>
      </w:r>
      <w:r>
        <w:rPr>
          <w:color w:val="231F20"/>
          <w:spacing w:val="-12"/>
          <w:sz w:val="22"/>
        </w:rPr>
        <w:t> </w:t>
      </w:r>
      <w:r>
        <w:rPr>
          <w:color w:val="231F20"/>
          <w:sz w:val="22"/>
        </w:rPr>
        <w:t>the</w:t>
      </w:r>
      <w:r>
        <w:rPr>
          <w:color w:val="231F20"/>
          <w:spacing w:val="-12"/>
          <w:sz w:val="22"/>
        </w:rPr>
        <w:t> </w:t>
      </w:r>
      <w:r>
        <w:rPr>
          <w:color w:val="231F20"/>
          <w:sz w:val="22"/>
        </w:rPr>
        <w:t>living</w:t>
      </w:r>
      <w:r>
        <w:rPr>
          <w:color w:val="231F20"/>
          <w:spacing w:val="-12"/>
          <w:sz w:val="22"/>
        </w:rPr>
        <w:t> </w:t>
      </w:r>
      <w:r>
        <w:rPr>
          <w:color w:val="231F20"/>
          <w:sz w:val="22"/>
        </w:rPr>
        <w:t>God.</w:t>
      </w:r>
    </w:p>
    <w:p>
      <w:pPr>
        <w:pStyle w:val="BodyText"/>
        <w:spacing w:line="249" w:lineRule="auto" w:before="4"/>
        <w:ind w:left="408" w:right="404"/>
      </w:pPr>
      <w:r>
        <w:rPr>
          <w:color w:val="231F20"/>
        </w:rPr>
        <w:t>“‘With great power, and with a mighty hand,’ God brought His chosen people out of the land of Egypt. Exodus 32:11.</w:t>
      </w:r>
      <w:r>
        <w:rPr>
          <w:color w:val="231F20"/>
          <w:spacing w:val="-10"/>
        </w:rPr>
        <w:t> </w:t>
      </w:r>
      <w:r>
        <w:rPr>
          <w:color w:val="231F20"/>
        </w:rPr>
        <w:t>‘He</w:t>
      </w:r>
      <w:r>
        <w:rPr>
          <w:color w:val="231F20"/>
          <w:spacing w:val="-9"/>
        </w:rPr>
        <w:t> </w:t>
      </w:r>
      <w:r>
        <w:rPr>
          <w:color w:val="231F20"/>
        </w:rPr>
        <w:t>sent</w:t>
      </w:r>
      <w:r>
        <w:rPr>
          <w:color w:val="231F20"/>
          <w:spacing w:val="-10"/>
        </w:rPr>
        <w:t> </w:t>
      </w:r>
      <w:r>
        <w:rPr>
          <w:color w:val="231F20"/>
        </w:rPr>
        <w:t>Moses</w:t>
      </w:r>
      <w:r>
        <w:rPr>
          <w:color w:val="231F20"/>
          <w:spacing w:val="-9"/>
        </w:rPr>
        <w:t> </w:t>
      </w:r>
      <w:r>
        <w:rPr>
          <w:color w:val="231F20"/>
        </w:rPr>
        <w:t>his</w:t>
      </w:r>
      <w:r>
        <w:rPr>
          <w:color w:val="231F20"/>
          <w:spacing w:val="-10"/>
        </w:rPr>
        <w:t> </w:t>
      </w:r>
      <w:r>
        <w:rPr>
          <w:color w:val="231F20"/>
        </w:rPr>
        <w:t>servant;</w:t>
      </w:r>
      <w:r>
        <w:rPr>
          <w:color w:val="231F20"/>
          <w:spacing w:val="-9"/>
        </w:rPr>
        <w:t> </w:t>
      </w:r>
      <w:r>
        <w:rPr>
          <w:color w:val="231F20"/>
        </w:rPr>
        <w:t>and</w:t>
      </w:r>
      <w:r>
        <w:rPr>
          <w:color w:val="231F20"/>
          <w:spacing w:val="-22"/>
        </w:rPr>
        <w:t> </w:t>
      </w:r>
      <w:r>
        <w:rPr>
          <w:color w:val="231F20"/>
        </w:rPr>
        <w:t>Aaron</w:t>
      </w:r>
      <w:r>
        <w:rPr>
          <w:color w:val="231F20"/>
          <w:spacing w:val="-9"/>
        </w:rPr>
        <w:t> </w:t>
      </w:r>
      <w:r>
        <w:rPr>
          <w:color w:val="231F20"/>
        </w:rPr>
        <w:t>whom</w:t>
      </w:r>
      <w:r>
        <w:rPr>
          <w:color w:val="231F20"/>
          <w:spacing w:val="-10"/>
        </w:rPr>
        <w:t> </w:t>
      </w:r>
      <w:r>
        <w:rPr>
          <w:color w:val="231F20"/>
        </w:rPr>
        <w:t>he</w:t>
      </w:r>
      <w:r>
        <w:rPr>
          <w:color w:val="231F20"/>
          <w:spacing w:val="-9"/>
        </w:rPr>
        <w:t> </w:t>
      </w:r>
      <w:r>
        <w:rPr>
          <w:color w:val="231F20"/>
        </w:rPr>
        <w:t>had</w:t>
      </w:r>
      <w:r>
        <w:rPr>
          <w:color w:val="231F20"/>
          <w:spacing w:val="-10"/>
        </w:rPr>
        <w:t> </w:t>
      </w:r>
      <w:r>
        <w:rPr>
          <w:color w:val="231F20"/>
        </w:rPr>
        <w:t>chosen.</w:t>
      </w:r>
      <w:r>
        <w:rPr>
          <w:color w:val="231F20"/>
          <w:spacing w:val="-14"/>
        </w:rPr>
        <w:t> </w:t>
      </w:r>
      <w:r>
        <w:rPr>
          <w:color w:val="231F20"/>
        </w:rPr>
        <w:t>They</w:t>
      </w:r>
      <w:r>
        <w:rPr>
          <w:color w:val="231F20"/>
          <w:spacing w:val="-10"/>
        </w:rPr>
        <w:t> </w:t>
      </w:r>
      <w:r>
        <w:rPr>
          <w:color w:val="231F20"/>
        </w:rPr>
        <w:t>showed</w:t>
      </w:r>
      <w:r>
        <w:rPr>
          <w:color w:val="231F20"/>
          <w:spacing w:val="-9"/>
        </w:rPr>
        <w:t> </w:t>
      </w:r>
      <w:r>
        <w:rPr>
          <w:color w:val="231F20"/>
        </w:rPr>
        <w:t>his</w:t>
      </w:r>
      <w:r>
        <w:rPr>
          <w:color w:val="231F20"/>
          <w:spacing w:val="-10"/>
        </w:rPr>
        <w:t> </w:t>
      </w:r>
      <w:r>
        <w:rPr>
          <w:color w:val="231F20"/>
        </w:rPr>
        <w:t>signs</w:t>
      </w:r>
      <w:r>
        <w:rPr>
          <w:color w:val="231F20"/>
          <w:spacing w:val="-9"/>
        </w:rPr>
        <w:t> </w:t>
      </w:r>
      <w:r>
        <w:rPr>
          <w:color w:val="231F20"/>
        </w:rPr>
        <w:t>among</w:t>
      </w:r>
      <w:r>
        <w:rPr>
          <w:color w:val="231F20"/>
          <w:spacing w:val="-10"/>
        </w:rPr>
        <w:t> </w:t>
      </w:r>
      <w:r>
        <w:rPr>
          <w:color w:val="231F20"/>
        </w:rPr>
        <w:t>them,</w:t>
      </w:r>
      <w:r>
        <w:rPr>
          <w:color w:val="231F20"/>
          <w:spacing w:val="-9"/>
        </w:rPr>
        <w:t> </w:t>
      </w:r>
      <w:r>
        <w:rPr>
          <w:color w:val="231F20"/>
        </w:rPr>
        <w:t>and</w:t>
      </w:r>
      <w:r>
        <w:rPr>
          <w:color w:val="231F20"/>
          <w:spacing w:val="-10"/>
        </w:rPr>
        <w:t> </w:t>
      </w:r>
      <w:r>
        <w:rPr>
          <w:color w:val="231F20"/>
        </w:rPr>
        <w:t>wonders in the land of Ham.’ ‘He rebuked the Red Sea also, and it was dried up: so he led them through the depths.’ Psalms 105:26–27;</w:t>
      </w:r>
      <w:r>
        <w:rPr>
          <w:color w:val="231F20"/>
          <w:spacing w:val="-9"/>
        </w:rPr>
        <w:t> </w:t>
      </w:r>
      <w:r>
        <w:rPr>
          <w:color w:val="231F20"/>
        </w:rPr>
        <w:t>106:9.</w:t>
      </w:r>
      <w:r>
        <w:rPr>
          <w:color w:val="231F20"/>
          <w:spacing w:val="-9"/>
        </w:rPr>
        <w:t> </w:t>
      </w:r>
      <w:r>
        <w:rPr>
          <w:color w:val="231F20"/>
        </w:rPr>
        <w:t>He</w:t>
      </w:r>
      <w:r>
        <w:rPr>
          <w:color w:val="231F20"/>
          <w:spacing w:val="-9"/>
        </w:rPr>
        <w:t> </w:t>
      </w:r>
      <w:r>
        <w:rPr>
          <w:color w:val="231F20"/>
        </w:rPr>
        <w:t>rescued</w:t>
      </w:r>
      <w:r>
        <w:rPr>
          <w:color w:val="231F20"/>
          <w:spacing w:val="-9"/>
        </w:rPr>
        <w:t> </w:t>
      </w:r>
      <w:r>
        <w:rPr>
          <w:color w:val="231F20"/>
        </w:rPr>
        <w:t>them</w:t>
      </w:r>
      <w:r>
        <w:rPr>
          <w:color w:val="231F20"/>
          <w:spacing w:val="-8"/>
        </w:rPr>
        <w:t> </w:t>
      </w:r>
      <w:r>
        <w:rPr>
          <w:color w:val="231F20"/>
        </w:rPr>
        <w:t>from</w:t>
      </w:r>
      <w:r>
        <w:rPr>
          <w:color w:val="231F20"/>
          <w:spacing w:val="-9"/>
        </w:rPr>
        <w:t> </w:t>
      </w:r>
      <w:r>
        <w:rPr>
          <w:color w:val="231F20"/>
        </w:rPr>
        <w:t>their</w:t>
      </w:r>
      <w:r>
        <w:rPr>
          <w:color w:val="231F20"/>
          <w:spacing w:val="-9"/>
        </w:rPr>
        <w:t> </w:t>
      </w:r>
      <w:r>
        <w:rPr>
          <w:color w:val="231F20"/>
        </w:rPr>
        <w:t>servile</w:t>
      </w:r>
      <w:r>
        <w:rPr>
          <w:color w:val="231F20"/>
          <w:spacing w:val="-9"/>
        </w:rPr>
        <w:t> </w:t>
      </w:r>
      <w:r>
        <w:rPr>
          <w:color w:val="231F20"/>
        </w:rPr>
        <w:t>state</w:t>
      </w:r>
      <w:r>
        <w:rPr>
          <w:color w:val="231F20"/>
          <w:spacing w:val="-8"/>
        </w:rPr>
        <w:t> </w:t>
      </w:r>
      <w:r>
        <w:rPr>
          <w:color w:val="231F20"/>
        </w:rPr>
        <w:t>that</w:t>
      </w:r>
      <w:r>
        <w:rPr>
          <w:color w:val="231F20"/>
          <w:spacing w:val="-9"/>
        </w:rPr>
        <w:t> </w:t>
      </w:r>
      <w:r>
        <w:rPr>
          <w:color w:val="231F20"/>
        </w:rPr>
        <w:t>He</w:t>
      </w:r>
      <w:r>
        <w:rPr>
          <w:color w:val="231F20"/>
          <w:spacing w:val="-9"/>
        </w:rPr>
        <w:t> </w:t>
      </w:r>
      <w:r>
        <w:rPr>
          <w:color w:val="231F20"/>
        </w:rPr>
        <w:t>might</w:t>
      </w:r>
      <w:r>
        <w:rPr>
          <w:color w:val="231F20"/>
          <w:spacing w:val="-9"/>
        </w:rPr>
        <w:t> </w:t>
      </w:r>
      <w:r>
        <w:rPr>
          <w:color w:val="231F20"/>
        </w:rPr>
        <w:t>bring</w:t>
      </w:r>
      <w:r>
        <w:rPr>
          <w:color w:val="231F20"/>
          <w:spacing w:val="-8"/>
        </w:rPr>
        <w:t> </w:t>
      </w:r>
      <w:r>
        <w:rPr>
          <w:color w:val="231F20"/>
        </w:rPr>
        <w:t>them</w:t>
      </w:r>
      <w:r>
        <w:rPr>
          <w:color w:val="231F20"/>
          <w:spacing w:val="-9"/>
        </w:rPr>
        <w:t> </w:t>
      </w:r>
      <w:r>
        <w:rPr>
          <w:color w:val="231F20"/>
        </w:rPr>
        <w:t>to</w:t>
      </w:r>
      <w:r>
        <w:rPr>
          <w:color w:val="231F20"/>
          <w:spacing w:val="-10"/>
        </w:rPr>
        <w:t> </w:t>
      </w:r>
      <w:r>
        <w:rPr>
          <w:b/>
          <w:color w:val="231F20"/>
        </w:rPr>
        <w:t>a</w:t>
      </w:r>
      <w:r>
        <w:rPr>
          <w:b/>
          <w:color w:val="231F20"/>
          <w:spacing w:val="-9"/>
        </w:rPr>
        <w:t> </w:t>
      </w:r>
      <w:r>
        <w:rPr>
          <w:b/>
          <w:color w:val="231F20"/>
        </w:rPr>
        <w:t>good</w:t>
      </w:r>
      <w:r>
        <w:rPr>
          <w:b/>
          <w:color w:val="231F20"/>
          <w:spacing w:val="-8"/>
        </w:rPr>
        <w:t> </w:t>
      </w:r>
      <w:r>
        <w:rPr>
          <w:b/>
          <w:color w:val="231F20"/>
        </w:rPr>
        <w:t>land,</w:t>
      </w:r>
      <w:r>
        <w:rPr>
          <w:b/>
          <w:color w:val="231F20"/>
          <w:spacing w:val="-9"/>
        </w:rPr>
        <w:t> </w:t>
      </w:r>
      <w:r>
        <w:rPr>
          <w:b/>
          <w:color w:val="231F20"/>
        </w:rPr>
        <w:t>a</w:t>
      </w:r>
      <w:r>
        <w:rPr>
          <w:b/>
          <w:color w:val="231F20"/>
          <w:spacing w:val="-9"/>
        </w:rPr>
        <w:t> </w:t>
      </w:r>
      <w:r>
        <w:rPr>
          <w:b/>
          <w:color w:val="231F20"/>
        </w:rPr>
        <w:t>land</w:t>
      </w:r>
      <w:r>
        <w:rPr>
          <w:b/>
          <w:color w:val="231F20"/>
          <w:spacing w:val="-9"/>
        </w:rPr>
        <w:t> </w:t>
      </w:r>
      <w:r>
        <w:rPr>
          <w:b/>
          <w:color w:val="231F20"/>
        </w:rPr>
        <w:t>which</w:t>
      </w:r>
      <w:r>
        <w:rPr>
          <w:b/>
          <w:color w:val="231F20"/>
          <w:spacing w:val="-8"/>
        </w:rPr>
        <w:t> </w:t>
      </w:r>
      <w:r>
        <w:rPr>
          <w:b/>
          <w:color w:val="231F20"/>
        </w:rPr>
        <w:t>in His providence He had prepared </w:t>
      </w:r>
      <w:r>
        <w:rPr>
          <w:color w:val="231F20"/>
        </w:rPr>
        <w:t>for them as a refuge from their enemies. He would bring them to Himself and encircle them in His everlasting arms; and in return for His goodness and mercy </w:t>
      </w:r>
      <w:r>
        <w:rPr>
          <w:b/>
          <w:color w:val="231F20"/>
        </w:rPr>
        <w:t>they were to exalt His name </w:t>
      </w:r>
      <w:r>
        <w:rPr>
          <w:color w:val="231F20"/>
        </w:rPr>
        <w:t>and make it glorious in the</w:t>
      </w:r>
      <w:r>
        <w:rPr>
          <w:color w:val="231F20"/>
          <w:spacing w:val="-40"/>
        </w:rPr>
        <w:t> </w:t>
      </w:r>
      <w:r>
        <w:rPr>
          <w:color w:val="231F20"/>
        </w:rPr>
        <w:t>earth.</w:t>
      </w:r>
    </w:p>
    <w:p>
      <w:pPr>
        <w:pStyle w:val="BodyText"/>
        <w:spacing w:line="249" w:lineRule="auto" w:before="7"/>
        <w:ind w:left="408" w:right="404"/>
      </w:pPr>
      <w:r>
        <w:rPr>
          <w:color w:val="231F20"/>
        </w:rPr>
        <w:t>“‘The </w:t>
      </w:r>
      <w:r>
        <w:rPr>
          <w:color w:val="231F20"/>
          <w:spacing w:val="-3"/>
        </w:rPr>
        <w:t>Lord’s </w:t>
      </w:r>
      <w:r>
        <w:rPr>
          <w:color w:val="231F20"/>
        </w:rPr>
        <w:t>portion is his people; Jacob is the lot of his inheritance. He found him in a desert land, and in the waste</w:t>
      </w:r>
      <w:r>
        <w:rPr>
          <w:color w:val="231F20"/>
          <w:spacing w:val="-15"/>
        </w:rPr>
        <w:t> </w:t>
      </w:r>
      <w:r>
        <w:rPr>
          <w:color w:val="231F20"/>
        </w:rPr>
        <w:t>howling</w:t>
      </w:r>
      <w:r>
        <w:rPr>
          <w:color w:val="231F20"/>
          <w:spacing w:val="-14"/>
        </w:rPr>
        <w:t> </w:t>
      </w:r>
      <w:r>
        <w:rPr>
          <w:color w:val="231F20"/>
        </w:rPr>
        <w:t>wilderness;</w:t>
      </w:r>
      <w:r>
        <w:rPr>
          <w:color w:val="231F20"/>
          <w:spacing w:val="-14"/>
        </w:rPr>
        <w:t> </w:t>
      </w:r>
      <w:r>
        <w:rPr>
          <w:color w:val="231F20"/>
        </w:rPr>
        <w:t>he</w:t>
      </w:r>
      <w:r>
        <w:rPr>
          <w:color w:val="231F20"/>
          <w:spacing w:val="-14"/>
        </w:rPr>
        <w:t> </w:t>
      </w:r>
      <w:r>
        <w:rPr>
          <w:color w:val="231F20"/>
        </w:rPr>
        <w:t>led</w:t>
      </w:r>
      <w:r>
        <w:rPr>
          <w:color w:val="231F20"/>
          <w:spacing w:val="-14"/>
        </w:rPr>
        <w:t> </w:t>
      </w:r>
      <w:r>
        <w:rPr>
          <w:color w:val="231F20"/>
        </w:rPr>
        <w:t>him</w:t>
      </w:r>
      <w:r>
        <w:rPr>
          <w:color w:val="231F20"/>
          <w:spacing w:val="-14"/>
        </w:rPr>
        <w:t> </w:t>
      </w:r>
      <w:r>
        <w:rPr>
          <w:color w:val="231F20"/>
        </w:rPr>
        <w:t>about,</w:t>
      </w:r>
      <w:r>
        <w:rPr>
          <w:color w:val="231F20"/>
          <w:spacing w:val="-14"/>
        </w:rPr>
        <w:t> </w:t>
      </w:r>
      <w:r>
        <w:rPr>
          <w:color w:val="231F20"/>
        </w:rPr>
        <w:t>He</w:t>
      </w:r>
      <w:r>
        <w:rPr>
          <w:color w:val="231F20"/>
          <w:spacing w:val="-14"/>
        </w:rPr>
        <w:t> </w:t>
      </w:r>
      <w:r>
        <w:rPr>
          <w:color w:val="231F20"/>
        </w:rPr>
        <w:t>instructed</w:t>
      </w:r>
      <w:r>
        <w:rPr>
          <w:color w:val="231F20"/>
          <w:spacing w:val="-14"/>
        </w:rPr>
        <w:t> </w:t>
      </w:r>
      <w:r>
        <w:rPr>
          <w:color w:val="231F20"/>
        </w:rPr>
        <w:t>him,</w:t>
      </w:r>
      <w:r>
        <w:rPr>
          <w:color w:val="231F20"/>
          <w:spacing w:val="-14"/>
        </w:rPr>
        <w:t> </w:t>
      </w:r>
      <w:r>
        <w:rPr>
          <w:color w:val="231F20"/>
        </w:rPr>
        <w:t>he</w:t>
      </w:r>
      <w:r>
        <w:rPr>
          <w:color w:val="231F20"/>
          <w:spacing w:val="-14"/>
        </w:rPr>
        <w:t> </w:t>
      </w:r>
      <w:r>
        <w:rPr>
          <w:color w:val="231F20"/>
        </w:rPr>
        <w:t>kept</w:t>
      </w:r>
      <w:r>
        <w:rPr>
          <w:color w:val="231F20"/>
          <w:spacing w:val="-14"/>
        </w:rPr>
        <w:t> </w:t>
      </w:r>
      <w:r>
        <w:rPr>
          <w:color w:val="231F20"/>
        </w:rPr>
        <w:t>him</w:t>
      </w:r>
      <w:r>
        <w:rPr>
          <w:color w:val="231F20"/>
          <w:spacing w:val="-14"/>
        </w:rPr>
        <w:t> </w:t>
      </w:r>
      <w:r>
        <w:rPr>
          <w:color w:val="231F20"/>
        </w:rPr>
        <w:t>as</w:t>
      </w:r>
      <w:r>
        <w:rPr>
          <w:color w:val="231F20"/>
          <w:spacing w:val="-14"/>
        </w:rPr>
        <w:t> </w:t>
      </w:r>
      <w:r>
        <w:rPr>
          <w:color w:val="231F20"/>
        </w:rPr>
        <w:t>the</w:t>
      </w:r>
      <w:r>
        <w:rPr>
          <w:color w:val="231F20"/>
          <w:spacing w:val="-14"/>
        </w:rPr>
        <w:t> </w:t>
      </w:r>
      <w:r>
        <w:rPr>
          <w:color w:val="231F20"/>
        </w:rPr>
        <w:t>apple</w:t>
      </w:r>
      <w:r>
        <w:rPr>
          <w:color w:val="231F20"/>
          <w:spacing w:val="-14"/>
        </w:rPr>
        <w:t> </w:t>
      </w:r>
      <w:r>
        <w:rPr>
          <w:color w:val="231F20"/>
        </w:rPr>
        <w:t>of</w:t>
      </w:r>
      <w:r>
        <w:rPr>
          <w:color w:val="231F20"/>
          <w:spacing w:val="-14"/>
        </w:rPr>
        <w:t> </w:t>
      </w:r>
      <w:r>
        <w:rPr>
          <w:color w:val="231F20"/>
        </w:rPr>
        <w:t>his</w:t>
      </w:r>
      <w:r>
        <w:rPr>
          <w:color w:val="231F20"/>
          <w:spacing w:val="-14"/>
        </w:rPr>
        <w:t> </w:t>
      </w:r>
      <w:r>
        <w:rPr>
          <w:color w:val="231F20"/>
        </w:rPr>
        <w:t>eye.</w:t>
      </w:r>
      <w:r>
        <w:rPr>
          <w:color w:val="231F20"/>
          <w:spacing w:val="-14"/>
        </w:rPr>
        <w:t> </w:t>
      </w:r>
      <w:r>
        <w:rPr>
          <w:color w:val="231F20"/>
        </w:rPr>
        <w:t>As</w:t>
      </w:r>
      <w:r>
        <w:rPr>
          <w:color w:val="231F20"/>
          <w:spacing w:val="-14"/>
        </w:rPr>
        <w:t> </w:t>
      </w:r>
      <w:r>
        <w:rPr>
          <w:color w:val="231F20"/>
        </w:rPr>
        <w:t>an</w:t>
      </w:r>
      <w:r>
        <w:rPr>
          <w:color w:val="231F20"/>
          <w:spacing w:val="-14"/>
        </w:rPr>
        <w:t> </w:t>
      </w:r>
      <w:r>
        <w:rPr>
          <w:color w:val="231F20"/>
        </w:rPr>
        <w:t>eagle</w:t>
      </w:r>
      <w:r>
        <w:rPr>
          <w:color w:val="231F20"/>
          <w:spacing w:val="-14"/>
        </w:rPr>
        <w:t> </w:t>
      </w:r>
      <w:r>
        <w:rPr>
          <w:color w:val="231F20"/>
        </w:rPr>
        <w:t>stirreth up</w:t>
      </w:r>
      <w:r>
        <w:rPr>
          <w:color w:val="231F20"/>
          <w:spacing w:val="-14"/>
        </w:rPr>
        <w:t> </w:t>
      </w:r>
      <w:r>
        <w:rPr>
          <w:color w:val="231F20"/>
        </w:rPr>
        <w:t>her</w:t>
      </w:r>
      <w:r>
        <w:rPr>
          <w:color w:val="231F20"/>
          <w:spacing w:val="-15"/>
        </w:rPr>
        <w:t> </w:t>
      </w:r>
      <w:r>
        <w:rPr>
          <w:color w:val="231F20"/>
        </w:rPr>
        <w:t>nest,</w:t>
      </w:r>
      <w:r>
        <w:rPr>
          <w:color w:val="231F20"/>
          <w:spacing w:val="-14"/>
        </w:rPr>
        <w:t> </w:t>
      </w:r>
      <w:r>
        <w:rPr>
          <w:color w:val="231F20"/>
        </w:rPr>
        <w:t>fluttereth</w:t>
      </w:r>
      <w:r>
        <w:rPr>
          <w:color w:val="231F20"/>
          <w:spacing w:val="-14"/>
        </w:rPr>
        <w:t> </w:t>
      </w:r>
      <w:r>
        <w:rPr>
          <w:color w:val="231F20"/>
        </w:rPr>
        <w:t>over</w:t>
      </w:r>
      <w:r>
        <w:rPr>
          <w:color w:val="231F20"/>
          <w:spacing w:val="-14"/>
        </w:rPr>
        <w:t> </w:t>
      </w:r>
      <w:r>
        <w:rPr>
          <w:color w:val="231F20"/>
        </w:rPr>
        <w:t>her</w:t>
      </w:r>
      <w:r>
        <w:rPr>
          <w:color w:val="231F20"/>
          <w:spacing w:val="-14"/>
        </w:rPr>
        <w:t> </w:t>
      </w:r>
      <w:r>
        <w:rPr>
          <w:color w:val="231F20"/>
        </w:rPr>
        <w:t>young,</w:t>
      </w:r>
      <w:r>
        <w:rPr>
          <w:color w:val="231F20"/>
          <w:spacing w:val="-14"/>
        </w:rPr>
        <w:t> </w:t>
      </w:r>
      <w:r>
        <w:rPr>
          <w:color w:val="231F20"/>
        </w:rPr>
        <w:t>spreadeth</w:t>
      </w:r>
      <w:r>
        <w:rPr>
          <w:color w:val="231F20"/>
          <w:spacing w:val="-14"/>
        </w:rPr>
        <w:t> </w:t>
      </w:r>
      <w:r>
        <w:rPr>
          <w:color w:val="231F20"/>
        </w:rPr>
        <w:t>abroad</w:t>
      </w:r>
      <w:r>
        <w:rPr>
          <w:color w:val="231F20"/>
          <w:spacing w:val="-14"/>
        </w:rPr>
        <w:t> </w:t>
      </w:r>
      <w:r>
        <w:rPr>
          <w:color w:val="231F20"/>
        </w:rPr>
        <w:t>her</w:t>
      </w:r>
      <w:r>
        <w:rPr>
          <w:color w:val="231F20"/>
          <w:spacing w:val="-14"/>
        </w:rPr>
        <w:t> </w:t>
      </w:r>
      <w:r>
        <w:rPr>
          <w:color w:val="231F20"/>
        </w:rPr>
        <w:t>wings,</w:t>
      </w:r>
      <w:r>
        <w:rPr>
          <w:color w:val="231F20"/>
          <w:spacing w:val="-14"/>
        </w:rPr>
        <w:t> </w:t>
      </w:r>
      <w:r>
        <w:rPr>
          <w:color w:val="231F20"/>
        </w:rPr>
        <w:t>taketh</w:t>
      </w:r>
      <w:r>
        <w:rPr>
          <w:color w:val="231F20"/>
          <w:spacing w:val="-14"/>
        </w:rPr>
        <w:t> </w:t>
      </w:r>
      <w:r>
        <w:rPr>
          <w:color w:val="231F20"/>
        </w:rPr>
        <w:t>them,</w:t>
      </w:r>
      <w:r>
        <w:rPr>
          <w:color w:val="231F20"/>
          <w:spacing w:val="-14"/>
        </w:rPr>
        <w:t> </w:t>
      </w:r>
      <w:r>
        <w:rPr>
          <w:color w:val="231F20"/>
        </w:rPr>
        <w:t>beareth</w:t>
      </w:r>
      <w:r>
        <w:rPr>
          <w:color w:val="231F20"/>
          <w:spacing w:val="-14"/>
        </w:rPr>
        <w:t> </w:t>
      </w:r>
      <w:r>
        <w:rPr>
          <w:color w:val="231F20"/>
        </w:rPr>
        <w:t>them</w:t>
      </w:r>
      <w:r>
        <w:rPr>
          <w:color w:val="231F20"/>
          <w:spacing w:val="-14"/>
        </w:rPr>
        <w:t> </w:t>
      </w:r>
      <w:r>
        <w:rPr>
          <w:color w:val="231F20"/>
        </w:rPr>
        <w:t>on</w:t>
      </w:r>
      <w:r>
        <w:rPr>
          <w:color w:val="231F20"/>
          <w:spacing w:val="-14"/>
        </w:rPr>
        <w:t> </w:t>
      </w:r>
      <w:r>
        <w:rPr>
          <w:color w:val="231F20"/>
        </w:rPr>
        <w:t>her</w:t>
      </w:r>
      <w:r>
        <w:rPr>
          <w:color w:val="231F20"/>
          <w:spacing w:val="-14"/>
        </w:rPr>
        <w:t> </w:t>
      </w:r>
      <w:r>
        <w:rPr>
          <w:color w:val="231F20"/>
        </w:rPr>
        <w:t>wings:</w:t>
      </w:r>
      <w:r>
        <w:rPr>
          <w:color w:val="231F20"/>
          <w:spacing w:val="-14"/>
        </w:rPr>
        <w:t> </w:t>
      </w:r>
      <w:r>
        <w:rPr>
          <w:color w:val="231F20"/>
        </w:rPr>
        <w:t>so</w:t>
      </w:r>
      <w:r>
        <w:rPr>
          <w:color w:val="231F20"/>
          <w:spacing w:val="-14"/>
        </w:rPr>
        <w:t> </w:t>
      </w:r>
      <w:r>
        <w:rPr>
          <w:color w:val="231F20"/>
        </w:rPr>
        <w:t>the</w:t>
      </w:r>
      <w:r>
        <w:rPr>
          <w:color w:val="231F20"/>
          <w:spacing w:val="-14"/>
        </w:rPr>
        <w:t> </w:t>
      </w:r>
      <w:r>
        <w:rPr>
          <w:color w:val="231F20"/>
        </w:rPr>
        <w:t>Lord alone</w:t>
      </w:r>
      <w:r>
        <w:rPr>
          <w:color w:val="231F20"/>
          <w:spacing w:val="-19"/>
        </w:rPr>
        <w:t> </w:t>
      </w:r>
      <w:r>
        <w:rPr>
          <w:color w:val="231F20"/>
        </w:rPr>
        <w:t>did</w:t>
      </w:r>
      <w:r>
        <w:rPr>
          <w:color w:val="231F20"/>
          <w:spacing w:val="-19"/>
        </w:rPr>
        <w:t> </w:t>
      </w:r>
      <w:r>
        <w:rPr>
          <w:color w:val="231F20"/>
        </w:rPr>
        <w:t>lead</w:t>
      </w:r>
      <w:r>
        <w:rPr>
          <w:color w:val="231F20"/>
          <w:spacing w:val="-19"/>
        </w:rPr>
        <w:t> </w:t>
      </w:r>
      <w:r>
        <w:rPr>
          <w:color w:val="231F20"/>
        </w:rPr>
        <w:t>him,</w:t>
      </w:r>
      <w:r>
        <w:rPr>
          <w:color w:val="231F20"/>
          <w:spacing w:val="-19"/>
        </w:rPr>
        <w:t> </w:t>
      </w:r>
      <w:r>
        <w:rPr>
          <w:color w:val="231F20"/>
        </w:rPr>
        <w:t>and</w:t>
      </w:r>
      <w:r>
        <w:rPr>
          <w:color w:val="231F20"/>
          <w:spacing w:val="-19"/>
        </w:rPr>
        <w:t> </w:t>
      </w:r>
      <w:r>
        <w:rPr>
          <w:color w:val="231F20"/>
        </w:rPr>
        <w:t>there</w:t>
      </w:r>
      <w:r>
        <w:rPr>
          <w:color w:val="231F20"/>
          <w:spacing w:val="-18"/>
        </w:rPr>
        <w:t> </w:t>
      </w:r>
      <w:r>
        <w:rPr>
          <w:color w:val="231F20"/>
        </w:rPr>
        <w:t>was</w:t>
      </w:r>
      <w:r>
        <w:rPr>
          <w:color w:val="231F20"/>
          <w:spacing w:val="-19"/>
        </w:rPr>
        <w:t> </w:t>
      </w:r>
      <w:r>
        <w:rPr>
          <w:color w:val="231F20"/>
        </w:rPr>
        <w:t>no</w:t>
      </w:r>
      <w:r>
        <w:rPr>
          <w:color w:val="231F20"/>
          <w:spacing w:val="-19"/>
        </w:rPr>
        <w:t> </w:t>
      </w:r>
      <w:r>
        <w:rPr>
          <w:color w:val="231F20"/>
        </w:rPr>
        <w:t>strange</w:t>
      </w:r>
      <w:r>
        <w:rPr>
          <w:color w:val="231F20"/>
          <w:spacing w:val="-19"/>
        </w:rPr>
        <w:t> </w:t>
      </w:r>
      <w:r>
        <w:rPr>
          <w:color w:val="231F20"/>
        </w:rPr>
        <w:t>god</w:t>
      </w:r>
      <w:r>
        <w:rPr>
          <w:color w:val="231F20"/>
          <w:spacing w:val="-19"/>
        </w:rPr>
        <w:t> </w:t>
      </w:r>
      <w:r>
        <w:rPr>
          <w:color w:val="231F20"/>
        </w:rPr>
        <w:t>with</w:t>
      </w:r>
      <w:r>
        <w:rPr>
          <w:color w:val="231F20"/>
          <w:spacing w:val="-19"/>
        </w:rPr>
        <w:t> </w:t>
      </w:r>
      <w:r>
        <w:rPr>
          <w:color w:val="231F20"/>
        </w:rPr>
        <w:t>him.’</w:t>
      </w:r>
      <w:r>
        <w:rPr>
          <w:color w:val="231F20"/>
          <w:spacing w:val="-18"/>
        </w:rPr>
        <w:t> </w:t>
      </w:r>
      <w:r>
        <w:rPr>
          <w:color w:val="231F20"/>
        </w:rPr>
        <w:t>Deuteronomy</w:t>
      </w:r>
      <w:r>
        <w:rPr>
          <w:color w:val="231F20"/>
          <w:spacing w:val="-19"/>
        </w:rPr>
        <w:t> </w:t>
      </w:r>
      <w:r>
        <w:rPr>
          <w:color w:val="231F20"/>
        </w:rPr>
        <w:t>32:9–12.</w:t>
      </w:r>
      <w:r>
        <w:rPr>
          <w:color w:val="231F20"/>
          <w:spacing w:val="-19"/>
        </w:rPr>
        <w:t> </w:t>
      </w:r>
      <w:r>
        <w:rPr>
          <w:color w:val="231F20"/>
        </w:rPr>
        <w:t>Thus</w:t>
      </w:r>
      <w:r>
        <w:rPr>
          <w:color w:val="231F20"/>
          <w:spacing w:val="-19"/>
        </w:rPr>
        <w:t> </w:t>
      </w:r>
      <w:r>
        <w:rPr>
          <w:color w:val="231F20"/>
        </w:rPr>
        <w:t>He</w:t>
      </w:r>
      <w:r>
        <w:rPr>
          <w:color w:val="231F20"/>
          <w:spacing w:val="-19"/>
        </w:rPr>
        <w:t> </w:t>
      </w:r>
      <w:r>
        <w:rPr>
          <w:color w:val="231F20"/>
        </w:rPr>
        <w:t>brought</w:t>
      </w:r>
      <w:r>
        <w:rPr>
          <w:color w:val="231F20"/>
          <w:spacing w:val="-18"/>
        </w:rPr>
        <w:t> </w:t>
      </w:r>
      <w:r>
        <w:rPr>
          <w:color w:val="231F20"/>
        </w:rPr>
        <w:t>the</w:t>
      </w:r>
      <w:r>
        <w:rPr>
          <w:color w:val="231F20"/>
          <w:spacing w:val="-19"/>
        </w:rPr>
        <w:t> </w:t>
      </w:r>
      <w:r>
        <w:rPr>
          <w:color w:val="231F20"/>
        </w:rPr>
        <w:t>Israelites</w:t>
      </w:r>
      <w:r>
        <w:rPr>
          <w:color w:val="231F20"/>
          <w:spacing w:val="-19"/>
        </w:rPr>
        <w:t> </w:t>
      </w:r>
      <w:r>
        <w:rPr>
          <w:color w:val="231F20"/>
        </w:rPr>
        <w:t>unto Himself, that they might </w:t>
      </w:r>
      <w:r>
        <w:rPr>
          <w:b/>
          <w:color w:val="231F20"/>
        </w:rPr>
        <w:t>dwell as under the shadow of the Most High</w:t>
      </w:r>
      <w:r>
        <w:rPr>
          <w:color w:val="231F20"/>
        </w:rPr>
        <w:t>. Miraculously preserved from the perils of the</w:t>
      </w:r>
      <w:r>
        <w:rPr>
          <w:color w:val="231F20"/>
          <w:spacing w:val="-7"/>
        </w:rPr>
        <w:t> </w:t>
      </w:r>
      <w:r>
        <w:rPr>
          <w:color w:val="231F20"/>
        </w:rPr>
        <w:t>wilderness</w:t>
      </w:r>
      <w:r>
        <w:rPr>
          <w:color w:val="231F20"/>
          <w:spacing w:val="-7"/>
        </w:rPr>
        <w:t> </w:t>
      </w:r>
      <w:r>
        <w:rPr>
          <w:color w:val="231F20"/>
        </w:rPr>
        <w:t>wandering,</w:t>
      </w:r>
      <w:r>
        <w:rPr>
          <w:color w:val="231F20"/>
          <w:spacing w:val="-7"/>
        </w:rPr>
        <w:t> </w:t>
      </w:r>
      <w:r>
        <w:rPr>
          <w:color w:val="231F20"/>
        </w:rPr>
        <w:t>they</w:t>
      </w:r>
      <w:r>
        <w:rPr>
          <w:color w:val="231F20"/>
          <w:spacing w:val="-7"/>
        </w:rPr>
        <w:t> </w:t>
      </w:r>
      <w:r>
        <w:rPr>
          <w:color w:val="231F20"/>
        </w:rPr>
        <w:t>were</w:t>
      </w:r>
      <w:r>
        <w:rPr>
          <w:color w:val="231F20"/>
          <w:spacing w:val="-7"/>
        </w:rPr>
        <w:t> </w:t>
      </w:r>
      <w:r>
        <w:rPr>
          <w:color w:val="231F20"/>
        </w:rPr>
        <w:t>finally</w:t>
      </w:r>
      <w:r>
        <w:rPr>
          <w:color w:val="231F20"/>
          <w:spacing w:val="-7"/>
        </w:rPr>
        <w:t> </w:t>
      </w:r>
      <w:r>
        <w:rPr>
          <w:color w:val="231F20"/>
        </w:rPr>
        <w:t>established</w:t>
      </w:r>
      <w:r>
        <w:rPr>
          <w:color w:val="231F20"/>
          <w:spacing w:val="-6"/>
        </w:rPr>
        <w:t> </w:t>
      </w:r>
      <w:r>
        <w:rPr>
          <w:color w:val="231F20"/>
        </w:rPr>
        <w:t>in</w:t>
      </w:r>
      <w:r>
        <w:rPr>
          <w:color w:val="231F20"/>
          <w:spacing w:val="-8"/>
        </w:rPr>
        <w:t> </w:t>
      </w:r>
      <w:r>
        <w:rPr>
          <w:b/>
          <w:color w:val="231F20"/>
        </w:rPr>
        <w:t>the</w:t>
      </w:r>
      <w:r>
        <w:rPr>
          <w:b/>
          <w:color w:val="231F20"/>
          <w:spacing w:val="-7"/>
        </w:rPr>
        <w:t> </w:t>
      </w:r>
      <w:r>
        <w:rPr>
          <w:b/>
          <w:color w:val="231F20"/>
        </w:rPr>
        <w:t>Land</w:t>
      </w:r>
      <w:r>
        <w:rPr>
          <w:b/>
          <w:color w:val="231F20"/>
          <w:spacing w:val="-7"/>
        </w:rPr>
        <w:t> </w:t>
      </w:r>
      <w:r>
        <w:rPr>
          <w:b/>
          <w:color w:val="231F20"/>
        </w:rPr>
        <w:t>of</w:t>
      </w:r>
      <w:r>
        <w:rPr>
          <w:b/>
          <w:color w:val="231F20"/>
          <w:spacing w:val="-7"/>
        </w:rPr>
        <w:t> </w:t>
      </w:r>
      <w:r>
        <w:rPr>
          <w:b/>
          <w:color w:val="231F20"/>
        </w:rPr>
        <w:t>Promise</w:t>
      </w:r>
      <w:r>
        <w:rPr>
          <w:b/>
          <w:color w:val="231F20"/>
          <w:spacing w:val="-8"/>
        </w:rPr>
        <w:t> </w:t>
      </w:r>
      <w:r>
        <w:rPr>
          <w:b/>
          <w:color w:val="231F20"/>
        </w:rPr>
        <w:t>as</w:t>
      </w:r>
      <w:r>
        <w:rPr>
          <w:b/>
          <w:color w:val="231F20"/>
          <w:spacing w:val="-7"/>
        </w:rPr>
        <w:t> </w:t>
      </w:r>
      <w:r>
        <w:rPr>
          <w:b/>
          <w:color w:val="231F20"/>
        </w:rPr>
        <w:t>a</w:t>
      </w:r>
      <w:r>
        <w:rPr>
          <w:b/>
          <w:color w:val="231F20"/>
          <w:spacing w:val="-7"/>
        </w:rPr>
        <w:t> </w:t>
      </w:r>
      <w:r>
        <w:rPr>
          <w:b/>
          <w:color w:val="231F20"/>
        </w:rPr>
        <w:t>favored</w:t>
      </w:r>
      <w:r>
        <w:rPr>
          <w:b/>
          <w:color w:val="231F20"/>
          <w:spacing w:val="-8"/>
        </w:rPr>
        <w:t> </w:t>
      </w:r>
      <w:r>
        <w:rPr>
          <w:b/>
          <w:color w:val="231F20"/>
        </w:rPr>
        <w:t>nation</w:t>
      </w:r>
      <w:r>
        <w:rPr>
          <w:color w:val="231F20"/>
        </w:rPr>
        <w:t>.”</w:t>
      </w:r>
      <w:r>
        <w:rPr>
          <w:color w:val="231F20"/>
          <w:spacing w:val="-6"/>
        </w:rPr>
        <w:t> </w:t>
      </w:r>
      <w:r>
        <w:rPr>
          <w:i/>
          <w:color w:val="231F20"/>
        </w:rPr>
        <w:t>Prophets</w:t>
      </w:r>
      <w:r>
        <w:rPr>
          <w:i/>
          <w:color w:val="231F20"/>
          <w:spacing w:val="-7"/>
        </w:rPr>
        <w:t> </w:t>
      </w:r>
      <w:r>
        <w:rPr>
          <w:i/>
          <w:color w:val="231F20"/>
        </w:rPr>
        <w:t>and </w:t>
      </w:r>
      <w:r>
        <w:rPr>
          <w:i/>
          <w:color w:val="231F20"/>
        </w:rPr>
        <w:t>Kings</w:t>
      </w:r>
      <w:r>
        <w:rPr>
          <w:color w:val="231F20"/>
        </w:rPr>
        <w:t>,</w:t>
      </w:r>
      <w:r>
        <w:rPr>
          <w:color w:val="231F20"/>
          <w:spacing w:val="14"/>
        </w:rPr>
        <w:t> </w:t>
      </w:r>
      <w:r>
        <w:rPr>
          <w:color w:val="231F20"/>
        </w:rPr>
        <w:t>16.</w:t>
      </w:r>
    </w:p>
    <w:p>
      <w:pPr>
        <w:pStyle w:val="BodyText"/>
        <w:spacing w:line="249" w:lineRule="auto" w:before="102"/>
        <w:ind w:left="120" w:right="114"/>
      </w:pPr>
      <w:r>
        <w:rPr>
          <w:color w:val="231F20"/>
        </w:rPr>
        <w:t>Palestine was “designed” by the Lord as a furtile and prosperous land, capable of supplying all the temporal needs of ancient</w:t>
      </w:r>
      <w:r>
        <w:rPr>
          <w:color w:val="231F20"/>
          <w:spacing w:val="-7"/>
        </w:rPr>
        <w:t> </w:t>
      </w:r>
      <w:r>
        <w:rPr>
          <w:color w:val="231F20"/>
        </w:rPr>
        <w:t>Israel.</w:t>
      </w:r>
      <w:r>
        <w:rPr>
          <w:color w:val="231F20"/>
          <w:spacing w:val="-11"/>
        </w:rPr>
        <w:t> </w:t>
      </w:r>
      <w:r>
        <w:rPr>
          <w:color w:val="231F20"/>
        </w:rPr>
        <w:t>The</w:t>
      </w:r>
      <w:r>
        <w:rPr>
          <w:color w:val="231F20"/>
          <w:spacing w:val="-7"/>
        </w:rPr>
        <w:t> </w:t>
      </w:r>
      <w:r>
        <w:rPr>
          <w:color w:val="231F20"/>
        </w:rPr>
        <w:t>Lord</w:t>
      </w:r>
      <w:r>
        <w:rPr>
          <w:color w:val="231F20"/>
          <w:spacing w:val="-6"/>
        </w:rPr>
        <w:t> </w:t>
      </w:r>
      <w:r>
        <w:rPr>
          <w:color w:val="231F20"/>
        </w:rPr>
        <w:t>included</w:t>
      </w:r>
      <w:r>
        <w:rPr>
          <w:color w:val="231F20"/>
          <w:spacing w:val="-7"/>
        </w:rPr>
        <w:t> </w:t>
      </w:r>
      <w:r>
        <w:rPr>
          <w:color w:val="231F20"/>
        </w:rPr>
        <w:t>in</w:t>
      </w:r>
      <w:r>
        <w:rPr>
          <w:color w:val="231F20"/>
          <w:spacing w:val="-7"/>
        </w:rPr>
        <w:t> </w:t>
      </w:r>
      <w:r>
        <w:rPr>
          <w:color w:val="231F20"/>
        </w:rPr>
        <w:t>His</w:t>
      </w:r>
      <w:r>
        <w:rPr>
          <w:color w:val="231F20"/>
          <w:spacing w:val="42"/>
        </w:rPr>
        <w:t> </w:t>
      </w:r>
      <w:r>
        <w:rPr>
          <w:color w:val="231F20"/>
        </w:rPr>
        <w:t>providential</w:t>
      </w:r>
      <w:r>
        <w:rPr>
          <w:color w:val="231F20"/>
          <w:spacing w:val="-7"/>
        </w:rPr>
        <w:t> </w:t>
      </w:r>
      <w:r>
        <w:rPr>
          <w:color w:val="231F20"/>
        </w:rPr>
        <w:t>design</w:t>
      </w:r>
      <w:r>
        <w:rPr>
          <w:color w:val="231F20"/>
          <w:spacing w:val="-6"/>
        </w:rPr>
        <w:t> </w:t>
      </w:r>
      <w:r>
        <w:rPr>
          <w:color w:val="231F20"/>
        </w:rPr>
        <w:t>Palestine’s</w:t>
      </w:r>
      <w:r>
        <w:rPr>
          <w:color w:val="231F20"/>
          <w:spacing w:val="-7"/>
        </w:rPr>
        <w:t> </w:t>
      </w:r>
      <w:r>
        <w:rPr>
          <w:color w:val="231F20"/>
        </w:rPr>
        <w:t>location</w:t>
      </w:r>
      <w:r>
        <w:rPr>
          <w:color w:val="231F20"/>
          <w:spacing w:val="-7"/>
        </w:rPr>
        <w:t> </w:t>
      </w:r>
      <w:r>
        <w:rPr>
          <w:color w:val="231F20"/>
        </w:rPr>
        <w:t>at</w:t>
      </w:r>
      <w:r>
        <w:rPr>
          <w:color w:val="231F20"/>
          <w:spacing w:val="-6"/>
        </w:rPr>
        <w:t> </w:t>
      </w:r>
      <w:r>
        <w:rPr>
          <w:color w:val="231F20"/>
        </w:rPr>
        <w:t>the</w:t>
      </w:r>
      <w:r>
        <w:rPr>
          <w:color w:val="231F20"/>
          <w:spacing w:val="-7"/>
        </w:rPr>
        <w:t> </w:t>
      </w:r>
      <w:r>
        <w:rPr>
          <w:color w:val="231F20"/>
        </w:rPr>
        <w:t>crossroads</w:t>
      </w:r>
      <w:r>
        <w:rPr>
          <w:color w:val="231F20"/>
          <w:spacing w:val="-7"/>
        </w:rPr>
        <w:t> </w:t>
      </w:r>
      <w:r>
        <w:rPr>
          <w:color w:val="231F20"/>
        </w:rPr>
        <w:t>of</w:t>
      </w:r>
      <w:r>
        <w:rPr>
          <w:color w:val="231F20"/>
          <w:spacing w:val="-7"/>
        </w:rPr>
        <w:t> </w:t>
      </w:r>
      <w:r>
        <w:rPr>
          <w:color w:val="231F20"/>
        </w:rPr>
        <w:t>the</w:t>
      </w:r>
      <w:r>
        <w:rPr>
          <w:color w:val="231F20"/>
          <w:spacing w:val="-6"/>
        </w:rPr>
        <w:t> </w:t>
      </w:r>
      <w:r>
        <w:rPr>
          <w:color w:val="231F20"/>
        </w:rPr>
        <w:t>ancient</w:t>
      </w:r>
      <w:r>
        <w:rPr>
          <w:color w:val="231F20"/>
          <w:spacing w:val="-7"/>
        </w:rPr>
        <w:t> </w:t>
      </w:r>
      <w:r>
        <w:rPr>
          <w:color w:val="231F20"/>
        </w:rPr>
        <w:t>world.</w:t>
      </w:r>
      <w:r>
        <w:rPr>
          <w:color w:val="231F20"/>
          <w:spacing w:val="-12"/>
        </w:rPr>
        <w:t> </w:t>
      </w:r>
      <w:r>
        <w:rPr>
          <w:color w:val="231F20"/>
        </w:rPr>
        <w:t>This central</w:t>
      </w:r>
      <w:r>
        <w:rPr>
          <w:color w:val="231F20"/>
          <w:spacing w:val="-15"/>
        </w:rPr>
        <w:t> </w:t>
      </w:r>
      <w:r>
        <w:rPr>
          <w:color w:val="231F20"/>
        </w:rPr>
        <w:t>location</w:t>
      </w:r>
      <w:r>
        <w:rPr>
          <w:color w:val="231F20"/>
          <w:spacing w:val="-15"/>
        </w:rPr>
        <w:t> </w:t>
      </w:r>
      <w:r>
        <w:rPr>
          <w:color w:val="231F20"/>
        </w:rPr>
        <w:t>facilitated</w:t>
      </w:r>
      <w:r>
        <w:rPr>
          <w:color w:val="231F20"/>
          <w:spacing w:val="-15"/>
        </w:rPr>
        <w:t> </w:t>
      </w:r>
      <w:r>
        <w:rPr>
          <w:color w:val="231F20"/>
        </w:rPr>
        <w:t>Israel’s</w:t>
      </w:r>
      <w:r>
        <w:rPr>
          <w:color w:val="231F20"/>
          <w:spacing w:val="-14"/>
        </w:rPr>
        <w:t> </w:t>
      </w:r>
      <w:r>
        <w:rPr>
          <w:color w:val="231F20"/>
        </w:rPr>
        <w:t>ease</w:t>
      </w:r>
      <w:r>
        <w:rPr>
          <w:color w:val="231F20"/>
          <w:spacing w:val="-15"/>
        </w:rPr>
        <w:t> </w:t>
      </w:r>
      <w:r>
        <w:rPr>
          <w:color w:val="231F20"/>
        </w:rPr>
        <w:t>of</w:t>
      </w:r>
      <w:r>
        <w:rPr>
          <w:color w:val="231F20"/>
          <w:spacing w:val="-15"/>
        </w:rPr>
        <w:t> </w:t>
      </w:r>
      <w:r>
        <w:rPr>
          <w:color w:val="231F20"/>
        </w:rPr>
        <w:t>interaction</w:t>
      </w:r>
      <w:r>
        <w:rPr>
          <w:color w:val="231F20"/>
          <w:spacing w:val="-14"/>
        </w:rPr>
        <w:t> </w:t>
      </w:r>
      <w:r>
        <w:rPr>
          <w:color w:val="231F20"/>
        </w:rPr>
        <w:t>with</w:t>
      </w:r>
      <w:r>
        <w:rPr>
          <w:color w:val="231F20"/>
          <w:spacing w:val="-15"/>
        </w:rPr>
        <w:t> </w:t>
      </w:r>
      <w:r>
        <w:rPr>
          <w:color w:val="231F20"/>
        </w:rPr>
        <w:t>mankind</w:t>
      </w:r>
      <w:r>
        <w:rPr>
          <w:color w:val="231F20"/>
          <w:spacing w:val="-15"/>
        </w:rPr>
        <w:t> </w:t>
      </w:r>
      <w:r>
        <w:rPr>
          <w:color w:val="231F20"/>
        </w:rPr>
        <w:t>as</w:t>
      </w:r>
      <w:r>
        <w:rPr>
          <w:color w:val="231F20"/>
          <w:spacing w:val="-15"/>
        </w:rPr>
        <w:t> </w:t>
      </w:r>
      <w:r>
        <w:rPr>
          <w:color w:val="231F20"/>
        </w:rPr>
        <w:t>they</w:t>
      </w:r>
      <w:r>
        <w:rPr>
          <w:color w:val="231F20"/>
          <w:spacing w:val="-14"/>
        </w:rPr>
        <w:t> </w:t>
      </w:r>
      <w:r>
        <w:rPr>
          <w:color w:val="231F20"/>
        </w:rPr>
        <w:t>sought</w:t>
      </w:r>
      <w:r>
        <w:rPr>
          <w:color w:val="231F20"/>
          <w:spacing w:val="-15"/>
        </w:rPr>
        <w:t> </w:t>
      </w:r>
      <w:r>
        <w:rPr>
          <w:color w:val="231F20"/>
        </w:rPr>
        <w:t>to</w:t>
      </w:r>
      <w:r>
        <w:rPr>
          <w:color w:val="231F20"/>
          <w:spacing w:val="-15"/>
        </w:rPr>
        <w:t> </w:t>
      </w:r>
      <w:r>
        <w:rPr>
          <w:color w:val="231F20"/>
        </w:rPr>
        <w:t>“preserve</w:t>
      </w:r>
      <w:r>
        <w:rPr>
          <w:color w:val="231F20"/>
          <w:spacing w:val="-14"/>
        </w:rPr>
        <w:t> </w:t>
      </w:r>
      <w:r>
        <w:rPr>
          <w:color w:val="231F20"/>
        </w:rPr>
        <w:t>among</w:t>
      </w:r>
      <w:r>
        <w:rPr>
          <w:color w:val="231F20"/>
          <w:spacing w:val="-15"/>
        </w:rPr>
        <w:t> </w:t>
      </w:r>
      <w:r>
        <w:rPr>
          <w:color w:val="231F20"/>
        </w:rPr>
        <w:t>men</w:t>
      </w:r>
      <w:r>
        <w:rPr>
          <w:color w:val="231F20"/>
          <w:spacing w:val="-15"/>
        </w:rPr>
        <w:t> </w:t>
      </w:r>
      <w:r>
        <w:rPr>
          <w:color w:val="231F20"/>
        </w:rPr>
        <w:t>the</w:t>
      </w:r>
      <w:r>
        <w:rPr>
          <w:color w:val="231F20"/>
          <w:spacing w:val="-14"/>
        </w:rPr>
        <w:t> </w:t>
      </w:r>
      <w:r>
        <w:rPr>
          <w:color w:val="231F20"/>
        </w:rPr>
        <w:t>knowledge</w:t>
      </w:r>
      <w:r>
        <w:rPr>
          <w:color w:val="231F20"/>
          <w:spacing w:val="-15"/>
        </w:rPr>
        <w:t> </w:t>
      </w:r>
      <w:r>
        <w:rPr>
          <w:color w:val="231F20"/>
        </w:rPr>
        <w:t>of Himself.” God “purposed” to raise up a “favored nation,” who would be the “depositaries of His </w:t>
      </w:r>
      <w:r>
        <w:rPr>
          <w:color w:val="231F20"/>
          <w:spacing w:val="-3"/>
        </w:rPr>
        <w:t>law.” </w:t>
      </w:r>
      <w:r>
        <w:rPr>
          <w:color w:val="231F20"/>
        </w:rPr>
        <w:t>If they would have upheld</w:t>
      </w:r>
      <w:r>
        <w:rPr>
          <w:color w:val="231F20"/>
          <w:spacing w:val="-26"/>
        </w:rPr>
        <w:t> </w:t>
      </w:r>
      <w:r>
        <w:rPr>
          <w:color w:val="231F20"/>
        </w:rPr>
        <w:t>the</w:t>
      </w:r>
      <w:r>
        <w:rPr>
          <w:color w:val="231F20"/>
          <w:spacing w:val="-26"/>
        </w:rPr>
        <w:t> </w:t>
      </w:r>
      <w:r>
        <w:rPr>
          <w:color w:val="231F20"/>
        </w:rPr>
        <w:t>terms</w:t>
      </w:r>
      <w:r>
        <w:rPr>
          <w:color w:val="231F20"/>
          <w:spacing w:val="-26"/>
        </w:rPr>
        <w:t> </w:t>
      </w:r>
      <w:r>
        <w:rPr>
          <w:color w:val="231F20"/>
        </w:rPr>
        <w:t>of</w:t>
      </w:r>
      <w:r>
        <w:rPr>
          <w:color w:val="231F20"/>
          <w:spacing w:val="-26"/>
        </w:rPr>
        <w:t> </w:t>
      </w:r>
      <w:r>
        <w:rPr>
          <w:color w:val="231F20"/>
        </w:rPr>
        <w:t>the</w:t>
      </w:r>
      <w:r>
        <w:rPr>
          <w:color w:val="231F20"/>
          <w:spacing w:val="-25"/>
        </w:rPr>
        <w:t> </w:t>
      </w:r>
      <w:r>
        <w:rPr>
          <w:color w:val="231F20"/>
        </w:rPr>
        <w:t>“sacred</w:t>
      </w:r>
      <w:r>
        <w:rPr>
          <w:color w:val="231F20"/>
          <w:spacing w:val="-26"/>
        </w:rPr>
        <w:t> </w:t>
      </w:r>
      <w:r>
        <w:rPr>
          <w:color w:val="231F20"/>
        </w:rPr>
        <w:t>trust,”</w:t>
      </w:r>
      <w:r>
        <w:rPr>
          <w:color w:val="231F20"/>
          <w:spacing w:val="-26"/>
        </w:rPr>
        <w:t> </w:t>
      </w:r>
      <w:r>
        <w:rPr>
          <w:color w:val="231F20"/>
        </w:rPr>
        <w:t>they</w:t>
      </w:r>
      <w:r>
        <w:rPr>
          <w:color w:val="231F20"/>
          <w:spacing w:val="-26"/>
        </w:rPr>
        <w:t> </w:t>
      </w:r>
      <w:r>
        <w:rPr>
          <w:color w:val="231F20"/>
        </w:rPr>
        <w:t>would</w:t>
      </w:r>
      <w:r>
        <w:rPr>
          <w:color w:val="231F20"/>
          <w:spacing w:val="-25"/>
        </w:rPr>
        <w:t> </w:t>
      </w:r>
      <w:r>
        <w:rPr>
          <w:color w:val="231F20"/>
        </w:rPr>
        <w:t>have</w:t>
      </w:r>
      <w:r>
        <w:rPr>
          <w:color w:val="231F20"/>
          <w:spacing w:val="-26"/>
        </w:rPr>
        <w:t> </w:t>
      </w:r>
      <w:r>
        <w:rPr>
          <w:color w:val="231F20"/>
        </w:rPr>
        <w:t>exalted</w:t>
      </w:r>
      <w:r>
        <w:rPr>
          <w:color w:val="231F20"/>
          <w:spacing w:val="-26"/>
        </w:rPr>
        <w:t> </w:t>
      </w:r>
      <w:r>
        <w:rPr>
          <w:color w:val="231F20"/>
        </w:rPr>
        <w:t>“His</w:t>
      </w:r>
      <w:r>
        <w:rPr>
          <w:color w:val="231F20"/>
          <w:spacing w:val="-26"/>
        </w:rPr>
        <w:t> </w:t>
      </w:r>
      <w:r>
        <w:rPr>
          <w:color w:val="231F20"/>
        </w:rPr>
        <w:t>name”</w:t>
      </w:r>
      <w:r>
        <w:rPr>
          <w:color w:val="231F20"/>
          <w:spacing w:val="-25"/>
        </w:rPr>
        <w:t> </w:t>
      </w:r>
      <w:r>
        <w:rPr>
          <w:color w:val="231F20"/>
        </w:rPr>
        <w:t>and</w:t>
      </w:r>
      <w:r>
        <w:rPr>
          <w:color w:val="231F20"/>
          <w:spacing w:val="-26"/>
        </w:rPr>
        <w:t> </w:t>
      </w:r>
      <w:r>
        <w:rPr>
          <w:color w:val="231F20"/>
        </w:rPr>
        <w:t>made</w:t>
      </w:r>
      <w:r>
        <w:rPr>
          <w:color w:val="231F20"/>
          <w:spacing w:val="-26"/>
        </w:rPr>
        <w:t> </w:t>
      </w:r>
      <w:r>
        <w:rPr>
          <w:color w:val="231F20"/>
        </w:rPr>
        <w:t>“it</w:t>
      </w:r>
      <w:r>
        <w:rPr>
          <w:color w:val="231F20"/>
          <w:spacing w:val="-26"/>
        </w:rPr>
        <w:t> </w:t>
      </w:r>
      <w:r>
        <w:rPr>
          <w:color w:val="231F20"/>
        </w:rPr>
        <w:t>glorious</w:t>
      </w:r>
      <w:r>
        <w:rPr>
          <w:color w:val="231F20"/>
          <w:spacing w:val="-25"/>
        </w:rPr>
        <w:t> </w:t>
      </w:r>
      <w:r>
        <w:rPr>
          <w:color w:val="231F20"/>
        </w:rPr>
        <w:t>in</w:t>
      </w:r>
      <w:r>
        <w:rPr>
          <w:color w:val="231F20"/>
          <w:spacing w:val="-26"/>
        </w:rPr>
        <w:t> </w:t>
      </w:r>
      <w:r>
        <w:rPr>
          <w:color w:val="231F20"/>
        </w:rPr>
        <w:t>the</w:t>
      </w:r>
      <w:r>
        <w:rPr>
          <w:color w:val="231F20"/>
          <w:spacing w:val="-26"/>
        </w:rPr>
        <w:t> </w:t>
      </w:r>
      <w:r>
        <w:rPr>
          <w:color w:val="231F20"/>
        </w:rPr>
        <w:t>earth.”</w:t>
      </w:r>
      <w:r>
        <w:rPr>
          <w:color w:val="231F20"/>
          <w:spacing w:val="-29"/>
        </w:rPr>
        <w:t> </w:t>
      </w:r>
      <w:r>
        <w:rPr>
          <w:color w:val="231F20"/>
          <w:spacing w:val="-9"/>
        </w:rPr>
        <w:t>To</w:t>
      </w:r>
      <w:r>
        <w:rPr>
          <w:color w:val="231F20"/>
          <w:spacing w:val="-25"/>
        </w:rPr>
        <w:t> </w:t>
      </w:r>
      <w:r>
        <w:rPr>
          <w:color w:val="231F20"/>
        </w:rPr>
        <w:t>accommodate this holy purpose He designed a special land of prosperity, divinely located on center stage in the theater of the world. The definition</w:t>
      </w:r>
      <w:r>
        <w:rPr>
          <w:color w:val="231F20"/>
          <w:spacing w:val="-7"/>
        </w:rPr>
        <w:t> </w:t>
      </w:r>
      <w:r>
        <w:rPr>
          <w:color w:val="231F20"/>
        </w:rPr>
        <w:t>of</w:t>
      </w:r>
      <w:r>
        <w:rPr>
          <w:color w:val="231F20"/>
          <w:spacing w:val="-6"/>
        </w:rPr>
        <w:t> </w:t>
      </w:r>
      <w:r>
        <w:rPr>
          <w:color w:val="231F20"/>
        </w:rPr>
        <w:t>the</w:t>
      </w:r>
      <w:r>
        <w:rPr>
          <w:color w:val="231F20"/>
          <w:spacing w:val="-7"/>
        </w:rPr>
        <w:t> </w:t>
      </w:r>
      <w:r>
        <w:rPr>
          <w:color w:val="231F20"/>
        </w:rPr>
        <w:t>word</w:t>
      </w:r>
      <w:r>
        <w:rPr>
          <w:color w:val="231F20"/>
          <w:spacing w:val="-6"/>
        </w:rPr>
        <w:t> </w:t>
      </w:r>
      <w:r>
        <w:rPr>
          <w:color w:val="231F20"/>
        </w:rPr>
        <w:t>“glorious”</w:t>
      </w:r>
      <w:r>
        <w:rPr>
          <w:color w:val="231F20"/>
          <w:spacing w:val="-6"/>
        </w:rPr>
        <w:t> </w:t>
      </w:r>
      <w:r>
        <w:rPr>
          <w:color w:val="231F20"/>
        </w:rPr>
        <w:t>aptly</w:t>
      </w:r>
      <w:r>
        <w:rPr>
          <w:color w:val="231F20"/>
          <w:spacing w:val="-7"/>
        </w:rPr>
        <w:t> </w:t>
      </w:r>
      <w:r>
        <w:rPr>
          <w:color w:val="231F20"/>
        </w:rPr>
        <w:t>describes</w:t>
      </w:r>
      <w:r>
        <w:rPr>
          <w:color w:val="231F20"/>
          <w:spacing w:val="-6"/>
        </w:rPr>
        <w:t> </w:t>
      </w:r>
      <w:r>
        <w:rPr>
          <w:color w:val="231F20"/>
        </w:rPr>
        <w:t>Palestine</w:t>
      </w:r>
      <w:r>
        <w:rPr>
          <w:color w:val="231F20"/>
          <w:spacing w:val="-7"/>
        </w:rPr>
        <w:t> </w:t>
      </w:r>
      <w:r>
        <w:rPr>
          <w:color w:val="231F20"/>
        </w:rPr>
        <w:t>and</w:t>
      </w:r>
      <w:r>
        <w:rPr>
          <w:color w:val="231F20"/>
          <w:spacing w:val="-6"/>
        </w:rPr>
        <w:t> </w:t>
      </w:r>
      <w:r>
        <w:rPr>
          <w:color w:val="231F20"/>
        </w:rPr>
        <w:t>its</w:t>
      </w:r>
      <w:r>
        <w:rPr>
          <w:color w:val="231F20"/>
          <w:spacing w:val="-6"/>
        </w:rPr>
        <w:t> </w:t>
      </w:r>
      <w:r>
        <w:rPr>
          <w:color w:val="231F20"/>
        </w:rPr>
        <w:t>purpose,</w:t>
      </w:r>
      <w:r>
        <w:rPr>
          <w:color w:val="231F20"/>
          <w:spacing w:val="-7"/>
        </w:rPr>
        <w:t> </w:t>
      </w:r>
      <w:r>
        <w:rPr>
          <w:color w:val="231F20"/>
        </w:rPr>
        <w:t>in</w:t>
      </w:r>
      <w:r>
        <w:rPr>
          <w:color w:val="231F20"/>
          <w:spacing w:val="-6"/>
        </w:rPr>
        <w:t> </w:t>
      </w:r>
      <w:r>
        <w:rPr>
          <w:color w:val="231F20"/>
        </w:rPr>
        <w:t>the</w:t>
      </w:r>
      <w:r>
        <w:rPr>
          <w:color w:val="231F20"/>
          <w:spacing w:val="-6"/>
        </w:rPr>
        <w:t> </w:t>
      </w:r>
      <w:r>
        <w:rPr>
          <w:color w:val="231F20"/>
        </w:rPr>
        <w:t>sense</w:t>
      </w:r>
      <w:r>
        <w:rPr>
          <w:color w:val="231F20"/>
          <w:spacing w:val="-7"/>
        </w:rPr>
        <w:t> </w:t>
      </w:r>
      <w:r>
        <w:rPr>
          <w:color w:val="231F20"/>
        </w:rPr>
        <w:t>of</w:t>
      </w:r>
      <w:r>
        <w:rPr>
          <w:color w:val="231F20"/>
          <w:spacing w:val="-6"/>
        </w:rPr>
        <w:t> </w:t>
      </w:r>
      <w:r>
        <w:rPr>
          <w:color w:val="231F20"/>
          <w:spacing w:val="-4"/>
        </w:rPr>
        <w:t>it’s</w:t>
      </w:r>
      <w:r>
        <w:rPr>
          <w:color w:val="231F20"/>
          <w:spacing w:val="-7"/>
        </w:rPr>
        <w:t> </w:t>
      </w:r>
      <w:r>
        <w:rPr>
          <w:color w:val="231F20"/>
        </w:rPr>
        <w:t>prominence</w:t>
      </w:r>
      <w:r>
        <w:rPr>
          <w:color w:val="231F20"/>
          <w:spacing w:val="-6"/>
        </w:rPr>
        <w:t> </w:t>
      </w:r>
      <w:r>
        <w:rPr>
          <w:color w:val="231F20"/>
        </w:rPr>
        <w:t>and</w:t>
      </w:r>
      <w:r>
        <w:rPr>
          <w:color w:val="231F20"/>
          <w:spacing w:val="-6"/>
        </w:rPr>
        <w:t> </w:t>
      </w:r>
      <w:r>
        <w:rPr>
          <w:color w:val="231F20"/>
        </w:rPr>
        <w:t>beauty.</w:t>
      </w:r>
    </w:p>
    <w:p>
      <w:pPr>
        <w:spacing w:after="0" w:line="249" w:lineRule="auto"/>
        <w:sectPr>
          <w:pgSz w:w="12240" w:h="15840"/>
          <w:pgMar w:header="0" w:footer="620" w:top="600" w:bottom="820" w:left="600" w:right="600"/>
        </w:sectPr>
      </w:pPr>
    </w:p>
    <w:p>
      <w:pPr>
        <w:spacing w:before="76"/>
        <w:ind w:left="1185" w:right="1118" w:firstLine="0"/>
        <w:jc w:val="center"/>
        <w:rPr>
          <w:b/>
          <w:sz w:val="17"/>
        </w:rPr>
      </w:pPr>
      <w:bookmarkStart w:name="DANIEL AND THE GLORIOUS LAND" w:id="32"/>
      <w:bookmarkEnd w:id="32"/>
      <w:r>
        <w:rPr/>
      </w:r>
      <w:r>
        <w:rPr>
          <w:b/>
          <w:color w:val="231F20"/>
          <w:sz w:val="24"/>
        </w:rPr>
        <w:t>D</w:t>
      </w:r>
      <w:r>
        <w:rPr>
          <w:b/>
          <w:color w:val="231F20"/>
          <w:sz w:val="17"/>
        </w:rPr>
        <w:t>ANIEL AND THE </w:t>
      </w:r>
      <w:r>
        <w:rPr>
          <w:b/>
          <w:color w:val="231F20"/>
          <w:sz w:val="24"/>
        </w:rPr>
        <w:t>G</w:t>
      </w:r>
      <w:r>
        <w:rPr>
          <w:b/>
          <w:color w:val="231F20"/>
          <w:sz w:val="17"/>
        </w:rPr>
        <w:t>LORIOUS </w:t>
      </w:r>
      <w:r>
        <w:rPr>
          <w:b/>
          <w:color w:val="231F20"/>
          <w:sz w:val="24"/>
        </w:rPr>
        <w:t>L</w:t>
      </w:r>
      <w:r>
        <w:rPr>
          <w:b/>
          <w:color w:val="231F20"/>
          <w:sz w:val="17"/>
        </w:rPr>
        <w:t>AND</w:t>
      </w:r>
    </w:p>
    <w:p>
      <w:pPr>
        <w:pStyle w:val="BodyText"/>
        <w:spacing w:line="249" w:lineRule="auto" w:before="39"/>
        <w:ind w:right="49"/>
      </w:pPr>
      <w:r>
        <w:rPr>
          <w:color w:val="231F20"/>
        </w:rPr>
        <w:t>Daniel speaks of “the glorious land” twice in chapter eleven. He first mentions this land in Daniel 11:16:</w:t>
      </w:r>
    </w:p>
    <w:p>
      <w:pPr>
        <w:pStyle w:val="BodyText"/>
        <w:spacing w:line="249" w:lineRule="auto"/>
        <w:ind w:left="407" w:right="337"/>
      </w:pPr>
      <w:r>
        <w:rPr>
          <w:color w:val="231F20"/>
        </w:rPr>
        <w:t>But</w:t>
      </w:r>
      <w:r>
        <w:rPr>
          <w:color w:val="231F20"/>
          <w:spacing w:val="-19"/>
        </w:rPr>
        <w:t> </w:t>
      </w:r>
      <w:r>
        <w:rPr>
          <w:color w:val="231F20"/>
        </w:rPr>
        <w:t>he</w:t>
      </w:r>
      <w:r>
        <w:rPr>
          <w:color w:val="231F20"/>
          <w:spacing w:val="-19"/>
        </w:rPr>
        <w:t> </w:t>
      </w:r>
      <w:r>
        <w:rPr>
          <w:color w:val="231F20"/>
        </w:rPr>
        <w:t>that</w:t>
      </w:r>
      <w:r>
        <w:rPr>
          <w:color w:val="231F20"/>
          <w:spacing w:val="-19"/>
        </w:rPr>
        <w:t> </w:t>
      </w:r>
      <w:r>
        <w:rPr>
          <w:color w:val="231F20"/>
        </w:rPr>
        <w:t>cometh</w:t>
      </w:r>
      <w:r>
        <w:rPr>
          <w:color w:val="231F20"/>
          <w:spacing w:val="-19"/>
        </w:rPr>
        <w:t> </w:t>
      </w:r>
      <w:r>
        <w:rPr>
          <w:color w:val="231F20"/>
        </w:rPr>
        <w:t>against</w:t>
      </w:r>
      <w:r>
        <w:rPr>
          <w:color w:val="231F20"/>
          <w:spacing w:val="-19"/>
        </w:rPr>
        <w:t> </w:t>
      </w:r>
      <w:r>
        <w:rPr>
          <w:color w:val="231F20"/>
        </w:rPr>
        <w:t>him</w:t>
      </w:r>
      <w:r>
        <w:rPr>
          <w:color w:val="231F20"/>
          <w:spacing w:val="-19"/>
        </w:rPr>
        <w:t> </w:t>
      </w:r>
      <w:r>
        <w:rPr>
          <w:color w:val="231F20"/>
        </w:rPr>
        <w:t>shall</w:t>
      </w:r>
      <w:r>
        <w:rPr>
          <w:color w:val="231F20"/>
          <w:spacing w:val="-19"/>
        </w:rPr>
        <w:t> </w:t>
      </w:r>
      <w:r>
        <w:rPr>
          <w:color w:val="231F20"/>
        </w:rPr>
        <w:t>do</w:t>
      </w:r>
      <w:r>
        <w:rPr>
          <w:color w:val="231F20"/>
          <w:spacing w:val="-19"/>
        </w:rPr>
        <w:t> </w:t>
      </w:r>
      <w:r>
        <w:rPr>
          <w:color w:val="231F20"/>
        </w:rPr>
        <w:t>according to</w:t>
      </w:r>
      <w:r>
        <w:rPr>
          <w:color w:val="231F20"/>
          <w:spacing w:val="-23"/>
        </w:rPr>
        <w:t> </w:t>
      </w:r>
      <w:r>
        <w:rPr>
          <w:color w:val="231F20"/>
        </w:rPr>
        <w:t>his</w:t>
      </w:r>
      <w:r>
        <w:rPr>
          <w:color w:val="231F20"/>
          <w:spacing w:val="-23"/>
        </w:rPr>
        <w:t> </w:t>
      </w:r>
      <w:r>
        <w:rPr>
          <w:color w:val="231F20"/>
        </w:rPr>
        <w:t>own</w:t>
      </w:r>
      <w:r>
        <w:rPr>
          <w:color w:val="231F20"/>
          <w:spacing w:val="-22"/>
        </w:rPr>
        <w:t> </w:t>
      </w:r>
      <w:r>
        <w:rPr>
          <w:color w:val="231F20"/>
        </w:rPr>
        <w:t>will,</w:t>
      </w:r>
      <w:r>
        <w:rPr>
          <w:color w:val="231F20"/>
          <w:spacing w:val="-23"/>
        </w:rPr>
        <w:t> </w:t>
      </w:r>
      <w:r>
        <w:rPr>
          <w:color w:val="231F20"/>
        </w:rPr>
        <w:t>and</w:t>
      </w:r>
      <w:r>
        <w:rPr>
          <w:color w:val="231F20"/>
          <w:spacing w:val="-23"/>
        </w:rPr>
        <w:t> </w:t>
      </w:r>
      <w:r>
        <w:rPr>
          <w:color w:val="231F20"/>
        </w:rPr>
        <w:t>none</w:t>
      </w:r>
      <w:r>
        <w:rPr>
          <w:color w:val="231F20"/>
          <w:spacing w:val="-22"/>
        </w:rPr>
        <w:t> </w:t>
      </w:r>
      <w:r>
        <w:rPr>
          <w:color w:val="231F20"/>
        </w:rPr>
        <w:t>shall</w:t>
      </w:r>
      <w:r>
        <w:rPr>
          <w:color w:val="231F20"/>
          <w:spacing w:val="-23"/>
        </w:rPr>
        <w:t> </w:t>
      </w:r>
      <w:r>
        <w:rPr>
          <w:color w:val="231F20"/>
        </w:rPr>
        <w:t>stand</w:t>
      </w:r>
      <w:r>
        <w:rPr>
          <w:color w:val="231F20"/>
          <w:spacing w:val="-23"/>
        </w:rPr>
        <w:t> </w:t>
      </w:r>
      <w:r>
        <w:rPr>
          <w:color w:val="231F20"/>
        </w:rPr>
        <w:t>before</w:t>
      </w:r>
      <w:r>
        <w:rPr>
          <w:color w:val="231F20"/>
          <w:spacing w:val="-22"/>
        </w:rPr>
        <w:t> </w:t>
      </w:r>
      <w:r>
        <w:rPr>
          <w:color w:val="231F20"/>
        </w:rPr>
        <w:t>him:</w:t>
      </w:r>
      <w:r>
        <w:rPr>
          <w:color w:val="231F20"/>
          <w:spacing w:val="-23"/>
        </w:rPr>
        <w:t> </w:t>
      </w:r>
      <w:r>
        <w:rPr>
          <w:color w:val="231F20"/>
        </w:rPr>
        <w:t>and</w:t>
      </w:r>
      <w:r>
        <w:rPr>
          <w:color w:val="231F20"/>
          <w:spacing w:val="-23"/>
        </w:rPr>
        <w:t> </w:t>
      </w:r>
      <w:r>
        <w:rPr>
          <w:color w:val="231F20"/>
        </w:rPr>
        <w:t>he shall stand in </w:t>
      </w:r>
      <w:r>
        <w:rPr>
          <w:b/>
          <w:color w:val="231F20"/>
        </w:rPr>
        <w:t>the glorious land</w:t>
      </w:r>
      <w:r>
        <w:rPr>
          <w:color w:val="231F20"/>
        </w:rPr>
        <w:t>, which by his hand shall be</w:t>
      </w:r>
      <w:r>
        <w:rPr>
          <w:color w:val="231F20"/>
          <w:spacing w:val="-18"/>
        </w:rPr>
        <w:t> </w:t>
      </w:r>
      <w:r>
        <w:rPr>
          <w:color w:val="231F20"/>
        </w:rPr>
        <w:t>consumed.</w:t>
      </w:r>
    </w:p>
    <w:p>
      <w:pPr>
        <w:pStyle w:val="BodyText"/>
        <w:spacing w:before="99"/>
        <w:ind w:left="551" w:firstLine="0"/>
      </w:pPr>
      <w:r>
        <w:rPr>
          <w:color w:val="231F20"/>
        </w:rPr>
        <w:t>Uriah Smith, commenting on this verse states:</w:t>
      </w:r>
    </w:p>
    <w:p>
      <w:pPr>
        <w:spacing w:line="249" w:lineRule="auto" w:before="11"/>
        <w:ind w:left="407" w:right="327" w:firstLine="523"/>
        <w:jc w:val="both"/>
        <w:rPr>
          <w:sz w:val="22"/>
        </w:rPr>
      </w:pPr>
      <w:r>
        <w:rPr>
          <w:color w:val="231F20"/>
          <w:spacing w:val="7"/>
          <w:sz w:val="22"/>
        </w:rPr>
        <w:t>“After putting </w:t>
      </w:r>
      <w:r>
        <w:rPr>
          <w:color w:val="231F20"/>
          <w:spacing w:val="4"/>
          <w:sz w:val="22"/>
        </w:rPr>
        <w:t>an </w:t>
      </w:r>
      <w:r>
        <w:rPr>
          <w:color w:val="231F20"/>
          <w:spacing w:val="6"/>
          <w:sz w:val="22"/>
        </w:rPr>
        <w:t>end </w:t>
      </w:r>
      <w:r>
        <w:rPr>
          <w:color w:val="231F20"/>
          <w:spacing w:val="4"/>
          <w:sz w:val="22"/>
        </w:rPr>
        <w:t>to </w:t>
      </w:r>
      <w:r>
        <w:rPr>
          <w:color w:val="231F20"/>
          <w:spacing w:val="6"/>
          <w:sz w:val="22"/>
        </w:rPr>
        <w:t>the </w:t>
      </w:r>
      <w:r>
        <w:rPr>
          <w:color w:val="231F20"/>
          <w:spacing w:val="4"/>
          <w:sz w:val="22"/>
        </w:rPr>
        <w:t>war, </w:t>
      </w:r>
      <w:r>
        <w:rPr>
          <w:color w:val="231F20"/>
          <w:spacing w:val="9"/>
          <w:sz w:val="22"/>
        </w:rPr>
        <w:t>Pompey </w:t>
      </w:r>
      <w:r>
        <w:rPr>
          <w:color w:val="231F20"/>
          <w:sz w:val="22"/>
        </w:rPr>
        <w:t>demolished</w:t>
      </w:r>
      <w:r>
        <w:rPr>
          <w:color w:val="231F20"/>
          <w:spacing w:val="-13"/>
          <w:sz w:val="22"/>
        </w:rPr>
        <w:t> </w:t>
      </w:r>
      <w:r>
        <w:rPr>
          <w:color w:val="231F20"/>
          <w:sz w:val="22"/>
        </w:rPr>
        <w:t>the</w:t>
      </w:r>
      <w:r>
        <w:rPr>
          <w:color w:val="231F20"/>
          <w:spacing w:val="-12"/>
          <w:sz w:val="22"/>
        </w:rPr>
        <w:t> </w:t>
      </w:r>
      <w:r>
        <w:rPr>
          <w:color w:val="231F20"/>
          <w:sz w:val="22"/>
        </w:rPr>
        <w:t>walls</w:t>
      </w:r>
      <w:r>
        <w:rPr>
          <w:color w:val="231F20"/>
          <w:spacing w:val="-12"/>
          <w:sz w:val="22"/>
        </w:rPr>
        <w:t> </w:t>
      </w:r>
      <w:r>
        <w:rPr>
          <w:color w:val="231F20"/>
          <w:sz w:val="22"/>
        </w:rPr>
        <w:t>of</w:t>
      </w:r>
      <w:r>
        <w:rPr>
          <w:color w:val="231F20"/>
          <w:spacing w:val="-12"/>
          <w:sz w:val="22"/>
        </w:rPr>
        <w:t> </w:t>
      </w:r>
      <w:r>
        <w:rPr>
          <w:color w:val="231F20"/>
          <w:sz w:val="22"/>
        </w:rPr>
        <w:t>Jerusalem,</w:t>
      </w:r>
      <w:r>
        <w:rPr>
          <w:color w:val="231F20"/>
          <w:spacing w:val="-12"/>
          <w:sz w:val="22"/>
        </w:rPr>
        <w:t> </w:t>
      </w:r>
      <w:r>
        <w:rPr>
          <w:color w:val="231F20"/>
          <w:sz w:val="22"/>
        </w:rPr>
        <w:t>transferred</w:t>
      </w:r>
      <w:r>
        <w:rPr>
          <w:color w:val="231F20"/>
          <w:spacing w:val="-12"/>
          <w:sz w:val="22"/>
        </w:rPr>
        <w:t> </w:t>
      </w:r>
      <w:r>
        <w:rPr>
          <w:color w:val="231F20"/>
          <w:sz w:val="22"/>
        </w:rPr>
        <w:t>several cities</w:t>
      </w:r>
      <w:r>
        <w:rPr>
          <w:color w:val="231F20"/>
          <w:spacing w:val="-24"/>
          <w:sz w:val="22"/>
        </w:rPr>
        <w:t> </w:t>
      </w:r>
      <w:r>
        <w:rPr>
          <w:color w:val="231F20"/>
          <w:sz w:val="22"/>
        </w:rPr>
        <w:t>from</w:t>
      </w:r>
      <w:r>
        <w:rPr>
          <w:color w:val="231F20"/>
          <w:spacing w:val="-23"/>
          <w:sz w:val="22"/>
        </w:rPr>
        <w:t> </w:t>
      </w:r>
      <w:r>
        <w:rPr>
          <w:color w:val="231F20"/>
          <w:sz w:val="22"/>
        </w:rPr>
        <w:t>the</w:t>
      </w:r>
      <w:r>
        <w:rPr>
          <w:color w:val="231F20"/>
          <w:spacing w:val="-24"/>
          <w:sz w:val="22"/>
        </w:rPr>
        <w:t> </w:t>
      </w:r>
      <w:r>
        <w:rPr>
          <w:color w:val="231F20"/>
          <w:sz w:val="22"/>
        </w:rPr>
        <w:t>jurisdiction</w:t>
      </w:r>
      <w:r>
        <w:rPr>
          <w:color w:val="231F20"/>
          <w:spacing w:val="-23"/>
          <w:sz w:val="22"/>
        </w:rPr>
        <w:t> </w:t>
      </w:r>
      <w:r>
        <w:rPr>
          <w:color w:val="231F20"/>
          <w:sz w:val="22"/>
        </w:rPr>
        <w:t>of</w:t>
      </w:r>
      <w:r>
        <w:rPr>
          <w:color w:val="231F20"/>
          <w:spacing w:val="-24"/>
          <w:sz w:val="22"/>
        </w:rPr>
        <w:t> </w:t>
      </w:r>
      <w:r>
        <w:rPr>
          <w:color w:val="231F20"/>
          <w:sz w:val="22"/>
        </w:rPr>
        <w:t>Judea</w:t>
      </w:r>
      <w:r>
        <w:rPr>
          <w:color w:val="231F20"/>
          <w:spacing w:val="-23"/>
          <w:sz w:val="22"/>
        </w:rPr>
        <w:t> </w:t>
      </w:r>
      <w:r>
        <w:rPr>
          <w:color w:val="231F20"/>
          <w:sz w:val="22"/>
        </w:rPr>
        <w:t>to</w:t>
      </w:r>
      <w:r>
        <w:rPr>
          <w:color w:val="231F20"/>
          <w:spacing w:val="-23"/>
          <w:sz w:val="22"/>
        </w:rPr>
        <w:t> </w:t>
      </w:r>
      <w:r>
        <w:rPr>
          <w:color w:val="231F20"/>
          <w:sz w:val="22"/>
        </w:rPr>
        <w:t>that</w:t>
      </w:r>
      <w:r>
        <w:rPr>
          <w:color w:val="231F20"/>
          <w:spacing w:val="-24"/>
          <w:sz w:val="22"/>
        </w:rPr>
        <w:t> </w:t>
      </w:r>
      <w:r>
        <w:rPr>
          <w:color w:val="231F20"/>
          <w:sz w:val="22"/>
        </w:rPr>
        <w:t>of</w:t>
      </w:r>
      <w:r>
        <w:rPr>
          <w:color w:val="231F20"/>
          <w:spacing w:val="-23"/>
          <w:sz w:val="22"/>
        </w:rPr>
        <w:t> </w:t>
      </w:r>
      <w:r>
        <w:rPr>
          <w:color w:val="231F20"/>
          <w:sz w:val="22"/>
        </w:rPr>
        <w:t>Syria,</w:t>
      </w:r>
      <w:r>
        <w:rPr>
          <w:color w:val="231F20"/>
          <w:spacing w:val="-24"/>
          <w:sz w:val="22"/>
        </w:rPr>
        <w:t> </w:t>
      </w:r>
      <w:r>
        <w:rPr>
          <w:color w:val="231F20"/>
          <w:spacing w:val="-2"/>
          <w:sz w:val="22"/>
        </w:rPr>
        <w:t>and </w:t>
      </w:r>
      <w:r>
        <w:rPr>
          <w:color w:val="231F20"/>
          <w:spacing w:val="7"/>
          <w:sz w:val="22"/>
        </w:rPr>
        <w:t>imposed tribute </w:t>
      </w:r>
      <w:r>
        <w:rPr>
          <w:color w:val="231F20"/>
          <w:spacing w:val="4"/>
          <w:sz w:val="22"/>
        </w:rPr>
        <w:t>on </w:t>
      </w:r>
      <w:r>
        <w:rPr>
          <w:color w:val="231F20"/>
          <w:spacing w:val="6"/>
          <w:sz w:val="22"/>
        </w:rPr>
        <w:t>the </w:t>
      </w:r>
      <w:r>
        <w:rPr>
          <w:color w:val="231F20"/>
          <w:spacing w:val="7"/>
          <w:sz w:val="22"/>
        </w:rPr>
        <w:t>Jews. </w:t>
      </w:r>
      <w:r>
        <w:rPr>
          <w:color w:val="231F20"/>
          <w:spacing w:val="6"/>
          <w:sz w:val="22"/>
        </w:rPr>
        <w:t>For the </w:t>
      </w:r>
      <w:r>
        <w:rPr>
          <w:color w:val="231F20"/>
          <w:spacing w:val="7"/>
          <w:sz w:val="22"/>
        </w:rPr>
        <w:t>first </w:t>
      </w:r>
      <w:r>
        <w:rPr>
          <w:color w:val="231F20"/>
          <w:spacing w:val="9"/>
          <w:sz w:val="22"/>
        </w:rPr>
        <w:t>time </w:t>
      </w:r>
      <w:r>
        <w:rPr>
          <w:color w:val="231F20"/>
          <w:sz w:val="22"/>
        </w:rPr>
        <w:t>Jerusalem was by conquest placed in the hands of </w:t>
      </w:r>
      <w:r>
        <w:rPr>
          <w:b/>
          <w:color w:val="231F20"/>
          <w:sz w:val="22"/>
        </w:rPr>
        <w:t>Rome, that power was to hold the ‘glorious land’</w:t>
      </w:r>
      <w:bookmarkStart w:name="ANCIENT AND MODERN" w:id="33"/>
      <w:bookmarkEnd w:id="33"/>
      <w:r>
        <w:rPr>
          <w:b/>
          <w:color w:val="231F20"/>
          <w:sz w:val="22"/>
        </w:rPr>
      </w:r>
      <w:r>
        <w:rPr>
          <w:b/>
          <w:color w:val="231F20"/>
          <w:sz w:val="22"/>
        </w:rPr>
        <w:t> in</w:t>
      </w:r>
      <w:r>
        <w:rPr>
          <w:b/>
          <w:color w:val="231F20"/>
          <w:spacing w:val="-20"/>
          <w:sz w:val="22"/>
        </w:rPr>
        <w:t> </w:t>
      </w:r>
      <w:r>
        <w:rPr>
          <w:b/>
          <w:color w:val="231F20"/>
          <w:sz w:val="22"/>
        </w:rPr>
        <w:t>its</w:t>
      </w:r>
      <w:r>
        <w:rPr>
          <w:b/>
          <w:color w:val="231F20"/>
          <w:spacing w:val="-20"/>
          <w:sz w:val="22"/>
        </w:rPr>
        <w:t> </w:t>
      </w:r>
      <w:r>
        <w:rPr>
          <w:b/>
          <w:color w:val="231F20"/>
          <w:sz w:val="22"/>
        </w:rPr>
        <w:t>iron</w:t>
      </w:r>
      <w:r>
        <w:rPr>
          <w:b/>
          <w:color w:val="231F20"/>
          <w:spacing w:val="-19"/>
          <w:sz w:val="22"/>
        </w:rPr>
        <w:t> </w:t>
      </w:r>
      <w:r>
        <w:rPr>
          <w:b/>
          <w:color w:val="231F20"/>
          <w:sz w:val="22"/>
        </w:rPr>
        <w:t>grasp</w:t>
      </w:r>
      <w:r>
        <w:rPr>
          <w:b/>
          <w:color w:val="231F20"/>
          <w:spacing w:val="-20"/>
          <w:sz w:val="22"/>
        </w:rPr>
        <w:t> </w:t>
      </w:r>
      <w:r>
        <w:rPr>
          <w:color w:val="231F20"/>
          <w:sz w:val="22"/>
        </w:rPr>
        <w:t>till</w:t>
      </w:r>
      <w:r>
        <w:rPr>
          <w:color w:val="231F20"/>
          <w:spacing w:val="-20"/>
          <w:sz w:val="22"/>
        </w:rPr>
        <w:t> </w:t>
      </w:r>
      <w:r>
        <w:rPr>
          <w:color w:val="231F20"/>
          <w:sz w:val="22"/>
        </w:rPr>
        <w:t>it</w:t>
      </w:r>
      <w:r>
        <w:rPr>
          <w:color w:val="231F20"/>
          <w:spacing w:val="-19"/>
          <w:sz w:val="22"/>
        </w:rPr>
        <w:t> </w:t>
      </w:r>
      <w:r>
        <w:rPr>
          <w:color w:val="231F20"/>
          <w:sz w:val="22"/>
        </w:rPr>
        <w:t>had</w:t>
      </w:r>
      <w:r>
        <w:rPr>
          <w:color w:val="231F20"/>
          <w:spacing w:val="-20"/>
          <w:sz w:val="22"/>
        </w:rPr>
        <w:t> </w:t>
      </w:r>
      <w:r>
        <w:rPr>
          <w:color w:val="231F20"/>
          <w:sz w:val="22"/>
        </w:rPr>
        <w:t>utterly</w:t>
      </w:r>
      <w:r>
        <w:rPr>
          <w:color w:val="231F20"/>
          <w:spacing w:val="-19"/>
          <w:sz w:val="22"/>
        </w:rPr>
        <w:t> </w:t>
      </w:r>
      <w:r>
        <w:rPr>
          <w:color w:val="231F20"/>
          <w:sz w:val="22"/>
        </w:rPr>
        <w:t>consumed</w:t>
      </w:r>
      <w:r>
        <w:rPr>
          <w:color w:val="231F20"/>
          <w:spacing w:val="-20"/>
          <w:sz w:val="22"/>
        </w:rPr>
        <w:t> </w:t>
      </w:r>
      <w:r>
        <w:rPr>
          <w:color w:val="231F20"/>
          <w:sz w:val="22"/>
        </w:rPr>
        <w:t>it.”</w:t>
      </w:r>
      <w:r>
        <w:rPr>
          <w:color w:val="231F20"/>
          <w:spacing w:val="-21"/>
          <w:sz w:val="22"/>
        </w:rPr>
        <w:t> </w:t>
      </w:r>
      <w:r>
        <w:rPr>
          <w:i/>
          <w:color w:val="231F20"/>
          <w:sz w:val="22"/>
        </w:rPr>
        <w:t>Daniel </w:t>
      </w:r>
      <w:r>
        <w:rPr>
          <w:i/>
          <w:color w:val="231F20"/>
          <w:sz w:val="22"/>
        </w:rPr>
        <w:t>and the Revelation</w:t>
      </w:r>
      <w:r>
        <w:rPr>
          <w:color w:val="231F20"/>
          <w:sz w:val="22"/>
        </w:rPr>
        <w:t>,</w:t>
      </w:r>
      <w:r>
        <w:rPr>
          <w:color w:val="231F20"/>
          <w:spacing w:val="-27"/>
          <w:sz w:val="22"/>
        </w:rPr>
        <w:t> </w:t>
      </w:r>
      <w:r>
        <w:rPr>
          <w:color w:val="231F20"/>
          <w:sz w:val="22"/>
        </w:rPr>
        <w:t>247.</w:t>
      </w:r>
    </w:p>
    <w:p>
      <w:pPr>
        <w:pStyle w:val="BodyText"/>
        <w:spacing w:line="249" w:lineRule="auto" w:before="103"/>
        <w:ind w:right="48"/>
      </w:pPr>
      <w:r>
        <w:rPr>
          <w:color w:val="231F20"/>
        </w:rPr>
        <w:t>Uriah Smith, and other Adventist pioneers, correctly viewed Daniel 11:16, as describing pagan </w:t>
      </w:r>
      <w:r>
        <w:rPr>
          <w:color w:val="231F20"/>
          <w:spacing w:val="-3"/>
        </w:rPr>
        <w:t>Rome’s </w:t>
      </w:r>
      <w:r>
        <w:rPr>
          <w:color w:val="231F20"/>
        </w:rPr>
        <w:t>conquest of “the glorious land,” of ancient Palestine. Pagan </w:t>
      </w:r>
      <w:r>
        <w:rPr>
          <w:color w:val="231F20"/>
          <w:spacing w:val="-3"/>
        </w:rPr>
        <w:t>Rome’s </w:t>
      </w:r>
      <w:r>
        <w:rPr>
          <w:color w:val="231F20"/>
          <w:spacing w:val="-4"/>
        </w:rPr>
        <w:t>invasion</w:t>
      </w:r>
      <w:r>
        <w:rPr>
          <w:color w:val="231F20"/>
          <w:spacing w:val="-20"/>
        </w:rPr>
        <w:t> </w:t>
      </w:r>
      <w:r>
        <w:rPr>
          <w:color w:val="231F20"/>
          <w:spacing w:val="-3"/>
        </w:rPr>
        <w:t>and</w:t>
      </w:r>
      <w:r>
        <w:rPr>
          <w:color w:val="231F20"/>
          <w:spacing w:val="-20"/>
        </w:rPr>
        <w:t> </w:t>
      </w:r>
      <w:r>
        <w:rPr>
          <w:color w:val="231F20"/>
          <w:spacing w:val="-4"/>
        </w:rPr>
        <w:t>victory</w:t>
      </w:r>
      <w:r>
        <w:rPr>
          <w:color w:val="231F20"/>
          <w:spacing w:val="-20"/>
        </w:rPr>
        <w:t> </w:t>
      </w:r>
      <w:r>
        <w:rPr>
          <w:color w:val="231F20"/>
        </w:rPr>
        <w:t>is</w:t>
      </w:r>
      <w:r>
        <w:rPr>
          <w:color w:val="231F20"/>
          <w:spacing w:val="-20"/>
        </w:rPr>
        <w:t> </w:t>
      </w:r>
      <w:r>
        <w:rPr>
          <w:color w:val="231F20"/>
          <w:spacing w:val="-4"/>
        </w:rPr>
        <w:t>prophetically</w:t>
      </w:r>
      <w:r>
        <w:rPr>
          <w:color w:val="231F20"/>
          <w:spacing w:val="-20"/>
        </w:rPr>
        <w:t> </w:t>
      </w:r>
      <w:r>
        <w:rPr>
          <w:color w:val="231F20"/>
          <w:spacing w:val="-4"/>
        </w:rPr>
        <w:t>illustrated</w:t>
      </w:r>
      <w:r>
        <w:rPr>
          <w:color w:val="231F20"/>
          <w:spacing w:val="-20"/>
        </w:rPr>
        <w:t> </w:t>
      </w:r>
      <w:r>
        <w:rPr>
          <w:color w:val="231F20"/>
        </w:rPr>
        <w:t>by</w:t>
      </w:r>
      <w:r>
        <w:rPr>
          <w:color w:val="231F20"/>
          <w:spacing w:val="-20"/>
        </w:rPr>
        <w:t> </w:t>
      </w:r>
      <w:r>
        <w:rPr>
          <w:color w:val="231F20"/>
          <w:spacing w:val="-3"/>
        </w:rPr>
        <w:t>the</w:t>
      </w:r>
      <w:r>
        <w:rPr>
          <w:color w:val="231F20"/>
          <w:spacing w:val="-20"/>
        </w:rPr>
        <w:t> </w:t>
      </w:r>
      <w:r>
        <w:rPr>
          <w:color w:val="231F20"/>
          <w:spacing w:val="-4"/>
        </w:rPr>
        <w:t>symbolic </w:t>
      </w:r>
      <w:r>
        <w:rPr>
          <w:color w:val="231F20"/>
        </w:rPr>
        <w:t>use of the word</w:t>
      </w:r>
      <w:r>
        <w:rPr>
          <w:color w:val="231F20"/>
          <w:spacing w:val="16"/>
        </w:rPr>
        <w:t> </w:t>
      </w:r>
      <w:r>
        <w:rPr>
          <w:color w:val="231F20"/>
        </w:rPr>
        <w:t>“hand.”</w:t>
      </w:r>
    </w:p>
    <w:p>
      <w:pPr>
        <w:pStyle w:val="BodyText"/>
        <w:spacing w:line="249" w:lineRule="auto" w:before="5"/>
        <w:ind w:right="38"/>
      </w:pPr>
      <w:r>
        <w:rPr>
          <w:color w:val="231F20"/>
        </w:rPr>
        <w:t>The “hand” is used prophetically to identify </w:t>
      </w:r>
      <w:r>
        <w:rPr>
          <w:b/>
          <w:color w:val="231F20"/>
          <w:spacing w:val="2"/>
        </w:rPr>
        <w:t>forced </w:t>
      </w:r>
      <w:r>
        <w:rPr>
          <w:color w:val="231F20"/>
        </w:rPr>
        <w:t>subjection. This symbol of subjection can describe be literal </w:t>
      </w:r>
      <w:r>
        <w:rPr>
          <w:color w:val="231F20"/>
          <w:spacing w:val="5"/>
        </w:rPr>
        <w:t>or </w:t>
      </w:r>
      <w:r>
        <w:rPr>
          <w:color w:val="231F20"/>
          <w:spacing w:val="9"/>
        </w:rPr>
        <w:t>spiritual </w:t>
      </w:r>
      <w:r>
        <w:rPr>
          <w:color w:val="231F20"/>
          <w:spacing w:val="10"/>
        </w:rPr>
        <w:t>subjection, </w:t>
      </w:r>
      <w:r>
        <w:rPr>
          <w:color w:val="231F20"/>
          <w:spacing w:val="9"/>
        </w:rPr>
        <w:t>depending </w:t>
      </w:r>
      <w:r>
        <w:rPr>
          <w:color w:val="231F20"/>
          <w:spacing w:val="8"/>
        </w:rPr>
        <w:t>upon </w:t>
      </w:r>
      <w:r>
        <w:rPr>
          <w:color w:val="231F20"/>
          <w:spacing w:val="7"/>
        </w:rPr>
        <w:t>the </w:t>
      </w:r>
      <w:r>
        <w:rPr>
          <w:color w:val="231F20"/>
          <w:spacing w:val="11"/>
        </w:rPr>
        <w:t>context. </w:t>
      </w:r>
      <w:r>
        <w:rPr>
          <w:color w:val="231F20"/>
        </w:rPr>
        <w:t>Understanding the symbolic meaning of “hand” as force, identifies</w:t>
      </w:r>
      <w:r>
        <w:rPr>
          <w:color w:val="231F20"/>
          <w:spacing w:val="-19"/>
        </w:rPr>
        <w:t> </w:t>
      </w:r>
      <w:r>
        <w:rPr>
          <w:color w:val="231F20"/>
        </w:rPr>
        <w:t>how</w:t>
      </w:r>
      <w:r>
        <w:rPr>
          <w:color w:val="231F20"/>
          <w:spacing w:val="-18"/>
        </w:rPr>
        <w:t> </w:t>
      </w:r>
      <w:r>
        <w:rPr>
          <w:color w:val="231F20"/>
        </w:rPr>
        <w:t>the</w:t>
      </w:r>
      <w:r>
        <w:rPr>
          <w:color w:val="231F20"/>
          <w:spacing w:val="-19"/>
        </w:rPr>
        <w:t> </w:t>
      </w:r>
      <w:r>
        <w:rPr>
          <w:color w:val="231F20"/>
        </w:rPr>
        <w:t>mark</w:t>
      </w:r>
      <w:r>
        <w:rPr>
          <w:color w:val="231F20"/>
          <w:spacing w:val="-18"/>
        </w:rPr>
        <w:t> </w:t>
      </w:r>
      <w:r>
        <w:rPr>
          <w:color w:val="231F20"/>
        </w:rPr>
        <w:t>of</w:t>
      </w:r>
      <w:r>
        <w:rPr>
          <w:color w:val="231F20"/>
          <w:spacing w:val="-18"/>
        </w:rPr>
        <w:t> </w:t>
      </w:r>
      <w:r>
        <w:rPr>
          <w:color w:val="231F20"/>
        </w:rPr>
        <w:t>the</w:t>
      </w:r>
      <w:r>
        <w:rPr>
          <w:color w:val="231F20"/>
          <w:spacing w:val="-19"/>
        </w:rPr>
        <w:t> </w:t>
      </w:r>
      <w:r>
        <w:rPr>
          <w:color w:val="231F20"/>
        </w:rPr>
        <w:t>beast</w:t>
      </w:r>
      <w:r>
        <w:rPr>
          <w:color w:val="231F20"/>
          <w:spacing w:val="-18"/>
        </w:rPr>
        <w:t> </w:t>
      </w:r>
      <w:r>
        <w:rPr>
          <w:color w:val="231F20"/>
        </w:rPr>
        <w:t>will</w:t>
      </w:r>
      <w:r>
        <w:rPr>
          <w:color w:val="231F20"/>
          <w:spacing w:val="-18"/>
        </w:rPr>
        <w:t> </w:t>
      </w:r>
      <w:r>
        <w:rPr>
          <w:color w:val="231F20"/>
        </w:rPr>
        <w:t>be</w:t>
      </w:r>
      <w:r>
        <w:rPr>
          <w:color w:val="231F20"/>
          <w:spacing w:val="-19"/>
        </w:rPr>
        <w:t> </w:t>
      </w:r>
      <w:r>
        <w:rPr>
          <w:color w:val="231F20"/>
        </w:rPr>
        <w:t>applied.</w:t>
      </w:r>
      <w:r>
        <w:rPr>
          <w:color w:val="231F20"/>
          <w:spacing w:val="-18"/>
        </w:rPr>
        <w:t> </w:t>
      </w:r>
      <w:r>
        <w:rPr>
          <w:color w:val="231F20"/>
        </w:rPr>
        <w:t>In</w:t>
      </w:r>
      <w:r>
        <w:rPr>
          <w:color w:val="231F20"/>
          <w:spacing w:val="-18"/>
        </w:rPr>
        <w:t> </w:t>
      </w:r>
      <w:r>
        <w:rPr>
          <w:color w:val="231F20"/>
        </w:rPr>
        <w:t>Daniel </w:t>
      </w:r>
      <w:r>
        <w:rPr>
          <w:color w:val="231F20"/>
          <w:spacing w:val="-3"/>
        </w:rPr>
        <w:t>11:41,</w:t>
      </w:r>
      <w:r>
        <w:rPr>
          <w:color w:val="231F20"/>
          <w:spacing w:val="-19"/>
        </w:rPr>
        <w:t> </w:t>
      </w:r>
      <w:r>
        <w:rPr>
          <w:color w:val="231F20"/>
        </w:rPr>
        <w:t>we</w:t>
      </w:r>
      <w:r>
        <w:rPr>
          <w:color w:val="231F20"/>
          <w:spacing w:val="-19"/>
        </w:rPr>
        <w:t> </w:t>
      </w:r>
      <w:r>
        <w:rPr>
          <w:color w:val="231F20"/>
        </w:rPr>
        <w:t>see</w:t>
      </w:r>
      <w:r>
        <w:rPr>
          <w:color w:val="231F20"/>
          <w:spacing w:val="-18"/>
        </w:rPr>
        <w:t> </w:t>
      </w:r>
      <w:r>
        <w:rPr>
          <w:color w:val="231F20"/>
        </w:rPr>
        <w:t>papal</w:t>
      </w:r>
      <w:r>
        <w:rPr>
          <w:color w:val="231F20"/>
          <w:spacing w:val="-19"/>
        </w:rPr>
        <w:t> </w:t>
      </w:r>
      <w:r>
        <w:rPr>
          <w:color w:val="231F20"/>
        </w:rPr>
        <w:t>Rome</w:t>
      </w:r>
      <w:r>
        <w:rPr>
          <w:color w:val="231F20"/>
          <w:spacing w:val="-18"/>
        </w:rPr>
        <w:t> </w:t>
      </w:r>
      <w:r>
        <w:rPr>
          <w:color w:val="231F20"/>
        </w:rPr>
        <w:t>spiritually</w:t>
      </w:r>
      <w:r>
        <w:rPr>
          <w:color w:val="231F20"/>
          <w:spacing w:val="-19"/>
        </w:rPr>
        <w:t> </w:t>
      </w:r>
      <w:r>
        <w:rPr>
          <w:color w:val="231F20"/>
        </w:rPr>
        <w:t>conquering</w:t>
      </w:r>
      <w:r>
        <w:rPr>
          <w:color w:val="231F20"/>
          <w:spacing w:val="-19"/>
        </w:rPr>
        <w:t> </w:t>
      </w:r>
      <w:r>
        <w:rPr>
          <w:color w:val="231F20"/>
        </w:rPr>
        <w:t>the</w:t>
      </w:r>
      <w:r>
        <w:rPr>
          <w:color w:val="231F20"/>
          <w:spacing w:val="-18"/>
        </w:rPr>
        <w:t> </w:t>
      </w:r>
      <w:r>
        <w:rPr>
          <w:color w:val="231F20"/>
        </w:rPr>
        <w:t>glorious land of the United States in connection with a description of those who escape his “hand.” </w:t>
      </w:r>
      <w:r>
        <w:rPr>
          <w:color w:val="231F20"/>
          <w:spacing w:val="-9"/>
        </w:rPr>
        <w:t>We </w:t>
      </w:r>
      <w:r>
        <w:rPr>
          <w:color w:val="231F20"/>
        </w:rPr>
        <w:t>will look more closely at the prophetic use of the word “hand” in the next</w:t>
      </w:r>
      <w:r>
        <w:rPr>
          <w:color w:val="231F20"/>
          <w:spacing w:val="2"/>
        </w:rPr>
        <w:t> </w:t>
      </w:r>
      <w:r>
        <w:rPr>
          <w:color w:val="231F20"/>
        </w:rPr>
        <w:t>chapter.</w:t>
      </w:r>
    </w:p>
    <w:p>
      <w:pPr>
        <w:pStyle w:val="BodyText"/>
        <w:spacing w:line="249" w:lineRule="auto" w:before="8"/>
        <w:ind w:right="45"/>
      </w:pPr>
      <w:r>
        <w:rPr>
          <w:color w:val="231F20"/>
        </w:rPr>
        <w:t>Daniel 11:16 portrays ancient Palestine being literally invaded as ancient Israel was literally conquered by pagan Rome, but the “glorious land” for modern Israel will be spiritually conquered by papal Rome. Sister White counsels </w:t>
      </w:r>
      <w:r>
        <w:rPr>
          <w:color w:val="231F20"/>
          <w:spacing w:val="-3"/>
        </w:rPr>
        <w:t>that</w:t>
      </w:r>
      <w:r>
        <w:rPr>
          <w:color w:val="231F20"/>
          <w:spacing w:val="-19"/>
        </w:rPr>
        <w:t> </w:t>
      </w:r>
      <w:r>
        <w:rPr>
          <w:color w:val="231F20"/>
          <w:spacing w:val="-3"/>
        </w:rPr>
        <w:t>“all</w:t>
      </w:r>
      <w:r>
        <w:rPr>
          <w:color w:val="231F20"/>
          <w:spacing w:val="-19"/>
        </w:rPr>
        <w:t> </w:t>
      </w:r>
      <w:r>
        <w:rPr>
          <w:color w:val="231F20"/>
        </w:rPr>
        <w:t>the</w:t>
      </w:r>
      <w:r>
        <w:rPr>
          <w:color w:val="231F20"/>
          <w:spacing w:val="-19"/>
        </w:rPr>
        <w:t> </w:t>
      </w:r>
      <w:r>
        <w:rPr>
          <w:color w:val="231F20"/>
          <w:spacing w:val="-3"/>
        </w:rPr>
        <w:t>experience”</w:t>
      </w:r>
      <w:r>
        <w:rPr>
          <w:color w:val="231F20"/>
          <w:spacing w:val="-18"/>
        </w:rPr>
        <w:t> </w:t>
      </w:r>
      <w:r>
        <w:rPr>
          <w:color w:val="231F20"/>
        </w:rPr>
        <w:t>of</w:t>
      </w:r>
      <w:r>
        <w:rPr>
          <w:color w:val="231F20"/>
          <w:spacing w:val="-19"/>
        </w:rPr>
        <w:t> </w:t>
      </w:r>
      <w:r>
        <w:rPr>
          <w:color w:val="231F20"/>
          <w:spacing w:val="-3"/>
        </w:rPr>
        <w:t>ancient</w:t>
      </w:r>
      <w:r>
        <w:rPr>
          <w:color w:val="231F20"/>
          <w:spacing w:val="-19"/>
        </w:rPr>
        <w:t> </w:t>
      </w:r>
      <w:r>
        <w:rPr>
          <w:color w:val="231F20"/>
          <w:spacing w:val="-3"/>
        </w:rPr>
        <w:t>Israel</w:t>
      </w:r>
      <w:r>
        <w:rPr>
          <w:color w:val="231F20"/>
          <w:spacing w:val="-19"/>
        </w:rPr>
        <w:t> </w:t>
      </w:r>
      <w:r>
        <w:rPr>
          <w:color w:val="231F20"/>
        </w:rPr>
        <w:t>has</w:t>
      </w:r>
      <w:r>
        <w:rPr>
          <w:color w:val="231F20"/>
          <w:spacing w:val="-18"/>
        </w:rPr>
        <w:t> </w:t>
      </w:r>
      <w:r>
        <w:rPr>
          <w:color w:val="231F20"/>
          <w:spacing w:val="-3"/>
        </w:rPr>
        <w:t>important</w:t>
      </w:r>
      <w:r>
        <w:rPr>
          <w:color w:val="231F20"/>
          <w:spacing w:val="-19"/>
        </w:rPr>
        <w:t> </w:t>
      </w:r>
      <w:r>
        <w:rPr>
          <w:color w:val="231F20"/>
          <w:spacing w:val="-3"/>
        </w:rPr>
        <w:t>lessons </w:t>
      </w:r>
      <w:r>
        <w:rPr>
          <w:color w:val="231F20"/>
        </w:rPr>
        <w:t>which</w:t>
      </w:r>
      <w:r>
        <w:rPr>
          <w:color w:val="231F20"/>
          <w:spacing w:val="-12"/>
        </w:rPr>
        <w:t> </w:t>
      </w:r>
      <w:r>
        <w:rPr>
          <w:color w:val="231F20"/>
        </w:rPr>
        <w:t>modern</w:t>
      </w:r>
      <w:r>
        <w:rPr>
          <w:color w:val="231F20"/>
          <w:spacing w:val="-11"/>
        </w:rPr>
        <w:t> </w:t>
      </w:r>
      <w:r>
        <w:rPr>
          <w:color w:val="231F20"/>
        </w:rPr>
        <w:t>Israel</w:t>
      </w:r>
      <w:r>
        <w:rPr>
          <w:color w:val="231F20"/>
          <w:spacing w:val="-12"/>
        </w:rPr>
        <w:t> </w:t>
      </w:r>
      <w:r>
        <w:rPr>
          <w:color w:val="231F20"/>
        </w:rPr>
        <w:t>should</w:t>
      </w:r>
      <w:r>
        <w:rPr>
          <w:color w:val="231F20"/>
          <w:spacing w:val="-11"/>
        </w:rPr>
        <w:t> </w:t>
      </w:r>
      <w:r>
        <w:rPr>
          <w:color w:val="231F20"/>
        </w:rPr>
        <w:t>“carefully</w:t>
      </w:r>
      <w:r>
        <w:rPr>
          <w:color w:val="231F20"/>
          <w:spacing w:val="-12"/>
        </w:rPr>
        <w:t> </w:t>
      </w:r>
      <w:r>
        <w:rPr>
          <w:color w:val="231F20"/>
        </w:rPr>
        <w:t>consider.”</w:t>
      </w:r>
    </w:p>
    <w:p>
      <w:pPr>
        <w:spacing w:before="50"/>
        <w:ind w:left="1185" w:right="1118" w:firstLine="0"/>
        <w:jc w:val="center"/>
        <w:rPr>
          <w:b/>
          <w:sz w:val="17"/>
        </w:rPr>
      </w:pPr>
      <w:r>
        <w:rPr>
          <w:b/>
          <w:color w:val="231F20"/>
          <w:sz w:val="24"/>
        </w:rPr>
        <w:t>A</w:t>
      </w:r>
      <w:r>
        <w:rPr>
          <w:b/>
          <w:color w:val="231F20"/>
          <w:sz w:val="17"/>
        </w:rPr>
        <w:t>NCIENT AND </w:t>
      </w:r>
      <w:r>
        <w:rPr>
          <w:b/>
          <w:color w:val="231F20"/>
          <w:sz w:val="24"/>
        </w:rPr>
        <w:t>M</w:t>
      </w:r>
      <w:r>
        <w:rPr>
          <w:b/>
          <w:color w:val="231F20"/>
          <w:sz w:val="17"/>
        </w:rPr>
        <w:t>ODERN</w:t>
      </w:r>
    </w:p>
    <w:p>
      <w:pPr>
        <w:spacing w:line="249" w:lineRule="auto" w:before="39"/>
        <w:ind w:left="407" w:right="329" w:firstLine="432"/>
        <w:jc w:val="both"/>
        <w:rPr>
          <w:sz w:val="22"/>
        </w:rPr>
      </w:pPr>
      <w:r>
        <w:rPr>
          <w:color w:val="231F20"/>
          <w:sz w:val="22"/>
        </w:rPr>
        <w:t>“</w:t>
      </w:r>
      <w:r>
        <w:rPr>
          <w:b/>
          <w:color w:val="231F20"/>
          <w:sz w:val="22"/>
        </w:rPr>
        <w:t>All the experience of Israel has a lesson for us</w:t>
      </w:r>
      <w:r>
        <w:rPr>
          <w:color w:val="231F20"/>
          <w:sz w:val="22"/>
        </w:rPr>
        <w:t>,</w:t>
      </w:r>
      <w:r>
        <w:rPr>
          <w:color w:val="231F20"/>
          <w:spacing w:val="-12"/>
          <w:sz w:val="22"/>
        </w:rPr>
        <w:t> </w:t>
      </w:r>
      <w:r>
        <w:rPr>
          <w:color w:val="231F20"/>
          <w:sz w:val="22"/>
        </w:rPr>
        <w:t>who</w:t>
      </w:r>
      <w:r>
        <w:rPr>
          <w:color w:val="231F20"/>
          <w:spacing w:val="-12"/>
          <w:sz w:val="22"/>
        </w:rPr>
        <w:t> </w:t>
      </w:r>
      <w:r>
        <w:rPr>
          <w:color w:val="231F20"/>
          <w:sz w:val="22"/>
        </w:rPr>
        <w:t>are</w:t>
      </w:r>
      <w:r>
        <w:rPr>
          <w:color w:val="231F20"/>
          <w:spacing w:val="-11"/>
          <w:sz w:val="22"/>
        </w:rPr>
        <w:t> </w:t>
      </w:r>
      <w:r>
        <w:rPr>
          <w:color w:val="231F20"/>
          <w:sz w:val="22"/>
        </w:rPr>
        <w:t>living</w:t>
      </w:r>
      <w:r>
        <w:rPr>
          <w:color w:val="231F20"/>
          <w:spacing w:val="-12"/>
          <w:sz w:val="22"/>
        </w:rPr>
        <w:t> </w:t>
      </w:r>
      <w:r>
        <w:rPr>
          <w:color w:val="231F20"/>
          <w:sz w:val="22"/>
        </w:rPr>
        <w:t>in</w:t>
      </w:r>
      <w:r>
        <w:rPr>
          <w:color w:val="231F20"/>
          <w:spacing w:val="-12"/>
          <w:sz w:val="22"/>
        </w:rPr>
        <w:t> </w:t>
      </w:r>
      <w:r>
        <w:rPr>
          <w:color w:val="231F20"/>
          <w:sz w:val="22"/>
        </w:rPr>
        <w:t>the</w:t>
      </w:r>
      <w:r>
        <w:rPr>
          <w:color w:val="231F20"/>
          <w:spacing w:val="-11"/>
          <w:sz w:val="22"/>
        </w:rPr>
        <w:t> </w:t>
      </w:r>
      <w:r>
        <w:rPr>
          <w:color w:val="231F20"/>
          <w:sz w:val="22"/>
        </w:rPr>
        <w:t>last</w:t>
      </w:r>
      <w:r>
        <w:rPr>
          <w:color w:val="231F20"/>
          <w:spacing w:val="-12"/>
          <w:sz w:val="22"/>
        </w:rPr>
        <w:t> </w:t>
      </w:r>
      <w:r>
        <w:rPr>
          <w:color w:val="231F20"/>
          <w:sz w:val="22"/>
        </w:rPr>
        <w:t>hours</w:t>
      </w:r>
      <w:r>
        <w:rPr>
          <w:color w:val="231F20"/>
          <w:spacing w:val="-12"/>
          <w:sz w:val="22"/>
        </w:rPr>
        <w:t> </w:t>
      </w:r>
      <w:r>
        <w:rPr>
          <w:color w:val="231F20"/>
          <w:sz w:val="22"/>
        </w:rPr>
        <w:t>of</w:t>
      </w:r>
      <w:r>
        <w:rPr>
          <w:color w:val="231F20"/>
          <w:spacing w:val="-11"/>
          <w:sz w:val="22"/>
        </w:rPr>
        <w:t> </w:t>
      </w:r>
      <w:r>
        <w:rPr>
          <w:color w:val="231F20"/>
          <w:sz w:val="22"/>
        </w:rPr>
        <w:t>time.</w:t>
      </w:r>
      <w:r>
        <w:rPr>
          <w:color w:val="231F20"/>
          <w:spacing w:val="-13"/>
          <w:sz w:val="22"/>
        </w:rPr>
        <w:t> </w:t>
      </w:r>
      <w:r>
        <w:rPr>
          <w:b/>
          <w:color w:val="231F20"/>
          <w:spacing w:val="-6"/>
          <w:sz w:val="22"/>
        </w:rPr>
        <w:t>We</w:t>
      </w:r>
      <w:r>
        <w:rPr>
          <w:b/>
          <w:color w:val="231F20"/>
          <w:spacing w:val="-12"/>
          <w:sz w:val="22"/>
        </w:rPr>
        <w:t> </w:t>
      </w:r>
      <w:r>
        <w:rPr>
          <w:b/>
          <w:color w:val="231F20"/>
          <w:sz w:val="22"/>
        </w:rPr>
        <w:t>should </w:t>
      </w:r>
      <w:r>
        <w:rPr>
          <w:b/>
          <w:color w:val="231F20"/>
          <w:spacing w:val="3"/>
          <w:sz w:val="22"/>
        </w:rPr>
        <w:t>carefully consider </w:t>
      </w:r>
      <w:r>
        <w:rPr>
          <w:color w:val="231F20"/>
          <w:spacing w:val="3"/>
          <w:sz w:val="22"/>
        </w:rPr>
        <w:t>their course </w:t>
      </w:r>
      <w:r>
        <w:rPr>
          <w:color w:val="231F20"/>
          <w:sz w:val="22"/>
        </w:rPr>
        <w:t>of </w:t>
      </w:r>
      <w:r>
        <w:rPr>
          <w:color w:val="231F20"/>
          <w:spacing w:val="3"/>
          <w:sz w:val="22"/>
        </w:rPr>
        <w:t>action </w:t>
      </w:r>
      <w:r>
        <w:rPr>
          <w:color w:val="231F20"/>
          <w:spacing w:val="2"/>
          <w:sz w:val="22"/>
        </w:rPr>
        <w:t>and </w:t>
      </w:r>
      <w:r>
        <w:rPr>
          <w:b/>
          <w:color w:val="231F20"/>
          <w:spacing w:val="3"/>
          <w:sz w:val="22"/>
        </w:rPr>
        <w:t>the </w:t>
      </w:r>
      <w:r>
        <w:rPr>
          <w:b/>
          <w:color w:val="231F20"/>
          <w:sz w:val="22"/>
        </w:rPr>
        <w:t>dealings of God with them</w:t>
      </w:r>
      <w:r>
        <w:rPr>
          <w:color w:val="231F20"/>
          <w:sz w:val="22"/>
        </w:rPr>
        <w:t>, and then imitate their virtues, while we shun those acts which brought</w:t>
      </w:r>
      <w:r>
        <w:rPr>
          <w:color w:val="231F20"/>
          <w:spacing w:val="-25"/>
          <w:sz w:val="22"/>
        </w:rPr>
        <w:t> </w:t>
      </w:r>
      <w:r>
        <w:rPr>
          <w:color w:val="231F20"/>
          <w:sz w:val="22"/>
        </w:rPr>
        <w:t>upon them</w:t>
      </w:r>
      <w:r>
        <w:rPr>
          <w:color w:val="231F20"/>
          <w:spacing w:val="-11"/>
          <w:sz w:val="22"/>
        </w:rPr>
        <w:t> </w:t>
      </w:r>
      <w:r>
        <w:rPr>
          <w:color w:val="231F20"/>
          <w:sz w:val="22"/>
        </w:rPr>
        <w:t>His</w:t>
      </w:r>
      <w:r>
        <w:rPr>
          <w:color w:val="231F20"/>
          <w:spacing w:val="-10"/>
          <w:sz w:val="22"/>
        </w:rPr>
        <w:t> </w:t>
      </w:r>
      <w:r>
        <w:rPr>
          <w:color w:val="231F20"/>
          <w:sz w:val="22"/>
        </w:rPr>
        <w:t>displeasure.</w:t>
      </w:r>
      <w:r>
        <w:rPr>
          <w:color w:val="231F20"/>
          <w:spacing w:val="-10"/>
          <w:sz w:val="22"/>
        </w:rPr>
        <w:t> </w:t>
      </w:r>
      <w:r>
        <w:rPr>
          <w:color w:val="231F20"/>
          <w:sz w:val="22"/>
        </w:rPr>
        <w:t>This</w:t>
      </w:r>
      <w:r>
        <w:rPr>
          <w:color w:val="231F20"/>
          <w:spacing w:val="-10"/>
          <w:sz w:val="22"/>
        </w:rPr>
        <w:t> </w:t>
      </w:r>
      <w:r>
        <w:rPr>
          <w:color w:val="231F20"/>
          <w:sz w:val="22"/>
        </w:rPr>
        <w:t>mighty</w:t>
      </w:r>
      <w:r>
        <w:rPr>
          <w:color w:val="231F20"/>
          <w:spacing w:val="-10"/>
          <w:sz w:val="22"/>
        </w:rPr>
        <w:t> </w:t>
      </w:r>
      <w:r>
        <w:rPr>
          <w:color w:val="231F20"/>
          <w:sz w:val="22"/>
        </w:rPr>
        <w:t>God</w:t>
      </w:r>
      <w:r>
        <w:rPr>
          <w:color w:val="231F20"/>
          <w:spacing w:val="-10"/>
          <w:sz w:val="22"/>
        </w:rPr>
        <w:t> </w:t>
      </w:r>
      <w:r>
        <w:rPr>
          <w:color w:val="231F20"/>
          <w:sz w:val="22"/>
        </w:rPr>
        <w:t>of</w:t>
      </w:r>
      <w:r>
        <w:rPr>
          <w:color w:val="231F20"/>
          <w:spacing w:val="-10"/>
          <w:sz w:val="22"/>
        </w:rPr>
        <w:t> </w:t>
      </w:r>
      <w:r>
        <w:rPr>
          <w:color w:val="231F20"/>
          <w:sz w:val="22"/>
        </w:rPr>
        <w:t>Israel</w:t>
      </w:r>
      <w:r>
        <w:rPr>
          <w:color w:val="231F20"/>
          <w:spacing w:val="-10"/>
          <w:sz w:val="22"/>
        </w:rPr>
        <w:t> </w:t>
      </w:r>
      <w:r>
        <w:rPr>
          <w:color w:val="231F20"/>
          <w:sz w:val="22"/>
        </w:rPr>
        <w:t>is</w:t>
      </w:r>
      <w:r>
        <w:rPr>
          <w:color w:val="231F20"/>
          <w:spacing w:val="-10"/>
          <w:sz w:val="22"/>
        </w:rPr>
        <w:t> </w:t>
      </w:r>
      <w:r>
        <w:rPr>
          <w:color w:val="231F20"/>
          <w:sz w:val="22"/>
        </w:rPr>
        <w:t>our </w:t>
      </w:r>
      <w:r>
        <w:rPr>
          <w:color w:val="231F20"/>
          <w:spacing w:val="6"/>
          <w:sz w:val="22"/>
        </w:rPr>
        <w:t>God. </w:t>
      </w:r>
      <w:r>
        <w:rPr>
          <w:color w:val="231F20"/>
          <w:spacing w:val="4"/>
          <w:sz w:val="22"/>
        </w:rPr>
        <w:t>In </w:t>
      </w:r>
      <w:r>
        <w:rPr>
          <w:color w:val="231F20"/>
          <w:spacing w:val="5"/>
          <w:sz w:val="22"/>
        </w:rPr>
        <w:t>Him </w:t>
      </w:r>
      <w:r>
        <w:rPr>
          <w:color w:val="231F20"/>
          <w:spacing w:val="4"/>
          <w:sz w:val="22"/>
        </w:rPr>
        <w:t>we </w:t>
      </w:r>
      <w:r>
        <w:rPr>
          <w:color w:val="231F20"/>
          <w:spacing w:val="5"/>
          <w:sz w:val="22"/>
        </w:rPr>
        <w:t>may </w:t>
      </w:r>
      <w:r>
        <w:rPr>
          <w:color w:val="231F20"/>
          <w:spacing w:val="6"/>
          <w:sz w:val="22"/>
        </w:rPr>
        <w:t>trust, </w:t>
      </w:r>
      <w:r>
        <w:rPr>
          <w:color w:val="231F20"/>
          <w:spacing w:val="5"/>
          <w:sz w:val="22"/>
        </w:rPr>
        <w:t>and </w:t>
      </w:r>
      <w:r>
        <w:rPr>
          <w:color w:val="231F20"/>
          <w:spacing w:val="4"/>
          <w:sz w:val="22"/>
        </w:rPr>
        <w:t>if we </w:t>
      </w:r>
      <w:r>
        <w:rPr>
          <w:color w:val="231F20"/>
          <w:spacing w:val="6"/>
          <w:sz w:val="22"/>
        </w:rPr>
        <w:t>obey </w:t>
      </w:r>
      <w:r>
        <w:rPr>
          <w:color w:val="231F20"/>
          <w:spacing w:val="8"/>
          <w:sz w:val="22"/>
        </w:rPr>
        <w:t>His </w:t>
      </w:r>
      <w:r>
        <w:rPr>
          <w:color w:val="231F20"/>
          <w:sz w:val="22"/>
        </w:rPr>
        <w:t>requirements</w:t>
      </w:r>
      <w:r>
        <w:rPr>
          <w:color w:val="231F20"/>
          <w:spacing w:val="-22"/>
          <w:sz w:val="22"/>
        </w:rPr>
        <w:t> </w:t>
      </w:r>
      <w:r>
        <w:rPr>
          <w:color w:val="231F20"/>
          <w:sz w:val="22"/>
        </w:rPr>
        <w:t>H</w:t>
      </w:r>
      <w:r>
        <w:rPr>
          <w:b/>
          <w:color w:val="231F20"/>
          <w:sz w:val="22"/>
        </w:rPr>
        <w:t>e</w:t>
      </w:r>
      <w:r>
        <w:rPr>
          <w:b/>
          <w:color w:val="231F20"/>
          <w:spacing w:val="-22"/>
          <w:sz w:val="22"/>
        </w:rPr>
        <w:t> </w:t>
      </w:r>
      <w:r>
        <w:rPr>
          <w:b/>
          <w:color w:val="231F20"/>
          <w:sz w:val="22"/>
        </w:rPr>
        <w:t>will</w:t>
      </w:r>
      <w:r>
        <w:rPr>
          <w:b/>
          <w:color w:val="231F20"/>
          <w:spacing w:val="-22"/>
          <w:sz w:val="22"/>
        </w:rPr>
        <w:t> </w:t>
      </w:r>
      <w:r>
        <w:rPr>
          <w:b/>
          <w:color w:val="231F20"/>
          <w:sz w:val="22"/>
        </w:rPr>
        <w:t>work</w:t>
      </w:r>
      <w:r>
        <w:rPr>
          <w:b/>
          <w:color w:val="231F20"/>
          <w:spacing w:val="-22"/>
          <w:sz w:val="22"/>
        </w:rPr>
        <w:t> </w:t>
      </w:r>
      <w:r>
        <w:rPr>
          <w:b/>
          <w:color w:val="231F20"/>
          <w:sz w:val="22"/>
        </w:rPr>
        <w:t>for</w:t>
      </w:r>
      <w:r>
        <w:rPr>
          <w:b/>
          <w:color w:val="231F20"/>
          <w:spacing w:val="-22"/>
          <w:sz w:val="22"/>
        </w:rPr>
        <w:t> </w:t>
      </w:r>
      <w:r>
        <w:rPr>
          <w:b/>
          <w:color w:val="231F20"/>
          <w:sz w:val="22"/>
        </w:rPr>
        <w:t>us</w:t>
      </w:r>
      <w:r>
        <w:rPr>
          <w:b/>
          <w:color w:val="231F20"/>
          <w:spacing w:val="-23"/>
          <w:sz w:val="22"/>
        </w:rPr>
        <w:t> </w:t>
      </w:r>
      <w:r>
        <w:rPr>
          <w:color w:val="231F20"/>
          <w:sz w:val="22"/>
        </w:rPr>
        <w:t>in</w:t>
      </w:r>
      <w:r>
        <w:rPr>
          <w:color w:val="231F20"/>
          <w:spacing w:val="-22"/>
          <w:sz w:val="22"/>
        </w:rPr>
        <w:t> </w:t>
      </w:r>
      <w:r>
        <w:rPr>
          <w:color w:val="231F20"/>
          <w:sz w:val="22"/>
        </w:rPr>
        <w:t>as</w:t>
      </w:r>
      <w:r>
        <w:rPr>
          <w:color w:val="231F20"/>
          <w:spacing w:val="-22"/>
          <w:sz w:val="22"/>
        </w:rPr>
        <w:t> </w:t>
      </w:r>
      <w:r>
        <w:rPr>
          <w:color w:val="231F20"/>
          <w:sz w:val="22"/>
        </w:rPr>
        <w:t>signal</w:t>
      </w:r>
      <w:r>
        <w:rPr>
          <w:color w:val="231F20"/>
          <w:spacing w:val="-22"/>
          <w:sz w:val="22"/>
        </w:rPr>
        <w:t> </w:t>
      </w:r>
      <w:r>
        <w:rPr>
          <w:color w:val="231F20"/>
          <w:sz w:val="22"/>
        </w:rPr>
        <w:t>a</w:t>
      </w:r>
      <w:r>
        <w:rPr>
          <w:color w:val="231F20"/>
          <w:spacing w:val="-22"/>
          <w:sz w:val="22"/>
        </w:rPr>
        <w:t> </w:t>
      </w:r>
      <w:r>
        <w:rPr>
          <w:color w:val="231F20"/>
          <w:spacing w:val="-2"/>
          <w:sz w:val="22"/>
        </w:rPr>
        <w:t>manner </w:t>
      </w:r>
      <w:r>
        <w:rPr>
          <w:b/>
          <w:color w:val="231F20"/>
          <w:sz w:val="22"/>
        </w:rPr>
        <w:t>as He did for His ancient people</w:t>
      </w:r>
      <w:r>
        <w:rPr>
          <w:color w:val="231F20"/>
          <w:sz w:val="22"/>
        </w:rPr>
        <w:t>. It should be the </w:t>
      </w:r>
      <w:r>
        <w:rPr>
          <w:color w:val="231F20"/>
          <w:spacing w:val="-3"/>
          <w:sz w:val="22"/>
        </w:rPr>
        <w:t>most</w:t>
      </w:r>
      <w:r>
        <w:rPr>
          <w:color w:val="231F20"/>
          <w:spacing w:val="-19"/>
          <w:sz w:val="22"/>
        </w:rPr>
        <w:t> </w:t>
      </w:r>
      <w:r>
        <w:rPr>
          <w:color w:val="231F20"/>
          <w:spacing w:val="-3"/>
          <w:sz w:val="22"/>
        </w:rPr>
        <w:t>earnest</w:t>
      </w:r>
      <w:r>
        <w:rPr>
          <w:color w:val="231F20"/>
          <w:spacing w:val="-18"/>
          <w:sz w:val="22"/>
        </w:rPr>
        <w:t> </w:t>
      </w:r>
      <w:r>
        <w:rPr>
          <w:color w:val="231F20"/>
          <w:spacing w:val="-3"/>
          <w:sz w:val="22"/>
        </w:rPr>
        <w:t>study</w:t>
      </w:r>
      <w:r>
        <w:rPr>
          <w:color w:val="231F20"/>
          <w:spacing w:val="-18"/>
          <w:sz w:val="22"/>
        </w:rPr>
        <w:t> </w:t>
      </w:r>
      <w:r>
        <w:rPr>
          <w:color w:val="231F20"/>
          <w:sz w:val="22"/>
        </w:rPr>
        <w:t>and</w:t>
      </w:r>
      <w:r>
        <w:rPr>
          <w:color w:val="231F20"/>
          <w:spacing w:val="-18"/>
          <w:sz w:val="22"/>
        </w:rPr>
        <w:t> </w:t>
      </w:r>
      <w:r>
        <w:rPr>
          <w:color w:val="231F20"/>
          <w:spacing w:val="-3"/>
          <w:sz w:val="22"/>
        </w:rPr>
        <w:t>continual</w:t>
      </w:r>
      <w:r>
        <w:rPr>
          <w:color w:val="231F20"/>
          <w:spacing w:val="-18"/>
          <w:sz w:val="22"/>
        </w:rPr>
        <w:t> </w:t>
      </w:r>
      <w:r>
        <w:rPr>
          <w:color w:val="231F20"/>
          <w:spacing w:val="-3"/>
          <w:sz w:val="22"/>
        </w:rPr>
        <w:t>effort</w:t>
      </w:r>
      <w:r>
        <w:rPr>
          <w:color w:val="231F20"/>
          <w:spacing w:val="-18"/>
          <w:sz w:val="22"/>
        </w:rPr>
        <w:t> </w:t>
      </w:r>
      <w:r>
        <w:rPr>
          <w:color w:val="231F20"/>
          <w:sz w:val="22"/>
        </w:rPr>
        <w:t>of</w:t>
      </w:r>
      <w:r>
        <w:rPr>
          <w:color w:val="231F20"/>
          <w:spacing w:val="-18"/>
          <w:sz w:val="22"/>
        </w:rPr>
        <w:t> </w:t>
      </w:r>
      <w:r>
        <w:rPr>
          <w:color w:val="231F20"/>
          <w:spacing w:val="-3"/>
          <w:sz w:val="22"/>
        </w:rPr>
        <w:t>modern</w:t>
      </w:r>
      <w:r>
        <w:rPr>
          <w:color w:val="231F20"/>
          <w:spacing w:val="-18"/>
          <w:sz w:val="22"/>
        </w:rPr>
        <w:t> </w:t>
      </w:r>
      <w:r>
        <w:rPr>
          <w:color w:val="231F20"/>
          <w:spacing w:val="-3"/>
          <w:sz w:val="22"/>
        </w:rPr>
        <w:t>Israel </w:t>
      </w:r>
      <w:r>
        <w:rPr>
          <w:color w:val="231F20"/>
          <w:sz w:val="22"/>
        </w:rPr>
        <w:t>to</w:t>
      </w:r>
      <w:r>
        <w:rPr>
          <w:color w:val="231F20"/>
          <w:spacing w:val="-25"/>
          <w:sz w:val="22"/>
        </w:rPr>
        <w:t> </w:t>
      </w:r>
      <w:r>
        <w:rPr>
          <w:color w:val="231F20"/>
          <w:sz w:val="22"/>
        </w:rPr>
        <w:t>bring</w:t>
      </w:r>
      <w:r>
        <w:rPr>
          <w:color w:val="231F20"/>
          <w:spacing w:val="-24"/>
          <w:sz w:val="22"/>
        </w:rPr>
        <w:t> </w:t>
      </w:r>
      <w:r>
        <w:rPr>
          <w:color w:val="231F20"/>
          <w:sz w:val="22"/>
        </w:rPr>
        <w:t>themselves</w:t>
      </w:r>
      <w:r>
        <w:rPr>
          <w:color w:val="231F20"/>
          <w:spacing w:val="-24"/>
          <w:sz w:val="22"/>
        </w:rPr>
        <w:t> </w:t>
      </w:r>
      <w:r>
        <w:rPr>
          <w:color w:val="231F20"/>
          <w:sz w:val="22"/>
        </w:rPr>
        <w:t>into</w:t>
      </w:r>
      <w:r>
        <w:rPr>
          <w:color w:val="231F20"/>
          <w:spacing w:val="-24"/>
          <w:sz w:val="22"/>
        </w:rPr>
        <w:t> </w:t>
      </w:r>
      <w:r>
        <w:rPr>
          <w:color w:val="231F20"/>
          <w:sz w:val="22"/>
        </w:rPr>
        <w:t>close</w:t>
      </w:r>
      <w:r>
        <w:rPr>
          <w:color w:val="231F20"/>
          <w:spacing w:val="-25"/>
          <w:sz w:val="22"/>
        </w:rPr>
        <w:t> </w:t>
      </w:r>
      <w:r>
        <w:rPr>
          <w:color w:val="231F20"/>
          <w:sz w:val="22"/>
        </w:rPr>
        <w:t>and</w:t>
      </w:r>
      <w:r>
        <w:rPr>
          <w:color w:val="231F20"/>
          <w:spacing w:val="-24"/>
          <w:sz w:val="22"/>
        </w:rPr>
        <w:t> </w:t>
      </w:r>
      <w:r>
        <w:rPr>
          <w:color w:val="231F20"/>
          <w:sz w:val="22"/>
        </w:rPr>
        <w:t>intimate</w:t>
      </w:r>
      <w:r>
        <w:rPr>
          <w:color w:val="231F20"/>
          <w:spacing w:val="-24"/>
          <w:sz w:val="22"/>
        </w:rPr>
        <w:t> </w:t>
      </w:r>
      <w:r>
        <w:rPr>
          <w:color w:val="231F20"/>
          <w:spacing w:val="-2"/>
          <w:sz w:val="22"/>
        </w:rPr>
        <w:t>relationship </w:t>
      </w:r>
      <w:r>
        <w:rPr>
          <w:color w:val="231F20"/>
          <w:sz w:val="22"/>
        </w:rPr>
        <w:t>with</w:t>
      </w:r>
      <w:r>
        <w:rPr>
          <w:color w:val="231F20"/>
          <w:spacing w:val="-23"/>
          <w:sz w:val="22"/>
        </w:rPr>
        <w:t> </w:t>
      </w:r>
      <w:r>
        <w:rPr>
          <w:color w:val="231F20"/>
          <w:sz w:val="22"/>
        </w:rPr>
        <w:t>God.”</w:t>
      </w:r>
      <w:r>
        <w:rPr>
          <w:color w:val="231F20"/>
          <w:spacing w:val="-24"/>
          <w:sz w:val="22"/>
        </w:rPr>
        <w:t> </w:t>
      </w:r>
      <w:r>
        <w:rPr>
          <w:i/>
          <w:color w:val="231F20"/>
          <w:sz w:val="22"/>
        </w:rPr>
        <w:t>The</w:t>
      </w:r>
      <w:r>
        <w:rPr>
          <w:i/>
          <w:color w:val="231F20"/>
          <w:spacing w:val="-23"/>
          <w:sz w:val="22"/>
        </w:rPr>
        <w:t> </w:t>
      </w:r>
      <w:r>
        <w:rPr>
          <w:i/>
          <w:color w:val="231F20"/>
          <w:sz w:val="22"/>
        </w:rPr>
        <w:t>Signs</w:t>
      </w:r>
      <w:r>
        <w:rPr>
          <w:i/>
          <w:color w:val="231F20"/>
          <w:spacing w:val="-24"/>
          <w:sz w:val="22"/>
        </w:rPr>
        <w:t> </w:t>
      </w:r>
      <w:r>
        <w:rPr>
          <w:i/>
          <w:color w:val="231F20"/>
          <w:sz w:val="22"/>
        </w:rPr>
        <w:t>of</w:t>
      </w:r>
      <w:r>
        <w:rPr>
          <w:i/>
          <w:color w:val="231F20"/>
          <w:spacing w:val="-24"/>
          <w:sz w:val="22"/>
        </w:rPr>
        <w:t> </w:t>
      </w:r>
      <w:r>
        <w:rPr>
          <w:i/>
          <w:color w:val="231F20"/>
          <w:sz w:val="22"/>
        </w:rPr>
        <w:t>the</w:t>
      </w:r>
      <w:r>
        <w:rPr>
          <w:i/>
          <w:color w:val="231F20"/>
          <w:spacing w:val="-23"/>
          <w:sz w:val="22"/>
        </w:rPr>
        <w:t> </w:t>
      </w:r>
      <w:r>
        <w:rPr>
          <w:i/>
          <w:color w:val="231F20"/>
          <w:spacing w:val="-4"/>
          <w:sz w:val="22"/>
        </w:rPr>
        <w:t>Times</w:t>
      </w:r>
      <w:r>
        <w:rPr>
          <w:color w:val="231F20"/>
          <w:spacing w:val="-4"/>
          <w:sz w:val="22"/>
        </w:rPr>
        <w:t>,</w:t>
      </w:r>
      <w:r>
        <w:rPr>
          <w:color w:val="231F20"/>
          <w:spacing w:val="-24"/>
          <w:sz w:val="22"/>
        </w:rPr>
        <w:t> </w:t>
      </w:r>
      <w:r>
        <w:rPr>
          <w:color w:val="231F20"/>
          <w:sz w:val="22"/>
        </w:rPr>
        <w:t>November</w:t>
      </w:r>
      <w:r>
        <w:rPr>
          <w:color w:val="231F20"/>
          <w:spacing w:val="-23"/>
          <w:sz w:val="22"/>
        </w:rPr>
        <w:t> </w:t>
      </w:r>
      <w:r>
        <w:rPr>
          <w:color w:val="231F20"/>
          <w:spacing w:val="-4"/>
          <w:sz w:val="22"/>
        </w:rPr>
        <w:t>11,</w:t>
      </w:r>
      <w:r>
        <w:rPr>
          <w:color w:val="231F20"/>
          <w:spacing w:val="-24"/>
          <w:sz w:val="22"/>
        </w:rPr>
        <w:t> </w:t>
      </w:r>
      <w:r>
        <w:rPr>
          <w:color w:val="231F20"/>
          <w:sz w:val="22"/>
        </w:rPr>
        <w:t>1880.</w:t>
      </w:r>
    </w:p>
    <w:p>
      <w:pPr>
        <w:spacing w:line="249" w:lineRule="auto" w:before="67"/>
        <w:ind w:left="407" w:right="394" w:firstLine="432"/>
        <w:jc w:val="both"/>
        <w:rPr>
          <w:sz w:val="22"/>
        </w:rPr>
      </w:pPr>
      <w:r>
        <w:rPr/>
        <w:br w:type="column"/>
      </w:r>
      <w:r>
        <w:rPr>
          <w:color w:val="231F20"/>
          <w:sz w:val="22"/>
        </w:rPr>
        <w:t>“</w:t>
      </w:r>
      <w:r>
        <w:rPr>
          <w:b/>
          <w:color w:val="231F20"/>
          <w:sz w:val="22"/>
        </w:rPr>
        <w:t>I was pointed back to ancient Israel</w:t>
      </w:r>
      <w:r>
        <w:rPr>
          <w:color w:val="231F20"/>
          <w:sz w:val="22"/>
        </w:rPr>
        <w:t>. But two of the adults of the vast army that left Egypt entered the land of Canaan. Their dead bodies were strewn in </w:t>
      </w:r>
      <w:r>
        <w:rPr>
          <w:color w:val="231F20"/>
          <w:spacing w:val="6"/>
          <w:sz w:val="22"/>
        </w:rPr>
        <w:t>the </w:t>
      </w:r>
      <w:r>
        <w:rPr>
          <w:color w:val="231F20"/>
          <w:spacing w:val="9"/>
          <w:sz w:val="22"/>
        </w:rPr>
        <w:t>wilderness </w:t>
      </w:r>
      <w:r>
        <w:rPr>
          <w:color w:val="231F20"/>
          <w:spacing w:val="8"/>
          <w:sz w:val="22"/>
        </w:rPr>
        <w:t>because </w:t>
      </w:r>
      <w:r>
        <w:rPr>
          <w:color w:val="231F20"/>
          <w:spacing w:val="5"/>
          <w:sz w:val="22"/>
        </w:rPr>
        <w:t>of </w:t>
      </w:r>
      <w:r>
        <w:rPr>
          <w:color w:val="231F20"/>
          <w:spacing w:val="8"/>
          <w:sz w:val="22"/>
        </w:rPr>
        <w:t>their </w:t>
      </w:r>
      <w:r>
        <w:rPr>
          <w:color w:val="231F20"/>
          <w:spacing w:val="10"/>
          <w:sz w:val="22"/>
        </w:rPr>
        <w:t>transgressions. </w:t>
      </w:r>
      <w:r>
        <w:rPr>
          <w:b/>
          <w:color w:val="231F20"/>
          <w:sz w:val="22"/>
        </w:rPr>
        <w:t>Modern Israel are in greater danger </w:t>
      </w:r>
      <w:r>
        <w:rPr>
          <w:color w:val="231F20"/>
          <w:sz w:val="22"/>
        </w:rPr>
        <w:t>of forgetting God</w:t>
      </w:r>
      <w:r>
        <w:rPr>
          <w:color w:val="231F20"/>
          <w:spacing w:val="-19"/>
          <w:sz w:val="22"/>
        </w:rPr>
        <w:t> </w:t>
      </w:r>
      <w:r>
        <w:rPr>
          <w:color w:val="231F20"/>
          <w:sz w:val="22"/>
        </w:rPr>
        <w:t>and</w:t>
      </w:r>
      <w:r>
        <w:rPr>
          <w:color w:val="231F20"/>
          <w:spacing w:val="-19"/>
          <w:sz w:val="22"/>
        </w:rPr>
        <w:t> </w:t>
      </w:r>
      <w:r>
        <w:rPr>
          <w:color w:val="231F20"/>
          <w:sz w:val="22"/>
        </w:rPr>
        <w:t>being</w:t>
      </w:r>
      <w:r>
        <w:rPr>
          <w:color w:val="231F20"/>
          <w:spacing w:val="-18"/>
          <w:sz w:val="22"/>
        </w:rPr>
        <w:t> </w:t>
      </w:r>
      <w:r>
        <w:rPr>
          <w:color w:val="231F20"/>
          <w:sz w:val="22"/>
        </w:rPr>
        <w:t>led</w:t>
      </w:r>
      <w:r>
        <w:rPr>
          <w:color w:val="231F20"/>
          <w:spacing w:val="-19"/>
          <w:sz w:val="22"/>
        </w:rPr>
        <w:t> </w:t>
      </w:r>
      <w:r>
        <w:rPr>
          <w:color w:val="231F20"/>
          <w:sz w:val="22"/>
        </w:rPr>
        <w:t>into</w:t>
      </w:r>
      <w:r>
        <w:rPr>
          <w:color w:val="231F20"/>
          <w:spacing w:val="-18"/>
          <w:sz w:val="22"/>
        </w:rPr>
        <w:t> </w:t>
      </w:r>
      <w:r>
        <w:rPr>
          <w:color w:val="231F20"/>
          <w:sz w:val="22"/>
        </w:rPr>
        <w:t>idolatry</w:t>
      </w:r>
      <w:r>
        <w:rPr>
          <w:color w:val="231F20"/>
          <w:spacing w:val="-19"/>
          <w:sz w:val="22"/>
        </w:rPr>
        <w:t> </w:t>
      </w:r>
      <w:r>
        <w:rPr>
          <w:b/>
          <w:color w:val="231F20"/>
          <w:sz w:val="22"/>
        </w:rPr>
        <w:t>than</w:t>
      </w:r>
      <w:r>
        <w:rPr>
          <w:b/>
          <w:color w:val="231F20"/>
          <w:spacing w:val="-19"/>
          <w:sz w:val="22"/>
        </w:rPr>
        <w:t> </w:t>
      </w:r>
      <w:r>
        <w:rPr>
          <w:b/>
          <w:color w:val="231F20"/>
          <w:sz w:val="22"/>
        </w:rPr>
        <w:t>were</w:t>
      </w:r>
      <w:r>
        <w:rPr>
          <w:b/>
          <w:color w:val="231F20"/>
          <w:spacing w:val="-18"/>
          <w:sz w:val="22"/>
        </w:rPr>
        <w:t> </w:t>
      </w:r>
      <w:r>
        <w:rPr>
          <w:b/>
          <w:color w:val="231F20"/>
          <w:sz w:val="22"/>
        </w:rPr>
        <w:t>His</w:t>
      </w:r>
      <w:r>
        <w:rPr>
          <w:b/>
          <w:color w:val="231F20"/>
          <w:spacing w:val="-19"/>
          <w:sz w:val="22"/>
        </w:rPr>
        <w:t> </w:t>
      </w:r>
      <w:r>
        <w:rPr>
          <w:b/>
          <w:color w:val="231F20"/>
          <w:sz w:val="22"/>
        </w:rPr>
        <w:t>ancient people</w:t>
      </w:r>
      <w:r>
        <w:rPr>
          <w:color w:val="231F20"/>
          <w:sz w:val="22"/>
        </w:rPr>
        <w:t>.” </w:t>
      </w:r>
      <w:r>
        <w:rPr>
          <w:i/>
          <w:color w:val="231F20"/>
          <w:sz w:val="22"/>
        </w:rPr>
        <w:t>Testimonies</w:t>
      </w:r>
      <w:r>
        <w:rPr>
          <w:color w:val="231F20"/>
          <w:sz w:val="22"/>
        </w:rPr>
        <w:t>, volume 1,</w:t>
      </w:r>
      <w:r>
        <w:rPr>
          <w:color w:val="231F20"/>
          <w:spacing w:val="42"/>
          <w:sz w:val="22"/>
        </w:rPr>
        <w:t> </w:t>
      </w:r>
      <w:r>
        <w:rPr>
          <w:color w:val="231F20"/>
          <w:sz w:val="22"/>
        </w:rPr>
        <w:t>609.</w:t>
      </w:r>
    </w:p>
    <w:p>
      <w:pPr>
        <w:spacing w:line="249" w:lineRule="auto" w:before="102"/>
        <w:ind w:left="407" w:right="402" w:firstLine="432"/>
        <w:jc w:val="both"/>
        <w:rPr>
          <w:sz w:val="22"/>
        </w:rPr>
      </w:pPr>
      <w:r>
        <w:rPr>
          <w:color w:val="231F20"/>
          <w:sz w:val="22"/>
        </w:rPr>
        <w:t>“Unmistakable evidence is given that God is a jealous God, and that H</w:t>
      </w:r>
      <w:r>
        <w:rPr>
          <w:b/>
          <w:color w:val="231F20"/>
          <w:sz w:val="22"/>
        </w:rPr>
        <w:t>e will require of </w:t>
      </w:r>
      <w:r>
        <w:rPr>
          <w:b/>
          <w:color w:val="231F20"/>
          <w:spacing w:val="2"/>
          <w:sz w:val="22"/>
        </w:rPr>
        <w:t>modern </w:t>
      </w:r>
      <w:r>
        <w:rPr>
          <w:b/>
          <w:color w:val="231F20"/>
          <w:sz w:val="22"/>
        </w:rPr>
        <w:t>Israel as He did of ancient Israel</w:t>
      </w:r>
      <w:r>
        <w:rPr>
          <w:color w:val="231F20"/>
          <w:sz w:val="22"/>
        </w:rPr>
        <w:t>, that they obey His law. </w:t>
      </w:r>
      <w:r>
        <w:rPr>
          <w:b/>
          <w:color w:val="231F20"/>
          <w:sz w:val="22"/>
        </w:rPr>
        <w:t>For all who </w:t>
      </w:r>
      <w:r>
        <w:rPr>
          <w:b/>
          <w:color w:val="231F20"/>
          <w:spacing w:val="2"/>
          <w:sz w:val="22"/>
        </w:rPr>
        <w:t>live upon </w:t>
      </w:r>
      <w:r>
        <w:rPr>
          <w:b/>
          <w:color w:val="231F20"/>
          <w:sz w:val="22"/>
        </w:rPr>
        <w:t>the </w:t>
      </w:r>
      <w:r>
        <w:rPr>
          <w:b/>
          <w:color w:val="231F20"/>
          <w:spacing w:val="2"/>
          <w:sz w:val="22"/>
        </w:rPr>
        <w:t>earth </w:t>
      </w:r>
      <w:r>
        <w:rPr>
          <w:b/>
          <w:color w:val="231F20"/>
          <w:sz w:val="22"/>
        </w:rPr>
        <w:t>is </w:t>
      </w:r>
      <w:r>
        <w:rPr>
          <w:b/>
          <w:color w:val="231F20"/>
          <w:spacing w:val="3"/>
          <w:sz w:val="22"/>
        </w:rPr>
        <w:t>this </w:t>
      </w:r>
      <w:r>
        <w:rPr>
          <w:b/>
          <w:color w:val="231F20"/>
          <w:sz w:val="22"/>
        </w:rPr>
        <w:t>sacred history traced </w:t>
      </w:r>
      <w:r>
        <w:rPr>
          <w:color w:val="231F20"/>
          <w:sz w:val="22"/>
        </w:rPr>
        <w:t>by the pen of inspiration.”</w:t>
      </w:r>
      <w:r>
        <w:rPr>
          <w:color w:val="231F20"/>
          <w:spacing w:val="-25"/>
          <w:sz w:val="22"/>
        </w:rPr>
        <w:t> </w:t>
      </w:r>
      <w:r>
        <w:rPr>
          <w:i/>
          <w:color w:val="231F20"/>
          <w:sz w:val="22"/>
        </w:rPr>
        <w:t>The </w:t>
      </w:r>
      <w:r>
        <w:rPr>
          <w:i/>
          <w:color w:val="231F20"/>
          <w:sz w:val="22"/>
        </w:rPr>
        <w:t>Signs of the </w:t>
      </w:r>
      <w:r>
        <w:rPr>
          <w:i/>
          <w:color w:val="231F20"/>
          <w:spacing w:val="-3"/>
          <w:sz w:val="22"/>
        </w:rPr>
        <w:t>Times</w:t>
      </w:r>
      <w:r>
        <w:rPr>
          <w:color w:val="231F20"/>
          <w:spacing w:val="-3"/>
          <w:sz w:val="22"/>
        </w:rPr>
        <w:t>, </w:t>
      </w:r>
      <w:r>
        <w:rPr>
          <w:color w:val="231F20"/>
          <w:sz w:val="22"/>
        </w:rPr>
        <w:t>May 27,</w:t>
      </w:r>
      <w:r>
        <w:rPr>
          <w:color w:val="231F20"/>
          <w:spacing w:val="2"/>
          <w:sz w:val="22"/>
        </w:rPr>
        <w:t> </w:t>
      </w:r>
      <w:r>
        <w:rPr>
          <w:color w:val="231F20"/>
          <w:sz w:val="22"/>
        </w:rPr>
        <w:t>1880.</w:t>
      </w:r>
    </w:p>
    <w:p>
      <w:pPr>
        <w:pStyle w:val="BodyText"/>
        <w:spacing w:line="249" w:lineRule="auto" w:before="101"/>
        <w:ind w:right="116"/>
      </w:pPr>
      <w:r>
        <w:rPr>
          <w:color w:val="231F20"/>
        </w:rPr>
        <w:t>When Sister White states, “the experience of Israel has a lesson for us,” and that, “this sacred history,” has been “traced” for “all who live upon the earth,” she recognizes </w:t>
      </w:r>
      <w:r>
        <w:rPr>
          <w:b/>
          <w:color w:val="231F20"/>
          <w:spacing w:val="-3"/>
        </w:rPr>
        <w:t>the</w:t>
      </w:r>
      <w:r>
        <w:rPr>
          <w:b/>
          <w:color w:val="231F20"/>
          <w:spacing w:val="-21"/>
        </w:rPr>
        <w:t> </w:t>
      </w:r>
      <w:r>
        <w:rPr>
          <w:b/>
          <w:color w:val="231F20"/>
          <w:spacing w:val="-3"/>
        </w:rPr>
        <w:t>land</w:t>
      </w:r>
      <w:r>
        <w:rPr>
          <w:b/>
          <w:color w:val="231F20"/>
          <w:spacing w:val="-21"/>
        </w:rPr>
        <w:t> </w:t>
      </w:r>
      <w:r>
        <w:rPr>
          <w:color w:val="231F20"/>
        </w:rPr>
        <w:t>of</w:t>
      </w:r>
      <w:r>
        <w:rPr>
          <w:color w:val="231F20"/>
          <w:spacing w:val="-21"/>
        </w:rPr>
        <w:t> </w:t>
      </w:r>
      <w:r>
        <w:rPr>
          <w:color w:val="231F20"/>
          <w:spacing w:val="-4"/>
        </w:rPr>
        <w:t>promise</w:t>
      </w:r>
      <w:r>
        <w:rPr>
          <w:color w:val="231F20"/>
          <w:spacing w:val="-21"/>
        </w:rPr>
        <w:t> </w:t>
      </w:r>
      <w:r>
        <w:rPr>
          <w:color w:val="231F20"/>
        </w:rPr>
        <w:t>as</w:t>
      </w:r>
      <w:r>
        <w:rPr>
          <w:color w:val="231F20"/>
          <w:spacing w:val="-21"/>
        </w:rPr>
        <w:t> </w:t>
      </w:r>
      <w:r>
        <w:rPr>
          <w:color w:val="231F20"/>
        </w:rPr>
        <w:t>an</w:t>
      </w:r>
      <w:r>
        <w:rPr>
          <w:color w:val="231F20"/>
          <w:spacing w:val="-22"/>
        </w:rPr>
        <w:t> </w:t>
      </w:r>
      <w:r>
        <w:rPr>
          <w:color w:val="231F20"/>
          <w:spacing w:val="-4"/>
        </w:rPr>
        <w:t>important</w:t>
      </w:r>
      <w:r>
        <w:rPr>
          <w:color w:val="231F20"/>
          <w:spacing w:val="-21"/>
        </w:rPr>
        <w:t> </w:t>
      </w:r>
      <w:r>
        <w:rPr>
          <w:color w:val="231F20"/>
          <w:spacing w:val="-3"/>
        </w:rPr>
        <w:t>part</w:t>
      </w:r>
      <w:r>
        <w:rPr>
          <w:color w:val="231F20"/>
          <w:spacing w:val="-21"/>
        </w:rPr>
        <w:t> </w:t>
      </w:r>
      <w:r>
        <w:rPr>
          <w:color w:val="231F20"/>
        </w:rPr>
        <w:t>of</w:t>
      </w:r>
      <w:r>
        <w:rPr>
          <w:color w:val="231F20"/>
          <w:spacing w:val="-21"/>
        </w:rPr>
        <w:t> </w:t>
      </w:r>
      <w:r>
        <w:rPr>
          <w:color w:val="231F20"/>
          <w:spacing w:val="-3"/>
        </w:rPr>
        <w:t>the</w:t>
      </w:r>
      <w:r>
        <w:rPr>
          <w:color w:val="231F20"/>
          <w:spacing w:val="-21"/>
        </w:rPr>
        <w:t> </w:t>
      </w:r>
      <w:r>
        <w:rPr>
          <w:color w:val="231F20"/>
          <w:spacing w:val="-4"/>
        </w:rPr>
        <w:t>parallel</w:t>
      </w:r>
      <w:r>
        <w:rPr>
          <w:color w:val="231F20"/>
          <w:spacing w:val="-21"/>
        </w:rPr>
        <w:t> </w:t>
      </w:r>
      <w:r>
        <w:rPr>
          <w:color w:val="231F20"/>
          <w:spacing w:val="-4"/>
        </w:rPr>
        <w:t>between </w:t>
      </w:r>
      <w:r>
        <w:rPr>
          <w:color w:val="231F20"/>
        </w:rPr>
        <w:t>ancient and modern</w:t>
      </w:r>
      <w:r>
        <w:rPr>
          <w:color w:val="231F20"/>
          <w:spacing w:val="3"/>
        </w:rPr>
        <w:t> </w:t>
      </w:r>
      <w:r>
        <w:rPr>
          <w:color w:val="231F20"/>
        </w:rPr>
        <w:t>Israel.</w:t>
      </w:r>
    </w:p>
    <w:p>
      <w:pPr>
        <w:pStyle w:val="BodyText"/>
        <w:spacing w:line="249" w:lineRule="auto" w:before="5"/>
        <w:ind w:right="114"/>
      </w:pPr>
      <w:r>
        <w:rPr>
          <w:color w:val="231F20"/>
        </w:rPr>
        <w:t>Carefully consider the next quotation. While primarily </w:t>
      </w:r>
      <w:r>
        <w:rPr>
          <w:color w:val="231F20"/>
          <w:spacing w:val="-4"/>
        </w:rPr>
        <w:t>addressing</w:t>
      </w:r>
      <w:r>
        <w:rPr>
          <w:color w:val="231F20"/>
          <w:spacing w:val="-19"/>
        </w:rPr>
        <w:t> </w:t>
      </w:r>
      <w:r>
        <w:rPr>
          <w:color w:val="231F20"/>
          <w:spacing w:val="-3"/>
        </w:rPr>
        <w:t>the</w:t>
      </w:r>
      <w:r>
        <w:rPr>
          <w:color w:val="231F20"/>
          <w:spacing w:val="-18"/>
        </w:rPr>
        <w:t> </w:t>
      </w:r>
      <w:r>
        <w:rPr>
          <w:color w:val="231F20"/>
          <w:spacing w:val="-4"/>
        </w:rPr>
        <w:t>United</w:t>
      </w:r>
      <w:r>
        <w:rPr>
          <w:color w:val="231F20"/>
          <w:spacing w:val="-18"/>
        </w:rPr>
        <w:t> </w:t>
      </w:r>
      <w:r>
        <w:rPr>
          <w:color w:val="231F20"/>
          <w:spacing w:val="-4"/>
        </w:rPr>
        <w:t>States,</w:t>
      </w:r>
      <w:r>
        <w:rPr>
          <w:color w:val="231F20"/>
          <w:spacing w:val="-18"/>
        </w:rPr>
        <w:t> </w:t>
      </w:r>
      <w:r>
        <w:rPr>
          <w:color w:val="231F20"/>
          <w:spacing w:val="-4"/>
        </w:rPr>
        <w:t>Sister</w:t>
      </w:r>
      <w:r>
        <w:rPr>
          <w:color w:val="231F20"/>
          <w:spacing w:val="-18"/>
        </w:rPr>
        <w:t> </w:t>
      </w:r>
      <w:r>
        <w:rPr>
          <w:color w:val="231F20"/>
          <w:spacing w:val="-4"/>
        </w:rPr>
        <w:t>White</w:t>
      </w:r>
      <w:r>
        <w:rPr>
          <w:color w:val="231F20"/>
          <w:spacing w:val="-18"/>
        </w:rPr>
        <w:t> </w:t>
      </w:r>
      <w:r>
        <w:rPr>
          <w:color w:val="231F20"/>
          <w:spacing w:val="-4"/>
        </w:rPr>
        <w:t>first</w:t>
      </w:r>
      <w:r>
        <w:rPr>
          <w:color w:val="231F20"/>
          <w:spacing w:val="-18"/>
        </w:rPr>
        <w:t> </w:t>
      </w:r>
      <w:r>
        <w:rPr>
          <w:color w:val="231F20"/>
          <w:spacing w:val="-4"/>
        </w:rPr>
        <w:t>quotes</w:t>
      </w:r>
      <w:r>
        <w:rPr>
          <w:color w:val="231F20"/>
          <w:spacing w:val="-18"/>
        </w:rPr>
        <w:t> </w:t>
      </w:r>
      <w:r>
        <w:rPr>
          <w:color w:val="231F20"/>
          <w:spacing w:val="-4"/>
        </w:rPr>
        <w:t>Jeremiah </w:t>
      </w:r>
      <w:r>
        <w:rPr>
          <w:color w:val="231F20"/>
        </w:rPr>
        <w:t>3:18–19.</w:t>
      </w:r>
      <w:r>
        <w:rPr>
          <w:color w:val="231F20"/>
          <w:spacing w:val="-12"/>
        </w:rPr>
        <w:t> </w:t>
      </w:r>
      <w:r>
        <w:rPr>
          <w:color w:val="231F20"/>
        </w:rPr>
        <w:t>This</w:t>
      </w:r>
      <w:r>
        <w:rPr>
          <w:color w:val="231F20"/>
          <w:spacing w:val="-12"/>
        </w:rPr>
        <w:t> </w:t>
      </w:r>
      <w:r>
        <w:rPr>
          <w:color w:val="231F20"/>
        </w:rPr>
        <w:t>verse</w:t>
      </w:r>
      <w:r>
        <w:rPr>
          <w:color w:val="231F20"/>
          <w:spacing w:val="-13"/>
        </w:rPr>
        <w:t> </w:t>
      </w:r>
      <w:r>
        <w:rPr>
          <w:color w:val="231F20"/>
        </w:rPr>
        <w:t>specifically</w:t>
      </w:r>
      <w:r>
        <w:rPr>
          <w:color w:val="231F20"/>
          <w:spacing w:val="-12"/>
        </w:rPr>
        <w:t> </w:t>
      </w:r>
      <w:r>
        <w:rPr>
          <w:color w:val="231F20"/>
        </w:rPr>
        <w:t>refers</w:t>
      </w:r>
      <w:r>
        <w:rPr>
          <w:color w:val="231F20"/>
          <w:spacing w:val="-12"/>
        </w:rPr>
        <w:t> </w:t>
      </w:r>
      <w:r>
        <w:rPr>
          <w:color w:val="231F20"/>
        </w:rPr>
        <w:t>to</w:t>
      </w:r>
      <w:r>
        <w:rPr>
          <w:color w:val="231F20"/>
          <w:spacing w:val="-12"/>
        </w:rPr>
        <w:t> </w:t>
      </w:r>
      <w:r>
        <w:rPr>
          <w:color w:val="231F20"/>
        </w:rPr>
        <w:t>ancient</w:t>
      </w:r>
      <w:r>
        <w:rPr>
          <w:color w:val="231F20"/>
          <w:spacing w:val="-12"/>
        </w:rPr>
        <w:t> </w:t>
      </w:r>
      <w:r>
        <w:rPr>
          <w:color w:val="231F20"/>
        </w:rPr>
        <w:t>Palestine</w:t>
      </w:r>
      <w:r>
        <w:rPr>
          <w:color w:val="231F20"/>
          <w:spacing w:val="-12"/>
        </w:rPr>
        <w:t> </w:t>
      </w:r>
      <w:r>
        <w:rPr>
          <w:color w:val="231F20"/>
        </w:rPr>
        <w:t>as “the land” which Israel had been “given for an inheritance.” Sister</w:t>
      </w:r>
      <w:r>
        <w:rPr>
          <w:color w:val="231F20"/>
          <w:spacing w:val="-13"/>
        </w:rPr>
        <w:t> </w:t>
      </w:r>
      <w:r>
        <w:rPr>
          <w:color w:val="231F20"/>
        </w:rPr>
        <w:t>White</w:t>
      </w:r>
      <w:r>
        <w:rPr>
          <w:color w:val="231F20"/>
          <w:spacing w:val="-13"/>
        </w:rPr>
        <w:t> </w:t>
      </w:r>
      <w:r>
        <w:rPr>
          <w:color w:val="231F20"/>
        </w:rPr>
        <w:t>then</w:t>
      </w:r>
      <w:r>
        <w:rPr>
          <w:color w:val="231F20"/>
          <w:spacing w:val="-13"/>
        </w:rPr>
        <w:t> </w:t>
      </w:r>
      <w:r>
        <w:rPr>
          <w:color w:val="231F20"/>
        </w:rPr>
        <w:t>identifies</w:t>
      </w:r>
      <w:r>
        <w:rPr>
          <w:color w:val="231F20"/>
          <w:spacing w:val="-13"/>
        </w:rPr>
        <w:t> </w:t>
      </w:r>
      <w:r>
        <w:rPr>
          <w:color w:val="231F20"/>
        </w:rPr>
        <w:t>a</w:t>
      </w:r>
      <w:r>
        <w:rPr>
          <w:color w:val="231F20"/>
          <w:spacing w:val="-13"/>
        </w:rPr>
        <w:t> </w:t>
      </w:r>
      <w:r>
        <w:rPr>
          <w:color w:val="231F20"/>
        </w:rPr>
        <w:t>specific</w:t>
      </w:r>
      <w:r>
        <w:rPr>
          <w:color w:val="231F20"/>
          <w:spacing w:val="-13"/>
        </w:rPr>
        <w:t> </w:t>
      </w:r>
      <w:r>
        <w:rPr>
          <w:color w:val="231F20"/>
        </w:rPr>
        <w:t>favored</w:t>
      </w:r>
      <w:r>
        <w:rPr>
          <w:color w:val="231F20"/>
          <w:spacing w:val="-12"/>
        </w:rPr>
        <w:t> </w:t>
      </w:r>
      <w:r>
        <w:rPr>
          <w:color w:val="231F20"/>
        </w:rPr>
        <w:t>land</w:t>
      </w:r>
      <w:r>
        <w:rPr>
          <w:color w:val="231F20"/>
          <w:spacing w:val="-13"/>
        </w:rPr>
        <w:t> </w:t>
      </w:r>
      <w:r>
        <w:rPr>
          <w:color w:val="231F20"/>
        </w:rPr>
        <w:t>which</w:t>
      </w:r>
      <w:r>
        <w:rPr>
          <w:color w:val="231F20"/>
          <w:spacing w:val="-13"/>
        </w:rPr>
        <w:t> </w:t>
      </w:r>
      <w:r>
        <w:rPr>
          <w:color w:val="231F20"/>
          <w:spacing w:val="-4"/>
        </w:rPr>
        <w:t>has </w:t>
      </w:r>
      <w:r>
        <w:rPr>
          <w:color w:val="231F20"/>
        </w:rPr>
        <w:t>been divinely provided for—modern Israel. Also notice </w:t>
      </w:r>
      <w:r>
        <w:rPr>
          <w:color w:val="231F20"/>
          <w:spacing w:val="-3"/>
        </w:rPr>
        <w:t>that </w:t>
      </w:r>
      <w:r>
        <w:rPr>
          <w:color w:val="231F20"/>
        </w:rPr>
        <w:t>both Jeremiah and Sister White make a clear distinction between</w:t>
      </w:r>
      <w:r>
        <w:rPr>
          <w:color w:val="231F20"/>
          <w:spacing w:val="-8"/>
        </w:rPr>
        <w:t> </w:t>
      </w:r>
      <w:r>
        <w:rPr>
          <w:color w:val="231F20"/>
          <w:spacing w:val="-3"/>
        </w:rPr>
        <w:t>God’s</w:t>
      </w:r>
      <w:r>
        <w:rPr>
          <w:color w:val="231F20"/>
          <w:spacing w:val="-8"/>
        </w:rPr>
        <w:t> </w:t>
      </w:r>
      <w:r>
        <w:rPr>
          <w:color w:val="231F20"/>
        </w:rPr>
        <w:t>people</w:t>
      </w:r>
      <w:r>
        <w:rPr>
          <w:color w:val="231F20"/>
          <w:spacing w:val="-7"/>
        </w:rPr>
        <w:t> </w:t>
      </w:r>
      <w:r>
        <w:rPr>
          <w:color w:val="231F20"/>
        </w:rPr>
        <w:t>and</w:t>
      </w:r>
      <w:r>
        <w:rPr>
          <w:color w:val="231F20"/>
          <w:spacing w:val="-8"/>
        </w:rPr>
        <w:t> </w:t>
      </w:r>
      <w:r>
        <w:rPr>
          <w:color w:val="231F20"/>
        </w:rPr>
        <w:t>the</w:t>
      </w:r>
      <w:r>
        <w:rPr>
          <w:color w:val="231F20"/>
          <w:spacing w:val="-8"/>
        </w:rPr>
        <w:t> </w:t>
      </w:r>
      <w:r>
        <w:rPr>
          <w:color w:val="231F20"/>
        </w:rPr>
        <w:t>land</w:t>
      </w:r>
      <w:r>
        <w:rPr>
          <w:color w:val="231F20"/>
          <w:spacing w:val="-7"/>
        </w:rPr>
        <w:t> </w:t>
      </w:r>
      <w:r>
        <w:rPr>
          <w:color w:val="231F20"/>
        </w:rPr>
        <w:t>given</w:t>
      </w:r>
      <w:r>
        <w:rPr>
          <w:color w:val="231F20"/>
          <w:spacing w:val="-8"/>
        </w:rPr>
        <w:t> </w:t>
      </w:r>
      <w:r>
        <w:rPr>
          <w:color w:val="231F20"/>
        </w:rPr>
        <w:t>to</w:t>
      </w:r>
      <w:r>
        <w:rPr>
          <w:color w:val="231F20"/>
          <w:spacing w:val="-8"/>
        </w:rPr>
        <w:t> </w:t>
      </w:r>
      <w:r>
        <w:rPr>
          <w:color w:val="231F20"/>
          <w:spacing w:val="-3"/>
        </w:rPr>
        <w:t>God’s</w:t>
      </w:r>
      <w:r>
        <w:rPr>
          <w:color w:val="231F20"/>
          <w:spacing w:val="-7"/>
        </w:rPr>
        <w:t> </w:t>
      </w:r>
      <w:r>
        <w:rPr>
          <w:color w:val="231F20"/>
        </w:rPr>
        <w:t>people:</w:t>
      </w:r>
    </w:p>
    <w:p>
      <w:pPr>
        <w:spacing w:line="249" w:lineRule="auto" w:before="7"/>
        <w:ind w:left="407" w:right="404" w:firstLine="432"/>
        <w:jc w:val="both"/>
        <w:rPr>
          <w:sz w:val="22"/>
        </w:rPr>
      </w:pPr>
      <w:r>
        <w:rPr>
          <w:color w:val="231F20"/>
          <w:sz w:val="22"/>
        </w:rPr>
        <w:t>“In</w:t>
      </w:r>
      <w:r>
        <w:rPr>
          <w:color w:val="231F20"/>
          <w:spacing w:val="-10"/>
          <w:sz w:val="22"/>
        </w:rPr>
        <w:t> </w:t>
      </w:r>
      <w:r>
        <w:rPr>
          <w:color w:val="231F20"/>
          <w:sz w:val="22"/>
        </w:rPr>
        <w:t>those</w:t>
      </w:r>
      <w:r>
        <w:rPr>
          <w:color w:val="231F20"/>
          <w:spacing w:val="-10"/>
          <w:sz w:val="22"/>
        </w:rPr>
        <w:t> </w:t>
      </w:r>
      <w:r>
        <w:rPr>
          <w:color w:val="231F20"/>
          <w:sz w:val="22"/>
        </w:rPr>
        <w:t>days</w:t>
      </w:r>
      <w:r>
        <w:rPr>
          <w:color w:val="231F20"/>
          <w:spacing w:val="-11"/>
          <w:sz w:val="22"/>
        </w:rPr>
        <w:t> </w:t>
      </w:r>
      <w:r>
        <w:rPr>
          <w:color w:val="231F20"/>
          <w:sz w:val="22"/>
        </w:rPr>
        <w:t>the</w:t>
      </w:r>
      <w:r>
        <w:rPr>
          <w:color w:val="231F20"/>
          <w:spacing w:val="-10"/>
          <w:sz w:val="22"/>
        </w:rPr>
        <w:t> </w:t>
      </w:r>
      <w:r>
        <w:rPr>
          <w:color w:val="231F20"/>
          <w:sz w:val="22"/>
        </w:rPr>
        <w:t>house</w:t>
      </w:r>
      <w:r>
        <w:rPr>
          <w:color w:val="231F20"/>
          <w:spacing w:val="-10"/>
          <w:sz w:val="22"/>
        </w:rPr>
        <w:t> </w:t>
      </w:r>
      <w:r>
        <w:rPr>
          <w:color w:val="231F20"/>
          <w:sz w:val="22"/>
        </w:rPr>
        <w:t>of</w:t>
      </w:r>
      <w:r>
        <w:rPr>
          <w:color w:val="231F20"/>
          <w:spacing w:val="-10"/>
          <w:sz w:val="22"/>
        </w:rPr>
        <w:t> </w:t>
      </w:r>
      <w:r>
        <w:rPr>
          <w:color w:val="231F20"/>
          <w:sz w:val="22"/>
        </w:rPr>
        <w:t>Judah</w:t>
      </w:r>
      <w:r>
        <w:rPr>
          <w:color w:val="231F20"/>
          <w:spacing w:val="-10"/>
          <w:sz w:val="22"/>
        </w:rPr>
        <w:t> </w:t>
      </w:r>
      <w:r>
        <w:rPr>
          <w:color w:val="231F20"/>
          <w:sz w:val="22"/>
        </w:rPr>
        <w:t>shall</w:t>
      </w:r>
      <w:r>
        <w:rPr>
          <w:color w:val="231F20"/>
          <w:spacing w:val="-10"/>
          <w:sz w:val="22"/>
        </w:rPr>
        <w:t> </w:t>
      </w:r>
      <w:r>
        <w:rPr>
          <w:color w:val="231F20"/>
          <w:sz w:val="22"/>
        </w:rPr>
        <w:t>walk</w:t>
      </w:r>
      <w:r>
        <w:rPr>
          <w:color w:val="231F20"/>
          <w:spacing w:val="-10"/>
          <w:sz w:val="22"/>
        </w:rPr>
        <w:t> </w:t>
      </w:r>
      <w:r>
        <w:rPr>
          <w:color w:val="231F20"/>
          <w:sz w:val="22"/>
        </w:rPr>
        <w:t>with the house of Israel, and they shall come together </w:t>
      </w:r>
      <w:r>
        <w:rPr>
          <w:b/>
          <w:color w:val="231F20"/>
          <w:sz w:val="22"/>
        </w:rPr>
        <w:t>out of the land of the north to the land that I have given</w:t>
      </w:r>
      <w:r>
        <w:rPr>
          <w:b/>
          <w:color w:val="231F20"/>
          <w:spacing w:val="-15"/>
          <w:sz w:val="22"/>
        </w:rPr>
        <w:t> </w:t>
      </w:r>
      <w:r>
        <w:rPr>
          <w:b/>
          <w:color w:val="231F20"/>
          <w:sz w:val="22"/>
        </w:rPr>
        <w:t>for</w:t>
      </w:r>
      <w:r>
        <w:rPr>
          <w:b/>
          <w:color w:val="231F20"/>
          <w:spacing w:val="-15"/>
          <w:sz w:val="22"/>
        </w:rPr>
        <w:t> </w:t>
      </w:r>
      <w:r>
        <w:rPr>
          <w:b/>
          <w:color w:val="231F20"/>
          <w:sz w:val="22"/>
        </w:rPr>
        <w:t>an</w:t>
      </w:r>
      <w:r>
        <w:rPr>
          <w:b/>
          <w:color w:val="231F20"/>
          <w:spacing w:val="-15"/>
          <w:sz w:val="22"/>
        </w:rPr>
        <w:t> </w:t>
      </w:r>
      <w:r>
        <w:rPr>
          <w:b/>
          <w:color w:val="231F20"/>
          <w:sz w:val="22"/>
        </w:rPr>
        <w:t>inheritance</w:t>
      </w:r>
      <w:r>
        <w:rPr>
          <w:b/>
          <w:color w:val="231F20"/>
          <w:spacing w:val="-13"/>
          <w:sz w:val="22"/>
        </w:rPr>
        <w:t> </w:t>
      </w:r>
      <w:r>
        <w:rPr>
          <w:color w:val="231F20"/>
          <w:sz w:val="22"/>
        </w:rPr>
        <w:t>unto</w:t>
      </w:r>
      <w:r>
        <w:rPr>
          <w:color w:val="231F20"/>
          <w:spacing w:val="-14"/>
          <w:sz w:val="22"/>
        </w:rPr>
        <w:t> </w:t>
      </w:r>
      <w:r>
        <w:rPr>
          <w:color w:val="231F20"/>
          <w:sz w:val="22"/>
        </w:rPr>
        <w:t>your</w:t>
      </w:r>
      <w:r>
        <w:rPr>
          <w:color w:val="231F20"/>
          <w:spacing w:val="-14"/>
          <w:sz w:val="22"/>
        </w:rPr>
        <w:t> </w:t>
      </w:r>
      <w:r>
        <w:rPr>
          <w:color w:val="231F20"/>
          <w:sz w:val="22"/>
        </w:rPr>
        <w:t>fathers.</w:t>
      </w:r>
      <w:r>
        <w:rPr>
          <w:color w:val="231F20"/>
          <w:spacing w:val="-14"/>
          <w:sz w:val="22"/>
        </w:rPr>
        <w:t> </w:t>
      </w:r>
      <w:r>
        <w:rPr>
          <w:color w:val="231F20"/>
          <w:sz w:val="22"/>
        </w:rPr>
        <w:t>But</w:t>
      </w:r>
      <w:r>
        <w:rPr>
          <w:color w:val="231F20"/>
          <w:spacing w:val="-13"/>
          <w:sz w:val="22"/>
        </w:rPr>
        <w:t> </w:t>
      </w:r>
      <w:r>
        <w:rPr>
          <w:color w:val="231F20"/>
          <w:sz w:val="22"/>
        </w:rPr>
        <w:t>I</w:t>
      </w:r>
      <w:r>
        <w:rPr>
          <w:color w:val="231F20"/>
          <w:spacing w:val="-14"/>
          <w:sz w:val="22"/>
        </w:rPr>
        <w:t> </w:t>
      </w:r>
      <w:r>
        <w:rPr>
          <w:color w:val="231F20"/>
          <w:sz w:val="22"/>
        </w:rPr>
        <w:t>said, How</w:t>
      </w:r>
      <w:r>
        <w:rPr>
          <w:color w:val="231F20"/>
          <w:spacing w:val="-12"/>
          <w:sz w:val="22"/>
        </w:rPr>
        <w:t> </w:t>
      </w:r>
      <w:r>
        <w:rPr>
          <w:color w:val="231F20"/>
          <w:sz w:val="22"/>
        </w:rPr>
        <w:t>shall</w:t>
      </w:r>
      <w:r>
        <w:rPr>
          <w:color w:val="231F20"/>
          <w:spacing w:val="-12"/>
          <w:sz w:val="22"/>
        </w:rPr>
        <w:t> </w:t>
      </w:r>
      <w:r>
        <w:rPr>
          <w:color w:val="231F20"/>
          <w:sz w:val="22"/>
        </w:rPr>
        <w:t>I</w:t>
      </w:r>
      <w:r>
        <w:rPr>
          <w:color w:val="231F20"/>
          <w:spacing w:val="-12"/>
          <w:sz w:val="22"/>
        </w:rPr>
        <w:t> </w:t>
      </w:r>
      <w:r>
        <w:rPr>
          <w:color w:val="231F20"/>
          <w:sz w:val="22"/>
        </w:rPr>
        <w:t>put</w:t>
      </w:r>
      <w:r>
        <w:rPr>
          <w:color w:val="231F20"/>
          <w:spacing w:val="-12"/>
          <w:sz w:val="22"/>
        </w:rPr>
        <w:t> </w:t>
      </w:r>
      <w:r>
        <w:rPr>
          <w:color w:val="231F20"/>
          <w:sz w:val="22"/>
        </w:rPr>
        <w:t>thee</w:t>
      </w:r>
      <w:r>
        <w:rPr>
          <w:color w:val="231F20"/>
          <w:spacing w:val="-12"/>
          <w:sz w:val="22"/>
        </w:rPr>
        <w:t> </w:t>
      </w:r>
      <w:r>
        <w:rPr>
          <w:color w:val="231F20"/>
          <w:sz w:val="22"/>
        </w:rPr>
        <w:t>among</w:t>
      </w:r>
      <w:r>
        <w:rPr>
          <w:color w:val="231F20"/>
          <w:spacing w:val="-12"/>
          <w:sz w:val="22"/>
        </w:rPr>
        <w:t> </w:t>
      </w:r>
      <w:r>
        <w:rPr>
          <w:color w:val="231F20"/>
          <w:sz w:val="22"/>
        </w:rPr>
        <w:t>the</w:t>
      </w:r>
      <w:r>
        <w:rPr>
          <w:color w:val="231F20"/>
          <w:spacing w:val="-12"/>
          <w:sz w:val="22"/>
        </w:rPr>
        <w:t> </w:t>
      </w:r>
      <w:r>
        <w:rPr>
          <w:color w:val="231F20"/>
          <w:sz w:val="22"/>
        </w:rPr>
        <w:t>children,</w:t>
      </w:r>
      <w:r>
        <w:rPr>
          <w:color w:val="231F20"/>
          <w:spacing w:val="-12"/>
          <w:sz w:val="22"/>
        </w:rPr>
        <w:t> </w:t>
      </w:r>
      <w:r>
        <w:rPr>
          <w:color w:val="231F20"/>
          <w:sz w:val="22"/>
        </w:rPr>
        <w:t>and</w:t>
      </w:r>
      <w:r>
        <w:rPr>
          <w:color w:val="231F20"/>
          <w:spacing w:val="-12"/>
          <w:sz w:val="22"/>
        </w:rPr>
        <w:t> </w:t>
      </w:r>
      <w:r>
        <w:rPr>
          <w:color w:val="231F20"/>
          <w:sz w:val="22"/>
        </w:rPr>
        <w:t>give</w:t>
      </w:r>
      <w:r>
        <w:rPr>
          <w:color w:val="231F20"/>
          <w:spacing w:val="-12"/>
          <w:sz w:val="22"/>
        </w:rPr>
        <w:t> </w:t>
      </w:r>
      <w:r>
        <w:rPr>
          <w:color w:val="231F20"/>
          <w:spacing w:val="-3"/>
          <w:sz w:val="22"/>
        </w:rPr>
        <w:t>thee </w:t>
      </w:r>
      <w:r>
        <w:rPr>
          <w:b/>
          <w:color w:val="231F20"/>
          <w:sz w:val="22"/>
        </w:rPr>
        <w:t>a pleasant land, a goodly heritage </w:t>
      </w:r>
      <w:r>
        <w:rPr>
          <w:color w:val="231F20"/>
          <w:sz w:val="22"/>
        </w:rPr>
        <w:t>of the hosts of the</w:t>
      </w:r>
      <w:r>
        <w:rPr>
          <w:color w:val="231F20"/>
          <w:spacing w:val="-6"/>
          <w:sz w:val="22"/>
        </w:rPr>
        <w:t> </w:t>
      </w:r>
      <w:r>
        <w:rPr>
          <w:color w:val="231F20"/>
          <w:sz w:val="22"/>
        </w:rPr>
        <w:t>nations?</w:t>
      </w:r>
      <w:r>
        <w:rPr>
          <w:color w:val="231F20"/>
          <w:spacing w:val="-6"/>
          <w:sz w:val="22"/>
        </w:rPr>
        <w:t> </w:t>
      </w:r>
      <w:r>
        <w:rPr>
          <w:color w:val="231F20"/>
          <w:sz w:val="22"/>
        </w:rPr>
        <w:t>and</w:t>
      </w:r>
      <w:r>
        <w:rPr>
          <w:color w:val="231F20"/>
          <w:spacing w:val="-7"/>
          <w:sz w:val="22"/>
        </w:rPr>
        <w:t> </w:t>
      </w:r>
      <w:r>
        <w:rPr>
          <w:color w:val="231F20"/>
          <w:sz w:val="22"/>
        </w:rPr>
        <w:t>I</w:t>
      </w:r>
      <w:r>
        <w:rPr>
          <w:color w:val="231F20"/>
          <w:spacing w:val="-6"/>
          <w:sz w:val="22"/>
        </w:rPr>
        <w:t> </w:t>
      </w:r>
      <w:r>
        <w:rPr>
          <w:color w:val="231F20"/>
          <w:sz w:val="22"/>
        </w:rPr>
        <w:t>said,</w:t>
      </w:r>
      <w:r>
        <w:rPr>
          <w:color w:val="231F20"/>
          <w:spacing w:val="-6"/>
          <w:sz w:val="22"/>
        </w:rPr>
        <w:t> </w:t>
      </w:r>
      <w:r>
        <w:rPr>
          <w:color w:val="231F20"/>
          <w:sz w:val="22"/>
        </w:rPr>
        <w:t>Thou</w:t>
      </w:r>
      <w:r>
        <w:rPr>
          <w:color w:val="231F20"/>
          <w:spacing w:val="-6"/>
          <w:sz w:val="22"/>
        </w:rPr>
        <w:t> </w:t>
      </w:r>
      <w:r>
        <w:rPr>
          <w:color w:val="231F20"/>
          <w:sz w:val="22"/>
        </w:rPr>
        <w:t>shalt</w:t>
      </w:r>
      <w:r>
        <w:rPr>
          <w:color w:val="231F20"/>
          <w:spacing w:val="-6"/>
          <w:sz w:val="22"/>
        </w:rPr>
        <w:t> </w:t>
      </w:r>
      <w:r>
        <w:rPr>
          <w:color w:val="231F20"/>
          <w:sz w:val="22"/>
        </w:rPr>
        <w:t>call</w:t>
      </w:r>
      <w:r>
        <w:rPr>
          <w:color w:val="231F20"/>
          <w:spacing w:val="-6"/>
          <w:sz w:val="22"/>
        </w:rPr>
        <w:t> </w:t>
      </w:r>
      <w:r>
        <w:rPr>
          <w:color w:val="231F20"/>
          <w:sz w:val="22"/>
        </w:rPr>
        <w:t>me,</w:t>
      </w:r>
      <w:r>
        <w:rPr>
          <w:color w:val="231F20"/>
          <w:spacing w:val="-6"/>
          <w:sz w:val="22"/>
        </w:rPr>
        <w:t> </w:t>
      </w:r>
      <w:r>
        <w:rPr>
          <w:color w:val="231F20"/>
          <w:sz w:val="22"/>
        </w:rPr>
        <w:t>My</w:t>
      </w:r>
      <w:r>
        <w:rPr>
          <w:color w:val="231F20"/>
          <w:spacing w:val="-6"/>
          <w:sz w:val="22"/>
        </w:rPr>
        <w:t> </w:t>
      </w:r>
      <w:r>
        <w:rPr>
          <w:color w:val="231F20"/>
          <w:sz w:val="22"/>
        </w:rPr>
        <w:t>father; and shalt not turn away from me. Jeremiah</w:t>
      </w:r>
      <w:r>
        <w:rPr>
          <w:color w:val="231F20"/>
          <w:spacing w:val="-8"/>
          <w:sz w:val="22"/>
        </w:rPr>
        <w:t> </w:t>
      </w:r>
      <w:r>
        <w:rPr>
          <w:color w:val="231F20"/>
          <w:sz w:val="22"/>
        </w:rPr>
        <w:t>3:18–19.</w:t>
      </w:r>
    </w:p>
    <w:p>
      <w:pPr>
        <w:spacing w:line="249" w:lineRule="auto" w:before="7"/>
        <w:ind w:left="407" w:right="402" w:firstLine="432"/>
        <w:jc w:val="both"/>
        <w:rPr>
          <w:sz w:val="22"/>
        </w:rPr>
      </w:pPr>
      <w:r>
        <w:rPr>
          <w:color w:val="231F20"/>
          <w:sz w:val="22"/>
        </w:rPr>
        <w:t>“When </w:t>
      </w:r>
      <w:r>
        <w:rPr>
          <w:b/>
          <w:color w:val="231F20"/>
          <w:sz w:val="22"/>
        </w:rPr>
        <w:t>the land </w:t>
      </w:r>
      <w:r>
        <w:rPr>
          <w:color w:val="231F20"/>
          <w:sz w:val="22"/>
        </w:rPr>
        <w:t>which </w:t>
      </w:r>
      <w:r>
        <w:rPr>
          <w:b/>
          <w:color w:val="231F20"/>
          <w:sz w:val="22"/>
        </w:rPr>
        <w:t>the Lord provided as an asylum for His people, </w:t>
      </w:r>
      <w:r>
        <w:rPr>
          <w:color w:val="231F20"/>
          <w:sz w:val="22"/>
        </w:rPr>
        <w:t>that they might worship Him</w:t>
      </w:r>
      <w:r>
        <w:rPr>
          <w:color w:val="231F20"/>
          <w:spacing w:val="-23"/>
          <w:sz w:val="22"/>
        </w:rPr>
        <w:t> </w:t>
      </w:r>
      <w:r>
        <w:rPr>
          <w:color w:val="231F20"/>
          <w:sz w:val="22"/>
        </w:rPr>
        <w:t>according</w:t>
      </w:r>
      <w:r>
        <w:rPr>
          <w:color w:val="231F20"/>
          <w:spacing w:val="-23"/>
          <w:sz w:val="22"/>
        </w:rPr>
        <w:t> </w:t>
      </w:r>
      <w:r>
        <w:rPr>
          <w:color w:val="231F20"/>
          <w:sz w:val="22"/>
        </w:rPr>
        <w:t>to</w:t>
      </w:r>
      <w:r>
        <w:rPr>
          <w:color w:val="231F20"/>
          <w:spacing w:val="-23"/>
          <w:sz w:val="22"/>
        </w:rPr>
        <w:t> </w:t>
      </w:r>
      <w:r>
        <w:rPr>
          <w:color w:val="231F20"/>
          <w:sz w:val="22"/>
        </w:rPr>
        <w:t>the</w:t>
      </w:r>
      <w:r>
        <w:rPr>
          <w:color w:val="231F20"/>
          <w:spacing w:val="-23"/>
          <w:sz w:val="22"/>
        </w:rPr>
        <w:t> </w:t>
      </w:r>
      <w:r>
        <w:rPr>
          <w:color w:val="231F20"/>
          <w:sz w:val="22"/>
        </w:rPr>
        <w:t>dictates</w:t>
      </w:r>
      <w:r>
        <w:rPr>
          <w:color w:val="231F20"/>
          <w:spacing w:val="-23"/>
          <w:sz w:val="22"/>
        </w:rPr>
        <w:t> </w:t>
      </w:r>
      <w:r>
        <w:rPr>
          <w:color w:val="231F20"/>
          <w:sz w:val="22"/>
        </w:rPr>
        <w:t>of</w:t>
      </w:r>
      <w:r>
        <w:rPr>
          <w:color w:val="231F20"/>
          <w:spacing w:val="-23"/>
          <w:sz w:val="22"/>
        </w:rPr>
        <w:t> </w:t>
      </w:r>
      <w:r>
        <w:rPr>
          <w:color w:val="231F20"/>
          <w:sz w:val="22"/>
        </w:rPr>
        <w:t>their</w:t>
      </w:r>
      <w:r>
        <w:rPr>
          <w:color w:val="231F20"/>
          <w:spacing w:val="-23"/>
          <w:sz w:val="22"/>
        </w:rPr>
        <w:t> </w:t>
      </w:r>
      <w:r>
        <w:rPr>
          <w:color w:val="231F20"/>
          <w:sz w:val="22"/>
        </w:rPr>
        <w:t>own</w:t>
      </w:r>
      <w:r>
        <w:rPr>
          <w:color w:val="231F20"/>
          <w:spacing w:val="-23"/>
          <w:sz w:val="22"/>
        </w:rPr>
        <w:t> </w:t>
      </w:r>
      <w:r>
        <w:rPr>
          <w:color w:val="231F20"/>
          <w:spacing w:val="-2"/>
          <w:sz w:val="22"/>
        </w:rPr>
        <w:t>consciences, </w:t>
      </w:r>
      <w:r>
        <w:rPr>
          <w:b/>
          <w:color w:val="231F20"/>
          <w:sz w:val="22"/>
        </w:rPr>
        <w:t>the </w:t>
      </w:r>
      <w:r>
        <w:rPr>
          <w:b/>
          <w:color w:val="231F20"/>
          <w:spacing w:val="2"/>
          <w:sz w:val="22"/>
        </w:rPr>
        <w:t>land </w:t>
      </w:r>
      <w:r>
        <w:rPr>
          <w:color w:val="231F20"/>
          <w:spacing w:val="2"/>
          <w:sz w:val="22"/>
        </w:rPr>
        <w:t>over which </w:t>
      </w:r>
      <w:r>
        <w:rPr>
          <w:color w:val="231F20"/>
          <w:sz w:val="22"/>
        </w:rPr>
        <w:t>for </w:t>
      </w:r>
      <w:r>
        <w:rPr>
          <w:color w:val="231F20"/>
          <w:spacing w:val="3"/>
          <w:sz w:val="22"/>
        </w:rPr>
        <w:t>long </w:t>
      </w:r>
      <w:r>
        <w:rPr>
          <w:color w:val="231F20"/>
          <w:spacing w:val="2"/>
          <w:sz w:val="22"/>
        </w:rPr>
        <w:t>years </w:t>
      </w:r>
      <w:r>
        <w:rPr>
          <w:b/>
          <w:color w:val="231F20"/>
          <w:sz w:val="22"/>
        </w:rPr>
        <w:t>the </w:t>
      </w:r>
      <w:r>
        <w:rPr>
          <w:b/>
          <w:color w:val="231F20"/>
          <w:spacing w:val="2"/>
          <w:sz w:val="22"/>
        </w:rPr>
        <w:t>shield </w:t>
      </w:r>
      <w:r>
        <w:rPr>
          <w:b/>
          <w:color w:val="231F20"/>
          <w:spacing w:val="3"/>
          <w:sz w:val="22"/>
        </w:rPr>
        <w:t>of </w:t>
      </w:r>
      <w:r>
        <w:rPr>
          <w:b/>
          <w:color w:val="231F20"/>
          <w:sz w:val="22"/>
        </w:rPr>
        <w:t>Omnipotence </w:t>
      </w:r>
      <w:r>
        <w:rPr>
          <w:color w:val="231F20"/>
          <w:sz w:val="22"/>
        </w:rPr>
        <w:t>has been spread, </w:t>
      </w:r>
      <w:r>
        <w:rPr>
          <w:b/>
          <w:color w:val="231F20"/>
          <w:sz w:val="22"/>
        </w:rPr>
        <w:t>the land which God has</w:t>
      </w:r>
      <w:r>
        <w:rPr>
          <w:b/>
          <w:color w:val="231F20"/>
          <w:spacing w:val="-6"/>
          <w:sz w:val="22"/>
        </w:rPr>
        <w:t> </w:t>
      </w:r>
      <w:r>
        <w:rPr>
          <w:b/>
          <w:color w:val="231F20"/>
          <w:sz w:val="22"/>
        </w:rPr>
        <w:t>favored</w:t>
      </w:r>
      <w:r>
        <w:rPr>
          <w:b/>
          <w:color w:val="231F20"/>
          <w:spacing w:val="-6"/>
          <w:sz w:val="22"/>
        </w:rPr>
        <w:t> </w:t>
      </w:r>
      <w:r>
        <w:rPr>
          <w:color w:val="231F20"/>
          <w:sz w:val="22"/>
        </w:rPr>
        <w:t>by</w:t>
      </w:r>
      <w:r>
        <w:rPr>
          <w:color w:val="231F20"/>
          <w:spacing w:val="-6"/>
          <w:sz w:val="22"/>
        </w:rPr>
        <w:t> </w:t>
      </w:r>
      <w:r>
        <w:rPr>
          <w:color w:val="231F20"/>
          <w:sz w:val="22"/>
        </w:rPr>
        <w:t>making</w:t>
      </w:r>
      <w:r>
        <w:rPr>
          <w:color w:val="231F20"/>
          <w:spacing w:val="-6"/>
          <w:sz w:val="22"/>
        </w:rPr>
        <w:t> </w:t>
      </w:r>
      <w:r>
        <w:rPr>
          <w:color w:val="231F20"/>
          <w:sz w:val="22"/>
        </w:rPr>
        <w:t>it</w:t>
      </w:r>
      <w:r>
        <w:rPr>
          <w:color w:val="231F20"/>
          <w:spacing w:val="-6"/>
          <w:sz w:val="22"/>
        </w:rPr>
        <w:t> </w:t>
      </w:r>
      <w:r>
        <w:rPr>
          <w:b/>
          <w:color w:val="231F20"/>
          <w:sz w:val="22"/>
        </w:rPr>
        <w:t>the</w:t>
      </w:r>
      <w:r>
        <w:rPr>
          <w:b/>
          <w:color w:val="231F20"/>
          <w:spacing w:val="-6"/>
          <w:sz w:val="22"/>
        </w:rPr>
        <w:t> </w:t>
      </w:r>
      <w:r>
        <w:rPr>
          <w:b/>
          <w:color w:val="231F20"/>
          <w:sz w:val="22"/>
        </w:rPr>
        <w:t>depository</w:t>
      </w:r>
      <w:r>
        <w:rPr>
          <w:b/>
          <w:color w:val="231F20"/>
          <w:spacing w:val="-6"/>
          <w:sz w:val="22"/>
        </w:rPr>
        <w:t> </w:t>
      </w:r>
      <w:r>
        <w:rPr>
          <w:b/>
          <w:color w:val="231F20"/>
          <w:sz w:val="22"/>
        </w:rPr>
        <w:t>of</w:t>
      </w:r>
      <w:r>
        <w:rPr>
          <w:b/>
          <w:color w:val="231F20"/>
          <w:spacing w:val="-6"/>
          <w:sz w:val="22"/>
        </w:rPr>
        <w:t> </w:t>
      </w:r>
      <w:r>
        <w:rPr>
          <w:b/>
          <w:color w:val="231F20"/>
          <w:sz w:val="22"/>
        </w:rPr>
        <w:t>the</w:t>
      </w:r>
      <w:r>
        <w:rPr>
          <w:b/>
          <w:color w:val="231F20"/>
          <w:spacing w:val="-6"/>
          <w:sz w:val="22"/>
        </w:rPr>
        <w:t> </w:t>
      </w:r>
      <w:r>
        <w:rPr>
          <w:b/>
          <w:color w:val="231F20"/>
          <w:sz w:val="22"/>
        </w:rPr>
        <w:t>pure religion</w:t>
      </w:r>
      <w:r>
        <w:rPr>
          <w:b/>
          <w:color w:val="231F20"/>
          <w:spacing w:val="-7"/>
          <w:sz w:val="22"/>
        </w:rPr>
        <w:t> </w:t>
      </w:r>
      <w:r>
        <w:rPr>
          <w:b/>
          <w:color w:val="231F20"/>
          <w:sz w:val="22"/>
        </w:rPr>
        <w:t>of</w:t>
      </w:r>
      <w:r>
        <w:rPr>
          <w:b/>
          <w:color w:val="231F20"/>
          <w:spacing w:val="-6"/>
          <w:sz w:val="22"/>
        </w:rPr>
        <w:t> </w:t>
      </w:r>
      <w:r>
        <w:rPr>
          <w:b/>
          <w:color w:val="231F20"/>
          <w:sz w:val="22"/>
        </w:rPr>
        <w:t>Christ</w:t>
      </w:r>
      <w:r>
        <w:rPr>
          <w:color w:val="231F20"/>
          <w:sz w:val="22"/>
        </w:rPr>
        <w:t>—when</w:t>
      </w:r>
      <w:r>
        <w:rPr>
          <w:color w:val="231F20"/>
          <w:spacing w:val="-8"/>
          <w:sz w:val="22"/>
        </w:rPr>
        <w:t> </w:t>
      </w:r>
      <w:r>
        <w:rPr>
          <w:b/>
          <w:color w:val="231F20"/>
          <w:sz w:val="22"/>
        </w:rPr>
        <w:t>that</w:t>
      </w:r>
      <w:r>
        <w:rPr>
          <w:b/>
          <w:color w:val="231F20"/>
          <w:spacing w:val="-8"/>
          <w:sz w:val="22"/>
        </w:rPr>
        <w:t> </w:t>
      </w:r>
      <w:r>
        <w:rPr>
          <w:b/>
          <w:color w:val="231F20"/>
          <w:sz w:val="22"/>
        </w:rPr>
        <w:t>land</w:t>
      </w:r>
      <w:r>
        <w:rPr>
          <w:b/>
          <w:color w:val="231F20"/>
          <w:spacing w:val="-7"/>
          <w:sz w:val="22"/>
        </w:rPr>
        <w:t> </w:t>
      </w:r>
      <w:r>
        <w:rPr>
          <w:color w:val="231F20"/>
          <w:sz w:val="22"/>
        </w:rPr>
        <w:t>shall,</w:t>
      </w:r>
      <w:r>
        <w:rPr>
          <w:color w:val="231F20"/>
          <w:spacing w:val="-8"/>
          <w:sz w:val="22"/>
        </w:rPr>
        <w:t> </w:t>
      </w:r>
      <w:r>
        <w:rPr>
          <w:color w:val="231F20"/>
          <w:sz w:val="22"/>
        </w:rPr>
        <w:t>through</w:t>
      </w:r>
      <w:r>
        <w:rPr>
          <w:color w:val="231F20"/>
          <w:spacing w:val="-7"/>
          <w:sz w:val="22"/>
        </w:rPr>
        <w:t> </w:t>
      </w:r>
      <w:r>
        <w:rPr>
          <w:color w:val="231F20"/>
          <w:sz w:val="22"/>
        </w:rPr>
        <w:t>its legislators, abjure the principles of Protestantism,</w:t>
      </w:r>
      <w:r>
        <w:rPr>
          <w:color w:val="231F20"/>
          <w:spacing w:val="-31"/>
          <w:sz w:val="22"/>
        </w:rPr>
        <w:t> </w:t>
      </w:r>
      <w:r>
        <w:rPr>
          <w:color w:val="231F20"/>
          <w:sz w:val="22"/>
        </w:rPr>
        <w:t>and </w:t>
      </w:r>
      <w:r>
        <w:rPr>
          <w:color w:val="231F20"/>
          <w:spacing w:val="-3"/>
          <w:sz w:val="22"/>
        </w:rPr>
        <w:t>give</w:t>
      </w:r>
      <w:r>
        <w:rPr>
          <w:color w:val="231F20"/>
          <w:spacing w:val="-18"/>
          <w:sz w:val="22"/>
        </w:rPr>
        <w:t> </w:t>
      </w:r>
      <w:r>
        <w:rPr>
          <w:color w:val="231F20"/>
          <w:spacing w:val="-3"/>
          <w:sz w:val="22"/>
        </w:rPr>
        <w:t>countenance</w:t>
      </w:r>
      <w:r>
        <w:rPr>
          <w:color w:val="231F20"/>
          <w:spacing w:val="-18"/>
          <w:sz w:val="22"/>
        </w:rPr>
        <w:t> </w:t>
      </w:r>
      <w:r>
        <w:rPr>
          <w:color w:val="231F20"/>
          <w:sz w:val="22"/>
        </w:rPr>
        <w:t>to</w:t>
      </w:r>
      <w:r>
        <w:rPr>
          <w:color w:val="231F20"/>
          <w:spacing w:val="-18"/>
          <w:sz w:val="22"/>
        </w:rPr>
        <w:t> </w:t>
      </w:r>
      <w:r>
        <w:rPr>
          <w:color w:val="231F20"/>
          <w:spacing w:val="-3"/>
          <w:sz w:val="22"/>
        </w:rPr>
        <w:t>Romish</w:t>
      </w:r>
      <w:r>
        <w:rPr>
          <w:color w:val="231F20"/>
          <w:spacing w:val="-18"/>
          <w:sz w:val="22"/>
        </w:rPr>
        <w:t> </w:t>
      </w:r>
      <w:r>
        <w:rPr>
          <w:color w:val="231F20"/>
          <w:spacing w:val="-3"/>
          <w:sz w:val="22"/>
        </w:rPr>
        <w:t>apostasy</w:t>
      </w:r>
      <w:r>
        <w:rPr>
          <w:color w:val="231F20"/>
          <w:spacing w:val="-18"/>
          <w:sz w:val="22"/>
        </w:rPr>
        <w:t> </w:t>
      </w:r>
      <w:r>
        <w:rPr>
          <w:color w:val="231F20"/>
          <w:sz w:val="22"/>
        </w:rPr>
        <w:t>in</w:t>
      </w:r>
      <w:r>
        <w:rPr>
          <w:color w:val="231F20"/>
          <w:spacing w:val="-18"/>
          <w:sz w:val="22"/>
        </w:rPr>
        <w:t> </w:t>
      </w:r>
      <w:r>
        <w:rPr>
          <w:color w:val="231F20"/>
          <w:spacing w:val="-3"/>
          <w:sz w:val="22"/>
        </w:rPr>
        <w:t>tampering</w:t>
      </w:r>
      <w:r>
        <w:rPr>
          <w:color w:val="231F20"/>
          <w:spacing w:val="-17"/>
          <w:sz w:val="22"/>
        </w:rPr>
        <w:t> </w:t>
      </w:r>
      <w:r>
        <w:rPr>
          <w:color w:val="231F20"/>
          <w:spacing w:val="-3"/>
          <w:sz w:val="22"/>
        </w:rPr>
        <w:t>with God’s</w:t>
      </w:r>
      <w:r>
        <w:rPr>
          <w:color w:val="231F20"/>
          <w:spacing w:val="-8"/>
          <w:sz w:val="22"/>
        </w:rPr>
        <w:t> </w:t>
      </w:r>
      <w:r>
        <w:rPr>
          <w:color w:val="231F20"/>
          <w:sz w:val="22"/>
        </w:rPr>
        <w:t>law—it</w:t>
      </w:r>
      <w:r>
        <w:rPr>
          <w:color w:val="231F20"/>
          <w:spacing w:val="-8"/>
          <w:sz w:val="22"/>
        </w:rPr>
        <w:t> </w:t>
      </w:r>
      <w:r>
        <w:rPr>
          <w:color w:val="231F20"/>
          <w:sz w:val="22"/>
        </w:rPr>
        <w:t>is</w:t>
      </w:r>
      <w:r>
        <w:rPr>
          <w:color w:val="231F20"/>
          <w:spacing w:val="-8"/>
          <w:sz w:val="22"/>
        </w:rPr>
        <w:t> </w:t>
      </w:r>
      <w:r>
        <w:rPr>
          <w:color w:val="231F20"/>
          <w:sz w:val="22"/>
        </w:rPr>
        <w:t>then</w:t>
      </w:r>
      <w:r>
        <w:rPr>
          <w:color w:val="231F20"/>
          <w:spacing w:val="-8"/>
          <w:sz w:val="22"/>
        </w:rPr>
        <w:t> </w:t>
      </w:r>
      <w:r>
        <w:rPr>
          <w:color w:val="231F20"/>
          <w:sz w:val="22"/>
        </w:rPr>
        <w:t>that</w:t>
      </w:r>
      <w:r>
        <w:rPr>
          <w:color w:val="231F20"/>
          <w:spacing w:val="-8"/>
          <w:sz w:val="22"/>
        </w:rPr>
        <w:t> </w:t>
      </w:r>
      <w:r>
        <w:rPr>
          <w:color w:val="231F20"/>
          <w:sz w:val="22"/>
        </w:rPr>
        <w:t>the</w:t>
      </w:r>
      <w:r>
        <w:rPr>
          <w:color w:val="231F20"/>
          <w:spacing w:val="-7"/>
          <w:sz w:val="22"/>
        </w:rPr>
        <w:t> </w:t>
      </w:r>
      <w:r>
        <w:rPr>
          <w:color w:val="231F20"/>
          <w:sz w:val="22"/>
        </w:rPr>
        <w:t>final</w:t>
      </w:r>
      <w:r>
        <w:rPr>
          <w:color w:val="231F20"/>
          <w:spacing w:val="-8"/>
          <w:sz w:val="22"/>
        </w:rPr>
        <w:t> </w:t>
      </w:r>
      <w:r>
        <w:rPr>
          <w:color w:val="231F20"/>
          <w:sz w:val="22"/>
        </w:rPr>
        <w:t>work</w:t>
      </w:r>
      <w:r>
        <w:rPr>
          <w:color w:val="231F20"/>
          <w:spacing w:val="-8"/>
          <w:sz w:val="22"/>
        </w:rPr>
        <w:t> </w:t>
      </w:r>
      <w:r>
        <w:rPr>
          <w:color w:val="231F20"/>
          <w:sz w:val="22"/>
        </w:rPr>
        <w:t>of</w:t>
      </w:r>
      <w:r>
        <w:rPr>
          <w:color w:val="231F20"/>
          <w:spacing w:val="-8"/>
          <w:sz w:val="22"/>
        </w:rPr>
        <w:t> </w:t>
      </w:r>
      <w:r>
        <w:rPr>
          <w:color w:val="231F20"/>
          <w:sz w:val="22"/>
        </w:rPr>
        <w:t>the</w:t>
      </w:r>
      <w:r>
        <w:rPr>
          <w:color w:val="231F20"/>
          <w:spacing w:val="-8"/>
          <w:sz w:val="22"/>
        </w:rPr>
        <w:t> </w:t>
      </w:r>
      <w:r>
        <w:rPr>
          <w:color w:val="231F20"/>
          <w:sz w:val="22"/>
        </w:rPr>
        <w:t>man</w:t>
      </w:r>
      <w:r>
        <w:rPr>
          <w:color w:val="231F20"/>
          <w:spacing w:val="-8"/>
          <w:sz w:val="22"/>
        </w:rPr>
        <w:t> </w:t>
      </w:r>
      <w:r>
        <w:rPr>
          <w:color w:val="231F20"/>
          <w:sz w:val="22"/>
        </w:rPr>
        <w:t>of sin</w:t>
      </w:r>
      <w:r>
        <w:rPr>
          <w:color w:val="231F20"/>
          <w:spacing w:val="-22"/>
          <w:sz w:val="22"/>
        </w:rPr>
        <w:t> </w:t>
      </w:r>
      <w:r>
        <w:rPr>
          <w:color w:val="231F20"/>
          <w:sz w:val="22"/>
        </w:rPr>
        <w:t>will</w:t>
      </w:r>
      <w:r>
        <w:rPr>
          <w:color w:val="231F20"/>
          <w:spacing w:val="-22"/>
          <w:sz w:val="22"/>
        </w:rPr>
        <w:t> </w:t>
      </w:r>
      <w:r>
        <w:rPr>
          <w:color w:val="231F20"/>
          <w:sz w:val="22"/>
        </w:rPr>
        <w:t>be</w:t>
      </w:r>
      <w:r>
        <w:rPr>
          <w:color w:val="231F20"/>
          <w:spacing w:val="-21"/>
          <w:sz w:val="22"/>
        </w:rPr>
        <w:t> </w:t>
      </w:r>
      <w:r>
        <w:rPr>
          <w:color w:val="231F20"/>
          <w:sz w:val="22"/>
        </w:rPr>
        <w:t>revealed.”</w:t>
      </w:r>
      <w:r>
        <w:rPr>
          <w:color w:val="231F20"/>
          <w:spacing w:val="-24"/>
          <w:sz w:val="22"/>
        </w:rPr>
        <w:t> </w:t>
      </w:r>
      <w:r>
        <w:rPr>
          <w:i/>
          <w:color w:val="231F20"/>
          <w:sz w:val="22"/>
        </w:rPr>
        <w:t>Signs</w:t>
      </w:r>
      <w:r>
        <w:rPr>
          <w:i/>
          <w:color w:val="231F20"/>
          <w:spacing w:val="-22"/>
          <w:sz w:val="22"/>
        </w:rPr>
        <w:t> </w:t>
      </w:r>
      <w:r>
        <w:rPr>
          <w:i/>
          <w:color w:val="231F20"/>
          <w:sz w:val="22"/>
        </w:rPr>
        <w:t>of</w:t>
      </w:r>
      <w:r>
        <w:rPr>
          <w:i/>
          <w:color w:val="231F20"/>
          <w:spacing w:val="-23"/>
          <w:sz w:val="22"/>
        </w:rPr>
        <w:t> </w:t>
      </w:r>
      <w:r>
        <w:rPr>
          <w:i/>
          <w:color w:val="231F20"/>
          <w:sz w:val="22"/>
        </w:rPr>
        <w:t>the</w:t>
      </w:r>
      <w:r>
        <w:rPr>
          <w:i/>
          <w:color w:val="231F20"/>
          <w:spacing w:val="-22"/>
          <w:sz w:val="22"/>
        </w:rPr>
        <w:t> </w:t>
      </w:r>
      <w:r>
        <w:rPr>
          <w:i/>
          <w:color w:val="231F20"/>
          <w:spacing w:val="-4"/>
          <w:sz w:val="22"/>
        </w:rPr>
        <w:t>Times</w:t>
      </w:r>
      <w:r>
        <w:rPr>
          <w:color w:val="231F20"/>
          <w:spacing w:val="-4"/>
          <w:sz w:val="22"/>
        </w:rPr>
        <w:t>,</w:t>
      </w:r>
      <w:r>
        <w:rPr>
          <w:color w:val="231F20"/>
          <w:spacing w:val="-23"/>
          <w:sz w:val="22"/>
        </w:rPr>
        <w:t> </w:t>
      </w:r>
      <w:r>
        <w:rPr>
          <w:color w:val="231F20"/>
          <w:sz w:val="22"/>
        </w:rPr>
        <w:t>June</w:t>
      </w:r>
      <w:r>
        <w:rPr>
          <w:color w:val="231F20"/>
          <w:spacing w:val="-22"/>
          <w:sz w:val="22"/>
        </w:rPr>
        <w:t> </w:t>
      </w:r>
      <w:r>
        <w:rPr>
          <w:color w:val="231F20"/>
          <w:sz w:val="22"/>
        </w:rPr>
        <w:t>12,</w:t>
      </w:r>
      <w:r>
        <w:rPr>
          <w:color w:val="231F20"/>
          <w:spacing w:val="-23"/>
          <w:sz w:val="22"/>
        </w:rPr>
        <w:t> </w:t>
      </w:r>
      <w:r>
        <w:rPr>
          <w:color w:val="231F20"/>
          <w:sz w:val="22"/>
        </w:rPr>
        <w:t>1893.</w:t>
      </w:r>
    </w:p>
    <w:p>
      <w:pPr>
        <w:spacing w:after="0" w:line="249" w:lineRule="auto"/>
        <w:jc w:val="both"/>
        <w:rPr>
          <w:sz w:val="22"/>
        </w:rPr>
        <w:sectPr>
          <w:pgSz w:w="12240" w:h="15840"/>
          <w:pgMar w:header="0" w:footer="620" w:top="660" w:bottom="820" w:left="600" w:right="600"/>
          <w:cols w:num="2" w:equalWidth="0">
            <w:col w:w="5452" w:space="68"/>
            <w:col w:w="5520"/>
          </w:cols>
        </w:sectPr>
      </w:pPr>
    </w:p>
    <w:p>
      <w:pPr>
        <w:pStyle w:val="BodyText"/>
        <w:spacing w:line="249" w:lineRule="auto" w:before="73"/>
        <w:ind w:right="38"/>
      </w:pPr>
      <w:r>
        <w:rPr>
          <w:color w:val="231F20"/>
          <w:spacing w:val="-9"/>
        </w:rPr>
        <w:t>We </w:t>
      </w:r>
      <w:r>
        <w:rPr>
          <w:color w:val="231F20"/>
        </w:rPr>
        <w:t>noticed earlier that </w:t>
      </w:r>
      <w:r>
        <w:rPr>
          <w:color w:val="231F20"/>
          <w:spacing w:val="-3"/>
        </w:rPr>
        <w:t>God’s </w:t>
      </w:r>
      <w:r>
        <w:rPr>
          <w:color w:val="231F20"/>
        </w:rPr>
        <w:t>promise to ancient Israel was “that they might dwell as under the shadow of the</w:t>
      </w:r>
      <w:r>
        <w:rPr>
          <w:color w:val="231F20"/>
          <w:spacing w:val="-12"/>
        </w:rPr>
        <w:t> </w:t>
      </w:r>
      <w:r>
        <w:rPr>
          <w:color w:val="231F20"/>
        </w:rPr>
        <w:t>Most High” as He “encircled them in His everlasting arms.” For modern Israel, the United States is “the land” which was provided</w:t>
      </w:r>
      <w:r>
        <w:rPr>
          <w:color w:val="231F20"/>
          <w:spacing w:val="-20"/>
        </w:rPr>
        <w:t> </w:t>
      </w:r>
      <w:r>
        <w:rPr>
          <w:color w:val="231F20"/>
        </w:rPr>
        <w:t>as</w:t>
      </w:r>
      <w:r>
        <w:rPr>
          <w:color w:val="231F20"/>
          <w:spacing w:val="-19"/>
        </w:rPr>
        <w:t> </w:t>
      </w:r>
      <w:r>
        <w:rPr>
          <w:color w:val="231F20"/>
        </w:rPr>
        <w:t>an</w:t>
      </w:r>
      <w:r>
        <w:rPr>
          <w:color w:val="231F20"/>
          <w:spacing w:val="-20"/>
        </w:rPr>
        <w:t> </w:t>
      </w:r>
      <w:r>
        <w:rPr>
          <w:color w:val="231F20"/>
        </w:rPr>
        <w:t>“asylum</w:t>
      </w:r>
      <w:r>
        <w:rPr>
          <w:color w:val="231F20"/>
          <w:spacing w:val="-19"/>
        </w:rPr>
        <w:t> </w:t>
      </w:r>
      <w:r>
        <w:rPr>
          <w:color w:val="231F20"/>
        </w:rPr>
        <w:t>for</w:t>
      </w:r>
      <w:r>
        <w:rPr>
          <w:color w:val="231F20"/>
          <w:spacing w:val="-20"/>
        </w:rPr>
        <w:t> </w:t>
      </w:r>
      <w:r>
        <w:rPr>
          <w:color w:val="231F20"/>
        </w:rPr>
        <w:t>His</w:t>
      </w:r>
      <w:r>
        <w:rPr>
          <w:color w:val="231F20"/>
          <w:spacing w:val="-19"/>
        </w:rPr>
        <w:t> </w:t>
      </w:r>
      <w:r>
        <w:rPr>
          <w:color w:val="231F20"/>
        </w:rPr>
        <w:t>people.”</w:t>
      </w:r>
      <w:r>
        <w:rPr>
          <w:color w:val="231F20"/>
          <w:spacing w:val="-20"/>
        </w:rPr>
        <w:t> </w:t>
      </w:r>
      <w:r>
        <w:rPr>
          <w:color w:val="231F20"/>
        </w:rPr>
        <w:t>It</w:t>
      </w:r>
      <w:r>
        <w:rPr>
          <w:color w:val="231F20"/>
          <w:spacing w:val="-19"/>
        </w:rPr>
        <w:t> </w:t>
      </w:r>
      <w:r>
        <w:rPr>
          <w:color w:val="231F20"/>
        </w:rPr>
        <w:t>is</w:t>
      </w:r>
      <w:r>
        <w:rPr>
          <w:color w:val="231F20"/>
          <w:spacing w:val="-19"/>
        </w:rPr>
        <w:t> </w:t>
      </w:r>
      <w:r>
        <w:rPr>
          <w:color w:val="231F20"/>
        </w:rPr>
        <w:t>“the</w:t>
      </w:r>
      <w:r>
        <w:rPr>
          <w:color w:val="231F20"/>
          <w:spacing w:val="-20"/>
        </w:rPr>
        <w:t> </w:t>
      </w:r>
      <w:r>
        <w:rPr>
          <w:color w:val="231F20"/>
        </w:rPr>
        <w:t>land”</w:t>
      </w:r>
      <w:r>
        <w:rPr>
          <w:color w:val="231F20"/>
          <w:spacing w:val="-19"/>
        </w:rPr>
        <w:t> </w:t>
      </w:r>
      <w:r>
        <w:rPr>
          <w:color w:val="231F20"/>
        </w:rPr>
        <w:t>which is “favored” by “the shield of Omnipotence.” Sister </w:t>
      </w:r>
      <w:r>
        <w:rPr>
          <w:color w:val="231F20"/>
          <w:spacing w:val="-3"/>
        </w:rPr>
        <w:t>White </w:t>
      </w:r>
      <w:r>
        <w:rPr>
          <w:color w:val="231F20"/>
        </w:rPr>
        <w:t>specifies “</w:t>
      </w:r>
      <w:r>
        <w:rPr>
          <w:b/>
          <w:color w:val="231F20"/>
        </w:rPr>
        <w:t>the land</w:t>
      </w:r>
      <w:r>
        <w:rPr>
          <w:color w:val="231F20"/>
        </w:rPr>
        <w:t>” four times in this passage,</w:t>
      </w:r>
      <w:r>
        <w:rPr>
          <w:color w:val="231F20"/>
          <w:spacing w:val="-28"/>
        </w:rPr>
        <w:t> </w:t>
      </w:r>
      <w:r>
        <w:rPr>
          <w:color w:val="231F20"/>
        </w:rPr>
        <w:t>accentuating the</w:t>
      </w:r>
      <w:r>
        <w:rPr>
          <w:color w:val="231F20"/>
          <w:spacing w:val="-20"/>
        </w:rPr>
        <w:t> </w:t>
      </w:r>
      <w:r>
        <w:rPr>
          <w:color w:val="231F20"/>
          <w:spacing w:val="-3"/>
        </w:rPr>
        <w:t>geographical</w:t>
      </w:r>
      <w:r>
        <w:rPr>
          <w:color w:val="231F20"/>
          <w:spacing w:val="-20"/>
        </w:rPr>
        <w:t> </w:t>
      </w:r>
      <w:r>
        <w:rPr>
          <w:color w:val="231F20"/>
          <w:spacing w:val="-3"/>
        </w:rPr>
        <w:t>aspect</w:t>
      </w:r>
      <w:r>
        <w:rPr>
          <w:color w:val="231F20"/>
          <w:spacing w:val="-19"/>
        </w:rPr>
        <w:t> </w:t>
      </w:r>
      <w:r>
        <w:rPr>
          <w:color w:val="231F20"/>
        </w:rPr>
        <w:t>of</w:t>
      </w:r>
      <w:r>
        <w:rPr>
          <w:color w:val="231F20"/>
          <w:spacing w:val="-20"/>
        </w:rPr>
        <w:t> </w:t>
      </w:r>
      <w:r>
        <w:rPr>
          <w:color w:val="231F20"/>
        </w:rPr>
        <w:t>the</w:t>
      </w:r>
      <w:r>
        <w:rPr>
          <w:color w:val="231F20"/>
          <w:spacing w:val="-19"/>
        </w:rPr>
        <w:t> </w:t>
      </w:r>
      <w:r>
        <w:rPr>
          <w:color w:val="231F20"/>
          <w:spacing w:val="-3"/>
        </w:rPr>
        <w:t>United</w:t>
      </w:r>
      <w:r>
        <w:rPr>
          <w:color w:val="231F20"/>
          <w:spacing w:val="-20"/>
        </w:rPr>
        <w:t> </w:t>
      </w:r>
      <w:r>
        <w:rPr>
          <w:color w:val="231F20"/>
          <w:spacing w:val="-3"/>
        </w:rPr>
        <w:t>States.</w:t>
      </w:r>
      <w:r>
        <w:rPr>
          <w:color w:val="231F20"/>
          <w:spacing w:val="-20"/>
        </w:rPr>
        <w:t> </w:t>
      </w:r>
      <w:r>
        <w:rPr>
          <w:color w:val="231F20"/>
        </w:rPr>
        <w:t>The</w:t>
      </w:r>
      <w:r>
        <w:rPr>
          <w:color w:val="231F20"/>
          <w:spacing w:val="-19"/>
        </w:rPr>
        <w:t> </w:t>
      </w:r>
      <w:r>
        <w:rPr>
          <w:color w:val="231F20"/>
          <w:spacing w:val="-3"/>
        </w:rPr>
        <w:t>United</w:t>
      </w:r>
      <w:r>
        <w:rPr>
          <w:color w:val="231F20"/>
          <w:spacing w:val="-20"/>
        </w:rPr>
        <w:t> </w:t>
      </w:r>
      <w:r>
        <w:rPr>
          <w:color w:val="231F20"/>
          <w:spacing w:val="-3"/>
        </w:rPr>
        <w:t>States </w:t>
      </w:r>
      <w:r>
        <w:rPr>
          <w:color w:val="231F20"/>
        </w:rPr>
        <w:t>was “designed” by God to accomplish the same purpose for modern Israel as did Palestine for ancient</w:t>
      </w:r>
      <w:r>
        <w:rPr>
          <w:color w:val="231F20"/>
          <w:spacing w:val="14"/>
        </w:rPr>
        <w:t> </w:t>
      </w:r>
      <w:r>
        <w:rPr>
          <w:color w:val="231F20"/>
        </w:rPr>
        <w:t>Israel.</w:t>
      </w:r>
    </w:p>
    <w:p>
      <w:pPr>
        <w:pStyle w:val="BodyText"/>
        <w:spacing w:line="249" w:lineRule="auto" w:before="9"/>
        <w:ind w:left="408" w:right="313" w:firstLine="431"/>
      </w:pPr>
      <w:r>
        <w:rPr>
          <w:color w:val="231F20"/>
        </w:rPr>
        <w:t>“The Lord has done more for </w:t>
      </w:r>
      <w:r>
        <w:rPr>
          <w:b/>
          <w:color w:val="231F20"/>
        </w:rPr>
        <w:t>the United States </w:t>
      </w:r>
      <w:r>
        <w:rPr>
          <w:color w:val="231F20"/>
        </w:rPr>
        <w:t>than any other </w:t>
      </w:r>
      <w:r>
        <w:rPr>
          <w:b/>
          <w:color w:val="231F20"/>
        </w:rPr>
        <w:t>country </w:t>
      </w:r>
      <w:r>
        <w:rPr>
          <w:color w:val="231F20"/>
        </w:rPr>
        <w:t>upon which the sun shines. </w:t>
      </w:r>
      <w:r>
        <w:rPr>
          <w:b/>
          <w:color w:val="231F20"/>
        </w:rPr>
        <w:t>Here </w:t>
      </w:r>
      <w:r>
        <w:rPr>
          <w:color w:val="231F20"/>
        </w:rPr>
        <w:t>He provided an asylum for His people, where they could worship Him according to the dictates of conscience. </w:t>
      </w:r>
      <w:r>
        <w:rPr>
          <w:b/>
          <w:color w:val="231F20"/>
        </w:rPr>
        <w:t>Here </w:t>
      </w:r>
      <w:r>
        <w:rPr>
          <w:color w:val="231F20"/>
        </w:rPr>
        <w:t>Christianity has progressed in its purity. The life-giving doctrine of the one Mediator between God and man has been freely taught. God </w:t>
      </w:r>
      <w:r>
        <w:rPr>
          <w:b/>
          <w:color w:val="231F20"/>
        </w:rPr>
        <w:t>designed </w:t>
      </w:r>
      <w:r>
        <w:rPr>
          <w:color w:val="231F20"/>
        </w:rPr>
        <w:t>that </w:t>
      </w:r>
      <w:r>
        <w:rPr>
          <w:b/>
          <w:color w:val="231F20"/>
        </w:rPr>
        <w:t>this country </w:t>
      </w:r>
      <w:r>
        <w:rPr>
          <w:color w:val="231F20"/>
        </w:rPr>
        <w:t>should ever remain free for all people to worship Him in accordance with the dictates of conscience. He </w:t>
      </w:r>
      <w:r>
        <w:rPr>
          <w:b/>
          <w:color w:val="231F20"/>
        </w:rPr>
        <w:t>designed </w:t>
      </w:r>
      <w:r>
        <w:rPr>
          <w:color w:val="231F20"/>
        </w:rPr>
        <w:t>that its civil institutions, in their expansive productions, should represent the freedom of gospel privileges.” </w:t>
      </w:r>
      <w:r>
        <w:rPr>
          <w:i/>
          <w:color w:val="231F20"/>
        </w:rPr>
        <w:t>Maranatha</w:t>
      </w:r>
      <w:r>
        <w:rPr>
          <w:color w:val="231F20"/>
        </w:rPr>
        <w:t>, 193.</w:t>
      </w:r>
    </w:p>
    <w:p>
      <w:pPr>
        <w:spacing w:line="249" w:lineRule="auto" w:before="108"/>
        <w:ind w:left="408" w:right="324" w:firstLine="432"/>
        <w:jc w:val="both"/>
        <w:rPr>
          <w:sz w:val="22"/>
        </w:rPr>
      </w:pPr>
      <w:r>
        <w:rPr>
          <w:color w:val="231F20"/>
          <w:spacing w:val="2"/>
          <w:sz w:val="22"/>
        </w:rPr>
        <w:t>“</w:t>
      </w:r>
      <w:r>
        <w:rPr>
          <w:b/>
          <w:color w:val="231F20"/>
          <w:spacing w:val="2"/>
          <w:sz w:val="22"/>
        </w:rPr>
        <w:t>The United States </w:t>
      </w:r>
      <w:r>
        <w:rPr>
          <w:b/>
          <w:color w:val="231F20"/>
          <w:sz w:val="22"/>
        </w:rPr>
        <w:t>is a </w:t>
      </w:r>
      <w:r>
        <w:rPr>
          <w:b/>
          <w:color w:val="231F20"/>
          <w:spacing w:val="2"/>
          <w:sz w:val="22"/>
        </w:rPr>
        <w:t>land that </w:t>
      </w:r>
      <w:r>
        <w:rPr>
          <w:b/>
          <w:color w:val="231F20"/>
          <w:sz w:val="22"/>
        </w:rPr>
        <w:t>has </w:t>
      </w:r>
      <w:r>
        <w:rPr>
          <w:b/>
          <w:color w:val="231F20"/>
          <w:spacing w:val="3"/>
          <w:sz w:val="22"/>
        </w:rPr>
        <w:t>been </w:t>
      </w:r>
      <w:r>
        <w:rPr>
          <w:b/>
          <w:color w:val="231F20"/>
          <w:sz w:val="22"/>
        </w:rPr>
        <w:t>under the special shield of the Omnipotent One</w:t>
      </w:r>
      <w:r>
        <w:rPr>
          <w:color w:val="231F20"/>
          <w:sz w:val="22"/>
        </w:rPr>
        <w:t>. God</w:t>
      </w:r>
      <w:r>
        <w:rPr>
          <w:color w:val="231F20"/>
          <w:spacing w:val="-5"/>
          <w:sz w:val="22"/>
        </w:rPr>
        <w:t> </w:t>
      </w:r>
      <w:r>
        <w:rPr>
          <w:color w:val="231F20"/>
          <w:sz w:val="22"/>
        </w:rPr>
        <w:t>has</w:t>
      </w:r>
      <w:r>
        <w:rPr>
          <w:color w:val="231F20"/>
          <w:spacing w:val="-5"/>
          <w:sz w:val="22"/>
        </w:rPr>
        <w:t> </w:t>
      </w:r>
      <w:r>
        <w:rPr>
          <w:color w:val="231F20"/>
          <w:sz w:val="22"/>
        </w:rPr>
        <w:t>done</w:t>
      </w:r>
      <w:r>
        <w:rPr>
          <w:color w:val="231F20"/>
          <w:spacing w:val="-5"/>
          <w:sz w:val="22"/>
        </w:rPr>
        <w:t> </w:t>
      </w:r>
      <w:r>
        <w:rPr>
          <w:color w:val="231F20"/>
          <w:sz w:val="22"/>
        </w:rPr>
        <w:t>great</w:t>
      </w:r>
      <w:r>
        <w:rPr>
          <w:color w:val="231F20"/>
          <w:spacing w:val="-5"/>
          <w:sz w:val="22"/>
        </w:rPr>
        <w:t> </w:t>
      </w:r>
      <w:r>
        <w:rPr>
          <w:color w:val="231F20"/>
          <w:sz w:val="22"/>
        </w:rPr>
        <w:t>things</w:t>
      </w:r>
      <w:r>
        <w:rPr>
          <w:color w:val="231F20"/>
          <w:spacing w:val="-5"/>
          <w:sz w:val="22"/>
        </w:rPr>
        <w:t> </w:t>
      </w:r>
      <w:r>
        <w:rPr>
          <w:color w:val="231F20"/>
          <w:sz w:val="22"/>
        </w:rPr>
        <w:t>for</w:t>
      </w:r>
      <w:r>
        <w:rPr>
          <w:color w:val="231F20"/>
          <w:spacing w:val="-5"/>
          <w:sz w:val="22"/>
        </w:rPr>
        <w:t> </w:t>
      </w:r>
      <w:r>
        <w:rPr>
          <w:b/>
          <w:color w:val="231F20"/>
          <w:sz w:val="22"/>
        </w:rPr>
        <w:t>this</w:t>
      </w:r>
      <w:r>
        <w:rPr>
          <w:b/>
          <w:color w:val="231F20"/>
          <w:spacing w:val="-5"/>
          <w:sz w:val="22"/>
        </w:rPr>
        <w:t> </w:t>
      </w:r>
      <w:r>
        <w:rPr>
          <w:b/>
          <w:color w:val="231F20"/>
          <w:sz w:val="22"/>
        </w:rPr>
        <w:t>country</w:t>
      </w:r>
      <w:r>
        <w:rPr>
          <w:color w:val="231F20"/>
          <w:sz w:val="22"/>
        </w:rPr>
        <w:t>,</w:t>
      </w:r>
      <w:r>
        <w:rPr>
          <w:color w:val="231F20"/>
          <w:spacing w:val="-4"/>
          <w:sz w:val="22"/>
        </w:rPr>
        <w:t> </w:t>
      </w:r>
      <w:r>
        <w:rPr>
          <w:color w:val="231F20"/>
          <w:sz w:val="22"/>
        </w:rPr>
        <w:t>but</w:t>
      </w:r>
      <w:r>
        <w:rPr>
          <w:color w:val="231F20"/>
          <w:spacing w:val="-5"/>
          <w:sz w:val="22"/>
        </w:rPr>
        <w:t> </w:t>
      </w:r>
      <w:r>
        <w:rPr>
          <w:color w:val="231F20"/>
          <w:sz w:val="22"/>
        </w:rPr>
        <w:t>in</w:t>
      </w:r>
      <w:r>
        <w:rPr>
          <w:color w:val="231F20"/>
          <w:spacing w:val="-5"/>
          <w:sz w:val="22"/>
        </w:rPr>
        <w:t> </w:t>
      </w:r>
      <w:r>
        <w:rPr>
          <w:color w:val="231F20"/>
          <w:sz w:val="22"/>
        </w:rPr>
        <w:t>the transgression</w:t>
      </w:r>
      <w:r>
        <w:rPr>
          <w:color w:val="231F20"/>
          <w:spacing w:val="-7"/>
          <w:sz w:val="22"/>
        </w:rPr>
        <w:t> </w:t>
      </w:r>
      <w:r>
        <w:rPr>
          <w:color w:val="231F20"/>
          <w:sz w:val="22"/>
        </w:rPr>
        <w:t>of</w:t>
      </w:r>
      <w:r>
        <w:rPr>
          <w:color w:val="231F20"/>
          <w:spacing w:val="-7"/>
          <w:sz w:val="22"/>
        </w:rPr>
        <w:t> </w:t>
      </w:r>
      <w:r>
        <w:rPr>
          <w:color w:val="231F20"/>
          <w:sz w:val="22"/>
        </w:rPr>
        <w:t>His</w:t>
      </w:r>
      <w:r>
        <w:rPr>
          <w:color w:val="231F20"/>
          <w:spacing w:val="-7"/>
          <w:sz w:val="22"/>
        </w:rPr>
        <w:t> </w:t>
      </w:r>
      <w:r>
        <w:rPr>
          <w:color w:val="231F20"/>
          <w:spacing w:val="-4"/>
          <w:sz w:val="22"/>
        </w:rPr>
        <w:t>law,</w:t>
      </w:r>
      <w:r>
        <w:rPr>
          <w:color w:val="231F20"/>
          <w:spacing w:val="-7"/>
          <w:sz w:val="22"/>
        </w:rPr>
        <w:t> </w:t>
      </w:r>
      <w:r>
        <w:rPr>
          <w:color w:val="231F20"/>
          <w:sz w:val="22"/>
        </w:rPr>
        <w:t>men</w:t>
      </w:r>
      <w:r>
        <w:rPr>
          <w:color w:val="231F20"/>
          <w:spacing w:val="-7"/>
          <w:sz w:val="22"/>
        </w:rPr>
        <w:t> </w:t>
      </w:r>
      <w:r>
        <w:rPr>
          <w:color w:val="231F20"/>
          <w:sz w:val="22"/>
        </w:rPr>
        <w:t>have</w:t>
      </w:r>
      <w:r>
        <w:rPr>
          <w:color w:val="231F20"/>
          <w:spacing w:val="-7"/>
          <w:sz w:val="22"/>
        </w:rPr>
        <w:t> </w:t>
      </w:r>
      <w:r>
        <w:rPr>
          <w:color w:val="231F20"/>
          <w:sz w:val="22"/>
        </w:rPr>
        <w:t>been</w:t>
      </w:r>
      <w:r>
        <w:rPr>
          <w:color w:val="231F20"/>
          <w:spacing w:val="-7"/>
          <w:sz w:val="22"/>
        </w:rPr>
        <w:t> </w:t>
      </w:r>
      <w:r>
        <w:rPr>
          <w:color w:val="231F20"/>
          <w:sz w:val="22"/>
        </w:rPr>
        <w:t>doing</w:t>
      </w:r>
      <w:r>
        <w:rPr>
          <w:color w:val="231F20"/>
          <w:spacing w:val="-7"/>
          <w:sz w:val="22"/>
        </w:rPr>
        <w:t> </w:t>
      </w:r>
      <w:r>
        <w:rPr>
          <w:color w:val="231F20"/>
          <w:sz w:val="22"/>
        </w:rPr>
        <w:t>a</w:t>
      </w:r>
      <w:r>
        <w:rPr>
          <w:color w:val="231F20"/>
          <w:spacing w:val="-7"/>
          <w:sz w:val="22"/>
        </w:rPr>
        <w:t> </w:t>
      </w:r>
      <w:r>
        <w:rPr>
          <w:color w:val="231F20"/>
          <w:sz w:val="22"/>
        </w:rPr>
        <w:t>work originated by the man of sin. Satan is working out </w:t>
      </w:r>
      <w:r>
        <w:rPr>
          <w:color w:val="231F20"/>
          <w:spacing w:val="-4"/>
          <w:sz w:val="22"/>
        </w:rPr>
        <w:t>his </w:t>
      </w:r>
      <w:r>
        <w:rPr>
          <w:color w:val="231F20"/>
          <w:sz w:val="22"/>
        </w:rPr>
        <w:t>designs</w:t>
      </w:r>
      <w:r>
        <w:rPr>
          <w:color w:val="231F20"/>
          <w:spacing w:val="-23"/>
          <w:sz w:val="22"/>
        </w:rPr>
        <w:t> </w:t>
      </w:r>
      <w:r>
        <w:rPr>
          <w:color w:val="231F20"/>
          <w:sz w:val="22"/>
        </w:rPr>
        <w:t>to</w:t>
      </w:r>
      <w:r>
        <w:rPr>
          <w:color w:val="231F20"/>
          <w:spacing w:val="-22"/>
          <w:sz w:val="22"/>
        </w:rPr>
        <w:t> </w:t>
      </w:r>
      <w:r>
        <w:rPr>
          <w:color w:val="231F20"/>
          <w:sz w:val="22"/>
        </w:rPr>
        <w:t>involve</w:t>
      </w:r>
      <w:r>
        <w:rPr>
          <w:color w:val="231F20"/>
          <w:spacing w:val="-23"/>
          <w:sz w:val="22"/>
        </w:rPr>
        <w:t> </w:t>
      </w:r>
      <w:r>
        <w:rPr>
          <w:color w:val="231F20"/>
          <w:sz w:val="22"/>
        </w:rPr>
        <w:t>the</w:t>
      </w:r>
      <w:r>
        <w:rPr>
          <w:color w:val="231F20"/>
          <w:spacing w:val="-22"/>
          <w:sz w:val="22"/>
        </w:rPr>
        <w:t> </w:t>
      </w:r>
      <w:r>
        <w:rPr>
          <w:color w:val="231F20"/>
          <w:sz w:val="22"/>
        </w:rPr>
        <w:t>human</w:t>
      </w:r>
      <w:r>
        <w:rPr>
          <w:color w:val="231F20"/>
          <w:spacing w:val="-23"/>
          <w:sz w:val="22"/>
        </w:rPr>
        <w:t> </w:t>
      </w:r>
      <w:r>
        <w:rPr>
          <w:color w:val="231F20"/>
          <w:sz w:val="22"/>
        </w:rPr>
        <w:t>family</w:t>
      </w:r>
      <w:r>
        <w:rPr>
          <w:color w:val="231F20"/>
          <w:spacing w:val="-22"/>
          <w:sz w:val="22"/>
        </w:rPr>
        <w:t> </w:t>
      </w:r>
      <w:r>
        <w:rPr>
          <w:color w:val="231F20"/>
          <w:sz w:val="22"/>
        </w:rPr>
        <w:t>in</w:t>
      </w:r>
      <w:r>
        <w:rPr>
          <w:color w:val="231F20"/>
          <w:spacing w:val="-23"/>
          <w:sz w:val="22"/>
        </w:rPr>
        <w:t> </w:t>
      </w:r>
      <w:r>
        <w:rPr>
          <w:color w:val="231F20"/>
          <w:spacing w:val="-3"/>
          <w:sz w:val="22"/>
        </w:rPr>
        <w:t>disloyalty.”</w:t>
      </w:r>
      <w:r>
        <w:rPr>
          <w:color w:val="231F20"/>
          <w:spacing w:val="-22"/>
          <w:sz w:val="22"/>
        </w:rPr>
        <w:t> </w:t>
      </w:r>
      <w:r>
        <w:rPr>
          <w:i/>
          <w:color w:val="231F20"/>
          <w:spacing w:val="-2"/>
          <w:sz w:val="22"/>
        </w:rPr>
        <w:t>The </w:t>
      </w:r>
      <w:r>
        <w:rPr>
          <w:i/>
          <w:color w:val="231F20"/>
          <w:sz w:val="22"/>
        </w:rPr>
        <w:t>Seventh-day Adventist Bible Commentary</w:t>
      </w:r>
      <w:r>
        <w:rPr>
          <w:color w:val="231F20"/>
          <w:sz w:val="22"/>
        </w:rPr>
        <w:t>, volume 7, </w:t>
      </w:r>
      <w:r>
        <w:rPr>
          <w:color w:val="231F20"/>
          <w:spacing w:val="-4"/>
          <w:sz w:val="22"/>
        </w:rPr>
        <w:t>975.</w:t>
      </w:r>
    </w:p>
    <w:p>
      <w:pPr>
        <w:pStyle w:val="BodyText"/>
        <w:spacing w:line="249" w:lineRule="auto" w:before="103"/>
        <w:ind w:left="120" w:right="38"/>
      </w:pPr>
      <w:r>
        <w:rPr>
          <w:color w:val="231F20"/>
        </w:rPr>
        <w:t>The United States was designed to be a modern </w:t>
      </w:r>
      <w:r>
        <w:rPr>
          <w:color w:val="231F20"/>
          <w:spacing w:val="-3"/>
        </w:rPr>
        <w:t>day </w:t>
      </w:r>
      <w:r>
        <w:rPr>
          <w:color w:val="231F20"/>
        </w:rPr>
        <w:t>land of milk and </w:t>
      </w:r>
      <w:r>
        <w:rPr>
          <w:color w:val="231F20"/>
          <w:spacing w:val="-3"/>
        </w:rPr>
        <w:t>honey, </w:t>
      </w:r>
      <w:r>
        <w:rPr>
          <w:color w:val="231F20"/>
        </w:rPr>
        <w:t>in order that </w:t>
      </w:r>
      <w:r>
        <w:rPr>
          <w:color w:val="231F20"/>
          <w:spacing w:val="-3"/>
        </w:rPr>
        <w:t>God’s </w:t>
      </w:r>
      <w:r>
        <w:rPr>
          <w:color w:val="231F20"/>
        </w:rPr>
        <w:t>people could </w:t>
      </w:r>
      <w:r>
        <w:rPr>
          <w:color w:val="231F20"/>
          <w:spacing w:val="-3"/>
        </w:rPr>
        <w:t>proclaim</w:t>
      </w:r>
      <w:r>
        <w:rPr>
          <w:color w:val="231F20"/>
          <w:spacing w:val="-21"/>
        </w:rPr>
        <w:t> </w:t>
      </w:r>
      <w:r>
        <w:rPr>
          <w:color w:val="231F20"/>
        </w:rPr>
        <w:t>the</w:t>
      </w:r>
      <w:r>
        <w:rPr>
          <w:color w:val="231F20"/>
          <w:spacing w:val="-21"/>
        </w:rPr>
        <w:t> </w:t>
      </w:r>
      <w:r>
        <w:rPr>
          <w:color w:val="231F20"/>
          <w:spacing w:val="-3"/>
        </w:rPr>
        <w:t>final</w:t>
      </w:r>
      <w:r>
        <w:rPr>
          <w:color w:val="231F20"/>
          <w:spacing w:val="-20"/>
        </w:rPr>
        <w:t> </w:t>
      </w:r>
      <w:r>
        <w:rPr>
          <w:color w:val="231F20"/>
          <w:spacing w:val="-3"/>
        </w:rPr>
        <w:t>warning</w:t>
      </w:r>
      <w:r>
        <w:rPr>
          <w:color w:val="231F20"/>
          <w:spacing w:val="-21"/>
        </w:rPr>
        <w:t> </w:t>
      </w:r>
      <w:r>
        <w:rPr>
          <w:color w:val="231F20"/>
          <w:spacing w:val="-3"/>
        </w:rPr>
        <w:t>message</w:t>
      </w:r>
      <w:r>
        <w:rPr>
          <w:color w:val="231F20"/>
          <w:spacing w:val="-21"/>
        </w:rPr>
        <w:t> </w:t>
      </w:r>
      <w:r>
        <w:rPr>
          <w:color w:val="231F20"/>
        </w:rPr>
        <w:t>to</w:t>
      </w:r>
      <w:r>
        <w:rPr>
          <w:color w:val="231F20"/>
          <w:spacing w:val="-20"/>
        </w:rPr>
        <w:t> </w:t>
      </w:r>
      <w:r>
        <w:rPr>
          <w:color w:val="231F20"/>
        </w:rPr>
        <w:t>the</w:t>
      </w:r>
      <w:r>
        <w:rPr>
          <w:color w:val="231F20"/>
          <w:spacing w:val="-21"/>
        </w:rPr>
        <w:t> </w:t>
      </w:r>
      <w:r>
        <w:rPr>
          <w:color w:val="231F20"/>
          <w:spacing w:val="-3"/>
        </w:rPr>
        <w:t>world.</w:t>
      </w:r>
      <w:r>
        <w:rPr>
          <w:color w:val="231F20"/>
          <w:spacing w:val="-20"/>
        </w:rPr>
        <w:t> </w:t>
      </w:r>
      <w:r>
        <w:rPr>
          <w:color w:val="231F20"/>
        </w:rPr>
        <w:t>Its</w:t>
      </w:r>
      <w:r>
        <w:rPr>
          <w:color w:val="231F20"/>
          <w:spacing w:val="-21"/>
        </w:rPr>
        <w:t> </w:t>
      </w:r>
      <w:r>
        <w:rPr>
          <w:color w:val="231F20"/>
          <w:spacing w:val="-4"/>
        </w:rPr>
        <w:t>prosperity, </w:t>
      </w:r>
      <w:r>
        <w:rPr>
          <w:color w:val="231F20"/>
        </w:rPr>
        <w:t>principles</w:t>
      </w:r>
      <w:r>
        <w:rPr>
          <w:color w:val="231F20"/>
          <w:spacing w:val="-27"/>
        </w:rPr>
        <w:t> </w:t>
      </w:r>
      <w:r>
        <w:rPr>
          <w:color w:val="231F20"/>
        </w:rPr>
        <w:t>of</w:t>
      </w:r>
      <w:r>
        <w:rPr>
          <w:color w:val="231F20"/>
          <w:spacing w:val="-27"/>
        </w:rPr>
        <w:t> </w:t>
      </w:r>
      <w:r>
        <w:rPr>
          <w:color w:val="231F20"/>
        </w:rPr>
        <w:t>government,</w:t>
      </w:r>
      <w:r>
        <w:rPr>
          <w:color w:val="231F20"/>
          <w:spacing w:val="-27"/>
        </w:rPr>
        <w:t> </w:t>
      </w:r>
      <w:r>
        <w:rPr>
          <w:color w:val="231F20"/>
        </w:rPr>
        <w:t>and</w:t>
      </w:r>
      <w:r>
        <w:rPr>
          <w:color w:val="231F20"/>
          <w:spacing w:val="-27"/>
        </w:rPr>
        <w:t> </w:t>
      </w:r>
      <w:r>
        <w:rPr>
          <w:color w:val="231F20"/>
        </w:rPr>
        <w:t>position</w:t>
      </w:r>
      <w:r>
        <w:rPr>
          <w:color w:val="231F20"/>
          <w:spacing w:val="-27"/>
        </w:rPr>
        <w:t> </w:t>
      </w:r>
      <w:r>
        <w:rPr>
          <w:color w:val="231F20"/>
        </w:rPr>
        <w:t>as</w:t>
      </w:r>
      <w:r>
        <w:rPr>
          <w:color w:val="231F20"/>
          <w:spacing w:val="-27"/>
        </w:rPr>
        <w:t> </w:t>
      </w:r>
      <w:r>
        <w:rPr>
          <w:color w:val="231F20"/>
        </w:rPr>
        <w:t>the</w:t>
      </w:r>
      <w:r>
        <w:rPr>
          <w:color w:val="231F20"/>
          <w:spacing w:val="-27"/>
        </w:rPr>
        <w:t> </w:t>
      </w:r>
      <w:r>
        <w:rPr>
          <w:color w:val="231F20"/>
        </w:rPr>
        <w:t>great</w:t>
      </w:r>
      <w:r>
        <w:rPr>
          <w:color w:val="231F20"/>
          <w:spacing w:val="-27"/>
        </w:rPr>
        <w:t> </w:t>
      </w:r>
      <w:r>
        <w:rPr>
          <w:color w:val="231F20"/>
        </w:rPr>
        <w:t>melting</w:t>
      </w:r>
      <w:r>
        <w:rPr>
          <w:color w:val="231F20"/>
          <w:spacing w:val="-27"/>
        </w:rPr>
        <w:t> </w:t>
      </w:r>
      <w:r>
        <w:rPr>
          <w:color w:val="231F20"/>
          <w:spacing w:val="-2"/>
        </w:rPr>
        <w:t>pot </w:t>
      </w:r>
      <w:r>
        <w:rPr>
          <w:color w:val="231F20"/>
        </w:rPr>
        <w:t>for</w:t>
      </w:r>
      <w:r>
        <w:rPr>
          <w:color w:val="231F20"/>
          <w:spacing w:val="-13"/>
        </w:rPr>
        <w:t> </w:t>
      </w:r>
      <w:r>
        <w:rPr>
          <w:color w:val="231F20"/>
        </w:rPr>
        <w:t>the</w:t>
      </w:r>
      <w:r>
        <w:rPr>
          <w:color w:val="231F20"/>
          <w:spacing w:val="-13"/>
        </w:rPr>
        <w:t> </w:t>
      </w:r>
      <w:r>
        <w:rPr>
          <w:color w:val="231F20"/>
        </w:rPr>
        <w:t>different</w:t>
      </w:r>
      <w:r>
        <w:rPr>
          <w:color w:val="231F20"/>
          <w:spacing w:val="-13"/>
        </w:rPr>
        <w:t> </w:t>
      </w:r>
      <w:r>
        <w:rPr>
          <w:color w:val="231F20"/>
        </w:rPr>
        <w:t>nationalities</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world</w:t>
      </w:r>
      <w:r>
        <w:rPr>
          <w:color w:val="231F20"/>
          <w:spacing w:val="-13"/>
        </w:rPr>
        <w:t> </w:t>
      </w:r>
      <w:r>
        <w:rPr>
          <w:color w:val="231F20"/>
        </w:rPr>
        <w:t>were</w:t>
      </w:r>
      <w:r>
        <w:rPr>
          <w:color w:val="231F20"/>
          <w:spacing w:val="-13"/>
        </w:rPr>
        <w:t> </w:t>
      </w:r>
      <w:r>
        <w:rPr>
          <w:color w:val="231F20"/>
        </w:rPr>
        <w:t>“designed”</w:t>
      </w:r>
      <w:r>
        <w:rPr>
          <w:color w:val="231F20"/>
          <w:spacing w:val="-13"/>
        </w:rPr>
        <w:t> </w:t>
      </w:r>
      <w:r>
        <w:rPr>
          <w:color w:val="231F20"/>
          <w:spacing w:val="-7"/>
        </w:rPr>
        <w:t>to </w:t>
      </w:r>
      <w:r>
        <w:rPr>
          <w:color w:val="231F20"/>
        </w:rPr>
        <w:t>provide the same evangelistic advantages as were provided ancient Israel through the glorious land of ancient</w:t>
      </w:r>
      <w:r>
        <w:rPr>
          <w:color w:val="231F20"/>
          <w:spacing w:val="-21"/>
        </w:rPr>
        <w:t> </w:t>
      </w:r>
      <w:r>
        <w:rPr>
          <w:color w:val="231F20"/>
        </w:rPr>
        <w:t>Palestine. At this point, we have failed to take full advantage of </w:t>
      </w:r>
      <w:r>
        <w:rPr>
          <w:color w:val="231F20"/>
          <w:spacing w:val="-4"/>
        </w:rPr>
        <w:t>this </w:t>
      </w:r>
      <w:r>
        <w:rPr>
          <w:color w:val="231F20"/>
        </w:rPr>
        <w:t>providential advantage, just as ancient Israel failed. </w:t>
      </w:r>
      <w:r>
        <w:rPr>
          <w:color w:val="231F20"/>
          <w:spacing w:val="-3"/>
        </w:rPr>
        <w:t>Time </w:t>
      </w:r>
      <w:r>
        <w:rPr>
          <w:color w:val="231F20"/>
          <w:spacing w:val="-6"/>
        </w:rPr>
        <w:t>is </w:t>
      </w:r>
      <w:r>
        <w:rPr>
          <w:color w:val="231F20"/>
          <w:spacing w:val="-3"/>
        </w:rPr>
        <w:t>rapidly running</w:t>
      </w:r>
      <w:r>
        <w:rPr>
          <w:color w:val="231F20"/>
          <w:spacing w:val="-35"/>
        </w:rPr>
        <w:t> </w:t>
      </w:r>
      <w:r>
        <w:rPr>
          <w:color w:val="231F20"/>
          <w:spacing w:val="-3"/>
        </w:rPr>
        <w:t>out!</w:t>
      </w:r>
    </w:p>
    <w:p>
      <w:pPr>
        <w:pStyle w:val="BodyText"/>
        <w:spacing w:line="249" w:lineRule="auto" w:before="9"/>
        <w:ind w:left="408" w:right="322"/>
      </w:pPr>
      <w:r>
        <w:rPr>
          <w:color w:val="231F20"/>
        </w:rPr>
        <w:t>“</w:t>
      </w:r>
      <w:r>
        <w:rPr>
          <w:b/>
          <w:color w:val="231F20"/>
        </w:rPr>
        <w:t>Is it in vain </w:t>
      </w:r>
      <w:r>
        <w:rPr>
          <w:color w:val="231F20"/>
        </w:rPr>
        <w:t>that the declaration of eternal truth </w:t>
      </w:r>
      <w:r>
        <w:rPr>
          <w:b/>
          <w:color w:val="231F20"/>
        </w:rPr>
        <w:t>has been given to this nation </w:t>
      </w:r>
      <w:r>
        <w:rPr>
          <w:color w:val="231F20"/>
        </w:rPr>
        <w:t>to be carried to all the nations of the world? God has chosen a people and </w:t>
      </w:r>
      <w:r>
        <w:rPr>
          <w:color w:val="231F20"/>
          <w:spacing w:val="-3"/>
        </w:rPr>
        <w:t>made</w:t>
      </w:r>
      <w:r>
        <w:rPr>
          <w:color w:val="231F20"/>
          <w:spacing w:val="-18"/>
        </w:rPr>
        <w:t> </w:t>
      </w:r>
      <w:r>
        <w:rPr>
          <w:color w:val="231F20"/>
          <w:spacing w:val="-3"/>
        </w:rPr>
        <w:t>them</w:t>
      </w:r>
      <w:r>
        <w:rPr>
          <w:color w:val="231F20"/>
          <w:spacing w:val="-18"/>
        </w:rPr>
        <w:t> </w:t>
      </w:r>
      <w:r>
        <w:rPr>
          <w:color w:val="231F20"/>
        </w:rPr>
        <w:t>the</w:t>
      </w:r>
      <w:r>
        <w:rPr>
          <w:color w:val="231F20"/>
          <w:spacing w:val="-18"/>
        </w:rPr>
        <w:t> </w:t>
      </w:r>
      <w:r>
        <w:rPr>
          <w:color w:val="231F20"/>
          <w:spacing w:val="-3"/>
        </w:rPr>
        <w:t>repositories</w:t>
      </w:r>
      <w:r>
        <w:rPr>
          <w:color w:val="231F20"/>
          <w:spacing w:val="-18"/>
        </w:rPr>
        <w:t> </w:t>
      </w:r>
      <w:r>
        <w:rPr>
          <w:color w:val="231F20"/>
        </w:rPr>
        <w:t>of</w:t>
      </w:r>
      <w:r>
        <w:rPr>
          <w:color w:val="231F20"/>
          <w:spacing w:val="-18"/>
        </w:rPr>
        <w:t> </w:t>
      </w:r>
      <w:r>
        <w:rPr>
          <w:color w:val="231F20"/>
          <w:spacing w:val="-3"/>
        </w:rPr>
        <w:t>truth</w:t>
      </w:r>
      <w:r>
        <w:rPr>
          <w:color w:val="231F20"/>
          <w:spacing w:val="-18"/>
        </w:rPr>
        <w:t> </w:t>
      </w:r>
      <w:r>
        <w:rPr>
          <w:color w:val="231F20"/>
          <w:spacing w:val="-3"/>
        </w:rPr>
        <w:t>weighty</w:t>
      </w:r>
      <w:r>
        <w:rPr>
          <w:color w:val="231F20"/>
          <w:spacing w:val="-18"/>
        </w:rPr>
        <w:t> </w:t>
      </w:r>
      <w:r>
        <w:rPr>
          <w:color w:val="231F20"/>
          <w:spacing w:val="-3"/>
        </w:rPr>
        <w:t>with</w:t>
      </w:r>
      <w:r>
        <w:rPr>
          <w:color w:val="231F20"/>
          <w:spacing w:val="-18"/>
        </w:rPr>
        <w:t> </w:t>
      </w:r>
      <w:r>
        <w:rPr>
          <w:color w:val="231F20"/>
          <w:spacing w:val="-3"/>
        </w:rPr>
        <w:t>eternal </w:t>
      </w:r>
      <w:r>
        <w:rPr>
          <w:color w:val="231F20"/>
        </w:rPr>
        <w:t>results. </w:t>
      </w:r>
      <w:r>
        <w:rPr>
          <w:color w:val="231F20"/>
          <w:spacing w:val="-8"/>
        </w:rPr>
        <w:t>To </w:t>
      </w:r>
      <w:r>
        <w:rPr>
          <w:color w:val="231F20"/>
        </w:rPr>
        <w:t>them has been given the light that must illuminate the world. Has God made a mistake? Are we indeed His chosen instrumentalities? Are we the men and women who are to bear to the world </w:t>
      </w:r>
      <w:r>
        <w:rPr>
          <w:color w:val="231F20"/>
          <w:spacing w:val="2"/>
        </w:rPr>
        <w:t>the</w:t>
      </w:r>
      <w:r>
        <w:rPr>
          <w:color w:val="231F20"/>
          <w:spacing w:val="59"/>
        </w:rPr>
        <w:t> </w:t>
      </w:r>
      <w:r>
        <w:rPr>
          <w:color w:val="231F20"/>
          <w:spacing w:val="3"/>
        </w:rPr>
        <w:t>messages </w:t>
      </w:r>
      <w:r>
        <w:rPr>
          <w:color w:val="231F20"/>
        </w:rPr>
        <w:t>of </w:t>
      </w:r>
      <w:r>
        <w:rPr>
          <w:color w:val="231F20"/>
          <w:spacing w:val="3"/>
        </w:rPr>
        <w:t>Revelation fourteen, </w:t>
      </w:r>
      <w:r>
        <w:rPr>
          <w:color w:val="231F20"/>
        </w:rPr>
        <w:t>to </w:t>
      </w:r>
      <w:r>
        <w:rPr>
          <w:color w:val="231F20"/>
          <w:spacing w:val="3"/>
        </w:rPr>
        <w:t>proclaim </w:t>
      </w:r>
      <w:r>
        <w:rPr>
          <w:color w:val="231F20"/>
          <w:spacing w:val="4"/>
        </w:rPr>
        <w:t>the </w:t>
      </w:r>
      <w:r>
        <w:rPr>
          <w:color w:val="231F20"/>
        </w:rPr>
        <w:t>message of salvation to those who are standing on</w:t>
      </w:r>
      <w:r>
        <w:rPr>
          <w:color w:val="231F20"/>
          <w:spacing w:val="-36"/>
        </w:rPr>
        <w:t> </w:t>
      </w:r>
      <w:r>
        <w:rPr>
          <w:color w:val="231F20"/>
        </w:rPr>
        <w:t>the brink of ruin? Do we act as if we were?” </w:t>
      </w:r>
      <w:r>
        <w:rPr>
          <w:i/>
          <w:color w:val="231F20"/>
        </w:rPr>
        <w:t>Selected </w:t>
      </w:r>
      <w:r>
        <w:rPr>
          <w:i/>
          <w:color w:val="231F20"/>
        </w:rPr>
        <w:t>Messages</w:t>
      </w:r>
      <w:r>
        <w:rPr>
          <w:color w:val="231F20"/>
        </w:rPr>
        <w:t>, book 1,</w:t>
      </w:r>
      <w:r>
        <w:rPr>
          <w:color w:val="231F20"/>
          <w:spacing w:val="21"/>
        </w:rPr>
        <w:t> </w:t>
      </w:r>
      <w:r>
        <w:rPr>
          <w:color w:val="231F20"/>
        </w:rPr>
        <w:t>92.</w:t>
      </w:r>
    </w:p>
    <w:p>
      <w:pPr>
        <w:pStyle w:val="BodyText"/>
        <w:spacing w:line="249" w:lineRule="auto" w:before="107"/>
        <w:ind w:left="120" w:right="116"/>
      </w:pPr>
      <w:r>
        <w:rPr/>
        <w:br w:type="column"/>
      </w:r>
      <w:r>
        <w:rPr>
          <w:color w:val="231F20"/>
        </w:rPr>
        <w:t>The war between the southern and northern kings in Daniel</w:t>
      </w:r>
      <w:r>
        <w:rPr>
          <w:color w:val="231F20"/>
          <w:spacing w:val="-12"/>
        </w:rPr>
        <w:t> </w:t>
      </w:r>
      <w:r>
        <w:rPr>
          <w:color w:val="231F20"/>
        </w:rPr>
        <w:t>11:40</w:t>
      </w:r>
      <w:r>
        <w:rPr>
          <w:color w:val="231F20"/>
          <w:spacing w:val="-11"/>
        </w:rPr>
        <w:t> </w:t>
      </w:r>
      <w:r>
        <w:rPr>
          <w:color w:val="231F20"/>
        </w:rPr>
        <w:t>marks</w:t>
      </w:r>
      <w:r>
        <w:rPr>
          <w:color w:val="231F20"/>
          <w:spacing w:val="-11"/>
        </w:rPr>
        <w:t> </w:t>
      </w:r>
      <w:r>
        <w:rPr>
          <w:color w:val="231F20"/>
        </w:rPr>
        <w:t>1798</w:t>
      </w:r>
      <w:r>
        <w:rPr>
          <w:color w:val="231F20"/>
          <w:spacing w:val="-11"/>
        </w:rPr>
        <w:t> </w:t>
      </w:r>
      <w:r>
        <w:rPr>
          <w:color w:val="231F20"/>
        </w:rPr>
        <w:t>as</w:t>
      </w:r>
      <w:r>
        <w:rPr>
          <w:color w:val="231F20"/>
          <w:spacing w:val="-11"/>
        </w:rPr>
        <w:t> </w:t>
      </w:r>
      <w:r>
        <w:rPr>
          <w:color w:val="231F20"/>
        </w:rPr>
        <w:t>the</w:t>
      </w:r>
      <w:r>
        <w:rPr>
          <w:color w:val="231F20"/>
          <w:spacing w:val="-11"/>
        </w:rPr>
        <w:t> </w:t>
      </w:r>
      <w:r>
        <w:rPr>
          <w:color w:val="231F20"/>
        </w:rPr>
        <w:t>starting</w:t>
      </w:r>
      <w:r>
        <w:rPr>
          <w:color w:val="231F20"/>
          <w:spacing w:val="-11"/>
        </w:rPr>
        <w:t> </w:t>
      </w:r>
      <w:r>
        <w:rPr>
          <w:color w:val="231F20"/>
        </w:rPr>
        <w:t>point</w:t>
      </w:r>
      <w:r>
        <w:rPr>
          <w:color w:val="231F20"/>
          <w:spacing w:val="-12"/>
        </w:rPr>
        <w:t> </w:t>
      </w:r>
      <w:r>
        <w:rPr>
          <w:color w:val="231F20"/>
        </w:rPr>
        <w:t>for</w:t>
      </w:r>
      <w:r>
        <w:rPr>
          <w:color w:val="231F20"/>
          <w:spacing w:val="-11"/>
        </w:rPr>
        <w:t> </w:t>
      </w:r>
      <w:r>
        <w:rPr>
          <w:color w:val="231F20"/>
        </w:rPr>
        <w:t>the</w:t>
      </w:r>
      <w:r>
        <w:rPr>
          <w:color w:val="231F20"/>
          <w:spacing w:val="-11"/>
        </w:rPr>
        <w:t> </w:t>
      </w:r>
      <w:r>
        <w:rPr>
          <w:color w:val="231F20"/>
        </w:rPr>
        <w:t>conflict between Catholicism and atheism. The war portrayed in the </w:t>
      </w:r>
      <w:r>
        <w:rPr>
          <w:color w:val="231F20"/>
          <w:spacing w:val="-4"/>
        </w:rPr>
        <w:t>verse</w:t>
      </w:r>
      <w:r>
        <w:rPr>
          <w:color w:val="231F20"/>
          <w:spacing w:val="-20"/>
        </w:rPr>
        <w:t> </w:t>
      </w:r>
      <w:r>
        <w:rPr>
          <w:color w:val="231F20"/>
        </w:rPr>
        <w:t>is</w:t>
      </w:r>
      <w:r>
        <w:rPr>
          <w:color w:val="231F20"/>
          <w:spacing w:val="-20"/>
        </w:rPr>
        <w:t> </w:t>
      </w:r>
      <w:r>
        <w:rPr>
          <w:color w:val="231F20"/>
          <w:spacing w:val="-3"/>
        </w:rPr>
        <w:t>not</w:t>
      </w:r>
      <w:r>
        <w:rPr>
          <w:color w:val="231F20"/>
          <w:spacing w:val="-20"/>
        </w:rPr>
        <w:t> </w:t>
      </w:r>
      <w:r>
        <w:rPr>
          <w:color w:val="231F20"/>
          <w:spacing w:val="-4"/>
        </w:rPr>
        <w:t>resolved</w:t>
      </w:r>
      <w:r>
        <w:rPr>
          <w:color w:val="231F20"/>
          <w:spacing w:val="-20"/>
        </w:rPr>
        <w:t> </w:t>
      </w:r>
      <w:r>
        <w:rPr>
          <w:color w:val="231F20"/>
          <w:spacing w:val="-4"/>
        </w:rPr>
        <w:t>until</w:t>
      </w:r>
      <w:r>
        <w:rPr>
          <w:color w:val="231F20"/>
          <w:spacing w:val="-20"/>
        </w:rPr>
        <w:t> </w:t>
      </w:r>
      <w:r>
        <w:rPr>
          <w:color w:val="231F20"/>
          <w:spacing w:val="-3"/>
        </w:rPr>
        <w:t>the</w:t>
      </w:r>
      <w:r>
        <w:rPr>
          <w:color w:val="231F20"/>
          <w:spacing w:val="-20"/>
        </w:rPr>
        <w:t> </w:t>
      </w:r>
      <w:r>
        <w:rPr>
          <w:color w:val="231F20"/>
          <w:spacing w:val="-4"/>
        </w:rPr>
        <w:t>“chariots,</w:t>
      </w:r>
      <w:r>
        <w:rPr>
          <w:color w:val="231F20"/>
          <w:spacing w:val="-20"/>
        </w:rPr>
        <w:t> </w:t>
      </w:r>
      <w:r>
        <w:rPr>
          <w:color w:val="231F20"/>
          <w:spacing w:val="-3"/>
        </w:rPr>
        <w:t>and</w:t>
      </w:r>
      <w:r>
        <w:rPr>
          <w:color w:val="231F20"/>
          <w:spacing w:val="-20"/>
        </w:rPr>
        <w:t> </w:t>
      </w:r>
      <w:r>
        <w:rPr>
          <w:color w:val="231F20"/>
          <w:spacing w:val="-4"/>
        </w:rPr>
        <w:t>ships,”</w:t>
      </w:r>
      <w:r>
        <w:rPr>
          <w:color w:val="231F20"/>
          <w:spacing w:val="-20"/>
        </w:rPr>
        <w:t> </w:t>
      </w:r>
      <w:r>
        <w:rPr>
          <w:color w:val="231F20"/>
          <w:spacing w:val="-4"/>
        </w:rPr>
        <w:t>symbolizing </w:t>
      </w:r>
      <w:r>
        <w:rPr>
          <w:color w:val="231F20"/>
        </w:rPr>
        <w:t>the economic and military power of the United States, are </w:t>
      </w:r>
      <w:r>
        <w:rPr>
          <w:color w:val="231F20"/>
          <w:spacing w:val="-3"/>
        </w:rPr>
        <w:t>brought</w:t>
      </w:r>
      <w:r>
        <w:rPr>
          <w:color w:val="231F20"/>
          <w:spacing w:val="-20"/>
        </w:rPr>
        <w:t> </w:t>
      </w:r>
      <w:r>
        <w:rPr>
          <w:color w:val="231F20"/>
          <w:spacing w:val="-3"/>
        </w:rPr>
        <w:t>into</w:t>
      </w:r>
      <w:r>
        <w:rPr>
          <w:color w:val="231F20"/>
          <w:spacing w:val="-20"/>
        </w:rPr>
        <w:t> </w:t>
      </w:r>
      <w:r>
        <w:rPr>
          <w:color w:val="231F20"/>
          <w:spacing w:val="-3"/>
        </w:rPr>
        <w:t>alliance</w:t>
      </w:r>
      <w:r>
        <w:rPr>
          <w:color w:val="231F20"/>
          <w:spacing w:val="-19"/>
        </w:rPr>
        <w:t> </w:t>
      </w:r>
      <w:r>
        <w:rPr>
          <w:color w:val="231F20"/>
          <w:spacing w:val="-3"/>
        </w:rPr>
        <w:t>with</w:t>
      </w:r>
      <w:r>
        <w:rPr>
          <w:color w:val="231F20"/>
          <w:spacing w:val="-20"/>
        </w:rPr>
        <w:t> </w:t>
      </w:r>
      <w:r>
        <w:rPr>
          <w:color w:val="231F20"/>
          <w:spacing w:val="-3"/>
        </w:rPr>
        <w:t>Catholicism.</w:t>
      </w:r>
      <w:r>
        <w:rPr>
          <w:color w:val="231F20"/>
          <w:spacing w:val="-20"/>
        </w:rPr>
        <w:t> </w:t>
      </w:r>
      <w:r>
        <w:rPr>
          <w:color w:val="231F20"/>
        </w:rPr>
        <w:t>The</w:t>
      </w:r>
      <w:r>
        <w:rPr>
          <w:color w:val="231F20"/>
          <w:spacing w:val="-19"/>
        </w:rPr>
        <w:t> </w:t>
      </w:r>
      <w:r>
        <w:rPr>
          <w:color w:val="231F20"/>
        </w:rPr>
        <w:t>US</w:t>
      </w:r>
      <w:r>
        <w:rPr>
          <w:color w:val="231F20"/>
          <w:spacing w:val="-20"/>
        </w:rPr>
        <w:t> </w:t>
      </w:r>
      <w:r>
        <w:rPr>
          <w:color w:val="231F20"/>
        </w:rPr>
        <w:t>and</w:t>
      </w:r>
      <w:r>
        <w:rPr>
          <w:color w:val="231F20"/>
          <w:spacing w:val="-20"/>
        </w:rPr>
        <w:t> </w:t>
      </w:r>
      <w:r>
        <w:rPr>
          <w:color w:val="231F20"/>
        </w:rPr>
        <w:t>the</w:t>
      </w:r>
      <w:r>
        <w:rPr>
          <w:color w:val="231F20"/>
          <w:spacing w:val="-19"/>
        </w:rPr>
        <w:t> </w:t>
      </w:r>
      <w:r>
        <w:rPr>
          <w:color w:val="231F20"/>
          <w:spacing w:val="-3"/>
        </w:rPr>
        <w:t>Papacy </w:t>
      </w:r>
      <w:r>
        <w:rPr>
          <w:color w:val="231F20"/>
        </w:rPr>
        <w:t>formed an alliance based upon identifying the USSR, the modern “king of the south”, as a common</w:t>
      </w:r>
      <w:r>
        <w:rPr>
          <w:color w:val="231F20"/>
          <w:spacing w:val="-31"/>
        </w:rPr>
        <w:t> </w:t>
      </w:r>
      <w:r>
        <w:rPr>
          <w:color w:val="231F20"/>
          <w:spacing w:val="-3"/>
        </w:rPr>
        <w:t>enemy.</w:t>
      </w:r>
    </w:p>
    <w:p>
      <w:pPr>
        <w:pStyle w:val="BodyText"/>
        <w:spacing w:line="249" w:lineRule="auto" w:before="7"/>
        <w:ind w:right="107"/>
      </w:pPr>
      <w:r>
        <w:rPr>
          <w:color w:val="231F20"/>
        </w:rPr>
        <w:t>This alliance parallels the activities of Clovis, king of France, who turned away from the predominant religious </w:t>
      </w:r>
      <w:r>
        <w:rPr>
          <w:color w:val="231F20"/>
          <w:spacing w:val="4"/>
        </w:rPr>
        <w:t>profession </w:t>
      </w:r>
      <w:r>
        <w:rPr>
          <w:color w:val="231F20"/>
          <w:spacing w:val="2"/>
        </w:rPr>
        <w:t>of </w:t>
      </w:r>
      <w:r>
        <w:rPr>
          <w:color w:val="231F20"/>
          <w:spacing w:val="3"/>
        </w:rPr>
        <w:t>his </w:t>
      </w:r>
      <w:r>
        <w:rPr>
          <w:color w:val="231F20"/>
          <w:spacing w:val="4"/>
        </w:rPr>
        <w:t>nation </w:t>
      </w:r>
      <w:r>
        <w:rPr>
          <w:color w:val="231F20"/>
          <w:spacing w:val="2"/>
        </w:rPr>
        <w:t>in </w:t>
      </w:r>
      <w:r>
        <w:rPr>
          <w:color w:val="231F20"/>
          <w:spacing w:val="4"/>
        </w:rPr>
        <w:t>order </w:t>
      </w:r>
      <w:r>
        <w:rPr>
          <w:color w:val="231F20"/>
          <w:spacing w:val="2"/>
        </w:rPr>
        <w:t>to </w:t>
      </w:r>
      <w:r>
        <w:rPr>
          <w:color w:val="231F20"/>
          <w:spacing w:val="3"/>
        </w:rPr>
        <w:t>come </w:t>
      </w:r>
      <w:r>
        <w:rPr>
          <w:color w:val="231F20"/>
          <w:spacing w:val="2"/>
        </w:rPr>
        <w:t>to </w:t>
      </w:r>
      <w:r>
        <w:rPr>
          <w:color w:val="231F20"/>
          <w:spacing w:val="3"/>
        </w:rPr>
        <w:t>the aid </w:t>
      </w:r>
      <w:r>
        <w:rPr>
          <w:color w:val="231F20"/>
          <w:spacing w:val="5"/>
        </w:rPr>
        <w:t>of </w:t>
      </w:r>
      <w:r>
        <w:rPr>
          <w:color w:val="231F20"/>
          <w:spacing w:val="-4"/>
        </w:rPr>
        <w:t>Catholicism</w:t>
      </w:r>
      <w:r>
        <w:rPr>
          <w:color w:val="231F20"/>
          <w:spacing w:val="-21"/>
        </w:rPr>
        <w:t> </w:t>
      </w:r>
      <w:r>
        <w:rPr>
          <w:color w:val="231F20"/>
        </w:rPr>
        <w:t>in</w:t>
      </w:r>
      <w:r>
        <w:rPr>
          <w:color w:val="231F20"/>
          <w:spacing w:val="-20"/>
        </w:rPr>
        <w:t> </w:t>
      </w:r>
      <w:r>
        <w:rPr>
          <w:color w:val="231F20"/>
          <w:spacing w:val="-3"/>
        </w:rPr>
        <w:t>its</w:t>
      </w:r>
      <w:r>
        <w:rPr>
          <w:color w:val="231F20"/>
          <w:spacing w:val="-20"/>
        </w:rPr>
        <w:t> </w:t>
      </w:r>
      <w:r>
        <w:rPr>
          <w:color w:val="231F20"/>
          <w:spacing w:val="-4"/>
        </w:rPr>
        <w:t>battle</w:t>
      </w:r>
      <w:r>
        <w:rPr>
          <w:color w:val="231F20"/>
          <w:spacing w:val="-20"/>
        </w:rPr>
        <w:t> </w:t>
      </w:r>
      <w:r>
        <w:rPr>
          <w:color w:val="231F20"/>
          <w:spacing w:val="-4"/>
        </w:rPr>
        <w:t>against</w:t>
      </w:r>
      <w:r>
        <w:rPr>
          <w:color w:val="231F20"/>
          <w:spacing w:val="-20"/>
        </w:rPr>
        <w:t> </w:t>
      </w:r>
      <w:r>
        <w:rPr>
          <w:color w:val="231F20"/>
          <w:spacing w:val="-4"/>
        </w:rPr>
        <w:t>Arianism.</w:t>
      </w:r>
      <w:r>
        <w:rPr>
          <w:color w:val="231F20"/>
          <w:spacing w:val="-20"/>
        </w:rPr>
        <w:t> </w:t>
      </w:r>
      <w:r>
        <w:rPr>
          <w:color w:val="231F20"/>
          <w:spacing w:val="-3"/>
        </w:rPr>
        <w:t>The</w:t>
      </w:r>
      <w:r>
        <w:rPr>
          <w:color w:val="231F20"/>
          <w:spacing w:val="-20"/>
        </w:rPr>
        <w:t> </w:t>
      </w:r>
      <w:r>
        <w:rPr>
          <w:color w:val="231F20"/>
          <w:spacing w:val="-4"/>
        </w:rPr>
        <w:t>alliance</w:t>
      </w:r>
      <w:r>
        <w:rPr>
          <w:color w:val="231F20"/>
          <w:spacing w:val="-20"/>
        </w:rPr>
        <w:t> </w:t>
      </w:r>
      <w:r>
        <w:rPr>
          <w:color w:val="231F20"/>
          <w:spacing w:val="-4"/>
        </w:rPr>
        <w:t>between </w:t>
      </w:r>
      <w:r>
        <w:rPr>
          <w:color w:val="231F20"/>
          <w:spacing w:val="7"/>
        </w:rPr>
        <w:t>Clovis </w:t>
      </w:r>
      <w:r>
        <w:rPr>
          <w:color w:val="231F20"/>
          <w:spacing w:val="6"/>
        </w:rPr>
        <w:t>and </w:t>
      </w:r>
      <w:r>
        <w:rPr>
          <w:color w:val="231F20"/>
          <w:spacing w:val="8"/>
        </w:rPr>
        <w:t>Catholicism </w:t>
      </w:r>
      <w:r>
        <w:rPr>
          <w:color w:val="231F20"/>
          <w:spacing w:val="7"/>
        </w:rPr>
        <w:t>began </w:t>
      </w:r>
      <w:r>
        <w:rPr>
          <w:color w:val="231F20"/>
          <w:spacing w:val="6"/>
        </w:rPr>
        <w:t>the </w:t>
      </w:r>
      <w:r>
        <w:rPr>
          <w:color w:val="231F20"/>
          <w:spacing w:val="7"/>
        </w:rPr>
        <w:t>assault against </w:t>
      </w:r>
      <w:r>
        <w:rPr>
          <w:color w:val="231F20"/>
          <w:spacing w:val="9"/>
        </w:rPr>
        <w:t>the </w:t>
      </w:r>
      <w:r>
        <w:rPr>
          <w:color w:val="231F20"/>
        </w:rPr>
        <w:t>Ostrogoths,</w:t>
      </w:r>
      <w:r>
        <w:rPr>
          <w:color w:val="231F20"/>
          <w:spacing w:val="-14"/>
        </w:rPr>
        <w:t> </w:t>
      </w:r>
      <w:r>
        <w:rPr>
          <w:color w:val="231F20"/>
          <w:spacing w:val="-4"/>
        </w:rPr>
        <w:t>Vandals,</w:t>
      </w:r>
      <w:r>
        <w:rPr>
          <w:color w:val="231F20"/>
          <w:spacing w:val="-9"/>
        </w:rPr>
        <w:t> </w:t>
      </w:r>
      <w:r>
        <w:rPr>
          <w:color w:val="231F20"/>
        </w:rPr>
        <w:t>and</w:t>
      </w:r>
      <w:r>
        <w:rPr>
          <w:color w:val="231F20"/>
          <w:spacing w:val="-9"/>
        </w:rPr>
        <w:t> </w:t>
      </w:r>
      <w:r>
        <w:rPr>
          <w:color w:val="231F20"/>
        </w:rPr>
        <w:t>Heruli,</w:t>
      </w:r>
      <w:r>
        <w:rPr>
          <w:color w:val="231F20"/>
          <w:spacing w:val="-9"/>
        </w:rPr>
        <w:t> </w:t>
      </w:r>
      <w:r>
        <w:rPr>
          <w:color w:val="231F20"/>
        </w:rPr>
        <w:t>which</w:t>
      </w:r>
      <w:r>
        <w:rPr>
          <w:color w:val="231F20"/>
          <w:spacing w:val="-10"/>
        </w:rPr>
        <w:t> </w:t>
      </w:r>
      <w:r>
        <w:rPr>
          <w:color w:val="231F20"/>
        </w:rPr>
        <w:t>consisted</w:t>
      </w:r>
      <w:r>
        <w:rPr>
          <w:color w:val="231F20"/>
          <w:spacing w:val="-9"/>
        </w:rPr>
        <w:t> </w:t>
      </w:r>
      <w:r>
        <w:rPr>
          <w:color w:val="231F20"/>
        </w:rPr>
        <w:t>of</w:t>
      </w:r>
      <w:r>
        <w:rPr>
          <w:color w:val="231F20"/>
          <w:spacing w:val="-9"/>
        </w:rPr>
        <w:t> </w:t>
      </w:r>
      <w:r>
        <w:rPr>
          <w:color w:val="231F20"/>
        </w:rPr>
        <w:t>not</w:t>
      </w:r>
      <w:r>
        <w:rPr>
          <w:color w:val="231F20"/>
          <w:spacing w:val="-9"/>
        </w:rPr>
        <w:t> </w:t>
      </w:r>
      <w:r>
        <w:rPr>
          <w:color w:val="231F20"/>
        </w:rPr>
        <w:t>only a war against the </w:t>
      </w:r>
      <w:r>
        <w:rPr>
          <w:b/>
          <w:color w:val="231F20"/>
        </w:rPr>
        <w:t>three </w:t>
      </w:r>
      <w:r>
        <w:rPr>
          <w:color w:val="231F20"/>
        </w:rPr>
        <w:t>nations but also a war against the </w:t>
      </w:r>
      <w:r>
        <w:rPr>
          <w:color w:val="231F20"/>
          <w:spacing w:val="-4"/>
        </w:rPr>
        <w:t>religious</w:t>
      </w:r>
      <w:r>
        <w:rPr>
          <w:color w:val="231F20"/>
          <w:spacing w:val="-20"/>
        </w:rPr>
        <w:t> </w:t>
      </w:r>
      <w:r>
        <w:rPr>
          <w:color w:val="231F20"/>
          <w:spacing w:val="-4"/>
        </w:rPr>
        <w:t>philosophy</w:t>
      </w:r>
      <w:r>
        <w:rPr>
          <w:color w:val="231F20"/>
          <w:spacing w:val="-20"/>
        </w:rPr>
        <w:t> </w:t>
      </w:r>
      <w:r>
        <w:rPr>
          <w:color w:val="231F20"/>
        </w:rPr>
        <w:t>of</w:t>
      </w:r>
      <w:r>
        <w:rPr>
          <w:color w:val="231F20"/>
          <w:spacing w:val="-20"/>
        </w:rPr>
        <w:t> </w:t>
      </w:r>
      <w:r>
        <w:rPr>
          <w:color w:val="231F20"/>
          <w:spacing w:val="-4"/>
        </w:rPr>
        <w:t>Arianism</w:t>
      </w:r>
      <w:r>
        <w:rPr>
          <w:color w:val="231F20"/>
          <w:spacing w:val="-20"/>
        </w:rPr>
        <w:t> </w:t>
      </w:r>
      <w:r>
        <w:rPr>
          <w:color w:val="231F20"/>
          <w:spacing w:val="-4"/>
        </w:rPr>
        <w:t>which</w:t>
      </w:r>
      <w:r>
        <w:rPr>
          <w:color w:val="231F20"/>
          <w:spacing w:val="-19"/>
        </w:rPr>
        <w:t> </w:t>
      </w:r>
      <w:r>
        <w:rPr>
          <w:color w:val="231F20"/>
          <w:spacing w:val="-3"/>
        </w:rPr>
        <w:t>was</w:t>
      </w:r>
      <w:r>
        <w:rPr>
          <w:color w:val="231F20"/>
          <w:spacing w:val="-20"/>
        </w:rPr>
        <w:t> </w:t>
      </w:r>
      <w:r>
        <w:rPr>
          <w:color w:val="231F20"/>
          <w:spacing w:val="-3"/>
        </w:rPr>
        <w:t>held</w:t>
      </w:r>
      <w:r>
        <w:rPr>
          <w:color w:val="231F20"/>
          <w:spacing w:val="-20"/>
        </w:rPr>
        <w:t> </w:t>
      </w:r>
      <w:r>
        <w:rPr>
          <w:color w:val="231F20"/>
        </w:rPr>
        <w:t>by</w:t>
      </w:r>
      <w:r>
        <w:rPr>
          <w:color w:val="231F20"/>
          <w:spacing w:val="-20"/>
        </w:rPr>
        <w:t> </w:t>
      </w:r>
      <w:r>
        <w:rPr>
          <w:color w:val="231F20"/>
          <w:spacing w:val="-4"/>
        </w:rPr>
        <w:t>these</w:t>
      </w:r>
      <w:r>
        <w:rPr>
          <w:color w:val="231F20"/>
          <w:spacing w:val="-19"/>
        </w:rPr>
        <w:t> </w:t>
      </w:r>
      <w:r>
        <w:rPr>
          <w:color w:val="231F20"/>
          <w:spacing w:val="-4"/>
        </w:rPr>
        <w:t>three </w:t>
      </w:r>
      <w:r>
        <w:rPr>
          <w:color w:val="231F20"/>
        </w:rPr>
        <w:t>nations.</w:t>
      </w:r>
      <w:r>
        <w:rPr>
          <w:color w:val="231F20"/>
          <w:spacing w:val="-26"/>
        </w:rPr>
        <w:t> </w:t>
      </w:r>
      <w:r>
        <w:rPr>
          <w:color w:val="231F20"/>
        </w:rPr>
        <w:t>The</w:t>
      </w:r>
      <w:r>
        <w:rPr>
          <w:color w:val="231F20"/>
          <w:spacing w:val="-25"/>
        </w:rPr>
        <w:t> </w:t>
      </w:r>
      <w:r>
        <w:rPr>
          <w:color w:val="231F20"/>
        </w:rPr>
        <w:t>alliance</w:t>
      </w:r>
      <w:r>
        <w:rPr>
          <w:color w:val="231F20"/>
          <w:spacing w:val="-26"/>
        </w:rPr>
        <w:t> </w:t>
      </w:r>
      <w:r>
        <w:rPr>
          <w:color w:val="231F20"/>
        </w:rPr>
        <w:t>once</w:t>
      </w:r>
      <w:r>
        <w:rPr>
          <w:color w:val="231F20"/>
          <w:spacing w:val="-25"/>
        </w:rPr>
        <w:t> </w:t>
      </w:r>
      <w:r>
        <w:rPr>
          <w:color w:val="231F20"/>
        </w:rPr>
        <w:t>formed,</w:t>
      </w:r>
      <w:r>
        <w:rPr>
          <w:color w:val="231F20"/>
          <w:spacing w:val="-26"/>
        </w:rPr>
        <w:t> </w:t>
      </w:r>
      <w:r>
        <w:rPr>
          <w:color w:val="231F20"/>
        </w:rPr>
        <w:t>Clovis</w:t>
      </w:r>
      <w:r>
        <w:rPr>
          <w:color w:val="231F20"/>
          <w:spacing w:val="-25"/>
        </w:rPr>
        <w:t> </w:t>
      </w:r>
      <w:r>
        <w:rPr>
          <w:color w:val="231F20"/>
        </w:rPr>
        <w:t>and</w:t>
      </w:r>
      <w:r>
        <w:rPr>
          <w:color w:val="231F20"/>
          <w:spacing w:val="-25"/>
        </w:rPr>
        <w:t> </w:t>
      </w:r>
      <w:r>
        <w:rPr>
          <w:color w:val="231F20"/>
        </w:rPr>
        <w:t>other</w:t>
      </w:r>
      <w:r>
        <w:rPr>
          <w:color w:val="231F20"/>
          <w:spacing w:val="-26"/>
        </w:rPr>
        <w:t> </w:t>
      </w:r>
      <w:r>
        <w:rPr>
          <w:color w:val="231F20"/>
        </w:rPr>
        <w:t>nations</w:t>
      </w:r>
      <w:r>
        <w:rPr>
          <w:color w:val="231F20"/>
          <w:spacing w:val="-25"/>
        </w:rPr>
        <w:t> </w:t>
      </w:r>
      <w:r>
        <w:rPr>
          <w:color w:val="231F20"/>
        </w:rPr>
        <w:t>of </w:t>
      </w:r>
      <w:r>
        <w:rPr>
          <w:color w:val="231F20"/>
          <w:spacing w:val="4"/>
        </w:rPr>
        <w:t>Europe which </w:t>
      </w:r>
      <w:r>
        <w:rPr>
          <w:color w:val="231F20"/>
          <w:spacing w:val="3"/>
        </w:rPr>
        <w:t>were </w:t>
      </w:r>
      <w:r>
        <w:rPr>
          <w:color w:val="231F20"/>
          <w:spacing w:val="4"/>
        </w:rPr>
        <w:t>formerly pagan, began </w:t>
      </w:r>
      <w:r>
        <w:rPr>
          <w:color w:val="231F20"/>
          <w:spacing w:val="3"/>
        </w:rPr>
        <w:t>the </w:t>
      </w:r>
      <w:r>
        <w:rPr>
          <w:color w:val="231F20"/>
          <w:spacing w:val="5"/>
        </w:rPr>
        <w:t>military </w:t>
      </w:r>
      <w:r>
        <w:rPr>
          <w:color w:val="231F20"/>
        </w:rPr>
        <w:t>conquest</w:t>
      </w:r>
      <w:r>
        <w:rPr>
          <w:color w:val="231F20"/>
          <w:spacing w:val="-17"/>
        </w:rPr>
        <w:t> </w:t>
      </w:r>
      <w:r>
        <w:rPr>
          <w:color w:val="231F20"/>
        </w:rPr>
        <w:t>which</w:t>
      </w:r>
      <w:r>
        <w:rPr>
          <w:color w:val="231F20"/>
          <w:spacing w:val="-16"/>
        </w:rPr>
        <w:t> </w:t>
      </w:r>
      <w:r>
        <w:rPr>
          <w:color w:val="231F20"/>
        </w:rPr>
        <w:t>placed</w:t>
      </w:r>
      <w:r>
        <w:rPr>
          <w:color w:val="231F20"/>
          <w:spacing w:val="-16"/>
        </w:rPr>
        <w:t> </w:t>
      </w:r>
      <w:r>
        <w:rPr>
          <w:color w:val="231F20"/>
        </w:rPr>
        <w:t>the</w:t>
      </w:r>
      <w:r>
        <w:rPr>
          <w:color w:val="231F20"/>
          <w:spacing w:val="-16"/>
        </w:rPr>
        <w:t> </w:t>
      </w:r>
      <w:r>
        <w:rPr>
          <w:color w:val="231F20"/>
        </w:rPr>
        <w:t>Papacy</w:t>
      </w:r>
      <w:r>
        <w:rPr>
          <w:color w:val="231F20"/>
          <w:spacing w:val="-16"/>
        </w:rPr>
        <w:t> </w:t>
      </w:r>
      <w:r>
        <w:rPr>
          <w:color w:val="231F20"/>
        </w:rPr>
        <w:t>on</w:t>
      </w:r>
      <w:r>
        <w:rPr>
          <w:color w:val="231F20"/>
          <w:spacing w:val="-16"/>
        </w:rPr>
        <w:t> </w:t>
      </w:r>
      <w:r>
        <w:rPr>
          <w:color w:val="231F20"/>
        </w:rPr>
        <w:t>the</w:t>
      </w:r>
      <w:r>
        <w:rPr>
          <w:color w:val="231F20"/>
          <w:spacing w:val="-16"/>
        </w:rPr>
        <w:t> </w:t>
      </w:r>
      <w:r>
        <w:rPr>
          <w:color w:val="231F20"/>
        </w:rPr>
        <w:t>throne</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world. From AD 508, the work of plucking up the </w:t>
      </w:r>
      <w:r>
        <w:rPr>
          <w:b/>
          <w:color w:val="231F20"/>
        </w:rPr>
        <w:t>three </w:t>
      </w:r>
      <w:r>
        <w:rPr>
          <w:color w:val="231F20"/>
        </w:rPr>
        <w:t>horns of Daniel seven, was carried on until the last of the three horns </w:t>
      </w:r>
      <w:r>
        <w:rPr>
          <w:color w:val="231F20"/>
          <w:spacing w:val="3"/>
        </w:rPr>
        <w:t>was </w:t>
      </w:r>
      <w:r>
        <w:rPr>
          <w:color w:val="231F20"/>
          <w:spacing w:val="4"/>
        </w:rPr>
        <w:t>defeated </w:t>
      </w:r>
      <w:r>
        <w:rPr>
          <w:color w:val="231F20"/>
          <w:spacing w:val="2"/>
        </w:rPr>
        <w:t>in AD </w:t>
      </w:r>
      <w:r>
        <w:rPr>
          <w:color w:val="231F20"/>
          <w:spacing w:val="3"/>
        </w:rPr>
        <w:t>538. </w:t>
      </w:r>
      <w:r>
        <w:rPr>
          <w:color w:val="231F20"/>
          <w:spacing w:val="2"/>
        </w:rPr>
        <w:t>At </w:t>
      </w:r>
      <w:r>
        <w:rPr>
          <w:color w:val="231F20"/>
          <w:spacing w:val="3"/>
        </w:rPr>
        <w:t>that </w:t>
      </w:r>
      <w:r>
        <w:rPr>
          <w:color w:val="231F20"/>
          <w:spacing w:val="4"/>
        </w:rPr>
        <w:t>point </w:t>
      </w:r>
      <w:r>
        <w:rPr>
          <w:color w:val="231F20"/>
          <w:spacing w:val="3"/>
        </w:rPr>
        <w:t>the </w:t>
      </w:r>
      <w:r>
        <w:rPr>
          <w:color w:val="231F20"/>
          <w:spacing w:val="5"/>
        </w:rPr>
        <w:t>abominable </w:t>
      </w:r>
      <w:r>
        <w:rPr>
          <w:color w:val="231F20"/>
        </w:rPr>
        <w:t>desolating power of the Papacy was set</w:t>
      </w:r>
      <w:r>
        <w:rPr>
          <w:color w:val="231F20"/>
          <w:spacing w:val="48"/>
        </w:rPr>
        <w:t> </w:t>
      </w:r>
      <w:r>
        <w:rPr>
          <w:color w:val="231F20"/>
        </w:rPr>
        <w:t>up.</w:t>
      </w:r>
    </w:p>
    <w:p>
      <w:pPr>
        <w:pStyle w:val="BodyText"/>
        <w:spacing w:line="249" w:lineRule="auto" w:before="13"/>
        <w:ind w:right="116"/>
      </w:pPr>
      <w:r>
        <w:rPr>
          <w:color w:val="231F20"/>
        </w:rPr>
        <w:t>The alliance between Clovis and the </w:t>
      </w:r>
      <w:r>
        <w:rPr>
          <w:color w:val="231F20"/>
          <w:spacing w:val="-4"/>
        </w:rPr>
        <w:t>Vatican </w:t>
      </w:r>
      <w:r>
        <w:rPr>
          <w:color w:val="231F20"/>
        </w:rPr>
        <w:t>led to the 1260-year</w:t>
      </w:r>
      <w:r>
        <w:rPr>
          <w:color w:val="231F20"/>
          <w:spacing w:val="-6"/>
        </w:rPr>
        <w:t> </w:t>
      </w:r>
      <w:r>
        <w:rPr>
          <w:color w:val="231F20"/>
        </w:rPr>
        <w:t>rule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spacing w:val="-3"/>
        </w:rPr>
        <w:t>Papacy,</w:t>
      </w:r>
      <w:r>
        <w:rPr>
          <w:color w:val="231F20"/>
          <w:spacing w:val="-6"/>
        </w:rPr>
        <w:t> </w:t>
      </w:r>
      <w:r>
        <w:rPr>
          <w:color w:val="231F20"/>
        </w:rPr>
        <w:t>culminating</w:t>
      </w:r>
      <w:r>
        <w:rPr>
          <w:color w:val="231F20"/>
          <w:spacing w:val="-6"/>
        </w:rPr>
        <w:t> </w:t>
      </w:r>
      <w:r>
        <w:rPr>
          <w:color w:val="231F20"/>
        </w:rPr>
        <w:t>with</w:t>
      </w:r>
      <w:r>
        <w:rPr>
          <w:color w:val="231F20"/>
          <w:spacing w:val="-5"/>
        </w:rPr>
        <w:t> </w:t>
      </w:r>
      <w:r>
        <w:rPr>
          <w:color w:val="231F20"/>
        </w:rPr>
        <w:t>the</w:t>
      </w:r>
      <w:r>
        <w:rPr>
          <w:color w:val="231F20"/>
          <w:spacing w:val="-6"/>
        </w:rPr>
        <w:t> </w:t>
      </w:r>
      <w:r>
        <w:rPr>
          <w:color w:val="231F20"/>
        </w:rPr>
        <w:t>infliction of “the deadly wound” in 1798. Clovis’ France empowered the Papacy to begin the 1260 years, and Napoleon’s France used</w:t>
      </w:r>
      <w:r>
        <w:rPr>
          <w:color w:val="231F20"/>
          <w:spacing w:val="-20"/>
        </w:rPr>
        <w:t> </w:t>
      </w:r>
      <w:r>
        <w:rPr>
          <w:color w:val="231F20"/>
        </w:rPr>
        <w:t>its</w:t>
      </w:r>
      <w:r>
        <w:rPr>
          <w:color w:val="231F20"/>
          <w:spacing w:val="-19"/>
        </w:rPr>
        <w:t> </w:t>
      </w:r>
      <w:r>
        <w:rPr>
          <w:color w:val="231F20"/>
        </w:rPr>
        <w:t>power</w:t>
      </w:r>
      <w:r>
        <w:rPr>
          <w:color w:val="231F20"/>
          <w:spacing w:val="-19"/>
        </w:rPr>
        <w:t> </w:t>
      </w:r>
      <w:r>
        <w:rPr>
          <w:color w:val="231F20"/>
        </w:rPr>
        <w:t>to</w:t>
      </w:r>
      <w:r>
        <w:rPr>
          <w:color w:val="231F20"/>
          <w:spacing w:val="-19"/>
        </w:rPr>
        <w:t> </w:t>
      </w:r>
      <w:r>
        <w:rPr>
          <w:color w:val="231F20"/>
        </w:rPr>
        <w:t>bring</w:t>
      </w:r>
      <w:r>
        <w:rPr>
          <w:color w:val="231F20"/>
          <w:spacing w:val="-19"/>
        </w:rPr>
        <w:t> </w:t>
      </w:r>
      <w:r>
        <w:rPr>
          <w:color w:val="231F20"/>
        </w:rPr>
        <w:t>the</w:t>
      </w:r>
      <w:r>
        <w:rPr>
          <w:color w:val="231F20"/>
          <w:spacing w:val="-19"/>
        </w:rPr>
        <w:t> </w:t>
      </w:r>
      <w:r>
        <w:rPr>
          <w:color w:val="231F20"/>
        </w:rPr>
        <w:t>1260</w:t>
      </w:r>
      <w:r>
        <w:rPr>
          <w:color w:val="231F20"/>
          <w:spacing w:val="-19"/>
        </w:rPr>
        <w:t> </w:t>
      </w:r>
      <w:r>
        <w:rPr>
          <w:color w:val="231F20"/>
        </w:rPr>
        <w:t>years</w:t>
      </w:r>
      <w:r>
        <w:rPr>
          <w:color w:val="231F20"/>
          <w:spacing w:val="-19"/>
        </w:rPr>
        <w:t> </w:t>
      </w:r>
      <w:r>
        <w:rPr>
          <w:color w:val="231F20"/>
        </w:rPr>
        <w:t>to</w:t>
      </w:r>
      <w:r>
        <w:rPr>
          <w:color w:val="231F20"/>
          <w:spacing w:val="-19"/>
        </w:rPr>
        <w:t> </w:t>
      </w:r>
      <w:r>
        <w:rPr>
          <w:color w:val="231F20"/>
        </w:rPr>
        <w:t>an</w:t>
      </w:r>
      <w:r>
        <w:rPr>
          <w:color w:val="231F20"/>
          <w:spacing w:val="-19"/>
        </w:rPr>
        <w:t> </w:t>
      </w:r>
      <w:r>
        <w:rPr>
          <w:color w:val="231F20"/>
        </w:rPr>
        <w:t>official</w:t>
      </w:r>
      <w:r>
        <w:rPr>
          <w:color w:val="231F20"/>
          <w:spacing w:val="-20"/>
        </w:rPr>
        <w:t> </w:t>
      </w:r>
      <w:r>
        <w:rPr>
          <w:color w:val="231F20"/>
        </w:rPr>
        <w:t>end.</w:t>
      </w:r>
      <w:r>
        <w:rPr>
          <w:color w:val="231F20"/>
          <w:spacing w:val="-19"/>
        </w:rPr>
        <w:t> </w:t>
      </w:r>
      <w:r>
        <w:rPr>
          <w:color w:val="231F20"/>
        </w:rPr>
        <w:t>What began</w:t>
      </w:r>
      <w:r>
        <w:rPr>
          <w:color w:val="231F20"/>
          <w:spacing w:val="-16"/>
        </w:rPr>
        <w:t> </w:t>
      </w:r>
      <w:r>
        <w:rPr>
          <w:color w:val="231F20"/>
        </w:rPr>
        <w:t>in</w:t>
      </w:r>
      <w:r>
        <w:rPr>
          <w:color w:val="231F20"/>
          <w:spacing w:val="-16"/>
        </w:rPr>
        <w:t> </w:t>
      </w:r>
      <w:r>
        <w:rPr>
          <w:color w:val="231F20"/>
        </w:rPr>
        <w:t>an</w:t>
      </w:r>
      <w:r>
        <w:rPr>
          <w:color w:val="231F20"/>
          <w:spacing w:val="-16"/>
        </w:rPr>
        <w:t> </w:t>
      </w:r>
      <w:r>
        <w:rPr>
          <w:color w:val="231F20"/>
        </w:rPr>
        <w:t>alliance</w:t>
      </w:r>
      <w:r>
        <w:rPr>
          <w:color w:val="231F20"/>
          <w:spacing w:val="-16"/>
        </w:rPr>
        <w:t> </w:t>
      </w:r>
      <w:r>
        <w:rPr>
          <w:color w:val="231F20"/>
        </w:rPr>
        <w:t>ended</w:t>
      </w:r>
      <w:r>
        <w:rPr>
          <w:color w:val="231F20"/>
          <w:spacing w:val="-15"/>
        </w:rPr>
        <w:t> </w:t>
      </w:r>
      <w:r>
        <w:rPr>
          <w:color w:val="231F20"/>
        </w:rPr>
        <w:t>with</w:t>
      </w:r>
      <w:r>
        <w:rPr>
          <w:color w:val="231F20"/>
          <w:spacing w:val="-16"/>
        </w:rPr>
        <w:t> </w:t>
      </w:r>
      <w:r>
        <w:rPr>
          <w:color w:val="231F20"/>
        </w:rPr>
        <w:t>war</w:t>
      </w:r>
      <w:r>
        <w:rPr>
          <w:color w:val="231F20"/>
          <w:spacing w:val="-16"/>
        </w:rPr>
        <w:t> </w:t>
      </w:r>
      <w:r>
        <w:rPr>
          <w:color w:val="231F20"/>
        </w:rPr>
        <w:t>and</w:t>
      </w:r>
      <w:r>
        <w:rPr>
          <w:color w:val="231F20"/>
          <w:spacing w:val="-16"/>
        </w:rPr>
        <w:t> </w:t>
      </w:r>
      <w:r>
        <w:rPr>
          <w:color w:val="231F20"/>
          <w:spacing w:val="-3"/>
        </w:rPr>
        <w:t>captivity.</w:t>
      </w:r>
      <w:r>
        <w:rPr>
          <w:color w:val="231F20"/>
          <w:spacing w:val="-20"/>
        </w:rPr>
        <w:t> </w:t>
      </w:r>
      <w:r>
        <w:rPr>
          <w:color w:val="231F20"/>
          <w:spacing w:val="-6"/>
        </w:rPr>
        <w:t>Verse</w:t>
      </w:r>
      <w:r>
        <w:rPr>
          <w:color w:val="231F20"/>
          <w:spacing w:val="-16"/>
        </w:rPr>
        <w:t> </w:t>
      </w:r>
      <w:r>
        <w:rPr>
          <w:color w:val="231F20"/>
        </w:rPr>
        <w:t>forty begins</w:t>
      </w:r>
      <w:r>
        <w:rPr>
          <w:color w:val="231F20"/>
          <w:spacing w:val="-10"/>
        </w:rPr>
        <w:t> </w:t>
      </w:r>
      <w:r>
        <w:rPr>
          <w:color w:val="231F20"/>
        </w:rPr>
        <w:t>with</w:t>
      </w:r>
      <w:r>
        <w:rPr>
          <w:color w:val="231F20"/>
          <w:spacing w:val="-10"/>
        </w:rPr>
        <w:t> </w:t>
      </w:r>
      <w:r>
        <w:rPr>
          <w:color w:val="231F20"/>
        </w:rPr>
        <w:t>the</w:t>
      </w:r>
      <w:r>
        <w:rPr>
          <w:color w:val="231F20"/>
          <w:spacing w:val="-10"/>
        </w:rPr>
        <w:t> </w:t>
      </w:r>
      <w:r>
        <w:rPr>
          <w:color w:val="231F20"/>
        </w:rPr>
        <w:t>finish</w:t>
      </w:r>
      <w:r>
        <w:rPr>
          <w:color w:val="231F20"/>
          <w:spacing w:val="-11"/>
        </w:rPr>
        <w:t> </w:t>
      </w:r>
      <w:r>
        <w:rPr>
          <w:color w:val="231F20"/>
        </w:rPr>
        <w:t>of</w:t>
      </w:r>
      <w:r>
        <w:rPr>
          <w:color w:val="231F20"/>
          <w:spacing w:val="-10"/>
        </w:rPr>
        <w:t> </w:t>
      </w:r>
      <w:r>
        <w:rPr>
          <w:color w:val="231F20"/>
        </w:rPr>
        <w:t>the</w:t>
      </w:r>
      <w:r>
        <w:rPr>
          <w:color w:val="231F20"/>
          <w:spacing w:val="-10"/>
        </w:rPr>
        <w:t> </w:t>
      </w:r>
      <w:r>
        <w:rPr>
          <w:color w:val="231F20"/>
        </w:rPr>
        <w:t>first</w:t>
      </w:r>
      <w:r>
        <w:rPr>
          <w:color w:val="231F20"/>
          <w:spacing w:val="-10"/>
        </w:rPr>
        <w:t> </w:t>
      </w:r>
      <w:r>
        <w:rPr>
          <w:color w:val="231F20"/>
        </w:rPr>
        <w:t>epoch</w:t>
      </w:r>
      <w:r>
        <w:rPr>
          <w:color w:val="231F20"/>
          <w:spacing w:val="-10"/>
        </w:rPr>
        <w:t> </w:t>
      </w:r>
      <w:r>
        <w:rPr>
          <w:color w:val="231F20"/>
        </w:rPr>
        <w:t>of</w:t>
      </w:r>
      <w:r>
        <w:rPr>
          <w:color w:val="231F20"/>
          <w:spacing w:val="-10"/>
        </w:rPr>
        <w:t> </w:t>
      </w:r>
      <w:r>
        <w:rPr>
          <w:color w:val="231F20"/>
        </w:rPr>
        <w:t>papal</w:t>
      </w:r>
      <w:r>
        <w:rPr>
          <w:color w:val="231F20"/>
          <w:spacing w:val="-10"/>
        </w:rPr>
        <w:t> </w:t>
      </w:r>
      <w:r>
        <w:rPr>
          <w:color w:val="231F20"/>
        </w:rPr>
        <w:t>rule</w:t>
      </w:r>
      <w:r>
        <w:rPr>
          <w:color w:val="231F20"/>
          <w:spacing w:val="-10"/>
        </w:rPr>
        <w:t> </w:t>
      </w:r>
      <w:r>
        <w:rPr>
          <w:color w:val="231F20"/>
        </w:rPr>
        <w:t>in</w:t>
      </w:r>
      <w:r>
        <w:rPr>
          <w:color w:val="231F20"/>
          <w:spacing w:val="-10"/>
        </w:rPr>
        <w:t> </w:t>
      </w:r>
      <w:r>
        <w:rPr>
          <w:color w:val="231F20"/>
        </w:rPr>
        <w:t>1798, but then identifies the future retaliation against the “king </w:t>
      </w:r>
      <w:r>
        <w:rPr>
          <w:color w:val="231F20"/>
          <w:spacing w:val="-7"/>
        </w:rPr>
        <w:t>of </w:t>
      </w:r>
      <w:r>
        <w:rPr>
          <w:color w:val="231F20"/>
        </w:rPr>
        <w:t>the</w:t>
      </w:r>
      <w:r>
        <w:rPr>
          <w:color w:val="231F20"/>
          <w:spacing w:val="-4"/>
        </w:rPr>
        <w:t> </w:t>
      </w:r>
      <w:r>
        <w:rPr>
          <w:color w:val="231F20"/>
        </w:rPr>
        <w:t>south”,</w:t>
      </w:r>
      <w:r>
        <w:rPr>
          <w:color w:val="231F20"/>
          <w:spacing w:val="-4"/>
        </w:rPr>
        <w:t> </w:t>
      </w:r>
      <w:r>
        <w:rPr>
          <w:color w:val="231F20"/>
        </w:rPr>
        <w:t>and</w:t>
      </w:r>
      <w:r>
        <w:rPr>
          <w:color w:val="231F20"/>
          <w:spacing w:val="-4"/>
        </w:rPr>
        <w:t> </w:t>
      </w:r>
      <w:r>
        <w:rPr>
          <w:color w:val="231F20"/>
        </w:rPr>
        <w:t>thus</w:t>
      </w:r>
      <w:r>
        <w:rPr>
          <w:color w:val="231F20"/>
          <w:spacing w:val="-4"/>
        </w:rPr>
        <w:t> </w:t>
      </w:r>
      <w:r>
        <w:rPr>
          <w:color w:val="231F20"/>
        </w:rPr>
        <w:t>initiates</w:t>
      </w:r>
      <w:r>
        <w:rPr>
          <w:color w:val="231F20"/>
          <w:spacing w:val="-4"/>
        </w:rPr>
        <w:t> </w:t>
      </w:r>
      <w:r>
        <w:rPr>
          <w:color w:val="231F20"/>
        </w:rPr>
        <w:t>the</w:t>
      </w:r>
      <w:r>
        <w:rPr>
          <w:color w:val="231F20"/>
          <w:spacing w:val="-3"/>
        </w:rPr>
        <w:t> </w:t>
      </w:r>
      <w:r>
        <w:rPr>
          <w:color w:val="231F20"/>
        </w:rPr>
        <w:t>final</w:t>
      </w:r>
      <w:r>
        <w:rPr>
          <w:color w:val="231F20"/>
          <w:spacing w:val="-4"/>
        </w:rPr>
        <w:t> </w:t>
      </w:r>
      <w:r>
        <w:rPr>
          <w:color w:val="231F20"/>
        </w:rPr>
        <w:t>epoch</w:t>
      </w:r>
      <w:r>
        <w:rPr>
          <w:color w:val="231F20"/>
          <w:spacing w:val="-4"/>
        </w:rPr>
        <w:t> </w:t>
      </w:r>
      <w:r>
        <w:rPr>
          <w:color w:val="231F20"/>
        </w:rPr>
        <w:t>of</w:t>
      </w:r>
      <w:r>
        <w:rPr>
          <w:color w:val="231F20"/>
          <w:spacing w:val="-4"/>
        </w:rPr>
        <w:t> </w:t>
      </w:r>
      <w:r>
        <w:rPr>
          <w:color w:val="231F20"/>
        </w:rPr>
        <w:t>papal</w:t>
      </w:r>
      <w:r>
        <w:rPr>
          <w:color w:val="231F20"/>
          <w:spacing w:val="-4"/>
        </w:rPr>
        <w:t> </w:t>
      </w:r>
      <w:r>
        <w:rPr>
          <w:color w:val="231F20"/>
        </w:rPr>
        <w:t>rule.</w:t>
      </w:r>
      <w:r>
        <w:rPr>
          <w:color w:val="231F20"/>
          <w:spacing w:val="-4"/>
        </w:rPr>
        <w:t> </w:t>
      </w:r>
      <w:r>
        <w:rPr>
          <w:color w:val="231F20"/>
          <w:spacing w:val="-7"/>
        </w:rPr>
        <w:t>In </w:t>
      </w:r>
      <w:r>
        <w:rPr>
          <w:color w:val="231F20"/>
          <w:spacing w:val="-3"/>
        </w:rPr>
        <w:t>this</w:t>
      </w:r>
      <w:r>
        <w:rPr>
          <w:color w:val="231F20"/>
          <w:spacing w:val="-21"/>
        </w:rPr>
        <w:t> </w:t>
      </w:r>
      <w:r>
        <w:rPr>
          <w:color w:val="231F20"/>
          <w:spacing w:val="-4"/>
        </w:rPr>
        <w:t>verse,</w:t>
      </w:r>
      <w:r>
        <w:rPr>
          <w:color w:val="231F20"/>
          <w:spacing w:val="-21"/>
        </w:rPr>
        <w:t> </w:t>
      </w:r>
      <w:r>
        <w:rPr>
          <w:color w:val="231F20"/>
          <w:spacing w:val="-4"/>
        </w:rPr>
        <w:t>describing</w:t>
      </w:r>
      <w:r>
        <w:rPr>
          <w:color w:val="231F20"/>
          <w:spacing w:val="-20"/>
        </w:rPr>
        <w:t> </w:t>
      </w:r>
      <w:r>
        <w:rPr>
          <w:color w:val="231F20"/>
          <w:spacing w:val="-3"/>
        </w:rPr>
        <w:t>the</w:t>
      </w:r>
      <w:r>
        <w:rPr>
          <w:color w:val="231F20"/>
          <w:spacing w:val="-21"/>
        </w:rPr>
        <w:t> </w:t>
      </w:r>
      <w:r>
        <w:rPr>
          <w:color w:val="231F20"/>
          <w:spacing w:val="-4"/>
        </w:rPr>
        <w:t>final</w:t>
      </w:r>
      <w:r>
        <w:rPr>
          <w:color w:val="231F20"/>
          <w:spacing w:val="-21"/>
        </w:rPr>
        <w:t> </w:t>
      </w:r>
      <w:r>
        <w:rPr>
          <w:color w:val="231F20"/>
          <w:spacing w:val="-4"/>
        </w:rPr>
        <w:t>outcome</w:t>
      </w:r>
      <w:r>
        <w:rPr>
          <w:color w:val="231F20"/>
          <w:spacing w:val="-20"/>
        </w:rPr>
        <w:t> </w:t>
      </w:r>
      <w:r>
        <w:rPr>
          <w:color w:val="231F20"/>
        </w:rPr>
        <w:t>of</w:t>
      </w:r>
      <w:r>
        <w:rPr>
          <w:color w:val="231F20"/>
          <w:spacing w:val="-21"/>
        </w:rPr>
        <w:t> </w:t>
      </w:r>
      <w:r>
        <w:rPr>
          <w:color w:val="231F20"/>
          <w:spacing w:val="-3"/>
        </w:rPr>
        <w:t>the</w:t>
      </w:r>
      <w:r>
        <w:rPr>
          <w:color w:val="231F20"/>
          <w:spacing w:val="-21"/>
        </w:rPr>
        <w:t> </w:t>
      </w:r>
      <w:r>
        <w:rPr>
          <w:color w:val="231F20"/>
          <w:spacing w:val="-4"/>
        </w:rPr>
        <w:t>alliance</w:t>
      </w:r>
      <w:r>
        <w:rPr>
          <w:color w:val="231F20"/>
          <w:spacing w:val="-20"/>
        </w:rPr>
        <w:t> </w:t>
      </w:r>
      <w:r>
        <w:rPr>
          <w:color w:val="231F20"/>
        </w:rPr>
        <w:t>of</w:t>
      </w:r>
      <w:r>
        <w:rPr>
          <w:color w:val="231F20"/>
          <w:spacing w:val="-21"/>
        </w:rPr>
        <w:t> </w:t>
      </w:r>
      <w:r>
        <w:rPr>
          <w:color w:val="231F20"/>
          <w:spacing w:val="-4"/>
        </w:rPr>
        <w:t>Clovis, </w:t>
      </w:r>
      <w:r>
        <w:rPr>
          <w:color w:val="231F20"/>
        </w:rPr>
        <w:t>we</w:t>
      </w:r>
      <w:r>
        <w:rPr>
          <w:color w:val="231F20"/>
          <w:spacing w:val="-9"/>
        </w:rPr>
        <w:t> </w:t>
      </w:r>
      <w:r>
        <w:rPr>
          <w:color w:val="231F20"/>
        </w:rPr>
        <w:t>see</w:t>
      </w:r>
      <w:r>
        <w:rPr>
          <w:color w:val="231F20"/>
          <w:spacing w:val="-8"/>
        </w:rPr>
        <w:t> </w:t>
      </w:r>
      <w:r>
        <w:rPr>
          <w:color w:val="231F20"/>
        </w:rPr>
        <w:t>the</w:t>
      </w:r>
      <w:r>
        <w:rPr>
          <w:color w:val="231F20"/>
          <w:spacing w:val="-8"/>
        </w:rPr>
        <w:t> </w:t>
      </w:r>
      <w:r>
        <w:rPr>
          <w:color w:val="231F20"/>
        </w:rPr>
        <w:t>United</w:t>
      </w:r>
      <w:r>
        <w:rPr>
          <w:color w:val="231F20"/>
          <w:spacing w:val="-8"/>
        </w:rPr>
        <w:t> </w:t>
      </w:r>
      <w:r>
        <w:rPr>
          <w:color w:val="231F20"/>
        </w:rPr>
        <w:t>States</w:t>
      </w:r>
      <w:r>
        <w:rPr>
          <w:color w:val="231F20"/>
          <w:spacing w:val="-8"/>
        </w:rPr>
        <w:t> </w:t>
      </w:r>
      <w:r>
        <w:rPr>
          <w:color w:val="231F20"/>
        </w:rPr>
        <w:t>symbolized</w:t>
      </w:r>
      <w:r>
        <w:rPr>
          <w:color w:val="231F20"/>
          <w:spacing w:val="-8"/>
        </w:rPr>
        <w:t> </w:t>
      </w:r>
      <w:r>
        <w:rPr>
          <w:color w:val="231F20"/>
        </w:rPr>
        <w:t>as</w:t>
      </w:r>
      <w:r>
        <w:rPr>
          <w:color w:val="231F20"/>
          <w:spacing w:val="-8"/>
        </w:rPr>
        <w:t> </w:t>
      </w:r>
      <w:r>
        <w:rPr>
          <w:color w:val="231F20"/>
        </w:rPr>
        <w:t>“ships,</w:t>
      </w:r>
      <w:r>
        <w:rPr>
          <w:color w:val="231F20"/>
          <w:spacing w:val="-8"/>
        </w:rPr>
        <w:t> </w:t>
      </w:r>
      <w:r>
        <w:rPr>
          <w:color w:val="231F20"/>
        </w:rPr>
        <w:t>and</w:t>
      </w:r>
      <w:r>
        <w:rPr>
          <w:color w:val="231F20"/>
          <w:spacing w:val="-8"/>
        </w:rPr>
        <w:t> </w:t>
      </w:r>
      <w:r>
        <w:rPr>
          <w:color w:val="231F20"/>
        </w:rPr>
        <w:t>chariots” as it begins to repeat the infamous historical record of the alliance of</w:t>
      </w:r>
      <w:r>
        <w:rPr>
          <w:color w:val="231F20"/>
          <w:spacing w:val="-33"/>
        </w:rPr>
        <w:t> </w:t>
      </w:r>
      <w:r>
        <w:rPr>
          <w:color w:val="231F20"/>
        </w:rPr>
        <w:t>Clovis.</w:t>
      </w:r>
    </w:p>
    <w:p>
      <w:pPr>
        <w:pStyle w:val="BodyText"/>
        <w:spacing w:line="249" w:lineRule="auto" w:before="12"/>
        <w:ind w:right="113"/>
      </w:pPr>
      <w:r>
        <w:rPr>
          <w:color w:val="231F20"/>
        </w:rPr>
        <w:t>In the historical setting of 1798, Sister White also addresses the United States:</w:t>
      </w:r>
    </w:p>
    <w:p>
      <w:pPr>
        <w:pStyle w:val="BodyText"/>
        <w:spacing w:line="249" w:lineRule="auto"/>
        <w:ind w:left="407" w:right="392"/>
      </w:pPr>
      <w:r>
        <w:rPr>
          <w:color w:val="231F20"/>
        </w:rPr>
        <w:t>“What</w:t>
      </w:r>
      <w:r>
        <w:rPr>
          <w:color w:val="231F20"/>
          <w:spacing w:val="-22"/>
        </w:rPr>
        <w:t> </w:t>
      </w:r>
      <w:r>
        <w:rPr>
          <w:color w:val="231F20"/>
        </w:rPr>
        <w:t>nation</w:t>
      </w:r>
      <w:r>
        <w:rPr>
          <w:color w:val="231F20"/>
          <w:spacing w:val="-22"/>
        </w:rPr>
        <w:t> </w:t>
      </w:r>
      <w:r>
        <w:rPr>
          <w:color w:val="231F20"/>
        </w:rPr>
        <w:t>of</w:t>
      </w:r>
      <w:r>
        <w:rPr>
          <w:color w:val="231F20"/>
          <w:spacing w:val="-22"/>
        </w:rPr>
        <w:t> </w:t>
      </w:r>
      <w:r>
        <w:rPr>
          <w:color w:val="231F20"/>
        </w:rPr>
        <w:t>the</w:t>
      </w:r>
      <w:r>
        <w:rPr>
          <w:color w:val="231F20"/>
          <w:spacing w:val="-21"/>
        </w:rPr>
        <w:t> </w:t>
      </w:r>
      <w:r>
        <w:rPr>
          <w:color w:val="231F20"/>
        </w:rPr>
        <w:t>New</w:t>
      </w:r>
      <w:r>
        <w:rPr>
          <w:color w:val="231F20"/>
          <w:spacing w:val="-26"/>
        </w:rPr>
        <w:t> </w:t>
      </w:r>
      <w:r>
        <w:rPr>
          <w:color w:val="231F20"/>
          <w:spacing w:val="-6"/>
        </w:rPr>
        <w:t>World</w:t>
      </w:r>
      <w:r>
        <w:rPr>
          <w:color w:val="231F20"/>
          <w:spacing w:val="-21"/>
        </w:rPr>
        <w:t> </w:t>
      </w:r>
      <w:r>
        <w:rPr>
          <w:color w:val="231F20"/>
        </w:rPr>
        <w:t>was</w:t>
      </w:r>
      <w:r>
        <w:rPr>
          <w:color w:val="231F20"/>
          <w:spacing w:val="-22"/>
        </w:rPr>
        <w:t> </w:t>
      </w:r>
      <w:r>
        <w:rPr>
          <w:color w:val="231F20"/>
        </w:rPr>
        <w:t>in</w:t>
      </w:r>
      <w:r>
        <w:rPr>
          <w:color w:val="231F20"/>
          <w:spacing w:val="-22"/>
        </w:rPr>
        <w:t> </w:t>
      </w:r>
      <w:r>
        <w:rPr>
          <w:color w:val="231F20"/>
        </w:rPr>
        <w:t>1798</w:t>
      </w:r>
      <w:r>
        <w:rPr>
          <w:color w:val="231F20"/>
          <w:spacing w:val="-22"/>
        </w:rPr>
        <w:t> </w:t>
      </w:r>
      <w:r>
        <w:rPr>
          <w:color w:val="231F20"/>
          <w:spacing w:val="-2"/>
        </w:rPr>
        <w:t>rising </w:t>
      </w:r>
      <w:r>
        <w:rPr>
          <w:color w:val="231F20"/>
        </w:rPr>
        <w:t>into power, giving promise of strength and greatness, </w:t>
      </w:r>
      <w:r>
        <w:rPr>
          <w:color w:val="231F20"/>
          <w:spacing w:val="4"/>
        </w:rPr>
        <w:t>and </w:t>
      </w:r>
      <w:r>
        <w:rPr>
          <w:b/>
          <w:color w:val="231F20"/>
          <w:spacing w:val="5"/>
        </w:rPr>
        <w:t>attracting </w:t>
      </w:r>
      <w:r>
        <w:rPr>
          <w:b/>
          <w:color w:val="231F20"/>
          <w:spacing w:val="4"/>
        </w:rPr>
        <w:t>the </w:t>
      </w:r>
      <w:r>
        <w:rPr>
          <w:b/>
          <w:color w:val="231F20"/>
          <w:spacing w:val="5"/>
        </w:rPr>
        <w:t>attention </w:t>
      </w:r>
      <w:r>
        <w:rPr>
          <w:b/>
          <w:color w:val="231F20"/>
          <w:spacing w:val="3"/>
        </w:rPr>
        <w:t>of </w:t>
      </w:r>
      <w:r>
        <w:rPr>
          <w:b/>
          <w:color w:val="231F20"/>
          <w:spacing w:val="4"/>
        </w:rPr>
        <w:t>the </w:t>
      </w:r>
      <w:r>
        <w:rPr>
          <w:b/>
          <w:color w:val="231F20"/>
          <w:spacing w:val="5"/>
        </w:rPr>
        <w:t>world</w:t>
      </w:r>
      <w:r>
        <w:rPr>
          <w:color w:val="231F20"/>
          <w:spacing w:val="5"/>
        </w:rPr>
        <w:t>? </w:t>
      </w:r>
      <w:r>
        <w:rPr>
          <w:color w:val="231F20"/>
          <w:spacing w:val="6"/>
        </w:rPr>
        <w:t>The </w:t>
      </w:r>
      <w:r>
        <w:rPr>
          <w:color w:val="231F20"/>
        </w:rPr>
        <w:t>application of the symbol admits of no question. One nation, and only one, meets the specifications of this prophecy; it points unmistakably to the United States of America. Again and again the thought, almost the </w:t>
      </w:r>
      <w:r>
        <w:rPr>
          <w:color w:val="231F20"/>
          <w:spacing w:val="10"/>
        </w:rPr>
        <w:t>exact words, </w:t>
      </w:r>
      <w:r>
        <w:rPr>
          <w:color w:val="231F20"/>
          <w:spacing w:val="6"/>
        </w:rPr>
        <w:t>of</w:t>
      </w:r>
      <w:r>
        <w:rPr>
          <w:color w:val="231F20"/>
          <w:spacing w:val="67"/>
        </w:rPr>
        <w:t> </w:t>
      </w:r>
      <w:r>
        <w:rPr>
          <w:color w:val="231F20"/>
          <w:spacing w:val="8"/>
        </w:rPr>
        <w:t>the </w:t>
      </w:r>
      <w:r>
        <w:rPr>
          <w:color w:val="231F20"/>
          <w:spacing w:val="10"/>
        </w:rPr>
        <w:t>sacred writer </w:t>
      </w:r>
      <w:r>
        <w:rPr>
          <w:color w:val="231F20"/>
          <w:spacing w:val="8"/>
        </w:rPr>
        <w:t>has </w:t>
      </w:r>
      <w:r>
        <w:rPr>
          <w:color w:val="231F20"/>
          <w:spacing w:val="13"/>
        </w:rPr>
        <w:t>been </w:t>
      </w:r>
      <w:r>
        <w:rPr>
          <w:color w:val="231F20"/>
        </w:rPr>
        <w:t>unconsciously</w:t>
      </w:r>
      <w:r>
        <w:rPr>
          <w:color w:val="231F20"/>
          <w:spacing w:val="-27"/>
        </w:rPr>
        <w:t> </w:t>
      </w:r>
      <w:r>
        <w:rPr>
          <w:color w:val="231F20"/>
        </w:rPr>
        <w:t>employed</w:t>
      </w:r>
      <w:r>
        <w:rPr>
          <w:color w:val="231F20"/>
          <w:spacing w:val="-27"/>
        </w:rPr>
        <w:t> </w:t>
      </w:r>
      <w:r>
        <w:rPr>
          <w:color w:val="231F20"/>
        </w:rPr>
        <w:t>by</w:t>
      </w:r>
      <w:r>
        <w:rPr>
          <w:color w:val="231F20"/>
          <w:spacing w:val="-27"/>
        </w:rPr>
        <w:t> </w:t>
      </w:r>
      <w:r>
        <w:rPr>
          <w:color w:val="231F20"/>
        </w:rPr>
        <w:t>the</w:t>
      </w:r>
      <w:r>
        <w:rPr>
          <w:color w:val="231F20"/>
          <w:spacing w:val="-27"/>
        </w:rPr>
        <w:t> </w:t>
      </w:r>
      <w:r>
        <w:rPr>
          <w:color w:val="231F20"/>
        </w:rPr>
        <w:t>orator</w:t>
      </w:r>
      <w:r>
        <w:rPr>
          <w:color w:val="231F20"/>
          <w:spacing w:val="-27"/>
        </w:rPr>
        <w:t> </w:t>
      </w:r>
      <w:r>
        <w:rPr>
          <w:color w:val="231F20"/>
        </w:rPr>
        <w:t>and</w:t>
      </w:r>
      <w:r>
        <w:rPr>
          <w:color w:val="231F20"/>
          <w:spacing w:val="-27"/>
        </w:rPr>
        <w:t> </w:t>
      </w:r>
      <w:r>
        <w:rPr>
          <w:color w:val="231F20"/>
        </w:rPr>
        <w:t>the</w:t>
      </w:r>
      <w:r>
        <w:rPr>
          <w:color w:val="231F20"/>
          <w:spacing w:val="-27"/>
        </w:rPr>
        <w:t> </w:t>
      </w:r>
      <w:r>
        <w:rPr>
          <w:color w:val="231F20"/>
        </w:rPr>
        <w:t>historian in describing the rise and growth of this nation. The beast was seen ‘coming up out of the </w:t>
      </w:r>
      <w:r>
        <w:rPr>
          <w:color w:val="231F20"/>
          <w:spacing w:val="2"/>
        </w:rPr>
        <w:t>earth;’ </w:t>
      </w:r>
      <w:r>
        <w:rPr>
          <w:color w:val="231F20"/>
          <w:spacing w:val="3"/>
        </w:rPr>
        <w:t>and, </w:t>
      </w:r>
      <w:r>
        <w:rPr>
          <w:color w:val="231F20"/>
        </w:rPr>
        <w:t>according to the translators, the word here rendered ‘coming</w:t>
      </w:r>
      <w:r>
        <w:rPr>
          <w:color w:val="231F20"/>
          <w:spacing w:val="-25"/>
        </w:rPr>
        <w:t> </w:t>
      </w:r>
      <w:r>
        <w:rPr>
          <w:color w:val="231F20"/>
        </w:rPr>
        <w:t>up’</w:t>
      </w:r>
      <w:r>
        <w:rPr>
          <w:color w:val="231F20"/>
          <w:spacing w:val="-25"/>
        </w:rPr>
        <w:t> </w:t>
      </w:r>
      <w:r>
        <w:rPr>
          <w:color w:val="231F20"/>
        </w:rPr>
        <w:t>literally</w:t>
      </w:r>
      <w:r>
        <w:rPr>
          <w:color w:val="231F20"/>
          <w:spacing w:val="-25"/>
        </w:rPr>
        <w:t> </w:t>
      </w:r>
      <w:r>
        <w:rPr>
          <w:color w:val="231F20"/>
        </w:rPr>
        <w:t>signifies</w:t>
      </w:r>
      <w:r>
        <w:rPr>
          <w:color w:val="231F20"/>
          <w:spacing w:val="-24"/>
        </w:rPr>
        <w:t> </w:t>
      </w:r>
      <w:r>
        <w:rPr>
          <w:color w:val="231F20"/>
        </w:rPr>
        <w:t>‘to</w:t>
      </w:r>
      <w:r>
        <w:rPr>
          <w:color w:val="231F20"/>
          <w:spacing w:val="-25"/>
        </w:rPr>
        <w:t> </w:t>
      </w:r>
      <w:r>
        <w:rPr>
          <w:color w:val="231F20"/>
        </w:rPr>
        <w:t>grow</w:t>
      </w:r>
      <w:r>
        <w:rPr>
          <w:color w:val="231F20"/>
          <w:spacing w:val="-25"/>
        </w:rPr>
        <w:t> </w:t>
      </w:r>
      <w:r>
        <w:rPr>
          <w:color w:val="231F20"/>
        </w:rPr>
        <w:t>or</w:t>
      </w:r>
      <w:r>
        <w:rPr>
          <w:color w:val="231F20"/>
          <w:spacing w:val="-24"/>
        </w:rPr>
        <w:t> </w:t>
      </w:r>
      <w:r>
        <w:rPr>
          <w:color w:val="231F20"/>
        </w:rPr>
        <w:t>spring</w:t>
      </w:r>
      <w:r>
        <w:rPr>
          <w:color w:val="231F20"/>
          <w:spacing w:val="-25"/>
        </w:rPr>
        <w:t> </w:t>
      </w:r>
      <w:r>
        <w:rPr>
          <w:color w:val="231F20"/>
        </w:rPr>
        <w:t>up</w:t>
      </w:r>
      <w:r>
        <w:rPr>
          <w:color w:val="231F20"/>
          <w:spacing w:val="-25"/>
        </w:rPr>
        <w:t> </w:t>
      </w:r>
      <w:r>
        <w:rPr>
          <w:color w:val="231F20"/>
        </w:rPr>
        <w:t>as</w:t>
      </w:r>
      <w:r>
        <w:rPr>
          <w:color w:val="231F20"/>
          <w:spacing w:val="-25"/>
        </w:rPr>
        <w:t> </w:t>
      </w:r>
      <w:r>
        <w:rPr>
          <w:color w:val="231F20"/>
        </w:rPr>
        <w:t>a plant.</w:t>
      </w:r>
      <w:r>
        <w:rPr>
          <w:color w:val="231F20"/>
          <w:spacing w:val="15"/>
        </w:rPr>
        <w:t> </w:t>
      </w:r>
      <w:r>
        <w:rPr>
          <w:color w:val="231F20"/>
        </w:rPr>
        <w:t>’</w:t>
      </w:r>
    </w:p>
    <w:p>
      <w:pPr>
        <w:spacing w:after="0" w:line="249" w:lineRule="auto"/>
        <w:sectPr>
          <w:pgSz w:w="12240" w:h="15840"/>
          <w:pgMar w:header="0" w:footer="620" w:top="620" w:bottom="820" w:left="600" w:right="600"/>
          <w:cols w:num="2" w:equalWidth="0">
            <w:col w:w="5442" w:space="78"/>
            <w:col w:w="5520"/>
          </w:cols>
        </w:sectPr>
      </w:pPr>
    </w:p>
    <w:p>
      <w:pPr>
        <w:pStyle w:val="BodyText"/>
        <w:spacing w:line="249" w:lineRule="auto" w:before="71"/>
        <w:ind w:left="407" w:right="403"/>
      </w:pPr>
      <w:r>
        <w:rPr>
          <w:color w:val="231F20"/>
          <w:spacing w:val="-3"/>
        </w:rPr>
        <w:t>“‘And</w:t>
      </w:r>
      <w:r>
        <w:rPr>
          <w:color w:val="231F20"/>
          <w:spacing w:val="-20"/>
        </w:rPr>
        <w:t> </w:t>
      </w:r>
      <w:r>
        <w:rPr>
          <w:color w:val="231F20"/>
        </w:rPr>
        <w:t>he</w:t>
      </w:r>
      <w:r>
        <w:rPr>
          <w:color w:val="231F20"/>
          <w:spacing w:val="-20"/>
        </w:rPr>
        <w:t> </w:t>
      </w:r>
      <w:r>
        <w:rPr>
          <w:color w:val="231F20"/>
        </w:rPr>
        <w:t>had</w:t>
      </w:r>
      <w:r>
        <w:rPr>
          <w:color w:val="231F20"/>
          <w:spacing w:val="-20"/>
        </w:rPr>
        <w:t> </w:t>
      </w:r>
      <w:r>
        <w:rPr>
          <w:color w:val="231F20"/>
        </w:rPr>
        <w:t>two</w:t>
      </w:r>
      <w:r>
        <w:rPr>
          <w:color w:val="231F20"/>
          <w:spacing w:val="-19"/>
        </w:rPr>
        <w:t> </w:t>
      </w:r>
      <w:r>
        <w:rPr>
          <w:color w:val="231F20"/>
          <w:spacing w:val="-3"/>
        </w:rPr>
        <w:t>horns</w:t>
      </w:r>
      <w:r>
        <w:rPr>
          <w:color w:val="231F20"/>
          <w:spacing w:val="-20"/>
        </w:rPr>
        <w:t> </w:t>
      </w:r>
      <w:r>
        <w:rPr>
          <w:color w:val="231F20"/>
          <w:spacing w:val="-3"/>
        </w:rPr>
        <w:t>like</w:t>
      </w:r>
      <w:r>
        <w:rPr>
          <w:color w:val="231F20"/>
          <w:spacing w:val="-20"/>
        </w:rPr>
        <w:t> </w:t>
      </w:r>
      <w:r>
        <w:rPr>
          <w:color w:val="231F20"/>
        </w:rPr>
        <w:t>a</w:t>
      </w:r>
      <w:r>
        <w:rPr>
          <w:color w:val="231F20"/>
          <w:spacing w:val="-19"/>
        </w:rPr>
        <w:t> </w:t>
      </w:r>
      <w:r>
        <w:rPr>
          <w:color w:val="231F20"/>
          <w:spacing w:val="-3"/>
        </w:rPr>
        <w:t>lamb.’</w:t>
      </w:r>
      <w:r>
        <w:rPr>
          <w:color w:val="231F20"/>
          <w:spacing w:val="-20"/>
        </w:rPr>
        <w:t> </w:t>
      </w:r>
      <w:r>
        <w:rPr>
          <w:color w:val="231F20"/>
        </w:rPr>
        <w:t>The</w:t>
      </w:r>
      <w:r>
        <w:rPr>
          <w:color w:val="231F20"/>
          <w:spacing w:val="-20"/>
        </w:rPr>
        <w:t> </w:t>
      </w:r>
      <w:r>
        <w:rPr>
          <w:color w:val="231F20"/>
          <w:spacing w:val="-3"/>
        </w:rPr>
        <w:t>lamblike</w:t>
      </w:r>
      <w:r>
        <w:rPr>
          <w:color w:val="231F20"/>
          <w:spacing w:val="-19"/>
        </w:rPr>
        <w:t> </w:t>
      </w:r>
      <w:r>
        <w:rPr>
          <w:color w:val="231F20"/>
          <w:spacing w:val="-3"/>
        </w:rPr>
        <w:t>horns</w:t>
      </w:r>
      <w:r>
        <w:rPr>
          <w:color w:val="231F20"/>
          <w:spacing w:val="-20"/>
        </w:rPr>
        <w:t> </w:t>
      </w:r>
      <w:r>
        <w:rPr>
          <w:color w:val="231F20"/>
          <w:spacing w:val="-3"/>
        </w:rPr>
        <w:t>indicate</w:t>
      </w:r>
      <w:r>
        <w:rPr>
          <w:color w:val="231F20"/>
          <w:spacing w:val="-20"/>
        </w:rPr>
        <w:t> </w:t>
      </w:r>
      <w:r>
        <w:rPr>
          <w:color w:val="231F20"/>
          <w:spacing w:val="-3"/>
        </w:rPr>
        <w:t>youth,</w:t>
      </w:r>
      <w:r>
        <w:rPr>
          <w:color w:val="231F20"/>
          <w:spacing w:val="-20"/>
        </w:rPr>
        <w:t> </w:t>
      </w:r>
      <w:r>
        <w:rPr>
          <w:color w:val="231F20"/>
          <w:spacing w:val="-3"/>
        </w:rPr>
        <w:t>innocence,</w:t>
      </w:r>
      <w:r>
        <w:rPr>
          <w:color w:val="231F20"/>
          <w:spacing w:val="-19"/>
        </w:rPr>
        <w:t> </w:t>
      </w:r>
      <w:r>
        <w:rPr>
          <w:color w:val="231F20"/>
        </w:rPr>
        <w:t>and</w:t>
      </w:r>
      <w:r>
        <w:rPr>
          <w:color w:val="231F20"/>
          <w:spacing w:val="-20"/>
        </w:rPr>
        <w:t> </w:t>
      </w:r>
      <w:r>
        <w:rPr>
          <w:color w:val="231F20"/>
          <w:spacing w:val="-3"/>
        </w:rPr>
        <w:t>gentleness,</w:t>
      </w:r>
      <w:r>
        <w:rPr>
          <w:color w:val="231F20"/>
          <w:spacing w:val="-20"/>
        </w:rPr>
        <w:t> </w:t>
      </w:r>
      <w:r>
        <w:rPr>
          <w:color w:val="231F20"/>
          <w:spacing w:val="-3"/>
        </w:rPr>
        <w:t>fitly</w:t>
      </w:r>
      <w:r>
        <w:rPr>
          <w:color w:val="231F20"/>
          <w:spacing w:val="-19"/>
        </w:rPr>
        <w:t> </w:t>
      </w:r>
      <w:r>
        <w:rPr>
          <w:color w:val="231F20"/>
          <w:spacing w:val="-3"/>
        </w:rPr>
        <w:t>representing </w:t>
      </w:r>
      <w:r>
        <w:rPr>
          <w:color w:val="231F20"/>
        </w:rPr>
        <w:t>the character of the United States when presented to the prophet as ‘coming up’ in 1798. Among the Christian</w:t>
      </w:r>
      <w:r>
        <w:rPr>
          <w:color w:val="231F20"/>
          <w:spacing w:val="-39"/>
        </w:rPr>
        <w:t> </w:t>
      </w:r>
      <w:r>
        <w:rPr>
          <w:color w:val="231F20"/>
        </w:rPr>
        <w:t>exiles who</w:t>
      </w:r>
      <w:r>
        <w:rPr>
          <w:color w:val="231F20"/>
          <w:spacing w:val="-20"/>
        </w:rPr>
        <w:t> </w:t>
      </w:r>
      <w:r>
        <w:rPr>
          <w:color w:val="231F20"/>
          <w:spacing w:val="-3"/>
        </w:rPr>
        <w:t>first</w:t>
      </w:r>
      <w:r>
        <w:rPr>
          <w:color w:val="231F20"/>
          <w:spacing w:val="-20"/>
        </w:rPr>
        <w:t> </w:t>
      </w:r>
      <w:r>
        <w:rPr>
          <w:color w:val="231F20"/>
          <w:spacing w:val="-3"/>
        </w:rPr>
        <w:t>fled</w:t>
      </w:r>
      <w:r>
        <w:rPr>
          <w:color w:val="231F20"/>
          <w:spacing w:val="-20"/>
        </w:rPr>
        <w:t> </w:t>
      </w:r>
      <w:r>
        <w:rPr>
          <w:color w:val="231F20"/>
        </w:rPr>
        <w:t>to</w:t>
      </w:r>
      <w:r>
        <w:rPr>
          <w:color w:val="231F20"/>
          <w:spacing w:val="-19"/>
        </w:rPr>
        <w:t> </w:t>
      </w:r>
      <w:r>
        <w:rPr>
          <w:color w:val="231F20"/>
          <w:spacing w:val="-3"/>
        </w:rPr>
        <w:t>America</w:t>
      </w:r>
      <w:r>
        <w:rPr>
          <w:color w:val="231F20"/>
          <w:spacing w:val="-20"/>
        </w:rPr>
        <w:t> </w:t>
      </w:r>
      <w:r>
        <w:rPr>
          <w:color w:val="231F20"/>
        </w:rPr>
        <w:t>and</w:t>
      </w:r>
      <w:r>
        <w:rPr>
          <w:color w:val="231F20"/>
          <w:spacing w:val="-20"/>
        </w:rPr>
        <w:t> </w:t>
      </w:r>
      <w:r>
        <w:rPr>
          <w:color w:val="231F20"/>
          <w:spacing w:val="-3"/>
        </w:rPr>
        <w:t>sought</w:t>
      </w:r>
      <w:r>
        <w:rPr>
          <w:color w:val="231F20"/>
          <w:spacing w:val="-19"/>
        </w:rPr>
        <w:t> </w:t>
      </w:r>
      <w:r>
        <w:rPr>
          <w:color w:val="231F20"/>
        </w:rPr>
        <w:t>an</w:t>
      </w:r>
      <w:r>
        <w:rPr>
          <w:color w:val="231F20"/>
          <w:spacing w:val="-20"/>
        </w:rPr>
        <w:t> </w:t>
      </w:r>
      <w:r>
        <w:rPr>
          <w:color w:val="231F20"/>
          <w:spacing w:val="-3"/>
        </w:rPr>
        <w:t>asylum</w:t>
      </w:r>
      <w:r>
        <w:rPr>
          <w:color w:val="231F20"/>
          <w:spacing w:val="-20"/>
        </w:rPr>
        <w:t> </w:t>
      </w:r>
      <w:r>
        <w:rPr>
          <w:color w:val="231F20"/>
          <w:spacing w:val="-3"/>
        </w:rPr>
        <w:t>from</w:t>
      </w:r>
      <w:r>
        <w:rPr>
          <w:color w:val="231F20"/>
          <w:spacing w:val="-19"/>
        </w:rPr>
        <w:t> </w:t>
      </w:r>
      <w:r>
        <w:rPr>
          <w:color w:val="231F20"/>
          <w:spacing w:val="-3"/>
        </w:rPr>
        <w:t>royal</w:t>
      </w:r>
      <w:r>
        <w:rPr>
          <w:color w:val="231F20"/>
          <w:spacing w:val="-20"/>
        </w:rPr>
        <w:t> </w:t>
      </w:r>
      <w:r>
        <w:rPr>
          <w:color w:val="231F20"/>
          <w:spacing w:val="-3"/>
        </w:rPr>
        <w:t>oppression</w:t>
      </w:r>
      <w:r>
        <w:rPr>
          <w:color w:val="231F20"/>
          <w:spacing w:val="-20"/>
        </w:rPr>
        <w:t> </w:t>
      </w:r>
      <w:r>
        <w:rPr>
          <w:color w:val="231F20"/>
        </w:rPr>
        <w:t>and</w:t>
      </w:r>
      <w:r>
        <w:rPr>
          <w:color w:val="231F20"/>
          <w:spacing w:val="-19"/>
        </w:rPr>
        <w:t> </w:t>
      </w:r>
      <w:r>
        <w:rPr>
          <w:color w:val="231F20"/>
          <w:spacing w:val="-3"/>
        </w:rPr>
        <w:t>priestly</w:t>
      </w:r>
      <w:r>
        <w:rPr>
          <w:color w:val="231F20"/>
          <w:spacing w:val="-20"/>
        </w:rPr>
        <w:t> </w:t>
      </w:r>
      <w:r>
        <w:rPr>
          <w:color w:val="231F20"/>
          <w:spacing w:val="-3"/>
        </w:rPr>
        <w:t>intolerance</w:t>
      </w:r>
      <w:r>
        <w:rPr>
          <w:color w:val="231F20"/>
          <w:spacing w:val="-20"/>
        </w:rPr>
        <w:t> </w:t>
      </w:r>
      <w:r>
        <w:rPr>
          <w:color w:val="231F20"/>
          <w:spacing w:val="-3"/>
        </w:rPr>
        <w:t>were</w:t>
      </w:r>
      <w:r>
        <w:rPr>
          <w:color w:val="231F20"/>
          <w:spacing w:val="-19"/>
        </w:rPr>
        <w:t> </w:t>
      </w:r>
      <w:r>
        <w:rPr>
          <w:color w:val="231F20"/>
          <w:spacing w:val="-3"/>
        </w:rPr>
        <w:t>many</w:t>
      </w:r>
      <w:r>
        <w:rPr>
          <w:color w:val="231F20"/>
          <w:spacing w:val="-20"/>
        </w:rPr>
        <w:t> </w:t>
      </w:r>
      <w:r>
        <w:rPr>
          <w:color w:val="231F20"/>
        </w:rPr>
        <w:t>who</w:t>
      </w:r>
      <w:r>
        <w:rPr>
          <w:color w:val="231F20"/>
          <w:spacing w:val="-20"/>
        </w:rPr>
        <w:t> </w:t>
      </w:r>
      <w:r>
        <w:rPr>
          <w:color w:val="231F20"/>
          <w:spacing w:val="-3"/>
        </w:rPr>
        <w:t>determined </w:t>
      </w:r>
      <w:r>
        <w:rPr>
          <w:color w:val="231F20"/>
        </w:rPr>
        <w:t>to establish a government upon the broad foundation of civil and religious liberty. Their views found place in the Declaration of Independence, which sets forth the great truth that ‘all men are created equal’ and endowed with the inalienable</w:t>
      </w:r>
      <w:r>
        <w:rPr>
          <w:color w:val="231F20"/>
          <w:spacing w:val="-19"/>
        </w:rPr>
        <w:t> </w:t>
      </w:r>
      <w:r>
        <w:rPr>
          <w:color w:val="231F20"/>
        </w:rPr>
        <w:t>right</w:t>
      </w:r>
      <w:r>
        <w:rPr>
          <w:color w:val="231F20"/>
          <w:spacing w:val="-18"/>
        </w:rPr>
        <w:t> </w:t>
      </w:r>
      <w:r>
        <w:rPr>
          <w:color w:val="231F20"/>
        </w:rPr>
        <w:t>to</w:t>
      </w:r>
      <w:r>
        <w:rPr>
          <w:color w:val="231F20"/>
          <w:spacing w:val="-19"/>
        </w:rPr>
        <w:t> </w:t>
      </w:r>
      <w:r>
        <w:rPr>
          <w:color w:val="231F20"/>
        </w:rPr>
        <w:t>‘life,</w:t>
      </w:r>
      <w:r>
        <w:rPr>
          <w:color w:val="231F20"/>
          <w:spacing w:val="-18"/>
        </w:rPr>
        <w:t> </w:t>
      </w:r>
      <w:r>
        <w:rPr>
          <w:color w:val="231F20"/>
          <w:spacing w:val="-3"/>
        </w:rPr>
        <w:t>liberty,</w:t>
      </w:r>
      <w:r>
        <w:rPr>
          <w:color w:val="231F20"/>
          <w:spacing w:val="-18"/>
        </w:rPr>
        <w:t> </w:t>
      </w:r>
      <w:r>
        <w:rPr>
          <w:color w:val="231F20"/>
        </w:rPr>
        <w:t>and</w:t>
      </w:r>
      <w:r>
        <w:rPr>
          <w:color w:val="231F20"/>
          <w:spacing w:val="-19"/>
        </w:rPr>
        <w:t> </w:t>
      </w:r>
      <w:r>
        <w:rPr>
          <w:color w:val="231F20"/>
        </w:rPr>
        <w:t>the</w:t>
      </w:r>
      <w:r>
        <w:rPr>
          <w:color w:val="231F20"/>
          <w:spacing w:val="-18"/>
        </w:rPr>
        <w:t> </w:t>
      </w:r>
      <w:r>
        <w:rPr>
          <w:color w:val="231F20"/>
        </w:rPr>
        <w:t>pursuit</w:t>
      </w:r>
      <w:r>
        <w:rPr>
          <w:color w:val="231F20"/>
          <w:spacing w:val="-19"/>
        </w:rPr>
        <w:t> </w:t>
      </w:r>
      <w:r>
        <w:rPr>
          <w:color w:val="231F20"/>
        </w:rPr>
        <w:t>of</w:t>
      </w:r>
      <w:r>
        <w:rPr>
          <w:color w:val="231F20"/>
          <w:spacing w:val="-18"/>
        </w:rPr>
        <w:t> </w:t>
      </w:r>
      <w:r>
        <w:rPr>
          <w:color w:val="231F20"/>
        </w:rPr>
        <w:t>happiness.’And</w:t>
      </w:r>
      <w:r>
        <w:rPr>
          <w:color w:val="231F20"/>
          <w:spacing w:val="-18"/>
        </w:rPr>
        <w:t> </w:t>
      </w:r>
      <w:r>
        <w:rPr>
          <w:color w:val="231F20"/>
        </w:rPr>
        <w:t>the</w:t>
      </w:r>
      <w:r>
        <w:rPr>
          <w:color w:val="231F20"/>
          <w:spacing w:val="-19"/>
        </w:rPr>
        <w:t> </w:t>
      </w:r>
      <w:r>
        <w:rPr>
          <w:color w:val="231F20"/>
        </w:rPr>
        <w:t>Constitution</w:t>
      </w:r>
      <w:r>
        <w:rPr>
          <w:color w:val="231F20"/>
          <w:spacing w:val="-18"/>
        </w:rPr>
        <w:t> </w:t>
      </w:r>
      <w:r>
        <w:rPr>
          <w:color w:val="231F20"/>
        </w:rPr>
        <w:t>guarantees</w:t>
      </w:r>
      <w:r>
        <w:rPr>
          <w:color w:val="231F20"/>
          <w:spacing w:val="-18"/>
        </w:rPr>
        <w:t> </w:t>
      </w:r>
      <w:r>
        <w:rPr>
          <w:color w:val="231F20"/>
        </w:rPr>
        <w:t>to</w:t>
      </w:r>
      <w:r>
        <w:rPr>
          <w:color w:val="231F20"/>
          <w:spacing w:val="-19"/>
        </w:rPr>
        <w:t> </w:t>
      </w:r>
      <w:r>
        <w:rPr>
          <w:color w:val="231F20"/>
        </w:rPr>
        <w:t>the</w:t>
      </w:r>
      <w:r>
        <w:rPr>
          <w:color w:val="231F20"/>
          <w:spacing w:val="-18"/>
        </w:rPr>
        <w:t> </w:t>
      </w:r>
      <w:r>
        <w:rPr>
          <w:color w:val="231F20"/>
        </w:rPr>
        <w:t>people</w:t>
      </w:r>
      <w:r>
        <w:rPr>
          <w:color w:val="231F20"/>
          <w:spacing w:val="-19"/>
        </w:rPr>
        <w:t> </w:t>
      </w:r>
      <w:r>
        <w:rPr>
          <w:color w:val="231F20"/>
        </w:rPr>
        <w:t>the</w:t>
      </w:r>
      <w:r>
        <w:rPr>
          <w:color w:val="231F20"/>
          <w:spacing w:val="-18"/>
        </w:rPr>
        <w:t> </w:t>
      </w:r>
      <w:r>
        <w:rPr>
          <w:color w:val="231F20"/>
        </w:rPr>
        <w:t>right</w:t>
      </w:r>
      <w:r>
        <w:rPr>
          <w:color w:val="231F20"/>
          <w:spacing w:val="-18"/>
        </w:rPr>
        <w:t> </w:t>
      </w:r>
      <w:r>
        <w:rPr>
          <w:color w:val="231F20"/>
        </w:rPr>
        <w:t>of self-government,</w:t>
      </w:r>
      <w:r>
        <w:rPr>
          <w:color w:val="231F20"/>
          <w:spacing w:val="-29"/>
        </w:rPr>
        <w:t> </w:t>
      </w:r>
      <w:r>
        <w:rPr>
          <w:color w:val="231F20"/>
        </w:rPr>
        <w:t>providing</w:t>
      </w:r>
      <w:r>
        <w:rPr>
          <w:color w:val="231F20"/>
          <w:spacing w:val="-28"/>
        </w:rPr>
        <w:t> </w:t>
      </w:r>
      <w:r>
        <w:rPr>
          <w:color w:val="231F20"/>
        </w:rPr>
        <w:t>that</w:t>
      </w:r>
      <w:r>
        <w:rPr>
          <w:color w:val="231F20"/>
          <w:spacing w:val="-28"/>
        </w:rPr>
        <w:t> </w:t>
      </w:r>
      <w:r>
        <w:rPr>
          <w:color w:val="231F20"/>
        </w:rPr>
        <w:t>representatives</w:t>
      </w:r>
      <w:r>
        <w:rPr>
          <w:color w:val="231F20"/>
          <w:spacing w:val="-28"/>
        </w:rPr>
        <w:t> </w:t>
      </w:r>
      <w:r>
        <w:rPr>
          <w:color w:val="231F20"/>
        </w:rPr>
        <w:t>elected</w:t>
      </w:r>
      <w:r>
        <w:rPr>
          <w:color w:val="231F20"/>
          <w:spacing w:val="-28"/>
        </w:rPr>
        <w:t> </w:t>
      </w:r>
      <w:r>
        <w:rPr>
          <w:color w:val="231F20"/>
        </w:rPr>
        <w:t>by</w:t>
      </w:r>
      <w:r>
        <w:rPr>
          <w:color w:val="231F20"/>
          <w:spacing w:val="-29"/>
        </w:rPr>
        <w:t> </w:t>
      </w:r>
      <w:r>
        <w:rPr>
          <w:color w:val="231F20"/>
        </w:rPr>
        <w:t>the</w:t>
      </w:r>
      <w:r>
        <w:rPr>
          <w:color w:val="231F20"/>
          <w:spacing w:val="-28"/>
        </w:rPr>
        <w:t> </w:t>
      </w:r>
      <w:r>
        <w:rPr>
          <w:color w:val="231F20"/>
        </w:rPr>
        <w:t>popular</w:t>
      </w:r>
      <w:r>
        <w:rPr>
          <w:color w:val="231F20"/>
          <w:spacing w:val="-28"/>
        </w:rPr>
        <w:t> </w:t>
      </w:r>
      <w:r>
        <w:rPr>
          <w:color w:val="231F20"/>
        </w:rPr>
        <w:t>vote</w:t>
      </w:r>
      <w:r>
        <w:rPr>
          <w:color w:val="231F20"/>
          <w:spacing w:val="-28"/>
        </w:rPr>
        <w:t> </w:t>
      </w:r>
      <w:r>
        <w:rPr>
          <w:color w:val="231F20"/>
        </w:rPr>
        <w:t>shall</w:t>
      </w:r>
      <w:r>
        <w:rPr>
          <w:color w:val="231F20"/>
          <w:spacing w:val="-28"/>
        </w:rPr>
        <w:t> </w:t>
      </w:r>
      <w:r>
        <w:rPr>
          <w:color w:val="231F20"/>
        </w:rPr>
        <w:t>enact</w:t>
      </w:r>
      <w:r>
        <w:rPr>
          <w:color w:val="231F20"/>
          <w:spacing w:val="-29"/>
        </w:rPr>
        <w:t> </w:t>
      </w:r>
      <w:r>
        <w:rPr>
          <w:color w:val="231F20"/>
        </w:rPr>
        <w:t>and</w:t>
      </w:r>
      <w:r>
        <w:rPr>
          <w:color w:val="231F20"/>
          <w:spacing w:val="-28"/>
        </w:rPr>
        <w:t> </w:t>
      </w:r>
      <w:r>
        <w:rPr>
          <w:color w:val="231F20"/>
        </w:rPr>
        <w:t>administer</w:t>
      </w:r>
      <w:r>
        <w:rPr>
          <w:color w:val="231F20"/>
          <w:spacing w:val="-28"/>
        </w:rPr>
        <w:t> </w:t>
      </w:r>
      <w:r>
        <w:rPr>
          <w:color w:val="231F20"/>
        </w:rPr>
        <w:t>the</w:t>
      </w:r>
      <w:r>
        <w:rPr>
          <w:color w:val="231F20"/>
          <w:spacing w:val="-28"/>
        </w:rPr>
        <w:t> </w:t>
      </w:r>
      <w:r>
        <w:rPr>
          <w:color w:val="231F20"/>
        </w:rPr>
        <w:t>laws.</w:t>
      </w:r>
      <w:r>
        <w:rPr>
          <w:color w:val="231F20"/>
          <w:spacing w:val="-28"/>
        </w:rPr>
        <w:t> </w:t>
      </w:r>
      <w:r>
        <w:rPr>
          <w:color w:val="231F20"/>
        </w:rPr>
        <w:t>Freedom of</w:t>
      </w:r>
      <w:r>
        <w:rPr>
          <w:color w:val="231F20"/>
          <w:spacing w:val="-27"/>
        </w:rPr>
        <w:t> </w:t>
      </w:r>
      <w:r>
        <w:rPr>
          <w:color w:val="231F20"/>
        </w:rPr>
        <w:t>religious</w:t>
      </w:r>
      <w:r>
        <w:rPr>
          <w:color w:val="231F20"/>
          <w:spacing w:val="-26"/>
        </w:rPr>
        <w:t> </w:t>
      </w:r>
      <w:r>
        <w:rPr>
          <w:color w:val="231F20"/>
        </w:rPr>
        <w:t>faith</w:t>
      </w:r>
      <w:r>
        <w:rPr>
          <w:color w:val="231F20"/>
          <w:spacing w:val="-27"/>
        </w:rPr>
        <w:t> </w:t>
      </w:r>
      <w:r>
        <w:rPr>
          <w:color w:val="231F20"/>
        </w:rPr>
        <w:t>was</w:t>
      </w:r>
      <w:r>
        <w:rPr>
          <w:color w:val="231F20"/>
          <w:spacing w:val="-26"/>
        </w:rPr>
        <w:t> </w:t>
      </w:r>
      <w:r>
        <w:rPr>
          <w:color w:val="231F20"/>
        </w:rPr>
        <w:t>also</w:t>
      </w:r>
      <w:r>
        <w:rPr>
          <w:color w:val="231F20"/>
          <w:spacing w:val="-27"/>
        </w:rPr>
        <w:t> </w:t>
      </w:r>
      <w:r>
        <w:rPr>
          <w:color w:val="231F20"/>
        </w:rPr>
        <w:t>granted,</w:t>
      </w:r>
      <w:r>
        <w:rPr>
          <w:color w:val="231F20"/>
          <w:spacing w:val="-26"/>
        </w:rPr>
        <w:t> </w:t>
      </w:r>
      <w:r>
        <w:rPr>
          <w:color w:val="231F20"/>
        </w:rPr>
        <w:t>every</w:t>
      </w:r>
      <w:r>
        <w:rPr>
          <w:color w:val="231F20"/>
          <w:spacing w:val="-27"/>
        </w:rPr>
        <w:t> </w:t>
      </w:r>
      <w:r>
        <w:rPr>
          <w:color w:val="231F20"/>
        </w:rPr>
        <w:t>man</w:t>
      </w:r>
      <w:r>
        <w:rPr>
          <w:color w:val="231F20"/>
          <w:spacing w:val="-26"/>
        </w:rPr>
        <w:t> </w:t>
      </w:r>
      <w:r>
        <w:rPr>
          <w:color w:val="231F20"/>
        </w:rPr>
        <w:t>being</w:t>
      </w:r>
      <w:r>
        <w:rPr>
          <w:color w:val="231F20"/>
          <w:spacing w:val="-27"/>
        </w:rPr>
        <w:t> </w:t>
      </w:r>
      <w:r>
        <w:rPr>
          <w:color w:val="231F20"/>
        </w:rPr>
        <w:t>permitted</w:t>
      </w:r>
      <w:r>
        <w:rPr>
          <w:color w:val="231F20"/>
          <w:spacing w:val="-26"/>
        </w:rPr>
        <w:t> </w:t>
      </w:r>
      <w:r>
        <w:rPr>
          <w:color w:val="231F20"/>
        </w:rPr>
        <w:t>to</w:t>
      </w:r>
      <w:r>
        <w:rPr>
          <w:color w:val="231F20"/>
          <w:spacing w:val="-27"/>
        </w:rPr>
        <w:t> </w:t>
      </w:r>
      <w:r>
        <w:rPr>
          <w:color w:val="231F20"/>
        </w:rPr>
        <w:t>worship</w:t>
      </w:r>
      <w:r>
        <w:rPr>
          <w:color w:val="231F20"/>
          <w:spacing w:val="-26"/>
        </w:rPr>
        <w:t> </w:t>
      </w:r>
      <w:r>
        <w:rPr>
          <w:color w:val="231F20"/>
        </w:rPr>
        <w:t>God</w:t>
      </w:r>
      <w:r>
        <w:rPr>
          <w:color w:val="231F20"/>
          <w:spacing w:val="-27"/>
        </w:rPr>
        <w:t> </w:t>
      </w:r>
      <w:r>
        <w:rPr>
          <w:color w:val="231F20"/>
        </w:rPr>
        <w:t>according</w:t>
      </w:r>
      <w:r>
        <w:rPr>
          <w:color w:val="231F20"/>
          <w:spacing w:val="-26"/>
        </w:rPr>
        <w:t> </w:t>
      </w:r>
      <w:r>
        <w:rPr>
          <w:color w:val="231F20"/>
        </w:rPr>
        <w:t>to</w:t>
      </w:r>
      <w:r>
        <w:rPr>
          <w:color w:val="231F20"/>
          <w:spacing w:val="-27"/>
        </w:rPr>
        <w:t> </w:t>
      </w:r>
      <w:r>
        <w:rPr>
          <w:color w:val="231F20"/>
        </w:rPr>
        <w:t>the</w:t>
      </w:r>
      <w:r>
        <w:rPr>
          <w:color w:val="231F20"/>
          <w:spacing w:val="-26"/>
        </w:rPr>
        <w:t> </w:t>
      </w:r>
      <w:r>
        <w:rPr>
          <w:color w:val="231F20"/>
        </w:rPr>
        <w:t>dictates</w:t>
      </w:r>
      <w:r>
        <w:rPr>
          <w:color w:val="231F20"/>
          <w:spacing w:val="-27"/>
        </w:rPr>
        <w:t> </w:t>
      </w:r>
      <w:r>
        <w:rPr>
          <w:color w:val="231F20"/>
        </w:rPr>
        <w:t>of</w:t>
      </w:r>
      <w:r>
        <w:rPr>
          <w:color w:val="231F20"/>
          <w:spacing w:val="-26"/>
        </w:rPr>
        <w:t> </w:t>
      </w:r>
      <w:r>
        <w:rPr>
          <w:color w:val="231F20"/>
        </w:rPr>
        <w:t>his</w:t>
      </w:r>
      <w:r>
        <w:rPr>
          <w:color w:val="231F20"/>
          <w:spacing w:val="-27"/>
        </w:rPr>
        <w:t> </w:t>
      </w:r>
      <w:r>
        <w:rPr>
          <w:color w:val="231F20"/>
        </w:rPr>
        <w:t>conscience. Republicanism</w:t>
      </w:r>
      <w:r>
        <w:rPr>
          <w:color w:val="231F20"/>
          <w:spacing w:val="-3"/>
        </w:rPr>
        <w:t> </w:t>
      </w:r>
      <w:r>
        <w:rPr>
          <w:color w:val="231F20"/>
        </w:rPr>
        <w:t>and</w:t>
      </w:r>
      <w:r>
        <w:rPr>
          <w:color w:val="231F20"/>
          <w:spacing w:val="-3"/>
        </w:rPr>
        <w:t> </w:t>
      </w:r>
      <w:r>
        <w:rPr>
          <w:color w:val="231F20"/>
        </w:rPr>
        <w:t>Protestantism</w:t>
      </w:r>
      <w:r>
        <w:rPr>
          <w:color w:val="231F20"/>
          <w:spacing w:val="-3"/>
        </w:rPr>
        <w:t> </w:t>
      </w:r>
      <w:r>
        <w:rPr>
          <w:color w:val="231F20"/>
        </w:rPr>
        <w:t>became</w:t>
      </w:r>
      <w:r>
        <w:rPr>
          <w:color w:val="231F20"/>
          <w:spacing w:val="-3"/>
        </w:rPr>
        <w:t> </w:t>
      </w:r>
      <w:r>
        <w:rPr>
          <w:color w:val="231F20"/>
        </w:rPr>
        <w:t>the</w:t>
      </w:r>
      <w:r>
        <w:rPr>
          <w:color w:val="231F20"/>
          <w:spacing w:val="-3"/>
        </w:rPr>
        <w:t> </w:t>
      </w:r>
      <w:r>
        <w:rPr>
          <w:color w:val="231F20"/>
        </w:rPr>
        <w:t>fundamental</w:t>
      </w:r>
      <w:r>
        <w:rPr>
          <w:color w:val="231F20"/>
          <w:spacing w:val="-3"/>
        </w:rPr>
        <w:t> </w:t>
      </w:r>
      <w:r>
        <w:rPr>
          <w:color w:val="231F20"/>
        </w:rPr>
        <w:t>principles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nation.</w:t>
      </w:r>
      <w:r>
        <w:rPr>
          <w:color w:val="231F20"/>
          <w:spacing w:val="-3"/>
        </w:rPr>
        <w:t> </w:t>
      </w:r>
      <w:r>
        <w:rPr>
          <w:color w:val="231F20"/>
        </w:rPr>
        <w:t>These</w:t>
      </w:r>
      <w:r>
        <w:rPr>
          <w:color w:val="231F20"/>
          <w:spacing w:val="-3"/>
        </w:rPr>
        <w:t> </w:t>
      </w:r>
      <w:r>
        <w:rPr>
          <w:color w:val="231F20"/>
        </w:rPr>
        <w:t>principles</w:t>
      </w:r>
      <w:r>
        <w:rPr>
          <w:color w:val="231F20"/>
          <w:spacing w:val="-3"/>
        </w:rPr>
        <w:t> </w:t>
      </w:r>
      <w:r>
        <w:rPr>
          <w:color w:val="231F20"/>
        </w:rPr>
        <w:t>are</w:t>
      </w:r>
      <w:r>
        <w:rPr>
          <w:color w:val="231F20"/>
          <w:spacing w:val="-3"/>
        </w:rPr>
        <w:t> </w:t>
      </w:r>
      <w:r>
        <w:rPr>
          <w:color w:val="231F20"/>
        </w:rPr>
        <w:t>the</w:t>
      </w:r>
      <w:r>
        <w:rPr>
          <w:color w:val="231F20"/>
          <w:spacing w:val="-3"/>
        </w:rPr>
        <w:t> </w:t>
      </w:r>
      <w:r>
        <w:rPr>
          <w:color w:val="231F20"/>
        </w:rPr>
        <w:t>secret</w:t>
      </w:r>
      <w:r>
        <w:rPr>
          <w:color w:val="231F20"/>
          <w:spacing w:val="-3"/>
        </w:rPr>
        <w:t> </w:t>
      </w:r>
      <w:r>
        <w:rPr>
          <w:color w:val="231F20"/>
        </w:rPr>
        <w:t>of its power and prosperity. The oppressed and downtrodden throughout Christendom have turned to this land with interest and hope. Millions have sought its shores, and </w:t>
      </w:r>
      <w:r>
        <w:rPr>
          <w:b/>
          <w:color w:val="231F20"/>
        </w:rPr>
        <w:t>the United States has risen to a place among the most powerful</w:t>
      </w:r>
      <w:r>
        <w:rPr>
          <w:b/>
          <w:color w:val="231F20"/>
          <w:spacing w:val="18"/>
        </w:rPr>
        <w:t> </w:t>
      </w:r>
      <w:r>
        <w:rPr>
          <w:b/>
          <w:color w:val="231F20"/>
        </w:rPr>
        <w:t>nations</w:t>
      </w:r>
      <w:r>
        <w:rPr>
          <w:b/>
          <w:color w:val="231F20"/>
          <w:spacing w:val="18"/>
        </w:rPr>
        <w:t> </w:t>
      </w:r>
      <w:r>
        <w:rPr>
          <w:b/>
          <w:color w:val="231F20"/>
        </w:rPr>
        <w:t>of</w:t>
      </w:r>
      <w:r>
        <w:rPr>
          <w:b/>
          <w:color w:val="231F20"/>
          <w:spacing w:val="19"/>
        </w:rPr>
        <w:t> </w:t>
      </w:r>
      <w:r>
        <w:rPr>
          <w:b/>
          <w:color w:val="231F20"/>
        </w:rPr>
        <w:t>the</w:t>
      </w:r>
      <w:r>
        <w:rPr>
          <w:b/>
          <w:color w:val="231F20"/>
          <w:spacing w:val="18"/>
        </w:rPr>
        <w:t> </w:t>
      </w:r>
      <w:r>
        <w:rPr>
          <w:b/>
          <w:color w:val="231F20"/>
        </w:rPr>
        <w:t>earth</w:t>
      </w:r>
      <w:r>
        <w:rPr>
          <w:color w:val="231F20"/>
        </w:rPr>
        <w:t>.”</w:t>
      </w:r>
      <w:r>
        <w:rPr>
          <w:color w:val="231F20"/>
          <w:spacing w:val="19"/>
        </w:rPr>
        <w:t> </w:t>
      </w:r>
      <w:r>
        <w:rPr>
          <w:i/>
          <w:color w:val="231F20"/>
        </w:rPr>
        <w:t>The</w:t>
      </w:r>
      <w:r>
        <w:rPr>
          <w:i/>
          <w:color w:val="231F20"/>
          <w:spacing w:val="18"/>
        </w:rPr>
        <w:t> </w:t>
      </w:r>
      <w:r>
        <w:rPr>
          <w:i/>
          <w:color w:val="231F20"/>
        </w:rPr>
        <w:t>Great</w:t>
      </w:r>
      <w:r>
        <w:rPr>
          <w:i/>
          <w:color w:val="231F20"/>
          <w:spacing w:val="19"/>
        </w:rPr>
        <w:t> </w:t>
      </w:r>
      <w:r>
        <w:rPr>
          <w:i/>
          <w:color w:val="231F20"/>
        </w:rPr>
        <w:t>Controversy</w:t>
      </w:r>
      <w:r>
        <w:rPr>
          <w:color w:val="231F20"/>
        </w:rPr>
        <w:t>,</w:t>
      </w:r>
      <w:r>
        <w:rPr>
          <w:color w:val="231F20"/>
          <w:spacing w:val="18"/>
        </w:rPr>
        <w:t> </w:t>
      </w:r>
      <w:r>
        <w:rPr>
          <w:color w:val="231F20"/>
        </w:rPr>
        <w:t>441.</w:t>
      </w:r>
    </w:p>
    <w:p>
      <w:pPr>
        <w:pStyle w:val="BodyText"/>
        <w:spacing w:line="249" w:lineRule="auto" w:before="106"/>
        <w:ind w:right="117"/>
      </w:pPr>
      <w:r>
        <w:rPr>
          <w:color w:val="231F20"/>
        </w:rPr>
        <w:t>It</w:t>
      </w:r>
      <w:r>
        <w:rPr>
          <w:color w:val="231F20"/>
          <w:spacing w:val="-19"/>
        </w:rPr>
        <w:t> </w:t>
      </w:r>
      <w:r>
        <w:rPr>
          <w:color w:val="231F20"/>
        </w:rPr>
        <w:t>is</w:t>
      </w:r>
      <w:r>
        <w:rPr>
          <w:color w:val="231F20"/>
          <w:spacing w:val="-18"/>
        </w:rPr>
        <w:t> </w:t>
      </w:r>
      <w:r>
        <w:rPr>
          <w:color w:val="231F20"/>
        </w:rPr>
        <w:t>worthy</w:t>
      </w:r>
      <w:r>
        <w:rPr>
          <w:color w:val="231F20"/>
          <w:spacing w:val="-19"/>
        </w:rPr>
        <w:t> </w:t>
      </w:r>
      <w:r>
        <w:rPr>
          <w:color w:val="231F20"/>
        </w:rPr>
        <w:t>to</w:t>
      </w:r>
      <w:r>
        <w:rPr>
          <w:color w:val="231F20"/>
          <w:spacing w:val="-18"/>
        </w:rPr>
        <w:t> </w:t>
      </w:r>
      <w:r>
        <w:rPr>
          <w:color w:val="231F20"/>
        </w:rPr>
        <w:t>note</w:t>
      </w:r>
      <w:r>
        <w:rPr>
          <w:color w:val="231F20"/>
          <w:spacing w:val="-19"/>
        </w:rPr>
        <w:t> </w:t>
      </w:r>
      <w:r>
        <w:rPr>
          <w:color w:val="231F20"/>
        </w:rPr>
        <w:t>here</w:t>
      </w:r>
      <w:r>
        <w:rPr>
          <w:color w:val="231F20"/>
          <w:spacing w:val="-18"/>
        </w:rPr>
        <w:t> </w:t>
      </w:r>
      <w:r>
        <w:rPr>
          <w:color w:val="231F20"/>
        </w:rPr>
        <w:t>that</w:t>
      </w:r>
      <w:r>
        <w:rPr>
          <w:color w:val="231F20"/>
          <w:spacing w:val="-18"/>
        </w:rPr>
        <w:t> </w:t>
      </w:r>
      <w:r>
        <w:rPr>
          <w:color w:val="231F20"/>
        </w:rPr>
        <w:t>Sister</w:t>
      </w:r>
      <w:r>
        <w:rPr>
          <w:color w:val="231F20"/>
          <w:spacing w:val="-19"/>
        </w:rPr>
        <w:t> </w:t>
      </w:r>
      <w:r>
        <w:rPr>
          <w:color w:val="231F20"/>
        </w:rPr>
        <w:t>White</w:t>
      </w:r>
      <w:r>
        <w:rPr>
          <w:color w:val="231F20"/>
          <w:spacing w:val="-18"/>
        </w:rPr>
        <w:t> </w:t>
      </w:r>
      <w:r>
        <w:rPr>
          <w:color w:val="231F20"/>
        </w:rPr>
        <w:t>sets</w:t>
      </w:r>
      <w:r>
        <w:rPr>
          <w:color w:val="231F20"/>
          <w:spacing w:val="-19"/>
        </w:rPr>
        <w:t> </w:t>
      </w:r>
      <w:r>
        <w:rPr>
          <w:color w:val="231F20"/>
        </w:rPr>
        <w:t>forth</w:t>
      </w:r>
      <w:r>
        <w:rPr>
          <w:color w:val="231F20"/>
          <w:spacing w:val="-18"/>
        </w:rPr>
        <w:t> </w:t>
      </w:r>
      <w:r>
        <w:rPr>
          <w:color w:val="231F20"/>
        </w:rPr>
        <w:t>the</w:t>
      </w:r>
      <w:r>
        <w:rPr>
          <w:color w:val="231F20"/>
          <w:spacing w:val="-18"/>
        </w:rPr>
        <w:t> </w:t>
      </w:r>
      <w:r>
        <w:rPr>
          <w:color w:val="231F20"/>
        </w:rPr>
        <w:t>books</w:t>
      </w:r>
      <w:r>
        <w:rPr>
          <w:color w:val="231F20"/>
          <w:spacing w:val="-19"/>
        </w:rPr>
        <w:t> </w:t>
      </w:r>
      <w:r>
        <w:rPr>
          <w:color w:val="231F20"/>
        </w:rPr>
        <w:t>of</w:t>
      </w:r>
      <w:r>
        <w:rPr>
          <w:color w:val="231F20"/>
          <w:spacing w:val="-18"/>
        </w:rPr>
        <w:t> </w:t>
      </w:r>
      <w:r>
        <w:rPr>
          <w:color w:val="231F20"/>
        </w:rPr>
        <w:t>Daniel</w:t>
      </w:r>
      <w:r>
        <w:rPr>
          <w:color w:val="231F20"/>
          <w:spacing w:val="-19"/>
        </w:rPr>
        <w:t> </w:t>
      </w:r>
      <w:r>
        <w:rPr>
          <w:color w:val="231F20"/>
        </w:rPr>
        <w:t>and</w:t>
      </w:r>
      <w:r>
        <w:rPr>
          <w:color w:val="231F20"/>
          <w:spacing w:val="-18"/>
        </w:rPr>
        <w:t> </w:t>
      </w:r>
      <w:r>
        <w:rPr>
          <w:color w:val="231F20"/>
        </w:rPr>
        <w:t>Revelation</w:t>
      </w:r>
      <w:r>
        <w:rPr>
          <w:color w:val="231F20"/>
          <w:spacing w:val="-18"/>
        </w:rPr>
        <w:t> </w:t>
      </w:r>
      <w:r>
        <w:rPr>
          <w:color w:val="231F20"/>
        </w:rPr>
        <w:t>as</w:t>
      </w:r>
      <w:r>
        <w:rPr>
          <w:color w:val="231F20"/>
          <w:spacing w:val="-19"/>
        </w:rPr>
        <w:t> </w:t>
      </w:r>
      <w:r>
        <w:rPr>
          <w:color w:val="231F20"/>
        </w:rPr>
        <w:t>books</w:t>
      </w:r>
      <w:r>
        <w:rPr>
          <w:color w:val="231F20"/>
          <w:spacing w:val="-18"/>
        </w:rPr>
        <w:t> </w:t>
      </w:r>
      <w:r>
        <w:rPr>
          <w:color w:val="231F20"/>
        </w:rPr>
        <w:t>which</w:t>
      </w:r>
      <w:r>
        <w:rPr>
          <w:color w:val="231F20"/>
          <w:spacing w:val="-19"/>
        </w:rPr>
        <w:t> </w:t>
      </w:r>
      <w:r>
        <w:rPr>
          <w:color w:val="231F20"/>
        </w:rPr>
        <w:t>complement</w:t>
      </w:r>
      <w:r>
        <w:rPr>
          <w:color w:val="231F20"/>
          <w:spacing w:val="-18"/>
        </w:rPr>
        <w:t> </w:t>
      </w:r>
      <w:r>
        <w:rPr>
          <w:color w:val="231F20"/>
        </w:rPr>
        <w:t>each </w:t>
      </w:r>
      <w:r>
        <w:rPr>
          <w:color w:val="231F20"/>
          <w:spacing w:val="-3"/>
        </w:rPr>
        <w:t>other. </w:t>
      </w:r>
      <w:r>
        <w:rPr>
          <w:color w:val="231F20"/>
        </w:rPr>
        <w:t>When we recognize the United States prophetically in Daniel 11:40–41, we line up this testimony with Revelation thirteen,</w:t>
      </w:r>
      <w:r>
        <w:rPr>
          <w:color w:val="231F20"/>
          <w:spacing w:val="-17"/>
        </w:rPr>
        <w:t> </w:t>
      </w:r>
      <w:r>
        <w:rPr>
          <w:color w:val="231F20"/>
        </w:rPr>
        <w:t>like</w:t>
      </w:r>
      <w:r>
        <w:rPr>
          <w:color w:val="231F20"/>
          <w:spacing w:val="-16"/>
        </w:rPr>
        <w:t> </w:t>
      </w:r>
      <w:r>
        <w:rPr>
          <w:color w:val="231F20"/>
        </w:rPr>
        <w:t>“a</w:t>
      </w:r>
      <w:r>
        <w:rPr>
          <w:color w:val="231F20"/>
          <w:spacing w:val="-16"/>
        </w:rPr>
        <w:t> </w:t>
      </w:r>
      <w:r>
        <w:rPr>
          <w:color w:val="231F20"/>
        </w:rPr>
        <w:t>hand</w:t>
      </w:r>
      <w:r>
        <w:rPr>
          <w:color w:val="231F20"/>
          <w:spacing w:val="-17"/>
        </w:rPr>
        <w:t> </w:t>
      </w:r>
      <w:r>
        <w:rPr>
          <w:color w:val="231F20"/>
        </w:rPr>
        <w:t>in</w:t>
      </w:r>
      <w:r>
        <w:rPr>
          <w:color w:val="231F20"/>
          <w:spacing w:val="-16"/>
        </w:rPr>
        <w:t> </w:t>
      </w:r>
      <w:r>
        <w:rPr>
          <w:color w:val="231F20"/>
        </w:rPr>
        <w:t>a</w:t>
      </w:r>
      <w:r>
        <w:rPr>
          <w:color w:val="231F20"/>
          <w:spacing w:val="-16"/>
        </w:rPr>
        <w:t> </w:t>
      </w:r>
      <w:r>
        <w:rPr>
          <w:color w:val="231F20"/>
        </w:rPr>
        <w:t>glove.”</w:t>
      </w:r>
      <w:r>
        <w:rPr>
          <w:color w:val="231F20"/>
          <w:spacing w:val="-20"/>
        </w:rPr>
        <w:t> </w:t>
      </w:r>
      <w:r>
        <w:rPr>
          <w:color w:val="231F20"/>
          <w:spacing w:val="-10"/>
        </w:rPr>
        <w:t>We</w:t>
      </w:r>
      <w:r>
        <w:rPr>
          <w:color w:val="231F20"/>
          <w:spacing w:val="-17"/>
        </w:rPr>
        <w:t> </w:t>
      </w:r>
      <w:r>
        <w:rPr>
          <w:color w:val="231F20"/>
        </w:rPr>
        <w:t>know</w:t>
      </w:r>
      <w:r>
        <w:rPr>
          <w:color w:val="231F20"/>
          <w:spacing w:val="-16"/>
        </w:rPr>
        <w:t> </w:t>
      </w:r>
      <w:r>
        <w:rPr>
          <w:color w:val="231F20"/>
        </w:rPr>
        <w:t>verse</w:t>
      </w:r>
      <w:r>
        <w:rPr>
          <w:color w:val="231F20"/>
          <w:spacing w:val="-16"/>
        </w:rPr>
        <w:t> </w:t>
      </w:r>
      <w:r>
        <w:rPr>
          <w:color w:val="231F20"/>
        </w:rPr>
        <w:t>forty</w:t>
      </w:r>
      <w:r>
        <w:rPr>
          <w:color w:val="231F20"/>
          <w:spacing w:val="-16"/>
        </w:rPr>
        <w:t> </w:t>
      </w:r>
      <w:r>
        <w:rPr>
          <w:color w:val="231F20"/>
        </w:rPr>
        <w:t>is</w:t>
      </w:r>
      <w:r>
        <w:rPr>
          <w:color w:val="231F20"/>
          <w:spacing w:val="-17"/>
        </w:rPr>
        <w:t> </w:t>
      </w:r>
      <w:r>
        <w:rPr>
          <w:color w:val="231F20"/>
        </w:rPr>
        <w:t>placing</w:t>
      </w:r>
      <w:r>
        <w:rPr>
          <w:color w:val="231F20"/>
          <w:spacing w:val="-16"/>
        </w:rPr>
        <w:t> </w:t>
      </w:r>
      <w:r>
        <w:rPr>
          <w:color w:val="231F20"/>
        </w:rPr>
        <w:t>us</w:t>
      </w:r>
      <w:r>
        <w:rPr>
          <w:color w:val="231F20"/>
          <w:spacing w:val="-16"/>
        </w:rPr>
        <w:t> </w:t>
      </w:r>
      <w:r>
        <w:rPr>
          <w:color w:val="231F20"/>
        </w:rPr>
        <w:t>historically</w:t>
      </w:r>
      <w:r>
        <w:rPr>
          <w:color w:val="231F20"/>
          <w:spacing w:val="-16"/>
        </w:rPr>
        <w:t> </w:t>
      </w:r>
      <w:r>
        <w:rPr>
          <w:color w:val="231F20"/>
        </w:rPr>
        <w:t>at</w:t>
      </w:r>
      <w:r>
        <w:rPr>
          <w:color w:val="231F20"/>
          <w:spacing w:val="-17"/>
        </w:rPr>
        <w:t> </w:t>
      </w:r>
      <w:r>
        <w:rPr>
          <w:color w:val="231F20"/>
        </w:rPr>
        <w:t>the</w:t>
      </w:r>
      <w:r>
        <w:rPr>
          <w:color w:val="231F20"/>
          <w:spacing w:val="-16"/>
        </w:rPr>
        <w:t> </w:t>
      </w:r>
      <w:r>
        <w:rPr>
          <w:color w:val="231F20"/>
        </w:rPr>
        <w:t>time</w:t>
      </w:r>
      <w:r>
        <w:rPr>
          <w:color w:val="231F20"/>
          <w:spacing w:val="-16"/>
        </w:rPr>
        <w:t> </w:t>
      </w:r>
      <w:r>
        <w:rPr>
          <w:color w:val="231F20"/>
        </w:rPr>
        <w:t>of</w:t>
      </w:r>
      <w:r>
        <w:rPr>
          <w:color w:val="231F20"/>
          <w:spacing w:val="-17"/>
        </w:rPr>
        <w:t> </w:t>
      </w:r>
      <w:r>
        <w:rPr>
          <w:color w:val="231F20"/>
        </w:rPr>
        <w:t>the</w:t>
      </w:r>
      <w:r>
        <w:rPr>
          <w:color w:val="231F20"/>
          <w:spacing w:val="-16"/>
        </w:rPr>
        <w:t> </w:t>
      </w:r>
      <w:r>
        <w:rPr>
          <w:color w:val="231F20"/>
        </w:rPr>
        <w:t>“deadly</w:t>
      </w:r>
      <w:r>
        <w:rPr>
          <w:color w:val="231F20"/>
          <w:spacing w:val="-16"/>
        </w:rPr>
        <w:t> </w:t>
      </w:r>
      <w:r>
        <w:rPr>
          <w:color w:val="231F20"/>
        </w:rPr>
        <w:t>wound.”</w:t>
      </w:r>
      <w:r>
        <w:rPr>
          <w:color w:val="231F20"/>
          <w:spacing w:val="-16"/>
        </w:rPr>
        <w:t> </w:t>
      </w:r>
      <w:r>
        <w:rPr>
          <w:color w:val="231F20"/>
        </w:rPr>
        <w:t>Revelation thirteen, is the testimony about the beast with the deadly wound and the beast which uses its power to heal that slain beast. These</w:t>
      </w:r>
      <w:r>
        <w:rPr>
          <w:color w:val="231F20"/>
          <w:spacing w:val="-8"/>
        </w:rPr>
        <w:t> </w:t>
      </w:r>
      <w:r>
        <w:rPr>
          <w:color w:val="231F20"/>
        </w:rPr>
        <w:t>verses</w:t>
      </w:r>
      <w:r>
        <w:rPr>
          <w:color w:val="231F20"/>
          <w:spacing w:val="-8"/>
        </w:rPr>
        <w:t> </w:t>
      </w:r>
      <w:r>
        <w:rPr>
          <w:color w:val="231F20"/>
        </w:rPr>
        <w:t>in</w:t>
      </w:r>
      <w:r>
        <w:rPr>
          <w:color w:val="231F20"/>
          <w:spacing w:val="-8"/>
        </w:rPr>
        <w:t> </w:t>
      </w:r>
      <w:r>
        <w:rPr>
          <w:color w:val="231F20"/>
        </w:rPr>
        <w:t>Daniel</w:t>
      </w:r>
      <w:r>
        <w:rPr>
          <w:color w:val="231F20"/>
          <w:spacing w:val="-8"/>
        </w:rPr>
        <w:t> </w:t>
      </w:r>
      <w:r>
        <w:rPr>
          <w:color w:val="231F20"/>
        </w:rPr>
        <w:t>project</w:t>
      </w:r>
      <w:r>
        <w:rPr>
          <w:color w:val="231F20"/>
          <w:spacing w:val="-8"/>
        </w:rPr>
        <w:t> </w:t>
      </w:r>
      <w:r>
        <w:rPr>
          <w:color w:val="231F20"/>
        </w:rPr>
        <w:t>themselves</w:t>
      </w:r>
      <w:r>
        <w:rPr>
          <w:color w:val="231F20"/>
          <w:spacing w:val="-8"/>
        </w:rPr>
        <w:t> </w:t>
      </w:r>
      <w:r>
        <w:rPr>
          <w:color w:val="231F20"/>
        </w:rPr>
        <w:t>perfectly</w:t>
      </w:r>
      <w:r>
        <w:rPr>
          <w:color w:val="231F20"/>
          <w:spacing w:val="-8"/>
        </w:rPr>
        <w:t> </w:t>
      </w:r>
      <w:r>
        <w:rPr>
          <w:color w:val="231F20"/>
        </w:rPr>
        <w:t>into</w:t>
      </w:r>
      <w:r>
        <w:rPr>
          <w:color w:val="231F20"/>
          <w:spacing w:val="-8"/>
        </w:rPr>
        <w:t> </w:t>
      </w:r>
      <w:r>
        <w:rPr>
          <w:color w:val="231F20"/>
        </w:rPr>
        <w:t>Revelation</w:t>
      </w:r>
      <w:r>
        <w:rPr>
          <w:color w:val="231F20"/>
          <w:spacing w:val="-8"/>
        </w:rPr>
        <w:t> </w:t>
      </w:r>
      <w:r>
        <w:rPr>
          <w:color w:val="231F20"/>
        </w:rPr>
        <w:t>thirteen,</w:t>
      </w:r>
      <w:r>
        <w:rPr>
          <w:color w:val="231F20"/>
          <w:spacing w:val="-8"/>
        </w:rPr>
        <w:t> </w:t>
      </w:r>
      <w:r>
        <w:rPr>
          <w:color w:val="231F20"/>
        </w:rPr>
        <w:t>and</w:t>
      </w:r>
      <w:r>
        <w:rPr>
          <w:color w:val="231F20"/>
          <w:spacing w:val="-8"/>
        </w:rPr>
        <w:t> </w:t>
      </w:r>
      <w:r>
        <w:rPr>
          <w:color w:val="231F20"/>
        </w:rPr>
        <w:t>they</w:t>
      </w:r>
      <w:r>
        <w:rPr>
          <w:color w:val="231F20"/>
          <w:spacing w:val="-8"/>
        </w:rPr>
        <w:t> </w:t>
      </w:r>
      <w:r>
        <w:rPr>
          <w:color w:val="231F20"/>
        </w:rPr>
        <w:t>also</w:t>
      </w:r>
      <w:r>
        <w:rPr>
          <w:color w:val="231F20"/>
          <w:spacing w:val="-8"/>
        </w:rPr>
        <w:t> </w:t>
      </w:r>
      <w:r>
        <w:rPr>
          <w:color w:val="231F20"/>
        </w:rPr>
        <w:t>squarely</w:t>
      </w:r>
      <w:r>
        <w:rPr>
          <w:color w:val="231F20"/>
          <w:spacing w:val="-8"/>
        </w:rPr>
        <w:t> </w:t>
      </w:r>
      <w:r>
        <w:rPr>
          <w:color w:val="231F20"/>
        </w:rPr>
        <w:t>line</w:t>
      </w:r>
      <w:r>
        <w:rPr>
          <w:color w:val="231F20"/>
          <w:spacing w:val="-8"/>
        </w:rPr>
        <w:t> </w:t>
      </w:r>
      <w:r>
        <w:rPr>
          <w:color w:val="231F20"/>
        </w:rPr>
        <w:t>up</w:t>
      </w:r>
      <w:r>
        <w:rPr>
          <w:color w:val="231F20"/>
          <w:spacing w:val="-8"/>
        </w:rPr>
        <w:t> </w:t>
      </w:r>
      <w:r>
        <w:rPr>
          <w:color w:val="231F20"/>
        </w:rPr>
        <w:t>with</w:t>
      </w:r>
      <w:r>
        <w:rPr>
          <w:color w:val="231F20"/>
          <w:spacing w:val="-8"/>
        </w:rPr>
        <w:t> </w:t>
      </w:r>
      <w:r>
        <w:rPr>
          <w:color w:val="231F20"/>
        </w:rPr>
        <w:t>the</w:t>
      </w:r>
      <w:r>
        <w:rPr>
          <w:color w:val="231F20"/>
          <w:spacing w:val="-8"/>
        </w:rPr>
        <w:t> </w:t>
      </w:r>
      <w:r>
        <w:rPr>
          <w:color w:val="231F20"/>
        </w:rPr>
        <w:t>Spirit</w:t>
      </w:r>
      <w:r>
        <w:rPr>
          <w:color w:val="231F20"/>
          <w:spacing w:val="-8"/>
        </w:rPr>
        <w:t> </w:t>
      </w:r>
      <w:r>
        <w:rPr>
          <w:color w:val="231F20"/>
          <w:spacing w:val="-6"/>
        </w:rPr>
        <w:t>of </w:t>
      </w:r>
      <w:r>
        <w:rPr>
          <w:color w:val="231F20"/>
        </w:rPr>
        <w:t>Prophecy’s</w:t>
      </w:r>
      <w:r>
        <w:rPr>
          <w:color w:val="231F20"/>
          <w:spacing w:val="-15"/>
        </w:rPr>
        <w:t> </w:t>
      </w:r>
      <w:r>
        <w:rPr>
          <w:color w:val="231F20"/>
        </w:rPr>
        <w:t>testimony</w:t>
      </w:r>
      <w:r>
        <w:rPr>
          <w:color w:val="231F20"/>
          <w:spacing w:val="-14"/>
        </w:rPr>
        <w:t> </w:t>
      </w:r>
      <w:r>
        <w:rPr>
          <w:color w:val="231F20"/>
        </w:rPr>
        <w:t>concerning</w:t>
      </w:r>
      <w:r>
        <w:rPr>
          <w:color w:val="231F20"/>
          <w:spacing w:val="-14"/>
        </w:rPr>
        <w:t> </w:t>
      </w:r>
      <w:r>
        <w:rPr>
          <w:color w:val="231F20"/>
        </w:rPr>
        <w:t>this</w:t>
      </w:r>
      <w:r>
        <w:rPr>
          <w:color w:val="231F20"/>
          <w:spacing w:val="-14"/>
        </w:rPr>
        <w:t> </w:t>
      </w:r>
      <w:r>
        <w:rPr>
          <w:color w:val="231F20"/>
        </w:rPr>
        <w:t>time</w:t>
      </w:r>
      <w:r>
        <w:rPr>
          <w:color w:val="231F20"/>
          <w:spacing w:val="-14"/>
        </w:rPr>
        <w:t> </w:t>
      </w:r>
      <w:r>
        <w:rPr>
          <w:color w:val="231F20"/>
        </w:rPr>
        <w:t>period</w:t>
      </w:r>
      <w:r>
        <w:rPr>
          <w:color w:val="231F20"/>
          <w:spacing w:val="-14"/>
        </w:rPr>
        <w:t> </w:t>
      </w:r>
      <w:r>
        <w:rPr>
          <w:color w:val="231F20"/>
        </w:rPr>
        <w:t>in</w:t>
      </w:r>
      <w:r>
        <w:rPr>
          <w:color w:val="231F20"/>
          <w:spacing w:val="-15"/>
        </w:rPr>
        <w:t> </w:t>
      </w:r>
      <w:r>
        <w:rPr>
          <w:color w:val="231F20"/>
          <w:spacing w:val="-3"/>
        </w:rPr>
        <w:t>history.</w:t>
      </w:r>
    </w:p>
    <w:p>
      <w:pPr>
        <w:pStyle w:val="BodyText"/>
        <w:spacing w:line="249" w:lineRule="auto" w:before="6"/>
        <w:ind w:right="116"/>
      </w:pPr>
      <w:r>
        <w:rPr>
          <w:color w:val="231F20"/>
        </w:rPr>
        <w:t>In</w:t>
      </w:r>
      <w:r>
        <w:rPr>
          <w:color w:val="231F20"/>
          <w:spacing w:val="-23"/>
        </w:rPr>
        <w:t> </w:t>
      </w:r>
      <w:r>
        <w:rPr>
          <w:color w:val="231F20"/>
        </w:rPr>
        <w:t>1798,</w:t>
      </w:r>
      <w:r>
        <w:rPr>
          <w:color w:val="231F20"/>
          <w:spacing w:val="-23"/>
        </w:rPr>
        <w:t> </w:t>
      </w:r>
      <w:r>
        <w:rPr>
          <w:color w:val="231F20"/>
        </w:rPr>
        <w:t>atheism</w:t>
      </w:r>
      <w:r>
        <w:rPr>
          <w:color w:val="231F20"/>
          <w:spacing w:val="-22"/>
        </w:rPr>
        <w:t> </w:t>
      </w:r>
      <w:r>
        <w:rPr>
          <w:color w:val="231F20"/>
        </w:rPr>
        <w:t>locates</w:t>
      </w:r>
      <w:r>
        <w:rPr>
          <w:color w:val="231F20"/>
          <w:spacing w:val="-23"/>
        </w:rPr>
        <w:t> </w:t>
      </w:r>
      <w:r>
        <w:rPr>
          <w:color w:val="231F20"/>
        </w:rPr>
        <w:t>its</w:t>
      </w:r>
      <w:r>
        <w:rPr>
          <w:color w:val="231F20"/>
          <w:spacing w:val="-23"/>
        </w:rPr>
        <w:t> </w:t>
      </w:r>
      <w:r>
        <w:rPr>
          <w:color w:val="231F20"/>
        </w:rPr>
        <w:t>capital</w:t>
      </w:r>
      <w:r>
        <w:rPr>
          <w:color w:val="231F20"/>
          <w:spacing w:val="-22"/>
        </w:rPr>
        <w:t> </w:t>
      </w:r>
      <w:r>
        <w:rPr>
          <w:color w:val="231F20"/>
        </w:rPr>
        <w:t>within</w:t>
      </w:r>
      <w:r>
        <w:rPr>
          <w:color w:val="231F20"/>
          <w:spacing w:val="-23"/>
        </w:rPr>
        <w:t> </w:t>
      </w:r>
      <w:r>
        <w:rPr>
          <w:color w:val="231F20"/>
        </w:rPr>
        <w:t>the</w:t>
      </w:r>
      <w:r>
        <w:rPr>
          <w:color w:val="231F20"/>
          <w:spacing w:val="-23"/>
        </w:rPr>
        <w:t> </w:t>
      </w:r>
      <w:r>
        <w:rPr>
          <w:color w:val="231F20"/>
        </w:rPr>
        <w:t>realm</w:t>
      </w:r>
      <w:r>
        <w:rPr>
          <w:color w:val="231F20"/>
          <w:spacing w:val="-22"/>
        </w:rPr>
        <w:t> </w:t>
      </w:r>
      <w:r>
        <w:rPr>
          <w:color w:val="231F20"/>
        </w:rPr>
        <w:t>of</w:t>
      </w:r>
      <w:r>
        <w:rPr>
          <w:color w:val="231F20"/>
          <w:spacing w:val="-23"/>
        </w:rPr>
        <w:t> </w:t>
      </w:r>
      <w:r>
        <w:rPr>
          <w:color w:val="231F20"/>
        </w:rPr>
        <w:t>France,</w:t>
      </w:r>
      <w:r>
        <w:rPr>
          <w:color w:val="231F20"/>
          <w:spacing w:val="-23"/>
        </w:rPr>
        <w:t> </w:t>
      </w:r>
      <w:r>
        <w:rPr>
          <w:color w:val="231F20"/>
        </w:rPr>
        <w:t>ultimately</w:t>
      </w:r>
      <w:r>
        <w:rPr>
          <w:color w:val="231F20"/>
          <w:spacing w:val="-22"/>
        </w:rPr>
        <w:t> </w:t>
      </w:r>
      <w:r>
        <w:rPr>
          <w:color w:val="231F20"/>
        </w:rPr>
        <w:t>migrating</w:t>
      </w:r>
      <w:r>
        <w:rPr>
          <w:color w:val="231F20"/>
          <w:spacing w:val="-23"/>
        </w:rPr>
        <w:t> </w:t>
      </w:r>
      <w:r>
        <w:rPr>
          <w:color w:val="231F20"/>
        </w:rPr>
        <w:t>to</w:t>
      </w:r>
      <w:r>
        <w:rPr>
          <w:color w:val="231F20"/>
          <w:spacing w:val="-23"/>
        </w:rPr>
        <w:t> </w:t>
      </w:r>
      <w:r>
        <w:rPr>
          <w:color w:val="231F20"/>
        </w:rPr>
        <w:t>Russia</w:t>
      </w:r>
      <w:r>
        <w:rPr>
          <w:color w:val="231F20"/>
          <w:spacing w:val="-22"/>
        </w:rPr>
        <w:t> </w:t>
      </w:r>
      <w:r>
        <w:rPr>
          <w:color w:val="231F20"/>
        </w:rPr>
        <w:t>and</w:t>
      </w:r>
      <w:r>
        <w:rPr>
          <w:color w:val="231F20"/>
          <w:spacing w:val="-23"/>
        </w:rPr>
        <w:t> </w:t>
      </w:r>
      <w:r>
        <w:rPr>
          <w:color w:val="231F20"/>
        </w:rPr>
        <w:t>eventually</w:t>
      </w:r>
      <w:r>
        <w:rPr>
          <w:color w:val="231F20"/>
          <w:spacing w:val="-23"/>
        </w:rPr>
        <w:t> </w:t>
      </w:r>
      <w:r>
        <w:rPr>
          <w:color w:val="231F20"/>
        </w:rPr>
        <w:t>growing</w:t>
      </w:r>
      <w:r>
        <w:rPr>
          <w:color w:val="231F20"/>
          <w:spacing w:val="-22"/>
        </w:rPr>
        <w:t> </w:t>
      </w:r>
      <w:r>
        <w:rPr>
          <w:color w:val="231F20"/>
        </w:rPr>
        <w:t>into the</w:t>
      </w:r>
      <w:r>
        <w:rPr>
          <w:color w:val="231F20"/>
          <w:spacing w:val="-24"/>
        </w:rPr>
        <w:t> </w:t>
      </w:r>
      <w:r>
        <w:rPr>
          <w:color w:val="231F20"/>
        </w:rPr>
        <w:t>empire</w:t>
      </w:r>
      <w:r>
        <w:rPr>
          <w:color w:val="231F20"/>
          <w:spacing w:val="-24"/>
        </w:rPr>
        <w:t> </w:t>
      </w:r>
      <w:r>
        <w:rPr>
          <w:color w:val="231F20"/>
        </w:rPr>
        <w:t>of</w:t>
      </w:r>
      <w:r>
        <w:rPr>
          <w:color w:val="231F20"/>
          <w:spacing w:val="-24"/>
        </w:rPr>
        <w:t> </w:t>
      </w:r>
      <w:r>
        <w:rPr>
          <w:color w:val="231F20"/>
        </w:rPr>
        <w:t>the</w:t>
      </w:r>
      <w:r>
        <w:rPr>
          <w:color w:val="231F20"/>
          <w:spacing w:val="-23"/>
        </w:rPr>
        <w:t> </w:t>
      </w:r>
      <w:r>
        <w:rPr>
          <w:color w:val="231F20"/>
        </w:rPr>
        <w:t>USSR.</w:t>
      </w:r>
      <w:r>
        <w:rPr>
          <w:color w:val="231F20"/>
          <w:spacing w:val="-24"/>
        </w:rPr>
        <w:t> </w:t>
      </w:r>
      <w:r>
        <w:rPr>
          <w:color w:val="231F20"/>
        </w:rPr>
        <w:t>In</w:t>
      </w:r>
      <w:r>
        <w:rPr>
          <w:color w:val="231F20"/>
          <w:spacing w:val="-24"/>
        </w:rPr>
        <w:t> </w:t>
      </w:r>
      <w:r>
        <w:rPr>
          <w:color w:val="231F20"/>
        </w:rPr>
        <w:t>1798,</w:t>
      </w:r>
      <w:r>
        <w:rPr>
          <w:color w:val="231F20"/>
          <w:spacing w:val="-24"/>
        </w:rPr>
        <w:t> </w:t>
      </w:r>
      <w:r>
        <w:rPr>
          <w:color w:val="231F20"/>
        </w:rPr>
        <w:t>Catholicism</w:t>
      </w:r>
      <w:r>
        <w:rPr>
          <w:color w:val="231F20"/>
          <w:spacing w:val="-23"/>
        </w:rPr>
        <w:t> </w:t>
      </w:r>
      <w:r>
        <w:rPr>
          <w:color w:val="231F20"/>
        </w:rPr>
        <w:t>becomes</w:t>
      </w:r>
      <w:r>
        <w:rPr>
          <w:color w:val="231F20"/>
          <w:spacing w:val="-24"/>
        </w:rPr>
        <w:t> </w:t>
      </w:r>
      <w:r>
        <w:rPr>
          <w:color w:val="231F20"/>
        </w:rPr>
        <w:t>a</w:t>
      </w:r>
      <w:r>
        <w:rPr>
          <w:color w:val="231F20"/>
          <w:spacing w:val="-24"/>
        </w:rPr>
        <w:t> </w:t>
      </w:r>
      <w:r>
        <w:rPr>
          <w:color w:val="231F20"/>
        </w:rPr>
        <w:t>slain</w:t>
      </w:r>
      <w:r>
        <w:rPr>
          <w:color w:val="231F20"/>
          <w:spacing w:val="-23"/>
        </w:rPr>
        <w:t> </w:t>
      </w:r>
      <w:r>
        <w:rPr>
          <w:color w:val="231F20"/>
        </w:rPr>
        <w:t>beast,</w:t>
      </w:r>
      <w:r>
        <w:rPr>
          <w:color w:val="231F20"/>
          <w:spacing w:val="-24"/>
        </w:rPr>
        <w:t> </w:t>
      </w:r>
      <w:r>
        <w:rPr>
          <w:color w:val="231F20"/>
        </w:rPr>
        <w:t>removed</w:t>
      </w:r>
      <w:r>
        <w:rPr>
          <w:color w:val="231F20"/>
          <w:spacing w:val="-24"/>
        </w:rPr>
        <w:t> </w:t>
      </w:r>
      <w:r>
        <w:rPr>
          <w:color w:val="231F20"/>
        </w:rPr>
        <w:t>from</w:t>
      </w:r>
      <w:r>
        <w:rPr>
          <w:color w:val="231F20"/>
          <w:spacing w:val="-24"/>
        </w:rPr>
        <w:t> </w:t>
      </w:r>
      <w:r>
        <w:rPr>
          <w:color w:val="231F20"/>
        </w:rPr>
        <w:t>its</w:t>
      </w:r>
      <w:r>
        <w:rPr>
          <w:color w:val="231F20"/>
          <w:spacing w:val="-23"/>
        </w:rPr>
        <w:t> </w:t>
      </w:r>
      <w:r>
        <w:rPr>
          <w:color w:val="231F20"/>
        </w:rPr>
        <w:t>geopolitcal</w:t>
      </w:r>
      <w:r>
        <w:rPr>
          <w:color w:val="231F20"/>
          <w:spacing w:val="-24"/>
        </w:rPr>
        <w:t> </w:t>
      </w:r>
      <w:r>
        <w:rPr>
          <w:color w:val="231F20"/>
        </w:rPr>
        <w:t>position</w:t>
      </w:r>
      <w:r>
        <w:rPr>
          <w:color w:val="231F20"/>
          <w:spacing w:val="-24"/>
        </w:rPr>
        <w:t> </w:t>
      </w:r>
      <w:r>
        <w:rPr>
          <w:color w:val="231F20"/>
        </w:rPr>
        <w:t>as</w:t>
      </w:r>
      <w:r>
        <w:rPr>
          <w:color w:val="231F20"/>
          <w:spacing w:val="-23"/>
        </w:rPr>
        <w:t> </w:t>
      </w:r>
      <w:r>
        <w:rPr>
          <w:color w:val="231F20"/>
        </w:rPr>
        <w:t>king</w:t>
      </w:r>
      <w:r>
        <w:rPr>
          <w:color w:val="231F20"/>
          <w:spacing w:val="-24"/>
        </w:rPr>
        <w:t> </w:t>
      </w:r>
      <w:r>
        <w:rPr>
          <w:color w:val="231F20"/>
        </w:rPr>
        <w:t>of</w:t>
      </w:r>
      <w:r>
        <w:rPr>
          <w:color w:val="231F20"/>
          <w:spacing w:val="-24"/>
        </w:rPr>
        <w:t> </w:t>
      </w:r>
      <w:r>
        <w:rPr>
          <w:color w:val="231F20"/>
        </w:rPr>
        <w:t>the</w:t>
      </w:r>
      <w:r>
        <w:rPr>
          <w:color w:val="231F20"/>
          <w:spacing w:val="-24"/>
        </w:rPr>
        <w:t> </w:t>
      </w:r>
      <w:r>
        <w:rPr>
          <w:color w:val="231F20"/>
          <w:spacing w:val="-2"/>
        </w:rPr>
        <w:t>earth, </w:t>
      </w:r>
      <w:r>
        <w:rPr>
          <w:color w:val="231F20"/>
        </w:rPr>
        <w:t>and</w:t>
      </w:r>
      <w:r>
        <w:rPr>
          <w:color w:val="231F20"/>
          <w:spacing w:val="-14"/>
        </w:rPr>
        <w:t> </w:t>
      </w:r>
      <w:r>
        <w:rPr>
          <w:color w:val="231F20"/>
        </w:rPr>
        <w:t>yet</w:t>
      </w:r>
      <w:r>
        <w:rPr>
          <w:color w:val="231F20"/>
          <w:spacing w:val="-14"/>
        </w:rPr>
        <w:t> </w:t>
      </w:r>
      <w:r>
        <w:rPr>
          <w:color w:val="231F20"/>
        </w:rPr>
        <w:t>ultimately</w:t>
      </w:r>
      <w:r>
        <w:rPr>
          <w:color w:val="231F20"/>
          <w:spacing w:val="-15"/>
        </w:rPr>
        <w:t> </w:t>
      </w:r>
      <w:r>
        <w:rPr>
          <w:color w:val="231F20"/>
        </w:rPr>
        <w:t>destined</w:t>
      </w:r>
      <w:r>
        <w:rPr>
          <w:color w:val="231F20"/>
          <w:spacing w:val="-14"/>
        </w:rPr>
        <w:t> </w:t>
      </w:r>
      <w:r>
        <w:rPr>
          <w:color w:val="231F20"/>
        </w:rPr>
        <w:t>to</w:t>
      </w:r>
      <w:r>
        <w:rPr>
          <w:color w:val="231F20"/>
          <w:spacing w:val="-14"/>
        </w:rPr>
        <w:t> </w:t>
      </w:r>
      <w:r>
        <w:rPr>
          <w:color w:val="231F20"/>
        </w:rPr>
        <w:t>return</w:t>
      </w:r>
      <w:r>
        <w:rPr>
          <w:color w:val="231F20"/>
          <w:spacing w:val="-14"/>
        </w:rPr>
        <w:t> </w:t>
      </w:r>
      <w:r>
        <w:rPr>
          <w:color w:val="231F20"/>
        </w:rPr>
        <w:t>to</w:t>
      </w:r>
      <w:r>
        <w:rPr>
          <w:color w:val="231F20"/>
          <w:spacing w:val="-14"/>
        </w:rPr>
        <w:t> </w:t>
      </w:r>
      <w:r>
        <w:rPr>
          <w:color w:val="231F20"/>
        </w:rPr>
        <w:t>the</w:t>
      </w:r>
      <w:r>
        <w:rPr>
          <w:color w:val="231F20"/>
          <w:spacing w:val="-14"/>
        </w:rPr>
        <w:t> </w:t>
      </w:r>
      <w:r>
        <w:rPr>
          <w:color w:val="231F20"/>
        </w:rPr>
        <w:t>very</w:t>
      </w:r>
      <w:r>
        <w:rPr>
          <w:color w:val="231F20"/>
          <w:spacing w:val="-14"/>
        </w:rPr>
        <w:t> </w:t>
      </w:r>
      <w:r>
        <w:rPr>
          <w:color w:val="231F20"/>
        </w:rPr>
        <w:t>position</w:t>
      </w:r>
      <w:r>
        <w:rPr>
          <w:color w:val="231F20"/>
          <w:spacing w:val="-14"/>
        </w:rPr>
        <w:t> </w:t>
      </w:r>
      <w:r>
        <w:rPr>
          <w:color w:val="231F20"/>
        </w:rPr>
        <w:t>which</w:t>
      </w:r>
      <w:r>
        <w:rPr>
          <w:color w:val="231F20"/>
          <w:spacing w:val="-14"/>
        </w:rPr>
        <w:t> </w:t>
      </w:r>
      <w:r>
        <w:rPr>
          <w:color w:val="231F20"/>
        </w:rPr>
        <w:t>she</w:t>
      </w:r>
      <w:r>
        <w:rPr>
          <w:color w:val="231F20"/>
          <w:spacing w:val="-14"/>
        </w:rPr>
        <w:t> </w:t>
      </w:r>
      <w:r>
        <w:rPr>
          <w:color w:val="231F20"/>
        </w:rPr>
        <w:t>has</w:t>
      </w:r>
      <w:r>
        <w:rPr>
          <w:color w:val="231F20"/>
          <w:spacing w:val="-14"/>
        </w:rPr>
        <w:t> </w:t>
      </w:r>
      <w:r>
        <w:rPr>
          <w:color w:val="231F20"/>
        </w:rPr>
        <w:t>lost.</w:t>
      </w:r>
      <w:r>
        <w:rPr>
          <w:color w:val="231F20"/>
          <w:spacing w:val="-14"/>
        </w:rPr>
        <w:t> </w:t>
      </w:r>
      <w:r>
        <w:rPr>
          <w:color w:val="231F20"/>
        </w:rPr>
        <w:t>Atheism</w:t>
      </w:r>
      <w:r>
        <w:rPr>
          <w:color w:val="231F20"/>
          <w:spacing w:val="-14"/>
        </w:rPr>
        <w:t> </w:t>
      </w:r>
      <w:r>
        <w:rPr>
          <w:color w:val="231F20"/>
        </w:rPr>
        <w:t>and</w:t>
      </w:r>
      <w:r>
        <w:rPr>
          <w:color w:val="231F20"/>
          <w:spacing w:val="-14"/>
        </w:rPr>
        <w:t> </w:t>
      </w:r>
      <w:r>
        <w:rPr>
          <w:color w:val="231F20"/>
        </w:rPr>
        <w:t>Catholicism</w:t>
      </w:r>
      <w:r>
        <w:rPr>
          <w:color w:val="231F20"/>
          <w:spacing w:val="-14"/>
        </w:rPr>
        <w:t> </w:t>
      </w:r>
      <w:r>
        <w:rPr>
          <w:color w:val="231F20"/>
        </w:rPr>
        <w:t>are</w:t>
      </w:r>
      <w:r>
        <w:rPr>
          <w:color w:val="231F20"/>
          <w:spacing w:val="-14"/>
        </w:rPr>
        <w:t> </w:t>
      </w:r>
      <w:r>
        <w:rPr>
          <w:color w:val="231F20"/>
        </w:rPr>
        <w:t>both</w:t>
      </w:r>
      <w:r>
        <w:rPr>
          <w:color w:val="231F20"/>
          <w:spacing w:val="-14"/>
        </w:rPr>
        <w:t> </w:t>
      </w:r>
      <w:r>
        <w:rPr>
          <w:color w:val="231F20"/>
        </w:rPr>
        <w:t>portrayed</w:t>
      </w:r>
      <w:r>
        <w:rPr>
          <w:color w:val="231F20"/>
          <w:spacing w:val="-14"/>
        </w:rPr>
        <w:t> </w:t>
      </w:r>
      <w:r>
        <w:rPr>
          <w:color w:val="231F20"/>
        </w:rPr>
        <w:t>as</w:t>
      </w:r>
      <w:r>
        <w:rPr>
          <w:color w:val="231F20"/>
          <w:spacing w:val="-14"/>
        </w:rPr>
        <w:t> </w:t>
      </w:r>
      <w:r>
        <w:rPr>
          <w:color w:val="231F20"/>
        </w:rPr>
        <w:t>in the process of change. So too, is the United States, for in 1798, the United States is still the young lamb-like beast of Revelation</w:t>
      </w:r>
      <w:r>
        <w:rPr>
          <w:color w:val="231F20"/>
          <w:spacing w:val="-3"/>
        </w:rPr>
        <w:t> </w:t>
      </w:r>
      <w:r>
        <w:rPr>
          <w:color w:val="231F20"/>
        </w:rPr>
        <w:t>thirteen.</w:t>
      </w:r>
      <w:r>
        <w:rPr>
          <w:color w:val="231F20"/>
          <w:spacing w:val="-2"/>
        </w:rPr>
        <w:t> </w:t>
      </w:r>
      <w:r>
        <w:rPr>
          <w:color w:val="231F20"/>
        </w:rPr>
        <w:t>In</w:t>
      </w:r>
      <w:r>
        <w:rPr>
          <w:color w:val="231F20"/>
          <w:spacing w:val="-2"/>
        </w:rPr>
        <w:t> </w:t>
      </w:r>
      <w:r>
        <w:rPr>
          <w:color w:val="231F20"/>
        </w:rPr>
        <w:t>its</w:t>
      </w:r>
      <w:r>
        <w:rPr>
          <w:color w:val="231F20"/>
          <w:spacing w:val="-2"/>
        </w:rPr>
        <w:t> </w:t>
      </w:r>
      <w:r>
        <w:rPr>
          <w:color w:val="231F20"/>
        </w:rPr>
        <w:t>youth</w:t>
      </w:r>
      <w:r>
        <w:rPr>
          <w:color w:val="231F20"/>
          <w:spacing w:val="-2"/>
        </w:rPr>
        <w:t> </w:t>
      </w:r>
      <w:r>
        <w:rPr>
          <w:color w:val="231F20"/>
        </w:rPr>
        <w:t>the</w:t>
      </w:r>
      <w:r>
        <w:rPr>
          <w:color w:val="231F20"/>
          <w:spacing w:val="-2"/>
        </w:rPr>
        <w:t> </w:t>
      </w:r>
      <w:r>
        <w:rPr>
          <w:color w:val="231F20"/>
        </w:rPr>
        <w:t>United</w:t>
      </w:r>
      <w:r>
        <w:rPr>
          <w:color w:val="231F20"/>
          <w:spacing w:val="-2"/>
        </w:rPr>
        <w:t> </w:t>
      </w:r>
      <w:r>
        <w:rPr>
          <w:color w:val="231F20"/>
        </w:rPr>
        <w:t>States</w:t>
      </w:r>
      <w:r>
        <w:rPr>
          <w:color w:val="231F20"/>
          <w:spacing w:val="-2"/>
        </w:rPr>
        <w:t> </w:t>
      </w:r>
      <w:r>
        <w:rPr>
          <w:color w:val="231F20"/>
        </w:rPr>
        <w:t>is</w:t>
      </w:r>
      <w:r>
        <w:rPr>
          <w:color w:val="231F20"/>
          <w:spacing w:val="-2"/>
        </w:rPr>
        <w:t> </w:t>
      </w:r>
      <w:r>
        <w:rPr>
          <w:color w:val="231F20"/>
        </w:rPr>
        <w:t>sustained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purity</w:t>
      </w:r>
      <w:r>
        <w:rPr>
          <w:color w:val="231F20"/>
          <w:spacing w:val="-2"/>
        </w:rPr>
        <w:t> </w:t>
      </w:r>
      <w:r>
        <w:rPr>
          <w:color w:val="231F20"/>
        </w:rPr>
        <w:t>of</w:t>
      </w:r>
      <w:r>
        <w:rPr>
          <w:color w:val="231F20"/>
          <w:spacing w:val="-2"/>
        </w:rPr>
        <w:t> </w:t>
      </w:r>
      <w:r>
        <w:rPr>
          <w:color w:val="231F20"/>
        </w:rPr>
        <w:t>its</w:t>
      </w:r>
      <w:r>
        <w:rPr>
          <w:color w:val="231F20"/>
          <w:spacing w:val="-2"/>
        </w:rPr>
        <w:t> </w:t>
      </w:r>
      <w:r>
        <w:rPr>
          <w:color w:val="231F20"/>
        </w:rPr>
        <w:t>Protestant</w:t>
      </w:r>
      <w:r>
        <w:rPr>
          <w:color w:val="231F20"/>
          <w:spacing w:val="-2"/>
        </w:rPr>
        <w:t> </w:t>
      </w:r>
      <w:r>
        <w:rPr>
          <w:color w:val="231F20"/>
        </w:rPr>
        <w:t>doctrine,</w:t>
      </w:r>
      <w:r>
        <w:rPr>
          <w:color w:val="231F20"/>
          <w:spacing w:val="-2"/>
        </w:rPr>
        <w:t> </w:t>
      </w:r>
      <w:r>
        <w:rPr>
          <w:color w:val="231F20"/>
        </w:rPr>
        <w:t>but</w:t>
      </w:r>
      <w:r>
        <w:rPr>
          <w:color w:val="231F20"/>
          <w:spacing w:val="-3"/>
        </w:rPr>
        <w:t> </w:t>
      </w:r>
      <w:r>
        <w:rPr>
          <w:color w:val="231F20"/>
        </w:rPr>
        <w:t>given</w:t>
      </w:r>
      <w:r>
        <w:rPr>
          <w:color w:val="231F20"/>
          <w:spacing w:val="-2"/>
        </w:rPr>
        <w:t> </w:t>
      </w:r>
      <w:r>
        <w:rPr>
          <w:color w:val="231F20"/>
        </w:rPr>
        <w:t>time,</w:t>
      </w:r>
      <w:r>
        <w:rPr>
          <w:color w:val="231F20"/>
          <w:spacing w:val="-2"/>
        </w:rPr>
        <w:t> </w:t>
      </w:r>
      <w:r>
        <w:rPr>
          <w:color w:val="231F20"/>
        </w:rPr>
        <w:t>it</w:t>
      </w:r>
      <w:r>
        <w:rPr>
          <w:color w:val="231F20"/>
          <w:spacing w:val="-2"/>
        </w:rPr>
        <w:t> </w:t>
      </w:r>
      <w:r>
        <w:rPr>
          <w:color w:val="231F20"/>
        </w:rPr>
        <w:t>will cease</w:t>
      </w:r>
      <w:r>
        <w:rPr>
          <w:color w:val="231F20"/>
          <w:spacing w:val="-9"/>
        </w:rPr>
        <w:t> </w:t>
      </w:r>
      <w:r>
        <w:rPr>
          <w:color w:val="231F20"/>
        </w:rPr>
        <w:t>to</w:t>
      </w:r>
      <w:r>
        <w:rPr>
          <w:color w:val="231F20"/>
          <w:spacing w:val="-8"/>
        </w:rPr>
        <w:t> </w:t>
      </w:r>
      <w:r>
        <w:rPr>
          <w:color w:val="231F20"/>
        </w:rPr>
        <w:t>be</w:t>
      </w:r>
      <w:r>
        <w:rPr>
          <w:color w:val="231F20"/>
          <w:spacing w:val="-9"/>
        </w:rPr>
        <w:t> </w:t>
      </w:r>
      <w:r>
        <w:rPr>
          <w:color w:val="231F20"/>
        </w:rPr>
        <w:t>a</w:t>
      </w:r>
      <w:r>
        <w:rPr>
          <w:color w:val="231F20"/>
          <w:spacing w:val="-8"/>
        </w:rPr>
        <w:t> </w:t>
      </w:r>
      <w:r>
        <w:rPr>
          <w:color w:val="231F20"/>
        </w:rPr>
        <w:t>lamb</w:t>
      </w:r>
      <w:r>
        <w:rPr>
          <w:color w:val="231F20"/>
          <w:spacing w:val="-9"/>
        </w:rPr>
        <w:t> </w:t>
      </w:r>
      <w:r>
        <w:rPr>
          <w:color w:val="231F20"/>
        </w:rPr>
        <w:t>as</w:t>
      </w:r>
      <w:r>
        <w:rPr>
          <w:color w:val="231F20"/>
          <w:spacing w:val="-8"/>
        </w:rPr>
        <w:t> </w:t>
      </w:r>
      <w:r>
        <w:rPr>
          <w:color w:val="231F20"/>
        </w:rPr>
        <w:t>it</w:t>
      </w:r>
      <w:r>
        <w:rPr>
          <w:color w:val="231F20"/>
          <w:spacing w:val="-9"/>
        </w:rPr>
        <w:t> </w:t>
      </w:r>
      <w:r>
        <w:rPr>
          <w:color w:val="231F20"/>
        </w:rPr>
        <w:t>begins</w:t>
      </w:r>
      <w:r>
        <w:rPr>
          <w:color w:val="231F20"/>
          <w:spacing w:val="-8"/>
        </w:rPr>
        <w:t> </w:t>
      </w:r>
      <w:r>
        <w:rPr>
          <w:color w:val="231F20"/>
        </w:rPr>
        <w:t>to</w:t>
      </w:r>
      <w:r>
        <w:rPr>
          <w:color w:val="231F20"/>
          <w:spacing w:val="-8"/>
        </w:rPr>
        <w:t> </w:t>
      </w:r>
      <w:r>
        <w:rPr>
          <w:color w:val="231F20"/>
        </w:rPr>
        <w:t>speak</w:t>
      </w:r>
      <w:r>
        <w:rPr>
          <w:color w:val="231F20"/>
          <w:spacing w:val="-9"/>
        </w:rPr>
        <w:t> </w:t>
      </w:r>
      <w:r>
        <w:rPr>
          <w:color w:val="231F20"/>
        </w:rPr>
        <w:t>as</w:t>
      </w:r>
      <w:r>
        <w:rPr>
          <w:color w:val="231F20"/>
          <w:spacing w:val="-8"/>
        </w:rPr>
        <w:t> </w:t>
      </w:r>
      <w:r>
        <w:rPr>
          <w:color w:val="231F20"/>
        </w:rPr>
        <w:t>a</w:t>
      </w:r>
      <w:r>
        <w:rPr>
          <w:color w:val="231F20"/>
          <w:spacing w:val="-9"/>
        </w:rPr>
        <w:t> </w:t>
      </w:r>
      <w:r>
        <w:rPr>
          <w:color w:val="231F20"/>
        </w:rPr>
        <w:t>dragon.</w:t>
      </w:r>
      <w:r>
        <w:rPr>
          <w:color w:val="231F20"/>
          <w:spacing w:val="-12"/>
        </w:rPr>
        <w:t> </w:t>
      </w:r>
      <w:r>
        <w:rPr>
          <w:color w:val="231F20"/>
        </w:rPr>
        <w:t>These</w:t>
      </w:r>
      <w:r>
        <w:rPr>
          <w:color w:val="231F20"/>
          <w:spacing w:val="-9"/>
        </w:rPr>
        <w:t> </w:t>
      </w:r>
      <w:r>
        <w:rPr>
          <w:color w:val="231F20"/>
        </w:rPr>
        <w:t>three</w:t>
      </w:r>
      <w:r>
        <w:rPr>
          <w:color w:val="231F20"/>
          <w:spacing w:val="-8"/>
        </w:rPr>
        <w:t> </w:t>
      </w:r>
      <w:r>
        <w:rPr>
          <w:color w:val="231F20"/>
        </w:rPr>
        <w:t>entities</w:t>
      </w:r>
      <w:r>
        <w:rPr>
          <w:color w:val="231F20"/>
          <w:spacing w:val="-8"/>
        </w:rPr>
        <w:t> </w:t>
      </w:r>
      <w:r>
        <w:rPr>
          <w:color w:val="231F20"/>
        </w:rPr>
        <w:t>are</w:t>
      </w:r>
      <w:r>
        <w:rPr>
          <w:color w:val="231F20"/>
          <w:spacing w:val="-9"/>
        </w:rPr>
        <w:t> </w:t>
      </w:r>
      <w:r>
        <w:rPr>
          <w:color w:val="231F20"/>
        </w:rPr>
        <w:t>tied</w:t>
      </w:r>
      <w:r>
        <w:rPr>
          <w:color w:val="231F20"/>
          <w:spacing w:val="-8"/>
        </w:rPr>
        <w:t> </w:t>
      </w:r>
      <w:r>
        <w:rPr>
          <w:color w:val="231F20"/>
        </w:rPr>
        <w:t>together</w:t>
      </w:r>
      <w:r>
        <w:rPr>
          <w:color w:val="231F20"/>
          <w:spacing w:val="-9"/>
        </w:rPr>
        <w:t> </w:t>
      </w:r>
      <w:r>
        <w:rPr>
          <w:color w:val="231F20"/>
        </w:rPr>
        <w:t>in</w:t>
      </w:r>
      <w:r>
        <w:rPr>
          <w:color w:val="231F20"/>
          <w:spacing w:val="-8"/>
        </w:rPr>
        <w:t> </w:t>
      </w:r>
      <w:r>
        <w:rPr>
          <w:color w:val="231F20"/>
        </w:rPr>
        <w:t>Daniel</w:t>
      </w:r>
      <w:r>
        <w:rPr>
          <w:color w:val="231F20"/>
          <w:spacing w:val="-9"/>
        </w:rPr>
        <w:t> </w:t>
      </w:r>
      <w:r>
        <w:rPr>
          <w:color w:val="231F20"/>
        </w:rPr>
        <w:t>11:40,</w:t>
      </w:r>
      <w:r>
        <w:rPr>
          <w:color w:val="231F20"/>
          <w:spacing w:val="-8"/>
        </w:rPr>
        <w:t> </w:t>
      </w:r>
      <w:r>
        <w:rPr>
          <w:color w:val="231F20"/>
        </w:rPr>
        <w:t>and</w:t>
      </w:r>
      <w:r>
        <w:rPr>
          <w:color w:val="231F20"/>
          <w:spacing w:val="-9"/>
        </w:rPr>
        <w:t> </w:t>
      </w:r>
      <w:r>
        <w:rPr>
          <w:color w:val="231F20"/>
        </w:rPr>
        <w:t>by</w:t>
      </w:r>
      <w:r>
        <w:rPr>
          <w:color w:val="231F20"/>
          <w:spacing w:val="-8"/>
        </w:rPr>
        <w:t> </w:t>
      </w:r>
      <w:r>
        <w:rPr>
          <w:color w:val="231F20"/>
        </w:rPr>
        <w:t>verse</w:t>
      </w:r>
      <w:r>
        <w:rPr>
          <w:color w:val="231F20"/>
          <w:spacing w:val="-8"/>
        </w:rPr>
        <w:t> </w:t>
      </w:r>
      <w:r>
        <w:rPr>
          <w:color w:val="231F20"/>
        </w:rPr>
        <w:t>forty- one,</w:t>
      </w:r>
      <w:r>
        <w:rPr>
          <w:color w:val="231F20"/>
          <w:spacing w:val="-6"/>
        </w:rPr>
        <w:t> </w:t>
      </w:r>
      <w:r>
        <w:rPr>
          <w:color w:val="231F20"/>
        </w:rPr>
        <w:t>the</w:t>
      </w:r>
      <w:r>
        <w:rPr>
          <w:color w:val="231F20"/>
          <w:spacing w:val="-6"/>
        </w:rPr>
        <w:t> </w:t>
      </w:r>
      <w:r>
        <w:rPr>
          <w:color w:val="231F20"/>
        </w:rPr>
        <w:t>United</w:t>
      </w:r>
      <w:r>
        <w:rPr>
          <w:color w:val="231F20"/>
          <w:spacing w:val="-5"/>
        </w:rPr>
        <w:t> </w:t>
      </w:r>
      <w:r>
        <w:rPr>
          <w:color w:val="231F20"/>
        </w:rPr>
        <w:t>States</w:t>
      </w:r>
      <w:r>
        <w:rPr>
          <w:color w:val="231F20"/>
          <w:spacing w:val="-6"/>
        </w:rPr>
        <w:t> </w:t>
      </w:r>
      <w:r>
        <w:rPr>
          <w:color w:val="231F20"/>
        </w:rPr>
        <w:t>through</w:t>
      </w:r>
      <w:r>
        <w:rPr>
          <w:color w:val="231F20"/>
          <w:spacing w:val="-5"/>
        </w:rPr>
        <w:t> </w:t>
      </w:r>
      <w:r>
        <w:rPr>
          <w:color w:val="231F20"/>
        </w:rPr>
        <w:t>the</w:t>
      </w:r>
      <w:r>
        <w:rPr>
          <w:color w:val="231F20"/>
          <w:spacing w:val="-6"/>
        </w:rPr>
        <w:t> </w:t>
      </w:r>
      <w:r>
        <w:rPr>
          <w:color w:val="231F20"/>
        </w:rPr>
        <w:t>passage</w:t>
      </w:r>
      <w:r>
        <w:rPr>
          <w:color w:val="231F20"/>
          <w:spacing w:val="-5"/>
        </w:rPr>
        <w:t> </w:t>
      </w:r>
      <w:r>
        <w:rPr>
          <w:color w:val="231F20"/>
        </w:rPr>
        <w:t>of</w:t>
      </w:r>
      <w:r>
        <w:rPr>
          <w:color w:val="231F20"/>
          <w:spacing w:val="-6"/>
        </w:rPr>
        <w:t> </w:t>
      </w:r>
      <w:r>
        <w:rPr>
          <w:color w:val="231F20"/>
        </w:rPr>
        <w:t>a</w:t>
      </w:r>
      <w:r>
        <w:rPr>
          <w:color w:val="231F20"/>
          <w:spacing w:val="-5"/>
        </w:rPr>
        <w:t> </w:t>
      </w:r>
      <w:r>
        <w:rPr>
          <w:color w:val="231F20"/>
        </w:rPr>
        <w:t>national</w:t>
      </w:r>
      <w:r>
        <w:rPr>
          <w:color w:val="231F20"/>
          <w:spacing w:val="-6"/>
        </w:rPr>
        <w:t> </w:t>
      </w:r>
      <w:r>
        <w:rPr>
          <w:color w:val="231F20"/>
        </w:rPr>
        <w:t>Sunday</w:t>
      </w:r>
      <w:r>
        <w:rPr>
          <w:color w:val="231F20"/>
          <w:spacing w:val="-5"/>
        </w:rPr>
        <w:t> </w:t>
      </w:r>
      <w:r>
        <w:rPr>
          <w:color w:val="231F20"/>
          <w:spacing w:val="-4"/>
        </w:rPr>
        <w:t>law,</w:t>
      </w:r>
      <w:r>
        <w:rPr>
          <w:color w:val="231F20"/>
          <w:spacing w:val="-6"/>
        </w:rPr>
        <w:t> </w:t>
      </w:r>
      <w:r>
        <w:rPr>
          <w:color w:val="231F20"/>
        </w:rPr>
        <w:t>completes</w:t>
      </w:r>
      <w:r>
        <w:rPr>
          <w:color w:val="231F20"/>
          <w:spacing w:val="-5"/>
        </w:rPr>
        <w:t> </w:t>
      </w:r>
      <w:r>
        <w:rPr>
          <w:color w:val="231F20"/>
        </w:rPr>
        <w:t>the</w:t>
      </w:r>
      <w:r>
        <w:rPr>
          <w:color w:val="231F20"/>
          <w:spacing w:val="-6"/>
        </w:rPr>
        <w:t> </w:t>
      </w:r>
      <w:r>
        <w:rPr>
          <w:color w:val="231F20"/>
        </w:rPr>
        <w:t>metamorphosis</w:t>
      </w:r>
      <w:r>
        <w:rPr>
          <w:color w:val="231F20"/>
          <w:spacing w:val="-5"/>
        </w:rPr>
        <w:t> </w:t>
      </w:r>
      <w:r>
        <w:rPr>
          <w:color w:val="231F20"/>
        </w:rPr>
        <w:t>of</w:t>
      </w:r>
      <w:r>
        <w:rPr>
          <w:color w:val="231F20"/>
          <w:spacing w:val="-6"/>
        </w:rPr>
        <w:t> </w:t>
      </w:r>
      <w:r>
        <w:rPr>
          <w:color w:val="231F20"/>
        </w:rPr>
        <w:t>Revelation</w:t>
      </w:r>
      <w:r>
        <w:rPr>
          <w:color w:val="231F20"/>
          <w:spacing w:val="-6"/>
        </w:rPr>
        <w:t> </w:t>
      </w:r>
      <w:r>
        <w:rPr>
          <w:color w:val="231F20"/>
        </w:rPr>
        <w:t>13:11.</w:t>
      </w:r>
    </w:p>
    <w:p>
      <w:pPr>
        <w:pStyle w:val="BodyText"/>
        <w:spacing w:line="249" w:lineRule="auto" w:before="6"/>
        <w:ind w:left="407" w:right="404"/>
      </w:pPr>
      <w:r>
        <w:rPr>
          <w:color w:val="231F20"/>
        </w:rPr>
        <w:t>And I beheld another beast coming up out of the earth; and he had two horns like a lamb, and he spake as a dragon.</w:t>
      </w:r>
    </w:p>
    <w:p>
      <w:pPr>
        <w:pStyle w:val="BodyText"/>
        <w:spacing w:line="249" w:lineRule="auto" w:before="98"/>
        <w:ind w:right="118"/>
      </w:pPr>
      <w:r>
        <w:rPr>
          <w:color w:val="231F20"/>
        </w:rPr>
        <w:t>As well as identifying a historical starting point, Inspiration portrays three specific powers in Daniel 11:40. The three powers</w:t>
      </w:r>
      <w:r>
        <w:rPr>
          <w:color w:val="231F20"/>
          <w:spacing w:val="-6"/>
        </w:rPr>
        <w:t> </w:t>
      </w:r>
      <w:r>
        <w:rPr>
          <w:color w:val="231F20"/>
        </w:rPr>
        <w:t>are</w:t>
      </w:r>
      <w:r>
        <w:rPr>
          <w:color w:val="231F20"/>
          <w:spacing w:val="-5"/>
        </w:rPr>
        <w:t> </w:t>
      </w:r>
      <w:r>
        <w:rPr>
          <w:color w:val="231F20"/>
        </w:rPr>
        <w:t>placed</w:t>
      </w:r>
      <w:r>
        <w:rPr>
          <w:color w:val="231F20"/>
          <w:spacing w:val="-5"/>
        </w:rPr>
        <w:t> </w:t>
      </w:r>
      <w:r>
        <w:rPr>
          <w:color w:val="231F20"/>
        </w:rPr>
        <w:t>within</w:t>
      </w:r>
      <w:r>
        <w:rPr>
          <w:color w:val="231F20"/>
          <w:spacing w:val="-5"/>
        </w:rPr>
        <w:t> </w:t>
      </w:r>
      <w:r>
        <w:rPr>
          <w:color w:val="231F20"/>
        </w:rPr>
        <w:t>a</w:t>
      </w:r>
      <w:r>
        <w:rPr>
          <w:color w:val="231F20"/>
          <w:spacing w:val="-5"/>
        </w:rPr>
        <w:t> </w:t>
      </w:r>
      <w:r>
        <w:rPr>
          <w:color w:val="231F20"/>
        </w:rPr>
        <w:t>setting</w:t>
      </w:r>
      <w:r>
        <w:rPr>
          <w:color w:val="231F20"/>
          <w:spacing w:val="-5"/>
        </w:rPr>
        <w:t> </w:t>
      </w:r>
      <w:r>
        <w:rPr>
          <w:color w:val="231F20"/>
        </w:rPr>
        <w:t>in</w:t>
      </w:r>
      <w:r>
        <w:rPr>
          <w:color w:val="231F20"/>
          <w:spacing w:val="-5"/>
        </w:rPr>
        <w:t> </w:t>
      </w:r>
      <w:r>
        <w:rPr>
          <w:color w:val="231F20"/>
        </w:rPr>
        <w:t>which</w:t>
      </w:r>
      <w:r>
        <w:rPr>
          <w:color w:val="231F20"/>
          <w:spacing w:val="-5"/>
        </w:rPr>
        <w:t> </w:t>
      </w:r>
      <w:r>
        <w:rPr>
          <w:color w:val="231F20"/>
        </w:rPr>
        <w:t>their</w:t>
      </w:r>
      <w:r>
        <w:rPr>
          <w:color w:val="231F20"/>
          <w:spacing w:val="-5"/>
        </w:rPr>
        <w:t> </w:t>
      </w:r>
      <w:r>
        <w:rPr>
          <w:color w:val="231F20"/>
        </w:rPr>
        <w:t>relationship</w:t>
      </w:r>
      <w:r>
        <w:rPr>
          <w:color w:val="231F20"/>
          <w:spacing w:val="-5"/>
        </w:rPr>
        <w:t> </w:t>
      </w:r>
      <w:r>
        <w:rPr>
          <w:color w:val="231F20"/>
        </w:rPr>
        <w:t>is</w:t>
      </w:r>
      <w:r>
        <w:rPr>
          <w:color w:val="231F20"/>
          <w:spacing w:val="-5"/>
        </w:rPr>
        <w:t> </w:t>
      </w:r>
      <w:r>
        <w:rPr>
          <w:color w:val="231F20"/>
        </w:rPr>
        <w:t>seen</w:t>
      </w:r>
      <w:r>
        <w:rPr>
          <w:color w:val="231F20"/>
          <w:spacing w:val="-5"/>
        </w:rPr>
        <w:t> </w:t>
      </w:r>
      <w:r>
        <w:rPr>
          <w:color w:val="231F20"/>
        </w:rPr>
        <w:t>as</w:t>
      </w:r>
      <w:r>
        <w:rPr>
          <w:color w:val="231F20"/>
          <w:spacing w:val="-5"/>
        </w:rPr>
        <w:t> </w:t>
      </w:r>
      <w:r>
        <w:rPr>
          <w:color w:val="231F20"/>
        </w:rPr>
        <w:t>three</w:t>
      </w:r>
      <w:r>
        <w:rPr>
          <w:color w:val="231F20"/>
          <w:spacing w:val="-5"/>
        </w:rPr>
        <w:t> </w:t>
      </w:r>
      <w:r>
        <w:rPr>
          <w:color w:val="231F20"/>
        </w:rPr>
        <w:t>political</w:t>
      </w:r>
      <w:r>
        <w:rPr>
          <w:color w:val="231F20"/>
          <w:spacing w:val="-5"/>
        </w:rPr>
        <w:t> </w:t>
      </w:r>
      <w:r>
        <w:rPr>
          <w:color w:val="231F20"/>
        </w:rPr>
        <w:t>powers</w:t>
      </w:r>
      <w:r>
        <w:rPr>
          <w:color w:val="231F20"/>
          <w:spacing w:val="-5"/>
        </w:rPr>
        <w:t> </w:t>
      </w:r>
      <w:r>
        <w:rPr>
          <w:color w:val="231F20"/>
        </w:rPr>
        <w:t>striving</w:t>
      </w:r>
      <w:r>
        <w:rPr>
          <w:color w:val="231F20"/>
          <w:spacing w:val="-5"/>
        </w:rPr>
        <w:t> </w:t>
      </w:r>
      <w:r>
        <w:rPr>
          <w:color w:val="231F20"/>
        </w:rPr>
        <w:t>for</w:t>
      </w:r>
      <w:r>
        <w:rPr>
          <w:color w:val="231F20"/>
          <w:spacing w:val="-6"/>
        </w:rPr>
        <w:t> </w:t>
      </w:r>
      <w:r>
        <w:rPr>
          <w:color w:val="231F20"/>
        </w:rPr>
        <w:t>the</w:t>
      </w:r>
      <w:r>
        <w:rPr>
          <w:color w:val="231F20"/>
          <w:spacing w:val="-5"/>
        </w:rPr>
        <w:t> </w:t>
      </w:r>
      <w:r>
        <w:rPr>
          <w:color w:val="231F20"/>
        </w:rPr>
        <w:t>mastery</w:t>
      </w:r>
      <w:r>
        <w:rPr>
          <w:color w:val="231F20"/>
          <w:spacing w:val="-5"/>
        </w:rPr>
        <w:t> </w:t>
      </w:r>
      <w:r>
        <w:rPr>
          <w:color w:val="231F20"/>
        </w:rPr>
        <w:t>of</w:t>
      </w:r>
      <w:r>
        <w:rPr>
          <w:color w:val="231F20"/>
          <w:spacing w:val="-5"/>
        </w:rPr>
        <w:t> </w:t>
      </w:r>
      <w:r>
        <w:rPr>
          <w:color w:val="231F20"/>
        </w:rPr>
        <w:t>the world,</w:t>
      </w:r>
      <w:r>
        <w:rPr>
          <w:color w:val="231F20"/>
          <w:spacing w:val="-14"/>
        </w:rPr>
        <w:t> </w:t>
      </w:r>
      <w:r>
        <w:rPr>
          <w:color w:val="231F20"/>
        </w:rPr>
        <w:t>but</w:t>
      </w:r>
      <w:r>
        <w:rPr>
          <w:color w:val="231F20"/>
          <w:spacing w:val="-14"/>
        </w:rPr>
        <w:t> </w:t>
      </w:r>
      <w:r>
        <w:rPr>
          <w:color w:val="231F20"/>
        </w:rPr>
        <w:t>underlieing</w:t>
      </w:r>
      <w:r>
        <w:rPr>
          <w:color w:val="231F20"/>
          <w:spacing w:val="-14"/>
        </w:rPr>
        <w:t> </w:t>
      </w:r>
      <w:r>
        <w:rPr>
          <w:color w:val="231F20"/>
        </w:rPr>
        <w:t>the</w:t>
      </w:r>
      <w:r>
        <w:rPr>
          <w:color w:val="231F20"/>
          <w:spacing w:val="-14"/>
        </w:rPr>
        <w:t> </w:t>
      </w:r>
      <w:r>
        <w:rPr>
          <w:color w:val="231F20"/>
        </w:rPr>
        <w:t>hunger</w:t>
      </w:r>
      <w:r>
        <w:rPr>
          <w:color w:val="231F20"/>
          <w:spacing w:val="-14"/>
        </w:rPr>
        <w:t> </w:t>
      </w:r>
      <w:r>
        <w:rPr>
          <w:color w:val="231F20"/>
        </w:rPr>
        <w:t>for</w:t>
      </w:r>
      <w:r>
        <w:rPr>
          <w:color w:val="231F20"/>
          <w:spacing w:val="-15"/>
        </w:rPr>
        <w:t> </w:t>
      </w:r>
      <w:r>
        <w:rPr>
          <w:color w:val="231F20"/>
        </w:rPr>
        <w:t>temporal</w:t>
      </w:r>
      <w:r>
        <w:rPr>
          <w:color w:val="231F20"/>
          <w:spacing w:val="-14"/>
        </w:rPr>
        <w:t> </w:t>
      </w:r>
      <w:r>
        <w:rPr>
          <w:color w:val="231F20"/>
        </w:rPr>
        <w:t>power</w:t>
      </w:r>
      <w:r>
        <w:rPr>
          <w:color w:val="231F20"/>
          <w:spacing w:val="-14"/>
        </w:rPr>
        <w:t> </w:t>
      </w:r>
      <w:r>
        <w:rPr>
          <w:color w:val="231F20"/>
        </w:rPr>
        <w:t>we</w:t>
      </w:r>
      <w:r>
        <w:rPr>
          <w:color w:val="231F20"/>
          <w:spacing w:val="-14"/>
        </w:rPr>
        <w:t> </w:t>
      </w:r>
      <w:r>
        <w:rPr>
          <w:color w:val="231F20"/>
        </w:rPr>
        <w:t>also</w:t>
      </w:r>
      <w:r>
        <w:rPr>
          <w:color w:val="231F20"/>
          <w:spacing w:val="-14"/>
        </w:rPr>
        <w:t> </w:t>
      </w:r>
      <w:r>
        <w:rPr>
          <w:color w:val="231F20"/>
        </w:rPr>
        <w:t>find</w:t>
      </w:r>
      <w:r>
        <w:rPr>
          <w:color w:val="231F20"/>
          <w:spacing w:val="-14"/>
        </w:rPr>
        <w:t> </w:t>
      </w:r>
      <w:r>
        <w:rPr>
          <w:color w:val="231F20"/>
        </w:rPr>
        <w:t>three</w:t>
      </w:r>
      <w:r>
        <w:rPr>
          <w:color w:val="231F20"/>
          <w:spacing w:val="-14"/>
        </w:rPr>
        <w:t> </w:t>
      </w:r>
      <w:r>
        <w:rPr>
          <w:color w:val="231F20"/>
        </w:rPr>
        <w:t>conflicting</w:t>
      </w:r>
      <w:r>
        <w:rPr>
          <w:color w:val="231F20"/>
          <w:spacing w:val="-14"/>
        </w:rPr>
        <w:t> </w:t>
      </w:r>
      <w:r>
        <w:rPr>
          <w:color w:val="231F20"/>
        </w:rPr>
        <w:t>spiritual</w:t>
      </w:r>
      <w:r>
        <w:rPr>
          <w:color w:val="231F20"/>
          <w:spacing w:val="-14"/>
        </w:rPr>
        <w:t> </w:t>
      </w:r>
      <w:r>
        <w:rPr>
          <w:color w:val="231F20"/>
        </w:rPr>
        <w:t>and</w:t>
      </w:r>
      <w:r>
        <w:rPr>
          <w:color w:val="231F20"/>
          <w:spacing w:val="-14"/>
        </w:rPr>
        <w:t> </w:t>
      </w:r>
      <w:r>
        <w:rPr>
          <w:color w:val="231F20"/>
        </w:rPr>
        <w:t>philosophical</w:t>
      </w:r>
      <w:r>
        <w:rPr>
          <w:color w:val="231F20"/>
          <w:spacing w:val="-14"/>
        </w:rPr>
        <w:t> </w:t>
      </w:r>
      <w:r>
        <w:rPr>
          <w:color w:val="231F20"/>
        </w:rPr>
        <w:t>perspectives.</w:t>
      </w:r>
    </w:p>
    <w:p>
      <w:pPr>
        <w:pStyle w:val="BodyText"/>
        <w:spacing w:line="249" w:lineRule="auto" w:before="3"/>
        <w:ind w:right="117"/>
      </w:pPr>
      <w:r>
        <w:rPr>
          <w:color w:val="231F20"/>
        </w:rPr>
        <w:t>When</w:t>
      </w:r>
      <w:r>
        <w:rPr>
          <w:color w:val="231F20"/>
          <w:spacing w:val="-19"/>
        </w:rPr>
        <w:t> </w:t>
      </w:r>
      <w:r>
        <w:rPr>
          <w:color w:val="231F20"/>
        </w:rPr>
        <w:t>we</w:t>
      </w:r>
      <w:r>
        <w:rPr>
          <w:color w:val="231F20"/>
          <w:spacing w:val="-19"/>
        </w:rPr>
        <w:t> </w:t>
      </w:r>
      <w:r>
        <w:rPr>
          <w:color w:val="231F20"/>
        </w:rPr>
        <w:t>remember</w:t>
      </w:r>
      <w:r>
        <w:rPr>
          <w:color w:val="231F20"/>
          <w:spacing w:val="-19"/>
        </w:rPr>
        <w:t> </w:t>
      </w:r>
      <w:r>
        <w:rPr>
          <w:color w:val="231F20"/>
        </w:rPr>
        <w:t>that</w:t>
      </w:r>
      <w:r>
        <w:rPr>
          <w:color w:val="231F20"/>
          <w:spacing w:val="-19"/>
        </w:rPr>
        <w:t> </w:t>
      </w:r>
      <w:r>
        <w:rPr>
          <w:color w:val="231F20"/>
        </w:rPr>
        <w:t>Pharaohs</w:t>
      </w:r>
      <w:r>
        <w:rPr>
          <w:color w:val="231F20"/>
          <w:spacing w:val="-19"/>
        </w:rPr>
        <w:t> </w:t>
      </w:r>
      <w:r>
        <w:rPr>
          <w:color w:val="231F20"/>
        </w:rPr>
        <w:t>defiance</w:t>
      </w:r>
      <w:r>
        <w:rPr>
          <w:color w:val="231F20"/>
          <w:spacing w:val="-18"/>
        </w:rPr>
        <w:t> </w:t>
      </w:r>
      <w:r>
        <w:rPr>
          <w:color w:val="231F20"/>
        </w:rPr>
        <w:t>against</w:t>
      </w:r>
      <w:r>
        <w:rPr>
          <w:color w:val="231F20"/>
          <w:spacing w:val="-19"/>
        </w:rPr>
        <w:t> </w:t>
      </w:r>
      <w:r>
        <w:rPr>
          <w:color w:val="231F20"/>
        </w:rPr>
        <w:t>God</w:t>
      </w:r>
      <w:r>
        <w:rPr>
          <w:color w:val="231F20"/>
          <w:spacing w:val="-19"/>
        </w:rPr>
        <w:t> </w:t>
      </w:r>
      <w:r>
        <w:rPr>
          <w:color w:val="231F20"/>
        </w:rPr>
        <w:t>symbolized</w:t>
      </w:r>
      <w:r>
        <w:rPr>
          <w:color w:val="231F20"/>
          <w:spacing w:val="-19"/>
        </w:rPr>
        <w:t> </w:t>
      </w:r>
      <w:r>
        <w:rPr>
          <w:color w:val="231F20"/>
        </w:rPr>
        <w:t>atheism,</w:t>
      </w:r>
      <w:r>
        <w:rPr>
          <w:color w:val="231F20"/>
          <w:spacing w:val="-19"/>
        </w:rPr>
        <w:t> </w:t>
      </w:r>
      <w:r>
        <w:rPr>
          <w:color w:val="231F20"/>
        </w:rPr>
        <w:t>but</w:t>
      </w:r>
      <w:r>
        <w:rPr>
          <w:color w:val="231F20"/>
          <w:spacing w:val="-19"/>
        </w:rPr>
        <w:t> </w:t>
      </w:r>
      <w:r>
        <w:rPr>
          <w:color w:val="231F20"/>
        </w:rPr>
        <w:t>in</w:t>
      </w:r>
      <w:r>
        <w:rPr>
          <w:color w:val="231F20"/>
          <w:spacing w:val="-19"/>
        </w:rPr>
        <w:t> </w:t>
      </w:r>
      <w:r>
        <w:rPr>
          <w:color w:val="231F20"/>
          <w:spacing w:val="-3"/>
        </w:rPr>
        <w:t>reality,</w:t>
      </w:r>
      <w:r>
        <w:rPr>
          <w:color w:val="231F20"/>
          <w:spacing w:val="-18"/>
        </w:rPr>
        <w:t> </w:t>
      </w:r>
      <w:r>
        <w:rPr>
          <w:color w:val="231F20"/>
        </w:rPr>
        <w:t>while</w:t>
      </w:r>
      <w:r>
        <w:rPr>
          <w:color w:val="231F20"/>
          <w:spacing w:val="-19"/>
        </w:rPr>
        <w:t> </w:t>
      </w:r>
      <w:r>
        <w:rPr>
          <w:color w:val="231F20"/>
        </w:rPr>
        <w:t>professing</w:t>
      </w:r>
      <w:r>
        <w:rPr>
          <w:color w:val="231F20"/>
          <w:spacing w:val="-19"/>
        </w:rPr>
        <w:t> </w:t>
      </w:r>
      <w:r>
        <w:rPr>
          <w:color w:val="231F20"/>
        </w:rPr>
        <w:t>to</w:t>
      </w:r>
      <w:r>
        <w:rPr>
          <w:color w:val="231F20"/>
          <w:spacing w:val="-19"/>
        </w:rPr>
        <w:t> </w:t>
      </w:r>
      <w:r>
        <w:rPr>
          <w:color w:val="231F20"/>
        </w:rPr>
        <w:t>not</w:t>
      </w:r>
      <w:r>
        <w:rPr>
          <w:color w:val="231F20"/>
          <w:spacing w:val="-19"/>
        </w:rPr>
        <w:t> </w:t>
      </w:r>
      <w:r>
        <w:rPr>
          <w:color w:val="231F20"/>
        </w:rPr>
        <w:t>know God,</w:t>
      </w:r>
      <w:r>
        <w:rPr>
          <w:color w:val="231F20"/>
          <w:spacing w:val="-27"/>
        </w:rPr>
        <w:t> </w:t>
      </w:r>
      <w:r>
        <w:rPr>
          <w:color w:val="231F20"/>
        </w:rPr>
        <w:t>Pharaoh,</w:t>
      </w:r>
      <w:r>
        <w:rPr>
          <w:color w:val="231F20"/>
          <w:spacing w:val="-26"/>
        </w:rPr>
        <w:t> </w:t>
      </w:r>
      <w:r>
        <w:rPr>
          <w:color w:val="231F20"/>
        </w:rPr>
        <w:t>and</w:t>
      </w:r>
      <w:r>
        <w:rPr>
          <w:color w:val="231F20"/>
          <w:spacing w:val="-26"/>
        </w:rPr>
        <w:t> </w:t>
      </w:r>
      <w:r>
        <w:rPr>
          <w:color w:val="231F20"/>
        </w:rPr>
        <w:t>his</w:t>
      </w:r>
      <w:r>
        <w:rPr>
          <w:color w:val="231F20"/>
          <w:spacing w:val="-26"/>
        </w:rPr>
        <w:t> </w:t>
      </w:r>
      <w:r>
        <w:rPr>
          <w:color w:val="231F20"/>
        </w:rPr>
        <w:t>countrymen,</w:t>
      </w:r>
      <w:r>
        <w:rPr>
          <w:color w:val="231F20"/>
          <w:spacing w:val="-26"/>
        </w:rPr>
        <w:t> </w:t>
      </w:r>
      <w:r>
        <w:rPr>
          <w:color w:val="231F20"/>
        </w:rPr>
        <w:t>worshipped</w:t>
      </w:r>
      <w:r>
        <w:rPr>
          <w:color w:val="231F20"/>
          <w:spacing w:val="-26"/>
        </w:rPr>
        <w:t> </w:t>
      </w:r>
      <w:r>
        <w:rPr>
          <w:color w:val="231F20"/>
        </w:rPr>
        <w:t>many</w:t>
      </w:r>
      <w:r>
        <w:rPr>
          <w:color w:val="231F20"/>
          <w:spacing w:val="-26"/>
        </w:rPr>
        <w:t> </w:t>
      </w:r>
      <w:r>
        <w:rPr>
          <w:color w:val="231F20"/>
        </w:rPr>
        <w:t>false</w:t>
      </w:r>
      <w:r>
        <w:rPr>
          <w:color w:val="231F20"/>
          <w:spacing w:val="-26"/>
        </w:rPr>
        <w:t> </w:t>
      </w:r>
      <w:r>
        <w:rPr>
          <w:color w:val="231F20"/>
        </w:rPr>
        <w:t>gods</w:t>
      </w:r>
      <w:r>
        <w:rPr>
          <w:color w:val="231F20"/>
          <w:spacing w:val="-26"/>
        </w:rPr>
        <w:t> </w:t>
      </w:r>
      <w:r>
        <w:rPr>
          <w:color w:val="231F20"/>
        </w:rPr>
        <w:t>including</w:t>
      </w:r>
      <w:r>
        <w:rPr>
          <w:color w:val="231F20"/>
          <w:spacing w:val="-26"/>
        </w:rPr>
        <w:t> </w:t>
      </w:r>
      <w:r>
        <w:rPr>
          <w:color w:val="231F20"/>
        </w:rPr>
        <w:t>the</w:t>
      </w:r>
      <w:r>
        <w:rPr>
          <w:color w:val="231F20"/>
          <w:spacing w:val="-26"/>
        </w:rPr>
        <w:t> </w:t>
      </w:r>
      <w:r>
        <w:rPr>
          <w:color w:val="231F20"/>
        </w:rPr>
        <w:t>sun,</w:t>
      </w:r>
      <w:r>
        <w:rPr>
          <w:color w:val="231F20"/>
          <w:spacing w:val="-26"/>
        </w:rPr>
        <w:t> </w:t>
      </w:r>
      <w:r>
        <w:rPr>
          <w:color w:val="231F20"/>
        </w:rPr>
        <w:t>moon,</w:t>
      </w:r>
      <w:r>
        <w:rPr>
          <w:color w:val="231F20"/>
          <w:spacing w:val="-26"/>
        </w:rPr>
        <w:t> </w:t>
      </w:r>
      <w:r>
        <w:rPr>
          <w:color w:val="231F20"/>
        </w:rPr>
        <w:t>and</w:t>
      </w:r>
      <w:r>
        <w:rPr>
          <w:color w:val="231F20"/>
          <w:spacing w:val="-26"/>
        </w:rPr>
        <w:t> </w:t>
      </w:r>
      <w:r>
        <w:rPr>
          <w:color w:val="231F20"/>
        </w:rPr>
        <w:t>stars.</w:t>
      </w:r>
      <w:r>
        <w:rPr>
          <w:color w:val="231F20"/>
          <w:spacing w:val="-26"/>
        </w:rPr>
        <w:t> </w:t>
      </w:r>
      <w:r>
        <w:rPr>
          <w:color w:val="231F20"/>
        </w:rPr>
        <w:t>The</w:t>
      </w:r>
      <w:r>
        <w:rPr>
          <w:color w:val="231F20"/>
          <w:spacing w:val="-26"/>
        </w:rPr>
        <w:t> </w:t>
      </w:r>
      <w:r>
        <w:rPr>
          <w:color w:val="231F20"/>
        </w:rPr>
        <w:t>underlieing</w:t>
      </w:r>
      <w:r>
        <w:rPr>
          <w:color w:val="231F20"/>
          <w:spacing w:val="-26"/>
        </w:rPr>
        <w:t> </w:t>
      </w:r>
      <w:r>
        <w:rPr>
          <w:color w:val="231F20"/>
        </w:rPr>
        <w:t>religion</w:t>
      </w:r>
      <w:r>
        <w:rPr>
          <w:color w:val="231F20"/>
          <w:spacing w:val="-26"/>
        </w:rPr>
        <w:t> </w:t>
      </w:r>
      <w:r>
        <w:rPr>
          <w:color w:val="231F20"/>
        </w:rPr>
        <w:t>of the</w:t>
      </w:r>
      <w:r>
        <w:rPr>
          <w:color w:val="231F20"/>
          <w:spacing w:val="-25"/>
        </w:rPr>
        <w:t> </w:t>
      </w:r>
      <w:r>
        <w:rPr>
          <w:color w:val="231F20"/>
        </w:rPr>
        <w:t>philosophy</w:t>
      </w:r>
      <w:r>
        <w:rPr>
          <w:color w:val="231F20"/>
          <w:spacing w:val="-25"/>
        </w:rPr>
        <w:t> </w:t>
      </w:r>
      <w:r>
        <w:rPr>
          <w:color w:val="231F20"/>
        </w:rPr>
        <w:t>of</w:t>
      </w:r>
      <w:r>
        <w:rPr>
          <w:color w:val="231F20"/>
          <w:spacing w:val="-24"/>
        </w:rPr>
        <w:t> </w:t>
      </w:r>
      <w:r>
        <w:rPr>
          <w:color w:val="231F20"/>
        </w:rPr>
        <w:t>atheism</w:t>
      </w:r>
      <w:r>
        <w:rPr>
          <w:color w:val="231F20"/>
          <w:spacing w:val="-25"/>
        </w:rPr>
        <w:t> </w:t>
      </w:r>
      <w:r>
        <w:rPr>
          <w:color w:val="231F20"/>
        </w:rPr>
        <w:t>is</w:t>
      </w:r>
      <w:r>
        <w:rPr>
          <w:color w:val="231F20"/>
          <w:spacing w:val="-24"/>
        </w:rPr>
        <w:t> </w:t>
      </w:r>
      <w:r>
        <w:rPr>
          <w:color w:val="231F20"/>
        </w:rPr>
        <w:t>none</w:t>
      </w:r>
      <w:r>
        <w:rPr>
          <w:color w:val="231F20"/>
          <w:spacing w:val="-25"/>
        </w:rPr>
        <w:t> </w:t>
      </w:r>
      <w:r>
        <w:rPr>
          <w:color w:val="231F20"/>
        </w:rPr>
        <w:t>other</w:t>
      </w:r>
      <w:r>
        <w:rPr>
          <w:color w:val="231F20"/>
          <w:spacing w:val="-24"/>
        </w:rPr>
        <w:t> </w:t>
      </w:r>
      <w:r>
        <w:rPr>
          <w:color w:val="231F20"/>
        </w:rPr>
        <w:t>than</w:t>
      </w:r>
      <w:r>
        <w:rPr>
          <w:color w:val="231F20"/>
          <w:spacing w:val="-25"/>
        </w:rPr>
        <w:t> </w:t>
      </w:r>
      <w:r>
        <w:rPr>
          <w:color w:val="231F20"/>
        </w:rPr>
        <w:t>pure</w:t>
      </w:r>
      <w:r>
        <w:rPr>
          <w:color w:val="231F20"/>
          <w:spacing w:val="-24"/>
        </w:rPr>
        <w:t> </w:t>
      </w:r>
      <w:r>
        <w:rPr>
          <w:color w:val="231F20"/>
        </w:rPr>
        <w:t>paganism,</w:t>
      </w:r>
      <w:r>
        <w:rPr>
          <w:color w:val="231F20"/>
          <w:spacing w:val="-25"/>
        </w:rPr>
        <w:t> </w:t>
      </w:r>
      <w:r>
        <w:rPr>
          <w:color w:val="231F20"/>
        </w:rPr>
        <w:t>which</w:t>
      </w:r>
      <w:r>
        <w:rPr>
          <w:color w:val="231F20"/>
          <w:spacing w:val="-24"/>
        </w:rPr>
        <w:t> </w:t>
      </w:r>
      <w:r>
        <w:rPr>
          <w:color w:val="231F20"/>
        </w:rPr>
        <w:t>today</w:t>
      </w:r>
      <w:r>
        <w:rPr>
          <w:color w:val="231F20"/>
          <w:spacing w:val="-25"/>
        </w:rPr>
        <w:t> </w:t>
      </w:r>
      <w:r>
        <w:rPr>
          <w:color w:val="231F20"/>
        </w:rPr>
        <w:t>is</w:t>
      </w:r>
      <w:r>
        <w:rPr>
          <w:color w:val="231F20"/>
          <w:spacing w:val="-24"/>
        </w:rPr>
        <w:t> </w:t>
      </w:r>
      <w:r>
        <w:rPr>
          <w:color w:val="231F20"/>
        </w:rPr>
        <w:t>recognized</w:t>
      </w:r>
      <w:r>
        <w:rPr>
          <w:color w:val="231F20"/>
          <w:spacing w:val="-25"/>
        </w:rPr>
        <w:t> </w:t>
      </w:r>
      <w:r>
        <w:rPr>
          <w:color w:val="231F20"/>
        </w:rPr>
        <w:t>in</w:t>
      </w:r>
      <w:r>
        <w:rPr>
          <w:color w:val="231F20"/>
          <w:spacing w:val="-24"/>
        </w:rPr>
        <w:t> </w:t>
      </w:r>
      <w:r>
        <w:rPr>
          <w:color w:val="231F20"/>
        </w:rPr>
        <w:t>the</w:t>
      </w:r>
      <w:r>
        <w:rPr>
          <w:color w:val="231F20"/>
          <w:spacing w:val="-25"/>
        </w:rPr>
        <w:t> </w:t>
      </w:r>
      <w:r>
        <w:rPr>
          <w:color w:val="231F20"/>
        </w:rPr>
        <w:t>pantheistic</w:t>
      </w:r>
      <w:r>
        <w:rPr>
          <w:color w:val="231F20"/>
          <w:spacing w:val="-24"/>
        </w:rPr>
        <w:t> </w:t>
      </w:r>
      <w:r>
        <w:rPr>
          <w:color w:val="231F20"/>
        </w:rPr>
        <w:t>philosophy</w:t>
      </w:r>
      <w:r>
        <w:rPr>
          <w:color w:val="231F20"/>
          <w:spacing w:val="-25"/>
        </w:rPr>
        <w:t> </w:t>
      </w:r>
      <w:r>
        <w:rPr>
          <w:color w:val="231F20"/>
        </w:rPr>
        <w:t>of</w:t>
      </w:r>
      <w:r>
        <w:rPr>
          <w:color w:val="231F20"/>
          <w:spacing w:val="-24"/>
        </w:rPr>
        <w:t> </w:t>
      </w:r>
      <w:r>
        <w:rPr>
          <w:color w:val="231F20"/>
        </w:rPr>
        <w:t>the</w:t>
      </w:r>
      <w:r>
        <w:rPr>
          <w:color w:val="231F20"/>
          <w:spacing w:val="-25"/>
        </w:rPr>
        <w:t> </w:t>
      </w:r>
      <w:r>
        <w:rPr>
          <w:color w:val="231F20"/>
          <w:spacing w:val="-2"/>
        </w:rPr>
        <w:t>new </w:t>
      </w:r>
      <w:r>
        <w:rPr>
          <w:color w:val="231F20"/>
        </w:rPr>
        <w:t>age</w:t>
      </w:r>
      <w:r>
        <w:rPr>
          <w:color w:val="231F20"/>
          <w:spacing w:val="-8"/>
        </w:rPr>
        <w:t> </w:t>
      </w:r>
      <w:r>
        <w:rPr>
          <w:color w:val="231F20"/>
        </w:rPr>
        <w:t>movement.</w:t>
      </w:r>
      <w:r>
        <w:rPr>
          <w:color w:val="231F20"/>
          <w:spacing w:val="-8"/>
        </w:rPr>
        <w:t> </w:t>
      </w:r>
      <w:r>
        <w:rPr>
          <w:color w:val="231F20"/>
        </w:rPr>
        <w:t>The</w:t>
      </w:r>
      <w:r>
        <w:rPr>
          <w:color w:val="231F20"/>
          <w:spacing w:val="-8"/>
        </w:rPr>
        <w:t> </w:t>
      </w:r>
      <w:r>
        <w:rPr>
          <w:color w:val="231F20"/>
        </w:rPr>
        <w:t>religion</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“king</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south”</w:t>
      </w:r>
      <w:r>
        <w:rPr>
          <w:color w:val="231F20"/>
          <w:spacing w:val="-8"/>
        </w:rPr>
        <w:t> </w:t>
      </w:r>
      <w:r>
        <w:rPr>
          <w:color w:val="231F20"/>
        </w:rPr>
        <w:t>is</w:t>
      </w:r>
      <w:r>
        <w:rPr>
          <w:color w:val="231F20"/>
          <w:spacing w:val="-8"/>
        </w:rPr>
        <w:t> </w:t>
      </w:r>
      <w:r>
        <w:rPr>
          <w:color w:val="231F20"/>
        </w:rPr>
        <w:t>none</w:t>
      </w:r>
      <w:r>
        <w:rPr>
          <w:color w:val="231F20"/>
          <w:spacing w:val="-8"/>
        </w:rPr>
        <w:t> </w:t>
      </w:r>
      <w:r>
        <w:rPr>
          <w:color w:val="231F20"/>
        </w:rPr>
        <w:t>other</w:t>
      </w:r>
      <w:r>
        <w:rPr>
          <w:color w:val="231F20"/>
          <w:spacing w:val="-8"/>
        </w:rPr>
        <w:t> </w:t>
      </w:r>
      <w:r>
        <w:rPr>
          <w:color w:val="231F20"/>
        </w:rPr>
        <w:t>than</w:t>
      </w:r>
      <w:r>
        <w:rPr>
          <w:color w:val="231F20"/>
          <w:spacing w:val="-8"/>
        </w:rPr>
        <w:t> </w:t>
      </w:r>
      <w:r>
        <w:rPr>
          <w:color w:val="231F20"/>
        </w:rPr>
        <w:t>modern</w:t>
      </w:r>
      <w:r>
        <w:rPr>
          <w:color w:val="231F20"/>
          <w:spacing w:val="-7"/>
        </w:rPr>
        <w:t> </w:t>
      </w:r>
      <w:r>
        <w:rPr>
          <w:color w:val="231F20"/>
        </w:rPr>
        <w:t>spiritualism—symbolized</w:t>
      </w:r>
      <w:r>
        <w:rPr>
          <w:color w:val="231F20"/>
          <w:spacing w:val="-8"/>
        </w:rPr>
        <w:t> </w:t>
      </w:r>
      <w:r>
        <w:rPr>
          <w:color w:val="231F20"/>
        </w:rPr>
        <w:t>by</w:t>
      </w:r>
      <w:r>
        <w:rPr>
          <w:color w:val="231F20"/>
          <w:spacing w:val="-8"/>
        </w:rPr>
        <w:t> </w:t>
      </w:r>
      <w:r>
        <w:rPr>
          <w:color w:val="231F20"/>
        </w:rPr>
        <w:t>the</w:t>
      </w:r>
      <w:r>
        <w:rPr>
          <w:color w:val="231F20"/>
          <w:spacing w:val="-8"/>
        </w:rPr>
        <w:t> </w:t>
      </w:r>
      <w:r>
        <w:rPr>
          <w:color w:val="231F20"/>
        </w:rPr>
        <w:t>dragon</w:t>
      </w:r>
      <w:r>
        <w:rPr>
          <w:color w:val="231F20"/>
          <w:spacing w:val="-8"/>
        </w:rPr>
        <w:t> </w:t>
      </w:r>
      <w:r>
        <w:rPr>
          <w:color w:val="231F20"/>
          <w:spacing w:val="-7"/>
        </w:rPr>
        <w:t>in </w:t>
      </w:r>
      <w:r>
        <w:rPr>
          <w:color w:val="231F20"/>
          <w:spacing w:val="-3"/>
        </w:rPr>
        <w:t>Revelation</w:t>
      </w:r>
      <w:r>
        <w:rPr>
          <w:color w:val="231F20"/>
          <w:spacing w:val="-19"/>
        </w:rPr>
        <w:t> </w:t>
      </w:r>
      <w:r>
        <w:rPr>
          <w:color w:val="231F20"/>
          <w:spacing w:val="-3"/>
        </w:rPr>
        <w:t>16:13.</w:t>
      </w:r>
    </w:p>
    <w:p>
      <w:pPr>
        <w:pStyle w:val="BodyText"/>
        <w:spacing w:line="249" w:lineRule="auto" w:before="4"/>
        <w:ind w:left="407" w:right="406"/>
      </w:pPr>
      <w:r>
        <w:rPr>
          <w:color w:val="231F20"/>
        </w:rPr>
        <w:t>And</w:t>
      </w:r>
      <w:r>
        <w:rPr>
          <w:color w:val="231F20"/>
          <w:spacing w:val="-8"/>
        </w:rPr>
        <w:t> </w:t>
      </w:r>
      <w:r>
        <w:rPr>
          <w:color w:val="231F20"/>
        </w:rPr>
        <w:t>I</w:t>
      </w:r>
      <w:r>
        <w:rPr>
          <w:color w:val="231F20"/>
          <w:spacing w:val="-9"/>
        </w:rPr>
        <w:t> </w:t>
      </w:r>
      <w:r>
        <w:rPr>
          <w:color w:val="231F20"/>
        </w:rPr>
        <w:t>saw</w:t>
      </w:r>
      <w:r>
        <w:rPr>
          <w:color w:val="231F20"/>
          <w:spacing w:val="-8"/>
        </w:rPr>
        <w:t> </w:t>
      </w:r>
      <w:r>
        <w:rPr>
          <w:color w:val="231F20"/>
        </w:rPr>
        <w:t>three</w:t>
      </w:r>
      <w:r>
        <w:rPr>
          <w:color w:val="231F20"/>
          <w:spacing w:val="-8"/>
        </w:rPr>
        <w:t> </w:t>
      </w:r>
      <w:r>
        <w:rPr>
          <w:color w:val="231F20"/>
        </w:rPr>
        <w:t>unclean</w:t>
      </w:r>
      <w:r>
        <w:rPr>
          <w:color w:val="231F20"/>
          <w:spacing w:val="-8"/>
        </w:rPr>
        <w:t> </w:t>
      </w:r>
      <w:r>
        <w:rPr>
          <w:color w:val="231F20"/>
        </w:rPr>
        <w:t>spirits</w:t>
      </w:r>
      <w:r>
        <w:rPr>
          <w:color w:val="231F20"/>
          <w:spacing w:val="-8"/>
        </w:rPr>
        <w:t> </w:t>
      </w:r>
      <w:r>
        <w:rPr>
          <w:color w:val="231F20"/>
        </w:rPr>
        <w:t>like</w:t>
      </w:r>
      <w:r>
        <w:rPr>
          <w:color w:val="231F20"/>
          <w:spacing w:val="-8"/>
        </w:rPr>
        <w:t> </w:t>
      </w:r>
      <w:r>
        <w:rPr>
          <w:color w:val="231F20"/>
        </w:rPr>
        <w:t>frogs</w:t>
      </w:r>
      <w:r>
        <w:rPr>
          <w:color w:val="231F20"/>
          <w:spacing w:val="-8"/>
        </w:rPr>
        <w:t> </w:t>
      </w:r>
      <w:r>
        <w:rPr>
          <w:color w:val="231F20"/>
        </w:rPr>
        <w:t>come</w:t>
      </w:r>
      <w:r>
        <w:rPr>
          <w:color w:val="231F20"/>
          <w:spacing w:val="-8"/>
        </w:rPr>
        <w:t> </w:t>
      </w:r>
      <w:r>
        <w:rPr>
          <w:color w:val="231F20"/>
        </w:rPr>
        <w:t>out</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mouth</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dragon,</w:t>
      </w:r>
      <w:r>
        <w:rPr>
          <w:color w:val="231F20"/>
          <w:spacing w:val="-8"/>
        </w:rPr>
        <w:t> </w:t>
      </w:r>
      <w:r>
        <w:rPr>
          <w:color w:val="231F20"/>
        </w:rPr>
        <w:t>and</w:t>
      </w:r>
      <w:r>
        <w:rPr>
          <w:color w:val="231F20"/>
          <w:spacing w:val="-8"/>
        </w:rPr>
        <w:t> </w:t>
      </w:r>
      <w:r>
        <w:rPr>
          <w:color w:val="231F20"/>
        </w:rPr>
        <w:t>out</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mouth</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beast, and out of the mouth of the false</w:t>
      </w:r>
      <w:r>
        <w:rPr>
          <w:color w:val="231F20"/>
          <w:spacing w:val="-8"/>
        </w:rPr>
        <w:t> </w:t>
      </w:r>
      <w:r>
        <w:rPr>
          <w:color w:val="231F20"/>
        </w:rPr>
        <w:t>prophet.</w:t>
      </w:r>
    </w:p>
    <w:p>
      <w:pPr>
        <w:pStyle w:val="BodyText"/>
        <w:spacing w:line="249" w:lineRule="auto" w:before="98"/>
        <w:ind w:right="118"/>
      </w:pPr>
      <w:r>
        <w:rPr>
          <w:color w:val="231F20"/>
        </w:rPr>
        <w:t>Understanding</w:t>
      </w:r>
      <w:r>
        <w:rPr>
          <w:color w:val="231F20"/>
          <w:spacing w:val="-13"/>
        </w:rPr>
        <w:t> </w:t>
      </w:r>
      <w:r>
        <w:rPr>
          <w:color w:val="231F20"/>
        </w:rPr>
        <w:t>this,</w:t>
      </w:r>
      <w:r>
        <w:rPr>
          <w:color w:val="231F20"/>
          <w:spacing w:val="-12"/>
        </w:rPr>
        <w:t> </w:t>
      </w:r>
      <w:r>
        <w:rPr>
          <w:color w:val="231F20"/>
        </w:rPr>
        <w:t>brings</w:t>
      </w:r>
      <w:r>
        <w:rPr>
          <w:color w:val="231F20"/>
          <w:spacing w:val="-13"/>
        </w:rPr>
        <w:t> </w:t>
      </w:r>
      <w:r>
        <w:rPr>
          <w:color w:val="231F20"/>
        </w:rPr>
        <w:t>the</w:t>
      </w:r>
      <w:r>
        <w:rPr>
          <w:color w:val="231F20"/>
          <w:spacing w:val="-12"/>
        </w:rPr>
        <w:t> </w:t>
      </w:r>
      <w:r>
        <w:rPr>
          <w:color w:val="231F20"/>
        </w:rPr>
        <w:t>three</w:t>
      </w:r>
      <w:r>
        <w:rPr>
          <w:color w:val="231F20"/>
          <w:spacing w:val="-13"/>
        </w:rPr>
        <w:t> </w:t>
      </w:r>
      <w:r>
        <w:rPr>
          <w:color w:val="231F20"/>
        </w:rPr>
        <w:t>powers</w:t>
      </w:r>
      <w:r>
        <w:rPr>
          <w:color w:val="231F20"/>
          <w:spacing w:val="-12"/>
        </w:rPr>
        <w:t> </w:t>
      </w:r>
      <w:r>
        <w:rPr>
          <w:color w:val="231F20"/>
        </w:rPr>
        <w:t>in</w:t>
      </w:r>
      <w:r>
        <w:rPr>
          <w:color w:val="231F20"/>
          <w:spacing w:val="-13"/>
        </w:rPr>
        <w:t> </w:t>
      </w:r>
      <w:r>
        <w:rPr>
          <w:color w:val="231F20"/>
        </w:rPr>
        <w:t>Daniel</w:t>
      </w:r>
      <w:r>
        <w:rPr>
          <w:color w:val="231F20"/>
          <w:spacing w:val="-12"/>
        </w:rPr>
        <w:t> </w:t>
      </w:r>
      <w:r>
        <w:rPr>
          <w:color w:val="231F20"/>
        </w:rPr>
        <w:t>11:40</w:t>
      </w:r>
      <w:r>
        <w:rPr>
          <w:color w:val="231F20"/>
          <w:spacing w:val="-12"/>
        </w:rPr>
        <w:t> </w:t>
      </w:r>
      <w:r>
        <w:rPr>
          <w:color w:val="231F20"/>
        </w:rPr>
        <w:t>into</w:t>
      </w:r>
      <w:r>
        <w:rPr>
          <w:color w:val="231F20"/>
          <w:spacing w:val="-13"/>
        </w:rPr>
        <w:t> </w:t>
      </w:r>
      <w:r>
        <w:rPr>
          <w:color w:val="231F20"/>
        </w:rPr>
        <w:t>a</w:t>
      </w:r>
      <w:r>
        <w:rPr>
          <w:color w:val="231F20"/>
          <w:spacing w:val="-12"/>
        </w:rPr>
        <w:t> </w:t>
      </w:r>
      <w:r>
        <w:rPr>
          <w:color w:val="231F20"/>
        </w:rPr>
        <w:t>more</w:t>
      </w:r>
      <w:r>
        <w:rPr>
          <w:color w:val="231F20"/>
          <w:spacing w:val="-13"/>
        </w:rPr>
        <w:t> </w:t>
      </w:r>
      <w:r>
        <w:rPr>
          <w:color w:val="231F20"/>
        </w:rPr>
        <w:t>profound</w:t>
      </w:r>
      <w:r>
        <w:rPr>
          <w:color w:val="231F20"/>
          <w:spacing w:val="-12"/>
        </w:rPr>
        <w:t> </w:t>
      </w:r>
      <w:r>
        <w:rPr>
          <w:color w:val="231F20"/>
        </w:rPr>
        <w:t>setting,</w:t>
      </w:r>
      <w:r>
        <w:rPr>
          <w:color w:val="231F20"/>
          <w:spacing w:val="-13"/>
        </w:rPr>
        <w:t> </w:t>
      </w:r>
      <w:r>
        <w:rPr>
          <w:color w:val="231F20"/>
        </w:rPr>
        <w:t>for</w:t>
      </w:r>
      <w:r>
        <w:rPr>
          <w:color w:val="231F20"/>
          <w:spacing w:val="-12"/>
        </w:rPr>
        <w:t> </w:t>
      </w:r>
      <w:r>
        <w:rPr>
          <w:color w:val="231F20"/>
        </w:rPr>
        <w:t>the</w:t>
      </w:r>
      <w:r>
        <w:rPr>
          <w:color w:val="231F20"/>
          <w:spacing w:val="-13"/>
        </w:rPr>
        <w:t> </w:t>
      </w:r>
      <w:r>
        <w:rPr>
          <w:color w:val="231F20"/>
        </w:rPr>
        <w:t>beast</w:t>
      </w:r>
      <w:r>
        <w:rPr>
          <w:color w:val="231F20"/>
          <w:spacing w:val="-12"/>
        </w:rPr>
        <w:t> </w:t>
      </w:r>
      <w:r>
        <w:rPr>
          <w:color w:val="231F20"/>
        </w:rPr>
        <w:t>and</w:t>
      </w:r>
      <w:r>
        <w:rPr>
          <w:color w:val="231F20"/>
          <w:spacing w:val="-12"/>
        </w:rPr>
        <w:t> </w:t>
      </w:r>
      <w:r>
        <w:rPr>
          <w:color w:val="231F20"/>
        </w:rPr>
        <w:t>false</w:t>
      </w:r>
      <w:r>
        <w:rPr>
          <w:color w:val="231F20"/>
          <w:spacing w:val="-13"/>
        </w:rPr>
        <w:t> </w:t>
      </w:r>
      <w:r>
        <w:rPr>
          <w:color w:val="231F20"/>
        </w:rPr>
        <w:t>prophet of Revelation 16:13 are Catholicism and apostate Protestantism. The three forces which draw the world unto</w:t>
      </w:r>
      <w:r>
        <w:rPr>
          <w:color w:val="231F20"/>
          <w:spacing w:val="-17"/>
        </w:rPr>
        <w:t> </w:t>
      </w:r>
      <w:r>
        <w:rPr>
          <w:color w:val="231F20"/>
        </w:rPr>
        <w:t>Armegedeon, begin</w:t>
      </w:r>
      <w:r>
        <w:rPr>
          <w:color w:val="231F20"/>
          <w:spacing w:val="-15"/>
        </w:rPr>
        <w:t> </w:t>
      </w:r>
      <w:r>
        <w:rPr>
          <w:color w:val="231F20"/>
        </w:rPr>
        <w:t>their</w:t>
      </w:r>
      <w:r>
        <w:rPr>
          <w:color w:val="231F20"/>
          <w:spacing w:val="-14"/>
        </w:rPr>
        <w:t> </w:t>
      </w:r>
      <w:r>
        <w:rPr>
          <w:color w:val="231F20"/>
        </w:rPr>
        <w:t>struggle</w:t>
      </w:r>
      <w:r>
        <w:rPr>
          <w:color w:val="231F20"/>
          <w:spacing w:val="-14"/>
        </w:rPr>
        <w:t> </w:t>
      </w:r>
      <w:r>
        <w:rPr>
          <w:color w:val="231F20"/>
        </w:rPr>
        <w:t>to</w:t>
      </w:r>
      <w:r>
        <w:rPr>
          <w:color w:val="231F20"/>
          <w:spacing w:val="-14"/>
        </w:rPr>
        <w:t> </w:t>
      </w:r>
      <w:r>
        <w:rPr>
          <w:color w:val="231F20"/>
        </w:rPr>
        <w:t>do</w:t>
      </w:r>
      <w:r>
        <w:rPr>
          <w:color w:val="231F20"/>
          <w:spacing w:val="-14"/>
        </w:rPr>
        <w:t> </w:t>
      </w:r>
      <w:r>
        <w:rPr>
          <w:color w:val="231F20"/>
        </w:rPr>
        <w:t>so</w:t>
      </w:r>
      <w:r>
        <w:rPr>
          <w:color w:val="231F20"/>
          <w:spacing w:val="-14"/>
        </w:rPr>
        <w:t> </w:t>
      </w:r>
      <w:r>
        <w:rPr>
          <w:color w:val="231F20"/>
        </w:rPr>
        <w:t>in</w:t>
      </w:r>
      <w:r>
        <w:rPr>
          <w:color w:val="231F20"/>
          <w:spacing w:val="-14"/>
        </w:rPr>
        <w:t> </w:t>
      </w:r>
      <w:r>
        <w:rPr>
          <w:color w:val="231F20"/>
        </w:rPr>
        <w:t>Daniel</w:t>
      </w:r>
      <w:r>
        <w:rPr>
          <w:color w:val="231F20"/>
          <w:spacing w:val="-14"/>
        </w:rPr>
        <w:t> </w:t>
      </w:r>
      <w:r>
        <w:rPr>
          <w:color w:val="231F20"/>
          <w:spacing w:val="-3"/>
        </w:rPr>
        <w:t>11:40!</w:t>
      </w:r>
    </w:p>
    <w:p>
      <w:pPr>
        <w:pStyle w:val="BodyText"/>
        <w:spacing w:line="249" w:lineRule="auto" w:before="3"/>
        <w:ind w:right="116"/>
      </w:pPr>
      <w:r>
        <w:rPr>
          <w:color w:val="231F20"/>
        </w:rPr>
        <w:t>Beginning with the counter attack against the atheistic power of the “king of the south”, the sequence of events which unfold through the following verses describe the growth of the spiritual power of Catholicism which prevails through the support</w:t>
      </w:r>
      <w:r>
        <w:rPr>
          <w:color w:val="231F20"/>
          <w:spacing w:val="-13"/>
        </w:rPr>
        <w:t> </w:t>
      </w:r>
      <w:r>
        <w:rPr>
          <w:color w:val="231F20"/>
        </w:rPr>
        <w:t>of</w:t>
      </w:r>
      <w:r>
        <w:rPr>
          <w:color w:val="231F20"/>
          <w:spacing w:val="-12"/>
        </w:rPr>
        <w:t> </w:t>
      </w:r>
      <w:r>
        <w:rPr>
          <w:color w:val="231F20"/>
        </w:rPr>
        <w:t>the</w:t>
      </w:r>
      <w:r>
        <w:rPr>
          <w:color w:val="231F20"/>
          <w:spacing w:val="-12"/>
        </w:rPr>
        <w:t> </w:t>
      </w:r>
      <w:r>
        <w:rPr>
          <w:color w:val="231F20"/>
        </w:rPr>
        <w:t>forces</w:t>
      </w:r>
      <w:r>
        <w:rPr>
          <w:color w:val="231F20"/>
          <w:spacing w:val="-12"/>
        </w:rPr>
        <w:t> </w:t>
      </w:r>
      <w:r>
        <w:rPr>
          <w:color w:val="231F20"/>
        </w:rPr>
        <w:t>of</w:t>
      </w:r>
      <w:r>
        <w:rPr>
          <w:color w:val="231F20"/>
          <w:spacing w:val="-12"/>
        </w:rPr>
        <w:t> </w:t>
      </w:r>
      <w:r>
        <w:rPr>
          <w:color w:val="231F20"/>
        </w:rPr>
        <w:t>apostate</w:t>
      </w:r>
      <w:r>
        <w:rPr>
          <w:color w:val="231F20"/>
          <w:spacing w:val="-12"/>
        </w:rPr>
        <w:t> </w:t>
      </w:r>
      <w:r>
        <w:rPr>
          <w:color w:val="231F20"/>
        </w:rPr>
        <w:t>Protestantism.</w:t>
      </w:r>
      <w:r>
        <w:rPr>
          <w:color w:val="231F20"/>
          <w:spacing w:val="-12"/>
        </w:rPr>
        <w:t> </w:t>
      </w:r>
      <w:r>
        <w:rPr>
          <w:color w:val="231F20"/>
        </w:rPr>
        <w:t>The</w:t>
      </w:r>
      <w:r>
        <w:rPr>
          <w:color w:val="231F20"/>
          <w:spacing w:val="-12"/>
        </w:rPr>
        <w:t> </w:t>
      </w:r>
      <w:r>
        <w:rPr>
          <w:color w:val="231F20"/>
        </w:rPr>
        <w:t>spiritual</w:t>
      </w:r>
      <w:r>
        <w:rPr>
          <w:color w:val="231F20"/>
          <w:spacing w:val="-12"/>
        </w:rPr>
        <w:t> </w:t>
      </w:r>
      <w:r>
        <w:rPr>
          <w:color w:val="231F20"/>
        </w:rPr>
        <w:t>victories</w:t>
      </w:r>
      <w:r>
        <w:rPr>
          <w:color w:val="231F20"/>
          <w:spacing w:val="-12"/>
        </w:rPr>
        <w:t> </w:t>
      </w:r>
      <w:r>
        <w:rPr>
          <w:color w:val="231F20"/>
        </w:rPr>
        <w:t>represented</w:t>
      </w:r>
      <w:r>
        <w:rPr>
          <w:color w:val="231F20"/>
          <w:spacing w:val="-12"/>
        </w:rPr>
        <w:t> </w:t>
      </w:r>
      <w:r>
        <w:rPr>
          <w:color w:val="231F20"/>
        </w:rPr>
        <w:t>have</w:t>
      </w:r>
      <w:r>
        <w:rPr>
          <w:color w:val="231F20"/>
          <w:spacing w:val="-12"/>
        </w:rPr>
        <w:t> </w:t>
      </w:r>
      <w:r>
        <w:rPr>
          <w:color w:val="231F20"/>
        </w:rPr>
        <w:t>a</w:t>
      </w:r>
      <w:r>
        <w:rPr>
          <w:color w:val="231F20"/>
          <w:spacing w:val="-12"/>
        </w:rPr>
        <w:t> </w:t>
      </w:r>
      <w:r>
        <w:rPr>
          <w:color w:val="231F20"/>
        </w:rPr>
        <w:t>literal</w:t>
      </w:r>
      <w:r>
        <w:rPr>
          <w:color w:val="231F20"/>
          <w:spacing w:val="-12"/>
        </w:rPr>
        <w:t> </w:t>
      </w:r>
      <w:r>
        <w:rPr>
          <w:color w:val="231F20"/>
        </w:rPr>
        <w:t>counterpart</w:t>
      </w:r>
      <w:r>
        <w:rPr>
          <w:color w:val="231F20"/>
          <w:spacing w:val="-12"/>
        </w:rPr>
        <w:t> </w:t>
      </w:r>
      <w:r>
        <w:rPr>
          <w:color w:val="231F20"/>
        </w:rPr>
        <w:t>as</w:t>
      </w:r>
      <w:r>
        <w:rPr>
          <w:color w:val="231F20"/>
          <w:spacing w:val="-12"/>
        </w:rPr>
        <w:t> </w:t>
      </w:r>
      <w:r>
        <w:rPr>
          <w:color w:val="231F20"/>
        </w:rPr>
        <w:t>the</w:t>
      </w:r>
      <w:r>
        <w:rPr>
          <w:color w:val="231F20"/>
          <w:spacing w:val="-12"/>
        </w:rPr>
        <w:t> </w:t>
      </w:r>
      <w:r>
        <w:rPr>
          <w:color w:val="231F20"/>
        </w:rPr>
        <w:t>geography of</w:t>
      </w:r>
      <w:r>
        <w:rPr>
          <w:color w:val="231F20"/>
          <w:spacing w:val="-11"/>
        </w:rPr>
        <w:t> </w:t>
      </w:r>
      <w:r>
        <w:rPr>
          <w:color w:val="231F20"/>
        </w:rPr>
        <w:t>the</w:t>
      </w:r>
      <w:r>
        <w:rPr>
          <w:color w:val="231F20"/>
          <w:spacing w:val="-11"/>
        </w:rPr>
        <w:t> </w:t>
      </w:r>
      <w:r>
        <w:rPr>
          <w:color w:val="231F20"/>
        </w:rPr>
        <w:t>world</w:t>
      </w:r>
      <w:r>
        <w:rPr>
          <w:color w:val="231F20"/>
          <w:spacing w:val="-10"/>
        </w:rPr>
        <w:t> </w:t>
      </w:r>
      <w:r>
        <w:rPr>
          <w:color w:val="231F20"/>
        </w:rPr>
        <w:t>is</w:t>
      </w:r>
      <w:r>
        <w:rPr>
          <w:color w:val="231F20"/>
          <w:spacing w:val="-11"/>
        </w:rPr>
        <w:t> </w:t>
      </w:r>
      <w:r>
        <w:rPr>
          <w:color w:val="231F20"/>
        </w:rPr>
        <w:t>step</w:t>
      </w:r>
      <w:r>
        <w:rPr>
          <w:color w:val="231F20"/>
          <w:spacing w:val="-11"/>
        </w:rPr>
        <w:t> </w:t>
      </w:r>
      <w:r>
        <w:rPr>
          <w:color w:val="231F20"/>
        </w:rPr>
        <w:t>by</w:t>
      </w:r>
      <w:r>
        <w:rPr>
          <w:color w:val="231F20"/>
          <w:spacing w:val="-10"/>
        </w:rPr>
        <w:t> </w:t>
      </w:r>
      <w:r>
        <w:rPr>
          <w:color w:val="231F20"/>
        </w:rPr>
        <w:t>step</w:t>
      </w:r>
      <w:r>
        <w:rPr>
          <w:color w:val="231F20"/>
          <w:spacing w:val="-11"/>
        </w:rPr>
        <w:t> </w:t>
      </w:r>
      <w:r>
        <w:rPr>
          <w:color w:val="231F20"/>
        </w:rPr>
        <w:t>brought</w:t>
      </w:r>
      <w:r>
        <w:rPr>
          <w:color w:val="231F20"/>
          <w:spacing w:val="-11"/>
        </w:rPr>
        <w:t> </w:t>
      </w:r>
      <w:r>
        <w:rPr>
          <w:color w:val="231F20"/>
        </w:rPr>
        <w:t>under</w:t>
      </w:r>
      <w:r>
        <w:rPr>
          <w:color w:val="231F20"/>
          <w:spacing w:val="-10"/>
        </w:rPr>
        <w:t> </w:t>
      </w:r>
      <w:r>
        <w:rPr>
          <w:color w:val="231F20"/>
        </w:rPr>
        <w:t>the</w:t>
      </w:r>
      <w:r>
        <w:rPr>
          <w:color w:val="231F20"/>
          <w:spacing w:val="-11"/>
        </w:rPr>
        <w:t> </w:t>
      </w:r>
      <w:r>
        <w:rPr>
          <w:color w:val="231F20"/>
        </w:rPr>
        <w:t>dominion</w:t>
      </w:r>
      <w:r>
        <w:rPr>
          <w:color w:val="231F20"/>
          <w:spacing w:val="-10"/>
        </w:rPr>
        <w:t> </w:t>
      </w:r>
      <w:r>
        <w:rPr>
          <w:color w:val="231F20"/>
        </w:rPr>
        <w:t>and</w:t>
      </w:r>
      <w:r>
        <w:rPr>
          <w:color w:val="231F20"/>
          <w:spacing w:val="-11"/>
        </w:rPr>
        <w:t> </w:t>
      </w:r>
      <w:r>
        <w:rPr>
          <w:color w:val="231F20"/>
        </w:rPr>
        <w:t>ultimate</w:t>
      </w:r>
      <w:r>
        <w:rPr>
          <w:color w:val="231F20"/>
          <w:spacing w:val="-11"/>
        </w:rPr>
        <w:t> </w:t>
      </w:r>
      <w:r>
        <w:rPr>
          <w:color w:val="231F20"/>
        </w:rPr>
        <w:t>control</w:t>
      </w:r>
      <w:r>
        <w:rPr>
          <w:color w:val="231F20"/>
          <w:spacing w:val="-10"/>
        </w:rPr>
        <w:t> </w:t>
      </w:r>
      <w:r>
        <w:rPr>
          <w:color w:val="231F20"/>
        </w:rPr>
        <w:t>of</w:t>
      </w:r>
      <w:r>
        <w:rPr>
          <w:color w:val="231F20"/>
          <w:spacing w:val="-11"/>
        </w:rPr>
        <w:t> </w:t>
      </w:r>
      <w:r>
        <w:rPr>
          <w:color w:val="231F20"/>
        </w:rPr>
        <w:t>the</w:t>
      </w:r>
      <w:r>
        <w:rPr>
          <w:color w:val="231F20"/>
          <w:spacing w:val="-11"/>
        </w:rPr>
        <w:t> </w:t>
      </w:r>
      <w:r>
        <w:rPr>
          <w:color w:val="231F20"/>
        </w:rPr>
        <w:t>Papacy,</w:t>
      </w:r>
      <w:r>
        <w:rPr>
          <w:color w:val="231F20"/>
          <w:spacing w:val="-10"/>
        </w:rPr>
        <w:t> </w:t>
      </w:r>
      <w:r>
        <w:rPr>
          <w:color w:val="231F20"/>
        </w:rPr>
        <w:t>as</w:t>
      </w:r>
      <w:r>
        <w:rPr>
          <w:color w:val="231F20"/>
          <w:spacing w:val="-11"/>
        </w:rPr>
        <w:t> </w:t>
      </w:r>
      <w:r>
        <w:rPr>
          <w:color w:val="231F20"/>
        </w:rPr>
        <w:t>sustained</w:t>
      </w:r>
      <w:r>
        <w:rPr>
          <w:color w:val="231F20"/>
          <w:spacing w:val="-11"/>
        </w:rPr>
        <w:t> </w:t>
      </w:r>
      <w:r>
        <w:rPr>
          <w:color w:val="231F20"/>
        </w:rPr>
        <w:t>and</w:t>
      </w:r>
      <w:r>
        <w:rPr>
          <w:color w:val="231F20"/>
          <w:spacing w:val="-10"/>
        </w:rPr>
        <w:t> </w:t>
      </w:r>
      <w:r>
        <w:rPr>
          <w:color w:val="231F20"/>
        </w:rPr>
        <w:t>supported</w:t>
      </w:r>
      <w:r>
        <w:rPr>
          <w:color w:val="231F20"/>
          <w:spacing w:val="-11"/>
        </w:rPr>
        <w:t> </w:t>
      </w:r>
      <w:r>
        <w:rPr>
          <w:color w:val="231F20"/>
        </w:rPr>
        <w:t>by</w:t>
      </w:r>
      <w:r>
        <w:rPr>
          <w:color w:val="231F20"/>
          <w:spacing w:val="-10"/>
        </w:rPr>
        <w:t> </w:t>
      </w:r>
      <w:r>
        <w:rPr>
          <w:color w:val="231F20"/>
        </w:rPr>
        <w:t>the United</w:t>
      </w:r>
      <w:r>
        <w:rPr>
          <w:color w:val="231F20"/>
          <w:spacing w:val="10"/>
        </w:rPr>
        <w:t> </w:t>
      </w:r>
      <w:r>
        <w:rPr>
          <w:color w:val="231F20"/>
        </w:rPr>
        <w:t>States.</w:t>
      </w:r>
    </w:p>
    <w:p>
      <w:pPr>
        <w:pStyle w:val="BodyText"/>
        <w:spacing w:line="249" w:lineRule="auto" w:before="4"/>
        <w:ind w:left="839" w:right="406" w:hanging="288"/>
      </w:pPr>
      <w:r>
        <w:rPr>
          <w:color w:val="231F20"/>
        </w:rPr>
        <w:t>The “glorious land” of the United States is the next target for spiritual conquest by the papal “king of the north”. “The</w:t>
      </w:r>
      <w:r>
        <w:rPr>
          <w:color w:val="231F20"/>
          <w:spacing w:val="-6"/>
        </w:rPr>
        <w:t> </w:t>
      </w:r>
      <w:r>
        <w:rPr>
          <w:color w:val="231F20"/>
        </w:rPr>
        <w:t>greatest</w:t>
      </w:r>
      <w:r>
        <w:rPr>
          <w:color w:val="231F20"/>
          <w:spacing w:val="-5"/>
        </w:rPr>
        <w:t> </w:t>
      </w:r>
      <w:r>
        <w:rPr>
          <w:color w:val="231F20"/>
        </w:rPr>
        <w:t>and</w:t>
      </w:r>
      <w:r>
        <w:rPr>
          <w:color w:val="231F20"/>
          <w:spacing w:val="-6"/>
        </w:rPr>
        <w:t> </w:t>
      </w:r>
      <w:r>
        <w:rPr>
          <w:b/>
          <w:color w:val="231F20"/>
        </w:rPr>
        <w:t>most</w:t>
      </w:r>
      <w:r>
        <w:rPr>
          <w:b/>
          <w:color w:val="231F20"/>
          <w:spacing w:val="-8"/>
        </w:rPr>
        <w:t> </w:t>
      </w:r>
      <w:r>
        <w:rPr>
          <w:b/>
          <w:color w:val="231F20"/>
        </w:rPr>
        <w:t>favored</w:t>
      </w:r>
      <w:r>
        <w:rPr>
          <w:b/>
          <w:color w:val="231F20"/>
          <w:spacing w:val="-6"/>
        </w:rPr>
        <w:t> </w:t>
      </w:r>
      <w:r>
        <w:rPr>
          <w:color w:val="231F20"/>
        </w:rPr>
        <w:t>nation</w:t>
      </w:r>
      <w:r>
        <w:rPr>
          <w:color w:val="231F20"/>
          <w:spacing w:val="-6"/>
        </w:rPr>
        <w:t> </w:t>
      </w:r>
      <w:r>
        <w:rPr>
          <w:color w:val="231F20"/>
        </w:rPr>
        <w:t>upon</w:t>
      </w:r>
      <w:r>
        <w:rPr>
          <w:color w:val="231F20"/>
          <w:spacing w:val="-7"/>
        </w:rPr>
        <w:t> </w:t>
      </w:r>
      <w:r>
        <w:rPr>
          <w:color w:val="231F20"/>
        </w:rPr>
        <w:t>the</w:t>
      </w:r>
      <w:r>
        <w:rPr>
          <w:color w:val="231F20"/>
          <w:spacing w:val="-6"/>
        </w:rPr>
        <w:t> </w:t>
      </w:r>
      <w:r>
        <w:rPr>
          <w:color w:val="231F20"/>
        </w:rPr>
        <w:t>earth</w:t>
      </w:r>
      <w:r>
        <w:rPr>
          <w:color w:val="231F20"/>
          <w:spacing w:val="-5"/>
        </w:rPr>
        <w:t> </w:t>
      </w:r>
      <w:r>
        <w:rPr>
          <w:b/>
          <w:color w:val="231F20"/>
        </w:rPr>
        <w:t>is</w:t>
      </w:r>
      <w:r>
        <w:rPr>
          <w:b/>
          <w:color w:val="231F20"/>
          <w:spacing w:val="-7"/>
        </w:rPr>
        <w:t> </w:t>
      </w:r>
      <w:r>
        <w:rPr>
          <w:b/>
          <w:color w:val="231F20"/>
        </w:rPr>
        <w:t>the</w:t>
      </w:r>
      <w:r>
        <w:rPr>
          <w:b/>
          <w:color w:val="231F20"/>
          <w:spacing w:val="-6"/>
        </w:rPr>
        <w:t> </w:t>
      </w:r>
      <w:r>
        <w:rPr>
          <w:b/>
          <w:color w:val="231F20"/>
        </w:rPr>
        <w:t>United</w:t>
      </w:r>
      <w:r>
        <w:rPr>
          <w:b/>
          <w:color w:val="231F20"/>
          <w:spacing w:val="-6"/>
        </w:rPr>
        <w:t> </w:t>
      </w:r>
      <w:r>
        <w:rPr>
          <w:b/>
          <w:color w:val="231F20"/>
        </w:rPr>
        <w:t>States</w:t>
      </w:r>
      <w:r>
        <w:rPr>
          <w:color w:val="231F20"/>
        </w:rPr>
        <w:t>.</w:t>
      </w:r>
      <w:r>
        <w:rPr>
          <w:color w:val="231F20"/>
          <w:spacing w:val="-7"/>
        </w:rPr>
        <w:t> </w:t>
      </w:r>
      <w:r>
        <w:rPr>
          <w:color w:val="231F20"/>
        </w:rPr>
        <w:t>A</w:t>
      </w:r>
      <w:r>
        <w:rPr>
          <w:color w:val="231F20"/>
          <w:spacing w:val="-6"/>
        </w:rPr>
        <w:t> </w:t>
      </w:r>
      <w:r>
        <w:rPr>
          <w:color w:val="231F20"/>
        </w:rPr>
        <w:t>gracious</w:t>
      </w:r>
      <w:r>
        <w:rPr>
          <w:color w:val="231F20"/>
          <w:spacing w:val="-6"/>
        </w:rPr>
        <w:t> </w:t>
      </w:r>
      <w:r>
        <w:rPr>
          <w:color w:val="231F20"/>
        </w:rPr>
        <w:t>Providence</w:t>
      </w:r>
      <w:r>
        <w:rPr>
          <w:color w:val="231F20"/>
          <w:spacing w:val="-7"/>
        </w:rPr>
        <w:t> </w:t>
      </w:r>
      <w:r>
        <w:rPr>
          <w:color w:val="231F20"/>
        </w:rPr>
        <w:t>has</w:t>
      </w:r>
      <w:r>
        <w:rPr>
          <w:color w:val="231F20"/>
          <w:spacing w:val="-6"/>
        </w:rPr>
        <w:t> </w:t>
      </w:r>
      <w:r>
        <w:rPr>
          <w:color w:val="231F20"/>
        </w:rPr>
        <w:t>shielded</w:t>
      </w:r>
    </w:p>
    <w:p>
      <w:pPr>
        <w:pStyle w:val="BodyText"/>
        <w:spacing w:line="249" w:lineRule="auto"/>
        <w:ind w:left="407" w:right="404" w:hanging="1"/>
      </w:pPr>
      <w:r>
        <w:rPr>
          <w:b/>
          <w:color w:val="231F20"/>
        </w:rPr>
        <w:t>this</w:t>
      </w:r>
      <w:r>
        <w:rPr>
          <w:b/>
          <w:color w:val="231F20"/>
          <w:spacing w:val="-11"/>
        </w:rPr>
        <w:t> </w:t>
      </w:r>
      <w:r>
        <w:rPr>
          <w:b/>
          <w:color w:val="231F20"/>
        </w:rPr>
        <w:t>country</w:t>
      </w:r>
      <w:r>
        <w:rPr>
          <w:color w:val="231F20"/>
        </w:rPr>
        <w:t>,</w:t>
      </w:r>
      <w:r>
        <w:rPr>
          <w:color w:val="231F20"/>
          <w:spacing w:val="-11"/>
        </w:rPr>
        <w:t> </w:t>
      </w:r>
      <w:r>
        <w:rPr>
          <w:color w:val="231F20"/>
        </w:rPr>
        <w:t>and</w:t>
      </w:r>
      <w:r>
        <w:rPr>
          <w:color w:val="231F20"/>
          <w:spacing w:val="-10"/>
        </w:rPr>
        <w:t> </w:t>
      </w:r>
      <w:r>
        <w:rPr>
          <w:color w:val="231F20"/>
        </w:rPr>
        <w:t>poured</w:t>
      </w:r>
      <w:r>
        <w:rPr>
          <w:color w:val="231F20"/>
          <w:spacing w:val="-11"/>
        </w:rPr>
        <w:t> </w:t>
      </w:r>
      <w:r>
        <w:rPr>
          <w:color w:val="231F20"/>
        </w:rPr>
        <w:t>upon</w:t>
      </w:r>
      <w:r>
        <w:rPr>
          <w:color w:val="231F20"/>
          <w:spacing w:val="-10"/>
        </w:rPr>
        <w:t> </w:t>
      </w:r>
      <w:r>
        <w:rPr>
          <w:color w:val="231F20"/>
        </w:rPr>
        <w:t>her</w:t>
      </w:r>
      <w:r>
        <w:rPr>
          <w:color w:val="231F20"/>
          <w:spacing w:val="-11"/>
        </w:rPr>
        <w:t> </w:t>
      </w:r>
      <w:r>
        <w:rPr>
          <w:color w:val="231F20"/>
        </w:rPr>
        <w:t>the</w:t>
      </w:r>
      <w:r>
        <w:rPr>
          <w:color w:val="231F20"/>
          <w:spacing w:val="-10"/>
        </w:rPr>
        <w:t> </w:t>
      </w:r>
      <w:r>
        <w:rPr>
          <w:color w:val="231F20"/>
        </w:rPr>
        <w:t>choicest</w:t>
      </w:r>
      <w:r>
        <w:rPr>
          <w:color w:val="231F20"/>
          <w:spacing w:val="-11"/>
        </w:rPr>
        <w:t> </w:t>
      </w:r>
      <w:r>
        <w:rPr>
          <w:color w:val="231F20"/>
        </w:rPr>
        <w:t>of</w:t>
      </w:r>
      <w:r>
        <w:rPr>
          <w:color w:val="231F20"/>
          <w:spacing w:val="-10"/>
        </w:rPr>
        <w:t> </w:t>
      </w:r>
      <w:r>
        <w:rPr>
          <w:color w:val="231F20"/>
        </w:rPr>
        <w:t>Heaven’s</w:t>
      </w:r>
      <w:r>
        <w:rPr>
          <w:color w:val="231F20"/>
          <w:spacing w:val="-11"/>
        </w:rPr>
        <w:t> </w:t>
      </w:r>
      <w:r>
        <w:rPr>
          <w:color w:val="231F20"/>
        </w:rPr>
        <w:t>blessings.</w:t>
      </w:r>
      <w:r>
        <w:rPr>
          <w:color w:val="231F20"/>
          <w:spacing w:val="-9"/>
        </w:rPr>
        <w:t> </w:t>
      </w:r>
      <w:r>
        <w:rPr>
          <w:b/>
          <w:color w:val="231F20"/>
        </w:rPr>
        <w:t>Here</w:t>
      </w:r>
      <w:r>
        <w:rPr>
          <w:b/>
          <w:color w:val="231F20"/>
          <w:spacing w:val="-10"/>
        </w:rPr>
        <w:t> </w:t>
      </w:r>
      <w:r>
        <w:rPr>
          <w:color w:val="231F20"/>
        </w:rPr>
        <w:t>the</w:t>
      </w:r>
      <w:r>
        <w:rPr>
          <w:color w:val="231F20"/>
          <w:spacing w:val="-11"/>
        </w:rPr>
        <w:t> </w:t>
      </w:r>
      <w:r>
        <w:rPr>
          <w:color w:val="231F20"/>
        </w:rPr>
        <w:t>persecuted</w:t>
      </w:r>
      <w:r>
        <w:rPr>
          <w:color w:val="231F20"/>
          <w:spacing w:val="-10"/>
        </w:rPr>
        <w:t> </w:t>
      </w:r>
      <w:r>
        <w:rPr>
          <w:color w:val="231F20"/>
        </w:rPr>
        <w:t>and</w:t>
      </w:r>
      <w:r>
        <w:rPr>
          <w:color w:val="231F20"/>
          <w:spacing w:val="-11"/>
        </w:rPr>
        <w:t> </w:t>
      </w:r>
      <w:r>
        <w:rPr>
          <w:color w:val="231F20"/>
        </w:rPr>
        <w:t>oppressed</w:t>
      </w:r>
      <w:r>
        <w:rPr>
          <w:color w:val="231F20"/>
          <w:spacing w:val="-10"/>
        </w:rPr>
        <w:t> </w:t>
      </w:r>
      <w:r>
        <w:rPr>
          <w:color w:val="231F20"/>
        </w:rPr>
        <w:t>have</w:t>
      </w:r>
      <w:r>
        <w:rPr>
          <w:color w:val="231F20"/>
          <w:spacing w:val="-11"/>
        </w:rPr>
        <w:t> </w:t>
      </w:r>
      <w:r>
        <w:rPr>
          <w:color w:val="231F20"/>
        </w:rPr>
        <w:t>found refuge. </w:t>
      </w:r>
      <w:r>
        <w:rPr>
          <w:b/>
          <w:color w:val="231F20"/>
        </w:rPr>
        <w:t>Here </w:t>
      </w:r>
      <w:r>
        <w:rPr>
          <w:color w:val="231F20"/>
        </w:rPr>
        <w:t>the Christian faith in its purity has been taught. This people have been the recipients of great light and unrivaled</w:t>
      </w:r>
      <w:r>
        <w:rPr>
          <w:color w:val="231F20"/>
          <w:spacing w:val="-6"/>
        </w:rPr>
        <w:t> </w:t>
      </w:r>
      <w:r>
        <w:rPr>
          <w:color w:val="231F20"/>
        </w:rPr>
        <w:t>mercies.</w:t>
      </w:r>
      <w:r>
        <w:rPr>
          <w:color w:val="231F20"/>
          <w:spacing w:val="-6"/>
        </w:rPr>
        <w:t> </w:t>
      </w:r>
      <w:r>
        <w:rPr>
          <w:color w:val="231F20"/>
        </w:rPr>
        <w:t>But</w:t>
      </w:r>
      <w:r>
        <w:rPr>
          <w:color w:val="231F20"/>
          <w:spacing w:val="-6"/>
        </w:rPr>
        <w:t> </w:t>
      </w:r>
      <w:r>
        <w:rPr>
          <w:color w:val="231F20"/>
        </w:rPr>
        <w:t>these</w:t>
      </w:r>
      <w:r>
        <w:rPr>
          <w:color w:val="231F20"/>
          <w:spacing w:val="-6"/>
        </w:rPr>
        <w:t> </w:t>
      </w:r>
      <w:r>
        <w:rPr>
          <w:color w:val="231F20"/>
        </w:rPr>
        <w:t>gifts</w:t>
      </w:r>
      <w:r>
        <w:rPr>
          <w:color w:val="231F20"/>
          <w:spacing w:val="-6"/>
        </w:rPr>
        <w:t> </w:t>
      </w:r>
      <w:r>
        <w:rPr>
          <w:color w:val="231F20"/>
        </w:rPr>
        <w:t>have</w:t>
      </w:r>
      <w:r>
        <w:rPr>
          <w:color w:val="231F20"/>
          <w:spacing w:val="-7"/>
        </w:rPr>
        <w:t> </w:t>
      </w:r>
      <w:r>
        <w:rPr>
          <w:color w:val="231F20"/>
        </w:rPr>
        <w:t>been</w:t>
      </w:r>
      <w:r>
        <w:rPr>
          <w:color w:val="231F20"/>
          <w:spacing w:val="-6"/>
        </w:rPr>
        <w:t> </w:t>
      </w:r>
      <w:r>
        <w:rPr>
          <w:color w:val="231F20"/>
        </w:rPr>
        <w:t>repaid</w:t>
      </w:r>
      <w:r>
        <w:rPr>
          <w:color w:val="231F20"/>
          <w:spacing w:val="-6"/>
        </w:rPr>
        <w:t> </w:t>
      </w:r>
      <w:r>
        <w:rPr>
          <w:color w:val="231F20"/>
        </w:rPr>
        <w:t>by</w:t>
      </w:r>
      <w:r>
        <w:rPr>
          <w:color w:val="231F20"/>
          <w:spacing w:val="-6"/>
        </w:rPr>
        <w:t> </w:t>
      </w:r>
      <w:r>
        <w:rPr>
          <w:color w:val="231F20"/>
        </w:rPr>
        <w:t>ingratitude</w:t>
      </w:r>
      <w:r>
        <w:rPr>
          <w:color w:val="231F20"/>
          <w:spacing w:val="-6"/>
        </w:rPr>
        <w:t> </w:t>
      </w:r>
      <w:r>
        <w:rPr>
          <w:color w:val="231F20"/>
        </w:rPr>
        <w:t>and</w:t>
      </w:r>
      <w:r>
        <w:rPr>
          <w:color w:val="231F20"/>
          <w:spacing w:val="-6"/>
        </w:rPr>
        <w:t> </w:t>
      </w:r>
      <w:r>
        <w:rPr>
          <w:color w:val="231F20"/>
        </w:rPr>
        <w:t>forgetfulness</w:t>
      </w:r>
      <w:r>
        <w:rPr>
          <w:color w:val="231F20"/>
          <w:spacing w:val="-6"/>
        </w:rPr>
        <w:t> </w:t>
      </w:r>
      <w:r>
        <w:rPr>
          <w:color w:val="231F20"/>
        </w:rPr>
        <w:t>of</w:t>
      </w:r>
      <w:r>
        <w:rPr>
          <w:color w:val="231F20"/>
          <w:spacing w:val="-6"/>
        </w:rPr>
        <w:t> </w:t>
      </w:r>
      <w:r>
        <w:rPr>
          <w:color w:val="231F20"/>
        </w:rPr>
        <w:t>God.</w:t>
      </w:r>
      <w:r>
        <w:rPr>
          <w:color w:val="231F20"/>
          <w:spacing w:val="-6"/>
        </w:rPr>
        <w:t> </w:t>
      </w:r>
      <w:r>
        <w:rPr>
          <w:color w:val="231F20"/>
        </w:rPr>
        <w:t>The</w:t>
      </w:r>
      <w:r>
        <w:rPr>
          <w:color w:val="231F20"/>
          <w:spacing w:val="-6"/>
        </w:rPr>
        <w:t> </w:t>
      </w:r>
      <w:r>
        <w:rPr>
          <w:color w:val="231F20"/>
        </w:rPr>
        <w:t>Infinite</w:t>
      </w:r>
      <w:r>
        <w:rPr>
          <w:color w:val="231F20"/>
          <w:spacing w:val="-6"/>
        </w:rPr>
        <w:t> </w:t>
      </w:r>
      <w:r>
        <w:rPr>
          <w:color w:val="231F20"/>
        </w:rPr>
        <w:t>One</w:t>
      </w:r>
      <w:r>
        <w:rPr>
          <w:color w:val="231F20"/>
          <w:spacing w:val="-6"/>
        </w:rPr>
        <w:t> </w:t>
      </w:r>
      <w:r>
        <w:rPr>
          <w:color w:val="231F20"/>
        </w:rPr>
        <w:t>keeps</w:t>
      </w:r>
      <w:r>
        <w:rPr>
          <w:color w:val="231F20"/>
          <w:spacing w:val="-6"/>
        </w:rPr>
        <w:t> </w:t>
      </w:r>
      <w:r>
        <w:rPr>
          <w:color w:val="231F20"/>
        </w:rPr>
        <w:t>a reckoning with the nations, and their guilt is proportioned to the light rejected. A fearful record now stands in the register</w:t>
      </w:r>
      <w:r>
        <w:rPr>
          <w:color w:val="231F20"/>
          <w:spacing w:val="-12"/>
        </w:rPr>
        <w:t> </w:t>
      </w:r>
      <w:r>
        <w:rPr>
          <w:color w:val="231F20"/>
        </w:rPr>
        <w:t>of</w:t>
      </w:r>
      <w:r>
        <w:rPr>
          <w:color w:val="231F20"/>
          <w:spacing w:val="-11"/>
        </w:rPr>
        <w:t> </w:t>
      </w:r>
      <w:r>
        <w:rPr>
          <w:color w:val="231F20"/>
        </w:rPr>
        <w:t>heaven</w:t>
      </w:r>
      <w:r>
        <w:rPr>
          <w:color w:val="231F20"/>
          <w:spacing w:val="-11"/>
        </w:rPr>
        <w:t> </w:t>
      </w:r>
      <w:r>
        <w:rPr>
          <w:color w:val="231F20"/>
        </w:rPr>
        <w:t>against</w:t>
      </w:r>
      <w:r>
        <w:rPr>
          <w:color w:val="231F20"/>
          <w:spacing w:val="-11"/>
        </w:rPr>
        <w:t> </w:t>
      </w:r>
      <w:r>
        <w:rPr>
          <w:b/>
          <w:color w:val="231F20"/>
        </w:rPr>
        <w:t>our</w:t>
      </w:r>
      <w:r>
        <w:rPr>
          <w:b/>
          <w:color w:val="231F20"/>
          <w:spacing w:val="-12"/>
        </w:rPr>
        <w:t> </w:t>
      </w:r>
      <w:r>
        <w:rPr>
          <w:b/>
          <w:color w:val="231F20"/>
        </w:rPr>
        <w:t>land</w:t>
      </w:r>
      <w:r>
        <w:rPr>
          <w:color w:val="231F20"/>
        </w:rPr>
        <w:t>;</w:t>
      </w:r>
      <w:r>
        <w:rPr>
          <w:color w:val="231F20"/>
          <w:spacing w:val="-11"/>
        </w:rPr>
        <w:t> </w:t>
      </w:r>
      <w:r>
        <w:rPr>
          <w:color w:val="231F20"/>
        </w:rPr>
        <w:t>but</w:t>
      </w:r>
      <w:r>
        <w:rPr>
          <w:color w:val="231F20"/>
          <w:spacing w:val="-11"/>
        </w:rPr>
        <w:t> </w:t>
      </w:r>
      <w:r>
        <w:rPr>
          <w:color w:val="231F20"/>
        </w:rPr>
        <w:t>the</w:t>
      </w:r>
      <w:r>
        <w:rPr>
          <w:color w:val="231F20"/>
          <w:spacing w:val="-11"/>
        </w:rPr>
        <w:t> </w:t>
      </w:r>
      <w:r>
        <w:rPr>
          <w:color w:val="231F20"/>
        </w:rPr>
        <w:t>crime</w:t>
      </w:r>
      <w:r>
        <w:rPr>
          <w:color w:val="231F20"/>
          <w:spacing w:val="-12"/>
        </w:rPr>
        <w:t> </w:t>
      </w:r>
      <w:r>
        <w:rPr>
          <w:color w:val="231F20"/>
        </w:rPr>
        <w:t>which</w:t>
      </w:r>
      <w:r>
        <w:rPr>
          <w:color w:val="231F20"/>
          <w:spacing w:val="-11"/>
        </w:rPr>
        <w:t> </w:t>
      </w:r>
      <w:r>
        <w:rPr>
          <w:color w:val="231F20"/>
        </w:rPr>
        <w:t>shall</w:t>
      </w:r>
      <w:r>
        <w:rPr>
          <w:color w:val="231F20"/>
          <w:spacing w:val="-11"/>
        </w:rPr>
        <w:t> </w:t>
      </w:r>
      <w:r>
        <w:rPr>
          <w:color w:val="231F20"/>
        </w:rPr>
        <w:t>fill</w:t>
      </w:r>
      <w:r>
        <w:rPr>
          <w:color w:val="231F20"/>
          <w:spacing w:val="-11"/>
        </w:rPr>
        <w:t> </w:t>
      </w:r>
      <w:r>
        <w:rPr>
          <w:color w:val="231F20"/>
        </w:rPr>
        <w:t>up</w:t>
      </w:r>
      <w:r>
        <w:rPr>
          <w:color w:val="231F20"/>
          <w:spacing w:val="-12"/>
        </w:rPr>
        <w:t> </w:t>
      </w:r>
      <w:r>
        <w:rPr>
          <w:color w:val="231F20"/>
        </w:rPr>
        <w:t>the</w:t>
      </w:r>
      <w:r>
        <w:rPr>
          <w:color w:val="231F20"/>
          <w:spacing w:val="-11"/>
        </w:rPr>
        <w:t> </w:t>
      </w:r>
      <w:r>
        <w:rPr>
          <w:color w:val="231F20"/>
        </w:rPr>
        <w:t>measure</w:t>
      </w:r>
      <w:r>
        <w:rPr>
          <w:color w:val="231F20"/>
          <w:spacing w:val="-11"/>
        </w:rPr>
        <w:t> </w:t>
      </w:r>
      <w:r>
        <w:rPr>
          <w:color w:val="231F20"/>
        </w:rPr>
        <w:t>of</w:t>
      </w:r>
      <w:r>
        <w:rPr>
          <w:color w:val="231F20"/>
          <w:spacing w:val="-11"/>
        </w:rPr>
        <w:t> </w:t>
      </w:r>
      <w:r>
        <w:rPr>
          <w:color w:val="231F20"/>
        </w:rPr>
        <w:t>her</w:t>
      </w:r>
      <w:r>
        <w:rPr>
          <w:color w:val="231F20"/>
          <w:spacing w:val="-11"/>
        </w:rPr>
        <w:t> </w:t>
      </w:r>
      <w:r>
        <w:rPr>
          <w:color w:val="231F20"/>
        </w:rPr>
        <w:t>iniquity</w:t>
      </w:r>
      <w:r>
        <w:rPr>
          <w:color w:val="231F20"/>
          <w:spacing w:val="-12"/>
        </w:rPr>
        <w:t> </w:t>
      </w:r>
      <w:r>
        <w:rPr>
          <w:color w:val="231F20"/>
        </w:rPr>
        <w:t>is</w:t>
      </w:r>
      <w:r>
        <w:rPr>
          <w:color w:val="231F20"/>
          <w:spacing w:val="-11"/>
        </w:rPr>
        <w:t> </w:t>
      </w:r>
      <w:r>
        <w:rPr>
          <w:color w:val="231F20"/>
        </w:rPr>
        <w:t>that</w:t>
      </w:r>
      <w:r>
        <w:rPr>
          <w:color w:val="231F20"/>
          <w:spacing w:val="-11"/>
        </w:rPr>
        <w:t> </w:t>
      </w:r>
      <w:r>
        <w:rPr>
          <w:color w:val="231F20"/>
        </w:rPr>
        <w:t>of</w:t>
      </w:r>
      <w:r>
        <w:rPr>
          <w:color w:val="231F20"/>
          <w:spacing w:val="-11"/>
        </w:rPr>
        <w:t> </w:t>
      </w:r>
      <w:r>
        <w:rPr>
          <w:color w:val="231F20"/>
        </w:rPr>
        <w:t>making</w:t>
      </w:r>
      <w:r>
        <w:rPr>
          <w:color w:val="231F20"/>
          <w:spacing w:val="-12"/>
        </w:rPr>
        <w:t> </w:t>
      </w:r>
      <w:r>
        <w:rPr>
          <w:color w:val="231F20"/>
        </w:rPr>
        <w:t>void</w:t>
      </w:r>
    </w:p>
    <w:p>
      <w:pPr>
        <w:pStyle w:val="BodyText"/>
        <w:tabs>
          <w:tab w:pos="10919" w:val="left" w:leader="none"/>
        </w:tabs>
        <w:spacing w:before="4"/>
        <w:ind w:left="120" w:firstLine="0"/>
      </w:pPr>
      <w:r>
        <w:rPr>
          <w:color w:val="231F20"/>
          <w:u w:val="single" w:color="231F20"/>
        </w:rPr>
        <w:t>    </w:t>
      </w:r>
      <w:r>
        <w:rPr>
          <w:color w:val="231F20"/>
          <w:spacing w:val="12"/>
          <w:u w:val="single" w:color="231F20"/>
        </w:rPr>
        <w:t> </w:t>
      </w:r>
      <w:r>
        <w:rPr>
          <w:color w:val="231F20"/>
          <w:u w:val="single" w:color="231F20"/>
        </w:rPr>
        <w:t>the law of</w:t>
      </w:r>
      <w:r>
        <w:rPr>
          <w:color w:val="231F20"/>
          <w:spacing w:val="-11"/>
          <w:u w:val="single" w:color="231F20"/>
        </w:rPr>
        <w:t> </w:t>
      </w:r>
      <w:r>
        <w:rPr>
          <w:color w:val="231F20"/>
          <w:u w:val="single" w:color="231F20"/>
        </w:rPr>
        <w:t>God.</w:t>
        <w:tab/>
      </w:r>
    </w:p>
    <w:p>
      <w:pPr>
        <w:spacing w:after="0"/>
        <w:sectPr>
          <w:footerReference w:type="even" r:id="rId20"/>
          <w:footerReference w:type="default" r:id="rId21"/>
          <w:pgSz w:w="12240" w:h="15840"/>
          <w:pgMar w:footer="593" w:header="0" w:top="620" w:bottom="780" w:left="600" w:right="600"/>
          <w:pgNumType w:start="30"/>
        </w:sectPr>
      </w:pPr>
    </w:p>
    <w:p>
      <w:pPr>
        <w:spacing w:line="249" w:lineRule="auto" w:before="71"/>
        <w:ind w:left="407" w:right="404" w:firstLine="432"/>
        <w:jc w:val="both"/>
        <w:rPr>
          <w:sz w:val="22"/>
        </w:rPr>
      </w:pPr>
      <w:r>
        <w:rPr>
          <w:color w:val="231F20"/>
          <w:sz w:val="22"/>
        </w:rPr>
        <w:t>“Between the laws of men and the precepts of Jehovah will come the last great conflict of the controversy between</w:t>
      </w:r>
      <w:r>
        <w:rPr>
          <w:color w:val="231F20"/>
          <w:spacing w:val="-11"/>
          <w:sz w:val="22"/>
        </w:rPr>
        <w:t> </w:t>
      </w:r>
      <w:r>
        <w:rPr>
          <w:color w:val="231F20"/>
          <w:sz w:val="22"/>
        </w:rPr>
        <w:t>truth</w:t>
      </w:r>
      <w:r>
        <w:rPr>
          <w:color w:val="231F20"/>
          <w:spacing w:val="-11"/>
          <w:sz w:val="22"/>
        </w:rPr>
        <w:t> </w:t>
      </w:r>
      <w:r>
        <w:rPr>
          <w:color w:val="231F20"/>
          <w:sz w:val="22"/>
        </w:rPr>
        <w:t>and</w:t>
      </w:r>
      <w:r>
        <w:rPr>
          <w:color w:val="231F20"/>
          <w:spacing w:val="-11"/>
          <w:sz w:val="22"/>
        </w:rPr>
        <w:t> </w:t>
      </w:r>
      <w:r>
        <w:rPr>
          <w:color w:val="231F20"/>
          <w:spacing w:val="-3"/>
          <w:sz w:val="22"/>
        </w:rPr>
        <w:t>error.</w:t>
      </w:r>
      <w:r>
        <w:rPr>
          <w:color w:val="231F20"/>
          <w:spacing w:val="-10"/>
          <w:sz w:val="22"/>
        </w:rPr>
        <w:t> </w:t>
      </w:r>
      <w:r>
        <w:rPr>
          <w:color w:val="231F20"/>
          <w:sz w:val="22"/>
        </w:rPr>
        <w:t>Upon</w:t>
      </w:r>
      <w:r>
        <w:rPr>
          <w:color w:val="231F20"/>
          <w:spacing w:val="-11"/>
          <w:sz w:val="22"/>
        </w:rPr>
        <w:t> </w:t>
      </w:r>
      <w:r>
        <w:rPr>
          <w:color w:val="231F20"/>
          <w:sz w:val="22"/>
        </w:rPr>
        <w:t>this</w:t>
      </w:r>
      <w:r>
        <w:rPr>
          <w:color w:val="231F20"/>
          <w:spacing w:val="-11"/>
          <w:sz w:val="22"/>
        </w:rPr>
        <w:t> </w:t>
      </w:r>
      <w:r>
        <w:rPr>
          <w:color w:val="231F20"/>
          <w:sz w:val="22"/>
        </w:rPr>
        <w:t>battle</w:t>
      </w:r>
      <w:r>
        <w:rPr>
          <w:color w:val="231F20"/>
          <w:spacing w:val="-11"/>
          <w:sz w:val="22"/>
        </w:rPr>
        <w:t> </w:t>
      </w:r>
      <w:r>
        <w:rPr>
          <w:color w:val="231F20"/>
          <w:sz w:val="22"/>
        </w:rPr>
        <w:t>we</w:t>
      </w:r>
      <w:r>
        <w:rPr>
          <w:color w:val="231F20"/>
          <w:spacing w:val="-10"/>
          <w:sz w:val="22"/>
        </w:rPr>
        <w:t> </w:t>
      </w:r>
      <w:r>
        <w:rPr>
          <w:color w:val="231F20"/>
          <w:sz w:val="22"/>
        </w:rPr>
        <w:t>are</w:t>
      </w:r>
      <w:r>
        <w:rPr>
          <w:color w:val="231F20"/>
          <w:spacing w:val="-11"/>
          <w:sz w:val="22"/>
        </w:rPr>
        <w:t> </w:t>
      </w:r>
      <w:r>
        <w:rPr>
          <w:color w:val="231F20"/>
          <w:sz w:val="22"/>
        </w:rPr>
        <w:t>now</w:t>
      </w:r>
      <w:r>
        <w:rPr>
          <w:color w:val="231F20"/>
          <w:spacing w:val="-11"/>
          <w:sz w:val="22"/>
        </w:rPr>
        <w:t> </w:t>
      </w:r>
      <w:r>
        <w:rPr>
          <w:color w:val="231F20"/>
          <w:sz w:val="22"/>
        </w:rPr>
        <w:t>entering,—a</w:t>
      </w:r>
      <w:r>
        <w:rPr>
          <w:color w:val="231F20"/>
          <w:spacing w:val="-11"/>
          <w:sz w:val="22"/>
        </w:rPr>
        <w:t> </w:t>
      </w:r>
      <w:r>
        <w:rPr>
          <w:color w:val="231F20"/>
          <w:sz w:val="22"/>
        </w:rPr>
        <w:t>battle</w:t>
      </w:r>
      <w:r>
        <w:rPr>
          <w:color w:val="231F20"/>
          <w:spacing w:val="-10"/>
          <w:sz w:val="22"/>
        </w:rPr>
        <w:t> </w:t>
      </w:r>
      <w:r>
        <w:rPr>
          <w:color w:val="231F20"/>
          <w:sz w:val="22"/>
        </w:rPr>
        <w:t>not</w:t>
      </w:r>
      <w:r>
        <w:rPr>
          <w:color w:val="231F20"/>
          <w:spacing w:val="-11"/>
          <w:sz w:val="22"/>
        </w:rPr>
        <w:t> </w:t>
      </w:r>
      <w:r>
        <w:rPr>
          <w:color w:val="231F20"/>
          <w:sz w:val="22"/>
        </w:rPr>
        <w:t>between</w:t>
      </w:r>
      <w:r>
        <w:rPr>
          <w:color w:val="231F20"/>
          <w:spacing w:val="-11"/>
          <w:sz w:val="22"/>
        </w:rPr>
        <w:t> </w:t>
      </w:r>
      <w:r>
        <w:rPr>
          <w:color w:val="231F20"/>
          <w:sz w:val="22"/>
        </w:rPr>
        <w:t>rival</w:t>
      </w:r>
      <w:r>
        <w:rPr>
          <w:color w:val="231F20"/>
          <w:spacing w:val="-10"/>
          <w:sz w:val="22"/>
        </w:rPr>
        <w:t> </w:t>
      </w:r>
      <w:r>
        <w:rPr>
          <w:color w:val="231F20"/>
          <w:sz w:val="22"/>
        </w:rPr>
        <w:t>churches</w:t>
      </w:r>
      <w:r>
        <w:rPr>
          <w:color w:val="231F20"/>
          <w:spacing w:val="-11"/>
          <w:sz w:val="22"/>
        </w:rPr>
        <w:t> </w:t>
      </w:r>
      <w:r>
        <w:rPr>
          <w:color w:val="231F20"/>
          <w:sz w:val="22"/>
        </w:rPr>
        <w:t>contending</w:t>
      </w:r>
      <w:r>
        <w:rPr>
          <w:color w:val="231F20"/>
          <w:spacing w:val="-11"/>
          <w:sz w:val="22"/>
        </w:rPr>
        <w:t> </w:t>
      </w:r>
      <w:r>
        <w:rPr>
          <w:color w:val="231F20"/>
          <w:sz w:val="22"/>
        </w:rPr>
        <w:t>for</w:t>
      </w:r>
      <w:r>
        <w:rPr>
          <w:color w:val="231F20"/>
          <w:spacing w:val="-11"/>
          <w:sz w:val="22"/>
        </w:rPr>
        <w:t> </w:t>
      </w:r>
      <w:r>
        <w:rPr>
          <w:color w:val="231F20"/>
          <w:sz w:val="22"/>
        </w:rPr>
        <w:t>the supremacy,</w:t>
      </w:r>
      <w:r>
        <w:rPr>
          <w:color w:val="231F20"/>
          <w:spacing w:val="-15"/>
          <w:sz w:val="22"/>
        </w:rPr>
        <w:t> </w:t>
      </w:r>
      <w:r>
        <w:rPr>
          <w:color w:val="231F20"/>
          <w:sz w:val="22"/>
        </w:rPr>
        <w:t>but</w:t>
      </w:r>
      <w:r>
        <w:rPr>
          <w:color w:val="231F20"/>
          <w:spacing w:val="-15"/>
          <w:sz w:val="22"/>
        </w:rPr>
        <w:t> </w:t>
      </w:r>
      <w:r>
        <w:rPr>
          <w:color w:val="231F20"/>
          <w:sz w:val="22"/>
        </w:rPr>
        <w:t>between</w:t>
      </w:r>
      <w:r>
        <w:rPr>
          <w:color w:val="231F20"/>
          <w:spacing w:val="-15"/>
          <w:sz w:val="22"/>
        </w:rPr>
        <w:t> </w:t>
      </w:r>
      <w:r>
        <w:rPr>
          <w:color w:val="231F20"/>
          <w:sz w:val="22"/>
        </w:rPr>
        <w:t>the</w:t>
      </w:r>
      <w:r>
        <w:rPr>
          <w:color w:val="231F20"/>
          <w:spacing w:val="-15"/>
          <w:sz w:val="22"/>
        </w:rPr>
        <w:t> </w:t>
      </w:r>
      <w:r>
        <w:rPr>
          <w:color w:val="231F20"/>
          <w:sz w:val="22"/>
        </w:rPr>
        <w:t>religion</w:t>
      </w:r>
      <w:r>
        <w:rPr>
          <w:color w:val="231F20"/>
          <w:spacing w:val="-14"/>
          <w:sz w:val="22"/>
        </w:rPr>
        <w:t> </w:t>
      </w:r>
      <w:r>
        <w:rPr>
          <w:color w:val="231F20"/>
          <w:sz w:val="22"/>
        </w:rPr>
        <w:t>of</w:t>
      </w:r>
      <w:r>
        <w:rPr>
          <w:color w:val="231F20"/>
          <w:spacing w:val="-15"/>
          <w:sz w:val="22"/>
        </w:rPr>
        <w:t> </w:t>
      </w:r>
      <w:r>
        <w:rPr>
          <w:color w:val="231F20"/>
          <w:sz w:val="22"/>
        </w:rPr>
        <w:t>the</w:t>
      </w:r>
      <w:r>
        <w:rPr>
          <w:color w:val="231F20"/>
          <w:spacing w:val="-15"/>
          <w:sz w:val="22"/>
        </w:rPr>
        <w:t> </w:t>
      </w:r>
      <w:r>
        <w:rPr>
          <w:color w:val="231F20"/>
          <w:sz w:val="22"/>
        </w:rPr>
        <w:t>Bible</w:t>
      </w:r>
      <w:r>
        <w:rPr>
          <w:color w:val="231F20"/>
          <w:spacing w:val="-15"/>
          <w:sz w:val="22"/>
        </w:rPr>
        <w:t> </w:t>
      </w:r>
      <w:r>
        <w:rPr>
          <w:color w:val="231F20"/>
          <w:sz w:val="22"/>
        </w:rPr>
        <w:t>and</w:t>
      </w:r>
      <w:r>
        <w:rPr>
          <w:color w:val="231F20"/>
          <w:spacing w:val="-15"/>
          <w:sz w:val="22"/>
        </w:rPr>
        <w:t> </w:t>
      </w:r>
      <w:r>
        <w:rPr>
          <w:color w:val="231F20"/>
          <w:sz w:val="22"/>
        </w:rPr>
        <w:t>the</w:t>
      </w:r>
      <w:r>
        <w:rPr>
          <w:color w:val="231F20"/>
          <w:spacing w:val="-14"/>
          <w:sz w:val="22"/>
        </w:rPr>
        <w:t> </w:t>
      </w:r>
      <w:r>
        <w:rPr>
          <w:color w:val="231F20"/>
          <w:sz w:val="22"/>
        </w:rPr>
        <w:t>religion</w:t>
      </w:r>
      <w:r>
        <w:rPr>
          <w:color w:val="231F20"/>
          <w:spacing w:val="-15"/>
          <w:sz w:val="22"/>
        </w:rPr>
        <w:t> </w:t>
      </w:r>
      <w:r>
        <w:rPr>
          <w:color w:val="231F20"/>
          <w:sz w:val="22"/>
        </w:rPr>
        <w:t>of</w:t>
      </w:r>
      <w:r>
        <w:rPr>
          <w:color w:val="231F20"/>
          <w:spacing w:val="-15"/>
          <w:sz w:val="22"/>
        </w:rPr>
        <w:t> </w:t>
      </w:r>
      <w:r>
        <w:rPr>
          <w:color w:val="231F20"/>
          <w:sz w:val="22"/>
        </w:rPr>
        <w:t>fable</w:t>
      </w:r>
      <w:r>
        <w:rPr>
          <w:color w:val="231F20"/>
          <w:spacing w:val="-15"/>
          <w:sz w:val="22"/>
        </w:rPr>
        <w:t> </w:t>
      </w:r>
      <w:r>
        <w:rPr>
          <w:color w:val="231F20"/>
          <w:sz w:val="22"/>
        </w:rPr>
        <w:t>and</w:t>
      </w:r>
      <w:r>
        <w:rPr>
          <w:color w:val="231F20"/>
          <w:spacing w:val="-14"/>
          <w:sz w:val="22"/>
        </w:rPr>
        <w:t> </w:t>
      </w:r>
      <w:r>
        <w:rPr>
          <w:color w:val="231F20"/>
          <w:sz w:val="22"/>
        </w:rPr>
        <w:t>tradition.</w:t>
      </w:r>
      <w:r>
        <w:rPr>
          <w:color w:val="231F20"/>
          <w:spacing w:val="-17"/>
          <w:sz w:val="22"/>
        </w:rPr>
        <w:t> </w:t>
      </w:r>
      <w:r>
        <w:rPr>
          <w:b/>
          <w:color w:val="231F20"/>
          <w:sz w:val="22"/>
        </w:rPr>
        <w:t>The</w:t>
      </w:r>
      <w:r>
        <w:rPr>
          <w:b/>
          <w:color w:val="231F20"/>
          <w:spacing w:val="-15"/>
          <w:sz w:val="22"/>
        </w:rPr>
        <w:t> </w:t>
      </w:r>
      <w:r>
        <w:rPr>
          <w:b/>
          <w:color w:val="231F20"/>
          <w:sz w:val="22"/>
        </w:rPr>
        <w:t>agencies</w:t>
      </w:r>
      <w:r>
        <w:rPr>
          <w:b/>
          <w:color w:val="231F20"/>
          <w:spacing w:val="-15"/>
          <w:sz w:val="22"/>
        </w:rPr>
        <w:t> </w:t>
      </w:r>
      <w:r>
        <w:rPr>
          <w:b/>
          <w:color w:val="231F20"/>
          <w:sz w:val="22"/>
        </w:rPr>
        <w:t>which</w:t>
      </w:r>
      <w:r>
        <w:rPr>
          <w:b/>
          <w:color w:val="231F20"/>
          <w:spacing w:val="-15"/>
          <w:sz w:val="22"/>
        </w:rPr>
        <w:t> </w:t>
      </w:r>
      <w:r>
        <w:rPr>
          <w:b/>
          <w:color w:val="231F20"/>
          <w:sz w:val="22"/>
        </w:rPr>
        <w:t>will</w:t>
      </w:r>
      <w:r>
        <w:rPr>
          <w:b/>
          <w:color w:val="231F20"/>
          <w:spacing w:val="-14"/>
          <w:sz w:val="22"/>
        </w:rPr>
        <w:t> </w:t>
      </w:r>
      <w:r>
        <w:rPr>
          <w:b/>
          <w:color w:val="231F20"/>
          <w:sz w:val="22"/>
        </w:rPr>
        <w:t>unite against</w:t>
      </w:r>
      <w:r>
        <w:rPr>
          <w:b/>
          <w:color w:val="231F20"/>
          <w:spacing w:val="8"/>
          <w:sz w:val="22"/>
        </w:rPr>
        <w:t> </w:t>
      </w:r>
      <w:r>
        <w:rPr>
          <w:b/>
          <w:color w:val="231F20"/>
          <w:sz w:val="22"/>
        </w:rPr>
        <w:t>truth</w:t>
      </w:r>
      <w:r>
        <w:rPr>
          <w:b/>
          <w:color w:val="231F20"/>
          <w:spacing w:val="9"/>
          <w:sz w:val="22"/>
        </w:rPr>
        <w:t> </w:t>
      </w:r>
      <w:r>
        <w:rPr>
          <w:b/>
          <w:color w:val="231F20"/>
          <w:sz w:val="22"/>
        </w:rPr>
        <w:t>and</w:t>
      </w:r>
      <w:r>
        <w:rPr>
          <w:b/>
          <w:color w:val="231F20"/>
          <w:spacing w:val="8"/>
          <w:sz w:val="22"/>
        </w:rPr>
        <w:t> </w:t>
      </w:r>
      <w:r>
        <w:rPr>
          <w:b/>
          <w:color w:val="231F20"/>
          <w:sz w:val="22"/>
        </w:rPr>
        <w:t>righteousness</w:t>
      </w:r>
      <w:r>
        <w:rPr>
          <w:b/>
          <w:color w:val="231F20"/>
          <w:spacing w:val="9"/>
          <w:sz w:val="22"/>
        </w:rPr>
        <w:t> </w:t>
      </w:r>
      <w:r>
        <w:rPr>
          <w:b/>
          <w:color w:val="231F20"/>
          <w:sz w:val="22"/>
        </w:rPr>
        <w:t>in</w:t>
      </w:r>
      <w:r>
        <w:rPr>
          <w:b/>
          <w:color w:val="231F20"/>
          <w:spacing w:val="9"/>
          <w:sz w:val="22"/>
        </w:rPr>
        <w:t> </w:t>
      </w:r>
      <w:r>
        <w:rPr>
          <w:b/>
          <w:color w:val="231F20"/>
          <w:sz w:val="22"/>
        </w:rPr>
        <w:t>this</w:t>
      </w:r>
      <w:r>
        <w:rPr>
          <w:b/>
          <w:color w:val="231F20"/>
          <w:spacing w:val="8"/>
          <w:sz w:val="22"/>
        </w:rPr>
        <w:t> </w:t>
      </w:r>
      <w:r>
        <w:rPr>
          <w:b/>
          <w:color w:val="231F20"/>
          <w:sz w:val="22"/>
        </w:rPr>
        <w:t>contest</w:t>
      </w:r>
      <w:r>
        <w:rPr>
          <w:b/>
          <w:color w:val="231F20"/>
          <w:spacing w:val="9"/>
          <w:sz w:val="22"/>
        </w:rPr>
        <w:t> </w:t>
      </w:r>
      <w:r>
        <w:rPr>
          <w:b/>
          <w:color w:val="231F20"/>
          <w:sz w:val="22"/>
        </w:rPr>
        <w:t>are</w:t>
      </w:r>
      <w:r>
        <w:rPr>
          <w:b/>
          <w:color w:val="231F20"/>
          <w:spacing w:val="8"/>
          <w:sz w:val="22"/>
        </w:rPr>
        <w:t> </w:t>
      </w:r>
      <w:r>
        <w:rPr>
          <w:b/>
          <w:color w:val="231F20"/>
          <w:sz w:val="22"/>
        </w:rPr>
        <w:t>now</w:t>
      </w:r>
      <w:r>
        <w:rPr>
          <w:b/>
          <w:color w:val="231F20"/>
          <w:spacing w:val="9"/>
          <w:sz w:val="22"/>
        </w:rPr>
        <w:t> </w:t>
      </w:r>
      <w:r>
        <w:rPr>
          <w:b/>
          <w:color w:val="231F20"/>
          <w:sz w:val="22"/>
        </w:rPr>
        <w:t>actively</w:t>
      </w:r>
      <w:r>
        <w:rPr>
          <w:b/>
          <w:color w:val="231F20"/>
          <w:spacing w:val="9"/>
          <w:sz w:val="22"/>
        </w:rPr>
        <w:t> </w:t>
      </w:r>
      <w:r>
        <w:rPr>
          <w:b/>
          <w:color w:val="231F20"/>
          <w:sz w:val="22"/>
        </w:rPr>
        <w:t>at</w:t>
      </w:r>
      <w:r>
        <w:rPr>
          <w:b/>
          <w:color w:val="231F20"/>
          <w:spacing w:val="8"/>
          <w:sz w:val="22"/>
        </w:rPr>
        <w:t> </w:t>
      </w:r>
      <w:r>
        <w:rPr>
          <w:b/>
          <w:color w:val="231F20"/>
          <w:sz w:val="22"/>
        </w:rPr>
        <w:t>work</w:t>
      </w:r>
      <w:r>
        <w:rPr>
          <w:color w:val="231F20"/>
          <w:sz w:val="22"/>
        </w:rPr>
        <w:t>.</w:t>
      </w:r>
      <w:r>
        <w:rPr>
          <w:color w:val="231F20"/>
          <w:spacing w:val="10"/>
          <w:sz w:val="22"/>
        </w:rPr>
        <w:t> </w:t>
      </w:r>
      <w:r>
        <w:rPr>
          <w:i/>
          <w:color w:val="231F20"/>
          <w:sz w:val="22"/>
        </w:rPr>
        <w:t>The</w:t>
      </w:r>
      <w:r>
        <w:rPr>
          <w:i/>
          <w:color w:val="231F20"/>
          <w:spacing w:val="9"/>
          <w:sz w:val="22"/>
        </w:rPr>
        <w:t> </w:t>
      </w:r>
      <w:r>
        <w:rPr>
          <w:i/>
          <w:color w:val="231F20"/>
          <w:sz w:val="22"/>
        </w:rPr>
        <w:t>Signs</w:t>
      </w:r>
      <w:r>
        <w:rPr>
          <w:i/>
          <w:color w:val="231F20"/>
          <w:spacing w:val="10"/>
          <w:sz w:val="22"/>
        </w:rPr>
        <w:t> </w:t>
      </w:r>
      <w:r>
        <w:rPr>
          <w:i/>
          <w:color w:val="231F20"/>
          <w:sz w:val="22"/>
        </w:rPr>
        <w:t>of</w:t>
      </w:r>
      <w:r>
        <w:rPr>
          <w:i/>
          <w:color w:val="231F20"/>
          <w:spacing w:val="10"/>
          <w:sz w:val="22"/>
        </w:rPr>
        <w:t> </w:t>
      </w:r>
      <w:r>
        <w:rPr>
          <w:i/>
          <w:color w:val="231F20"/>
          <w:sz w:val="22"/>
        </w:rPr>
        <w:t>the</w:t>
      </w:r>
      <w:r>
        <w:rPr>
          <w:i/>
          <w:color w:val="231F20"/>
          <w:spacing w:val="9"/>
          <w:sz w:val="22"/>
        </w:rPr>
        <w:t> </w:t>
      </w:r>
      <w:r>
        <w:rPr>
          <w:i/>
          <w:color w:val="231F20"/>
          <w:spacing w:val="-3"/>
          <w:sz w:val="22"/>
        </w:rPr>
        <w:t>Times</w:t>
      </w:r>
      <w:r>
        <w:rPr>
          <w:color w:val="231F20"/>
          <w:spacing w:val="-3"/>
          <w:sz w:val="22"/>
        </w:rPr>
        <w:t>,</w:t>
      </w:r>
      <w:r>
        <w:rPr>
          <w:color w:val="231F20"/>
          <w:spacing w:val="10"/>
          <w:sz w:val="22"/>
        </w:rPr>
        <w:t> </w:t>
      </w:r>
      <w:r>
        <w:rPr>
          <w:color w:val="231F20"/>
          <w:sz w:val="22"/>
        </w:rPr>
        <w:t>July</w:t>
      </w:r>
      <w:r>
        <w:rPr>
          <w:color w:val="231F20"/>
          <w:spacing w:val="9"/>
          <w:sz w:val="22"/>
        </w:rPr>
        <w:t> </w:t>
      </w:r>
      <w:r>
        <w:rPr>
          <w:color w:val="231F20"/>
          <w:sz w:val="22"/>
        </w:rPr>
        <w:t>4,</w:t>
      </w:r>
      <w:r>
        <w:rPr>
          <w:color w:val="231F20"/>
          <w:spacing w:val="10"/>
          <w:sz w:val="22"/>
        </w:rPr>
        <w:t> </w:t>
      </w:r>
      <w:r>
        <w:rPr>
          <w:color w:val="231F20"/>
          <w:sz w:val="22"/>
        </w:rPr>
        <w:t>1899.</w:t>
      </w:r>
    </w:p>
    <w:p>
      <w:pPr>
        <w:pStyle w:val="BodyText"/>
        <w:spacing w:line="249" w:lineRule="auto" w:before="99"/>
        <w:ind w:left="407" w:right="405"/>
      </w:pPr>
      <w:r>
        <w:rPr>
          <w:b/>
          <w:color w:val="231F20"/>
        </w:rPr>
        <w:t>“America, </w:t>
      </w:r>
      <w:r>
        <w:rPr>
          <w:color w:val="231F20"/>
        </w:rPr>
        <w:t>. . . where the greatest light from heaven has been shining upon the people, can become the place of greatest peril and darkness because the people do not continue to practice the truth and walk in the light.” </w:t>
      </w:r>
      <w:r>
        <w:rPr>
          <w:i/>
          <w:color w:val="231F20"/>
        </w:rPr>
        <w:t>Selected </w:t>
      </w:r>
      <w:r>
        <w:rPr>
          <w:i/>
          <w:color w:val="231F20"/>
        </w:rPr>
        <w:t>Messages</w:t>
      </w:r>
      <w:r>
        <w:rPr>
          <w:color w:val="231F20"/>
        </w:rPr>
        <w:t>, book 3, 387.</w:t>
      </w:r>
    </w:p>
    <w:p>
      <w:pPr>
        <w:pStyle w:val="BodyText"/>
        <w:spacing w:line="249" w:lineRule="auto" w:before="99"/>
        <w:ind w:left="407" w:right="406"/>
      </w:pPr>
      <w:r>
        <w:rPr>
          <w:color w:val="231F20"/>
        </w:rPr>
        <w:t>“The</w:t>
      </w:r>
      <w:r>
        <w:rPr>
          <w:color w:val="231F20"/>
          <w:spacing w:val="-13"/>
        </w:rPr>
        <w:t> </w:t>
      </w:r>
      <w:r>
        <w:rPr>
          <w:color w:val="231F20"/>
        </w:rPr>
        <w:t>people</w:t>
      </w:r>
      <w:r>
        <w:rPr>
          <w:color w:val="231F20"/>
          <w:spacing w:val="-12"/>
        </w:rPr>
        <w:t> </w:t>
      </w:r>
      <w:r>
        <w:rPr>
          <w:color w:val="231F20"/>
        </w:rPr>
        <w:t>of</w:t>
      </w:r>
      <w:r>
        <w:rPr>
          <w:color w:val="231F20"/>
          <w:spacing w:val="-13"/>
        </w:rPr>
        <w:t> </w:t>
      </w:r>
      <w:r>
        <w:rPr>
          <w:b/>
          <w:color w:val="231F20"/>
        </w:rPr>
        <w:t>the</w:t>
      </w:r>
      <w:r>
        <w:rPr>
          <w:b/>
          <w:color w:val="231F20"/>
          <w:spacing w:val="-13"/>
        </w:rPr>
        <w:t> </w:t>
      </w:r>
      <w:r>
        <w:rPr>
          <w:b/>
          <w:color w:val="231F20"/>
        </w:rPr>
        <w:t>United</w:t>
      </w:r>
      <w:r>
        <w:rPr>
          <w:b/>
          <w:color w:val="231F20"/>
          <w:spacing w:val="-14"/>
        </w:rPr>
        <w:t> </w:t>
      </w:r>
      <w:r>
        <w:rPr>
          <w:b/>
          <w:color w:val="231F20"/>
          <w:spacing w:val="-3"/>
        </w:rPr>
        <w:t>States</w:t>
      </w:r>
      <w:r>
        <w:rPr>
          <w:b/>
          <w:color w:val="231F20"/>
          <w:spacing w:val="-13"/>
        </w:rPr>
        <w:t> </w:t>
      </w:r>
      <w:r>
        <w:rPr>
          <w:b/>
          <w:color w:val="231F20"/>
        </w:rPr>
        <w:t>have</w:t>
      </w:r>
      <w:r>
        <w:rPr>
          <w:b/>
          <w:color w:val="231F20"/>
          <w:spacing w:val="-13"/>
        </w:rPr>
        <w:t> </w:t>
      </w:r>
      <w:r>
        <w:rPr>
          <w:b/>
          <w:color w:val="231F20"/>
        </w:rPr>
        <w:t>been</w:t>
      </w:r>
      <w:r>
        <w:rPr>
          <w:b/>
          <w:color w:val="231F20"/>
          <w:spacing w:val="-13"/>
        </w:rPr>
        <w:t> </w:t>
      </w:r>
      <w:r>
        <w:rPr>
          <w:b/>
          <w:color w:val="231F20"/>
        </w:rPr>
        <w:t>a</w:t>
      </w:r>
      <w:r>
        <w:rPr>
          <w:b/>
          <w:color w:val="231F20"/>
          <w:spacing w:val="-13"/>
        </w:rPr>
        <w:t> </w:t>
      </w:r>
      <w:r>
        <w:rPr>
          <w:b/>
          <w:color w:val="231F20"/>
        </w:rPr>
        <w:t>favored</w:t>
      </w:r>
      <w:r>
        <w:rPr>
          <w:b/>
          <w:color w:val="231F20"/>
          <w:spacing w:val="-14"/>
        </w:rPr>
        <w:t> </w:t>
      </w:r>
      <w:r>
        <w:rPr>
          <w:b/>
          <w:color w:val="231F20"/>
        </w:rPr>
        <w:t>people</w:t>
      </w:r>
      <w:r>
        <w:rPr>
          <w:color w:val="231F20"/>
        </w:rPr>
        <w:t>;</w:t>
      </w:r>
      <w:r>
        <w:rPr>
          <w:color w:val="231F20"/>
          <w:spacing w:val="-13"/>
        </w:rPr>
        <w:t> </w:t>
      </w:r>
      <w:r>
        <w:rPr>
          <w:color w:val="231F20"/>
        </w:rPr>
        <w:t>but</w:t>
      </w:r>
      <w:r>
        <w:rPr>
          <w:color w:val="231F20"/>
          <w:spacing w:val="-13"/>
        </w:rPr>
        <w:t> </w:t>
      </w:r>
      <w:r>
        <w:rPr>
          <w:color w:val="231F20"/>
        </w:rPr>
        <w:t>when</w:t>
      </w:r>
      <w:r>
        <w:rPr>
          <w:color w:val="231F20"/>
          <w:spacing w:val="-13"/>
        </w:rPr>
        <w:t> </w:t>
      </w:r>
      <w:r>
        <w:rPr>
          <w:color w:val="231F20"/>
        </w:rPr>
        <w:t>they</w:t>
      </w:r>
      <w:r>
        <w:rPr>
          <w:color w:val="231F20"/>
          <w:spacing w:val="-14"/>
        </w:rPr>
        <w:t> </w:t>
      </w:r>
      <w:r>
        <w:rPr>
          <w:color w:val="231F20"/>
        </w:rPr>
        <w:t>restrict</w:t>
      </w:r>
      <w:r>
        <w:rPr>
          <w:color w:val="231F20"/>
          <w:spacing w:val="-13"/>
        </w:rPr>
        <w:t> </w:t>
      </w:r>
      <w:r>
        <w:rPr>
          <w:color w:val="231F20"/>
        </w:rPr>
        <w:t>religious</w:t>
      </w:r>
      <w:r>
        <w:rPr>
          <w:color w:val="231F20"/>
          <w:spacing w:val="-13"/>
        </w:rPr>
        <w:t> </w:t>
      </w:r>
      <w:r>
        <w:rPr>
          <w:color w:val="231F20"/>
        </w:rPr>
        <w:t>liberty,</w:t>
      </w:r>
      <w:r>
        <w:rPr>
          <w:color w:val="231F20"/>
          <w:spacing w:val="-13"/>
        </w:rPr>
        <w:t> </w:t>
      </w:r>
      <w:r>
        <w:rPr>
          <w:color w:val="231F20"/>
        </w:rPr>
        <w:t>surrender Protestantism, and give countenance to </w:t>
      </w:r>
      <w:r>
        <w:rPr>
          <w:color w:val="231F20"/>
          <w:spacing w:val="-3"/>
        </w:rPr>
        <w:t>popery, </w:t>
      </w:r>
      <w:r>
        <w:rPr>
          <w:color w:val="231F20"/>
        </w:rPr>
        <w:t>the measure of their guilt will be full, and ‘national apostasy’ will</w:t>
      </w:r>
      <w:r>
        <w:rPr>
          <w:color w:val="231F20"/>
          <w:spacing w:val="-26"/>
        </w:rPr>
        <w:t> </w:t>
      </w:r>
      <w:r>
        <w:rPr>
          <w:color w:val="231F20"/>
        </w:rPr>
        <w:t>be registered</w:t>
      </w:r>
      <w:r>
        <w:rPr>
          <w:color w:val="231F20"/>
          <w:spacing w:val="-8"/>
        </w:rPr>
        <w:t> </w:t>
      </w:r>
      <w:r>
        <w:rPr>
          <w:color w:val="231F20"/>
        </w:rPr>
        <w:t>in</w:t>
      </w:r>
      <w:r>
        <w:rPr>
          <w:color w:val="231F20"/>
          <w:spacing w:val="-7"/>
        </w:rPr>
        <w:t> </w:t>
      </w:r>
      <w:r>
        <w:rPr>
          <w:color w:val="231F20"/>
        </w:rPr>
        <w:t>the</w:t>
      </w:r>
      <w:r>
        <w:rPr>
          <w:color w:val="231F20"/>
          <w:spacing w:val="-7"/>
        </w:rPr>
        <w:t> </w:t>
      </w:r>
      <w:r>
        <w:rPr>
          <w:color w:val="231F20"/>
        </w:rPr>
        <w:t>books</w:t>
      </w:r>
      <w:r>
        <w:rPr>
          <w:color w:val="231F20"/>
          <w:spacing w:val="-7"/>
        </w:rPr>
        <w:t> </w:t>
      </w:r>
      <w:r>
        <w:rPr>
          <w:color w:val="231F20"/>
        </w:rPr>
        <w:t>of</w:t>
      </w:r>
      <w:r>
        <w:rPr>
          <w:color w:val="231F20"/>
          <w:spacing w:val="-7"/>
        </w:rPr>
        <w:t> </w:t>
      </w:r>
      <w:r>
        <w:rPr>
          <w:color w:val="231F20"/>
        </w:rPr>
        <w:t>heaven.</w:t>
      </w:r>
      <w:r>
        <w:rPr>
          <w:color w:val="231F20"/>
          <w:spacing w:val="-7"/>
        </w:rPr>
        <w:t> </w:t>
      </w:r>
      <w:r>
        <w:rPr>
          <w:color w:val="231F20"/>
        </w:rPr>
        <w:t>The</w:t>
      </w:r>
      <w:r>
        <w:rPr>
          <w:color w:val="231F20"/>
          <w:spacing w:val="-7"/>
        </w:rPr>
        <w:t> </w:t>
      </w:r>
      <w:r>
        <w:rPr>
          <w:color w:val="231F20"/>
        </w:rPr>
        <w:t>result</w:t>
      </w:r>
      <w:r>
        <w:rPr>
          <w:color w:val="231F20"/>
          <w:spacing w:val="-7"/>
        </w:rPr>
        <w:t> </w:t>
      </w:r>
      <w:r>
        <w:rPr>
          <w:color w:val="231F20"/>
        </w:rPr>
        <w:t>of</w:t>
      </w:r>
      <w:r>
        <w:rPr>
          <w:color w:val="231F20"/>
          <w:spacing w:val="-7"/>
        </w:rPr>
        <w:t> </w:t>
      </w:r>
      <w:r>
        <w:rPr>
          <w:color w:val="231F20"/>
        </w:rPr>
        <w:t>this</w:t>
      </w:r>
      <w:r>
        <w:rPr>
          <w:color w:val="231F20"/>
          <w:spacing w:val="-7"/>
        </w:rPr>
        <w:t> </w:t>
      </w:r>
      <w:r>
        <w:rPr>
          <w:color w:val="231F20"/>
        </w:rPr>
        <w:t>apostasy</w:t>
      </w:r>
      <w:r>
        <w:rPr>
          <w:color w:val="231F20"/>
          <w:spacing w:val="-7"/>
        </w:rPr>
        <w:t> </w:t>
      </w:r>
      <w:r>
        <w:rPr>
          <w:color w:val="231F20"/>
        </w:rPr>
        <w:t>will</w:t>
      </w:r>
      <w:r>
        <w:rPr>
          <w:color w:val="231F20"/>
          <w:spacing w:val="-7"/>
        </w:rPr>
        <w:t> </w:t>
      </w:r>
      <w:r>
        <w:rPr>
          <w:color w:val="231F20"/>
        </w:rPr>
        <w:t>be</w:t>
      </w:r>
      <w:r>
        <w:rPr>
          <w:color w:val="231F20"/>
          <w:spacing w:val="-7"/>
        </w:rPr>
        <w:t> </w:t>
      </w:r>
      <w:r>
        <w:rPr>
          <w:color w:val="231F20"/>
        </w:rPr>
        <w:t>national</w:t>
      </w:r>
      <w:r>
        <w:rPr>
          <w:color w:val="231F20"/>
          <w:spacing w:val="-7"/>
        </w:rPr>
        <w:t> </w:t>
      </w:r>
      <w:r>
        <w:rPr>
          <w:color w:val="231F20"/>
        </w:rPr>
        <w:t>ruin.”</w:t>
      </w:r>
      <w:r>
        <w:rPr>
          <w:color w:val="231F20"/>
          <w:spacing w:val="-8"/>
        </w:rPr>
        <w:t> </w:t>
      </w:r>
      <w:r>
        <w:rPr>
          <w:i/>
          <w:color w:val="231F20"/>
        </w:rPr>
        <w:t>Review</w:t>
      </w:r>
      <w:r>
        <w:rPr>
          <w:i/>
          <w:color w:val="231F20"/>
          <w:spacing w:val="-7"/>
        </w:rPr>
        <w:t> </w:t>
      </w:r>
      <w:r>
        <w:rPr>
          <w:i/>
          <w:color w:val="231F20"/>
        </w:rPr>
        <w:t>and</w:t>
      </w:r>
      <w:r>
        <w:rPr>
          <w:i/>
          <w:color w:val="231F20"/>
          <w:spacing w:val="-7"/>
        </w:rPr>
        <w:t> </w:t>
      </w:r>
      <w:r>
        <w:rPr>
          <w:i/>
          <w:color w:val="231F20"/>
        </w:rPr>
        <w:t>Herald</w:t>
      </w:r>
      <w:r>
        <w:rPr>
          <w:color w:val="231F20"/>
        </w:rPr>
        <w:t>,</w:t>
      </w:r>
      <w:r>
        <w:rPr>
          <w:color w:val="231F20"/>
          <w:spacing w:val="-7"/>
        </w:rPr>
        <w:t> </w:t>
      </w:r>
      <w:r>
        <w:rPr>
          <w:color w:val="231F20"/>
        </w:rPr>
        <w:t>May</w:t>
      </w:r>
      <w:r>
        <w:rPr>
          <w:color w:val="231F20"/>
          <w:spacing w:val="-7"/>
        </w:rPr>
        <w:t> </w:t>
      </w:r>
      <w:r>
        <w:rPr>
          <w:color w:val="231F20"/>
        </w:rPr>
        <w:t>2,</w:t>
      </w:r>
      <w:r>
        <w:rPr>
          <w:color w:val="231F20"/>
          <w:spacing w:val="-7"/>
        </w:rPr>
        <w:t> </w:t>
      </w:r>
      <w:r>
        <w:rPr>
          <w:color w:val="231F20"/>
        </w:rPr>
        <w:t>1893.</w:t>
      </w:r>
    </w:p>
    <w:p>
      <w:pPr>
        <w:pStyle w:val="BodyText"/>
        <w:spacing w:line="249" w:lineRule="auto" w:before="98"/>
        <w:ind w:left="407" w:right="406"/>
      </w:pPr>
      <w:r>
        <w:rPr>
          <w:b/>
          <w:color w:val="231F20"/>
        </w:rPr>
        <w:t>“Our</w:t>
      </w:r>
      <w:r>
        <w:rPr>
          <w:b/>
          <w:color w:val="231F20"/>
          <w:spacing w:val="-25"/>
        </w:rPr>
        <w:t> </w:t>
      </w:r>
      <w:r>
        <w:rPr>
          <w:b/>
          <w:color w:val="231F20"/>
        </w:rPr>
        <w:t>land</w:t>
      </w:r>
      <w:r>
        <w:rPr>
          <w:b/>
          <w:color w:val="231F20"/>
          <w:spacing w:val="-22"/>
        </w:rPr>
        <w:t> </w:t>
      </w:r>
      <w:r>
        <w:rPr>
          <w:color w:val="231F20"/>
        </w:rPr>
        <w:t>is</w:t>
      </w:r>
      <w:r>
        <w:rPr>
          <w:color w:val="231F20"/>
          <w:spacing w:val="-21"/>
        </w:rPr>
        <w:t> </w:t>
      </w:r>
      <w:r>
        <w:rPr>
          <w:color w:val="231F20"/>
        </w:rPr>
        <w:t>in</w:t>
      </w:r>
      <w:r>
        <w:rPr>
          <w:color w:val="231F20"/>
          <w:spacing w:val="-21"/>
        </w:rPr>
        <w:t> </w:t>
      </w:r>
      <w:r>
        <w:rPr>
          <w:color w:val="231F20"/>
          <w:spacing w:val="-4"/>
        </w:rPr>
        <w:t>jeopardy.</w:t>
      </w:r>
      <w:r>
        <w:rPr>
          <w:color w:val="231F20"/>
          <w:spacing w:val="-25"/>
        </w:rPr>
        <w:t> </w:t>
      </w:r>
      <w:r>
        <w:rPr>
          <w:color w:val="231F20"/>
        </w:rPr>
        <w:t>The</w:t>
      </w:r>
      <w:r>
        <w:rPr>
          <w:color w:val="231F20"/>
          <w:spacing w:val="-21"/>
        </w:rPr>
        <w:t> </w:t>
      </w:r>
      <w:r>
        <w:rPr>
          <w:color w:val="231F20"/>
        </w:rPr>
        <w:t>time</w:t>
      </w:r>
      <w:r>
        <w:rPr>
          <w:color w:val="231F20"/>
          <w:spacing w:val="-22"/>
        </w:rPr>
        <w:t> </w:t>
      </w:r>
      <w:r>
        <w:rPr>
          <w:color w:val="231F20"/>
        </w:rPr>
        <w:t>is</w:t>
      </w:r>
      <w:r>
        <w:rPr>
          <w:color w:val="231F20"/>
          <w:spacing w:val="-21"/>
        </w:rPr>
        <w:t> </w:t>
      </w:r>
      <w:r>
        <w:rPr>
          <w:color w:val="231F20"/>
        </w:rPr>
        <w:t>drawing</w:t>
      </w:r>
      <w:r>
        <w:rPr>
          <w:color w:val="231F20"/>
          <w:spacing w:val="-21"/>
        </w:rPr>
        <w:t> </w:t>
      </w:r>
      <w:r>
        <w:rPr>
          <w:color w:val="231F20"/>
        </w:rPr>
        <w:t>on</w:t>
      </w:r>
      <w:r>
        <w:rPr>
          <w:color w:val="231F20"/>
          <w:spacing w:val="-22"/>
        </w:rPr>
        <w:t> </w:t>
      </w:r>
      <w:r>
        <w:rPr>
          <w:color w:val="231F20"/>
        </w:rPr>
        <w:t>when</w:t>
      </w:r>
      <w:r>
        <w:rPr>
          <w:color w:val="231F20"/>
          <w:spacing w:val="-21"/>
        </w:rPr>
        <w:t> </w:t>
      </w:r>
      <w:r>
        <w:rPr>
          <w:color w:val="231F20"/>
        </w:rPr>
        <w:t>its</w:t>
      </w:r>
      <w:r>
        <w:rPr>
          <w:color w:val="231F20"/>
          <w:spacing w:val="-21"/>
        </w:rPr>
        <w:t> </w:t>
      </w:r>
      <w:r>
        <w:rPr>
          <w:color w:val="231F20"/>
        </w:rPr>
        <w:t>legislators</w:t>
      </w:r>
      <w:r>
        <w:rPr>
          <w:color w:val="231F20"/>
          <w:spacing w:val="-22"/>
        </w:rPr>
        <w:t> </w:t>
      </w:r>
      <w:r>
        <w:rPr>
          <w:color w:val="231F20"/>
        </w:rPr>
        <w:t>shall</w:t>
      </w:r>
      <w:r>
        <w:rPr>
          <w:color w:val="231F20"/>
          <w:spacing w:val="-21"/>
        </w:rPr>
        <w:t> </w:t>
      </w:r>
      <w:r>
        <w:rPr>
          <w:color w:val="231F20"/>
        </w:rPr>
        <w:t>so</w:t>
      </w:r>
      <w:r>
        <w:rPr>
          <w:color w:val="231F20"/>
          <w:spacing w:val="-21"/>
        </w:rPr>
        <w:t> </w:t>
      </w:r>
      <w:r>
        <w:rPr>
          <w:color w:val="231F20"/>
        </w:rPr>
        <w:t>abjure</w:t>
      </w:r>
      <w:r>
        <w:rPr>
          <w:color w:val="231F20"/>
          <w:spacing w:val="-22"/>
        </w:rPr>
        <w:t> </w:t>
      </w:r>
      <w:r>
        <w:rPr>
          <w:color w:val="231F20"/>
        </w:rPr>
        <w:t>the</w:t>
      </w:r>
      <w:r>
        <w:rPr>
          <w:color w:val="231F20"/>
          <w:spacing w:val="-21"/>
        </w:rPr>
        <w:t> </w:t>
      </w:r>
      <w:r>
        <w:rPr>
          <w:color w:val="231F20"/>
        </w:rPr>
        <w:t>principles</w:t>
      </w:r>
      <w:r>
        <w:rPr>
          <w:color w:val="231F20"/>
          <w:spacing w:val="-21"/>
        </w:rPr>
        <w:t> </w:t>
      </w:r>
      <w:r>
        <w:rPr>
          <w:color w:val="231F20"/>
        </w:rPr>
        <w:t>of</w:t>
      </w:r>
      <w:r>
        <w:rPr>
          <w:color w:val="231F20"/>
          <w:spacing w:val="-22"/>
        </w:rPr>
        <w:t> </w:t>
      </w:r>
      <w:r>
        <w:rPr>
          <w:color w:val="231F20"/>
        </w:rPr>
        <w:t>Protestantism as</w:t>
      </w:r>
      <w:r>
        <w:rPr>
          <w:color w:val="231F20"/>
          <w:spacing w:val="-9"/>
        </w:rPr>
        <w:t> </w:t>
      </w:r>
      <w:r>
        <w:rPr>
          <w:color w:val="231F20"/>
        </w:rPr>
        <w:t>to</w:t>
      </w:r>
      <w:r>
        <w:rPr>
          <w:color w:val="231F20"/>
          <w:spacing w:val="-9"/>
        </w:rPr>
        <w:t> </w:t>
      </w:r>
      <w:r>
        <w:rPr>
          <w:color w:val="231F20"/>
        </w:rPr>
        <w:t>give</w:t>
      </w:r>
      <w:r>
        <w:rPr>
          <w:color w:val="231F20"/>
          <w:spacing w:val="-9"/>
        </w:rPr>
        <w:t> </w:t>
      </w:r>
      <w:r>
        <w:rPr>
          <w:color w:val="231F20"/>
        </w:rPr>
        <w:t>countenance</w:t>
      </w:r>
      <w:r>
        <w:rPr>
          <w:color w:val="231F20"/>
          <w:spacing w:val="-9"/>
        </w:rPr>
        <w:t> </w:t>
      </w:r>
      <w:r>
        <w:rPr>
          <w:color w:val="231F20"/>
        </w:rPr>
        <w:t>to</w:t>
      </w:r>
      <w:r>
        <w:rPr>
          <w:color w:val="231F20"/>
          <w:spacing w:val="-9"/>
        </w:rPr>
        <w:t> </w:t>
      </w:r>
      <w:r>
        <w:rPr>
          <w:color w:val="231F20"/>
        </w:rPr>
        <w:t>Romish</w:t>
      </w:r>
      <w:r>
        <w:rPr>
          <w:color w:val="231F20"/>
          <w:spacing w:val="-8"/>
        </w:rPr>
        <w:t> </w:t>
      </w:r>
      <w:r>
        <w:rPr>
          <w:color w:val="231F20"/>
        </w:rPr>
        <w:t>apostasy.</w:t>
      </w:r>
      <w:r>
        <w:rPr>
          <w:color w:val="231F20"/>
          <w:spacing w:val="-9"/>
        </w:rPr>
        <w:t> </w:t>
      </w:r>
      <w:r>
        <w:rPr>
          <w:b/>
          <w:color w:val="231F20"/>
        </w:rPr>
        <w:t>The</w:t>
      </w:r>
      <w:r>
        <w:rPr>
          <w:b/>
          <w:color w:val="231F20"/>
          <w:spacing w:val="-9"/>
        </w:rPr>
        <w:t> </w:t>
      </w:r>
      <w:r>
        <w:rPr>
          <w:b/>
          <w:color w:val="231F20"/>
        </w:rPr>
        <w:t>people</w:t>
      </w:r>
      <w:r>
        <w:rPr>
          <w:b/>
          <w:color w:val="231F20"/>
          <w:spacing w:val="-9"/>
        </w:rPr>
        <w:t> </w:t>
      </w:r>
      <w:r>
        <w:rPr>
          <w:b/>
          <w:color w:val="231F20"/>
        </w:rPr>
        <w:t>for</w:t>
      </w:r>
      <w:r>
        <w:rPr>
          <w:b/>
          <w:color w:val="231F20"/>
          <w:spacing w:val="-13"/>
        </w:rPr>
        <w:t> </w:t>
      </w:r>
      <w:r>
        <w:rPr>
          <w:b/>
          <w:color w:val="231F20"/>
        </w:rPr>
        <w:t>whom</w:t>
      </w:r>
      <w:r>
        <w:rPr>
          <w:b/>
          <w:color w:val="231F20"/>
          <w:spacing w:val="-9"/>
        </w:rPr>
        <w:t> </w:t>
      </w:r>
      <w:r>
        <w:rPr>
          <w:b/>
          <w:color w:val="231F20"/>
        </w:rPr>
        <w:t>God</w:t>
      </w:r>
      <w:r>
        <w:rPr>
          <w:b/>
          <w:color w:val="231F20"/>
          <w:spacing w:val="-9"/>
        </w:rPr>
        <w:t> </w:t>
      </w:r>
      <w:r>
        <w:rPr>
          <w:b/>
          <w:color w:val="231F20"/>
        </w:rPr>
        <w:t>has</w:t>
      </w:r>
      <w:r>
        <w:rPr>
          <w:b/>
          <w:color w:val="231F20"/>
          <w:spacing w:val="-9"/>
        </w:rPr>
        <w:t> </w:t>
      </w:r>
      <w:r>
        <w:rPr>
          <w:b/>
          <w:color w:val="231F20"/>
        </w:rPr>
        <w:t>so</w:t>
      </w:r>
      <w:r>
        <w:rPr>
          <w:b/>
          <w:color w:val="231F20"/>
          <w:spacing w:val="-8"/>
        </w:rPr>
        <w:t> </w:t>
      </w:r>
      <w:r>
        <w:rPr>
          <w:b/>
          <w:color w:val="231F20"/>
        </w:rPr>
        <w:t>marvelously</w:t>
      </w:r>
      <w:r>
        <w:rPr>
          <w:b/>
          <w:color w:val="231F20"/>
          <w:spacing w:val="-9"/>
        </w:rPr>
        <w:t> </w:t>
      </w:r>
      <w:r>
        <w:rPr>
          <w:b/>
          <w:color w:val="231F20"/>
        </w:rPr>
        <w:t>wrought</w:t>
      </w:r>
      <w:r>
        <w:rPr>
          <w:color w:val="231F20"/>
        </w:rPr>
        <w:t>,</w:t>
      </w:r>
      <w:r>
        <w:rPr>
          <w:color w:val="231F20"/>
          <w:spacing w:val="-9"/>
        </w:rPr>
        <w:t> </w:t>
      </w:r>
      <w:r>
        <w:rPr>
          <w:color w:val="231F20"/>
        </w:rPr>
        <w:t>strengthening them to throw off the galling yoke of popery, will by a national act give vigor to the corrupt faith of Rome, and thus arouse the tyranny which only waits for a touch to start again into cruelty and despotism. </w:t>
      </w:r>
      <w:r>
        <w:rPr>
          <w:color w:val="231F20"/>
          <w:spacing w:val="-3"/>
        </w:rPr>
        <w:t>With </w:t>
      </w:r>
      <w:r>
        <w:rPr>
          <w:color w:val="231F20"/>
        </w:rPr>
        <w:t>rapid steps are </w:t>
      </w:r>
      <w:r>
        <w:rPr>
          <w:color w:val="231F20"/>
          <w:spacing w:val="-6"/>
        </w:rPr>
        <w:t>we </w:t>
      </w:r>
      <w:r>
        <w:rPr>
          <w:color w:val="231F20"/>
        </w:rPr>
        <w:t>already approaching this period.” </w:t>
      </w:r>
      <w:r>
        <w:rPr>
          <w:i/>
          <w:color w:val="231F20"/>
        </w:rPr>
        <w:t>The Spirit of Prophecy</w:t>
      </w:r>
      <w:r>
        <w:rPr>
          <w:color w:val="231F20"/>
        </w:rPr>
        <w:t>, volume 4,</w:t>
      </w:r>
      <w:r>
        <w:rPr>
          <w:color w:val="231F20"/>
          <w:spacing w:val="16"/>
        </w:rPr>
        <w:t> </w:t>
      </w:r>
      <w:r>
        <w:rPr>
          <w:color w:val="231F20"/>
        </w:rPr>
        <w:t>410.</w:t>
      </w:r>
    </w:p>
    <w:p>
      <w:pPr>
        <w:pStyle w:val="BodyText"/>
        <w:spacing w:line="249" w:lineRule="auto" w:before="101"/>
        <w:ind w:right="117"/>
      </w:pPr>
      <w:r>
        <w:rPr>
          <w:color w:val="231F20"/>
        </w:rPr>
        <w:t>The previous passages from the Spirit of Prophecy which set forth the purpose of the United States contain another important</w:t>
      </w:r>
      <w:r>
        <w:rPr>
          <w:color w:val="231F20"/>
          <w:spacing w:val="-20"/>
        </w:rPr>
        <w:t> </w:t>
      </w:r>
      <w:r>
        <w:rPr>
          <w:color w:val="231F20"/>
        </w:rPr>
        <w:t>insight</w:t>
      </w:r>
      <w:r>
        <w:rPr>
          <w:color w:val="231F20"/>
          <w:spacing w:val="-19"/>
        </w:rPr>
        <w:t> </w:t>
      </w:r>
      <w:r>
        <w:rPr>
          <w:color w:val="231F20"/>
        </w:rPr>
        <w:t>which</w:t>
      </w:r>
      <w:r>
        <w:rPr>
          <w:color w:val="231F20"/>
          <w:spacing w:val="-19"/>
        </w:rPr>
        <w:t> </w:t>
      </w:r>
      <w:r>
        <w:rPr>
          <w:color w:val="231F20"/>
        </w:rPr>
        <w:t>we</w:t>
      </w:r>
      <w:r>
        <w:rPr>
          <w:color w:val="231F20"/>
          <w:spacing w:val="-19"/>
        </w:rPr>
        <w:t> </w:t>
      </w:r>
      <w:r>
        <w:rPr>
          <w:color w:val="231F20"/>
        </w:rPr>
        <w:t>passed</w:t>
      </w:r>
      <w:r>
        <w:rPr>
          <w:color w:val="231F20"/>
          <w:spacing w:val="-19"/>
        </w:rPr>
        <w:t> </w:t>
      </w:r>
      <w:r>
        <w:rPr>
          <w:color w:val="231F20"/>
        </w:rPr>
        <w:t>by—until</w:t>
      </w:r>
      <w:r>
        <w:rPr>
          <w:color w:val="231F20"/>
          <w:spacing w:val="-19"/>
        </w:rPr>
        <w:t> </w:t>
      </w:r>
      <w:r>
        <w:rPr>
          <w:color w:val="231F20"/>
          <w:spacing w:val="-5"/>
        </w:rPr>
        <w:t>now.</w:t>
      </w:r>
      <w:r>
        <w:rPr>
          <w:color w:val="231F20"/>
          <w:spacing w:val="-19"/>
        </w:rPr>
        <w:t> </w:t>
      </w:r>
      <w:r>
        <w:rPr>
          <w:color w:val="231F20"/>
        </w:rPr>
        <w:t>In</w:t>
      </w:r>
      <w:r>
        <w:rPr>
          <w:color w:val="231F20"/>
          <w:spacing w:val="-19"/>
        </w:rPr>
        <w:t> </w:t>
      </w:r>
      <w:r>
        <w:rPr>
          <w:color w:val="231F20"/>
        </w:rPr>
        <w:t>those</w:t>
      </w:r>
      <w:r>
        <w:rPr>
          <w:color w:val="231F20"/>
          <w:spacing w:val="-20"/>
        </w:rPr>
        <w:t> </w:t>
      </w:r>
      <w:r>
        <w:rPr>
          <w:color w:val="231F20"/>
        </w:rPr>
        <w:t>previous</w:t>
      </w:r>
      <w:r>
        <w:rPr>
          <w:color w:val="231F20"/>
          <w:spacing w:val="-19"/>
        </w:rPr>
        <w:t> </w:t>
      </w:r>
      <w:r>
        <w:rPr>
          <w:color w:val="231F20"/>
        </w:rPr>
        <w:t>nine</w:t>
      </w:r>
      <w:r>
        <w:rPr>
          <w:color w:val="231F20"/>
          <w:spacing w:val="-19"/>
        </w:rPr>
        <w:t> </w:t>
      </w:r>
      <w:r>
        <w:rPr>
          <w:color w:val="231F20"/>
        </w:rPr>
        <w:t>passages</w:t>
      </w:r>
      <w:r>
        <w:rPr>
          <w:color w:val="231F20"/>
          <w:spacing w:val="-19"/>
        </w:rPr>
        <w:t> </w:t>
      </w:r>
      <w:r>
        <w:rPr>
          <w:color w:val="231F20"/>
        </w:rPr>
        <w:t>we</w:t>
      </w:r>
      <w:r>
        <w:rPr>
          <w:color w:val="231F20"/>
          <w:spacing w:val="-19"/>
        </w:rPr>
        <w:t> </w:t>
      </w:r>
      <w:r>
        <w:rPr>
          <w:color w:val="231F20"/>
        </w:rPr>
        <w:t>sought</w:t>
      </w:r>
      <w:r>
        <w:rPr>
          <w:color w:val="231F20"/>
          <w:spacing w:val="-19"/>
        </w:rPr>
        <w:t> </w:t>
      </w:r>
      <w:r>
        <w:rPr>
          <w:color w:val="231F20"/>
        </w:rPr>
        <w:t>to</w:t>
      </w:r>
      <w:r>
        <w:rPr>
          <w:color w:val="231F20"/>
          <w:spacing w:val="-19"/>
        </w:rPr>
        <w:t> </w:t>
      </w:r>
      <w:r>
        <w:rPr>
          <w:color w:val="231F20"/>
        </w:rPr>
        <w:t>identify</w:t>
      </w:r>
      <w:r>
        <w:rPr>
          <w:color w:val="231F20"/>
          <w:spacing w:val="-19"/>
        </w:rPr>
        <w:t> </w:t>
      </w:r>
      <w:r>
        <w:rPr>
          <w:color w:val="231F20"/>
        </w:rPr>
        <w:t>the</w:t>
      </w:r>
      <w:r>
        <w:rPr>
          <w:color w:val="231F20"/>
          <w:spacing w:val="-19"/>
        </w:rPr>
        <w:t> </w:t>
      </w:r>
      <w:r>
        <w:rPr>
          <w:color w:val="231F20"/>
        </w:rPr>
        <w:t>modern</w:t>
      </w:r>
      <w:r>
        <w:rPr>
          <w:color w:val="231F20"/>
          <w:spacing w:val="-20"/>
        </w:rPr>
        <w:t> </w:t>
      </w:r>
      <w:r>
        <w:rPr>
          <w:color w:val="231F20"/>
        </w:rPr>
        <w:t>“glorious land”</w:t>
      </w:r>
      <w:r>
        <w:rPr>
          <w:color w:val="231F20"/>
          <w:spacing w:val="-12"/>
        </w:rPr>
        <w:t> </w:t>
      </w:r>
      <w:r>
        <w:rPr>
          <w:color w:val="231F20"/>
        </w:rPr>
        <w:t>as</w:t>
      </w:r>
      <w:r>
        <w:rPr>
          <w:color w:val="231F20"/>
          <w:spacing w:val="-11"/>
        </w:rPr>
        <w:t> </w:t>
      </w:r>
      <w:r>
        <w:rPr>
          <w:color w:val="231F20"/>
        </w:rPr>
        <w:t>the</w:t>
      </w:r>
      <w:r>
        <w:rPr>
          <w:color w:val="231F20"/>
          <w:spacing w:val="-11"/>
        </w:rPr>
        <w:t> </w:t>
      </w:r>
      <w:r>
        <w:rPr>
          <w:color w:val="231F20"/>
        </w:rPr>
        <w:t>United</w:t>
      </w:r>
      <w:r>
        <w:rPr>
          <w:color w:val="231F20"/>
          <w:spacing w:val="-11"/>
        </w:rPr>
        <w:t> </w:t>
      </w:r>
      <w:r>
        <w:rPr>
          <w:color w:val="231F20"/>
        </w:rPr>
        <w:t>States.</w:t>
      </w:r>
      <w:r>
        <w:rPr>
          <w:color w:val="231F20"/>
          <w:spacing w:val="-11"/>
        </w:rPr>
        <w:t> </w:t>
      </w:r>
      <w:r>
        <w:rPr>
          <w:color w:val="231F20"/>
        </w:rPr>
        <w:t>Review</w:t>
      </w:r>
      <w:r>
        <w:rPr>
          <w:color w:val="231F20"/>
          <w:spacing w:val="-11"/>
        </w:rPr>
        <w:t> </w:t>
      </w:r>
      <w:r>
        <w:rPr>
          <w:color w:val="231F20"/>
        </w:rPr>
        <w:t>these</w:t>
      </w:r>
      <w:r>
        <w:rPr>
          <w:color w:val="231F20"/>
          <w:spacing w:val="-11"/>
        </w:rPr>
        <w:t> </w:t>
      </w:r>
      <w:r>
        <w:rPr>
          <w:color w:val="231F20"/>
        </w:rPr>
        <w:t>once</w:t>
      </w:r>
      <w:r>
        <w:rPr>
          <w:color w:val="231F20"/>
          <w:spacing w:val="-11"/>
        </w:rPr>
        <w:t> </w:t>
      </w:r>
      <w:r>
        <w:rPr>
          <w:color w:val="231F20"/>
        </w:rPr>
        <w:t>more</w:t>
      </w:r>
      <w:r>
        <w:rPr>
          <w:color w:val="231F20"/>
          <w:spacing w:val="-11"/>
        </w:rPr>
        <w:t> </w:t>
      </w:r>
      <w:r>
        <w:rPr>
          <w:color w:val="231F20"/>
        </w:rPr>
        <w:t>and</w:t>
      </w:r>
      <w:r>
        <w:rPr>
          <w:color w:val="231F20"/>
          <w:spacing w:val="-11"/>
        </w:rPr>
        <w:t> </w:t>
      </w:r>
      <w:r>
        <w:rPr>
          <w:color w:val="231F20"/>
        </w:rPr>
        <w:t>you</w:t>
      </w:r>
      <w:r>
        <w:rPr>
          <w:color w:val="231F20"/>
          <w:spacing w:val="-11"/>
        </w:rPr>
        <w:t> </w:t>
      </w:r>
      <w:r>
        <w:rPr>
          <w:color w:val="231F20"/>
        </w:rPr>
        <w:t>will</w:t>
      </w:r>
      <w:r>
        <w:rPr>
          <w:color w:val="231F20"/>
          <w:spacing w:val="-11"/>
        </w:rPr>
        <w:t> </w:t>
      </w:r>
      <w:r>
        <w:rPr>
          <w:color w:val="231F20"/>
        </w:rPr>
        <w:t>find</w:t>
      </w:r>
      <w:r>
        <w:rPr>
          <w:color w:val="231F20"/>
          <w:spacing w:val="-11"/>
        </w:rPr>
        <w:t> </w:t>
      </w:r>
      <w:r>
        <w:rPr>
          <w:color w:val="231F20"/>
        </w:rPr>
        <w:t>that</w:t>
      </w:r>
      <w:r>
        <w:rPr>
          <w:color w:val="231F20"/>
          <w:spacing w:val="-11"/>
        </w:rPr>
        <w:t> </w:t>
      </w:r>
      <w:r>
        <w:rPr>
          <w:color w:val="231F20"/>
        </w:rPr>
        <w:t>all</w:t>
      </w:r>
      <w:r>
        <w:rPr>
          <w:color w:val="231F20"/>
          <w:spacing w:val="-11"/>
        </w:rPr>
        <w:t> </w:t>
      </w:r>
      <w:r>
        <w:rPr>
          <w:color w:val="231F20"/>
        </w:rPr>
        <w:t>of</w:t>
      </w:r>
      <w:r>
        <w:rPr>
          <w:color w:val="231F20"/>
          <w:spacing w:val="-11"/>
        </w:rPr>
        <w:t> </w:t>
      </w:r>
      <w:r>
        <w:rPr>
          <w:color w:val="231F20"/>
        </w:rPr>
        <w:t>these</w:t>
      </w:r>
      <w:r>
        <w:rPr>
          <w:color w:val="231F20"/>
          <w:spacing w:val="-11"/>
        </w:rPr>
        <w:t> </w:t>
      </w:r>
      <w:r>
        <w:rPr>
          <w:color w:val="231F20"/>
        </w:rPr>
        <w:t>passages</w:t>
      </w:r>
      <w:r>
        <w:rPr>
          <w:color w:val="231F20"/>
          <w:spacing w:val="-11"/>
        </w:rPr>
        <w:t> </w:t>
      </w:r>
      <w:r>
        <w:rPr>
          <w:color w:val="231F20"/>
        </w:rPr>
        <w:t>address</w:t>
      </w:r>
      <w:r>
        <w:rPr>
          <w:color w:val="231F20"/>
          <w:spacing w:val="-11"/>
        </w:rPr>
        <w:t> </w:t>
      </w:r>
      <w:r>
        <w:rPr>
          <w:color w:val="231F20"/>
        </w:rPr>
        <w:t>not</w:t>
      </w:r>
      <w:r>
        <w:rPr>
          <w:color w:val="231F20"/>
          <w:spacing w:val="-11"/>
        </w:rPr>
        <w:t> </w:t>
      </w:r>
      <w:r>
        <w:rPr>
          <w:color w:val="231F20"/>
        </w:rPr>
        <w:t>simply</w:t>
      </w:r>
      <w:r>
        <w:rPr>
          <w:color w:val="231F20"/>
          <w:spacing w:val="-11"/>
        </w:rPr>
        <w:t> </w:t>
      </w:r>
      <w:r>
        <w:rPr>
          <w:color w:val="231F20"/>
        </w:rPr>
        <w:t>the</w:t>
      </w:r>
      <w:r>
        <w:rPr>
          <w:color w:val="231F20"/>
          <w:spacing w:val="-11"/>
        </w:rPr>
        <w:t> </w:t>
      </w:r>
      <w:r>
        <w:rPr>
          <w:color w:val="231F20"/>
        </w:rPr>
        <w:t>United States, but they also address the national Sunday</w:t>
      </w:r>
      <w:r>
        <w:rPr>
          <w:color w:val="231F20"/>
          <w:spacing w:val="-17"/>
        </w:rPr>
        <w:t> </w:t>
      </w:r>
      <w:r>
        <w:rPr>
          <w:color w:val="231F20"/>
          <w:spacing w:val="-4"/>
        </w:rPr>
        <w:t>law.</w:t>
      </w:r>
    </w:p>
    <w:p>
      <w:pPr>
        <w:pStyle w:val="BodyText"/>
        <w:spacing w:line="249" w:lineRule="auto" w:before="4"/>
        <w:ind w:right="114"/>
      </w:pPr>
      <w:r>
        <w:rPr>
          <w:color w:val="231F20"/>
        </w:rPr>
        <w:t>Both</w:t>
      </w:r>
      <w:r>
        <w:rPr>
          <w:color w:val="231F20"/>
          <w:spacing w:val="-24"/>
        </w:rPr>
        <w:t> </w:t>
      </w:r>
      <w:r>
        <w:rPr>
          <w:color w:val="231F20"/>
        </w:rPr>
        <w:t>references</w:t>
      </w:r>
      <w:r>
        <w:rPr>
          <w:color w:val="231F20"/>
          <w:spacing w:val="-24"/>
        </w:rPr>
        <w:t> </w:t>
      </w:r>
      <w:r>
        <w:rPr>
          <w:color w:val="231F20"/>
        </w:rPr>
        <w:t>to</w:t>
      </w:r>
      <w:r>
        <w:rPr>
          <w:color w:val="231F20"/>
          <w:spacing w:val="-23"/>
        </w:rPr>
        <w:t> </w:t>
      </w:r>
      <w:r>
        <w:rPr>
          <w:color w:val="231F20"/>
        </w:rPr>
        <w:t>“the</w:t>
      </w:r>
      <w:r>
        <w:rPr>
          <w:color w:val="231F20"/>
          <w:spacing w:val="-24"/>
        </w:rPr>
        <w:t> </w:t>
      </w:r>
      <w:r>
        <w:rPr>
          <w:color w:val="231F20"/>
        </w:rPr>
        <w:t>glorious</w:t>
      </w:r>
      <w:r>
        <w:rPr>
          <w:color w:val="231F20"/>
          <w:spacing w:val="-23"/>
        </w:rPr>
        <w:t> </w:t>
      </w:r>
      <w:r>
        <w:rPr>
          <w:color w:val="231F20"/>
        </w:rPr>
        <w:t>land”</w:t>
      </w:r>
      <w:r>
        <w:rPr>
          <w:color w:val="231F20"/>
          <w:spacing w:val="-24"/>
        </w:rPr>
        <w:t> </w:t>
      </w:r>
      <w:r>
        <w:rPr>
          <w:color w:val="231F20"/>
        </w:rPr>
        <w:t>in</w:t>
      </w:r>
      <w:r>
        <w:rPr>
          <w:color w:val="231F20"/>
          <w:spacing w:val="-23"/>
        </w:rPr>
        <w:t> </w:t>
      </w:r>
      <w:r>
        <w:rPr>
          <w:color w:val="231F20"/>
        </w:rPr>
        <w:t>Daniel</w:t>
      </w:r>
      <w:r>
        <w:rPr>
          <w:color w:val="231F20"/>
          <w:spacing w:val="-24"/>
        </w:rPr>
        <w:t> </w:t>
      </w:r>
      <w:r>
        <w:rPr>
          <w:color w:val="231F20"/>
        </w:rPr>
        <w:t>eleven,</w:t>
      </w:r>
      <w:r>
        <w:rPr>
          <w:color w:val="231F20"/>
          <w:spacing w:val="-23"/>
        </w:rPr>
        <w:t> </w:t>
      </w:r>
      <w:r>
        <w:rPr>
          <w:color w:val="231F20"/>
        </w:rPr>
        <w:t>identify</w:t>
      </w:r>
      <w:r>
        <w:rPr>
          <w:color w:val="231F20"/>
          <w:spacing w:val="-24"/>
        </w:rPr>
        <w:t> </w:t>
      </w:r>
      <w:r>
        <w:rPr>
          <w:color w:val="231F20"/>
        </w:rPr>
        <w:t>the</w:t>
      </w:r>
      <w:r>
        <w:rPr>
          <w:color w:val="231F20"/>
          <w:spacing w:val="-24"/>
        </w:rPr>
        <w:t> </w:t>
      </w:r>
      <w:r>
        <w:rPr>
          <w:color w:val="231F20"/>
        </w:rPr>
        <w:t>entrance</w:t>
      </w:r>
      <w:r>
        <w:rPr>
          <w:color w:val="231F20"/>
          <w:spacing w:val="-23"/>
        </w:rPr>
        <w:t> </w:t>
      </w:r>
      <w:r>
        <w:rPr>
          <w:color w:val="231F20"/>
        </w:rPr>
        <w:t>of</w:t>
      </w:r>
      <w:r>
        <w:rPr>
          <w:color w:val="231F20"/>
          <w:spacing w:val="-24"/>
        </w:rPr>
        <w:t> </w:t>
      </w:r>
      <w:r>
        <w:rPr>
          <w:color w:val="231F20"/>
        </w:rPr>
        <w:t>Rome</w:t>
      </w:r>
      <w:r>
        <w:rPr>
          <w:color w:val="231F20"/>
          <w:spacing w:val="-23"/>
        </w:rPr>
        <w:t> </w:t>
      </w:r>
      <w:r>
        <w:rPr>
          <w:color w:val="231F20"/>
        </w:rPr>
        <w:t>into</w:t>
      </w:r>
      <w:r>
        <w:rPr>
          <w:color w:val="231F20"/>
          <w:spacing w:val="-24"/>
        </w:rPr>
        <w:t> </w:t>
      </w:r>
      <w:r>
        <w:rPr>
          <w:color w:val="231F20"/>
        </w:rPr>
        <w:t>the</w:t>
      </w:r>
      <w:r>
        <w:rPr>
          <w:color w:val="231F20"/>
          <w:spacing w:val="-23"/>
        </w:rPr>
        <w:t> </w:t>
      </w:r>
      <w:r>
        <w:rPr>
          <w:color w:val="231F20"/>
        </w:rPr>
        <w:t>land</w:t>
      </w:r>
      <w:r>
        <w:rPr>
          <w:color w:val="231F20"/>
          <w:spacing w:val="-24"/>
        </w:rPr>
        <w:t> </w:t>
      </w:r>
      <w:r>
        <w:rPr>
          <w:color w:val="231F20"/>
        </w:rPr>
        <w:t>of</w:t>
      </w:r>
      <w:r>
        <w:rPr>
          <w:color w:val="231F20"/>
          <w:spacing w:val="-24"/>
        </w:rPr>
        <w:t> </w:t>
      </w:r>
      <w:r>
        <w:rPr>
          <w:color w:val="231F20"/>
        </w:rPr>
        <w:t>Israel.</w:t>
      </w:r>
      <w:r>
        <w:rPr>
          <w:color w:val="231F20"/>
          <w:spacing w:val="-23"/>
        </w:rPr>
        <w:t> </w:t>
      </w:r>
      <w:r>
        <w:rPr>
          <w:color w:val="231F20"/>
        </w:rPr>
        <w:t>In</w:t>
      </w:r>
      <w:r>
        <w:rPr>
          <w:color w:val="231F20"/>
          <w:spacing w:val="-24"/>
        </w:rPr>
        <w:t> </w:t>
      </w:r>
      <w:r>
        <w:rPr>
          <w:color w:val="231F20"/>
        </w:rPr>
        <w:t>agreement with</w:t>
      </w:r>
      <w:r>
        <w:rPr>
          <w:color w:val="231F20"/>
          <w:spacing w:val="-14"/>
        </w:rPr>
        <w:t> </w:t>
      </w:r>
      <w:r>
        <w:rPr>
          <w:color w:val="231F20"/>
        </w:rPr>
        <w:t>Daniel,</w:t>
      </w:r>
      <w:r>
        <w:rPr>
          <w:color w:val="231F20"/>
          <w:spacing w:val="-14"/>
        </w:rPr>
        <w:t> </w:t>
      </w:r>
      <w:r>
        <w:rPr>
          <w:color w:val="231F20"/>
        </w:rPr>
        <w:t>Sister</w:t>
      </w:r>
      <w:r>
        <w:rPr>
          <w:color w:val="231F20"/>
          <w:spacing w:val="-15"/>
        </w:rPr>
        <w:t> </w:t>
      </w:r>
      <w:r>
        <w:rPr>
          <w:color w:val="231F20"/>
        </w:rPr>
        <w:t>White</w:t>
      </w:r>
      <w:r>
        <w:rPr>
          <w:color w:val="231F20"/>
          <w:spacing w:val="-14"/>
        </w:rPr>
        <w:t> </w:t>
      </w:r>
      <w:r>
        <w:rPr>
          <w:color w:val="231F20"/>
        </w:rPr>
        <w:t>also</w:t>
      </w:r>
      <w:r>
        <w:rPr>
          <w:color w:val="231F20"/>
          <w:spacing w:val="-14"/>
        </w:rPr>
        <w:t> </w:t>
      </w:r>
      <w:r>
        <w:rPr>
          <w:color w:val="231F20"/>
        </w:rPr>
        <w:t>places</w:t>
      </w:r>
      <w:r>
        <w:rPr>
          <w:color w:val="231F20"/>
          <w:spacing w:val="-14"/>
        </w:rPr>
        <w:t> </w:t>
      </w:r>
      <w:r>
        <w:rPr>
          <w:color w:val="231F20"/>
        </w:rPr>
        <w:t>her</w:t>
      </w:r>
      <w:r>
        <w:rPr>
          <w:color w:val="231F20"/>
          <w:spacing w:val="-14"/>
        </w:rPr>
        <w:t> </w:t>
      </w:r>
      <w:r>
        <w:rPr>
          <w:color w:val="231F20"/>
        </w:rPr>
        <w:t>information</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modern</w:t>
      </w:r>
      <w:r>
        <w:rPr>
          <w:color w:val="231F20"/>
          <w:spacing w:val="-14"/>
        </w:rPr>
        <w:t> </w:t>
      </w:r>
      <w:r>
        <w:rPr>
          <w:color w:val="231F20"/>
        </w:rPr>
        <w:t>day</w:t>
      </w:r>
      <w:r>
        <w:rPr>
          <w:color w:val="231F20"/>
          <w:spacing w:val="-14"/>
        </w:rPr>
        <w:t> </w:t>
      </w:r>
      <w:r>
        <w:rPr>
          <w:color w:val="231F20"/>
        </w:rPr>
        <w:t>“glorious</w:t>
      </w:r>
      <w:r>
        <w:rPr>
          <w:color w:val="231F20"/>
          <w:spacing w:val="-14"/>
        </w:rPr>
        <w:t> </w:t>
      </w:r>
      <w:r>
        <w:rPr>
          <w:color w:val="231F20"/>
        </w:rPr>
        <w:t>land”</w:t>
      </w:r>
      <w:r>
        <w:rPr>
          <w:color w:val="231F20"/>
          <w:spacing w:val="-14"/>
        </w:rPr>
        <w:t> </w:t>
      </w:r>
      <w:r>
        <w:rPr>
          <w:color w:val="231F20"/>
        </w:rPr>
        <w:t>in</w:t>
      </w:r>
      <w:r>
        <w:rPr>
          <w:color w:val="231F20"/>
          <w:spacing w:val="-14"/>
        </w:rPr>
        <w:t> </w:t>
      </w:r>
      <w:r>
        <w:rPr>
          <w:color w:val="231F20"/>
        </w:rPr>
        <w:t>connection</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papal</w:t>
      </w:r>
      <w:r>
        <w:rPr>
          <w:color w:val="231F20"/>
          <w:spacing w:val="-14"/>
        </w:rPr>
        <w:t> </w:t>
      </w:r>
      <w:r>
        <w:rPr>
          <w:color w:val="231F20"/>
        </w:rPr>
        <w:t>“king</w:t>
      </w:r>
      <w:r>
        <w:rPr>
          <w:color w:val="231F20"/>
          <w:spacing w:val="-14"/>
        </w:rPr>
        <w:t> </w:t>
      </w:r>
      <w:r>
        <w:rPr>
          <w:color w:val="231F20"/>
        </w:rPr>
        <w:t>of the</w:t>
      </w:r>
      <w:r>
        <w:rPr>
          <w:color w:val="231F20"/>
          <w:spacing w:val="-5"/>
        </w:rPr>
        <w:t> </w:t>
      </w:r>
      <w:r>
        <w:rPr>
          <w:color w:val="231F20"/>
        </w:rPr>
        <w:t>north”</w:t>
      </w:r>
      <w:r>
        <w:rPr>
          <w:color w:val="231F20"/>
          <w:spacing w:val="-5"/>
        </w:rPr>
        <w:t> </w:t>
      </w:r>
      <w:r>
        <w:rPr>
          <w:color w:val="231F20"/>
        </w:rPr>
        <w:t>entering</w:t>
      </w:r>
      <w:r>
        <w:rPr>
          <w:color w:val="231F20"/>
          <w:spacing w:val="-5"/>
        </w:rPr>
        <w:t> </w:t>
      </w:r>
      <w:r>
        <w:rPr>
          <w:color w:val="231F20"/>
        </w:rPr>
        <w:t>into</w:t>
      </w:r>
      <w:r>
        <w:rPr>
          <w:color w:val="231F20"/>
          <w:spacing w:val="-5"/>
        </w:rPr>
        <w:t> </w:t>
      </w:r>
      <w:r>
        <w:rPr>
          <w:color w:val="231F20"/>
        </w:rPr>
        <w:t>it</w:t>
      </w:r>
      <w:r>
        <w:rPr>
          <w:color w:val="231F20"/>
          <w:spacing w:val="-5"/>
        </w:rPr>
        <w:t> </w:t>
      </w:r>
      <w:r>
        <w:rPr>
          <w:color w:val="231F20"/>
        </w:rPr>
        <w:t>through</w:t>
      </w:r>
      <w:r>
        <w:rPr>
          <w:color w:val="231F20"/>
          <w:spacing w:val="-5"/>
        </w:rPr>
        <w:t> </w:t>
      </w:r>
      <w:r>
        <w:rPr>
          <w:color w:val="231F20"/>
        </w:rPr>
        <w:t>the</w:t>
      </w:r>
      <w:r>
        <w:rPr>
          <w:color w:val="231F20"/>
          <w:spacing w:val="-5"/>
        </w:rPr>
        <w:t> </w:t>
      </w:r>
      <w:r>
        <w:rPr>
          <w:color w:val="231F20"/>
        </w:rPr>
        <w:t>passage</w:t>
      </w:r>
      <w:r>
        <w:rPr>
          <w:color w:val="231F20"/>
          <w:spacing w:val="-5"/>
        </w:rPr>
        <w:t> </w:t>
      </w:r>
      <w:r>
        <w:rPr>
          <w:color w:val="231F20"/>
        </w:rPr>
        <w:t>of</w:t>
      </w:r>
      <w:r>
        <w:rPr>
          <w:color w:val="231F20"/>
          <w:spacing w:val="-5"/>
        </w:rPr>
        <w:t> </w:t>
      </w:r>
      <w:r>
        <w:rPr>
          <w:color w:val="231F20"/>
        </w:rPr>
        <w:t>a</w:t>
      </w:r>
      <w:r>
        <w:rPr>
          <w:color w:val="231F20"/>
          <w:spacing w:val="-5"/>
        </w:rPr>
        <w:t> </w:t>
      </w:r>
      <w:r>
        <w:rPr>
          <w:color w:val="231F20"/>
        </w:rPr>
        <w:t>national</w:t>
      </w:r>
      <w:r>
        <w:rPr>
          <w:color w:val="231F20"/>
          <w:spacing w:val="-5"/>
        </w:rPr>
        <w:t> </w:t>
      </w:r>
      <w:r>
        <w:rPr>
          <w:color w:val="231F20"/>
        </w:rPr>
        <w:t>Sunday</w:t>
      </w:r>
      <w:r>
        <w:rPr>
          <w:color w:val="231F20"/>
          <w:spacing w:val="-5"/>
        </w:rPr>
        <w:t> </w:t>
      </w:r>
      <w:r>
        <w:rPr>
          <w:color w:val="231F20"/>
          <w:spacing w:val="-4"/>
        </w:rPr>
        <w:t>law.</w:t>
      </w:r>
    </w:p>
    <w:p>
      <w:pPr>
        <w:pStyle w:val="BodyText"/>
        <w:spacing w:line="249" w:lineRule="auto"/>
        <w:ind w:right="115"/>
      </w:pPr>
      <w:r>
        <w:rPr>
          <w:color w:val="231F20"/>
        </w:rPr>
        <w:t>The history of ancient Israel presents an important parallel that modern Israel must prayfully consider. One lesson, of utmost</w:t>
      </w:r>
      <w:r>
        <w:rPr>
          <w:color w:val="231F20"/>
          <w:spacing w:val="-21"/>
        </w:rPr>
        <w:t> </w:t>
      </w:r>
      <w:r>
        <w:rPr>
          <w:color w:val="231F20"/>
        </w:rPr>
        <w:t>importance</w:t>
      </w:r>
      <w:r>
        <w:rPr>
          <w:color w:val="231F20"/>
          <w:spacing w:val="-20"/>
        </w:rPr>
        <w:t> </w:t>
      </w:r>
      <w:r>
        <w:rPr>
          <w:color w:val="231F20"/>
        </w:rPr>
        <w:t>in</w:t>
      </w:r>
      <w:r>
        <w:rPr>
          <w:color w:val="231F20"/>
          <w:spacing w:val="-21"/>
        </w:rPr>
        <w:t> </w:t>
      </w:r>
      <w:r>
        <w:rPr>
          <w:color w:val="231F20"/>
        </w:rPr>
        <w:t>this</w:t>
      </w:r>
      <w:r>
        <w:rPr>
          <w:color w:val="231F20"/>
          <w:spacing w:val="-20"/>
        </w:rPr>
        <w:t> </w:t>
      </w:r>
      <w:r>
        <w:rPr>
          <w:color w:val="231F20"/>
        </w:rPr>
        <w:t>series,</w:t>
      </w:r>
      <w:r>
        <w:rPr>
          <w:color w:val="231F20"/>
          <w:spacing w:val="-21"/>
        </w:rPr>
        <w:t> </w:t>
      </w:r>
      <w:r>
        <w:rPr>
          <w:color w:val="231F20"/>
        </w:rPr>
        <w:t>is</w:t>
      </w:r>
      <w:r>
        <w:rPr>
          <w:color w:val="231F20"/>
          <w:spacing w:val="-20"/>
        </w:rPr>
        <w:t> </w:t>
      </w:r>
      <w:r>
        <w:rPr>
          <w:color w:val="231F20"/>
        </w:rPr>
        <w:t>the</w:t>
      </w:r>
      <w:r>
        <w:rPr>
          <w:color w:val="231F20"/>
          <w:spacing w:val="-20"/>
        </w:rPr>
        <w:t> </w:t>
      </w:r>
      <w:r>
        <w:rPr>
          <w:color w:val="231F20"/>
        </w:rPr>
        <w:t>recognition</w:t>
      </w:r>
      <w:r>
        <w:rPr>
          <w:color w:val="231F20"/>
          <w:spacing w:val="-21"/>
        </w:rPr>
        <w:t> </w:t>
      </w:r>
      <w:r>
        <w:rPr>
          <w:color w:val="231F20"/>
        </w:rPr>
        <w:t>that,</w:t>
      </w:r>
      <w:r>
        <w:rPr>
          <w:color w:val="231F20"/>
          <w:spacing w:val="-20"/>
        </w:rPr>
        <w:t> </w:t>
      </w:r>
      <w:r>
        <w:rPr>
          <w:color w:val="231F20"/>
        </w:rPr>
        <w:t>just</w:t>
      </w:r>
      <w:r>
        <w:rPr>
          <w:color w:val="231F20"/>
          <w:spacing w:val="-21"/>
        </w:rPr>
        <w:t> </w:t>
      </w:r>
      <w:r>
        <w:rPr>
          <w:color w:val="231F20"/>
        </w:rPr>
        <w:t>as</w:t>
      </w:r>
      <w:r>
        <w:rPr>
          <w:color w:val="231F20"/>
          <w:spacing w:val="-20"/>
        </w:rPr>
        <w:t> </w:t>
      </w:r>
      <w:r>
        <w:rPr>
          <w:color w:val="231F20"/>
        </w:rPr>
        <w:t>God</w:t>
      </w:r>
      <w:r>
        <w:rPr>
          <w:color w:val="231F20"/>
          <w:spacing w:val="-20"/>
        </w:rPr>
        <w:t> </w:t>
      </w:r>
      <w:r>
        <w:rPr>
          <w:color w:val="231F20"/>
        </w:rPr>
        <w:t>provided</w:t>
      </w:r>
      <w:r>
        <w:rPr>
          <w:color w:val="231F20"/>
          <w:spacing w:val="-21"/>
        </w:rPr>
        <w:t> </w:t>
      </w:r>
      <w:r>
        <w:rPr>
          <w:color w:val="231F20"/>
        </w:rPr>
        <w:t>“the</w:t>
      </w:r>
      <w:r>
        <w:rPr>
          <w:color w:val="231F20"/>
          <w:spacing w:val="-20"/>
        </w:rPr>
        <w:t> </w:t>
      </w:r>
      <w:r>
        <w:rPr>
          <w:color w:val="231F20"/>
        </w:rPr>
        <w:t>glorious</w:t>
      </w:r>
      <w:r>
        <w:rPr>
          <w:color w:val="231F20"/>
          <w:spacing w:val="-21"/>
        </w:rPr>
        <w:t> </w:t>
      </w:r>
      <w:r>
        <w:rPr>
          <w:color w:val="231F20"/>
        </w:rPr>
        <w:t>land”</w:t>
      </w:r>
      <w:r>
        <w:rPr>
          <w:color w:val="231F20"/>
          <w:spacing w:val="-20"/>
        </w:rPr>
        <w:t> </w:t>
      </w:r>
      <w:r>
        <w:rPr>
          <w:color w:val="231F20"/>
        </w:rPr>
        <w:t>of</w:t>
      </w:r>
      <w:r>
        <w:rPr>
          <w:color w:val="231F20"/>
          <w:spacing w:val="-20"/>
        </w:rPr>
        <w:t> </w:t>
      </w:r>
      <w:r>
        <w:rPr>
          <w:color w:val="231F20"/>
        </w:rPr>
        <w:t>Palestine</w:t>
      </w:r>
      <w:r>
        <w:rPr>
          <w:color w:val="231F20"/>
          <w:spacing w:val="-21"/>
        </w:rPr>
        <w:t> </w:t>
      </w:r>
      <w:r>
        <w:rPr>
          <w:color w:val="231F20"/>
        </w:rPr>
        <w:t>for</w:t>
      </w:r>
      <w:r>
        <w:rPr>
          <w:color w:val="231F20"/>
          <w:spacing w:val="-20"/>
        </w:rPr>
        <w:t> </w:t>
      </w:r>
      <w:r>
        <w:rPr>
          <w:color w:val="231F20"/>
        </w:rPr>
        <w:t>ancient</w:t>
      </w:r>
      <w:r>
        <w:rPr>
          <w:color w:val="231F20"/>
          <w:spacing w:val="-21"/>
        </w:rPr>
        <w:t> </w:t>
      </w:r>
      <w:r>
        <w:rPr>
          <w:color w:val="231F20"/>
        </w:rPr>
        <w:t>Israel, He has also provided “the glorious land” of the United States to the Seventh-day Adventist people—His modern Israel.</w:t>
      </w:r>
      <w:r>
        <w:rPr>
          <w:color w:val="231F20"/>
          <w:spacing w:val="-40"/>
        </w:rPr>
        <w:t> </w:t>
      </w:r>
      <w:r>
        <w:rPr>
          <w:color w:val="231F20"/>
          <w:spacing w:val="-9"/>
        </w:rPr>
        <w:t>We </w:t>
      </w:r>
      <w:r>
        <w:rPr>
          <w:color w:val="231F20"/>
        </w:rPr>
        <w:t>have been assigned the task of proclaiming the final warning message to a world which is fearfully ignorant of the issues involved and impending catastrophies connected with these final moments of probation. Ancient Israel was given a</w:t>
      </w:r>
      <w:r>
        <w:rPr>
          <w:color w:val="231F20"/>
          <w:spacing w:val="-17"/>
        </w:rPr>
        <w:t> </w:t>
      </w:r>
      <w:r>
        <w:rPr>
          <w:color w:val="231F20"/>
        </w:rPr>
        <w:t>similar assignment</w:t>
      </w:r>
      <w:r>
        <w:rPr>
          <w:color w:val="231F20"/>
          <w:spacing w:val="-13"/>
        </w:rPr>
        <w:t> </w:t>
      </w:r>
      <w:r>
        <w:rPr>
          <w:color w:val="231F20"/>
        </w:rPr>
        <w:t>and</w:t>
      </w:r>
      <w:r>
        <w:rPr>
          <w:color w:val="231F20"/>
          <w:spacing w:val="-13"/>
        </w:rPr>
        <w:t> </w:t>
      </w:r>
      <w:r>
        <w:rPr>
          <w:color w:val="231F20"/>
        </w:rPr>
        <w:t>failed.</w:t>
      </w:r>
      <w:r>
        <w:rPr>
          <w:color w:val="231F20"/>
          <w:spacing w:val="-17"/>
        </w:rPr>
        <w:t> </w:t>
      </w:r>
      <w:r>
        <w:rPr>
          <w:color w:val="231F20"/>
        </w:rPr>
        <w:t>The</w:t>
      </w:r>
      <w:r>
        <w:rPr>
          <w:color w:val="231F20"/>
          <w:spacing w:val="-12"/>
        </w:rPr>
        <w:t> </w:t>
      </w:r>
      <w:r>
        <w:rPr>
          <w:color w:val="231F20"/>
        </w:rPr>
        <w:t>signs</w:t>
      </w:r>
      <w:r>
        <w:rPr>
          <w:color w:val="231F20"/>
          <w:spacing w:val="-13"/>
        </w:rPr>
        <w:t> </w:t>
      </w:r>
      <w:r>
        <w:rPr>
          <w:color w:val="231F20"/>
        </w:rPr>
        <w:t>of</w:t>
      </w:r>
      <w:r>
        <w:rPr>
          <w:color w:val="231F20"/>
          <w:spacing w:val="-13"/>
        </w:rPr>
        <w:t> </w:t>
      </w:r>
      <w:r>
        <w:rPr>
          <w:color w:val="231F20"/>
        </w:rPr>
        <w:t>the</w:t>
      </w:r>
      <w:r>
        <w:rPr>
          <w:color w:val="231F20"/>
          <w:spacing w:val="-12"/>
        </w:rPr>
        <w:t> </w:t>
      </w:r>
      <w:r>
        <w:rPr>
          <w:color w:val="231F20"/>
        </w:rPr>
        <w:t>times,</w:t>
      </w:r>
      <w:r>
        <w:rPr>
          <w:color w:val="231F20"/>
          <w:spacing w:val="-13"/>
        </w:rPr>
        <w:t> </w:t>
      </w:r>
      <w:r>
        <w:rPr>
          <w:color w:val="231F20"/>
        </w:rPr>
        <w:t>in</w:t>
      </w:r>
      <w:r>
        <w:rPr>
          <w:color w:val="231F20"/>
          <w:spacing w:val="-13"/>
        </w:rPr>
        <w:t> </w:t>
      </w:r>
      <w:r>
        <w:rPr>
          <w:color w:val="231F20"/>
        </w:rPr>
        <w:t>connection</w:t>
      </w:r>
      <w:r>
        <w:rPr>
          <w:color w:val="231F20"/>
          <w:spacing w:val="-13"/>
        </w:rPr>
        <w:t> </w:t>
      </w:r>
      <w:r>
        <w:rPr>
          <w:color w:val="231F20"/>
        </w:rPr>
        <w:t>with</w:t>
      </w:r>
      <w:r>
        <w:rPr>
          <w:color w:val="231F20"/>
          <w:spacing w:val="-12"/>
        </w:rPr>
        <w:t> </w:t>
      </w:r>
      <w:r>
        <w:rPr>
          <w:color w:val="231F20"/>
        </w:rPr>
        <w:t>the</w:t>
      </w:r>
      <w:r>
        <w:rPr>
          <w:color w:val="231F20"/>
          <w:spacing w:val="-13"/>
        </w:rPr>
        <w:t> </w:t>
      </w:r>
      <w:r>
        <w:rPr>
          <w:color w:val="231F20"/>
        </w:rPr>
        <w:t>unfolding</w:t>
      </w:r>
      <w:r>
        <w:rPr>
          <w:color w:val="231F20"/>
          <w:spacing w:val="-13"/>
        </w:rPr>
        <w:t> </w:t>
      </w:r>
      <w:r>
        <w:rPr>
          <w:color w:val="231F20"/>
        </w:rPr>
        <w:t>light</w:t>
      </w:r>
      <w:r>
        <w:rPr>
          <w:color w:val="231F20"/>
          <w:spacing w:val="-12"/>
        </w:rPr>
        <w:t> </w:t>
      </w:r>
      <w:r>
        <w:rPr>
          <w:color w:val="231F20"/>
        </w:rPr>
        <w:t>of</w:t>
      </w:r>
      <w:r>
        <w:rPr>
          <w:color w:val="231F20"/>
          <w:spacing w:val="-13"/>
        </w:rPr>
        <w:t> </w:t>
      </w:r>
      <w:r>
        <w:rPr>
          <w:color w:val="231F20"/>
        </w:rPr>
        <w:t>prophecy,</w:t>
      </w:r>
      <w:r>
        <w:rPr>
          <w:color w:val="231F20"/>
          <w:spacing w:val="-13"/>
        </w:rPr>
        <w:t> </w:t>
      </w:r>
      <w:r>
        <w:rPr>
          <w:color w:val="231F20"/>
        </w:rPr>
        <w:t>demand</w:t>
      </w:r>
      <w:r>
        <w:rPr>
          <w:color w:val="231F20"/>
          <w:spacing w:val="-12"/>
        </w:rPr>
        <w:t> </w:t>
      </w:r>
      <w:r>
        <w:rPr>
          <w:color w:val="231F20"/>
        </w:rPr>
        <w:t>that</w:t>
      </w:r>
      <w:r>
        <w:rPr>
          <w:color w:val="231F20"/>
          <w:spacing w:val="-13"/>
        </w:rPr>
        <w:t> </w:t>
      </w:r>
      <w:r>
        <w:rPr>
          <w:color w:val="231F20"/>
        </w:rPr>
        <w:t>we</w:t>
      </w:r>
      <w:r>
        <w:rPr>
          <w:color w:val="231F20"/>
          <w:spacing w:val="-13"/>
        </w:rPr>
        <w:t> </w:t>
      </w:r>
      <w:r>
        <w:rPr>
          <w:color w:val="231F20"/>
        </w:rPr>
        <w:t>as</w:t>
      </w:r>
      <w:r>
        <w:rPr>
          <w:color w:val="231F20"/>
          <w:spacing w:val="-13"/>
        </w:rPr>
        <w:t> </w:t>
      </w:r>
      <w:r>
        <w:rPr>
          <w:color w:val="231F20"/>
        </w:rPr>
        <w:t>a</w:t>
      </w:r>
      <w:r>
        <w:rPr>
          <w:color w:val="231F20"/>
          <w:spacing w:val="-12"/>
        </w:rPr>
        <w:t> </w:t>
      </w:r>
      <w:r>
        <w:rPr>
          <w:color w:val="231F20"/>
        </w:rPr>
        <w:t>people begin to remove any obstacles from our persoanl experience which might prevent us from being among those who loudly proclaim this final</w:t>
      </w:r>
      <w:r>
        <w:rPr>
          <w:color w:val="231F20"/>
          <w:spacing w:val="-42"/>
        </w:rPr>
        <w:t> </w:t>
      </w:r>
      <w:r>
        <w:rPr>
          <w:color w:val="231F20"/>
        </w:rPr>
        <w:t>message.</w:t>
      </w:r>
    </w:p>
    <w:p>
      <w:pPr>
        <w:pStyle w:val="BodyText"/>
        <w:spacing w:before="1"/>
        <w:ind w:left="0" w:firstLine="0"/>
        <w:jc w:val="left"/>
        <w:rPr>
          <w:sz w:val="27"/>
        </w:rPr>
      </w:pPr>
      <w:r>
        <w:rPr/>
        <w:pict>
          <v:group style="position:absolute;margin-left:52.299999pt;margin-top:17.553516pt;width:508.5pt;height:264.350pt;mso-position-horizontal-relative:page;mso-position-vertical-relative:paragraph;z-index:-15716864;mso-wrap-distance-left:0;mso-wrap-distance-right:0" coordorigin="1046,351" coordsize="10170,5287">
            <v:rect style="position:absolute;left:1070;top:375;width:10122;height:5239" filled="false" stroked="true" strokeweight="2.4pt" strokecolor="#231f20">
              <v:stroke dashstyle="solid"/>
            </v:rect>
            <v:shape style="position:absolute;left:1140;top:445;width:9981;height:5098" type="#_x0000_t202" filled="false" stroked="true" strokeweight=".48pt" strokecolor="#231f20">
              <v:textbox inset="0,0,0,0">
                <w:txbxContent>
                  <w:p>
                    <w:pPr>
                      <w:spacing w:line="240" w:lineRule="auto" w:before="10"/>
                      <w:rPr>
                        <w:sz w:val="28"/>
                      </w:rPr>
                    </w:pPr>
                  </w:p>
                  <w:p>
                    <w:pPr>
                      <w:spacing w:line="249" w:lineRule="auto" w:before="0"/>
                      <w:ind w:left="215" w:right="212" w:firstLine="432"/>
                      <w:jc w:val="both"/>
                      <w:rPr>
                        <w:sz w:val="30"/>
                      </w:rPr>
                    </w:pPr>
                    <w:r>
                      <w:rPr>
                        <w:color w:val="231F20"/>
                        <w:spacing w:val="-3"/>
                        <w:sz w:val="30"/>
                      </w:rPr>
                      <w:t>“The</w:t>
                    </w:r>
                    <w:r>
                      <w:rPr>
                        <w:color w:val="231F20"/>
                        <w:spacing w:val="-24"/>
                        <w:sz w:val="30"/>
                      </w:rPr>
                      <w:t> </w:t>
                    </w:r>
                    <w:r>
                      <w:rPr>
                        <w:color w:val="231F20"/>
                        <w:spacing w:val="-3"/>
                        <w:sz w:val="30"/>
                      </w:rPr>
                      <w:t>book</w:t>
                    </w:r>
                    <w:r>
                      <w:rPr>
                        <w:color w:val="231F20"/>
                        <w:spacing w:val="-23"/>
                        <w:sz w:val="30"/>
                      </w:rPr>
                      <w:t> </w:t>
                    </w:r>
                    <w:r>
                      <w:rPr>
                        <w:color w:val="231F20"/>
                        <w:sz w:val="30"/>
                      </w:rPr>
                      <w:t>of</w:t>
                    </w:r>
                    <w:r>
                      <w:rPr>
                        <w:color w:val="231F20"/>
                        <w:spacing w:val="-23"/>
                        <w:sz w:val="30"/>
                      </w:rPr>
                      <w:t> </w:t>
                    </w:r>
                    <w:r>
                      <w:rPr>
                        <w:color w:val="231F20"/>
                        <w:spacing w:val="-3"/>
                        <w:sz w:val="30"/>
                      </w:rPr>
                      <w:t>Revelation</w:t>
                    </w:r>
                    <w:r>
                      <w:rPr>
                        <w:color w:val="231F20"/>
                        <w:spacing w:val="-23"/>
                        <w:sz w:val="30"/>
                      </w:rPr>
                      <w:t> </w:t>
                    </w:r>
                    <w:r>
                      <w:rPr>
                        <w:color w:val="231F20"/>
                        <w:spacing w:val="-3"/>
                        <w:sz w:val="30"/>
                      </w:rPr>
                      <w:t>must</w:t>
                    </w:r>
                    <w:r>
                      <w:rPr>
                        <w:color w:val="231F20"/>
                        <w:spacing w:val="-23"/>
                        <w:sz w:val="30"/>
                      </w:rPr>
                      <w:t> </w:t>
                    </w:r>
                    <w:r>
                      <w:rPr>
                        <w:color w:val="231F20"/>
                        <w:sz w:val="30"/>
                      </w:rPr>
                      <w:t>be</w:t>
                    </w:r>
                    <w:r>
                      <w:rPr>
                        <w:color w:val="231F20"/>
                        <w:spacing w:val="-23"/>
                        <w:sz w:val="30"/>
                      </w:rPr>
                      <w:t> </w:t>
                    </w:r>
                    <w:r>
                      <w:rPr>
                        <w:color w:val="231F20"/>
                        <w:spacing w:val="-3"/>
                        <w:sz w:val="30"/>
                      </w:rPr>
                      <w:t>opened</w:t>
                    </w:r>
                    <w:r>
                      <w:rPr>
                        <w:color w:val="231F20"/>
                        <w:spacing w:val="-24"/>
                        <w:sz w:val="30"/>
                      </w:rPr>
                      <w:t> </w:t>
                    </w:r>
                    <w:r>
                      <w:rPr>
                        <w:color w:val="231F20"/>
                        <w:sz w:val="30"/>
                      </w:rPr>
                      <w:t>to</w:t>
                    </w:r>
                    <w:r>
                      <w:rPr>
                        <w:color w:val="231F20"/>
                        <w:spacing w:val="-23"/>
                        <w:sz w:val="30"/>
                      </w:rPr>
                      <w:t> </w:t>
                    </w:r>
                    <w:r>
                      <w:rPr>
                        <w:color w:val="231F20"/>
                        <w:sz w:val="30"/>
                      </w:rPr>
                      <w:t>the</w:t>
                    </w:r>
                    <w:r>
                      <w:rPr>
                        <w:color w:val="231F20"/>
                        <w:spacing w:val="-23"/>
                        <w:sz w:val="30"/>
                      </w:rPr>
                      <w:t> </w:t>
                    </w:r>
                    <w:r>
                      <w:rPr>
                        <w:color w:val="231F20"/>
                        <w:spacing w:val="-3"/>
                        <w:sz w:val="30"/>
                      </w:rPr>
                      <w:t>people.</w:t>
                    </w:r>
                    <w:r>
                      <w:rPr>
                        <w:color w:val="231F20"/>
                        <w:spacing w:val="-23"/>
                        <w:sz w:val="30"/>
                      </w:rPr>
                      <w:t> </w:t>
                    </w:r>
                    <w:r>
                      <w:rPr>
                        <w:color w:val="231F20"/>
                        <w:spacing w:val="-3"/>
                        <w:sz w:val="30"/>
                      </w:rPr>
                      <w:t>Many</w:t>
                    </w:r>
                    <w:r>
                      <w:rPr>
                        <w:color w:val="231F20"/>
                        <w:spacing w:val="-23"/>
                        <w:sz w:val="30"/>
                      </w:rPr>
                      <w:t> </w:t>
                    </w:r>
                    <w:r>
                      <w:rPr>
                        <w:color w:val="231F20"/>
                        <w:spacing w:val="-3"/>
                        <w:sz w:val="30"/>
                      </w:rPr>
                      <w:t>have</w:t>
                    </w:r>
                    <w:r>
                      <w:rPr>
                        <w:color w:val="231F20"/>
                        <w:spacing w:val="-23"/>
                        <w:sz w:val="30"/>
                      </w:rPr>
                      <w:t> </w:t>
                    </w:r>
                    <w:r>
                      <w:rPr>
                        <w:color w:val="231F20"/>
                        <w:spacing w:val="-3"/>
                        <w:sz w:val="30"/>
                      </w:rPr>
                      <w:t>been</w:t>
                    </w:r>
                    <w:r>
                      <w:rPr>
                        <w:color w:val="231F20"/>
                        <w:spacing w:val="-23"/>
                        <w:sz w:val="30"/>
                      </w:rPr>
                      <w:t> </w:t>
                    </w:r>
                    <w:r>
                      <w:rPr>
                        <w:color w:val="231F20"/>
                        <w:spacing w:val="-3"/>
                        <w:sz w:val="30"/>
                      </w:rPr>
                      <w:t>taught </w:t>
                    </w:r>
                    <w:r>
                      <w:rPr>
                        <w:color w:val="231F20"/>
                        <w:sz w:val="30"/>
                      </w:rPr>
                      <w:t>that</w:t>
                    </w:r>
                    <w:r>
                      <w:rPr>
                        <w:color w:val="231F20"/>
                        <w:spacing w:val="-23"/>
                        <w:sz w:val="30"/>
                      </w:rPr>
                      <w:t> </w:t>
                    </w:r>
                    <w:r>
                      <w:rPr>
                        <w:color w:val="231F20"/>
                        <w:sz w:val="30"/>
                      </w:rPr>
                      <w:t>it</w:t>
                    </w:r>
                    <w:r>
                      <w:rPr>
                        <w:color w:val="231F20"/>
                        <w:spacing w:val="-23"/>
                        <w:sz w:val="30"/>
                      </w:rPr>
                      <w:t> </w:t>
                    </w:r>
                    <w:r>
                      <w:rPr>
                        <w:color w:val="231F20"/>
                        <w:sz w:val="30"/>
                      </w:rPr>
                      <w:t>is</w:t>
                    </w:r>
                    <w:r>
                      <w:rPr>
                        <w:color w:val="231F20"/>
                        <w:spacing w:val="-23"/>
                        <w:sz w:val="30"/>
                      </w:rPr>
                      <w:t> </w:t>
                    </w:r>
                    <w:r>
                      <w:rPr>
                        <w:color w:val="231F20"/>
                        <w:sz w:val="30"/>
                      </w:rPr>
                      <w:t>a</w:t>
                    </w:r>
                    <w:r>
                      <w:rPr>
                        <w:color w:val="231F20"/>
                        <w:spacing w:val="-22"/>
                        <w:sz w:val="30"/>
                      </w:rPr>
                      <w:t> </w:t>
                    </w:r>
                    <w:r>
                      <w:rPr>
                        <w:color w:val="231F20"/>
                        <w:sz w:val="30"/>
                      </w:rPr>
                      <w:t>sealed</w:t>
                    </w:r>
                    <w:r>
                      <w:rPr>
                        <w:color w:val="231F20"/>
                        <w:spacing w:val="-23"/>
                        <w:sz w:val="30"/>
                      </w:rPr>
                      <w:t> </w:t>
                    </w:r>
                    <w:r>
                      <w:rPr>
                        <w:color w:val="231F20"/>
                        <w:sz w:val="30"/>
                      </w:rPr>
                      <w:t>book,</w:t>
                    </w:r>
                    <w:r>
                      <w:rPr>
                        <w:color w:val="231F20"/>
                        <w:spacing w:val="-23"/>
                        <w:sz w:val="30"/>
                      </w:rPr>
                      <w:t> </w:t>
                    </w:r>
                    <w:r>
                      <w:rPr>
                        <w:color w:val="231F20"/>
                        <w:sz w:val="30"/>
                      </w:rPr>
                      <w:t>but</w:t>
                    </w:r>
                    <w:r>
                      <w:rPr>
                        <w:color w:val="231F20"/>
                        <w:spacing w:val="-23"/>
                        <w:sz w:val="30"/>
                      </w:rPr>
                      <w:t> </w:t>
                    </w:r>
                    <w:r>
                      <w:rPr>
                        <w:color w:val="231F20"/>
                        <w:sz w:val="30"/>
                      </w:rPr>
                      <w:t>it</w:t>
                    </w:r>
                    <w:r>
                      <w:rPr>
                        <w:color w:val="231F20"/>
                        <w:spacing w:val="-22"/>
                        <w:sz w:val="30"/>
                      </w:rPr>
                      <w:t> </w:t>
                    </w:r>
                    <w:r>
                      <w:rPr>
                        <w:color w:val="231F20"/>
                        <w:sz w:val="30"/>
                      </w:rPr>
                      <w:t>is</w:t>
                    </w:r>
                    <w:r>
                      <w:rPr>
                        <w:color w:val="231F20"/>
                        <w:spacing w:val="-23"/>
                        <w:sz w:val="30"/>
                      </w:rPr>
                      <w:t> </w:t>
                    </w:r>
                    <w:r>
                      <w:rPr>
                        <w:color w:val="231F20"/>
                        <w:sz w:val="30"/>
                      </w:rPr>
                      <w:t>sealed</w:t>
                    </w:r>
                    <w:r>
                      <w:rPr>
                        <w:color w:val="231F20"/>
                        <w:spacing w:val="-23"/>
                        <w:sz w:val="30"/>
                      </w:rPr>
                      <w:t> </w:t>
                    </w:r>
                    <w:r>
                      <w:rPr>
                        <w:color w:val="231F20"/>
                        <w:sz w:val="30"/>
                      </w:rPr>
                      <w:t>to</w:t>
                    </w:r>
                    <w:r>
                      <w:rPr>
                        <w:color w:val="231F20"/>
                        <w:spacing w:val="-23"/>
                        <w:sz w:val="30"/>
                      </w:rPr>
                      <w:t> </w:t>
                    </w:r>
                    <w:r>
                      <w:rPr>
                        <w:color w:val="231F20"/>
                        <w:sz w:val="30"/>
                      </w:rPr>
                      <w:t>those</w:t>
                    </w:r>
                    <w:r>
                      <w:rPr>
                        <w:color w:val="231F20"/>
                        <w:spacing w:val="-22"/>
                        <w:sz w:val="30"/>
                      </w:rPr>
                      <w:t> </w:t>
                    </w:r>
                    <w:r>
                      <w:rPr>
                        <w:color w:val="231F20"/>
                        <w:sz w:val="30"/>
                      </w:rPr>
                      <w:t>only</w:t>
                    </w:r>
                    <w:r>
                      <w:rPr>
                        <w:color w:val="231F20"/>
                        <w:spacing w:val="-23"/>
                        <w:sz w:val="30"/>
                      </w:rPr>
                      <w:t> </w:t>
                    </w:r>
                    <w:r>
                      <w:rPr>
                        <w:color w:val="231F20"/>
                        <w:sz w:val="30"/>
                      </w:rPr>
                      <w:t>who</w:t>
                    </w:r>
                    <w:r>
                      <w:rPr>
                        <w:color w:val="231F20"/>
                        <w:spacing w:val="-23"/>
                        <w:sz w:val="30"/>
                      </w:rPr>
                      <w:t> </w:t>
                    </w:r>
                    <w:r>
                      <w:rPr>
                        <w:color w:val="231F20"/>
                        <w:sz w:val="30"/>
                      </w:rPr>
                      <w:t>reject</w:t>
                    </w:r>
                    <w:r>
                      <w:rPr>
                        <w:color w:val="231F20"/>
                        <w:spacing w:val="-22"/>
                        <w:sz w:val="30"/>
                      </w:rPr>
                      <w:t> </w:t>
                    </w:r>
                    <w:r>
                      <w:rPr>
                        <w:color w:val="231F20"/>
                        <w:sz w:val="30"/>
                      </w:rPr>
                      <w:t>truth</w:t>
                    </w:r>
                    <w:r>
                      <w:rPr>
                        <w:color w:val="231F20"/>
                        <w:spacing w:val="-23"/>
                        <w:sz w:val="30"/>
                      </w:rPr>
                      <w:t> </w:t>
                    </w:r>
                    <w:r>
                      <w:rPr>
                        <w:color w:val="231F20"/>
                        <w:sz w:val="30"/>
                      </w:rPr>
                      <w:t>and</w:t>
                    </w:r>
                    <w:r>
                      <w:rPr>
                        <w:color w:val="231F20"/>
                        <w:spacing w:val="-23"/>
                        <w:sz w:val="30"/>
                      </w:rPr>
                      <w:t> </w:t>
                    </w:r>
                    <w:r>
                      <w:rPr>
                        <w:color w:val="231F20"/>
                        <w:sz w:val="30"/>
                      </w:rPr>
                      <w:t>light.</w:t>
                    </w:r>
                    <w:r>
                      <w:rPr>
                        <w:color w:val="231F20"/>
                        <w:spacing w:val="-23"/>
                        <w:sz w:val="30"/>
                      </w:rPr>
                      <w:t> </w:t>
                    </w:r>
                    <w:r>
                      <w:rPr>
                        <w:color w:val="231F20"/>
                        <w:sz w:val="30"/>
                      </w:rPr>
                      <w:t>The truths</w:t>
                    </w:r>
                    <w:r>
                      <w:rPr>
                        <w:color w:val="231F20"/>
                        <w:spacing w:val="-25"/>
                        <w:sz w:val="30"/>
                      </w:rPr>
                      <w:t> </w:t>
                    </w:r>
                    <w:r>
                      <w:rPr>
                        <w:color w:val="231F20"/>
                        <w:sz w:val="30"/>
                      </w:rPr>
                      <w:t>that</w:t>
                    </w:r>
                    <w:r>
                      <w:rPr>
                        <w:color w:val="231F20"/>
                        <w:spacing w:val="-24"/>
                        <w:sz w:val="30"/>
                      </w:rPr>
                      <w:t> </w:t>
                    </w:r>
                    <w:r>
                      <w:rPr>
                        <w:color w:val="231F20"/>
                        <w:sz w:val="30"/>
                      </w:rPr>
                      <w:t>it</w:t>
                    </w:r>
                    <w:r>
                      <w:rPr>
                        <w:color w:val="231F20"/>
                        <w:spacing w:val="-24"/>
                        <w:sz w:val="30"/>
                      </w:rPr>
                      <w:t> </w:t>
                    </w:r>
                    <w:r>
                      <w:rPr>
                        <w:color w:val="231F20"/>
                        <w:sz w:val="30"/>
                      </w:rPr>
                      <w:t>contains</w:t>
                    </w:r>
                    <w:r>
                      <w:rPr>
                        <w:color w:val="231F20"/>
                        <w:spacing w:val="-24"/>
                        <w:sz w:val="30"/>
                      </w:rPr>
                      <w:t> </w:t>
                    </w:r>
                    <w:r>
                      <w:rPr>
                        <w:color w:val="231F20"/>
                        <w:sz w:val="30"/>
                      </w:rPr>
                      <w:t>must</w:t>
                    </w:r>
                    <w:r>
                      <w:rPr>
                        <w:color w:val="231F20"/>
                        <w:spacing w:val="-24"/>
                        <w:sz w:val="30"/>
                      </w:rPr>
                      <w:t> </w:t>
                    </w:r>
                    <w:r>
                      <w:rPr>
                        <w:color w:val="231F20"/>
                        <w:sz w:val="30"/>
                      </w:rPr>
                      <w:t>be</w:t>
                    </w:r>
                    <w:r>
                      <w:rPr>
                        <w:color w:val="231F20"/>
                        <w:spacing w:val="-24"/>
                        <w:sz w:val="30"/>
                      </w:rPr>
                      <w:t> </w:t>
                    </w:r>
                    <w:r>
                      <w:rPr>
                        <w:color w:val="231F20"/>
                        <w:sz w:val="30"/>
                      </w:rPr>
                      <w:t>proclaimed,</w:t>
                    </w:r>
                    <w:r>
                      <w:rPr>
                        <w:color w:val="231F20"/>
                        <w:spacing w:val="-24"/>
                        <w:sz w:val="30"/>
                      </w:rPr>
                      <w:t> </w:t>
                    </w:r>
                    <w:r>
                      <w:rPr>
                        <w:color w:val="231F20"/>
                        <w:sz w:val="30"/>
                      </w:rPr>
                      <w:t>that</w:t>
                    </w:r>
                    <w:r>
                      <w:rPr>
                        <w:color w:val="231F20"/>
                        <w:spacing w:val="-24"/>
                        <w:sz w:val="30"/>
                      </w:rPr>
                      <w:t> </w:t>
                    </w:r>
                    <w:r>
                      <w:rPr>
                        <w:color w:val="231F20"/>
                        <w:sz w:val="30"/>
                      </w:rPr>
                      <w:t>people</w:t>
                    </w:r>
                    <w:r>
                      <w:rPr>
                        <w:color w:val="231F20"/>
                        <w:spacing w:val="-24"/>
                        <w:sz w:val="30"/>
                      </w:rPr>
                      <w:t> </w:t>
                    </w:r>
                    <w:r>
                      <w:rPr>
                        <w:color w:val="231F20"/>
                        <w:sz w:val="30"/>
                      </w:rPr>
                      <w:t>may</w:t>
                    </w:r>
                    <w:r>
                      <w:rPr>
                        <w:color w:val="231F20"/>
                        <w:spacing w:val="-24"/>
                        <w:sz w:val="30"/>
                      </w:rPr>
                      <w:t> </w:t>
                    </w:r>
                    <w:r>
                      <w:rPr>
                        <w:color w:val="231F20"/>
                        <w:sz w:val="30"/>
                      </w:rPr>
                      <w:t>have</w:t>
                    </w:r>
                    <w:r>
                      <w:rPr>
                        <w:color w:val="231F20"/>
                        <w:spacing w:val="-24"/>
                        <w:sz w:val="30"/>
                      </w:rPr>
                      <w:t> </w:t>
                    </w:r>
                    <w:r>
                      <w:rPr>
                        <w:color w:val="231F20"/>
                        <w:sz w:val="30"/>
                      </w:rPr>
                      <w:t>an</w:t>
                    </w:r>
                    <w:r>
                      <w:rPr>
                        <w:color w:val="231F20"/>
                        <w:spacing w:val="-24"/>
                        <w:sz w:val="30"/>
                      </w:rPr>
                      <w:t> </w:t>
                    </w:r>
                    <w:r>
                      <w:rPr>
                        <w:color w:val="231F20"/>
                        <w:sz w:val="30"/>
                      </w:rPr>
                      <w:t>opportunity</w:t>
                    </w:r>
                    <w:r>
                      <w:rPr>
                        <w:color w:val="231F20"/>
                        <w:spacing w:val="-24"/>
                        <w:sz w:val="30"/>
                      </w:rPr>
                      <w:t> </w:t>
                    </w:r>
                    <w:r>
                      <w:rPr>
                        <w:color w:val="231F20"/>
                        <w:sz w:val="30"/>
                      </w:rPr>
                      <w:t>to prepare</w:t>
                    </w:r>
                    <w:r>
                      <w:rPr>
                        <w:color w:val="231F20"/>
                        <w:spacing w:val="-29"/>
                        <w:sz w:val="30"/>
                      </w:rPr>
                      <w:t> </w:t>
                    </w:r>
                    <w:r>
                      <w:rPr>
                        <w:color w:val="231F20"/>
                        <w:sz w:val="30"/>
                      </w:rPr>
                      <w:t>for</w:t>
                    </w:r>
                    <w:r>
                      <w:rPr>
                        <w:color w:val="231F20"/>
                        <w:spacing w:val="-28"/>
                        <w:sz w:val="30"/>
                      </w:rPr>
                      <w:t> </w:t>
                    </w:r>
                    <w:r>
                      <w:rPr>
                        <w:color w:val="231F20"/>
                        <w:sz w:val="30"/>
                      </w:rPr>
                      <w:t>the</w:t>
                    </w:r>
                    <w:r>
                      <w:rPr>
                        <w:color w:val="231F20"/>
                        <w:spacing w:val="-29"/>
                        <w:sz w:val="30"/>
                      </w:rPr>
                      <w:t> </w:t>
                    </w:r>
                    <w:r>
                      <w:rPr>
                        <w:color w:val="231F20"/>
                        <w:sz w:val="30"/>
                      </w:rPr>
                      <w:t>events</w:t>
                    </w:r>
                    <w:r>
                      <w:rPr>
                        <w:color w:val="231F20"/>
                        <w:spacing w:val="-28"/>
                        <w:sz w:val="30"/>
                      </w:rPr>
                      <w:t> </w:t>
                    </w:r>
                    <w:r>
                      <w:rPr>
                        <w:color w:val="231F20"/>
                        <w:sz w:val="30"/>
                      </w:rPr>
                      <w:t>which</w:t>
                    </w:r>
                    <w:r>
                      <w:rPr>
                        <w:color w:val="231F20"/>
                        <w:spacing w:val="-28"/>
                        <w:sz w:val="30"/>
                      </w:rPr>
                      <w:t> </w:t>
                    </w:r>
                    <w:r>
                      <w:rPr>
                        <w:color w:val="231F20"/>
                        <w:sz w:val="30"/>
                      </w:rPr>
                      <w:t>are</w:t>
                    </w:r>
                    <w:r>
                      <w:rPr>
                        <w:color w:val="231F20"/>
                        <w:spacing w:val="-29"/>
                        <w:sz w:val="30"/>
                      </w:rPr>
                      <w:t> </w:t>
                    </w:r>
                    <w:r>
                      <w:rPr>
                        <w:color w:val="231F20"/>
                        <w:sz w:val="30"/>
                      </w:rPr>
                      <w:t>so</w:t>
                    </w:r>
                    <w:r>
                      <w:rPr>
                        <w:color w:val="231F20"/>
                        <w:spacing w:val="-28"/>
                        <w:sz w:val="30"/>
                      </w:rPr>
                      <w:t> </w:t>
                    </w:r>
                    <w:r>
                      <w:rPr>
                        <w:color w:val="231F20"/>
                        <w:sz w:val="30"/>
                      </w:rPr>
                      <w:t>soon</w:t>
                    </w:r>
                    <w:r>
                      <w:rPr>
                        <w:color w:val="231F20"/>
                        <w:spacing w:val="-28"/>
                        <w:sz w:val="30"/>
                      </w:rPr>
                      <w:t> </w:t>
                    </w:r>
                    <w:r>
                      <w:rPr>
                        <w:color w:val="231F20"/>
                        <w:sz w:val="30"/>
                      </w:rPr>
                      <w:t>to</w:t>
                    </w:r>
                    <w:r>
                      <w:rPr>
                        <w:color w:val="231F20"/>
                        <w:spacing w:val="-29"/>
                        <w:sz w:val="30"/>
                      </w:rPr>
                      <w:t> </w:t>
                    </w:r>
                    <w:r>
                      <w:rPr>
                        <w:color w:val="231F20"/>
                        <w:sz w:val="30"/>
                      </w:rPr>
                      <w:t>take</w:t>
                    </w:r>
                    <w:r>
                      <w:rPr>
                        <w:color w:val="231F20"/>
                        <w:spacing w:val="-28"/>
                        <w:sz w:val="30"/>
                      </w:rPr>
                      <w:t> </w:t>
                    </w:r>
                    <w:r>
                      <w:rPr>
                        <w:color w:val="231F20"/>
                        <w:sz w:val="30"/>
                      </w:rPr>
                      <w:t>place.</w:t>
                    </w:r>
                    <w:r>
                      <w:rPr>
                        <w:color w:val="231F20"/>
                        <w:spacing w:val="-32"/>
                        <w:sz w:val="30"/>
                      </w:rPr>
                      <w:t> </w:t>
                    </w:r>
                    <w:r>
                      <w:rPr>
                        <w:color w:val="231F20"/>
                        <w:sz w:val="30"/>
                      </w:rPr>
                      <w:t>The</w:t>
                    </w:r>
                    <w:r>
                      <w:rPr>
                        <w:color w:val="231F20"/>
                        <w:spacing w:val="-32"/>
                        <w:sz w:val="30"/>
                      </w:rPr>
                      <w:t> </w:t>
                    </w:r>
                    <w:r>
                      <w:rPr>
                        <w:color w:val="231F20"/>
                        <w:sz w:val="30"/>
                      </w:rPr>
                      <w:t>Third</w:t>
                    </w:r>
                    <w:r>
                      <w:rPr>
                        <w:color w:val="231F20"/>
                        <w:spacing w:val="-41"/>
                        <w:sz w:val="30"/>
                      </w:rPr>
                      <w:t> </w:t>
                    </w:r>
                    <w:r>
                      <w:rPr>
                        <w:color w:val="231F20"/>
                        <w:spacing w:val="-4"/>
                        <w:sz w:val="30"/>
                      </w:rPr>
                      <w:t>Angel’s</w:t>
                    </w:r>
                    <w:r>
                      <w:rPr>
                        <w:color w:val="231F20"/>
                        <w:spacing w:val="-29"/>
                        <w:sz w:val="30"/>
                      </w:rPr>
                      <w:t> </w:t>
                    </w:r>
                    <w:r>
                      <w:rPr>
                        <w:color w:val="231F20"/>
                        <w:sz w:val="30"/>
                      </w:rPr>
                      <w:t>Message must</w:t>
                    </w:r>
                    <w:r>
                      <w:rPr>
                        <w:color w:val="231F20"/>
                        <w:spacing w:val="-13"/>
                        <w:sz w:val="30"/>
                      </w:rPr>
                      <w:t> </w:t>
                    </w:r>
                    <w:r>
                      <w:rPr>
                        <w:color w:val="231F20"/>
                        <w:sz w:val="30"/>
                      </w:rPr>
                      <w:t>be</w:t>
                    </w:r>
                    <w:r>
                      <w:rPr>
                        <w:color w:val="231F20"/>
                        <w:spacing w:val="-13"/>
                        <w:sz w:val="30"/>
                      </w:rPr>
                      <w:t> </w:t>
                    </w:r>
                    <w:r>
                      <w:rPr>
                        <w:color w:val="231F20"/>
                        <w:sz w:val="30"/>
                      </w:rPr>
                      <w:t>presented</w:t>
                    </w:r>
                    <w:r>
                      <w:rPr>
                        <w:color w:val="231F20"/>
                        <w:spacing w:val="-13"/>
                        <w:sz w:val="30"/>
                      </w:rPr>
                      <w:t> </w:t>
                    </w:r>
                    <w:r>
                      <w:rPr>
                        <w:color w:val="231F20"/>
                        <w:sz w:val="30"/>
                      </w:rPr>
                      <w:t>as</w:t>
                    </w:r>
                    <w:r>
                      <w:rPr>
                        <w:color w:val="231F20"/>
                        <w:spacing w:val="-12"/>
                        <w:sz w:val="30"/>
                      </w:rPr>
                      <w:t> </w:t>
                    </w:r>
                    <w:r>
                      <w:rPr>
                        <w:color w:val="231F20"/>
                        <w:sz w:val="30"/>
                      </w:rPr>
                      <w:t>the</w:t>
                    </w:r>
                    <w:r>
                      <w:rPr>
                        <w:color w:val="231F20"/>
                        <w:spacing w:val="-13"/>
                        <w:sz w:val="30"/>
                      </w:rPr>
                      <w:t> </w:t>
                    </w:r>
                    <w:r>
                      <w:rPr>
                        <w:color w:val="231F20"/>
                        <w:sz w:val="30"/>
                      </w:rPr>
                      <w:t>only</w:t>
                    </w:r>
                    <w:r>
                      <w:rPr>
                        <w:color w:val="231F20"/>
                        <w:spacing w:val="-13"/>
                        <w:sz w:val="30"/>
                      </w:rPr>
                      <w:t> </w:t>
                    </w:r>
                    <w:r>
                      <w:rPr>
                        <w:color w:val="231F20"/>
                        <w:sz w:val="30"/>
                      </w:rPr>
                      <w:t>hope</w:t>
                    </w:r>
                    <w:r>
                      <w:rPr>
                        <w:color w:val="231F20"/>
                        <w:spacing w:val="-13"/>
                        <w:sz w:val="30"/>
                      </w:rPr>
                      <w:t> </w:t>
                    </w:r>
                    <w:r>
                      <w:rPr>
                        <w:color w:val="231F20"/>
                        <w:sz w:val="30"/>
                      </w:rPr>
                      <w:t>for</w:t>
                    </w:r>
                    <w:r>
                      <w:rPr>
                        <w:color w:val="231F20"/>
                        <w:spacing w:val="-12"/>
                        <w:sz w:val="30"/>
                      </w:rPr>
                      <w:t> </w:t>
                    </w:r>
                    <w:r>
                      <w:rPr>
                        <w:color w:val="231F20"/>
                        <w:sz w:val="30"/>
                      </w:rPr>
                      <w:t>the</w:t>
                    </w:r>
                    <w:r>
                      <w:rPr>
                        <w:color w:val="231F20"/>
                        <w:spacing w:val="-13"/>
                        <w:sz w:val="30"/>
                      </w:rPr>
                      <w:t> </w:t>
                    </w:r>
                    <w:r>
                      <w:rPr>
                        <w:color w:val="231F20"/>
                        <w:sz w:val="30"/>
                      </w:rPr>
                      <w:t>salvation</w:t>
                    </w:r>
                    <w:r>
                      <w:rPr>
                        <w:color w:val="231F20"/>
                        <w:spacing w:val="-13"/>
                        <w:sz w:val="30"/>
                      </w:rPr>
                      <w:t> </w:t>
                    </w:r>
                    <w:r>
                      <w:rPr>
                        <w:color w:val="231F20"/>
                        <w:sz w:val="30"/>
                      </w:rPr>
                      <w:t>of</w:t>
                    </w:r>
                    <w:r>
                      <w:rPr>
                        <w:color w:val="231F20"/>
                        <w:spacing w:val="-13"/>
                        <w:sz w:val="30"/>
                      </w:rPr>
                      <w:t> </w:t>
                    </w:r>
                    <w:r>
                      <w:rPr>
                        <w:color w:val="231F20"/>
                        <w:sz w:val="30"/>
                      </w:rPr>
                      <w:t>a</w:t>
                    </w:r>
                    <w:r>
                      <w:rPr>
                        <w:color w:val="231F20"/>
                        <w:spacing w:val="-12"/>
                        <w:sz w:val="30"/>
                      </w:rPr>
                      <w:t> </w:t>
                    </w:r>
                    <w:r>
                      <w:rPr>
                        <w:color w:val="231F20"/>
                        <w:sz w:val="30"/>
                      </w:rPr>
                      <w:t>perishing</w:t>
                    </w:r>
                    <w:r>
                      <w:rPr>
                        <w:color w:val="231F20"/>
                        <w:spacing w:val="-13"/>
                        <w:sz w:val="30"/>
                      </w:rPr>
                      <w:t> </w:t>
                    </w:r>
                    <w:r>
                      <w:rPr>
                        <w:color w:val="231F20"/>
                        <w:sz w:val="30"/>
                      </w:rPr>
                      <w:t>world.</w:t>
                    </w:r>
                  </w:p>
                  <w:p>
                    <w:pPr>
                      <w:spacing w:line="249" w:lineRule="auto" w:before="6"/>
                      <w:ind w:left="215" w:right="210" w:firstLine="432"/>
                      <w:jc w:val="both"/>
                      <w:rPr>
                        <w:sz w:val="30"/>
                      </w:rPr>
                    </w:pPr>
                    <w:r>
                      <w:rPr>
                        <w:color w:val="231F20"/>
                        <w:sz w:val="30"/>
                      </w:rPr>
                      <w:t>“The perils of the last days are upon us, and in our work we are to warn the people of the danger they are in. Let not the solemn scenes that prophecy has revealed</w:t>
                    </w:r>
                    <w:r>
                      <w:rPr>
                        <w:color w:val="231F20"/>
                        <w:spacing w:val="-13"/>
                        <w:sz w:val="30"/>
                      </w:rPr>
                      <w:t> </w:t>
                    </w:r>
                    <w:r>
                      <w:rPr>
                        <w:color w:val="231F20"/>
                        <w:sz w:val="30"/>
                      </w:rPr>
                      <w:t>are</w:t>
                    </w:r>
                    <w:r>
                      <w:rPr>
                        <w:color w:val="231F20"/>
                        <w:spacing w:val="-12"/>
                        <w:sz w:val="30"/>
                      </w:rPr>
                      <w:t> </w:t>
                    </w:r>
                    <w:r>
                      <w:rPr>
                        <w:color w:val="231F20"/>
                        <w:sz w:val="30"/>
                      </w:rPr>
                      <w:t>soon</w:t>
                    </w:r>
                    <w:r>
                      <w:rPr>
                        <w:color w:val="231F20"/>
                        <w:spacing w:val="-13"/>
                        <w:sz w:val="30"/>
                      </w:rPr>
                      <w:t> </w:t>
                    </w:r>
                    <w:r>
                      <w:rPr>
                        <w:color w:val="231F20"/>
                        <w:sz w:val="30"/>
                      </w:rPr>
                      <w:t>to</w:t>
                    </w:r>
                    <w:r>
                      <w:rPr>
                        <w:color w:val="231F20"/>
                        <w:spacing w:val="-12"/>
                        <w:sz w:val="30"/>
                      </w:rPr>
                      <w:t> </w:t>
                    </w:r>
                    <w:r>
                      <w:rPr>
                        <w:color w:val="231F20"/>
                        <w:sz w:val="30"/>
                      </w:rPr>
                      <w:t>take</w:t>
                    </w:r>
                    <w:r>
                      <w:rPr>
                        <w:color w:val="231F20"/>
                        <w:spacing w:val="-13"/>
                        <w:sz w:val="30"/>
                      </w:rPr>
                      <w:t> </w:t>
                    </w:r>
                    <w:r>
                      <w:rPr>
                        <w:color w:val="231F20"/>
                        <w:sz w:val="30"/>
                      </w:rPr>
                      <w:t>place</w:t>
                    </w:r>
                    <w:r>
                      <w:rPr>
                        <w:color w:val="231F20"/>
                        <w:spacing w:val="-12"/>
                        <w:sz w:val="30"/>
                      </w:rPr>
                      <w:t> </w:t>
                    </w:r>
                    <w:r>
                      <w:rPr>
                        <w:color w:val="231F20"/>
                        <w:sz w:val="30"/>
                      </w:rPr>
                      <w:t>be</w:t>
                    </w:r>
                    <w:r>
                      <w:rPr>
                        <w:color w:val="231F20"/>
                        <w:spacing w:val="-12"/>
                        <w:sz w:val="30"/>
                      </w:rPr>
                      <w:t> </w:t>
                    </w:r>
                    <w:r>
                      <w:rPr>
                        <w:color w:val="231F20"/>
                        <w:sz w:val="30"/>
                      </w:rPr>
                      <w:t>left</w:t>
                    </w:r>
                    <w:r>
                      <w:rPr>
                        <w:color w:val="231F20"/>
                        <w:spacing w:val="-13"/>
                        <w:sz w:val="30"/>
                      </w:rPr>
                      <w:t> </w:t>
                    </w:r>
                    <w:r>
                      <w:rPr>
                        <w:color w:val="231F20"/>
                        <w:sz w:val="30"/>
                      </w:rPr>
                      <w:t>untouched.</w:t>
                    </w:r>
                    <w:r>
                      <w:rPr>
                        <w:color w:val="231F20"/>
                        <w:spacing w:val="-17"/>
                        <w:sz w:val="30"/>
                      </w:rPr>
                      <w:t> </w:t>
                    </w:r>
                    <w:r>
                      <w:rPr>
                        <w:color w:val="231F20"/>
                        <w:spacing w:val="-13"/>
                        <w:sz w:val="30"/>
                      </w:rPr>
                      <w:t>We</w:t>
                    </w:r>
                    <w:r>
                      <w:rPr>
                        <w:color w:val="231F20"/>
                        <w:spacing w:val="-12"/>
                        <w:sz w:val="30"/>
                      </w:rPr>
                      <w:t> </w:t>
                    </w:r>
                    <w:r>
                      <w:rPr>
                        <w:color w:val="231F20"/>
                        <w:sz w:val="30"/>
                      </w:rPr>
                      <w:t>are</w:t>
                    </w:r>
                    <w:r>
                      <w:rPr>
                        <w:color w:val="231F20"/>
                        <w:spacing w:val="-13"/>
                        <w:sz w:val="30"/>
                      </w:rPr>
                      <w:t> </w:t>
                    </w:r>
                    <w:r>
                      <w:rPr>
                        <w:color w:val="231F20"/>
                        <w:spacing w:val="-4"/>
                        <w:sz w:val="30"/>
                      </w:rPr>
                      <w:t>God’s</w:t>
                    </w:r>
                    <w:r>
                      <w:rPr>
                        <w:color w:val="231F20"/>
                        <w:spacing w:val="-12"/>
                        <w:sz w:val="30"/>
                      </w:rPr>
                      <w:t> </w:t>
                    </w:r>
                    <w:r>
                      <w:rPr>
                        <w:color w:val="231F20"/>
                        <w:sz w:val="30"/>
                      </w:rPr>
                      <w:t>messengers,</w:t>
                    </w:r>
                    <w:r>
                      <w:rPr>
                        <w:color w:val="231F20"/>
                        <w:spacing w:val="-13"/>
                        <w:sz w:val="30"/>
                      </w:rPr>
                      <w:t> </w:t>
                    </w:r>
                    <w:r>
                      <w:rPr>
                        <w:color w:val="231F20"/>
                        <w:sz w:val="30"/>
                      </w:rPr>
                      <w:t>and we have no time to lose. Those who would be co-workers with our Lord Jesus Christ will show a deep interest in the truths found in this book. </w:t>
                    </w:r>
                    <w:r>
                      <w:rPr>
                        <w:color w:val="231F20"/>
                        <w:spacing w:val="-4"/>
                        <w:sz w:val="30"/>
                      </w:rPr>
                      <w:t>With </w:t>
                    </w:r>
                    <w:r>
                      <w:rPr>
                        <w:color w:val="231F20"/>
                        <w:sz w:val="30"/>
                      </w:rPr>
                      <w:t>pen and voice they will strive to make plain the wonderful things that Christ came from heaven to reveal.” </w:t>
                    </w:r>
                    <w:r>
                      <w:rPr>
                        <w:i/>
                        <w:color w:val="231F20"/>
                        <w:sz w:val="30"/>
                      </w:rPr>
                      <w:t>Signs of the </w:t>
                    </w:r>
                    <w:r>
                      <w:rPr>
                        <w:i/>
                        <w:color w:val="231F20"/>
                        <w:spacing w:val="-4"/>
                        <w:sz w:val="30"/>
                      </w:rPr>
                      <w:t>Times</w:t>
                    </w:r>
                    <w:r>
                      <w:rPr>
                        <w:color w:val="231F20"/>
                        <w:spacing w:val="-4"/>
                        <w:sz w:val="30"/>
                      </w:rPr>
                      <w:t>, </w:t>
                    </w:r>
                    <w:r>
                      <w:rPr>
                        <w:color w:val="231F20"/>
                        <w:sz w:val="30"/>
                      </w:rPr>
                      <w:t>July 4,</w:t>
                    </w:r>
                    <w:r>
                      <w:rPr>
                        <w:color w:val="231F20"/>
                        <w:spacing w:val="-4"/>
                        <w:sz w:val="30"/>
                      </w:rPr>
                      <w:t> </w:t>
                    </w:r>
                    <w:r>
                      <w:rPr>
                        <w:color w:val="231F20"/>
                        <w:sz w:val="30"/>
                      </w:rPr>
                      <w:t>1906.</w:t>
                    </w:r>
                  </w:p>
                </w:txbxContent>
              </v:textbox>
              <v:stroke dashstyle="solid"/>
              <w10:wrap type="none"/>
            </v:shape>
            <w10:wrap type="topAndBottom"/>
          </v:group>
        </w:pict>
      </w:r>
    </w:p>
    <w:p>
      <w:pPr>
        <w:spacing w:after="0"/>
        <w:jc w:val="left"/>
        <w:rPr>
          <w:sz w:val="27"/>
        </w:rPr>
        <w:sectPr>
          <w:pgSz w:w="12240" w:h="15840"/>
          <w:pgMar w:header="0" w:footer="620" w:top="620" w:bottom="820" w:left="600" w:right="600"/>
        </w:sectPr>
      </w:pPr>
    </w:p>
    <w:p>
      <w:pPr>
        <w:pStyle w:val="Heading1"/>
        <w:spacing w:line="661" w:lineRule="exact"/>
      </w:pPr>
      <w:r>
        <w:rPr/>
        <w:pict>
          <v:shape style="position:absolute;margin-left:72pt;margin-top:26.581945pt;width:36.9pt;height:56.6pt;mso-position-horizontal-relative:page;mso-position-vertical-relative:paragraph;z-index:-16403968" type="#_x0000_t202" filled="false" stroked="false">
            <v:textbox inset="0,0,0,0">
              <w:txbxContent>
                <w:p>
                  <w:pPr>
                    <w:spacing w:line="1131" w:lineRule="exact" w:before="0"/>
                    <w:ind w:left="0" w:right="0" w:firstLine="0"/>
                    <w:jc w:val="left"/>
                    <w:rPr>
                      <w:sz w:val="102"/>
                    </w:rPr>
                  </w:pPr>
                  <w:r>
                    <w:rPr>
                      <w:color w:val="231F20"/>
                      <w:w w:val="100"/>
                      <w:sz w:val="102"/>
                    </w:rPr>
                    <w:t>H</w:t>
                  </w:r>
                </w:p>
              </w:txbxContent>
            </v:textbox>
            <w10:wrap type="none"/>
          </v:shape>
        </w:pict>
      </w:r>
      <w:bookmarkStart w:name="The Great Escape" w:id="34"/>
      <w:bookmarkEnd w:id="34"/>
      <w:r>
        <w:rPr>
          <w:b w:val="0"/>
        </w:rPr>
      </w:r>
      <w:bookmarkStart w:name="_bookmark6" w:id="35"/>
      <w:bookmarkEnd w:id="35"/>
      <w:r>
        <w:rPr>
          <w:b w:val="0"/>
        </w:rPr>
      </w:r>
      <w:r>
        <w:rPr>
          <w:color w:val="231F20"/>
        </w:rPr>
        <w:t>The Great Escape</w:t>
      </w:r>
    </w:p>
    <w:p>
      <w:pPr>
        <w:spacing w:after="0" w:line="661" w:lineRule="exact"/>
        <w:sectPr>
          <w:footerReference w:type="even" r:id="rId22"/>
          <w:footerReference w:type="default" r:id="rId23"/>
          <w:pgSz w:w="12240" w:h="15840"/>
          <w:pgMar w:footer="620" w:header="0" w:top="500" w:bottom="820" w:left="600" w:right="600"/>
          <w:pgNumType w:start="32"/>
        </w:sectPr>
      </w:pPr>
    </w:p>
    <w:p>
      <w:pPr>
        <w:pStyle w:val="BodyText"/>
        <w:spacing w:line="249" w:lineRule="auto" w:before="0"/>
        <w:ind w:left="1551" w:right="333" w:firstLine="25"/>
      </w:pPr>
      <w:bookmarkStart w:name="THE ONWARD MARCH" w:id="36"/>
      <w:bookmarkEnd w:id="36"/>
      <w:r>
        <w:rPr/>
      </w:r>
      <w:r>
        <w:rPr>
          <w:color w:val="231F20"/>
        </w:rPr>
        <w:t>e shall enter also into the glorious land, and</w:t>
      </w:r>
      <w:r>
        <w:rPr>
          <w:color w:val="231F20"/>
          <w:spacing w:val="-11"/>
        </w:rPr>
        <w:t> </w:t>
      </w:r>
      <w:r>
        <w:rPr>
          <w:color w:val="231F20"/>
        </w:rPr>
        <w:t>many</w:t>
      </w:r>
      <w:r>
        <w:rPr>
          <w:color w:val="231F20"/>
          <w:spacing w:val="-13"/>
        </w:rPr>
        <w:t> </w:t>
      </w:r>
      <w:r>
        <w:rPr>
          <w:i/>
          <w:color w:val="231F20"/>
        </w:rPr>
        <w:t>countries</w:t>
      </w:r>
      <w:r>
        <w:rPr>
          <w:i/>
          <w:color w:val="231F20"/>
          <w:spacing w:val="-9"/>
        </w:rPr>
        <w:t> </w:t>
      </w:r>
      <w:r>
        <w:rPr>
          <w:color w:val="231F20"/>
        </w:rPr>
        <w:t>shall</w:t>
      </w:r>
      <w:r>
        <w:rPr>
          <w:color w:val="231F20"/>
          <w:spacing w:val="-11"/>
        </w:rPr>
        <w:t> </w:t>
      </w:r>
      <w:r>
        <w:rPr>
          <w:color w:val="231F20"/>
        </w:rPr>
        <w:t>be</w:t>
      </w:r>
      <w:r>
        <w:rPr>
          <w:color w:val="231F20"/>
          <w:spacing w:val="-10"/>
        </w:rPr>
        <w:t> </w:t>
      </w:r>
      <w:r>
        <w:rPr>
          <w:color w:val="231F20"/>
        </w:rPr>
        <w:t>overthrown: but</w:t>
      </w:r>
      <w:r>
        <w:rPr>
          <w:color w:val="231F20"/>
          <w:spacing w:val="-22"/>
        </w:rPr>
        <w:t> </w:t>
      </w:r>
      <w:r>
        <w:rPr>
          <w:color w:val="231F20"/>
          <w:spacing w:val="-3"/>
        </w:rPr>
        <w:t>these</w:t>
      </w:r>
      <w:r>
        <w:rPr>
          <w:color w:val="231F20"/>
          <w:spacing w:val="-21"/>
        </w:rPr>
        <w:t> </w:t>
      </w:r>
      <w:r>
        <w:rPr>
          <w:color w:val="231F20"/>
          <w:spacing w:val="-3"/>
        </w:rPr>
        <w:t>shall</w:t>
      </w:r>
      <w:r>
        <w:rPr>
          <w:color w:val="231F20"/>
          <w:spacing w:val="-21"/>
        </w:rPr>
        <w:t> </w:t>
      </w:r>
      <w:r>
        <w:rPr>
          <w:color w:val="231F20"/>
          <w:spacing w:val="-3"/>
        </w:rPr>
        <w:t>escape</w:t>
      </w:r>
      <w:r>
        <w:rPr>
          <w:color w:val="231F20"/>
          <w:spacing w:val="-21"/>
        </w:rPr>
        <w:t> </w:t>
      </w:r>
      <w:r>
        <w:rPr>
          <w:color w:val="231F20"/>
        </w:rPr>
        <w:t>out</w:t>
      </w:r>
      <w:r>
        <w:rPr>
          <w:color w:val="231F20"/>
          <w:spacing w:val="-21"/>
        </w:rPr>
        <w:t> </w:t>
      </w:r>
      <w:r>
        <w:rPr>
          <w:color w:val="231F20"/>
        </w:rPr>
        <w:t>of</w:t>
      </w:r>
      <w:r>
        <w:rPr>
          <w:color w:val="231F20"/>
          <w:spacing w:val="-21"/>
        </w:rPr>
        <w:t> </w:t>
      </w:r>
      <w:r>
        <w:rPr>
          <w:color w:val="231F20"/>
        </w:rPr>
        <w:t>his</w:t>
      </w:r>
      <w:r>
        <w:rPr>
          <w:color w:val="231F20"/>
          <w:spacing w:val="-21"/>
        </w:rPr>
        <w:t> </w:t>
      </w:r>
      <w:r>
        <w:rPr>
          <w:color w:val="231F20"/>
          <w:spacing w:val="-3"/>
        </w:rPr>
        <w:t>hand,</w:t>
      </w:r>
      <w:r>
        <w:rPr>
          <w:color w:val="231F20"/>
          <w:spacing w:val="-21"/>
        </w:rPr>
        <w:t> </w:t>
      </w:r>
      <w:r>
        <w:rPr>
          <w:color w:val="231F20"/>
          <w:spacing w:val="-3"/>
        </w:rPr>
        <w:t>even</w:t>
      </w:r>
    </w:p>
    <w:p>
      <w:pPr>
        <w:pStyle w:val="BodyText"/>
        <w:spacing w:line="249" w:lineRule="auto" w:before="0"/>
        <w:ind w:left="407" w:right="330" w:firstLine="0"/>
      </w:pPr>
      <w:r>
        <w:rPr>
          <w:color w:val="231F20"/>
        </w:rPr>
        <w:t>Edom, and Moab, and the chief of the children of Ammon. Daniel 11:41.</w:t>
      </w:r>
    </w:p>
    <w:p>
      <w:pPr>
        <w:pStyle w:val="BodyText"/>
        <w:spacing w:line="249" w:lineRule="auto" w:before="91"/>
        <w:ind w:right="40"/>
      </w:pPr>
      <w:r>
        <w:rPr>
          <w:color w:val="231F20"/>
        </w:rPr>
        <w:t>In Daniel 11:40–42, symbolized within each verse is a specific area of conquest for the </w:t>
      </w:r>
      <w:r>
        <w:rPr>
          <w:color w:val="231F20"/>
          <w:spacing w:val="-3"/>
        </w:rPr>
        <w:t>Papacy. </w:t>
      </w:r>
      <w:r>
        <w:rPr>
          <w:color w:val="231F20"/>
          <w:spacing w:val="-9"/>
        </w:rPr>
        <w:t>We </w:t>
      </w:r>
      <w:r>
        <w:rPr>
          <w:color w:val="231F20"/>
        </w:rPr>
        <w:t>have noted that in</w:t>
      </w:r>
      <w:r>
        <w:rPr>
          <w:color w:val="231F20"/>
          <w:spacing w:val="-5"/>
        </w:rPr>
        <w:t> </w:t>
      </w:r>
      <w:r>
        <w:rPr>
          <w:color w:val="231F20"/>
        </w:rPr>
        <w:t>verse</w:t>
      </w:r>
      <w:r>
        <w:rPr>
          <w:color w:val="231F20"/>
          <w:spacing w:val="-7"/>
        </w:rPr>
        <w:t> </w:t>
      </w:r>
      <w:r>
        <w:rPr>
          <w:color w:val="231F20"/>
        </w:rPr>
        <w:t>forty</w:t>
      </w:r>
      <w:r>
        <w:rPr>
          <w:color w:val="231F20"/>
          <w:spacing w:val="-6"/>
        </w:rPr>
        <w:t> </w:t>
      </w:r>
      <w:r>
        <w:rPr>
          <w:color w:val="231F20"/>
        </w:rPr>
        <w:t>the</w:t>
      </w:r>
      <w:r>
        <w:rPr>
          <w:color w:val="231F20"/>
          <w:spacing w:val="-5"/>
        </w:rPr>
        <w:t> </w:t>
      </w:r>
      <w:r>
        <w:rPr>
          <w:color w:val="231F20"/>
        </w:rPr>
        <w:t>Soviet</w:t>
      </w:r>
      <w:r>
        <w:rPr>
          <w:color w:val="231F20"/>
          <w:spacing w:val="-6"/>
        </w:rPr>
        <w:t> </w:t>
      </w:r>
      <w:r>
        <w:rPr>
          <w:color w:val="231F20"/>
        </w:rPr>
        <w:t>Union</w:t>
      </w:r>
      <w:r>
        <w:rPr>
          <w:color w:val="231F20"/>
          <w:spacing w:val="-6"/>
        </w:rPr>
        <w:t> </w:t>
      </w:r>
      <w:r>
        <w:rPr>
          <w:color w:val="231F20"/>
        </w:rPr>
        <w:t>is</w:t>
      </w:r>
      <w:r>
        <w:rPr>
          <w:color w:val="231F20"/>
          <w:spacing w:val="-5"/>
        </w:rPr>
        <w:t> </w:t>
      </w:r>
      <w:r>
        <w:rPr>
          <w:color w:val="231F20"/>
        </w:rPr>
        <w:t>symbolized</w:t>
      </w:r>
      <w:r>
        <w:rPr>
          <w:color w:val="231F20"/>
          <w:spacing w:val="-6"/>
        </w:rPr>
        <w:t> </w:t>
      </w:r>
      <w:r>
        <w:rPr>
          <w:color w:val="231F20"/>
        </w:rPr>
        <w:t>as</w:t>
      </w:r>
      <w:r>
        <w:rPr>
          <w:color w:val="231F20"/>
          <w:spacing w:val="-5"/>
        </w:rPr>
        <w:t> </w:t>
      </w:r>
      <w:r>
        <w:rPr>
          <w:color w:val="231F20"/>
        </w:rPr>
        <w:t>the</w:t>
      </w:r>
      <w:r>
        <w:rPr>
          <w:color w:val="231F20"/>
          <w:spacing w:val="-5"/>
        </w:rPr>
        <w:t> </w:t>
      </w:r>
      <w:r>
        <w:rPr>
          <w:color w:val="231F20"/>
        </w:rPr>
        <w:t>“king</w:t>
      </w:r>
      <w:r>
        <w:rPr>
          <w:color w:val="231F20"/>
          <w:spacing w:val="-5"/>
        </w:rPr>
        <w:t> </w:t>
      </w:r>
      <w:r>
        <w:rPr>
          <w:color w:val="231F20"/>
        </w:rPr>
        <w:t>of </w:t>
      </w:r>
      <w:r>
        <w:rPr>
          <w:color w:val="231F20"/>
          <w:spacing w:val="2"/>
        </w:rPr>
        <w:t>the </w:t>
      </w:r>
      <w:r>
        <w:rPr>
          <w:color w:val="231F20"/>
          <w:spacing w:val="3"/>
        </w:rPr>
        <w:t>south”, </w:t>
      </w:r>
      <w:r>
        <w:rPr>
          <w:color w:val="231F20"/>
          <w:spacing w:val="2"/>
        </w:rPr>
        <w:t>and </w:t>
      </w:r>
      <w:r>
        <w:rPr>
          <w:color w:val="231F20"/>
        </w:rPr>
        <w:t>in </w:t>
      </w:r>
      <w:r>
        <w:rPr>
          <w:color w:val="231F20"/>
          <w:spacing w:val="3"/>
        </w:rPr>
        <w:t>verse forty-one, </w:t>
      </w:r>
      <w:r>
        <w:rPr>
          <w:color w:val="231F20"/>
          <w:spacing w:val="2"/>
        </w:rPr>
        <w:t>the </w:t>
      </w:r>
      <w:r>
        <w:rPr>
          <w:color w:val="231F20"/>
          <w:spacing w:val="3"/>
        </w:rPr>
        <w:t>United States </w:t>
      </w:r>
      <w:r>
        <w:rPr>
          <w:color w:val="231F20"/>
          <w:spacing w:val="4"/>
        </w:rPr>
        <w:t>is </w:t>
      </w:r>
      <w:r>
        <w:rPr>
          <w:color w:val="231F20"/>
          <w:spacing w:val="-3"/>
        </w:rPr>
        <w:t>symbolized</w:t>
      </w:r>
      <w:r>
        <w:rPr>
          <w:color w:val="231F20"/>
          <w:spacing w:val="-20"/>
        </w:rPr>
        <w:t> </w:t>
      </w:r>
      <w:r>
        <w:rPr>
          <w:color w:val="231F20"/>
        </w:rPr>
        <w:t>as</w:t>
      </w:r>
      <w:r>
        <w:rPr>
          <w:color w:val="231F20"/>
          <w:spacing w:val="-19"/>
        </w:rPr>
        <w:t> </w:t>
      </w:r>
      <w:r>
        <w:rPr>
          <w:color w:val="231F20"/>
        </w:rPr>
        <w:t>the</w:t>
      </w:r>
      <w:r>
        <w:rPr>
          <w:color w:val="231F20"/>
          <w:spacing w:val="-19"/>
        </w:rPr>
        <w:t> </w:t>
      </w:r>
      <w:r>
        <w:rPr>
          <w:color w:val="231F20"/>
          <w:spacing w:val="-3"/>
        </w:rPr>
        <w:t>“glorious</w:t>
      </w:r>
      <w:r>
        <w:rPr>
          <w:color w:val="231F20"/>
          <w:spacing w:val="-20"/>
        </w:rPr>
        <w:t> </w:t>
      </w:r>
      <w:r>
        <w:rPr>
          <w:color w:val="231F20"/>
          <w:spacing w:val="-3"/>
        </w:rPr>
        <w:t>land”.</w:t>
      </w:r>
      <w:r>
        <w:rPr>
          <w:color w:val="231F20"/>
          <w:spacing w:val="-19"/>
        </w:rPr>
        <w:t> </w:t>
      </w:r>
      <w:r>
        <w:rPr>
          <w:color w:val="231F20"/>
        </w:rPr>
        <w:t>In</w:t>
      </w:r>
      <w:r>
        <w:rPr>
          <w:color w:val="231F20"/>
          <w:spacing w:val="-19"/>
        </w:rPr>
        <w:t> </w:t>
      </w:r>
      <w:r>
        <w:rPr>
          <w:color w:val="231F20"/>
          <w:spacing w:val="-3"/>
        </w:rPr>
        <w:t>verse</w:t>
      </w:r>
      <w:r>
        <w:rPr>
          <w:color w:val="231F20"/>
          <w:spacing w:val="-20"/>
        </w:rPr>
        <w:t> </w:t>
      </w:r>
      <w:r>
        <w:rPr>
          <w:color w:val="231F20"/>
          <w:spacing w:val="-3"/>
        </w:rPr>
        <w:t>forty-two</w:t>
      </w:r>
      <w:r>
        <w:rPr>
          <w:color w:val="231F20"/>
          <w:spacing w:val="-19"/>
        </w:rPr>
        <w:t> </w:t>
      </w:r>
      <w:r>
        <w:rPr>
          <w:color w:val="231F20"/>
        </w:rPr>
        <w:t>the</w:t>
      </w:r>
      <w:r>
        <w:rPr>
          <w:color w:val="231F20"/>
          <w:spacing w:val="-19"/>
        </w:rPr>
        <w:t> </w:t>
      </w:r>
      <w:r>
        <w:rPr>
          <w:color w:val="231F20"/>
          <w:spacing w:val="-3"/>
        </w:rPr>
        <w:t>entire </w:t>
      </w:r>
      <w:r>
        <w:rPr>
          <w:color w:val="231F20"/>
        </w:rPr>
        <w:t>world is symbolized as “Egypt”, which we will discuss in a future chapter. The word </w:t>
      </w:r>
      <w:r>
        <w:rPr>
          <w:b/>
          <w:color w:val="231F20"/>
        </w:rPr>
        <w:t>countries </w:t>
      </w:r>
      <w:r>
        <w:rPr>
          <w:color w:val="231F20"/>
        </w:rPr>
        <w:t>is found in each of</w:t>
      </w:r>
      <w:r>
        <w:rPr>
          <w:color w:val="231F20"/>
          <w:spacing w:val="-38"/>
        </w:rPr>
        <w:t> </w:t>
      </w:r>
      <w:r>
        <w:rPr>
          <w:color w:val="231F20"/>
        </w:rPr>
        <w:t>these verses,</w:t>
      </w:r>
      <w:r>
        <w:rPr>
          <w:color w:val="231F20"/>
          <w:spacing w:val="-25"/>
        </w:rPr>
        <w:t> </w:t>
      </w:r>
      <w:r>
        <w:rPr>
          <w:color w:val="231F20"/>
        </w:rPr>
        <w:t>but</w:t>
      </w:r>
      <w:r>
        <w:rPr>
          <w:color w:val="231F20"/>
          <w:spacing w:val="-24"/>
        </w:rPr>
        <w:t> </w:t>
      </w:r>
      <w:r>
        <w:rPr>
          <w:color w:val="231F20"/>
        </w:rPr>
        <w:t>in</w:t>
      </w:r>
      <w:r>
        <w:rPr>
          <w:color w:val="231F20"/>
          <w:spacing w:val="-24"/>
        </w:rPr>
        <w:t> </w:t>
      </w:r>
      <w:r>
        <w:rPr>
          <w:color w:val="231F20"/>
        </w:rPr>
        <w:t>forty-one,</w:t>
      </w:r>
      <w:r>
        <w:rPr>
          <w:color w:val="231F20"/>
          <w:spacing w:val="-25"/>
        </w:rPr>
        <w:t> </w:t>
      </w:r>
      <w:r>
        <w:rPr>
          <w:color w:val="231F20"/>
        </w:rPr>
        <w:t>it</w:t>
      </w:r>
      <w:r>
        <w:rPr>
          <w:color w:val="231F20"/>
          <w:spacing w:val="-24"/>
        </w:rPr>
        <w:t> </w:t>
      </w:r>
      <w:r>
        <w:rPr>
          <w:color w:val="231F20"/>
        </w:rPr>
        <w:t>is</w:t>
      </w:r>
      <w:r>
        <w:rPr>
          <w:color w:val="231F20"/>
          <w:spacing w:val="-24"/>
        </w:rPr>
        <w:t> </w:t>
      </w:r>
      <w:r>
        <w:rPr>
          <w:color w:val="231F20"/>
        </w:rPr>
        <w:t>italicized,</w:t>
      </w:r>
      <w:r>
        <w:rPr>
          <w:color w:val="231F20"/>
          <w:spacing w:val="-25"/>
        </w:rPr>
        <w:t> </w:t>
      </w:r>
      <w:r>
        <w:rPr>
          <w:color w:val="231F20"/>
        </w:rPr>
        <w:t>thus</w:t>
      </w:r>
      <w:r>
        <w:rPr>
          <w:color w:val="231F20"/>
          <w:spacing w:val="-24"/>
        </w:rPr>
        <w:t> </w:t>
      </w:r>
      <w:r>
        <w:rPr>
          <w:color w:val="231F20"/>
        </w:rPr>
        <w:t>identifying</w:t>
      </w:r>
      <w:r>
        <w:rPr>
          <w:color w:val="231F20"/>
          <w:spacing w:val="-24"/>
        </w:rPr>
        <w:t> </w:t>
      </w:r>
      <w:r>
        <w:rPr>
          <w:color w:val="231F20"/>
        </w:rPr>
        <w:t>a</w:t>
      </w:r>
      <w:r>
        <w:rPr>
          <w:color w:val="231F20"/>
          <w:spacing w:val="-25"/>
        </w:rPr>
        <w:t> </w:t>
      </w:r>
      <w:r>
        <w:rPr>
          <w:color w:val="231F20"/>
        </w:rPr>
        <w:t>word which has been supplied by the</w:t>
      </w:r>
      <w:r>
        <w:rPr>
          <w:color w:val="231F20"/>
          <w:spacing w:val="-24"/>
        </w:rPr>
        <w:t> </w:t>
      </w:r>
      <w:r>
        <w:rPr>
          <w:color w:val="231F20"/>
        </w:rPr>
        <w:t>translators.</w:t>
      </w:r>
    </w:p>
    <w:p>
      <w:pPr>
        <w:pStyle w:val="BodyText"/>
        <w:spacing w:line="249" w:lineRule="auto" w:before="8"/>
        <w:ind w:right="38"/>
      </w:pPr>
      <w:r>
        <w:rPr>
          <w:color w:val="231F20"/>
          <w:spacing w:val="3"/>
        </w:rPr>
        <w:t>In </w:t>
      </w:r>
      <w:r>
        <w:rPr>
          <w:color w:val="231F20"/>
          <w:spacing w:val="5"/>
        </w:rPr>
        <w:t>verse forty </w:t>
      </w:r>
      <w:r>
        <w:rPr>
          <w:color w:val="231F20"/>
          <w:spacing w:val="4"/>
        </w:rPr>
        <w:t>the </w:t>
      </w:r>
      <w:r>
        <w:rPr>
          <w:color w:val="231F20"/>
          <w:spacing w:val="5"/>
        </w:rPr>
        <w:t>Papacy sweeps away </w:t>
      </w:r>
      <w:r>
        <w:rPr>
          <w:color w:val="231F20"/>
          <w:spacing w:val="4"/>
        </w:rPr>
        <w:t>the </w:t>
      </w:r>
      <w:r>
        <w:rPr>
          <w:color w:val="231F20"/>
          <w:spacing w:val="7"/>
        </w:rPr>
        <w:t>many </w:t>
      </w:r>
      <w:r>
        <w:rPr>
          <w:color w:val="231F20"/>
          <w:spacing w:val="-3"/>
        </w:rPr>
        <w:t>countries</w:t>
      </w:r>
      <w:r>
        <w:rPr>
          <w:color w:val="231F20"/>
          <w:spacing w:val="-20"/>
        </w:rPr>
        <w:t> </w:t>
      </w:r>
      <w:r>
        <w:rPr>
          <w:color w:val="231F20"/>
          <w:spacing w:val="-3"/>
        </w:rPr>
        <w:t>which</w:t>
      </w:r>
      <w:r>
        <w:rPr>
          <w:color w:val="231F20"/>
          <w:spacing w:val="-20"/>
        </w:rPr>
        <w:t> </w:t>
      </w:r>
      <w:r>
        <w:rPr>
          <w:color w:val="231F20"/>
          <w:spacing w:val="-3"/>
        </w:rPr>
        <w:t>made</w:t>
      </w:r>
      <w:r>
        <w:rPr>
          <w:color w:val="231F20"/>
          <w:spacing w:val="-20"/>
        </w:rPr>
        <w:t> </w:t>
      </w:r>
      <w:r>
        <w:rPr>
          <w:color w:val="231F20"/>
        </w:rPr>
        <w:t>up</w:t>
      </w:r>
      <w:r>
        <w:rPr>
          <w:color w:val="231F20"/>
          <w:spacing w:val="-20"/>
        </w:rPr>
        <w:t> </w:t>
      </w:r>
      <w:r>
        <w:rPr>
          <w:color w:val="231F20"/>
        </w:rPr>
        <w:t>the</w:t>
      </w:r>
      <w:r>
        <w:rPr>
          <w:color w:val="231F20"/>
          <w:spacing w:val="-20"/>
        </w:rPr>
        <w:t> </w:t>
      </w:r>
      <w:r>
        <w:rPr>
          <w:color w:val="231F20"/>
          <w:spacing w:val="-3"/>
        </w:rPr>
        <w:t>former</w:t>
      </w:r>
      <w:r>
        <w:rPr>
          <w:color w:val="231F20"/>
          <w:spacing w:val="-20"/>
        </w:rPr>
        <w:t> </w:t>
      </w:r>
      <w:r>
        <w:rPr>
          <w:color w:val="231F20"/>
          <w:spacing w:val="-3"/>
        </w:rPr>
        <w:t>Soviet</w:t>
      </w:r>
      <w:r>
        <w:rPr>
          <w:color w:val="231F20"/>
          <w:spacing w:val="-20"/>
        </w:rPr>
        <w:t> </w:t>
      </w:r>
      <w:r>
        <w:rPr>
          <w:color w:val="231F20"/>
          <w:spacing w:val="-3"/>
        </w:rPr>
        <w:t>Union,</w:t>
      </w:r>
      <w:r>
        <w:rPr>
          <w:color w:val="231F20"/>
          <w:spacing w:val="-20"/>
        </w:rPr>
        <w:t> </w:t>
      </w:r>
      <w:r>
        <w:rPr>
          <w:color w:val="231F20"/>
        </w:rPr>
        <w:t>and</w:t>
      </w:r>
      <w:r>
        <w:rPr>
          <w:color w:val="231F20"/>
          <w:spacing w:val="-20"/>
        </w:rPr>
        <w:t> </w:t>
      </w:r>
      <w:r>
        <w:rPr>
          <w:color w:val="231F20"/>
        </w:rPr>
        <w:t>in</w:t>
      </w:r>
      <w:r>
        <w:rPr>
          <w:color w:val="231F20"/>
          <w:spacing w:val="-20"/>
        </w:rPr>
        <w:t> </w:t>
      </w:r>
      <w:r>
        <w:rPr>
          <w:color w:val="231F20"/>
          <w:spacing w:val="-3"/>
        </w:rPr>
        <w:t>verse </w:t>
      </w:r>
      <w:r>
        <w:rPr>
          <w:color w:val="231F20"/>
        </w:rPr>
        <w:t>forty-two, the Papacy brings all the countries of the world under its dominion. But in verse forty-one, when the</w:t>
      </w:r>
      <w:r>
        <w:rPr>
          <w:color w:val="231F20"/>
          <w:spacing w:val="-37"/>
        </w:rPr>
        <w:t> </w:t>
      </w:r>
      <w:r>
        <w:rPr>
          <w:color w:val="231F20"/>
        </w:rPr>
        <w:t>Papacy enters</w:t>
      </w:r>
      <w:r>
        <w:rPr>
          <w:color w:val="231F20"/>
          <w:spacing w:val="-20"/>
        </w:rPr>
        <w:t> </w:t>
      </w:r>
      <w:r>
        <w:rPr>
          <w:color w:val="231F20"/>
        </w:rPr>
        <w:t>the</w:t>
      </w:r>
      <w:r>
        <w:rPr>
          <w:color w:val="231F20"/>
          <w:spacing w:val="-19"/>
        </w:rPr>
        <w:t> </w:t>
      </w:r>
      <w:r>
        <w:rPr>
          <w:color w:val="231F20"/>
        </w:rPr>
        <w:t>“glorious</w:t>
      </w:r>
      <w:r>
        <w:rPr>
          <w:color w:val="231F20"/>
          <w:spacing w:val="-20"/>
        </w:rPr>
        <w:t> </w:t>
      </w:r>
      <w:r>
        <w:rPr>
          <w:color w:val="231F20"/>
        </w:rPr>
        <w:t>land”</w:t>
      </w:r>
      <w:r>
        <w:rPr>
          <w:color w:val="231F20"/>
          <w:spacing w:val="-19"/>
        </w:rPr>
        <w:t> </w:t>
      </w:r>
      <w:r>
        <w:rPr>
          <w:color w:val="231F20"/>
        </w:rPr>
        <w:t>of</w:t>
      </w:r>
      <w:r>
        <w:rPr>
          <w:color w:val="231F20"/>
          <w:spacing w:val="-20"/>
        </w:rPr>
        <w:t> </w:t>
      </w:r>
      <w:r>
        <w:rPr>
          <w:color w:val="231F20"/>
        </w:rPr>
        <w:t>the</w:t>
      </w:r>
      <w:r>
        <w:rPr>
          <w:color w:val="231F20"/>
          <w:spacing w:val="-19"/>
        </w:rPr>
        <w:t> </w:t>
      </w:r>
      <w:r>
        <w:rPr>
          <w:color w:val="231F20"/>
        </w:rPr>
        <w:t>United</w:t>
      </w:r>
      <w:r>
        <w:rPr>
          <w:color w:val="231F20"/>
          <w:spacing w:val="-20"/>
        </w:rPr>
        <w:t> </w:t>
      </w:r>
      <w:r>
        <w:rPr>
          <w:color w:val="231F20"/>
        </w:rPr>
        <w:t>States,</w:t>
      </w:r>
      <w:r>
        <w:rPr>
          <w:color w:val="231F20"/>
          <w:spacing w:val="-19"/>
        </w:rPr>
        <w:t> </w:t>
      </w:r>
      <w:r>
        <w:rPr>
          <w:color w:val="231F20"/>
        </w:rPr>
        <w:t>many</w:t>
      </w:r>
      <w:r>
        <w:rPr>
          <w:color w:val="231F20"/>
          <w:spacing w:val="-20"/>
        </w:rPr>
        <w:t> </w:t>
      </w:r>
      <w:r>
        <w:rPr>
          <w:color w:val="231F20"/>
        </w:rPr>
        <w:t>(people) are overthrown—but </w:t>
      </w:r>
      <w:r>
        <w:rPr>
          <w:b/>
          <w:color w:val="231F20"/>
        </w:rPr>
        <w:t>not </w:t>
      </w:r>
      <w:r>
        <w:rPr>
          <w:color w:val="231F20"/>
        </w:rPr>
        <w:t>many countries. Inadvertantly, the translators</w:t>
      </w:r>
      <w:r>
        <w:rPr>
          <w:color w:val="231F20"/>
          <w:spacing w:val="-26"/>
        </w:rPr>
        <w:t> </w:t>
      </w:r>
      <w:r>
        <w:rPr>
          <w:color w:val="231F20"/>
        </w:rPr>
        <w:t>of</w:t>
      </w:r>
      <w:r>
        <w:rPr>
          <w:color w:val="231F20"/>
          <w:spacing w:val="-25"/>
        </w:rPr>
        <w:t> </w:t>
      </w:r>
      <w:r>
        <w:rPr>
          <w:color w:val="231F20"/>
        </w:rPr>
        <w:t>the</w:t>
      </w:r>
      <w:r>
        <w:rPr>
          <w:color w:val="231F20"/>
          <w:spacing w:val="-25"/>
        </w:rPr>
        <w:t> </w:t>
      </w:r>
      <w:r>
        <w:rPr>
          <w:color w:val="231F20"/>
        </w:rPr>
        <w:t>King</w:t>
      </w:r>
      <w:r>
        <w:rPr>
          <w:color w:val="231F20"/>
          <w:spacing w:val="-25"/>
        </w:rPr>
        <w:t> </w:t>
      </w:r>
      <w:r>
        <w:rPr>
          <w:color w:val="231F20"/>
        </w:rPr>
        <w:t>James</w:t>
      </w:r>
      <w:r>
        <w:rPr>
          <w:color w:val="231F20"/>
          <w:spacing w:val="-28"/>
        </w:rPr>
        <w:t> </w:t>
      </w:r>
      <w:r>
        <w:rPr>
          <w:color w:val="231F20"/>
          <w:spacing w:val="-5"/>
        </w:rPr>
        <w:t>Version</w:t>
      </w:r>
      <w:r>
        <w:rPr>
          <w:color w:val="231F20"/>
          <w:spacing w:val="-25"/>
        </w:rPr>
        <w:t> </w:t>
      </w:r>
      <w:r>
        <w:rPr>
          <w:color w:val="231F20"/>
        </w:rPr>
        <w:t>minimized</w:t>
      </w:r>
      <w:r>
        <w:rPr>
          <w:color w:val="231F20"/>
          <w:spacing w:val="-25"/>
        </w:rPr>
        <w:t> </w:t>
      </w:r>
      <w:r>
        <w:rPr>
          <w:color w:val="231F20"/>
        </w:rPr>
        <w:t>an</w:t>
      </w:r>
      <w:r>
        <w:rPr>
          <w:color w:val="231F20"/>
          <w:spacing w:val="-25"/>
        </w:rPr>
        <w:t> </w:t>
      </w:r>
      <w:r>
        <w:rPr>
          <w:color w:val="231F20"/>
        </w:rPr>
        <w:t>important</w:t>
      </w:r>
      <w:bookmarkStart w:name="THE TWO-FOLD DIVISION" w:id="37"/>
      <w:bookmarkEnd w:id="37"/>
      <w:r>
        <w:rPr>
          <w:color w:val="231F20"/>
        </w:rPr>
      </w:r>
      <w:r>
        <w:rPr>
          <w:color w:val="231F20"/>
        </w:rPr>
        <w:t> distinction within these verses by their addition of the word countries in verse forty-one. First, the Papacy enters into</w:t>
      </w:r>
      <w:r>
        <w:rPr>
          <w:color w:val="231F20"/>
          <w:spacing w:val="-37"/>
        </w:rPr>
        <w:t> </w:t>
      </w:r>
      <w:r>
        <w:rPr>
          <w:color w:val="231F20"/>
        </w:rPr>
        <w:t>the </w:t>
      </w:r>
      <w:r>
        <w:rPr>
          <w:color w:val="231F20"/>
          <w:spacing w:val="-4"/>
        </w:rPr>
        <w:t>countries</w:t>
      </w:r>
      <w:r>
        <w:rPr>
          <w:color w:val="231F20"/>
          <w:spacing w:val="-19"/>
        </w:rPr>
        <w:t> </w:t>
      </w:r>
      <w:r>
        <w:rPr>
          <w:color w:val="231F20"/>
        </w:rPr>
        <w:t>of</w:t>
      </w:r>
      <w:r>
        <w:rPr>
          <w:color w:val="231F20"/>
          <w:spacing w:val="-18"/>
        </w:rPr>
        <w:t> </w:t>
      </w:r>
      <w:r>
        <w:rPr>
          <w:color w:val="231F20"/>
          <w:spacing w:val="-3"/>
        </w:rPr>
        <w:t>the</w:t>
      </w:r>
      <w:r>
        <w:rPr>
          <w:color w:val="231F20"/>
          <w:spacing w:val="-19"/>
        </w:rPr>
        <w:t> </w:t>
      </w:r>
      <w:r>
        <w:rPr>
          <w:color w:val="231F20"/>
          <w:spacing w:val="-4"/>
        </w:rPr>
        <w:t>former</w:t>
      </w:r>
      <w:r>
        <w:rPr>
          <w:color w:val="231F20"/>
          <w:spacing w:val="-18"/>
        </w:rPr>
        <w:t> </w:t>
      </w:r>
      <w:r>
        <w:rPr>
          <w:color w:val="231F20"/>
          <w:spacing w:val="-4"/>
        </w:rPr>
        <w:t>Soviet</w:t>
      </w:r>
      <w:r>
        <w:rPr>
          <w:color w:val="231F20"/>
          <w:spacing w:val="-19"/>
        </w:rPr>
        <w:t> </w:t>
      </w:r>
      <w:r>
        <w:rPr>
          <w:color w:val="231F20"/>
          <w:spacing w:val="-4"/>
        </w:rPr>
        <w:t>Union;</w:t>
      </w:r>
      <w:r>
        <w:rPr>
          <w:color w:val="231F20"/>
          <w:spacing w:val="-18"/>
        </w:rPr>
        <w:t> </w:t>
      </w:r>
      <w:r>
        <w:rPr>
          <w:color w:val="231F20"/>
          <w:spacing w:val="-4"/>
        </w:rPr>
        <w:t>then,</w:t>
      </w:r>
      <w:r>
        <w:rPr>
          <w:color w:val="231F20"/>
          <w:spacing w:val="-19"/>
        </w:rPr>
        <w:t> </w:t>
      </w:r>
      <w:r>
        <w:rPr>
          <w:color w:val="231F20"/>
        </w:rPr>
        <w:t>he</w:t>
      </w:r>
      <w:r>
        <w:rPr>
          <w:color w:val="231F20"/>
          <w:spacing w:val="-18"/>
        </w:rPr>
        <w:t> </w:t>
      </w:r>
      <w:r>
        <w:rPr>
          <w:color w:val="231F20"/>
          <w:spacing w:val="-4"/>
        </w:rPr>
        <w:t>enters</w:t>
      </w:r>
      <w:r>
        <w:rPr>
          <w:color w:val="231F20"/>
          <w:spacing w:val="-19"/>
        </w:rPr>
        <w:t> </w:t>
      </w:r>
      <w:r>
        <w:rPr>
          <w:color w:val="231F20"/>
          <w:spacing w:val="-3"/>
        </w:rPr>
        <w:t>the</w:t>
      </w:r>
      <w:r>
        <w:rPr>
          <w:color w:val="231F20"/>
          <w:spacing w:val="-18"/>
        </w:rPr>
        <w:t> </w:t>
      </w:r>
      <w:r>
        <w:rPr>
          <w:color w:val="231F20"/>
          <w:spacing w:val="-4"/>
        </w:rPr>
        <w:t>United </w:t>
      </w:r>
      <w:r>
        <w:rPr>
          <w:color w:val="231F20"/>
          <w:spacing w:val="2"/>
        </w:rPr>
        <w:t>States; then, every country </w:t>
      </w:r>
      <w:r>
        <w:rPr>
          <w:color w:val="231F20"/>
        </w:rPr>
        <w:t>on the </w:t>
      </w:r>
      <w:r>
        <w:rPr>
          <w:color w:val="231F20"/>
          <w:spacing w:val="2"/>
        </w:rPr>
        <w:t>globe </w:t>
      </w:r>
      <w:r>
        <w:rPr>
          <w:color w:val="231F20"/>
        </w:rPr>
        <w:t>is </w:t>
      </w:r>
      <w:r>
        <w:rPr>
          <w:color w:val="231F20"/>
          <w:spacing w:val="2"/>
        </w:rPr>
        <w:t>brought </w:t>
      </w:r>
      <w:r>
        <w:rPr>
          <w:color w:val="231F20"/>
          <w:spacing w:val="3"/>
        </w:rPr>
        <w:t>into </w:t>
      </w:r>
      <w:r>
        <w:rPr>
          <w:color w:val="231F20"/>
          <w:spacing w:val="-3"/>
        </w:rPr>
        <w:t>subjection.</w:t>
      </w:r>
    </w:p>
    <w:p>
      <w:pPr>
        <w:spacing w:before="56"/>
        <w:ind w:left="1512" w:right="1439" w:firstLine="0"/>
        <w:jc w:val="center"/>
        <w:rPr>
          <w:b/>
          <w:sz w:val="17"/>
        </w:rPr>
      </w:pPr>
      <w:r>
        <w:rPr>
          <w:b/>
          <w:color w:val="231F20"/>
          <w:sz w:val="24"/>
        </w:rPr>
        <w:t>T</w:t>
      </w:r>
      <w:r>
        <w:rPr>
          <w:b/>
          <w:color w:val="231F20"/>
          <w:sz w:val="17"/>
        </w:rPr>
        <w:t>HE </w:t>
      </w:r>
      <w:r>
        <w:rPr>
          <w:b/>
          <w:color w:val="231F20"/>
          <w:sz w:val="24"/>
        </w:rPr>
        <w:t>O</w:t>
      </w:r>
      <w:r>
        <w:rPr>
          <w:b/>
          <w:color w:val="231F20"/>
          <w:sz w:val="17"/>
        </w:rPr>
        <w:t>NWARD </w:t>
      </w:r>
      <w:r>
        <w:rPr>
          <w:b/>
          <w:color w:val="231F20"/>
          <w:sz w:val="24"/>
        </w:rPr>
        <w:t>M</w:t>
      </w:r>
      <w:r>
        <w:rPr>
          <w:b/>
          <w:color w:val="231F20"/>
          <w:sz w:val="17"/>
        </w:rPr>
        <w:t>ARCH</w:t>
      </w:r>
    </w:p>
    <w:p>
      <w:pPr>
        <w:pStyle w:val="BodyText"/>
        <w:spacing w:line="249" w:lineRule="auto" w:before="39"/>
        <w:ind w:right="39"/>
      </w:pPr>
      <w:r>
        <w:rPr>
          <w:color w:val="231F20"/>
        </w:rPr>
        <w:t>In Daniel 11:40–45, we see the Papacy marching as it ascends to the throne of the world, and ultimately to its</w:t>
      </w:r>
      <w:r>
        <w:rPr>
          <w:color w:val="231F20"/>
          <w:spacing w:val="-34"/>
        </w:rPr>
        <w:t> </w:t>
      </w:r>
      <w:r>
        <w:rPr>
          <w:color w:val="231F20"/>
        </w:rPr>
        <w:t>final destruction. These verses portray the “king of the north” moving through a progression of events. First he </w:t>
      </w:r>
      <w:r>
        <w:rPr>
          <w:b/>
          <w:color w:val="231F20"/>
          <w:spacing w:val="3"/>
        </w:rPr>
        <w:t>comes </w:t>
      </w:r>
      <w:r>
        <w:rPr>
          <w:b/>
          <w:color w:val="231F20"/>
        </w:rPr>
        <w:t>against </w:t>
      </w:r>
      <w:r>
        <w:rPr>
          <w:color w:val="231F20"/>
        </w:rPr>
        <w:t>the king of the south; then he </w:t>
      </w:r>
      <w:r>
        <w:rPr>
          <w:b/>
          <w:color w:val="231F20"/>
        </w:rPr>
        <w:t>enters </w:t>
      </w:r>
      <w:r>
        <w:rPr>
          <w:color w:val="231F20"/>
        </w:rPr>
        <w:t>the countries; and </w:t>
      </w:r>
      <w:r>
        <w:rPr>
          <w:color w:val="231F20"/>
          <w:spacing w:val="2"/>
        </w:rPr>
        <w:t>then </w:t>
      </w:r>
      <w:r>
        <w:rPr>
          <w:b/>
          <w:color w:val="231F20"/>
          <w:spacing w:val="2"/>
        </w:rPr>
        <w:t>passes over</w:t>
      </w:r>
      <w:r>
        <w:rPr>
          <w:color w:val="231F20"/>
          <w:spacing w:val="2"/>
        </w:rPr>
        <w:t>. </w:t>
      </w:r>
      <w:r>
        <w:rPr>
          <w:color w:val="231F20"/>
        </w:rPr>
        <w:t>In </w:t>
      </w:r>
      <w:r>
        <w:rPr>
          <w:color w:val="231F20"/>
          <w:spacing w:val="2"/>
        </w:rPr>
        <w:t>verse forty-one, </w:t>
      </w:r>
      <w:r>
        <w:rPr>
          <w:color w:val="231F20"/>
        </w:rPr>
        <w:t>he </w:t>
      </w:r>
      <w:r>
        <w:rPr>
          <w:b/>
          <w:color w:val="231F20"/>
          <w:spacing w:val="2"/>
        </w:rPr>
        <w:t>enters </w:t>
      </w:r>
      <w:r>
        <w:rPr>
          <w:color w:val="231F20"/>
          <w:spacing w:val="4"/>
        </w:rPr>
        <w:t>the </w:t>
      </w:r>
      <w:r>
        <w:rPr>
          <w:color w:val="231F20"/>
          <w:spacing w:val="-4"/>
        </w:rPr>
        <w:t>“glorious</w:t>
      </w:r>
      <w:r>
        <w:rPr>
          <w:color w:val="231F20"/>
          <w:spacing w:val="-21"/>
        </w:rPr>
        <w:t> </w:t>
      </w:r>
      <w:r>
        <w:rPr>
          <w:color w:val="231F20"/>
          <w:spacing w:val="-4"/>
        </w:rPr>
        <w:t>land”;</w:t>
      </w:r>
      <w:r>
        <w:rPr>
          <w:color w:val="231F20"/>
          <w:spacing w:val="-20"/>
        </w:rPr>
        <w:t> </w:t>
      </w:r>
      <w:r>
        <w:rPr>
          <w:color w:val="231F20"/>
          <w:spacing w:val="-4"/>
        </w:rPr>
        <w:t>then,</w:t>
      </w:r>
      <w:r>
        <w:rPr>
          <w:color w:val="231F20"/>
          <w:spacing w:val="-21"/>
        </w:rPr>
        <w:t> </w:t>
      </w:r>
      <w:r>
        <w:rPr>
          <w:color w:val="231F20"/>
        </w:rPr>
        <w:t>in</w:t>
      </w:r>
      <w:r>
        <w:rPr>
          <w:color w:val="231F20"/>
          <w:spacing w:val="-20"/>
        </w:rPr>
        <w:t> </w:t>
      </w:r>
      <w:r>
        <w:rPr>
          <w:color w:val="231F20"/>
          <w:spacing w:val="-4"/>
        </w:rPr>
        <w:t>verse</w:t>
      </w:r>
      <w:r>
        <w:rPr>
          <w:color w:val="231F20"/>
          <w:spacing w:val="-20"/>
        </w:rPr>
        <w:t> </w:t>
      </w:r>
      <w:r>
        <w:rPr>
          <w:color w:val="231F20"/>
          <w:spacing w:val="-4"/>
        </w:rPr>
        <w:t>forty-two</w:t>
      </w:r>
      <w:r>
        <w:rPr>
          <w:color w:val="231F20"/>
          <w:spacing w:val="-21"/>
        </w:rPr>
        <w:t> </w:t>
      </w:r>
      <w:r>
        <w:rPr>
          <w:color w:val="231F20"/>
        </w:rPr>
        <w:t>he</w:t>
      </w:r>
      <w:r>
        <w:rPr>
          <w:color w:val="231F20"/>
          <w:spacing w:val="-20"/>
        </w:rPr>
        <w:t> </w:t>
      </w:r>
      <w:r>
        <w:rPr>
          <w:color w:val="231F20"/>
          <w:spacing w:val="-4"/>
        </w:rPr>
        <w:t>moves</w:t>
      </w:r>
      <w:r>
        <w:rPr>
          <w:color w:val="231F20"/>
          <w:spacing w:val="-20"/>
        </w:rPr>
        <w:t> </w:t>
      </w:r>
      <w:r>
        <w:rPr>
          <w:color w:val="231F20"/>
          <w:spacing w:val="-3"/>
        </w:rPr>
        <w:t>into</w:t>
      </w:r>
      <w:r>
        <w:rPr>
          <w:color w:val="231F20"/>
          <w:spacing w:val="-21"/>
        </w:rPr>
        <w:t> </w:t>
      </w:r>
      <w:r>
        <w:rPr>
          <w:color w:val="231F20"/>
          <w:spacing w:val="-4"/>
        </w:rPr>
        <w:t>“Egypt”, </w:t>
      </w:r>
      <w:r>
        <w:rPr>
          <w:color w:val="231F20"/>
        </w:rPr>
        <w:t>and</w:t>
      </w:r>
      <w:r>
        <w:rPr>
          <w:color w:val="231F20"/>
          <w:spacing w:val="-10"/>
        </w:rPr>
        <w:t> </w:t>
      </w:r>
      <w:r>
        <w:rPr>
          <w:color w:val="231F20"/>
        </w:rPr>
        <w:t>by</w:t>
      </w:r>
      <w:r>
        <w:rPr>
          <w:color w:val="231F20"/>
          <w:spacing w:val="-9"/>
        </w:rPr>
        <w:t> </w:t>
      </w:r>
      <w:r>
        <w:rPr>
          <w:color w:val="231F20"/>
        </w:rPr>
        <w:t>verse</w:t>
      </w:r>
      <w:r>
        <w:rPr>
          <w:color w:val="231F20"/>
          <w:spacing w:val="-9"/>
        </w:rPr>
        <w:t> </w:t>
      </w:r>
      <w:r>
        <w:rPr>
          <w:color w:val="231F20"/>
        </w:rPr>
        <w:t>forty-three,</w:t>
      </w:r>
      <w:r>
        <w:rPr>
          <w:color w:val="231F20"/>
          <w:spacing w:val="-9"/>
        </w:rPr>
        <w:t> </w:t>
      </w:r>
      <w:r>
        <w:rPr>
          <w:color w:val="231F20"/>
        </w:rPr>
        <w:t>all</w:t>
      </w:r>
      <w:r>
        <w:rPr>
          <w:color w:val="231F20"/>
          <w:spacing w:val="-9"/>
        </w:rPr>
        <w:t> </w:t>
      </w:r>
      <w:r>
        <w:rPr>
          <w:color w:val="231F20"/>
        </w:rPr>
        <w:t>the</w:t>
      </w:r>
      <w:r>
        <w:rPr>
          <w:color w:val="231F20"/>
          <w:spacing w:val="-9"/>
        </w:rPr>
        <w:t> </w:t>
      </w:r>
      <w:r>
        <w:rPr>
          <w:color w:val="231F20"/>
        </w:rPr>
        <w:t>countries</w:t>
      </w:r>
      <w:r>
        <w:rPr>
          <w:color w:val="231F20"/>
          <w:spacing w:val="-10"/>
        </w:rPr>
        <w:t> </w:t>
      </w:r>
      <w:r>
        <w:rPr>
          <w:color w:val="231F20"/>
        </w:rPr>
        <w:t>are</w:t>
      </w:r>
      <w:r>
        <w:rPr>
          <w:color w:val="231F20"/>
          <w:spacing w:val="-9"/>
        </w:rPr>
        <w:t> </w:t>
      </w:r>
      <w:r>
        <w:rPr>
          <w:b/>
          <w:color w:val="231F20"/>
        </w:rPr>
        <w:t>marching</w:t>
      </w:r>
      <w:r>
        <w:rPr>
          <w:b/>
          <w:color w:val="231F20"/>
          <w:spacing w:val="-11"/>
        </w:rPr>
        <w:t> </w:t>
      </w:r>
      <w:r>
        <w:rPr>
          <w:color w:val="231F20"/>
        </w:rPr>
        <w:t>with </w:t>
      </w:r>
      <w:r>
        <w:rPr>
          <w:color w:val="231F20"/>
          <w:spacing w:val="4"/>
        </w:rPr>
        <w:t>him. </w:t>
      </w:r>
      <w:r>
        <w:rPr>
          <w:color w:val="231F20"/>
          <w:spacing w:val="3"/>
        </w:rPr>
        <w:t>In </w:t>
      </w:r>
      <w:r>
        <w:rPr>
          <w:color w:val="231F20"/>
          <w:spacing w:val="4"/>
        </w:rPr>
        <w:t>verse </w:t>
      </w:r>
      <w:r>
        <w:rPr>
          <w:color w:val="231F20"/>
          <w:spacing w:val="5"/>
        </w:rPr>
        <w:t>forty-four </w:t>
      </w:r>
      <w:r>
        <w:rPr>
          <w:color w:val="231F20"/>
          <w:spacing w:val="3"/>
        </w:rPr>
        <w:t>he </w:t>
      </w:r>
      <w:r>
        <w:rPr>
          <w:b/>
          <w:color w:val="231F20"/>
          <w:spacing w:val="4"/>
        </w:rPr>
        <w:t>goes forth </w:t>
      </w:r>
      <w:r>
        <w:rPr>
          <w:color w:val="231F20"/>
          <w:spacing w:val="3"/>
        </w:rPr>
        <w:t>to destroy, </w:t>
      </w:r>
      <w:r>
        <w:rPr>
          <w:color w:val="231F20"/>
          <w:spacing w:val="6"/>
        </w:rPr>
        <w:t>and </w:t>
      </w:r>
      <w:r>
        <w:rPr>
          <w:color w:val="231F20"/>
        </w:rPr>
        <w:t>eventually he </w:t>
      </w:r>
      <w:r>
        <w:rPr>
          <w:b/>
          <w:color w:val="231F20"/>
        </w:rPr>
        <w:t>plants </w:t>
      </w:r>
      <w:r>
        <w:rPr>
          <w:color w:val="231F20"/>
        </w:rPr>
        <w:t>his tent in verse forty-five, where he is </w:t>
      </w:r>
      <w:r>
        <w:rPr>
          <w:color w:val="231F20"/>
          <w:spacing w:val="-3"/>
        </w:rPr>
        <w:t>identifed</w:t>
      </w:r>
      <w:r>
        <w:rPr>
          <w:color w:val="231F20"/>
          <w:spacing w:val="-19"/>
        </w:rPr>
        <w:t> </w:t>
      </w:r>
      <w:r>
        <w:rPr>
          <w:color w:val="231F20"/>
        </w:rPr>
        <w:t>as</w:t>
      </w:r>
      <w:r>
        <w:rPr>
          <w:color w:val="231F20"/>
          <w:spacing w:val="-17"/>
        </w:rPr>
        <w:t> </w:t>
      </w:r>
      <w:r>
        <w:rPr>
          <w:b/>
          <w:color w:val="231F20"/>
          <w:spacing w:val="-3"/>
        </w:rPr>
        <w:t>coming</w:t>
      </w:r>
      <w:r>
        <w:rPr>
          <w:b/>
          <w:color w:val="231F20"/>
          <w:spacing w:val="-20"/>
        </w:rPr>
        <w:t> </w:t>
      </w:r>
      <w:r>
        <w:rPr>
          <w:color w:val="231F20"/>
        </w:rPr>
        <w:t>to</w:t>
      </w:r>
      <w:r>
        <w:rPr>
          <w:color w:val="231F20"/>
          <w:spacing w:val="-18"/>
        </w:rPr>
        <w:t> </w:t>
      </w:r>
      <w:r>
        <w:rPr>
          <w:color w:val="231F20"/>
        </w:rPr>
        <w:t>his</w:t>
      </w:r>
      <w:r>
        <w:rPr>
          <w:color w:val="231F20"/>
          <w:spacing w:val="-19"/>
        </w:rPr>
        <w:t> </w:t>
      </w:r>
      <w:r>
        <w:rPr>
          <w:color w:val="231F20"/>
          <w:spacing w:val="-3"/>
        </w:rPr>
        <w:t>end.</w:t>
      </w:r>
      <w:r>
        <w:rPr>
          <w:color w:val="231F20"/>
          <w:spacing w:val="-18"/>
        </w:rPr>
        <w:t> </w:t>
      </w:r>
      <w:r>
        <w:rPr>
          <w:color w:val="231F20"/>
          <w:spacing w:val="-3"/>
        </w:rPr>
        <w:t>These</w:t>
      </w:r>
      <w:r>
        <w:rPr>
          <w:color w:val="231F20"/>
          <w:spacing w:val="-18"/>
        </w:rPr>
        <w:t> </w:t>
      </w:r>
      <w:r>
        <w:rPr>
          <w:color w:val="231F20"/>
          <w:spacing w:val="-3"/>
        </w:rPr>
        <w:t>unfolding</w:t>
      </w:r>
      <w:r>
        <w:rPr>
          <w:color w:val="231F20"/>
          <w:spacing w:val="-19"/>
        </w:rPr>
        <w:t> </w:t>
      </w:r>
      <w:r>
        <w:rPr>
          <w:color w:val="231F20"/>
          <w:spacing w:val="-3"/>
        </w:rPr>
        <w:t>events</w:t>
      </w:r>
      <w:r>
        <w:rPr>
          <w:color w:val="231F20"/>
          <w:spacing w:val="-18"/>
        </w:rPr>
        <w:t> </w:t>
      </w:r>
      <w:r>
        <w:rPr>
          <w:color w:val="231F20"/>
          <w:spacing w:val="-3"/>
        </w:rPr>
        <w:t>provide </w:t>
      </w:r>
      <w:r>
        <w:rPr>
          <w:color w:val="231F20"/>
        </w:rPr>
        <w:t>a setting which identifies the information symbolized</w:t>
      </w:r>
      <w:r>
        <w:rPr>
          <w:color w:val="231F20"/>
          <w:spacing w:val="-35"/>
        </w:rPr>
        <w:t> </w:t>
      </w:r>
      <w:r>
        <w:rPr>
          <w:color w:val="231F20"/>
        </w:rPr>
        <w:t>within these verses as a</w:t>
      </w:r>
      <w:r>
        <w:rPr>
          <w:color w:val="231F20"/>
          <w:spacing w:val="52"/>
        </w:rPr>
        <w:t> </w:t>
      </w:r>
      <w:r>
        <w:rPr>
          <w:color w:val="231F20"/>
        </w:rPr>
        <w:t>progression.</w:t>
      </w:r>
    </w:p>
    <w:p>
      <w:pPr>
        <w:spacing w:before="153"/>
        <w:ind w:left="1512" w:right="1439" w:firstLine="0"/>
        <w:jc w:val="center"/>
        <w:rPr>
          <w:b/>
          <w:sz w:val="17"/>
        </w:rPr>
      </w:pPr>
      <w:r>
        <w:rPr>
          <w:b/>
          <w:color w:val="231F20"/>
          <w:sz w:val="24"/>
        </w:rPr>
        <w:t>T</w:t>
      </w:r>
      <w:r>
        <w:rPr>
          <w:b/>
          <w:color w:val="231F20"/>
          <w:sz w:val="17"/>
        </w:rPr>
        <w:t>HE </w:t>
      </w:r>
      <w:r>
        <w:rPr>
          <w:b/>
          <w:color w:val="231F20"/>
          <w:sz w:val="24"/>
        </w:rPr>
        <w:t>T</w:t>
      </w:r>
      <w:r>
        <w:rPr>
          <w:b/>
          <w:color w:val="231F20"/>
          <w:sz w:val="17"/>
        </w:rPr>
        <w:t>WO</w:t>
      </w:r>
      <w:r>
        <w:rPr>
          <w:b/>
          <w:color w:val="231F20"/>
          <w:sz w:val="24"/>
        </w:rPr>
        <w:t>-</w:t>
      </w:r>
      <w:r>
        <w:rPr>
          <w:b/>
          <w:color w:val="231F20"/>
          <w:sz w:val="17"/>
        </w:rPr>
        <w:t>FOLD </w:t>
      </w:r>
      <w:r>
        <w:rPr>
          <w:b/>
          <w:color w:val="231F20"/>
          <w:sz w:val="24"/>
        </w:rPr>
        <w:t>D</w:t>
      </w:r>
      <w:r>
        <w:rPr>
          <w:b/>
          <w:color w:val="231F20"/>
          <w:sz w:val="17"/>
        </w:rPr>
        <w:t>IVISION</w:t>
      </w:r>
    </w:p>
    <w:p>
      <w:pPr>
        <w:pStyle w:val="BodyText"/>
        <w:spacing w:line="249" w:lineRule="auto" w:before="39"/>
        <w:ind w:right="40"/>
      </w:pPr>
      <w:r>
        <w:rPr>
          <w:color w:val="231F20"/>
        </w:rPr>
        <w:t>As the Papacy spiritually enters the “glorious land” at the</w:t>
      </w:r>
      <w:r>
        <w:rPr>
          <w:color w:val="231F20"/>
          <w:spacing w:val="-5"/>
        </w:rPr>
        <w:t> </w:t>
      </w:r>
      <w:r>
        <w:rPr>
          <w:color w:val="231F20"/>
        </w:rPr>
        <w:t>passage</w:t>
      </w:r>
      <w:r>
        <w:rPr>
          <w:color w:val="231F20"/>
          <w:spacing w:val="-5"/>
        </w:rPr>
        <w:t> </w:t>
      </w:r>
      <w:r>
        <w:rPr>
          <w:color w:val="231F20"/>
        </w:rPr>
        <w:t>of</w:t>
      </w:r>
      <w:r>
        <w:rPr>
          <w:color w:val="231F20"/>
          <w:spacing w:val="-5"/>
        </w:rPr>
        <w:t> </w:t>
      </w:r>
      <w:r>
        <w:rPr>
          <w:color w:val="231F20"/>
        </w:rPr>
        <w:t>a</w:t>
      </w:r>
      <w:r>
        <w:rPr>
          <w:color w:val="231F20"/>
          <w:spacing w:val="-5"/>
        </w:rPr>
        <w:t> </w:t>
      </w:r>
      <w:r>
        <w:rPr>
          <w:color w:val="231F20"/>
        </w:rPr>
        <w:t>national</w:t>
      </w:r>
      <w:r>
        <w:rPr>
          <w:color w:val="231F20"/>
          <w:spacing w:val="-5"/>
        </w:rPr>
        <w:t> </w:t>
      </w:r>
      <w:r>
        <w:rPr>
          <w:color w:val="231F20"/>
        </w:rPr>
        <w:t>Sunday</w:t>
      </w:r>
      <w:r>
        <w:rPr>
          <w:color w:val="231F20"/>
          <w:spacing w:val="-4"/>
        </w:rPr>
        <w:t> law,</w:t>
      </w:r>
      <w:r>
        <w:rPr>
          <w:color w:val="231F20"/>
          <w:spacing w:val="-5"/>
        </w:rPr>
        <w:t> </w:t>
      </w:r>
      <w:r>
        <w:rPr>
          <w:color w:val="231F20"/>
        </w:rPr>
        <w:t>those</w:t>
      </w:r>
      <w:r>
        <w:rPr>
          <w:color w:val="231F20"/>
          <w:spacing w:val="-5"/>
        </w:rPr>
        <w:t> </w:t>
      </w:r>
      <w:r>
        <w:rPr>
          <w:color w:val="231F20"/>
        </w:rPr>
        <w:t>who</w:t>
      </w:r>
      <w:r>
        <w:rPr>
          <w:color w:val="231F20"/>
          <w:spacing w:val="-5"/>
        </w:rPr>
        <w:t> </w:t>
      </w:r>
      <w:r>
        <w:rPr>
          <w:color w:val="231F20"/>
        </w:rPr>
        <w:t>“escape</w:t>
      </w:r>
      <w:r>
        <w:rPr>
          <w:color w:val="231F20"/>
          <w:spacing w:val="-5"/>
        </w:rPr>
        <w:t> </w:t>
      </w:r>
      <w:r>
        <w:rPr>
          <w:color w:val="231F20"/>
        </w:rPr>
        <w:t>out of his hand,” are contrasted by those who are “overthrown.” The </w:t>
      </w:r>
      <w:r>
        <w:rPr>
          <w:color w:val="231F20"/>
          <w:spacing w:val="2"/>
        </w:rPr>
        <w:t>division between those </w:t>
      </w:r>
      <w:r>
        <w:rPr>
          <w:b/>
          <w:color w:val="231F20"/>
          <w:spacing w:val="2"/>
        </w:rPr>
        <w:t>overthrown </w:t>
      </w:r>
      <w:r>
        <w:rPr>
          <w:color w:val="231F20"/>
          <w:spacing w:val="2"/>
        </w:rPr>
        <w:t>and </w:t>
      </w:r>
      <w:r>
        <w:rPr>
          <w:color w:val="231F20"/>
          <w:spacing w:val="3"/>
        </w:rPr>
        <w:t>those who </w:t>
      </w:r>
      <w:r>
        <w:rPr>
          <w:b/>
          <w:color w:val="231F20"/>
          <w:spacing w:val="4"/>
        </w:rPr>
        <w:t>escape </w:t>
      </w:r>
      <w:r>
        <w:rPr>
          <w:color w:val="231F20"/>
          <w:spacing w:val="4"/>
        </w:rPr>
        <w:t>first takes place among </w:t>
      </w:r>
      <w:r>
        <w:rPr>
          <w:color w:val="231F20"/>
        </w:rPr>
        <w:t>God’s </w:t>
      </w:r>
      <w:r>
        <w:rPr>
          <w:color w:val="231F20"/>
          <w:spacing w:val="4"/>
        </w:rPr>
        <w:t>people, </w:t>
      </w:r>
      <w:r>
        <w:rPr>
          <w:color w:val="231F20"/>
          <w:spacing w:val="3"/>
        </w:rPr>
        <w:t>and </w:t>
      </w:r>
      <w:r>
        <w:rPr>
          <w:color w:val="231F20"/>
          <w:spacing w:val="5"/>
        </w:rPr>
        <w:t>then </w:t>
      </w:r>
      <w:r>
        <w:rPr>
          <w:color w:val="231F20"/>
        </w:rPr>
        <w:t>progresses</w:t>
      </w:r>
      <w:r>
        <w:rPr>
          <w:color w:val="231F20"/>
          <w:spacing w:val="-6"/>
        </w:rPr>
        <w:t> </w:t>
      </w:r>
      <w:r>
        <w:rPr>
          <w:color w:val="231F20"/>
        </w:rPr>
        <w:t>into</w:t>
      </w:r>
      <w:r>
        <w:rPr>
          <w:color w:val="231F20"/>
          <w:spacing w:val="-5"/>
        </w:rPr>
        <w:t> </w:t>
      </w:r>
      <w:r>
        <w:rPr>
          <w:color w:val="231F20"/>
        </w:rPr>
        <w:t>the</w:t>
      </w:r>
      <w:r>
        <w:rPr>
          <w:color w:val="231F20"/>
          <w:spacing w:val="-5"/>
        </w:rPr>
        <w:t> </w:t>
      </w:r>
      <w:r>
        <w:rPr>
          <w:color w:val="231F20"/>
        </w:rPr>
        <w:t>world.</w:t>
      </w:r>
      <w:r>
        <w:rPr>
          <w:color w:val="231F20"/>
          <w:spacing w:val="-5"/>
        </w:rPr>
        <w:t> </w:t>
      </w:r>
      <w:r>
        <w:rPr>
          <w:color w:val="231F20"/>
        </w:rPr>
        <w:t>The</w:t>
      </w:r>
      <w:r>
        <w:rPr>
          <w:color w:val="231F20"/>
          <w:spacing w:val="-5"/>
        </w:rPr>
        <w:t> </w:t>
      </w:r>
      <w:r>
        <w:rPr>
          <w:color w:val="231F20"/>
        </w:rPr>
        <w:t>Sunday-law</w:t>
      </w:r>
      <w:r>
        <w:rPr>
          <w:color w:val="231F20"/>
          <w:spacing w:val="-5"/>
        </w:rPr>
        <w:t> </w:t>
      </w:r>
      <w:r>
        <w:rPr>
          <w:color w:val="231F20"/>
        </w:rPr>
        <w:t>test</w:t>
      </w:r>
      <w:r>
        <w:rPr>
          <w:color w:val="231F20"/>
          <w:spacing w:val="-5"/>
        </w:rPr>
        <w:t> </w:t>
      </w:r>
      <w:r>
        <w:rPr>
          <w:color w:val="231F20"/>
        </w:rPr>
        <w:t>is</w:t>
      </w:r>
      <w:r>
        <w:rPr>
          <w:color w:val="231F20"/>
          <w:spacing w:val="-5"/>
        </w:rPr>
        <w:t> </w:t>
      </w:r>
      <w:r>
        <w:rPr>
          <w:color w:val="231F20"/>
        </w:rPr>
        <w:t>the</w:t>
      </w:r>
      <w:r>
        <w:rPr>
          <w:color w:val="231F20"/>
          <w:spacing w:val="-5"/>
        </w:rPr>
        <w:t> </w:t>
      </w:r>
      <w:r>
        <w:rPr>
          <w:color w:val="231F20"/>
        </w:rPr>
        <w:t>ending of the process of the separating of </w:t>
      </w:r>
      <w:r>
        <w:rPr>
          <w:color w:val="231F20"/>
          <w:spacing w:val="-3"/>
        </w:rPr>
        <w:t>God’s </w:t>
      </w:r>
      <w:r>
        <w:rPr>
          <w:color w:val="231F20"/>
        </w:rPr>
        <w:t>people, and the beginning of the process of the separating of the people of the</w:t>
      </w:r>
      <w:r>
        <w:rPr>
          <w:color w:val="231F20"/>
          <w:spacing w:val="-9"/>
        </w:rPr>
        <w:t> </w:t>
      </w:r>
      <w:r>
        <w:rPr>
          <w:color w:val="231F20"/>
        </w:rPr>
        <w:t>world.</w:t>
      </w:r>
    </w:p>
    <w:p>
      <w:pPr>
        <w:pStyle w:val="BodyText"/>
        <w:spacing w:line="249" w:lineRule="auto" w:before="11"/>
        <w:ind w:left="120" w:right="117"/>
      </w:pPr>
      <w:r>
        <w:rPr/>
        <w:br w:type="column"/>
      </w:r>
      <w:r>
        <w:rPr>
          <w:color w:val="231F20"/>
        </w:rPr>
        <w:t>This first separation occurs within </w:t>
      </w:r>
      <w:r>
        <w:rPr>
          <w:color w:val="231F20"/>
          <w:spacing w:val="-3"/>
        </w:rPr>
        <w:t>God’s </w:t>
      </w:r>
      <w:r>
        <w:rPr>
          <w:color w:val="231F20"/>
        </w:rPr>
        <w:t>church, </w:t>
      </w:r>
      <w:r>
        <w:rPr>
          <w:color w:val="231F20"/>
          <w:spacing w:val="-4"/>
        </w:rPr>
        <w:t>and </w:t>
      </w:r>
      <w:r>
        <w:rPr>
          <w:color w:val="231F20"/>
        </w:rPr>
        <w:t>determines those who will receive the latter rain from those who</w:t>
      </w:r>
      <w:r>
        <w:rPr>
          <w:color w:val="231F20"/>
          <w:spacing w:val="-24"/>
        </w:rPr>
        <w:t> </w:t>
      </w:r>
      <w:r>
        <w:rPr>
          <w:color w:val="231F20"/>
        </w:rPr>
        <w:t>will</w:t>
      </w:r>
      <w:r>
        <w:rPr>
          <w:color w:val="231F20"/>
          <w:spacing w:val="-24"/>
        </w:rPr>
        <w:t> </w:t>
      </w:r>
      <w:r>
        <w:rPr>
          <w:color w:val="231F20"/>
        </w:rPr>
        <w:t>give</w:t>
      </w:r>
      <w:r>
        <w:rPr>
          <w:color w:val="231F20"/>
          <w:spacing w:val="-24"/>
        </w:rPr>
        <w:t> </w:t>
      </w:r>
      <w:r>
        <w:rPr>
          <w:color w:val="231F20"/>
        </w:rPr>
        <w:t>heed</w:t>
      </w:r>
      <w:r>
        <w:rPr>
          <w:color w:val="231F20"/>
          <w:spacing w:val="-24"/>
        </w:rPr>
        <w:t> </w:t>
      </w:r>
      <w:r>
        <w:rPr>
          <w:color w:val="231F20"/>
        </w:rPr>
        <w:t>to</w:t>
      </w:r>
      <w:r>
        <w:rPr>
          <w:color w:val="231F20"/>
          <w:spacing w:val="-24"/>
        </w:rPr>
        <w:t> </w:t>
      </w:r>
      <w:r>
        <w:rPr>
          <w:color w:val="231F20"/>
        </w:rPr>
        <w:t>seducing</w:t>
      </w:r>
      <w:r>
        <w:rPr>
          <w:color w:val="231F20"/>
          <w:spacing w:val="-24"/>
        </w:rPr>
        <w:t> </w:t>
      </w:r>
      <w:r>
        <w:rPr>
          <w:color w:val="231F20"/>
        </w:rPr>
        <w:t>spirits</w:t>
      </w:r>
      <w:r>
        <w:rPr>
          <w:color w:val="231F20"/>
          <w:spacing w:val="-24"/>
        </w:rPr>
        <w:t> </w:t>
      </w:r>
      <w:r>
        <w:rPr>
          <w:color w:val="231F20"/>
        </w:rPr>
        <w:t>and</w:t>
      </w:r>
      <w:r>
        <w:rPr>
          <w:color w:val="231F20"/>
          <w:spacing w:val="-24"/>
        </w:rPr>
        <w:t> </w:t>
      </w:r>
      <w:r>
        <w:rPr>
          <w:color w:val="231F20"/>
        </w:rPr>
        <w:t>doctrines</w:t>
      </w:r>
      <w:r>
        <w:rPr>
          <w:color w:val="231F20"/>
          <w:spacing w:val="-24"/>
        </w:rPr>
        <w:t> </w:t>
      </w:r>
      <w:r>
        <w:rPr>
          <w:color w:val="231F20"/>
        </w:rPr>
        <w:t>of</w:t>
      </w:r>
      <w:r>
        <w:rPr>
          <w:color w:val="231F20"/>
          <w:spacing w:val="-24"/>
        </w:rPr>
        <w:t> </w:t>
      </w:r>
      <w:r>
        <w:rPr>
          <w:color w:val="231F20"/>
        </w:rPr>
        <w:t>devils:</w:t>
      </w:r>
    </w:p>
    <w:p>
      <w:pPr>
        <w:spacing w:line="249" w:lineRule="auto" w:before="3"/>
        <w:ind w:left="408" w:right="401" w:firstLine="432"/>
        <w:jc w:val="both"/>
        <w:rPr>
          <w:sz w:val="22"/>
        </w:rPr>
      </w:pPr>
      <w:r>
        <w:rPr>
          <w:color w:val="231F20"/>
          <w:sz w:val="22"/>
        </w:rPr>
        <w:t>“</w:t>
      </w:r>
      <w:r>
        <w:rPr>
          <w:b/>
          <w:color w:val="231F20"/>
          <w:sz w:val="22"/>
        </w:rPr>
        <w:t>The great issue so </w:t>
      </w:r>
      <w:r>
        <w:rPr>
          <w:color w:val="231F20"/>
          <w:sz w:val="22"/>
        </w:rPr>
        <w:t>near at hand [the Sabbath test]</w:t>
      </w:r>
      <w:r>
        <w:rPr>
          <w:color w:val="231F20"/>
          <w:spacing w:val="-18"/>
          <w:sz w:val="22"/>
        </w:rPr>
        <w:t> </w:t>
      </w:r>
      <w:r>
        <w:rPr>
          <w:b/>
          <w:color w:val="231F20"/>
          <w:sz w:val="22"/>
        </w:rPr>
        <w:t>will</w:t>
      </w:r>
      <w:r>
        <w:rPr>
          <w:b/>
          <w:color w:val="231F20"/>
          <w:spacing w:val="-18"/>
          <w:sz w:val="22"/>
        </w:rPr>
        <w:t> </w:t>
      </w:r>
      <w:r>
        <w:rPr>
          <w:b/>
          <w:color w:val="231F20"/>
          <w:sz w:val="22"/>
        </w:rPr>
        <w:t>weed</w:t>
      </w:r>
      <w:r>
        <w:rPr>
          <w:b/>
          <w:color w:val="231F20"/>
          <w:spacing w:val="-19"/>
          <w:sz w:val="22"/>
        </w:rPr>
        <w:t> </w:t>
      </w:r>
      <w:r>
        <w:rPr>
          <w:b/>
          <w:color w:val="231F20"/>
          <w:sz w:val="22"/>
        </w:rPr>
        <w:t>out</w:t>
      </w:r>
      <w:r>
        <w:rPr>
          <w:b/>
          <w:color w:val="231F20"/>
          <w:spacing w:val="-16"/>
          <w:sz w:val="22"/>
        </w:rPr>
        <w:t> </w:t>
      </w:r>
      <w:r>
        <w:rPr>
          <w:color w:val="231F20"/>
          <w:sz w:val="22"/>
        </w:rPr>
        <w:t>those</w:t>
      </w:r>
      <w:r>
        <w:rPr>
          <w:color w:val="231F20"/>
          <w:spacing w:val="-18"/>
          <w:sz w:val="22"/>
        </w:rPr>
        <w:t> </w:t>
      </w:r>
      <w:r>
        <w:rPr>
          <w:color w:val="231F20"/>
          <w:sz w:val="22"/>
        </w:rPr>
        <w:t>whom</w:t>
      </w:r>
      <w:r>
        <w:rPr>
          <w:color w:val="231F20"/>
          <w:spacing w:val="-17"/>
          <w:sz w:val="22"/>
        </w:rPr>
        <w:t> </w:t>
      </w:r>
      <w:r>
        <w:rPr>
          <w:color w:val="231F20"/>
          <w:sz w:val="22"/>
        </w:rPr>
        <w:t>God</w:t>
      </w:r>
      <w:r>
        <w:rPr>
          <w:color w:val="231F20"/>
          <w:spacing w:val="-18"/>
          <w:sz w:val="22"/>
        </w:rPr>
        <w:t> </w:t>
      </w:r>
      <w:r>
        <w:rPr>
          <w:color w:val="231F20"/>
          <w:sz w:val="22"/>
        </w:rPr>
        <w:t>has</w:t>
      </w:r>
      <w:r>
        <w:rPr>
          <w:color w:val="231F20"/>
          <w:spacing w:val="-17"/>
          <w:sz w:val="22"/>
        </w:rPr>
        <w:t> </w:t>
      </w:r>
      <w:r>
        <w:rPr>
          <w:color w:val="231F20"/>
          <w:sz w:val="22"/>
        </w:rPr>
        <w:t>not</w:t>
      </w:r>
      <w:r>
        <w:rPr>
          <w:color w:val="231F20"/>
          <w:spacing w:val="-17"/>
          <w:sz w:val="22"/>
        </w:rPr>
        <w:t> </w:t>
      </w:r>
      <w:r>
        <w:rPr>
          <w:color w:val="231F20"/>
          <w:sz w:val="22"/>
        </w:rPr>
        <w:t>appointed and He </w:t>
      </w:r>
      <w:r>
        <w:rPr>
          <w:color w:val="231F20"/>
          <w:spacing w:val="2"/>
          <w:sz w:val="22"/>
        </w:rPr>
        <w:t>will have </w:t>
      </w:r>
      <w:r>
        <w:rPr>
          <w:color w:val="231F20"/>
          <w:sz w:val="22"/>
        </w:rPr>
        <w:t>a </w:t>
      </w:r>
      <w:r>
        <w:rPr>
          <w:color w:val="231F20"/>
          <w:spacing w:val="2"/>
          <w:sz w:val="22"/>
        </w:rPr>
        <w:t>pure, true, sanctified </w:t>
      </w:r>
      <w:r>
        <w:rPr>
          <w:color w:val="231F20"/>
          <w:spacing w:val="3"/>
          <w:sz w:val="22"/>
        </w:rPr>
        <w:t>ministry </w:t>
      </w:r>
      <w:r>
        <w:rPr>
          <w:color w:val="231F20"/>
          <w:sz w:val="22"/>
        </w:rPr>
        <w:t>prepared for the latter rain.” </w:t>
      </w:r>
      <w:r>
        <w:rPr>
          <w:i/>
          <w:color w:val="231F20"/>
          <w:sz w:val="22"/>
        </w:rPr>
        <w:t>Selected Messages</w:t>
      </w:r>
      <w:r>
        <w:rPr>
          <w:color w:val="231F20"/>
          <w:sz w:val="22"/>
        </w:rPr>
        <w:t>,</w:t>
      </w:r>
      <w:r>
        <w:rPr>
          <w:color w:val="231F20"/>
          <w:spacing w:val="-14"/>
          <w:sz w:val="22"/>
        </w:rPr>
        <w:t> </w:t>
      </w:r>
      <w:r>
        <w:rPr>
          <w:color w:val="231F20"/>
          <w:sz w:val="22"/>
        </w:rPr>
        <w:t>book 3,</w:t>
      </w:r>
      <w:r>
        <w:rPr>
          <w:color w:val="231F20"/>
          <w:spacing w:val="-18"/>
          <w:sz w:val="22"/>
        </w:rPr>
        <w:t> </w:t>
      </w:r>
      <w:r>
        <w:rPr>
          <w:color w:val="231F20"/>
          <w:sz w:val="22"/>
        </w:rPr>
        <w:t>385.</w:t>
      </w:r>
    </w:p>
    <w:p>
      <w:pPr>
        <w:pStyle w:val="BodyText"/>
        <w:spacing w:line="249" w:lineRule="auto" w:before="100"/>
        <w:ind w:left="408" w:right="400"/>
      </w:pPr>
      <w:r>
        <w:rPr>
          <w:color w:val="231F20"/>
        </w:rPr>
        <w:t>“I saw </w:t>
      </w:r>
      <w:r>
        <w:rPr>
          <w:color w:val="231F20"/>
          <w:spacing w:val="2"/>
        </w:rPr>
        <w:t>that none could share </w:t>
      </w:r>
      <w:r>
        <w:rPr>
          <w:color w:val="231F20"/>
        </w:rPr>
        <w:t>the </w:t>
      </w:r>
      <w:r>
        <w:rPr>
          <w:color w:val="231F20"/>
          <w:spacing w:val="3"/>
        </w:rPr>
        <w:t>‘refreshing’ </w:t>
      </w:r>
      <w:r>
        <w:rPr>
          <w:color w:val="231F20"/>
        </w:rPr>
        <w:t>unless they obtain the victory over every besetment, </w:t>
      </w:r>
      <w:r>
        <w:rPr>
          <w:color w:val="231F20"/>
          <w:spacing w:val="-3"/>
        </w:rPr>
        <w:t>over</w:t>
      </w:r>
      <w:r>
        <w:rPr>
          <w:color w:val="231F20"/>
          <w:spacing w:val="-20"/>
        </w:rPr>
        <w:t> </w:t>
      </w:r>
      <w:r>
        <w:rPr>
          <w:color w:val="231F20"/>
          <w:spacing w:val="-3"/>
        </w:rPr>
        <w:t>pride,</w:t>
      </w:r>
      <w:r>
        <w:rPr>
          <w:color w:val="231F20"/>
          <w:spacing w:val="-20"/>
        </w:rPr>
        <w:t> </w:t>
      </w:r>
      <w:r>
        <w:rPr>
          <w:color w:val="231F20"/>
          <w:spacing w:val="-3"/>
        </w:rPr>
        <w:t>selfishness,</w:t>
      </w:r>
      <w:r>
        <w:rPr>
          <w:color w:val="231F20"/>
          <w:spacing w:val="-20"/>
        </w:rPr>
        <w:t> </w:t>
      </w:r>
      <w:r>
        <w:rPr>
          <w:color w:val="231F20"/>
          <w:spacing w:val="-3"/>
        </w:rPr>
        <w:t>love</w:t>
      </w:r>
      <w:r>
        <w:rPr>
          <w:color w:val="231F20"/>
          <w:spacing w:val="-19"/>
        </w:rPr>
        <w:t> </w:t>
      </w:r>
      <w:r>
        <w:rPr>
          <w:color w:val="231F20"/>
        </w:rPr>
        <w:t>of</w:t>
      </w:r>
      <w:r>
        <w:rPr>
          <w:color w:val="231F20"/>
          <w:spacing w:val="-20"/>
        </w:rPr>
        <w:t> </w:t>
      </w:r>
      <w:r>
        <w:rPr>
          <w:color w:val="231F20"/>
        </w:rPr>
        <w:t>the</w:t>
      </w:r>
      <w:r>
        <w:rPr>
          <w:color w:val="231F20"/>
          <w:spacing w:val="-20"/>
        </w:rPr>
        <w:t> </w:t>
      </w:r>
      <w:r>
        <w:rPr>
          <w:color w:val="231F20"/>
          <w:spacing w:val="-3"/>
        </w:rPr>
        <w:t>world,</w:t>
      </w:r>
      <w:r>
        <w:rPr>
          <w:color w:val="231F20"/>
          <w:spacing w:val="-19"/>
        </w:rPr>
        <w:t> </w:t>
      </w:r>
      <w:r>
        <w:rPr>
          <w:color w:val="231F20"/>
        </w:rPr>
        <w:t>and</w:t>
      </w:r>
      <w:r>
        <w:rPr>
          <w:color w:val="231F20"/>
          <w:spacing w:val="-20"/>
        </w:rPr>
        <w:t> </w:t>
      </w:r>
      <w:r>
        <w:rPr>
          <w:color w:val="231F20"/>
          <w:spacing w:val="-3"/>
        </w:rPr>
        <w:t>over</w:t>
      </w:r>
      <w:r>
        <w:rPr>
          <w:color w:val="231F20"/>
          <w:spacing w:val="-20"/>
        </w:rPr>
        <w:t> </w:t>
      </w:r>
      <w:r>
        <w:rPr>
          <w:color w:val="231F20"/>
          <w:spacing w:val="-3"/>
        </w:rPr>
        <w:t>every </w:t>
      </w:r>
      <w:r>
        <w:rPr>
          <w:color w:val="231F20"/>
          <w:spacing w:val="3"/>
        </w:rPr>
        <w:t>wrong word </w:t>
      </w:r>
      <w:r>
        <w:rPr>
          <w:color w:val="231F20"/>
          <w:spacing w:val="2"/>
        </w:rPr>
        <w:t>and </w:t>
      </w:r>
      <w:r>
        <w:rPr>
          <w:color w:val="231F20"/>
          <w:spacing w:val="3"/>
        </w:rPr>
        <w:t>action. </w:t>
      </w:r>
      <w:r>
        <w:rPr>
          <w:color w:val="231F20"/>
          <w:spacing w:val="-7"/>
        </w:rPr>
        <w:t>We </w:t>
      </w:r>
      <w:r>
        <w:rPr>
          <w:color w:val="231F20"/>
          <w:spacing w:val="3"/>
        </w:rPr>
        <w:t>should, therefore, </w:t>
      </w:r>
      <w:r>
        <w:rPr>
          <w:color w:val="231F20"/>
          <w:spacing w:val="4"/>
        </w:rPr>
        <w:t>be </w:t>
      </w:r>
      <w:r>
        <w:rPr>
          <w:color w:val="231F20"/>
        </w:rPr>
        <w:t>drawing</w:t>
      </w:r>
      <w:r>
        <w:rPr>
          <w:color w:val="231F20"/>
          <w:spacing w:val="-14"/>
        </w:rPr>
        <w:t> </w:t>
      </w:r>
      <w:r>
        <w:rPr>
          <w:color w:val="231F20"/>
        </w:rPr>
        <w:t>nearer</w:t>
      </w:r>
      <w:r>
        <w:rPr>
          <w:color w:val="231F20"/>
          <w:spacing w:val="-14"/>
        </w:rPr>
        <w:t> </w:t>
      </w:r>
      <w:r>
        <w:rPr>
          <w:color w:val="231F20"/>
        </w:rPr>
        <w:t>and</w:t>
      </w:r>
      <w:r>
        <w:rPr>
          <w:color w:val="231F20"/>
          <w:spacing w:val="-13"/>
        </w:rPr>
        <w:t> </w:t>
      </w:r>
      <w:r>
        <w:rPr>
          <w:color w:val="231F20"/>
        </w:rPr>
        <w:t>nearer</w:t>
      </w:r>
      <w:r>
        <w:rPr>
          <w:color w:val="231F20"/>
          <w:spacing w:val="-14"/>
        </w:rPr>
        <w:t> </w:t>
      </w:r>
      <w:r>
        <w:rPr>
          <w:color w:val="231F20"/>
        </w:rPr>
        <w:t>to</w:t>
      </w:r>
      <w:r>
        <w:rPr>
          <w:color w:val="231F20"/>
          <w:spacing w:val="-13"/>
        </w:rPr>
        <w:t> </w:t>
      </w:r>
      <w:r>
        <w:rPr>
          <w:color w:val="231F20"/>
        </w:rPr>
        <w:t>the</w:t>
      </w:r>
      <w:r>
        <w:rPr>
          <w:color w:val="231F20"/>
          <w:spacing w:val="-13"/>
        </w:rPr>
        <w:t> </w:t>
      </w:r>
      <w:r>
        <w:rPr>
          <w:color w:val="231F20"/>
        </w:rPr>
        <w:t>Lord</w:t>
      </w:r>
      <w:r>
        <w:rPr>
          <w:color w:val="231F20"/>
          <w:spacing w:val="-13"/>
        </w:rPr>
        <w:t> </w:t>
      </w:r>
      <w:r>
        <w:rPr>
          <w:color w:val="231F20"/>
        </w:rPr>
        <w:t>and</w:t>
      </w:r>
      <w:r>
        <w:rPr>
          <w:color w:val="231F20"/>
          <w:spacing w:val="-13"/>
        </w:rPr>
        <w:t> </w:t>
      </w:r>
      <w:r>
        <w:rPr>
          <w:color w:val="231F20"/>
        </w:rPr>
        <w:t>be</w:t>
      </w:r>
      <w:r>
        <w:rPr>
          <w:color w:val="231F20"/>
          <w:spacing w:val="-14"/>
        </w:rPr>
        <w:t> </w:t>
      </w:r>
      <w:r>
        <w:rPr>
          <w:color w:val="231F20"/>
        </w:rPr>
        <w:t>earnestly seeking</w:t>
      </w:r>
      <w:r>
        <w:rPr>
          <w:color w:val="231F20"/>
          <w:spacing w:val="-25"/>
        </w:rPr>
        <w:t> </w:t>
      </w:r>
      <w:r>
        <w:rPr>
          <w:color w:val="231F20"/>
        </w:rPr>
        <w:t>that</w:t>
      </w:r>
      <w:r>
        <w:rPr>
          <w:color w:val="231F20"/>
          <w:spacing w:val="-25"/>
        </w:rPr>
        <w:t> </w:t>
      </w:r>
      <w:r>
        <w:rPr>
          <w:color w:val="231F20"/>
        </w:rPr>
        <w:t>preparation</w:t>
      </w:r>
      <w:r>
        <w:rPr>
          <w:color w:val="231F20"/>
          <w:spacing w:val="-25"/>
        </w:rPr>
        <w:t> </w:t>
      </w:r>
      <w:r>
        <w:rPr>
          <w:color w:val="231F20"/>
        </w:rPr>
        <w:t>necessary</w:t>
      </w:r>
      <w:r>
        <w:rPr>
          <w:color w:val="231F20"/>
          <w:spacing w:val="-24"/>
        </w:rPr>
        <w:t> </w:t>
      </w:r>
      <w:r>
        <w:rPr>
          <w:color w:val="231F20"/>
        </w:rPr>
        <w:t>to</w:t>
      </w:r>
      <w:r>
        <w:rPr>
          <w:color w:val="231F20"/>
          <w:spacing w:val="-25"/>
        </w:rPr>
        <w:t> </w:t>
      </w:r>
      <w:r>
        <w:rPr>
          <w:color w:val="231F20"/>
        </w:rPr>
        <w:t>enable</w:t>
      </w:r>
      <w:r>
        <w:rPr>
          <w:color w:val="231F20"/>
          <w:spacing w:val="-25"/>
        </w:rPr>
        <w:t> </w:t>
      </w:r>
      <w:r>
        <w:rPr>
          <w:color w:val="231F20"/>
        </w:rPr>
        <w:t>us</w:t>
      </w:r>
      <w:r>
        <w:rPr>
          <w:color w:val="231F20"/>
          <w:spacing w:val="-25"/>
        </w:rPr>
        <w:t> </w:t>
      </w:r>
      <w:r>
        <w:rPr>
          <w:color w:val="231F20"/>
        </w:rPr>
        <w:t>to</w:t>
      </w:r>
      <w:r>
        <w:rPr>
          <w:color w:val="231F20"/>
          <w:spacing w:val="-24"/>
        </w:rPr>
        <w:t> </w:t>
      </w:r>
      <w:r>
        <w:rPr>
          <w:color w:val="231F20"/>
        </w:rPr>
        <w:t>stand in the battle in the day of the Lord. Let all remember that</w:t>
      </w:r>
      <w:r>
        <w:rPr>
          <w:color w:val="231F20"/>
          <w:spacing w:val="-17"/>
        </w:rPr>
        <w:t> </w:t>
      </w:r>
      <w:r>
        <w:rPr>
          <w:color w:val="231F20"/>
        </w:rPr>
        <w:t>God</w:t>
      </w:r>
      <w:r>
        <w:rPr>
          <w:color w:val="231F20"/>
          <w:spacing w:val="-16"/>
        </w:rPr>
        <w:t> </w:t>
      </w:r>
      <w:r>
        <w:rPr>
          <w:color w:val="231F20"/>
        </w:rPr>
        <w:t>is</w:t>
      </w:r>
      <w:r>
        <w:rPr>
          <w:color w:val="231F20"/>
          <w:spacing w:val="-16"/>
        </w:rPr>
        <w:t> </w:t>
      </w:r>
      <w:r>
        <w:rPr>
          <w:color w:val="231F20"/>
        </w:rPr>
        <w:t>holy</w:t>
      </w:r>
      <w:r>
        <w:rPr>
          <w:color w:val="231F20"/>
          <w:spacing w:val="-16"/>
        </w:rPr>
        <w:t> </w:t>
      </w:r>
      <w:r>
        <w:rPr>
          <w:color w:val="231F20"/>
        </w:rPr>
        <w:t>and</w:t>
      </w:r>
      <w:r>
        <w:rPr>
          <w:color w:val="231F20"/>
          <w:spacing w:val="-16"/>
        </w:rPr>
        <w:t> </w:t>
      </w:r>
      <w:r>
        <w:rPr>
          <w:color w:val="231F20"/>
        </w:rPr>
        <w:t>that</w:t>
      </w:r>
      <w:r>
        <w:rPr>
          <w:color w:val="231F20"/>
          <w:spacing w:val="-17"/>
        </w:rPr>
        <w:t> </w:t>
      </w:r>
      <w:r>
        <w:rPr>
          <w:color w:val="231F20"/>
        </w:rPr>
        <w:t>none</w:t>
      </w:r>
      <w:r>
        <w:rPr>
          <w:color w:val="231F20"/>
          <w:spacing w:val="-16"/>
        </w:rPr>
        <w:t> </w:t>
      </w:r>
      <w:r>
        <w:rPr>
          <w:color w:val="231F20"/>
        </w:rPr>
        <w:t>but</w:t>
      </w:r>
      <w:r>
        <w:rPr>
          <w:color w:val="231F20"/>
          <w:spacing w:val="-16"/>
        </w:rPr>
        <w:t> </w:t>
      </w:r>
      <w:r>
        <w:rPr>
          <w:color w:val="231F20"/>
        </w:rPr>
        <w:t>holy</w:t>
      </w:r>
      <w:r>
        <w:rPr>
          <w:color w:val="231F20"/>
          <w:spacing w:val="-16"/>
        </w:rPr>
        <w:t> </w:t>
      </w:r>
      <w:r>
        <w:rPr>
          <w:color w:val="231F20"/>
        </w:rPr>
        <w:t>beings</w:t>
      </w:r>
      <w:r>
        <w:rPr>
          <w:color w:val="231F20"/>
          <w:spacing w:val="-16"/>
        </w:rPr>
        <w:t> </w:t>
      </w:r>
      <w:r>
        <w:rPr>
          <w:color w:val="231F20"/>
        </w:rPr>
        <w:t>can</w:t>
      </w:r>
      <w:r>
        <w:rPr>
          <w:color w:val="231F20"/>
          <w:spacing w:val="-17"/>
        </w:rPr>
        <w:t> </w:t>
      </w:r>
      <w:r>
        <w:rPr>
          <w:color w:val="231F20"/>
        </w:rPr>
        <w:t>ever dwell in His presence.” </w:t>
      </w:r>
      <w:r>
        <w:rPr>
          <w:i/>
          <w:color w:val="231F20"/>
        </w:rPr>
        <w:t>Early Writings</w:t>
      </w:r>
      <w:r>
        <w:rPr>
          <w:color w:val="231F20"/>
        </w:rPr>
        <w:t>,</w:t>
      </w:r>
      <w:r>
        <w:rPr>
          <w:color w:val="231F20"/>
          <w:spacing w:val="33"/>
        </w:rPr>
        <w:t> </w:t>
      </w:r>
      <w:r>
        <w:rPr>
          <w:color w:val="231F20"/>
        </w:rPr>
        <w:t>71.</w:t>
      </w:r>
    </w:p>
    <w:p>
      <w:pPr>
        <w:spacing w:line="249" w:lineRule="auto" w:before="104"/>
        <w:ind w:left="408" w:right="405" w:firstLine="432"/>
        <w:jc w:val="both"/>
        <w:rPr>
          <w:sz w:val="22"/>
        </w:rPr>
      </w:pPr>
      <w:r>
        <w:rPr>
          <w:color w:val="231F20"/>
          <w:sz w:val="22"/>
        </w:rPr>
        <w:t>“</w:t>
      </w:r>
      <w:r>
        <w:rPr>
          <w:b/>
          <w:color w:val="231F20"/>
          <w:sz w:val="22"/>
        </w:rPr>
        <w:t>When</w:t>
      </w:r>
      <w:r>
        <w:rPr>
          <w:b/>
          <w:color w:val="231F20"/>
          <w:spacing w:val="-5"/>
          <w:sz w:val="22"/>
        </w:rPr>
        <w:t> </w:t>
      </w:r>
      <w:r>
        <w:rPr>
          <w:b/>
          <w:color w:val="231F20"/>
          <w:sz w:val="22"/>
        </w:rPr>
        <w:t>the</w:t>
      </w:r>
      <w:r>
        <w:rPr>
          <w:b/>
          <w:color w:val="231F20"/>
          <w:spacing w:val="-5"/>
          <w:sz w:val="22"/>
        </w:rPr>
        <w:t> </w:t>
      </w:r>
      <w:r>
        <w:rPr>
          <w:b/>
          <w:color w:val="231F20"/>
          <w:sz w:val="22"/>
        </w:rPr>
        <w:t>law</w:t>
      </w:r>
      <w:r>
        <w:rPr>
          <w:b/>
          <w:color w:val="231F20"/>
          <w:spacing w:val="-5"/>
          <w:sz w:val="22"/>
        </w:rPr>
        <w:t> </w:t>
      </w:r>
      <w:r>
        <w:rPr>
          <w:b/>
          <w:color w:val="231F20"/>
          <w:sz w:val="22"/>
        </w:rPr>
        <w:t>of</w:t>
      </w:r>
      <w:r>
        <w:rPr>
          <w:b/>
          <w:color w:val="231F20"/>
          <w:spacing w:val="-5"/>
          <w:sz w:val="22"/>
        </w:rPr>
        <w:t> </w:t>
      </w:r>
      <w:r>
        <w:rPr>
          <w:b/>
          <w:color w:val="231F20"/>
          <w:sz w:val="22"/>
        </w:rPr>
        <w:t>God</w:t>
      </w:r>
      <w:r>
        <w:rPr>
          <w:b/>
          <w:color w:val="231F20"/>
          <w:spacing w:val="-5"/>
          <w:sz w:val="22"/>
        </w:rPr>
        <w:t> </w:t>
      </w:r>
      <w:r>
        <w:rPr>
          <w:b/>
          <w:color w:val="231F20"/>
          <w:sz w:val="22"/>
        </w:rPr>
        <w:t>is</w:t>
      </w:r>
      <w:r>
        <w:rPr>
          <w:b/>
          <w:color w:val="231F20"/>
          <w:spacing w:val="-4"/>
          <w:sz w:val="22"/>
        </w:rPr>
        <w:t> </w:t>
      </w:r>
      <w:r>
        <w:rPr>
          <w:b/>
          <w:color w:val="231F20"/>
          <w:sz w:val="22"/>
        </w:rPr>
        <w:t>made</w:t>
      </w:r>
      <w:r>
        <w:rPr>
          <w:b/>
          <w:color w:val="231F20"/>
          <w:spacing w:val="-5"/>
          <w:sz w:val="22"/>
        </w:rPr>
        <w:t> </w:t>
      </w:r>
      <w:r>
        <w:rPr>
          <w:b/>
          <w:color w:val="231F20"/>
          <w:sz w:val="22"/>
        </w:rPr>
        <w:t>void</w:t>
      </w:r>
      <w:r>
        <w:rPr>
          <w:b/>
          <w:color w:val="231F20"/>
          <w:spacing w:val="-5"/>
          <w:sz w:val="22"/>
        </w:rPr>
        <w:t> </w:t>
      </w:r>
      <w:r>
        <w:rPr>
          <w:color w:val="231F20"/>
          <w:sz w:val="22"/>
        </w:rPr>
        <w:t>the</w:t>
      </w:r>
      <w:r>
        <w:rPr>
          <w:color w:val="231F20"/>
          <w:spacing w:val="-5"/>
          <w:sz w:val="22"/>
        </w:rPr>
        <w:t> </w:t>
      </w:r>
      <w:r>
        <w:rPr>
          <w:color w:val="231F20"/>
          <w:sz w:val="22"/>
        </w:rPr>
        <w:t>church will be sifted by fiery trials, and a larger portion </w:t>
      </w:r>
      <w:r>
        <w:rPr>
          <w:color w:val="231F20"/>
          <w:spacing w:val="-4"/>
          <w:sz w:val="22"/>
        </w:rPr>
        <w:t>than </w:t>
      </w:r>
      <w:r>
        <w:rPr>
          <w:color w:val="231F20"/>
          <w:sz w:val="22"/>
        </w:rPr>
        <w:t>we now anticipate, will give heed to seducing spirits and doctrines of devils.” </w:t>
      </w:r>
      <w:r>
        <w:rPr>
          <w:i/>
          <w:color w:val="231F20"/>
          <w:sz w:val="22"/>
        </w:rPr>
        <w:t>Selected Messages</w:t>
      </w:r>
      <w:r>
        <w:rPr>
          <w:color w:val="231F20"/>
          <w:sz w:val="22"/>
        </w:rPr>
        <w:t>, book </w:t>
      </w:r>
      <w:r>
        <w:rPr>
          <w:color w:val="231F20"/>
          <w:spacing w:val="-6"/>
          <w:sz w:val="22"/>
        </w:rPr>
        <w:t>2, </w:t>
      </w:r>
      <w:r>
        <w:rPr>
          <w:color w:val="231F20"/>
          <w:spacing w:val="-4"/>
          <w:sz w:val="22"/>
        </w:rPr>
        <w:t>368.</w:t>
      </w:r>
    </w:p>
    <w:p>
      <w:pPr>
        <w:pStyle w:val="BodyText"/>
        <w:spacing w:line="249" w:lineRule="auto" w:before="101"/>
        <w:ind w:right="118"/>
      </w:pPr>
      <w:r>
        <w:rPr>
          <w:color w:val="231F20"/>
        </w:rPr>
        <w:t>The</w:t>
      </w:r>
      <w:r>
        <w:rPr>
          <w:color w:val="231F20"/>
          <w:spacing w:val="-20"/>
        </w:rPr>
        <w:t> </w:t>
      </w:r>
      <w:r>
        <w:rPr>
          <w:color w:val="231F20"/>
        </w:rPr>
        <w:t>second</w:t>
      </w:r>
      <w:r>
        <w:rPr>
          <w:color w:val="231F20"/>
          <w:spacing w:val="-19"/>
        </w:rPr>
        <w:t> </w:t>
      </w:r>
      <w:r>
        <w:rPr>
          <w:color w:val="231F20"/>
        </w:rPr>
        <w:t>separation</w:t>
      </w:r>
      <w:r>
        <w:rPr>
          <w:color w:val="231F20"/>
          <w:spacing w:val="-19"/>
        </w:rPr>
        <w:t> </w:t>
      </w:r>
      <w:r>
        <w:rPr>
          <w:color w:val="231F20"/>
        </w:rPr>
        <w:t>begins</w:t>
      </w:r>
      <w:r>
        <w:rPr>
          <w:color w:val="231F20"/>
          <w:spacing w:val="-20"/>
        </w:rPr>
        <w:t> </w:t>
      </w:r>
      <w:r>
        <w:rPr>
          <w:color w:val="231F20"/>
        </w:rPr>
        <w:t>when</w:t>
      </w:r>
      <w:r>
        <w:rPr>
          <w:color w:val="231F20"/>
          <w:spacing w:val="-19"/>
        </w:rPr>
        <w:t> </w:t>
      </w:r>
      <w:r>
        <w:rPr>
          <w:color w:val="231F20"/>
          <w:spacing w:val="-4"/>
        </w:rPr>
        <w:t>God’s</w:t>
      </w:r>
      <w:r>
        <w:rPr>
          <w:color w:val="231F20"/>
          <w:spacing w:val="-19"/>
        </w:rPr>
        <w:t> </w:t>
      </w:r>
      <w:r>
        <w:rPr>
          <w:color w:val="231F20"/>
        </w:rPr>
        <w:t>purified</w:t>
      </w:r>
      <w:r>
        <w:rPr>
          <w:color w:val="231F20"/>
          <w:spacing w:val="-19"/>
        </w:rPr>
        <w:t> </w:t>
      </w:r>
      <w:r>
        <w:rPr>
          <w:color w:val="231F20"/>
        </w:rPr>
        <w:t>bride begins</w:t>
      </w:r>
      <w:r>
        <w:rPr>
          <w:color w:val="231F20"/>
          <w:spacing w:val="-5"/>
        </w:rPr>
        <w:t> </w:t>
      </w:r>
      <w:r>
        <w:rPr>
          <w:color w:val="231F20"/>
        </w:rPr>
        <w:t>to</w:t>
      </w:r>
      <w:r>
        <w:rPr>
          <w:color w:val="231F20"/>
          <w:spacing w:val="-5"/>
        </w:rPr>
        <w:t> </w:t>
      </w:r>
      <w:r>
        <w:rPr>
          <w:color w:val="231F20"/>
        </w:rPr>
        <w:t>call</w:t>
      </w:r>
      <w:r>
        <w:rPr>
          <w:color w:val="231F20"/>
          <w:spacing w:val="-5"/>
        </w:rPr>
        <w:t> </w:t>
      </w:r>
      <w:r>
        <w:rPr>
          <w:color w:val="231F20"/>
        </w:rPr>
        <w:t>His</w:t>
      </w:r>
      <w:r>
        <w:rPr>
          <w:color w:val="231F20"/>
          <w:spacing w:val="-5"/>
        </w:rPr>
        <w:t> </w:t>
      </w:r>
      <w:r>
        <w:rPr>
          <w:color w:val="231F20"/>
        </w:rPr>
        <w:t>“other</w:t>
      </w:r>
      <w:r>
        <w:rPr>
          <w:color w:val="231F20"/>
          <w:spacing w:val="-6"/>
        </w:rPr>
        <w:t> </w:t>
      </w:r>
      <w:r>
        <w:rPr>
          <w:color w:val="231F20"/>
        </w:rPr>
        <w:t>sheep”</w:t>
      </w:r>
      <w:r>
        <w:rPr>
          <w:color w:val="231F20"/>
          <w:spacing w:val="-5"/>
        </w:rPr>
        <w:t> </w:t>
      </w:r>
      <w:r>
        <w:rPr>
          <w:color w:val="231F20"/>
        </w:rPr>
        <w:t>out</w:t>
      </w:r>
      <w:r>
        <w:rPr>
          <w:color w:val="231F20"/>
          <w:spacing w:val="-5"/>
        </w:rPr>
        <w:t> </w:t>
      </w:r>
      <w:r>
        <w:rPr>
          <w:color w:val="231F20"/>
        </w:rPr>
        <w:t>of</w:t>
      </w:r>
      <w:r>
        <w:rPr>
          <w:color w:val="231F20"/>
          <w:spacing w:val="-5"/>
        </w:rPr>
        <w:t> </w:t>
      </w:r>
      <w:r>
        <w:rPr>
          <w:color w:val="231F20"/>
        </w:rPr>
        <w:t>Babylon.</w:t>
      </w:r>
    </w:p>
    <w:p>
      <w:pPr>
        <w:pStyle w:val="BodyText"/>
        <w:spacing w:line="249" w:lineRule="auto"/>
        <w:ind w:left="407" w:right="405"/>
      </w:pPr>
      <w:r>
        <w:rPr>
          <w:color w:val="231F20"/>
        </w:rPr>
        <w:t>“</w:t>
      </w:r>
      <w:r>
        <w:rPr>
          <w:b/>
          <w:color w:val="231F20"/>
        </w:rPr>
        <w:t>When</w:t>
      </w:r>
      <w:r>
        <w:rPr>
          <w:b/>
          <w:color w:val="231F20"/>
          <w:spacing w:val="-9"/>
        </w:rPr>
        <w:t> </w:t>
      </w:r>
      <w:r>
        <w:rPr>
          <w:color w:val="231F20"/>
        </w:rPr>
        <w:t>those</w:t>
      </w:r>
      <w:r>
        <w:rPr>
          <w:color w:val="231F20"/>
          <w:spacing w:val="-8"/>
        </w:rPr>
        <w:t> </w:t>
      </w:r>
      <w:r>
        <w:rPr>
          <w:color w:val="231F20"/>
        </w:rPr>
        <w:t>that</w:t>
      </w:r>
      <w:r>
        <w:rPr>
          <w:color w:val="231F20"/>
          <w:spacing w:val="-9"/>
        </w:rPr>
        <w:t> </w:t>
      </w:r>
      <w:r>
        <w:rPr>
          <w:color w:val="231F20"/>
        </w:rPr>
        <w:t>‘believed</w:t>
      </w:r>
      <w:r>
        <w:rPr>
          <w:color w:val="231F20"/>
          <w:spacing w:val="-8"/>
        </w:rPr>
        <w:t> </w:t>
      </w:r>
      <w:r>
        <w:rPr>
          <w:color w:val="231F20"/>
        </w:rPr>
        <w:t>not</w:t>
      </w:r>
      <w:r>
        <w:rPr>
          <w:color w:val="231F20"/>
          <w:spacing w:val="-8"/>
        </w:rPr>
        <w:t> </w:t>
      </w:r>
      <w:r>
        <w:rPr>
          <w:color w:val="231F20"/>
        </w:rPr>
        <w:t>the</w:t>
      </w:r>
      <w:r>
        <w:rPr>
          <w:color w:val="231F20"/>
          <w:spacing w:val="-9"/>
        </w:rPr>
        <w:t> </w:t>
      </w:r>
      <w:r>
        <w:rPr>
          <w:color w:val="231F20"/>
        </w:rPr>
        <w:t>truth,</w:t>
      </w:r>
      <w:r>
        <w:rPr>
          <w:color w:val="231F20"/>
          <w:spacing w:val="-8"/>
        </w:rPr>
        <w:t> </w:t>
      </w:r>
      <w:r>
        <w:rPr>
          <w:color w:val="231F20"/>
        </w:rPr>
        <w:t>but</w:t>
      </w:r>
      <w:r>
        <w:rPr>
          <w:color w:val="231F20"/>
          <w:spacing w:val="-8"/>
        </w:rPr>
        <w:t> </w:t>
      </w:r>
      <w:r>
        <w:rPr>
          <w:color w:val="231F20"/>
        </w:rPr>
        <w:t>had pleasure in unrighteousness’ (2 Thessalonians 2:12), shall</w:t>
      </w:r>
      <w:r>
        <w:rPr>
          <w:color w:val="231F20"/>
          <w:spacing w:val="-9"/>
        </w:rPr>
        <w:t> </w:t>
      </w:r>
      <w:r>
        <w:rPr>
          <w:color w:val="231F20"/>
        </w:rPr>
        <w:t>be</w:t>
      </w:r>
      <w:r>
        <w:rPr>
          <w:color w:val="231F20"/>
          <w:spacing w:val="-9"/>
        </w:rPr>
        <w:t> </w:t>
      </w:r>
      <w:r>
        <w:rPr>
          <w:color w:val="231F20"/>
        </w:rPr>
        <w:t>left</w:t>
      </w:r>
      <w:r>
        <w:rPr>
          <w:color w:val="231F20"/>
          <w:spacing w:val="-9"/>
        </w:rPr>
        <w:t> </w:t>
      </w:r>
      <w:r>
        <w:rPr>
          <w:color w:val="231F20"/>
        </w:rPr>
        <w:t>to</w:t>
      </w:r>
      <w:r>
        <w:rPr>
          <w:color w:val="231F20"/>
          <w:spacing w:val="-9"/>
        </w:rPr>
        <w:t> </w:t>
      </w:r>
      <w:r>
        <w:rPr>
          <w:color w:val="231F20"/>
        </w:rPr>
        <w:t>receive</w:t>
      </w:r>
      <w:r>
        <w:rPr>
          <w:color w:val="231F20"/>
          <w:spacing w:val="-9"/>
        </w:rPr>
        <w:t> </w:t>
      </w:r>
      <w:r>
        <w:rPr>
          <w:color w:val="231F20"/>
        </w:rPr>
        <w:t>strong</w:t>
      </w:r>
      <w:r>
        <w:rPr>
          <w:color w:val="231F20"/>
          <w:spacing w:val="-9"/>
        </w:rPr>
        <w:t> </w:t>
      </w:r>
      <w:r>
        <w:rPr>
          <w:color w:val="231F20"/>
        </w:rPr>
        <w:t>delusion</w:t>
      </w:r>
      <w:r>
        <w:rPr>
          <w:color w:val="231F20"/>
          <w:spacing w:val="-9"/>
        </w:rPr>
        <w:t> </w:t>
      </w:r>
      <w:r>
        <w:rPr>
          <w:color w:val="231F20"/>
        </w:rPr>
        <w:t>and</w:t>
      </w:r>
      <w:r>
        <w:rPr>
          <w:color w:val="231F20"/>
          <w:spacing w:val="-9"/>
        </w:rPr>
        <w:t> </w:t>
      </w:r>
      <w:r>
        <w:rPr>
          <w:color w:val="231F20"/>
        </w:rPr>
        <w:t>to</w:t>
      </w:r>
      <w:r>
        <w:rPr>
          <w:color w:val="231F20"/>
          <w:spacing w:val="-9"/>
        </w:rPr>
        <w:t> </w:t>
      </w:r>
      <w:r>
        <w:rPr>
          <w:color w:val="231F20"/>
        </w:rPr>
        <w:t>believe</w:t>
      </w:r>
      <w:r>
        <w:rPr>
          <w:color w:val="231F20"/>
          <w:spacing w:val="-9"/>
        </w:rPr>
        <w:t> </w:t>
      </w:r>
      <w:r>
        <w:rPr>
          <w:color w:val="231F20"/>
          <w:spacing w:val="-12"/>
        </w:rPr>
        <w:t>a </w:t>
      </w:r>
      <w:r>
        <w:rPr>
          <w:color w:val="231F20"/>
        </w:rPr>
        <w:t>lie, </w:t>
      </w:r>
      <w:r>
        <w:rPr>
          <w:b/>
          <w:color w:val="231F20"/>
        </w:rPr>
        <w:t>then </w:t>
      </w:r>
      <w:r>
        <w:rPr>
          <w:color w:val="231F20"/>
        </w:rPr>
        <w:t>the light of truth will shine upon all whose hearts</w:t>
      </w:r>
      <w:r>
        <w:rPr>
          <w:color w:val="231F20"/>
          <w:spacing w:val="-8"/>
        </w:rPr>
        <w:t> </w:t>
      </w:r>
      <w:r>
        <w:rPr>
          <w:color w:val="231F20"/>
        </w:rPr>
        <w:t>are</w:t>
      </w:r>
      <w:r>
        <w:rPr>
          <w:color w:val="231F20"/>
          <w:spacing w:val="-8"/>
        </w:rPr>
        <w:t> </w:t>
      </w:r>
      <w:r>
        <w:rPr>
          <w:color w:val="231F20"/>
        </w:rPr>
        <w:t>open</w:t>
      </w:r>
      <w:r>
        <w:rPr>
          <w:color w:val="231F20"/>
          <w:spacing w:val="-8"/>
        </w:rPr>
        <w:t> </w:t>
      </w:r>
      <w:r>
        <w:rPr>
          <w:color w:val="231F20"/>
        </w:rPr>
        <w:t>to</w:t>
      </w:r>
      <w:r>
        <w:rPr>
          <w:color w:val="231F20"/>
          <w:spacing w:val="-8"/>
        </w:rPr>
        <w:t> </w:t>
      </w:r>
      <w:r>
        <w:rPr>
          <w:color w:val="231F20"/>
        </w:rPr>
        <w:t>receive</w:t>
      </w:r>
      <w:r>
        <w:rPr>
          <w:color w:val="231F20"/>
          <w:spacing w:val="-7"/>
        </w:rPr>
        <w:t> </w:t>
      </w:r>
      <w:r>
        <w:rPr>
          <w:color w:val="231F20"/>
        </w:rPr>
        <w:t>it,</w:t>
      </w:r>
      <w:r>
        <w:rPr>
          <w:color w:val="231F20"/>
          <w:spacing w:val="-8"/>
        </w:rPr>
        <w:t> </w:t>
      </w:r>
      <w:r>
        <w:rPr>
          <w:color w:val="231F20"/>
        </w:rPr>
        <w:t>and</w:t>
      </w:r>
      <w:r>
        <w:rPr>
          <w:color w:val="231F20"/>
          <w:spacing w:val="-8"/>
        </w:rPr>
        <w:t> </w:t>
      </w:r>
      <w:r>
        <w:rPr>
          <w:color w:val="231F20"/>
        </w:rPr>
        <w:t>all</w:t>
      </w:r>
      <w:r>
        <w:rPr>
          <w:color w:val="231F20"/>
          <w:spacing w:val="-8"/>
        </w:rPr>
        <w:t> </w:t>
      </w:r>
      <w:r>
        <w:rPr>
          <w:color w:val="231F20"/>
        </w:rPr>
        <w:t>the</w:t>
      </w:r>
      <w:r>
        <w:rPr>
          <w:color w:val="231F20"/>
          <w:spacing w:val="-8"/>
        </w:rPr>
        <w:t> </w:t>
      </w:r>
      <w:r>
        <w:rPr>
          <w:color w:val="231F20"/>
        </w:rPr>
        <w:t>children</w:t>
      </w:r>
      <w:r>
        <w:rPr>
          <w:color w:val="231F20"/>
          <w:spacing w:val="-8"/>
        </w:rPr>
        <w:t> </w:t>
      </w:r>
      <w:r>
        <w:rPr>
          <w:color w:val="231F20"/>
        </w:rPr>
        <w:t>of</w:t>
      </w:r>
      <w:r>
        <w:rPr>
          <w:color w:val="231F20"/>
          <w:spacing w:val="-7"/>
        </w:rPr>
        <w:t> </w:t>
      </w:r>
      <w:r>
        <w:rPr>
          <w:color w:val="231F20"/>
          <w:spacing w:val="-5"/>
        </w:rPr>
        <w:t>the </w:t>
      </w:r>
      <w:r>
        <w:rPr>
          <w:color w:val="231F20"/>
        </w:rPr>
        <w:t>Lord</w:t>
      </w:r>
      <w:r>
        <w:rPr>
          <w:color w:val="231F20"/>
          <w:spacing w:val="-9"/>
        </w:rPr>
        <w:t> </w:t>
      </w:r>
      <w:r>
        <w:rPr>
          <w:color w:val="231F20"/>
        </w:rPr>
        <w:t>that</w:t>
      </w:r>
      <w:r>
        <w:rPr>
          <w:color w:val="231F20"/>
          <w:spacing w:val="-9"/>
        </w:rPr>
        <w:t> </w:t>
      </w:r>
      <w:r>
        <w:rPr>
          <w:color w:val="231F20"/>
        </w:rPr>
        <w:t>remain</w:t>
      </w:r>
      <w:r>
        <w:rPr>
          <w:color w:val="231F20"/>
          <w:spacing w:val="-9"/>
        </w:rPr>
        <w:t> </w:t>
      </w:r>
      <w:r>
        <w:rPr>
          <w:color w:val="231F20"/>
        </w:rPr>
        <w:t>in</w:t>
      </w:r>
      <w:r>
        <w:rPr>
          <w:color w:val="231F20"/>
          <w:spacing w:val="-9"/>
        </w:rPr>
        <w:t> </w:t>
      </w:r>
      <w:r>
        <w:rPr>
          <w:color w:val="231F20"/>
        </w:rPr>
        <w:t>Babylon</w:t>
      </w:r>
      <w:r>
        <w:rPr>
          <w:color w:val="231F20"/>
          <w:spacing w:val="-9"/>
        </w:rPr>
        <w:t> </w:t>
      </w:r>
      <w:r>
        <w:rPr>
          <w:color w:val="231F20"/>
        </w:rPr>
        <w:t>will</w:t>
      </w:r>
      <w:r>
        <w:rPr>
          <w:color w:val="231F20"/>
          <w:spacing w:val="-9"/>
        </w:rPr>
        <w:t> </w:t>
      </w:r>
      <w:r>
        <w:rPr>
          <w:color w:val="231F20"/>
        </w:rPr>
        <w:t>heed</w:t>
      </w:r>
      <w:r>
        <w:rPr>
          <w:color w:val="231F20"/>
          <w:spacing w:val="-9"/>
        </w:rPr>
        <w:t> </w:t>
      </w:r>
      <w:r>
        <w:rPr>
          <w:color w:val="231F20"/>
        </w:rPr>
        <w:t>the</w:t>
      </w:r>
      <w:r>
        <w:rPr>
          <w:color w:val="231F20"/>
          <w:spacing w:val="-9"/>
        </w:rPr>
        <w:t> </w:t>
      </w:r>
      <w:r>
        <w:rPr>
          <w:color w:val="231F20"/>
        </w:rPr>
        <w:t>call:</w:t>
      </w:r>
      <w:r>
        <w:rPr>
          <w:color w:val="231F20"/>
          <w:spacing w:val="-9"/>
        </w:rPr>
        <w:t> </w:t>
      </w:r>
      <w:r>
        <w:rPr>
          <w:color w:val="231F20"/>
          <w:spacing w:val="-3"/>
        </w:rPr>
        <w:t>‘Come </w:t>
      </w:r>
      <w:r>
        <w:rPr>
          <w:color w:val="231F20"/>
        </w:rPr>
        <w:t>out of </w:t>
      </w:r>
      <w:r>
        <w:rPr>
          <w:color w:val="231F20"/>
          <w:spacing w:val="-3"/>
        </w:rPr>
        <w:t>her, </w:t>
      </w:r>
      <w:r>
        <w:rPr>
          <w:color w:val="231F20"/>
        </w:rPr>
        <w:t>my people.’ Revelation 18:4.”</w:t>
      </w:r>
      <w:r>
        <w:rPr>
          <w:color w:val="231F20"/>
          <w:spacing w:val="-12"/>
        </w:rPr>
        <w:t> </w:t>
      </w:r>
      <w:r>
        <w:rPr>
          <w:i/>
          <w:color w:val="231F20"/>
        </w:rPr>
        <w:t>Maranatha</w:t>
      </w:r>
      <w:r>
        <w:rPr>
          <w:color w:val="231F20"/>
        </w:rPr>
        <w:t>, </w:t>
      </w:r>
      <w:r>
        <w:rPr>
          <w:color w:val="231F20"/>
          <w:spacing w:val="-4"/>
        </w:rPr>
        <w:t>173.</w:t>
      </w:r>
    </w:p>
    <w:p>
      <w:pPr>
        <w:pStyle w:val="BodyText"/>
        <w:spacing w:line="249" w:lineRule="auto" w:before="103"/>
        <w:ind w:right="114"/>
      </w:pPr>
      <w:r>
        <w:rPr>
          <w:color w:val="231F20"/>
        </w:rPr>
        <w:t>The </w:t>
      </w:r>
      <w:r>
        <w:rPr>
          <w:color w:val="231F20"/>
          <w:spacing w:val="2"/>
        </w:rPr>
        <w:t>persecution accompanying </w:t>
      </w:r>
      <w:r>
        <w:rPr>
          <w:color w:val="231F20"/>
        </w:rPr>
        <w:t>the </w:t>
      </w:r>
      <w:r>
        <w:rPr>
          <w:color w:val="231F20"/>
          <w:spacing w:val="2"/>
        </w:rPr>
        <w:t>Sunday-law </w:t>
      </w:r>
      <w:r>
        <w:rPr>
          <w:color w:val="231F20"/>
          <w:spacing w:val="3"/>
        </w:rPr>
        <w:t>test </w:t>
      </w:r>
      <w:r>
        <w:rPr>
          <w:color w:val="231F20"/>
          <w:spacing w:val="-4"/>
        </w:rPr>
        <w:t>divides</w:t>
      </w:r>
      <w:r>
        <w:rPr>
          <w:color w:val="231F20"/>
          <w:spacing w:val="21"/>
        </w:rPr>
        <w:t> </w:t>
      </w:r>
      <w:r>
        <w:rPr>
          <w:color w:val="231F20"/>
          <w:spacing w:val="-6"/>
        </w:rPr>
        <w:t>God’s</w:t>
      </w:r>
      <w:r>
        <w:rPr>
          <w:color w:val="231F20"/>
          <w:spacing w:val="-19"/>
        </w:rPr>
        <w:t> </w:t>
      </w:r>
      <w:r>
        <w:rPr>
          <w:color w:val="231F20"/>
          <w:spacing w:val="-4"/>
        </w:rPr>
        <w:t>people</w:t>
      </w:r>
      <w:r>
        <w:rPr>
          <w:color w:val="231F20"/>
          <w:spacing w:val="-19"/>
        </w:rPr>
        <w:t> </w:t>
      </w:r>
      <w:r>
        <w:rPr>
          <w:color w:val="231F20"/>
          <w:spacing w:val="-3"/>
        </w:rPr>
        <w:t>into</w:t>
      </w:r>
      <w:r>
        <w:rPr>
          <w:color w:val="231F20"/>
          <w:spacing w:val="-19"/>
        </w:rPr>
        <w:t> </w:t>
      </w:r>
      <w:r>
        <w:rPr>
          <w:color w:val="231F20"/>
          <w:spacing w:val="-4"/>
        </w:rPr>
        <w:t>those</w:t>
      </w:r>
      <w:r>
        <w:rPr>
          <w:color w:val="231F20"/>
          <w:spacing w:val="-19"/>
        </w:rPr>
        <w:t> </w:t>
      </w:r>
      <w:r>
        <w:rPr>
          <w:color w:val="231F20"/>
          <w:spacing w:val="-3"/>
        </w:rPr>
        <w:t>who</w:t>
      </w:r>
      <w:r>
        <w:rPr>
          <w:color w:val="231F20"/>
          <w:spacing w:val="-19"/>
        </w:rPr>
        <w:t> </w:t>
      </w:r>
      <w:r>
        <w:rPr>
          <w:color w:val="231F20"/>
          <w:spacing w:val="-4"/>
        </w:rPr>
        <w:t>“receive</w:t>
      </w:r>
      <w:r>
        <w:rPr>
          <w:color w:val="231F20"/>
          <w:spacing w:val="-19"/>
        </w:rPr>
        <w:t> </w:t>
      </w:r>
      <w:r>
        <w:rPr>
          <w:color w:val="231F20"/>
          <w:spacing w:val="-4"/>
        </w:rPr>
        <w:t>strong</w:t>
      </w:r>
      <w:r>
        <w:rPr>
          <w:color w:val="231F20"/>
          <w:spacing w:val="-19"/>
        </w:rPr>
        <w:t> </w:t>
      </w:r>
      <w:r>
        <w:rPr>
          <w:color w:val="231F20"/>
          <w:spacing w:val="-4"/>
        </w:rPr>
        <w:t>delusion,” </w:t>
      </w:r>
      <w:r>
        <w:rPr>
          <w:color w:val="231F20"/>
        </w:rPr>
        <w:t>and those who are “prepared for the latter</w:t>
      </w:r>
      <w:r>
        <w:rPr>
          <w:color w:val="231F20"/>
          <w:spacing w:val="48"/>
        </w:rPr>
        <w:t> </w:t>
      </w:r>
      <w:r>
        <w:rPr>
          <w:color w:val="231F20"/>
        </w:rPr>
        <w:t>rain.”</w:t>
      </w:r>
    </w:p>
    <w:p>
      <w:pPr>
        <w:pStyle w:val="BodyText"/>
        <w:spacing w:line="249" w:lineRule="auto"/>
        <w:ind w:left="407" w:right="403"/>
      </w:pPr>
      <w:r>
        <w:rPr>
          <w:color w:val="231F20"/>
        </w:rPr>
        <w:t>“In the absence of the persecution there have drifted</w:t>
      </w:r>
      <w:r>
        <w:rPr>
          <w:color w:val="231F20"/>
          <w:spacing w:val="-9"/>
        </w:rPr>
        <w:t> </w:t>
      </w:r>
      <w:r>
        <w:rPr>
          <w:color w:val="231F20"/>
        </w:rPr>
        <w:t>into</w:t>
      </w:r>
      <w:r>
        <w:rPr>
          <w:color w:val="231F20"/>
          <w:spacing w:val="-9"/>
        </w:rPr>
        <w:t> </w:t>
      </w:r>
      <w:r>
        <w:rPr>
          <w:color w:val="231F20"/>
        </w:rPr>
        <w:t>our</w:t>
      </w:r>
      <w:r>
        <w:rPr>
          <w:color w:val="231F20"/>
          <w:spacing w:val="-9"/>
        </w:rPr>
        <w:t> </w:t>
      </w:r>
      <w:r>
        <w:rPr>
          <w:color w:val="231F20"/>
        </w:rPr>
        <w:t>ranks</w:t>
      </w:r>
      <w:r>
        <w:rPr>
          <w:color w:val="231F20"/>
          <w:spacing w:val="-8"/>
        </w:rPr>
        <w:t> </w:t>
      </w:r>
      <w:r>
        <w:rPr>
          <w:color w:val="231F20"/>
        </w:rPr>
        <w:t>men</w:t>
      </w:r>
      <w:r>
        <w:rPr>
          <w:color w:val="231F20"/>
          <w:spacing w:val="-9"/>
        </w:rPr>
        <w:t> </w:t>
      </w:r>
      <w:r>
        <w:rPr>
          <w:color w:val="231F20"/>
        </w:rPr>
        <w:t>who</w:t>
      </w:r>
      <w:r>
        <w:rPr>
          <w:color w:val="231F20"/>
          <w:spacing w:val="-9"/>
        </w:rPr>
        <w:t> </w:t>
      </w:r>
      <w:r>
        <w:rPr>
          <w:color w:val="231F20"/>
        </w:rPr>
        <w:t>appear</w:t>
      </w:r>
      <w:r>
        <w:rPr>
          <w:color w:val="231F20"/>
          <w:spacing w:val="-9"/>
        </w:rPr>
        <w:t> </w:t>
      </w:r>
      <w:r>
        <w:rPr>
          <w:color w:val="231F20"/>
        </w:rPr>
        <w:t>sound</w:t>
      </w:r>
      <w:r>
        <w:rPr>
          <w:color w:val="231F20"/>
          <w:spacing w:val="-8"/>
        </w:rPr>
        <w:t> </w:t>
      </w:r>
      <w:r>
        <w:rPr>
          <w:color w:val="231F20"/>
        </w:rPr>
        <w:t>and</w:t>
      </w:r>
      <w:r>
        <w:rPr>
          <w:color w:val="231F20"/>
          <w:spacing w:val="-9"/>
        </w:rPr>
        <w:t> </w:t>
      </w:r>
      <w:r>
        <w:rPr>
          <w:color w:val="231F20"/>
          <w:spacing w:val="-3"/>
        </w:rPr>
        <w:t>their </w:t>
      </w:r>
      <w:r>
        <w:rPr>
          <w:color w:val="231F20"/>
        </w:rPr>
        <w:t>Christianity unquestionable, but who, </w:t>
      </w:r>
      <w:r>
        <w:rPr>
          <w:b/>
          <w:color w:val="231F20"/>
        </w:rPr>
        <w:t>if persecution should</w:t>
      </w:r>
      <w:r>
        <w:rPr>
          <w:b/>
          <w:color w:val="231F20"/>
          <w:spacing w:val="-21"/>
        </w:rPr>
        <w:t> </w:t>
      </w:r>
      <w:r>
        <w:rPr>
          <w:b/>
          <w:color w:val="231F20"/>
        </w:rPr>
        <w:t>arise</w:t>
      </w:r>
      <w:r>
        <w:rPr>
          <w:color w:val="231F20"/>
        </w:rPr>
        <w:t>,</w:t>
      </w:r>
      <w:r>
        <w:rPr>
          <w:color w:val="231F20"/>
          <w:spacing w:val="-22"/>
        </w:rPr>
        <w:t> </w:t>
      </w:r>
      <w:r>
        <w:rPr>
          <w:color w:val="231F20"/>
        </w:rPr>
        <w:t>would</w:t>
      </w:r>
      <w:r>
        <w:rPr>
          <w:color w:val="231F20"/>
          <w:spacing w:val="-22"/>
        </w:rPr>
        <w:t> </w:t>
      </w:r>
      <w:r>
        <w:rPr>
          <w:color w:val="231F20"/>
        </w:rPr>
        <w:t>go</w:t>
      </w:r>
      <w:r>
        <w:rPr>
          <w:color w:val="231F20"/>
          <w:spacing w:val="-22"/>
        </w:rPr>
        <w:t> </w:t>
      </w:r>
      <w:r>
        <w:rPr>
          <w:color w:val="231F20"/>
        </w:rPr>
        <w:t>out</w:t>
      </w:r>
      <w:r>
        <w:rPr>
          <w:color w:val="231F20"/>
          <w:spacing w:val="-22"/>
        </w:rPr>
        <w:t> </w:t>
      </w:r>
      <w:r>
        <w:rPr>
          <w:color w:val="231F20"/>
        </w:rPr>
        <w:t>from</w:t>
      </w:r>
      <w:r>
        <w:rPr>
          <w:color w:val="231F20"/>
          <w:spacing w:val="-22"/>
        </w:rPr>
        <w:t> </w:t>
      </w:r>
      <w:r>
        <w:rPr>
          <w:color w:val="231F20"/>
        </w:rPr>
        <w:t>us.”</w:t>
      </w:r>
      <w:r>
        <w:rPr>
          <w:color w:val="231F20"/>
          <w:spacing w:val="-21"/>
        </w:rPr>
        <w:t> </w:t>
      </w:r>
      <w:r>
        <w:rPr>
          <w:i/>
          <w:color w:val="231F20"/>
        </w:rPr>
        <w:t>Evangelism</w:t>
      </w:r>
      <w:r>
        <w:rPr>
          <w:color w:val="231F20"/>
        </w:rPr>
        <w:t>,</w:t>
      </w:r>
      <w:r>
        <w:rPr>
          <w:color w:val="231F20"/>
          <w:spacing w:val="-22"/>
        </w:rPr>
        <w:t> </w:t>
      </w:r>
      <w:r>
        <w:rPr>
          <w:color w:val="231F20"/>
        </w:rPr>
        <w:t>360.</w:t>
      </w:r>
    </w:p>
    <w:p>
      <w:pPr>
        <w:spacing w:line="249" w:lineRule="auto" w:before="100"/>
        <w:ind w:left="407" w:right="398" w:firstLine="431"/>
        <w:jc w:val="both"/>
        <w:rPr>
          <w:sz w:val="22"/>
        </w:rPr>
      </w:pPr>
      <w:r>
        <w:rPr>
          <w:color w:val="231F20"/>
          <w:sz w:val="22"/>
        </w:rPr>
        <w:t>“</w:t>
      </w:r>
      <w:r>
        <w:rPr>
          <w:b/>
          <w:color w:val="231F20"/>
          <w:sz w:val="22"/>
        </w:rPr>
        <w:t>As the storm approaches</w:t>
      </w:r>
      <w:r>
        <w:rPr>
          <w:color w:val="231F20"/>
          <w:sz w:val="22"/>
        </w:rPr>
        <w:t>, a large class who have </w:t>
      </w:r>
      <w:r>
        <w:rPr>
          <w:b/>
          <w:color w:val="231F20"/>
          <w:sz w:val="22"/>
        </w:rPr>
        <w:t>professed </w:t>
      </w:r>
      <w:r>
        <w:rPr>
          <w:color w:val="231F20"/>
          <w:sz w:val="22"/>
        </w:rPr>
        <w:t>faith in the third angel’s message,</w:t>
      </w:r>
      <w:r>
        <w:rPr>
          <w:color w:val="231F20"/>
          <w:spacing w:val="-22"/>
          <w:sz w:val="22"/>
        </w:rPr>
        <w:t> </w:t>
      </w:r>
      <w:r>
        <w:rPr>
          <w:color w:val="231F20"/>
          <w:sz w:val="22"/>
        </w:rPr>
        <w:t>but have</w:t>
      </w:r>
      <w:r>
        <w:rPr>
          <w:color w:val="231F20"/>
          <w:spacing w:val="-25"/>
          <w:sz w:val="22"/>
        </w:rPr>
        <w:t> </w:t>
      </w:r>
      <w:r>
        <w:rPr>
          <w:color w:val="231F20"/>
          <w:sz w:val="22"/>
        </w:rPr>
        <w:t>not</w:t>
      </w:r>
      <w:r>
        <w:rPr>
          <w:color w:val="231F20"/>
          <w:spacing w:val="-25"/>
          <w:sz w:val="22"/>
        </w:rPr>
        <w:t> </w:t>
      </w:r>
      <w:r>
        <w:rPr>
          <w:color w:val="231F20"/>
          <w:sz w:val="22"/>
        </w:rPr>
        <w:t>been</w:t>
      </w:r>
      <w:r>
        <w:rPr>
          <w:color w:val="231F20"/>
          <w:spacing w:val="-24"/>
          <w:sz w:val="22"/>
        </w:rPr>
        <w:t> </w:t>
      </w:r>
      <w:r>
        <w:rPr>
          <w:color w:val="231F20"/>
          <w:sz w:val="22"/>
        </w:rPr>
        <w:t>sanctified</w:t>
      </w:r>
      <w:r>
        <w:rPr>
          <w:color w:val="231F20"/>
          <w:spacing w:val="-25"/>
          <w:sz w:val="22"/>
        </w:rPr>
        <w:t> </w:t>
      </w:r>
      <w:r>
        <w:rPr>
          <w:color w:val="231F20"/>
          <w:sz w:val="22"/>
        </w:rPr>
        <w:t>through</w:t>
      </w:r>
      <w:r>
        <w:rPr>
          <w:color w:val="231F20"/>
          <w:spacing w:val="-24"/>
          <w:sz w:val="22"/>
        </w:rPr>
        <w:t> </w:t>
      </w:r>
      <w:r>
        <w:rPr>
          <w:color w:val="231F20"/>
          <w:sz w:val="22"/>
        </w:rPr>
        <w:t>obedience</w:t>
      </w:r>
      <w:r>
        <w:rPr>
          <w:color w:val="231F20"/>
          <w:spacing w:val="-25"/>
          <w:sz w:val="22"/>
        </w:rPr>
        <w:t> </w:t>
      </w:r>
      <w:r>
        <w:rPr>
          <w:color w:val="231F20"/>
          <w:sz w:val="22"/>
        </w:rPr>
        <w:t>to</w:t>
      </w:r>
      <w:r>
        <w:rPr>
          <w:color w:val="231F20"/>
          <w:spacing w:val="-24"/>
          <w:sz w:val="22"/>
        </w:rPr>
        <w:t> </w:t>
      </w:r>
      <w:r>
        <w:rPr>
          <w:color w:val="231F20"/>
          <w:sz w:val="22"/>
        </w:rPr>
        <w:t>the</w:t>
      </w:r>
      <w:r>
        <w:rPr>
          <w:color w:val="231F20"/>
          <w:spacing w:val="-25"/>
          <w:sz w:val="22"/>
        </w:rPr>
        <w:t> </w:t>
      </w:r>
      <w:r>
        <w:rPr>
          <w:color w:val="231F20"/>
          <w:spacing w:val="-2"/>
          <w:sz w:val="22"/>
        </w:rPr>
        <w:t>truth, </w:t>
      </w:r>
      <w:r>
        <w:rPr>
          <w:color w:val="231F20"/>
          <w:spacing w:val="6"/>
          <w:sz w:val="22"/>
        </w:rPr>
        <w:t>abandon </w:t>
      </w:r>
      <w:r>
        <w:rPr>
          <w:color w:val="231F20"/>
          <w:spacing w:val="5"/>
          <w:sz w:val="22"/>
        </w:rPr>
        <w:t>their </w:t>
      </w:r>
      <w:r>
        <w:rPr>
          <w:color w:val="231F20"/>
          <w:spacing w:val="6"/>
          <w:sz w:val="22"/>
        </w:rPr>
        <w:t>position </w:t>
      </w:r>
      <w:r>
        <w:rPr>
          <w:color w:val="231F20"/>
          <w:spacing w:val="4"/>
          <w:sz w:val="22"/>
        </w:rPr>
        <w:t>and </w:t>
      </w:r>
      <w:r>
        <w:rPr>
          <w:color w:val="231F20"/>
          <w:spacing w:val="5"/>
          <w:sz w:val="22"/>
        </w:rPr>
        <w:t>join </w:t>
      </w:r>
      <w:r>
        <w:rPr>
          <w:color w:val="231F20"/>
          <w:spacing w:val="4"/>
          <w:sz w:val="22"/>
        </w:rPr>
        <w:t>the </w:t>
      </w:r>
      <w:r>
        <w:rPr>
          <w:color w:val="231F20"/>
          <w:spacing w:val="5"/>
          <w:sz w:val="22"/>
        </w:rPr>
        <w:t>ranks </w:t>
      </w:r>
      <w:r>
        <w:rPr>
          <w:color w:val="231F20"/>
          <w:spacing w:val="3"/>
          <w:sz w:val="22"/>
        </w:rPr>
        <w:t>of the </w:t>
      </w:r>
      <w:r>
        <w:rPr>
          <w:color w:val="231F20"/>
          <w:sz w:val="22"/>
        </w:rPr>
        <w:t>opposition.” </w:t>
      </w:r>
      <w:r>
        <w:rPr>
          <w:i/>
          <w:color w:val="231F20"/>
          <w:sz w:val="22"/>
        </w:rPr>
        <w:t>The Great Controversy</w:t>
      </w:r>
      <w:r>
        <w:rPr>
          <w:color w:val="231F20"/>
          <w:sz w:val="22"/>
        </w:rPr>
        <w:t>,</w:t>
      </w:r>
      <w:r>
        <w:rPr>
          <w:color w:val="231F20"/>
          <w:spacing w:val="22"/>
          <w:sz w:val="22"/>
        </w:rPr>
        <w:t> </w:t>
      </w:r>
      <w:r>
        <w:rPr>
          <w:color w:val="231F20"/>
          <w:sz w:val="22"/>
        </w:rPr>
        <w:t>608.</w:t>
      </w:r>
    </w:p>
    <w:p>
      <w:pPr>
        <w:spacing w:after="0" w:line="249" w:lineRule="auto"/>
        <w:jc w:val="both"/>
        <w:rPr>
          <w:sz w:val="22"/>
        </w:rPr>
        <w:sectPr>
          <w:type w:val="continuous"/>
          <w:pgSz w:w="12240" w:h="15840"/>
          <w:pgMar w:top="580" w:bottom="280" w:left="600" w:right="600"/>
          <w:cols w:num="2" w:equalWidth="0">
            <w:col w:w="5448" w:space="72"/>
            <w:col w:w="5520"/>
          </w:cols>
        </w:sectPr>
      </w:pPr>
    </w:p>
    <w:p>
      <w:pPr>
        <w:spacing w:before="157"/>
        <w:ind w:left="1492" w:right="0" w:firstLine="0"/>
        <w:jc w:val="left"/>
        <w:rPr>
          <w:b/>
          <w:sz w:val="17"/>
        </w:rPr>
      </w:pPr>
      <w:bookmarkStart w:name="A CHANGE FOR THE WORSE" w:id="38"/>
      <w:bookmarkEnd w:id="38"/>
      <w:r>
        <w:rPr/>
      </w:r>
      <w:bookmarkStart w:name="THE SHAKING" w:id="39"/>
      <w:bookmarkEnd w:id="39"/>
      <w:r>
        <w:rPr/>
      </w:r>
      <w:r>
        <w:rPr>
          <w:b/>
          <w:color w:val="231F20"/>
          <w:sz w:val="24"/>
        </w:rPr>
        <w:t>A C</w:t>
      </w:r>
      <w:r>
        <w:rPr>
          <w:b/>
          <w:color w:val="231F20"/>
          <w:sz w:val="17"/>
        </w:rPr>
        <w:t>HANGE FOR THE </w:t>
      </w:r>
      <w:r>
        <w:rPr>
          <w:b/>
          <w:color w:val="231F20"/>
          <w:sz w:val="24"/>
        </w:rPr>
        <w:t>W</w:t>
      </w:r>
      <w:r>
        <w:rPr>
          <w:b/>
          <w:color w:val="231F20"/>
          <w:sz w:val="17"/>
        </w:rPr>
        <w:t>ORSE</w:t>
      </w:r>
    </w:p>
    <w:p>
      <w:pPr>
        <w:pStyle w:val="BodyText"/>
        <w:spacing w:line="249" w:lineRule="auto" w:before="38"/>
        <w:ind w:right="38"/>
      </w:pPr>
      <w:r>
        <w:rPr>
          <w:color w:val="231F20"/>
          <w:spacing w:val="5"/>
        </w:rPr>
        <w:t>As </w:t>
      </w:r>
      <w:r>
        <w:rPr>
          <w:color w:val="231F20"/>
          <w:spacing w:val="6"/>
        </w:rPr>
        <w:t>the </w:t>
      </w:r>
      <w:r>
        <w:rPr>
          <w:color w:val="231F20"/>
          <w:spacing w:val="8"/>
        </w:rPr>
        <w:t>United States </w:t>
      </w:r>
      <w:r>
        <w:rPr>
          <w:color w:val="231F20"/>
          <w:spacing w:val="7"/>
        </w:rPr>
        <w:t>will form </w:t>
      </w:r>
      <w:r>
        <w:rPr>
          <w:color w:val="231F20"/>
          <w:spacing w:val="5"/>
        </w:rPr>
        <w:t>an </w:t>
      </w:r>
      <w:r>
        <w:rPr>
          <w:color w:val="231F20"/>
          <w:spacing w:val="8"/>
        </w:rPr>
        <w:t>alliance </w:t>
      </w:r>
      <w:r>
        <w:rPr>
          <w:color w:val="231F20"/>
          <w:spacing w:val="10"/>
        </w:rPr>
        <w:t>with </w:t>
      </w:r>
      <w:r>
        <w:rPr>
          <w:color w:val="231F20"/>
          <w:spacing w:val="-6"/>
        </w:rPr>
        <w:t>Catholicism</w:t>
      </w:r>
      <w:r>
        <w:rPr>
          <w:color w:val="231F20"/>
          <w:spacing w:val="-24"/>
        </w:rPr>
        <w:t> </w:t>
      </w:r>
      <w:r>
        <w:rPr>
          <w:color w:val="231F20"/>
          <w:spacing w:val="-3"/>
        </w:rPr>
        <w:t>in</w:t>
      </w:r>
      <w:r>
        <w:rPr>
          <w:color w:val="231F20"/>
          <w:spacing w:val="-24"/>
        </w:rPr>
        <w:t> </w:t>
      </w:r>
      <w:r>
        <w:rPr>
          <w:color w:val="231F20"/>
          <w:spacing w:val="-5"/>
        </w:rPr>
        <w:t>Daniel</w:t>
      </w:r>
      <w:r>
        <w:rPr>
          <w:color w:val="231F20"/>
          <w:spacing w:val="-24"/>
        </w:rPr>
        <w:t> </w:t>
      </w:r>
      <w:r>
        <w:rPr>
          <w:color w:val="231F20"/>
          <w:spacing w:val="-7"/>
        </w:rPr>
        <w:t>11:40,</w:t>
      </w:r>
      <w:r>
        <w:rPr>
          <w:color w:val="231F20"/>
          <w:spacing w:val="-24"/>
        </w:rPr>
        <w:t> </w:t>
      </w:r>
      <w:r>
        <w:rPr>
          <w:color w:val="231F20"/>
          <w:spacing w:val="-3"/>
        </w:rPr>
        <w:t>it</w:t>
      </w:r>
      <w:r>
        <w:rPr>
          <w:color w:val="231F20"/>
          <w:spacing w:val="-24"/>
        </w:rPr>
        <w:t> </w:t>
      </w:r>
      <w:r>
        <w:rPr>
          <w:color w:val="231F20"/>
          <w:spacing w:val="-5"/>
        </w:rPr>
        <w:t>will</w:t>
      </w:r>
      <w:r>
        <w:rPr>
          <w:color w:val="231F20"/>
          <w:spacing w:val="-24"/>
        </w:rPr>
        <w:t> </w:t>
      </w:r>
      <w:r>
        <w:rPr>
          <w:color w:val="231F20"/>
          <w:spacing w:val="-5"/>
        </w:rPr>
        <w:t>cease</w:t>
      </w:r>
      <w:r>
        <w:rPr>
          <w:color w:val="231F20"/>
          <w:spacing w:val="-24"/>
        </w:rPr>
        <w:t> </w:t>
      </w:r>
      <w:r>
        <w:rPr>
          <w:color w:val="231F20"/>
          <w:spacing w:val="-3"/>
        </w:rPr>
        <w:t>to</w:t>
      </w:r>
      <w:r>
        <w:rPr>
          <w:color w:val="231F20"/>
          <w:spacing w:val="-24"/>
        </w:rPr>
        <w:t> </w:t>
      </w:r>
      <w:r>
        <w:rPr>
          <w:color w:val="231F20"/>
          <w:spacing w:val="-5"/>
        </w:rPr>
        <w:t>uphold</w:t>
      </w:r>
      <w:r>
        <w:rPr>
          <w:color w:val="231F20"/>
          <w:spacing w:val="-24"/>
        </w:rPr>
        <w:t> </w:t>
      </w:r>
      <w:r>
        <w:rPr>
          <w:color w:val="231F20"/>
          <w:spacing w:val="-4"/>
        </w:rPr>
        <w:t>the</w:t>
      </w:r>
      <w:r>
        <w:rPr>
          <w:color w:val="231F20"/>
          <w:spacing w:val="-24"/>
        </w:rPr>
        <w:t> </w:t>
      </w:r>
      <w:r>
        <w:rPr>
          <w:color w:val="231F20"/>
          <w:spacing w:val="-6"/>
        </w:rPr>
        <w:t>definition </w:t>
      </w:r>
      <w:r>
        <w:rPr>
          <w:color w:val="231F20"/>
        </w:rPr>
        <w:t>and the principles of Protestantism. This change will be a </w:t>
      </w:r>
      <w:r>
        <w:rPr>
          <w:color w:val="231F20"/>
          <w:spacing w:val="7"/>
        </w:rPr>
        <w:t>progressive </w:t>
      </w:r>
      <w:r>
        <w:rPr>
          <w:color w:val="231F20"/>
          <w:spacing w:val="6"/>
        </w:rPr>
        <w:t>growth leading </w:t>
      </w:r>
      <w:r>
        <w:rPr>
          <w:color w:val="231F20"/>
          <w:spacing w:val="4"/>
        </w:rPr>
        <w:t>to </w:t>
      </w:r>
      <w:r>
        <w:rPr>
          <w:color w:val="231F20"/>
        </w:rPr>
        <w:t>a </w:t>
      </w:r>
      <w:r>
        <w:rPr>
          <w:color w:val="231F20"/>
          <w:spacing w:val="7"/>
        </w:rPr>
        <w:t>national </w:t>
      </w:r>
      <w:r>
        <w:rPr>
          <w:color w:val="231F20"/>
          <w:spacing w:val="6"/>
        </w:rPr>
        <w:t>Sunday </w:t>
      </w:r>
      <w:r>
        <w:rPr>
          <w:color w:val="231F20"/>
          <w:spacing w:val="2"/>
        </w:rPr>
        <w:t>law, </w:t>
      </w:r>
      <w:r>
        <w:rPr>
          <w:color w:val="231F20"/>
        </w:rPr>
        <w:t>symbolized</w:t>
      </w:r>
      <w:r>
        <w:rPr>
          <w:color w:val="231F20"/>
          <w:spacing w:val="-8"/>
        </w:rPr>
        <w:t> </w:t>
      </w:r>
      <w:r>
        <w:rPr>
          <w:color w:val="231F20"/>
        </w:rPr>
        <w:t>by</w:t>
      </w:r>
      <w:r>
        <w:rPr>
          <w:color w:val="231F20"/>
          <w:spacing w:val="-8"/>
        </w:rPr>
        <w:t> </w:t>
      </w:r>
      <w:r>
        <w:rPr>
          <w:color w:val="231F20"/>
        </w:rPr>
        <w:t>the</w:t>
      </w:r>
      <w:r>
        <w:rPr>
          <w:color w:val="231F20"/>
          <w:spacing w:val="-8"/>
        </w:rPr>
        <w:t> </w:t>
      </w:r>
      <w:r>
        <w:rPr>
          <w:color w:val="231F20"/>
        </w:rPr>
        <w:t>joining</w:t>
      </w:r>
      <w:r>
        <w:rPr>
          <w:color w:val="231F20"/>
          <w:spacing w:val="-8"/>
        </w:rPr>
        <w:t> </w:t>
      </w:r>
      <w:r>
        <w:rPr>
          <w:color w:val="231F20"/>
        </w:rPr>
        <w:t>of</w:t>
      </w:r>
      <w:r>
        <w:rPr>
          <w:color w:val="231F20"/>
          <w:spacing w:val="-8"/>
        </w:rPr>
        <w:t> </w:t>
      </w:r>
      <w:r>
        <w:rPr>
          <w:color w:val="231F20"/>
        </w:rPr>
        <w:t>hands.</w:t>
      </w:r>
      <w:r>
        <w:rPr>
          <w:color w:val="231F20"/>
          <w:spacing w:val="-8"/>
        </w:rPr>
        <w:t> </w:t>
      </w:r>
      <w:r>
        <w:rPr>
          <w:color w:val="231F20"/>
        </w:rPr>
        <w:t>Beyond</w:t>
      </w:r>
      <w:r>
        <w:rPr>
          <w:color w:val="231F20"/>
          <w:spacing w:val="-8"/>
        </w:rPr>
        <w:t> </w:t>
      </w:r>
      <w:r>
        <w:rPr>
          <w:color w:val="231F20"/>
        </w:rPr>
        <w:t>the</w:t>
      </w:r>
      <w:r>
        <w:rPr>
          <w:color w:val="231F20"/>
          <w:spacing w:val="-8"/>
        </w:rPr>
        <w:t> </w:t>
      </w:r>
      <w:r>
        <w:rPr>
          <w:color w:val="231F20"/>
        </w:rPr>
        <w:t>Sunday</w:t>
      </w:r>
      <w:r>
        <w:rPr>
          <w:color w:val="231F20"/>
          <w:spacing w:val="-8"/>
        </w:rPr>
        <w:t> </w:t>
      </w:r>
      <w:r>
        <w:rPr>
          <w:color w:val="231F20"/>
          <w:spacing w:val="-4"/>
        </w:rPr>
        <w:t>law, </w:t>
      </w:r>
      <w:r>
        <w:rPr>
          <w:color w:val="231F20"/>
          <w:spacing w:val="-3"/>
        </w:rPr>
        <w:t>this</w:t>
      </w:r>
      <w:r>
        <w:rPr>
          <w:color w:val="231F20"/>
          <w:spacing w:val="-19"/>
        </w:rPr>
        <w:t> </w:t>
      </w:r>
      <w:r>
        <w:rPr>
          <w:color w:val="231F20"/>
          <w:spacing w:val="-3"/>
        </w:rPr>
        <w:t>alliance</w:t>
      </w:r>
      <w:r>
        <w:rPr>
          <w:color w:val="231F20"/>
          <w:spacing w:val="-19"/>
        </w:rPr>
        <w:t> </w:t>
      </w:r>
      <w:r>
        <w:rPr>
          <w:color w:val="231F20"/>
          <w:spacing w:val="-3"/>
        </w:rPr>
        <w:t>continues</w:t>
      </w:r>
      <w:r>
        <w:rPr>
          <w:color w:val="231F20"/>
          <w:spacing w:val="-19"/>
        </w:rPr>
        <w:t> </w:t>
      </w:r>
      <w:r>
        <w:rPr>
          <w:color w:val="231F20"/>
        </w:rPr>
        <w:t>to</w:t>
      </w:r>
      <w:r>
        <w:rPr>
          <w:color w:val="231F20"/>
          <w:spacing w:val="-20"/>
        </w:rPr>
        <w:t> </w:t>
      </w:r>
      <w:r>
        <w:rPr>
          <w:color w:val="231F20"/>
          <w:spacing w:val="-3"/>
        </w:rPr>
        <w:t>develop</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spacing w:val="-3"/>
        </w:rPr>
        <w:t>point</w:t>
      </w:r>
      <w:r>
        <w:rPr>
          <w:color w:val="231F20"/>
          <w:spacing w:val="-19"/>
        </w:rPr>
        <w:t> </w:t>
      </w:r>
      <w:r>
        <w:rPr>
          <w:color w:val="231F20"/>
          <w:spacing w:val="-3"/>
        </w:rPr>
        <w:t>where</w:t>
      </w:r>
      <w:r>
        <w:rPr>
          <w:color w:val="231F20"/>
          <w:spacing w:val="-19"/>
        </w:rPr>
        <w:t> </w:t>
      </w:r>
      <w:r>
        <w:rPr>
          <w:color w:val="231F20"/>
        </w:rPr>
        <w:t>the</w:t>
      </w:r>
      <w:r>
        <w:rPr>
          <w:color w:val="231F20"/>
          <w:spacing w:val="-19"/>
        </w:rPr>
        <w:t> </w:t>
      </w:r>
      <w:r>
        <w:rPr>
          <w:color w:val="231F20"/>
          <w:spacing w:val="-3"/>
        </w:rPr>
        <w:t>United </w:t>
      </w:r>
      <w:r>
        <w:rPr>
          <w:color w:val="231F20"/>
        </w:rPr>
        <w:t>States will force the whole world to make an image to the beast, and then ultimately be instrumental in issuing </w:t>
      </w:r>
      <w:r>
        <w:rPr>
          <w:color w:val="231F20"/>
          <w:spacing w:val="2"/>
        </w:rPr>
        <w:t>the </w:t>
      </w:r>
      <w:r>
        <w:rPr>
          <w:color w:val="231F20"/>
        </w:rPr>
        <w:t>worldwide death</w:t>
      </w:r>
      <w:r>
        <w:rPr>
          <w:color w:val="231F20"/>
          <w:spacing w:val="16"/>
        </w:rPr>
        <w:t> </w:t>
      </w:r>
      <w:r>
        <w:rPr>
          <w:color w:val="231F20"/>
        </w:rPr>
        <w:t>decree.</w:t>
      </w:r>
    </w:p>
    <w:p>
      <w:pPr>
        <w:pStyle w:val="BodyText"/>
        <w:spacing w:line="249" w:lineRule="auto" w:before="8"/>
        <w:ind w:left="407" w:right="335"/>
      </w:pPr>
      <w:r>
        <w:rPr>
          <w:color w:val="231F20"/>
        </w:rPr>
        <w:t>“How the Roman Church can clear herself from the charge of idolatry we cannot see. And this is</w:t>
      </w:r>
    </w:p>
    <w:p>
      <w:pPr>
        <w:pStyle w:val="BodyText"/>
        <w:spacing w:line="249" w:lineRule="auto"/>
        <w:ind w:left="407" w:right="335" w:firstLine="0"/>
      </w:pPr>
      <w:r>
        <w:rPr>
          <w:color w:val="231F20"/>
          <w:spacing w:val="-4"/>
        </w:rPr>
        <w:t>the</w:t>
      </w:r>
      <w:r>
        <w:rPr>
          <w:color w:val="231F20"/>
          <w:spacing w:val="-21"/>
        </w:rPr>
        <w:t> </w:t>
      </w:r>
      <w:r>
        <w:rPr>
          <w:color w:val="231F20"/>
          <w:spacing w:val="-5"/>
        </w:rPr>
        <w:t>religion</w:t>
      </w:r>
      <w:r>
        <w:rPr>
          <w:color w:val="231F20"/>
          <w:spacing w:val="-21"/>
        </w:rPr>
        <w:t> </w:t>
      </w:r>
      <w:r>
        <w:rPr>
          <w:color w:val="231F20"/>
          <w:spacing w:val="-4"/>
        </w:rPr>
        <w:t>which</w:t>
      </w:r>
      <w:r>
        <w:rPr>
          <w:color w:val="231F20"/>
          <w:spacing w:val="-21"/>
        </w:rPr>
        <w:t> </w:t>
      </w:r>
      <w:r>
        <w:rPr>
          <w:color w:val="231F20"/>
          <w:spacing w:val="-5"/>
        </w:rPr>
        <w:t>Protestants</w:t>
      </w:r>
      <w:r>
        <w:rPr>
          <w:color w:val="231F20"/>
          <w:spacing w:val="-21"/>
        </w:rPr>
        <w:t> </w:t>
      </w:r>
      <w:r>
        <w:rPr>
          <w:color w:val="231F20"/>
          <w:spacing w:val="-4"/>
        </w:rPr>
        <w:t>are</w:t>
      </w:r>
      <w:r>
        <w:rPr>
          <w:color w:val="231F20"/>
          <w:spacing w:val="-21"/>
        </w:rPr>
        <w:t> </w:t>
      </w:r>
      <w:r>
        <w:rPr>
          <w:color w:val="231F20"/>
          <w:spacing w:val="-5"/>
        </w:rPr>
        <w:t>beginning</w:t>
      </w:r>
      <w:r>
        <w:rPr>
          <w:color w:val="231F20"/>
          <w:spacing w:val="-20"/>
        </w:rPr>
        <w:t> </w:t>
      </w:r>
      <w:r>
        <w:rPr>
          <w:color w:val="231F20"/>
          <w:spacing w:val="-3"/>
        </w:rPr>
        <w:t>to</w:t>
      </w:r>
      <w:r>
        <w:rPr>
          <w:color w:val="231F20"/>
          <w:spacing w:val="-21"/>
        </w:rPr>
        <w:t> </w:t>
      </w:r>
      <w:r>
        <w:rPr>
          <w:color w:val="231F20"/>
          <w:spacing w:val="-4"/>
        </w:rPr>
        <w:t>look</w:t>
      </w:r>
      <w:r>
        <w:rPr>
          <w:color w:val="231F20"/>
          <w:spacing w:val="-21"/>
        </w:rPr>
        <w:t> </w:t>
      </w:r>
      <w:r>
        <w:rPr>
          <w:color w:val="231F20"/>
          <w:spacing w:val="-5"/>
        </w:rPr>
        <w:t>upon </w:t>
      </w:r>
      <w:r>
        <w:rPr>
          <w:color w:val="231F20"/>
        </w:rPr>
        <w:t>with so much favor, and which </w:t>
      </w:r>
      <w:r>
        <w:rPr>
          <w:b/>
          <w:color w:val="231F20"/>
        </w:rPr>
        <w:t>will eventually be </w:t>
      </w:r>
      <w:r>
        <w:rPr>
          <w:b/>
          <w:color w:val="231F20"/>
          <w:spacing w:val="-4"/>
        </w:rPr>
        <w:t>united</w:t>
      </w:r>
      <w:r>
        <w:rPr>
          <w:b/>
          <w:color w:val="231F20"/>
          <w:spacing w:val="-19"/>
        </w:rPr>
        <w:t> </w:t>
      </w:r>
      <w:r>
        <w:rPr>
          <w:color w:val="231F20"/>
          <w:spacing w:val="-3"/>
        </w:rPr>
        <w:t>with</w:t>
      </w:r>
      <w:r>
        <w:rPr>
          <w:color w:val="231F20"/>
          <w:spacing w:val="-19"/>
        </w:rPr>
        <w:t> </w:t>
      </w:r>
      <w:r>
        <w:rPr>
          <w:color w:val="231F20"/>
          <w:spacing w:val="-4"/>
        </w:rPr>
        <w:t>Protestantism.</w:t>
      </w:r>
      <w:r>
        <w:rPr>
          <w:color w:val="231F20"/>
          <w:spacing w:val="-24"/>
        </w:rPr>
        <w:t> </w:t>
      </w:r>
      <w:r>
        <w:rPr>
          <w:color w:val="231F20"/>
          <w:spacing w:val="-3"/>
        </w:rPr>
        <w:t>This</w:t>
      </w:r>
      <w:r>
        <w:rPr>
          <w:color w:val="231F20"/>
          <w:spacing w:val="-19"/>
        </w:rPr>
        <w:t> </w:t>
      </w:r>
      <w:r>
        <w:rPr>
          <w:color w:val="231F20"/>
          <w:spacing w:val="-4"/>
        </w:rPr>
        <w:t>union</w:t>
      </w:r>
      <w:r>
        <w:rPr>
          <w:color w:val="231F20"/>
          <w:spacing w:val="-20"/>
        </w:rPr>
        <w:t> </w:t>
      </w:r>
      <w:r>
        <w:rPr>
          <w:color w:val="231F20"/>
          <w:spacing w:val="-3"/>
        </w:rPr>
        <w:t>will</w:t>
      </w:r>
      <w:r>
        <w:rPr>
          <w:color w:val="231F20"/>
          <w:spacing w:val="-19"/>
        </w:rPr>
        <w:t> </w:t>
      </w:r>
      <w:r>
        <w:rPr>
          <w:color w:val="231F20"/>
          <w:spacing w:val="-3"/>
        </w:rPr>
        <w:t>not,</w:t>
      </w:r>
      <w:r>
        <w:rPr>
          <w:color w:val="231F20"/>
          <w:spacing w:val="-19"/>
        </w:rPr>
        <w:t> </w:t>
      </w:r>
      <w:r>
        <w:rPr>
          <w:color w:val="231F20"/>
          <w:spacing w:val="-5"/>
        </w:rPr>
        <w:t>however, </w:t>
      </w:r>
      <w:r>
        <w:rPr>
          <w:color w:val="231F20"/>
        </w:rPr>
        <w:t>be</w:t>
      </w:r>
      <w:r>
        <w:rPr>
          <w:color w:val="231F20"/>
          <w:spacing w:val="-26"/>
        </w:rPr>
        <w:t> </w:t>
      </w:r>
      <w:r>
        <w:rPr>
          <w:color w:val="231F20"/>
        </w:rPr>
        <w:t>effected</w:t>
      </w:r>
      <w:r>
        <w:rPr>
          <w:color w:val="231F20"/>
          <w:spacing w:val="-25"/>
        </w:rPr>
        <w:t> </w:t>
      </w:r>
      <w:r>
        <w:rPr>
          <w:color w:val="231F20"/>
        </w:rPr>
        <w:t>by</w:t>
      </w:r>
      <w:r>
        <w:rPr>
          <w:color w:val="231F20"/>
          <w:spacing w:val="-26"/>
        </w:rPr>
        <w:t> </w:t>
      </w:r>
      <w:r>
        <w:rPr>
          <w:color w:val="231F20"/>
        </w:rPr>
        <w:t>a</w:t>
      </w:r>
      <w:r>
        <w:rPr>
          <w:color w:val="231F20"/>
          <w:spacing w:val="-25"/>
        </w:rPr>
        <w:t> </w:t>
      </w:r>
      <w:r>
        <w:rPr>
          <w:color w:val="231F20"/>
        </w:rPr>
        <w:t>change</w:t>
      </w:r>
      <w:r>
        <w:rPr>
          <w:color w:val="231F20"/>
          <w:spacing w:val="-26"/>
        </w:rPr>
        <w:t> </w:t>
      </w:r>
      <w:r>
        <w:rPr>
          <w:color w:val="231F20"/>
        </w:rPr>
        <w:t>in</w:t>
      </w:r>
      <w:r>
        <w:rPr>
          <w:color w:val="231F20"/>
          <w:spacing w:val="-25"/>
        </w:rPr>
        <w:t> </w:t>
      </w:r>
      <w:r>
        <w:rPr>
          <w:color w:val="231F20"/>
        </w:rPr>
        <w:t>Catholicism;</w:t>
      </w:r>
      <w:r>
        <w:rPr>
          <w:color w:val="231F20"/>
          <w:spacing w:val="-25"/>
        </w:rPr>
        <w:t> </w:t>
      </w:r>
      <w:r>
        <w:rPr>
          <w:color w:val="231F20"/>
        </w:rPr>
        <w:t>for</w:t>
      </w:r>
      <w:r>
        <w:rPr>
          <w:color w:val="231F20"/>
          <w:spacing w:val="-26"/>
        </w:rPr>
        <w:t> </w:t>
      </w:r>
      <w:r>
        <w:rPr>
          <w:color w:val="231F20"/>
        </w:rPr>
        <w:t>Rome</w:t>
      </w:r>
      <w:r>
        <w:rPr>
          <w:color w:val="231F20"/>
          <w:spacing w:val="-25"/>
        </w:rPr>
        <w:t> </w:t>
      </w:r>
      <w:r>
        <w:rPr>
          <w:color w:val="231F20"/>
        </w:rPr>
        <w:t>never changes.</w:t>
      </w:r>
      <w:r>
        <w:rPr>
          <w:color w:val="231F20"/>
          <w:spacing w:val="-26"/>
        </w:rPr>
        <w:t> </w:t>
      </w:r>
      <w:r>
        <w:rPr>
          <w:color w:val="231F20"/>
        </w:rPr>
        <w:t>She</w:t>
      </w:r>
      <w:r>
        <w:rPr>
          <w:color w:val="231F20"/>
          <w:spacing w:val="-25"/>
        </w:rPr>
        <w:t> </w:t>
      </w:r>
      <w:r>
        <w:rPr>
          <w:color w:val="231F20"/>
        </w:rPr>
        <w:t>claims</w:t>
      </w:r>
      <w:r>
        <w:rPr>
          <w:color w:val="231F20"/>
          <w:spacing w:val="-25"/>
        </w:rPr>
        <w:t> </w:t>
      </w:r>
      <w:r>
        <w:rPr>
          <w:color w:val="231F20"/>
          <w:spacing w:val="-3"/>
        </w:rPr>
        <w:t>infallibility.</w:t>
      </w:r>
      <w:r>
        <w:rPr>
          <w:color w:val="231F20"/>
          <w:spacing w:val="-25"/>
        </w:rPr>
        <w:t> </w:t>
      </w:r>
      <w:r>
        <w:rPr>
          <w:color w:val="231F20"/>
        </w:rPr>
        <w:t>It</w:t>
      </w:r>
      <w:r>
        <w:rPr>
          <w:color w:val="231F20"/>
          <w:spacing w:val="-25"/>
        </w:rPr>
        <w:t> </w:t>
      </w:r>
      <w:r>
        <w:rPr>
          <w:color w:val="231F20"/>
        </w:rPr>
        <w:t>is</w:t>
      </w:r>
      <w:r>
        <w:rPr>
          <w:color w:val="231F20"/>
          <w:spacing w:val="-25"/>
        </w:rPr>
        <w:t> </w:t>
      </w:r>
      <w:r>
        <w:rPr>
          <w:color w:val="231F20"/>
        </w:rPr>
        <w:t>Protestantism</w:t>
      </w:r>
      <w:r>
        <w:rPr>
          <w:color w:val="231F20"/>
          <w:spacing w:val="-25"/>
        </w:rPr>
        <w:t> </w:t>
      </w:r>
      <w:r>
        <w:rPr>
          <w:color w:val="231F20"/>
        </w:rPr>
        <w:t>that will change. The adoption of liberal ideas on its </w:t>
      </w:r>
      <w:r>
        <w:rPr>
          <w:color w:val="231F20"/>
          <w:spacing w:val="-4"/>
        </w:rPr>
        <w:t>part</w:t>
      </w:r>
      <w:bookmarkStart w:name="RISING TO THE OCCASION" w:id="40"/>
      <w:bookmarkEnd w:id="40"/>
      <w:r>
        <w:rPr>
          <w:color w:val="231F20"/>
          <w:spacing w:val="-4"/>
        </w:rPr>
      </w:r>
      <w:r>
        <w:rPr>
          <w:color w:val="231F20"/>
          <w:spacing w:val="-4"/>
        </w:rPr>
        <w:t> </w:t>
      </w:r>
      <w:r>
        <w:rPr>
          <w:color w:val="231F20"/>
          <w:spacing w:val="-3"/>
        </w:rPr>
        <w:t>will</w:t>
      </w:r>
      <w:r>
        <w:rPr>
          <w:color w:val="231F20"/>
          <w:spacing w:val="-20"/>
        </w:rPr>
        <w:t> </w:t>
      </w:r>
      <w:r>
        <w:rPr>
          <w:color w:val="231F20"/>
          <w:spacing w:val="-3"/>
        </w:rPr>
        <w:t>bring</w:t>
      </w:r>
      <w:r>
        <w:rPr>
          <w:color w:val="231F20"/>
          <w:spacing w:val="-20"/>
        </w:rPr>
        <w:t> </w:t>
      </w:r>
      <w:r>
        <w:rPr>
          <w:color w:val="231F20"/>
        </w:rPr>
        <w:t>it</w:t>
      </w:r>
      <w:r>
        <w:rPr>
          <w:color w:val="231F20"/>
          <w:spacing w:val="-19"/>
        </w:rPr>
        <w:t> </w:t>
      </w:r>
      <w:r>
        <w:rPr>
          <w:color w:val="231F20"/>
          <w:spacing w:val="-3"/>
        </w:rPr>
        <w:t>where</w:t>
      </w:r>
      <w:r>
        <w:rPr>
          <w:color w:val="231F20"/>
          <w:spacing w:val="-20"/>
        </w:rPr>
        <w:t> </w:t>
      </w:r>
      <w:r>
        <w:rPr>
          <w:color w:val="231F20"/>
        </w:rPr>
        <w:t>it</w:t>
      </w:r>
      <w:r>
        <w:rPr>
          <w:color w:val="231F20"/>
          <w:spacing w:val="-19"/>
        </w:rPr>
        <w:t> </w:t>
      </w:r>
      <w:r>
        <w:rPr>
          <w:color w:val="231F20"/>
        </w:rPr>
        <w:t>can</w:t>
      </w:r>
      <w:r>
        <w:rPr>
          <w:color w:val="231F20"/>
          <w:spacing w:val="-20"/>
        </w:rPr>
        <w:t> </w:t>
      </w:r>
      <w:r>
        <w:rPr>
          <w:color w:val="231F20"/>
          <w:spacing w:val="-3"/>
        </w:rPr>
        <w:t>clasp</w:t>
      </w:r>
      <w:r>
        <w:rPr>
          <w:color w:val="231F20"/>
          <w:spacing w:val="-19"/>
        </w:rPr>
        <w:t> </w:t>
      </w:r>
      <w:r>
        <w:rPr>
          <w:color w:val="231F20"/>
        </w:rPr>
        <w:t>the</w:t>
      </w:r>
      <w:r>
        <w:rPr>
          <w:color w:val="231F20"/>
          <w:spacing w:val="-20"/>
        </w:rPr>
        <w:t> </w:t>
      </w:r>
      <w:r>
        <w:rPr>
          <w:color w:val="231F20"/>
          <w:spacing w:val="-3"/>
        </w:rPr>
        <w:t>hand</w:t>
      </w:r>
      <w:r>
        <w:rPr>
          <w:color w:val="231F20"/>
          <w:spacing w:val="-20"/>
        </w:rPr>
        <w:t> </w:t>
      </w:r>
      <w:r>
        <w:rPr>
          <w:color w:val="231F20"/>
        </w:rPr>
        <w:t>of</w:t>
      </w:r>
      <w:r>
        <w:rPr>
          <w:color w:val="231F20"/>
          <w:spacing w:val="-19"/>
        </w:rPr>
        <w:t> </w:t>
      </w:r>
      <w:r>
        <w:rPr>
          <w:color w:val="231F20"/>
          <w:spacing w:val="-3"/>
        </w:rPr>
        <w:t>Catholicism.” </w:t>
      </w:r>
      <w:r>
        <w:rPr>
          <w:i/>
          <w:color w:val="231F20"/>
        </w:rPr>
        <w:t>Review and Herald</w:t>
      </w:r>
      <w:r>
        <w:rPr>
          <w:color w:val="231F20"/>
        </w:rPr>
        <w:t>, June 1,</w:t>
      </w:r>
      <w:r>
        <w:rPr>
          <w:color w:val="231F20"/>
          <w:spacing w:val="19"/>
        </w:rPr>
        <w:t> </w:t>
      </w:r>
      <w:r>
        <w:rPr>
          <w:color w:val="231F20"/>
        </w:rPr>
        <w:t>1886.</w:t>
      </w:r>
    </w:p>
    <w:p>
      <w:pPr>
        <w:pStyle w:val="BodyText"/>
        <w:spacing w:line="249" w:lineRule="auto" w:before="103"/>
        <w:ind w:right="45"/>
      </w:pPr>
      <w:r>
        <w:rPr>
          <w:color w:val="231F20"/>
        </w:rPr>
        <w:t>Before the Sunday law is “strictly enforced,” as </w:t>
      </w:r>
      <w:r>
        <w:rPr>
          <w:color w:val="231F20"/>
          <w:spacing w:val="2"/>
        </w:rPr>
        <w:t>the </w:t>
      </w:r>
      <w:r>
        <w:rPr>
          <w:color w:val="231F20"/>
        </w:rPr>
        <w:t>United States moves closer to Catholicism and farther </w:t>
      </w:r>
      <w:r>
        <w:rPr>
          <w:color w:val="231F20"/>
          <w:spacing w:val="-3"/>
        </w:rPr>
        <w:t>from </w:t>
      </w:r>
      <w:r>
        <w:rPr>
          <w:color w:val="231F20"/>
        </w:rPr>
        <w:t>her </w:t>
      </w:r>
      <w:r>
        <w:rPr>
          <w:color w:val="231F20"/>
          <w:spacing w:val="2"/>
        </w:rPr>
        <w:t>Protestant heritage, </w:t>
      </w:r>
      <w:r>
        <w:rPr>
          <w:color w:val="231F20"/>
        </w:rPr>
        <w:t>the </w:t>
      </w:r>
      <w:r>
        <w:rPr>
          <w:color w:val="231F20"/>
          <w:spacing w:val="2"/>
        </w:rPr>
        <w:t>divine protection, which </w:t>
      </w:r>
      <w:r>
        <w:rPr>
          <w:color w:val="231F20"/>
          <w:spacing w:val="3"/>
        </w:rPr>
        <w:t>the </w:t>
      </w:r>
      <w:r>
        <w:rPr>
          <w:color w:val="231F20"/>
        </w:rPr>
        <w:t>principles of Protestantism have secured for this nation,</w:t>
      </w:r>
      <w:r>
        <w:rPr>
          <w:color w:val="231F20"/>
          <w:spacing w:val="-25"/>
        </w:rPr>
        <w:t> </w:t>
      </w:r>
      <w:r>
        <w:rPr>
          <w:color w:val="231F20"/>
        </w:rPr>
        <w:t>will begin</w:t>
      </w:r>
      <w:r>
        <w:rPr>
          <w:color w:val="231F20"/>
          <w:spacing w:val="-25"/>
        </w:rPr>
        <w:t> </w:t>
      </w:r>
      <w:r>
        <w:rPr>
          <w:color w:val="231F20"/>
        </w:rPr>
        <w:t>to</w:t>
      </w:r>
      <w:r>
        <w:rPr>
          <w:color w:val="231F20"/>
          <w:spacing w:val="-24"/>
        </w:rPr>
        <w:t> </w:t>
      </w:r>
      <w:r>
        <w:rPr>
          <w:color w:val="231F20"/>
        </w:rPr>
        <w:t>be</w:t>
      </w:r>
      <w:r>
        <w:rPr>
          <w:color w:val="231F20"/>
          <w:spacing w:val="-25"/>
        </w:rPr>
        <w:t> </w:t>
      </w:r>
      <w:r>
        <w:rPr>
          <w:color w:val="231F20"/>
        </w:rPr>
        <w:t>withdrawn.</w:t>
      </w:r>
      <w:r>
        <w:rPr>
          <w:color w:val="231F20"/>
          <w:spacing w:val="-24"/>
        </w:rPr>
        <w:t> </w:t>
      </w:r>
      <w:r>
        <w:rPr>
          <w:color w:val="231F20"/>
        </w:rPr>
        <w:t>This</w:t>
      </w:r>
      <w:r>
        <w:rPr>
          <w:color w:val="231F20"/>
          <w:spacing w:val="-24"/>
        </w:rPr>
        <w:t> </w:t>
      </w:r>
      <w:r>
        <w:rPr>
          <w:color w:val="231F20"/>
        </w:rPr>
        <w:t>withdrawel</w:t>
      </w:r>
      <w:r>
        <w:rPr>
          <w:color w:val="231F20"/>
          <w:spacing w:val="-25"/>
        </w:rPr>
        <w:t> </w:t>
      </w:r>
      <w:r>
        <w:rPr>
          <w:color w:val="231F20"/>
        </w:rPr>
        <w:t>of</w:t>
      </w:r>
      <w:r>
        <w:rPr>
          <w:color w:val="231F20"/>
          <w:spacing w:val="-24"/>
        </w:rPr>
        <w:t> </w:t>
      </w:r>
      <w:r>
        <w:rPr>
          <w:color w:val="231F20"/>
        </w:rPr>
        <w:t>divine</w:t>
      </w:r>
      <w:r>
        <w:rPr>
          <w:color w:val="231F20"/>
          <w:spacing w:val="-24"/>
        </w:rPr>
        <w:t> </w:t>
      </w:r>
      <w:r>
        <w:rPr>
          <w:color w:val="231F20"/>
        </w:rPr>
        <w:t>favor</w:t>
      </w:r>
      <w:r>
        <w:rPr>
          <w:color w:val="231F20"/>
          <w:spacing w:val="-25"/>
        </w:rPr>
        <w:t> </w:t>
      </w:r>
      <w:r>
        <w:rPr>
          <w:color w:val="231F20"/>
          <w:spacing w:val="-2"/>
        </w:rPr>
        <w:t>brings </w:t>
      </w:r>
      <w:r>
        <w:rPr>
          <w:color w:val="231F20"/>
        </w:rPr>
        <w:t>calamities</w:t>
      </w:r>
      <w:r>
        <w:rPr>
          <w:color w:val="231F20"/>
          <w:spacing w:val="-22"/>
        </w:rPr>
        <w:t> </w:t>
      </w:r>
      <w:r>
        <w:rPr>
          <w:color w:val="231F20"/>
        </w:rPr>
        <w:t>and</w:t>
      </w:r>
      <w:r>
        <w:rPr>
          <w:color w:val="231F20"/>
          <w:spacing w:val="-21"/>
        </w:rPr>
        <w:t> </w:t>
      </w:r>
      <w:r>
        <w:rPr>
          <w:color w:val="231F20"/>
        </w:rPr>
        <w:t>troubles</w:t>
      </w:r>
      <w:r>
        <w:rPr>
          <w:color w:val="231F20"/>
          <w:spacing w:val="-22"/>
        </w:rPr>
        <w:t> </w:t>
      </w:r>
      <w:r>
        <w:rPr>
          <w:color w:val="231F20"/>
        </w:rPr>
        <w:t>in</w:t>
      </w:r>
      <w:r>
        <w:rPr>
          <w:color w:val="231F20"/>
          <w:spacing w:val="-21"/>
        </w:rPr>
        <w:t> </w:t>
      </w:r>
      <w:r>
        <w:rPr>
          <w:color w:val="231F20"/>
        </w:rPr>
        <w:t>proportion</w:t>
      </w:r>
      <w:r>
        <w:rPr>
          <w:color w:val="231F20"/>
          <w:spacing w:val="-22"/>
        </w:rPr>
        <w:t> </w:t>
      </w:r>
      <w:r>
        <w:rPr>
          <w:color w:val="231F20"/>
        </w:rPr>
        <w:t>to</w:t>
      </w:r>
      <w:r>
        <w:rPr>
          <w:color w:val="231F20"/>
          <w:spacing w:val="-21"/>
        </w:rPr>
        <w:t> </w:t>
      </w:r>
      <w:r>
        <w:rPr>
          <w:color w:val="231F20"/>
        </w:rPr>
        <w:t>the</w:t>
      </w:r>
      <w:r>
        <w:rPr>
          <w:color w:val="231F20"/>
          <w:spacing w:val="-22"/>
        </w:rPr>
        <w:t> </w:t>
      </w:r>
      <w:r>
        <w:rPr>
          <w:color w:val="231F20"/>
        </w:rPr>
        <w:t>lessening</w:t>
      </w:r>
      <w:r>
        <w:rPr>
          <w:color w:val="231F20"/>
          <w:spacing w:val="-21"/>
        </w:rPr>
        <w:t> </w:t>
      </w:r>
      <w:r>
        <w:rPr>
          <w:color w:val="231F20"/>
        </w:rPr>
        <w:t>distance between the United States and Catholicism. These troubles contribute</w:t>
      </w:r>
      <w:r>
        <w:rPr>
          <w:color w:val="231F20"/>
          <w:spacing w:val="-22"/>
        </w:rPr>
        <w:t> </w:t>
      </w:r>
      <w:r>
        <w:rPr>
          <w:color w:val="231F20"/>
        </w:rPr>
        <w:t>to</w:t>
      </w:r>
      <w:r>
        <w:rPr>
          <w:color w:val="231F20"/>
          <w:spacing w:val="-22"/>
        </w:rPr>
        <w:t> </w:t>
      </w:r>
      <w:r>
        <w:rPr>
          <w:color w:val="231F20"/>
        </w:rPr>
        <w:t>the</w:t>
      </w:r>
      <w:r>
        <w:rPr>
          <w:color w:val="231F20"/>
          <w:spacing w:val="-22"/>
        </w:rPr>
        <w:t> </w:t>
      </w:r>
      <w:r>
        <w:rPr>
          <w:color w:val="231F20"/>
        </w:rPr>
        <w:t>initial</w:t>
      </w:r>
      <w:r>
        <w:rPr>
          <w:color w:val="231F20"/>
          <w:spacing w:val="-22"/>
        </w:rPr>
        <w:t> </w:t>
      </w:r>
      <w:r>
        <w:rPr>
          <w:color w:val="231F20"/>
        </w:rPr>
        <w:t>persecution,</w:t>
      </w:r>
      <w:r>
        <w:rPr>
          <w:color w:val="231F20"/>
          <w:spacing w:val="-22"/>
        </w:rPr>
        <w:t> </w:t>
      </w:r>
      <w:r>
        <w:rPr>
          <w:color w:val="231F20"/>
        </w:rPr>
        <w:t>which</w:t>
      </w:r>
      <w:r>
        <w:rPr>
          <w:color w:val="231F20"/>
          <w:spacing w:val="-22"/>
        </w:rPr>
        <w:t> </w:t>
      </w:r>
      <w:r>
        <w:rPr>
          <w:color w:val="231F20"/>
        </w:rPr>
        <w:t>in</w:t>
      </w:r>
      <w:r>
        <w:rPr>
          <w:color w:val="231F20"/>
          <w:spacing w:val="-21"/>
        </w:rPr>
        <w:t> </w:t>
      </w:r>
      <w:r>
        <w:rPr>
          <w:color w:val="231F20"/>
        </w:rPr>
        <w:t>turn,</w:t>
      </w:r>
      <w:r>
        <w:rPr>
          <w:color w:val="231F20"/>
          <w:spacing w:val="-22"/>
        </w:rPr>
        <w:t> </w:t>
      </w:r>
      <w:r>
        <w:rPr>
          <w:color w:val="231F20"/>
        </w:rPr>
        <w:t>contributes to</w:t>
      </w:r>
      <w:r>
        <w:rPr>
          <w:color w:val="231F20"/>
          <w:spacing w:val="-16"/>
        </w:rPr>
        <w:t> </w:t>
      </w:r>
      <w:r>
        <w:rPr>
          <w:color w:val="231F20"/>
        </w:rPr>
        <w:t>the</w:t>
      </w:r>
      <w:r>
        <w:rPr>
          <w:color w:val="231F20"/>
          <w:spacing w:val="-15"/>
        </w:rPr>
        <w:t> </w:t>
      </w:r>
      <w:r>
        <w:rPr>
          <w:color w:val="231F20"/>
        </w:rPr>
        <w:t>division</w:t>
      </w:r>
      <w:r>
        <w:rPr>
          <w:color w:val="231F20"/>
          <w:spacing w:val="-15"/>
        </w:rPr>
        <w:t> </w:t>
      </w:r>
      <w:r>
        <w:rPr>
          <w:color w:val="231F20"/>
        </w:rPr>
        <w:t>of</w:t>
      </w:r>
      <w:r>
        <w:rPr>
          <w:color w:val="231F20"/>
          <w:spacing w:val="-15"/>
        </w:rPr>
        <w:t> </w:t>
      </w:r>
      <w:r>
        <w:rPr>
          <w:color w:val="231F20"/>
          <w:spacing w:val="-4"/>
        </w:rPr>
        <w:t>God’s</w:t>
      </w:r>
      <w:r>
        <w:rPr>
          <w:color w:val="231F20"/>
          <w:spacing w:val="-15"/>
        </w:rPr>
        <w:t> </w:t>
      </w:r>
      <w:r>
        <w:rPr>
          <w:color w:val="231F20"/>
        </w:rPr>
        <w:t>people.</w:t>
      </w:r>
    </w:p>
    <w:p>
      <w:pPr>
        <w:spacing w:line="249" w:lineRule="auto" w:before="8"/>
        <w:ind w:left="407" w:right="335" w:firstLine="432"/>
        <w:jc w:val="both"/>
        <w:rPr>
          <w:sz w:val="22"/>
        </w:rPr>
      </w:pPr>
      <w:r>
        <w:rPr>
          <w:color w:val="231F20"/>
          <w:sz w:val="22"/>
        </w:rPr>
        <w:t>“It will be declared that men are offending God by</w:t>
      </w:r>
      <w:r>
        <w:rPr>
          <w:color w:val="231F20"/>
          <w:spacing w:val="-21"/>
          <w:sz w:val="22"/>
        </w:rPr>
        <w:t> </w:t>
      </w:r>
      <w:r>
        <w:rPr>
          <w:color w:val="231F20"/>
          <w:sz w:val="22"/>
        </w:rPr>
        <w:t>the</w:t>
      </w:r>
      <w:r>
        <w:rPr>
          <w:color w:val="231F20"/>
          <w:spacing w:val="-20"/>
          <w:sz w:val="22"/>
        </w:rPr>
        <w:t> </w:t>
      </w:r>
      <w:r>
        <w:rPr>
          <w:color w:val="231F20"/>
          <w:sz w:val="22"/>
        </w:rPr>
        <w:t>violation</w:t>
      </w:r>
      <w:r>
        <w:rPr>
          <w:color w:val="231F20"/>
          <w:spacing w:val="-20"/>
          <w:sz w:val="22"/>
        </w:rPr>
        <w:t> </w:t>
      </w:r>
      <w:r>
        <w:rPr>
          <w:color w:val="231F20"/>
          <w:sz w:val="22"/>
        </w:rPr>
        <w:t>of</w:t>
      </w:r>
      <w:r>
        <w:rPr>
          <w:color w:val="231F20"/>
          <w:spacing w:val="-20"/>
          <w:sz w:val="22"/>
        </w:rPr>
        <w:t> </w:t>
      </w:r>
      <w:r>
        <w:rPr>
          <w:color w:val="231F20"/>
          <w:sz w:val="22"/>
        </w:rPr>
        <w:t>the</w:t>
      </w:r>
      <w:r>
        <w:rPr>
          <w:color w:val="231F20"/>
          <w:spacing w:val="-21"/>
          <w:sz w:val="22"/>
        </w:rPr>
        <w:t> </w:t>
      </w:r>
      <w:r>
        <w:rPr>
          <w:color w:val="231F20"/>
          <w:sz w:val="22"/>
        </w:rPr>
        <w:t>Sunday-sabbath;</w:t>
      </w:r>
      <w:r>
        <w:rPr>
          <w:color w:val="231F20"/>
          <w:spacing w:val="-20"/>
          <w:sz w:val="22"/>
        </w:rPr>
        <w:t> </w:t>
      </w:r>
      <w:r>
        <w:rPr>
          <w:color w:val="231F20"/>
          <w:sz w:val="22"/>
        </w:rPr>
        <w:t>that</w:t>
      </w:r>
      <w:r>
        <w:rPr>
          <w:color w:val="231F20"/>
          <w:spacing w:val="-20"/>
          <w:sz w:val="22"/>
        </w:rPr>
        <w:t> </w:t>
      </w:r>
      <w:r>
        <w:rPr>
          <w:color w:val="231F20"/>
          <w:sz w:val="22"/>
        </w:rPr>
        <w:t>this</w:t>
      </w:r>
      <w:r>
        <w:rPr>
          <w:color w:val="231F20"/>
          <w:spacing w:val="-20"/>
          <w:sz w:val="22"/>
        </w:rPr>
        <w:t> </w:t>
      </w:r>
      <w:r>
        <w:rPr>
          <w:color w:val="231F20"/>
          <w:sz w:val="22"/>
        </w:rPr>
        <w:t>sin</w:t>
      </w:r>
      <w:r>
        <w:rPr>
          <w:color w:val="231F20"/>
          <w:spacing w:val="-20"/>
          <w:sz w:val="22"/>
        </w:rPr>
        <w:t> </w:t>
      </w:r>
      <w:r>
        <w:rPr>
          <w:color w:val="231F20"/>
          <w:sz w:val="22"/>
        </w:rPr>
        <w:t>has brought</w:t>
      </w:r>
      <w:r>
        <w:rPr>
          <w:color w:val="231F20"/>
          <w:spacing w:val="-19"/>
          <w:sz w:val="22"/>
        </w:rPr>
        <w:t> </w:t>
      </w:r>
      <w:r>
        <w:rPr>
          <w:b/>
          <w:color w:val="231F20"/>
          <w:sz w:val="22"/>
        </w:rPr>
        <w:t>calamities</w:t>
      </w:r>
      <w:r>
        <w:rPr>
          <w:b/>
          <w:color w:val="231F20"/>
          <w:spacing w:val="-20"/>
          <w:sz w:val="22"/>
        </w:rPr>
        <w:t> </w:t>
      </w:r>
      <w:r>
        <w:rPr>
          <w:b/>
          <w:color w:val="231F20"/>
          <w:sz w:val="22"/>
        </w:rPr>
        <w:t>which</w:t>
      </w:r>
      <w:r>
        <w:rPr>
          <w:b/>
          <w:color w:val="231F20"/>
          <w:spacing w:val="-20"/>
          <w:sz w:val="22"/>
        </w:rPr>
        <w:t> </w:t>
      </w:r>
      <w:r>
        <w:rPr>
          <w:b/>
          <w:color w:val="231F20"/>
          <w:sz w:val="22"/>
        </w:rPr>
        <w:t>will</w:t>
      </w:r>
      <w:r>
        <w:rPr>
          <w:b/>
          <w:color w:val="231F20"/>
          <w:spacing w:val="-19"/>
          <w:sz w:val="22"/>
        </w:rPr>
        <w:t> </w:t>
      </w:r>
      <w:r>
        <w:rPr>
          <w:b/>
          <w:color w:val="231F20"/>
          <w:sz w:val="22"/>
        </w:rPr>
        <w:t>not</w:t>
      </w:r>
      <w:r>
        <w:rPr>
          <w:b/>
          <w:color w:val="231F20"/>
          <w:spacing w:val="-20"/>
          <w:sz w:val="22"/>
        </w:rPr>
        <w:t> </w:t>
      </w:r>
      <w:r>
        <w:rPr>
          <w:b/>
          <w:color w:val="231F20"/>
          <w:sz w:val="22"/>
        </w:rPr>
        <w:t>cease</w:t>
      </w:r>
      <w:r>
        <w:rPr>
          <w:b/>
          <w:color w:val="231F20"/>
          <w:spacing w:val="-20"/>
          <w:sz w:val="22"/>
        </w:rPr>
        <w:t> </w:t>
      </w:r>
      <w:r>
        <w:rPr>
          <w:b/>
          <w:color w:val="231F20"/>
          <w:sz w:val="22"/>
        </w:rPr>
        <w:t>until</w:t>
      </w:r>
      <w:r>
        <w:rPr>
          <w:b/>
          <w:color w:val="231F20"/>
          <w:spacing w:val="-19"/>
          <w:sz w:val="22"/>
        </w:rPr>
        <w:t> </w:t>
      </w:r>
      <w:r>
        <w:rPr>
          <w:color w:val="231F20"/>
          <w:sz w:val="22"/>
        </w:rPr>
        <w:t>Sunday observance shall be </w:t>
      </w:r>
      <w:r>
        <w:rPr>
          <w:b/>
          <w:color w:val="231F20"/>
          <w:sz w:val="22"/>
        </w:rPr>
        <w:t>strictly enforced; </w:t>
      </w:r>
      <w:r>
        <w:rPr>
          <w:color w:val="231F20"/>
          <w:sz w:val="22"/>
        </w:rPr>
        <w:t>and that those who present the claims of the fourth commandment, thus</w:t>
      </w:r>
      <w:r>
        <w:rPr>
          <w:color w:val="231F20"/>
          <w:spacing w:val="-6"/>
          <w:sz w:val="22"/>
        </w:rPr>
        <w:t> </w:t>
      </w:r>
      <w:r>
        <w:rPr>
          <w:color w:val="231F20"/>
          <w:sz w:val="22"/>
        </w:rPr>
        <w:t>destroying</w:t>
      </w:r>
      <w:r>
        <w:rPr>
          <w:color w:val="231F20"/>
          <w:spacing w:val="-6"/>
          <w:sz w:val="22"/>
        </w:rPr>
        <w:t> </w:t>
      </w:r>
      <w:r>
        <w:rPr>
          <w:color w:val="231F20"/>
          <w:sz w:val="22"/>
        </w:rPr>
        <w:t>reverence</w:t>
      </w:r>
      <w:r>
        <w:rPr>
          <w:color w:val="231F20"/>
          <w:spacing w:val="-6"/>
          <w:sz w:val="22"/>
        </w:rPr>
        <w:t> </w:t>
      </w:r>
      <w:r>
        <w:rPr>
          <w:color w:val="231F20"/>
          <w:sz w:val="22"/>
        </w:rPr>
        <w:t>for</w:t>
      </w:r>
      <w:r>
        <w:rPr>
          <w:color w:val="231F20"/>
          <w:spacing w:val="-6"/>
          <w:sz w:val="22"/>
        </w:rPr>
        <w:t> </w:t>
      </w:r>
      <w:r>
        <w:rPr>
          <w:color w:val="231F20"/>
          <w:sz w:val="22"/>
        </w:rPr>
        <w:t>Sunday,</w:t>
      </w:r>
      <w:r>
        <w:rPr>
          <w:color w:val="231F20"/>
          <w:spacing w:val="-6"/>
          <w:sz w:val="22"/>
        </w:rPr>
        <w:t> </w:t>
      </w:r>
      <w:r>
        <w:rPr>
          <w:color w:val="231F20"/>
          <w:sz w:val="22"/>
        </w:rPr>
        <w:t>are</w:t>
      </w:r>
      <w:r>
        <w:rPr>
          <w:color w:val="231F20"/>
          <w:spacing w:val="-6"/>
          <w:sz w:val="22"/>
        </w:rPr>
        <w:t> </w:t>
      </w:r>
      <w:r>
        <w:rPr>
          <w:color w:val="231F20"/>
          <w:sz w:val="22"/>
        </w:rPr>
        <w:t>troublers</w:t>
      </w:r>
      <w:r>
        <w:rPr>
          <w:color w:val="231F20"/>
          <w:spacing w:val="-6"/>
          <w:sz w:val="22"/>
        </w:rPr>
        <w:t> </w:t>
      </w:r>
      <w:r>
        <w:rPr>
          <w:color w:val="231F20"/>
          <w:sz w:val="22"/>
        </w:rPr>
        <w:t>of the</w:t>
      </w:r>
      <w:r>
        <w:rPr>
          <w:color w:val="231F20"/>
          <w:spacing w:val="-19"/>
          <w:sz w:val="22"/>
        </w:rPr>
        <w:t> </w:t>
      </w:r>
      <w:r>
        <w:rPr>
          <w:color w:val="231F20"/>
          <w:spacing w:val="-3"/>
          <w:sz w:val="22"/>
        </w:rPr>
        <w:t>people,</w:t>
      </w:r>
      <w:r>
        <w:rPr>
          <w:color w:val="231F20"/>
          <w:spacing w:val="-18"/>
          <w:sz w:val="22"/>
        </w:rPr>
        <w:t> </w:t>
      </w:r>
      <w:r>
        <w:rPr>
          <w:color w:val="231F20"/>
          <w:spacing w:val="-3"/>
          <w:sz w:val="22"/>
        </w:rPr>
        <w:t>preventing</w:t>
      </w:r>
      <w:r>
        <w:rPr>
          <w:color w:val="231F20"/>
          <w:spacing w:val="-18"/>
          <w:sz w:val="22"/>
        </w:rPr>
        <w:t> </w:t>
      </w:r>
      <w:r>
        <w:rPr>
          <w:color w:val="231F20"/>
          <w:spacing w:val="-3"/>
          <w:sz w:val="22"/>
        </w:rPr>
        <w:t>their</w:t>
      </w:r>
      <w:r>
        <w:rPr>
          <w:color w:val="231F20"/>
          <w:spacing w:val="-20"/>
          <w:sz w:val="22"/>
        </w:rPr>
        <w:t> </w:t>
      </w:r>
      <w:r>
        <w:rPr>
          <w:b/>
          <w:color w:val="231F20"/>
          <w:spacing w:val="-3"/>
          <w:sz w:val="22"/>
        </w:rPr>
        <w:t>restoration</w:t>
      </w:r>
      <w:r>
        <w:rPr>
          <w:b/>
          <w:color w:val="231F20"/>
          <w:spacing w:val="-19"/>
          <w:sz w:val="22"/>
        </w:rPr>
        <w:t> </w:t>
      </w:r>
      <w:r>
        <w:rPr>
          <w:b/>
          <w:color w:val="231F20"/>
          <w:sz w:val="22"/>
        </w:rPr>
        <w:t>to</w:t>
      </w:r>
      <w:r>
        <w:rPr>
          <w:b/>
          <w:color w:val="231F20"/>
          <w:spacing w:val="-19"/>
          <w:sz w:val="22"/>
        </w:rPr>
        <w:t> </w:t>
      </w:r>
      <w:r>
        <w:rPr>
          <w:b/>
          <w:color w:val="231F20"/>
          <w:spacing w:val="-3"/>
          <w:sz w:val="22"/>
        </w:rPr>
        <w:t>divine</w:t>
      </w:r>
      <w:r>
        <w:rPr>
          <w:b/>
          <w:color w:val="231F20"/>
          <w:spacing w:val="-19"/>
          <w:sz w:val="22"/>
        </w:rPr>
        <w:t> </w:t>
      </w:r>
      <w:r>
        <w:rPr>
          <w:b/>
          <w:color w:val="231F20"/>
          <w:spacing w:val="-3"/>
          <w:sz w:val="22"/>
        </w:rPr>
        <w:t>favor </w:t>
      </w:r>
      <w:r>
        <w:rPr>
          <w:b/>
          <w:color w:val="231F20"/>
          <w:sz w:val="22"/>
        </w:rPr>
        <w:t>and temporal prosperity</w:t>
      </w:r>
      <w:r>
        <w:rPr>
          <w:color w:val="231F20"/>
          <w:sz w:val="22"/>
        </w:rPr>
        <w:t>. Thus the accusation</w:t>
      </w:r>
      <w:r>
        <w:rPr>
          <w:color w:val="231F20"/>
          <w:spacing w:val="-27"/>
          <w:sz w:val="22"/>
        </w:rPr>
        <w:t> </w:t>
      </w:r>
      <w:r>
        <w:rPr>
          <w:color w:val="231F20"/>
          <w:sz w:val="22"/>
        </w:rPr>
        <w:t>urged of old against the servant of God will be repeated</w:t>
      </w:r>
      <w:r>
        <w:rPr>
          <w:color w:val="231F20"/>
          <w:spacing w:val="-21"/>
          <w:sz w:val="22"/>
        </w:rPr>
        <w:t> </w:t>
      </w:r>
      <w:r>
        <w:rPr>
          <w:color w:val="231F20"/>
          <w:sz w:val="22"/>
        </w:rPr>
        <w:t>and upon grounds equally well established.” </w:t>
      </w:r>
      <w:r>
        <w:rPr>
          <w:i/>
          <w:color w:val="231F20"/>
          <w:sz w:val="22"/>
        </w:rPr>
        <w:t>The Great </w:t>
      </w:r>
      <w:r>
        <w:rPr>
          <w:i/>
          <w:color w:val="231F20"/>
          <w:sz w:val="22"/>
        </w:rPr>
        <w:t>Controversy</w:t>
      </w:r>
      <w:r>
        <w:rPr>
          <w:color w:val="231F20"/>
          <w:sz w:val="22"/>
        </w:rPr>
        <w:t>,</w:t>
      </w:r>
      <w:r>
        <w:rPr>
          <w:color w:val="231F20"/>
          <w:spacing w:val="27"/>
          <w:sz w:val="22"/>
        </w:rPr>
        <w:t> </w:t>
      </w:r>
      <w:r>
        <w:rPr>
          <w:color w:val="231F20"/>
          <w:sz w:val="22"/>
        </w:rPr>
        <w:t>590.</w:t>
      </w:r>
    </w:p>
    <w:p>
      <w:pPr>
        <w:pStyle w:val="BodyText"/>
        <w:spacing w:line="249" w:lineRule="auto" w:before="106"/>
        <w:ind w:right="47"/>
      </w:pPr>
      <w:r>
        <w:rPr>
          <w:color w:val="231F20"/>
        </w:rPr>
        <w:t>The</w:t>
      </w:r>
      <w:r>
        <w:rPr>
          <w:color w:val="231F20"/>
          <w:spacing w:val="-24"/>
        </w:rPr>
        <w:t> </w:t>
      </w:r>
      <w:r>
        <w:rPr>
          <w:color w:val="231F20"/>
        </w:rPr>
        <w:t>people</w:t>
      </w:r>
      <w:r>
        <w:rPr>
          <w:color w:val="231F20"/>
          <w:spacing w:val="-23"/>
        </w:rPr>
        <w:t> </w:t>
      </w:r>
      <w:r>
        <w:rPr>
          <w:color w:val="231F20"/>
        </w:rPr>
        <w:t>of</w:t>
      </w:r>
      <w:r>
        <w:rPr>
          <w:color w:val="231F20"/>
          <w:spacing w:val="-24"/>
        </w:rPr>
        <w:t> </w:t>
      </w:r>
      <w:r>
        <w:rPr>
          <w:color w:val="231F20"/>
        </w:rPr>
        <w:t>this</w:t>
      </w:r>
      <w:r>
        <w:rPr>
          <w:color w:val="231F20"/>
          <w:spacing w:val="-23"/>
        </w:rPr>
        <w:t> </w:t>
      </w:r>
      <w:r>
        <w:rPr>
          <w:color w:val="231F20"/>
        </w:rPr>
        <w:t>land</w:t>
      </w:r>
      <w:r>
        <w:rPr>
          <w:color w:val="231F20"/>
          <w:spacing w:val="-24"/>
        </w:rPr>
        <w:t> </w:t>
      </w:r>
      <w:r>
        <w:rPr>
          <w:color w:val="231F20"/>
        </w:rPr>
        <w:t>will</w:t>
      </w:r>
      <w:r>
        <w:rPr>
          <w:color w:val="231F20"/>
          <w:spacing w:val="-23"/>
        </w:rPr>
        <w:t> </w:t>
      </w:r>
      <w:r>
        <w:rPr>
          <w:color w:val="231F20"/>
        </w:rPr>
        <w:t>desire</w:t>
      </w:r>
      <w:r>
        <w:rPr>
          <w:color w:val="231F20"/>
          <w:spacing w:val="-24"/>
        </w:rPr>
        <w:t> </w:t>
      </w:r>
      <w:r>
        <w:rPr>
          <w:color w:val="231F20"/>
        </w:rPr>
        <w:t>a</w:t>
      </w:r>
      <w:r>
        <w:rPr>
          <w:color w:val="231F20"/>
          <w:spacing w:val="-23"/>
        </w:rPr>
        <w:t> </w:t>
      </w:r>
      <w:r>
        <w:rPr>
          <w:color w:val="231F20"/>
        </w:rPr>
        <w:t>“restoration</w:t>
      </w:r>
      <w:r>
        <w:rPr>
          <w:color w:val="231F20"/>
          <w:spacing w:val="-24"/>
        </w:rPr>
        <w:t> </w:t>
      </w:r>
      <w:r>
        <w:rPr>
          <w:color w:val="231F20"/>
        </w:rPr>
        <w:t>to</w:t>
      </w:r>
      <w:r>
        <w:rPr>
          <w:color w:val="231F20"/>
          <w:spacing w:val="-23"/>
        </w:rPr>
        <w:t> </w:t>
      </w:r>
      <w:r>
        <w:rPr>
          <w:color w:val="231F20"/>
          <w:spacing w:val="-2"/>
        </w:rPr>
        <w:t>divine </w:t>
      </w:r>
      <w:r>
        <w:rPr>
          <w:color w:val="231F20"/>
        </w:rPr>
        <w:t>favor and temporal prosperity.” Their desire for a return to “prosperity” indicates that economic distress precedes the Sunday</w:t>
      </w:r>
      <w:r>
        <w:rPr>
          <w:color w:val="231F20"/>
          <w:spacing w:val="-9"/>
        </w:rPr>
        <w:t> </w:t>
      </w:r>
      <w:r>
        <w:rPr>
          <w:color w:val="231F20"/>
          <w:spacing w:val="-4"/>
        </w:rPr>
        <w:t>law.</w:t>
      </w:r>
    </w:p>
    <w:p>
      <w:pPr>
        <w:spacing w:line="249" w:lineRule="auto" w:before="4"/>
        <w:ind w:left="407" w:right="337" w:firstLine="432"/>
        <w:jc w:val="both"/>
        <w:rPr>
          <w:sz w:val="22"/>
        </w:rPr>
      </w:pPr>
      <w:r>
        <w:rPr>
          <w:color w:val="231F20"/>
          <w:sz w:val="22"/>
        </w:rPr>
        <w:t>“The</w:t>
      </w:r>
      <w:r>
        <w:rPr>
          <w:color w:val="231F20"/>
          <w:spacing w:val="-24"/>
          <w:sz w:val="22"/>
        </w:rPr>
        <w:t> </w:t>
      </w:r>
      <w:r>
        <w:rPr>
          <w:color w:val="231F20"/>
          <w:sz w:val="22"/>
        </w:rPr>
        <w:t>very</w:t>
      </w:r>
      <w:r>
        <w:rPr>
          <w:color w:val="231F20"/>
          <w:spacing w:val="-23"/>
          <w:sz w:val="22"/>
        </w:rPr>
        <w:t> </w:t>
      </w:r>
      <w:r>
        <w:rPr>
          <w:color w:val="231F20"/>
          <w:sz w:val="22"/>
        </w:rPr>
        <w:t>means</w:t>
      </w:r>
      <w:r>
        <w:rPr>
          <w:color w:val="231F20"/>
          <w:spacing w:val="-24"/>
          <w:sz w:val="22"/>
        </w:rPr>
        <w:t> </w:t>
      </w:r>
      <w:r>
        <w:rPr>
          <w:color w:val="231F20"/>
          <w:sz w:val="22"/>
        </w:rPr>
        <w:t>that</w:t>
      </w:r>
      <w:r>
        <w:rPr>
          <w:color w:val="231F20"/>
          <w:spacing w:val="-23"/>
          <w:sz w:val="22"/>
        </w:rPr>
        <w:t> </w:t>
      </w:r>
      <w:r>
        <w:rPr>
          <w:color w:val="231F20"/>
          <w:sz w:val="22"/>
        </w:rPr>
        <w:t>is</w:t>
      </w:r>
      <w:r>
        <w:rPr>
          <w:color w:val="231F20"/>
          <w:spacing w:val="-24"/>
          <w:sz w:val="22"/>
        </w:rPr>
        <w:t> </w:t>
      </w:r>
      <w:r>
        <w:rPr>
          <w:color w:val="231F20"/>
          <w:sz w:val="22"/>
        </w:rPr>
        <w:t>now</w:t>
      </w:r>
      <w:r>
        <w:rPr>
          <w:color w:val="231F20"/>
          <w:spacing w:val="-23"/>
          <w:sz w:val="22"/>
        </w:rPr>
        <w:t> </w:t>
      </w:r>
      <w:r>
        <w:rPr>
          <w:color w:val="231F20"/>
          <w:sz w:val="22"/>
        </w:rPr>
        <w:t>so</w:t>
      </w:r>
      <w:r>
        <w:rPr>
          <w:color w:val="231F20"/>
          <w:spacing w:val="-24"/>
          <w:sz w:val="22"/>
        </w:rPr>
        <w:t> </w:t>
      </w:r>
      <w:r>
        <w:rPr>
          <w:color w:val="231F20"/>
          <w:sz w:val="22"/>
        </w:rPr>
        <w:t>sparingly</w:t>
      </w:r>
      <w:r>
        <w:rPr>
          <w:color w:val="231F20"/>
          <w:spacing w:val="-23"/>
          <w:sz w:val="22"/>
        </w:rPr>
        <w:t> </w:t>
      </w:r>
      <w:r>
        <w:rPr>
          <w:color w:val="231F20"/>
          <w:sz w:val="22"/>
        </w:rPr>
        <w:t>invested in</w:t>
      </w:r>
      <w:r>
        <w:rPr>
          <w:color w:val="231F20"/>
          <w:spacing w:val="-10"/>
          <w:sz w:val="22"/>
        </w:rPr>
        <w:t> </w:t>
      </w:r>
      <w:r>
        <w:rPr>
          <w:color w:val="231F20"/>
          <w:sz w:val="22"/>
        </w:rPr>
        <w:t>the</w:t>
      </w:r>
      <w:r>
        <w:rPr>
          <w:color w:val="231F20"/>
          <w:spacing w:val="-10"/>
          <w:sz w:val="22"/>
        </w:rPr>
        <w:t> </w:t>
      </w:r>
      <w:r>
        <w:rPr>
          <w:color w:val="231F20"/>
          <w:sz w:val="22"/>
        </w:rPr>
        <w:t>cause</w:t>
      </w:r>
      <w:r>
        <w:rPr>
          <w:color w:val="231F20"/>
          <w:spacing w:val="-11"/>
          <w:sz w:val="22"/>
        </w:rPr>
        <w:t> </w:t>
      </w:r>
      <w:r>
        <w:rPr>
          <w:color w:val="231F20"/>
          <w:sz w:val="22"/>
        </w:rPr>
        <w:t>of</w:t>
      </w:r>
      <w:r>
        <w:rPr>
          <w:color w:val="231F20"/>
          <w:spacing w:val="-10"/>
          <w:sz w:val="22"/>
        </w:rPr>
        <w:t> </w:t>
      </w:r>
      <w:r>
        <w:rPr>
          <w:color w:val="231F20"/>
          <w:sz w:val="22"/>
        </w:rPr>
        <w:t>God,</w:t>
      </w:r>
      <w:r>
        <w:rPr>
          <w:color w:val="231F20"/>
          <w:spacing w:val="-10"/>
          <w:sz w:val="22"/>
        </w:rPr>
        <w:t> </w:t>
      </w:r>
      <w:r>
        <w:rPr>
          <w:color w:val="231F20"/>
          <w:sz w:val="22"/>
        </w:rPr>
        <w:t>and</w:t>
      </w:r>
      <w:r>
        <w:rPr>
          <w:color w:val="231F20"/>
          <w:spacing w:val="-10"/>
          <w:sz w:val="22"/>
        </w:rPr>
        <w:t> </w:t>
      </w:r>
      <w:r>
        <w:rPr>
          <w:color w:val="231F20"/>
          <w:sz w:val="22"/>
        </w:rPr>
        <w:t>that</w:t>
      </w:r>
      <w:r>
        <w:rPr>
          <w:color w:val="231F20"/>
          <w:spacing w:val="-10"/>
          <w:sz w:val="22"/>
        </w:rPr>
        <w:t> </w:t>
      </w:r>
      <w:r>
        <w:rPr>
          <w:color w:val="231F20"/>
          <w:sz w:val="22"/>
        </w:rPr>
        <w:t>is</w:t>
      </w:r>
      <w:r>
        <w:rPr>
          <w:color w:val="231F20"/>
          <w:spacing w:val="-10"/>
          <w:sz w:val="22"/>
        </w:rPr>
        <w:t> </w:t>
      </w:r>
      <w:r>
        <w:rPr>
          <w:color w:val="231F20"/>
          <w:sz w:val="22"/>
        </w:rPr>
        <w:t>selfishly</w:t>
      </w:r>
      <w:r>
        <w:rPr>
          <w:color w:val="231F20"/>
          <w:spacing w:val="-10"/>
          <w:sz w:val="22"/>
        </w:rPr>
        <w:t> </w:t>
      </w:r>
      <w:r>
        <w:rPr>
          <w:color w:val="231F20"/>
          <w:sz w:val="22"/>
        </w:rPr>
        <w:t>retained,</w:t>
      </w:r>
      <w:r>
        <w:rPr>
          <w:color w:val="231F20"/>
          <w:spacing w:val="-10"/>
          <w:sz w:val="22"/>
        </w:rPr>
        <w:t> </w:t>
      </w:r>
      <w:r>
        <w:rPr>
          <w:color w:val="231F20"/>
          <w:sz w:val="22"/>
        </w:rPr>
        <w:t>will, in</w:t>
      </w:r>
      <w:r>
        <w:rPr>
          <w:color w:val="231F20"/>
          <w:spacing w:val="-23"/>
          <w:sz w:val="22"/>
        </w:rPr>
        <w:t> </w:t>
      </w:r>
      <w:r>
        <w:rPr>
          <w:color w:val="231F20"/>
          <w:sz w:val="22"/>
        </w:rPr>
        <w:t>a</w:t>
      </w:r>
      <w:r>
        <w:rPr>
          <w:color w:val="231F20"/>
          <w:spacing w:val="-22"/>
          <w:sz w:val="22"/>
        </w:rPr>
        <w:t> </w:t>
      </w:r>
      <w:r>
        <w:rPr>
          <w:color w:val="231F20"/>
          <w:sz w:val="22"/>
        </w:rPr>
        <w:t>little</w:t>
      </w:r>
      <w:r>
        <w:rPr>
          <w:color w:val="231F20"/>
          <w:spacing w:val="-22"/>
          <w:sz w:val="22"/>
        </w:rPr>
        <w:t> </w:t>
      </w:r>
      <w:r>
        <w:rPr>
          <w:color w:val="231F20"/>
          <w:sz w:val="22"/>
        </w:rPr>
        <w:t>while,</w:t>
      </w:r>
      <w:r>
        <w:rPr>
          <w:color w:val="231F20"/>
          <w:spacing w:val="-22"/>
          <w:sz w:val="22"/>
        </w:rPr>
        <w:t> </w:t>
      </w:r>
      <w:r>
        <w:rPr>
          <w:color w:val="231F20"/>
          <w:sz w:val="22"/>
        </w:rPr>
        <w:t>be</w:t>
      </w:r>
      <w:r>
        <w:rPr>
          <w:color w:val="231F20"/>
          <w:spacing w:val="-22"/>
          <w:sz w:val="22"/>
        </w:rPr>
        <w:t> </w:t>
      </w:r>
      <w:r>
        <w:rPr>
          <w:color w:val="231F20"/>
          <w:sz w:val="22"/>
        </w:rPr>
        <w:t>cast</w:t>
      </w:r>
      <w:r>
        <w:rPr>
          <w:color w:val="231F20"/>
          <w:spacing w:val="-22"/>
          <w:sz w:val="22"/>
        </w:rPr>
        <w:t> </w:t>
      </w:r>
      <w:r>
        <w:rPr>
          <w:color w:val="231F20"/>
          <w:sz w:val="22"/>
        </w:rPr>
        <w:t>with</w:t>
      </w:r>
      <w:r>
        <w:rPr>
          <w:color w:val="231F20"/>
          <w:spacing w:val="-22"/>
          <w:sz w:val="22"/>
        </w:rPr>
        <w:t> </w:t>
      </w:r>
      <w:r>
        <w:rPr>
          <w:color w:val="231F20"/>
          <w:sz w:val="22"/>
        </w:rPr>
        <w:t>all</w:t>
      </w:r>
      <w:r>
        <w:rPr>
          <w:color w:val="231F20"/>
          <w:spacing w:val="-22"/>
          <w:sz w:val="22"/>
        </w:rPr>
        <w:t> </w:t>
      </w:r>
      <w:r>
        <w:rPr>
          <w:color w:val="231F20"/>
          <w:sz w:val="22"/>
        </w:rPr>
        <w:t>idols</w:t>
      </w:r>
      <w:r>
        <w:rPr>
          <w:color w:val="231F20"/>
          <w:spacing w:val="-23"/>
          <w:sz w:val="22"/>
        </w:rPr>
        <w:t> </w:t>
      </w:r>
      <w:r>
        <w:rPr>
          <w:color w:val="231F20"/>
          <w:sz w:val="22"/>
        </w:rPr>
        <w:t>to</w:t>
      </w:r>
      <w:r>
        <w:rPr>
          <w:color w:val="231F20"/>
          <w:spacing w:val="-22"/>
          <w:sz w:val="22"/>
        </w:rPr>
        <w:t> </w:t>
      </w:r>
      <w:r>
        <w:rPr>
          <w:color w:val="231F20"/>
          <w:sz w:val="22"/>
        </w:rPr>
        <w:t>the</w:t>
      </w:r>
      <w:r>
        <w:rPr>
          <w:color w:val="231F20"/>
          <w:spacing w:val="-22"/>
          <w:sz w:val="22"/>
        </w:rPr>
        <w:t> </w:t>
      </w:r>
      <w:r>
        <w:rPr>
          <w:color w:val="231F20"/>
          <w:sz w:val="22"/>
        </w:rPr>
        <w:t>moles</w:t>
      </w:r>
      <w:r>
        <w:rPr>
          <w:color w:val="231F20"/>
          <w:spacing w:val="-22"/>
          <w:sz w:val="22"/>
        </w:rPr>
        <w:t> </w:t>
      </w:r>
      <w:r>
        <w:rPr>
          <w:color w:val="231F20"/>
          <w:sz w:val="22"/>
        </w:rPr>
        <w:t>and</w:t>
      </w:r>
      <w:r>
        <w:rPr>
          <w:color w:val="231F20"/>
          <w:spacing w:val="-22"/>
          <w:sz w:val="22"/>
        </w:rPr>
        <w:t> </w:t>
      </w:r>
      <w:r>
        <w:rPr>
          <w:color w:val="231F20"/>
          <w:sz w:val="22"/>
        </w:rPr>
        <w:t>to the bats. </w:t>
      </w:r>
      <w:r>
        <w:rPr>
          <w:b/>
          <w:color w:val="231F20"/>
          <w:sz w:val="22"/>
        </w:rPr>
        <w:t>Money will soon depreciate in value </w:t>
      </w:r>
      <w:r>
        <w:rPr>
          <w:b/>
          <w:color w:val="231F20"/>
          <w:spacing w:val="-4"/>
          <w:sz w:val="22"/>
        </w:rPr>
        <w:t>very </w:t>
      </w:r>
      <w:r>
        <w:rPr>
          <w:b/>
          <w:color w:val="231F20"/>
          <w:sz w:val="22"/>
        </w:rPr>
        <w:t>suddenly </w:t>
      </w:r>
      <w:r>
        <w:rPr>
          <w:color w:val="231F20"/>
          <w:sz w:val="22"/>
        </w:rPr>
        <w:t>when the reality of eternal scenes opens to the senses of man.” </w:t>
      </w:r>
      <w:r>
        <w:rPr>
          <w:i/>
          <w:color w:val="231F20"/>
          <w:spacing w:val="-5"/>
          <w:sz w:val="22"/>
        </w:rPr>
        <w:t>Welfare </w:t>
      </w:r>
      <w:r>
        <w:rPr>
          <w:i/>
          <w:color w:val="231F20"/>
          <w:sz w:val="22"/>
        </w:rPr>
        <w:t>Ministry</w:t>
      </w:r>
      <w:r>
        <w:rPr>
          <w:color w:val="231F20"/>
          <w:sz w:val="22"/>
        </w:rPr>
        <w:t>,</w:t>
      </w:r>
      <w:r>
        <w:rPr>
          <w:color w:val="231F20"/>
          <w:spacing w:val="46"/>
          <w:sz w:val="22"/>
        </w:rPr>
        <w:t> </w:t>
      </w:r>
      <w:r>
        <w:rPr>
          <w:color w:val="231F20"/>
          <w:sz w:val="22"/>
        </w:rPr>
        <w:t>266.</w:t>
      </w:r>
    </w:p>
    <w:p>
      <w:pPr>
        <w:pStyle w:val="BodyText"/>
        <w:spacing w:line="249" w:lineRule="auto" w:before="79"/>
        <w:ind w:right="118"/>
      </w:pPr>
      <w:r>
        <w:rPr/>
        <w:br w:type="column"/>
      </w:r>
      <w:r>
        <w:rPr>
          <w:color w:val="231F20"/>
          <w:spacing w:val="-4"/>
        </w:rPr>
        <w:t>Increasing</w:t>
      </w:r>
      <w:r>
        <w:rPr>
          <w:color w:val="231F20"/>
          <w:spacing w:val="-18"/>
        </w:rPr>
        <w:t> </w:t>
      </w:r>
      <w:r>
        <w:rPr>
          <w:color w:val="231F20"/>
          <w:spacing w:val="-3"/>
        </w:rPr>
        <w:t>economic</w:t>
      </w:r>
      <w:r>
        <w:rPr>
          <w:color w:val="231F20"/>
          <w:spacing w:val="-18"/>
        </w:rPr>
        <w:t> </w:t>
      </w:r>
      <w:r>
        <w:rPr>
          <w:color w:val="231F20"/>
          <w:spacing w:val="-3"/>
        </w:rPr>
        <w:t>instability</w:t>
      </w:r>
      <w:r>
        <w:rPr>
          <w:color w:val="231F20"/>
          <w:spacing w:val="-18"/>
        </w:rPr>
        <w:t> </w:t>
      </w:r>
      <w:r>
        <w:rPr>
          <w:color w:val="231F20"/>
          <w:spacing w:val="-3"/>
        </w:rPr>
        <w:t>with</w:t>
      </w:r>
      <w:r>
        <w:rPr>
          <w:color w:val="231F20"/>
          <w:spacing w:val="-17"/>
        </w:rPr>
        <w:t> </w:t>
      </w:r>
      <w:r>
        <w:rPr>
          <w:color w:val="231F20"/>
          <w:spacing w:val="-3"/>
        </w:rPr>
        <w:t>escalating</w:t>
      </w:r>
      <w:r>
        <w:rPr>
          <w:color w:val="231F20"/>
          <w:spacing w:val="-18"/>
        </w:rPr>
        <w:t> </w:t>
      </w:r>
      <w:r>
        <w:rPr>
          <w:color w:val="231F20"/>
          <w:spacing w:val="-3"/>
        </w:rPr>
        <w:t>calamities </w:t>
      </w:r>
      <w:r>
        <w:rPr>
          <w:color w:val="231F20"/>
        </w:rPr>
        <w:t>will contribute to the demand for Sunday observance, </w:t>
      </w:r>
      <w:r>
        <w:rPr>
          <w:color w:val="231F20"/>
          <w:spacing w:val="-3"/>
        </w:rPr>
        <w:t>while </w:t>
      </w:r>
      <w:r>
        <w:rPr>
          <w:color w:val="231F20"/>
        </w:rPr>
        <w:t>also</w:t>
      </w:r>
      <w:r>
        <w:rPr>
          <w:color w:val="231F20"/>
          <w:spacing w:val="-26"/>
        </w:rPr>
        <w:t> </w:t>
      </w:r>
      <w:r>
        <w:rPr>
          <w:color w:val="231F20"/>
        </w:rPr>
        <w:t>accelerating</w:t>
      </w:r>
      <w:r>
        <w:rPr>
          <w:color w:val="231F20"/>
          <w:spacing w:val="-25"/>
        </w:rPr>
        <w:t> </w:t>
      </w:r>
      <w:r>
        <w:rPr>
          <w:color w:val="231F20"/>
        </w:rPr>
        <w:t>the</w:t>
      </w:r>
      <w:r>
        <w:rPr>
          <w:color w:val="231F20"/>
          <w:spacing w:val="-25"/>
        </w:rPr>
        <w:t> </w:t>
      </w:r>
      <w:r>
        <w:rPr>
          <w:color w:val="231F20"/>
        </w:rPr>
        <w:t>persecution</w:t>
      </w:r>
      <w:r>
        <w:rPr>
          <w:color w:val="231F20"/>
          <w:spacing w:val="-26"/>
        </w:rPr>
        <w:t> </w:t>
      </w:r>
      <w:r>
        <w:rPr>
          <w:color w:val="231F20"/>
        </w:rPr>
        <w:t>of</w:t>
      </w:r>
      <w:r>
        <w:rPr>
          <w:color w:val="231F20"/>
          <w:spacing w:val="-25"/>
        </w:rPr>
        <w:t> </w:t>
      </w:r>
      <w:r>
        <w:rPr>
          <w:color w:val="231F20"/>
          <w:spacing w:val="-4"/>
        </w:rPr>
        <w:t>God’s</w:t>
      </w:r>
      <w:r>
        <w:rPr>
          <w:color w:val="231F20"/>
          <w:spacing w:val="-25"/>
        </w:rPr>
        <w:t> </w:t>
      </w:r>
      <w:r>
        <w:rPr>
          <w:color w:val="231F20"/>
        </w:rPr>
        <w:t>people,</w:t>
      </w:r>
      <w:r>
        <w:rPr>
          <w:color w:val="231F20"/>
          <w:spacing w:val="-26"/>
        </w:rPr>
        <w:t> </w:t>
      </w:r>
      <w:r>
        <w:rPr>
          <w:color w:val="231F20"/>
        </w:rPr>
        <w:t>thus</w:t>
      </w:r>
      <w:r>
        <w:rPr>
          <w:color w:val="231F20"/>
          <w:spacing w:val="-25"/>
        </w:rPr>
        <w:t> </w:t>
      </w:r>
      <w:r>
        <w:rPr>
          <w:color w:val="231F20"/>
        </w:rPr>
        <w:t>further dividing </w:t>
      </w:r>
      <w:r>
        <w:rPr>
          <w:color w:val="231F20"/>
          <w:spacing w:val="-3"/>
        </w:rPr>
        <w:t>God’s </w:t>
      </w:r>
      <w:r>
        <w:rPr>
          <w:color w:val="231F20"/>
        </w:rPr>
        <w:t>people. Our work of warning will then be </w:t>
      </w:r>
      <w:r>
        <w:rPr>
          <w:color w:val="231F20"/>
          <w:spacing w:val="-5"/>
        </w:rPr>
        <w:t>restricted</w:t>
      </w:r>
      <w:r>
        <w:rPr>
          <w:color w:val="231F20"/>
          <w:spacing w:val="-20"/>
        </w:rPr>
        <w:t> </w:t>
      </w:r>
      <w:r>
        <w:rPr>
          <w:color w:val="231F20"/>
          <w:spacing w:val="-3"/>
        </w:rPr>
        <w:t>by</w:t>
      </w:r>
      <w:r>
        <w:rPr>
          <w:color w:val="231F20"/>
          <w:spacing w:val="-20"/>
        </w:rPr>
        <w:t> </w:t>
      </w:r>
      <w:r>
        <w:rPr>
          <w:color w:val="231F20"/>
          <w:spacing w:val="-5"/>
        </w:rPr>
        <w:t>persecution,</w:t>
      </w:r>
      <w:r>
        <w:rPr>
          <w:color w:val="231F20"/>
          <w:spacing w:val="-19"/>
        </w:rPr>
        <w:t> </w:t>
      </w:r>
      <w:r>
        <w:rPr>
          <w:color w:val="231F20"/>
          <w:spacing w:val="-5"/>
        </w:rPr>
        <w:t>economic</w:t>
      </w:r>
      <w:r>
        <w:rPr>
          <w:color w:val="231F20"/>
          <w:spacing w:val="-20"/>
        </w:rPr>
        <w:t> </w:t>
      </w:r>
      <w:r>
        <w:rPr>
          <w:color w:val="231F20"/>
          <w:spacing w:val="-5"/>
        </w:rPr>
        <w:t>trials,</w:t>
      </w:r>
      <w:r>
        <w:rPr>
          <w:color w:val="231F20"/>
          <w:spacing w:val="-19"/>
        </w:rPr>
        <w:t> </w:t>
      </w:r>
      <w:r>
        <w:rPr>
          <w:color w:val="231F20"/>
          <w:spacing w:val="-5"/>
        </w:rPr>
        <w:t>increasing</w:t>
      </w:r>
      <w:r>
        <w:rPr>
          <w:color w:val="231F20"/>
          <w:spacing w:val="-20"/>
        </w:rPr>
        <w:t> </w:t>
      </w:r>
      <w:r>
        <w:rPr>
          <w:color w:val="231F20"/>
          <w:spacing w:val="-5"/>
        </w:rPr>
        <w:t>calamities, </w:t>
      </w:r>
      <w:r>
        <w:rPr>
          <w:color w:val="231F20"/>
        </w:rPr>
        <w:t>and apostasy from our</w:t>
      </w:r>
      <w:r>
        <w:rPr>
          <w:color w:val="231F20"/>
          <w:spacing w:val="-8"/>
        </w:rPr>
        <w:t> </w:t>
      </w:r>
      <w:r>
        <w:rPr>
          <w:color w:val="231F20"/>
        </w:rPr>
        <w:t>ranks:</w:t>
      </w:r>
    </w:p>
    <w:p>
      <w:pPr>
        <w:pStyle w:val="BodyText"/>
        <w:spacing w:line="249" w:lineRule="auto" w:before="5"/>
        <w:ind w:left="407" w:right="402"/>
      </w:pPr>
      <w:r>
        <w:rPr>
          <w:color w:val="231F20"/>
        </w:rPr>
        <w:t>“The work which the church has failed to do in</w:t>
      </w:r>
      <w:r>
        <w:rPr>
          <w:color w:val="231F20"/>
          <w:spacing w:val="-36"/>
        </w:rPr>
        <w:t> </w:t>
      </w:r>
      <w:r>
        <w:rPr>
          <w:color w:val="231F20"/>
        </w:rPr>
        <w:t>a time of peace and prosperity she will have to do in a terrible crisis under most discouraging, forbidding circumstances. The warnings that worldly</w:t>
      </w:r>
      <w:r>
        <w:rPr>
          <w:color w:val="231F20"/>
          <w:spacing w:val="-25"/>
        </w:rPr>
        <w:t> </w:t>
      </w:r>
      <w:r>
        <w:rPr>
          <w:color w:val="231F20"/>
        </w:rPr>
        <w:t>conformity </w:t>
      </w:r>
      <w:r>
        <w:rPr>
          <w:color w:val="231F20"/>
          <w:spacing w:val="-3"/>
        </w:rPr>
        <w:t>has</w:t>
      </w:r>
      <w:r>
        <w:rPr>
          <w:color w:val="231F20"/>
          <w:spacing w:val="-21"/>
        </w:rPr>
        <w:t> </w:t>
      </w:r>
      <w:r>
        <w:rPr>
          <w:color w:val="231F20"/>
          <w:spacing w:val="-4"/>
        </w:rPr>
        <w:t>silenced</w:t>
      </w:r>
      <w:r>
        <w:rPr>
          <w:color w:val="231F20"/>
          <w:spacing w:val="-20"/>
        </w:rPr>
        <w:t> </w:t>
      </w:r>
      <w:r>
        <w:rPr>
          <w:color w:val="231F20"/>
        </w:rPr>
        <w:t>or</w:t>
      </w:r>
      <w:r>
        <w:rPr>
          <w:color w:val="231F20"/>
          <w:spacing w:val="-20"/>
        </w:rPr>
        <w:t> </w:t>
      </w:r>
      <w:r>
        <w:rPr>
          <w:color w:val="231F20"/>
          <w:spacing w:val="-4"/>
        </w:rPr>
        <w:t>withheld</w:t>
      </w:r>
      <w:r>
        <w:rPr>
          <w:color w:val="231F20"/>
          <w:spacing w:val="-20"/>
        </w:rPr>
        <w:t> </w:t>
      </w:r>
      <w:r>
        <w:rPr>
          <w:color w:val="231F20"/>
          <w:spacing w:val="-3"/>
        </w:rPr>
        <w:t>must</w:t>
      </w:r>
      <w:r>
        <w:rPr>
          <w:color w:val="231F20"/>
          <w:spacing w:val="-19"/>
        </w:rPr>
        <w:t> </w:t>
      </w:r>
      <w:r>
        <w:rPr>
          <w:color w:val="231F20"/>
        </w:rPr>
        <w:t>be</w:t>
      </w:r>
      <w:r>
        <w:rPr>
          <w:color w:val="231F20"/>
          <w:spacing w:val="-20"/>
        </w:rPr>
        <w:t> </w:t>
      </w:r>
      <w:r>
        <w:rPr>
          <w:color w:val="231F20"/>
          <w:spacing w:val="-4"/>
        </w:rPr>
        <w:t>given</w:t>
      </w:r>
      <w:r>
        <w:rPr>
          <w:color w:val="231F20"/>
          <w:spacing w:val="-20"/>
        </w:rPr>
        <w:t> </w:t>
      </w:r>
      <w:r>
        <w:rPr>
          <w:color w:val="231F20"/>
          <w:spacing w:val="-4"/>
        </w:rPr>
        <w:t>under</w:t>
      </w:r>
      <w:r>
        <w:rPr>
          <w:color w:val="231F20"/>
          <w:spacing w:val="-20"/>
        </w:rPr>
        <w:t> </w:t>
      </w:r>
      <w:r>
        <w:rPr>
          <w:color w:val="231F20"/>
          <w:spacing w:val="-3"/>
        </w:rPr>
        <w:t>the</w:t>
      </w:r>
      <w:r>
        <w:rPr>
          <w:color w:val="231F20"/>
          <w:spacing w:val="-19"/>
        </w:rPr>
        <w:t> </w:t>
      </w:r>
      <w:r>
        <w:rPr>
          <w:color w:val="231F20"/>
          <w:spacing w:val="-4"/>
        </w:rPr>
        <w:t>fiercest </w:t>
      </w:r>
      <w:r>
        <w:rPr>
          <w:color w:val="231F20"/>
        </w:rPr>
        <w:t>opposition</w:t>
      </w:r>
      <w:r>
        <w:rPr>
          <w:color w:val="231F20"/>
          <w:spacing w:val="-18"/>
        </w:rPr>
        <w:t> </w:t>
      </w:r>
      <w:r>
        <w:rPr>
          <w:color w:val="231F20"/>
        </w:rPr>
        <w:t>from</w:t>
      </w:r>
      <w:r>
        <w:rPr>
          <w:color w:val="231F20"/>
          <w:spacing w:val="-18"/>
        </w:rPr>
        <w:t> </w:t>
      </w:r>
      <w:r>
        <w:rPr>
          <w:color w:val="231F20"/>
        </w:rPr>
        <w:t>enemies</w:t>
      </w:r>
      <w:r>
        <w:rPr>
          <w:color w:val="231F20"/>
          <w:spacing w:val="-17"/>
        </w:rPr>
        <w:t> </w:t>
      </w:r>
      <w:r>
        <w:rPr>
          <w:color w:val="231F20"/>
        </w:rPr>
        <w:t>of</w:t>
      </w:r>
      <w:r>
        <w:rPr>
          <w:color w:val="231F20"/>
          <w:spacing w:val="-18"/>
        </w:rPr>
        <w:t> </w:t>
      </w:r>
      <w:r>
        <w:rPr>
          <w:color w:val="231F20"/>
        </w:rPr>
        <w:t>the</w:t>
      </w:r>
      <w:r>
        <w:rPr>
          <w:color w:val="231F20"/>
          <w:spacing w:val="-18"/>
        </w:rPr>
        <w:t> </w:t>
      </w:r>
      <w:r>
        <w:rPr>
          <w:color w:val="231F20"/>
        </w:rPr>
        <w:t>faith.</w:t>
      </w:r>
      <w:r>
        <w:rPr>
          <w:color w:val="231F20"/>
          <w:spacing w:val="-17"/>
        </w:rPr>
        <w:t> </w:t>
      </w:r>
      <w:r>
        <w:rPr>
          <w:color w:val="231F20"/>
        </w:rPr>
        <w:t>And</w:t>
      </w:r>
      <w:r>
        <w:rPr>
          <w:color w:val="231F20"/>
          <w:spacing w:val="-19"/>
        </w:rPr>
        <w:t> </w:t>
      </w:r>
      <w:r>
        <w:rPr>
          <w:b/>
          <w:color w:val="231F20"/>
        </w:rPr>
        <w:t>at</w:t>
      </w:r>
      <w:r>
        <w:rPr>
          <w:b/>
          <w:color w:val="231F20"/>
          <w:spacing w:val="-19"/>
        </w:rPr>
        <w:t> </w:t>
      </w:r>
      <w:r>
        <w:rPr>
          <w:b/>
          <w:color w:val="231F20"/>
        </w:rPr>
        <w:t>that</w:t>
      </w:r>
      <w:r>
        <w:rPr>
          <w:b/>
          <w:color w:val="231F20"/>
          <w:spacing w:val="-18"/>
        </w:rPr>
        <w:t> </w:t>
      </w:r>
      <w:r>
        <w:rPr>
          <w:b/>
          <w:color w:val="231F20"/>
        </w:rPr>
        <w:t>time </w:t>
      </w:r>
      <w:r>
        <w:rPr>
          <w:color w:val="231F20"/>
        </w:rPr>
        <w:t>the</w:t>
      </w:r>
      <w:r>
        <w:rPr>
          <w:color w:val="231F20"/>
          <w:spacing w:val="-28"/>
        </w:rPr>
        <w:t> </w:t>
      </w:r>
      <w:r>
        <w:rPr>
          <w:color w:val="231F20"/>
        </w:rPr>
        <w:t>superficial,</w:t>
      </w:r>
      <w:r>
        <w:rPr>
          <w:color w:val="231F20"/>
          <w:spacing w:val="-27"/>
        </w:rPr>
        <w:t> </w:t>
      </w:r>
      <w:r>
        <w:rPr>
          <w:color w:val="231F20"/>
        </w:rPr>
        <w:t>conservative</w:t>
      </w:r>
      <w:r>
        <w:rPr>
          <w:color w:val="231F20"/>
          <w:spacing w:val="-28"/>
        </w:rPr>
        <w:t> </w:t>
      </w:r>
      <w:r>
        <w:rPr>
          <w:color w:val="231F20"/>
        </w:rPr>
        <w:t>class,</w:t>
      </w:r>
      <w:r>
        <w:rPr>
          <w:color w:val="231F20"/>
          <w:spacing w:val="-27"/>
        </w:rPr>
        <w:t> </w:t>
      </w:r>
      <w:r>
        <w:rPr>
          <w:color w:val="231F20"/>
        </w:rPr>
        <w:t>whose</w:t>
      </w:r>
      <w:r>
        <w:rPr>
          <w:color w:val="231F20"/>
          <w:spacing w:val="-28"/>
        </w:rPr>
        <w:t> </w:t>
      </w:r>
      <w:r>
        <w:rPr>
          <w:color w:val="231F20"/>
        </w:rPr>
        <w:t>influence</w:t>
      </w:r>
      <w:r>
        <w:rPr>
          <w:color w:val="231F20"/>
          <w:spacing w:val="-27"/>
        </w:rPr>
        <w:t> </w:t>
      </w:r>
      <w:r>
        <w:rPr>
          <w:color w:val="231F20"/>
          <w:spacing w:val="-2"/>
        </w:rPr>
        <w:t>has </w:t>
      </w:r>
      <w:r>
        <w:rPr>
          <w:color w:val="231F20"/>
          <w:spacing w:val="-3"/>
        </w:rPr>
        <w:t>steadily</w:t>
      </w:r>
      <w:r>
        <w:rPr>
          <w:color w:val="231F20"/>
          <w:spacing w:val="-21"/>
        </w:rPr>
        <w:t> </w:t>
      </w:r>
      <w:r>
        <w:rPr>
          <w:color w:val="231F20"/>
          <w:spacing w:val="-3"/>
        </w:rPr>
        <w:t>retarded</w:t>
      </w:r>
      <w:r>
        <w:rPr>
          <w:color w:val="231F20"/>
          <w:spacing w:val="-20"/>
        </w:rPr>
        <w:t> </w:t>
      </w:r>
      <w:r>
        <w:rPr>
          <w:color w:val="231F20"/>
        </w:rPr>
        <w:t>the</w:t>
      </w:r>
      <w:r>
        <w:rPr>
          <w:color w:val="231F20"/>
          <w:spacing w:val="-20"/>
        </w:rPr>
        <w:t> </w:t>
      </w:r>
      <w:r>
        <w:rPr>
          <w:color w:val="231F20"/>
          <w:spacing w:val="-3"/>
        </w:rPr>
        <w:t>progress</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spacing w:val="-3"/>
        </w:rPr>
        <w:t>work,</w:t>
      </w:r>
      <w:r>
        <w:rPr>
          <w:color w:val="231F20"/>
          <w:spacing w:val="-20"/>
        </w:rPr>
        <w:t> </w:t>
      </w:r>
      <w:r>
        <w:rPr>
          <w:color w:val="231F20"/>
          <w:spacing w:val="-3"/>
        </w:rPr>
        <w:t>will</w:t>
      </w:r>
      <w:r>
        <w:rPr>
          <w:color w:val="231F20"/>
          <w:spacing w:val="-20"/>
        </w:rPr>
        <w:t> </w:t>
      </w:r>
      <w:r>
        <w:rPr>
          <w:color w:val="231F20"/>
          <w:spacing w:val="-3"/>
        </w:rPr>
        <w:t>renounce </w:t>
      </w:r>
      <w:r>
        <w:rPr>
          <w:color w:val="231F20"/>
        </w:rPr>
        <w:t>the</w:t>
      </w:r>
      <w:r>
        <w:rPr>
          <w:color w:val="231F20"/>
          <w:spacing w:val="-9"/>
        </w:rPr>
        <w:t> </w:t>
      </w:r>
      <w:r>
        <w:rPr>
          <w:color w:val="231F20"/>
        </w:rPr>
        <w:t>faith</w:t>
      </w:r>
      <w:r>
        <w:rPr>
          <w:color w:val="231F20"/>
          <w:spacing w:val="-9"/>
        </w:rPr>
        <w:t> </w:t>
      </w:r>
      <w:r>
        <w:rPr>
          <w:color w:val="231F20"/>
        </w:rPr>
        <w:t>and</w:t>
      </w:r>
      <w:r>
        <w:rPr>
          <w:color w:val="231F20"/>
          <w:spacing w:val="-10"/>
        </w:rPr>
        <w:t> </w:t>
      </w:r>
      <w:r>
        <w:rPr>
          <w:color w:val="231F20"/>
        </w:rPr>
        <w:t>take</w:t>
      </w:r>
      <w:r>
        <w:rPr>
          <w:color w:val="231F20"/>
          <w:spacing w:val="-9"/>
        </w:rPr>
        <w:t> </w:t>
      </w:r>
      <w:r>
        <w:rPr>
          <w:color w:val="231F20"/>
        </w:rPr>
        <w:t>their</w:t>
      </w:r>
      <w:r>
        <w:rPr>
          <w:color w:val="231F20"/>
          <w:spacing w:val="-9"/>
        </w:rPr>
        <w:t> </w:t>
      </w:r>
      <w:r>
        <w:rPr>
          <w:color w:val="231F20"/>
        </w:rPr>
        <w:t>stand</w:t>
      </w:r>
      <w:r>
        <w:rPr>
          <w:color w:val="231F20"/>
          <w:spacing w:val="-9"/>
        </w:rPr>
        <w:t> </w:t>
      </w:r>
      <w:r>
        <w:rPr>
          <w:color w:val="231F20"/>
        </w:rPr>
        <w:t>with</w:t>
      </w:r>
      <w:r>
        <w:rPr>
          <w:color w:val="231F20"/>
          <w:spacing w:val="-9"/>
        </w:rPr>
        <w:t> </w:t>
      </w:r>
      <w:r>
        <w:rPr>
          <w:color w:val="231F20"/>
        </w:rPr>
        <w:t>its</w:t>
      </w:r>
      <w:r>
        <w:rPr>
          <w:color w:val="231F20"/>
          <w:spacing w:val="-9"/>
        </w:rPr>
        <w:t> </w:t>
      </w:r>
      <w:r>
        <w:rPr>
          <w:color w:val="231F20"/>
        </w:rPr>
        <w:t>avowed</w:t>
      </w:r>
      <w:r>
        <w:rPr>
          <w:color w:val="231F20"/>
          <w:spacing w:val="-9"/>
        </w:rPr>
        <w:t> </w:t>
      </w:r>
      <w:r>
        <w:rPr>
          <w:color w:val="231F20"/>
        </w:rPr>
        <w:t>enemies, </w:t>
      </w:r>
      <w:r>
        <w:rPr>
          <w:color w:val="231F20"/>
          <w:spacing w:val="-4"/>
        </w:rPr>
        <w:t>toward</w:t>
      </w:r>
      <w:r>
        <w:rPr>
          <w:color w:val="231F20"/>
          <w:spacing w:val="-20"/>
        </w:rPr>
        <w:t> </w:t>
      </w:r>
      <w:r>
        <w:rPr>
          <w:color w:val="231F20"/>
          <w:spacing w:val="-3"/>
        </w:rPr>
        <w:t>whom</w:t>
      </w:r>
      <w:r>
        <w:rPr>
          <w:color w:val="231F20"/>
          <w:spacing w:val="-20"/>
        </w:rPr>
        <w:t> </w:t>
      </w:r>
      <w:r>
        <w:rPr>
          <w:color w:val="231F20"/>
          <w:spacing w:val="-4"/>
        </w:rPr>
        <w:t>their</w:t>
      </w:r>
      <w:r>
        <w:rPr>
          <w:color w:val="231F20"/>
          <w:spacing w:val="-19"/>
        </w:rPr>
        <w:t> </w:t>
      </w:r>
      <w:r>
        <w:rPr>
          <w:color w:val="231F20"/>
          <w:spacing w:val="-4"/>
        </w:rPr>
        <w:t>sympathies</w:t>
      </w:r>
      <w:r>
        <w:rPr>
          <w:color w:val="231F20"/>
          <w:spacing w:val="-20"/>
        </w:rPr>
        <w:t> </w:t>
      </w:r>
      <w:r>
        <w:rPr>
          <w:color w:val="231F20"/>
          <w:spacing w:val="-3"/>
        </w:rPr>
        <w:t>have</w:t>
      </w:r>
      <w:r>
        <w:rPr>
          <w:color w:val="231F20"/>
          <w:spacing w:val="-19"/>
        </w:rPr>
        <w:t> </w:t>
      </w:r>
      <w:r>
        <w:rPr>
          <w:color w:val="231F20"/>
          <w:spacing w:val="-3"/>
        </w:rPr>
        <w:t>long</w:t>
      </w:r>
      <w:r>
        <w:rPr>
          <w:color w:val="231F20"/>
          <w:spacing w:val="-20"/>
        </w:rPr>
        <w:t> </w:t>
      </w:r>
      <w:r>
        <w:rPr>
          <w:color w:val="231F20"/>
          <w:spacing w:val="-3"/>
        </w:rPr>
        <w:t>been</w:t>
      </w:r>
      <w:r>
        <w:rPr>
          <w:color w:val="231F20"/>
          <w:spacing w:val="-19"/>
        </w:rPr>
        <w:t> </w:t>
      </w:r>
      <w:r>
        <w:rPr>
          <w:color w:val="231F20"/>
          <w:spacing w:val="-4"/>
        </w:rPr>
        <w:t>tending.” </w:t>
      </w:r>
      <w:r>
        <w:rPr>
          <w:i/>
          <w:color w:val="231F20"/>
        </w:rPr>
        <w:t>Testimonies</w:t>
      </w:r>
      <w:r>
        <w:rPr>
          <w:color w:val="231F20"/>
        </w:rPr>
        <w:t>, volume 5,</w:t>
      </w:r>
      <w:r>
        <w:rPr>
          <w:color w:val="231F20"/>
          <w:spacing w:val="-20"/>
        </w:rPr>
        <w:t> </w:t>
      </w:r>
      <w:r>
        <w:rPr>
          <w:color w:val="231F20"/>
        </w:rPr>
        <w:t>463.</w:t>
      </w:r>
    </w:p>
    <w:p>
      <w:pPr>
        <w:spacing w:before="151"/>
        <w:ind w:left="657" w:right="658" w:firstLine="0"/>
        <w:jc w:val="center"/>
        <w:rPr>
          <w:b/>
          <w:sz w:val="17"/>
        </w:rPr>
      </w:pPr>
      <w:r>
        <w:rPr>
          <w:b/>
          <w:color w:val="231F20"/>
          <w:sz w:val="24"/>
        </w:rPr>
        <w:t>T</w:t>
      </w:r>
      <w:r>
        <w:rPr>
          <w:b/>
          <w:color w:val="231F20"/>
          <w:sz w:val="17"/>
        </w:rPr>
        <w:t>HE </w:t>
      </w:r>
      <w:r>
        <w:rPr>
          <w:b/>
          <w:color w:val="231F20"/>
          <w:sz w:val="24"/>
        </w:rPr>
        <w:t>S</w:t>
      </w:r>
      <w:r>
        <w:rPr>
          <w:b/>
          <w:color w:val="231F20"/>
          <w:sz w:val="17"/>
        </w:rPr>
        <w:t>HAKING</w:t>
      </w:r>
    </w:p>
    <w:p>
      <w:pPr>
        <w:pStyle w:val="BodyText"/>
        <w:spacing w:line="249" w:lineRule="auto" w:before="39"/>
        <w:ind w:left="120" w:right="113"/>
      </w:pPr>
      <w:r>
        <w:rPr>
          <w:color w:val="231F20"/>
        </w:rPr>
        <w:t>This separation process is called “the shaking.” The shaking finishes its work for God’s people at the passage of the national Sunday law in the United States, and then it proceeds to the inhabitants of the world. The Sunday law is the finish line for those who profess to be Seventh-day Adventists, but it is also the starting line for the shaking to move from Adventism to the world. The issue of Sabbath versus Sunday sacredness will form the final dividing line between the obedient and the disobedient in this world.</w:t>
      </w:r>
    </w:p>
    <w:p>
      <w:pPr>
        <w:pStyle w:val="BodyText"/>
        <w:spacing w:line="249" w:lineRule="auto" w:before="8"/>
        <w:ind w:left="408" w:right="391"/>
      </w:pPr>
      <w:r>
        <w:rPr>
          <w:color w:val="231F20"/>
        </w:rPr>
        <w:t>“The</w:t>
      </w:r>
      <w:r>
        <w:rPr>
          <w:color w:val="231F20"/>
          <w:spacing w:val="-6"/>
        </w:rPr>
        <w:t> </w:t>
      </w:r>
      <w:r>
        <w:rPr>
          <w:color w:val="231F20"/>
        </w:rPr>
        <w:t>Sabbath</w:t>
      </w:r>
      <w:r>
        <w:rPr>
          <w:color w:val="231F20"/>
          <w:spacing w:val="-6"/>
        </w:rPr>
        <w:t> </w:t>
      </w:r>
      <w:r>
        <w:rPr>
          <w:color w:val="231F20"/>
        </w:rPr>
        <w:t>will</w:t>
      </w:r>
      <w:r>
        <w:rPr>
          <w:color w:val="231F20"/>
          <w:spacing w:val="-5"/>
        </w:rPr>
        <w:t> </w:t>
      </w:r>
      <w:r>
        <w:rPr>
          <w:color w:val="231F20"/>
        </w:rPr>
        <w:t>be</w:t>
      </w:r>
      <w:r>
        <w:rPr>
          <w:color w:val="231F20"/>
          <w:spacing w:val="-6"/>
        </w:rPr>
        <w:t> </w:t>
      </w:r>
      <w:r>
        <w:rPr>
          <w:color w:val="231F20"/>
        </w:rPr>
        <w:t>the</w:t>
      </w:r>
      <w:r>
        <w:rPr>
          <w:color w:val="231F20"/>
          <w:spacing w:val="-5"/>
        </w:rPr>
        <w:t> </w:t>
      </w:r>
      <w:r>
        <w:rPr>
          <w:color w:val="231F20"/>
        </w:rPr>
        <w:t>great</w:t>
      </w:r>
      <w:r>
        <w:rPr>
          <w:color w:val="231F20"/>
          <w:spacing w:val="-6"/>
        </w:rPr>
        <w:t> </w:t>
      </w:r>
      <w:r>
        <w:rPr>
          <w:color w:val="231F20"/>
        </w:rPr>
        <w:t>test</w:t>
      </w:r>
      <w:r>
        <w:rPr>
          <w:color w:val="231F20"/>
          <w:spacing w:val="-6"/>
        </w:rPr>
        <w:t> </w:t>
      </w:r>
      <w:r>
        <w:rPr>
          <w:color w:val="231F20"/>
        </w:rPr>
        <w:t>of</w:t>
      </w:r>
      <w:r>
        <w:rPr>
          <w:color w:val="231F20"/>
          <w:spacing w:val="-5"/>
        </w:rPr>
        <w:t> </w:t>
      </w:r>
      <w:r>
        <w:rPr>
          <w:color w:val="231F20"/>
        </w:rPr>
        <w:t>loyalty,</w:t>
      </w:r>
      <w:r>
        <w:rPr>
          <w:color w:val="231F20"/>
          <w:spacing w:val="-6"/>
        </w:rPr>
        <w:t> </w:t>
      </w:r>
      <w:r>
        <w:rPr>
          <w:color w:val="231F20"/>
        </w:rPr>
        <w:t>for it is the point of truth especially controverted. When the final test shall be brought to bear upon men, then </w:t>
      </w:r>
      <w:r>
        <w:rPr>
          <w:b/>
          <w:color w:val="231F20"/>
        </w:rPr>
        <w:t>the line of distinction </w:t>
      </w:r>
      <w:r>
        <w:rPr>
          <w:color w:val="231F20"/>
        </w:rPr>
        <w:t>will be drawn between those who serve God and those who serve Him not. While the</w:t>
      </w:r>
      <w:r>
        <w:rPr>
          <w:color w:val="231F20"/>
          <w:spacing w:val="-14"/>
        </w:rPr>
        <w:t> </w:t>
      </w:r>
      <w:r>
        <w:rPr>
          <w:color w:val="231F20"/>
        </w:rPr>
        <w:t>observance</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false</w:t>
      </w:r>
      <w:r>
        <w:rPr>
          <w:color w:val="231F20"/>
          <w:spacing w:val="-14"/>
        </w:rPr>
        <w:t> </w:t>
      </w:r>
      <w:r>
        <w:rPr>
          <w:color w:val="231F20"/>
        </w:rPr>
        <w:t>sabbath</w:t>
      </w:r>
      <w:r>
        <w:rPr>
          <w:color w:val="231F20"/>
          <w:spacing w:val="-14"/>
        </w:rPr>
        <w:t> </w:t>
      </w:r>
      <w:r>
        <w:rPr>
          <w:color w:val="231F20"/>
        </w:rPr>
        <w:t>in</w:t>
      </w:r>
      <w:r>
        <w:rPr>
          <w:color w:val="231F20"/>
          <w:spacing w:val="-14"/>
        </w:rPr>
        <w:t> </w:t>
      </w:r>
      <w:r>
        <w:rPr>
          <w:color w:val="231F20"/>
        </w:rPr>
        <w:t>compliance</w:t>
      </w:r>
      <w:r>
        <w:rPr>
          <w:color w:val="231F20"/>
          <w:spacing w:val="-14"/>
        </w:rPr>
        <w:t> </w:t>
      </w:r>
      <w:r>
        <w:rPr>
          <w:color w:val="231F20"/>
        </w:rPr>
        <w:t>with </w:t>
      </w:r>
      <w:r>
        <w:rPr>
          <w:color w:val="231F20"/>
          <w:spacing w:val="8"/>
        </w:rPr>
        <w:t>the law </w:t>
      </w:r>
      <w:r>
        <w:rPr>
          <w:color w:val="231F20"/>
          <w:spacing w:val="6"/>
        </w:rPr>
        <w:t>of </w:t>
      </w:r>
      <w:r>
        <w:rPr>
          <w:color w:val="231F20"/>
          <w:spacing w:val="8"/>
        </w:rPr>
        <w:t>the </w:t>
      </w:r>
      <w:r>
        <w:rPr>
          <w:color w:val="231F20"/>
          <w:spacing w:val="10"/>
        </w:rPr>
        <w:t>state, </w:t>
      </w:r>
      <w:r>
        <w:rPr>
          <w:color w:val="231F20"/>
          <w:spacing w:val="11"/>
        </w:rPr>
        <w:t>contrary </w:t>
      </w:r>
      <w:r>
        <w:rPr>
          <w:color w:val="231F20"/>
          <w:spacing w:val="6"/>
        </w:rPr>
        <w:t>to </w:t>
      </w:r>
      <w:r>
        <w:rPr>
          <w:color w:val="231F20"/>
          <w:spacing w:val="8"/>
        </w:rPr>
        <w:t>the </w:t>
      </w:r>
      <w:r>
        <w:rPr>
          <w:color w:val="231F20"/>
          <w:spacing w:val="13"/>
        </w:rPr>
        <w:t>fourth </w:t>
      </w:r>
      <w:r>
        <w:rPr>
          <w:color w:val="231F20"/>
        </w:rPr>
        <w:t>commandment, will be an avowal of allegiance to a power that is in opposition to God, the keeping of the true</w:t>
      </w:r>
      <w:r>
        <w:rPr>
          <w:color w:val="231F20"/>
          <w:spacing w:val="-18"/>
        </w:rPr>
        <w:t> </w:t>
      </w:r>
      <w:r>
        <w:rPr>
          <w:color w:val="231F20"/>
        </w:rPr>
        <w:t>Sabbath,</w:t>
      </w:r>
      <w:r>
        <w:rPr>
          <w:color w:val="231F20"/>
          <w:spacing w:val="-18"/>
        </w:rPr>
        <w:t> </w:t>
      </w:r>
      <w:r>
        <w:rPr>
          <w:color w:val="231F20"/>
        </w:rPr>
        <w:t>in</w:t>
      </w:r>
      <w:r>
        <w:rPr>
          <w:color w:val="231F20"/>
          <w:spacing w:val="-18"/>
        </w:rPr>
        <w:t> </w:t>
      </w:r>
      <w:r>
        <w:rPr>
          <w:color w:val="231F20"/>
        </w:rPr>
        <w:t>obedience</w:t>
      </w:r>
      <w:r>
        <w:rPr>
          <w:color w:val="231F20"/>
          <w:spacing w:val="-17"/>
        </w:rPr>
        <w:t> </w:t>
      </w:r>
      <w:r>
        <w:rPr>
          <w:color w:val="231F20"/>
        </w:rPr>
        <w:t>to</w:t>
      </w:r>
      <w:r>
        <w:rPr>
          <w:color w:val="231F20"/>
          <w:spacing w:val="-18"/>
        </w:rPr>
        <w:t> </w:t>
      </w:r>
      <w:r>
        <w:rPr>
          <w:color w:val="231F20"/>
          <w:spacing w:val="-4"/>
        </w:rPr>
        <w:t>God’s</w:t>
      </w:r>
      <w:r>
        <w:rPr>
          <w:color w:val="231F20"/>
          <w:spacing w:val="-18"/>
        </w:rPr>
        <w:t> </w:t>
      </w:r>
      <w:r>
        <w:rPr>
          <w:color w:val="231F20"/>
          <w:spacing w:val="-4"/>
        </w:rPr>
        <w:t>law,</w:t>
      </w:r>
      <w:r>
        <w:rPr>
          <w:color w:val="231F20"/>
          <w:spacing w:val="-18"/>
        </w:rPr>
        <w:t> </w:t>
      </w:r>
      <w:r>
        <w:rPr>
          <w:color w:val="231F20"/>
        </w:rPr>
        <w:t>is</w:t>
      </w:r>
      <w:r>
        <w:rPr>
          <w:color w:val="231F20"/>
          <w:spacing w:val="-17"/>
        </w:rPr>
        <w:t> </w:t>
      </w:r>
      <w:r>
        <w:rPr>
          <w:color w:val="231F20"/>
        </w:rPr>
        <w:t>an</w:t>
      </w:r>
      <w:r>
        <w:rPr>
          <w:color w:val="231F20"/>
          <w:spacing w:val="-18"/>
        </w:rPr>
        <w:t> </w:t>
      </w:r>
      <w:r>
        <w:rPr>
          <w:color w:val="231F20"/>
        </w:rPr>
        <w:t>evidence of</w:t>
      </w:r>
      <w:r>
        <w:rPr>
          <w:color w:val="231F20"/>
          <w:spacing w:val="-14"/>
        </w:rPr>
        <w:t> </w:t>
      </w:r>
      <w:r>
        <w:rPr>
          <w:color w:val="231F20"/>
        </w:rPr>
        <w:t>loyalty</w:t>
      </w:r>
      <w:r>
        <w:rPr>
          <w:color w:val="231F20"/>
          <w:spacing w:val="-14"/>
        </w:rPr>
        <w:t> </w:t>
      </w:r>
      <w:r>
        <w:rPr>
          <w:color w:val="231F20"/>
        </w:rPr>
        <w:t>to</w:t>
      </w:r>
      <w:r>
        <w:rPr>
          <w:color w:val="231F20"/>
          <w:spacing w:val="-14"/>
        </w:rPr>
        <w:t> </w:t>
      </w:r>
      <w:r>
        <w:rPr>
          <w:color w:val="231F20"/>
        </w:rPr>
        <w:t>the</w:t>
      </w:r>
      <w:r>
        <w:rPr>
          <w:color w:val="231F20"/>
          <w:spacing w:val="-14"/>
        </w:rPr>
        <w:t> </w:t>
      </w:r>
      <w:r>
        <w:rPr>
          <w:color w:val="231F20"/>
          <w:spacing w:val="-3"/>
        </w:rPr>
        <w:t>Creator.</w:t>
      </w:r>
      <w:r>
        <w:rPr>
          <w:color w:val="231F20"/>
          <w:spacing w:val="-18"/>
        </w:rPr>
        <w:t> </w:t>
      </w:r>
      <w:r>
        <w:rPr>
          <w:color w:val="231F20"/>
        </w:rPr>
        <w:t>While</w:t>
      </w:r>
      <w:r>
        <w:rPr>
          <w:color w:val="231F20"/>
          <w:spacing w:val="-13"/>
        </w:rPr>
        <w:t> </w:t>
      </w:r>
      <w:r>
        <w:rPr>
          <w:color w:val="231F20"/>
        </w:rPr>
        <w:t>one</w:t>
      </w:r>
      <w:r>
        <w:rPr>
          <w:color w:val="231F20"/>
          <w:spacing w:val="-14"/>
        </w:rPr>
        <w:t> </w:t>
      </w:r>
      <w:r>
        <w:rPr>
          <w:color w:val="231F20"/>
        </w:rPr>
        <w:t>class,</w:t>
      </w:r>
      <w:r>
        <w:rPr>
          <w:color w:val="231F20"/>
          <w:spacing w:val="-14"/>
        </w:rPr>
        <w:t> </w:t>
      </w:r>
      <w:r>
        <w:rPr>
          <w:color w:val="231F20"/>
        </w:rPr>
        <w:t>by</w:t>
      </w:r>
      <w:r>
        <w:rPr>
          <w:color w:val="231F20"/>
          <w:spacing w:val="-14"/>
        </w:rPr>
        <w:t> </w:t>
      </w:r>
      <w:r>
        <w:rPr>
          <w:color w:val="231F20"/>
        </w:rPr>
        <w:t>accepting the sign of submission to earthly powers, receive the mark of the beast, the other choosing the token of allegiance</w:t>
      </w:r>
      <w:r>
        <w:rPr>
          <w:color w:val="231F20"/>
          <w:spacing w:val="-18"/>
        </w:rPr>
        <w:t> </w:t>
      </w:r>
      <w:r>
        <w:rPr>
          <w:color w:val="231F20"/>
        </w:rPr>
        <w:t>to</w:t>
      </w:r>
      <w:r>
        <w:rPr>
          <w:color w:val="231F20"/>
          <w:spacing w:val="-18"/>
        </w:rPr>
        <w:t> </w:t>
      </w:r>
      <w:r>
        <w:rPr>
          <w:color w:val="231F20"/>
        </w:rPr>
        <w:t>divine</w:t>
      </w:r>
      <w:r>
        <w:rPr>
          <w:color w:val="231F20"/>
          <w:spacing w:val="-18"/>
        </w:rPr>
        <w:t> </w:t>
      </w:r>
      <w:r>
        <w:rPr>
          <w:color w:val="231F20"/>
          <w:spacing w:val="-3"/>
        </w:rPr>
        <w:t>authority,</w:t>
      </w:r>
      <w:r>
        <w:rPr>
          <w:color w:val="231F20"/>
          <w:spacing w:val="-17"/>
        </w:rPr>
        <w:t> </w:t>
      </w:r>
      <w:r>
        <w:rPr>
          <w:color w:val="231F20"/>
        </w:rPr>
        <w:t>receive</w:t>
      </w:r>
      <w:r>
        <w:rPr>
          <w:color w:val="231F20"/>
          <w:spacing w:val="-18"/>
        </w:rPr>
        <w:t> </w:t>
      </w:r>
      <w:r>
        <w:rPr>
          <w:color w:val="231F20"/>
        </w:rPr>
        <w:t>the</w:t>
      </w:r>
      <w:r>
        <w:rPr>
          <w:color w:val="231F20"/>
          <w:spacing w:val="-18"/>
        </w:rPr>
        <w:t> </w:t>
      </w:r>
      <w:r>
        <w:rPr>
          <w:color w:val="231F20"/>
        </w:rPr>
        <w:t>seal</w:t>
      </w:r>
      <w:r>
        <w:rPr>
          <w:color w:val="231F20"/>
          <w:spacing w:val="-18"/>
        </w:rPr>
        <w:t> </w:t>
      </w:r>
      <w:r>
        <w:rPr>
          <w:color w:val="231F20"/>
        </w:rPr>
        <w:t>of</w:t>
      </w:r>
      <w:r>
        <w:rPr>
          <w:color w:val="231F20"/>
          <w:spacing w:val="-17"/>
        </w:rPr>
        <w:t> </w:t>
      </w:r>
      <w:r>
        <w:rPr>
          <w:color w:val="231F20"/>
        </w:rPr>
        <w:t>God.” </w:t>
      </w:r>
      <w:r>
        <w:rPr>
          <w:i/>
          <w:color w:val="231F20"/>
        </w:rPr>
        <w:t>The Great Controversy</w:t>
      </w:r>
      <w:r>
        <w:rPr>
          <w:color w:val="231F20"/>
        </w:rPr>
        <w:t>,</w:t>
      </w:r>
      <w:r>
        <w:rPr>
          <w:color w:val="231F20"/>
          <w:spacing w:val="13"/>
        </w:rPr>
        <w:t> </w:t>
      </w:r>
      <w:r>
        <w:rPr>
          <w:color w:val="231F20"/>
        </w:rPr>
        <w:t>605.</w:t>
      </w:r>
    </w:p>
    <w:p>
      <w:pPr>
        <w:spacing w:before="59"/>
        <w:ind w:left="657" w:right="657" w:firstLine="0"/>
        <w:jc w:val="center"/>
        <w:rPr>
          <w:b/>
          <w:sz w:val="17"/>
        </w:rPr>
      </w:pPr>
      <w:r>
        <w:rPr>
          <w:b/>
          <w:color w:val="231F20"/>
          <w:sz w:val="24"/>
        </w:rPr>
        <w:t>R</w:t>
      </w:r>
      <w:r>
        <w:rPr>
          <w:b/>
          <w:color w:val="231F20"/>
          <w:sz w:val="17"/>
        </w:rPr>
        <w:t>ISING TO THE </w:t>
      </w:r>
      <w:r>
        <w:rPr>
          <w:b/>
          <w:color w:val="231F20"/>
          <w:sz w:val="24"/>
        </w:rPr>
        <w:t>O</w:t>
      </w:r>
      <w:r>
        <w:rPr>
          <w:b/>
          <w:color w:val="231F20"/>
          <w:sz w:val="17"/>
        </w:rPr>
        <w:t>CCASION</w:t>
      </w:r>
    </w:p>
    <w:p>
      <w:pPr>
        <w:pStyle w:val="BodyText"/>
        <w:spacing w:line="249" w:lineRule="auto" w:before="39"/>
        <w:ind w:left="120" w:right="116"/>
      </w:pPr>
      <w:r>
        <w:rPr>
          <w:color w:val="231F20"/>
        </w:rPr>
        <w:t>As</w:t>
      </w:r>
      <w:r>
        <w:rPr>
          <w:color w:val="231F20"/>
          <w:spacing w:val="-20"/>
        </w:rPr>
        <w:t> </w:t>
      </w:r>
      <w:r>
        <w:rPr>
          <w:color w:val="231F20"/>
        </w:rPr>
        <w:t>persecution</w:t>
      </w:r>
      <w:r>
        <w:rPr>
          <w:color w:val="231F20"/>
          <w:spacing w:val="-19"/>
        </w:rPr>
        <w:t> </w:t>
      </w:r>
      <w:r>
        <w:rPr>
          <w:color w:val="231F20"/>
        </w:rPr>
        <w:t>increases,</w:t>
      </w:r>
      <w:r>
        <w:rPr>
          <w:color w:val="231F20"/>
          <w:spacing w:val="-20"/>
        </w:rPr>
        <w:t> </w:t>
      </w:r>
      <w:r>
        <w:rPr>
          <w:color w:val="231F20"/>
        </w:rPr>
        <w:t>those</w:t>
      </w:r>
      <w:r>
        <w:rPr>
          <w:color w:val="231F20"/>
          <w:spacing w:val="-20"/>
        </w:rPr>
        <w:t> </w:t>
      </w:r>
      <w:r>
        <w:rPr>
          <w:color w:val="231F20"/>
        </w:rPr>
        <w:t>who</w:t>
      </w:r>
      <w:r>
        <w:rPr>
          <w:color w:val="231F20"/>
          <w:spacing w:val="-19"/>
        </w:rPr>
        <w:t> </w:t>
      </w:r>
      <w:r>
        <w:rPr>
          <w:color w:val="231F20"/>
        </w:rPr>
        <w:t>have</w:t>
      </w:r>
      <w:r>
        <w:rPr>
          <w:color w:val="231F20"/>
          <w:spacing w:val="-20"/>
        </w:rPr>
        <w:t> </w:t>
      </w:r>
      <w:r>
        <w:rPr>
          <w:color w:val="231F20"/>
        </w:rPr>
        <w:t>only</w:t>
      </w:r>
      <w:r>
        <w:rPr>
          <w:color w:val="231F20"/>
          <w:spacing w:val="-19"/>
        </w:rPr>
        <w:t> </w:t>
      </w:r>
      <w:r>
        <w:rPr>
          <w:color w:val="231F20"/>
          <w:spacing w:val="-3"/>
        </w:rPr>
        <w:t>professed </w:t>
      </w:r>
      <w:r>
        <w:rPr>
          <w:color w:val="231F20"/>
        </w:rPr>
        <w:t>the</w:t>
      </w:r>
      <w:r>
        <w:rPr>
          <w:color w:val="231F20"/>
          <w:spacing w:val="-20"/>
        </w:rPr>
        <w:t> </w:t>
      </w:r>
      <w:r>
        <w:rPr>
          <w:color w:val="231F20"/>
        </w:rPr>
        <w:t>truth,</w:t>
      </w:r>
      <w:r>
        <w:rPr>
          <w:color w:val="231F20"/>
          <w:spacing w:val="-20"/>
        </w:rPr>
        <w:t> </w:t>
      </w:r>
      <w:r>
        <w:rPr>
          <w:color w:val="231F20"/>
        </w:rPr>
        <w:t>yet</w:t>
      </w:r>
      <w:r>
        <w:rPr>
          <w:color w:val="231F20"/>
          <w:spacing w:val="-20"/>
        </w:rPr>
        <w:t> </w:t>
      </w:r>
      <w:r>
        <w:rPr>
          <w:color w:val="231F20"/>
        </w:rPr>
        <w:t>not</w:t>
      </w:r>
      <w:r>
        <w:rPr>
          <w:color w:val="231F20"/>
          <w:spacing w:val="-20"/>
        </w:rPr>
        <w:t> </w:t>
      </w:r>
      <w:r>
        <w:rPr>
          <w:color w:val="231F20"/>
        </w:rPr>
        <w:t>experienced</w:t>
      </w:r>
      <w:r>
        <w:rPr>
          <w:color w:val="231F20"/>
          <w:spacing w:val="-19"/>
        </w:rPr>
        <w:t> </w:t>
      </w:r>
      <w:r>
        <w:rPr>
          <w:color w:val="231F20"/>
        </w:rPr>
        <w:t>it,</w:t>
      </w:r>
      <w:r>
        <w:rPr>
          <w:color w:val="231F20"/>
          <w:spacing w:val="-20"/>
        </w:rPr>
        <w:t> </w:t>
      </w:r>
      <w:r>
        <w:rPr>
          <w:color w:val="231F20"/>
        </w:rPr>
        <w:t>will</w:t>
      </w:r>
      <w:r>
        <w:rPr>
          <w:color w:val="231F20"/>
          <w:spacing w:val="-20"/>
        </w:rPr>
        <w:t> </w:t>
      </w:r>
      <w:r>
        <w:rPr>
          <w:color w:val="231F20"/>
        </w:rPr>
        <w:t>continue</w:t>
      </w:r>
      <w:r>
        <w:rPr>
          <w:color w:val="231F20"/>
          <w:spacing w:val="-20"/>
        </w:rPr>
        <w:t> </w:t>
      </w:r>
      <w:r>
        <w:rPr>
          <w:color w:val="231F20"/>
        </w:rPr>
        <w:t>to</w:t>
      </w:r>
      <w:r>
        <w:rPr>
          <w:color w:val="231F20"/>
          <w:spacing w:val="-20"/>
        </w:rPr>
        <w:t> </w:t>
      </w:r>
      <w:r>
        <w:rPr>
          <w:color w:val="231F20"/>
        </w:rPr>
        <w:t>flee</w:t>
      </w:r>
      <w:r>
        <w:rPr>
          <w:color w:val="231F20"/>
          <w:spacing w:val="-19"/>
        </w:rPr>
        <w:t> </w:t>
      </w:r>
      <w:r>
        <w:rPr>
          <w:color w:val="231F20"/>
        </w:rPr>
        <w:t>the</w:t>
      </w:r>
      <w:r>
        <w:rPr>
          <w:color w:val="231F20"/>
          <w:spacing w:val="-20"/>
        </w:rPr>
        <w:t> </w:t>
      </w:r>
      <w:r>
        <w:rPr>
          <w:color w:val="231F20"/>
        </w:rPr>
        <w:t>ranks of</w:t>
      </w:r>
      <w:r>
        <w:rPr>
          <w:color w:val="231F20"/>
          <w:spacing w:val="-20"/>
        </w:rPr>
        <w:t> </w:t>
      </w:r>
      <w:r>
        <w:rPr>
          <w:color w:val="231F20"/>
        </w:rPr>
        <w:t>Adventism.</w:t>
      </w:r>
      <w:r>
        <w:rPr>
          <w:color w:val="231F20"/>
          <w:spacing w:val="-20"/>
        </w:rPr>
        <w:t> </w:t>
      </w:r>
      <w:r>
        <w:rPr>
          <w:color w:val="231F20"/>
        </w:rPr>
        <w:t>At</w:t>
      </w:r>
      <w:r>
        <w:rPr>
          <w:color w:val="231F20"/>
          <w:spacing w:val="-20"/>
        </w:rPr>
        <w:t> </w:t>
      </w:r>
      <w:r>
        <w:rPr>
          <w:color w:val="231F20"/>
        </w:rPr>
        <w:t>that</w:t>
      </w:r>
      <w:r>
        <w:rPr>
          <w:color w:val="231F20"/>
          <w:spacing w:val="-20"/>
        </w:rPr>
        <w:t> </w:t>
      </w:r>
      <w:r>
        <w:rPr>
          <w:color w:val="231F20"/>
        </w:rPr>
        <w:t>time</w:t>
      </w:r>
      <w:r>
        <w:rPr>
          <w:color w:val="231F20"/>
          <w:spacing w:val="-20"/>
        </w:rPr>
        <w:t> </w:t>
      </w:r>
      <w:r>
        <w:rPr>
          <w:color w:val="231F20"/>
        </w:rPr>
        <w:t>those</w:t>
      </w:r>
      <w:r>
        <w:rPr>
          <w:color w:val="231F20"/>
          <w:spacing w:val="-20"/>
        </w:rPr>
        <w:t> </w:t>
      </w:r>
      <w:r>
        <w:rPr>
          <w:color w:val="231F20"/>
        </w:rPr>
        <w:t>who</w:t>
      </w:r>
      <w:r>
        <w:rPr>
          <w:color w:val="231F20"/>
          <w:spacing w:val="-19"/>
        </w:rPr>
        <w:t> </w:t>
      </w:r>
      <w:r>
        <w:rPr>
          <w:color w:val="231F20"/>
        </w:rPr>
        <w:t>have</w:t>
      </w:r>
      <w:r>
        <w:rPr>
          <w:color w:val="231F20"/>
          <w:spacing w:val="-20"/>
        </w:rPr>
        <w:t> </w:t>
      </w:r>
      <w:r>
        <w:rPr>
          <w:color w:val="231F20"/>
        </w:rPr>
        <w:t>not</w:t>
      </w:r>
      <w:r>
        <w:rPr>
          <w:color w:val="231F20"/>
          <w:spacing w:val="-20"/>
        </w:rPr>
        <w:t> </w:t>
      </w:r>
      <w:r>
        <w:rPr>
          <w:color w:val="231F20"/>
        </w:rPr>
        <w:t>only</w:t>
      </w:r>
      <w:r>
        <w:rPr>
          <w:color w:val="231F20"/>
          <w:spacing w:val="-20"/>
        </w:rPr>
        <w:t> </w:t>
      </w:r>
      <w:r>
        <w:rPr>
          <w:color w:val="231F20"/>
        </w:rPr>
        <w:t>professed but also experienced the truth will become more zealous </w:t>
      </w:r>
      <w:r>
        <w:rPr>
          <w:color w:val="231F20"/>
          <w:spacing w:val="-7"/>
        </w:rPr>
        <w:t>in </w:t>
      </w:r>
      <w:r>
        <w:rPr>
          <w:color w:val="231F20"/>
        </w:rPr>
        <w:t>proportion</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apostasy</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world</w:t>
      </w:r>
      <w:r>
        <w:rPr>
          <w:color w:val="231F20"/>
          <w:spacing w:val="-7"/>
        </w:rPr>
        <w:t> </w:t>
      </w:r>
      <w:r>
        <w:rPr>
          <w:color w:val="231F20"/>
        </w:rPr>
        <w:t>and</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church:</w:t>
      </w:r>
    </w:p>
    <w:p>
      <w:pPr>
        <w:spacing w:after="0" w:line="249" w:lineRule="auto"/>
        <w:sectPr>
          <w:pgSz w:w="12240" w:h="15840"/>
          <w:pgMar w:header="0" w:footer="620" w:top="660" w:bottom="820" w:left="600" w:right="600"/>
          <w:cols w:num="2" w:equalWidth="0">
            <w:col w:w="5452" w:space="68"/>
            <w:col w:w="5520"/>
          </w:cols>
        </w:sectPr>
      </w:pPr>
    </w:p>
    <w:p>
      <w:pPr>
        <w:pStyle w:val="BodyText"/>
        <w:spacing w:line="249" w:lineRule="auto" w:before="80"/>
        <w:ind w:left="408" w:right="311" w:firstLine="431"/>
      </w:pPr>
      <w:bookmarkStart w:name="THE CLOSED DOOR" w:id="41"/>
      <w:bookmarkEnd w:id="41"/>
      <w:r>
        <w:rPr/>
      </w:r>
      <w:bookmarkStart w:name="WHAT THEY MIGHT HAVE DONE" w:id="42"/>
      <w:bookmarkEnd w:id="42"/>
      <w:r>
        <w:rPr/>
      </w:r>
      <w:r>
        <w:rPr>
          <w:color w:val="231F20"/>
        </w:rPr>
        <w:t>“</w:t>
      </w:r>
      <w:r>
        <w:rPr>
          <w:b/>
          <w:color w:val="231F20"/>
        </w:rPr>
        <w:t>When</w:t>
      </w:r>
      <w:r>
        <w:rPr>
          <w:b/>
          <w:color w:val="231F20"/>
          <w:spacing w:val="-12"/>
        </w:rPr>
        <w:t> </w:t>
      </w:r>
      <w:r>
        <w:rPr>
          <w:color w:val="231F20"/>
        </w:rPr>
        <w:t>the</w:t>
      </w:r>
      <w:r>
        <w:rPr>
          <w:color w:val="231F20"/>
          <w:spacing w:val="-12"/>
        </w:rPr>
        <w:t> </w:t>
      </w:r>
      <w:r>
        <w:rPr>
          <w:color w:val="231F20"/>
        </w:rPr>
        <w:t>law</w:t>
      </w:r>
      <w:r>
        <w:rPr>
          <w:color w:val="231F20"/>
          <w:spacing w:val="-12"/>
        </w:rPr>
        <w:t> </w:t>
      </w:r>
      <w:r>
        <w:rPr>
          <w:color w:val="231F20"/>
        </w:rPr>
        <w:t>of</w:t>
      </w:r>
      <w:r>
        <w:rPr>
          <w:color w:val="231F20"/>
          <w:spacing w:val="-11"/>
        </w:rPr>
        <w:t> </w:t>
      </w:r>
      <w:r>
        <w:rPr>
          <w:color w:val="231F20"/>
        </w:rPr>
        <w:t>God</w:t>
      </w:r>
      <w:r>
        <w:rPr>
          <w:color w:val="231F20"/>
          <w:spacing w:val="-12"/>
        </w:rPr>
        <w:t> </w:t>
      </w:r>
      <w:r>
        <w:rPr>
          <w:color w:val="231F20"/>
        </w:rPr>
        <w:t>is</w:t>
      </w:r>
      <w:r>
        <w:rPr>
          <w:color w:val="231F20"/>
          <w:spacing w:val="-12"/>
        </w:rPr>
        <w:t> </w:t>
      </w:r>
      <w:r>
        <w:rPr>
          <w:color w:val="231F20"/>
        </w:rPr>
        <w:t>being</w:t>
      </w:r>
      <w:r>
        <w:rPr>
          <w:color w:val="231F20"/>
          <w:spacing w:val="-12"/>
        </w:rPr>
        <w:t> </w:t>
      </w:r>
      <w:r>
        <w:rPr>
          <w:color w:val="231F20"/>
        </w:rPr>
        <w:t>made</w:t>
      </w:r>
      <w:r>
        <w:rPr>
          <w:color w:val="231F20"/>
          <w:spacing w:val="-11"/>
        </w:rPr>
        <w:t> </w:t>
      </w:r>
      <w:r>
        <w:rPr>
          <w:color w:val="231F20"/>
        </w:rPr>
        <w:t>void,</w:t>
      </w:r>
      <w:r>
        <w:rPr>
          <w:color w:val="231F20"/>
          <w:spacing w:val="-11"/>
        </w:rPr>
        <w:t> </w:t>
      </w:r>
      <w:r>
        <w:rPr>
          <w:b/>
          <w:color w:val="231F20"/>
        </w:rPr>
        <w:t>when </w:t>
      </w:r>
      <w:r>
        <w:rPr>
          <w:color w:val="231F20"/>
        </w:rPr>
        <w:t>His</w:t>
      </w:r>
      <w:r>
        <w:rPr>
          <w:color w:val="231F20"/>
          <w:spacing w:val="-19"/>
        </w:rPr>
        <w:t> </w:t>
      </w:r>
      <w:r>
        <w:rPr>
          <w:color w:val="231F20"/>
        </w:rPr>
        <w:t>name</w:t>
      </w:r>
      <w:r>
        <w:rPr>
          <w:color w:val="231F20"/>
          <w:spacing w:val="-18"/>
        </w:rPr>
        <w:t> </w:t>
      </w:r>
      <w:r>
        <w:rPr>
          <w:color w:val="231F20"/>
        </w:rPr>
        <w:t>is</w:t>
      </w:r>
      <w:r>
        <w:rPr>
          <w:color w:val="231F20"/>
          <w:spacing w:val="-18"/>
        </w:rPr>
        <w:t> </w:t>
      </w:r>
      <w:r>
        <w:rPr>
          <w:color w:val="231F20"/>
        </w:rPr>
        <w:t>dishonored,</w:t>
      </w:r>
      <w:r>
        <w:rPr>
          <w:color w:val="231F20"/>
          <w:spacing w:val="-18"/>
        </w:rPr>
        <w:t> </w:t>
      </w:r>
      <w:r>
        <w:rPr>
          <w:b/>
          <w:color w:val="231F20"/>
        </w:rPr>
        <w:t>when</w:t>
      </w:r>
      <w:r>
        <w:rPr>
          <w:b/>
          <w:color w:val="231F20"/>
          <w:spacing w:val="-18"/>
        </w:rPr>
        <w:t> </w:t>
      </w:r>
      <w:r>
        <w:rPr>
          <w:color w:val="231F20"/>
        </w:rPr>
        <w:t>it</w:t>
      </w:r>
      <w:r>
        <w:rPr>
          <w:color w:val="231F20"/>
          <w:spacing w:val="-19"/>
        </w:rPr>
        <w:t> </w:t>
      </w:r>
      <w:r>
        <w:rPr>
          <w:color w:val="231F20"/>
        </w:rPr>
        <w:t>is</w:t>
      </w:r>
      <w:r>
        <w:rPr>
          <w:color w:val="231F20"/>
          <w:spacing w:val="-19"/>
        </w:rPr>
        <w:t> </w:t>
      </w:r>
      <w:r>
        <w:rPr>
          <w:color w:val="231F20"/>
        </w:rPr>
        <w:t>considered</w:t>
      </w:r>
      <w:r>
        <w:rPr>
          <w:color w:val="231F20"/>
          <w:spacing w:val="-19"/>
        </w:rPr>
        <w:t> </w:t>
      </w:r>
      <w:r>
        <w:rPr>
          <w:color w:val="231F20"/>
        </w:rPr>
        <w:t>disloyal to the laws of the land to keep the seventh day as the Sabbath, </w:t>
      </w:r>
      <w:r>
        <w:rPr>
          <w:b/>
          <w:color w:val="231F20"/>
        </w:rPr>
        <w:t>when </w:t>
      </w:r>
      <w:r>
        <w:rPr>
          <w:color w:val="231F20"/>
        </w:rPr>
        <w:t>wolves in sheep’s clothing, through blindness</w:t>
      </w:r>
      <w:r>
        <w:rPr>
          <w:color w:val="231F20"/>
          <w:spacing w:val="-19"/>
        </w:rPr>
        <w:t> </w:t>
      </w:r>
      <w:r>
        <w:rPr>
          <w:color w:val="231F20"/>
        </w:rPr>
        <w:t>of</w:t>
      </w:r>
      <w:r>
        <w:rPr>
          <w:color w:val="231F20"/>
          <w:spacing w:val="-19"/>
        </w:rPr>
        <w:t> </w:t>
      </w:r>
      <w:r>
        <w:rPr>
          <w:color w:val="231F20"/>
        </w:rPr>
        <w:t>mind</w:t>
      </w:r>
      <w:r>
        <w:rPr>
          <w:color w:val="231F20"/>
          <w:spacing w:val="-18"/>
        </w:rPr>
        <w:t> </w:t>
      </w:r>
      <w:r>
        <w:rPr>
          <w:color w:val="231F20"/>
        </w:rPr>
        <w:t>and</w:t>
      </w:r>
      <w:r>
        <w:rPr>
          <w:color w:val="231F20"/>
          <w:spacing w:val="-19"/>
        </w:rPr>
        <w:t> </w:t>
      </w:r>
      <w:r>
        <w:rPr>
          <w:color w:val="231F20"/>
        </w:rPr>
        <w:t>hardness</w:t>
      </w:r>
      <w:r>
        <w:rPr>
          <w:color w:val="231F20"/>
          <w:spacing w:val="-18"/>
        </w:rPr>
        <w:t> </w:t>
      </w:r>
      <w:r>
        <w:rPr>
          <w:color w:val="231F20"/>
        </w:rPr>
        <w:t>of</w:t>
      </w:r>
      <w:r>
        <w:rPr>
          <w:color w:val="231F20"/>
          <w:spacing w:val="-19"/>
        </w:rPr>
        <w:t> </w:t>
      </w:r>
      <w:r>
        <w:rPr>
          <w:color w:val="231F20"/>
        </w:rPr>
        <w:t>heart,</w:t>
      </w:r>
      <w:r>
        <w:rPr>
          <w:color w:val="231F20"/>
          <w:spacing w:val="-18"/>
        </w:rPr>
        <w:t> </w:t>
      </w:r>
      <w:r>
        <w:rPr>
          <w:color w:val="231F20"/>
        </w:rPr>
        <w:t>are</w:t>
      </w:r>
      <w:r>
        <w:rPr>
          <w:color w:val="231F20"/>
          <w:spacing w:val="-19"/>
        </w:rPr>
        <w:t> </w:t>
      </w:r>
      <w:r>
        <w:rPr>
          <w:color w:val="231F20"/>
        </w:rPr>
        <w:t>seeking</w:t>
      </w:r>
      <w:r>
        <w:rPr>
          <w:color w:val="231F20"/>
          <w:spacing w:val="-19"/>
        </w:rPr>
        <w:t> </w:t>
      </w:r>
      <w:r>
        <w:rPr>
          <w:color w:val="231F20"/>
        </w:rPr>
        <w:t>to compel</w:t>
      </w:r>
      <w:r>
        <w:rPr>
          <w:color w:val="231F20"/>
          <w:spacing w:val="-9"/>
        </w:rPr>
        <w:t> </w:t>
      </w:r>
      <w:r>
        <w:rPr>
          <w:color w:val="231F20"/>
        </w:rPr>
        <w:t>the</w:t>
      </w:r>
      <w:r>
        <w:rPr>
          <w:color w:val="231F20"/>
          <w:spacing w:val="-9"/>
        </w:rPr>
        <w:t> </w:t>
      </w:r>
      <w:r>
        <w:rPr>
          <w:color w:val="231F20"/>
        </w:rPr>
        <w:t>conscience,</w:t>
      </w:r>
      <w:r>
        <w:rPr>
          <w:color w:val="231F20"/>
          <w:spacing w:val="-10"/>
        </w:rPr>
        <w:t> </w:t>
      </w:r>
      <w:r>
        <w:rPr>
          <w:color w:val="231F20"/>
        </w:rPr>
        <w:t>shall</w:t>
      </w:r>
      <w:r>
        <w:rPr>
          <w:color w:val="231F20"/>
          <w:spacing w:val="-9"/>
        </w:rPr>
        <w:t> </w:t>
      </w:r>
      <w:r>
        <w:rPr>
          <w:color w:val="231F20"/>
        </w:rPr>
        <w:t>we</w:t>
      </w:r>
      <w:r>
        <w:rPr>
          <w:color w:val="231F20"/>
          <w:spacing w:val="-9"/>
        </w:rPr>
        <w:t> </w:t>
      </w:r>
      <w:r>
        <w:rPr>
          <w:color w:val="231F20"/>
        </w:rPr>
        <w:t>give</w:t>
      </w:r>
      <w:r>
        <w:rPr>
          <w:color w:val="231F20"/>
          <w:spacing w:val="-9"/>
        </w:rPr>
        <w:t> </w:t>
      </w:r>
      <w:r>
        <w:rPr>
          <w:color w:val="231F20"/>
        </w:rPr>
        <w:t>up</w:t>
      </w:r>
      <w:r>
        <w:rPr>
          <w:color w:val="231F20"/>
          <w:spacing w:val="-9"/>
        </w:rPr>
        <w:t> </w:t>
      </w:r>
      <w:r>
        <w:rPr>
          <w:color w:val="231F20"/>
        </w:rPr>
        <w:t>our</w:t>
      </w:r>
      <w:r>
        <w:rPr>
          <w:color w:val="231F20"/>
          <w:spacing w:val="-9"/>
        </w:rPr>
        <w:t> </w:t>
      </w:r>
      <w:r>
        <w:rPr>
          <w:color w:val="231F20"/>
        </w:rPr>
        <w:t>loyalty</w:t>
      </w:r>
      <w:r>
        <w:rPr>
          <w:color w:val="231F20"/>
          <w:spacing w:val="-9"/>
        </w:rPr>
        <w:t> </w:t>
      </w:r>
      <w:r>
        <w:rPr>
          <w:color w:val="231F20"/>
        </w:rPr>
        <w:t>to God? No, no. The wrongdoer is filled with a Satanic </w:t>
      </w:r>
      <w:r>
        <w:rPr>
          <w:color w:val="231F20"/>
          <w:spacing w:val="10"/>
        </w:rPr>
        <w:t>hatred </w:t>
      </w:r>
      <w:r>
        <w:rPr>
          <w:color w:val="231F20"/>
          <w:spacing w:val="11"/>
        </w:rPr>
        <w:t>against </w:t>
      </w:r>
      <w:r>
        <w:rPr>
          <w:color w:val="231F20"/>
          <w:spacing w:val="10"/>
        </w:rPr>
        <w:t>those </w:t>
      </w:r>
      <w:r>
        <w:rPr>
          <w:color w:val="231F20"/>
          <w:spacing w:val="8"/>
        </w:rPr>
        <w:t>who are </w:t>
      </w:r>
      <w:r>
        <w:rPr>
          <w:color w:val="231F20"/>
          <w:spacing w:val="10"/>
        </w:rPr>
        <w:t>loyal </w:t>
      </w:r>
      <w:r>
        <w:rPr>
          <w:color w:val="231F20"/>
          <w:spacing w:val="6"/>
        </w:rPr>
        <w:t>to</w:t>
      </w:r>
      <w:r>
        <w:rPr>
          <w:color w:val="231F20"/>
          <w:spacing w:val="67"/>
        </w:rPr>
        <w:t> </w:t>
      </w:r>
      <w:r>
        <w:rPr>
          <w:color w:val="231F20"/>
          <w:spacing w:val="13"/>
        </w:rPr>
        <w:t>the </w:t>
      </w:r>
      <w:r>
        <w:rPr>
          <w:color w:val="231F20"/>
        </w:rPr>
        <w:t>commandments</w:t>
      </w:r>
      <w:r>
        <w:rPr>
          <w:color w:val="231F20"/>
          <w:spacing w:val="-5"/>
        </w:rPr>
        <w:t> </w:t>
      </w:r>
      <w:r>
        <w:rPr>
          <w:color w:val="231F20"/>
        </w:rPr>
        <w:t>of</w:t>
      </w:r>
      <w:r>
        <w:rPr>
          <w:color w:val="231F20"/>
          <w:spacing w:val="-5"/>
        </w:rPr>
        <w:t> </w:t>
      </w:r>
      <w:r>
        <w:rPr>
          <w:color w:val="231F20"/>
        </w:rPr>
        <w:t>God,</w:t>
      </w:r>
      <w:r>
        <w:rPr>
          <w:color w:val="231F20"/>
          <w:spacing w:val="-5"/>
        </w:rPr>
        <w:t> </w:t>
      </w:r>
      <w:r>
        <w:rPr>
          <w:color w:val="231F20"/>
        </w:rPr>
        <w:t>but</w:t>
      </w:r>
      <w:r>
        <w:rPr>
          <w:color w:val="231F20"/>
          <w:spacing w:val="-5"/>
        </w:rPr>
        <w:t> </w:t>
      </w:r>
      <w:r>
        <w:rPr>
          <w:color w:val="231F20"/>
        </w:rPr>
        <w:t>the</w:t>
      </w:r>
      <w:r>
        <w:rPr>
          <w:color w:val="231F20"/>
          <w:spacing w:val="-4"/>
        </w:rPr>
        <w:t> </w:t>
      </w:r>
      <w:r>
        <w:rPr>
          <w:color w:val="231F20"/>
        </w:rPr>
        <w:t>value</w:t>
      </w:r>
      <w:r>
        <w:rPr>
          <w:color w:val="231F20"/>
          <w:spacing w:val="-5"/>
        </w:rPr>
        <w:t> </w:t>
      </w:r>
      <w:r>
        <w:rPr>
          <w:color w:val="231F20"/>
        </w:rPr>
        <w:t>of</w:t>
      </w:r>
      <w:r>
        <w:rPr>
          <w:color w:val="231F20"/>
          <w:spacing w:val="-5"/>
        </w:rPr>
        <w:t> </w:t>
      </w:r>
      <w:r>
        <w:rPr>
          <w:color w:val="231F20"/>
          <w:spacing w:val="-3"/>
        </w:rPr>
        <w:t>God’s</w:t>
      </w:r>
      <w:r>
        <w:rPr>
          <w:color w:val="231F20"/>
          <w:spacing w:val="-5"/>
        </w:rPr>
        <w:t> </w:t>
      </w:r>
      <w:r>
        <w:rPr>
          <w:color w:val="231F20"/>
        </w:rPr>
        <w:t>law</w:t>
      </w:r>
      <w:r>
        <w:rPr>
          <w:color w:val="231F20"/>
          <w:spacing w:val="-5"/>
        </w:rPr>
        <w:t> </w:t>
      </w:r>
      <w:r>
        <w:rPr>
          <w:color w:val="231F20"/>
        </w:rPr>
        <w:t>as a rule of conduct must be made manifest. </w:t>
      </w:r>
      <w:r>
        <w:rPr>
          <w:b/>
          <w:color w:val="231F20"/>
        </w:rPr>
        <w:t>The zeal of</w:t>
      </w:r>
      <w:bookmarkStart w:name="THE TIME OF DESTRUCTIVE JUDGMENTS" w:id="43"/>
      <w:bookmarkEnd w:id="43"/>
      <w:r>
        <w:rPr>
          <w:b/>
          <w:color w:val="231F20"/>
        </w:rPr>
      </w:r>
      <w:r>
        <w:rPr>
          <w:b/>
          <w:color w:val="231F20"/>
        </w:rPr>
        <w:t> those who obey the Lord will be increased as the world and the church unite in making void </w:t>
      </w:r>
      <w:r>
        <w:rPr>
          <w:b/>
          <w:color w:val="231F20"/>
          <w:spacing w:val="2"/>
        </w:rPr>
        <w:t>the </w:t>
      </w:r>
      <w:r>
        <w:rPr>
          <w:b/>
          <w:color w:val="231F20"/>
          <w:spacing w:val="3"/>
        </w:rPr>
        <w:t>law</w:t>
      </w:r>
      <w:r>
        <w:rPr>
          <w:color w:val="231F20"/>
          <w:spacing w:val="3"/>
        </w:rPr>
        <w:t>. They will </w:t>
      </w:r>
      <w:r>
        <w:rPr>
          <w:color w:val="231F20"/>
          <w:spacing w:val="2"/>
        </w:rPr>
        <w:t>say </w:t>
      </w:r>
      <w:r>
        <w:rPr>
          <w:color w:val="231F20"/>
          <w:spacing w:val="3"/>
        </w:rPr>
        <w:t>with </w:t>
      </w:r>
      <w:r>
        <w:rPr>
          <w:color w:val="231F20"/>
          <w:spacing w:val="2"/>
        </w:rPr>
        <w:t>the </w:t>
      </w:r>
      <w:r>
        <w:rPr>
          <w:color w:val="231F20"/>
          <w:spacing w:val="3"/>
        </w:rPr>
        <w:t>Psalmist, </w:t>
      </w:r>
      <w:r>
        <w:rPr>
          <w:color w:val="231F20"/>
        </w:rPr>
        <w:t>‘I </w:t>
      </w:r>
      <w:r>
        <w:rPr>
          <w:color w:val="231F20"/>
          <w:spacing w:val="3"/>
        </w:rPr>
        <w:t>love </w:t>
      </w:r>
      <w:r>
        <w:rPr>
          <w:color w:val="231F20"/>
          <w:spacing w:val="4"/>
        </w:rPr>
        <w:t>thy </w:t>
      </w:r>
      <w:r>
        <w:rPr>
          <w:color w:val="231F20"/>
        </w:rPr>
        <w:t>commandments above gold; yea, above fine gold.’ Psalm</w:t>
      </w:r>
      <w:r>
        <w:rPr>
          <w:color w:val="231F20"/>
          <w:spacing w:val="-19"/>
        </w:rPr>
        <w:t> </w:t>
      </w:r>
      <w:r>
        <w:rPr>
          <w:color w:val="231F20"/>
        </w:rPr>
        <w:t>119:127.</w:t>
      </w:r>
      <w:r>
        <w:rPr>
          <w:color w:val="231F20"/>
          <w:spacing w:val="-22"/>
        </w:rPr>
        <w:t> </w:t>
      </w:r>
      <w:r>
        <w:rPr>
          <w:color w:val="231F20"/>
        </w:rPr>
        <w:t>This</w:t>
      </w:r>
      <w:r>
        <w:rPr>
          <w:color w:val="231F20"/>
          <w:spacing w:val="-19"/>
        </w:rPr>
        <w:t> </w:t>
      </w:r>
      <w:r>
        <w:rPr>
          <w:color w:val="231F20"/>
        </w:rPr>
        <w:t>is</w:t>
      </w:r>
      <w:r>
        <w:rPr>
          <w:color w:val="231F20"/>
          <w:spacing w:val="-19"/>
        </w:rPr>
        <w:t> </w:t>
      </w:r>
      <w:r>
        <w:rPr>
          <w:color w:val="231F20"/>
        </w:rPr>
        <w:t>what</w:t>
      </w:r>
      <w:r>
        <w:rPr>
          <w:color w:val="231F20"/>
          <w:spacing w:val="-19"/>
        </w:rPr>
        <w:t> </w:t>
      </w:r>
      <w:r>
        <w:rPr>
          <w:color w:val="231F20"/>
        </w:rPr>
        <w:t>will</w:t>
      </w:r>
      <w:r>
        <w:rPr>
          <w:color w:val="231F20"/>
          <w:spacing w:val="-19"/>
        </w:rPr>
        <w:t> </w:t>
      </w:r>
      <w:r>
        <w:rPr>
          <w:color w:val="231F20"/>
        </w:rPr>
        <w:t>be</w:t>
      </w:r>
      <w:r>
        <w:rPr>
          <w:color w:val="231F20"/>
          <w:spacing w:val="-19"/>
        </w:rPr>
        <w:t> </w:t>
      </w:r>
      <w:r>
        <w:rPr>
          <w:color w:val="231F20"/>
        </w:rPr>
        <w:t>sure</w:t>
      </w:r>
      <w:r>
        <w:rPr>
          <w:color w:val="231F20"/>
          <w:spacing w:val="-18"/>
        </w:rPr>
        <w:t> </w:t>
      </w:r>
      <w:r>
        <w:rPr>
          <w:color w:val="231F20"/>
        </w:rPr>
        <w:t>to</w:t>
      </w:r>
      <w:r>
        <w:rPr>
          <w:color w:val="231F20"/>
          <w:spacing w:val="-19"/>
        </w:rPr>
        <w:t> </w:t>
      </w:r>
      <w:r>
        <w:rPr>
          <w:color w:val="231F20"/>
        </w:rPr>
        <w:t>occur</w:t>
      </w:r>
      <w:r>
        <w:rPr>
          <w:color w:val="231F20"/>
          <w:spacing w:val="-19"/>
        </w:rPr>
        <w:t> </w:t>
      </w:r>
      <w:r>
        <w:rPr>
          <w:color w:val="231F20"/>
        </w:rPr>
        <w:t>when the law of God is made void by a national act. </w:t>
      </w:r>
      <w:r>
        <w:rPr>
          <w:b/>
          <w:color w:val="231F20"/>
        </w:rPr>
        <w:t>When </w:t>
      </w:r>
      <w:r>
        <w:rPr>
          <w:color w:val="231F20"/>
          <w:spacing w:val="2"/>
        </w:rPr>
        <w:t>Sunday </w:t>
      </w:r>
      <w:r>
        <w:rPr>
          <w:color w:val="231F20"/>
        </w:rPr>
        <w:t>is </w:t>
      </w:r>
      <w:r>
        <w:rPr>
          <w:color w:val="231F20"/>
          <w:spacing w:val="2"/>
        </w:rPr>
        <w:t>exalted </w:t>
      </w:r>
      <w:r>
        <w:rPr>
          <w:color w:val="231F20"/>
        </w:rPr>
        <w:t>and </w:t>
      </w:r>
      <w:r>
        <w:rPr>
          <w:color w:val="231F20"/>
          <w:spacing w:val="2"/>
        </w:rPr>
        <w:t>sustained </w:t>
      </w:r>
      <w:r>
        <w:rPr>
          <w:color w:val="231F20"/>
        </w:rPr>
        <w:t>by law, </w:t>
      </w:r>
      <w:r>
        <w:rPr>
          <w:b/>
          <w:color w:val="231F20"/>
          <w:spacing w:val="2"/>
        </w:rPr>
        <w:t>then </w:t>
      </w:r>
      <w:r>
        <w:rPr>
          <w:b/>
          <w:color w:val="231F20"/>
          <w:spacing w:val="3"/>
        </w:rPr>
        <w:t>the </w:t>
      </w:r>
      <w:r>
        <w:rPr>
          <w:b/>
          <w:color w:val="231F20"/>
        </w:rPr>
        <w:t>principle that actuates the people of God will be made manifest</w:t>
      </w:r>
      <w:r>
        <w:rPr>
          <w:color w:val="231F20"/>
        </w:rPr>
        <w:t>, as the principle of the three</w:t>
      </w:r>
      <w:r>
        <w:rPr>
          <w:color w:val="231F20"/>
          <w:spacing w:val="-35"/>
        </w:rPr>
        <w:t> </w:t>
      </w:r>
      <w:r>
        <w:rPr>
          <w:color w:val="231F20"/>
        </w:rPr>
        <w:t>Hebrews </w:t>
      </w:r>
      <w:r>
        <w:rPr>
          <w:color w:val="231F20"/>
          <w:spacing w:val="8"/>
        </w:rPr>
        <w:t>was </w:t>
      </w:r>
      <w:r>
        <w:rPr>
          <w:color w:val="231F20"/>
          <w:spacing w:val="9"/>
        </w:rPr>
        <w:t>made </w:t>
      </w:r>
      <w:r>
        <w:rPr>
          <w:color w:val="231F20"/>
          <w:spacing w:val="11"/>
        </w:rPr>
        <w:t>manifest</w:t>
      </w:r>
      <w:r>
        <w:rPr>
          <w:color w:val="231F20"/>
          <w:spacing w:val="77"/>
        </w:rPr>
        <w:t> </w:t>
      </w:r>
      <w:r>
        <w:rPr>
          <w:color w:val="231F20"/>
          <w:spacing w:val="9"/>
        </w:rPr>
        <w:t>when </w:t>
      </w:r>
      <w:r>
        <w:rPr>
          <w:color w:val="231F20"/>
          <w:spacing w:val="13"/>
        </w:rPr>
        <w:t>Nebuchadnezzar </w:t>
      </w:r>
      <w:r>
        <w:rPr>
          <w:color w:val="231F20"/>
        </w:rPr>
        <w:t>commanded them to worship the golden image in the plain of Dura. </w:t>
      </w:r>
      <w:r>
        <w:rPr>
          <w:color w:val="231F20"/>
          <w:spacing w:val="-9"/>
        </w:rPr>
        <w:t>We </w:t>
      </w:r>
      <w:r>
        <w:rPr>
          <w:color w:val="231F20"/>
        </w:rPr>
        <w:t>can see what our duty is when the truth</w:t>
      </w:r>
      <w:r>
        <w:rPr>
          <w:color w:val="231F20"/>
          <w:spacing w:val="-28"/>
        </w:rPr>
        <w:t> </w:t>
      </w:r>
      <w:r>
        <w:rPr>
          <w:color w:val="231F20"/>
        </w:rPr>
        <w:t>is</w:t>
      </w:r>
      <w:r>
        <w:rPr>
          <w:color w:val="231F20"/>
          <w:spacing w:val="-27"/>
        </w:rPr>
        <w:t> </w:t>
      </w:r>
      <w:r>
        <w:rPr>
          <w:color w:val="231F20"/>
        </w:rPr>
        <w:t>overborne</w:t>
      </w:r>
      <w:r>
        <w:rPr>
          <w:color w:val="231F20"/>
          <w:spacing w:val="-27"/>
        </w:rPr>
        <w:t> </w:t>
      </w:r>
      <w:r>
        <w:rPr>
          <w:color w:val="231F20"/>
        </w:rPr>
        <w:t>by</w:t>
      </w:r>
      <w:r>
        <w:rPr>
          <w:color w:val="231F20"/>
          <w:spacing w:val="-28"/>
        </w:rPr>
        <w:t> </w:t>
      </w:r>
      <w:r>
        <w:rPr>
          <w:color w:val="231F20"/>
        </w:rPr>
        <w:t>falsehood.”</w:t>
      </w:r>
      <w:r>
        <w:rPr>
          <w:color w:val="231F20"/>
          <w:spacing w:val="-28"/>
        </w:rPr>
        <w:t> </w:t>
      </w:r>
      <w:r>
        <w:rPr>
          <w:i/>
          <w:color w:val="231F20"/>
        </w:rPr>
        <w:t>Manuscript</w:t>
      </w:r>
      <w:r>
        <w:rPr>
          <w:i/>
          <w:color w:val="231F20"/>
          <w:spacing w:val="-28"/>
        </w:rPr>
        <w:t> </w:t>
      </w:r>
      <w:r>
        <w:rPr>
          <w:i/>
          <w:color w:val="231F20"/>
        </w:rPr>
        <w:t>Releases</w:t>
      </w:r>
      <w:r>
        <w:rPr>
          <w:color w:val="231F20"/>
        </w:rPr>
        <w:t>, vol. 13,</w:t>
      </w:r>
      <w:r>
        <w:rPr>
          <w:color w:val="231F20"/>
          <w:spacing w:val="-33"/>
        </w:rPr>
        <w:t> </w:t>
      </w:r>
      <w:r>
        <w:rPr>
          <w:color w:val="231F20"/>
        </w:rPr>
        <w:t>71.</w:t>
      </w:r>
    </w:p>
    <w:p>
      <w:pPr>
        <w:spacing w:before="163"/>
        <w:ind w:left="982" w:right="0" w:firstLine="0"/>
        <w:jc w:val="left"/>
        <w:rPr>
          <w:b/>
          <w:sz w:val="17"/>
        </w:rPr>
      </w:pPr>
      <w:r>
        <w:rPr>
          <w:b/>
          <w:color w:val="231F20"/>
          <w:sz w:val="24"/>
        </w:rPr>
        <w:t>T</w:t>
      </w:r>
      <w:r>
        <w:rPr>
          <w:b/>
          <w:color w:val="231F20"/>
          <w:sz w:val="17"/>
        </w:rPr>
        <w:t>HE </w:t>
      </w:r>
      <w:r>
        <w:rPr>
          <w:b/>
          <w:color w:val="231F20"/>
          <w:sz w:val="24"/>
        </w:rPr>
        <w:t>T</w:t>
      </w:r>
      <w:r>
        <w:rPr>
          <w:b/>
          <w:color w:val="231F20"/>
          <w:sz w:val="17"/>
        </w:rPr>
        <w:t>IME OF </w:t>
      </w:r>
      <w:r>
        <w:rPr>
          <w:b/>
          <w:color w:val="231F20"/>
          <w:sz w:val="24"/>
        </w:rPr>
        <w:t>D</w:t>
      </w:r>
      <w:r>
        <w:rPr>
          <w:b/>
          <w:color w:val="231F20"/>
          <w:sz w:val="17"/>
        </w:rPr>
        <w:t>ESTRUCTIVE </w:t>
      </w:r>
      <w:r>
        <w:rPr>
          <w:b/>
          <w:color w:val="231F20"/>
          <w:sz w:val="24"/>
        </w:rPr>
        <w:t>J</w:t>
      </w:r>
      <w:r>
        <w:rPr>
          <w:b/>
          <w:color w:val="231F20"/>
          <w:sz w:val="17"/>
        </w:rPr>
        <w:t>UDGMENTS</w:t>
      </w:r>
    </w:p>
    <w:p>
      <w:pPr>
        <w:pStyle w:val="BodyText"/>
        <w:spacing w:line="249" w:lineRule="auto" w:before="39"/>
        <w:ind w:right="38"/>
      </w:pPr>
      <w:r>
        <w:rPr>
          <w:color w:val="231F20"/>
        </w:rPr>
        <w:t>The</w:t>
      </w:r>
      <w:r>
        <w:rPr>
          <w:color w:val="231F20"/>
          <w:spacing w:val="-11"/>
        </w:rPr>
        <w:t> </w:t>
      </w:r>
      <w:r>
        <w:rPr>
          <w:color w:val="231F20"/>
        </w:rPr>
        <w:t>division</w:t>
      </w:r>
      <w:r>
        <w:rPr>
          <w:color w:val="231F20"/>
          <w:spacing w:val="-11"/>
        </w:rPr>
        <w:t> </w:t>
      </w:r>
      <w:r>
        <w:rPr>
          <w:color w:val="231F20"/>
        </w:rPr>
        <w:t>of</w:t>
      </w:r>
      <w:r>
        <w:rPr>
          <w:color w:val="231F20"/>
          <w:spacing w:val="-10"/>
        </w:rPr>
        <w:t> </w:t>
      </w:r>
      <w:r>
        <w:rPr>
          <w:color w:val="231F20"/>
          <w:spacing w:val="-3"/>
        </w:rPr>
        <w:t>God’s</w:t>
      </w:r>
      <w:r>
        <w:rPr>
          <w:color w:val="231F20"/>
          <w:spacing w:val="-11"/>
        </w:rPr>
        <w:t> </w:t>
      </w:r>
      <w:r>
        <w:rPr>
          <w:color w:val="231F20"/>
        </w:rPr>
        <w:t>people</w:t>
      </w:r>
      <w:r>
        <w:rPr>
          <w:color w:val="231F20"/>
          <w:spacing w:val="-11"/>
        </w:rPr>
        <w:t> </w:t>
      </w:r>
      <w:r>
        <w:rPr>
          <w:color w:val="231F20"/>
        </w:rPr>
        <w:t>who</w:t>
      </w:r>
      <w:r>
        <w:rPr>
          <w:color w:val="231F20"/>
          <w:spacing w:val="-10"/>
        </w:rPr>
        <w:t> </w:t>
      </w:r>
      <w:r>
        <w:rPr>
          <w:color w:val="231F20"/>
        </w:rPr>
        <w:t>“escape”</w:t>
      </w:r>
      <w:r>
        <w:rPr>
          <w:color w:val="231F20"/>
          <w:spacing w:val="-11"/>
        </w:rPr>
        <w:t> </w:t>
      </w:r>
      <w:r>
        <w:rPr>
          <w:color w:val="231F20"/>
        </w:rPr>
        <w:t>the</w:t>
      </w:r>
      <w:r>
        <w:rPr>
          <w:color w:val="231F20"/>
          <w:spacing w:val="-11"/>
        </w:rPr>
        <w:t> </w:t>
      </w:r>
      <w:r>
        <w:rPr>
          <w:color w:val="231F20"/>
        </w:rPr>
        <w:t>“king</w:t>
      </w:r>
      <w:r>
        <w:rPr>
          <w:color w:val="231F20"/>
          <w:spacing w:val="-10"/>
        </w:rPr>
        <w:t> </w:t>
      </w:r>
      <w:r>
        <w:rPr>
          <w:color w:val="231F20"/>
          <w:spacing w:val="-6"/>
        </w:rPr>
        <w:t>of </w:t>
      </w:r>
      <w:r>
        <w:rPr>
          <w:color w:val="231F20"/>
        </w:rPr>
        <w:t>the north” and those who are “overthrown” by him, reaches its climax when the law of God is made void “in a special sense.” This act of national apostasy is followed by national ruin,</w:t>
      </w:r>
      <w:r>
        <w:rPr>
          <w:color w:val="231F20"/>
          <w:spacing w:val="-10"/>
        </w:rPr>
        <w:t> </w:t>
      </w:r>
      <w:r>
        <w:rPr>
          <w:color w:val="231F20"/>
        </w:rPr>
        <w:t>as</w:t>
      </w:r>
      <w:r>
        <w:rPr>
          <w:color w:val="231F20"/>
          <w:spacing w:val="-10"/>
        </w:rPr>
        <w:t> </w:t>
      </w:r>
      <w:r>
        <w:rPr>
          <w:color w:val="231F20"/>
          <w:spacing w:val="-3"/>
        </w:rPr>
        <w:t>God’s</w:t>
      </w:r>
      <w:r>
        <w:rPr>
          <w:color w:val="231F20"/>
          <w:spacing w:val="-10"/>
        </w:rPr>
        <w:t> </w:t>
      </w:r>
      <w:r>
        <w:rPr>
          <w:color w:val="231F20"/>
        </w:rPr>
        <w:t>destructive</w:t>
      </w:r>
      <w:r>
        <w:rPr>
          <w:color w:val="231F20"/>
          <w:spacing w:val="-10"/>
        </w:rPr>
        <w:t> </w:t>
      </w:r>
      <w:r>
        <w:rPr>
          <w:color w:val="231F20"/>
        </w:rPr>
        <w:t>judgments</w:t>
      </w:r>
      <w:r>
        <w:rPr>
          <w:color w:val="231F20"/>
          <w:spacing w:val="-10"/>
        </w:rPr>
        <w:t> </w:t>
      </w:r>
      <w:r>
        <w:rPr>
          <w:color w:val="231F20"/>
        </w:rPr>
        <w:t>are</w:t>
      </w:r>
      <w:r>
        <w:rPr>
          <w:color w:val="231F20"/>
          <w:spacing w:val="-9"/>
        </w:rPr>
        <w:t> </w:t>
      </w:r>
      <w:r>
        <w:rPr>
          <w:color w:val="231F20"/>
        </w:rPr>
        <w:t>poured</w:t>
      </w:r>
      <w:r>
        <w:rPr>
          <w:color w:val="231F20"/>
          <w:spacing w:val="-10"/>
        </w:rPr>
        <w:t> </w:t>
      </w:r>
      <w:r>
        <w:rPr>
          <w:color w:val="231F20"/>
        </w:rPr>
        <w:t>out:</w:t>
      </w:r>
    </w:p>
    <w:p>
      <w:pPr>
        <w:pStyle w:val="BodyText"/>
        <w:spacing w:line="249" w:lineRule="auto" w:before="5"/>
        <w:ind w:left="407" w:right="315" w:firstLine="488"/>
      </w:pPr>
      <w:r>
        <w:rPr>
          <w:color w:val="231F20"/>
        </w:rPr>
        <w:t>“A time is coming </w:t>
      </w:r>
      <w:r>
        <w:rPr>
          <w:b/>
          <w:color w:val="231F20"/>
        </w:rPr>
        <w:t>when </w:t>
      </w:r>
      <w:r>
        <w:rPr>
          <w:color w:val="231F20"/>
        </w:rPr>
        <w:t>the law of God is, </w:t>
      </w:r>
      <w:r>
        <w:rPr>
          <w:b/>
          <w:color w:val="231F20"/>
        </w:rPr>
        <w:t>in a special sense</w:t>
      </w:r>
      <w:r>
        <w:rPr>
          <w:color w:val="231F20"/>
        </w:rPr>
        <w:t>, to be made void in our land. The rulers of our nation will, by legislative enactments, enforce the</w:t>
      </w:r>
      <w:r>
        <w:rPr>
          <w:color w:val="231F20"/>
          <w:spacing w:val="-13"/>
        </w:rPr>
        <w:t> </w:t>
      </w:r>
      <w:r>
        <w:rPr>
          <w:color w:val="231F20"/>
        </w:rPr>
        <w:t>Sunday</w:t>
      </w:r>
      <w:r>
        <w:rPr>
          <w:color w:val="231F20"/>
          <w:spacing w:val="-13"/>
        </w:rPr>
        <w:t> </w:t>
      </w:r>
      <w:r>
        <w:rPr>
          <w:color w:val="231F20"/>
          <w:spacing w:val="-4"/>
        </w:rPr>
        <w:t>law,</w:t>
      </w:r>
      <w:r>
        <w:rPr>
          <w:color w:val="231F20"/>
          <w:spacing w:val="-13"/>
        </w:rPr>
        <w:t> </w:t>
      </w:r>
      <w:r>
        <w:rPr>
          <w:color w:val="231F20"/>
        </w:rPr>
        <w:t>and</w:t>
      </w:r>
      <w:r>
        <w:rPr>
          <w:color w:val="231F20"/>
          <w:spacing w:val="-12"/>
        </w:rPr>
        <w:t> </w:t>
      </w:r>
      <w:r>
        <w:rPr>
          <w:color w:val="231F20"/>
        </w:rPr>
        <w:t>thus</w:t>
      </w:r>
      <w:r>
        <w:rPr>
          <w:color w:val="231F20"/>
          <w:spacing w:val="-13"/>
        </w:rPr>
        <w:t> </w:t>
      </w:r>
      <w:r>
        <w:rPr>
          <w:color w:val="231F20"/>
          <w:spacing w:val="-3"/>
        </w:rPr>
        <w:t>God’s</w:t>
      </w:r>
      <w:r>
        <w:rPr>
          <w:color w:val="231F20"/>
          <w:spacing w:val="-13"/>
        </w:rPr>
        <w:t> </w:t>
      </w:r>
      <w:r>
        <w:rPr>
          <w:color w:val="231F20"/>
        </w:rPr>
        <w:t>people</w:t>
      </w:r>
      <w:r>
        <w:rPr>
          <w:color w:val="231F20"/>
          <w:spacing w:val="-12"/>
        </w:rPr>
        <w:t> </w:t>
      </w:r>
      <w:r>
        <w:rPr>
          <w:color w:val="231F20"/>
        </w:rPr>
        <w:t>be</w:t>
      </w:r>
      <w:r>
        <w:rPr>
          <w:color w:val="231F20"/>
          <w:spacing w:val="-13"/>
        </w:rPr>
        <w:t> </w:t>
      </w:r>
      <w:r>
        <w:rPr>
          <w:color w:val="231F20"/>
        </w:rPr>
        <w:t>brought</w:t>
      </w:r>
      <w:r>
        <w:rPr>
          <w:color w:val="231F20"/>
          <w:spacing w:val="-13"/>
        </w:rPr>
        <w:t> </w:t>
      </w:r>
      <w:r>
        <w:rPr>
          <w:color w:val="231F20"/>
        </w:rPr>
        <w:t>into great</w:t>
      </w:r>
      <w:r>
        <w:rPr>
          <w:color w:val="231F20"/>
          <w:spacing w:val="-23"/>
        </w:rPr>
        <w:t> </w:t>
      </w:r>
      <w:r>
        <w:rPr>
          <w:color w:val="231F20"/>
        </w:rPr>
        <w:t>peril.</w:t>
      </w:r>
      <w:r>
        <w:rPr>
          <w:color w:val="231F20"/>
          <w:spacing w:val="-21"/>
        </w:rPr>
        <w:t> </w:t>
      </w:r>
      <w:r>
        <w:rPr>
          <w:b/>
          <w:color w:val="231F20"/>
        </w:rPr>
        <w:t>When</w:t>
      </w:r>
      <w:r>
        <w:rPr>
          <w:b/>
          <w:color w:val="231F20"/>
          <w:spacing w:val="-22"/>
        </w:rPr>
        <w:t> </w:t>
      </w:r>
      <w:r>
        <w:rPr>
          <w:color w:val="231F20"/>
        </w:rPr>
        <w:t>our</w:t>
      </w:r>
      <w:r>
        <w:rPr>
          <w:color w:val="231F20"/>
          <w:spacing w:val="-22"/>
        </w:rPr>
        <w:t> </w:t>
      </w:r>
      <w:r>
        <w:rPr>
          <w:color w:val="231F20"/>
        </w:rPr>
        <w:t>nation,</w:t>
      </w:r>
      <w:r>
        <w:rPr>
          <w:color w:val="231F20"/>
          <w:spacing w:val="-22"/>
        </w:rPr>
        <w:t> </w:t>
      </w:r>
      <w:r>
        <w:rPr>
          <w:color w:val="231F20"/>
        </w:rPr>
        <w:t>in</w:t>
      </w:r>
      <w:r>
        <w:rPr>
          <w:color w:val="231F20"/>
          <w:spacing w:val="-23"/>
        </w:rPr>
        <w:t> </w:t>
      </w:r>
      <w:r>
        <w:rPr>
          <w:color w:val="231F20"/>
        </w:rPr>
        <w:t>its</w:t>
      </w:r>
      <w:r>
        <w:rPr>
          <w:color w:val="231F20"/>
          <w:spacing w:val="-22"/>
        </w:rPr>
        <w:t> </w:t>
      </w:r>
      <w:r>
        <w:rPr>
          <w:color w:val="231F20"/>
        </w:rPr>
        <w:t>legislative</w:t>
      </w:r>
      <w:r>
        <w:rPr>
          <w:color w:val="231F20"/>
          <w:spacing w:val="-22"/>
        </w:rPr>
        <w:t> </w:t>
      </w:r>
      <w:r>
        <w:rPr>
          <w:color w:val="231F20"/>
        </w:rPr>
        <w:t>councils, </w:t>
      </w:r>
      <w:r>
        <w:rPr>
          <w:color w:val="231F20"/>
          <w:spacing w:val="-4"/>
        </w:rPr>
        <w:t>shall</w:t>
      </w:r>
      <w:r>
        <w:rPr>
          <w:color w:val="231F20"/>
          <w:spacing w:val="-21"/>
        </w:rPr>
        <w:t> </w:t>
      </w:r>
      <w:r>
        <w:rPr>
          <w:color w:val="231F20"/>
          <w:spacing w:val="-3"/>
        </w:rPr>
        <w:t>enact</w:t>
      </w:r>
      <w:r>
        <w:rPr>
          <w:color w:val="231F20"/>
          <w:spacing w:val="-21"/>
        </w:rPr>
        <w:t> </w:t>
      </w:r>
      <w:r>
        <w:rPr>
          <w:color w:val="231F20"/>
          <w:spacing w:val="-3"/>
        </w:rPr>
        <w:t>laws</w:t>
      </w:r>
      <w:r>
        <w:rPr>
          <w:color w:val="231F20"/>
          <w:spacing w:val="-21"/>
        </w:rPr>
        <w:t> </w:t>
      </w:r>
      <w:r>
        <w:rPr>
          <w:color w:val="231F20"/>
        </w:rPr>
        <w:t>to</w:t>
      </w:r>
      <w:r>
        <w:rPr>
          <w:color w:val="231F20"/>
          <w:spacing w:val="-21"/>
        </w:rPr>
        <w:t> </w:t>
      </w:r>
      <w:r>
        <w:rPr>
          <w:color w:val="231F20"/>
          <w:spacing w:val="-3"/>
        </w:rPr>
        <w:t>bind</w:t>
      </w:r>
      <w:r>
        <w:rPr>
          <w:color w:val="231F20"/>
          <w:spacing w:val="-21"/>
        </w:rPr>
        <w:t> </w:t>
      </w:r>
      <w:r>
        <w:rPr>
          <w:color w:val="231F20"/>
        </w:rPr>
        <w:t>the</w:t>
      </w:r>
      <w:r>
        <w:rPr>
          <w:color w:val="231F20"/>
          <w:spacing w:val="-20"/>
        </w:rPr>
        <w:t> </w:t>
      </w:r>
      <w:r>
        <w:rPr>
          <w:color w:val="231F20"/>
          <w:spacing w:val="-3"/>
        </w:rPr>
        <w:t>consciences</w:t>
      </w:r>
      <w:r>
        <w:rPr>
          <w:color w:val="231F20"/>
          <w:spacing w:val="-21"/>
        </w:rPr>
        <w:t> </w:t>
      </w:r>
      <w:r>
        <w:rPr>
          <w:color w:val="231F20"/>
        </w:rPr>
        <w:t>of</w:t>
      </w:r>
      <w:r>
        <w:rPr>
          <w:color w:val="231F20"/>
          <w:spacing w:val="-21"/>
        </w:rPr>
        <w:t> </w:t>
      </w:r>
      <w:r>
        <w:rPr>
          <w:color w:val="231F20"/>
        </w:rPr>
        <w:t>men</w:t>
      </w:r>
      <w:r>
        <w:rPr>
          <w:color w:val="231F20"/>
          <w:spacing w:val="-21"/>
        </w:rPr>
        <w:t> </w:t>
      </w:r>
      <w:r>
        <w:rPr>
          <w:color w:val="231F20"/>
        </w:rPr>
        <w:t>in</w:t>
      </w:r>
      <w:r>
        <w:rPr>
          <w:color w:val="231F20"/>
          <w:spacing w:val="-21"/>
        </w:rPr>
        <w:t> </w:t>
      </w:r>
      <w:r>
        <w:rPr>
          <w:color w:val="231F20"/>
          <w:spacing w:val="-4"/>
        </w:rPr>
        <w:t>regard </w:t>
      </w:r>
      <w:r>
        <w:rPr>
          <w:color w:val="231F20"/>
          <w:spacing w:val="5"/>
        </w:rPr>
        <w:t>to </w:t>
      </w:r>
      <w:r>
        <w:rPr>
          <w:color w:val="231F20"/>
          <w:spacing w:val="8"/>
        </w:rPr>
        <w:t>their </w:t>
      </w:r>
      <w:r>
        <w:rPr>
          <w:color w:val="231F20"/>
          <w:spacing w:val="9"/>
        </w:rPr>
        <w:t>religious </w:t>
      </w:r>
      <w:r>
        <w:rPr>
          <w:color w:val="231F20"/>
          <w:spacing w:val="10"/>
        </w:rPr>
        <w:t>privileges, </w:t>
      </w:r>
      <w:r>
        <w:rPr>
          <w:color w:val="231F20"/>
          <w:spacing w:val="9"/>
        </w:rPr>
        <w:t>enforcing </w:t>
      </w:r>
      <w:r>
        <w:rPr>
          <w:color w:val="231F20"/>
          <w:spacing w:val="11"/>
        </w:rPr>
        <w:t>Sunday</w:t>
      </w:r>
      <w:r>
        <w:rPr>
          <w:color w:val="231F20"/>
          <w:spacing w:val="77"/>
        </w:rPr>
        <w:t> </w:t>
      </w:r>
      <w:r>
        <w:rPr>
          <w:color w:val="231F20"/>
        </w:rPr>
        <w:t>observance, and bringing oppressive power to bear against those who keep the seventh-day Sabbath, the law of God will, to all intents and purposes, be made </w:t>
      </w:r>
      <w:r>
        <w:rPr>
          <w:color w:val="231F20"/>
          <w:spacing w:val="4"/>
        </w:rPr>
        <w:t>void </w:t>
      </w:r>
      <w:r>
        <w:rPr>
          <w:color w:val="231F20"/>
          <w:spacing w:val="3"/>
        </w:rPr>
        <w:t>in </w:t>
      </w:r>
      <w:r>
        <w:rPr>
          <w:color w:val="231F20"/>
          <w:spacing w:val="4"/>
        </w:rPr>
        <w:t>our land; and </w:t>
      </w:r>
      <w:r>
        <w:rPr>
          <w:b/>
          <w:color w:val="231F20"/>
          <w:spacing w:val="5"/>
        </w:rPr>
        <w:t>national apostasy </w:t>
      </w:r>
      <w:r>
        <w:rPr>
          <w:b/>
          <w:color w:val="231F20"/>
          <w:spacing w:val="4"/>
        </w:rPr>
        <w:t>will </w:t>
      </w:r>
      <w:r>
        <w:rPr>
          <w:b/>
          <w:color w:val="231F20"/>
          <w:spacing w:val="6"/>
        </w:rPr>
        <w:t>be </w:t>
      </w:r>
      <w:r>
        <w:rPr>
          <w:b/>
          <w:color w:val="231F20"/>
          <w:spacing w:val="3"/>
        </w:rPr>
        <w:t>followed </w:t>
      </w:r>
      <w:r>
        <w:rPr>
          <w:b/>
          <w:color w:val="231F20"/>
        </w:rPr>
        <w:t>by </w:t>
      </w:r>
      <w:r>
        <w:rPr>
          <w:b/>
          <w:color w:val="231F20"/>
          <w:spacing w:val="3"/>
        </w:rPr>
        <w:t>national ruin</w:t>
      </w:r>
      <w:r>
        <w:rPr>
          <w:color w:val="231F20"/>
          <w:spacing w:val="3"/>
        </w:rPr>
        <w:t>.” </w:t>
      </w:r>
      <w:r>
        <w:rPr>
          <w:i/>
          <w:color w:val="231F20"/>
          <w:spacing w:val="3"/>
        </w:rPr>
        <w:t>Review </w:t>
      </w:r>
      <w:r>
        <w:rPr>
          <w:i/>
          <w:color w:val="231F20"/>
          <w:spacing w:val="2"/>
        </w:rPr>
        <w:t>and </w:t>
      </w:r>
      <w:r>
        <w:rPr>
          <w:i/>
          <w:color w:val="231F20"/>
          <w:spacing w:val="3"/>
        </w:rPr>
        <w:t>Herald</w:t>
      </w:r>
      <w:r>
        <w:rPr>
          <w:color w:val="231F20"/>
          <w:spacing w:val="3"/>
        </w:rPr>
        <w:t>, </w:t>
      </w:r>
      <w:r>
        <w:rPr>
          <w:color w:val="231F20"/>
        </w:rPr>
        <w:t>December 18, 1888.</w:t>
      </w:r>
    </w:p>
    <w:p>
      <w:pPr>
        <w:pStyle w:val="BodyText"/>
        <w:spacing w:line="249" w:lineRule="auto" w:before="107"/>
        <w:ind w:left="407" w:right="325"/>
      </w:pPr>
      <w:r>
        <w:rPr>
          <w:color w:val="231F20"/>
        </w:rPr>
        <w:t>“Protestants</w:t>
      </w:r>
      <w:r>
        <w:rPr>
          <w:color w:val="231F20"/>
          <w:spacing w:val="-10"/>
        </w:rPr>
        <w:t> </w:t>
      </w:r>
      <w:r>
        <w:rPr>
          <w:color w:val="231F20"/>
        </w:rPr>
        <w:t>will</w:t>
      </w:r>
      <w:r>
        <w:rPr>
          <w:color w:val="231F20"/>
          <w:spacing w:val="-9"/>
        </w:rPr>
        <w:t> </w:t>
      </w:r>
      <w:r>
        <w:rPr>
          <w:color w:val="231F20"/>
        </w:rPr>
        <w:t>work</w:t>
      </w:r>
      <w:r>
        <w:rPr>
          <w:color w:val="231F20"/>
          <w:spacing w:val="-9"/>
        </w:rPr>
        <w:t> </w:t>
      </w:r>
      <w:r>
        <w:rPr>
          <w:color w:val="231F20"/>
        </w:rPr>
        <w:t>upon</w:t>
      </w:r>
      <w:r>
        <w:rPr>
          <w:color w:val="231F20"/>
          <w:spacing w:val="-9"/>
        </w:rPr>
        <w:t> </w:t>
      </w:r>
      <w:r>
        <w:rPr>
          <w:color w:val="231F20"/>
        </w:rPr>
        <w:t>the</w:t>
      </w:r>
      <w:r>
        <w:rPr>
          <w:color w:val="231F20"/>
          <w:spacing w:val="-9"/>
        </w:rPr>
        <w:t> </w:t>
      </w:r>
      <w:r>
        <w:rPr>
          <w:color w:val="231F20"/>
        </w:rPr>
        <w:t>rulers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land to</w:t>
      </w:r>
      <w:r>
        <w:rPr>
          <w:color w:val="231F20"/>
          <w:spacing w:val="-10"/>
        </w:rPr>
        <w:t> </w:t>
      </w:r>
      <w:r>
        <w:rPr>
          <w:color w:val="231F20"/>
        </w:rPr>
        <w:t>make</w:t>
      </w:r>
      <w:r>
        <w:rPr>
          <w:color w:val="231F20"/>
          <w:spacing w:val="-10"/>
        </w:rPr>
        <w:t> </w:t>
      </w:r>
      <w:r>
        <w:rPr>
          <w:color w:val="231F20"/>
        </w:rPr>
        <w:t>laws</w:t>
      </w:r>
      <w:r>
        <w:rPr>
          <w:color w:val="231F20"/>
          <w:spacing w:val="-10"/>
        </w:rPr>
        <w:t> </w:t>
      </w:r>
      <w:r>
        <w:rPr>
          <w:color w:val="231F20"/>
        </w:rPr>
        <w:t>to</w:t>
      </w:r>
      <w:r>
        <w:rPr>
          <w:color w:val="231F20"/>
          <w:spacing w:val="-10"/>
        </w:rPr>
        <w:t> </w:t>
      </w:r>
      <w:r>
        <w:rPr>
          <w:color w:val="231F20"/>
        </w:rPr>
        <w:t>restore</w:t>
      </w:r>
      <w:r>
        <w:rPr>
          <w:color w:val="231F20"/>
          <w:spacing w:val="-11"/>
        </w:rPr>
        <w:t> </w:t>
      </w:r>
      <w:r>
        <w:rPr>
          <w:color w:val="231F20"/>
        </w:rPr>
        <w:t>the</w:t>
      </w:r>
      <w:r>
        <w:rPr>
          <w:color w:val="231F20"/>
          <w:spacing w:val="-10"/>
        </w:rPr>
        <w:t> </w:t>
      </w:r>
      <w:r>
        <w:rPr>
          <w:color w:val="231F20"/>
        </w:rPr>
        <w:t>lost</w:t>
      </w:r>
      <w:r>
        <w:rPr>
          <w:color w:val="231F20"/>
          <w:spacing w:val="-10"/>
        </w:rPr>
        <w:t> </w:t>
      </w:r>
      <w:r>
        <w:rPr>
          <w:color w:val="231F20"/>
        </w:rPr>
        <w:t>ascendancy</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spacing w:val="-4"/>
        </w:rPr>
        <w:t>man </w:t>
      </w:r>
      <w:r>
        <w:rPr>
          <w:color w:val="231F20"/>
        </w:rPr>
        <w:t>of</w:t>
      </w:r>
      <w:r>
        <w:rPr>
          <w:color w:val="231F20"/>
          <w:spacing w:val="-9"/>
        </w:rPr>
        <w:t> </w:t>
      </w:r>
      <w:r>
        <w:rPr>
          <w:color w:val="231F20"/>
        </w:rPr>
        <w:t>sin,</w:t>
      </w:r>
      <w:r>
        <w:rPr>
          <w:color w:val="231F20"/>
          <w:spacing w:val="-8"/>
        </w:rPr>
        <w:t> </w:t>
      </w:r>
      <w:r>
        <w:rPr>
          <w:color w:val="231F20"/>
        </w:rPr>
        <w:t>who</w:t>
      </w:r>
      <w:r>
        <w:rPr>
          <w:color w:val="231F20"/>
          <w:spacing w:val="-8"/>
        </w:rPr>
        <w:t> </w:t>
      </w:r>
      <w:r>
        <w:rPr>
          <w:color w:val="231F20"/>
        </w:rPr>
        <w:t>sits</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temple</w:t>
      </w:r>
      <w:r>
        <w:rPr>
          <w:color w:val="231F20"/>
          <w:spacing w:val="-8"/>
        </w:rPr>
        <w:t> </w:t>
      </w:r>
      <w:r>
        <w:rPr>
          <w:color w:val="231F20"/>
        </w:rPr>
        <w:t>of</w:t>
      </w:r>
      <w:r>
        <w:rPr>
          <w:color w:val="231F20"/>
          <w:spacing w:val="-8"/>
        </w:rPr>
        <w:t> </w:t>
      </w:r>
      <w:r>
        <w:rPr>
          <w:color w:val="231F20"/>
        </w:rPr>
        <w:t>God,</w:t>
      </w:r>
      <w:r>
        <w:rPr>
          <w:color w:val="231F20"/>
          <w:spacing w:val="-8"/>
        </w:rPr>
        <w:t> </w:t>
      </w:r>
      <w:r>
        <w:rPr>
          <w:color w:val="231F20"/>
        </w:rPr>
        <w:t>showing</w:t>
      </w:r>
      <w:r>
        <w:rPr>
          <w:color w:val="231F20"/>
          <w:spacing w:val="-8"/>
        </w:rPr>
        <w:t> </w:t>
      </w:r>
      <w:r>
        <w:rPr>
          <w:color w:val="231F20"/>
        </w:rPr>
        <w:t>himself that</w:t>
      </w:r>
      <w:r>
        <w:rPr>
          <w:color w:val="231F20"/>
          <w:spacing w:val="-24"/>
        </w:rPr>
        <w:t> </w:t>
      </w:r>
      <w:r>
        <w:rPr>
          <w:color w:val="231F20"/>
        </w:rPr>
        <w:t>he</w:t>
      </w:r>
      <w:r>
        <w:rPr>
          <w:color w:val="231F20"/>
          <w:spacing w:val="-23"/>
        </w:rPr>
        <w:t> </w:t>
      </w:r>
      <w:r>
        <w:rPr>
          <w:color w:val="231F20"/>
        </w:rPr>
        <w:t>is</w:t>
      </w:r>
      <w:r>
        <w:rPr>
          <w:color w:val="231F20"/>
          <w:spacing w:val="-24"/>
        </w:rPr>
        <w:t> </w:t>
      </w:r>
      <w:r>
        <w:rPr>
          <w:color w:val="231F20"/>
        </w:rPr>
        <w:t>God.</w:t>
      </w:r>
      <w:r>
        <w:rPr>
          <w:color w:val="231F20"/>
          <w:spacing w:val="-23"/>
        </w:rPr>
        <w:t> </w:t>
      </w:r>
      <w:r>
        <w:rPr>
          <w:color w:val="231F20"/>
        </w:rPr>
        <w:t>Roman</w:t>
      </w:r>
      <w:r>
        <w:rPr>
          <w:color w:val="231F20"/>
          <w:spacing w:val="-24"/>
        </w:rPr>
        <w:t> </w:t>
      </w:r>
      <w:r>
        <w:rPr>
          <w:color w:val="231F20"/>
        </w:rPr>
        <w:t>Catholic</w:t>
      </w:r>
      <w:r>
        <w:rPr>
          <w:color w:val="231F20"/>
          <w:spacing w:val="-23"/>
        </w:rPr>
        <w:t> </w:t>
      </w:r>
      <w:r>
        <w:rPr>
          <w:color w:val="231F20"/>
        </w:rPr>
        <w:t>principles</w:t>
      </w:r>
      <w:r>
        <w:rPr>
          <w:color w:val="231F20"/>
          <w:spacing w:val="-23"/>
        </w:rPr>
        <w:t> </w:t>
      </w:r>
      <w:r>
        <w:rPr>
          <w:color w:val="231F20"/>
        </w:rPr>
        <w:t>will</w:t>
      </w:r>
      <w:r>
        <w:rPr>
          <w:color w:val="231F20"/>
          <w:spacing w:val="-24"/>
        </w:rPr>
        <w:t> </w:t>
      </w:r>
      <w:r>
        <w:rPr>
          <w:color w:val="231F20"/>
        </w:rPr>
        <w:t>be</w:t>
      </w:r>
      <w:r>
        <w:rPr>
          <w:color w:val="231F20"/>
          <w:spacing w:val="-23"/>
        </w:rPr>
        <w:t> </w:t>
      </w:r>
      <w:r>
        <w:rPr>
          <w:color w:val="231F20"/>
        </w:rPr>
        <w:t>taken under</w:t>
      </w:r>
      <w:r>
        <w:rPr>
          <w:color w:val="231F20"/>
          <w:spacing w:val="-26"/>
        </w:rPr>
        <w:t> </w:t>
      </w:r>
      <w:r>
        <w:rPr>
          <w:color w:val="231F20"/>
        </w:rPr>
        <w:t>the</w:t>
      </w:r>
      <w:r>
        <w:rPr>
          <w:color w:val="231F20"/>
          <w:spacing w:val="-25"/>
        </w:rPr>
        <w:t> </w:t>
      </w:r>
      <w:r>
        <w:rPr>
          <w:color w:val="231F20"/>
        </w:rPr>
        <w:t>care</w:t>
      </w:r>
      <w:r>
        <w:rPr>
          <w:color w:val="231F20"/>
          <w:spacing w:val="-25"/>
        </w:rPr>
        <w:t> </w:t>
      </w:r>
      <w:r>
        <w:rPr>
          <w:color w:val="231F20"/>
        </w:rPr>
        <w:t>and</w:t>
      </w:r>
      <w:r>
        <w:rPr>
          <w:color w:val="231F20"/>
          <w:spacing w:val="-25"/>
        </w:rPr>
        <w:t> </w:t>
      </w:r>
      <w:r>
        <w:rPr>
          <w:color w:val="231F20"/>
        </w:rPr>
        <w:t>protection</w:t>
      </w:r>
      <w:r>
        <w:rPr>
          <w:color w:val="231F20"/>
          <w:spacing w:val="-25"/>
        </w:rPr>
        <w:t> </w:t>
      </w:r>
      <w:r>
        <w:rPr>
          <w:color w:val="231F20"/>
        </w:rPr>
        <w:t>of</w:t>
      </w:r>
      <w:r>
        <w:rPr>
          <w:color w:val="231F20"/>
          <w:spacing w:val="-25"/>
        </w:rPr>
        <w:t> </w:t>
      </w:r>
      <w:r>
        <w:rPr>
          <w:color w:val="231F20"/>
        </w:rPr>
        <w:t>the</w:t>
      </w:r>
      <w:r>
        <w:rPr>
          <w:color w:val="231F20"/>
          <w:spacing w:val="-25"/>
        </w:rPr>
        <w:t> </w:t>
      </w:r>
      <w:r>
        <w:rPr>
          <w:color w:val="231F20"/>
        </w:rPr>
        <w:t>state.</w:t>
      </w:r>
      <w:r>
        <w:rPr>
          <w:color w:val="231F20"/>
          <w:spacing w:val="-25"/>
        </w:rPr>
        <w:t> </w:t>
      </w:r>
      <w:r>
        <w:rPr>
          <w:color w:val="231F20"/>
        </w:rPr>
        <w:t>This</w:t>
      </w:r>
      <w:r>
        <w:rPr>
          <w:color w:val="231F20"/>
          <w:spacing w:val="-25"/>
        </w:rPr>
        <w:t> </w:t>
      </w:r>
      <w:r>
        <w:rPr>
          <w:b/>
          <w:color w:val="231F20"/>
        </w:rPr>
        <w:t>national apostasy</w:t>
      </w:r>
      <w:r>
        <w:rPr>
          <w:b/>
          <w:color w:val="231F20"/>
          <w:spacing w:val="-14"/>
        </w:rPr>
        <w:t> </w:t>
      </w:r>
      <w:r>
        <w:rPr>
          <w:b/>
          <w:color w:val="231F20"/>
        </w:rPr>
        <w:t>will</w:t>
      </w:r>
      <w:r>
        <w:rPr>
          <w:b/>
          <w:color w:val="231F20"/>
          <w:spacing w:val="-14"/>
        </w:rPr>
        <w:t> </w:t>
      </w:r>
      <w:r>
        <w:rPr>
          <w:b/>
          <w:color w:val="231F20"/>
        </w:rPr>
        <w:t>speedily</w:t>
      </w:r>
      <w:r>
        <w:rPr>
          <w:b/>
          <w:color w:val="231F20"/>
          <w:spacing w:val="-13"/>
        </w:rPr>
        <w:t> </w:t>
      </w:r>
      <w:r>
        <w:rPr>
          <w:b/>
          <w:color w:val="231F20"/>
        </w:rPr>
        <w:t>be</w:t>
      </w:r>
      <w:r>
        <w:rPr>
          <w:b/>
          <w:color w:val="231F20"/>
          <w:spacing w:val="-14"/>
        </w:rPr>
        <w:t> </w:t>
      </w:r>
      <w:r>
        <w:rPr>
          <w:b/>
          <w:color w:val="231F20"/>
        </w:rPr>
        <w:t>followed</w:t>
      </w:r>
      <w:r>
        <w:rPr>
          <w:b/>
          <w:color w:val="231F20"/>
          <w:spacing w:val="-14"/>
        </w:rPr>
        <w:t> </w:t>
      </w:r>
      <w:r>
        <w:rPr>
          <w:b/>
          <w:color w:val="231F20"/>
        </w:rPr>
        <w:t>by</w:t>
      </w:r>
      <w:r>
        <w:rPr>
          <w:b/>
          <w:color w:val="231F20"/>
          <w:spacing w:val="-13"/>
        </w:rPr>
        <w:t> </w:t>
      </w:r>
      <w:r>
        <w:rPr>
          <w:b/>
          <w:color w:val="231F20"/>
        </w:rPr>
        <w:t>national</w:t>
      </w:r>
      <w:r>
        <w:rPr>
          <w:b/>
          <w:color w:val="231F20"/>
          <w:spacing w:val="-14"/>
        </w:rPr>
        <w:t> </w:t>
      </w:r>
      <w:r>
        <w:rPr>
          <w:b/>
          <w:color w:val="231F20"/>
        </w:rPr>
        <w:t>ruin</w:t>
      </w:r>
      <w:r>
        <w:rPr>
          <w:color w:val="231F20"/>
        </w:rPr>
        <w:t>. The</w:t>
      </w:r>
      <w:r>
        <w:rPr>
          <w:color w:val="231F20"/>
          <w:spacing w:val="-20"/>
        </w:rPr>
        <w:t> </w:t>
      </w:r>
      <w:r>
        <w:rPr>
          <w:color w:val="231F20"/>
        </w:rPr>
        <w:t>protest</w:t>
      </w:r>
      <w:r>
        <w:rPr>
          <w:color w:val="231F20"/>
          <w:spacing w:val="-20"/>
        </w:rPr>
        <w:t> </w:t>
      </w:r>
      <w:r>
        <w:rPr>
          <w:color w:val="231F20"/>
        </w:rPr>
        <w:t>of</w:t>
      </w:r>
      <w:r>
        <w:rPr>
          <w:color w:val="231F20"/>
          <w:spacing w:val="-19"/>
        </w:rPr>
        <w:t> </w:t>
      </w:r>
      <w:r>
        <w:rPr>
          <w:color w:val="231F20"/>
        </w:rPr>
        <w:t>Bible</w:t>
      </w:r>
      <w:r>
        <w:rPr>
          <w:color w:val="231F20"/>
          <w:spacing w:val="-20"/>
        </w:rPr>
        <w:t> </w:t>
      </w:r>
      <w:r>
        <w:rPr>
          <w:color w:val="231F20"/>
        </w:rPr>
        <w:t>truth</w:t>
      </w:r>
      <w:r>
        <w:rPr>
          <w:color w:val="231F20"/>
          <w:spacing w:val="-19"/>
        </w:rPr>
        <w:t> </w:t>
      </w:r>
      <w:r>
        <w:rPr>
          <w:color w:val="231F20"/>
        </w:rPr>
        <w:t>will</w:t>
      </w:r>
      <w:r>
        <w:rPr>
          <w:color w:val="231F20"/>
          <w:spacing w:val="-20"/>
        </w:rPr>
        <w:t> </w:t>
      </w:r>
      <w:r>
        <w:rPr>
          <w:color w:val="231F20"/>
        </w:rPr>
        <w:t>be</w:t>
      </w:r>
      <w:r>
        <w:rPr>
          <w:color w:val="231F20"/>
          <w:spacing w:val="-19"/>
        </w:rPr>
        <w:t> </w:t>
      </w:r>
      <w:r>
        <w:rPr>
          <w:color w:val="231F20"/>
        </w:rPr>
        <w:t>no</w:t>
      </w:r>
      <w:r>
        <w:rPr>
          <w:color w:val="231F20"/>
          <w:spacing w:val="-20"/>
        </w:rPr>
        <w:t> </w:t>
      </w:r>
      <w:r>
        <w:rPr>
          <w:color w:val="231F20"/>
        </w:rPr>
        <w:t>longer</w:t>
      </w:r>
      <w:r>
        <w:rPr>
          <w:color w:val="231F20"/>
          <w:spacing w:val="-19"/>
        </w:rPr>
        <w:t> </w:t>
      </w:r>
      <w:r>
        <w:rPr>
          <w:color w:val="231F20"/>
        </w:rPr>
        <w:t>tolerated</w:t>
      </w:r>
      <w:r>
        <w:rPr>
          <w:color w:val="231F20"/>
          <w:spacing w:val="-20"/>
        </w:rPr>
        <w:t> </w:t>
      </w:r>
      <w:r>
        <w:rPr>
          <w:color w:val="231F20"/>
        </w:rPr>
        <w:t>by those who have not made the law of God their rule of life.” </w:t>
      </w:r>
      <w:r>
        <w:rPr>
          <w:i/>
          <w:color w:val="231F20"/>
        </w:rPr>
        <w:t>Review and Herald</w:t>
      </w:r>
      <w:r>
        <w:rPr>
          <w:color w:val="231F20"/>
        </w:rPr>
        <w:t>, June 15,</w:t>
      </w:r>
      <w:r>
        <w:rPr>
          <w:color w:val="231F20"/>
          <w:spacing w:val="8"/>
        </w:rPr>
        <w:t> </w:t>
      </w:r>
      <w:r>
        <w:rPr>
          <w:color w:val="231F20"/>
        </w:rPr>
        <w:t>1897.</w:t>
      </w:r>
    </w:p>
    <w:p>
      <w:pPr>
        <w:spacing w:before="171"/>
        <w:ind w:left="1207" w:right="1207" w:firstLine="0"/>
        <w:jc w:val="center"/>
        <w:rPr>
          <w:b/>
          <w:sz w:val="17"/>
        </w:rPr>
      </w:pPr>
      <w:r>
        <w:rPr/>
        <w:br w:type="column"/>
      </w:r>
      <w:r>
        <w:rPr>
          <w:b/>
          <w:color w:val="231F20"/>
          <w:sz w:val="24"/>
        </w:rPr>
        <w:t>T</w:t>
      </w:r>
      <w:r>
        <w:rPr>
          <w:b/>
          <w:color w:val="231F20"/>
          <w:sz w:val="17"/>
        </w:rPr>
        <w:t>HE  </w:t>
      </w:r>
      <w:r>
        <w:rPr>
          <w:b/>
          <w:color w:val="231F20"/>
          <w:sz w:val="24"/>
        </w:rPr>
        <w:t>C</w:t>
      </w:r>
      <w:r>
        <w:rPr>
          <w:b/>
          <w:color w:val="231F20"/>
          <w:sz w:val="17"/>
        </w:rPr>
        <w:t>LOSED </w:t>
      </w:r>
      <w:r>
        <w:rPr>
          <w:b/>
          <w:color w:val="231F20"/>
          <w:sz w:val="24"/>
        </w:rPr>
        <w:t>D</w:t>
      </w:r>
      <w:r>
        <w:rPr>
          <w:b/>
          <w:color w:val="231F20"/>
          <w:sz w:val="17"/>
        </w:rPr>
        <w:t>OOR</w:t>
      </w:r>
    </w:p>
    <w:p>
      <w:pPr>
        <w:pStyle w:val="BodyText"/>
        <w:spacing w:line="249" w:lineRule="auto" w:before="39"/>
        <w:ind w:left="120" w:right="117"/>
      </w:pPr>
      <w:r>
        <w:rPr>
          <w:color w:val="231F20"/>
        </w:rPr>
        <w:t>When the Sunday law is enforced, “national ruin”will follow “speedily” upon its heels. This time of “destructive judgments” follows the close of probation for Seventh-day Adventists in the United States.</w:t>
      </w:r>
    </w:p>
    <w:p>
      <w:pPr>
        <w:pStyle w:val="BodyText"/>
        <w:spacing w:line="249" w:lineRule="auto" w:before="4"/>
        <w:ind w:left="407" w:right="400"/>
      </w:pPr>
      <w:r>
        <w:rPr>
          <w:color w:val="231F20"/>
        </w:rPr>
        <w:t>“Many</w:t>
      </w:r>
      <w:r>
        <w:rPr>
          <w:color w:val="231F20"/>
          <w:spacing w:val="-10"/>
        </w:rPr>
        <w:t> </w:t>
      </w:r>
      <w:r>
        <w:rPr>
          <w:color w:val="231F20"/>
        </w:rPr>
        <w:t>who</w:t>
      </w:r>
      <w:r>
        <w:rPr>
          <w:color w:val="231F20"/>
          <w:spacing w:val="-9"/>
        </w:rPr>
        <w:t> </w:t>
      </w:r>
      <w:r>
        <w:rPr>
          <w:color w:val="231F20"/>
        </w:rPr>
        <w:t>have</w:t>
      </w:r>
      <w:r>
        <w:rPr>
          <w:color w:val="231F20"/>
          <w:spacing w:val="-9"/>
        </w:rPr>
        <w:t> </w:t>
      </w:r>
      <w:r>
        <w:rPr>
          <w:color w:val="231F20"/>
        </w:rPr>
        <w:t>known</w:t>
      </w:r>
      <w:r>
        <w:rPr>
          <w:color w:val="231F20"/>
          <w:spacing w:val="-9"/>
        </w:rPr>
        <w:t> </w:t>
      </w:r>
      <w:r>
        <w:rPr>
          <w:color w:val="231F20"/>
        </w:rPr>
        <w:t>the</w:t>
      </w:r>
      <w:r>
        <w:rPr>
          <w:color w:val="231F20"/>
          <w:spacing w:val="-9"/>
        </w:rPr>
        <w:t> </w:t>
      </w:r>
      <w:r>
        <w:rPr>
          <w:color w:val="231F20"/>
        </w:rPr>
        <w:t>truth</w:t>
      </w:r>
      <w:r>
        <w:rPr>
          <w:color w:val="231F20"/>
          <w:spacing w:val="-9"/>
        </w:rPr>
        <w:t> </w:t>
      </w:r>
      <w:r>
        <w:rPr>
          <w:color w:val="231F20"/>
        </w:rPr>
        <w:t>have</w:t>
      </w:r>
      <w:r>
        <w:rPr>
          <w:color w:val="231F20"/>
          <w:spacing w:val="-9"/>
        </w:rPr>
        <w:t> </w:t>
      </w:r>
      <w:r>
        <w:rPr>
          <w:color w:val="231F20"/>
        </w:rPr>
        <w:t>corrupted their</w:t>
      </w:r>
      <w:r>
        <w:rPr>
          <w:color w:val="231F20"/>
          <w:spacing w:val="-19"/>
        </w:rPr>
        <w:t> </w:t>
      </w:r>
      <w:r>
        <w:rPr>
          <w:color w:val="231F20"/>
        </w:rPr>
        <w:t>way</w:t>
      </w:r>
      <w:r>
        <w:rPr>
          <w:color w:val="231F20"/>
          <w:spacing w:val="-19"/>
        </w:rPr>
        <w:t> </w:t>
      </w:r>
      <w:r>
        <w:rPr>
          <w:color w:val="231F20"/>
        </w:rPr>
        <w:t>before</w:t>
      </w:r>
      <w:r>
        <w:rPr>
          <w:color w:val="231F20"/>
          <w:spacing w:val="-19"/>
        </w:rPr>
        <w:t> </w:t>
      </w:r>
      <w:r>
        <w:rPr>
          <w:color w:val="231F20"/>
        </w:rPr>
        <w:t>God</w:t>
      </w:r>
      <w:r>
        <w:rPr>
          <w:color w:val="231F20"/>
          <w:spacing w:val="-18"/>
        </w:rPr>
        <w:t> </w:t>
      </w:r>
      <w:r>
        <w:rPr>
          <w:color w:val="231F20"/>
        </w:rPr>
        <w:t>and</w:t>
      </w:r>
      <w:r>
        <w:rPr>
          <w:color w:val="231F20"/>
          <w:spacing w:val="-19"/>
        </w:rPr>
        <w:t> </w:t>
      </w:r>
      <w:r>
        <w:rPr>
          <w:color w:val="231F20"/>
        </w:rPr>
        <w:t>have</w:t>
      </w:r>
      <w:r>
        <w:rPr>
          <w:color w:val="231F20"/>
          <w:spacing w:val="-19"/>
        </w:rPr>
        <w:t> </w:t>
      </w:r>
      <w:r>
        <w:rPr>
          <w:color w:val="231F20"/>
        </w:rPr>
        <w:t>departed</w:t>
      </w:r>
      <w:r>
        <w:rPr>
          <w:color w:val="231F20"/>
          <w:spacing w:val="-18"/>
        </w:rPr>
        <w:t> </w:t>
      </w:r>
      <w:r>
        <w:rPr>
          <w:color w:val="231F20"/>
        </w:rPr>
        <w:t>from</w:t>
      </w:r>
      <w:r>
        <w:rPr>
          <w:color w:val="231F20"/>
          <w:spacing w:val="-19"/>
        </w:rPr>
        <w:t> </w:t>
      </w:r>
      <w:r>
        <w:rPr>
          <w:color w:val="231F20"/>
        </w:rPr>
        <w:t>the</w:t>
      </w:r>
      <w:r>
        <w:rPr>
          <w:color w:val="231F20"/>
          <w:spacing w:val="-19"/>
        </w:rPr>
        <w:t> </w:t>
      </w:r>
      <w:r>
        <w:rPr>
          <w:color w:val="231F20"/>
        </w:rPr>
        <w:t>faith. The</w:t>
      </w:r>
      <w:r>
        <w:rPr>
          <w:color w:val="231F20"/>
          <w:spacing w:val="-19"/>
        </w:rPr>
        <w:t> </w:t>
      </w:r>
      <w:r>
        <w:rPr>
          <w:color w:val="231F20"/>
        </w:rPr>
        <w:t>broken</w:t>
      </w:r>
      <w:r>
        <w:rPr>
          <w:color w:val="231F20"/>
          <w:spacing w:val="-19"/>
        </w:rPr>
        <w:t> </w:t>
      </w:r>
      <w:r>
        <w:rPr>
          <w:color w:val="231F20"/>
        </w:rPr>
        <w:t>ranks</w:t>
      </w:r>
      <w:r>
        <w:rPr>
          <w:color w:val="231F20"/>
          <w:spacing w:val="-19"/>
        </w:rPr>
        <w:t> </w:t>
      </w:r>
      <w:r>
        <w:rPr>
          <w:color w:val="231F20"/>
        </w:rPr>
        <w:t>will</w:t>
      </w:r>
      <w:r>
        <w:rPr>
          <w:color w:val="231F20"/>
          <w:spacing w:val="-19"/>
        </w:rPr>
        <w:t> </w:t>
      </w:r>
      <w:r>
        <w:rPr>
          <w:color w:val="231F20"/>
        </w:rPr>
        <w:t>be</w:t>
      </w:r>
      <w:r>
        <w:rPr>
          <w:color w:val="231F20"/>
          <w:spacing w:val="-19"/>
        </w:rPr>
        <w:t> </w:t>
      </w:r>
      <w:r>
        <w:rPr>
          <w:color w:val="231F20"/>
        </w:rPr>
        <w:t>filled</w:t>
      </w:r>
      <w:r>
        <w:rPr>
          <w:color w:val="231F20"/>
          <w:spacing w:val="-18"/>
        </w:rPr>
        <w:t> </w:t>
      </w:r>
      <w:r>
        <w:rPr>
          <w:color w:val="231F20"/>
        </w:rPr>
        <w:t>up</w:t>
      </w:r>
      <w:r>
        <w:rPr>
          <w:color w:val="231F20"/>
          <w:spacing w:val="-19"/>
        </w:rPr>
        <w:t> </w:t>
      </w:r>
      <w:r>
        <w:rPr>
          <w:color w:val="231F20"/>
        </w:rPr>
        <w:t>by</w:t>
      </w:r>
      <w:r>
        <w:rPr>
          <w:color w:val="231F20"/>
          <w:spacing w:val="-19"/>
        </w:rPr>
        <w:t> </w:t>
      </w:r>
      <w:r>
        <w:rPr>
          <w:color w:val="231F20"/>
        </w:rPr>
        <w:t>those</w:t>
      </w:r>
      <w:r>
        <w:rPr>
          <w:color w:val="231F20"/>
          <w:spacing w:val="-19"/>
        </w:rPr>
        <w:t> </w:t>
      </w:r>
      <w:r>
        <w:rPr>
          <w:color w:val="231F20"/>
        </w:rPr>
        <w:t>represented by Christ as coming in at the eleventh </w:t>
      </w:r>
      <w:r>
        <w:rPr>
          <w:color w:val="231F20"/>
          <w:spacing w:val="-3"/>
        </w:rPr>
        <w:t>hour. </w:t>
      </w:r>
      <w:r>
        <w:rPr>
          <w:color w:val="231F20"/>
        </w:rPr>
        <w:t>There</w:t>
      </w:r>
      <w:r>
        <w:rPr>
          <w:color w:val="231F20"/>
          <w:spacing w:val="-21"/>
        </w:rPr>
        <w:t> </w:t>
      </w:r>
      <w:r>
        <w:rPr>
          <w:color w:val="231F20"/>
        </w:rPr>
        <w:t>are many</w:t>
      </w:r>
      <w:r>
        <w:rPr>
          <w:color w:val="231F20"/>
          <w:spacing w:val="-24"/>
        </w:rPr>
        <w:t> </w:t>
      </w:r>
      <w:r>
        <w:rPr>
          <w:color w:val="231F20"/>
        </w:rPr>
        <w:t>with</w:t>
      </w:r>
      <w:r>
        <w:rPr>
          <w:color w:val="231F20"/>
          <w:spacing w:val="-23"/>
        </w:rPr>
        <w:t> </w:t>
      </w:r>
      <w:r>
        <w:rPr>
          <w:color w:val="231F20"/>
        </w:rPr>
        <w:t>whom</w:t>
      </w:r>
      <w:r>
        <w:rPr>
          <w:color w:val="231F20"/>
          <w:spacing w:val="-24"/>
        </w:rPr>
        <w:t> </w:t>
      </w:r>
      <w:r>
        <w:rPr>
          <w:color w:val="231F20"/>
        </w:rPr>
        <w:t>the</w:t>
      </w:r>
      <w:r>
        <w:rPr>
          <w:color w:val="231F20"/>
          <w:spacing w:val="-23"/>
        </w:rPr>
        <w:t> </w:t>
      </w:r>
      <w:r>
        <w:rPr>
          <w:color w:val="231F20"/>
        </w:rPr>
        <w:t>Spirit</w:t>
      </w:r>
      <w:r>
        <w:rPr>
          <w:color w:val="231F20"/>
          <w:spacing w:val="-24"/>
        </w:rPr>
        <w:t> </w:t>
      </w:r>
      <w:r>
        <w:rPr>
          <w:color w:val="231F20"/>
        </w:rPr>
        <w:t>of</w:t>
      </w:r>
      <w:r>
        <w:rPr>
          <w:color w:val="231F20"/>
          <w:spacing w:val="-23"/>
        </w:rPr>
        <w:t> </w:t>
      </w:r>
      <w:r>
        <w:rPr>
          <w:color w:val="231F20"/>
        </w:rPr>
        <w:t>God</w:t>
      </w:r>
      <w:r>
        <w:rPr>
          <w:color w:val="231F20"/>
          <w:spacing w:val="-24"/>
        </w:rPr>
        <w:t> </w:t>
      </w:r>
      <w:r>
        <w:rPr>
          <w:color w:val="231F20"/>
        </w:rPr>
        <w:t>is</w:t>
      </w:r>
      <w:r>
        <w:rPr>
          <w:color w:val="231F20"/>
          <w:spacing w:val="-23"/>
        </w:rPr>
        <w:t> </w:t>
      </w:r>
      <w:r>
        <w:rPr>
          <w:color w:val="231F20"/>
        </w:rPr>
        <w:t>striving.</w:t>
      </w:r>
      <w:r>
        <w:rPr>
          <w:color w:val="231F20"/>
          <w:spacing w:val="-24"/>
        </w:rPr>
        <w:t> </w:t>
      </w:r>
      <w:r>
        <w:rPr>
          <w:color w:val="231F20"/>
        </w:rPr>
        <w:t>The</w:t>
      </w:r>
      <w:r>
        <w:rPr>
          <w:color w:val="231F20"/>
          <w:spacing w:val="-22"/>
        </w:rPr>
        <w:t> </w:t>
      </w:r>
      <w:r>
        <w:rPr>
          <w:b/>
          <w:color w:val="231F20"/>
          <w:spacing w:val="-3"/>
        </w:rPr>
        <w:t>time </w:t>
      </w:r>
      <w:r>
        <w:rPr>
          <w:b/>
          <w:color w:val="231F20"/>
          <w:spacing w:val="3"/>
        </w:rPr>
        <w:t>of God’s </w:t>
      </w:r>
      <w:r>
        <w:rPr>
          <w:b/>
          <w:color w:val="231F20"/>
          <w:spacing w:val="6"/>
        </w:rPr>
        <w:t>destructive judgments </w:t>
      </w:r>
      <w:r>
        <w:rPr>
          <w:color w:val="231F20"/>
          <w:spacing w:val="3"/>
        </w:rPr>
        <w:t>is </w:t>
      </w:r>
      <w:r>
        <w:rPr>
          <w:b/>
          <w:color w:val="231F20"/>
          <w:spacing w:val="4"/>
        </w:rPr>
        <w:t>the </w:t>
      </w:r>
      <w:r>
        <w:rPr>
          <w:b/>
          <w:color w:val="231F20"/>
          <w:spacing w:val="5"/>
        </w:rPr>
        <w:t>time </w:t>
      </w:r>
      <w:r>
        <w:rPr>
          <w:b/>
          <w:color w:val="231F20"/>
          <w:spacing w:val="7"/>
        </w:rPr>
        <w:t>of </w:t>
      </w:r>
      <w:r>
        <w:rPr>
          <w:b/>
          <w:color w:val="231F20"/>
        </w:rPr>
        <w:t>mercy</w:t>
      </w:r>
      <w:r>
        <w:rPr>
          <w:b/>
          <w:color w:val="231F20"/>
          <w:spacing w:val="-23"/>
        </w:rPr>
        <w:t> </w:t>
      </w:r>
      <w:r>
        <w:rPr>
          <w:color w:val="231F20"/>
        </w:rPr>
        <w:t>for</w:t>
      </w:r>
      <w:r>
        <w:rPr>
          <w:color w:val="231F20"/>
          <w:spacing w:val="-23"/>
        </w:rPr>
        <w:t> </w:t>
      </w:r>
      <w:r>
        <w:rPr>
          <w:color w:val="231F20"/>
        </w:rPr>
        <w:t>those</w:t>
      </w:r>
      <w:r>
        <w:rPr>
          <w:color w:val="231F20"/>
          <w:spacing w:val="-22"/>
        </w:rPr>
        <w:t> </w:t>
      </w:r>
      <w:r>
        <w:rPr>
          <w:color w:val="231F20"/>
        </w:rPr>
        <w:t>who</w:t>
      </w:r>
      <w:r>
        <w:rPr>
          <w:color w:val="231F20"/>
          <w:spacing w:val="-23"/>
        </w:rPr>
        <w:t> </w:t>
      </w:r>
      <w:r>
        <w:rPr>
          <w:color w:val="231F20"/>
        </w:rPr>
        <w:t>have</w:t>
      </w:r>
      <w:r>
        <w:rPr>
          <w:color w:val="231F20"/>
          <w:spacing w:val="-22"/>
        </w:rPr>
        <w:t> </w:t>
      </w:r>
      <w:r>
        <w:rPr>
          <w:color w:val="231F20"/>
        </w:rPr>
        <w:t>no</w:t>
      </w:r>
      <w:r>
        <w:rPr>
          <w:color w:val="231F20"/>
          <w:spacing w:val="-23"/>
        </w:rPr>
        <w:t> </w:t>
      </w:r>
      <w:r>
        <w:rPr>
          <w:color w:val="231F20"/>
        </w:rPr>
        <w:t>opportunity</w:t>
      </w:r>
      <w:r>
        <w:rPr>
          <w:color w:val="231F20"/>
          <w:spacing w:val="-22"/>
        </w:rPr>
        <w:t> </w:t>
      </w:r>
      <w:r>
        <w:rPr>
          <w:color w:val="231F20"/>
        </w:rPr>
        <w:t>to</w:t>
      </w:r>
      <w:r>
        <w:rPr>
          <w:color w:val="231F20"/>
          <w:spacing w:val="-23"/>
        </w:rPr>
        <w:t> </w:t>
      </w:r>
      <w:r>
        <w:rPr>
          <w:color w:val="231F20"/>
        </w:rPr>
        <w:t>learn</w:t>
      </w:r>
      <w:r>
        <w:rPr>
          <w:color w:val="231F20"/>
          <w:spacing w:val="-22"/>
        </w:rPr>
        <w:t> </w:t>
      </w:r>
      <w:r>
        <w:rPr>
          <w:color w:val="231F20"/>
        </w:rPr>
        <w:t>what is truth. Tenderly will the Lord look upon them. His heart of mercy is touched; His hand is still stretched out to save, while </w:t>
      </w:r>
      <w:r>
        <w:rPr>
          <w:b/>
          <w:color w:val="231F20"/>
        </w:rPr>
        <w:t>the door is closed to those who would</w:t>
      </w:r>
      <w:r>
        <w:rPr>
          <w:b/>
          <w:color w:val="231F20"/>
          <w:spacing w:val="-20"/>
        </w:rPr>
        <w:t> </w:t>
      </w:r>
      <w:r>
        <w:rPr>
          <w:b/>
          <w:color w:val="231F20"/>
        </w:rPr>
        <w:t>not</w:t>
      </w:r>
      <w:r>
        <w:rPr>
          <w:b/>
          <w:color w:val="231F20"/>
          <w:spacing w:val="-19"/>
        </w:rPr>
        <w:t> </w:t>
      </w:r>
      <w:r>
        <w:rPr>
          <w:b/>
          <w:color w:val="231F20"/>
        </w:rPr>
        <w:t>enter</w:t>
      </w:r>
      <w:r>
        <w:rPr>
          <w:color w:val="231F20"/>
        </w:rPr>
        <w:t>.</w:t>
      </w:r>
      <w:r>
        <w:rPr>
          <w:color w:val="231F20"/>
          <w:spacing w:val="-19"/>
        </w:rPr>
        <w:t> </w:t>
      </w:r>
      <w:r>
        <w:rPr>
          <w:color w:val="231F20"/>
        </w:rPr>
        <w:t>Large</w:t>
      </w:r>
      <w:r>
        <w:rPr>
          <w:color w:val="231F20"/>
          <w:spacing w:val="-19"/>
        </w:rPr>
        <w:t> </w:t>
      </w:r>
      <w:r>
        <w:rPr>
          <w:color w:val="231F20"/>
        </w:rPr>
        <w:t>numbers</w:t>
      </w:r>
      <w:r>
        <w:rPr>
          <w:color w:val="231F20"/>
          <w:spacing w:val="-20"/>
        </w:rPr>
        <w:t> </w:t>
      </w:r>
      <w:r>
        <w:rPr>
          <w:color w:val="231F20"/>
        </w:rPr>
        <w:t>will</w:t>
      </w:r>
      <w:r>
        <w:rPr>
          <w:color w:val="231F20"/>
          <w:spacing w:val="-19"/>
        </w:rPr>
        <w:t> </w:t>
      </w:r>
      <w:r>
        <w:rPr>
          <w:color w:val="231F20"/>
        </w:rPr>
        <w:t>be</w:t>
      </w:r>
      <w:r>
        <w:rPr>
          <w:color w:val="231F20"/>
          <w:spacing w:val="-19"/>
        </w:rPr>
        <w:t> </w:t>
      </w:r>
      <w:r>
        <w:rPr>
          <w:color w:val="231F20"/>
        </w:rPr>
        <w:t>admitted</w:t>
      </w:r>
      <w:r>
        <w:rPr>
          <w:color w:val="231F20"/>
          <w:spacing w:val="-20"/>
        </w:rPr>
        <w:t> </w:t>
      </w:r>
      <w:r>
        <w:rPr>
          <w:color w:val="231F20"/>
        </w:rPr>
        <w:t>who in</w:t>
      </w:r>
      <w:r>
        <w:rPr>
          <w:color w:val="231F20"/>
          <w:spacing w:val="-10"/>
        </w:rPr>
        <w:t> </w:t>
      </w:r>
      <w:r>
        <w:rPr>
          <w:color w:val="231F20"/>
        </w:rPr>
        <w:t>these</w:t>
      </w:r>
      <w:r>
        <w:rPr>
          <w:color w:val="231F20"/>
          <w:spacing w:val="-9"/>
        </w:rPr>
        <w:t> </w:t>
      </w:r>
      <w:r>
        <w:rPr>
          <w:color w:val="231F20"/>
        </w:rPr>
        <w:t>last</w:t>
      </w:r>
      <w:r>
        <w:rPr>
          <w:color w:val="231F20"/>
          <w:spacing w:val="-9"/>
        </w:rPr>
        <w:t> </w:t>
      </w:r>
      <w:r>
        <w:rPr>
          <w:color w:val="231F20"/>
        </w:rPr>
        <w:t>days</w:t>
      </w:r>
      <w:r>
        <w:rPr>
          <w:color w:val="231F20"/>
          <w:spacing w:val="-10"/>
        </w:rPr>
        <w:t> </w:t>
      </w:r>
      <w:r>
        <w:rPr>
          <w:color w:val="231F20"/>
        </w:rPr>
        <w:t>hear</w:t>
      </w:r>
      <w:r>
        <w:rPr>
          <w:color w:val="231F20"/>
          <w:spacing w:val="-10"/>
        </w:rPr>
        <w:t> </w:t>
      </w:r>
      <w:r>
        <w:rPr>
          <w:color w:val="231F20"/>
        </w:rPr>
        <w:t>the</w:t>
      </w:r>
      <w:r>
        <w:rPr>
          <w:color w:val="231F20"/>
          <w:spacing w:val="-9"/>
        </w:rPr>
        <w:t> </w:t>
      </w:r>
      <w:r>
        <w:rPr>
          <w:color w:val="231F20"/>
        </w:rPr>
        <w:t>truth</w:t>
      </w:r>
      <w:r>
        <w:rPr>
          <w:color w:val="231F20"/>
          <w:spacing w:val="-9"/>
        </w:rPr>
        <w:t> </w:t>
      </w:r>
      <w:r>
        <w:rPr>
          <w:color w:val="231F20"/>
        </w:rPr>
        <w:t>for</w:t>
      </w:r>
      <w:r>
        <w:rPr>
          <w:color w:val="231F20"/>
          <w:spacing w:val="-10"/>
        </w:rPr>
        <w:t> </w:t>
      </w:r>
      <w:r>
        <w:rPr>
          <w:color w:val="231F20"/>
        </w:rPr>
        <w:t>the</w:t>
      </w:r>
      <w:r>
        <w:rPr>
          <w:color w:val="231F20"/>
          <w:spacing w:val="-9"/>
        </w:rPr>
        <w:t> </w:t>
      </w:r>
      <w:r>
        <w:rPr>
          <w:color w:val="231F20"/>
        </w:rPr>
        <w:t>first</w:t>
      </w:r>
      <w:r>
        <w:rPr>
          <w:color w:val="231F20"/>
          <w:spacing w:val="-10"/>
        </w:rPr>
        <w:t> </w:t>
      </w:r>
      <w:r>
        <w:rPr>
          <w:color w:val="231F20"/>
        </w:rPr>
        <w:t>time.”</w:t>
      </w:r>
      <w:r>
        <w:rPr>
          <w:color w:val="231F20"/>
          <w:spacing w:val="-10"/>
        </w:rPr>
        <w:t> </w:t>
      </w:r>
      <w:r>
        <w:rPr>
          <w:i/>
          <w:color w:val="231F20"/>
        </w:rPr>
        <w:t>This </w:t>
      </w:r>
      <w:r>
        <w:rPr>
          <w:i/>
          <w:color w:val="231F20"/>
        </w:rPr>
        <w:t>Day </w:t>
      </w:r>
      <w:r>
        <w:rPr>
          <w:i/>
          <w:color w:val="231F20"/>
          <w:spacing w:val="-4"/>
        </w:rPr>
        <w:t>With </w:t>
      </w:r>
      <w:r>
        <w:rPr>
          <w:i/>
          <w:color w:val="231F20"/>
        </w:rPr>
        <w:t>God</w:t>
      </w:r>
      <w:r>
        <w:rPr>
          <w:color w:val="231F20"/>
        </w:rPr>
        <w:t>,</w:t>
      </w:r>
      <w:r>
        <w:rPr>
          <w:color w:val="231F20"/>
          <w:spacing w:val="-3"/>
        </w:rPr>
        <w:t> </w:t>
      </w:r>
      <w:r>
        <w:rPr>
          <w:color w:val="231F20"/>
        </w:rPr>
        <w:t>163.</w:t>
      </w:r>
    </w:p>
    <w:p>
      <w:pPr>
        <w:pStyle w:val="BodyText"/>
        <w:spacing w:line="249" w:lineRule="auto" w:before="107"/>
        <w:ind w:right="116"/>
      </w:pPr>
      <w:r>
        <w:rPr>
          <w:color w:val="231F20"/>
          <w:spacing w:val="-5"/>
        </w:rPr>
        <w:t>Those</w:t>
      </w:r>
      <w:r>
        <w:rPr>
          <w:color w:val="231F20"/>
          <w:spacing w:val="-26"/>
        </w:rPr>
        <w:t> </w:t>
      </w:r>
      <w:r>
        <w:rPr>
          <w:color w:val="231F20"/>
          <w:spacing w:val="-3"/>
        </w:rPr>
        <w:t>in</w:t>
      </w:r>
      <w:r>
        <w:rPr>
          <w:color w:val="231F20"/>
          <w:spacing w:val="-25"/>
        </w:rPr>
        <w:t> </w:t>
      </w:r>
      <w:r>
        <w:rPr>
          <w:color w:val="231F20"/>
          <w:spacing w:val="-6"/>
        </w:rPr>
        <w:t>Babylon</w:t>
      </w:r>
      <w:r>
        <w:rPr>
          <w:color w:val="231F20"/>
          <w:spacing w:val="-25"/>
        </w:rPr>
        <w:t> </w:t>
      </w:r>
      <w:r>
        <w:rPr>
          <w:color w:val="231F20"/>
          <w:spacing w:val="-5"/>
        </w:rPr>
        <w:t>“with</w:t>
      </w:r>
      <w:r>
        <w:rPr>
          <w:color w:val="231F20"/>
          <w:spacing w:val="-26"/>
        </w:rPr>
        <w:t> </w:t>
      </w:r>
      <w:r>
        <w:rPr>
          <w:color w:val="231F20"/>
          <w:spacing w:val="-6"/>
        </w:rPr>
        <w:t>whom</w:t>
      </w:r>
      <w:r>
        <w:rPr>
          <w:color w:val="231F20"/>
          <w:spacing w:val="-25"/>
        </w:rPr>
        <w:t> </w:t>
      </w:r>
      <w:r>
        <w:rPr>
          <w:color w:val="231F20"/>
          <w:spacing w:val="-4"/>
        </w:rPr>
        <w:t>the</w:t>
      </w:r>
      <w:r>
        <w:rPr>
          <w:color w:val="231F20"/>
          <w:spacing w:val="-25"/>
        </w:rPr>
        <w:t> </w:t>
      </w:r>
      <w:r>
        <w:rPr>
          <w:color w:val="231F20"/>
          <w:spacing w:val="-6"/>
        </w:rPr>
        <w:t>Spirit</w:t>
      </w:r>
      <w:r>
        <w:rPr>
          <w:color w:val="231F20"/>
          <w:spacing w:val="-26"/>
        </w:rPr>
        <w:t> </w:t>
      </w:r>
      <w:r>
        <w:rPr>
          <w:color w:val="231F20"/>
          <w:spacing w:val="-4"/>
        </w:rPr>
        <w:t>of</w:t>
      </w:r>
      <w:r>
        <w:rPr>
          <w:color w:val="231F20"/>
          <w:spacing w:val="-25"/>
        </w:rPr>
        <w:t> </w:t>
      </w:r>
      <w:r>
        <w:rPr>
          <w:color w:val="231F20"/>
          <w:spacing w:val="-5"/>
        </w:rPr>
        <w:t>God</w:t>
      </w:r>
      <w:r>
        <w:rPr>
          <w:color w:val="231F20"/>
          <w:spacing w:val="-25"/>
        </w:rPr>
        <w:t> </w:t>
      </w:r>
      <w:r>
        <w:rPr>
          <w:color w:val="231F20"/>
          <w:spacing w:val="-3"/>
        </w:rPr>
        <w:t>is</w:t>
      </w:r>
      <w:r>
        <w:rPr>
          <w:color w:val="231F20"/>
          <w:spacing w:val="-26"/>
        </w:rPr>
        <w:t> </w:t>
      </w:r>
      <w:r>
        <w:rPr>
          <w:color w:val="231F20"/>
          <w:spacing w:val="-7"/>
        </w:rPr>
        <w:t>striving,” </w:t>
      </w:r>
      <w:r>
        <w:rPr>
          <w:color w:val="231F20"/>
          <w:spacing w:val="-3"/>
        </w:rPr>
        <w:t>will</w:t>
      </w:r>
      <w:r>
        <w:rPr>
          <w:color w:val="231F20"/>
          <w:spacing w:val="-19"/>
        </w:rPr>
        <w:t> </w:t>
      </w:r>
      <w:r>
        <w:rPr>
          <w:color w:val="231F20"/>
          <w:spacing w:val="-4"/>
        </w:rPr>
        <w:t>respond</w:t>
      </w:r>
      <w:r>
        <w:rPr>
          <w:color w:val="231F20"/>
          <w:spacing w:val="-19"/>
        </w:rPr>
        <w:t> </w:t>
      </w:r>
      <w:r>
        <w:rPr>
          <w:color w:val="231F20"/>
        </w:rPr>
        <w:t>to</w:t>
      </w:r>
      <w:r>
        <w:rPr>
          <w:color w:val="231F20"/>
          <w:spacing w:val="-19"/>
        </w:rPr>
        <w:t> </w:t>
      </w:r>
      <w:r>
        <w:rPr>
          <w:color w:val="231F20"/>
          <w:spacing w:val="-3"/>
        </w:rPr>
        <w:t>the</w:t>
      </w:r>
      <w:r>
        <w:rPr>
          <w:color w:val="231F20"/>
          <w:spacing w:val="-19"/>
        </w:rPr>
        <w:t> </w:t>
      </w:r>
      <w:r>
        <w:rPr>
          <w:color w:val="231F20"/>
          <w:spacing w:val="-3"/>
        </w:rPr>
        <w:t>loud</w:t>
      </w:r>
      <w:r>
        <w:rPr>
          <w:color w:val="231F20"/>
          <w:spacing w:val="-19"/>
        </w:rPr>
        <w:t> </w:t>
      </w:r>
      <w:r>
        <w:rPr>
          <w:color w:val="231F20"/>
          <w:spacing w:val="-3"/>
        </w:rPr>
        <w:t>cry</w:t>
      </w:r>
      <w:r>
        <w:rPr>
          <w:color w:val="231F20"/>
          <w:spacing w:val="-19"/>
        </w:rPr>
        <w:t> </w:t>
      </w:r>
      <w:r>
        <w:rPr>
          <w:color w:val="231F20"/>
          <w:spacing w:val="-4"/>
        </w:rPr>
        <w:t>message</w:t>
      </w:r>
      <w:r>
        <w:rPr>
          <w:color w:val="231F20"/>
          <w:spacing w:val="-19"/>
        </w:rPr>
        <w:t> </w:t>
      </w:r>
      <w:r>
        <w:rPr>
          <w:color w:val="231F20"/>
          <w:spacing w:val="-3"/>
        </w:rPr>
        <w:t>and</w:t>
      </w:r>
      <w:r>
        <w:rPr>
          <w:color w:val="231F20"/>
          <w:spacing w:val="-19"/>
        </w:rPr>
        <w:t> </w:t>
      </w:r>
      <w:r>
        <w:rPr>
          <w:color w:val="231F20"/>
          <w:spacing w:val="-4"/>
        </w:rPr>
        <w:t>replace</w:t>
      </w:r>
      <w:r>
        <w:rPr>
          <w:color w:val="231F20"/>
          <w:spacing w:val="-19"/>
        </w:rPr>
        <w:t> </w:t>
      </w:r>
      <w:r>
        <w:rPr>
          <w:color w:val="231F20"/>
          <w:spacing w:val="-3"/>
        </w:rPr>
        <w:t>the</w:t>
      </w:r>
      <w:r>
        <w:rPr>
          <w:color w:val="231F20"/>
          <w:spacing w:val="-19"/>
        </w:rPr>
        <w:t> </w:t>
      </w:r>
      <w:r>
        <w:rPr>
          <w:color w:val="231F20"/>
          <w:spacing w:val="-4"/>
        </w:rPr>
        <w:t>Adventists </w:t>
      </w:r>
      <w:r>
        <w:rPr>
          <w:color w:val="231F20"/>
        </w:rPr>
        <w:t>who “corrupted their way before God.” For those who </w:t>
      </w:r>
      <w:r>
        <w:rPr>
          <w:color w:val="231F20"/>
          <w:spacing w:val="-4"/>
        </w:rPr>
        <w:t>have </w:t>
      </w:r>
      <w:r>
        <w:rPr>
          <w:color w:val="231F20"/>
        </w:rPr>
        <w:t>corrupted their </w:t>
      </w:r>
      <w:r>
        <w:rPr>
          <w:color w:val="231F20"/>
          <w:spacing w:val="-4"/>
        </w:rPr>
        <w:t>way, </w:t>
      </w:r>
      <w:r>
        <w:rPr>
          <w:color w:val="231F20"/>
        </w:rPr>
        <w:t>the time of “national ruin” will be the “time of </w:t>
      </w:r>
      <w:r>
        <w:rPr>
          <w:color w:val="231F20"/>
          <w:spacing w:val="-3"/>
        </w:rPr>
        <w:t>God’s </w:t>
      </w:r>
      <w:r>
        <w:rPr>
          <w:color w:val="231F20"/>
        </w:rPr>
        <w:t>destructive judgments,” while for those </w:t>
      </w:r>
      <w:r>
        <w:rPr>
          <w:color w:val="231F20"/>
          <w:spacing w:val="-4"/>
        </w:rPr>
        <w:t>who </w:t>
      </w:r>
      <w:r>
        <w:rPr>
          <w:color w:val="231F20"/>
        </w:rPr>
        <w:t>have had “no opportunity to learn what is truth,” it will be a “time</w:t>
      </w:r>
      <w:r>
        <w:rPr>
          <w:color w:val="231F20"/>
          <w:spacing w:val="-15"/>
        </w:rPr>
        <w:t> </w:t>
      </w:r>
      <w:r>
        <w:rPr>
          <w:color w:val="231F20"/>
        </w:rPr>
        <w:t>of</w:t>
      </w:r>
      <w:r>
        <w:rPr>
          <w:color w:val="231F20"/>
          <w:spacing w:val="-14"/>
        </w:rPr>
        <w:t> </w:t>
      </w:r>
      <w:r>
        <w:rPr>
          <w:color w:val="231F20"/>
        </w:rPr>
        <w:t>mercy.”</w:t>
      </w:r>
      <w:r>
        <w:rPr>
          <w:color w:val="231F20"/>
          <w:spacing w:val="-18"/>
        </w:rPr>
        <w:t> </w:t>
      </w:r>
      <w:r>
        <w:rPr>
          <w:color w:val="231F20"/>
        </w:rPr>
        <w:t>The</w:t>
      </w:r>
      <w:r>
        <w:rPr>
          <w:color w:val="231F20"/>
          <w:spacing w:val="-14"/>
        </w:rPr>
        <w:t> </w:t>
      </w:r>
      <w:r>
        <w:rPr>
          <w:color w:val="231F20"/>
        </w:rPr>
        <w:t>time</w:t>
      </w:r>
      <w:r>
        <w:rPr>
          <w:color w:val="231F20"/>
          <w:spacing w:val="-14"/>
        </w:rPr>
        <w:t> </w:t>
      </w:r>
      <w:r>
        <w:rPr>
          <w:color w:val="231F20"/>
        </w:rPr>
        <w:t>of</w:t>
      </w:r>
      <w:r>
        <w:rPr>
          <w:color w:val="231F20"/>
          <w:spacing w:val="-14"/>
        </w:rPr>
        <w:t> </w:t>
      </w:r>
      <w:r>
        <w:rPr>
          <w:color w:val="231F20"/>
        </w:rPr>
        <w:t>mercy</w:t>
      </w:r>
      <w:r>
        <w:rPr>
          <w:color w:val="231F20"/>
          <w:spacing w:val="-14"/>
        </w:rPr>
        <w:t> </w:t>
      </w:r>
      <w:r>
        <w:rPr>
          <w:color w:val="231F20"/>
        </w:rPr>
        <w:t>and</w:t>
      </w:r>
      <w:r>
        <w:rPr>
          <w:color w:val="231F20"/>
          <w:spacing w:val="-14"/>
        </w:rPr>
        <w:t> </w:t>
      </w:r>
      <w:r>
        <w:rPr>
          <w:color w:val="231F20"/>
        </w:rPr>
        <w:t>time</w:t>
      </w:r>
      <w:r>
        <w:rPr>
          <w:color w:val="231F20"/>
          <w:spacing w:val="-14"/>
        </w:rPr>
        <w:t> </w:t>
      </w:r>
      <w:r>
        <w:rPr>
          <w:color w:val="231F20"/>
        </w:rPr>
        <w:t>of</w:t>
      </w:r>
      <w:r>
        <w:rPr>
          <w:color w:val="231F20"/>
          <w:spacing w:val="-14"/>
        </w:rPr>
        <w:t> </w:t>
      </w:r>
      <w:r>
        <w:rPr>
          <w:color w:val="231F20"/>
        </w:rPr>
        <w:t>judgment</w:t>
      </w:r>
      <w:r>
        <w:rPr>
          <w:color w:val="231F20"/>
          <w:spacing w:val="-14"/>
        </w:rPr>
        <w:t> </w:t>
      </w:r>
      <w:r>
        <w:rPr>
          <w:color w:val="231F20"/>
          <w:spacing w:val="-4"/>
        </w:rPr>
        <w:t>are </w:t>
      </w:r>
      <w:r>
        <w:rPr>
          <w:color w:val="231F20"/>
        </w:rPr>
        <w:t>determined by our personal response to the light which </w:t>
      </w:r>
      <w:r>
        <w:rPr>
          <w:color w:val="231F20"/>
          <w:spacing w:val="-4"/>
        </w:rPr>
        <w:t>has </w:t>
      </w:r>
      <w:r>
        <w:rPr>
          <w:color w:val="231F20"/>
        </w:rPr>
        <w:t>been made available to</w:t>
      </w:r>
      <w:r>
        <w:rPr>
          <w:color w:val="231F20"/>
          <w:spacing w:val="-8"/>
        </w:rPr>
        <w:t> </w:t>
      </w:r>
      <w:r>
        <w:rPr>
          <w:color w:val="231F20"/>
        </w:rPr>
        <w:t>us.</w:t>
      </w:r>
    </w:p>
    <w:p>
      <w:pPr>
        <w:spacing w:before="53"/>
        <w:ind w:left="1208" w:right="1207" w:firstLine="0"/>
        <w:jc w:val="center"/>
        <w:rPr>
          <w:b/>
          <w:sz w:val="17"/>
        </w:rPr>
      </w:pPr>
      <w:r>
        <w:rPr>
          <w:b/>
          <w:color w:val="231F20"/>
          <w:sz w:val="24"/>
        </w:rPr>
        <w:t>W</w:t>
      </w:r>
      <w:r>
        <w:rPr>
          <w:b/>
          <w:color w:val="231F20"/>
          <w:sz w:val="17"/>
        </w:rPr>
        <w:t>HAT </w:t>
      </w:r>
      <w:r>
        <w:rPr>
          <w:b/>
          <w:color w:val="231F20"/>
          <w:sz w:val="24"/>
        </w:rPr>
        <w:t>T</w:t>
      </w:r>
      <w:r>
        <w:rPr>
          <w:b/>
          <w:color w:val="231F20"/>
          <w:sz w:val="17"/>
        </w:rPr>
        <w:t>HEY </w:t>
      </w:r>
      <w:r>
        <w:rPr>
          <w:b/>
          <w:color w:val="231F20"/>
          <w:sz w:val="24"/>
        </w:rPr>
        <w:t>M</w:t>
      </w:r>
      <w:r>
        <w:rPr>
          <w:b/>
          <w:color w:val="231F20"/>
          <w:sz w:val="17"/>
        </w:rPr>
        <w:t>IGHT </w:t>
      </w:r>
      <w:r>
        <w:rPr>
          <w:b/>
          <w:color w:val="231F20"/>
          <w:sz w:val="24"/>
        </w:rPr>
        <w:t>H</w:t>
      </w:r>
      <w:r>
        <w:rPr>
          <w:b/>
          <w:color w:val="231F20"/>
          <w:sz w:val="17"/>
        </w:rPr>
        <w:t>AVE </w:t>
      </w:r>
      <w:r>
        <w:rPr>
          <w:b/>
          <w:color w:val="231F20"/>
          <w:sz w:val="24"/>
        </w:rPr>
        <w:t>D</w:t>
      </w:r>
      <w:r>
        <w:rPr>
          <w:b/>
          <w:color w:val="231F20"/>
          <w:sz w:val="17"/>
        </w:rPr>
        <w:t>ONE</w:t>
      </w:r>
    </w:p>
    <w:p>
      <w:pPr>
        <w:pStyle w:val="BodyText"/>
        <w:spacing w:line="249" w:lineRule="auto" w:before="38"/>
        <w:ind w:left="120" w:right="117"/>
      </w:pPr>
      <w:r>
        <w:rPr>
          <w:color w:val="231F20"/>
          <w:spacing w:val="-3"/>
        </w:rPr>
        <w:t>Seventh-day</w:t>
      </w:r>
      <w:r>
        <w:rPr>
          <w:color w:val="231F20"/>
          <w:spacing w:val="-18"/>
        </w:rPr>
        <w:t> </w:t>
      </w:r>
      <w:r>
        <w:rPr>
          <w:color w:val="231F20"/>
          <w:spacing w:val="-3"/>
        </w:rPr>
        <w:t>Adventists,</w:t>
      </w:r>
      <w:r>
        <w:rPr>
          <w:color w:val="231F20"/>
          <w:spacing w:val="-18"/>
        </w:rPr>
        <w:t> </w:t>
      </w:r>
      <w:r>
        <w:rPr>
          <w:color w:val="231F20"/>
          <w:spacing w:val="-3"/>
        </w:rPr>
        <w:t>more</w:t>
      </w:r>
      <w:r>
        <w:rPr>
          <w:color w:val="231F20"/>
          <w:spacing w:val="-17"/>
        </w:rPr>
        <w:t> </w:t>
      </w:r>
      <w:r>
        <w:rPr>
          <w:color w:val="231F20"/>
          <w:spacing w:val="-3"/>
        </w:rPr>
        <w:t>than</w:t>
      </w:r>
      <w:r>
        <w:rPr>
          <w:color w:val="231F20"/>
          <w:spacing w:val="-18"/>
        </w:rPr>
        <w:t> </w:t>
      </w:r>
      <w:r>
        <w:rPr>
          <w:color w:val="231F20"/>
        </w:rPr>
        <w:t>any</w:t>
      </w:r>
      <w:r>
        <w:rPr>
          <w:color w:val="231F20"/>
          <w:spacing w:val="-17"/>
        </w:rPr>
        <w:t> </w:t>
      </w:r>
      <w:r>
        <w:rPr>
          <w:color w:val="231F20"/>
          <w:spacing w:val="-3"/>
        </w:rPr>
        <w:t>other</w:t>
      </w:r>
      <w:r>
        <w:rPr>
          <w:color w:val="231F20"/>
          <w:spacing w:val="-18"/>
        </w:rPr>
        <w:t> </w:t>
      </w:r>
      <w:r>
        <w:rPr>
          <w:color w:val="231F20"/>
          <w:spacing w:val="-3"/>
        </w:rPr>
        <w:t>people,</w:t>
      </w:r>
      <w:r>
        <w:rPr>
          <w:color w:val="231F20"/>
          <w:spacing w:val="-17"/>
        </w:rPr>
        <w:t> </w:t>
      </w:r>
      <w:r>
        <w:rPr>
          <w:color w:val="231F20"/>
          <w:spacing w:val="-3"/>
        </w:rPr>
        <w:t>will have</w:t>
      </w:r>
      <w:r>
        <w:rPr>
          <w:color w:val="231F20"/>
          <w:spacing w:val="-21"/>
        </w:rPr>
        <w:t> </w:t>
      </w:r>
      <w:r>
        <w:rPr>
          <w:color w:val="231F20"/>
        </w:rPr>
        <w:t>no</w:t>
      </w:r>
      <w:r>
        <w:rPr>
          <w:color w:val="231F20"/>
          <w:spacing w:val="-20"/>
        </w:rPr>
        <w:t> </w:t>
      </w:r>
      <w:r>
        <w:rPr>
          <w:color w:val="231F20"/>
          <w:spacing w:val="-3"/>
        </w:rPr>
        <w:t>excuse</w:t>
      </w:r>
      <w:r>
        <w:rPr>
          <w:color w:val="231F20"/>
          <w:spacing w:val="-20"/>
        </w:rPr>
        <w:t> </w:t>
      </w:r>
      <w:r>
        <w:rPr>
          <w:color w:val="231F20"/>
          <w:spacing w:val="-3"/>
        </w:rPr>
        <w:t>for</w:t>
      </w:r>
      <w:r>
        <w:rPr>
          <w:color w:val="231F20"/>
          <w:spacing w:val="-21"/>
        </w:rPr>
        <w:t> </w:t>
      </w:r>
      <w:r>
        <w:rPr>
          <w:color w:val="231F20"/>
          <w:spacing w:val="-3"/>
        </w:rPr>
        <w:t>not</w:t>
      </w:r>
      <w:r>
        <w:rPr>
          <w:color w:val="231F20"/>
          <w:spacing w:val="-20"/>
        </w:rPr>
        <w:t> </w:t>
      </w:r>
      <w:r>
        <w:rPr>
          <w:color w:val="231F20"/>
          <w:spacing w:val="-4"/>
        </w:rPr>
        <w:t>upholding</w:t>
      </w:r>
      <w:r>
        <w:rPr>
          <w:color w:val="231F20"/>
          <w:spacing w:val="-20"/>
        </w:rPr>
        <w:t> </w:t>
      </w:r>
      <w:r>
        <w:rPr>
          <w:color w:val="231F20"/>
        </w:rPr>
        <w:t>the</w:t>
      </w:r>
      <w:r>
        <w:rPr>
          <w:color w:val="231F20"/>
          <w:spacing w:val="-20"/>
        </w:rPr>
        <w:t> </w:t>
      </w:r>
      <w:r>
        <w:rPr>
          <w:color w:val="231F20"/>
          <w:spacing w:val="-4"/>
        </w:rPr>
        <w:t>Sabbath</w:t>
      </w:r>
      <w:r>
        <w:rPr>
          <w:color w:val="231F20"/>
          <w:spacing w:val="-21"/>
        </w:rPr>
        <w:t> </w:t>
      </w:r>
      <w:r>
        <w:rPr>
          <w:color w:val="231F20"/>
          <w:spacing w:val="-3"/>
        </w:rPr>
        <w:t>when</w:t>
      </w:r>
      <w:r>
        <w:rPr>
          <w:color w:val="231F20"/>
          <w:spacing w:val="-20"/>
        </w:rPr>
        <w:t> </w:t>
      </w:r>
      <w:r>
        <w:rPr>
          <w:color w:val="231F20"/>
        </w:rPr>
        <w:t>the</w:t>
      </w:r>
      <w:r>
        <w:rPr>
          <w:color w:val="231F20"/>
          <w:spacing w:val="-20"/>
        </w:rPr>
        <w:t> </w:t>
      </w:r>
      <w:r>
        <w:rPr>
          <w:color w:val="231F20"/>
          <w:spacing w:val="-4"/>
        </w:rPr>
        <w:t>Sunday </w:t>
      </w:r>
      <w:r>
        <w:rPr>
          <w:color w:val="231F20"/>
        </w:rPr>
        <w:t>law is enforced, for we are not simply judged by what </w:t>
      </w:r>
      <w:r>
        <w:rPr>
          <w:color w:val="231F20"/>
          <w:spacing w:val="-8"/>
        </w:rPr>
        <w:t>we </w:t>
      </w:r>
      <w:r>
        <w:rPr>
          <w:color w:val="231F20"/>
        </w:rPr>
        <w:t>know</w:t>
      </w:r>
      <w:r>
        <w:rPr>
          <w:color w:val="231F20"/>
          <w:spacing w:val="-8"/>
        </w:rPr>
        <w:t> </w:t>
      </w:r>
      <w:r>
        <w:rPr>
          <w:color w:val="231F20"/>
        </w:rPr>
        <w:t>but</w:t>
      </w:r>
      <w:r>
        <w:rPr>
          <w:color w:val="231F20"/>
          <w:spacing w:val="-7"/>
        </w:rPr>
        <w:t> </w:t>
      </w:r>
      <w:r>
        <w:rPr>
          <w:color w:val="231F20"/>
        </w:rPr>
        <w:t>also</w:t>
      </w:r>
      <w:r>
        <w:rPr>
          <w:color w:val="231F20"/>
          <w:spacing w:val="-7"/>
        </w:rPr>
        <w:t> </w:t>
      </w:r>
      <w:r>
        <w:rPr>
          <w:color w:val="231F20"/>
        </w:rPr>
        <w:t>by</w:t>
      </w:r>
      <w:r>
        <w:rPr>
          <w:color w:val="231F20"/>
          <w:spacing w:val="-7"/>
        </w:rPr>
        <w:t> </w:t>
      </w:r>
      <w:r>
        <w:rPr>
          <w:color w:val="231F20"/>
        </w:rPr>
        <w:t>what</w:t>
      </w:r>
      <w:r>
        <w:rPr>
          <w:color w:val="231F20"/>
          <w:spacing w:val="-7"/>
        </w:rPr>
        <w:t> </w:t>
      </w:r>
      <w:r>
        <w:rPr>
          <w:color w:val="231F20"/>
        </w:rPr>
        <w:t>we</w:t>
      </w:r>
      <w:r>
        <w:rPr>
          <w:color w:val="231F20"/>
          <w:spacing w:val="-7"/>
        </w:rPr>
        <w:t> </w:t>
      </w:r>
      <w:r>
        <w:rPr>
          <w:color w:val="231F20"/>
        </w:rPr>
        <w:t>could</w:t>
      </w:r>
      <w:r>
        <w:rPr>
          <w:color w:val="231F20"/>
          <w:spacing w:val="-7"/>
        </w:rPr>
        <w:t> </w:t>
      </w:r>
      <w:r>
        <w:rPr>
          <w:color w:val="231F20"/>
        </w:rPr>
        <w:t>have</w:t>
      </w:r>
      <w:r>
        <w:rPr>
          <w:color w:val="231F20"/>
          <w:spacing w:val="-7"/>
        </w:rPr>
        <w:t> </w:t>
      </w:r>
      <w:r>
        <w:rPr>
          <w:color w:val="231F20"/>
        </w:rPr>
        <w:t>known</w:t>
      </w:r>
      <w:r>
        <w:rPr>
          <w:color w:val="231F20"/>
          <w:spacing w:val="-7"/>
        </w:rPr>
        <w:t> </w:t>
      </w:r>
      <w:r>
        <w:rPr>
          <w:color w:val="231F20"/>
        </w:rPr>
        <w:t>had</w:t>
      </w:r>
      <w:r>
        <w:rPr>
          <w:color w:val="231F20"/>
          <w:spacing w:val="-7"/>
        </w:rPr>
        <w:t> </w:t>
      </w:r>
      <w:r>
        <w:rPr>
          <w:color w:val="231F20"/>
        </w:rPr>
        <w:t>we</w:t>
      </w:r>
      <w:r>
        <w:rPr>
          <w:color w:val="231F20"/>
          <w:spacing w:val="-7"/>
        </w:rPr>
        <w:t> </w:t>
      </w:r>
      <w:r>
        <w:rPr>
          <w:color w:val="231F20"/>
        </w:rPr>
        <w:t>availed ourselves</w:t>
      </w:r>
      <w:r>
        <w:rPr>
          <w:color w:val="231F20"/>
          <w:spacing w:val="-17"/>
        </w:rPr>
        <w:t> </w:t>
      </w:r>
      <w:r>
        <w:rPr>
          <w:color w:val="231F20"/>
        </w:rPr>
        <w:t>of</w:t>
      </w:r>
      <w:r>
        <w:rPr>
          <w:color w:val="231F20"/>
          <w:spacing w:val="-16"/>
        </w:rPr>
        <w:t> </w:t>
      </w:r>
      <w:r>
        <w:rPr>
          <w:color w:val="231F20"/>
        </w:rPr>
        <w:t>every</w:t>
      </w:r>
      <w:r>
        <w:rPr>
          <w:color w:val="231F20"/>
          <w:spacing w:val="-16"/>
        </w:rPr>
        <w:t> </w:t>
      </w:r>
      <w:r>
        <w:rPr>
          <w:color w:val="231F20"/>
        </w:rPr>
        <w:t>opportunity</w:t>
      </w:r>
      <w:r>
        <w:rPr>
          <w:color w:val="231F20"/>
          <w:spacing w:val="-17"/>
        </w:rPr>
        <w:t> </w:t>
      </w:r>
      <w:r>
        <w:rPr>
          <w:color w:val="231F20"/>
        </w:rPr>
        <w:t>for</w:t>
      </w:r>
      <w:r>
        <w:rPr>
          <w:color w:val="231F20"/>
          <w:spacing w:val="-16"/>
        </w:rPr>
        <w:t> </w:t>
      </w:r>
      <w:r>
        <w:rPr>
          <w:color w:val="231F20"/>
        </w:rPr>
        <w:t>enlightenment:</w:t>
      </w:r>
    </w:p>
    <w:p>
      <w:pPr>
        <w:spacing w:line="249" w:lineRule="auto" w:before="5"/>
        <w:ind w:left="408" w:right="392" w:firstLine="432"/>
        <w:jc w:val="both"/>
        <w:rPr>
          <w:sz w:val="22"/>
        </w:rPr>
      </w:pPr>
      <w:r>
        <w:rPr>
          <w:color w:val="231F20"/>
          <w:spacing w:val="9"/>
          <w:sz w:val="22"/>
        </w:rPr>
        <w:t>“The </w:t>
      </w:r>
      <w:r>
        <w:rPr>
          <w:color w:val="231F20"/>
          <w:spacing w:val="10"/>
          <w:sz w:val="22"/>
        </w:rPr>
        <w:t>punishment </w:t>
      </w:r>
      <w:r>
        <w:rPr>
          <w:color w:val="231F20"/>
          <w:spacing w:val="6"/>
          <w:sz w:val="22"/>
        </w:rPr>
        <w:t>of </w:t>
      </w:r>
      <w:r>
        <w:rPr>
          <w:b/>
          <w:color w:val="231F20"/>
          <w:spacing w:val="9"/>
          <w:sz w:val="22"/>
        </w:rPr>
        <w:t>those </w:t>
      </w:r>
      <w:r>
        <w:rPr>
          <w:b/>
          <w:color w:val="231F20"/>
          <w:spacing w:val="8"/>
          <w:sz w:val="22"/>
        </w:rPr>
        <w:t>who </w:t>
      </w:r>
      <w:r>
        <w:rPr>
          <w:b/>
          <w:color w:val="231F20"/>
          <w:spacing w:val="9"/>
          <w:sz w:val="22"/>
        </w:rPr>
        <w:t>have </w:t>
      </w:r>
      <w:r>
        <w:rPr>
          <w:b/>
          <w:color w:val="231F20"/>
          <w:spacing w:val="12"/>
          <w:sz w:val="22"/>
        </w:rPr>
        <w:t>had </w:t>
      </w:r>
      <w:r>
        <w:rPr>
          <w:b/>
          <w:color w:val="231F20"/>
          <w:sz w:val="22"/>
        </w:rPr>
        <w:t>abundant opportunity to know the truth</w:t>
      </w:r>
      <w:r>
        <w:rPr>
          <w:color w:val="231F20"/>
          <w:sz w:val="22"/>
        </w:rPr>
        <w:t>, but who in</w:t>
      </w:r>
      <w:r>
        <w:rPr>
          <w:color w:val="231F20"/>
          <w:spacing w:val="-7"/>
          <w:sz w:val="22"/>
        </w:rPr>
        <w:t> </w:t>
      </w:r>
      <w:r>
        <w:rPr>
          <w:color w:val="231F20"/>
          <w:sz w:val="22"/>
        </w:rPr>
        <w:t>blindness</w:t>
      </w:r>
      <w:r>
        <w:rPr>
          <w:color w:val="231F20"/>
          <w:spacing w:val="-7"/>
          <w:sz w:val="22"/>
        </w:rPr>
        <w:t> </w:t>
      </w:r>
      <w:r>
        <w:rPr>
          <w:color w:val="231F20"/>
          <w:sz w:val="22"/>
        </w:rPr>
        <w:t>and</w:t>
      </w:r>
      <w:r>
        <w:rPr>
          <w:color w:val="231F20"/>
          <w:spacing w:val="-7"/>
          <w:sz w:val="22"/>
        </w:rPr>
        <w:t> </w:t>
      </w:r>
      <w:r>
        <w:rPr>
          <w:color w:val="231F20"/>
          <w:sz w:val="22"/>
        </w:rPr>
        <w:t>unbelief</w:t>
      </w:r>
      <w:r>
        <w:rPr>
          <w:color w:val="231F20"/>
          <w:spacing w:val="-7"/>
          <w:sz w:val="22"/>
        </w:rPr>
        <w:t> </w:t>
      </w:r>
      <w:r>
        <w:rPr>
          <w:color w:val="231F20"/>
          <w:sz w:val="22"/>
        </w:rPr>
        <w:t>have</w:t>
      </w:r>
      <w:r>
        <w:rPr>
          <w:color w:val="231F20"/>
          <w:spacing w:val="-7"/>
          <w:sz w:val="22"/>
        </w:rPr>
        <w:t> </w:t>
      </w:r>
      <w:r>
        <w:rPr>
          <w:color w:val="231F20"/>
          <w:sz w:val="22"/>
        </w:rPr>
        <w:t>contended</w:t>
      </w:r>
      <w:r>
        <w:rPr>
          <w:color w:val="231F20"/>
          <w:spacing w:val="-7"/>
          <w:sz w:val="22"/>
        </w:rPr>
        <w:t> </w:t>
      </w:r>
      <w:r>
        <w:rPr>
          <w:color w:val="231F20"/>
          <w:sz w:val="22"/>
        </w:rPr>
        <w:t>against</w:t>
      </w:r>
      <w:r>
        <w:rPr>
          <w:color w:val="231F20"/>
          <w:spacing w:val="-7"/>
          <w:sz w:val="22"/>
        </w:rPr>
        <w:t> </w:t>
      </w:r>
      <w:r>
        <w:rPr>
          <w:color w:val="231F20"/>
          <w:sz w:val="22"/>
        </w:rPr>
        <w:t>God and His messengers, will be proportionate to the light they</w:t>
      </w:r>
      <w:r>
        <w:rPr>
          <w:color w:val="231F20"/>
          <w:spacing w:val="-19"/>
          <w:sz w:val="22"/>
        </w:rPr>
        <w:t> </w:t>
      </w:r>
      <w:r>
        <w:rPr>
          <w:color w:val="231F20"/>
          <w:sz w:val="22"/>
        </w:rPr>
        <w:t>have</w:t>
      </w:r>
      <w:r>
        <w:rPr>
          <w:color w:val="231F20"/>
          <w:spacing w:val="-19"/>
          <w:sz w:val="22"/>
        </w:rPr>
        <w:t> </w:t>
      </w:r>
      <w:r>
        <w:rPr>
          <w:color w:val="231F20"/>
          <w:sz w:val="22"/>
        </w:rPr>
        <w:t>rejected.</w:t>
      </w:r>
      <w:r>
        <w:rPr>
          <w:color w:val="231F20"/>
          <w:spacing w:val="-18"/>
          <w:sz w:val="22"/>
        </w:rPr>
        <w:t> </w:t>
      </w:r>
      <w:r>
        <w:rPr>
          <w:b/>
          <w:color w:val="231F20"/>
          <w:sz w:val="22"/>
        </w:rPr>
        <w:t>God</w:t>
      </w:r>
      <w:r>
        <w:rPr>
          <w:b/>
          <w:color w:val="231F20"/>
          <w:spacing w:val="-20"/>
          <w:sz w:val="22"/>
        </w:rPr>
        <w:t> </w:t>
      </w:r>
      <w:r>
        <w:rPr>
          <w:b/>
          <w:color w:val="231F20"/>
          <w:sz w:val="22"/>
        </w:rPr>
        <w:t>greatly</w:t>
      </w:r>
      <w:r>
        <w:rPr>
          <w:b/>
          <w:color w:val="231F20"/>
          <w:spacing w:val="-19"/>
          <w:sz w:val="22"/>
        </w:rPr>
        <w:t> </w:t>
      </w:r>
      <w:r>
        <w:rPr>
          <w:b/>
          <w:color w:val="231F20"/>
          <w:sz w:val="22"/>
        </w:rPr>
        <w:t>favored</w:t>
      </w:r>
      <w:r>
        <w:rPr>
          <w:b/>
          <w:color w:val="231F20"/>
          <w:spacing w:val="-20"/>
          <w:sz w:val="22"/>
        </w:rPr>
        <w:t> </w:t>
      </w:r>
      <w:r>
        <w:rPr>
          <w:b/>
          <w:color w:val="231F20"/>
          <w:sz w:val="22"/>
        </w:rPr>
        <w:t>them</w:t>
      </w:r>
      <w:r>
        <w:rPr>
          <w:color w:val="231F20"/>
          <w:sz w:val="22"/>
        </w:rPr>
        <w:t>,</w:t>
      </w:r>
      <w:r>
        <w:rPr>
          <w:color w:val="231F20"/>
          <w:spacing w:val="-19"/>
          <w:sz w:val="22"/>
        </w:rPr>
        <w:t> </w:t>
      </w:r>
      <w:r>
        <w:rPr>
          <w:color w:val="231F20"/>
          <w:sz w:val="22"/>
        </w:rPr>
        <w:t>giving them</w:t>
      </w:r>
      <w:r>
        <w:rPr>
          <w:color w:val="231F20"/>
          <w:spacing w:val="-9"/>
          <w:sz w:val="22"/>
        </w:rPr>
        <w:t> </w:t>
      </w:r>
      <w:r>
        <w:rPr>
          <w:color w:val="231F20"/>
          <w:sz w:val="22"/>
        </w:rPr>
        <w:t>peculiar</w:t>
      </w:r>
      <w:r>
        <w:rPr>
          <w:color w:val="231F20"/>
          <w:spacing w:val="-9"/>
          <w:sz w:val="22"/>
        </w:rPr>
        <w:t> </w:t>
      </w:r>
      <w:r>
        <w:rPr>
          <w:color w:val="231F20"/>
          <w:sz w:val="22"/>
        </w:rPr>
        <w:t>advantages</w:t>
      </w:r>
      <w:r>
        <w:rPr>
          <w:color w:val="231F20"/>
          <w:spacing w:val="-9"/>
          <w:sz w:val="22"/>
        </w:rPr>
        <w:t> </w:t>
      </w:r>
      <w:r>
        <w:rPr>
          <w:color w:val="231F20"/>
          <w:sz w:val="22"/>
        </w:rPr>
        <w:t>and</w:t>
      </w:r>
      <w:r>
        <w:rPr>
          <w:color w:val="231F20"/>
          <w:spacing w:val="-9"/>
          <w:sz w:val="22"/>
        </w:rPr>
        <w:t> </w:t>
      </w:r>
      <w:r>
        <w:rPr>
          <w:color w:val="231F20"/>
          <w:sz w:val="22"/>
        </w:rPr>
        <w:t>gifts,</w:t>
      </w:r>
      <w:r>
        <w:rPr>
          <w:color w:val="231F20"/>
          <w:spacing w:val="-9"/>
          <w:sz w:val="22"/>
        </w:rPr>
        <w:t> </w:t>
      </w:r>
      <w:r>
        <w:rPr>
          <w:color w:val="231F20"/>
          <w:sz w:val="22"/>
        </w:rPr>
        <w:t>that</w:t>
      </w:r>
      <w:r>
        <w:rPr>
          <w:color w:val="231F20"/>
          <w:spacing w:val="-9"/>
          <w:sz w:val="22"/>
        </w:rPr>
        <w:t> </w:t>
      </w:r>
      <w:r>
        <w:rPr>
          <w:color w:val="231F20"/>
          <w:sz w:val="22"/>
        </w:rPr>
        <w:t>they</w:t>
      </w:r>
      <w:r>
        <w:rPr>
          <w:color w:val="231F20"/>
          <w:spacing w:val="-9"/>
          <w:sz w:val="22"/>
        </w:rPr>
        <w:t> </w:t>
      </w:r>
      <w:r>
        <w:rPr>
          <w:color w:val="231F20"/>
          <w:sz w:val="22"/>
        </w:rPr>
        <w:t>might</w:t>
      </w:r>
      <w:r>
        <w:rPr>
          <w:color w:val="231F20"/>
          <w:spacing w:val="-9"/>
          <w:sz w:val="22"/>
        </w:rPr>
        <w:t> </w:t>
      </w:r>
      <w:r>
        <w:rPr>
          <w:color w:val="231F20"/>
          <w:sz w:val="22"/>
        </w:rPr>
        <w:t>let their light shine forth to others. But in their</w:t>
      </w:r>
      <w:r>
        <w:rPr>
          <w:color w:val="231F20"/>
          <w:spacing w:val="-27"/>
          <w:sz w:val="22"/>
        </w:rPr>
        <w:t> </w:t>
      </w:r>
      <w:r>
        <w:rPr>
          <w:color w:val="231F20"/>
          <w:sz w:val="22"/>
        </w:rPr>
        <w:t>perversity they led others astray. </w:t>
      </w:r>
      <w:r>
        <w:rPr>
          <w:b/>
          <w:color w:val="231F20"/>
          <w:sz w:val="22"/>
        </w:rPr>
        <w:t>God will judge them for the good they might have done, but did not</w:t>
      </w:r>
      <w:r>
        <w:rPr>
          <w:color w:val="231F20"/>
          <w:sz w:val="22"/>
        </w:rPr>
        <w:t>. He will call</w:t>
      </w:r>
      <w:r>
        <w:rPr>
          <w:color w:val="231F20"/>
          <w:spacing w:val="-7"/>
          <w:sz w:val="22"/>
        </w:rPr>
        <w:t> </w:t>
      </w:r>
      <w:r>
        <w:rPr>
          <w:color w:val="231F20"/>
          <w:sz w:val="22"/>
        </w:rPr>
        <w:t>them</w:t>
      </w:r>
      <w:r>
        <w:rPr>
          <w:color w:val="231F20"/>
          <w:spacing w:val="-6"/>
          <w:sz w:val="22"/>
        </w:rPr>
        <w:t> </w:t>
      </w:r>
      <w:r>
        <w:rPr>
          <w:color w:val="231F20"/>
          <w:sz w:val="22"/>
        </w:rPr>
        <w:t>to</w:t>
      </w:r>
      <w:r>
        <w:rPr>
          <w:color w:val="231F20"/>
          <w:spacing w:val="-7"/>
          <w:sz w:val="22"/>
        </w:rPr>
        <w:t> </w:t>
      </w:r>
      <w:r>
        <w:rPr>
          <w:color w:val="231F20"/>
          <w:sz w:val="22"/>
        </w:rPr>
        <w:t>account</w:t>
      </w:r>
      <w:r>
        <w:rPr>
          <w:color w:val="231F20"/>
          <w:spacing w:val="-6"/>
          <w:sz w:val="22"/>
        </w:rPr>
        <w:t> </w:t>
      </w:r>
      <w:r>
        <w:rPr>
          <w:color w:val="231F20"/>
          <w:sz w:val="22"/>
        </w:rPr>
        <w:t>for</w:t>
      </w:r>
      <w:r>
        <w:rPr>
          <w:color w:val="231F20"/>
          <w:spacing w:val="-6"/>
          <w:sz w:val="22"/>
        </w:rPr>
        <w:t> </w:t>
      </w:r>
      <w:r>
        <w:rPr>
          <w:color w:val="231F20"/>
          <w:sz w:val="22"/>
        </w:rPr>
        <w:t>their</w:t>
      </w:r>
      <w:r>
        <w:rPr>
          <w:color w:val="231F20"/>
          <w:spacing w:val="-8"/>
          <w:sz w:val="22"/>
        </w:rPr>
        <w:t> </w:t>
      </w:r>
      <w:r>
        <w:rPr>
          <w:b/>
          <w:color w:val="231F20"/>
          <w:sz w:val="22"/>
        </w:rPr>
        <w:t>misused</w:t>
      </w:r>
      <w:r>
        <w:rPr>
          <w:b/>
          <w:color w:val="231F20"/>
          <w:spacing w:val="-7"/>
          <w:sz w:val="22"/>
        </w:rPr>
        <w:t> </w:t>
      </w:r>
      <w:r>
        <w:rPr>
          <w:b/>
          <w:color w:val="231F20"/>
          <w:sz w:val="22"/>
        </w:rPr>
        <w:t>opportunities</w:t>
      </w:r>
      <w:r>
        <w:rPr>
          <w:color w:val="231F20"/>
          <w:sz w:val="22"/>
        </w:rPr>
        <w:t>. They turned from </w:t>
      </w:r>
      <w:r>
        <w:rPr>
          <w:color w:val="231F20"/>
          <w:spacing w:val="-3"/>
          <w:sz w:val="22"/>
        </w:rPr>
        <w:t>God’s </w:t>
      </w:r>
      <w:r>
        <w:rPr>
          <w:color w:val="231F20"/>
          <w:sz w:val="22"/>
        </w:rPr>
        <w:t>way to their own </w:t>
      </w:r>
      <w:r>
        <w:rPr>
          <w:color w:val="231F20"/>
          <w:spacing w:val="-4"/>
          <w:sz w:val="22"/>
        </w:rPr>
        <w:t>way, </w:t>
      </w:r>
      <w:r>
        <w:rPr>
          <w:color w:val="231F20"/>
          <w:sz w:val="22"/>
        </w:rPr>
        <w:t>and </w:t>
      </w:r>
      <w:r>
        <w:rPr>
          <w:color w:val="231F20"/>
          <w:spacing w:val="-3"/>
          <w:sz w:val="22"/>
        </w:rPr>
        <w:t>they</w:t>
      </w:r>
      <w:r>
        <w:rPr>
          <w:color w:val="231F20"/>
          <w:spacing w:val="-21"/>
          <w:sz w:val="22"/>
        </w:rPr>
        <w:t> </w:t>
      </w:r>
      <w:r>
        <w:rPr>
          <w:color w:val="231F20"/>
          <w:spacing w:val="-3"/>
          <w:sz w:val="22"/>
        </w:rPr>
        <w:t>will</w:t>
      </w:r>
      <w:r>
        <w:rPr>
          <w:color w:val="231F20"/>
          <w:spacing w:val="-21"/>
          <w:sz w:val="22"/>
        </w:rPr>
        <w:t> </w:t>
      </w:r>
      <w:r>
        <w:rPr>
          <w:color w:val="231F20"/>
          <w:sz w:val="22"/>
        </w:rPr>
        <w:t>be</w:t>
      </w:r>
      <w:r>
        <w:rPr>
          <w:color w:val="231F20"/>
          <w:spacing w:val="-20"/>
          <w:sz w:val="22"/>
        </w:rPr>
        <w:t> </w:t>
      </w:r>
      <w:r>
        <w:rPr>
          <w:color w:val="231F20"/>
          <w:spacing w:val="-4"/>
          <w:sz w:val="22"/>
        </w:rPr>
        <w:t>judged</w:t>
      </w:r>
      <w:r>
        <w:rPr>
          <w:color w:val="231F20"/>
          <w:spacing w:val="-21"/>
          <w:sz w:val="22"/>
        </w:rPr>
        <w:t> </w:t>
      </w:r>
      <w:r>
        <w:rPr>
          <w:color w:val="231F20"/>
          <w:spacing w:val="-4"/>
          <w:sz w:val="22"/>
        </w:rPr>
        <w:t>according</w:t>
      </w:r>
      <w:r>
        <w:rPr>
          <w:color w:val="231F20"/>
          <w:spacing w:val="-21"/>
          <w:sz w:val="22"/>
        </w:rPr>
        <w:t> </w:t>
      </w:r>
      <w:r>
        <w:rPr>
          <w:color w:val="231F20"/>
          <w:sz w:val="22"/>
        </w:rPr>
        <w:t>to</w:t>
      </w:r>
      <w:r>
        <w:rPr>
          <w:color w:val="231F20"/>
          <w:spacing w:val="-20"/>
          <w:sz w:val="22"/>
        </w:rPr>
        <w:t> </w:t>
      </w:r>
      <w:r>
        <w:rPr>
          <w:color w:val="231F20"/>
          <w:spacing w:val="-4"/>
          <w:sz w:val="22"/>
        </w:rPr>
        <w:t>their</w:t>
      </w:r>
      <w:r>
        <w:rPr>
          <w:color w:val="231F20"/>
          <w:spacing w:val="-21"/>
          <w:sz w:val="22"/>
        </w:rPr>
        <w:t> </w:t>
      </w:r>
      <w:r>
        <w:rPr>
          <w:color w:val="231F20"/>
          <w:spacing w:val="-4"/>
          <w:sz w:val="22"/>
        </w:rPr>
        <w:t>works.</w:t>
      </w:r>
      <w:r>
        <w:rPr>
          <w:color w:val="231F20"/>
          <w:spacing w:val="-20"/>
          <w:sz w:val="22"/>
        </w:rPr>
        <w:t> </w:t>
      </w:r>
      <w:r>
        <w:rPr>
          <w:color w:val="231F20"/>
          <w:sz w:val="22"/>
        </w:rPr>
        <w:t>By</w:t>
      </w:r>
      <w:r>
        <w:rPr>
          <w:color w:val="231F20"/>
          <w:spacing w:val="-21"/>
          <w:sz w:val="22"/>
        </w:rPr>
        <w:t> </w:t>
      </w:r>
      <w:r>
        <w:rPr>
          <w:color w:val="231F20"/>
          <w:spacing w:val="-4"/>
          <w:sz w:val="22"/>
        </w:rPr>
        <w:t>walking </w:t>
      </w:r>
      <w:r>
        <w:rPr>
          <w:color w:val="231F20"/>
          <w:sz w:val="22"/>
        </w:rPr>
        <w:t>contrary to the principles of the truth, they greatly dishonored God. They became fools in His sight by </w:t>
      </w:r>
      <w:r>
        <w:rPr>
          <w:color w:val="231F20"/>
          <w:spacing w:val="7"/>
          <w:sz w:val="22"/>
        </w:rPr>
        <w:t>turning </w:t>
      </w:r>
      <w:r>
        <w:rPr>
          <w:color w:val="231F20"/>
          <w:spacing w:val="6"/>
          <w:sz w:val="22"/>
        </w:rPr>
        <w:t>His </w:t>
      </w:r>
      <w:r>
        <w:rPr>
          <w:color w:val="231F20"/>
          <w:spacing w:val="7"/>
          <w:sz w:val="22"/>
        </w:rPr>
        <w:t>truth </w:t>
      </w:r>
      <w:r>
        <w:rPr>
          <w:color w:val="231F20"/>
          <w:spacing w:val="6"/>
          <w:sz w:val="22"/>
        </w:rPr>
        <w:t>into </w:t>
      </w:r>
      <w:r>
        <w:rPr>
          <w:color w:val="231F20"/>
          <w:sz w:val="22"/>
        </w:rPr>
        <w:t>a </w:t>
      </w:r>
      <w:r>
        <w:rPr>
          <w:color w:val="231F20"/>
          <w:spacing w:val="6"/>
          <w:sz w:val="22"/>
        </w:rPr>
        <w:t>lie. </w:t>
      </w:r>
      <w:r>
        <w:rPr>
          <w:color w:val="231F20"/>
          <w:spacing w:val="4"/>
          <w:sz w:val="22"/>
        </w:rPr>
        <w:t>As </w:t>
      </w:r>
      <w:r>
        <w:rPr>
          <w:color w:val="231F20"/>
          <w:spacing w:val="6"/>
          <w:sz w:val="22"/>
        </w:rPr>
        <w:t>they have </w:t>
      </w:r>
      <w:r>
        <w:rPr>
          <w:color w:val="231F20"/>
          <w:spacing w:val="9"/>
          <w:sz w:val="22"/>
        </w:rPr>
        <w:t>been </w:t>
      </w:r>
      <w:r>
        <w:rPr>
          <w:color w:val="231F20"/>
          <w:sz w:val="22"/>
        </w:rPr>
        <w:t>distinguished</w:t>
      </w:r>
      <w:r>
        <w:rPr>
          <w:color w:val="231F20"/>
          <w:spacing w:val="-27"/>
          <w:sz w:val="22"/>
        </w:rPr>
        <w:t> </w:t>
      </w:r>
      <w:r>
        <w:rPr>
          <w:color w:val="231F20"/>
          <w:sz w:val="22"/>
        </w:rPr>
        <w:t>by</w:t>
      </w:r>
      <w:r>
        <w:rPr>
          <w:color w:val="231F20"/>
          <w:spacing w:val="-27"/>
          <w:sz w:val="22"/>
        </w:rPr>
        <w:t> </w:t>
      </w:r>
      <w:r>
        <w:rPr>
          <w:color w:val="231F20"/>
          <w:sz w:val="22"/>
        </w:rPr>
        <w:t>the</w:t>
      </w:r>
      <w:r>
        <w:rPr>
          <w:color w:val="231F20"/>
          <w:spacing w:val="-26"/>
          <w:sz w:val="22"/>
        </w:rPr>
        <w:t> </w:t>
      </w:r>
      <w:r>
        <w:rPr>
          <w:color w:val="231F20"/>
          <w:sz w:val="22"/>
        </w:rPr>
        <w:t>mercies</w:t>
      </w:r>
      <w:r>
        <w:rPr>
          <w:color w:val="231F20"/>
          <w:spacing w:val="-27"/>
          <w:sz w:val="22"/>
        </w:rPr>
        <w:t> </w:t>
      </w:r>
      <w:r>
        <w:rPr>
          <w:color w:val="231F20"/>
          <w:sz w:val="22"/>
        </w:rPr>
        <w:t>bestowed</w:t>
      </w:r>
      <w:r>
        <w:rPr>
          <w:color w:val="231F20"/>
          <w:spacing w:val="-26"/>
          <w:sz w:val="22"/>
        </w:rPr>
        <w:t> </w:t>
      </w:r>
      <w:r>
        <w:rPr>
          <w:color w:val="231F20"/>
          <w:sz w:val="22"/>
        </w:rPr>
        <w:t>on</w:t>
      </w:r>
      <w:r>
        <w:rPr>
          <w:color w:val="231F20"/>
          <w:spacing w:val="-27"/>
          <w:sz w:val="22"/>
        </w:rPr>
        <w:t> </w:t>
      </w:r>
      <w:r>
        <w:rPr>
          <w:color w:val="231F20"/>
          <w:sz w:val="22"/>
        </w:rPr>
        <w:t>them,</w:t>
      </w:r>
      <w:r>
        <w:rPr>
          <w:color w:val="231F20"/>
          <w:spacing w:val="-26"/>
          <w:sz w:val="22"/>
        </w:rPr>
        <w:t> </w:t>
      </w:r>
      <w:r>
        <w:rPr>
          <w:color w:val="231F20"/>
          <w:sz w:val="22"/>
        </w:rPr>
        <w:t>so</w:t>
      </w:r>
      <w:r>
        <w:rPr>
          <w:color w:val="231F20"/>
          <w:spacing w:val="-27"/>
          <w:sz w:val="22"/>
        </w:rPr>
        <w:t> </w:t>
      </w:r>
      <w:r>
        <w:rPr>
          <w:color w:val="231F20"/>
          <w:sz w:val="22"/>
        </w:rPr>
        <w:t>they </w:t>
      </w:r>
      <w:r>
        <w:rPr>
          <w:color w:val="231F20"/>
          <w:spacing w:val="9"/>
          <w:sz w:val="22"/>
        </w:rPr>
        <w:t>will </w:t>
      </w:r>
      <w:r>
        <w:rPr>
          <w:color w:val="231F20"/>
          <w:spacing w:val="6"/>
          <w:sz w:val="22"/>
        </w:rPr>
        <w:t>be </w:t>
      </w:r>
      <w:r>
        <w:rPr>
          <w:color w:val="231F20"/>
          <w:spacing w:val="12"/>
          <w:sz w:val="22"/>
        </w:rPr>
        <w:t>distinguished </w:t>
      </w:r>
      <w:r>
        <w:rPr>
          <w:color w:val="231F20"/>
          <w:spacing w:val="6"/>
          <w:sz w:val="22"/>
        </w:rPr>
        <w:t>by </w:t>
      </w:r>
      <w:r>
        <w:rPr>
          <w:color w:val="231F20"/>
          <w:spacing w:val="8"/>
          <w:sz w:val="22"/>
        </w:rPr>
        <w:t>the </w:t>
      </w:r>
      <w:r>
        <w:rPr>
          <w:color w:val="231F20"/>
          <w:spacing w:val="11"/>
          <w:sz w:val="22"/>
        </w:rPr>
        <w:t>severity </w:t>
      </w:r>
      <w:r>
        <w:rPr>
          <w:color w:val="231F20"/>
          <w:spacing w:val="6"/>
          <w:sz w:val="22"/>
        </w:rPr>
        <w:t>of </w:t>
      </w:r>
      <w:r>
        <w:rPr>
          <w:color w:val="231F20"/>
          <w:spacing w:val="13"/>
          <w:sz w:val="22"/>
        </w:rPr>
        <w:t>their </w:t>
      </w:r>
      <w:r>
        <w:rPr>
          <w:color w:val="231F20"/>
          <w:sz w:val="22"/>
        </w:rPr>
        <w:t>punishment.” </w:t>
      </w:r>
      <w:r>
        <w:rPr>
          <w:i/>
          <w:color w:val="231F20"/>
          <w:sz w:val="22"/>
        </w:rPr>
        <w:t>Review and Herald</w:t>
      </w:r>
      <w:r>
        <w:rPr>
          <w:color w:val="231F20"/>
          <w:sz w:val="22"/>
        </w:rPr>
        <w:t>, June 25,</w:t>
      </w:r>
      <w:r>
        <w:rPr>
          <w:color w:val="231F20"/>
          <w:spacing w:val="47"/>
          <w:sz w:val="22"/>
        </w:rPr>
        <w:t> </w:t>
      </w:r>
      <w:r>
        <w:rPr>
          <w:color w:val="231F20"/>
          <w:sz w:val="22"/>
        </w:rPr>
        <w:t>1901.</w:t>
      </w:r>
    </w:p>
    <w:p>
      <w:pPr>
        <w:spacing w:after="0" w:line="249" w:lineRule="auto"/>
        <w:jc w:val="both"/>
        <w:rPr>
          <w:sz w:val="22"/>
        </w:rPr>
        <w:sectPr>
          <w:pgSz w:w="12240" w:h="15840"/>
          <w:pgMar w:header="0" w:footer="620" w:top="680" w:bottom="820" w:left="600" w:right="600"/>
          <w:cols w:num="2" w:equalWidth="0">
            <w:col w:w="5441" w:space="78"/>
            <w:col w:w="5521"/>
          </w:cols>
        </w:sectPr>
      </w:pPr>
    </w:p>
    <w:p>
      <w:pPr>
        <w:pStyle w:val="BodyText"/>
        <w:spacing w:line="249" w:lineRule="auto" w:before="80"/>
        <w:ind w:right="117"/>
        <w:jc w:val="right"/>
      </w:pPr>
      <w:bookmarkStart w:name="THE GREAT ESCAPE" w:id="44"/>
      <w:bookmarkEnd w:id="44"/>
      <w:r>
        <w:rPr/>
      </w:r>
      <w:r>
        <w:rPr>
          <w:color w:val="231F20"/>
        </w:rPr>
        <w:t>As</w:t>
      </w:r>
      <w:r>
        <w:rPr>
          <w:color w:val="231F20"/>
          <w:spacing w:val="-19"/>
        </w:rPr>
        <w:t> </w:t>
      </w:r>
      <w:r>
        <w:rPr>
          <w:color w:val="231F20"/>
        </w:rPr>
        <w:t>the</w:t>
      </w:r>
      <w:r>
        <w:rPr>
          <w:color w:val="231F20"/>
          <w:spacing w:val="-19"/>
        </w:rPr>
        <w:t> </w:t>
      </w:r>
      <w:r>
        <w:rPr>
          <w:color w:val="231F20"/>
        </w:rPr>
        <w:t>issue</w:t>
      </w:r>
      <w:r>
        <w:rPr>
          <w:color w:val="231F20"/>
          <w:spacing w:val="-19"/>
        </w:rPr>
        <w:t> </w:t>
      </w:r>
      <w:r>
        <w:rPr>
          <w:color w:val="231F20"/>
        </w:rPr>
        <w:t>moves</w:t>
      </w:r>
      <w:r>
        <w:rPr>
          <w:color w:val="231F20"/>
          <w:spacing w:val="-19"/>
        </w:rPr>
        <w:t> </w:t>
      </w:r>
      <w:r>
        <w:rPr>
          <w:color w:val="231F20"/>
        </w:rPr>
        <w:t>through</w:t>
      </w:r>
      <w:r>
        <w:rPr>
          <w:color w:val="231F20"/>
          <w:spacing w:val="-19"/>
        </w:rPr>
        <w:t> </w:t>
      </w:r>
      <w:r>
        <w:rPr>
          <w:color w:val="231F20"/>
        </w:rPr>
        <w:t>Adventism</w:t>
      </w:r>
      <w:r>
        <w:rPr>
          <w:color w:val="231F20"/>
          <w:spacing w:val="-19"/>
        </w:rPr>
        <w:t> </w:t>
      </w:r>
      <w:r>
        <w:rPr>
          <w:color w:val="231F20"/>
        </w:rPr>
        <w:t>into</w:t>
      </w:r>
      <w:r>
        <w:rPr>
          <w:color w:val="231F20"/>
          <w:spacing w:val="-19"/>
        </w:rPr>
        <w:t> </w:t>
      </w:r>
      <w:r>
        <w:rPr>
          <w:color w:val="231F20"/>
        </w:rPr>
        <w:t>the</w:t>
      </w:r>
      <w:r>
        <w:rPr>
          <w:color w:val="231F20"/>
          <w:spacing w:val="-19"/>
        </w:rPr>
        <w:t> </w:t>
      </w:r>
      <w:r>
        <w:rPr>
          <w:color w:val="231F20"/>
        </w:rPr>
        <w:t>world</w:t>
      </w:r>
      <w:r>
        <w:rPr>
          <w:color w:val="231F20"/>
          <w:spacing w:val="-19"/>
        </w:rPr>
        <w:t> </w:t>
      </w:r>
      <w:r>
        <w:rPr>
          <w:color w:val="231F20"/>
        </w:rPr>
        <w:t>the</w:t>
      </w:r>
      <w:r>
        <w:rPr>
          <w:color w:val="231F20"/>
          <w:spacing w:val="-19"/>
        </w:rPr>
        <w:t> </w:t>
      </w:r>
      <w:r>
        <w:rPr>
          <w:color w:val="231F20"/>
        </w:rPr>
        <w:t>same</w:t>
      </w:r>
      <w:r>
        <w:rPr>
          <w:color w:val="231F20"/>
          <w:spacing w:val="-18"/>
        </w:rPr>
        <w:t> </w:t>
      </w:r>
      <w:r>
        <w:rPr>
          <w:color w:val="231F20"/>
        </w:rPr>
        <w:t>testing</w:t>
      </w:r>
      <w:r>
        <w:rPr>
          <w:color w:val="231F20"/>
          <w:spacing w:val="-19"/>
        </w:rPr>
        <w:t> </w:t>
      </w:r>
      <w:r>
        <w:rPr>
          <w:color w:val="231F20"/>
        </w:rPr>
        <w:t>requirements</w:t>
      </w:r>
      <w:r>
        <w:rPr>
          <w:color w:val="231F20"/>
          <w:spacing w:val="-19"/>
        </w:rPr>
        <w:t> </w:t>
      </w:r>
      <w:r>
        <w:rPr>
          <w:color w:val="231F20"/>
        </w:rPr>
        <w:t>will</w:t>
      </w:r>
      <w:r>
        <w:rPr>
          <w:color w:val="231F20"/>
          <w:spacing w:val="-19"/>
        </w:rPr>
        <w:t> </w:t>
      </w:r>
      <w:r>
        <w:rPr>
          <w:color w:val="231F20"/>
        </w:rPr>
        <w:t>be</w:t>
      </w:r>
      <w:r>
        <w:rPr>
          <w:color w:val="231F20"/>
          <w:spacing w:val="-19"/>
        </w:rPr>
        <w:t> </w:t>
      </w:r>
      <w:r>
        <w:rPr>
          <w:color w:val="231F20"/>
        </w:rPr>
        <w:t>used</w:t>
      </w:r>
      <w:r>
        <w:rPr>
          <w:color w:val="231F20"/>
          <w:spacing w:val="-19"/>
        </w:rPr>
        <w:t> </w:t>
      </w:r>
      <w:r>
        <w:rPr>
          <w:color w:val="231F20"/>
        </w:rPr>
        <w:t>upon</w:t>
      </w:r>
      <w:r>
        <w:rPr>
          <w:color w:val="231F20"/>
          <w:spacing w:val="-19"/>
        </w:rPr>
        <w:t> </w:t>
      </w:r>
      <w:r>
        <w:rPr>
          <w:color w:val="231F20"/>
        </w:rPr>
        <w:t>those</w:t>
      </w:r>
      <w:r>
        <w:rPr>
          <w:color w:val="231F20"/>
          <w:spacing w:val="-19"/>
        </w:rPr>
        <w:t> </w:t>
      </w:r>
      <w:r>
        <w:rPr>
          <w:color w:val="231F20"/>
        </w:rPr>
        <w:t>in</w:t>
      </w:r>
      <w:r>
        <w:rPr>
          <w:color w:val="231F20"/>
          <w:spacing w:val="-19"/>
        </w:rPr>
        <w:t> </w:t>
      </w:r>
      <w:r>
        <w:rPr>
          <w:color w:val="231F20"/>
        </w:rPr>
        <w:t>the</w:t>
      </w:r>
      <w:r>
        <w:rPr>
          <w:color w:val="231F20"/>
          <w:spacing w:val="-19"/>
        </w:rPr>
        <w:t> </w:t>
      </w:r>
      <w:r>
        <w:rPr>
          <w:color w:val="231F20"/>
        </w:rPr>
        <w:t>world</w:t>
      </w:r>
      <w:r>
        <w:rPr>
          <w:color w:val="231F20"/>
          <w:spacing w:val="-1"/>
        </w:rPr>
        <w:t> </w:t>
      </w:r>
      <w:r>
        <w:rPr>
          <w:color w:val="231F20"/>
        </w:rPr>
        <w:t>as</w:t>
      </w:r>
      <w:r>
        <w:rPr>
          <w:color w:val="231F20"/>
          <w:spacing w:val="-14"/>
        </w:rPr>
        <w:t> </w:t>
      </w:r>
      <w:r>
        <w:rPr>
          <w:color w:val="231F20"/>
        </w:rPr>
        <w:t>was</w:t>
      </w:r>
      <w:r>
        <w:rPr>
          <w:color w:val="231F20"/>
          <w:spacing w:val="-13"/>
        </w:rPr>
        <w:t> </w:t>
      </w:r>
      <w:r>
        <w:rPr>
          <w:color w:val="231F20"/>
        </w:rPr>
        <w:t>used</w:t>
      </w:r>
      <w:r>
        <w:rPr>
          <w:color w:val="231F20"/>
          <w:spacing w:val="-13"/>
        </w:rPr>
        <w:t> </w:t>
      </w:r>
      <w:r>
        <w:rPr>
          <w:color w:val="231F20"/>
        </w:rPr>
        <w:t>upon</w:t>
      </w:r>
      <w:r>
        <w:rPr>
          <w:color w:val="231F20"/>
          <w:spacing w:val="-13"/>
        </w:rPr>
        <w:t> </w:t>
      </w:r>
      <w:r>
        <w:rPr>
          <w:color w:val="231F20"/>
        </w:rPr>
        <w:t>Adventists.</w:t>
      </w:r>
      <w:r>
        <w:rPr>
          <w:color w:val="231F20"/>
          <w:spacing w:val="-13"/>
        </w:rPr>
        <w:t> </w:t>
      </w:r>
      <w:r>
        <w:rPr>
          <w:color w:val="231F20"/>
        </w:rPr>
        <w:t>The</w:t>
      </w:r>
      <w:r>
        <w:rPr>
          <w:color w:val="231F20"/>
          <w:spacing w:val="-13"/>
        </w:rPr>
        <w:t> </w:t>
      </w:r>
      <w:r>
        <w:rPr>
          <w:color w:val="231F20"/>
        </w:rPr>
        <w:t>test</w:t>
      </w:r>
      <w:r>
        <w:rPr>
          <w:color w:val="231F20"/>
          <w:spacing w:val="-13"/>
        </w:rPr>
        <w:t> </w:t>
      </w:r>
      <w:r>
        <w:rPr>
          <w:color w:val="231F20"/>
        </w:rPr>
        <w:t>will</w:t>
      </w:r>
      <w:r>
        <w:rPr>
          <w:color w:val="231F20"/>
          <w:spacing w:val="-13"/>
        </w:rPr>
        <w:t> </w:t>
      </w:r>
      <w:r>
        <w:rPr>
          <w:color w:val="231F20"/>
        </w:rPr>
        <w:t>be</w:t>
      </w:r>
      <w:r>
        <w:rPr>
          <w:color w:val="231F20"/>
          <w:spacing w:val="-13"/>
        </w:rPr>
        <w:t> </w:t>
      </w:r>
      <w:r>
        <w:rPr>
          <w:color w:val="231F20"/>
        </w:rPr>
        <w:t>determined</w:t>
      </w:r>
      <w:r>
        <w:rPr>
          <w:color w:val="231F20"/>
          <w:spacing w:val="-13"/>
        </w:rPr>
        <w:t> </w:t>
      </w:r>
      <w:r>
        <w:rPr>
          <w:color w:val="231F20"/>
        </w:rPr>
        <w:t>on</w:t>
      </w:r>
      <w:r>
        <w:rPr>
          <w:color w:val="231F20"/>
          <w:spacing w:val="-13"/>
        </w:rPr>
        <w:t> </w:t>
      </w:r>
      <w:r>
        <w:rPr>
          <w:color w:val="231F20"/>
        </w:rPr>
        <w:t>how</w:t>
      </w:r>
      <w:r>
        <w:rPr>
          <w:color w:val="231F20"/>
          <w:spacing w:val="-13"/>
        </w:rPr>
        <w:t> </w:t>
      </w:r>
      <w:r>
        <w:rPr>
          <w:color w:val="231F20"/>
        </w:rPr>
        <w:t>we</w:t>
      </w:r>
      <w:r>
        <w:rPr>
          <w:color w:val="231F20"/>
          <w:spacing w:val="-13"/>
        </w:rPr>
        <w:t> </w:t>
      </w:r>
      <w:r>
        <w:rPr>
          <w:color w:val="231F20"/>
        </w:rPr>
        <w:t>respond</w:t>
      </w:r>
      <w:r>
        <w:rPr>
          <w:color w:val="231F20"/>
          <w:spacing w:val="-13"/>
        </w:rPr>
        <w:t> </w:t>
      </w:r>
      <w:r>
        <w:rPr>
          <w:color w:val="231F20"/>
        </w:rPr>
        <w:t>to</w:t>
      </w:r>
      <w:r>
        <w:rPr>
          <w:color w:val="231F20"/>
          <w:spacing w:val="-13"/>
        </w:rPr>
        <w:t> </w:t>
      </w:r>
      <w:r>
        <w:rPr>
          <w:color w:val="231F20"/>
        </w:rPr>
        <w:t>truth</w:t>
      </w:r>
      <w:r>
        <w:rPr>
          <w:color w:val="231F20"/>
          <w:spacing w:val="-13"/>
        </w:rPr>
        <w:t> </w:t>
      </w:r>
      <w:r>
        <w:rPr>
          <w:color w:val="231F20"/>
        </w:rPr>
        <w:t>once</w:t>
      </w:r>
      <w:r>
        <w:rPr>
          <w:color w:val="231F20"/>
          <w:spacing w:val="-13"/>
        </w:rPr>
        <w:t> </w:t>
      </w:r>
      <w:r>
        <w:rPr>
          <w:color w:val="231F20"/>
        </w:rPr>
        <w:t>we</w:t>
      </w:r>
      <w:r>
        <w:rPr>
          <w:color w:val="231F20"/>
          <w:spacing w:val="-13"/>
        </w:rPr>
        <w:t> </w:t>
      </w:r>
      <w:r>
        <w:rPr>
          <w:color w:val="231F20"/>
        </w:rPr>
        <w:t>are</w:t>
      </w:r>
      <w:r>
        <w:rPr>
          <w:color w:val="231F20"/>
          <w:spacing w:val="-13"/>
        </w:rPr>
        <w:t> </w:t>
      </w:r>
      <w:r>
        <w:rPr>
          <w:color w:val="231F20"/>
        </w:rPr>
        <w:t>informed</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issues.</w:t>
      </w:r>
      <w:r>
        <w:rPr>
          <w:color w:val="231F20"/>
          <w:spacing w:val="-13"/>
        </w:rPr>
        <w:t> </w:t>
      </w:r>
      <w:r>
        <w:rPr>
          <w:color w:val="231F20"/>
        </w:rPr>
        <w:t>The reception</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“mark</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beast”</w:t>
      </w:r>
      <w:r>
        <w:rPr>
          <w:color w:val="231F20"/>
          <w:spacing w:val="-7"/>
        </w:rPr>
        <w:t> </w:t>
      </w:r>
      <w:r>
        <w:rPr>
          <w:color w:val="231F20"/>
        </w:rPr>
        <w:t>requires</w:t>
      </w:r>
      <w:r>
        <w:rPr>
          <w:color w:val="231F20"/>
          <w:spacing w:val="-8"/>
        </w:rPr>
        <w:t> </w:t>
      </w:r>
      <w:r>
        <w:rPr>
          <w:color w:val="231F20"/>
        </w:rPr>
        <w:t>an</w:t>
      </w:r>
      <w:r>
        <w:rPr>
          <w:color w:val="231F20"/>
          <w:spacing w:val="-8"/>
        </w:rPr>
        <w:t> </w:t>
      </w:r>
      <w:r>
        <w:rPr>
          <w:color w:val="231F20"/>
        </w:rPr>
        <w:t>informed</w:t>
      </w:r>
      <w:r>
        <w:rPr>
          <w:color w:val="231F20"/>
          <w:spacing w:val="-8"/>
        </w:rPr>
        <w:t> </w:t>
      </w:r>
      <w:r>
        <w:rPr>
          <w:color w:val="231F20"/>
        </w:rPr>
        <w:t>choice</w:t>
      </w:r>
      <w:r>
        <w:rPr>
          <w:color w:val="231F20"/>
          <w:spacing w:val="-8"/>
        </w:rPr>
        <w:t> </w:t>
      </w:r>
      <w:r>
        <w:rPr>
          <w:color w:val="231F20"/>
        </w:rPr>
        <w:t>regarding</w:t>
      </w:r>
      <w:r>
        <w:rPr>
          <w:color w:val="231F20"/>
          <w:spacing w:val="-8"/>
        </w:rPr>
        <w:t> </w:t>
      </w:r>
      <w:r>
        <w:rPr>
          <w:color w:val="231F20"/>
          <w:spacing w:val="-3"/>
        </w:rPr>
        <w:t>God’s</w:t>
      </w:r>
      <w:r>
        <w:rPr>
          <w:color w:val="231F20"/>
          <w:spacing w:val="-8"/>
        </w:rPr>
        <w:t> </w:t>
      </w:r>
      <w:r>
        <w:rPr>
          <w:color w:val="231F20"/>
        </w:rPr>
        <w:t>Sabbath.</w:t>
      </w:r>
      <w:r>
        <w:rPr>
          <w:color w:val="231F20"/>
          <w:spacing w:val="-7"/>
        </w:rPr>
        <w:t> </w:t>
      </w:r>
      <w:r>
        <w:rPr>
          <w:color w:val="231F20"/>
        </w:rPr>
        <w:t>See</w:t>
      </w:r>
      <w:r>
        <w:rPr>
          <w:color w:val="231F20"/>
          <w:spacing w:val="-9"/>
        </w:rPr>
        <w:t> </w:t>
      </w:r>
      <w:r>
        <w:rPr>
          <w:i/>
          <w:color w:val="231F20"/>
        </w:rPr>
        <w:t>The</w:t>
      </w:r>
      <w:r>
        <w:rPr>
          <w:i/>
          <w:color w:val="231F20"/>
          <w:spacing w:val="-8"/>
        </w:rPr>
        <w:t> </w:t>
      </w:r>
      <w:r>
        <w:rPr>
          <w:i/>
          <w:color w:val="231F20"/>
        </w:rPr>
        <w:t>Great</w:t>
      </w:r>
      <w:r>
        <w:rPr>
          <w:i/>
          <w:color w:val="231F20"/>
          <w:spacing w:val="-8"/>
        </w:rPr>
        <w:t> </w:t>
      </w:r>
      <w:r>
        <w:rPr>
          <w:i/>
          <w:color w:val="231F20"/>
        </w:rPr>
        <w:t>Controversy</w:t>
      </w:r>
      <w:r>
        <w:rPr>
          <w:color w:val="231F20"/>
        </w:rPr>
        <w:t>,</w:t>
      </w:r>
      <w:r>
        <w:rPr>
          <w:color w:val="231F20"/>
          <w:spacing w:val="-8"/>
        </w:rPr>
        <w:t> </w:t>
      </w:r>
      <w:r>
        <w:rPr>
          <w:color w:val="231F20"/>
        </w:rPr>
        <w:t>449. None</w:t>
      </w:r>
      <w:r>
        <w:rPr>
          <w:color w:val="231F20"/>
          <w:spacing w:val="-19"/>
        </w:rPr>
        <w:t> </w:t>
      </w:r>
      <w:r>
        <w:rPr>
          <w:color w:val="231F20"/>
        </w:rPr>
        <w:t>will</w:t>
      </w:r>
      <w:r>
        <w:rPr>
          <w:color w:val="231F20"/>
          <w:spacing w:val="-19"/>
        </w:rPr>
        <w:t> </w:t>
      </w:r>
      <w:r>
        <w:rPr>
          <w:color w:val="231F20"/>
        </w:rPr>
        <w:t>receive</w:t>
      </w:r>
      <w:r>
        <w:rPr>
          <w:color w:val="231F20"/>
          <w:spacing w:val="-18"/>
        </w:rPr>
        <w:t> </w:t>
      </w:r>
      <w:r>
        <w:rPr>
          <w:color w:val="231F20"/>
        </w:rPr>
        <w:t>“the</w:t>
      </w:r>
      <w:r>
        <w:rPr>
          <w:color w:val="231F20"/>
          <w:spacing w:val="-19"/>
        </w:rPr>
        <w:t> </w:t>
      </w:r>
      <w:r>
        <w:rPr>
          <w:color w:val="231F20"/>
        </w:rPr>
        <w:t>mark</w:t>
      </w:r>
      <w:r>
        <w:rPr>
          <w:color w:val="231F20"/>
          <w:spacing w:val="-18"/>
        </w:rPr>
        <w:t> </w:t>
      </w:r>
      <w:r>
        <w:rPr>
          <w:color w:val="231F20"/>
        </w:rPr>
        <w:t>of</w:t>
      </w:r>
      <w:r>
        <w:rPr>
          <w:color w:val="231F20"/>
          <w:spacing w:val="-19"/>
        </w:rPr>
        <w:t> </w:t>
      </w:r>
      <w:r>
        <w:rPr>
          <w:color w:val="231F20"/>
        </w:rPr>
        <w:t>the</w:t>
      </w:r>
      <w:r>
        <w:rPr>
          <w:color w:val="231F20"/>
          <w:spacing w:val="-18"/>
        </w:rPr>
        <w:t> </w:t>
      </w:r>
      <w:r>
        <w:rPr>
          <w:color w:val="231F20"/>
        </w:rPr>
        <w:t>beast,”</w:t>
      </w:r>
      <w:r>
        <w:rPr>
          <w:color w:val="231F20"/>
          <w:spacing w:val="-19"/>
        </w:rPr>
        <w:t> </w:t>
      </w:r>
      <w:r>
        <w:rPr>
          <w:color w:val="231F20"/>
        </w:rPr>
        <w:t>until</w:t>
      </w:r>
      <w:r>
        <w:rPr>
          <w:color w:val="231F20"/>
          <w:spacing w:val="-18"/>
        </w:rPr>
        <w:t> </w:t>
      </w:r>
      <w:r>
        <w:rPr>
          <w:color w:val="231F20"/>
        </w:rPr>
        <w:t>“the</w:t>
      </w:r>
      <w:r>
        <w:rPr>
          <w:color w:val="231F20"/>
          <w:spacing w:val="-19"/>
        </w:rPr>
        <w:t> </w:t>
      </w:r>
      <w:r>
        <w:rPr>
          <w:color w:val="231F20"/>
        </w:rPr>
        <w:t>issue</w:t>
      </w:r>
      <w:r>
        <w:rPr>
          <w:color w:val="231F20"/>
          <w:spacing w:val="-18"/>
        </w:rPr>
        <w:t> </w:t>
      </w:r>
      <w:r>
        <w:rPr>
          <w:color w:val="231F20"/>
        </w:rPr>
        <w:t>is</w:t>
      </w:r>
      <w:r>
        <w:rPr>
          <w:color w:val="231F20"/>
          <w:spacing w:val="-19"/>
        </w:rPr>
        <w:t> </w:t>
      </w:r>
      <w:r>
        <w:rPr>
          <w:color w:val="231F20"/>
        </w:rPr>
        <w:t>thus</w:t>
      </w:r>
      <w:r>
        <w:rPr>
          <w:color w:val="231F20"/>
          <w:spacing w:val="-18"/>
        </w:rPr>
        <w:t> </w:t>
      </w:r>
      <w:r>
        <w:rPr>
          <w:color w:val="231F20"/>
        </w:rPr>
        <w:t>plainly</w:t>
      </w:r>
      <w:r>
        <w:rPr>
          <w:color w:val="231F20"/>
          <w:spacing w:val="-19"/>
        </w:rPr>
        <w:t> </w:t>
      </w:r>
      <w:r>
        <w:rPr>
          <w:color w:val="231F20"/>
        </w:rPr>
        <w:t>set</w:t>
      </w:r>
      <w:r>
        <w:rPr>
          <w:color w:val="231F20"/>
          <w:spacing w:val="-19"/>
        </w:rPr>
        <w:t> </w:t>
      </w:r>
      <w:r>
        <w:rPr>
          <w:color w:val="231F20"/>
        </w:rPr>
        <w:t>before</w:t>
      </w:r>
      <w:r>
        <w:rPr>
          <w:color w:val="231F20"/>
          <w:spacing w:val="18"/>
        </w:rPr>
        <w:t> </w:t>
      </w:r>
      <w:r>
        <w:rPr>
          <w:color w:val="231F20"/>
        </w:rPr>
        <w:t>them.”</w:t>
      </w:r>
      <w:r>
        <w:rPr>
          <w:color w:val="231F20"/>
          <w:spacing w:val="-18"/>
        </w:rPr>
        <w:t> </w:t>
      </w:r>
      <w:r>
        <w:rPr>
          <w:color w:val="231F20"/>
        </w:rPr>
        <w:t>This</w:t>
      </w:r>
      <w:r>
        <w:rPr>
          <w:color w:val="231F20"/>
          <w:spacing w:val="-19"/>
        </w:rPr>
        <w:t> </w:t>
      </w:r>
      <w:r>
        <w:rPr>
          <w:color w:val="231F20"/>
        </w:rPr>
        <w:t>issue</w:t>
      </w:r>
      <w:r>
        <w:rPr>
          <w:color w:val="231F20"/>
          <w:spacing w:val="-18"/>
        </w:rPr>
        <w:t> </w:t>
      </w:r>
      <w:r>
        <w:rPr>
          <w:color w:val="231F20"/>
        </w:rPr>
        <w:t>had</w:t>
      </w:r>
      <w:r>
        <w:rPr>
          <w:color w:val="231F20"/>
          <w:spacing w:val="-19"/>
        </w:rPr>
        <w:t> </w:t>
      </w:r>
      <w:r>
        <w:rPr>
          <w:color w:val="231F20"/>
        </w:rPr>
        <w:t>been</w:t>
      </w:r>
      <w:r>
        <w:rPr>
          <w:color w:val="231F20"/>
          <w:spacing w:val="-18"/>
        </w:rPr>
        <w:t> </w:t>
      </w:r>
      <w:r>
        <w:rPr>
          <w:color w:val="231F20"/>
        </w:rPr>
        <w:t>plainly</w:t>
      </w:r>
      <w:r>
        <w:rPr>
          <w:color w:val="231F20"/>
          <w:spacing w:val="-19"/>
        </w:rPr>
        <w:t> </w:t>
      </w:r>
      <w:r>
        <w:rPr>
          <w:color w:val="231F20"/>
        </w:rPr>
        <w:t>set</w:t>
      </w:r>
      <w:r>
        <w:rPr>
          <w:color w:val="231F20"/>
          <w:spacing w:val="-1"/>
          <w:w w:val="99"/>
        </w:rPr>
        <w:t> </w:t>
      </w:r>
      <w:r>
        <w:rPr>
          <w:color w:val="231F20"/>
        </w:rPr>
        <w:t>before</w:t>
      </w:r>
      <w:r>
        <w:rPr>
          <w:color w:val="231F20"/>
          <w:spacing w:val="-21"/>
        </w:rPr>
        <w:t> </w:t>
      </w:r>
      <w:r>
        <w:rPr>
          <w:color w:val="231F20"/>
        </w:rPr>
        <w:t>Seventh-day</w:t>
      </w:r>
      <w:r>
        <w:rPr>
          <w:color w:val="231F20"/>
          <w:spacing w:val="-31"/>
        </w:rPr>
        <w:t> </w:t>
      </w:r>
      <w:r>
        <w:rPr>
          <w:color w:val="231F20"/>
        </w:rPr>
        <w:t>Adventists</w:t>
      </w:r>
      <w:r>
        <w:rPr>
          <w:color w:val="231F20"/>
          <w:spacing w:val="-20"/>
        </w:rPr>
        <w:t> </w:t>
      </w:r>
      <w:r>
        <w:rPr>
          <w:color w:val="231F20"/>
        </w:rPr>
        <w:t>long</w:t>
      </w:r>
      <w:r>
        <w:rPr>
          <w:color w:val="231F20"/>
          <w:spacing w:val="-20"/>
        </w:rPr>
        <w:t> </w:t>
      </w:r>
      <w:r>
        <w:rPr>
          <w:color w:val="231F20"/>
        </w:rPr>
        <w:t>before</w:t>
      </w:r>
      <w:r>
        <w:rPr>
          <w:color w:val="231F20"/>
          <w:spacing w:val="-20"/>
        </w:rPr>
        <w:t> </w:t>
      </w:r>
      <w:r>
        <w:rPr>
          <w:color w:val="231F20"/>
        </w:rPr>
        <w:t>the</w:t>
      </w:r>
      <w:r>
        <w:rPr>
          <w:color w:val="231F20"/>
          <w:spacing w:val="-20"/>
        </w:rPr>
        <w:t> </w:t>
      </w:r>
      <w:r>
        <w:rPr>
          <w:color w:val="231F20"/>
        </w:rPr>
        <w:t>Sunday</w:t>
      </w:r>
      <w:r>
        <w:rPr>
          <w:color w:val="231F20"/>
          <w:spacing w:val="-20"/>
        </w:rPr>
        <w:t> </w:t>
      </w:r>
      <w:r>
        <w:rPr>
          <w:color w:val="231F20"/>
          <w:spacing w:val="-5"/>
        </w:rPr>
        <w:t>law.</w:t>
      </w:r>
      <w:r>
        <w:rPr>
          <w:color w:val="231F20"/>
          <w:spacing w:val="-23"/>
        </w:rPr>
        <w:t> </w:t>
      </w:r>
      <w:r>
        <w:rPr>
          <w:color w:val="231F20"/>
        </w:rPr>
        <w:t>They</w:t>
      </w:r>
      <w:r>
        <w:rPr>
          <w:color w:val="231F20"/>
          <w:spacing w:val="-21"/>
        </w:rPr>
        <w:t> </w:t>
      </w:r>
      <w:r>
        <w:rPr>
          <w:color w:val="231F20"/>
        </w:rPr>
        <w:t>have</w:t>
      </w:r>
      <w:r>
        <w:rPr>
          <w:color w:val="231F20"/>
          <w:spacing w:val="-20"/>
        </w:rPr>
        <w:t> </w:t>
      </w:r>
      <w:r>
        <w:rPr>
          <w:color w:val="231F20"/>
        </w:rPr>
        <w:t>been</w:t>
      </w:r>
      <w:r>
        <w:rPr>
          <w:color w:val="231F20"/>
          <w:spacing w:val="-20"/>
        </w:rPr>
        <w:t> </w:t>
      </w:r>
      <w:r>
        <w:rPr>
          <w:color w:val="231F20"/>
        </w:rPr>
        <w:t>“enlightened</w:t>
      </w:r>
      <w:r>
        <w:rPr>
          <w:color w:val="231F20"/>
          <w:spacing w:val="-20"/>
        </w:rPr>
        <w:t> </w:t>
      </w:r>
      <w:r>
        <w:rPr>
          <w:color w:val="231F20"/>
        </w:rPr>
        <w:t>concerning</w:t>
      </w:r>
      <w:r>
        <w:rPr>
          <w:color w:val="231F20"/>
          <w:spacing w:val="-20"/>
        </w:rPr>
        <w:t> </w:t>
      </w:r>
      <w:r>
        <w:rPr>
          <w:color w:val="231F20"/>
        </w:rPr>
        <w:t>the</w:t>
      </w:r>
      <w:r>
        <w:rPr>
          <w:color w:val="231F20"/>
          <w:spacing w:val="-20"/>
        </w:rPr>
        <w:t> </w:t>
      </w:r>
      <w:r>
        <w:rPr>
          <w:color w:val="231F20"/>
        </w:rPr>
        <w:t>obligation</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true</w:t>
      </w:r>
      <w:r>
        <w:rPr>
          <w:color w:val="231F20"/>
          <w:spacing w:val="-1"/>
        </w:rPr>
        <w:t> </w:t>
      </w:r>
      <w:r>
        <w:rPr>
          <w:color w:val="231F20"/>
        </w:rPr>
        <w:t>Sabbath,”</w:t>
      </w:r>
      <w:r>
        <w:rPr>
          <w:color w:val="231F20"/>
          <w:spacing w:val="-19"/>
        </w:rPr>
        <w:t> </w:t>
      </w:r>
      <w:r>
        <w:rPr>
          <w:color w:val="231F20"/>
        </w:rPr>
        <w:t>and</w:t>
      </w:r>
      <w:r>
        <w:rPr>
          <w:color w:val="231F20"/>
          <w:spacing w:val="-19"/>
        </w:rPr>
        <w:t> </w:t>
      </w:r>
      <w:r>
        <w:rPr>
          <w:color w:val="231F20"/>
        </w:rPr>
        <w:t>for</w:t>
      </w:r>
      <w:r>
        <w:rPr>
          <w:color w:val="231F20"/>
          <w:spacing w:val="-19"/>
        </w:rPr>
        <w:t> </w:t>
      </w:r>
      <w:r>
        <w:rPr>
          <w:color w:val="231F20"/>
        </w:rPr>
        <w:t>them</w:t>
      </w:r>
      <w:r>
        <w:rPr>
          <w:color w:val="231F20"/>
          <w:spacing w:val="-19"/>
        </w:rPr>
        <w:t> </w:t>
      </w:r>
      <w:r>
        <w:rPr>
          <w:color w:val="231F20"/>
        </w:rPr>
        <w:t>to</w:t>
      </w:r>
      <w:r>
        <w:rPr>
          <w:color w:val="231F20"/>
          <w:spacing w:val="-19"/>
        </w:rPr>
        <w:t> </w:t>
      </w:r>
      <w:r>
        <w:rPr>
          <w:color w:val="231F20"/>
        </w:rPr>
        <w:t>then</w:t>
      </w:r>
      <w:r>
        <w:rPr>
          <w:color w:val="231F20"/>
          <w:spacing w:val="-19"/>
        </w:rPr>
        <w:t> </w:t>
      </w:r>
      <w:r>
        <w:rPr>
          <w:color w:val="231F20"/>
        </w:rPr>
        <w:t>“transgress</w:t>
      </w:r>
      <w:r>
        <w:rPr>
          <w:color w:val="231F20"/>
          <w:spacing w:val="-19"/>
        </w:rPr>
        <w:t> </w:t>
      </w:r>
      <w:r>
        <w:rPr>
          <w:color w:val="231F20"/>
        </w:rPr>
        <w:t>the</w:t>
      </w:r>
      <w:r>
        <w:rPr>
          <w:color w:val="231F20"/>
          <w:spacing w:val="-18"/>
        </w:rPr>
        <w:t> </w:t>
      </w:r>
      <w:r>
        <w:rPr>
          <w:color w:val="231F20"/>
        </w:rPr>
        <w:t>command</w:t>
      </w:r>
      <w:r>
        <w:rPr>
          <w:color w:val="231F20"/>
          <w:spacing w:val="-19"/>
        </w:rPr>
        <w:t> </w:t>
      </w:r>
      <w:r>
        <w:rPr>
          <w:color w:val="231F20"/>
        </w:rPr>
        <w:t>of</w:t>
      </w:r>
      <w:r>
        <w:rPr>
          <w:color w:val="231F20"/>
          <w:spacing w:val="-19"/>
        </w:rPr>
        <w:t> </w:t>
      </w:r>
      <w:r>
        <w:rPr>
          <w:color w:val="231F20"/>
        </w:rPr>
        <w:t>God,”</w:t>
      </w:r>
      <w:r>
        <w:rPr>
          <w:color w:val="231F20"/>
          <w:spacing w:val="-19"/>
        </w:rPr>
        <w:t> </w:t>
      </w:r>
      <w:r>
        <w:rPr>
          <w:color w:val="231F20"/>
        </w:rPr>
        <w:t>and</w:t>
      </w:r>
      <w:r>
        <w:rPr>
          <w:color w:val="231F20"/>
          <w:spacing w:val="-19"/>
        </w:rPr>
        <w:t> </w:t>
      </w:r>
      <w:r>
        <w:rPr>
          <w:color w:val="231F20"/>
        </w:rPr>
        <w:t>“obey</w:t>
      </w:r>
      <w:r>
        <w:rPr>
          <w:color w:val="231F20"/>
          <w:spacing w:val="-19"/>
        </w:rPr>
        <w:t> </w:t>
      </w:r>
      <w:r>
        <w:rPr>
          <w:color w:val="231F20"/>
        </w:rPr>
        <w:t>a</w:t>
      </w:r>
      <w:r>
        <w:rPr>
          <w:color w:val="231F20"/>
          <w:spacing w:val="-19"/>
        </w:rPr>
        <w:t> </w:t>
      </w:r>
      <w:r>
        <w:rPr>
          <w:color w:val="231F20"/>
        </w:rPr>
        <w:t>precept</w:t>
      </w:r>
      <w:r>
        <w:rPr>
          <w:color w:val="231F20"/>
          <w:spacing w:val="-18"/>
        </w:rPr>
        <w:t> </w:t>
      </w:r>
      <w:r>
        <w:rPr>
          <w:color w:val="231F20"/>
        </w:rPr>
        <w:t>which</w:t>
      </w:r>
      <w:r>
        <w:rPr>
          <w:color w:val="231F20"/>
          <w:spacing w:val="-19"/>
        </w:rPr>
        <w:t> </w:t>
      </w:r>
      <w:r>
        <w:rPr>
          <w:color w:val="231F20"/>
        </w:rPr>
        <w:t>has</w:t>
      </w:r>
      <w:r>
        <w:rPr>
          <w:color w:val="231F20"/>
          <w:spacing w:val="-19"/>
        </w:rPr>
        <w:t> </w:t>
      </w:r>
      <w:r>
        <w:rPr>
          <w:color w:val="231F20"/>
        </w:rPr>
        <w:t>no</w:t>
      </w:r>
      <w:r>
        <w:rPr>
          <w:color w:val="231F20"/>
          <w:spacing w:val="-19"/>
        </w:rPr>
        <w:t> </w:t>
      </w:r>
      <w:r>
        <w:rPr>
          <w:color w:val="231F20"/>
        </w:rPr>
        <w:t>higher</w:t>
      </w:r>
      <w:r>
        <w:rPr>
          <w:color w:val="231F20"/>
          <w:spacing w:val="-19"/>
        </w:rPr>
        <w:t> </w:t>
      </w:r>
      <w:r>
        <w:rPr>
          <w:color w:val="231F20"/>
        </w:rPr>
        <w:t>authority</w:t>
      </w:r>
      <w:r>
        <w:rPr>
          <w:color w:val="231F20"/>
          <w:spacing w:val="-19"/>
        </w:rPr>
        <w:t> </w:t>
      </w:r>
      <w:r>
        <w:rPr>
          <w:color w:val="231F20"/>
        </w:rPr>
        <w:t>than</w:t>
      </w:r>
      <w:r>
        <w:rPr>
          <w:color w:val="231F20"/>
          <w:spacing w:val="-19"/>
        </w:rPr>
        <w:t> </w:t>
      </w:r>
      <w:r>
        <w:rPr>
          <w:color w:val="231F20"/>
        </w:rPr>
        <w:t>that</w:t>
      </w:r>
      <w:r>
        <w:rPr>
          <w:color w:val="231F20"/>
          <w:spacing w:val="-1"/>
        </w:rPr>
        <w:t> </w:t>
      </w:r>
      <w:r>
        <w:rPr>
          <w:color w:val="231F20"/>
        </w:rPr>
        <w:t>of</w:t>
      </w:r>
      <w:r>
        <w:rPr>
          <w:color w:val="231F20"/>
          <w:spacing w:val="-13"/>
        </w:rPr>
        <w:t> </w:t>
      </w:r>
      <w:r>
        <w:rPr>
          <w:color w:val="231F20"/>
        </w:rPr>
        <w:t>Rome,”</w:t>
      </w:r>
      <w:r>
        <w:rPr>
          <w:color w:val="231F20"/>
          <w:spacing w:val="-13"/>
        </w:rPr>
        <w:t> </w:t>
      </w:r>
      <w:r>
        <w:rPr>
          <w:color w:val="231F20"/>
        </w:rPr>
        <w:t>is</w:t>
      </w:r>
      <w:r>
        <w:rPr>
          <w:color w:val="231F20"/>
          <w:spacing w:val="-13"/>
        </w:rPr>
        <w:t> </w:t>
      </w:r>
      <w:r>
        <w:rPr>
          <w:color w:val="231F20"/>
        </w:rPr>
        <w:t>to</w:t>
      </w:r>
      <w:r>
        <w:rPr>
          <w:color w:val="231F20"/>
          <w:spacing w:val="-12"/>
        </w:rPr>
        <w:t> </w:t>
      </w:r>
      <w:r>
        <w:rPr>
          <w:color w:val="231F20"/>
        </w:rPr>
        <w:t>“acknowledge</w:t>
      </w:r>
      <w:r>
        <w:rPr>
          <w:color w:val="231F20"/>
          <w:spacing w:val="-13"/>
        </w:rPr>
        <w:t> </w:t>
      </w:r>
      <w:r>
        <w:rPr>
          <w:color w:val="231F20"/>
        </w:rPr>
        <w:t>the</w:t>
      </w:r>
      <w:r>
        <w:rPr>
          <w:color w:val="231F20"/>
          <w:spacing w:val="-13"/>
        </w:rPr>
        <w:t> </w:t>
      </w:r>
      <w:r>
        <w:rPr>
          <w:color w:val="231F20"/>
        </w:rPr>
        <w:t>supremacy”</w:t>
      </w:r>
      <w:r>
        <w:rPr>
          <w:color w:val="231F20"/>
          <w:spacing w:val="-12"/>
        </w:rPr>
        <w:t> </w:t>
      </w:r>
      <w:r>
        <w:rPr>
          <w:color w:val="231F20"/>
        </w:rPr>
        <w:t>of</w:t>
      </w:r>
      <w:r>
        <w:rPr>
          <w:color w:val="231F20"/>
          <w:spacing w:val="-13"/>
        </w:rPr>
        <w:t> </w:t>
      </w:r>
      <w:r>
        <w:rPr>
          <w:color w:val="231F20"/>
        </w:rPr>
        <w:t>the</w:t>
      </w:r>
      <w:r>
        <w:rPr>
          <w:color w:val="231F20"/>
          <w:spacing w:val="-13"/>
        </w:rPr>
        <w:t> </w:t>
      </w:r>
      <w:r>
        <w:rPr>
          <w:color w:val="231F20"/>
          <w:spacing w:val="-3"/>
        </w:rPr>
        <w:t>Papacy,</w:t>
      </w:r>
      <w:r>
        <w:rPr>
          <w:color w:val="231F20"/>
          <w:spacing w:val="-13"/>
        </w:rPr>
        <w:t> </w:t>
      </w:r>
      <w:r>
        <w:rPr>
          <w:color w:val="231F20"/>
        </w:rPr>
        <w:t>receive</w:t>
      </w:r>
      <w:r>
        <w:rPr>
          <w:color w:val="231F20"/>
          <w:spacing w:val="-12"/>
        </w:rPr>
        <w:t> </w:t>
      </w:r>
      <w:r>
        <w:rPr>
          <w:color w:val="231F20"/>
        </w:rPr>
        <w:t>the</w:t>
      </w:r>
      <w:r>
        <w:rPr>
          <w:color w:val="231F20"/>
          <w:spacing w:val="-13"/>
        </w:rPr>
        <w:t> </w:t>
      </w:r>
      <w:r>
        <w:rPr>
          <w:color w:val="231F20"/>
        </w:rPr>
        <w:t>mark</w:t>
      </w:r>
      <w:r>
        <w:rPr>
          <w:color w:val="231F20"/>
          <w:spacing w:val="-13"/>
        </w:rPr>
        <w:t> </w:t>
      </w:r>
      <w:r>
        <w:rPr>
          <w:color w:val="231F20"/>
        </w:rPr>
        <w:t>of</w:t>
      </w:r>
      <w:r>
        <w:rPr>
          <w:color w:val="231F20"/>
          <w:spacing w:val="-12"/>
        </w:rPr>
        <w:t> </w:t>
      </w:r>
      <w:r>
        <w:rPr>
          <w:color w:val="231F20"/>
        </w:rPr>
        <w:t>the</w:t>
      </w:r>
      <w:r>
        <w:rPr>
          <w:color w:val="231F20"/>
          <w:spacing w:val="-13"/>
        </w:rPr>
        <w:t> </w:t>
      </w:r>
      <w:r>
        <w:rPr>
          <w:color w:val="231F20"/>
        </w:rPr>
        <w:t>beast,</w:t>
      </w:r>
      <w:r>
        <w:rPr>
          <w:color w:val="231F20"/>
          <w:spacing w:val="-13"/>
        </w:rPr>
        <w:t> </w:t>
      </w:r>
      <w:r>
        <w:rPr>
          <w:color w:val="231F20"/>
        </w:rPr>
        <w:t>and</w:t>
      </w:r>
      <w:r>
        <w:rPr>
          <w:color w:val="231F20"/>
          <w:spacing w:val="-12"/>
        </w:rPr>
        <w:t> </w:t>
      </w:r>
      <w:r>
        <w:rPr>
          <w:color w:val="231F20"/>
        </w:rPr>
        <w:t>close</w:t>
      </w:r>
      <w:r>
        <w:rPr>
          <w:color w:val="231F20"/>
          <w:spacing w:val="-13"/>
        </w:rPr>
        <w:t> </w:t>
      </w:r>
      <w:r>
        <w:rPr>
          <w:color w:val="231F20"/>
        </w:rPr>
        <w:t>their</w:t>
      </w:r>
      <w:r>
        <w:rPr>
          <w:color w:val="231F20"/>
          <w:spacing w:val="-13"/>
        </w:rPr>
        <w:t> </w:t>
      </w:r>
      <w:r>
        <w:rPr>
          <w:color w:val="231F20"/>
        </w:rPr>
        <w:t>probationary</w:t>
      </w:r>
      <w:r>
        <w:rPr>
          <w:color w:val="231F20"/>
          <w:spacing w:val="-13"/>
        </w:rPr>
        <w:t> </w:t>
      </w:r>
      <w:r>
        <w:rPr>
          <w:color w:val="231F20"/>
        </w:rPr>
        <w:t>time.</w:t>
      </w:r>
    </w:p>
    <w:p>
      <w:pPr>
        <w:spacing w:before="52"/>
        <w:ind w:left="1699" w:right="1700" w:firstLine="0"/>
        <w:jc w:val="center"/>
        <w:rPr>
          <w:b/>
          <w:sz w:val="17"/>
        </w:rPr>
      </w:pPr>
      <w:r>
        <w:rPr>
          <w:b/>
          <w:color w:val="231F20"/>
          <w:sz w:val="24"/>
        </w:rPr>
        <w:t>T</w:t>
      </w:r>
      <w:r>
        <w:rPr>
          <w:b/>
          <w:color w:val="231F20"/>
          <w:sz w:val="17"/>
        </w:rPr>
        <w:t>HE </w:t>
      </w:r>
      <w:r>
        <w:rPr>
          <w:b/>
          <w:color w:val="231F20"/>
          <w:sz w:val="24"/>
        </w:rPr>
        <w:t>G</w:t>
      </w:r>
      <w:r>
        <w:rPr>
          <w:b/>
          <w:color w:val="231F20"/>
          <w:sz w:val="17"/>
        </w:rPr>
        <w:t>REAT </w:t>
      </w:r>
      <w:r>
        <w:rPr>
          <w:b/>
          <w:color w:val="231F20"/>
          <w:sz w:val="24"/>
        </w:rPr>
        <w:t>E</w:t>
      </w:r>
      <w:r>
        <w:rPr>
          <w:b/>
          <w:color w:val="231F20"/>
          <w:sz w:val="17"/>
        </w:rPr>
        <w:t>SCAPE</w:t>
      </w:r>
    </w:p>
    <w:p>
      <w:pPr>
        <w:pStyle w:val="BodyText"/>
        <w:spacing w:line="249" w:lineRule="auto" w:before="39"/>
        <w:ind w:right="117"/>
      </w:pPr>
      <w:r>
        <w:rPr>
          <w:color w:val="231F20"/>
        </w:rPr>
        <w:t>In verse forty-one we see those who “escape out of his hand.” In this phrase the word “hand” is a prophetic symbol which portrays the power and authority exercised by a conqueror.</w:t>
      </w:r>
    </w:p>
    <w:p>
      <w:pPr>
        <w:pStyle w:val="BodyText"/>
        <w:spacing w:line="249" w:lineRule="auto" w:before="1"/>
        <w:ind w:left="407" w:right="403"/>
      </w:pPr>
      <w:r>
        <w:rPr>
          <w:color w:val="231F20"/>
        </w:rPr>
        <w:t>Thus</w:t>
      </w:r>
      <w:r>
        <w:rPr>
          <w:color w:val="231F20"/>
          <w:spacing w:val="-3"/>
        </w:rPr>
        <w:t> </w:t>
      </w:r>
      <w:r>
        <w:rPr>
          <w:color w:val="231F20"/>
        </w:rPr>
        <w:t>saith</w:t>
      </w:r>
      <w:r>
        <w:rPr>
          <w:color w:val="231F20"/>
          <w:spacing w:val="-2"/>
        </w:rPr>
        <w:t> </w:t>
      </w:r>
      <w:r>
        <w:rPr>
          <w:color w:val="231F20"/>
        </w:rPr>
        <w:t>the</w:t>
      </w:r>
      <w:r>
        <w:rPr>
          <w:color w:val="231F20"/>
          <w:spacing w:val="-2"/>
        </w:rPr>
        <w:t> </w:t>
      </w:r>
      <w:r>
        <w:rPr>
          <w:color w:val="231F20"/>
        </w:rPr>
        <w:t>Lord;</w:t>
      </w:r>
      <w:r>
        <w:rPr>
          <w:color w:val="231F20"/>
          <w:spacing w:val="-2"/>
        </w:rPr>
        <w:t> </w:t>
      </w:r>
      <w:r>
        <w:rPr>
          <w:color w:val="231F20"/>
        </w:rPr>
        <w:t>Behold,</w:t>
      </w:r>
      <w:r>
        <w:rPr>
          <w:color w:val="231F20"/>
          <w:spacing w:val="-2"/>
        </w:rPr>
        <w:t> </w:t>
      </w:r>
      <w:r>
        <w:rPr>
          <w:color w:val="231F20"/>
        </w:rPr>
        <w:t>I</w:t>
      </w:r>
      <w:r>
        <w:rPr>
          <w:color w:val="231F20"/>
          <w:spacing w:val="-2"/>
        </w:rPr>
        <w:t> </w:t>
      </w:r>
      <w:r>
        <w:rPr>
          <w:color w:val="231F20"/>
        </w:rPr>
        <w:t>will</w:t>
      </w:r>
      <w:r>
        <w:rPr>
          <w:color w:val="231F20"/>
          <w:spacing w:val="-2"/>
        </w:rPr>
        <w:t> </w:t>
      </w:r>
      <w:r>
        <w:rPr>
          <w:color w:val="231F20"/>
        </w:rPr>
        <w:t>give</w:t>
      </w:r>
      <w:r>
        <w:rPr>
          <w:color w:val="231F20"/>
          <w:spacing w:val="-2"/>
        </w:rPr>
        <w:t> </w:t>
      </w:r>
      <w:r>
        <w:rPr>
          <w:color w:val="231F20"/>
        </w:rPr>
        <w:t>Pharaohhophra</w:t>
      </w:r>
      <w:r>
        <w:rPr>
          <w:color w:val="231F20"/>
          <w:spacing w:val="-2"/>
        </w:rPr>
        <w:t> </w:t>
      </w:r>
      <w:r>
        <w:rPr>
          <w:color w:val="231F20"/>
        </w:rPr>
        <w:t>king</w:t>
      </w:r>
      <w:r>
        <w:rPr>
          <w:color w:val="231F20"/>
          <w:spacing w:val="-2"/>
        </w:rPr>
        <w:t> </w:t>
      </w:r>
      <w:r>
        <w:rPr>
          <w:color w:val="231F20"/>
        </w:rPr>
        <w:t>of</w:t>
      </w:r>
      <w:r>
        <w:rPr>
          <w:color w:val="231F20"/>
          <w:spacing w:val="-2"/>
        </w:rPr>
        <w:t> </w:t>
      </w:r>
      <w:r>
        <w:rPr>
          <w:color w:val="231F20"/>
        </w:rPr>
        <w:t>Egypt</w:t>
      </w:r>
      <w:r>
        <w:rPr>
          <w:color w:val="231F20"/>
          <w:spacing w:val="-2"/>
        </w:rPr>
        <w:t> </w:t>
      </w:r>
      <w:r>
        <w:rPr>
          <w:color w:val="231F20"/>
        </w:rPr>
        <w:t>into</w:t>
      </w:r>
      <w:r>
        <w:rPr>
          <w:color w:val="231F20"/>
          <w:spacing w:val="-2"/>
        </w:rPr>
        <w:t> </w:t>
      </w:r>
      <w:r>
        <w:rPr>
          <w:color w:val="231F20"/>
        </w:rPr>
        <w:t>the</w:t>
      </w:r>
      <w:r>
        <w:rPr>
          <w:color w:val="231F20"/>
          <w:spacing w:val="-2"/>
        </w:rPr>
        <w:t> </w:t>
      </w:r>
      <w:r>
        <w:rPr>
          <w:color w:val="231F20"/>
        </w:rPr>
        <w:t>hand</w:t>
      </w:r>
      <w:r>
        <w:rPr>
          <w:color w:val="231F20"/>
          <w:spacing w:val="-2"/>
        </w:rPr>
        <w:t> </w:t>
      </w:r>
      <w:r>
        <w:rPr>
          <w:color w:val="231F20"/>
        </w:rPr>
        <w:t>of</w:t>
      </w:r>
      <w:r>
        <w:rPr>
          <w:color w:val="231F20"/>
          <w:spacing w:val="-2"/>
        </w:rPr>
        <w:t> </w:t>
      </w:r>
      <w:r>
        <w:rPr>
          <w:color w:val="231F20"/>
        </w:rPr>
        <w:t>his</w:t>
      </w:r>
      <w:r>
        <w:rPr>
          <w:color w:val="231F20"/>
          <w:spacing w:val="-2"/>
        </w:rPr>
        <w:t> </w:t>
      </w:r>
      <w:r>
        <w:rPr>
          <w:color w:val="231F20"/>
        </w:rPr>
        <w:t>enemies,</w:t>
      </w:r>
      <w:r>
        <w:rPr>
          <w:color w:val="231F20"/>
          <w:spacing w:val="-2"/>
        </w:rPr>
        <w:t> </w:t>
      </w:r>
      <w:r>
        <w:rPr>
          <w:color w:val="231F20"/>
        </w:rPr>
        <w:t>and</w:t>
      </w:r>
      <w:r>
        <w:rPr>
          <w:color w:val="231F20"/>
          <w:spacing w:val="-2"/>
        </w:rPr>
        <w:t> </w:t>
      </w:r>
      <w:r>
        <w:rPr>
          <w:color w:val="231F20"/>
        </w:rPr>
        <w:t>into</w:t>
      </w:r>
      <w:r>
        <w:rPr>
          <w:color w:val="231F20"/>
          <w:spacing w:val="-2"/>
        </w:rPr>
        <w:t> </w:t>
      </w:r>
      <w:r>
        <w:rPr>
          <w:color w:val="231F20"/>
        </w:rPr>
        <w:t>the hand</w:t>
      </w:r>
      <w:r>
        <w:rPr>
          <w:color w:val="231F20"/>
          <w:spacing w:val="-12"/>
        </w:rPr>
        <w:t> </w:t>
      </w:r>
      <w:r>
        <w:rPr>
          <w:color w:val="231F20"/>
        </w:rPr>
        <w:t>of</w:t>
      </w:r>
      <w:r>
        <w:rPr>
          <w:color w:val="231F20"/>
          <w:spacing w:val="-11"/>
        </w:rPr>
        <w:t> </w:t>
      </w:r>
      <w:r>
        <w:rPr>
          <w:color w:val="231F20"/>
        </w:rPr>
        <w:t>them</w:t>
      </w:r>
      <w:r>
        <w:rPr>
          <w:color w:val="231F20"/>
          <w:spacing w:val="-11"/>
        </w:rPr>
        <w:t> </w:t>
      </w:r>
      <w:r>
        <w:rPr>
          <w:color w:val="231F20"/>
        </w:rPr>
        <w:t>that</w:t>
      </w:r>
      <w:r>
        <w:rPr>
          <w:color w:val="231F20"/>
          <w:spacing w:val="-11"/>
        </w:rPr>
        <w:t> </w:t>
      </w:r>
      <w:r>
        <w:rPr>
          <w:color w:val="231F20"/>
        </w:rPr>
        <w:t>seek</w:t>
      </w:r>
      <w:r>
        <w:rPr>
          <w:color w:val="231F20"/>
          <w:spacing w:val="-11"/>
        </w:rPr>
        <w:t> </w:t>
      </w:r>
      <w:r>
        <w:rPr>
          <w:color w:val="231F20"/>
        </w:rPr>
        <w:t>his</w:t>
      </w:r>
      <w:r>
        <w:rPr>
          <w:color w:val="231F20"/>
          <w:spacing w:val="-11"/>
        </w:rPr>
        <w:t> </w:t>
      </w:r>
      <w:r>
        <w:rPr>
          <w:color w:val="231F20"/>
        </w:rPr>
        <w:t>life;</w:t>
      </w:r>
      <w:r>
        <w:rPr>
          <w:color w:val="231F20"/>
          <w:spacing w:val="-11"/>
        </w:rPr>
        <w:t> </w:t>
      </w:r>
      <w:r>
        <w:rPr>
          <w:color w:val="231F20"/>
        </w:rPr>
        <w:t>as</w:t>
      </w:r>
      <w:r>
        <w:rPr>
          <w:color w:val="231F20"/>
          <w:spacing w:val="-11"/>
        </w:rPr>
        <w:t> </w:t>
      </w:r>
      <w:r>
        <w:rPr>
          <w:color w:val="231F20"/>
        </w:rPr>
        <w:t>I</w:t>
      </w:r>
      <w:r>
        <w:rPr>
          <w:color w:val="231F20"/>
          <w:spacing w:val="-11"/>
        </w:rPr>
        <w:t> </w:t>
      </w:r>
      <w:r>
        <w:rPr>
          <w:color w:val="231F20"/>
        </w:rPr>
        <w:t>gave</w:t>
      </w:r>
      <w:r>
        <w:rPr>
          <w:color w:val="231F20"/>
          <w:spacing w:val="-11"/>
        </w:rPr>
        <w:t> </w:t>
      </w:r>
      <w:r>
        <w:rPr>
          <w:color w:val="231F20"/>
        </w:rPr>
        <w:t>Zedekiah</w:t>
      </w:r>
      <w:r>
        <w:rPr>
          <w:color w:val="231F20"/>
          <w:spacing w:val="-11"/>
        </w:rPr>
        <w:t> </w:t>
      </w:r>
      <w:r>
        <w:rPr>
          <w:color w:val="231F20"/>
        </w:rPr>
        <w:t>king</w:t>
      </w:r>
      <w:r>
        <w:rPr>
          <w:color w:val="231F20"/>
          <w:spacing w:val="-11"/>
        </w:rPr>
        <w:t> </w:t>
      </w:r>
      <w:r>
        <w:rPr>
          <w:color w:val="231F20"/>
        </w:rPr>
        <w:t>of</w:t>
      </w:r>
      <w:r>
        <w:rPr>
          <w:color w:val="231F20"/>
          <w:spacing w:val="-11"/>
        </w:rPr>
        <w:t> </w:t>
      </w:r>
      <w:r>
        <w:rPr>
          <w:color w:val="231F20"/>
        </w:rPr>
        <w:t>Judah</w:t>
      </w:r>
      <w:r>
        <w:rPr>
          <w:color w:val="231F20"/>
          <w:spacing w:val="-11"/>
        </w:rPr>
        <w:t> </w:t>
      </w:r>
      <w:r>
        <w:rPr>
          <w:color w:val="231F20"/>
        </w:rPr>
        <w:t>into</w:t>
      </w:r>
      <w:r>
        <w:rPr>
          <w:color w:val="231F20"/>
          <w:spacing w:val="-11"/>
        </w:rPr>
        <w:t> </w:t>
      </w:r>
      <w:r>
        <w:rPr>
          <w:color w:val="231F20"/>
        </w:rPr>
        <w:t>the</w:t>
      </w:r>
      <w:r>
        <w:rPr>
          <w:color w:val="231F20"/>
          <w:spacing w:val="-11"/>
        </w:rPr>
        <w:t> </w:t>
      </w:r>
      <w:r>
        <w:rPr>
          <w:color w:val="231F20"/>
        </w:rPr>
        <w:t>hand</w:t>
      </w:r>
      <w:r>
        <w:rPr>
          <w:color w:val="231F20"/>
          <w:spacing w:val="-11"/>
        </w:rPr>
        <w:t> </w:t>
      </w:r>
      <w:r>
        <w:rPr>
          <w:color w:val="231F20"/>
        </w:rPr>
        <w:t>of</w:t>
      </w:r>
      <w:r>
        <w:rPr>
          <w:color w:val="231F20"/>
          <w:spacing w:val="-11"/>
        </w:rPr>
        <w:t> </w:t>
      </w:r>
      <w:r>
        <w:rPr>
          <w:color w:val="231F20"/>
        </w:rPr>
        <w:t>Nebuchadrezzar</w:t>
      </w:r>
      <w:r>
        <w:rPr>
          <w:color w:val="231F20"/>
          <w:spacing w:val="-11"/>
        </w:rPr>
        <w:t> </w:t>
      </w:r>
      <w:r>
        <w:rPr>
          <w:color w:val="231F20"/>
        </w:rPr>
        <w:t>king</w:t>
      </w:r>
      <w:r>
        <w:rPr>
          <w:color w:val="231F20"/>
          <w:spacing w:val="-11"/>
        </w:rPr>
        <w:t> </w:t>
      </w:r>
      <w:r>
        <w:rPr>
          <w:color w:val="231F20"/>
        </w:rPr>
        <w:t>of</w:t>
      </w:r>
      <w:r>
        <w:rPr>
          <w:color w:val="231F20"/>
          <w:spacing w:val="-11"/>
        </w:rPr>
        <w:t> </w:t>
      </w:r>
      <w:r>
        <w:rPr>
          <w:color w:val="231F20"/>
        </w:rPr>
        <w:t>Babylon,</w:t>
      </w:r>
      <w:r>
        <w:rPr>
          <w:color w:val="231F20"/>
          <w:spacing w:val="-11"/>
        </w:rPr>
        <w:t> </w:t>
      </w:r>
      <w:r>
        <w:rPr>
          <w:color w:val="231F20"/>
        </w:rPr>
        <w:t>his </w:t>
      </w:r>
      <w:r>
        <w:rPr>
          <w:color w:val="231F20"/>
          <w:spacing w:val="-3"/>
        </w:rPr>
        <w:t>enemy,</w:t>
      </w:r>
      <w:r>
        <w:rPr>
          <w:color w:val="231F20"/>
          <w:spacing w:val="-8"/>
        </w:rPr>
        <w:t> </w:t>
      </w:r>
      <w:r>
        <w:rPr>
          <w:color w:val="231F20"/>
        </w:rPr>
        <w:t>and</w:t>
      </w:r>
      <w:r>
        <w:rPr>
          <w:color w:val="231F20"/>
          <w:spacing w:val="-7"/>
        </w:rPr>
        <w:t> </w:t>
      </w:r>
      <w:r>
        <w:rPr>
          <w:color w:val="231F20"/>
        </w:rPr>
        <w:t>that</w:t>
      </w:r>
      <w:r>
        <w:rPr>
          <w:color w:val="231F20"/>
          <w:spacing w:val="-7"/>
        </w:rPr>
        <w:t> </w:t>
      </w:r>
      <w:r>
        <w:rPr>
          <w:color w:val="231F20"/>
        </w:rPr>
        <w:t>sought</w:t>
      </w:r>
      <w:r>
        <w:rPr>
          <w:color w:val="231F20"/>
          <w:spacing w:val="-7"/>
        </w:rPr>
        <w:t> </w:t>
      </w:r>
      <w:r>
        <w:rPr>
          <w:color w:val="231F20"/>
        </w:rPr>
        <w:t>his</w:t>
      </w:r>
      <w:r>
        <w:rPr>
          <w:color w:val="231F20"/>
          <w:spacing w:val="-7"/>
        </w:rPr>
        <w:t> </w:t>
      </w:r>
      <w:r>
        <w:rPr>
          <w:color w:val="231F20"/>
        </w:rPr>
        <w:t>life.</w:t>
      </w:r>
      <w:r>
        <w:rPr>
          <w:color w:val="231F20"/>
          <w:spacing w:val="-7"/>
        </w:rPr>
        <w:t> </w:t>
      </w:r>
      <w:r>
        <w:rPr>
          <w:color w:val="231F20"/>
        </w:rPr>
        <w:t>Jeremiah</w:t>
      </w:r>
      <w:r>
        <w:rPr>
          <w:color w:val="231F20"/>
          <w:spacing w:val="-7"/>
        </w:rPr>
        <w:t> </w:t>
      </w:r>
      <w:r>
        <w:rPr>
          <w:color w:val="231F20"/>
        </w:rPr>
        <w:t>44:30.</w:t>
      </w:r>
      <w:r>
        <w:rPr>
          <w:color w:val="231F20"/>
          <w:spacing w:val="-7"/>
        </w:rPr>
        <w:t> </w:t>
      </w:r>
      <w:r>
        <w:rPr>
          <w:color w:val="231F20"/>
        </w:rPr>
        <w:t>See</w:t>
      </w:r>
      <w:r>
        <w:rPr>
          <w:color w:val="231F20"/>
          <w:spacing w:val="-7"/>
        </w:rPr>
        <w:t> </w:t>
      </w:r>
      <w:r>
        <w:rPr>
          <w:color w:val="231F20"/>
        </w:rPr>
        <w:t>also</w:t>
      </w:r>
      <w:r>
        <w:rPr>
          <w:color w:val="231F20"/>
          <w:spacing w:val="-7"/>
        </w:rPr>
        <w:t> </w:t>
      </w:r>
      <w:r>
        <w:rPr>
          <w:color w:val="231F20"/>
        </w:rPr>
        <w:t>Zechariah</w:t>
      </w:r>
      <w:r>
        <w:rPr>
          <w:color w:val="231F20"/>
          <w:spacing w:val="-7"/>
        </w:rPr>
        <w:t> </w:t>
      </w:r>
      <w:r>
        <w:rPr>
          <w:color w:val="231F20"/>
        </w:rPr>
        <w:t>11:6.</w:t>
      </w:r>
    </w:p>
    <w:p>
      <w:pPr>
        <w:pStyle w:val="BodyText"/>
        <w:spacing w:line="249" w:lineRule="auto" w:before="99"/>
        <w:ind w:right="115" w:firstLine="431"/>
      </w:pPr>
      <w:r>
        <w:rPr>
          <w:color w:val="231F20"/>
        </w:rPr>
        <w:t>When the “king of the north” enters the “glorious land” there are some who escape his </w:t>
      </w:r>
      <w:r>
        <w:rPr>
          <w:b/>
          <w:color w:val="231F20"/>
        </w:rPr>
        <w:t>hand </w:t>
      </w:r>
      <w:r>
        <w:rPr>
          <w:color w:val="231F20"/>
        </w:rPr>
        <w:t>and some who are overthrown. The word “hand,” is used to represent the power and authority exercised by the Papacy when it enters the United States and overthrows many. The authority of the Papacy is Sunday observance:</w:t>
      </w:r>
    </w:p>
    <w:p>
      <w:pPr>
        <w:pStyle w:val="BodyText"/>
        <w:spacing w:line="249" w:lineRule="auto" w:before="3"/>
        <w:ind w:left="407" w:right="404"/>
      </w:pPr>
      <w:r>
        <w:rPr>
          <w:color w:val="231F20"/>
        </w:rPr>
        <w:t>“As</w:t>
      </w:r>
      <w:r>
        <w:rPr>
          <w:color w:val="231F20"/>
          <w:spacing w:val="-10"/>
        </w:rPr>
        <w:t> </w:t>
      </w:r>
      <w:r>
        <w:rPr>
          <w:color w:val="231F20"/>
        </w:rPr>
        <w:t>the</w:t>
      </w:r>
      <w:r>
        <w:rPr>
          <w:color w:val="231F20"/>
          <w:spacing w:val="-11"/>
        </w:rPr>
        <w:t> </w:t>
      </w:r>
      <w:r>
        <w:rPr>
          <w:color w:val="231F20"/>
        </w:rPr>
        <w:t>sign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authority</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Catholic</w:t>
      </w:r>
      <w:r>
        <w:rPr>
          <w:color w:val="231F20"/>
          <w:spacing w:val="-10"/>
        </w:rPr>
        <w:t> </w:t>
      </w:r>
      <w:r>
        <w:rPr>
          <w:color w:val="231F20"/>
        </w:rPr>
        <w:t>Church,</w:t>
      </w:r>
      <w:r>
        <w:rPr>
          <w:color w:val="231F20"/>
          <w:spacing w:val="-10"/>
        </w:rPr>
        <w:t> </w:t>
      </w:r>
      <w:r>
        <w:rPr>
          <w:color w:val="231F20"/>
        </w:rPr>
        <w:t>papist</w:t>
      </w:r>
      <w:r>
        <w:rPr>
          <w:color w:val="231F20"/>
          <w:spacing w:val="-10"/>
        </w:rPr>
        <w:t> </w:t>
      </w:r>
      <w:r>
        <w:rPr>
          <w:color w:val="231F20"/>
        </w:rPr>
        <w:t>writers</w:t>
      </w:r>
      <w:r>
        <w:rPr>
          <w:color w:val="231F20"/>
          <w:spacing w:val="-10"/>
        </w:rPr>
        <w:t> </w:t>
      </w:r>
      <w:r>
        <w:rPr>
          <w:color w:val="231F20"/>
        </w:rPr>
        <w:t>cite</w:t>
      </w:r>
      <w:r>
        <w:rPr>
          <w:color w:val="231F20"/>
          <w:spacing w:val="-10"/>
        </w:rPr>
        <w:t> </w:t>
      </w:r>
      <w:r>
        <w:rPr>
          <w:color w:val="231F20"/>
        </w:rPr>
        <w:t>‘the</w:t>
      </w:r>
      <w:r>
        <w:rPr>
          <w:color w:val="231F20"/>
          <w:spacing w:val="-10"/>
        </w:rPr>
        <w:t> </w:t>
      </w:r>
      <w:r>
        <w:rPr>
          <w:color w:val="231F20"/>
        </w:rPr>
        <w:t>very</w:t>
      </w:r>
      <w:r>
        <w:rPr>
          <w:color w:val="231F20"/>
          <w:spacing w:val="-10"/>
        </w:rPr>
        <w:t> </w:t>
      </w:r>
      <w:r>
        <w:rPr>
          <w:color w:val="231F20"/>
        </w:rPr>
        <w:t>act</w:t>
      </w:r>
      <w:r>
        <w:rPr>
          <w:color w:val="231F20"/>
          <w:spacing w:val="-10"/>
        </w:rPr>
        <w:t> </w:t>
      </w:r>
      <w:r>
        <w:rPr>
          <w:color w:val="231F20"/>
        </w:rPr>
        <w:t>of</w:t>
      </w:r>
      <w:r>
        <w:rPr>
          <w:color w:val="231F20"/>
          <w:spacing w:val="-10"/>
        </w:rPr>
        <w:t> </w:t>
      </w:r>
      <w:r>
        <w:rPr>
          <w:color w:val="231F20"/>
        </w:rPr>
        <w:t>changing</w:t>
      </w:r>
      <w:r>
        <w:rPr>
          <w:color w:val="231F20"/>
          <w:spacing w:val="-10"/>
        </w:rPr>
        <w:t> </w:t>
      </w:r>
      <w:r>
        <w:rPr>
          <w:color w:val="231F20"/>
        </w:rPr>
        <w:t>the</w:t>
      </w:r>
      <w:r>
        <w:rPr>
          <w:color w:val="231F20"/>
          <w:spacing w:val="-10"/>
        </w:rPr>
        <w:t> </w:t>
      </w:r>
      <w:r>
        <w:rPr>
          <w:color w:val="231F20"/>
        </w:rPr>
        <w:t>Sabbath</w:t>
      </w:r>
      <w:r>
        <w:rPr>
          <w:color w:val="231F20"/>
          <w:spacing w:val="-10"/>
        </w:rPr>
        <w:t> </w:t>
      </w:r>
      <w:r>
        <w:rPr>
          <w:color w:val="231F20"/>
        </w:rPr>
        <w:t>into </w:t>
      </w:r>
      <w:r>
        <w:rPr>
          <w:color w:val="231F20"/>
          <w:spacing w:val="-3"/>
        </w:rPr>
        <w:t>Sunday,</w:t>
      </w:r>
      <w:r>
        <w:rPr>
          <w:color w:val="231F20"/>
          <w:spacing w:val="-4"/>
        </w:rPr>
        <w:t> </w:t>
      </w:r>
      <w:r>
        <w:rPr>
          <w:color w:val="231F20"/>
        </w:rPr>
        <w:t>which</w:t>
      </w:r>
      <w:r>
        <w:rPr>
          <w:color w:val="231F20"/>
          <w:spacing w:val="-3"/>
        </w:rPr>
        <w:t> </w:t>
      </w:r>
      <w:r>
        <w:rPr>
          <w:color w:val="231F20"/>
        </w:rPr>
        <w:t>Protestants</w:t>
      </w:r>
      <w:r>
        <w:rPr>
          <w:color w:val="231F20"/>
          <w:spacing w:val="-3"/>
        </w:rPr>
        <w:t> </w:t>
      </w:r>
      <w:r>
        <w:rPr>
          <w:color w:val="231F20"/>
        </w:rPr>
        <w:t>allow</w:t>
      </w:r>
      <w:r>
        <w:rPr>
          <w:color w:val="231F20"/>
          <w:spacing w:val="-3"/>
        </w:rPr>
        <w:t> </w:t>
      </w:r>
      <w:r>
        <w:rPr>
          <w:color w:val="231F20"/>
        </w:rPr>
        <w:t>of;</w:t>
      </w:r>
      <w:r>
        <w:rPr>
          <w:color w:val="231F20"/>
          <w:spacing w:val="-3"/>
        </w:rPr>
        <w:t> </w:t>
      </w:r>
      <w:r>
        <w:rPr>
          <w:color w:val="231F20"/>
        </w:rPr>
        <w:t>.</w:t>
      </w:r>
      <w:r>
        <w:rPr>
          <w:color w:val="231F20"/>
          <w:spacing w:val="-3"/>
        </w:rPr>
        <w:t> </w:t>
      </w:r>
      <w:r>
        <w:rPr>
          <w:color w:val="231F20"/>
        </w:rPr>
        <w:t>.</w:t>
      </w:r>
      <w:r>
        <w:rPr>
          <w:color w:val="231F20"/>
          <w:spacing w:val="-4"/>
        </w:rPr>
        <w:t> </w:t>
      </w:r>
      <w:r>
        <w:rPr>
          <w:color w:val="231F20"/>
        </w:rPr>
        <w:t>.</w:t>
      </w:r>
      <w:r>
        <w:rPr>
          <w:color w:val="231F20"/>
          <w:spacing w:val="-3"/>
        </w:rPr>
        <w:t> </w:t>
      </w:r>
      <w:r>
        <w:rPr>
          <w:color w:val="231F20"/>
        </w:rPr>
        <w:t>because</w:t>
      </w:r>
      <w:r>
        <w:rPr>
          <w:color w:val="231F20"/>
          <w:spacing w:val="-3"/>
        </w:rPr>
        <w:t> </w:t>
      </w:r>
      <w:r>
        <w:rPr>
          <w:color w:val="231F20"/>
        </w:rPr>
        <w:t>by</w:t>
      </w:r>
      <w:r>
        <w:rPr>
          <w:color w:val="231F20"/>
          <w:spacing w:val="-3"/>
        </w:rPr>
        <w:t> </w:t>
      </w:r>
      <w:r>
        <w:rPr>
          <w:color w:val="231F20"/>
        </w:rPr>
        <w:t>keeping</w:t>
      </w:r>
      <w:r>
        <w:rPr>
          <w:color w:val="231F20"/>
          <w:spacing w:val="-3"/>
        </w:rPr>
        <w:t> </w:t>
      </w:r>
      <w:r>
        <w:rPr>
          <w:color w:val="231F20"/>
        </w:rPr>
        <w:t>Sunday,</w:t>
      </w:r>
      <w:r>
        <w:rPr>
          <w:color w:val="231F20"/>
          <w:spacing w:val="-3"/>
        </w:rPr>
        <w:t> </w:t>
      </w:r>
      <w:r>
        <w:rPr>
          <w:color w:val="231F20"/>
        </w:rPr>
        <w:t>they</w:t>
      </w:r>
      <w:r>
        <w:rPr>
          <w:color w:val="231F20"/>
          <w:spacing w:val="-3"/>
        </w:rPr>
        <w:t> </w:t>
      </w:r>
      <w:r>
        <w:rPr>
          <w:color w:val="231F20"/>
        </w:rPr>
        <w:t>acknowledge</w:t>
      </w:r>
      <w:r>
        <w:rPr>
          <w:color w:val="231F20"/>
          <w:spacing w:val="-4"/>
        </w:rPr>
        <w:t> </w:t>
      </w:r>
      <w:r>
        <w:rPr>
          <w:color w:val="231F20"/>
        </w:rPr>
        <w:t>the</w:t>
      </w:r>
      <w:r>
        <w:rPr>
          <w:color w:val="231F20"/>
          <w:spacing w:val="-3"/>
        </w:rPr>
        <w:t> </w:t>
      </w:r>
      <w:r>
        <w:rPr>
          <w:color w:val="231F20"/>
        </w:rPr>
        <w:t>church’s</w:t>
      </w:r>
      <w:r>
        <w:rPr>
          <w:color w:val="231F20"/>
          <w:spacing w:val="-3"/>
        </w:rPr>
        <w:t> </w:t>
      </w:r>
      <w:r>
        <w:rPr>
          <w:color w:val="231F20"/>
        </w:rPr>
        <w:t>power</w:t>
      </w:r>
      <w:r>
        <w:rPr>
          <w:color w:val="231F20"/>
          <w:spacing w:val="-3"/>
        </w:rPr>
        <w:t> </w:t>
      </w:r>
      <w:r>
        <w:rPr>
          <w:color w:val="231F20"/>
        </w:rPr>
        <w:t>to</w:t>
      </w:r>
      <w:r>
        <w:rPr>
          <w:color w:val="231F20"/>
          <w:spacing w:val="-3"/>
        </w:rPr>
        <w:t> </w:t>
      </w:r>
      <w:r>
        <w:rPr>
          <w:color w:val="231F20"/>
        </w:rPr>
        <w:t>ordain feasts, and to command them under sin.’—Henry Tuberville, </w:t>
      </w:r>
      <w:r>
        <w:rPr>
          <w:i/>
          <w:color w:val="231F20"/>
        </w:rPr>
        <w:t>An Abridgment of the Christian Doctrine</w:t>
      </w:r>
      <w:r>
        <w:rPr>
          <w:color w:val="231F20"/>
        </w:rPr>
        <w:t>, page 58. What</w:t>
      </w:r>
      <w:r>
        <w:rPr>
          <w:color w:val="231F20"/>
          <w:spacing w:val="-10"/>
        </w:rPr>
        <w:t> </w:t>
      </w:r>
      <w:r>
        <w:rPr>
          <w:color w:val="231F20"/>
        </w:rPr>
        <w:t>then</w:t>
      </w:r>
      <w:r>
        <w:rPr>
          <w:color w:val="231F20"/>
          <w:spacing w:val="-10"/>
        </w:rPr>
        <w:t> </w:t>
      </w:r>
      <w:r>
        <w:rPr>
          <w:color w:val="231F20"/>
        </w:rPr>
        <w:t>is</w:t>
      </w:r>
      <w:r>
        <w:rPr>
          <w:color w:val="231F20"/>
          <w:spacing w:val="-10"/>
        </w:rPr>
        <w:t> </w:t>
      </w:r>
      <w:r>
        <w:rPr>
          <w:color w:val="231F20"/>
        </w:rPr>
        <w:t>the</w:t>
      </w:r>
      <w:r>
        <w:rPr>
          <w:color w:val="231F20"/>
          <w:spacing w:val="-10"/>
        </w:rPr>
        <w:t> </w:t>
      </w:r>
      <w:r>
        <w:rPr>
          <w:color w:val="231F20"/>
        </w:rPr>
        <w:t>change</w:t>
      </w:r>
      <w:r>
        <w:rPr>
          <w:color w:val="231F20"/>
          <w:spacing w:val="-10"/>
        </w:rPr>
        <w:t> </w:t>
      </w:r>
      <w:r>
        <w:rPr>
          <w:color w:val="231F20"/>
        </w:rPr>
        <w:t>of</w:t>
      </w:r>
      <w:r>
        <w:rPr>
          <w:color w:val="231F20"/>
          <w:spacing w:val="-10"/>
        </w:rPr>
        <w:t> </w:t>
      </w:r>
      <w:r>
        <w:rPr>
          <w:color w:val="231F20"/>
        </w:rPr>
        <w:t>the</w:t>
      </w:r>
      <w:r>
        <w:rPr>
          <w:color w:val="231F20"/>
          <w:spacing w:val="-11"/>
        </w:rPr>
        <w:t> </w:t>
      </w:r>
      <w:r>
        <w:rPr>
          <w:color w:val="231F20"/>
        </w:rPr>
        <w:t>Sabbath,</w:t>
      </w:r>
      <w:r>
        <w:rPr>
          <w:color w:val="231F20"/>
          <w:spacing w:val="-10"/>
        </w:rPr>
        <w:t> </w:t>
      </w:r>
      <w:r>
        <w:rPr>
          <w:color w:val="231F20"/>
        </w:rPr>
        <w:t>but</w:t>
      </w:r>
      <w:r>
        <w:rPr>
          <w:color w:val="231F20"/>
          <w:spacing w:val="-10"/>
        </w:rPr>
        <w:t> </w:t>
      </w:r>
      <w:r>
        <w:rPr>
          <w:color w:val="231F20"/>
        </w:rPr>
        <w:t>the</w:t>
      </w:r>
      <w:r>
        <w:rPr>
          <w:color w:val="231F20"/>
          <w:spacing w:val="-10"/>
        </w:rPr>
        <w:t> </w:t>
      </w:r>
      <w:r>
        <w:rPr>
          <w:color w:val="231F20"/>
        </w:rPr>
        <w:t>sign,</w:t>
      </w:r>
      <w:r>
        <w:rPr>
          <w:color w:val="231F20"/>
          <w:spacing w:val="-10"/>
        </w:rPr>
        <w:t> </w:t>
      </w:r>
      <w:r>
        <w:rPr>
          <w:color w:val="231F20"/>
        </w:rPr>
        <w:t>or</w:t>
      </w:r>
      <w:r>
        <w:rPr>
          <w:color w:val="231F20"/>
          <w:spacing w:val="-10"/>
        </w:rPr>
        <w:t> </w:t>
      </w:r>
      <w:r>
        <w:rPr>
          <w:color w:val="231F20"/>
        </w:rPr>
        <w:t>mark,</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authority</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Roman</w:t>
      </w:r>
      <w:r>
        <w:rPr>
          <w:color w:val="231F20"/>
          <w:spacing w:val="-10"/>
        </w:rPr>
        <w:t> </w:t>
      </w:r>
      <w:r>
        <w:rPr>
          <w:color w:val="231F20"/>
        </w:rPr>
        <w:t>Church—‘the</w:t>
      </w:r>
      <w:r>
        <w:rPr>
          <w:color w:val="231F20"/>
          <w:spacing w:val="-10"/>
        </w:rPr>
        <w:t> </w:t>
      </w:r>
      <w:r>
        <w:rPr>
          <w:color w:val="231F20"/>
        </w:rPr>
        <w:t>mark</w:t>
      </w:r>
      <w:r>
        <w:rPr>
          <w:color w:val="231F20"/>
          <w:spacing w:val="-10"/>
        </w:rPr>
        <w:t> </w:t>
      </w:r>
      <w:r>
        <w:rPr>
          <w:color w:val="231F20"/>
        </w:rPr>
        <w:t>of</w:t>
      </w:r>
      <w:r>
        <w:rPr>
          <w:color w:val="231F20"/>
          <w:spacing w:val="-10"/>
        </w:rPr>
        <w:t> </w:t>
      </w:r>
      <w:r>
        <w:rPr>
          <w:color w:val="231F20"/>
        </w:rPr>
        <w:t>the beast’?” </w:t>
      </w:r>
      <w:r>
        <w:rPr>
          <w:i/>
          <w:color w:val="231F20"/>
        </w:rPr>
        <w:t>The Great Controversy</w:t>
      </w:r>
      <w:r>
        <w:rPr>
          <w:color w:val="231F20"/>
        </w:rPr>
        <w:t>,</w:t>
      </w:r>
      <w:r>
        <w:rPr>
          <w:color w:val="231F20"/>
          <w:spacing w:val="49"/>
        </w:rPr>
        <w:t> </w:t>
      </w:r>
      <w:r>
        <w:rPr>
          <w:color w:val="231F20"/>
        </w:rPr>
        <w:t>448.</w:t>
      </w:r>
    </w:p>
    <w:p>
      <w:pPr>
        <w:pStyle w:val="BodyText"/>
        <w:spacing w:line="249" w:lineRule="auto" w:before="100"/>
        <w:ind w:left="407" w:right="404"/>
      </w:pPr>
      <w:r>
        <w:rPr>
          <w:color w:val="231F20"/>
        </w:rPr>
        <w:t>“‘The sign, or seal, of God is revealed in the observance of the seventh-day Sabbath, the Lord’s memorial of creation. The mark of the beast is the opposite of this—the observance of the first day of the week. This mark</w:t>
      </w:r>
    </w:p>
    <w:p>
      <w:pPr>
        <w:pStyle w:val="BodyText"/>
        <w:spacing w:line="249" w:lineRule="auto"/>
        <w:ind w:left="407" w:right="403" w:firstLine="0"/>
      </w:pPr>
      <w:r>
        <w:rPr>
          <w:color w:val="231F20"/>
        </w:rPr>
        <w:t>distinguishes</w:t>
      </w:r>
      <w:r>
        <w:rPr>
          <w:color w:val="231F20"/>
          <w:spacing w:val="-15"/>
        </w:rPr>
        <w:t> </w:t>
      </w:r>
      <w:r>
        <w:rPr>
          <w:color w:val="231F20"/>
        </w:rPr>
        <w:t>those</w:t>
      </w:r>
      <w:r>
        <w:rPr>
          <w:color w:val="231F20"/>
          <w:spacing w:val="-14"/>
        </w:rPr>
        <w:t> </w:t>
      </w:r>
      <w:r>
        <w:rPr>
          <w:color w:val="231F20"/>
        </w:rPr>
        <w:t>who</w:t>
      </w:r>
      <w:r>
        <w:rPr>
          <w:color w:val="231F20"/>
          <w:spacing w:val="-14"/>
        </w:rPr>
        <w:t> </w:t>
      </w:r>
      <w:r>
        <w:rPr>
          <w:color w:val="231F20"/>
        </w:rPr>
        <w:t>acknowledge</w:t>
      </w:r>
      <w:r>
        <w:rPr>
          <w:color w:val="231F20"/>
          <w:spacing w:val="-14"/>
        </w:rPr>
        <w:t> </w:t>
      </w:r>
      <w:r>
        <w:rPr>
          <w:color w:val="231F20"/>
        </w:rPr>
        <w:t>the</w:t>
      </w:r>
      <w:r>
        <w:rPr>
          <w:color w:val="231F20"/>
          <w:spacing w:val="-14"/>
        </w:rPr>
        <w:t> </w:t>
      </w:r>
      <w:r>
        <w:rPr>
          <w:color w:val="231F20"/>
        </w:rPr>
        <w:t>supremacy</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papal</w:t>
      </w:r>
      <w:r>
        <w:rPr>
          <w:color w:val="231F20"/>
          <w:spacing w:val="-14"/>
        </w:rPr>
        <w:t> </w:t>
      </w:r>
      <w:r>
        <w:rPr>
          <w:color w:val="231F20"/>
        </w:rPr>
        <w:t>authority</w:t>
      </w:r>
      <w:r>
        <w:rPr>
          <w:color w:val="231F20"/>
          <w:spacing w:val="-14"/>
        </w:rPr>
        <w:t> </w:t>
      </w:r>
      <w:r>
        <w:rPr>
          <w:color w:val="231F20"/>
        </w:rPr>
        <w:t>from</w:t>
      </w:r>
      <w:r>
        <w:rPr>
          <w:color w:val="231F20"/>
          <w:spacing w:val="-14"/>
        </w:rPr>
        <w:t> </w:t>
      </w:r>
      <w:r>
        <w:rPr>
          <w:color w:val="231F20"/>
        </w:rPr>
        <w:t>those</w:t>
      </w:r>
      <w:r>
        <w:rPr>
          <w:color w:val="231F20"/>
          <w:spacing w:val="-14"/>
        </w:rPr>
        <w:t> </w:t>
      </w:r>
      <w:r>
        <w:rPr>
          <w:color w:val="231F20"/>
        </w:rPr>
        <w:t>who</w:t>
      </w:r>
      <w:r>
        <w:rPr>
          <w:color w:val="231F20"/>
          <w:spacing w:val="-14"/>
        </w:rPr>
        <w:t> </w:t>
      </w:r>
      <w:r>
        <w:rPr>
          <w:color w:val="231F20"/>
        </w:rPr>
        <w:t>acknowledge</w:t>
      </w:r>
      <w:r>
        <w:rPr>
          <w:color w:val="231F20"/>
          <w:spacing w:val="-14"/>
        </w:rPr>
        <w:t> </w:t>
      </w:r>
      <w:r>
        <w:rPr>
          <w:color w:val="231F20"/>
        </w:rPr>
        <w:t>the</w:t>
      </w:r>
      <w:r>
        <w:rPr>
          <w:color w:val="231F20"/>
          <w:spacing w:val="-14"/>
        </w:rPr>
        <w:t> </w:t>
      </w:r>
      <w:r>
        <w:rPr>
          <w:color w:val="231F20"/>
        </w:rPr>
        <w:t>authority of God.’” </w:t>
      </w:r>
      <w:r>
        <w:rPr>
          <w:i/>
          <w:color w:val="231F20"/>
        </w:rPr>
        <w:t>Testimonies, </w:t>
      </w:r>
      <w:r>
        <w:rPr>
          <w:color w:val="231F20"/>
        </w:rPr>
        <w:t>volume 8,</w:t>
      </w:r>
      <w:r>
        <w:rPr>
          <w:color w:val="231F20"/>
          <w:spacing w:val="-11"/>
        </w:rPr>
        <w:t> </w:t>
      </w:r>
      <w:r>
        <w:rPr>
          <w:color w:val="231F20"/>
          <w:spacing w:val="-3"/>
        </w:rPr>
        <w:t>117.</w:t>
      </w:r>
    </w:p>
    <w:p>
      <w:pPr>
        <w:pStyle w:val="BodyText"/>
        <w:spacing w:line="249" w:lineRule="auto" w:before="98"/>
        <w:ind w:right="115"/>
      </w:pPr>
      <w:r>
        <w:rPr>
          <w:color w:val="231F20"/>
        </w:rPr>
        <w:t>When</w:t>
      </w:r>
      <w:r>
        <w:rPr>
          <w:color w:val="231F20"/>
          <w:spacing w:val="-15"/>
        </w:rPr>
        <w:t> </w:t>
      </w:r>
      <w:r>
        <w:rPr>
          <w:color w:val="231F20"/>
        </w:rPr>
        <w:t>Daniel</w:t>
      </w:r>
      <w:r>
        <w:rPr>
          <w:color w:val="231F20"/>
          <w:spacing w:val="-14"/>
        </w:rPr>
        <w:t> </w:t>
      </w:r>
      <w:r>
        <w:rPr>
          <w:color w:val="231F20"/>
        </w:rPr>
        <w:t>11:41</w:t>
      </w:r>
      <w:r>
        <w:rPr>
          <w:color w:val="231F20"/>
          <w:spacing w:val="-14"/>
        </w:rPr>
        <w:t> </w:t>
      </w:r>
      <w:r>
        <w:rPr>
          <w:color w:val="231F20"/>
        </w:rPr>
        <w:t>is</w:t>
      </w:r>
      <w:r>
        <w:rPr>
          <w:color w:val="231F20"/>
          <w:spacing w:val="-14"/>
        </w:rPr>
        <w:t> </w:t>
      </w:r>
      <w:r>
        <w:rPr>
          <w:color w:val="231F20"/>
        </w:rPr>
        <w:t>understood</w:t>
      </w:r>
      <w:r>
        <w:rPr>
          <w:color w:val="231F20"/>
          <w:spacing w:val="-14"/>
        </w:rPr>
        <w:t> </w:t>
      </w:r>
      <w:r>
        <w:rPr>
          <w:color w:val="231F20"/>
        </w:rPr>
        <w:t>in</w:t>
      </w:r>
      <w:r>
        <w:rPr>
          <w:color w:val="231F20"/>
          <w:spacing w:val="-15"/>
        </w:rPr>
        <w:t> </w:t>
      </w:r>
      <w:r>
        <w:rPr>
          <w:color w:val="231F20"/>
        </w:rPr>
        <w:t>this</w:t>
      </w:r>
      <w:r>
        <w:rPr>
          <w:color w:val="231F20"/>
          <w:spacing w:val="-14"/>
        </w:rPr>
        <w:t> </w:t>
      </w:r>
      <w:r>
        <w:rPr>
          <w:color w:val="231F20"/>
        </w:rPr>
        <w:t>context,</w:t>
      </w:r>
      <w:r>
        <w:rPr>
          <w:color w:val="231F20"/>
          <w:spacing w:val="-14"/>
        </w:rPr>
        <w:t> </w:t>
      </w:r>
      <w:r>
        <w:rPr>
          <w:color w:val="231F20"/>
        </w:rPr>
        <w:t>Daniel’s</w:t>
      </w:r>
      <w:r>
        <w:rPr>
          <w:color w:val="231F20"/>
          <w:spacing w:val="-14"/>
        </w:rPr>
        <w:t> </w:t>
      </w:r>
      <w:r>
        <w:rPr>
          <w:color w:val="231F20"/>
        </w:rPr>
        <w:t>use</w:t>
      </w:r>
      <w:r>
        <w:rPr>
          <w:color w:val="231F20"/>
          <w:spacing w:val="-14"/>
        </w:rPr>
        <w:t> </w:t>
      </w:r>
      <w:r>
        <w:rPr>
          <w:color w:val="231F20"/>
        </w:rPr>
        <w:t>of</w:t>
      </w:r>
      <w:r>
        <w:rPr>
          <w:color w:val="231F20"/>
          <w:spacing w:val="-15"/>
        </w:rPr>
        <w:t> </w:t>
      </w:r>
      <w:r>
        <w:rPr>
          <w:color w:val="231F20"/>
        </w:rPr>
        <w:t>the</w:t>
      </w:r>
      <w:r>
        <w:rPr>
          <w:color w:val="231F20"/>
          <w:spacing w:val="-14"/>
        </w:rPr>
        <w:t> </w:t>
      </w:r>
      <w:r>
        <w:rPr>
          <w:color w:val="231F20"/>
        </w:rPr>
        <w:t>word</w:t>
      </w:r>
      <w:r>
        <w:rPr>
          <w:color w:val="231F20"/>
          <w:spacing w:val="-14"/>
        </w:rPr>
        <w:t> </w:t>
      </w:r>
      <w:r>
        <w:rPr>
          <w:color w:val="231F20"/>
        </w:rPr>
        <w:t>“hand,”</w:t>
      </w:r>
      <w:r>
        <w:rPr>
          <w:color w:val="231F20"/>
          <w:spacing w:val="-14"/>
        </w:rPr>
        <w:t> </w:t>
      </w:r>
      <w:r>
        <w:rPr>
          <w:color w:val="231F20"/>
        </w:rPr>
        <w:t>represents</w:t>
      </w:r>
      <w:r>
        <w:rPr>
          <w:color w:val="231F20"/>
          <w:spacing w:val="-14"/>
        </w:rPr>
        <w:t> </w:t>
      </w:r>
      <w:r>
        <w:rPr>
          <w:color w:val="231F20"/>
        </w:rPr>
        <w:t>the</w:t>
      </w:r>
      <w:r>
        <w:rPr>
          <w:color w:val="231F20"/>
          <w:spacing w:val="-15"/>
        </w:rPr>
        <w:t> </w:t>
      </w:r>
      <w:r>
        <w:rPr>
          <w:color w:val="231F20"/>
        </w:rPr>
        <w:t>assumption</w:t>
      </w:r>
      <w:r>
        <w:rPr>
          <w:color w:val="231F20"/>
          <w:spacing w:val="-14"/>
        </w:rPr>
        <w:t> </w:t>
      </w:r>
      <w:r>
        <w:rPr>
          <w:color w:val="231F20"/>
        </w:rPr>
        <w:t>of</w:t>
      </w:r>
      <w:r>
        <w:rPr>
          <w:color w:val="231F20"/>
          <w:spacing w:val="-14"/>
        </w:rPr>
        <w:t> </w:t>
      </w:r>
      <w:r>
        <w:rPr>
          <w:color w:val="231F20"/>
        </w:rPr>
        <w:t>spiritual authority</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United</w:t>
      </w:r>
      <w:r>
        <w:rPr>
          <w:color w:val="231F20"/>
          <w:spacing w:val="-11"/>
        </w:rPr>
        <w:t> </w:t>
      </w:r>
      <w:r>
        <w:rPr>
          <w:color w:val="231F20"/>
        </w:rPr>
        <w:t>States</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Papacy</w:t>
      </w:r>
      <w:r>
        <w:rPr>
          <w:color w:val="231F20"/>
          <w:spacing w:val="-11"/>
        </w:rPr>
        <w:t> </w:t>
      </w:r>
      <w:r>
        <w:rPr>
          <w:color w:val="231F20"/>
        </w:rPr>
        <w:t>at</w:t>
      </w:r>
      <w:r>
        <w:rPr>
          <w:color w:val="231F20"/>
          <w:spacing w:val="-10"/>
        </w:rPr>
        <w:t> </w:t>
      </w:r>
      <w:r>
        <w:rPr>
          <w:color w:val="231F20"/>
        </w:rPr>
        <w:t>the</w:t>
      </w:r>
      <w:r>
        <w:rPr>
          <w:color w:val="231F20"/>
          <w:spacing w:val="-11"/>
        </w:rPr>
        <w:t> </w:t>
      </w:r>
      <w:r>
        <w:rPr>
          <w:color w:val="231F20"/>
        </w:rPr>
        <w:t>passage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Sunday</w:t>
      </w:r>
      <w:r>
        <w:rPr>
          <w:color w:val="231F20"/>
          <w:spacing w:val="-11"/>
        </w:rPr>
        <w:t> </w:t>
      </w:r>
      <w:r>
        <w:rPr>
          <w:color w:val="231F20"/>
          <w:spacing w:val="-4"/>
        </w:rPr>
        <w:t>law.</w:t>
      </w:r>
      <w:r>
        <w:rPr>
          <w:color w:val="231F20"/>
          <w:spacing w:val="-11"/>
        </w:rPr>
        <w:t> </w:t>
      </w:r>
      <w:r>
        <w:rPr>
          <w:color w:val="231F20"/>
          <w:spacing w:val="-3"/>
        </w:rPr>
        <w:t>John’s</w:t>
      </w:r>
      <w:r>
        <w:rPr>
          <w:color w:val="231F20"/>
          <w:spacing w:val="-11"/>
        </w:rPr>
        <w:t> </w:t>
      </w:r>
      <w:r>
        <w:rPr>
          <w:color w:val="231F20"/>
        </w:rPr>
        <w:t>testimony</w:t>
      </w:r>
      <w:r>
        <w:rPr>
          <w:color w:val="231F20"/>
          <w:spacing w:val="-11"/>
        </w:rPr>
        <w:t> </w:t>
      </w:r>
      <w:r>
        <w:rPr>
          <w:color w:val="231F20"/>
        </w:rPr>
        <w:t>in</w:t>
      </w:r>
      <w:r>
        <w:rPr>
          <w:color w:val="231F20"/>
          <w:spacing w:val="-10"/>
        </w:rPr>
        <w:t> </w:t>
      </w:r>
      <w:r>
        <w:rPr>
          <w:color w:val="231F20"/>
        </w:rPr>
        <w:t>Revelation</w:t>
      </w:r>
      <w:r>
        <w:rPr>
          <w:color w:val="231F20"/>
          <w:spacing w:val="-11"/>
        </w:rPr>
        <w:t> </w:t>
      </w:r>
      <w:r>
        <w:rPr>
          <w:color w:val="231F20"/>
        </w:rPr>
        <w:t>13:16</w:t>
      </w:r>
      <w:r>
        <w:rPr>
          <w:color w:val="231F20"/>
          <w:spacing w:val="-11"/>
        </w:rPr>
        <w:t> </w:t>
      </w:r>
      <w:r>
        <w:rPr>
          <w:color w:val="231F20"/>
        </w:rPr>
        <w:t>that</w:t>
      </w:r>
      <w:r>
        <w:rPr>
          <w:color w:val="231F20"/>
          <w:spacing w:val="-11"/>
        </w:rPr>
        <w:t> </w:t>
      </w:r>
      <w:r>
        <w:rPr>
          <w:color w:val="231F20"/>
        </w:rPr>
        <w:t>“all” should</w:t>
      </w:r>
      <w:r>
        <w:rPr>
          <w:color w:val="231F20"/>
          <w:spacing w:val="-15"/>
        </w:rPr>
        <w:t> </w:t>
      </w:r>
      <w:r>
        <w:rPr>
          <w:color w:val="231F20"/>
        </w:rPr>
        <w:t>receive</w:t>
      </w:r>
      <w:r>
        <w:rPr>
          <w:color w:val="231F20"/>
          <w:spacing w:val="-14"/>
        </w:rPr>
        <w:t> </w:t>
      </w:r>
      <w:r>
        <w:rPr>
          <w:color w:val="231F20"/>
        </w:rPr>
        <w:t>a</w:t>
      </w:r>
      <w:r>
        <w:rPr>
          <w:color w:val="231F20"/>
          <w:spacing w:val="-14"/>
        </w:rPr>
        <w:t> </w:t>
      </w:r>
      <w:r>
        <w:rPr>
          <w:color w:val="231F20"/>
        </w:rPr>
        <w:t>mark</w:t>
      </w:r>
      <w:r>
        <w:rPr>
          <w:color w:val="231F20"/>
          <w:spacing w:val="-15"/>
        </w:rPr>
        <w:t> </w:t>
      </w:r>
      <w:r>
        <w:rPr>
          <w:color w:val="231F20"/>
        </w:rPr>
        <w:t>in</w:t>
      </w:r>
      <w:r>
        <w:rPr>
          <w:color w:val="231F20"/>
          <w:spacing w:val="-14"/>
        </w:rPr>
        <w:t> </w:t>
      </w:r>
      <w:r>
        <w:rPr>
          <w:color w:val="231F20"/>
        </w:rPr>
        <w:t>their</w:t>
      </w:r>
      <w:r>
        <w:rPr>
          <w:color w:val="231F20"/>
          <w:spacing w:val="-14"/>
        </w:rPr>
        <w:t> </w:t>
      </w:r>
      <w:r>
        <w:rPr>
          <w:color w:val="231F20"/>
        </w:rPr>
        <w:t>“right</w:t>
      </w:r>
      <w:r>
        <w:rPr>
          <w:color w:val="231F20"/>
          <w:spacing w:val="-14"/>
        </w:rPr>
        <w:t> </w:t>
      </w:r>
      <w:r>
        <w:rPr>
          <w:color w:val="231F20"/>
        </w:rPr>
        <w:t>hand”</w:t>
      </w:r>
      <w:r>
        <w:rPr>
          <w:color w:val="231F20"/>
          <w:spacing w:val="-15"/>
        </w:rPr>
        <w:t> </w:t>
      </w:r>
      <w:r>
        <w:rPr>
          <w:color w:val="231F20"/>
        </w:rPr>
        <w:t>also</w:t>
      </w:r>
      <w:r>
        <w:rPr>
          <w:color w:val="231F20"/>
          <w:spacing w:val="-14"/>
        </w:rPr>
        <w:t> </w:t>
      </w:r>
      <w:r>
        <w:rPr>
          <w:color w:val="231F20"/>
        </w:rPr>
        <w:t>uses</w:t>
      </w:r>
      <w:r>
        <w:rPr>
          <w:color w:val="231F20"/>
          <w:spacing w:val="-14"/>
        </w:rPr>
        <w:t> </w:t>
      </w:r>
      <w:r>
        <w:rPr>
          <w:color w:val="231F20"/>
        </w:rPr>
        <w:t>the</w:t>
      </w:r>
      <w:r>
        <w:rPr>
          <w:color w:val="231F20"/>
          <w:spacing w:val="-14"/>
        </w:rPr>
        <w:t> </w:t>
      </w:r>
      <w:r>
        <w:rPr>
          <w:color w:val="231F20"/>
        </w:rPr>
        <w:t>hand</w:t>
      </w:r>
      <w:r>
        <w:rPr>
          <w:color w:val="231F20"/>
          <w:spacing w:val="-15"/>
        </w:rPr>
        <w:t> </w:t>
      </w:r>
      <w:r>
        <w:rPr>
          <w:color w:val="231F20"/>
        </w:rPr>
        <w:t>to</w:t>
      </w:r>
      <w:r>
        <w:rPr>
          <w:color w:val="231F20"/>
          <w:spacing w:val="-14"/>
        </w:rPr>
        <w:t> </w:t>
      </w:r>
      <w:r>
        <w:rPr>
          <w:color w:val="231F20"/>
        </w:rPr>
        <w:t>identify</w:t>
      </w:r>
      <w:r>
        <w:rPr>
          <w:color w:val="231F20"/>
          <w:spacing w:val="-14"/>
        </w:rPr>
        <w:t> </w:t>
      </w:r>
      <w:r>
        <w:rPr>
          <w:color w:val="231F20"/>
        </w:rPr>
        <w:t>the</w:t>
      </w:r>
      <w:r>
        <w:rPr>
          <w:color w:val="231F20"/>
          <w:spacing w:val="-14"/>
        </w:rPr>
        <w:t> </w:t>
      </w:r>
      <w:r>
        <w:rPr>
          <w:color w:val="231F20"/>
        </w:rPr>
        <w:t>mark</w:t>
      </w:r>
      <w:r>
        <w:rPr>
          <w:color w:val="231F20"/>
          <w:spacing w:val="-15"/>
        </w:rPr>
        <w:t> </w:t>
      </w:r>
      <w:r>
        <w:rPr>
          <w:color w:val="231F20"/>
        </w:rPr>
        <w:t>of</w:t>
      </w:r>
      <w:r>
        <w:rPr>
          <w:color w:val="231F20"/>
          <w:spacing w:val="-14"/>
        </w:rPr>
        <w:t> </w:t>
      </w:r>
      <w:r>
        <w:rPr>
          <w:color w:val="231F20"/>
        </w:rPr>
        <w:t>the</w:t>
      </w:r>
      <w:r>
        <w:rPr>
          <w:color w:val="231F20"/>
          <w:spacing w:val="-14"/>
        </w:rPr>
        <w:t> </w:t>
      </w:r>
      <w:r>
        <w:rPr>
          <w:color w:val="231F20"/>
        </w:rPr>
        <w:t>Papacy’s</w:t>
      </w:r>
      <w:r>
        <w:rPr>
          <w:color w:val="231F20"/>
          <w:spacing w:val="-14"/>
        </w:rPr>
        <w:t> </w:t>
      </w:r>
      <w:r>
        <w:rPr>
          <w:color w:val="231F20"/>
        </w:rPr>
        <w:t>authority.</w:t>
      </w:r>
      <w:r>
        <w:rPr>
          <w:color w:val="231F20"/>
          <w:spacing w:val="-18"/>
        </w:rPr>
        <w:t> </w:t>
      </w:r>
      <w:r>
        <w:rPr>
          <w:color w:val="231F20"/>
        </w:rPr>
        <w:t>The</w:t>
      </w:r>
      <w:r>
        <w:rPr>
          <w:color w:val="231F20"/>
          <w:spacing w:val="-15"/>
        </w:rPr>
        <w:t> </w:t>
      </w:r>
      <w:r>
        <w:rPr>
          <w:color w:val="231F20"/>
        </w:rPr>
        <w:t>enforcement of</w:t>
      </w:r>
      <w:r>
        <w:rPr>
          <w:color w:val="231F20"/>
          <w:spacing w:val="-18"/>
        </w:rPr>
        <w:t> </w:t>
      </w:r>
      <w:r>
        <w:rPr>
          <w:color w:val="231F20"/>
        </w:rPr>
        <w:t>the</w:t>
      </w:r>
      <w:r>
        <w:rPr>
          <w:color w:val="231F20"/>
          <w:spacing w:val="-18"/>
        </w:rPr>
        <w:t> </w:t>
      </w:r>
      <w:r>
        <w:rPr>
          <w:color w:val="231F20"/>
        </w:rPr>
        <w:t>Sunday</w:t>
      </w:r>
      <w:r>
        <w:rPr>
          <w:color w:val="231F20"/>
          <w:spacing w:val="-18"/>
        </w:rPr>
        <w:t> </w:t>
      </w:r>
      <w:r>
        <w:rPr>
          <w:color w:val="231F20"/>
        </w:rPr>
        <w:t>law</w:t>
      </w:r>
      <w:r>
        <w:rPr>
          <w:color w:val="231F20"/>
          <w:spacing w:val="-18"/>
        </w:rPr>
        <w:t> </w:t>
      </w:r>
      <w:r>
        <w:rPr>
          <w:color w:val="231F20"/>
        </w:rPr>
        <w:t>is</w:t>
      </w:r>
      <w:r>
        <w:rPr>
          <w:color w:val="231F20"/>
          <w:spacing w:val="-18"/>
        </w:rPr>
        <w:t> </w:t>
      </w:r>
      <w:r>
        <w:rPr>
          <w:color w:val="231F20"/>
        </w:rPr>
        <w:t>symbolized</w:t>
      </w:r>
      <w:r>
        <w:rPr>
          <w:color w:val="231F20"/>
          <w:spacing w:val="-18"/>
        </w:rPr>
        <w:t> </w:t>
      </w:r>
      <w:r>
        <w:rPr>
          <w:color w:val="231F20"/>
        </w:rPr>
        <w:t>by</w:t>
      </w:r>
      <w:r>
        <w:rPr>
          <w:color w:val="231F20"/>
          <w:spacing w:val="-18"/>
        </w:rPr>
        <w:t> </w:t>
      </w:r>
      <w:r>
        <w:rPr>
          <w:color w:val="231F20"/>
        </w:rPr>
        <w:t>the</w:t>
      </w:r>
      <w:r>
        <w:rPr>
          <w:color w:val="231F20"/>
          <w:spacing w:val="-18"/>
        </w:rPr>
        <w:t> </w:t>
      </w:r>
      <w:r>
        <w:rPr>
          <w:color w:val="231F20"/>
        </w:rPr>
        <w:t>United</w:t>
      </w:r>
      <w:r>
        <w:rPr>
          <w:color w:val="231F20"/>
          <w:spacing w:val="-18"/>
        </w:rPr>
        <w:t> </w:t>
      </w:r>
      <w:r>
        <w:rPr>
          <w:color w:val="231F20"/>
        </w:rPr>
        <w:t>States</w:t>
      </w:r>
      <w:r>
        <w:rPr>
          <w:color w:val="231F20"/>
          <w:spacing w:val="-17"/>
        </w:rPr>
        <w:t> </w:t>
      </w:r>
      <w:r>
        <w:rPr>
          <w:color w:val="231F20"/>
        </w:rPr>
        <w:t>coming</w:t>
      </w:r>
      <w:r>
        <w:rPr>
          <w:color w:val="231F20"/>
          <w:spacing w:val="-18"/>
        </w:rPr>
        <w:t> </w:t>
      </w:r>
      <w:r>
        <w:rPr>
          <w:color w:val="231F20"/>
        </w:rPr>
        <w:t>into</w:t>
      </w:r>
      <w:r>
        <w:rPr>
          <w:color w:val="231F20"/>
          <w:spacing w:val="-18"/>
        </w:rPr>
        <w:t> </w:t>
      </w:r>
      <w:r>
        <w:rPr>
          <w:color w:val="231F20"/>
        </w:rPr>
        <w:t>the</w:t>
      </w:r>
      <w:r>
        <w:rPr>
          <w:color w:val="231F20"/>
          <w:spacing w:val="-18"/>
        </w:rPr>
        <w:t> </w:t>
      </w:r>
      <w:r>
        <w:rPr>
          <w:color w:val="231F20"/>
        </w:rPr>
        <w:t>“hand”</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Papacy</w:t>
      </w:r>
      <w:r>
        <w:rPr>
          <w:color w:val="231F20"/>
          <w:spacing w:val="-18"/>
        </w:rPr>
        <w:t> </w:t>
      </w:r>
      <w:r>
        <w:rPr>
          <w:color w:val="231F20"/>
        </w:rPr>
        <w:t>in</w:t>
      </w:r>
      <w:r>
        <w:rPr>
          <w:color w:val="231F20"/>
          <w:spacing w:val="-18"/>
        </w:rPr>
        <w:t> </w:t>
      </w:r>
      <w:r>
        <w:rPr>
          <w:color w:val="231F20"/>
        </w:rPr>
        <w:t>Daniel</w:t>
      </w:r>
      <w:r>
        <w:rPr>
          <w:color w:val="231F20"/>
          <w:spacing w:val="-17"/>
        </w:rPr>
        <w:t> </w:t>
      </w:r>
      <w:r>
        <w:rPr>
          <w:color w:val="231F20"/>
          <w:spacing w:val="-3"/>
        </w:rPr>
        <w:t>11:41.</w:t>
      </w:r>
      <w:r>
        <w:rPr>
          <w:color w:val="231F20"/>
          <w:spacing w:val="-18"/>
        </w:rPr>
        <w:t> </w:t>
      </w:r>
      <w:r>
        <w:rPr>
          <w:color w:val="231F20"/>
        </w:rPr>
        <w:t>It</w:t>
      </w:r>
      <w:r>
        <w:rPr>
          <w:color w:val="231F20"/>
          <w:spacing w:val="-18"/>
        </w:rPr>
        <w:t> </w:t>
      </w:r>
      <w:r>
        <w:rPr>
          <w:color w:val="231F20"/>
        </w:rPr>
        <w:t>is</w:t>
      </w:r>
      <w:r>
        <w:rPr>
          <w:color w:val="231F20"/>
          <w:spacing w:val="-18"/>
        </w:rPr>
        <w:t> </w:t>
      </w:r>
      <w:r>
        <w:rPr>
          <w:color w:val="231F20"/>
        </w:rPr>
        <w:t>at</w:t>
      </w:r>
      <w:r>
        <w:rPr>
          <w:color w:val="231F20"/>
          <w:spacing w:val="-18"/>
        </w:rPr>
        <w:t> </w:t>
      </w:r>
      <w:r>
        <w:rPr>
          <w:color w:val="231F20"/>
        </w:rPr>
        <w:t>the</w:t>
      </w:r>
      <w:r>
        <w:rPr>
          <w:color w:val="231F20"/>
          <w:spacing w:val="-18"/>
        </w:rPr>
        <w:t> </w:t>
      </w:r>
      <w:r>
        <w:rPr>
          <w:color w:val="231F20"/>
        </w:rPr>
        <w:t>passage of</w:t>
      </w:r>
      <w:r>
        <w:rPr>
          <w:color w:val="231F20"/>
          <w:spacing w:val="-3"/>
        </w:rPr>
        <w:t> </w:t>
      </w:r>
      <w:r>
        <w:rPr>
          <w:color w:val="231F20"/>
        </w:rPr>
        <w:t>the</w:t>
      </w:r>
      <w:r>
        <w:rPr>
          <w:color w:val="231F20"/>
          <w:spacing w:val="-3"/>
        </w:rPr>
        <w:t> </w:t>
      </w:r>
      <w:r>
        <w:rPr>
          <w:color w:val="231F20"/>
        </w:rPr>
        <w:t>Sunday</w:t>
      </w:r>
      <w:r>
        <w:rPr>
          <w:color w:val="231F20"/>
          <w:spacing w:val="-4"/>
        </w:rPr>
        <w:t> </w:t>
      </w:r>
      <w:r>
        <w:rPr>
          <w:color w:val="231F20"/>
        </w:rPr>
        <w:t>law</w:t>
      </w:r>
      <w:r>
        <w:rPr>
          <w:color w:val="231F20"/>
          <w:spacing w:val="-3"/>
        </w:rPr>
        <w:t> </w:t>
      </w:r>
      <w:r>
        <w:rPr>
          <w:color w:val="231F20"/>
        </w:rPr>
        <w:t>that</w:t>
      </w:r>
      <w:r>
        <w:rPr>
          <w:color w:val="231F20"/>
          <w:spacing w:val="-3"/>
        </w:rPr>
        <w:t> </w:t>
      </w:r>
      <w:r>
        <w:rPr>
          <w:color w:val="231F20"/>
        </w:rPr>
        <w:t>those</w:t>
      </w:r>
      <w:r>
        <w:rPr>
          <w:color w:val="231F20"/>
          <w:spacing w:val="-3"/>
        </w:rPr>
        <w:t> </w:t>
      </w:r>
      <w:r>
        <w:rPr>
          <w:color w:val="231F20"/>
        </w:rPr>
        <w:t>who</w:t>
      </w:r>
      <w:r>
        <w:rPr>
          <w:color w:val="231F20"/>
          <w:spacing w:val="-3"/>
        </w:rPr>
        <w:t> </w:t>
      </w:r>
      <w:r>
        <w:rPr>
          <w:color w:val="231F20"/>
        </w:rPr>
        <w:t>escape,</w:t>
      </w:r>
      <w:r>
        <w:rPr>
          <w:color w:val="231F20"/>
          <w:spacing w:val="-3"/>
        </w:rPr>
        <w:t> </w:t>
      </w:r>
      <w:r>
        <w:rPr>
          <w:color w:val="231F20"/>
        </w:rPr>
        <w:t>will</w:t>
      </w:r>
      <w:r>
        <w:rPr>
          <w:color w:val="231F20"/>
          <w:spacing w:val="-3"/>
        </w:rPr>
        <w:t> </w:t>
      </w:r>
      <w:r>
        <w:rPr>
          <w:color w:val="231F20"/>
        </w:rPr>
        <w:t>escape</w:t>
      </w:r>
      <w:r>
        <w:rPr>
          <w:color w:val="231F20"/>
          <w:spacing w:val="-3"/>
        </w:rPr>
        <w:t> </w:t>
      </w:r>
      <w:r>
        <w:rPr>
          <w:color w:val="231F20"/>
        </w:rPr>
        <w:t>his</w:t>
      </w:r>
      <w:r>
        <w:rPr>
          <w:color w:val="231F20"/>
          <w:spacing w:val="-3"/>
        </w:rPr>
        <w:t> </w:t>
      </w:r>
      <w:r>
        <w:rPr>
          <w:color w:val="231F20"/>
        </w:rPr>
        <w:t>grasp,</w:t>
      </w:r>
      <w:r>
        <w:rPr>
          <w:color w:val="231F20"/>
          <w:spacing w:val="-3"/>
        </w:rPr>
        <w:t> </w:t>
      </w:r>
      <w:r>
        <w:rPr>
          <w:color w:val="231F20"/>
        </w:rPr>
        <w:t>for</w:t>
      </w:r>
      <w:r>
        <w:rPr>
          <w:color w:val="231F20"/>
          <w:spacing w:val="-3"/>
        </w:rPr>
        <w:t> </w:t>
      </w:r>
      <w:r>
        <w:rPr>
          <w:color w:val="231F20"/>
        </w:rPr>
        <w:t>until</w:t>
      </w:r>
      <w:r>
        <w:rPr>
          <w:color w:val="231F20"/>
          <w:spacing w:val="-3"/>
        </w:rPr>
        <w:t> </w:t>
      </w:r>
      <w:r>
        <w:rPr>
          <w:color w:val="231F20"/>
        </w:rPr>
        <w:t>then,</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a</w:t>
      </w:r>
      <w:r>
        <w:rPr>
          <w:color w:val="231F20"/>
          <w:spacing w:val="-3"/>
        </w:rPr>
        <w:t> </w:t>
      </w:r>
      <w:r>
        <w:rPr>
          <w:color w:val="231F20"/>
        </w:rPr>
        <w:t>legal</w:t>
      </w:r>
      <w:r>
        <w:rPr>
          <w:color w:val="231F20"/>
          <w:spacing w:val="-3"/>
        </w:rPr>
        <w:t> </w:t>
      </w:r>
      <w:r>
        <w:rPr>
          <w:color w:val="231F20"/>
        </w:rPr>
        <w:t>issue.</w:t>
      </w:r>
    </w:p>
    <w:p>
      <w:pPr>
        <w:pStyle w:val="BodyText"/>
        <w:spacing w:line="249" w:lineRule="auto" w:before="4"/>
        <w:ind w:right="116"/>
      </w:pPr>
      <w:r>
        <w:rPr>
          <w:color w:val="231F20"/>
        </w:rPr>
        <w:t>When</w:t>
      </w:r>
      <w:r>
        <w:rPr>
          <w:color w:val="231F20"/>
          <w:spacing w:val="-4"/>
        </w:rPr>
        <w:t> </w:t>
      </w:r>
      <w:r>
        <w:rPr>
          <w:color w:val="231F20"/>
        </w:rPr>
        <w:t>Protestantism</w:t>
      </w:r>
      <w:r>
        <w:rPr>
          <w:color w:val="231F20"/>
          <w:spacing w:val="-4"/>
        </w:rPr>
        <w:t> </w:t>
      </w:r>
      <w:r>
        <w:rPr>
          <w:color w:val="231F20"/>
        </w:rPr>
        <w:t>clasps</w:t>
      </w:r>
      <w:r>
        <w:rPr>
          <w:color w:val="231F20"/>
          <w:spacing w:val="-4"/>
        </w:rPr>
        <w:t> </w:t>
      </w:r>
      <w:r>
        <w:rPr>
          <w:color w:val="231F20"/>
        </w:rPr>
        <w:t>hands</w:t>
      </w:r>
      <w:r>
        <w:rPr>
          <w:color w:val="231F20"/>
          <w:spacing w:val="-3"/>
        </w:rPr>
        <w:t> </w:t>
      </w:r>
      <w:r>
        <w:rPr>
          <w:color w:val="231F20"/>
        </w:rPr>
        <w:t>with</w:t>
      </w:r>
      <w:r>
        <w:rPr>
          <w:color w:val="231F20"/>
          <w:spacing w:val="-4"/>
        </w:rPr>
        <w:t> </w:t>
      </w:r>
      <w:r>
        <w:rPr>
          <w:color w:val="231F20"/>
        </w:rPr>
        <w:t>Catholicism</w:t>
      </w:r>
      <w:r>
        <w:rPr>
          <w:color w:val="231F20"/>
          <w:spacing w:val="-4"/>
        </w:rPr>
        <w:t> </w:t>
      </w:r>
      <w:r>
        <w:rPr>
          <w:color w:val="231F20"/>
        </w:rPr>
        <w:t>it</w:t>
      </w:r>
      <w:r>
        <w:rPr>
          <w:color w:val="231F20"/>
          <w:spacing w:val="-3"/>
        </w:rPr>
        <w:t> </w:t>
      </w:r>
      <w:r>
        <w:rPr>
          <w:color w:val="231F20"/>
        </w:rPr>
        <w:t>is</w:t>
      </w:r>
      <w:r>
        <w:rPr>
          <w:color w:val="231F20"/>
          <w:spacing w:val="-4"/>
        </w:rPr>
        <w:t> </w:t>
      </w:r>
      <w:r>
        <w:rPr>
          <w:color w:val="231F20"/>
        </w:rPr>
        <w:t>in</w:t>
      </w:r>
      <w:r>
        <w:rPr>
          <w:color w:val="231F20"/>
          <w:spacing w:val="-4"/>
        </w:rPr>
        <w:t> </w:t>
      </w:r>
      <w:r>
        <w:rPr>
          <w:color w:val="231F20"/>
        </w:rPr>
        <w:t>reality</w:t>
      </w:r>
      <w:r>
        <w:rPr>
          <w:color w:val="231F20"/>
          <w:spacing w:val="-3"/>
        </w:rPr>
        <w:t> </w:t>
      </w:r>
      <w:r>
        <w:rPr>
          <w:color w:val="231F20"/>
        </w:rPr>
        <w:t>a</w:t>
      </w:r>
      <w:r>
        <w:rPr>
          <w:color w:val="231F20"/>
          <w:spacing w:val="-4"/>
        </w:rPr>
        <w:t> </w:t>
      </w:r>
      <w:r>
        <w:rPr>
          <w:color w:val="231F20"/>
        </w:rPr>
        <w:t>subjugation</w:t>
      </w:r>
      <w:r>
        <w:rPr>
          <w:color w:val="231F20"/>
          <w:spacing w:val="-4"/>
        </w:rPr>
        <w:t> </w:t>
      </w:r>
      <w:r>
        <w:rPr>
          <w:color w:val="231F20"/>
        </w:rPr>
        <w:t>to</w:t>
      </w:r>
      <w:r>
        <w:rPr>
          <w:color w:val="231F20"/>
          <w:spacing w:val="-3"/>
        </w:rPr>
        <w:t> </w:t>
      </w:r>
      <w:r>
        <w:rPr>
          <w:color w:val="231F20"/>
        </w:rPr>
        <w:t>the</w:t>
      </w:r>
      <w:r>
        <w:rPr>
          <w:color w:val="231F20"/>
          <w:spacing w:val="-4"/>
        </w:rPr>
        <w:t> </w:t>
      </w:r>
      <w:r>
        <w:rPr>
          <w:color w:val="231F20"/>
        </w:rPr>
        <w:t>spiritual</w:t>
      </w:r>
      <w:r>
        <w:rPr>
          <w:color w:val="231F20"/>
          <w:spacing w:val="-4"/>
        </w:rPr>
        <w:t> </w:t>
      </w:r>
      <w:r>
        <w:rPr>
          <w:color w:val="231F20"/>
        </w:rPr>
        <w:t>authority</w:t>
      </w:r>
      <w:r>
        <w:rPr>
          <w:color w:val="231F20"/>
          <w:spacing w:val="-3"/>
        </w:rPr>
        <w:t> </w:t>
      </w:r>
      <w:r>
        <w:rPr>
          <w:color w:val="231F20"/>
        </w:rPr>
        <w:t>of</w:t>
      </w:r>
      <w:r>
        <w:rPr>
          <w:color w:val="231F20"/>
          <w:spacing w:val="-4"/>
        </w:rPr>
        <w:t> </w:t>
      </w:r>
      <w:r>
        <w:rPr>
          <w:color w:val="231F20"/>
        </w:rPr>
        <w:t>the</w:t>
      </w:r>
      <w:r>
        <w:rPr>
          <w:color w:val="231F20"/>
          <w:spacing w:val="-4"/>
        </w:rPr>
        <w:t> </w:t>
      </w:r>
      <w:r>
        <w:rPr>
          <w:color w:val="231F20"/>
          <w:spacing w:val="-3"/>
        </w:rPr>
        <w:t>Papacy. </w:t>
      </w:r>
      <w:r>
        <w:rPr>
          <w:color w:val="231F20"/>
        </w:rPr>
        <w:t>The symbolic use of the word hand, and the movement or march of the “king of the north” is also used by the Spirit of Prophecy when addressing these identical issues and time periods. Notice how the word “hand” is</w:t>
      </w:r>
      <w:r>
        <w:rPr>
          <w:color w:val="231F20"/>
          <w:spacing w:val="-31"/>
        </w:rPr>
        <w:t> </w:t>
      </w:r>
      <w:r>
        <w:rPr>
          <w:color w:val="231F20"/>
        </w:rPr>
        <w:t>used:</w:t>
      </w:r>
    </w:p>
    <w:p>
      <w:pPr>
        <w:pStyle w:val="BodyText"/>
        <w:spacing w:line="249" w:lineRule="auto" w:before="3"/>
        <w:ind w:left="407" w:right="404"/>
      </w:pPr>
      <w:r>
        <w:rPr>
          <w:color w:val="231F20"/>
        </w:rPr>
        <w:t>“</w:t>
      </w:r>
      <w:r>
        <w:rPr>
          <w:b/>
          <w:color w:val="231F20"/>
        </w:rPr>
        <w:t>When</w:t>
      </w:r>
      <w:r>
        <w:rPr>
          <w:b/>
          <w:color w:val="231F20"/>
          <w:spacing w:val="-9"/>
        </w:rPr>
        <w:t> </w:t>
      </w:r>
      <w:r>
        <w:rPr>
          <w:color w:val="231F20"/>
        </w:rPr>
        <w:t>our</w:t>
      </w:r>
      <w:r>
        <w:rPr>
          <w:color w:val="231F20"/>
          <w:spacing w:val="-8"/>
        </w:rPr>
        <w:t> </w:t>
      </w:r>
      <w:r>
        <w:rPr>
          <w:color w:val="231F20"/>
        </w:rPr>
        <w:t>nation</w:t>
      </w:r>
      <w:r>
        <w:rPr>
          <w:color w:val="231F20"/>
          <w:spacing w:val="-8"/>
        </w:rPr>
        <w:t> </w:t>
      </w:r>
      <w:r>
        <w:rPr>
          <w:color w:val="231F20"/>
        </w:rPr>
        <w:t>shall</w:t>
      </w:r>
      <w:r>
        <w:rPr>
          <w:color w:val="231F20"/>
          <w:spacing w:val="-8"/>
        </w:rPr>
        <w:t> </w:t>
      </w:r>
      <w:r>
        <w:rPr>
          <w:color w:val="231F20"/>
        </w:rPr>
        <w:t>so</w:t>
      </w:r>
      <w:r>
        <w:rPr>
          <w:color w:val="231F20"/>
          <w:spacing w:val="-8"/>
        </w:rPr>
        <w:t> </w:t>
      </w:r>
      <w:r>
        <w:rPr>
          <w:color w:val="231F20"/>
        </w:rPr>
        <w:t>abjure</w:t>
      </w:r>
      <w:r>
        <w:rPr>
          <w:color w:val="231F20"/>
          <w:spacing w:val="-8"/>
        </w:rPr>
        <w:t> </w:t>
      </w:r>
      <w:r>
        <w:rPr>
          <w:color w:val="231F20"/>
        </w:rPr>
        <w:t>the</w:t>
      </w:r>
      <w:r>
        <w:rPr>
          <w:color w:val="231F20"/>
          <w:spacing w:val="-8"/>
        </w:rPr>
        <w:t> </w:t>
      </w:r>
      <w:r>
        <w:rPr>
          <w:color w:val="231F20"/>
        </w:rPr>
        <w:t>principles</w:t>
      </w:r>
      <w:r>
        <w:rPr>
          <w:color w:val="231F20"/>
          <w:spacing w:val="-8"/>
        </w:rPr>
        <w:t> </w:t>
      </w:r>
      <w:r>
        <w:rPr>
          <w:color w:val="231F20"/>
        </w:rPr>
        <w:t>of</w:t>
      </w:r>
      <w:r>
        <w:rPr>
          <w:color w:val="231F20"/>
          <w:spacing w:val="-9"/>
        </w:rPr>
        <w:t> </w:t>
      </w:r>
      <w:r>
        <w:rPr>
          <w:color w:val="231F20"/>
        </w:rPr>
        <w:t>its</w:t>
      </w:r>
      <w:r>
        <w:rPr>
          <w:color w:val="231F20"/>
          <w:spacing w:val="-8"/>
        </w:rPr>
        <w:t> </w:t>
      </w:r>
      <w:r>
        <w:rPr>
          <w:color w:val="231F20"/>
        </w:rPr>
        <w:t>government</w:t>
      </w:r>
      <w:r>
        <w:rPr>
          <w:color w:val="231F20"/>
          <w:spacing w:val="-8"/>
        </w:rPr>
        <w:t> </w:t>
      </w:r>
      <w:r>
        <w:rPr>
          <w:color w:val="231F20"/>
        </w:rPr>
        <w:t>as</w:t>
      </w:r>
      <w:r>
        <w:rPr>
          <w:color w:val="231F20"/>
          <w:spacing w:val="-8"/>
        </w:rPr>
        <w:t> </w:t>
      </w:r>
      <w:r>
        <w:rPr>
          <w:color w:val="231F20"/>
        </w:rPr>
        <w:t>to</w:t>
      </w:r>
      <w:r>
        <w:rPr>
          <w:color w:val="231F20"/>
          <w:spacing w:val="-8"/>
        </w:rPr>
        <w:t> </w:t>
      </w:r>
      <w:r>
        <w:rPr>
          <w:color w:val="231F20"/>
        </w:rPr>
        <w:t>enact</w:t>
      </w:r>
      <w:r>
        <w:rPr>
          <w:color w:val="231F20"/>
          <w:spacing w:val="-8"/>
        </w:rPr>
        <w:t> </w:t>
      </w:r>
      <w:r>
        <w:rPr>
          <w:color w:val="231F20"/>
        </w:rPr>
        <w:t>a</w:t>
      </w:r>
      <w:r>
        <w:rPr>
          <w:color w:val="231F20"/>
          <w:spacing w:val="-8"/>
        </w:rPr>
        <w:t> </w:t>
      </w:r>
      <w:r>
        <w:rPr>
          <w:color w:val="231F20"/>
        </w:rPr>
        <w:t>Sunday</w:t>
      </w:r>
      <w:r>
        <w:rPr>
          <w:color w:val="231F20"/>
          <w:spacing w:val="-8"/>
        </w:rPr>
        <w:t> </w:t>
      </w:r>
      <w:r>
        <w:rPr>
          <w:color w:val="231F20"/>
          <w:spacing w:val="-4"/>
        </w:rPr>
        <w:t>law,</w:t>
      </w:r>
      <w:r>
        <w:rPr>
          <w:color w:val="231F20"/>
          <w:spacing w:val="-8"/>
        </w:rPr>
        <w:t> </w:t>
      </w:r>
      <w:r>
        <w:rPr>
          <w:color w:val="231F20"/>
        </w:rPr>
        <w:t>Protestantism</w:t>
      </w:r>
      <w:r>
        <w:rPr>
          <w:color w:val="231F20"/>
          <w:spacing w:val="-9"/>
        </w:rPr>
        <w:t> </w:t>
      </w:r>
      <w:r>
        <w:rPr>
          <w:color w:val="231F20"/>
        </w:rPr>
        <w:t>will</w:t>
      </w:r>
      <w:r>
        <w:rPr>
          <w:color w:val="231F20"/>
          <w:spacing w:val="-8"/>
        </w:rPr>
        <w:t> </w:t>
      </w:r>
      <w:r>
        <w:rPr>
          <w:color w:val="231F20"/>
        </w:rPr>
        <w:t>in this act </w:t>
      </w:r>
      <w:r>
        <w:rPr>
          <w:b/>
          <w:color w:val="231F20"/>
        </w:rPr>
        <w:t>join hands </w:t>
      </w:r>
      <w:r>
        <w:rPr>
          <w:color w:val="231F20"/>
        </w:rPr>
        <w:t>with </w:t>
      </w:r>
      <w:r>
        <w:rPr>
          <w:color w:val="231F20"/>
          <w:spacing w:val="-3"/>
        </w:rPr>
        <w:t>popery.” </w:t>
      </w:r>
      <w:r>
        <w:rPr>
          <w:i/>
          <w:color w:val="231F20"/>
        </w:rPr>
        <w:t>Testimonies</w:t>
      </w:r>
      <w:r>
        <w:rPr>
          <w:color w:val="231F20"/>
        </w:rPr>
        <w:t>, volume 5,</w:t>
      </w:r>
      <w:r>
        <w:rPr>
          <w:color w:val="231F20"/>
          <w:spacing w:val="-7"/>
        </w:rPr>
        <w:t> </w:t>
      </w:r>
      <w:r>
        <w:rPr>
          <w:color w:val="231F20"/>
        </w:rPr>
        <w:t>712.</w:t>
      </w:r>
    </w:p>
    <w:p>
      <w:pPr>
        <w:spacing w:line="249" w:lineRule="auto" w:before="98"/>
        <w:ind w:left="407" w:right="406" w:firstLine="432"/>
        <w:jc w:val="both"/>
        <w:rPr>
          <w:sz w:val="22"/>
        </w:rPr>
      </w:pPr>
      <w:r>
        <w:rPr>
          <w:color w:val="231F20"/>
          <w:sz w:val="22"/>
        </w:rPr>
        <w:t>“It</w:t>
      </w:r>
      <w:r>
        <w:rPr>
          <w:color w:val="231F20"/>
          <w:spacing w:val="-4"/>
          <w:sz w:val="22"/>
        </w:rPr>
        <w:t> </w:t>
      </w:r>
      <w:r>
        <w:rPr>
          <w:color w:val="231F20"/>
          <w:sz w:val="22"/>
        </w:rPr>
        <w:t>is</w:t>
      </w:r>
      <w:r>
        <w:rPr>
          <w:color w:val="231F20"/>
          <w:spacing w:val="-3"/>
          <w:sz w:val="22"/>
        </w:rPr>
        <w:t> </w:t>
      </w:r>
      <w:r>
        <w:rPr>
          <w:color w:val="231F20"/>
          <w:sz w:val="22"/>
        </w:rPr>
        <w:t>Protestantism</w:t>
      </w:r>
      <w:r>
        <w:rPr>
          <w:color w:val="231F20"/>
          <w:spacing w:val="-4"/>
          <w:sz w:val="22"/>
        </w:rPr>
        <w:t> </w:t>
      </w:r>
      <w:r>
        <w:rPr>
          <w:color w:val="231F20"/>
          <w:sz w:val="22"/>
        </w:rPr>
        <w:t>that</w:t>
      </w:r>
      <w:r>
        <w:rPr>
          <w:color w:val="231F20"/>
          <w:spacing w:val="-3"/>
          <w:sz w:val="22"/>
        </w:rPr>
        <w:t> </w:t>
      </w:r>
      <w:r>
        <w:rPr>
          <w:color w:val="231F20"/>
          <w:sz w:val="22"/>
        </w:rPr>
        <w:t>will</w:t>
      </w:r>
      <w:r>
        <w:rPr>
          <w:color w:val="231F20"/>
          <w:spacing w:val="-4"/>
          <w:sz w:val="22"/>
        </w:rPr>
        <w:t> </w:t>
      </w:r>
      <w:r>
        <w:rPr>
          <w:color w:val="231F20"/>
          <w:sz w:val="22"/>
        </w:rPr>
        <w:t>change.</w:t>
      </w:r>
      <w:r>
        <w:rPr>
          <w:color w:val="231F20"/>
          <w:spacing w:val="-3"/>
          <w:sz w:val="22"/>
        </w:rPr>
        <w:t> </w:t>
      </w:r>
      <w:r>
        <w:rPr>
          <w:color w:val="231F20"/>
          <w:sz w:val="22"/>
        </w:rPr>
        <w:t>The</w:t>
      </w:r>
      <w:r>
        <w:rPr>
          <w:color w:val="231F20"/>
          <w:spacing w:val="-4"/>
          <w:sz w:val="22"/>
        </w:rPr>
        <w:t> </w:t>
      </w:r>
      <w:r>
        <w:rPr>
          <w:color w:val="231F20"/>
          <w:sz w:val="22"/>
        </w:rPr>
        <w:t>adoption</w:t>
      </w:r>
      <w:r>
        <w:rPr>
          <w:color w:val="231F20"/>
          <w:spacing w:val="-3"/>
          <w:sz w:val="22"/>
        </w:rPr>
        <w:t> </w:t>
      </w:r>
      <w:r>
        <w:rPr>
          <w:color w:val="231F20"/>
          <w:sz w:val="22"/>
        </w:rPr>
        <w:t>of</w:t>
      </w:r>
      <w:r>
        <w:rPr>
          <w:color w:val="231F20"/>
          <w:spacing w:val="-3"/>
          <w:sz w:val="22"/>
        </w:rPr>
        <w:t> </w:t>
      </w:r>
      <w:r>
        <w:rPr>
          <w:color w:val="231F20"/>
          <w:sz w:val="22"/>
        </w:rPr>
        <w:t>liberal</w:t>
      </w:r>
      <w:r>
        <w:rPr>
          <w:color w:val="231F20"/>
          <w:spacing w:val="-4"/>
          <w:sz w:val="22"/>
        </w:rPr>
        <w:t> </w:t>
      </w:r>
      <w:r>
        <w:rPr>
          <w:color w:val="231F20"/>
          <w:sz w:val="22"/>
        </w:rPr>
        <w:t>ideas</w:t>
      </w:r>
      <w:r>
        <w:rPr>
          <w:color w:val="231F20"/>
          <w:spacing w:val="-3"/>
          <w:sz w:val="22"/>
        </w:rPr>
        <w:t> </w:t>
      </w:r>
      <w:r>
        <w:rPr>
          <w:color w:val="231F20"/>
          <w:sz w:val="22"/>
        </w:rPr>
        <w:t>on</w:t>
      </w:r>
      <w:r>
        <w:rPr>
          <w:color w:val="231F20"/>
          <w:spacing w:val="-4"/>
          <w:sz w:val="22"/>
        </w:rPr>
        <w:t> </w:t>
      </w:r>
      <w:r>
        <w:rPr>
          <w:color w:val="231F20"/>
          <w:sz w:val="22"/>
        </w:rPr>
        <w:t>its</w:t>
      </w:r>
      <w:r>
        <w:rPr>
          <w:color w:val="231F20"/>
          <w:spacing w:val="-3"/>
          <w:sz w:val="22"/>
        </w:rPr>
        <w:t> </w:t>
      </w:r>
      <w:r>
        <w:rPr>
          <w:color w:val="231F20"/>
          <w:sz w:val="22"/>
        </w:rPr>
        <w:t>part</w:t>
      </w:r>
      <w:r>
        <w:rPr>
          <w:color w:val="231F20"/>
          <w:spacing w:val="-4"/>
          <w:sz w:val="22"/>
        </w:rPr>
        <w:t> </w:t>
      </w:r>
      <w:r>
        <w:rPr>
          <w:color w:val="231F20"/>
          <w:sz w:val="22"/>
        </w:rPr>
        <w:t>will</w:t>
      </w:r>
      <w:r>
        <w:rPr>
          <w:color w:val="231F20"/>
          <w:spacing w:val="-3"/>
          <w:sz w:val="22"/>
        </w:rPr>
        <w:t> </w:t>
      </w:r>
      <w:r>
        <w:rPr>
          <w:color w:val="231F20"/>
          <w:sz w:val="22"/>
        </w:rPr>
        <w:t>bring</w:t>
      </w:r>
      <w:r>
        <w:rPr>
          <w:color w:val="231F20"/>
          <w:spacing w:val="-3"/>
          <w:sz w:val="22"/>
        </w:rPr>
        <w:t> </w:t>
      </w:r>
      <w:r>
        <w:rPr>
          <w:color w:val="231F20"/>
          <w:sz w:val="22"/>
        </w:rPr>
        <w:t>it</w:t>
      </w:r>
      <w:r>
        <w:rPr>
          <w:color w:val="231F20"/>
          <w:spacing w:val="-4"/>
          <w:sz w:val="22"/>
        </w:rPr>
        <w:t> </w:t>
      </w:r>
      <w:r>
        <w:rPr>
          <w:color w:val="231F20"/>
          <w:sz w:val="22"/>
        </w:rPr>
        <w:t>where</w:t>
      </w:r>
      <w:r>
        <w:rPr>
          <w:color w:val="231F20"/>
          <w:spacing w:val="-3"/>
          <w:sz w:val="22"/>
        </w:rPr>
        <w:t> </w:t>
      </w:r>
      <w:r>
        <w:rPr>
          <w:color w:val="231F20"/>
          <w:sz w:val="22"/>
        </w:rPr>
        <w:t>it</w:t>
      </w:r>
      <w:r>
        <w:rPr>
          <w:color w:val="231F20"/>
          <w:spacing w:val="-6"/>
          <w:sz w:val="22"/>
        </w:rPr>
        <w:t> </w:t>
      </w:r>
      <w:r>
        <w:rPr>
          <w:b/>
          <w:color w:val="231F20"/>
          <w:sz w:val="22"/>
        </w:rPr>
        <w:t>can</w:t>
      </w:r>
      <w:r>
        <w:rPr>
          <w:b/>
          <w:color w:val="231F20"/>
          <w:spacing w:val="-4"/>
          <w:sz w:val="22"/>
        </w:rPr>
        <w:t> </w:t>
      </w:r>
      <w:r>
        <w:rPr>
          <w:b/>
          <w:color w:val="231F20"/>
          <w:sz w:val="22"/>
        </w:rPr>
        <w:t>clasp</w:t>
      </w:r>
      <w:r>
        <w:rPr>
          <w:b/>
          <w:color w:val="231F20"/>
          <w:spacing w:val="-5"/>
          <w:sz w:val="22"/>
        </w:rPr>
        <w:t> </w:t>
      </w:r>
      <w:r>
        <w:rPr>
          <w:b/>
          <w:color w:val="231F20"/>
          <w:sz w:val="22"/>
        </w:rPr>
        <w:t>the hand</w:t>
      </w:r>
      <w:r>
        <w:rPr>
          <w:b/>
          <w:color w:val="231F20"/>
          <w:spacing w:val="13"/>
          <w:sz w:val="22"/>
        </w:rPr>
        <w:t> </w:t>
      </w:r>
      <w:r>
        <w:rPr>
          <w:b/>
          <w:color w:val="231F20"/>
          <w:sz w:val="22"/>
        </w:rPr>
        <w:t>of</w:t>
      </w:r>
      <w:r>
        <w:rPr>
          <w:b/>
          <w:color w:val="231F20"/>
          <w:spacing w:val="14"/>
          <w:sz w:val="22"/>
        </w:rPr>
        <w:t> </w:t>
      </w:r>
      <w:r>
        <w:rPr>
          <w:b/>
          <w:color w:val="231F20"/>
          <w:sz w:val="22"/>
        </w:rPr>
        <w:t>Catholicism</w:t>
      </w:r>
      <w:r>
        <w:rPr>
          <w:color w:val="231F20"/>
          <w:sz w:val="22"/>
        </w:rPr>
        <w:t>.”</w:t>
      </w:r>
      <w:r>
        <w:rPr>
          <w:color w:val="231F20"/>
          <w:spacing w:val="15"/>
          <w:sz w:val="22"/>
        </w:rPr>
        <w:t> </w:t>
      </w:r>
      <w:r>
        <w:rPr>
          <w:i/>
          <w:color w:val="231F20"/>
          <w:sz w:val="22"/>
        </w:rPr>
        <w:t>Review</w:t>
      </w:r>
      <w:r>
        <w:rPr>
          <w:i/>
          <w:color w:val="231F20"/>
          <w:spacing w:val="15"/>
          <w:sz w:val="22"/>
        </w:rPr>
        <w:t> </w:t>
      </w:r>
      <w:r>
        <w:rPr>
          <w:i/>
          <w:color w:val="231F20"/>
          <w:sz w:val="22"/>
        </w:rPr>
        <w:t>and</w:t>
      </w:r>
      <w:r>
        <w:rPr>
          <w:i/>
          <w:color w:val="231F20"/>
          <w:spacing w:val="15"/>
          <w:sz w:val="22"/>
        </w:rPr>
        <w:t> </w:t>
      </w:r>
      <w:r>
        <w:rPr>
          <w:i/>
          <w:color w:val="231F20"/>
          <w:sz w:val="22"/>
        </w:rPr>
        <w:t>Herald</w:t>
      </w:r>
      <w:r>
        <w:rPr>
          <w:color w:val="231F20"/>
          <w:sz w:val="22"/>
        </w:rPr>
        <w:t>,</w:t>
      </w:r>
      <w:r>
        <w:rPr>
          <w:color w:val="231F20"/>
          <w:spacing w:val="14"/>
          <w:sz w:val="22"/>
        </w:rPr>
        <w:t> </w:t>
      </w:r>
      <w:r>
        <w:rPr>
          <w:color w:val="231F20"/>
          <w:sz w:val="22"/>
        </w:rPr>
        <w:t>June</w:t>
      </w:r>
      <w:r>
        <w:rPr>
          <w:color w:val="231F20"/>
          <w:spacing w:val="15"/>
          <w:sz w:val="22"/>
        </w:rPr>
        <w:t> </w:t>
      </w:r>
      <w:r>
        <w:rPr>
          <w:color w:val="231F20"/>
          <w:sz w:val="22"/>
        </w:rPr>
        <w:t>1,</w:t>
      </w:r>
      <w:r>
        <w:rPr>
          <w:color w:val="231F20"/>
          <w:spacing w:val="15"/>
          <w:sz w:val="22"/>
        </w:rPr>
        <w:t> </w:t>
      </w:r>
      <w:r>
        <w:rPr>
          <w:color w:val="231F20"/>
          <w:sz w:val="22"/>
        </w:rPr>
        <w:t>1886.</w:t>
      </w:r>
    </w:p>
    <w:p>
      <w:pPr>
        <w:spacing w:line="249" w:lineRule="auto" w:before="97"/>
        <w:ind w:left="407" w:right="405" w:firstLine="432"/>
        <w:jc w:val="both"/>
        <w:rPr>
          <w:sz w:val="22"/>
        </w:rPr>
      </w:pPr>
      <w:r>
        <w:rPr>
          <w:color w:val="231F20"/>
          <w:sz w:val="22"/>
        </w:rPr>
        <w:t>“The Protestants of the United States will be foremost in </w:t>
      </w:r>
      <w:r>
        <w:rPr>
          <w:b/>
          <w:color w:val="231F20"/>
          <w:sz w:val="22"/>
        </w:rPr>
        <w:t>stretching their hands </w:t>
      </w:r>
      <w:r>
        <w:rPr>
          <w:color w:val="231F20"/>
          <w:sz w:val="22"/>
        </w:rPr>
        <w:t>across the gulf </w:t>
      </w:r>
      <w:r>
        <w:rPr>
          <w:b/>
          <w:color w:val="231F20"/>
          <w:sz w:val="22"/>
        </w:rPr>
        <w:t>to grasp the hand</w:t>
      </w:r>
      <w:r>
        <w:rPr>
          <w:b/>
          <w:color w:val="231F20"/>
          <w:spacing w:val="-4"/>
          <w:sz w:val="22"/>
        </w:rPr>
        <w:t> </w:t>
      </w:r>
      <w:r>
        <w:rPr>
          <w:color w:val="231F20"/>
          <w:sz w:val="22"/>
        </w:rPr>
        <w:t>of</w:t>
      </w:r>
      <w:r>
        <w:rPr>
          <w:color w:val="231F20"/>
          <w:spacing w:val="-3"/>
          <w:sz w:val="22"/>
        </w:rPr>
        <w:t> </w:t>
      </w:r>
      <w:r>
        <w:rPr>
          <w:color w:val="231F20"/>
          <w:sz w:val="22"/>
        </w:rPr>
        <w:t>spiritualism;</w:t>
      </w:r>
      <w:r>
        <w:rPr>
          <w:color w:val="231F20"/>
          <w:spacing w:val="-4"/>
          <w:sz w:val="22"/>
        </w:rPr>
        <w:t> </w:t>
      </w:r>
      <w:r>
        <w:rPr>
          <w:b/>
          <w:color w:val="231F20"/>
          <w:sz w:val="22"/>
        </w:rPr>
        <w:t>they</w:t>
      </w:r>
      <w:r>
        <w:rPr>
          <w:b/>
          <w:color w:val="231F20"/>
          <w:spacing w:val="-4"/>
          <w:sz w:val="22"/>
        </w:rPr>
        <w:t> </w:t>
      </w:r>
      <w:r>
        <w:rPr>
          <w:b/>
          <w:color w:val="231F20"/>
          <w:sz w:val="22"/>
        </w:rPr>
        <w:t>will</w:t>
      </w:r>
      <w:r>
        <w:rPr>
          <w:b/>
          <w:color w:val="231F20"/>
          <w:spacing w:val="-4"/>
          <w:sz w:val="22"/>
        </w:rPr>
        <w:t> </w:t>
      </w:r>
      <w:r>
        <w:rPr>
          <w:b/>
          <w:color w:val="231F20"/>
          <w:sz w:val="22"/>
        </w:rPr>
        <w:t>reach</w:t>
      </w:r>
      <w:r>
        <w:rPr>
          <w:b/>
          <w:color w:val="231F20"/>
          <w:spacing w:val="-3"/>
          <w:sz w:val="22"/>
        </w:rPr>
        <w:t> </w:t>
      </w:r>
      <w:r>
        <w:rPr>
          <w:color w:val="231F20"/>
          <w:sz w:val="22"/>
        </w:rPr>
        <w:t>over</w:t>
      </w:r>
      <w:r>
        <w:rPr>
          <w:color w:val="231F20"/>
          <w:spacing w:val="-3"/>
          <w:sz w:val="22"/>
        </w:rPr>
        <w:t> </w:t>
      </w:r>
      <w:r>
        <w:rPr>
          <w:color w:val="231F20"/>
          <w:sz w:val="22"/>
        </w:rPr>
        <w:t>the</w:t>
      </w:r>
      <w:r>
        <w:rPr>
          <w:color w:val="231F20"/>
          <w:spacing w:val="-4"/>
          <w:sz w:val="22"/>
        </w:rPr>
        <w:t> </w:t>
      </w:r>
      <w:r>
        <w:rPr>
          <w:color w:val="231F20"/>
          <w:sz w:val="22"/>
        </w:rPr>
        <w:t>abyss</w:t>
      </w:r>
      <w:r>
        <w:rPr>
          <w:color w:val="231F20"/>
          <w:spacing w:val="-3"/>
          <w:sz w:val="22"/>
        </w:rPr>
        <w:t> </w:t>
      </w:r>
      <w:r>
        <w:rPr>
          <w:b/>
          <w:color w:val="231F20"/>
          <w:sz w:val="22"/>
        </w:rPr>
        <w:t>to</w:t>
      </w:r>
      <w:r>
        <w:rPr>
          <w:b/>
          <w:color w:val="231F20"/>
          <w:spacing w:val="-4"/>
          <w:sz w:val="22"/>
        </w:rPr>
        <w:t> </w:t>
      </w:r>
      <w:r>
        <w:rPr>
          <w:b/>
          <w:color w:val="231F20"/>
          <w:sz w:val="22"/>
        </w:rPr>
        <w:t>clasp</w:t>
      </w:r>
      <w:r>
        <w:rPr>
          <w:b/>
          <w:color w:val="231F20"/>
          <w:spacing w:val="-5"/>
          <w:sz w:val="22"/>
        </w:rPr>
        <w:t> </w:t>
      </w:r>
      <w:r>
        <w:rPr>
          <w:b/>
          <w:color w:val="231F20"/>
          <w:sz w:val="22"/>
        </w:rPr>
        <w:t>hands</w:t>
      </w:r>
      <w:r>
        <w:rPr>
          <w:b/>
          <w:color w:val="231F20"/>
          <w:spacing w:val="-5"/>
          <w:sz w:val="22"/>
        </w:rPr>
        <w:t> </w:t>
      </w:r>
      <w:r>
        <w:rPr>
          <w:color w:val="231F20"/>
          <w:sz w:val="22"/>
        </w:rPr>
        <w:t>with</w:t>
      </w:r>
      <w:r>
        <w:rPr>
          <w:color w:val="231F20"/>
          <w:spacing w:val="-3"/>
          <w:sz w:val="22"/>
        </w:rPr>
        <w:t> </w:t>
      </w:r>
      <w:r>
        <w:rPr>
          <w:color w:val="231F20"/>
          <w:sz w:val="22"/>
        </w:rPr>
        <w:t>the</w:t>
      </w:r>
      <w:r>
        <w:rPr>
          <w:color w:val="231F20"/>
          <w:spacing w:val="-4"/>
          <w:sz w:val="22"/>
        </w:rPr>
        <w:t> </w:t>
      </w:r>
      <w:r>
        <w:rPr>
          <w:color w:val="231F20"/>
          <w:sz w:val="22"/>
        </w:rPr>
        <w:t>Roman</w:t>
      </w:r>
      <w:r>
        <w:rPr>
          <w:color w:val="231F20"/>
          <w:spacing w:val="-3"/>
          <w:sz w:val="22"/>
        </w:rPr>
        <w:t> </w:t>
      </w:r>
      <w:r>
        <w:rPr>
          <w:color w:val="231F20"/>
          <w:sz w:val="22"/>
        </w:rPr>
        <w:t>power;</w:t>
      </w:r>
      <w:r>
        <w:rPr>
          <w:color w:val="231F20"/>
          <w:spacing w:val="-4"/>
          <w:sz w:val="22"/>
        </w:rPr>
        <w:t> </w:t>
      </w:r>
      <w:r>
        <w:rPr>
          <w:color w:val="231F20"/>
          <w:sz w:val="22"/>
        </w:rPr>
        <w:t>and</w:t>
      </w:r>
      <w:r>
        <w:rPr>
          <w:color w:val="231F20"/>
          <w:spacing w:val="-3"/>
          <w:sz w:val="22"/>
        </w:rPr>
        <w:t> </w:t>
      </w:r>
      <w:r>
        <w:rPr>
          <w:color w:val="231F20"/>
          <w:sz w:val="22"/>
        </w:rPr>
        <w:t>under</w:t>
      </w:r>
      <w:r>
        <w:rPr>
          <w:color w:val="231F20"/>
          <w:spacing w:val="-3"/>
          <w:sz w:val="22"/>
        </w:rPr>
        <w:t> </w:t>
      </w:r>
      <w:r>
        <w:rPr>
          <w:color w:val="231F20"/>
          <w:sz w:val="22"/>
        </w:rPr>
        <w:t>the</w:t>
      </w:r>
      <w:r>
        <w:rPr>
          <w:color w:val="231F20"/>
          <w:spacing w:val="-4"/>
          <w:sz w:val="22"/>
        </w:rPr>
        <w:t> </w:t>
      </w:r>
      <w:r>
        <w:rPr>
          <w:color w:val="231F20"/>
          <w:sz w:val="22"/>
        </w:rPr>
        <w:t>influence of this </w:t>
      </w:r>
      <w:r>
        <w:rPr>
          <w:b/>
          <w:color w:val="231F20"/>
          <w:sz w:val="22"/>
        </w:rPr>
        <w:t>threefold union</w:t>
      </w:r>
      <w:r>
        <w:rPr>
          <w:color w:val="231F20"/>
          <w:sz w:val="22"/>
        </w:rPr>
        <w:t>, </w:t>
      </w:r>
      <w:r>
        <w:rPr>
          <w:b/>
          <w:color w:val="231F20"/>
          <w:sz w:val="22"/>
        </w:rPr>
        <w:t>this country will follow in the steps </w:t>
      </w:r>
      <w:r>
        <w:rPr>
          <w:color w:val="231F20"/>
          <w:sz w:val="22"/>
        </w:rPr>
        <w:t>of Rome </w:t>
      </w:r>
      <w:r>
        <w:rPr>
          <w:b/>
          <w:color w:val="231F20"/>
          <w:sz w:val="22"/>
        </w:rPr>
        <w:t>in trampling </w:t>
      </w:r>
      <w:r>
        <w:rPr>
          <w:color w:val="231F20"/>
          <w:sz w:val="22"/>
        </w:rPr>
        <w:t>on the rights of conscience.” </w:t>
      </w:r>
      <w:r>
        <w:rPr>
          <w:i/>
          <w:color w:val="231F20"/>
          <w:sz w:val="22"/>
        </w:rPr>
        <w:t>The Great Controversy</w:t>
      </w:r>
      <w:r>
        <w:rPr>
          <w:color w:val="231F20"/>
          <w:sz w:val="22"/>
        </w:rPr>
        <w:t>,</w:t>
      </w:r>
      <w:r>
        <w:rPr>
          <w:color w:val="231F20"/>
          <w:spacing w:val="15"/>
          <w:sz w:val="22"/>
        </w:rPr>
        <w:t> </w:t>
      </w:r>
      <w:r>
        <w:rPr>
          <w:color w:val="231F20"/>
          <w:sz w:val="22"/>
        </w:rPr>
        <w:t>588.</w:t>
      </w:r>
    </w:p>
    <w:p>
      <w:pPr>
        <w:pStyle w:val="BodyText"/>
        <w:spacing w:before="100"/>
        <w:ind w:left="839" w:firstLine="0"/>
      </w:pPr>
      <w:r>
        <w:rPr>
          <w:color w:val="231F20"/>
        </w:rPr>
        <w:t>Can two walk together, except they be agreed? Amos 3:3.</w:t>
      </w:r>
    </w:p>
    <w:p>
      <w:pPr>
        <w:pStyle w:val="BodyText"/>
        <w:spacing w:line="249" w:lineRule="auto" w:before="107"/>
        <w:ind w:right="116"/>
      </w:pPr>
      <w:r>
        <w:rPr>
          <w:color w:val="231F20"/>
        </w:rPr>
        <w:t>Not</w:t>
      </w:r>
      <w:r>
        <w:rPr>
          <w:color w:val="231F20"/>
          <w:spacing w:val="-14"/>
        </w:rPr>
        <w:t> </w:t>
      </w:r>
      <w:r>
        <w:rPr>
          <w:color w:val="231F20"/>
        </w:rPr>
        <w:t>only</w:t>
      </w:r>
      <w:r>
        <w:rPr>
          <w:color w:val="231F20"/>
          <w:spacing w:val="-13"/>
        </w:rPr>
        <w:t> </w:t>
      </w:r>
      <w:r>
        <w:rPr>
          <w:color w:val="231F20"/>
        </w:rPr>
        <w:t>does</w:t>
      </w:r>
      <w:r>
        <w:rPr>
          <w:color w:val="231F20"/>
          <w:spacing w:val="-13"/>
        </w:rPr>
        <w:t> </w:t>
      </w:r>
      <w:r>
        <w:rPr>
          <w:color w:val="231F20"/>
        </w:rPr>
        <w:t>Sister</w:t>
      </w:r>
      <w:r>
        <w:rPr>
          <w:color w:val="231F20"/>
          <w:spacing w:val="-13"/>
        </w:rPr>
        <w:t> </w:t>
      </w:r>
      <w:r>
        <w:rPr>
          <w:color w:val="231F20"/>
        </w:rPr>
        <w:t>White</w:t>
      </w:r>
      <w:r>
        <w:rPr>
          <w:color w:val="231F20"/>
          <w:spacing w:val="-13"/>
        </w:rPr>
        <w:t> </w:t>
      </w:r>
      <w:r>
        <w:rPr>
          <w:color w:val="231F20"/>
        </w:rPr>
        <w:t>apply</w:t>
      </w:r>
      <w:r>
        <w:rPr>
          <w:color w:val="231F20"/>
          <w:spacing w:val="-13"/>
        </w:rPr>
        <w:t> </w:t>
      </w:r>
      <w:r>
        <w:rPr>
          <w:color w:val="231F20"/>
        </w:rPr>
        <w:t>the</w:t>
      </w:r>
      <w:r>
        <w:rPr>
          <w:color w:val="231F20"/>
          <w:spacing w:val="-13"/>
        </w:rPr>
        <w:t> </w:t>
      </w:r>
      <w:r>
        <w:rPr>
          <w:color w:val="231F20"/>
        </w:rPr>
        <w:t>“hand”</w:t>
      </w:r>
      <w:r>
        <w:rPr>
          <w:color w:val="231F20"/>
          <w:spacing w:val="-13"/>
        </w:rPr>
        <w:t> </w:t>
      </w:r>
      <w:r>
        <w:rPr>
          <w:color w:val="231F20"/>
        </w:rPr>
        <w:t>as</w:t>
      </w:r>
      <w:r>
        <w:rPr>
          <w:color w:val="231F20"/>
          <w:spacing w:val="-13"/>
        </w:rPr>
        <w:t> </w:t>
      </w:r>
      <w:r>
        <w:rPr>
          <w:color w:val="231F20"/>
        </w:rPr>
        <w:t>a</w:t>
      </w:r>
      <w:r>
        <w:rPr>
          <w:color w:val="231F20"/>
          <w:spacing w:val="-13"/>
        </w:rPr>
        <w:t> </w:t>
      </w:r>
      <w:r>
        <w:rPr>
          <w:color w:val="231F20"/>
        </w:rPr>
        <w:t>symbol</w:t>
      </w:r>
      <w:r>
        <w:rPr>
          <w:color w:val="231F20"/>
          <w:spacing w:val="-13"/>
        </w:rPr>
        <w:t> </w:t>
      </w:r>
      <w:r>
        <w:rPr>
          <w:color w:val="231F20"/>
        </w:rPr>
        <w:t>of</w:t>
      </w:r>
      <w:r>
        <w:rPr>
          <w:color w:val="231F20"/>
          <w:spacing w:val="-13"/>
        </w:rPr>
        <w:t> </w:t>
      </w:r>
      <w:r>
        <w:rPr>
          <w:color w:val="231F20"/>
        </w:rPr>
        <w:t>when</w:t>
      </w:r>
      <w:r>
        <w:rPr>
          <w:color w:val="231F20"/>
          <w:spacing w:val="-13"/>
        </w:rPr>
        <w:t> </w:t>
      </w:r>
      <w:r>
        <w:rPr>
          <w:color w:val="231F20"/>
        </w:rPr>
        <w:t>the</w:t>
      </w:r>
      <w:r>
        <w:rPr>
          <w:color w:val="231F20"/>
          <w:spacing w:val="-13"/>
        </w:rPr>
        <w:t> </w:t>
      </w:r>
      <w:r>
        <w:rPr>
          <w:color w:val="231F20"/>
        </w:rPr>
        <w:t>authority</w:t>
      </w:r>
      <w:r>
        <w:rPr>
          <w:color w:val="231F20"/>
          <w:spacing w:val="-13"/>
        </w:rPr>
        <w:t> </w:t>
      </w:r>
      <w:r>
        <w:rPr>
          <w:color w:val="231F20"/>
        </w:rPr>
        <w:t>of</w:t>
      </w:r>
      <w:r>
        <w:rPr>
          <w:color w:val="231F20"/>
          <w:spacing w:val="-13"/>
        </w:rPr>
        <w:t> </w:t>
      </w:r>
      <w:r>
        <w:rPr>
          <w:color w:val="231F20"/>
        </w:rPr>
        <w:t>Rome</w:t>
      </w:r>
      <w:r>
        <w:rPr>
          <w:color w:val="231F20"/>
          <w:spacing w:val="-13"/>
        </w:rPr>
        <w:t> </w:t>
      </w:r>
      <w:r>
        <w:rPr>
          <w:color w:val="231F20"/>
        </w:rPr>
        <w:t>is</w:t>
      </w:r>
      <w:r>
        <w:rPr>
          <w:color w:val="231F20"/>
          <w:spacing w:val="-13"/>
        </w:rPr>
        <w:t> </w:t>
      </w:r>
      <w:r>
        <w:rPr>
          <w:color w:val="231F20"/>
        </w:rPr>
        <w:t>sustained</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United</w:t>
      </w:r>
      <w:r>
        <w:rPr>
          <w:color w:val="231F20"/>
          <w:spacing w:val="-13"/>
        </w:rPr>
        <w:t> </w:t>
      </w:r>
      <w:r>
        <w:rPr>
          <w:color w:val="231F20"/>
        </w:rPr>
        <w:t>States by the enforcement of the national Sunday law but she also portrays the Papacy at this time in history as on a spiritual conquest.</w:t>
      </w:r>
      <w:r>
        <w:rPr>
          <w:color w:val="231F20"/>
          <w:spacing w:val="-5"/>
        </w:rPr>
        <w:t> </w:t>
      </w:r>
      <w:r>
        <w:rPr>
          <w:color w:val="231F20"/>
        </w:rPr>
        <w:t>Daniel</w:t>
      </w:r>
      <w:r>
        <w:rPr>
          <w:color w:val="231F20"/>
          <w:spacing w:val="-5"/>
        </w:rPr>
        <w:t> </w:t>
      </w:r>
      <w:r>
        <w:rPr>
          <w:color w:val="231F20"/>
        </w:rPr>
        <w:t>describes</w:t>
      </w:r>
      <w:r>
        <w:rPr>
          <w:color w:val="231F20"/>
          <w:spacing w:val="-6"/>
        </w:rPr>
        <w:t> </w:t>
      </w:r>
      <w:r>
        <w:rPr>
          <w:color w:val="231F20"/>
        </w:rPr>
        <w:t>the</w:t>
      </w:r>
      <w:r>
        <w:rPr>
          <w:color w:val="231F20"/>
          <w:spacing w:val="-5"/>
        </w:rPr>
        <w:t> </w:t>
      </w:r>
      <w:r>
        <w:rPr>
          <w:color w:val="231F20"/>
        </w:rPr>
        <w:t>“king</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north”</w:t>
      </w:r>
      <w:r>
        <w:rPr>
          <w:color w:val="231F20"/>
          <w:spacing w:val="-5"/>
        </w:rPr>
        <w:t> </w:t>
      </w:r>
      <w:r>
        <w:rPr>
          <w:color w:val="231F20"/>
        </w:rPr>
        <w:t>marching</w:t>
      </w:r>
      <w:r>
        <w:rPr>
          <w:color w:val="231F20"/>
          <w:spacing w:val="-5"/>
        </w:rPr>
        <w:t> </w:t>
      </w:r>
      <w:r>
        <w:rPr>
          <w:color w:val="231F20"/>
        </w:rPr>
        <w:t>through</w:t>
      </w:r>
      <w:r>
        <w:rPr>
          <w:color w:val="231F20"/>
          <w:spacing w:val="-5"/>
        </w:rPr>
        <w:t> </w:t>
      </w:r>
      <w:r>
        <w:rPr>
          <w:color w:val="231F20"/>
        </w:rPr>
        <w:t>the</w:t>
      </w:r>
      <w:r>
        <w:rPr>
          <w:color w:val="231F20"/>
          <w:spacing w:val="-5"/>
        </w:rPr>
        <w:t> </w:t>
      </w:r>
      <w:r>
        <w:rPr>
          <w:color w:val="231F20"/>
        </w:rPr>
        <w:t>Soviet</w:t>
      </w:r>
      <w:r>
        <w:rPr>
          <w:color w:val="231F20"/>
          <w:spacing w:val="-5"/>
        </w:rPr>
        <w:t> </w:t>
      </w:r>
      <w:r>
        <w:rPr>
          <w:color w:val="231F20"/>
        </w:rPr>
        <w:t>Union,</w:t>
      </w:r>
      <w:r>
        <w:rPr>
          <w:color w:val="231F20"/>
          <w:spacing w:val="-5"/>
        </w:rPr>
        <w:t> </w:t>
      </w:r>
      <w:r>
        <w:rPr>
          <w:color w:val="231F20"/>
        </w:rPr>
        <w:t>then</w:t>
      </w:r>
      <w:r>
        <w:rPr>
          <w:color w:val="231F20"/>
          <w:spacing w:val="-5"/>
        </w:rPr>
        <w:t> </w:t>
      </w:r>
      <w:r>
        <w:rPr>
          <w:color w:val="231F20"/>
        </w:rPr>
        <w:t>into</w:t>
      </w:r>
      <w:r>
        <w:rPr>
          <w:color w:val="231F20"/>
          <w:spacing w:val="-5"/>
        </w:rPr>
        <w:t> </w:t>
      </w:r>
      <w:r>
        <w:rPr>
          <w:color w:val="231F20"/>
        </w:rPr>
        <w:t>the</w:t>
      </w:r>
      <w:r>
        <w:rPr>
          <w:color w:val="231F20"/>
          <w:spacing w:val="-5"/>
        </w:rPr>
        <w:t> </w:t>
      </w:r>
      <w:r>
        <w:rPr>
          <w:color w:val="231F20"/>
        </w:rPr>
        <w:t>United</w:t>
      </w:r>
      <w:r>
        <w:rPr>
          <w:color w:val="231F20"/>
          <w:spacing w:val="-5"/>
        </w:rPr>
        <w:t> </w:t>
      </w:r>
      <w:r>
        <w:rPr>
          <w:color w:val="231F20"/>
        </w:rPr>
        <w:t>States,</w:t>
      </w:r>
      <w:r>
        <w:rPr>
          <w:color w:val="231F20"/>
          <w:spacing w:val="-5"/>
        </w:rPr>
        <w:t> </w:t>
      </w:r>
      <w:r>
        <w:rPr>
          <w:color w:val="231F20"/>
        </w:rPr>
        <w:t>and</w:t>
      </w:r>
      <w:r>
        <w:rPr>
          <w:color w:val="231F20"/>
          <w:spacing w:val="-5"/>
        </w:rPr>
        <w:t> </w:t>
      </w:r>
      <w:r>
        <w:rPr>
          <w:color w:val="231F20"/>
        </w:rPr>
        <w:t>then into</w:t>
      </w:r>
      <w:r>
        <w:rPr>
          <w:color w:val="231F20"/>
          <w:spacing w:val="-13"/>
        </w:rPr>
        <w:t> </w:t>
      </w:r>
      <w:r>
        <w:rPr>
          <w:color w:val="231F20"/>
        </w:rPr>
        <w:t>the</w:t>
      </w:r>
      <w:r>
        <w:rPr>
          <w:color w:val="231F20"/>
          <w:spacing w:val="-12"/>
        </w:rPr>
        <w:t> </w:t>
      </w:r>
      <w:r>
        <w:rPr>
          <w:color w:val="231F20"/>
        </w:rPr>
        <w:t>entire</w:t>
      </w:r>
      <w:r>
        <w:rPr>
          <w:color w:val="231F20"/>
          <w:spacing w:val="-12"/>
        </w:rPr>
        <w:t> </w:t>
      </w:r>
      <w:r>
        <w:rPr>
          <w:color w:val="231F20"/>
        </w:rPr>
        <w:t>world.</w:t>
      </w:r>
      <w:r>
        <w:rPr>
          <w:color w:val="231F20"/>
          <w:spacing w:val="-13"/>
        </w:rPr>
        <w:t> </w:t>
      </w:r>
      <w:r>
        <w:rPr>
          <w:color w:val="231F20"/>
        </w:rPr>
        <w:t>Sister</w:t>
      </w:r>
      <w:r>
        <w:rPr>
          <w:color w:val="231F20"/>
          <w:spacing w:val="-13"/>
        </w:rPr>
        <w:t> </w:t>
      </w:r>
      <w:r>
        <w:rPr>
          <w:color w:val="231F20"/>
        </w:rPr>
        <w:t>White</w:t>
      </w:r>
      <w:r>
        <w:rPr>
          <w:color w:val="231F20"/>
          <w:spacing w:val="-12"/>
        </w:rPr>
        <w:t> </w:t>
      </w:r>
      <w:r>
        <w:rPr>
          <w:color w:val="231F20"/>
        </w:rPr>
        <w:t>also</w:t>
      </w:r>
      <w:r>
        <w:rPr>
          <w:color w:val="231F20"/>
          <w:spacing w:val="-12"/>
        </w:rPr>
        <w:t> </w:t>
      </w:r>
      <w:r>
        <w:rPr>
          <w:color w:val="231F20"/>
        </w:rPr>
        <w:t>portrays</w:t>
      </w:r>
      <w:r>
        <w:rPr>
          <w:color w:val="231F20"/>
          <w:spacing w:val="-13"/>
        </w:rPr>
        <w:t> </w:t>
      </w:r>
      <w:r>
        <w:rPr>
          <w:color w:val="231F20"/>
        </w:rPr>
        <w:t>these</w:t>
      </w:r>
      <w:r>
        <w:rPr>
          <w:color w:val="231F20"/>
          <w:spacing w:val="-12"/>
        </w:rPr>
        <w:t> </w:t>
      </w:r>
      <w:r>
        <w:rPr>
          <w:color w:val="231F20"/>
        </w:rPr>
        <w:t>scenes</w:t>
      </w:r>
      <w:r>
        <w:rPr>
          <w:color w:val="231F20"/>
          <w:spacing w:val="-13"/>
        </w:rPr>
        <w:t> </w:t>
      </w:r>
      <w:r>
        <w:rPr>
          <w:color w:val="231F20"/>
        </w:rPr>
        <w:t>as</w:t>
      </w:r>
      <w:r>
        <w:rPr>
          <w:color w:val="231F20"/>
          <w:spacing w:val="-12"/>
        </w:rPr>
        <w:t> </w:t>
      </w:r>
      <w:r>
        <w:rPr>
          <w:color w:val="231F20"/>
        </w:rPr>
        <w:t>a</w:t>
      </w:r>
      <w:r>
        <w:rPr>
          <w:color w:val="231F20"/>
          <w:spacing w:val="-12"/>
        </w:rPr>
        <w:t> </w:t>
      </w:r>
      <w:r>
        <w:rPr>
          <w:color w:val="231F20"/>
        </w:rPr>
        <w:t>march</w:t>
      </w:r>
      <w:r>
        <w:rPr>
          <w:color w:val="231F20"/>
          <w:spacing w:val="-12"/>
        </w:rPr>
        <w:t> </w:t>
      </w:r>
      <w:r>
        <w:rPr>
          <w:color w:val="231F20"/>
        </w:rPr>
        <w:t>when</w:t>
      </w:r>
      <w:r>
        <w:rPr>
          <w:color w:val="231F20"/>
          <w:spacing w:val="-13"/>
        </w:rPr>
        <w:t> </w:t>
      </w:r>
      <w:r>
        <w:rPr>
          <w:color w:val="231F20"/>
        </w:rPr>
        <w:t>she</w:t>
      </w:r>
      <w:r>
        <w:rPr>
          <w:color w:val="231F20"/>
          <w:spacing w:val="-13"/>
        </w:rPr>
        <w:t> </w:t>
      </w:r>
      <w:r>
        <w:rPr>
          <w:color w:val="231F20"/>
        </w:rPr>
        <w:t>states,</w:t>
      </w:r>
      <w:r>
        <w:rPr>
          <w:color w:val="231F20"/>
          <w:spacing w:val="-13"/>
        </w:rPr>
        <w:t> </w:t>
      </w:r>
      <w:r>
        <w:rPr>
          <w:color w:val="231F20"/>
        </w:rPr>
        <w:t>“this</w:t>
      </w:r>
      <w:r>
        <w:rPr>
          <w:color w:val="231F20"/>
          <w:spacing w:val="-13"/>
        </w:rPr>
        <w:t> </w:t>
      </w:r>
      <w:r>
        <w:rPr>
          <w:color w:val="231F20"/>
        </w:rPr>
        <w:t>country</w:t>
      </w:r>
      <w:r>
        <w:rPr>
          <w:color w:val="231F20"/>
          <w:spacing w:val="-12"/>
        </w:rPr>
        <w:t> </w:t>
      </w:r>
      <w:r>
        <w:rPr>
          <w:color w:val="231F20"/>
        </w:rPr>
        <w:t>will</w:t>
      </w:r>
      <w:r>
        <w:rPr>
          <w:color w:val="231F20"/>
          <w:spacing w:val="-13"/>
        </w:rPr>
        <w:t> </w:t>
      </w:r>
      <w:r>
        <w:rPr>
          <w:color w:val="231F20"/>
        </w:rPr>
        <w:t>follow</w:t>
      </w:r>
      <w:r>
        <w:rPr>
          <w:color w:val="231F20"/>
          <w:spacing w:val="-13"/>
        </w:rPr>
        <w:t> </w:t>
      </w:r>
      <w:r>
        <w:rPr>
          <w:color w:val="231F20"/>
        </w:rPr>
        <w:t>in</w:t>
      </w:r>
      <w:r>
        <w:rPr>
          <w:color w:val="231F20"/>
          <w:spacing w:val="-12"/>
        </w:rPr>
        <w:t> </w:t>
      </w:r>
      <w:r>
        <w:rPr>
          <w:color w:val="231F20"/>
        </w:rPr>
        <w:t>the</w:t>
      </w:r>
      <w:r>
        <w:rPr>
          <w:color w:val="231F20"/>
          <w:spacing w:val="-12"/>
        </w:rPr>
        <w:t> </w:t>
      </w:r>
      <w:r>
        <w:rPr>
          <w:color w:val="231F20"/>
        </w:rPr>
        <w:t>steps of</w:t>
      </w:r>
      <w:r>
        <w:rPr>
          <w:color w:val="231F20"/>
          <w:spacing w:val="-6"/>
        </w:rPr>
        <w:t> </w:t>
      </w:r>
      <w:r>
        <w:rPr>
          <w:color w:val="231F20"/>
        </w:rPr>
        <w:t>Rome</w:t>
      </w:r>
      <w:r>
        <w:rPr>
          <w:color w:val="231F20"/>
          <w:spacing w:val="-6"/>
        </w:rPr>
        <w:t> </w:t>
      </w:r>
      <w:r>
        <w:rPr>
          <w:color w:val="231F20"/>
        </w:rPr>
        <w:t>in</w:t>
      </w:r>
      <w:r>
        <w:rPr>
          <w:color w:val="231F20"/>
          <w:spacing w:val="-6"/>
        </w:rPr>
        <w:t> </w:t>
      </w:r>
      <w:r>
        <w:rPr>
          <w:color w:val="231F20"/>
        </w:rPr>
        <w:t>trampling</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rights</w:t>
      </w:r>
      <w:r>
        <w:rPr>
          <w:color w:val="231F20"/>
          <w:spacing w:val="-6"/>
        </w:rPr>
        <w:t> </w:t>
      </w:r>
      <w:r>
        <w:rPr>
          <w:color w:val="231F20"/>
        </w:rPr>
        <w:t>of</w:t>
      </w:r>
      <w:r>
        <w:rPr>
          <w:color w:val="231F20"/>
          <w:spacing w:val="-6"/>
        </w:rPr>
        <w:t> </w:t>
      </w:r>
      <w:r>
        <w:rPr>
          <w:color w:val="231F20"/>
        </w:rPr>
        <w:t>conscience.”</w:t>
      </w:r>
    </w:p>
    <w:p>
      <w:pPr>
        <w:spacing w:after="0" w:line="249" w:lineRule="auto"/>
        <w:sectPr>
          <w:pgSz w:w="12240" w:h="15840"/>
          <w:pgMar w:header="0" w:footer="620" w:top="680" w:bottom="820" w:left="600" w:right="600"/>
        </w:sectPr>
      </w:pPr>
    </w:p>
    <w:p>
      <w:pPr>
        <w:pStyle w:val="Heading1"/>
        <w:spacing w:line="627" w:lineRule="exact"/>
      </w:pPr>
      <w:r>
        <w:rPr/>
        <w:pict>
          <v:shape style="position:absolute;margin-left:72pt;margin-top:25.501945pt;width:36.9pt;height:56.6pt;mso-position-horizontal-relative:page;mso-position-vertical-relative:paragraph;z-index:-16403456" type="#_x0000_t202" filled="false" stroked="false">
            <v:textbox inset="0,0,0,0">
              <w:txbxContent>
                <w:p>
                  <w:pPr>
                    <w:spacing w:line="1131" w:lineRule="exact" w:before="0"/>
                    <w:ind w:left="0" w:right="0" w:firstLine="0"/>
                    <w:jc w:val="left"/>
                    <w:rPr>
                      <w:sz w:val="102"/>
                    </w:rPr>
                  </w:pPr>
                  <w:r>
                    <w:rPr>
                      <w:color w:val="231F20"/>
                      <w:w w:val="100"/>
                      <w:sz w:val="102"/>
                    </w:rPr>
                    <w:t>H</w:t>
                  </w:r>
                </w:p>
              </w:txbxContent>
            </v:textbox>
            <w10:wrap type="none"/>
          </v:shape>
        </w:pict>
      </w:r>
      <w:bookmarkStart w:name="Edom, Moab, and Ammon" w:id="45"/>
      <w:bookmarkEnd w:id="45"/>
      <w:r>
        <w:rPr>
          <w:b w:val="0"/>
        </w:rPr>
      </w:r>
      <w:bookmarkStart w:name="THE ONWARD MARCH" w:id="46"/>
      <w:bookmarkEnd w:id="46"/>
      <w:r>
        <w:rPr>
          <w:b w:val="0"/>
        </w:rPr>
      </w:r>
      <w:bookmarkStart w:name="_bookmark7" w:id="47"/>
      <w:bookmarkEnd w:id="47"/>
      <w:r>
        <w:rPr>
          <w:b w:val="0"/>
        </w:rPr>
      </w:r>
      <w:r>
        <w:rPr>
          <w:color w:val="231F20"/>
        </w:rPr>
        <w:t>Edom, Moab, and</w:t>
      </w:r>
      <w:r>
        <w:rPr>
          <w:color w:val="231F20"/>
          <w:spacing w:val="-51"/>
        </w:rPr>
        <w:t> </w:t>
      </w:r>
      <w:r>
        <w:rPr>
          <w:color w:val="231F20"/>
        </w:rPr>
        <w:t>Ammon</w:t>
      </w:r>
    </w:p>
    <w:p>
      <w:pPr>
        <w:spacing w:after="0" w:line="627" w:lineRule="exact"/>
        <w:sectPr>
          <w:pgSz w:w="12240" w:h="15840"/>
          <w:pgMar w:header="0" w:footer="620" w:top="500" w:bottom="820" w:left="600" w:right="600"/>
        </w:sectPr>
      </w:pPr>
    </w:p>
    <w:p>
      <w:pPr>
        <w:pStyle w:val="BodyText"/>
        <w:spacing w:line="249" w:lineRule="auto" w:before="3"/>
        <w:ind w:left="1551" w:right="333" w:firstLine="25"/>
      </w:pPr>
      <w:r>
        <w:rPr>
          <w:color w:val="231F20"/>
        </w:rPr>
        <w:t>e shall enter also into the glorious </w:t>
      </w:r>
      <w:r>
        <w:rPr>
          <w:color w:val="231F20"/>
          <w:spacing w:val="-3"/>
        </w:rPr>
        <w:t>lland, </w:t>
      </w:r>
      <w:r>
        <w:rPr>
          <w:color w:val="231F20"/>
        </w:rPr>
        <w:t>and</w:t>
      </w:r>
      <w:r>
        <w:rPr>
          <w:color w:val="231F20"/>
          <w:spacing w:val="-9"/>
        </w:rPr>
        <w:t> </w:t>
      </w:r>
      <w:r>
        <w:rPr>
          <w:color w:val="231F20"/>
        </w:rPr>
        <w:t>many</w:t>
      </w:r>
      <w:r>
        <w:rPr>
          <w:color w:val="231F20"/>
          <w:spacing w:val="-8"/>
        </w:rPr>
        <w:t> </w:t>
      </w:r>
      <w:r>
        <w:rPr>
          <w:color w:val="231F20"/>
        </w:rPr>
        <w:t>countries</w:t>
      </w:r>
      <w:r>
        <w:rPr>
          <w:color w:val="231F20"/>
          <w:spacing w:val="-8"/>
        </w:rPr>
        <w:t> </w:t>
      </w:r>
      <w:r>
        <w:rPr>
          <w:color w:val="231F20"/>
        </w:rPr>
        <w:t>shall</w:t>
      </w:r>
      <w:r>
        <w:rPr>
          <w:color w:val="231F20"/>
          <w:spacing w:val="-8"/>
        </w:rPr>
        <w:t> </w:t>
      </w:r>
      <w:r>
        <w:rPr>
          <w:color w:val="231F20"/>
        </w:rPr>
        <w:t>be</w:t>
      </w:r>
      <w:r>
        <w:rPr>
          <w:color w:val="231F20"/>
          <w:spacing w:val="-9"/>
        </w:rPr>
        <w:t> </w:t>
      </w:r>
      <w:r>
        <w:rPr>
          <w:color w:val="231F20"/>
        </w:rPr>
        <w:t>overthrown: but</w:t>
      </w:r>
      <w:r>
        <w:rPr>
          <w:color w:val="231F20"/>
          <w:spacing w:val="-22"/>
        </w:rPr>
        <w:t> </w:t>
      </w:r>
      <w:r>
        <w:rPr>
          <w:color w:val="231F20"/>
          <w:spacing w:val="-3"/>
        </w:rPr>
        <w:t>these</w:t>
      </w:r>
      <w:r>
        <w:rPr>
          <w:color w:val="231F20"/>
          <w:spacing w:val="-21"/>
        </w:rPr>
        <w:t> </w:t>
      </w:r>
      <w:r>
        <w:rPr>
          <w:color w:val="231F20"/>
          <w:spacing w:val="-3"/>
        </w:rPr>
        <w:t>shall</w:t>
      </w:r>
      <w:r>
        <w:rPr>
          <w:color w:val="231F20"/>
          <w:spacing w:val="-21"/>
        </w:rPr>
        <w:t> </w:t>
      </w:r>
      <w:r>
        <w:rPr>
          <w:color w:val="231F20"/>
          <w:spacing w:val="-3"/>
        </w:rPr>
        <w:t>escape</w:t>
      </w:r>
      <w:r>
        <w:rPr>
          <w:color w:val="231F20"/>
          <w:spacing w:val="-21"/>
        </w:rPr>
        <w:t> </w:t>
      </w:r>
      <w:r>
        <w:rPr>
          <w:color w:val="231F20"/>
        </w:rPr>
        <w:t>out</w:t>
      </w:r>
      <w:r>
        <w:rPr>
          <w:color w:val="231F20"/>
          <w:spacing w:val="-21"/>
        </w:rPr>
        <w:t> </w:t>
      </w:r>
      <w:r>
        <w:rPr>
          <w:color w:val="231F20"/>
        </w:rPr>
        <w:t>of</w:t>
      </w:r>
      <w:r>
        <w:rPr>
          <w:color w:val="231F20"/>
          <w:spacing w:val="-21"/>
        </w:rPr>
        <w:t> </w:t>
      </w:r>
      <w:r>
        <w:rPr>
          <w:color w:val="231F20"/>
        </w:rPr>
        <w:t>his</w:t>
      </w:r>
      <w:r>
        <w:rPr>
          <w:color w:val="231F20"/>
          <w:spacing w:val="-21"/>
        </w:rPr>
        <w:t> </w:t>
      </w:r>
      <w:r>
        <w:rPr>
          <w:color w:val="231F20"/>
          <w:spacing w:val="-3"/>
        </w:rPr>
        <w:t>hand,</w:t>
      </w:r>
      <w:r>
        <w:rPr>
          <w:color w:val="231F20"/>
          <w:spacing w:val="-21"/>
        </w:rPr>
        <w:t> </w:t>
      </w:r>
      <w:r>
        <w:rPr>
          <w:color w:val="231F20"/>
          <w:spacing w:val="-3"/>
        </w:rPr>
        <w:t>even</w:t>
      </w:r>
    </w:p>
    <w:p>
      <w:pPr>
        <w:pStyle w:val="BodyText"/>
        <w:spacing w:line="249" w:lineRule="auto" w:before="3"/>
        <w:ind w:left="407" w:right="330" w:firstLine="0"/>
      </w:pPr>
      <w:r>
        <w:rPr>
          <w:color w:val="231F20"/>
        </w:rPr>
        <w:t>Edom, and Moab, and the chief of the children of Ammon.” Daniel 11:41.</w:t>
      </w:r>
    </w:p>
    <w:p>
      <w:pPr>
        <w:pStyle w:val="BodyText"/>
        <w:spacing w:line="249" w:lineRule="auto" w:before="97"/>
        <w:ind w:right="45"/>
      </w:pPr>
      <w:r>
        <w:rPr>
          <w:color w:val="231F20"/>
        </w:rPr>
        <w:t>In</w:t>
      </w:r>
      <w:r>
        <w:rPr>
          <w:color w:val="231F20"/>
          <w:spacing w:val="-9"/>
        </w:rPr>
        <w:t> </w:t>
      </w:r>
      <w:r>
        <w:rPr>
          <w:color w:val="231F20"/>
        </w:rPr>
        <w:t>the</w:t>
      </w:r>
      <w:r>
        <w:rPr>
          <w:color w:val="231F20"/>
          <w:spacing w:val="-8"/>
        </w:rPr>
        <w:t> </w:t>
      </w:r>
      <w:r>
        <w:rPr>
          <w:color w:val="231F20"/>
        </w:rPr>
        <w:t>previous</w:t>
      </w:r>
      <w:r>
        <w:rPr>
          <w:color w:val="231F20"/>
          <w:spacing w:val="-9"/>
        </w:rPr>
        <w:t> </w:t>
      </w:r>
      <w:r>
        <w:rPr>
          <w:color w:val="231F20"/>
        </w:rPr>
        <w:t>two</w:t>
      </w:r>
      <w:r>
        <w:rPr>
          <w:color w:val="231F20"/>
          <w:spacing w:val="-8"/>
        </w:rPr>
        <w:t> </w:t>
      </w:r>
      <w:r>
        <w:rPr>
          <w:color w:val="231F20"/>
        </w:rPr>
        <w:t>chapters</w:t>
      </w:r>
      <w:r>
        <w:rPr>
          <w:color w:val="231F20"/>
          <w:spacing w:val="-8"/>
        </w:rPr>
        <w:t> </w:t>
      </w:r>
      <w:r>
        <w:rPr>
          <w:color w:val="231F20"/>
        </w:rPr>
        <w:t>we</w:t>
      </w:r>
      <w:r>
        <w:rPr>
          <w:color w:val="231F20"/>
          <w:spacing w:val="-9"/>
        </w:rPr>
        <w:t> </w:t>
      </w:r>
      <w:r>
        <w:rPr>
          <w:color w:val="231F20"/>
        </w:rPr>
        <w:t>identified</w:t>
      </w:r>
      <w:r>
        <w:rPr>
          <w:color w:val="231F20"/>
          <w:spacing w:val="-8"/>
        </w:rPr>
        <w:t> </w:t>
      </w:r>
      <w:r>
        <w:rPr>
          <w:color w:val="231F20"/>
        </w:rPr>
        <w:t>the</w:t>
      </w:r>
      <w:r>
        <w:rPr>
          <w:color w:val="231F20"/>
          <w:spacing w:val="-8"/>
        </w:rPr>
        <w:t> </w:t>
      </w:r>
      <w:r>
        <w:rPr>
          <w:color w:val="231F20"/>
        </w:rPr>
        <w:t>“glorious land” of Daniel 11:41 as being the United States, while also noting that when the </w:t>
      </w:r>
      <w:r>
        <w:rPr>
          <w:color w:val="231F20"/>
          <w:spacing w:val="-3"/>
        </w:rPr>
        <w:t>Papacy, </w:t>
      </w:r>
      <w:r>
        <w:rPr>
          <w:color w:val="231F20"/>
        </w:rPr>
        <w:t>symbolized as the “king of the north”, enters into the United States, many people will </w:t>
      </w:r>
      <w:r>
        <w:rPr>
          <w:color w:val="231F20"/>
          <w:spacing w:val="-7"/>
        </w:rPr>
        <w:t>be </w:t>
      </w:r>
      <w:r>
        <w:rPr>
          <w:color w:val="231F20"/>
        </w:rPr>
        <w:t>overthrown as others escape out of “his hand.” Those </w:t>
      </w:r>
      <w:r>
        <w:rPr>
          <w:color w:val="231F20"/>
          <w:spacing w:val="-4"/>
        </w:rPr>
        <w:t>who </w:t>
      </w:r>
      <w:r>
        <w:rPr>
          <w:color w:val="231F20"/>
        </w:rPr>
        <w:t>are</w:t>
      </w:r>
      <w:r>
        <w:rPr>
          <w:color w:val="231F20"/>
          <w:spacing w:val="-18"/>
        </w:rPr>
        <w:t> </w:t>
      </w:r>
      <w:r>
        <w:rPr>
          <w:color w:val="231F20"/>
        </w:rPr>
        <w:t>overthrown</w:t>
      </w:r>
      <w:r>
        <w:rPr>
          <w:color w:val="231F20"/>
          <w:spacing w:val="-17"/>
        </w:rPr>
        <w:t> </w:t>
      </w:r>
      <w:r>
        <w:rPr>
          <w:b/>
          <w:color w:val="231F20"/>
        </w:rPr>
        <w:t>clasp</w:t>
      </w:r>
      <w:r>
        <w:rPr>
          <w:b/>
          <w:color w:val="231F20"/>
          <w:spacing w:val="-19"/>
        </w:rPr>
        <w:t> </w:t>
      </w:r>
      <w:r>
        <w:rPr>
          <w:b/>
          <w:color w:val="231F20"/>
        </w:rPr>
        <w:t>hands</w:t>
      </w:r>
      <w:r>
        <w:rPr>
          <w:b/>
          <w:color w:val="231F20"/>
          <w:spacing w:val="-18"/>
        </w:rPr>
        <w:t> </w:t>
      </w:r>
      <w:r>
        <w:rPr>
          <w:color w:val="231F20"/>
        </w:rPr>
        <w:t>with</w:t>
      </w:r>
      <w:r>
        <w:rPr>
          <w:color w:val="231F20"/>
          <w:spacing w:val="-18"/>
        </w:rPr>
        <w:t> </w:t>
      </w:r>
      <w:r>
        <w:rPr>
          <w:color w:val="231F20"/>
        </w:rPr>
        <w:t>the</w:t>
      </w:r>
      <w:r>
        <w:rPr>
          <w:color w:val="231F20"/>
          <w:spacing w:val="-18"/>
        </w:rPr>
        <w:t> </w:t>
      </w:r>
      <w:r>
        <w:rPr>
          <w:color w:val="231F20"/>
          <w:spacing w:val="-3"/>
        </w:rPr>
        <w:t>Papacy,</w:t>
      </w:r>
      <w:r>
        <w:rPr>
          <w:color w:val="231F20"/>
          <w:spacing w:val="-18"/>
        </w:rPr>
        <w:t> </w:t>
      </w:r>
      <w:r>
        <w:rPr>
          <w:color w:val="231F20"/>
        </w:rPr>
        <w:t>symbolizing</w:t>
      </w:r>
      <w:r>
        <w:rPr>
          <w:color w:val="231F20"/>
          <w:spacing w:val="-17"/>
        </w:rPr>
        <w:t> </w:t>
      </w:r>
      <w:r>
        <w:rPr>
          <w:color w:val="231F20"/>
        </w:rPr>
        <w:t>an </w:t>
      </w:r>
      <w:r>
        <w:rPr>
          <w:color w:val="231F20"/>
          <w:spacing w:val="-4"/>
        </w:rPr>
        <w:t>agreement</w:t>
      </w:r>
      <w:r>
        <w:rPr>
          <w:color w:val="231F20"/>
          <w:spacing w:val="-21"/>
        </w:rPr>
        <w:t> </w:t>
      </w:r>
      <w:r>
        <w:rPr>
          <w:color w:val="231F20"/>
          <w:spacing w:val="-3"/>
        </w:rPr>
        <w:t>with</w:t>
      </w:r>
      <w:r>
        <w:rPr>
          <w:color w:val="231F20"/>
          <w:spacing w:val="-21"/>
        </w:rPr>
        <w:t> </w:t>
      </w:r>
      <w:r>
        <w:rPr>
          <w:color w:val="231F20"/>
          <w:spacing w:val="-3"/>
        </w:rPr>
        <w:t>the</w:t>
      </w:r>
      <w:r>
        <w:rPr>
          <w:color w:val="231F20"/>
          <w:spacing w:val="-20"/>
        </w:rPr>
        <w:t> </w:t>
      </w:r>
      <w:r>
        <w:rPr>
          <w:color w:val="231F20"/>
          <w:spacing w:val="-4"/>
        </w:rPr>
        <w:t>spiritual</w:t>
      </w:r>
      <w:r>
        <w:rPr>
          <w:color w:val="231F20"/>
          <w:spacing w:val="-21"/>
        </w:rPr>
        <w:t> </w:t>
      </w:r>
      <w:r>
        <w:rPr>
          <w:color w:val="231F20"/>
          <w:spacing w:val="-4"/>
        </w:rPr>
        <w:t>authority</w:t>
      </w:r>
      <w:r>
        <w:rPr>
          <w:color w:val="231F20"/>
          <w:spacing w:val="-20"/>
        </w:rPr>
        <w:t> </w:t>
      </w:r>
      <w:r>
        <w:rPr>
          <w:color w:val="231F20"/>
        </w:rPr>
        <w:t>of</w:t>
      </w:r>
      <w:r>
        <w:rPr>
          <w:color w:val="231F20"/>
          <w:spacing w:val="-21"/>
        </w:rPr>
        <w:t> </w:t>
      </w:r>
      <w:r>
        <w:rPr>
          <w:color w:val="231F20"/>
          <w:spacing w:val="-3"/>
        </w:rPr>
        <w:t>the</w:t>
      </w:r>
      <w:r>
        <w:rPr>
          <w:color w:val="231F20"/>
          <w:spacing w:val="-20"/>
        </w:rPr>
        <w:t> </w:t>
      </w:r>
      <w:r>
        <w:rPr>
          <w:color w:val="231F20"/>
          <w:spacing w:val="-4"/>
        </w:rPr>
        <w:t>papal</w:t>
      </w:r>
      <w:r>
        <w:rPr>
          <w:color w:val="231F20"/>
          <w:spacing w:val="-21"/>
        </w:rPr>
        <w:t> </w:t>
      </w:r>
      <w:r>
        <w:rPr>
          <w:color w:val="231F20"/>
          <w:spacing w:val="-5"/>
        </w:rPr>
        <w:t>power,</w:t>
      </w:r>
      <w:r>
        <w:rPr>
          <w:color w:val="231F20"/>
          <w:spacing w:val="-20"/>
        </w:rPr>
        <w:t> </w:t>
      </w:r>
      <w:r>
        <w:rPr>
          <w:color w:val="231F20"/>
          <w:spacing w:val="-4"/>
        </w:rPr>
        <w:t>which </w:t>
      </w:r>
      <w:r>
        <w:rPr>
          <w:color w:val="231F20"/>
        </w:rPr>
        <w:t>occurs when the “king of the north” “enters” the “glorious land”</w:t>
      </w:r>
      <w:r>
        <w:rPr>
          <w:color w:val="231F20"/>
          <w:spacing w:val="-18"/>
        </w:rPr>
        <w:t> </w:t>
      </w:r>
      <w:r>
        <w:rPr>
          <w:color w:val="231F20"/>
        </w:rPr>
        <w:t>by</w:t>
      </w:r>
      <w:r>
        <w:rPr>
          <w:color w:val="231F20"/>
          <w:spacing w:val="-18"/>
        </w:rPr>
        <w:t> </w:t>
      </w:r>
      <w:r>
        <w:rPr>
          <w:color w:val="231F20"/>
        </w:rPr>
        <w:t>means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passage</w:t>
      </w:r>
      <w:r>
        <w:rPr>
          <w:color w:val="231F20"/>
          <w:spacing w:val="-18"/>
        </w:rPr>
        <w:t> </w:t>
      </w:r>
      <w:r>
        <w:rPr>
          <w:color w:val="231F20"/>
        </w:rPr>
        <w:t>of</w:t>
      </w:r>
      <w:r>
        <w:rPr>
          <w:color w:val="231F20"/>
          <w:spacing w:val="-17"/>
        </w:rPr>
        <w:t> </w:t>
      </w:r>
      <w:r>
        <w:rPr>
          <w:color w:val="231F20"/>
        </w:rPr>
        <w:t>a</w:t>
      </w:r>
      <w:r>
        <w:rPr>
          <w:color w:val="231F20"/>
          <w:spacing w:val="-18"/>
        </w:rPr>
        <w:t> </w:t>
      </w:r>
      <w:r>
        <w:rPr>
          <w:color w:val="231F20"/>
        </w:rPr>
        <w:t>national</w:t>
      </w:r>
      <w:r>
        <w:rPr>
          <w:color w:val="231F20"/>
          <w:spacing w:val="-18"/>
        </w:rPr>
        <w:t> </w:t>
      </w:r>
      <w:r>
        <w:rPr>
          <w:color w:val="231F20"/>
        </w:rPr>
        <w:t>Sunday</w:t>
      </w:r>
      <w:r>
        <w:rPr>
          <w:color w:val="231F20"/>
          <w:spacing w:val="-18"/>
        </w:rPr>
        <w:t> </w:t>
      </w:r>
      <w:r>
        <w:rPr>
          <w:color w:val="231F20"/>
        </w:rPr>
        <w:t>law</w:t>
      </w:r>
      <w:r>
        <w:rPr>
          <w:color w:val="231F20"/>
          <w:spacing w:val="-18"/>
        </w:rPr>
        <w:t> </w:t>
      </w:r>
      <w:r>
        <w:rPr>
          <w:color w:val="231F20"/>
        </w:rPr>
        <w:t>in</w:t>
      </w:r>
      <w:r>
        <w:rPr>
          <w:color w:val="231F20"/>
          <w:spacing w:val="-18"/>
        </w:rPr>
        <w:t> </w:t>
      </w:r>
      <w:r>
        <w:rPr>
          <w:color w:val="231F20"/>
        </w:rPr>
        <w:t>the United</w:t>
      </w:r>
      <w:r>
        <w:rPr>
          <w:color w:val="231F20"/>
          <w:spacing w:val="10"/>
        </w:rPr>
        <w:t> </w:t>
      </w:r>
      <w:r>
        <w:rPr>
          <w:color w:val="231F20"/>
        </w:rPr>
        <w:t>States.</w:t>
      </w:r>
    </w:p>
    <w:p>
      <w:pPr>
        <w:spacing w:before="54"/>
        <w:ind w:left="1400" w:right="1328" w:firstLine="0"/>
        <w:jc w:val="center"/>
        <w:rPr>
          <w:b/>
          <w:sz w:val="17"/>
        </w:rPr>
      </w:pPr>
      <w:r>
        <w:rPr>
          <w:b/>
          <w:color w:val="231F20"/>
          <w:sz w:val="24"/>
        </w:rPr>
        <w:t>T</w:t>
      </w:r>
      <w:r>
        <w:rPr>
          <w:b/>
          <w:color w:val="231F20"/>
          <w:sz w:val="17"/>
        </w:rPr>
        <w:t>HE </w:t>
      </w:r>
      <w:r>
        <w:rPr>
          <w:b/>
          <w:color w:val="231F20"/>
          <w:sz w:val="24"/>
        </w:rPr>
        <w:t>O</w:t>
      </w:r>
      <w:r>
        <w:rPr>
          <w:b/>
          <w:color w:val="231F20"/>
          <w:sz w:val="17"/>
        </w:rPr>
        <w:t>NWARD </w:t>
      </w:r>
      <w:r>
        <w:rPr>
          <w:b/>
          <w:color w:val="231F20"/>
          <w:sz w:val="24"/>
        </w:rPr>
        <w:t>M</w:t>
      </w:r>
      <w:r>
        <w:rPr>
          <w:b/>
          <w:color w:val="231F20"/>
          <w:sz w:val="17"/>
        </w:rPr>
        <w:t>ARCH</w:t>
      </w:r>
    </w:p>
    <w:p>
      <w:pPr>
        <w:pStyle w:val="BodyText"/>
        <w:spacing w:line="249" w:lineRule="auto" w:before="39"/>
        <w:ind w:right="40"/>
      </w:pPr>
      <w:r>
        <w:rPr>
          <w:color w:val="231F20"/>
        </w:rPr>
        <w:t>In</w:t>
      </w:r>
      <w:r>
        <w:rPr>
          <w:color w:val="231F20"/>
          <w:spacing w:val="-10"/>
        </w:rPr>
        <w:t> </w:t>
      </w:r>
      <w:r>
        <w:rPr>
          <w:color w:val="231F20"/>
        </w:rPr>
        <w:t>the</w:t>
      </w:r>
      <w:r>
        <w:rPr>
          <w:color w:val="231F20"/>
          <w:spacing w:val="-9"/>
        </w:rPr>
        <w:t> </w:t>
      </w:r>
      <w:r>
        <w:rPr>
          <w:color w:val="231F20"/>
        </w:rPr>
        <w:t>last</w:t>
      </w:r>
      <w:r>
        <w:rPr>
          <w:color w:val="231F20"/>
          <w:spacing w:val="-9"/>
        </w:rPr>
        <w:t> </w:t>
      </w:r>
      <w:r>
        <w:rPr>
          <w:color w:val="231F20"/>
        </w:rPr>
        <w:t>chapter</w:t>
      </w:r>
      <w:r>
        <w:rPr>
          <w:color w:val="231F20"/>
          <w:spacing w:val="-9"/>
        </w:rPr>
        <w:t> </w:t>
      </w:r>
      <w:r>
        <w:rPr>
          <w:color w:val="231F20"/>
        </w:rPr>
        <w:t>we</w:t>
      </w:r>
      <w:r>
        <w:rPr>
          <w:color w:val="231F20"/>
          <w:spacing w:val="-9"/>
        </w:rPr>
        <w:t> </w:t>
      </w:r>
      <w:r>
        <w:rPr>
          <w:color w:val="231F20"/>
        </w:rPr>
        <w:t>described</w:t>
      </w:r>
      <w:r>
        <w:rPr>
          <w:color w:val="231F20"/>
          <w:spacing w:val="-9"/>
        </w:rPr>
        <w:t> </w:t>
      </w:r>
      <w:r>
        <w:rPr>
          <w:color w:val="231F20"/>
        </w:rPr>
        <w:t>this</w:t>
      </w:r>
      <w:r>
        <w:rPr>
          <w:color w:val="231F20"/>
          <w:spacing w:val="-9"/>
        </w:rPr>
        <w:t> </w:t>
      </w:r>
      <w:r>
        <w:rPr>
          <w:color w:val="231F20"/>
        </w:rPr>
        <w:t>verse</w:t>
      </w:r>
      <w:r>
        <w:rPr>
          <w:color w:val="231F20"/>
          <w:spacing w:val="-9"/>
        </w:rPr>
        <w:t> </w:t>
      </w:r>
      <w:r>
        <w:rPr>
          <w:color w:val="231F20"/>
        </w:rPr>
        <w:t>as</w:t>
      </w:r>
      <w:r>
        <w:rPr>
          <w:color w:val="231F20"/>
          <w:spacing w:val="-9"/>
        </w:rPr>
        <w:t> </w:t>
      </w:r>
      <w:r>
        <w:rPr>
          <w:color w:val="231F20"/>
        </w:rPr>
        <w:t>illustrating</w:t>
      </w:r>
      <w:bookmarkStart w:name="ESCAPING THEIR HOMELAND" w:id="48"/>
      <w:bookmarkEnd w:id="48"/>
      <w:r>
        <w:rPr>
          <w:color w:val="231F20"/>
        </w:rPr>
      </w:r>
      <w:r>
        <w:rPr>
          <w:color w:val="231F20"/>
        </w:rPr>
        <w:t> a</w:t>
      </w:r>
      <w:r>
        <w:rPr>
          <w:color w:val="231F20"/>
          <w:spacing w:val="-20"/>
        </w:rPr>
        <w:t> </w:t>
      </w:r>
      <w:r>
        <w:rPr>
          <w:color w:val="231F20"/>
        </w:rPr>
        <w:t>progression</w:t>
      </w:r>
      <w:r>
        <w:rPr>
          <w:color w:val="231F20"/>
          <w:spacing w:val="-19"/>
        </w:rPr>
        <w:t> </w:t>
      </w:r>
      <w:r>
        <w:rPr>
          <w:color w:val="231F20"/>
        </w:rPr>
        <w:t>of</w:t>
      </w:r>
      <w:r>
        <w:rPr>
          <w:color w:val="231F20"/>
          <w:spacing w:val="-19"/>
        </w:rPr>
        <w:t> </w:t>
      </w:r>
      <w:r>
        <w:rPr>
          <w:color w:val="231F20"/>
        </w:rPr>
        <w:t>events</w:t>
      </w:r>
      <w:r>
        <w:rPr>
          <w:color w:val="231F20"/>
          <w:spacing w:val="-19"/>
        </w:rPr>
        <w:t> </w:t>
      </w:r>
      <w:r>
        <w:rPr>
          <w:color w:val="231F20"/>
        </w:rPr>
        <w:t>which</w:t>
      </w:r>
      <w:r>
        <w:rPr>
          <w:color w:val="231F20"/>
          <w:spacing w:val="-19"/>
        </w:rPr>
        <w:t> </w:t>
      </w:r>
      <w:r>
        <w:rPr>
          <w:color w:val="231F20"/>
        </w:rPr>
        <w:t>unfold</w:t>
      </w:r>
      <w:r>
        <w:rPr>
          <w:color w:val="231F20"/>
          <w:spacing w:val="-19"/>
        </w:rPr>
        <w:t> </w:t>
      </w:r>
      <w:r>
        <w:rPr>
          <w:color w:val="231F20"/>
        </w:rPr>
        <w:t>as</w:t>
      </w:r>
      <w:r>
        <w:rPr>
          <w:color w:val="231F20"/>
          <w:spacing w:val="-19"/>
        </w:rPr>
        <w:t> </w:t>
      </w:r>
      <w:r>
        <w:rPr>
          <w:color w:val="231F20"/>
        </w:rPr>
        <w:t>the</w:t>
      </w:r>
      <w:r>
        <w:rPr>
          <w:color w:val="231F20"/>
          <w:spacing w:val="-20"/>
        </w:rPr>
        <w:t> </w:t>
      </w:r>
      <w:r>
        <w:rPr>
          <w:color w:val="231F20"/>
        </w:rPr>
        <w:t>Sunday-law</w:t>
      </w:r>
      <w:r>
        <w:rPr>
          <w:color w:val="231F20"/>
          <w:spacing w:val="-19"/>
        </w:rPr>
        <w:t> </w:t>
      </w:r>
      <w:r>
        <w:rPr>
          <w:color w:val="231F20"/>
        </w:rPr>
        <w:t>issue is enforced in the United States. As these events and issues proceed through time they intensify, while accelerating “the </w:t>
      </w:r>
      <w:r>
        <w:rPr>
          <w:color w:val="231F20"/>
          <w:spacing w:val="-3"/>
        </w:rPr>
        <w:t>shaking.”</w:t>
      </w:r>
      <w:r>
        <w:rPr>
          <w:color w:val="231F20"/>
          <w:spacing w:val="-20"/>
        </w:rPr>
        <w:t> </w:t>
      </w:r>
      <w:r>
        <w:rPr>
          <w:color w:val="231F20"/>
        </w:rPr>
        <w:t>The</w:t>
      </w:r>
      <w:r>
        <w:rPr>
          <w:color w:val="231F20"/>
          <w:spacing w:val="-19"/>
        </w:rPr>
        <w:t> </w:t>
      </w:r>
      <w:r>
        <w:rPr>
          <w:color w:val="231F20"/>
          <w:spacing w:val="-3"/>
        </w:rPr>
        <w:t>shaking</w:t>
      </w:r>
      <w:r>
        <w:rPr>
          <w:color w:val="231F20"/>
          <w:spacing w:val="-19"/>
        </w:rPr>
        <w:t> </w:t>
      </w:r>
      <w:r>
        <w:rPr>
          <w:color w:val="231F20"/>
        </w:rPr>
        <w:t>for</w:t>
      </w:r>
      <w:r>
        <w:rPr>
          <w:color w:val="231F20"/>
          <w:spacing w:val="-20"/>
        </w:rPr>
        <w:t> </w:t>
      </w:r>
      <w:r>
        <w:rPr>
          <w:color w:val="231F20"/>
          <w:spacing w:val="-3"/>
        </w:rPr>
        <w:t>Adventism</w:t>
      </w:r>
      <w:r>
        <w:rPr>
          <w:color w:val="231F20"/>
          <w:spacing w:val="-19"/>
        </w:rPr>
        <w:t> </w:t>
      </w:r>
      <w:r>
        <w:rPr>
          <w:color w:val="231F20"/>
          <w:spacing w:val="-3"/>
        </w:rPr>
        <w:t>culminates</w:t>
      </w:r>
      <w:r>
        <w:rPr>
          <w:color w:val="231F20"/>
          <w:spacing w:val="-19"/>
        </w:rPr>
        <w:t> </w:t>
      </w:r>
      <w:r>
        <w:rPr>
          <w:color w:val="231F20"/>
          <w:spacing w:val="-3"/>
        </w:rPr>
        <w:t>with</w:t>
      </w:r>
      <w:r>
        <w:rPr>
          <w:color w:val="231F20"/>
          <w:spacing w:val="-20"/>
        </w:rPr>
        <w:t> </w:t>
      </w:r>
      <w:r>
        <w:rPr>
          <w:color w:val="231F20"/>
        </w:rPr>
        <w:t>the</w:t>
      </w:r>
      <w:r>
        <w:rPr>
          <w:color w:val="231F20"/>
          <w:spacing w:val="-19"/>
        </w:rPr>
        <w:t> </w:t>
      </w:r>
      <w:r>
        <w:rPr>
          <w:color w:val="231F20"/>
          <w:spacing w:val="-3"/>
        </w:rPr>
        <w:t>final </w:t>
      </w:r>
      <w:r>
        <w:rPr>
          <w:color w:val="231F20"/>
          <w:spacing w:val="4"/>
        </w:rPr>
        <w:t>purification </w:t>
      </w:r>
      <w:r>
        <w:rPr>
          <w:color w:val="231F20"/>
          <w:spacing w:val="2"/>
        </w:rPr>
        <w:t>of </w:t>
      </w:r>
      <w:r>
        <w:rPr>
          <w:color w:val="231F20"/>
          <w:spacing w:val="3"/>
        </w:rPr>
        <w:t>the </w:t>
      </w:r>
      <w:r>
        <w:rPr>
          <w:color w:val="231F20"/>
          <w:spacing w:val="4"/>
        </w:rPr>
        <w:t>Seventh-day Adventist Church. </w:t>
      </w:r>
      <w:r>
        <w:rPr>
          <w:color w:val="231F20"/>
          <w:spacing w:val="5"/>
        </w:rPr>
        <w:t>The </w:t>
      </w:r>
      <w:r>
        <w:rPr>
          <w:color w:val="231F20"/>
        </w:rPr>
        <w:t>purification is brought about by the apostasy of Adventists who</w:t>
      </w:r>
      <w:r>
        <w:rPr>
          <w:color w:val="231F20"/>
          <w:spacing w:val="-28"/>
        </w:rPr>
        <w:t> </w:t>
      </w:r>
      <w:r>
        <w:rPr>
          <w:color w:val="231F20"/>
        </w:rPr>
        <w:t>never</w:t>
      </w:r>
      <w:r>
        <w:rPr>
          <w:color w:val="231F20"/>
          <w:spacing w:val="-27"/>
        </w:rPr>
        <w:t> </w:t>
      </w:r>
      <w:r>
        <w:rPr>
          <w:color w:val="231F20"/>
        </w:rPr>
        <w:t>brought</w:t>
      </w:r>
      <w:r>
        <w:rPr>
          <w:color w:val="231F20"/>
          <w:spacing w:val="-27"/>
        </w:rPr>
        <w:t> </w:t>
      </w:r>
      <w:r>
        <w:rPr>
          <w:color w:val="231F20"/>
        </w:rPr>
        <w:t>“truth”</w:t>
      </w:r>
      <w:r>
        <w:rPr>
          <w:color w:val="231F20"/>
          <w:spacing w:val="-27"/>
        </w:rPr>
        <w:t> </w:t>
      </w:r>
      <w:r>
        <w:rPr>
          <w:color w:val="231F20"/>
        </w:rPr>
        <w:t>into</w:t>
      </w:r>
      <w:r>
        <w:rPr>
          <w:color w:val="231F20"/>
          <w:spacing w:val="-27"/>
        </w:rPr>
        <w:t> </w:t>
      </w:r>
      <w:r>
        <w:rPr>
          <w:color w:val="231F20"/>
        </w:rPr>
        <w:t>their</w:t>
      </w:r>
      <w:r>
        <w:rPr>
          <w:color w:val="231F20"/>
          <w:spacing w:val="-27"/>
        </w:rPr>
        <w:t> </w:t>
      </w:r>
      <w:r>
        <w:rPr>
          <w:color w:val="231F20"/>
        </w:rPr>
        <w:t>own</w:t>
      </w:r>
      <w:r>
        <w:rPr>
          <w:color w:val="231F20"/>
          <w:spacing w:val="-27"/>
        </w:rPr>
        <w:t> </w:t>
      </w:r>
      <w:r>
        <w:rPr>
          <w:color w:val="231F20"/>
        </w:rPr>
        <w:t>personal</w:t>
      </w:r>
      <w:r>
        <w:rPr>
          <w:color w:val="231F20"/>
          <w:spacing w:val="-27"/>
        </w:rPr>
        <w:t> </w:t>
      </w:r>
      <w:r>
        <w:rPr>
          <w:color w:val="231F20"/>
        </w:rPr>
        <w:t>experience, and </w:t>
      </w:r>
      <w:r>
        <w:rPr>
          <w:color w:val="231F20"/>
          <w:spacing w:val="2"/>
        </w:rPr>
        <w:t>they were therefore unprepared </w:t>
      </w:r>
      <w:r>
        <w:rPr>
          <w:color w:val="231F20"/>
        </w:rPr>
        <w:t>to </w:t>
      </w:r>
      <w:r>
        <w:rPr>
          <w:color w:val="231F20"/>
          <w:spacing w:val="2"/>
        </w:rPr>
        <w:t>stand against </w:t>
      </w:r>
      <w:r>
        <w:rPr>
          <w:color w:val="231F20"/>
          <w:spacing w:val="3"/>
        </w:rPr>
        <w:t>the </w:t>
      </w:r>
      <w:r>
        <w:rPr>
          <w:color w:val="231F20"/>
        </w:rPr>
        <w:t>persecution brought against </w:t>
      </w:r>
      <w:r>
        <w:rPr>
          <w:color w:val="231F20"/>
          <w:spacing w:val="-3"/>
        </w:rPr>
        <w:t>God’s </w:t>
      </w:r>
      <w:r>
        <w:rPr>
          <w:color w:val="231F20"/>
        </w:rPr>
        <w:t>people over the Sabbath issue. At this time the influence and authority of the Papacy continues to increase as it carries on its spiritual conquest</w:t>
      </w:r>
      <w:r>
        <w:rPr>
          <w:color w:val="231F20"/>
          <w:spacing w:val="-21"/>
        </w:rPr>
        <w:t> </w:t>
      </w:r>
      <w:r>
        <w:rPr>
          <w:color w:val="231F20"/>
        </w:rPr>
        <w:t>of the</w:t>
      </w:r>
      <w:r>
        <w:rPr>
          <w:color w:val="231F20"/>
          <w:spacing w:val="-16"/>
        </w:rPr>
        <w:t> </w:t>
      </w:r>
      <w:r>
        <w:rPr>
          <w:color w:val="231F20"/>
        </w:rPr>
        <w:t>world</w:t>
      </w:r>
      <w:r>
        <w:rPr>
          <w:color w:val="231F20"/>
          <w:spacing w:val="-15"/>
        </w:rPr>
        <w:t> </w:t>
      </w:r>
      <w:r>
        <w:rPr>
          <w:color w:val="231F20"/>
        </w:rPr>
        <w:t>before</w:t>
      </w:r>
      <w:r>
        <w:rPr>
          <w:color w:val="231F20"/>
          <w:spacing w:val="-16"/>
        </w:rPr>
        <w:t> </w:t>
      </w:r>
      <w:r>
        <w:rPr>
          <w:color w:val="231F20"/>
        </w:rPr>
        <w:t>ending</w:t>
      </w:r>
      <w:r>
        <w:rPr>
          <w:color w:val="231F20"/>
          <w:spacing w:val="-15"/>
        </w:rPr>
        <w:t> </w:t>
      </w:r>
      <w:r>
        <w:rPr>
          <w:color w:val="231F20"/>
        </w:rPr>
        <w:t>in</w:t>
      </w:r>
      <w:r>
        <w:rPr>
          <w:color w:val="231F20"/>
          <w:spacing w:val="-16"/>
        </w:rPr>
        <w:t> </w:t>
      </w:r>
      <w:r>
        <w:rPr>
          <w:color w:val="231F20"/>
        </w:rPr>
        <w:t>perdition.</w:t>
      </w:r>
    </w:p>
    <w:p>
      <w:pPr>
        <w:pStyle w:val="BodyText"/>
        <w:spacing w:line="249" w:lineRule="auto" w:before="12"/>
        <w:ind w:right="45"/>
      </w:pPr>
      <w:r>
        <w:rPr>
          <w:color w:val="231F20"/>
          <w:spacing w:val="-3"/>
        </w:rPr>
        <w:t>At</w:t>
      </w:r>
      <w:r>
        <w:rPr>
          <w:color w:val="231F20"/>
          <w:spacing w:val="-22"/>
        </w:rPr>
        <w:t> </w:t>
      </w:r>
      <w:r>
        <w:rPr>
          <w:color w:val="231F20"/>
          <w:spacing w:val="-4"/>
        </w:rPr>
        <w:t>this</w:t>
      </w:r>
      <w:r>
        <w:rPr>
          <w:color w:val="231F20"/>
          <w:spacing w:val="-22"/>
        </w:rPr>
        <w:t> </w:t>
      </w:r>
      <w:r>
        <w:rPr>
          <w:color w:val="231F20"/>
          <w:spacing w:val="-4"/>
        </w:rPr>
        <w:t>time</w:t>
      </w:r>
      <w:r>
        <w:rPr>
          <w:color w:val="231F20"/>
          <w:spacing w:val="-21"/>
        </w:rPr>
        <w:t> </w:t>
      </w:r>
      <w:r>
        <w:rPr>
          <w:color w:val="231F20"/>
          <w:spacing w:val="-5"/>
        </w:rPr>
        <w:t>period</w:t>
      </w:r>
      <w:r>
        <w:rPr>
          <w:color w:val="231F20"/>
          <w:spacing w:val="-22"/>
        </w:rPr>
        <w:t> </w:t>
      </w:r>
      <w:r>
        <w:rPr>
          <w:color w:val="231F20"/>
          <w:spacing w:val="-7"/>
        </w:rPr>
        <w:t>God’s</w:t>
      </w:r>
      <w:r>
        <w:rPr>
          <w:color w:val="231F20"/>
          <w:spacing w:val="-21"/>
        </w:rPr>
        <w:t> </w:t>
      </w:r>
      <w:r>
        <w:rPr>
          <w:color w:val="231F20"/>
          <w:spacing w:val="-5"/>
        </w:rPr>
        <w:t>people</w:t>
      </w:r>
      <w:r>
        <w:rPr>
          <w:color w:val="231F20"/>
          <w:spacing w:val="-22"/>
        </w:rPr>
        <w:t> </w:t>
      </w:r>
      <w:r>
        <w:rPr>
          <w:color w:val="231F20"/>
          <w:spacing w:val="-4"/>
        </w:rPr>
        <w:t>are</w:t>
      </w:r>
      <w:r>
        <w:rPr>
          <w:color w:val="231F20"/>
          <w:spacing w:val="-21"/>
        </w:rPr>
        <w:t> </w:t>
      </w:r>
      <w:r>
        <w:rPr>
          <w:color w:val="231F20"/>
          <w:spacing w:val="-5"/>
        </w:rPr>
        <w:t>purified,</w:t>
      </w:r>
      <w:r>
        <w:rPr>
          <w:color w:val="231F20"/>
          <w:spacing w:val="-22"/>
        </w:rPr>
        <w:t> </w:t>
      </w:r>
      <w:r>
        <w:rPr>
          <w:color w:val="231F20"/>
          <w:spacing w:val="-4"/>
        </w:rPr>
        <w:t>thus</w:t>
      </w:r>
      <w:r>
        <w:rPr>
          <w:color w:val="231F20"/>
          <w:spacing w:val="-22"/>
        </w:rPr>
        <w:t> </w:t>
      </w:r>
      <w:r>
        <w:rPr>
          <w:color w:val="231F20"/>
          <w:spacing w:val="-5"/>
        </w:rPr>
        <w:t>allowing </w:t>
      </w:r>
      <w:r>
        <w:rPr>
          <w:color w:val="231F20"/>
        </w:rPr>
        <w:t>for</w:t>
      </w:r>
      <w:r>
        <w:rPr>
          <w:color w:val="231F20"/>
          <w:spacing w:val="-20"/>
        </w:rPr>
        <w:t> </w:t>
      </w:r>
      <w:r>
        <w:rPr>
          <w:color w:val="231F20"/>
        </w:rPr>
        <w:t>the</w:t>
      </w:r>
      <w:r>
        <w:rPr>
          <w:color w:val="231F20"/>
          <w:spacing w:val="-19"/>
        </w:rPr>
        <w:t> </w:t>
      </w:r>
      <w:r>
        <w:rPr>
          <w:color w:val="231F20"/>
          <w:spacing w:val="-3"/>
        </w:rPr>
        <w:t>outpouring</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spacing w:val="-3"/>
        </w:rPr>
        <w:t>latter</w:t>
      </w:r>
      <w:r>
        <w:rPr>
          <w:color w:val="231F20"/>
          <w:spacing w:val="-20"/>
        </w:rPr>
        <w:t> </w:t>
      </w:r>
      <w:r>
        <w:rPr>
          <w:color w:val="231F20"/>
          <w:spacing w:val="-3"/>
        </w:rPr>
        <w:t>rain,</w:t>
      </w:r>
      <w:r>
        <w:rPr>
          <w:color w:val="231F20"/>
          <w:spacing w:val="-19"/>
        </w:rPr>
        <w:t> </w:t>
      </w:r>
      <w:r>
        <w:rPr>
          <w:color w:val="231F20"/>
          <w:spacing w:val="-3"/>
        </w:rPr>
        <w:t>which</w:t>
      </w:r>
      <w:r>
        <w:rPr>
          <w:color w:val="231F20"/>
          <w:spacing w:val="-19"/>
        </w:rPr>
        <w:t> </w:t>
      </w:r>
      <w:r>
        <w:rPr>
          <w:color w:val="231F20"/>
          <w:spacing w:val="-3"/>
        </w:rPr>
        <w:t>will</w:t>
      </w:r>
      <w:r>
        <w:rPr>
          <w:color w:val="231F20"/>
          <w:spacing w:val="-19"/>
        </w:rPr>
        <w:t> </w:t>
      </w:r>
      <w:r>
        <w:rPr>
          <w:color w:val="231F20"/>
          <w:spacing w:val="-3"/>
        </w:rPr>
        <w:t>empower</w:t>
      </w:r>
      <w:r>
        <w:rPr>
          <w:color w:val="231F20"/>
          <w:spacing w:val="-19"/>
        </w:rPr>
        <w:t> </w:t>
      </w:r>
      <w:r>
        <w:rPr>
          <w:color w:val="231F20"/>
          <w:spacing w:val="-5"/>
        </w:rPr>
        <w:t>God’s </w:t>
      </w:r>
      <w:r>
        <w:rPr>
          <w:color w:val="231F20"/>
          <w:spacing w:val="-4"/>
        </w:rPr>
        <w:t>people</w:t>
      </w:r>
      <w:r>
        <w:rPr>
          <w:color w:val="231F20"/>
          <w:spacing w:val="-22"/>
        </w:rPr>
        <w:t> </w:t>
      </w:r>
      <w:r>
        <w:rPr>
          <w:color w:val="231F20"/>
        </w:rPr>
        <w:t>to</w:t>
      </w:r>
      <w:r>
        <w:rPr>
          <w:color w:val="231F20"/>
          <w:spacing w:val="-21"/>
        </w:rPr>
        <w:t> </w:t>
      </w:r>
      <w:r>
        <w:rPr>
          <w:color w:val="231F20"/>
          <w:spacing w:val="-4"/>
        </w:rPr>
        <w:t>stand</w:t>
      </w:r>
      <w:r>
        <w:rPr>
          <w:color w:val="231F20"/>
          <w:spacing w:val="-21"/>
        </w:rPr>
        <w:t> </w:t>
      </w:r>
      <w:r>
        <w:rPr>
          <w:color w:val="231F20"/>
          <w:spacing w:val="-4"/>
        </w:rPr>
        <w:t>during</w:t>
      </w:r>
      <w:r>
        <w:rPr>
          <w:color w:val="231F20"/>
          <w:spacing w:val="-21"/>
        </w:rPr>
        <w:t> </w:t>
      </w:r>
      <w:r>
        <w:rPr>
          <w:color w:val="231F20"/>
          <w:spacing w:val="-3"/>
        </w:rPr>
        <w:t>the</w:t>
      </w:r>
      <w:r>
        <w:rPr>
          <w:color w:val="231F20"/>
          <w:spacing w:val="-22"/>
        </w:rPr>
        <w:t> </w:t>
      </w:r>
      <w:r>
        <w:rPr>
          <w:color w:val="231F20"/>
          <w:spacing w:val="-3"/>
        </w:rPr>
        <w:t>time</w:t>
      </w:r>
      <w:r>
        <w:rPr>
          <w:color w:val="231F20"/>
          <w:spacing w:val="-21"/>
        </w:rPr>
        <w:t> </w:t>
      </w:r>
      <w:r>
        <w:rPr>
          <w:color w:val="231F20"/>
        </w:rPr>
        <w:t>of</w:t>
      </w:r>
      <w:r>
        <w:rPr>
          <w:color w:val="231F20"/>
          <w:spacing w:val="-21"/>
        </w:rPr>
        <w:t> </w:t>
      </w:r>
      <w:r>
        <w:rPr>
          <w:color w:val="231F20"/>
          <w:spacing w:val="-4"/>
        </w:rPr>
        <w:t>trouble,</w:t>
      </w:r>
      <w:r>
        <w:rPr>
          <w:color w:val="231F20"/>
          <w:spacing w:val="-21"/>
        </w:rPr>
        <w:t> </w:t>
      </w:r>
      <w:r>
        <w:rPr>
          <w:color w:val="231F20"/>
        </w:rPr>
        <w:t>as</w:t>
      </w:r>
      <w:r>
        <w:rPr>
          <w:color w:val="231F20"/>
          <w:spacing w:val="-22"/>
        </w:rPr>
        <w:t> </w:t>
      </w:r>
      <w:r>
        <w:rPr>
          <w:color w:val="231F20"/>
          <w:spacing w:val="-3"/>
        </w:rPr>
        <w:t>well</w:t>
      </w:r>
      <w:r>
        <w:rPr>
          <w:color w:val="231F20"/>
          <w:spacing w:val="-21"/>
        </w:rPr>
        <w:t> </w:t>
      </w:r>
      <w:r>
        <w:rPr>
          <w:color w:val="231F20"/>
        </w:rPr>
        <w:t>as</w:t>
      </w:r>
      <w:r>
        <w:rPr>
          <w:color w:val="231F20"/>
          <w:spacing w:val="-21"/>
        </w:rPr>
        <w:t> </w:t>
      </w:r>
      <w:r>
        <w:rPr>
          <w:color w:val="231F20"/>
        </w:rPr>
        <w:t>to</w:t>
      </w:r>
      <w:r>
        <w:rPr>
          <w:color w:val="231F20"/>
          <w:spacing w:val="-21"/>
        </w:rPr>
        <w:t> </w:t>
      </w:r>
      <w:r>
        <w:rPr>
          <w:color w:val="231F20"/>
          <w:spacing w:val="-4"/>
        </w:rPr>
        <w:t>proclaim </w:t>
      </w:r>
      <w:r>
        <w:rPr>
          <w:color w:val="231F20"/>
        </w:rPr>
        <w:t>the</w:t>
      </w:r>
      <w:r>
        <w:rPr>
          <w:color w:val="231F20"/>
          <w:spacing w:val="-5"/>
        </w:rPr>
        <w:t> </w:t>
      </w:r>
      <w:r>
        <w:rPr>
          <w:color w:val="231F20"/>
        </w:rPr>
        <w:t>final</w:t>
      </w:r>
      <w:r>
        <w:rPr>
          <w:color w:val="231F20"/>
          <w:spacing w:val="-5"/>
        </w:rPr>
        <w:t> </w:t>
      </w:r>
      <w:r>
        <w:rPr>
          <w:color w:val="231F20"/>
        </w:rPr>
        <w:t>warning</w:t>
      </w:r>
      <w:r>
        <w:rPr>
          <w:color w:val="231F20"/>
          <w:spacing w:val="-6"/>
        </w:rPr>
        <w:t> </w:t>
      </w:r>
      <w:r>
        <w:rPr>
          <w:color w:val="231F20"/>
        </w:rPr>
        <w:t>message.</w:t>
      </w:r>
      <w:r>
        <w:rPr>
          <w:color w:val="231F20"/>
          <w:spacing w:val="-5"/>
        </w:rPr>
        <w:t> </w:t>
      </w:r>
      <w:r>
        <w:rPr>
          <w:color w:val="231F20"/>
        </w:rPr>
        <w:t>The</w:t>
      </w:r>
      <w:r>
        <w:rPr>
          <w:color w:val="231F20"/>
          <w:spacing w:val="-5"/>
        </w:rPr>
        <w:t> </w:t>
      </w:r>
      <w:r>
        <w:rPr>
          <w:color w:val="231F20"/>
        </w:rPr>
        <w:t>final</w:t>
      </w:r>
      <w:r>
        <w:rPr>
          <w:color w:val="231F20"/>
          <w:spacing w:val="-5"/>
        </w:rPr>
        <w:t> </w:t>
      </w:r>
      <w:r>
        <w:rPr>
          <w:color w:val="231F20"/>
        </w:rPr>
        <w:t>warning</w:t>
      </w:r>
      <w:r>
        <w:rPr>
          <w:color w:val="231F20"/>
          <w:spacing w:val="-5"/>
        </w:rPr>
        <w:t> </w:t>
      </w:r>
      <w:r>
        <w:rPr>
          <w:color w:val="231F20"/>
        </w:rPr>
        <w:t>message</w:t>
      </w:r>
      <w:r>
        <w:rPr>
          <w:color w:val="231F20"/>
          <w:spacing w:val="-5"/>
        </w:rPr>
        <w:t> </w:t>
      </w:r>
      <w:r>
        <w:rPr>
          <w:color w:val="231F20"/>
        </w:rPr>
        <w:t>is</w:t>
      </w:r>
      <w:r>
        <w:rPr>
          <w:color w:val="231F20"/>
          <w:spacing w:val="-5"/>
        </w:rPr>
        <w:t> </w:t>
      </w:r>
      <w:r>
        <w:rPr>
          <w:color w:val="231F20"/>
        </w:rPr>
        <w:t>the “loud-cry” message, and it also progressively increases as it moves through the</w:t>
      </w:r>
      <w:r>
        <w:rPr>
          <w:color w:val="231F20"/>
          <w:spacing w:val="-28"/>
        </w:rPr>
        <w:t> </w:t>
      </w:r>
      <w:r>
        <w:rPr>
          <w:color w:val="231F20"/>
        </w:rPr>
        <w:t>world.</w:t>
      </w:r>
    </w:p>
    <w:p>
      <w:pPr>
        <w:spacing w:line="249" w:lineRule="auto" w:before="6"/>
        <w:ind w:left="407" w:right="333" w:firstLine="432"/>
        <w:jc w:val="both"/>
        <w:rPr>
          <w:sz w:val="22"/>
        </w:rPr>
      </w:pPr>
      <w:r>
        <w:rPr>
          <w:color w:val="231F20"/>
          <w:spacing w:val="-3"/>
          <w:sz w:val="22"/>
        </w:rPr>
        <w:t>“The</w:t>
      </w:r>
      <w:r>
        <w:rPr>
          <w:color w:val="231F20"/>
          <w:spacing w:val="-27"/>
          <w:sz w:val="22"/>
        </w:rPr>
        <w:t> </w:t>
      </w:r>
      <w:r>
        <w:rPr>
          <w:color w:val="231F20"/>
          <w:spacing w:val="-8"/>
          <w:sz w:val="22"/>
        </w:rPr>
        <w:t>Word</w:t>
      </w:r>
      <w:r>
        <w:rPr>
          <w:color w:val="231F20"/>
          <w:spacing w:val="-21"/>
          <w:sz w:val="22"/>
        </w:rPr>
        <w:t> </w:t>
      </w:r>
      <w:r>
        <w:rPr>
          <w:color w:val="231F20"/>
          <w:sz w:val="22"/>
        </w:rPr>
        <w:t>of</w:t>
      </w:r>
      <w:r>
        <w:rPr>
          <w:color w:val="231F20"/>
          <w:spacing w:val="-21"/>
          <w:sz w:val="22"/>
        </w:rPr>
        <w:t> </w:t>
      </w:r>
      <w:r>
        <w:rPr>
          <w:color w:val="231F20"/>
          <w:spacing w:val="-3"/>
          <w:sz w:val="22"/>
        </w:rPr>
        <w:t>God</w:t>
      </w:r>
      <w:r>
        <w:rPr>
          <w:color w:val="231F20"/>
          <w:spacing w:val="-22"/>
          <w:sz w:val="22"/>
        </w:rPr>
        <w:t> </w:t>
      </w:r>
      <w:r>
        <w:rPr>
          <w:color w:val="231F20"/>
          <w:sz w:val="22"/>
        </w:rPr>
        <w:t>in</w:t>
      </w:r>
      <w:r>
        <w:rPr>
          <w:color w:val="231F20"/>
          <w:spacing w:val="-21"/>
          <w:sz w:val="22"/>
        </w:rPr>
        <w:t> </w:t>
      </w:r>
      <w:r>
        <w:rPr>
          <w:color w:val="231F20"/>
          <w:spacing w:val="-3"/>
          <w:sz w:val="22"/>
        </w:rPr>
        <w:t>His</w:t>
      </w:r>
      <w:r>
        <w:rPr>
          <w:color w:val="231F20"/>
          <w:spacing w:val="-21"/>
          <w:sz w:val="22"/>
        </w:rPr>
        <w:t> </w:t>
      </w:r>
      <w:r>
        <w:rPr>
          <w:color w:val="231F20"/>
          <w:spacing w:val="-3"/>
          <w:sz w:val="22"/>
        </w:rPr>
        <w:t>law</w:t>
      </w:r>
      <w:r>
        <w:rPr>
          <w:color w:val="231F20"/>
          <w:spacing w:val="-21"/>
          <w:sz w:val="22"/>
        </w:rPr>
        <w:t> </w:t>
      </w:r>
      <w:r>
        <w:rPr>
          <w:color w:val="231F20"/>
          <w:sz w:val="22"/>
        </w:rPr>
        <w:t>is</w:t>
      </w:r>
      <w:r>
        <w:rPr>
          <w:color w:val="231F20"/>
          <w:spacing w:val="-22"/>
          <w:sz w:val="22"/>
        </w:rPr>
        <w:t> </w:t>
      </w:r>
      <w:r>
        <w:rPr>
          <w:color w:val="231F20"/>
          <w:spacing w:val="-4"/>
          <w:sz w:val="22"/>
        </w:rPr>
        <w:t>binding</w:t>
      </w:r>
      <w:r>
        <w:rPr>
          <w:color w:val="231F20"/>
          <w:spacing w:val="-21"/>
          <w:sz w:val="22"/>
        </w:rPr>
        <w:t> </w:t>
      </w:r>
      <w:r>
        <w:rPr>
          <w:color w:val="231F20"/>
          <w:spacing w:val="-3"/>
          <w:sz w:val="22"/>
        </w:rPr>
        <w:t>upon</w:t>
      </w:r>
      <w:r>
        <w:rPr>
          <w:color w:val="231F20"/>
          <w:spacing w:val="-21"/>
          <w:sz w:val="22"/>
        </w:rPr>
        <w:t> </w:t>
      </w:r>
      <w:r>
        <w:rPr>
          <w:color w:val="231F20"/>
          <w:spacing w:val="-4"/>
          <w:sz w:val="22"/>
        </w:rPr>
        <w:t>every </w:t>
      </w:r>
      <w:r>
        <w:rPr>
          <w:color w:val="231F20"/>
          <w:spacing w:val="-3"/>
          <w:sz w:val="22"/>
        </w:rPr>
        <w:t>intelligent</w:t>
      </w:r>
      <w:r>
        <w:rPr>
          <w:color w:val="231F20"/>
          <w:spacing w:val="-19"/>
          <w:sz w:val="22"/>
        </w:rPr>
        <w:t> </w:t>
      </w:r>
      <w:r>
        <w:rPr>
          <w:color w:val="231F20"/>
          <w:spacing w:val="-3"/>
          <w:sz w:val="22"/>
        </w:rPr>
        <w:t>mind.</w:t>
      </w:r>
      <w:r>
        <w:rPr>
          <w:color w:val="231F20"/>
          <w:spacing w:val="-23"/>
          <w:sz w:val="22"/>
        </w:rPr>
        <w:t> </w:t>
      </w:r>
      <w:r>
        <w:rPr>
          <w:color w:val="231F20"/>
          <w:sz w:val="22"/>
        </w:rPr>
        <w:t>The</w:t>
      </w:r>
      <w:r>
        <w:rPr>
          <w:color w:val="231F20"/>
          <w:spacing w:val="-18"/>
          <w:sz w:val="22"/>
        </w:rPr>
        <w:t> </w:t>
      </w:r>
      <w:r>
        <w:rPr>
          <w:color w:val="231F20"/>
          <w:spacing w:val="-3"/>
          <w:sz w:val="22"/>
        </w:rPr>
        <w:t>truth</w:t>
      </w:r>
      <w:r>
        <w:rPr>
          <w:color w:val="231F20"/>
          <w:spacing w:val="-19"/>
          <w:sz w:val="22"/>
        </w:rPr>
        <w:t> </w:t>
      </w:r>
      <w:r>
        <w:rPr>
          <w:color w:val="231F20"/>
          <w:sz w:val="22"/>
        </w:rPr>
        <w:t>for</w:t>
      </w:r>
      <w:r>
        <w:rPr>
          <w:color w:val="231F20"/>
          <w:spacing w:val="-18"/>
          <w:sz w:val="22"/>
        </w:rPr>
        <w:t> </w:t>
      </w:r>
      <w:r>
        <w:rPr>
          <w:color w:val="231F20"/>
          <w:spacing w:val="-3"/>
          <w:sz w:val="22"/>
        </w:rPr>
        <w:t>this</w:t>
      </w:r>
      <w:r>
        <w:rPr>
          <w:color w:val="231F20"/>
          <w:spacing w:val="-18"/>
          <w:sz w:val="22"/>
        </w:rPr>
        <w:t> </w:t>
      </w:r>
      <w:r>
        <w:rPr>
          <w:color w:val="231F20"/>
          <w:spacing w:val="-3"/>
          <w:sz w:val="22"/>
        </w:rPr>
        <w:t>time,</w:t>
      </w:r>
      <w:r>
        <w:rPr>
          <w:color w:val="231F20"/>
          <w:spacing w:val="-19"/>
          <w:sz w:val="22"/>
        </w:rPr>
        <w:t> </w:t>
      </w:r>
      <w:r>
        <w:rPr>
          <w:color w:val="231F20"/>
          <w:sz w:val="22"/>
        </w:rPr>
        <w:t>the</w:t>
      </w:r>
      <w:r>
        <w:rPr>
          <w:color w:val="231F20"/>
          <w:spacing w:val="-18"/>
          <w:sz w:val="22"/>
        </w:rPr>
        <w:t> </w:t>
      </w:r>
      <w:r>
        <w:rPr>
          <w:color w:val="231F20"/>
          <w:spacing w:val="-3"/>
          <w:sz w:val="22"/>
        </w:rPr>
        <w:t>third</w:t>
      </w:r>
      <w:r>
        <w:rPr>
          <w:color w:val="231F20"/>
          <w:spacing w:val="-19"/>
          <w:sz w:val="22"/>
        </w:rPr>
        <w:t> </w:t>
      </w:r>
      <w:r>
        <w:rPr>
          <w:color w:val="231F20"/>
          <w:spacing w:val="-5"/>
          <w:sz w:val="22"/>
        </w:rPr>
        <w:t>angel’s </w:t>
      </w:r>
      <w:r>
        <w:rPr>
          <w:color w:val="231F20"/>
          <w:spacing w:val="-4"/>
          <w:sz w:val="22"/>
        </w:rPr>
        <w:t>message,</w:t>
      </w:r>
      <w:r>
        <w:rPr>
          <w:color w:val="231F20"/>
          <w:spacing w:val="-23"/>
          <w:sz w:val="22"/>
        </w:rPr>
        <w:t> </w:t>
      </w:r>
      <w:r>
        <w:rPr>
          <w:color w:val="231F20"/>
          <w:sz w:val="22"/>
        </w:rPr>
        <w:t>is</w:t>
      </w:r>
      <w:r>
        <w:rPr>
          <w:color w:val="231F20"/>
          <w:spacing w:val="-22"/>
          <w:sz w:val="22"/>
        </w:rPr>
        <w:t> </w:t>
      </w:r>
      <w:r>
        <w:rPr>
          <w:color w:val="231F20"/>
          <w:sz w:val="22"/>
        </w:rPr>
        <w:t>to</w:t>
      </w:r>
      <w:r>
        <w:rPr>
          <w:color w:val="231F20"/>
          <w:spacing w:val="-22"/>
          <w:sz w:val="22"/>
        </w:rPr>
        <w:t> </w:t>
      </w:r>
      <w:r>
        <w:rPr>
          <w:color w:val="231F20"/>
          <w:sz w:val="22"/>
        </w:rPr>
        <w:t>be</w:t>
      </w:r>
      <w:r>
        <w:rPr>
          <w:color w:val="231F20"/>
          <w:spacing w:val="-22"/>
          <w:sz w:val="22"/>
        </w:rPr>
        <w:t> </w:t>
      </w:r>
      <w:r>
        <w:rPr>
          <w:color w:val="231F20"/>
          <w:spacing w:val="-4"/>
          <w:sz w:val="22"/>
        </w:rPr>
        <w:t>proclaimed</w:t>
      </w:r>
      <w:r>
        <w:rPr>
          <w:color w:val="231F20"/>
          <w:spacing w:val="-22"/>
          <w:sz w:val="22"/>
        </w:rPr>
        <w:t> </w:t>
      </w:r>
      <w:r>
        <w:rPr>
          <w:color w:val="231F20"/>
          <w:spacing w:val="-3"/>
          <w:sz w:val="22"/>
        </w:rPr>
        <w:t>with</w:t>
      </w:r>
      <w:r>
        <w:rPr>
          <w:color w:val="231F20"/>
          <w:spacing w:val="-22"/>
          <w:sz w:val="22"/>
        </w:rPr>
        <w:t> </w:t>
      </w:r>
      <w:r>
        <w:rPr>
          <w:color w:val="231F20"/>
          <w:sz w:val="22"/>
        </w:rPr>
        <w:t>a</w:t>
      </w:r>
      <w:r>
        <w:rPr>
          <w:color w:val="231F20"/>
          <w:spacing w:val="-22"/>
          <w:sz w:val="22"/>
        </w:rPr>
        <w:t> </w:t>
      </w:r>
      <w:r>
        <w:rPr>
          <w:color w:val="231F20"/>
          <w:spacing w:val="-3"/>
          <w:sz w:val="22"/>
        </w:rPr>
        <w:t>loud</w:t>
      </w:r>
      <w:r>
        <w:rPr>
          <w:color w:val="231F20"/>
          <w:spacing w:val="-22"/>
          <w:sz w:val="22"/>
        </w:rPr>
        <w:t> </w:t>
      </w:r>
      <w:r>
        <w:rPr>
          <w:color w:val="231F20"/>
          <w:spacing w:val="-4"/>
          <w:sz w:val="22"/>
        </w:rPr>
        <w:t>voice,</w:t>
      </w:r>
      <w:r>
        <w:rPr>
          <w:color w:val="231F20"/>
          <w:spacing w:val="-21"/>
          <w:sz w:val="22"/>
        </w:rPr>
        <w:t> </w:t>
      </w:r>
      <w:r>
        <w:rPr>
          <w:b/>
          <w:color w:val="231F20"/>
          <w:spacing w:val="-5"/>
          <w:sz w:val="22"/>
        </w:rPr>
        <w:t>meaning </w:t>
      </w:r>
      <w:r>
        <w:rPr>
          <w:b/>
          <w:color w:val="231F20"/>
          <w:sz w:val="22"/>
        </w:rPr>
        <w:t>with</w:t>
      </w:r>
      <w:r>
        <w:rPr>
          <w:b/>
          <w:color w:val="231F20"/>
          <w:spacing w:val="-19"/>
          <w:sz w:val="22"/>
        </w:rPr>
        <w:t> </w:t>
      </w:r>
      <w:r>
        <w:rPr>
          <w:b/>
          <w:color w:val="231F20"/>
          <w:sz w:val="22"/>
        </w:rPr>
        <w:t>increasing</w:t>
      </w:r>
      <w:r>
        <w:rPr>
          <w:b/>
          <w:color w:val="231F20"/>
          <w:spacing w:val="-18"/>
          <w:sz w:val="22"/>
        </w:rPr>
        <w:t> </w:t>
      </w:r>
      <w:r>
        <w:rPr>
          <w:b/>
          <w:color w:val="231F20"/>
          <w:sz w:val="22"/>
        </w:rPr>
        <w:t>power</w:t>
      </w:r>
      <w:r>
        <w:rPr>
          <w:color w:val="231F20"/>
          <w:sz w:val="22"/>
        </w:rPr>
        <w:t>,</w:t>
      </w:r>
      <w:r>
        <w:rPr>
          <w:color w:val="231F20"/>
          <w:spacing w:val="-18"/>
          <w:sz w:val="22"/>
        </w:rPr>
        <w:t> </w:t>
      </w:r>
      <w:r>
        <w:rPr>
          <w:color w:val="231F20"/>
          <w:sz w:val="22"/>
        </w:rPr>
        <w:t>as</w:t>
      </w:r>
      <w:r>
        <w:rPr>
          <w:color w:val="231F20"/>
          <w:spacing w:val="-18"/>
          <w:sz w:val="22"/>
        </w:rPr>
        <w:t> </w:t>
      </w:r>
      <w:r>
        <w:rPr>
          <w:color w:val="231F20"/>
          <w:sz w:val="22"/>
        </w:rPr>
        <w:t>we</w:t>
      </w:r>
      <w:r>
        <w:rPr>
          <w:color w:val="231F20"/>
          <w:spacing w:val="-18"/>
          <w:sz w:val="22"/>
        </w:rPr>
        <w:t> </w:t>
      </w:r>
      <w:r>
        <w:rPr>
          <w:color w:val="231F20"/>
          <w:sz w:val="22"/>
        </w:rPr>
        <w:t>approach</w:t>
      </w:r>
      <w:r>
        <w:rPr>
          <w:color w:val="231F20"/>
          <w:spacing w:val="-19"/>
          <w:sz w:val="22"/>
        </w:rPr>
        <w:t> </w:t>
      </w:r>
      <w:r>
        <w:rPr>
          <w:color w:val="231F20"/>
          <w:sz w:val="22"/>
        </w:rPr>
        <w:t>the</w:t>
      </w:r>
      <w:r>
        <w:rPr>
          <w:color w:val="231F20"/>
          <w:spacing w:val="-18"/>
          <w:sz w:val="22"/>
        </w:rPr>
        <w:t> </w:t>
      </w:r>
      <w:r>
        <w:rPr>
          <w:color w:val="231F20"/>
          <w:sz w:val="22"/>
        </w:rPr>
        <w:t>great</w:t>
      </w:r>
      <w:r>
        <w:rPr>
          <w:color w:val="231F20"/>
          <w:spacing w:val="-18"/>
          <w:sz w:val="22"/>
        </w:rPr>
        <w:t> </w:t>
      </w:r>
      <w:r>
        <w:rPr>
          <w:color w:val="231F20"/>
          <w:sz w:val="22"/>
        </w:rPr>
        <w:t>final test.”</w:t>
      </w:r>
      <w:r>
        <w:rPr>
          <w:color w:val="231F20"/>
          <w:spacing w:val="24"/>
          <w:sz w:val="22"/>
        </w:rPr>
        <w:t> </w:t>
      </w:r>
      <w:r>
        <w:rPr>
          <w:i/>
          <w:color w:val="231F20"/>
          <w:sz w:val="22"/>
        </w:rPr>
        <w:t>Ellen</w:t>
      </w:r>
      <w:r>
        <w:rPr>
          <w:i/>
          <w:color w:val="231F20"/>
          <w:spacing w:val="25"/>
          <w:sz w:val="22"/>
        </w:rPr>
        <w:t> </w:t>
      </w:r>
      <w:r>
        <w:rPr>
          <w:i/>
          <w:color w:val="231F20"/>
          <w:sz w:val="22"/>
        </w:rPr>
        <w:t>G.</w:t>
      </w:r>
      <w:r>
        <w:rPr>
          <w:i/>
          <w:color w:val="231F20"/>
          <w:spacing w:val="25"/>
          <w:sz w:val="22"/>
        </w:rPr>
        <w:t> </w:t>
      </w:r>
      <w:r>
        <w:rPr>
          <w:i/>
          <w:color w:val="231F20"/>
          <w:sz w:val="22"/>
        </w:rPr>
        <w:t>White</w:t>
      </w:r>
      <w:r>
        <w:rPr>
          <w:i/>
          <w:color w:val="231F20"/>
          <w:spacing w:val="25"/>
          <w:sz w:val="22"/>
        </w:rPr>
        <w:t> </w:t>
      </w:r>
      <w:r>
        <w:rPr>
          <w:i/>
          <w:color w:val="231F20"/>
          <w:sz w:val="22"/>
        </w:rPr>
        <w:t>1888</w:t>
      </w:r>
      <w:r>
        <w:rPr>
          <w:i/>
          <w:color w:val="231F20"/>
          <w:spacing w:val="25"/>
          <w:sz w:val="22"/>
        </w:rPr>
        <w:t> </w:t>
      </w:r>
      <w:r>
        <w:rPr>
          <w:i/>
          <w:color w:val="231F20"/>
          <w:sz w:val="22"/>
        </w:rPr>
        <w:t>Materials</w:t>
      </w:r>
      <w:r>
        <w:rPr>
          <w:color w:val="231F20"/>
          <w:sz w:val="22"/>
        </w:rPr>
        <w:t>,</w:t>
      </w:r>
      <w:r>
        <w:rPr>
          <w:color w:val="231F20"/>
          <w:spacing w:val="25"/>
          <w:sz w:val="22"/>
        </w:rPr>
        <w:t> </w:t>
      </w:r>
      <w:r>
        <w:rPr>
          <w:color w:val="231F20"/>
          <w:sz w:val="22"/>
        </w:rPr>
        <w:t>1710.</w:t>
      </w:r>
    </w:p>
    <w:p>
      <w:pPr>
        <w:spacing w:before="145"/>
        <w:ind w:left="1400" w:right="1329" w:firstLine="0"/>
        <w:jc w:val="center"/>
        <w:rPr>
          <w:b/>
          <w:sz w:val="17"/>
        </w:rPr>
      </w:pPr>
      <w:r>
        <w:rPr>
          <w:b/>
          <w:color w:val="231F20"/>
          <w:sz w:val="24"/>
        </w:rPr>
        <w:t>E</w:t>
      </w:r>
      <w:r>
        <w:rPr>
          <w:b/>
          <w:color w:val="231F20"/>
          <w:sz w:val="17"/>
        </w:rPr>
        <w:t>SCAPING </w:t>
      </w:r>
      <w:r>
        <w:rPr>
          <w:b/>
          <w:color w:val="231F20"/>
          <w:sz w:val="24"/>
        </w:rPr>
        <w:t>T</w:t>
      </w:r>
      <w:r>
        <w:rPr>
          <w:b/>
          <w:color w:val="231F20"/>
          <w:sz w:val="17"/>
        </w:rPr>
        <w:t>HEIR </w:t>
      </w:r>
      <w:r>
        <w:rPr>
          <w:b/>
          <w:color w:val="231F20"/>
          <w:sz w:val="24"/>
        </w:rPr>
        <w:t>H</w:t>
      </w:r>
      <w:r>
        <w:rPr>
          <w:b/>
          <w:color w:val="231F20"/>
          <w:sz w:val="17"/>
        </w:rPr>
        <w:t>OMELAND</w:t>
      </w:r>
    </w:p>
    <w:p>
      <w:pPr>
        <w:pStyle w:val="BodyText"/>
        <w:spacing w:line="249" w:lineRule="auto" w:before="39"/>
        <w:ind w:right="44"/>
      </w:pPr>
      <w:r>
        <w:rPr>
          <w:color w:val="231F20"/>
        </w:rPr>
        <w:t>When nationalities become refugees from repressive governments</w:t>
      </w:r>
      <w:r>
        <w:rPr>
          <w:color w:val="231F20"/>
          <w:spacing w:val="-21"/>
        </w:rPr>
        <w:t> </w:t>
      </w:r>
      <w:r>
        <w:rPr>
          <w:color w:val="231F20"/>
        </w:rPr>
        <w:t>they</w:t>
      </w:r>
      <w:r>
        <w:rPr>
          <w:color w:val="231F20"/>
          <w:spacing w:val="-20"/>
        </w:rPr>
        <w:t> </w:t>
      </w:r>
      <w:r>
        <w:rPr>
          <w:color w:val="231F20"/>
        </w:rPr>
        <w:t>escape</w:t>
      </w:r>
      <w:r>
        <w:rPr>
          <w:color w:val="231F20"/>
          <w:spacing w:val="-20"/>
        </w:rPr>
        <w:t> </w:t>
      </w:r>
      <w:r>
        <w:rPr>
          <w:color w:val="231F20"/>
        </w:rPr>
        <w:t>their</w:t>
      </w:r>
      <w:r>
        <w:rPr>
          <w:color w:val="231F20"/>
          <w:spacing w:val="-20"/>
        </w:rPr>
        <w:t> </w:t>
      </w:r>
      <w:r>
        <w:rPr>
          <w:color w:val="231F20"/>
        </w:rPr>
        <w:t>homeland,</w:t>
      </w:r>
      <w:r>
        <w:rPr>
          <w:color w:val="231F20"/>
          <w:spacing w:val="-21"/>
        </w:rPr>
        <w:t> </w:t>
      </w:r>
      <w:r>
        <w:rPr>
          <w:color w:val="231F20"/>
        </w:rPr>
        <w:t>but</w:t>
      </w:r>
      <w:r>
        <w:rPr>
          <w:color w:val="231F20"/>
          <w:spacing w:val="-20"/>
        </w:rPr>
        <w:t> </w:t>
      </w:r>
      <w:r>
        <w:rPr>
          <w:color w:val="231F20"/>
        </w:rPr>
        <w:t>they</w:t>
      </w:r>
      <w:r>
        <w:rPr>
          <w:color w:val="231F20"/>
          <w:spacing w:val="-20"/>
        </w:rPr>
        <w:t> </w:t>
      </w:r>
      <w:r>
        <w:rPr>
          <w:color w:val="231F20"/>
        </w:rPr>
        <w:t>still</w:t>
      </w:r>
      <w:r>
        <w:rPr>
          <w:color w:val="231F20"/>
          <w:spacing w:val="-20"/>
        </w:rPr>
        <w:t> </w:t>
      </w:r>
      <w:r>
        <w:rPr>
          <w:color w:val="231F20"/>
        </w:rPr>
        <w:t>reflect their</w:t>
      </w:r>
      <w:r>
        <w:rPr>
          <w:color w:val="231F20"/>
          <w:spacing w:val="-17"/>
        </w:rPr>
        <w:t> </w:t>
      </w:r>
      <w:r>
        <w:rPr>
          <w:color w:val="231F20"/>
        </w:rPr>
        <w:t>particular</w:t>
      </w:r>
      <w:r>
        <w:rPr>
          <w:color w:val="231F20"/>
          <w:spacing w:val="-17"/>
        </w:rPr>
        <w:t> </w:t>
      </w:r>
      <w:r>
        <w:rPr>
          <w:color w:val="231F20"/>
        </w:rPr>
        <w:t>nationality.</w:t>
      </w:r>
      <w:r>
        <w:rPr>
          <w:color w:val="231F20"/>
          <w:spacing w:val="-22"/>
        </w:rPr>
        <w:t> </w:t>
      </w:r>
      <w:r>
        <w:rPr>
          <w:color w:val="231F20"/>
        </w:rPr>
        <w:t>The</w:t>
      </w:r>
      <w:r>
        <w:rPr>
          <w:color w:val="231F20"/>
          <w:spacing w:val="-20"/>
        </w:rPr>
        <w:t> </w:t>
      </w:r>
      <w:r>
        <w:rPr>
          <w:color w:val="231F20"/>
        </w:rPr>
        <w:t>Vietnamese</w:t>
      </w:r>
      <w:r>
        <w:rPr>
          <w:color w:val="231F20"/>
          <w:spacing w:val="-17"/>
        </w:rPr>
        <w:t> </w:t>
      </w:r>
      <w:r>
        <w:rPr>
          <w:color w:val="231F20"/>
        </w:rPr>
        <w:t>boat</w:t>
      </w:r>
      <w:r>
        <w:rPr>
          <w:color w:val="231F20"/>
          <w:spacing w:val="-17"/>
        </w:rPr>
        <w:t> </w:t>
      </w:r>
      <w:r>
        <w:rPr>
          <w:color w:val="231F20"/>
        </w:rPr>
        <w:t>people</w:t>
      </w:r>
      <w:r>
        <w:rPr>
          <w:color w:val="231F20"/>
          <w:spacing w:val="-17"/>
        </w:rPr>
        <w:t> </w:t>
      </w:r>
      <w:r>
        <w:rPr>
          <w:color w:val="231F20"/>
        </w:rPr>
        <w:t>were refugees, but they were still</w:t>
      </w:r>
      <w:r>
        <w:rPr>
          <w:color w:val="231F20"/>
          <w:spacing w:val="4"/>
        </w:rPr>
        <w:t> </w:t>
      </w:r>
      <w:r>
        <w:rPr>
          <w:color w:val="231F20"/>
        </w:rPr>
        <w:t>Vietnamese.</w:t>
      </w:r>
    </w:p>
    <w:p>
      <w:pPr>
        <w:pStyle w:val="BodyText"/>
        <w:spacing w:line="249" w:lineRule="auto" w:before="4"/>
        <w:ind w:right="38"/>
      </w:pPr>
      <w:r>
        <w:rPr>
          <w:color w:val="231F20"/>
          <w:spacing w:val="7"/>
        </w:rPr>
        <w:t>Likewise, </w:t>
      </w:r>
      <w:r>
        <w:rPr>
          <w:color w:val="231F20"/>
          <w:spacing w:val="4"/>
        </w:rPr>
        <w:t>we </w:t>
      </w:r>
      <w:r>
        <w:rPr>
          <w:color w:val="231F20"/>
          <w:spacing w:val="6"/>
        </w:rPr>
        <w:t>will </w:t>
      </w:r>
      <w:r>
        <w:rPr>
          <w:color w:val="231F20"/>
          <w:spacing w:val="5"/>
        </w:rPr>
        <w:t>see </w:t>
      </w:r>
      <w:r>
        <w:rPr>
          <w:color w:val="231F20"/>
          <w:spacing w:val="6"/>
        </w:rPr>
        <w:t>Edom, Moab, </w:t>
      </w:r>
      <w:r>
        <w:rPr>
          <w:color w:val="231F20"/>
          <w:spacing w:val="5"/>
        </w:rPr>
        <w:t>and </w:t>
      </w:r>
      <w:r>
        <w:rPr>
          <w:color w:val="231F20"/>
          <w:spacing w:val="8"/>
        </w:rPr>
        <w:t>Ammon </w:t>
      </w:r>
      <w:r>
        <w:rPr>
          <w:color w:val="231F20"/>
          <w:spacing w:val="-3"/>
        </w:rPr>
        <w:t>represent</w:t>
      </w:r>
      <w:r>
        <w:rPr>
          <w:color w:val="231F20"/>
          <w:spacing w:val="-19"/>
        </w:rPr>
        <w:t> </w:t>
      </w:r>
      <w:r>
        <w:rPr>
          <w:color w:val="231F20"/>
          <w:spacing w:val="-3"/>
        </w:rPr>
        <w:t>those</w:t>
      </w:r>
      <w:r>
        <w:rPr>
          <w:color w:val="231F20"/>
          <w:spacing w:val="-18"/>
        </w:rPr>
        <w:t> </w:t>
      </w:r>
      <w:r>
        <w:rPr>
          <w:color w:val="231F20"/>
          <w:spacing w:val="-3"/>
        </w:rPr>
        <w:t>“refugees”</w:t>
      </w:r>
      <w:r>
        <w:rPr>
          <w:color w:val="231F20"/>
          <w:spacing w:val="-19"/>
        </w:rPr>
        <w:t> </w:t>
      </w:r>
      <w:r>
        <w:rPr>
          <w:color w:val="231F20"/>
        </w:rPr>
        <w:t>who</w:t>
      </w:r>
      <w:r>
        <w:rPr>
          <w:color w:val="231F20"/>
          <w:spacing w:val="-18"/>
        </w:rPr>
        <w:t> </w:t>
      </w:r>
      <w:r>
        <w:rPr>
          <w:color w:val="231F20"/>
          <w:spacing w:val="-3"/>
        </w:rPr>
        <w:t>leave</w:t>
      </w:r>
      <w:r>
        <w:rPr>
          <w:color w:val="231F20"/>
          <w:spacing w:val="-18"/>
        </w:rPr>
        <w:t> </w:t>
      </w:r>
      <w:r>
        <w:rPr>
          <w:color w:val="231F20"/>
          <w:spacing w:val="-3"/>
        </w:rPr>
        <w:t>Babylon</w:t>
      </w:r>
      <w:r>
        <w:rPr>
          <w:color w:val="231F20"/>
          <w:spacing w:val="-19"/>
        </w:rPr>
        <w:t> </w:t>
      </w:r>
      <w:r>
        <w:rPr>
          <w:color w:val="231F20"/>
          <w:spacing w:val="-3"/>
        </w:rPr>
        <w:t>during</w:t>
      </w:r>
      <w:r>
        <w:rPr>
          <w:color w:val="231F20"/>
          <w:spacing w:val="-18"/>
        </w:rPr>
        <w:t> </w:t>
      </w:r>
      <w:r>
        <w:rPr>
          <w:color w:val="231F20"/>
        </w:rPr>
        <w:t>the</w:t>
      </w:r>
      <w:r>
        <w:rPr>
          <w:color w:val="231F20"/>
          <w:spacing w:val="-19"/>
        </w:rPr>
        <w:t> </w:t>
      </w:r>
      <w:r>
        <w:rPr>
          <w:color w:val="231F20"/>
          <w:spacing w:val="-3"/>
        </w:rPr>
        <w:t>loud- </w:t>
      </w:r>
      <w:r>
        <w:rPr>
          <w:color w:val="231F20"/>
        </w:rPr>
        <w:t>cry</w:t>
      </w:r>
      <w:r>
        <w:rPr>
          <w:color w:val="231F20"/>
          <w:spacing w:val="-11"/>
        </w:rPr>
        <w:t> </w:t>
      </w:r>
      <w:r>
        <w:rPr>
          <w:color w:val="231F20"/>
        </w:rPr>
        <w:t>message,</w:t>
      </w:r>
      <w:r>
        <w:rPr>
          <w:color w:val="231F20"/>
          <w:spacing w:val="-10"/>
        </w:rPr>
        <w:t> </w:t>
      </w:r>
      <w:r>
        <w:rPr>
          <w:color w:val="231F20"/>
        </w:rPr>
        <w:t>thus</w:t>
      </w:r>
      <w:r>
        <w:rPr>
          <w:color w:val="231F20"/>
          <w:spacing w:val="-10"/>
        </w:rPr>
        <w:t> </w:t>
      </w:r>
      <w:r>
        <w:rPr>
          <w:color w:val="231F20"/>
        </w:rPr>
        <w:t>reflecting</w:t>
      </w:r>
      <w:r>
        <w:rPr>
          <w:color w:val="231F20"/>
          <w:spacing w:val="-10"/>
        </w:rPr>
        <w:t> </w:t>
      </w:r>
      <w:r>
        <w:rPr>
          <w:color w:val="231F20"/>
        </w:rPr>
        <w:t>the</w:t>
      </w:r>
      <w:r>
        <w:rPr>
          <w:color w:val="231F20"/>
          <w:spacing w:val="-10"/>
        </w:rPr>
        <w:t> </w:t>
      </w:r>
      <w:r>
        <w:rPr>
          <w:color w:val="231F20"/>
        </w:rPr>
        <w:t>threefold</w:t>
      </w:r>
      <w:r>
        <w:rPr>
          <w:color w:val="231F20"/>
          <w:spacing w:val="-10"/>
        </w:rPr>
        <w:t> </w:t>
      </w:r>
      <w:r>
        <w:rPr>
          <w:color w:val="231F20"/>
        </w:rPr>
        <w:t>division</w:t>
      </w:r>
      <w:r>
        <w:rPr>
          <w:color w:val="231F20"/>
          <w:spacing w:val="-10"/>
        </w:rPr>
        <w:t> </w:t>
      </w:r>
      <w:r>
        <w:rPr>
          <w:color w:val="231F20"/>
        </w:rPr>
        <w:t>of</w:t>
      </w:r>
      <w:r>
        <w:rPr>
          <w:color w:val="231F20"/>
          <w:spacing w:val="-10"/>
        </w:rPr>
        <w:t> </w:t>
      </w:r>
      <w:r>
        <w:rPr>
          <w:color w:val="231F20"/>
        </w:rPr>
        <w:t>modern </w:t>
      </w:r>
      <w:r>
        <w:rPr>
          <w:color w:val="231F20"/>
          <w:spacing w:val="-3"/>
        </w:rPr>
        <w:t>Babylon.</w:t>
      </w:r>
    </w:p>
    <w:p>
      <w:pPr>
        <w:pStyle w:val="BodyText"/>
        <w:spacing w:line="249" w:lineRule="auto" w:before="0"/>
        <w:ind w:right="117"/>
      </w:pPr>
      <w:r>
        <w:rPr/>
        <w:br w:type="column"/>
      </w:r>
      <w:r>
        <w:rPr>
          <w:color w:val="231F20"/>
        </w:rPr>
        <w:t>As</w:t>
      </w:r>
      <w:r>
        <w:rPr>
          <w:color w:val="231F20"/>
          <w:spacing w:val="-24"/>
        </w:rPr>
        <w:t> </w:t>
      </w:r>
      <w:r>
        <w:rPr>
          <w:color w:val="231F20"/>
        </w:rPr>
        <w:t>we</w:t>
      </w:r>
      <w:r>
        <w:rPr>
          <w:color w:val="231F20"/>
          <w:spacing w:val="-24"/>
        </w:rPr>
        <w:t> </w:t>
      </w:r>
      <w:r>
        <w:rPr>
          <w:color w:val="231F20"/>
        </w:rPr>
        <w:t>begin</w:t>
      </w:r>
      <w:r>
        <w:rPr>
          <w:color w:val="231F20"/>
          <w:spacing w:val="-24"/>
        </w:rPr>
        <w:t> </w:t>
      </w:r>
      <w:r>
        <w:rPr>
          <w:color w:val="231F20"/>
        </w:rPr>
        <w:t>the</w:t>
      </w:r>
      <w:r>
        <w:rPr>
          <w:color w:val="231F20"/>
          <w:spacing w:val="-24"/>
        </w:rPr>
        <w:t> </w:t>
      </w:r>
      <w:r>
        <w:rPr>
          <w:color w:val="231F20"/>
        </w:rPr>
        <w:t>discussion</w:t>
      </w:r>
      <w:r>
        <w:rPr>
          <w:color w:val="231F20"/>
          <w:spacing w:val="-23"/>
        </w:rPr>
        <w:t> </w:t>
      </w:r>
      <w:r>
        <w:rPr>
          <w:color w:val="231F20"/>
        </w:rPr>
        <w:t>of</w:t>
      </w:r>
      <w:r>
        <w:rPr>
          <w:color w:val="231F20"/>
          <w:spacing w:val="-24"/>
        </w:rPr>
        <w:t> </w:t>
      </w:r>
      <w:r>
        <w:rPr>
          <w:color w:val="231F20"/>
        </w:rPr>
        <w:t>Edom,</w:t>
      </w:r>
      <w:r>
        <w:rPr>
          <w:color w:val="231F20"/>
          <w:spacing w:val="-24"/>
        </w:rPr>
        <w:t> </w:t>
      </w:r>
      <w:r>
        <w:rPr>
          <w:color w:val="231F20"/>
        </w:rPr>
        <w:t>Moab,</w:t>
      </w:r>
      <w:r>
        <w:rPr>
          <w:color w:val="231F20"/>
          <w:spacing w:val="-24"/>
        </w:rPr>
        <w:t> </w:t>
      </w:r>
      <w:r>
        <w:rPr>
          <w:color w:val="231F20"/>
        </w:rPr>
        <w:t>and</w:t>
      </w:r>
      <w:r>
        <w:rPr>
          <w:color w:val="231F20"/>
          <w:spacing w:val="-24"/>
        </w:rPr>
        <w:t> </w:t>
      </w:r>
      <w:r>
        <w:rPr>
          <w:color w:val="231F20"/>
        </w:rPr>
        <w:t>Ammon we</w:t>
      </w:r>
      <w:r>
        <w:rPr>
          <w:color w:val="231F20"/>
          <w:spacing w:val="-25"/>
        </w:rPr>
        <w:t> </w:t>
      </w:r>
      <w:r>
        <w:rPr>
          <w:color w:val="231F20"/>
        </w:rPr>
        <w:t>must</w:t>
      </w:r>
      <w:r>
        <w:rPr>
          <w:color w:val="231F20"/>
          <w:spacing w:val="-25"/>
        </w:rPr>
        <w:t> </w:t>
      </w:r>
      <w:r>
        <w:rPr>
          <w:color w:val="231F20"/>
        </w:rPr>
        <w:t>recognize</w:t>
      </w:r>
      <w:r>
        <w:rPr>
          <w:color w:val="231F20"/>
          <w:spacing w:val="-25"/>
        </w:rPr>
        <w:t> </w:t>
      </w:r>
      <w:r>
        <w:rPr>
          <w:color w:val="231F20"/>
        </w:rPr>
        <w:t>that</w:t>
      </w:r>
      <w:r>
        <w:rPr>
          <w:color w:val="231F20"/>
          <w:spacing w:val="-25"/>
        </w:rPr>
        <w:t> </w:t>
      </w:r>
      <w:r>
        <w:rPr>
          <w:color w:val="231F20"/>
        </w:rPr>
        <w:t>their</w:t>
      </w:r>
      <w:r>
        <w:rPr>
          <w:color w:val="231F20"/>
          <w:spacing w:val="-25"/>
        </w:rPr>
        <w:t> </w:t>
      </w:r>
      <w:r>
        <w:rPr>
          <w:color w:val="231F20"/>
        </w:rPr>
        <w:t>location</w:t>
      </w:r>
      <w:r>
        <w:rPr>
          <w:color w:val="231F20"/>
          <w:spacing w:val="-25"/>
        </w:rPr>
        <w:t> </w:t>
      </w:r>
      <w:r>
        <w:rPr>
          <w:color w:val="231F20"/>
        </w:rPr>
        <w:t>in</w:t>
      </w:r>
      <w:r>
        <w:rPr>
          <w:color w:val="231F20"/>
          <w:spacing w:val="-25"/>
        </w:rPr>
        <w:t> </w:t>
      </w:r>
      <w:r>
        <w:rPr>
          <w:color w:val="231F20"/>
        </w:rPr>
        <w:t>the</w:t>
      </w:r>
      <w:r>
        <w:rPr>
          <w:color w:val="231F20"/>
          <w:spacing w:val="-25"/>
        </w:rPr>
        <w:t> </w:t>
      </w:r>
      <w:r>
        <w:rPr>
          <w:color w:val="231F20"/>
        </w:rPr>
        <w:t>sequence</w:t>
      </w:r>
      <w:r>
        <w:rPr>
          <w:color w:val="231F20"/>
          <w:spacing w:val="-25"/>
        </w:rPr>
        <w:t> </w:t>
      </w:r>
      <w:r>
        <w:rPr>
          <w:color w:val="231F20"/>
        </w:rPr>
        <w:t>of</w:t>
      </w:r>
      <w:r>
        <w:rPr>
          <w:color w:val="231F20"/>
          <w:spacing w:val="-25"/>
        </w:rPr>
        <w:t> </w:t>
      </w:r>
      <w:r>
        <w:rPr>
          <w:color w:val="231F20"/>
          <w:spacing w:val="-2"/>
        </w:rPr>
        <w:t>events </w:t>
      </w:r>
      <w:r>
        <w:rPr>
          <w:color w:val="231F20"/>
        </w:rPr>
        <w:t>is</w:t>
      </w:r>
      <w:r>
        <w:rPr>
          <w:color w:val="231F20"/>
          <w:spacing w:val="-11"/>
        </w:rPr>
        <w:t> </w:t>
      </w:r>
      <w:r>
        <w:rPr>
          <w:color w:val="231F20"/>
        </w:rPr>
        <w:t>at</w:t>
      </w:r>
      <w:r>
        <w:rPr>
          <w:color w:val="231F20"/>
          <w:spacing w:val="-12"/>
        </w:rPr>
        <w:t> </w:t>
      </w:r>
      <w:r>
        <w:rPr>
          <w:color w:val="231F20"/>
        </w:rPr>
        <w:t>the</w:t>
      </w:r>
      <w:r>
        <w:rPr>
          <w:color w:val="231F20"/>
          <w:spacing w:val="-11"/>
        </w:rPr>
        <w:t> </w:t>
      </w:r>
      <w:r>
        <w:rPr>
          <w:color w:val="231F20"/>
        </w:rPr>
        <w:t>very</w:t>
      </w:r>
      <w:r>
        <w:rPr>
          <w:color w:val="231F20"/>
          <w:spacing w:val="-13"/>
        </w:rPr>
        <w:t> </w:t>
      </w:r>
      <w:r>
        <w:rPr>
          <w:color w:val="231F20"/>
        </w:rPr>
        <w:t>beginning</w:t>
      </w:r>
      <w:r>
        <w:rPr>
          <w:color w:val="231F20"/>
          <w:spacing w:val="-12"/>
        </w:rPr>
        <w:t> </w:t>
      </w:r>
      <w:r>
        <w:rPr>
          <w:color w:val="231F20"/>
        </w:rPr>
        <w:t>of</w:t>
      </w:r>
      <w:r>
        <w:rPr>
          <w:color w:val="231F20"/>
          <w:spacing w:val="-12"/>
        </w:rPr>
        <w:t> </w:t>
      </w:r>
      <w:r>
        <w:rPr>
          <w:color w:val="231F20"/>
        </w:rPr>
        <w:t>the</w:t>
      </w:r>
      <w:r>
        <w:rPr>
          <w:color w:val="231F20"/>
          <w:spacing w:val="-11"/>
        </w:rPr>
        <w:t> </w:t>
      </w:r>
      <w:r>
        <w:rPr>
          <w:color w:val="231F20"/>
        </w:rPr>
        <w:t>loud-cry</w:t>
      </w:r>
      <w:r>
        <w:rPr>
          <w:color w:val="231F20"/>
          <w:spacing w:val="-11"/>
        </w:rPr>
        <w:t> </w:t>
      </w:r>
      <w:r>
        <w:rPr>
          <w:color w:val="231F20"/>
        </w:rPr>
        <w:t>time</w:t>
      </w:r>
      <w:r>
        <w:rPr>
          <w:color w:val="231F20"/>
          <w:spacing w:val="-11"/>
        </w:rPr>
        <w:t> </w:t>
      </w:r>
      <w:r>
        <w:rPr>
          <w:color w:val="231F20"/>
        </w:rPr>
        <w:t>period,</w:t>
      </w:r>
      <w:r>
        <w:rPr>
          <w:color w:val="231F20"/>
          <w:spacing w:val="-12"/>
        </w:rPr>
        <w:t> </w:t>
      </w:r>
      <w:r>
        <w:rPr>
          <w:color w:val="231F20"/>
        </w:rPr>
        <w:t>when</w:t>
      </w:r>
      <w:r>
        <w:rPr>
          <w:color w:val="231F20"/>
          <w:spacing w:val="-12"/>
        </w:rPr>
        <w:t> </w:t>
      </w:r>
      <w:r>
        <w:rPr>
          <w:color w:val="231F20"/>
        </w:rPr>
        <w:t>the Sunday law has just been enforced in the United States. At that time, we see Edom, Moab, and Ammon described as those who “escape” the hand of the</w:t>
      </w:r>
      <w:r>
        <w:rPr>
          <w:color w:val="231F20"/>
          <w:spacing w:val="18"/>
        </w:rPr>
        <w:t> </w:t>
      </w:r>
      <w:r>
        <w:rPr>
          <w:color w:val="231F20"/>
        </w:rPr>
        <w:t>Papacy.</w:t>
      </w:r>
    </w:p>
    <w:p>
      <w:pPr>
        <w:pStyle w:val="BodyText"/>
        <w:spacing w:line="249" w:lineRule="auto" w:before="0"/>
        <w:ind w:right="116"/>
      </w:pPr>
      <w:r>
        <w:rPr>
          <w:color w:val="231F20"/>
        </w:rPr>
        <w:t>The word here translated as “escape,” means to escape “as if by slipperiness,” as well as “to </w:t>
      </w:r>
      <w:r>
        <w:rPr>
          <w:b/>
          <w:color w:val="231F20"/>
        </w:rPr>
        <w:t>release or rescue</w:t>
      </w:r>
      <w:r>
        <w:rPr>
          <w:color w:val="231F20"/>
        </w:rPr>
        <w:t>.” </w:t>
      </w:r>
      <w:r>
        <w:rPr>
          <w:color w:val="231F20"/>
          <w:spacing w:val="-3"/>
        </w:rPr>
        <w:t>This</w:t>
      </w:r>
      <w:r>
        <w:rPr>
          <w:color w:val="231F20"/>
          <w:spacing w:val="-18"/>
        </w:rPr>
        <w:t> </w:t>
      </w:r>
      <w:r>
        <w:rPr>
          <w:color w:val="231F20"/>
          <w:spacing w:val="-3"/>
        </w:rPr>
        <w:t>definition</w:t>
      </w:r>
      <w:r>
        <w:rPr>
          <w:color w:val="231F20"/>
          <w:spacing w:val="-18"/>
        </w:rPr>
        <w:t> </w:t>
      </w:r>
      <w:r>
        <w:rPr>
          <w:color w:val="231F20"/>
          <w:spacing w:val="-3"/>
        </w:rPr>
        <w:t>implies</w:t>
      </w:r>
      <w:r>
        <w:rPr>
          <w:color w:val="231F20"/>
          <w:spacing w:val="-18"/>
        </w:rPr>
        <w:t> </w:t>
      </w:r>
      <w:r>
        <w:rPr>
          <w:color w:val="231F20"/>
          <w:spacing w:val="-3"/>
        </w:rPr>
        <w:t>that</w:t>
      </w:r>
      <w:r>
        <w:rPr>
          <w:color w:val="231F20"/>
          <w:spacing w:val="-18"/>
        </w:rPr>
        <w:t> </w:t>
      </w:r>
      <w:r>
        <w:rPr>
          <w:color w:val="231F20"/>
          <w:spacing w:val="-3"/>
        </w:rPr>
        <w:t>previous</w:t>
      </w:r>
      <w:r>
        <w:rPr>
          <w:color w:val="231F20"/>
          <w:spacing w:val="-18"/>
        </w:rPr>
        <w:t> </w:t>
      </w:r>
      <w:r>
        <w:rPr>
          <w:color w:val="231F20"/>
        </w:rPr>
        <w:t>to</w:t>
      </w:r>
      <w:r>
        <w:rPr>
          <w:color w:val="231F20"/>
          <w:spacing w:val="-17"/>
        </w:rPr>
        <w:t> </w:t>
      </w:r>
      <w:r>
        <w:rPr>
          <w:color w:val="231F20"/>
          <w:spacing w:val="-3"/>
        </w:rPr>
        <w:t>their</w:t>
      </w:r>
      <w:r>
        <w:rPr>
          <w:color w:val="231F20"/>
          <w:spacing w:val="-18"/>
        </w:rPr>
        <w:t> </w:t>
      </w:r>
      <w:r>
        <w:rPr>
          <w:color w:val="231F20"/>
          <w:spacing w:val="-3"/>
        </w:rPr>
        <w:t>escape,</w:t>
      </w:r>
      <w:r>
        <w:rPr>
          <w:color w:val="231F20"/>
          <w:spacing w:val="-18"/>
        </w:rPr>
        <w:t> </w:t>
      </w:r>
      <w:r>
        <w:rPr>
          <w:color w:val="231F20"/>
          <w:spacing w:val="-3"/>
        </w:rPr>
        <w:t>these</w:t>
      </w:r>
      <w:r>
        <w:rPr>
          <w:color w:val="231F20"/>
          <w:spacing w:val="-18"/>
        </w:rPr>
        <w:t> </w:t>
      </w:r>
      <w:r>
        <w:rPr>
          <w:color w:val="231F20"/>
          <w:spacing w:val="-3"/>
        </w:rPr>
        <w:t>three </w:t>
      </w:r>
      <w:r>
        <w:rPr>
          <w:color w:val="231F20"/>
        </w:rPr>
        <w:t>tribes were in the hand of the Papacy. The message which </w:t>
      </w:r>
      <w:r>
        <w:rPr>
          <w:color w:val="231F20"/>
          <w:spacing w:val="-4"/>
        </w:rPr>
        <w:t>God’s</w:t>
      </w:r>
      <w:r>
        <w:rPr>
          <w:color w:val="231F20"/>
          <w:spacing w:val="-24"/>
        </w:rPr>
        <w:t> </w:t>
      </w:r>
      <w:r>
        <w:rPr>
          <w:color w:val="231F20"/>
        </w:rPr>
        <w:t>people</w:t>
      </w:r>
      <w:r>
        <w:rPr>
          <w:color w:val="231F20"/>
          <w:spacing w:val="-23"/>
        </w:rPr>
        <w:t> </w:t>
      </w:r>
      <w:r>
        <w:rPr>
          <w:color w:val="231F20"/>
        </w:rPr>
        <w:t>proclaim</w:t>
      </w:r>
      <w:r>
        <w:rPr>
          <w:color w:val="231F20"/>
          <w:spacing w:val="-23"/>
        </w:rPr>
        <w:t> </w:t>
      </w:r>
      <w:r>
        <w:rPr>
          <w:color w:val="231F20"/>
        </w:rPr>
        <w:t>at</w:t>
      </w:r>
      <w:r>
        <w:rPr>
          <w:color w:val="231F20"/>
          <w:spacing w:val="-23"/>
        </w:rPr>
        <w:t> </w:t>
      </w:r>
      <w:r>
        <w:rPr>
          <w:color w:val="231F20"/>
        </w:rPr>
        <w:t>this</w:t>
      </w:r>
      <w:r>
        <w:rPr>
          <w:color w:val="231F20"/>
          <w:spacing w:val="-23"/>
        </w:rPr>
        <w:t> </w:t>
      </w:r>
      <w:r>
        <w:rPr>
          <w:color w:val="231F20"/>
        </w:rPr>
        <w:t>time</w:t>
      </w:r>
      <w:r>
        <w:rPr>
          <w:color w:val="231F20"/>
          <w:spacing w:val="-24"/>
        </w:rPr>
        <w:t> </w:t>
      </w:r>
      <w:r>
        <w:rPr>
          <w:color w:val="231F20"/>
        </w:rPr>
        <w:t>period</w:t>
      </w:r>
      <w:r>
        <w:rPr>
          <w:color w:val="231F20"/>
          <w:spacing w:val="-23"/>
        </w:rPr>
        <w:t> </w:t>
      </w:r>
      <w:r>
        <w:rPr>
          <w:color w:val="231F20"/>
        </w:rPr>
        <w:t>is</w:t>
      </w:r>
      <w:r>
        <w:rPr>
          <w:color w:val="231F20"/>
          <w:spacing w:val="-23"/>
        </w:rPr>
        <w:t> </w:t>
      </w:r>
      <w:r>
        <w:rPr>
          <w:color w:val="231F20"/>
        </w:rPr>
        <w:t>a</w:t>
      </w:r>
      <w:r>
        <w:rPr>
          <w:color w:val="231F20"/>
          <w:spacing w:val="-23"/>
        </w:rPr>
        <w:t> </w:t>
      </w:r>
      <w:r>
        <w:rPr>
          <w:color w:val="231F20"/>
        </w:rPr>
        <w:t>call</w:t>
      </w:r>
      <w:r>
        <w:rPr>
          <w:color w:val="231F20"/>
          <w:spacing w:val="-23"/>
        </w:rPr>
        <w:t> </w:t>
      </w:r>
      <w:r>
        <w:rPr>
          <w:color w:val="231F20"/>
        </w:rPr>
        <w:t>to</w:t>
      </w:r>
      <w:r>
        <w:rPr>
          <w:color w:val="231F20"/>
          <w:spacing w:val="-24"/>
        </w:rPr>
        <w:t> </w:t>
      </w:r>
      <w:r>
        <w:rPr>
          <w:color w:val="231F20"/>
        </w:rPr>
        <w:t>flee</w:t>
      </w:r>
      <w:r>
        <w:rPr>
          <w:color w:val="231F20"/>
          <w:spacing w:val="-23"/>
        </w:rPr>
        <w:t> </w:t>
      </w:r>
      <w:r>
        <w:rPr>
          <w:color w:val="231F20"/>
        </w:rPr>
        <w:t>out</w:t>
      </w:r>
      <w:r>
        <w:rPr>
          <w:color w:val="231F20"/>
          <w:spacing w:val="-23"/>
        </w:rPr>
        <w:t> </w:t>
      </w:r>
      <w:r>
        <w:rPr>
          <w:color w:val="231F20"/>
        </w:rPr>
        <w:t>of </w:t>
      </w:r>
      <w:r>
        <w:rPr>
          <w:color w:val="231F20"/>
          <w:spacing w:val="-6"/>
        </w:rPr>
        <w:t>Babylon;</w:t>
      </w:r>
      <w:r>
        <w:rPr>
          <w:color w:val="231F20"/>
          <w:spacing w:val="-25"/>
        </w:rPr>
        <w:t> </w:t>
      </w:r>
      <w:r>
        <w:rPr>
          <w:color w:val="231F20"/>
          <w:spacing w:val="-4"/>
        </w:rPr>
        <w:t>and</w:t>
      </w:r>
      <w:r>
        <w:rPr>
          <w:color w:val="231F20"/>
          <w:spacing w:val="-24"/>
        </w:rPr>
        <w:t> </w:t>
      </w:r>
      <w:r>
        <w:rPr>
          <w:color w:val="231F20"/>
          <w:spacing w:val="-5"/>
        </w:rPr>
        <w:t>Edom,</w:t>
      </w:r>
      <w:r>
        <w:rPr>
          <w:color w:val="231F20"/>
          <w:spacing w:val="-24"/>
        </w:rPr>
        <w:t> </w:t>
      </w:r>
      <w:r>
        <w:rPr>
          <w:color w:val="231F20"/>
          <w:spacing w:val="-5"/>
        </w:rPr>
        <w:t>Moab,</w:t>
      </w:r>
      <w:r>
        <w:rPr>
          <w:color w:val="231F20"/>
          <w:spacing w:val="-24"/>
        </w:rPr>
        <w:t> </w:t>
      </w:r>
      <w:r>
        <w:rPr>
          <w:color w:val="231F20"/>
          <w:spacing w:val="-4"/>
        </w:rPr>
        <w:t>and</w:t>
      </w:r>
      <w:r>
        <w:rPr>
          <w:color w:val="231F20"/>
          <w:spacing w:val="-25"/>
        </w:rPr>
        <w:t> </w:t>
      </w:r>
      <w:r>
        <w:rPr>
          <w:color w:val="231F20"/>
          <w:spacing w:val="-5"/>
        </w:rPr>
        <w:t>Ammon</w:t>
      </w:r>
      <w:r>
        <w:rPr>
          <w:color w:val="231F20"/>
          <w:spacing w:val="-24"/>
        </w:rPr>
        <w:t> </w:t>
      </w:r>
      <w:r>
        <w:rPr>
          <w:color w:val="231F20"/>
          <w:spacing w:val="-6"/>
        </w:rPr>
        <w:t>symbolize</w:t>
      </w:r>
      <w:r>
        <w:rPr>
          <w:color w:val="231F20"/>
          <w:spacing w:val="-24"/>
        </w:rPr>
        <w:t> </w:t>
      </w:r>
      <w:r>
        <w:rPr>
          <w:color w:val="231F20"/>
          <w:spacing w:val="-5"/>
        </w:rPr>
        <w:t>those</w:t>
      </w:r>
      <w:r>
        <w:rPr>
          <w:color w:val="231F20"/>
          <w:spacing w:val="-24"/>
        </w:rPr>
        <w:t> </w:t>
      </w:r>
      <w:r>
        <w:rPr>
          <w:color w:val="231F20"/>
          <w:spacing w:val="-6"/>
        </w:rPr>
        <w:t>people </w:t>
      </w:r>
      <w:r>
        <w:rPr>
          <w:color w:val="231F20"/>
        </w:rPr>
        <w:t>who</w:t>
      </w:r>
      <w:r>
        <w:rPr>
          <w:color w:val="231F20"/>
          <w:spacing w:val="-19"/>
        </w:rPr>
        <w:t> </w:t>
      </w:r>
      <w:r>
        <w:rPr>
          <w:color w:val="231F20"/>
        </w:rPr>
        <w:t>begin</w:t>
      </w:r>
      <w:r>
        <w:rPr>
          <w:color w:val="231F20"/>
          <w:spacing w:val="-19"/>
        </w:rPr>
        <w:t> </w:t>
      </w:r>
      <w:r>
        <w:rPr>
          <w:color w:val="231F20"/>
        </w:rPr>
        <w:t>to</w:t>
      </w:r>
      <w:r>
        <w:rPr>
          <w:color w:val="231F20"/>
          <w:spacing w:val="-19"/>
        </w:rPr>
        <w:t> </w:t>
      </w:r>
      <w:r>
        <w:rPr>
          <w:color w:val="231F20"/>
        </w:rPr>
        <w:t>respond</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rPr>
        <w:t>final</w:t>
      </w:r>
      <w:r>
        <w:rPr>
          <w:color w:val="231F20"/>
          <w:spacing w:val="-19"/>
        </w:rPr>
        <w:t> </w:t>
      </w:r>
      <w:r>
        <w:rPr>
          <w:color w:val="231F20"/>
        </w:rPr>
        <w:t>message</w:t>
      </w:r>
      <w:r>
        <w:rPr>
          <w:color w:val="231F20"/>
          <w:spacing w:val="-19"/>
        </w:rPr>
        <w:t> </w:t>
      </w:r>
      <w:r>
        <w:rPr>
          <w:color w:val="231F20"/>
        </w:rPr>
        <w:t>of</w:t>
      </w:r>
      <w:r>
        <w:rPr>
          <w:color w:val="231F20"/>
          <w:spacing w:val="-19"/>
        </w:rPr>
        <w:t> </w:t>
      </w:r>
      <w:r>
        <w:rPr>
          <w:color w:val="231F20"/>
        </w:rPr>
        <w:t>Revelation</w:t>
      </w:r>
      <w:r>
        <w:rPr>
          <w:color w:val="231F20"/>
          <w:spacing w:val="-19"/>
        </w:rPr>
        <w:t> </w:t>
      </w:r>
      <w:r>
        <w:rPr>
          <w:color w:val="231F20"/>
        </w:rPr>
        <w:t>18:4, to “Come out of </w:t>
      </w:r>
      <w:r>
        <w:rPr>
          <w:color w:val="231F20"/>
          <w:spacing w:val="-3"/>
        </w:rPr>
        <w:t>her, </w:t>
      </w:r>
      <w:r>
        <w:rPr>
          <w:color w:val="231F20"/>
        </w:rPr>
        <w:t>my</w:t>
      </w:r>
      <w:r>
        <w:rPr>
          <w:color w:val="231F20"/>
          <w:spacing w:val="-27"/>
        </w:rPr>
        <w:t> </w:t>
      </w:r>
      <w:r>
        <w:rPr>
          <w:color w:val="231F20"/>
        </w:rPr>
        <w:t>people.”</w:t>
      </w:r>
    </w:p>
    <w:p>
      <w:pPr>
        <w:pStyle w:val="BodyText"/>
        <w:spacing w:line="249" w:lineRule="auto" w:before="3"/>
        <w:ind w:left="407" w:right="398"/>
      </w:pPr>
      <w:r>
        <w:rPr>
          <w:color w:val="231F20"/>
        </w:rPr>
        <w:t>“Of</w:t>
      </w:r>
      <w:r>
        <w:rPr>
          <w:color w:val="231F20"/>
          <w:spacing w:val="-7"/>
        </w:rPr>
        <w:t> </w:t>
      </w:r>
      <w:r>
        <w:rPr>
          <w:color w:val="231F20"/>
        </w:rPr>
        <w:t>Babylon</w:t>
      </w:r>
      <w:r>
        <w:rPr>
          <w:color w:val="231F20"/>
          <w:spacing w:val="-7"/>
        </w:rPr>
        <w:t> </w:t>
      </w:r>
      <w:r>
        <w:rPr>
          <w:b/>
          <w:color w:val="231F20"/>
        </w:rPr>
        <w:t>at</w:t>
      </w:r>
      <w:r>
        <w:rPr>
          <w:b/>
          <w:color w:val="231F20"/>
          <w:spacing w:val="-8"/>
        </w:rPr>
        <w:t> </w:t>
      </w:r>
      <w:r>
        <w:rPr>
          <w:b/>
          <w:color w:val="231F20"/>
        </w:rPr>
        <w:t>this</w:t>
      </w:r>
      <w:r>
        <w:rPr>
          <w:b/>
          <w:color w:val="231F20"/>
          <w:spacing w:val="-8"/>
        </w:rPr>
        <w:t> </w:t>
      </w:r>
      <w:r>
        <w:rPr>
          <w:b/>
          <w:color w:val="231F20"/>
        </w:rPr>
        <w:t>time</w:t>
      </w:r>
      <w:r>
        <w:rPr>
          <w:b/>
          <w:color w:val="231F20"/>
          <w:spacing w:val="-7"/>
        </w:rPr>
        <w:t> </w:t>
      </w:r>
      <w:r>
        <w:rPr>
          <w:color w:val="231F20"/>
        </w:rPr>
        <w:t>it</w:t>
      </w:r>
      <w:r>
        <w:rPr>
          <w:color w:val="231F20"/>
          <w:spacing w:val="-7"/>
        </w:rPr>
        <w:t> </w:t>
      </w:r>
      <w:r>
        <w:rPr>
          <w:color w:val="231F20"/>
        </w:rPr>
        <w:t>is</w:t>
      </w:r>
      <w:r>
        <w:rPr>
          <w:color w:val="231F20"/>
          <w:spacing w:val="-7"/>
        </w:rPr>
        <w:t> </w:t>
      </w:r>
      <w:r>
        <w:rPr>
          <w:color w:val="231F20"/>
        </w:rPr>
        <w:t>declared,</w:t>
      </w:r>
      <w:r>
        <w:rPr>
          <w:color w:val="231F20"/>
          <w:spacing w:val="-8"/>
        </w:rPr>
        <w:t> </w:t>
      </w:r>
      <w:r>
        <w:rPr>
          <w:color w:val="231F20"/>
        </w:rPr>
        <w:t>‘Her</w:t>
      </w:r>
      <w:r>
        <w:rPr>
          <w:color w:val="231F20"/>
          <w:spacing w:val="-7"/>
        </w:rPr>
        <w:t> </w:t>
      </w:r>
      <w:r>
        <w:rPr>
          <w:color w:val="231F20"/>
        </w:rPr>
        <w:t>sins have reached unto heaven, and God hath</w:t>
      </w:r>
      <w:r>
        <w:rPr>
          <w:color w:val="231F20"/>
          <w:spacing w:val="-28"/>
        </w:rPr>
        <w:t> </w:t>
      </w:r>
      <w:r>
        <w:rPr>
          <w:color w:val="231F20"/>
        </w:rPr>
        <w:t>remembered her iniquities.’ Revelation 18:5. She has filled up the measure of her guilt, and destruction is about to fall upon </w:t>
      </w:r>
      <w:r>
        <w:rPr>
          <w:color w:val="231F20"/>
          <w:spacing w:val="-3"/>
        </w:rPr>
        <w:t>her. </w:t>
      </w:r>
      <w:r>
        <w:rPr>
          <w:color w:val="231F20"/>
        </w:rPr>
        <w:t>But </w:t>
      </w:r>
      <w:r>
        <w:rPr>
          <w:b/>
          <w:color w:val="231F20"/>
        </w:rPr>
        <w:t>God still has a people in Babylon</w:t>
      </w:r>
      <w:r>
        <w:rPr>
          <w:color w:val="231F20"/>
        </w:rPr>
        <w:t>; </w:t>
      </w:r>
      <w:r>
        <w:rPr>
          <w:color w:val="231F20"/>
          <w:spacing w:val="-3"/>
        </w:rPr>
        <w:t>and</w:t>
      </w:r>
      <w:r>
        <w:rPr>
          <w:color w:val="231F20"/>
          <w:spacing w:val="-21"/>
        </w:rPr>
        <w:t> </w:t>
      </w:r>
      <w:r>
        <w:rPr>
          <w:color w:val="231F20"/>
          <w:spacing w:val="-4"/>
        </w:rPr>
        <w:t>before</w:t>
      </w:r>
      <w:r>
        <w:rPr>
          <w:color w:val="231F20"/>
          <w:spacing w:val="-21"/>
        </w:rPr>
        <w:t> </w:t>
      </w:r>
      <w:r>
        <w:rPr>
          <w:color w:val="231F20"/>
          <w:spacing w:val="-3"/>
        </w:rPr>
        <w:t>the</w:t>
      </w:r>
      <w:r>
        <w:rPr>
          <w:color w:val="231F20"/>
          <w:spacing w:val="-21"/>
        </w:rPr>
        <w:t> </w:t>
      </w:r>
      <w:r>
        <w:rPr>
          <w:color w:val="231F20"/>
          <w:spacing w:val="-4"/>
        </w:rPr>
        <w:t>visitation</w:t>
      </w:r>
      <w:r>
        <w:rPr>
          <w:color w:val="231F20"/>
          <w:spacing w:val="-21"/>
        </w:rPr>
        <w:t> </w:t>
      </w:r>
      <w:r>
        <w:rPr>
          <w:color w:val="231F20"/>
        </w:rPr>
        <w:t>of</w:t>
      </w:r>
      <w:r>
        <w:rPr>
          <w:color w:val="231F20"/>
          <w:spacing w:val="-20"/>
        </w:rPr>
        <w:t> </w:t>
      </w:r>
      <w:r>
        <w:rPr>
          <w:color w:val="231F20"/>
          <w:spacing w:val="-3"/>
        </w:rPr>
        <w:t>His</w:t>
      </w:r>
      <w:r>
        <w:rPr>
          <w:color w:val="231F20"/>
          <w:spacing w:val="-21"/>
        </w:rPr>
        <w:t> </w:t>
      </w:r>
      <w:r>
        <w:rPr>
          <w:color w:val="231F20"/>
          <w:spacing w:val="-4"/>
        </w:rPr>
        <w:t>judgments,</w:t>
      </w:r>
      <w:r>
        <w:rPr>
          <w:color w:val="231F20"/>
          <w:spacing w:val="-21"/>
        </w:rPr>
        <w:t> </w:t>
      </w:r>
      <w:r>
        <w:rPr>
          <w:b/>
          <w:color w:val="231F20"/>
          <w:spacing w:val="-4"/>
        </w:rPr>
        <w:t>these</w:t>
      </w:r>
      <w:r>
        <w:rPr>
          <w:b/>
          <w:color w:val="231F20"/>
          <w:spacing w:val="-22"/>
        </w:rPr>
        <w:t> </w:t>
      </w:r>
      <w:r>
        <w:rPr>
          <w:b/>
          <w:color w:val="231F20"/>
          <w:spacing w:val="-5"/>
        </w:rPr>
        <w:t>faithful </w:t>
      </w:r>
      <w:r>
        <w:rPr>
          <w:b/>
          <w:color w:val="231F20"/>
        </w:rPr>
        <w:t>ones </w:t>
      </w:r>
      <w:r>
        <w:rPr>
          <w:color w:val="231F20"/>
        </w:rPr>
        <w:t>must be </w:t>
      </w:r>
      <w:r>
        <w:rPr>
          <w:b/>
          <w:color w:val="231F20"/>
        </w:rPr>
        <w:t>called out</w:t>
      </w:r>
      <w:r>
        <w:rPr>
          <w:color w:val="231F20"/>
        </w:rPr>
        <w:t>, that they ‘partake not of her </w:t>
      </w:r>
      <w:r>
        <w:rPr>
          <w:color w:val="231F20"/>
          <w:spacing w:val="4"/>
        </w:rPr>
        <w:t>sins, and </w:t>
      </w:r>
      <w:r>
        <w:rPr>
          <w:color w:val="231F20"/>
          <w:spacing w:val="5"/>
        </w:rPr>
        <w:t>receive </w:t>
      </w:r>
      <w:r>
        <w:rPr>
          <w:color w:val="231F20"/>
          <w:spacing w:val="4"/>
        </w:rPr>
        <w:t>not </w:t>
      </w:r>
      <w:r>
        <w:rPr>
          <w:color w:val="231F20"/>
          <w:spacing w:val="3"/>
        </w:rPr>
        <w:t>of </w:t>
      </w:r>
      <w:r>
        <w:rPr>
          <w:color w:val="231F20"/>
          <w:spacing w:val="4"/>
        </w:rPr>
        <w:t>her </w:t>
      </w:r>
      <w:r>
        <w:rPr>
          <w:color w:val="231F20"/>
          <w:spacing w:val="5"/>
        </w:rPr>
        <w:t>plagues.’ </w:t>
      </w:r>
      <w:r>
        <w:rPr>
          <w:color w:val="231F20"/>
          <w:spacing w:val="4"/>
        </w:rPr>
        <w:t>Hence </w:t>
      </w:r>
      <w:r>
        <w:rPr>
          <w:color w:val="231F20"/>
          <w:spacing w:val="6"/>
        </w:rPr>
        <w:t>the</w:t>
      </w:r>
      <w:r>
        <w:rPr>
          <w:color w:val="231F20"/>
          <w:spacing w:val="67"/>
        </w:rPr>
        <w:t> </w:t>
      </w:r>
      <w:r>
        <w:rPr>
          <w:color w:val="231F20"/>
        </w:rPr>
        <w:t>movement</w:t>
      </w:r>
      <w:r>
        <w:rPr>
          <w:color w:val="231F20"/>
          <w:spacing w:val="-26"/>
        </w:rPr>
        <w:t> </w:t>
      </w:r>
      <w:r>
        <w:rPr>
          <w:color w:val="231F20"/>
        </w:rPr>
        <w:t>symbolized</w:t>
      </w:r>
      <w:r>
        <w:rPr>
          <w:color w:val="231F20"/>
          <w:spacing w:val="-26"/>
        </w:rPr>
        <w:t> </w:t>
      </w:r>
      <w:r>
        <w:rPr>
          <w:color w:val="231F20"/>
        </w:rPr>
        <w:t>by</w:t>
      </w:r>
      <w:r>
        <w:rPr>
          <w:color w:val="231F20"/>
          <w:spacing w:val="-26"/>
        </w:rPr>
        <w:t> </w:t>
      </w:r>
      <w:r>
        <w:rPr>
          <w:color w:val="231F20"/>
        </w:rPr>
        <w:t>the</w:t>
      </w:r>
      <w:r>
        <w:rPr>
          <w:color w:val="231F20"/>
          <w:spacing w:val="-26"/>
        </w:rPr>
        <w:t> </w:t>
      </w:r>
      <w:r>
        <w:rPr>
          <w:color w:val="231F20"/>
        </w:rPr>
        <w:t>angel</w:t>
      </w:r>
      <w:r>
        <w:rPr>
          <w:color w:val="231F20"/>
          <w:spacing w:val="-26"/>
        </w:rPr>
        <w:t> </w:t>
      </w:r>
      <w:r>
        <w:rPr>
          <w:color w:val="231F20"/>
        </w:rPr>
        <w:t>coming</w:t>
      </w:r>
      <w:r>
        <w:rPr>
          <w:color w:val="231F20"/>
          <w:spacing w:val="-26"/>
        </w:rPr>
        <w:t> </w:t>
      </w:r>
      <w:r>
        <w:rPr>
          <w:color w:val="231F20"/>
        </w:rPr>
        <w:t>down</w:t>
      </w:r>
      <w:r>
        <w:rPr>
          <w:color w:val="231F20"/>
          <w:spacing w:val="-26"/>
        </w:rPr>
        <w:t> </w:t>
      </w:r>
      <w:r>
        <w:rPr>
          <w:color w:val="231F20"/>
        </w:rPr>
        <w:t>from Heaven,</w:t>
      </w:r>
      <w:r>
        <w:rPr>
          <w:color w:val="231F20"/>
          <w:spacing w:val="-13"/>
        </w:rPr>
        <w:t> </w:t>
      </w:r>
      <w:r>
        <w:rPr>
          <w:color w:val="231F20"/>
        </w:rPr>
        <w:t>lightening</w:t>
      </w:r>
      <w:r>
        <w:rPr>
          <w:color w:val="231F20"/>
          <w:spacing w:val="-13"/>
        </w:rPr>
        <w:t> </w:t>
      </w:r>
      <w:r>
        <w:rPr>
          <w:color w:val="231F20"/>
        </w:rPr>
        <w:t>the</w:t>
      </w:r>
      <w:r>
        <w:rPr>
          <w:color w:val="231F20"/>
          <w:spacing w:val="-12"/>
        </w:rPr>
        <w:t> </w:t>
      </w:r>
      <w:r>
        <w:rPr>
          <w:color w:val="231F20"/>
        </w:rPr>
        <w:t>earth</w:t>
      </w:r>
      <w:r>
        <w:rPr>
          <w:color w:val="231F20"/>
          <w:spacing w:val="-13"/>
        </w:rPr>
        <w:t> </w:t>
      </w:r>
      <w:r>
        <w:rPr>
          <w:color w:val="231F20"/>
        </w:rPr>
        <w:t>with</w:t>
      </w:r>
      <w:r>
        <w:rPr>
          <w:color w:val="231F20"/>
          <w:spacing w:val="-13"/>
        </w:rPr>
        <w:t> </w:t>
      </w:r>
      <w:r>
        <w:rPr>
          <w:color w:val="231F20"/>
        </w:rPr>
        <w:t>his</w:t>
      </w:r>
      <w:r>
        <w:rPr>
          <w:color w:val="231F20"/>
          <w:spacing w:val="-12"/>
        </w:rPr>
        <w:t> </w:t>
      </w:r>
      <w:r>
        <w:rPr>
          <w:color w:val="231F20"/>
          <w:spacing w:val="-3"/>
        </w:rPr>
        <w:t>glory,</w:t>
      </w:r>
      <w:r>
        <w:rPr>
          <w:color w:val="231F20"/>
          <w:spacing w:val="-13"/>
        </w:rPr>
        <w:t> </w:t>
      </w:r>
      <w:r>
        <w:rPr>
          <w:color w:val="231F20"/>
        </w:rPr>
        <w:t>and</w:t>
      </w:r>
      <w:r>
        <w:rPr>
          <w:color w:val="231F20"/>
          <w:spacing w:val="-13"/>
        </w:rPr>
        <w:t> </w:t>
      </w:r>
      <w:r>
        <w:rPr>
          <w:color w:val="231F20"/>
        </w:rPr>
        <w:t>crying mightily with a strong voice, announcing the sins of Babylon. In connection with his message the call is </w:t>
      </w:r>
      <w:r>
        <w:rPr>
          <w:color w:val="231F20"/>
          <w:spacing w:val="5"/>
        </w:rPr>
        <w:t>heard, ‘</w:t>
      </w:r>
      <w:r>
        <w:rPr>
          <w:b/>
          <w:color w:val="231F20"/>
          <w:spacing w:val="5"/>
        </w:rPr>
        <w:t>Come </w:t>
      </w:r>
      <w:r>
        <w:rPr>
          <w:b/>
          <w:color w:val="231F20"/>
          <w:spacing w:val="4"/>
        </w:rPr>
        <w:t>out </w:t>
      </w:r>
      <w:r>
        <w:rPr>
          <w:b/>
          <w:color w:val="231F20"/>
          <w:spacing w:val="3"/>
        </w:rPr>
        <w:t>of </w:t>
      </w:r>
      <w:r>
        <w:rPr>
          <w:b/>
          <w:color w:val="231F20"/>
        </w:rPr>
        <w:t>her, </w:t>
      </w:r>
      <w:r>
        <w:rPr>
          <w:b/>
          <w:color w:val="231F20"/>
          <w:spacing w:val="3"/>
        </w:rPr>
        <w:t>my </w:t>
      </w:r>
      <w:r>
        <w:rPr>
          <w:b/>
          <w:color w:val="231F20"/>
          <w:spacing w:val="6"/>
        </w:rPr>
        <w:t>people</w:t>
      </w:r>
      <w:r>
        <w:rPr>
          <w:color w:val="231F20"/>
          <w:spacing w:val="6"/>
        </w:rPr>
        <w:t>.’ </w:t>
      </w:r>
      <w:r>
        <w:rPr>
          <w:color w:val="231F20"/>
          <w:spacing w:val="3"/>
        </w:rPr>
        <w:t>As </w:t>
      </w:r>
      <w:r>
        <w:rPr>
          <w:color w:val="231F20"/>
          <w:spacing w:val="7"/>
        </w:rPr>
        <w:t>these </w:t>
      </w:r>
      <w:r>
        <w:rPr>
          <w:color w:val="231F20"/>
        </w:rPr>
        <w:t>warnings join the third angel’s message, it swells to a loud </w:t>
      </w:r>
      <w:r>
        <w:rPr>
          <w:color w:val="231F20"/>
          <w:spacing w:val="-3"/>
        </w:rPr>
        <w:t>cry.” </w:t>
      </w:r>
      <w:r>
        <w:rPr>
          <w:i/>
          <w:color w:val="231F20"/>
        </w:rPr>
        <w:t>The Spirit of Prophecy</w:t>
      </w:r>
      <w:r>
        <w:rPr>
          <w:color w:val="231F20"/>
        </w:rPr>
        <w:t>, vol. 4,</w:t>
      </w:r>
      <w:r>
        <w:rPr>
          <w:color w:val="231F20"/>
          <w:spacing w:val="2"/>
        </w:rPr>
        <w:t> </w:t>
      </w:r>
      <w:r>
        <w:rPr>
          <w:color w:val="231F20"/>
        </w:rPr>
        <w:t>422.</w:t>
      </w:r>
    </w:p>
    <w:p>
      <w:pPr>
        <w:pStyle w:val="BodyText"/>
        <w:spacing w:line="260" w:lineRule="atLeast" w:before="103"/>
        <w:ind w:right="111"/>
      </w:pPr>
      <w:r>
        <w:rPr>
          <w:color w:val="231F20"/>
        </w:rPr>
        <w:t>These three symbolic tribes that respond to the call to come</w:t>
      </w:r>
      <w:r>
        <w:rPr>
          <w:color w:val="231F20"/>
          <w:spacing w:val="-22"/>
        </w:rPr>
        <w:t> </w:t>
      </w:r>
      <w:r>
        <w:rPr>
          <w:color w:val="231F20"/>
        </w:rPr>
        <w:t>out</w:t>
      </w:r>
      <w:r>
        <w:rPr>
          <w:color w:val="231F20"/>
          <w:spacing w:val="-21"/>
        </w:rPr>
        <w:t> </w:t>
      </w:r>
      <w:r>
        <w:rPr>
          <w:color w:val="231F20"/>
        </w:rPr>
        <w:t>of</w:t>
      </w:r>
      <w:r>
        <w:rPr>
          <w:color w:val="231F20"/>
          <w:spacing w:val="-21"/>
        </w:rPr>
        <w:t> </w:t>
      </w:r>
      <w:r>
        <w:rPr>
          <w:color w:val="231F20"/>
        </w:rPr>
        <w:t>Babylon,</w:t>
      </w:r>
      <w:r>
        <w:rPr>
          <w:color w:val="231F20"/>
          <w:spacing w:val="-21"/>
        </w:rPr>
        <w:t> </w:t>
      </w:r>
      <w:r>
        <w:rPr>
          <w:color w:val="231F20"/>
        </w:rPr>
        <w:t>and</w:t>
      </w:r>
      <w:r>
        <w:rPr>
          <w:color w:val="231F20"/>
          <w:spacing w:val="-21"/>
        </w:rPr>
        <w:t> </w:t>
      </w:r>
      <w:r>
        <w:rPr>
          <w:color w:val="231F20"/>
        </w:rPr>
        <w:t>thus,</w:t>
      </w:r>
      <w:r>
        <w:rPr>
          <w:color w:val="231F20"/>
          <w:spacing w:val="-21"/>
        </w:rPr>
        <w:t> </w:t>
      </w:r>
      <w:r>
        <w:rPr>
          <w:color w:val="231F20"/>
        </w:rPr>
        <w:t>escape</w:t>
      </w:r>
      <w:r>
        <w:rPr>
          <w:color w:val="231F20"/>
          <w:spacing w:val="-21"/>
        </w:rPr>
        <w:t> </w:t>
      </w:r>
      <w:r>
        <w:rPr>
          <w:color w:val="231F20"/>
        </w:rPr>
        <w:t>the</w:t>
      </w:r>
      <w:r>
        <w:rPr>
          <w:color w:val="231F20"/>
          <w:spacing w:val="-22"/>
        </w:rPr>
        <w:t> </w:t>
      </w:r>
      <w:r>
        <w:rPr>
          <w:color w:val="231F20"/>
        </w:rPr>
        <w:t>hand</w:t>
      </w:r>
      <w:r>
        <w:rPr>
          <w:color w:val="231F20"/>
          <w:spacing w:val="-21"/>
        </w:rPr>
        <w:t> </w:t>
      </w:r>
      <w:r>
        <w:rPr>
          <w:color w:val="231F20"/>
        </w:rPr>
        <w:t>of</w:t>
      </w:r>
      <w:r>
        <w:rPr>
          <w:color w:val="231F20"/>
          <w:spacing w:val="-21"/>
        </w:rPr>
        <w:t> </w:t>
      </w:r>
      <w:r>
        <w:rPr>
          <w:color w:val="231F20"/>
        </w:rPr>
        <w:t>the</w:t>
      </w:r>
      <w:r>
        <w:rPr>
          <w:color w:val="231F20"/>
          <w:spacing w:val="-21"/>
        </w:rPr>
        <w:t> </w:t>
      </w:r>
      <w:r>
        <w:rPr>
          <w:color w:val="231F20"/>
          <w:spacing w:val="-4"/>
        </w:rPr>
        <w:t>Papacy, </w:t>
      </w:r>
      <w:r>
        <w:rPr>
          <w:color w:val="231F20"/>
          <w:spacing w:val="3"/>
        </w:rPr>
        <w:t>are also </w:t>
      </w:r>
      <w:r>
        <w:rPr>
          <w:color w:val="231F20"/>
          <w:spacing w:val="4"/>
        </w:rPr>
        <w:t>represented </w:t>
      </w:r>
      <w:r>
        <w:rPr>
          <w:color w:val="231F20"/>
          <w:spacing w:val="2"/>
        </w:rPr>
        <w:t>as </w:t>
      </w:r>
      <w:r>
        <w:rPr>
          <w:color w:val="231F20"/>
          <w:spacing w:val="3"/>
        </w:rPr>
        <w:t>the </w:t>
      </w:r>
      <w:r>
        <w:rPr>
          <w:color w:val="231F20"/>
          <w:spacing w:val="4"/>
        </w:rPr>
        <w:t>“other sheep” </w:t>
      </w:r>
      <w:r>
        <w:rPr>
          <w:color w:val="231F20"/>
          <w:spacing w:val="3"/>
        </w:rPr>
        <w:t>whom </w:t>
      </w:r>
      <w:r>
        <w:rPr>
          <w:color w:val="231F20"/>
          <w:spacing w:val="5"/>
        </w:rPr>
        <w:t>Christ </w:t>
      </w:r>
      <w:r>
        <w:rPr>
          <w:color w:val="231F20"/>
        </w:rPr>
        <w:t>promised to</w:t>
      </w:r>
      <w:r>
        <w:rPr>
          <w:color w:val="231F20"/>
          <w:spacing w:val="-35"/>
        </w:rPr>
        <w:t> </w:t>
      </w:r>
      <w:r>
        <w:rPr>
          <w:color w:val="231F20"/>
        </w:rPr>
        <w:t>call:</w:t>
      </w:r>
    </w:p>
    <w:p>
      <w:pPr>
        <w:spacing w:line="186" w:lineRule="exact" w:before="0"/>
        <w:ind w:left="839" w:right="0" w:firstLine="0"/>
        <w:jc w:val="both"/>
        <w:rPr>
          <w:b/>
          <w:sz w:val="22"/>
        </w:rPr>
      </w:pPr>
      <w:r>
        <w:rPr>
          <w:color w:val="231F20"/>
          <w:sz w:val="22"/>
        </w:rPr>
        <w:t>And </w:t>
      </w:r>
      <w:r>
        <w:rPr>
          <w:b/>
          <w:color w:val="231F20"/>
          <w:sz w:val="22"/>
        </w:rPr>
        <w:t>other sheep </w:t>
      </w:r>
      <w:r>
        <w:rPr>
          <w:color w:val="231F20"/>
          <w:sz w:val="22"/>
        </w:rPr>
        <w:t>I have, which are </w:t>
      </w:r>
      <w:r>
        <w:rPr>
          <w:b/>
          <w:color w:val="231F20"/>
          <w:sz w:val="22"/>
        </w:rPr>
        <w:t>not of this</w:t>
      </w:r>
    </w:p>
    <w:p>
      <w:pPr>
        <w:spacing w:line="249" w:lineRule="auto" w:before="11"/>
        <w:ind w:left="407" w:right="405" w:firstLine="0"/>
        <w:jc w:val="both"/>
        <w:rPr>
          <w:sz w:val="22"/>
        </w:rPr>
      </w:pPr>
      <w:r>
        <w:rPr>
          <w:b/>
          <w:color w:val="231F20"/>
          <w:sz w:val="22"/>
        </w:rPr>
        <w:t>fold</w:t>
      </w:r>
      <w:r>
        <w:rPr>
          <w:color w:val="231F20"/>
          <w:sz w:val="22"/>
        </w:rPr>
        <w:t>: them also I must bring, and </w:t>
      </w:r>
      <w:r>
        <w:rPr>
          <w:b/>
          <w:color w:val="231F20"/>
          <w:sz w:val="22"/>
        </w:rPr>
        <w:t>they shall hear my voice</w:t>
      </w:r>
      <w:r>
        <w:rPr>
          <w:color w:val="231F20"/>
          <w:sz w:val="22"/>
        </w:rPr>
        <w:t>; and there shall be one fold, and one shepherd. John 10:16.</w:t>
      </w:r>
    </w:p>
    <w:p>
      <w:pPr>
        <w:pStyle w:val="BodyText"/>
        <w:spacing w:line="249" w:lineRule="auto" w:before="99"/>
        <w:ind w:right="116"/>
      </w:pPr>
      <w:r>
        <w:rPr>
          <w:color w:val="231F20"/>
        </w:rPr>
        <w:t>Christ’s</w:t>
      </w:r>
      <w:r>
        <w:rPr>
          <w:color w:val="231F20"/>
          <w:spacing w:val="-8"/>
        </w:rPr>
        <w:t> </w:t>
      </w:r>
      <w:r>
        <w:rPr>
          <w:color w:val="231F20"/>
        </w:rPr>
        <w:t>following</w:t>
      </w:r>
      <w:r>
        <w:rPr>
          <w:color w:val="231F20"/>
          <w:spacing w:val="-8"/>
        </w:rPr>
        <w:t> </w:t>
      </w:r>
      <w:r>
        <w:rPr>
          <w:color w:val="231F20"/>
        </w:rPr>
        <w:t>illustration</w:t>
      </w:r>
      <w:r>
        <w:rPr>
          <w:color w:val="231F20"/>
          <w:spacing w:val="-7"/>
        </w:rPr>
        <w:t> </w:t>
      </w:r>
      <w:r>
        <w:rPr>
          <w:color w:val="231F20"/>
        </w:rPr>
        <w:t>of</w:t>
      </w:r>
      <w:r>
        <w:rPr>
          <w:color w:val="231F20"/>
          <w:spacing w:val="-8"/>
        </w:rPr>
        <w:t> </w:t>
      </w:r>
      <w:r>
        <w:rPr>
          <w:color w:val="231F20"/>
        </w:rPr>
        <w:t>“the</w:t>
      </w:r>
      <w:r>
        <w:rPr>
          <w:color w:val="231F20"/>
          <w:spacing w:val="-7"/>
        </w:rPr>
        <w:t> </w:t>
      </w:r>
      <w:r>
        <w:rPr>
          <w:color w:val="231F20"/>
        </w:rPr>
        <w:t>day</w:t>
      </w:r>
      <w:r>
        <w:rPr>
          <w:color w:val="231F20"/>
          <w:spacing w:val="-8"/>
        </w:rPr>
        <w:t> </w:t>
      </w:r>
      <w:r>
        <w:rPr>
          <w:color w:val="231F20"/>
        </w:rPr>
        <w:t>when</w:t>
      </w:r>
      <w:r>
        <w:rPr>
          <w:color w:val="231F20"/>
          <w:spacing w:val="-8"/>
        </w:rPr>
        <w:t> </w:t>
      </w:r>
      <w:r>
        <w:rPr>
          <w:color w:val="231F20"/>
        </w:rPr>
        <w:t>the</w:t>
      </w:r>
      <w:r>
        <w:rPr>
          <w:color w:val="231F20"/>
          <w:spacing w:val="-7"/>
        </w:rPr>
        <w:t> </w:t>
      </w:r>
      <w:r>
        <w:rPr>
          <w:color w:val="231F20"/>
        </w:rPr>
        <w:t>Son of man is revealed,” contains an inference to these</w:t>
      </w:r>
      <w:r>
        <w:rPr>
          <w:color w:val="231F20"/>
          <w:spacing w:val="-1"/>
        </w:rPr>
        <w:t> </w:t>
      </w:r>
      <w:r>
        <w:rPr>
          <w:color w:val="231F20"/>
        </w:rPr>
        <w:t>tribes:</w:t>
      </w:r>
    </w:p>
    <w:p>
      <w:pPr>
        <w:pStyle w:val="BodyText"/>
        <w:spacing w:line="249" w:lineRule="auto" w:before="1"/>
        <w:ind w:left="407" w:right="404" w:firstLine="431"/>
      </w:pPr>
      <w:r>
        <w:rPr>
          <w:color w:val="231F20"/>
        </w:rPr>
        <w:t>But the same day that </w:t>
      </w:r>
      <w:r>
        <w:rPr>
          <w:b/>
          <w:color w:val="231F20"/>
        </w:rPr>
        <w:t>Lot went out of Sodom</w:t>
      </w:r>
      <w:r>
        <w:rPr>
          <w:b/>
          <w:color w:val="231F20"/>
          <w:spacing w:val="-24"/>
        </w:rPr>
        <w:t> </w:t>
      </w:r>
      <w:r>
        <w:rPr>
          <w:color w:val="231F20"/>
        </w:rPr>
        <w:t>it rained fire and brimstone from heaven, and</w:t>
      </w:r>
      <w:r>
        <w:rPr>
          <w:color w:val="231F20"/>
          <w:spacing w:val="-27"/>
        </w:rPr>
        <w:t> </w:t>
      </w:r>
      <w:r>
        <w:rPr>
          <w:color w:val="231F20"/>
        </w:rPr>
        <w:t>destroyed them</w:t>
      </w:r>
      <w:r>
        <w:rPr>
          <w:color w:val="231F20"/>
          <w:spacing w:val="-7"/>
        </w:rPr>
        <w:t> </w:t>
      </w:r>
      <w:r>
        <w:rPr>
          <w:color w:val="231F20"/>
        </w:rPr>
        <w:t>all.</w:t>
      </w:r>
      <w:r>
        <w:rPr>
          <w:color w:val="231F20"/>
          <w:spacing w:val="-7"/>
        </w:rPr>
        <w:t> </w:t>
      </w:r>
      <w:r>
        <w:rPr>
          <w:color w:val="231F20"/>
        </w:rPr>
        <w:t>Even</w:t>
      </w:r>
      <w:r>
        <w:rPr>
          <w:color w:val="231F20"/>
          <w:spacing w:val="-7"/>
        </w:rPr>
        <w:t> </w:t>
      </w:r>
      <w:r>
        <w:rPr>
          <w:color w:val="231F20"/>
        </w:rPr>
        <w:t>thus</w:t>
      </w:r>
      <w:r>
        <w:rPr>
          <w:color w:val="231F20"/>
          <w:spacing w:val="-7"/>
        </w:rPr>
        <w:t> </w:t>
      </w:r>
      <w:r>
        <w:rPr>
          <w:color w:val="231F20"/>
        </w:rPr>
        <w:t>shall</w:t>
      </w:r>
      <w:r>
        <w:rPr>
          <w:color w:val="231F20"/>
          <w:spacing w:val="-7"/>
        </w:rPr>
        <w:t> </w:t>
      </w:r>
      <w:r>
        <w:rPr>
          <w:color w:val="231F20"/>
        </w:rPr>
        <w:t>it</w:t>
      </w:r>
      <w:r>
        <w:rPr>
          <w:color w:val="231F20"/>
          <w:spacing w:val="-7"/>
        </w:rPr>
        <w:t> </w:t>
      </w:r>
      <w:r>
        <w:rPr>
          <w:color w:val="231F20"/>
        </w:rPr>
        <w:t>be</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day</w:t>
      </w:r>
      <w:r>
        <w:rPr>
          <w:color w:val="231F20"/>
          <w:spacing w:val="-7"/>
        </w:rPr>
        <w:t> </w:t>
      </w:r>
      <w:r>
        <w:rPr>
          <w:color w:val="231F20"/>
        </w:rPr>
        <w:t>when</w:t>
      </w:r>
      <w:r>
        <w:rPr>
          <w:color w:val="231F20"/>
          <w:spacing w:val="-7"/>
        </w:rPr>
        <w:t> </w:t>
      </w:r>
      <w:r>
        <w:rPr>
          <w:color w:val="231F20"/>
        </w:rPr>
        <w:t>the</w:t>
      </w:r>
      <w:r>
        <w:rPr>
          <w:color w:val="231F20"/>
          <w:spacing w:val="-7"/>
        </w:rPr>
        <w:t> </w:t>
      </w:r>
      <w:r>
        <w:rPr>
          <w:color w:val="231F20"/>
          <w:spacing w:val="-4"/>
        </w:rPr>
        <w:t>Son </w:t>
      </w:r>
      <w:r>
        <w:rPr>
          <w:color w:val="231F20"/>
        </w:rPr>
        <w:t>of man is revealed. Luke</w:t>
      </w:r>
      <w:r>
        <w:rPr>
          <w:color w:val="231F20"/>
          <w:spacing w:val="-20"/>
        </w:rPr>
        <w:t> </w:t>
      </w:r>
      <w:r>
        <w:rPr>
          <w:color w:val="231F20"/>
        </w:rPr>
        <w:t>17:29–30.</w:t>
      </w:r>
    </w:p>
    <w:p>
      <w:pPr>
        <w:pStyle w:val="BodyText"/>
        <w:spacing w:line="249" w:lineRule="auto" w:before="100"/>
        <w:ind w:right="117"/>
      </w:pPr>
      <w:r>
        <w:rPr>
          <w:color w:val="231F20"/>
        </w:rPr>
        <w:t>Sister White adds further light to this previous passage when describing the loud-cry time period:</w:t>
      </w:r>
    </w:p>
    <w:p>
      <w:pPr>
        <w:spacing w:after="0" w:line="249" w:lineRule="auto"/>
        <w:sectPr>
          <w:type w:val="continuous"/>
          <w:pgSz w:w="12240" w:h="15840"/>
          <w:pgMar w:top="580" w:bottom="280" w:left="600" w:right="600"/>
          <w:cols w:num="2" w:equalWidth="0">
            <w:col w:w="5449" w:space="72"/>
            <w:col w:w="5519"/>
          </w:cols>
        </w:sectPr>
      </w:pPr>
    </w:p>
    <w:p>
      <w:pPr>
        <w:spacing w:line="249" w:lineRule="auto" w:before="71"/>
        <w:ind w:left="407" w:right="326" w:firstLine="432"/>
        <w:jc w:val="both"/>
        <w:rPr>
          <w:sz w:val="22"/>
        </w:rPr>
      </w:pPr>
      <w:bookmarkStart w:name="A HISTORY OF HATRED AND OPPOSITION" w:id="49"/>
      <w:bookmarkEnd w:id="49"/>
      <w:r>
        <w:rPr/>
      </w:r>
      <w:r>
        <w:rPr>
          <w:color w:val="231F20"/>
          <w:sz w:val="22"/>
        </w:rPr>
        <w:t>“Servants of God, endowed with power from on high</w:t>
      </w:r>
      <w:r>
        <w:rPr>
          <w:color w:val="231F20"/>
          <w:spacing w:val="-8"/>
          <w:sz w:val="22"/>
        </w:rPr>
        <w:t> </w:t>
      </w:r>
      <w:r>
        <w:rPr>
          <w:color w:val="231F20"/>
          <w:sz w:val="22"/>
        </w:rPr>
        <w:t>with</w:t>
      </w:r>
      <w:r>
        <w:rPr>
          <w:color w:val="231F20"/>
          <w:spacing w:val="-7"/>
          <w:sz w:val="22"/>
        </w:rPr>
        <w:t> </w:t>
      </w:r>
      <w:r>
        <w:rPr>
          <w:color w:val="231F20"/>
          <w:sz w:val="22"/>
        </w:rPr>
        <w:t>their</w:t>
      </w:r>
      <w:r>
        <w:rPr>
          <w:color w:val="231F20"/>
          <w:spacing w:val="-7"/>
          <w:sz w:val="22"/>
        </w:rPr>
        <w:t> </w:t>
      </w:r>
      <w:r>
        <w:rPr>
          <w:color w:val="231F20"/>
          <w:sz w:val="22"/>
        </w:rPr>
        <w:t>faces</w:t>
      </w:r>
      <w:r>
        <w:rPr>
          <w:color w:val="231F20"/>
          <w:spacing w:val="-7"/>
          <w:sz w:val="22"/>
        </w:rPr>
        <w:t> </w:t>
      </w:r>
      <w:r>
        <w:rPr>
          <w:color w:val="231F20"/>
          <w:sz w:val="22"/>
        </w:rPr>
        <w:t>lighted</w:t>
      </w:r>
      <w:r>
        <w:rPr>
          <w:color w:val="231F20"/>
          <w:spacing w:val="-7"/>
          <w:sz w:val="22"/>
        </w:rPr>
        <w:t> </w:t>
      </w:r>
      <w:r>
        <w:rPr>
          <w:color w:val="231F20"/>
          <w:sz w:val="22"/>
        </w:rPr>
        <w:t>up,</w:t>
      </w:r>
      <w:r>
        <w:rPr>
          <w:color w:val="231F20"/>
          <w:spacing w:val="-7"/>
          <w:sz w:val="22"/>
        </w:rPr>
        <w:t> </w:t>
      </w:r>
      <w:r>
        <w:rPr>
          <w:color w:val="231F20"/>
          <w:sz w:val="22"/>
        </w:rPr>
        <w:t>and</w:t>
      </w:r>
      <w:r>
        <w:rPr>
          <w:color w:val="231F20"/>
          <w:spacing w:val="-7"/>
          <w:sz w:val="22"/>
        </w:rPr>
        <w:t> </w:t>
      </w:r>
      <w:r>
        <w:rPr>
          <w:color w:val="231F20"/>
          <w:sz w:val="22"/>
        </w:rPr>
        <w:t>shining</w:t>
      </w:r>
      <w:r>
        <w:rPr>
          <w:color w:val="231F20"/>
          <w:spacing w:val="-7"/>
          <w:sz w:val="22"/>
        </w:rPr>
        <w:t> </w:t>
      </w:r>
      <w:r>
        <w:rPr>
          <w:color w:val="231F20"/>
          <w:sz w:val="22"/>
        </w:rPr>
        <w:t>with</w:t>
      </w:r>
      <w:r>
        <w:rPr>
          <w:color w:val="231F20"/>
          <w:spacing w:val="-7"/>
          <w:sz w:val="22"/>
        </w:rPr>
        <w:t> </w:t>
      </w:r>
      <w:r>
        <w:rPr>
          <w:color w:val="231F20"/>
          <w:sz w:val="22"/>
        </w:rPr>
        <w:t>holy consecration,</w:t>
      </w:r>
      <w:r>
        <w:rPr>
          <w:color w:val="231F20"/>
          <w:spacing w:val="-18"/>
          <w:sz w:val="22"/>
        </w:rPr>
        <w:t> </w:t>
      </w:r>
      <w:r>
        <w:rPr>
          <w:color w:val="231F20"/>
          <w:sz w:val="22"/>
        </w:rPr>
        <w:t>went</w:t>
      </w:r>
      <w:r>
        <w:rPr>
          <w:color w:val="231F20"/>
          <w:spacing w:val="-18"/>
          <w:sz w:val="22"/>
        </w:rPr>
        <w:t> </w:t>
      </w:r>
      <w:r>
        <w:rPr>
          <w:color w:val="231F20"/>
          <w:sz w:val="22"/>
        </w:rPr>
        <w:t>forth</w:t>
      </w:r>
      <w:r>
        <w:rPr>
          <w:color w:val="231F20"/>
          <w:spacing w:val="-18"/>
          <w:sz w:val="22"/>
        </w:rPr>
        <w:t> </w:t>
      </w:r>
      <w:r>
        <w:rPr>
          <w:color w:val="231F20"/>
          <w:sz w:val="22"/>
        </w:rPr>
        <w:t>to</w:t>
      </w:r>
      <w:r>
        <w:rPr>
          <w:color w:val="231F20"/>
          <w:spacing w:val="-17"/>
          <w:sz w:val="22"/>
        </w:rPr>
        <w:t> </w:t>
      </w:r>
      <w:r>
        <w:rPr>
          <w:color w:val="231F20"/>
          <w:sz w:val="22"/>
        </w:rPr>
        <w:t>proclaim</w:t>
      </w:r>
      <w:r>
        <w:rPr>
          <w:color w:val="231F20"/>
          <w:spacing w:val="-18"/>
          <w:sz w:val="22"/>
        </w:rPr>
        <w:t> </w:t>
      </w:r>
      <w:r>
        <w:rPr>
          <w:color w:val="231F20"/>
          <w:sz w:val="22"/>
        </w:rPr>
        <w:t>the</w:t>
      </w:r>
      <w:r>
        <w:rPr>
          <w:color w:val="231F20"/>
          <w:spacing w:val="-18"/>
          <w:sz w:val="22"/>
        </w:rPr>
        <w:t> </w:t>
      </w:r>
      <w:r>
        <w:rPr>
          <w:color w:val="231F20"/>
          <w:sz w:val="22"/>
        </w:rPr>
        <w:t>message</w:t>
      </w:r>
      <w:r>
        <w:rPr>
          <w:color w:val="231F20"/>
          <w:spacing w:val="-18"/>
          <w:sz w:val="22"/>
        </w:rPr>
        <w:t> </w:t>
      </w:r>
      <w:r>
        <w:rPr>
          <w:color w:val="231F20"/>
          <w:sz w:val="22"/>
        </w:rPr>
        <w:t>from Heaven. </w:t>
      </w:r>
      <w:r>
        <w:rPr>
          <w:b/>
          <w:color w:val="231F20"/>
          <w:sz w:val="22"/>
        </w:rPr>
        <w:t>Souls that were scattered all through the </w:t>
      </w:r>
      <w:r>
        <w:rPr>
          <w:b/>
          <w:color w:val="231F20"/>
          <w:spacing w:val="8"/>
          <w:sz w:val="22"/>
        </w:rPr>
        <w:t>religious bodies </w:t>
      </w:r>
      <w:r>
        <w:rPr>
          <w:color w:val="231F20"/>
          <w:spacing w:val="8"/>
          <w:sz w:val="22"/>
        </w:rPr>
        <w:t>answered </w:t>
      </w:r>
      <w:r>
        <w:rPr>
          <w:color w:val="231F20"/>
          <w:spacing w:val="5"/>
          <w:sz w:val="22"/>
        </w:rPr>
        <w:t>to </w:t>
      </w:r>
      <w:r>
        <w:rPr>
          <w:b/>
          <w:color w:val="231F20"/>
          <w:spacing w:val="6"/>
          <w:sz w:val="22"/>
        </w:rPr>
        <w:t>the </w:t>
      </w:r>
      <w:r>
        <w:rPr>
          <w:b/>
          <w:color w:val="231F20"/>
          <w:spacing w:val="7"/>
          <w:sz w:val="22"/>
        </w:rPr>
        <w:t>call</w:t>
      </w:r>
      <w:r>
        <w:rPr>
          <w:color w:val="231F20"/>
          <w:spacing w:val="7"/>
          <w:sz w:val="22"/>
        </w:rPr>
        <w:t>, </w:t>
      </w:r>
      <w:r>
        <w:rPr>
          <w:color w:val="231F20"/>
          <w:spacing w:val="6"/>
          <w:sz w:val="22"/>
        </w:rPr>
        <w:t>and </w:t>
      </w:r>
      <w:r>
        <w:rPr>
          <w:color w:val="231F20"/>
          <w:spacing w:val="10"/>
          <w:sz w:val="22"/>
        </w:rPr>
        <w:t>the </w:t>
      </w:r>
      <w:r>
        <w:rPr>
          <w:color w:val="231F20"/>
          <w:sz w:val="22"/>
        </w:rPr>
        <w:t>precious were hurried </w:t>
      </w:r>
      <w:r>
        <w:rPr>
          <w:b/>
          <w:color w:val="231F20"/>
          <w:sz w:val="22"/>
        </w:rPr>
        <w:t>out of the doomed churches</w:t>
      </w:r>
      <w:r>
        <w:rPr>
          <w:color w:val="231F20"/>
          <w:sz w:val="22"/>
        </w:rPr>
        <w:t>, </w:t>
      </w:r>
      <w:r>
        <w:rPr>
          <w:b/>
          <w:color w:val="231F20"/>
          <w:spacing w:val="6"/>
          <w:sz w:val="22"/>
        </w:rPr>
        <w:t>as </w:t>
      </w:r>
      <w:r>
        <w:rPr>
          <w:b/>
          <w:color w:val="231F20"/>
          <w:spacing w:val="8"/>
          <w:sz w:val="22"/>
        </w:rPr>
        <w:t>Lot </w:t>
      </w:r>
      <w:r>
        <w:rPr>
          <w:color w:val="231F20"/>
          <w:spacing w:val="8"/>
          <w:sz w:val="22"/>
        </w:rPr>
        <w:t>was </w:t>
      </w:r>
      <w:r>
        <w:rPr>
          <w:color w:val="231F20"/>
          <w:spacing w:val="11"/>
          <w:sz w:val="22"/>
        </w:rPr>
        <w:t>hurried </w:t>
      </w:r>
      <w:r>
        <w:rPr>
          <w:b/>
          <w:color w:val="231F20"/>
          <w:spacing w:val="8"/>
          <w:sz w:val="22"/>
        </w:rPr>
        <w:t>out </w:t>
      </w:r>
      <w:r>
        <w:rPr>
          <w:b/>
          <w:color w:val="231F20"/>
          <w:spacing w:val="6"/>
          <w:sz w:val="22"/>
        </w:rPr>
        <w:t>of </w:t>
      </w:r>
      <w:r>
        <w:rPr>
          <w:b/>
          <w:color w:val="231F20"/>
          <w:spacing w:val="10"/>
          <w:sz w:val="22"/>
        </w:rPr>
        <w:t>Sodom </w:t>
      </w:r>
      <w:r>
        <w:rPr>
          <w:color w:val="231F20"/>
          <w:spacing w:val="10"/>
          <w:sz w:val="22"/>
        </w:rPr>
        <w:t>before </w:t>
      </w:r>
      <w:r>
        <w:rPr>
          <w:color w:val="231F20"/>
          <w:spacing w:val="13"/>
          <w:sz w:val="22"/>
        </w:rPr>
        <w:t>her </w:t>
      </w:r>
      <w:r>
        <w:rPr>
          <w:color w:val="231F20"/>
          <w:sz w:val="22"/>
        </w:rPr>
        <w:t>destruction.” </w:t>
      </w:r>
      <w:r>
        <w:rPr>
          <w:i/>
          <w:color w:val="231F20"/>
          <w:sz w:val="22"/>
        </w:rPr>
        <w:t>Early Writings</w:t>
      </w:r>
      <w:r>
        <w:rPr>
          <w:color w:val="231F20"/>
          <w:sz w:val="22"/>
        </w:rPr>
        <w:t>,</w:t>
      </w:r>
      <w:r>
        <w:rPr>
          <w:color w:val="231F20"/>
          <w:spacing w:val="20"/>
          <w:sz w:val="22"/>
        </w:rPr>
        <w:t> </w:t>
      </w:r>
      <w:r>
        <w:rPr>
          <w:color w:val="231F20"/>
          <w:sz w:val="22"/>
        </w:rPr>
        <w:t>278–279.</w:t>
      </w:r>
    </w:p>
    <w:p>
      <w:pPr>
        <w:pStyle w:val="BodyText"/>
        <w:spacing w:line="249" w:lineRule="auto" w:before="103"/>
        <w:ind w:right="43"/>
      </w:pPr>
      <w:r>
        <w:rPr>
          <w:color w:val="231F20"/>
          <w:spacing w:val="6"/>
        </w:rPr>
        <w:t>Christ </w:t>
      </w:r>
      <w:r>
        <w:rPr>
          <w:color w:val="231F20"/>
          <w:spacing w:val="7"/>
        </w:rPr>
        <w:t>referred </w:t>
      </w:r>
      <w:r>
        <w:rPr>
          <w:color w:val="231F20"/>
          <w:spacing w:val="4"/>
        </w:rPr>
        <w:t>to </w:t>
      </w:r>
      <w:r>
        <w:rPr>
          <w:color w:val="231F20"/>
          <w:spacing w:val="6"/>
        </w:rPr>
        <w:t>Sodom </w:t>
      </w:r>
      <w:r>
        <w:rPr>
          <w:color w:val="231F20"/>
          <w:spacing w:val="5"/>
        </w:rPr>
        <w:t>and </w:t>
      </w:r>
      <w:r>
        <w:rPr>
          <w:color w:val="231F20"/>
          <w:spacing w:val="3"/>
        </w:rPr>
        <w:t>Lot’s </w:t>
      </w:r>
      <w:r>
        <w:rPr>
          <w:b/>
          <w:color w:val="231F20"/>
          <w:spacing w:val="6"/>
        </w:rPr>
        <w:t>escape </w:t>
      </w:r>
      <w:r>
        <w:rPr>
          <w:color w:val="231F20"/>
          <w:spacing w:val="4"/>
        </w:rPr>
        <w:t>as </w:t>
      </w:r>
      <w:r>
        <w:rPr>
          <w:color w:val="231F20"/>
          <w:spacing w:val="8"/>
        </w:rPr>
        <w:t>an </w:t>
      </w:r>
      <w:r>
        <w:rPr>
          <w:color w:val="231F20"/>
        </w:rPr>
        <w:t>illustration of the end of the world, and Sister White further identifies Lot as a symbol of those who leave “the religious bodies” during the loud-cry time period. </w:t>
      </w:r>
      <w:r>
        <w:rPr>
          <w:color w:val="231F20"/>
          <w:spacing w:val="-9"/>
        </w:rPr>
        <w:t>We </w:t>
      </w:r>
      <w:r>
        <w:rPr>
          <w:color w:val="231F20"/>
        </w:rPr>
        <w:t>see Christ and Sister</w:t>
      </w:r>
      <w:r>
        <w:rPr>
          <w:color w:val="231F20"/>
          <w:spacing w:val="-9"/>
        </w:rPr>
        <w:t> </w:t>
      </w:r>
      <w:r>
        <w:rPr>
          <w:color w:val="231F20"/>
        </w:rPr>
        <w:t>White</w:t>
      </w:r>
      <w:r>
        <w:rPr>
          <w:color w:val="231F20"/>
          <w:spacing w:val="-8"/>
        </w:rPr>
        <w:t> </w:t>
      </w:r>
      <w:r>
        <w:rPr>
          <w:color w:val="231F20"/>
        </w:rPr>
        <w:t>using</w:t>
      </w:r>
      <w:r>
        <w:rPr>
          <w:color w:val="231F20"/>
          <w:spacing w:val="-8"/>
        </w:rPr>
        <w:t> </w:t>
      </w:r>
      <w:r>
        <w:rPr>
          <w:color w:val="231F20"/>
        </w:rPr>
        <w:t>the</w:t>
      </w:r>
      <w:r>
        <w:rPr>
          <w:color w:val="231F20"/>
          <w:spacing w:val="-8"/>
        </w:rPr>
        <w:t> </w:t>
      </w:r>
      <w:r>
        <w:rPr>
          <w:color w:val="231F20"/>
        </w:rPr>
        <w:t>descendants</w:t>
      </w:r>
      <w:r>
        <w:rPr>
          <w:color w:val="231F20"/>
          <w:spacing w:val="-8"/>
        </w:rPr>
        <w:t> </w:t>
      </w:r>
      <w:r>
        <w:rPr>
          <w:color w:val="231F20"/>
        </w:rPr>
        <w:t>of</w:t>
      </w:r>
      <w:r>
        <w:rPr>
          <w:color w:val="231F20"/>
          <w:spacing w:val="-8"/>
        </w:rPr>
        <w:t> </w:t>
      </w:r>
      <w:r>
        <w:rPr>
          <w:color w:val="231F20"/>
        </w:rPr>
        <w:t>Lot</w:t>
      </w:r>
      <w:r>
        <w:rPr>
          <w:color w:val="231F20"/>
          <w:spacing w:val="-8"/>
        </w:rPr>
        <w:t> </w:t>
      </w:r>
      <w:r>
        <w:rPr>
          <w:color w:val="231F20"/>
        </w:rPr>
        <w:t>as</w:t>
      </w:r>
      <w:r>
        <w:rPr>
          <w:color w:val="231F20"/>
          <w:spacing w:val="-8"/>
        </w:rPr>
        <w:t> </w:t>
      </w:r>
      <w:r>
        <w:rPr>
          <w:color w:val="231F20"/>
        </w:rPr>
        <w:t>examples</w:t>
      </w:r>
      <w:r>
        <w:rPr>
          <w:color w:val="231F20"/>
          <w:spacing w:val="-8"/>
        </w:rPr>
        <w:t> </w:t>
      </w:r>
      <w:r>
        <w:rPr>
          <w:color w:val="231F20"/>
        </w:rPr>
        <w:t>of</w:t>
      </w:r>
      <w:r>
        <w:rPr>
          <w:color w:val="231F20"/>
          <w:spacing w:val="-8"/>
        </w:rPr>
        <w:t> </w:t>
      </w:r>
      <w:r>
        <w:rPr>
          <w:color w:val="231F20"/>
        </w:rPr>
        <w:t>the “other sheep” who respond to the final warning message. In agreement with these passages, Daniel 11:41 uses the same tribes when identifying Moab and Ammon, for these tribes are the descendants of</w:t>
      </w:r>
      <w:r>
        <w:rPr>
          <w:color w:val="231F20"/>
          <w:spacing w:val="48"/>
        </w:rPr>
        <w:t> </w:t>
      </w:r>
      <w:r>
        <w:rPr>
          <w:color w:val="231F20"/>
        </w:rPr>
        <w:t>Lot.</w:t>
      </w:r>
    </w:p>
    <w:p>
      <w:pPr>
        <w:pStyle w:val="BodyText"/>
        <w:spacing w:line="249" w:lineRule="auto" w:before="8"/>
        <w:ind w:right="38"/>
      </w:pPr>
      <w:r>
        <w:rPr>
          <w:color w:val="231F20"/>
        </w:rPr>
        <w:t>Sister</w:t>
      </w:r>
      <w:r>
        <w:rPr>
          <w:color w:val="231F20"/>
          <w:spacing w:val="-26"/>
        </w:rPr>
        <w:t> </w:t>
      </w:r>
      <w:r>
        <w:rPr>
          <w:color w:val="231F20"/>
        </w:rPr>
        <w:t>White</w:t>
      </w:r>
      <w:r>
        <w:rPr>
          <w:color w:val="231F20"/>
          <w:spacing w:val="-26"/>
        </w:rPr>
        <w:t> </w:t>
      </w:r>
      <w:r>
        <w:rPr>
          <w:color w:val="231F20"/>
        </w:rPr>
        <w:t>states</w:t>
      </w:r>
      <w:r>
        <w:rPr>
          <w:color w:val="231F20"/>
          <w:spacing w:val="-26"/>
        </w:rPr>
        <w:t> </w:t>
      </w:r>
      <w:r>
        <w:rPr>
          <w:color w:val="231F20"/>
        </w:rPr>
        <w:t>that</w:t>
      </w:r>
      <w:r>
        <w:rPr>
          <w:color w:val="231F20"/>
          <w:spacing w:val="-26"/>
        </w:rPr>
        <w:t> </w:t>
      </w:r>
      <w:r>
        <w:rPr>
          <w:color w:val="231F20"/>
        </w:rPr>
        <w:t>she</w:t>
      </w:r>
      <w:r>
        <w:rPr>
          <w:color w:val="231F20"/>
          <w:spacing w:val="-26"/>
        </w:rPr>
        <w:t> </w:t>
      </w:r>
      <w:r>
        <w:rPr>
          <w:color w:val="231F20"/>
        </w:rPr>
        <w:t>saw</w:t>
      </w:r>
      <w:r>
        <w:rPr>
          <w:color w:val="231F20"/>
          <w:spacing w:val="-25"/>
        </w:rPr>
        <w:t> </w:t>
      </w:r>
      <w:r>
        <w:rPr>
          <w:color w:val="231F20"/>
        </w:rPr>
        <w:t>“company</w:t>
      </w:r>
      <w:r>
        <w:rPr>
          <w:color w:val="231F20"/>
          <w:spacing w:val="-26"/>
        </w:rPr>
        <w:t> </w:t>
      </w:r>
      <w:r>
        <w:rPr>
          <w:color w:val="231F20"/>
        </w:rPr>
        <w:t>after</w:t>
      </w:r>
      <w:r>
        <w:rPr>
          <w:color w:val="231F20"/>
          <w:spacing w:val="-26"/>
        </w:rPr>
        <w:t> </w:t>
      </w:r>
      <w:r>
        <w:rPr>
          <w:color w:val="231F20"/>
        </w:rPr>
        <w:t>company from the Lord’s army joined the foe,” and then “</w:t>
      </w:r>
      <w:r>
        <w:rPr>
          <w:b/>
          <w:color w:val="231F20"/>
        </w:rPr>
        <w:t>tribe after </w:t>
      </w:r>
      <w:r>
        <w:rPr>
          <w:b/>
          <w:color w:val="231F20"/>
          <w:spacing w:val="10"/>
        </w:rPr>
        <w:t>tribe </w:t>
      </w:r>
      <w:r>
        <w:rPr>
          <w:color w:val="231F20"/>
          <w:spacing w:val="9"/>
        </w:rPr>
        <w:t>from </w:t>
      </w:r>
      <w:r>
        <w:rPr>
          <w:color w:val="231F20"/>
          <w:spacing w:val="8"/>
        </w:rPr>
        <w:t>the </w:t>
      </w:r>
      <w:r>
        <w:rPr>
          <w:color w:val="231F20"/>
          <w:spacing w:val="10"/>
        </w:rPr>
        <w:t>ranks </w:t>
      </w:r>
      <w:r>
        <w:rPr>
          <w:color w:val="231F20"/>
          <w:spacing w:val="6"/>
        </w:rPr>
        <w:t>of </w:t>
      </w:r>
      <w:r>
        <w:rPr>
          <w:color w:val="231F20"/>
          <w:spacing w:val="8"/>
        </w:rPr>
        <w:t>the </w:t>
      </w:r>
      <w:r>
        <w:rPr>
          <w:color w:val="231F20"/>
          <w:spacing w:val="10"/>
        </w:rPr>
        <w:t>enemy united </w:t>
      </w:r>
      <w:r>
        <w:rPr>
          <w:color w:val="231F20"/>
          <w:spacing w:val="9"/>
        </w:rPr>
        <w:t>with </w:t>
      </w:r>
      <w:r>
        <w:rPr>
          <w:color w:val="231F20"/>
          <w:spacing w:val="13"/>
        </w:rPr>
        <w:t>the </w:t>
      </w:r>
      <w:r>
        <w:rPr>
          <w:color w:val="231F20"/>
        </w:rPr>
        <w:t>commandment-keeping people of God.” These three tribes come</w:t>
      </w:r>
      <w:r>
        <w:rPr>
          <w:color w:val="231F20"/>
          <w:spacing w:val="-23"/>
        </w:rPr>
        <w:t> </w:t>
      </w:r>
      <w:r>
        <w:rPr>
          <w:color w:val="231F20"/>
        </w:rPr>
        <w:t>from</w:t>
      </w:r>
      <w:r>
        <w:rPr>
          <w:color w:val="231F20"/>
          <w:spacing w:val="-23"/>
        </w:rPr>
        <w:t> </w:t>
      </w:r>
      <w:r>
        <w:rPr>
          <w:color w:val="231F20"/>
        </w:rPr>
        <w:t>“the</w:t>
      </w:r>
      <w:r>
        <w:rPr>
          <w:color w:val="231F20"/>
          <w:spacing w:val="-23"/>
        </w:rPr>
        <w:t> </w:t>
      </w:r>
      <w:r>
        <w:rPr>
          <w:color w:val="231F20"/>
        </w:rPr>
        <w:t>doomed</w:t>
      </w:r>
      <w:r>
        <w:rPr>
          <w:color w:val="231F20"/>
          <w:spacing w:val="-23"/>
        </w:rPr>
        <w:t> </w:t>
      </w:r>
      <w:r>
        <w:rPr>
          <w:color w:val="231F20"/>
        </w:rPr>
        <w:t>churches,”</w:t>
      </w:r>
      <w:r>
        <w:rPr>
          <w:color w:val="231F20"/>
          <w:spacing w:val="-23"/>
        </w:rPr>
        <w:t> </w:t>
      </w:r>
      <w:r>
        <w:rPr>
          <w:color w:val="231F20"/>
        </w:rPr>
        <w:t>as</w:t>
      </w:r>
      <w:r>
        <w:rPr>
          <w:color w:val="231F20"/>
          <w:spacing w:val="-22"/>
        </w:rPr>
        <w:t> </w:t>
      </w:r>
      <w:r>
        <w:rPr>
          <w:color w:val="231F20"/>
        </w:rPr>
        <w:t>well</w:t>
      </w:r>
      <w:r>
        <w:rPr>
          <w:color w:val="231F20"/>
          <w:spacing w:val="-23"/>
        </w:rPr>
        <w:t> </w:t>
      </w:r>
      <w:r>
        <w:rPr>
          <w:color w:val="231F20"/>
        </w:rPr>
        <w:t>as</w:t>
      </w:r>
      <w:r>
        <w:rPr>
          <w:color w:val="231F20"/>
          <w:spacing w:val="-23"/>
        </w:rPr>
        <w:t> </w:t>
      </w:r>
      <w:r>
        <w:rPr>
          <w:color w:val="231F20"/>
        </w:rPr>
        <w:t>from</w:t>
      </w:r>
      <w:r>
        <w:rPr>
          <w:color w:val="231F20"/>
          <w:spacing w:val="-23"/>
        </w:rPr>
        <w:t> </w:t>
      </w:r>
      <w:r>
        <w:rPr>
          <w:color w:val="231F20"/>
        </w:rPr>
        <w:t>“the</w:t>
      </w:r>
      <w:r>
        <w:rPr>
          <w:color w:val="231F20"/>
          <w:spacing w:val="-23"/>
        </w:rPr>
        <w:t> </w:t>
      </w:r>
      <w:r>
        <w:rPr>
          <w:color w:val="231F20"/>
        </w:rPr>
        <w:t>ranks of the</w:t>
      </w:r>
      <w:r>
        <w:rPr>
          <w:color w:val="231F20"/>
          <w:spacing w:val="16"/>
        </w:rPr>
        <w:t> </w:t>
      </w:r>
      <w:r>
        <w:rPr>
          <w:color w:val="231F20"/>
          <w:spacing w:val="-3"/>
        </w:rPr>
        <w:t>enemy.”</w:t>
      </w:r>
    </w:p>
    <w:p>
      <w:pPr>
        <w:spacing w:line="249" w:lineRule="auto" w:before="5"/>
        <w:ind w:left="407" w:right="326" w:firstLine="432"/>
        <w:jc w:val="both"/>
        <w:rPr>
          <w:sz w:val="22"/>
        </w:rPr>
      </w:pPr>
      <w:r>
        <w:rPr>
          <w:color w:val="231F20"/>
          <w:sz w:val="22"/>
        </w:rPr>
        <w:t>“In vision I saw two armies in terrible conflict. One army was led by banners bearing the world’s insignia;</w:t>
      </w:r>
      <w:r>
        <w:rPr>
          <w:color w:val="231F20"/>
          <w:spacing w:val="-6"/>
          <w:sz w:val="22"/>
        </w:rPr>
        <w:t> </w:t>
      </w:r>
      <w:r>
        <w:rPr>
          <w:color w:val="231F20"/>
          <w:sz w:val="22"/>
        </w:rPr>
        <w:t>the</w:t>
      </w:r>
      <w:r>
        <w:rPr>
          <w:color w:val="231F20"/>
          <w:spacing w:val="-5"/>
          <w:sz w:val="22"/>
        </w:rPr>
        <w:t> </w:t>
      </w:r>
      <w:r>
        <w:rPr>
          <w:color w:val="231F20"/>
          <w:sz w:val="22"/>
        </w:rPr>
        <w:t>other</w:t>
      </w:r>
      <w:r>
        <w:rPr>
          <w:color w:val="231F20"/>
          <w:spacing w:val="-5"/>
          <w:sz w:val="22"/>
        </w:rPr>
        <w:t> </w:t>
      </w:r>
      <w:r>
        <w:rPr>
          <w:color w:val="231F20"/>
          <w:sz w:val="22"/>
        </w:rPr>
        <w:t>was</w:t>
      </w:r>
      <w:r>
        <w:rPr>
          <w:color w:val="231F20"/>
          <w:spacing w:val="-5"/>
          <w:sz w:val="22"/>
        </w:rPr>
        <w:t> </w:t>
      </w:r>
      <w:r>
        <w:rPr>
          <w:color w:val="231F20"/>
          <w:sz w:val="22"/>
        </w:rPr>
        <w:t>led</w:t>
      </w:r>
      <w:r>
        <w:rPr>
          <w:color w:val="231F20"/>
          <w:spacing w:val="-5"/>
          <w:sz w:val="22"/>
        </w:rPr>
        <w:t> </w:t>
      </w:r>
      <w:r>
        <w:rPr>
          <w:color w:val="231F20"/>
          <w:sz w:val="22"/>
        </w:rPr>
        <w:t>by</w:t>
      </w:r>
      <w:r>
        <w:rPr>
          <w:color w:val="231F20"/>
          <w:spacing w:val="-5"/>
          <w:sz w:val="22"/>
        </w:rPr>
        <w:t> </w:t>
      </w:r>
      <w:r>
        <w:rPr>
          <w:color w:val="231F20"/>
          <w:sz w:val="22"/>
        </w:rPr>
        <w:t>the</w:t>
      </w:r>
      <w:r>
        <w:rPr>
          <w:color w:val="231F20"/>
          <w:spacing w:val="-5"/>
          <w:sz w:val="22"/>
        </w:rPr>
        <w:t> </w:t>
      </w:r>
      <w:r>
        <w:rPr>
          <w:color w:val="231F20"/>
          <w:sz w:val="22"/>
        </w:rPr>
        <w:t>bloodstained</w:t>
      </w:r>
      <w:r>
        <w:rPr>
          <w:color w:val="231F20"/>
          <w:spacing w:val="-5"/>
          <w:sz w:val="22"/>
        </w:rPr>
        <w:t> </w:t>
      </w:r>
      <w:r>
        <w:rPr>
          <w:color w:val="231F20"/>
          <w:sz w:val="22"/>
        </w:rPr>
        <w:t>banner of Prince Immanuel. Standard after standard was left to</w:t>
      </w:r>
      <w:r>
        <w:rPr>
          <w:color w:val="231F20"/>
          <w:spacing w:val="-8"/>
          <w:sz w:val="22"/>
        </w:rPr>
        <w:t> </w:t>
      </w:r>
      <w:r>
        <w:rPr>
          <w:color w:val="231F20"/>
          <w:sz w:val="22"/>
        </w:rPr>
        <w:t>trail</w:t>
      </w:r>
      <w:r>
        <w:rPr>
          <w:color w:val="231F20"/>
          <w:spacing w:val="-8"/>
          <w:sz w:val="22"/>
        </w:rPr>
        <w:t> </w:t>
      </w:r>
      <w:r>
        <w:rPr>
          <w:color w:val="231F20"/>
          <w:sz w:val="22"/>
        </w:rPr>
        <w:t>in</w:t>
      </w:r>
      <w:r>
        <w:rPr>
          <w:color w:val="231F20"/>
          <w:spacing w:val="-8"/>
          <w:sz w:val="22"/>
        </w:rPr>
        <w:t> </w:t>
      </w:r>
      <w:r>
        <w:rPr>
          <w:color w:val="231F20"/>
          <w:sz w:val="22"/>
        </w:rPr>
        <w:t>the</w:t>
      </w:r>
      <w:r>
        <w:rPr>
          <w:color w:val="231F20"/>
          <w:spacing w:val="-9"/>
          <w:sz w:val="22"/>
        </w:rPr>
        <w:t> </w:t>
      </w:r>
      <w:r>
        <w:rPr>
          <w:color w:val="231F20"/>
          <w:sz w:val="22"/>
        </w:rPr>
        <w:t>dust</w:t>
      </w:r>
      <w:r>
        <w:rPr>
          <w:color w:val="231F20"/>
          <w:spacing w:val="-8"/>
          <w:sz w:val="22"/>
        </w:rPr>
        <w:t> </w:t>
      </w:r>
      <w:r>
        <w:rPr>
          <w:color w:val="231F20"/>
          <w:sz w:val="22"/>
        </w:rPr>
        <w:t>as</w:t>
      </w:r>
      <w:r>
        <w:rPr>
          <w:color w:val="231F20"/>
          <w:spacing w:val="-8"/>
          <w:sz w:val="22"/>
        </w:rPr>
        <w:t> </w:t>
      </w:r>
      <w:r>
        <w:rPr>
          <w:color w:val="231F20"/>
          <w:sz w:val="22"/>
        </w:rPr>
        <w:t>company</w:t>
      </w:r>
      <w:r>
        <w:rPr>
          <w:color w:val="231F20"/>
          <w:spacing w:val="-8"/>
          <w:sz w:val="22"/>
        </w:rPr>
        <w:t> </w:t>
      </w:r>
      <w:r>
        <w:rPr>
          <w:color w:val="231F20"/>
          <w:sz w:val="22"/>
        </w:rPr>
        <w:t>after</w:t>
      </w:r>
      <w:r>
        <w:rPr>
          <w:color w:val="231F20"/>
          <w:spacing w:val="-8"/>
          <w:sz w:val="22"/>
        </w:rPr>
        <w:t> </w:t>
      </w:r>
      <w:r>
        <w:rPr>
          <w:color w:val="231F20"/>
          <w:sz w:val="22"/>
        </w:rPr>
        <w:t>company</w:t>
      </w:r>
      <w:r>
        <w:rPr>
          <w:color w:val="231F20"/>
          <w:spacing w:val="-8"/>
          <w:sz w:val="22"/>
        </w:rPr>
        <w:t> </w:t>
      </w:r>
      <w:r>
        <w:rPr>
          <w:color w:val="231F20"/>
          <w:sz w:val="22"/>
        </w:rPr>
        <w:t>from</w:t>
      </w:r>
      <w:r>
        <w:rPr>
          <w:color w:val="231F20"/>
          <w:spacing w:val="-8"/>
          <w:sz w:val="22"/>
        </w:rPr>
        <w:t> </w:t>
      </w:r>
      <w:r>
        <w:rPr>
          <w:color w:val="231F20"/>
          <w:sz w:val="22"/>
        </w:rPr>
        <w:t>the </w:t>
      </w:r>
      <w:r>
        <w:rPr>
          <w:color w:val="231F20"/>
          <w:spacing w:val="-3"/>
          <w:sz w:val="22"/>
        </w:rPr>
        <w:t>Lord’s</w:t>
      </w:r>
      <w:r>
        <w:rPr>
          <w:color w:val="231F20"/>
          <w:spacing w:val="-8"/>
          <w:sz w:val="22"/>
        </w:rPr>
        <w:t> </w:t>
      </w:r>
      <w:r>
        <w:rPr>
          <w:color w:val="231F20"/>
          <w:sz w:val="22"/>
        </w:rPr>
        <w:t>army</w:t>
      </w:r>
      <w:r>
        <w:rPr>
          <w:color w:val="231F20"/>
          <w:spacing w:val="-7"/>
          <w:sz w:val="22"/>
        </w:rPr>
        <w:t> </w:t>
      </w:r>
      <w:r>
        <w:rPr>
          <w:color w:val="231F20"/>
          <w:sz w:val="22"/>
        </w:rPr>
        <w:t>joined</w:t>
      </w:r>
      <w:r>
        <w:rPr>
          <w:color w:val="231F20"/>
          <w:spacing w:val="-8"/>
          <w:sz w:val="22"/>
        </w:rPr>
        <w:t> </w:t>
      </w:r>
      <w:r>
        <w:rPr>
          <w:color w:val="231F20"/>
          <w:sz w:val="22"/>
        </w:rPr>
        <w:t>the</w:t>
      </w:r>
      <w:r>
        <w:rPr>
          <w:color w:val="231F20"/>
          <w:spacing w:val="-7"/>
          <w:sz w:val="22"/>
        </w:rPr>
        <w:t> </w:t>
      </w:r>
      <w:r>
        <w:rPr>
          <w:color w:val="231F20"/>
          <w:sz w:val="22"/>
        </w:rPr>
        <w:t>foe</w:t>
      </w:r>
      <w:r>
        <w:rPr>
          <w:color w:val="231F20"/>
          <w:spacing w:val="-8"/>
          <w:sz w:val="22"/>
        </w:rPr>
        <w:t> </w:t>
      </w:r>
      <w:r>
        <w:rPr>
          <w:color w:val="231F20"/>
          <w:sz w:val="22"/>
        </w:rPr>
        <w:t>and</w:t>
      </w:r>
      <w:r>
        <w:rPr>
          <w:color w:val="231F20"/>
          <w:spacing w:val="-7"/>
          <w:sz w:val="22"/>
        </w:rPr>
        <w:t> </w:t>
      </w:r>
      <w:r>
        <w:rPr>
          <w:b/>
          <w:color w:val="231F20"/>
          <w:sz w:val="22"/>
        </w:rPr>
        <w:t>tribe</w:t>
      </w:r>
      <w:r>
        <w:rPr>
          <w:b/>
          <w:color w:val="231F20"/>
          <w:spacing w:val="-8"/>
          <w:sz w:val="22"/>
        </w:rPr>
        <w:t> </w:t>
      </w:r>
      <w:r>
        <w:rPr>
          <w:b/>
          <w:color w:val="231F20"/>
          <w:sz w:val="22"/>
        </w:rPr>
        <w:t>after</w:t>
      </w:r>
      <w:r>
        <w:rPr>
          <w:b/>
          <w:color w:val="231F20"/>
          <w:spacing w:val="-12"/>
          <w:sz w:val="22"/>
        </w:rPr>
        <w:t> </w:t>
      </w:r>
      <w:r>
        <w:rPr>
          <w:b/>
          <w:color w:val="231F20"/>
          <w:sz w:val="22"/>
        </w:rPr>
        <w:t>tribe</w:t>
      </w:r>
      <w:r>
        <w:rPr>
          <w:b/>
          <w:color w:val="231F20"/>
          <w:spacing w:val="-7"/>
          <w:sz w:val="22"/>
        </w:rPr>
        <w:t> </w:t>
      </w:r>
      <w:r>
        <w:rPr>
          <w:b/>
          <w:color w:val="231F20"/>
          <w:sz w:val="22"/>
        </w:rPr>
        <w:t>from </w:t>
      </w:r>
      <w:r>
        <w:rPr>
          <w:b/>
          <w:color w:val="231F20"/>
          <w:spacing w:val="8"/>
          <w:sz w:val="22"/>
        </w:rPr>
        <w:t>the </w:t>
      </w:r>
      <w:r>
        <w:rPr>
          <w:b/>
          <w:color w:val="231F20"/>
          <w:spacing w:val="10"/>
          <w:sz w:val="22"/>
        </w:rPr>
        <w:t>ranks </w:t>
      </w:r>
      <w:r>
        <w:rPr>
          <w:b/>
          <w:color w:val="231F20"/>
          <w:spacing w:val="6"/>
          <w:sz w:val="22"/>
        </w:rPr>
        <w:t>of</w:t>
      </w:r>
      <w:r>
        <w:rPr>
          <w:b/>
          <w:color w:val="231F20"/>
          <w:spacing w:val="67"/>
          <w:sz w:val="22"/>
        </w:rPr>
        <w:t> </w:t>
      </w:r>
      <w:r>
        <w:rPr>
          <w:b/>
          <w:color w:val="231F20"/>
          <w:spacing w:val="8"/>
          <w:sz w:val="22"/>
        </w:rPr>
        <w:t>the </w:t>
      </w:r>
      <w:r>
        <w:rPr>
          <w:b/>
          <w:color w:val="231F20"/>
          <w:spacing w:val="10"/>
          <w:sz w:val="22"/>
        </w:rPr>
        <w:t>enemy united </w:t>
      </w:r>
      <w:r>
        <w:rPr>
          <w:b/>
          <w:color w:val="231F20"/>
          <w:spacing w:val="9"/>
          <w:sz w:val="22"/>
        </w:rPr>
        <w:t>with </w:t>
      </w:r>
      <w:r>
        <w:rPr>
          <w:b/>
          <w:color w:val="231F20"/>
          <w:spacing w:val="13"/>
          <w:sz w:val="22"/>
        </w:rPr>
        <w:t>the </w:t>
      </w:r>
      <w:r>
        <w:rPr>
          <w:b/>
          <w:color w:val="231F20"/>
          <w:spacing w:val="12"/>
          <w:sz w:val="22"/>
        </w:rPr>
        <w:t>commandment-keeping </w:t>
      </w:r>
      <w:r>
        <w:rPr>
          <w:b/>
          <w:color w:val="231F20"/>
          <w:spacing w:val="10"/>
          <w:sz w:val="22"/>
        </w:rPr>
        <w:t>people </w:t>
      </w:r>
      <w:r>
        <w:rPr>
          <w:b/>
          <w:color w:val="231F20"/>
          <w:spacing w:val="6"/>
          <w:sz w:val="22"/>
        </w:rPr>
        <w:t>of </w:t>
      </w:r>
      <w:r>
        <w:rPr>
          <w:b/>
          <w:color w:val="231F20"/>
          <w:spacing w:val="13"/>
          <w:sz w:val="22"/>
        </w:rPr>
        <w:t>God</w:t>
      </w:r>
      <w:r>
        <w:rPr>
          <w:color w:val="231F20"/>
          <w:spacing w:val="13"/>
          <w:sz w:val="22"/>
        </w:rPr>
        <w:t>.” </w:t>
      </w:r>
      <w:r>
        <w:rPr>
          <w:i/>
          <w:color w:val="231F20"/>
          <w:sz w:val="22"/>
        </w:rPr>
        <w:t>Testimonies</w:t>
      </w:r>
      <w:r>
        <w:rPr>
          <w:color w:val="231F20"/>
          <w:sz w:val="22"/>
        </w:rPr>
        <w:t>, volume 8,</w:t>
      </w:r>
      <w:r>
        <w:rPr>
          <w:color w:val="231F20"/>
          <w:spacing w:val="-14"/>
          <w:sz w:val="22"/>
        </w:rPr>
        <w:t> </w:t>
      </w:r>
      <w:r>
        <w:rPr>
          <w:color w:val="231F20"/>
          <w:sz w:val="22"/>
        </w:rPr>
        <w:t>41.</w:t>
      </w:r>
    </w:p>
    <w:p>
      <w:pPr>
        <w:pStyle w:val="BodyText"/>
        <w:spacing w:line="249" w:lineRule="auto" w:before="104"/>
        <w:ind w:right="49"/>
      </w:pPr>
      <w:r>
        <w:rPr>
          <w:color w:val="231F20"/>
          <w:spacing w:val="-9"/>
        </w:rPr>
        <w:t>We </w:t>
      </w:r>
      <w:r>
        <w:rPr>
          <w:color w:val="231F20"/>
        </w:rPr>
        <w:t>see illustrated in these three tribes those members who respond to the loud-cry message. These tribes are</w:t>
      </w:r>
      <w:r>
        <w:rPr>
          <w:color w:val="231F20"/>
          <w:spacing w:val="-23"/>
        </w:rPr>
        <w:t> </w:t>
      </w:r>
      <w:r>
        <w:rPr>
          <w:color w:val="231F20"/>
          <w:spacing w:val="-3"/>
        </w:rPr>
        <w:t>those </w:t>
      </w:r>
      <w:r>
        <w:rPr>
          <w:color w:val="231F20"/>
        </w:rPr>
        <w:t>which flee from Babylon. These tribes had formerly been </w:t>
      </w:r>
      <w:r>
        <w:rPr>
          <w:color w:val="231F20"/>
          <w:spacing w:val="-7"/>
        </w:rPr>
        <w:t>in </w:t>
      </w:r>
      <w:r>
        <w:rPr>
          <w:color w:val="231F20"/>
        </w:rPr>
        <w:t>the symbolic grasp of modern Babylon, but as the issues</w:t>
      </w:r>
      <w:r>
        <w:rPr>
          <w:color w:val="231F20"/>
          <w:spacing w:val="-11"/>
        </w:rPr>
        <w:t> </w:t>
      </w:r>
      <w:r>
        <w:rPr>
          <w:color w:val="231F20"/>
        </w:rPr>
        <w:t>are clarified they respond to the call to depart. These are the “other sheep,” or the other “children of the Lord that</w:t>
      </w:r>
      <w:r>
        <w:rPr>
          <w:color w:val="231F20"/>
          <w:spacing w:val="-31"/>
        </w:rPr>
        <w:t> </w:t>
      </w:r>
      <w:r>
        <w:rPr>
          <w:color w:val="231F20"/>
        </w:rPr>
        <w:t>remain in</w:t>
      </w:r>
      <w:r>
        <w:rPr>
          <w:color w:val="231F20"/>
          <w:spacing w:val="-26"/>
        </w:rPr>
        <w:t> </w:t>
      </w:r>
      <w:r>
        <w:rPr>
          <w:color w:val="231F20"/>
        </w:rPr>
        <w:t>Babylon,”</w:t>
      </w:r>
      <w:r>
        <w:rPr>
          <w:color w:val="231F20"/>
          <w:spacing w:val="-25"/>
        </w:rPr>
        <w:t> </w:t>
      </w:r>
      <w:r>
        <w:rPr>
          <w:color w:val="231F20"/>
        </w:rPr>
        <w:t>whom</w:t>
      </w:r>
      <w:r>
        <w:rPr>
          <w:color w:val="231F20"/>
          <w:spacing w:val="-25"/>
        </w:rPr>
        <w:t> </w:t>
      </w:r>
      <w:r>
        <w:rPr>
          <w:color w:val="231F20"/>
        </w:rPr>
        <w:t>the</w:t>
      </w:r>
      <w:r>
        <w:rPr>
          <w:color w:val="231F20"/>
          <w:spacing w:val="-25"/>
        </w:rPr>
        <w:t> </w:t>
      </w:r>
      <w:r>
        <w:rPr>
          <w:color w:val="231F20"/>
        </w:rPr>
        <w:t>Lord</w:t>
      </w:r>
      <w:r>
        <w:rPr>
          <w:color w:val="231F20"/>
          <w:spacing w:val="-25"/>
        </w:rPr>
        <w:t> </w:t>
      </w:r>
      <w:r>
        <w:rPr>
          <w:color w:val="231F20"/>
        </w:rPr>
        <w:t>will</w:t>
      </w:r>
      <w:r>
        <w:rPr>
          <w:color w:val="231F20"/>
          <w:spacing w:val="-25"/>
        </w:rPr>
        <w:t> </w:t>
      </w:r>
      <w:r>
        <w:rPr>
          <w:color w:val="231F20"/>
        </w:rPr>
        <w:t>call</w:t>
      </w:r>
      <w:r>
        <w:rPr>
          <w:color w:val="231F20"/>
          <w:spacing w:val="-25"/>
        </w:rPr>
        <w:t> </w:t>
      </w:r>
      <w:r>
        <w:rPr>
          <w:color w:val="231F20"/>
        </w:rPr>
        <w:t>out</w:t>
      </w:r>
      <w:r>
        <w:rPr>
          <w:color w:val="231F20"/>
          <w:spacing w:val="-25"/>
        </w:rPr>
        <w:t> </w:t>
      </w:r>
      <w:r>
        <w:rPr>
          <w:color w:val="231F20"/>
        </w:rPr>
        <w:t>during</w:t>
      </w:r>
      <w:r>
        <w:rPr>
          <w:color w:val="231F20"/>
          <w:spacing w:val="-25"/>
        </w:rPr>
        <w:t> </w:t>
      </w:r>
      <w:r>
        <w:rPr>
          <w:color w:val="231F20"/>
        </w:rPr>
        <w:t>the</w:t>
      </w:r>
      <w:r>
        <w:rPr>
          <w:color w:val="231F20"/>
          <w:spacing w:val="-25"/>
        </w:rPr>
        <w:t> </w:t>
      </w:r>
      <w:r>
        <w:rPr>
          <w:color w:val="231F20"/>
        </w:rPr>
        <w:t>latter-rain time</w:t>
      </w:r>
      <w:r>
        <w:rPr>
          <w:color w:val="231F20"/>
          <w:spacing w:val="-18"/>
        </w:rPr>
        <w:t> </w:t>
      </w:r>
      <w:r>
        <w:rPr>
          <w:color w:val="231F20"/>
        </w:rPr>
        <w:t>period.</w:t>
      </w:r>
    </w:p>
    <w:p>
      <w:pPr>
        <w:pStyle w:val="BodyText"/>
        <w:spacing w:line="249" w:lineRule="auto" w:before="8"/>
        <w:ind w:left="407" w:right="334"/>
      </w:pPr>
      <w:r>
        <w:rPr>
          <w:color w:val="231F20"/>
        </w:rPr>
        <w:t>“</w:t>
      </w:r>
      <w:r>
        <w:rPr>
          <w:b/>
          <w:color w:val="231F20"/>
        </w:rPr>
        <w:t>When</w:t>
      </w:r>
      <w:r>
        <w:rPr>
          <w:b/>
          <w:color w:val="231F20"/>
          <w:spacing w:val="-9"/>
        </w:rPr>
        <w:t> </w:t>
      </w:r>
      <w:r>
        <w:rPr>
          <w:color w:val="231F20"/>
        </w:rPr>
        <w:t>those</w:t>
      </w:r>
      <w:r>
        <w:rPr>
          <w:color w:val="231F20"/>
          <w:spacing w:val="-8"/>
        </w:rPr>
        <w:t> </w:t>
      </w:r>
      <w:r>
        <w:rPr>
          <w:color w:val="231F20"/>
        </w:rPr>
        <w:t>that</w:t>
      </w:r>
      <w:r>
        <w:rPr>
          <w:color w:val="231F20"/>
          <w:spacing w:val="-9"/>
        </w:rPr>
        <w:t> </w:t>
      </w:r>
      <w:r>
        <w:rPr>
          <w:color w:val="231F20"/>
        </w:rPr>
        <w:t>‘believed</w:t>
      </w:r>
      <w:r>
        <w:rPr>
          <w:color w:val="231F20"/>
          <w:spacing w:val="-8"/>
        </w:rPr>
        <w:t> </w:t>
      </w:r>
      <w:r>
        <w:rPr>
          <w:color w:val="231F20"/>
        </w:rPr>
        <w:t>not</w:t>
      </w:r>
      <w:r>
        <w:rPr>
          <w:color w:val="231F20"/>
          <w:spacing w:val="-8"/>
        </w:rPr>
        <w:t> </w:t>
      </w:r>
      <w:r>
        <w:rPr>
          <w:color w:val="231F20"/>
        </w:rPr>
        <w:t>the</w:t>
      </w:r>
      <w:r>
        <w:rPr>
          <w:color w:val="231F20"/>
          <w:spacing w:val="-9"/>
        </w:rPr>
        <w:t> </w:t>
      </w:r>
      <w:r>
        <w:rPr>
          <w:color w:val="231F20"/>
        </w:rPr>
        <w:t>truth,</w:t>
      </w:r>
      <w:r>
        <w:rPr>
          <w:color w:val="231F20"/>
          <w:spacing w:val="-8"/>
        </w:rPr>
        <w:t> </w:t>
      </w:r>
      <w:r>
        <w:rPr>
          <w:color w:val="231F20"/>
        </w:rPr>
        <w:t>but</w:t>
      </w:r>
      <w:r>
        <w:rPr>
          <w:color w:val="231F20"/>
          <w:spacing w:val="-8"/>
        </w:rPr>
        <w:t> </w:t>
      </w:r>
      <w:r>
        <w:rPr>
          <w:color w:val="231F20"/>
        </w:rPr>
        <w:t>had pleasure in unrighteousness’ (2 Thessalonians 2:12), shall</w:t>
      </w:r>
      <w:r>
        <w:rPr>
          <w:color w:val="231F20"/>
          <w:spacing w:val="-9"/>
        </w:rPr>
        <w:t> </w:t>
      </w:r>
      <w:r>
        <w:rPr>
          <w:color w:val="231F20"/>
        </w:rPr>
        <w:t>be</w:t>
      </w:r>
      <w:r>
        <w:rPr>
          <w:color w:val="231F20"/>
          <w:spacing w:val="-9"/>
        </w:rPr>
        <w:t> </w:t>
      </w:r>
      <w:r>
        <w:rPr>
          <w:color w:val="231F20"/>
        </w:rPr>
        <w:t>left</w:t>
      </w:r>
      <w:r>
        <w:rPr>
          <w:color w:val="231F20"/>
          <w:spacing w:val="-9"/>
        </w:rPr>
        <w:t> </w:t>
      </w:r>
      <w:r>
        <w:rPr>
          <w:color w:val="231F20"/>
        </w:rPr>
        <w:t>to</w:t>
      </w:r>
      <w:r>
        <w:rPr>
          <w:color w:val="231F20"/>
          <w:spacing w:val="-9"/>
        </w:rPr>
        <w:t> </w:t>
      </w:r>
      <w:r>
        <w:rPr>
          <w:color w:val="231F20"/>
        </w:rPr>
        <w:t>receive</w:t>
      </w:r>
      <w:r>
        <w:rPr>
          <w:color w:val="231F20"/>
          <w:spacing w:val="-9"/>
        </w:rPr>
        <w:t> </w:t>
      </w:r>
      <w:r>
        <w:rPr>
          <w:color w:val="231F20"/>
        </w:rPr>
        <w:t>strong</w:t>
      </w:r>
      <w:r>
        <w:rPr>
          <w:color w:val="231F20"/>
          <w:spacing w:val="-9"/>
        </w:rPr>
        <w:t> </w:t>
      </w:r>
      <w:r>
        <w:rPr>
          <w:color w:val="231F20"/>
        </w:rPr>
        <w:t>delusion</w:t>
      </w:r>
      <w:r>
        <w:rPr>
          <w:color w:val="231F20"/>
          <w:spacing w:val="-9"/>
        </w:rPr>
        <w:t> </w:t>
      </w:r>
      <w:r>
        <w:rPr>
          <w:color w:val="231F20"/>
        </w:rPr>
        <w:t>and</w:t>
      </w:r>
      <w:r>
        <w:rPr>
          <w:color w:val="231F20"/>
          <w:spacing w:val="-9"/>
        </w:rPr>
        <w:t> </w:t>
      </w:r>
      <w:r>
        <w:rPr>
          <w:color w:val="231F20"/>
        </w:rPr>
        <w:t>to</w:t>
      </w:r>
      <w:r>
        <w:rPr>
          <w:color w:val="231F20"/>
          <w:spacing w:val="-9"/>
        </w:rPr>
        <w:t> </w:t>
      </w:r>
      <w:r>
        <w:rPr>
          <w:color w:val="231F20"/>
        </w:rPr>
        <w:t>believe</w:t>
      </w:r>
      <w:r>
        <w:rPr>
          <w:color w:val="231F20"/>
          <w:spacing w:val="-9"/>
        </w:rPr>
        <w:t> </w:t>
      </w:r>
      <w:r>
        <w:rPr>
          <w:color w:val="231F20"/>
        </w:rPr>
        <w:t>a lie, </w:t>
      </w:r>
      <w:r>
        <w:rPr>
          <w:b/>
          <w:color w:val="231F20"/>
        </w:rPr>
        <w:t>then </w:t>
      </w:r>
      <w:r>
        <w:rPr>
          <w:color w:val="231F20"/>
        </w:rPr>
        <w:t>the light of truth will shine upon all whose hearts are open to receive it, and all </w:t>
      </w:r>
      <w:r>
        <w:rPr>
          <w:b/>
          <w:color w:val="231F20"/>
        </w:rPr>
        <w:t>the children of the Lord that remain in Babylon </w:t>
      </w:r>
      <w:r>
        <w:rPr>
          <w:color w:val="231F20"/>
        </w:rPr>
        <w:t>will heed the call: </w:t>
      </w:r>
      <w:r>
        <w:rPr>
          <w:color w:val="231F20"/>
          <w:spacing w:val="4"/>
        </w:rPr>
        <w:t>‘Come </w:t>
      </w:r>
      <w:r>
        <w:rPr>
          <w:color w:val="231F20"/>
          <w:spacing w:val="3"/>
        </w:rPr>
        <w:t>out </w:t>
      </w:r>
      <w:r>
        <w:rPr>
          <w:color w:val="231F20"/>
          <w:spacing w:val="2"/>
        </w:rPr>
        <w:t>of </w:t>
      </w:r>
      <w:r>
        <w:rPr>
          <w:color w:val="231F20"/>
        </w:rPr>
        <w:t>her, </w:t>
      </w:r>
      <w:r>
        <w:rPr>
          <w:color w:val="231F20"/>
          <w:spacing w:val="2"/>
        </w:rPr>
        <w:t>my </w:t>
      </w:r>
      <w:r>
        <w:rPr>
          <w:color w:val="231F20"/>
          <w:spacing w:val="4"/>
        </w:rPr>
        <w:t>people.’ Revelation </w:t>
      </w:r>
      <w:r>
        <w:rPr>
          <w:color w:val="231F20"/>
          <w:spacing w:val="5"/>
        </w:rPr>
        <w:t>18:4.” </w:t>
      </w:r>
      <w:r>
        <w:rPr>
          <w:i/>
          <w:color w:val="231F20"/>
        </w:rPr>
        <w:t>Maranatha</w:t>
      </w:r>
      <w:r>
        <w:rPr>
          <w:color w:val="231F20"/>
        </w:rPr>
        <w:t>,</w:t>
      </w:r>
      <w:r>
        <w:rPr>
          <w:color w:val="231F20"/>
          <w:spacing w:val="32"/>
        </w:rPr>
        <w:t> </w:t>
      </w:r>
      <w:r>
        <w:rPr>
          <w:color w:val="231F20"/>
        </w:rPr>
        <w:t>173.</w:t>
      </w:r>
    </w:p>
    <w:p>
      <w:pPr>
        <w:spacing w:before="164"/>
        <w:ind w:left="900" w:right="0" w:firstLine="0"/>
        <w:jc w:val="left"/>
        <w:rPr>
          <w:b/>
          <w:sz w:val="17"/>
        </w:rPr>
      </w:pPr>
      <w:r>
        <w:rPr/>
        <w:br w:type="column"/>
      </w:r>
      <w:r>
        <w:rPr>
          <w:b/>
          <w:color w:val="231F20"/>
          <w:sz w:val="24"/>
        </w:rPr>
        <w:t>A H</w:t>
      </w:r>
      <w:r>
        <w:rPr>
          <w:b/>
          <w:color w:val="231F20"/>
          <w:sz w:val="17"/>
        </w:rPr>
        <w:t>ISTORY OF </w:t>
      </w:r>
      <w:r>
        <w:rPr>
          <w:b/>
          <w:color w:val="231F20"/>
          <w:sz w:val="24"/>
        </w:rPr>
        <w:t>H</w:t>
      </w:r>
      <w:r>
        <w:rPr>
          <w:b/>
          <w:color w:val="231F20"/>
          <w:sz w:val="17"/>
        </w:rPr>
        <w:t>ATRED AND </w:t>
      </w:r>
      <w:r>
        <w:rPr>
          <w:b/>
          <w:color w:val="231F20"/>
          <w:sz w:val="24"/>
        </w:rPr>
        <w:t>O</w:t>
      </w:r>
      <w:r>
        <w:rPr>
          <w:b/>
          <w:color w:val="231F20"/>
          <w:sz w:val="17"/>
        </w:rPr>
        <w:t>PPOSITION</w:t>
      </w:r>
    </w:p>
    <w:p>
      <w:pPr>
        <w:pStyle w:val="BodyText"/>
        <w:spacing w:line="249" w:lineRule="auto" w:before="39"/>
        <w:ind w:right="116"/>
      </w:pPr>
      <w:r>
        <w:rPr>
          <w:color w:val="231F20"/>
        </w:rPr>
        <w:t>In order to recognize who and what these three tribes symbolize, we must apply the prophetic rule which we have used</w:t>
      </w:r>
      <w:r>
        <w:rPr>
          <w:color w:val="231F20"/>
          <w:spacing w:val="-6"/>
        </w:rPr>
        <w:t> </w:t>
      </w:r>
      <w:r>
        <w:rPr>
          <w:color w:val="231F20"/>
        </w:rPr>
        <w:t>previously</w:t>
      </w:r>
      <w:r>
        <w:rPr>
          <w:color w:val="231F20"/>
          <w:spacing w:val="-5"/>
        </w:rPr>
        <w:t> </w:t>
      </w:r>
      <w:r>
        <w:rPr>
          <w:color w:val="231F20"/>
        </w:rPr>
        <w:t>in</w:t>
      </w:r>
      <w:r>
        <w:rPr>
          <w:color w:val="231F20"/>
          <w:spacing w:val="-5"/>
        </w:rPr>
        <w:t> </w:t>
      </w:r>
      <w:r>
        <w:rPr>
          <w:color w:val="231F20"/>
        </w:rPr>
        <w:t>this</w:t>
      </w:r>
      <w:r>
        <w:rPr>
          <w:color w:val="231F20"/>
          <w:spacing w:val="-5"/>
        </w:rPr>
        <w:t> </w:t>
      </w:r>
      <w:r>
        <w:rPr>
          <w:color w:val="231F20"/>
        </w:rPr>
        <w:t>series,</w:t>
      </w:r>
      <w:r>
        <w:rPr>
          <w:color w:val="231F20"/>
          <w:spacing w:val="-5"/>
        </w:rPr>
        <w:t> </w:t>
      </w:r>
      <w:r>
        <w:rPr>
          <w:color w:val="231F20"/>
        </w:rPr>
        <w:t>which</w:t>
      </w:r>
      <w:r>
        <w:rPr>
          <w:color w:val="231F20"/>
          <w:spacing w:val="-5"/>
        </w:rPr>
        <w:t> </w:t>
      </w:r>
      <w:r>
        <w:rPr>
          <w:color w:val="231F20"/>
        </w:rPr>
        <w:t>requires</w:t>
      </w:r>
      <w:r>
        <w:rPr>
          <w:color w:val="231F20"/>
          <w:spacing w:val="-5"/>
        </w:rPr>
        <w:t> </w:t>
      </w:r>
      <w:r>
        <w:rPr>
          <w:color w:val="231F20"/>
        </w:rPr>
        <w:t>that</w:t>
      </w:r>
      <w:r>
        <w:rPr>
          <w:color w:val="231F20"/>
          <w:spacing w:val="-5"/>
        </w:rPr>
        <w:t> </w:t>
      </w:r>
      <w:r>
        <w:rPr>
          <w:color w:val="231F20"/>
        </w:rPr>
        <w:t>we</w:t>
      </w:r>
      <w:r>
        <w:rPr>
          <w:color w:val="231F20"/>
          <w:spacing w:val="-5"/>
        </w:rPr>
        <w:t> </w:t>
      </w:r>
      <w:r>
        <w:rPr>
          <w:color w:val="231F20"/>
        </w:rPr>
        <w:t>seek</w:t>
      </w:r>
      <w:r>
        <w:rPr>
          <w:color w:val="231F20"/>
          <w:spacing w:val="-5"/>
        </w:rPr>
        <w:t> </w:t>
      </w:r>
      <w:r>
        <w:rPr>
          <w:color w:val="231F20"/>
        </w:rPr>
        <w:t>to understand</w:t>
      </w:r>
      <w:r>
        <w:rPr>
          <w:color w:val="231F20"/>
          <w:spacing w:val="-9"/>
        </w:rPr>
        <w:t> </w:t>
      </w:r>
      <w:r>
        <w:rPr>
          <w:color w:val="231F20"/>
        </w:rPr>
        <w:t>Edom,</w:t>
      </w:r>
      <w:r>
        <w:rPr>
          <w:color w:val="231F20"/>
          <w:spacing w:val="-9"/>
        </w:rPr>
        <w:t> </w:t>
      </w:r>
      <w:r>
        <w:rPr>
          <w:color w:val="231F20"/>
        </w:rPr>
        <w:t>Moab,</w:t>
      </w:r>
      <w:r>
        <w:rPr>
          <w:color w:val="231F20"/>
          <w:spacing w:val="-10"/>
        </w:rPr>
        <w:t> </w:t>
      </w:r>
      <w:r>
        <w:rPr>
          <w:color w:val="231F20"/>
        </w:rPr>
        <w:t>and</w:t>
      </w:r>
      <w:r>
        <w:rPr>
          <w:color w:val="231F20"/>
          <w:spacing w:val="-9"/>
        </w:rPr>
        <w:t> </w:t>
      </w:r>
      <w:r>
        <w:rPr>
          <w:color w:val="231F20"/>
        </w:rPr>
        <w:t>Ammon</w:t>
      </w:r>
      <w:r>
        <w:rPr>
          <w:color w:val="231F20"/>
          <w:spacing w:val="-9"/>
        </w:rPr>
        <w:t> </w:t>
      </w:r>
      <w:r>
        <w:rPr>
          <w:color w:val="231F20"/>
        </w:rPr>
        <w:t>as</w:t>
      </w:r>
      <w:r>
        <w:rPr>
          <w:color w:val="231F20"/>
          <w:spacing w:val="-9"/>
        </w:rPr>
        <w:t> </w:t>
      </w:r>
      <w:r>
        <w:rPr>
          <w:color w:val="231F20"/>
        </w:rPr>
        <w:t>spiritual,</w:t>
      </w:r>
      <w:r>
        <w:rPr>
          <w:color w:val="231F20"/>
          <w:spacing w:val="-9"/>
        </w:rPr>
        <w:t> </w:t>
      </w:r>
      <w:r>
        <w:rPr>
          <w:color w:val="231F20"/>
        </w:rPr>
        <w:t>not</w:t>
      </w:r>
      <w:r>
        <w:rPr>
          <w:color w:val="231F20"/>
          <w:spacing w:val="-9"/>
        </w:rPr>
        <w:t> </w:t>
      </w:r>
      <w:r>
        <w:rPr>
          <w:color w:val="231F20"/>
        </w:rPr>
        <w:t>literal </w:t>
      </w:r>
      <w:r>
        <w:rPr>
          <w:color w:val="231F20"/>
          <w:spacing w:val="-4"/>
        </w:rPr>
        <w:t>tribes.</w:t>
      </w:r>
      <w:r>
        <w:rPr>
          <w:color w:val="231F20"/>
          <w:spacing w:val="-21"/>
        </w:rPr>
        <w:t> </w:t>
      </w:r>
      <w:r>
        <w:rPr>
          <w:color w:val="231F20"/>
        </w:rPr>
        <w:t>In</w:t>
      </w:r>
      <w:r>
        <w:rPr>
          <w:color w:val="231F20"/>
          <w:spacing w:val="-20"/>
        </w:rPr>
        <w:t> </w:t>
      </w:r>
      <w:r>
        <w:rPr>
          <w:color w:val="231F20"/>
          <w:spacing w:val="-6"/>
        </w:rPr>
        <w:t>prophecy,</w:t>
      </w:r>
      <w:r>
        <w:rPr>
          <w:color w:val="231F20"/>
          <w:spacing w:val="-20"/>
        </w:rPr>
        <w:t> </w:t>
      </w:r>
      <w:r>
        <w:rPr>
          <w:color w:val="231F20"/>
        </w:rPr>
        <w:t>to</w:t>
      </w:r>
      <w:r>
        <w:rPr>
          <w:color w:val="231F20"/>
          <w:spacing w:val="-21"/>
        </w:rPr>
        <w:t> </w:t>
      </w:r>
      <w:r>
        <w:rPr>
          <w:color w:val="231F20"/>
          <w:spacing w:val="-4"/>
        </w:rPr>
        <w:t>understand</w:t>
      </w:r>
      <w:r>
        <w:rPr>
          <w:color w:val="231F20"/>
          <w:spacing w:val="-20"/>
        </w:rPr>
        <w:t> </w:t>
      </w:r>
      <w:r>
        <w:rPr>
          <w:color w:val="231F20"/>
        </w:rPr>
        <w:t>a</w:t>
      </w:r>
      <w:r>
        <w:rPr>
          <w:color w:val="231F20"/>
          <w:spacing w:val="-20"/>
        </w:rPr>
        <w:t> </w:t>
      </w:r>
      <w:r>
        <w:rPr>
          <w:color w:val="231F20"/>
          <w:spacing w:val="-4"/>
        </w:rPr>
        <w:t>modern</w:t>
      </w:r>
      <w:r>
        <w:rPr>
          <w:color w:val="231F20"/>
          <w:spacing w:val="-21"/>
        </w:rPr>
        <w:t> </w:t>
      </w:r>
      <w:r>
        <w:rPr>
          <w:color w:val="231F20"/>
          <w:spacing w:val="-4"/>
        </w:rPr>
        <w:t>spiritual</w:t>
      </w:r>
      <w:r>
        <w:rPr>
          <w:color w:val="231F20"/>
          <w:spacing w:val="-20"/>
        </w:rPr>
        <w:t> </w:t>
      </w:r>
      <w:r>
        <w:rPr>
          <w:color w:val="231F20"/>
          <w:spacing w:val="-4"/>
        </w:rPr>
        <w:t>application </w:t>
      </w:r>
      <w:r>
        <w:rPr>
          <w:color w:val="231F20"/>
        </w:rPr>
        <w:t>we must first understand the ancient literal counterpart,</w:t>
      </w:r>
      <w:r>
        <w:rPr>
          <w:color w:val="231F20"/>
          <w:spacing w:val="-17"/>
        </w:rPr>
        <w:t> </w:t>
      </w:r>
      <w:r>
        <w:rPr>
          <w:color w:val="231F20"/>
        </w:rPr>
        <w:t>and, in so doing, develop the foundation of information which establishes</w:t>
      </w:r>
      <w:r>
        <w:rPr>
          <w:color w:val="231F20"/>
          <w:spacing w:val="-17"/>
        </w:rPr>
        <w:t> </w:t>
      </w:r>
      <w:r>
        <w:rPr>
          <w:color w:val="231F20"/>
        </w:rPr>
        <w:t>the</w:t>
      </w:r>
      <w:r>
        <w:rPr>
          <w:color w:val="231F20"/>
          <w:spacing w:val="-17"/>
        </w:rPr>
        <w:t> </w:t>
      </w:r>
      <w:r>
        <w:rPr>
          <w:color w:val="231F20"/>
        </w:rPr>
        <w:t>modern</w:t>
      </w:r>
      <w:r>
        <w:rPr>
          <w:color w:val="231F20"/>
          <w:spacing w:val="-17"/>
        </w:rPr>
        <w:t> </w:t>
      </w:r>
      <w:r>
        <w:rPr>
          <w:color w:val="231F20"/>
        </w:rPr>
        <w:t>spiritual</w:t>
      </w:r>
      <w:r>
        <w:rPr>
          <w:color w:val="231F20"/>
          <w:spacing w:val="-17"/>
        </w:rPr>
        <w:t> </w:t>
      </w:r>
      <w:r>
        <w:rPr>
          <w:color w:val="231F20"/>
        </w:rPr>
        <w:t>application.</w:t>
      </w:r>
    </w:p>
    <w:p>
      <w:pPr>
        <w:pStyle w:val="BodyText"/>
        <w:spacing w:line="249" w:lineRule="auto" w:before="7"/>
        <w:ind w:right="116"/>
      </w:pPr>
      <w:r>
        <w:rPr>
          <w:color w:val="231F20"/>
        </w:rPr>
        <w:t>Edom means “red,” and is another name for Esau and his descendants:</w:t>
      </w:r>
    </w:p>
    <w:p>
      <w:pPr>
        <w:pStyle w:val="BodyText"/>
        <w:spacing w:line="249" w:lineRule="auto"/>
        <w:ind w:left="407" w:right="405"/>
      </w:pPr>
      <w:r>
        <w:rPr>
          <w:color w:val="231F20"/>
        </w:rPr>
        <w:t>And Esau said to Jacob, Feed me, I pray thee, with that same red pottage; for I am faint: therefore was his name called Edom. And Jacob said, Sell me this</w:t>
      </w:r>
      <w:r>
        <w:rPr>
          <w:color w:val="231F20"/>
          <w:spacing w:val="-6"/>
        </w:rPr>
        <w:t> </w:t>
      </w:r>
      <w:r>
        <w:rPr>
          <w:color w:val="231F20"/>
        </w:rPr>
        <w:t>day</w:t>
      </w:r>
      <w:r>
        <w:rPr>
          <w:color w:val="231F20"/>
          <w:spacing w:val="-6"/>
        </w:rPr>
        <w:t> </w:t>
      </w:r>
      <w:r>
        <w:rPr>
          <w:color w:val="231F20"/>
        </w:rPr>
        <w:t>thy</w:t>
      </w:r>
      <w:r>
        <w:rPr>
          <w:color w:val="231F20"/>
          <w:spacing w:val="-6"/>
        </w:rPr>
        <w:t> </w:t>
      </w:r>
      <w:r>
        <w:rPr>
          <w:color w:val="231F20"/>
        </w:rPr>
        <w:t>birthright.</w:t>
      </w:r>
      <w:r>
        <w:rPr>
          <w:color w:val="231F20"/>
          <w:spacing w:val="-6"/>
        </w:rPr>
        <w:t> </w:t>
      </w:r>
      <w:r>
        <w:rPr>
          <w:color w:val="231F20"/>
        </w:rPr>
        <w:t>And</w:t>
      </w:r>
      <w:r>
        <w:rPr>
          <w:color w:val="231F20"/>
          <w:spacing w:val="-6"/>
        </w:rPr>
        <w:t> </w:t>
      </w:r>
      <w:r>
        <w:rPr>
          <w:color w:val="231F20"/>
        </w:rPr>
        <w:t>Esau</w:t>
      </w:r>
      <w:r>
        <w:rPr>
          <w:color w:val="231F20"/>
          <w:spacing w:val="-6"/>
        </w:rPr>
        <w:t> </w:t>
      </w:r>
      <w:r>
        <w:rPr>
          <w:color w:val="231F20"/>
        </w:rPr>
        <w:t>said,</w:t>
      </w:r>
      <w:r>
        <w:rPr>
          <w:color w:val="231F20"/>
          <w:spacing w:val="-6"/>
        </w:rPr>
        <w:t> </w:t>
      </w:r>
      <w:r>
        <w:rPr>
          <w:color w:val="231F20"/>
        </w:rPr>
        <w:t>Behold,</w:t>
      </w:r>
      <w:r>
        <w:rPr>
          <w:color w:val="231F20"/>
          <w:spacing w:val="-6"/>
        </w:rPr>
        <w:t> </w:t>
      </w:r>
      <w:r>
        <w:rPr>
          <w:color w:val="231F20"/>
        </w:rPr>
        <w:t>I</w:t>
      </w:r>
      <w:r>
        <w:rPr>
          <w:color w:val="231F20"/>
          <w:spacing w:val="-6"/>
        </w:rPr>
        <w:t> </w:t>
      </w:r>
      <w:r>
        <w:rPr>
          <w:color w:val="231F20"/>
        </w:rPr>
        <w:t>am</w:t>
      </w:r>
      <w:r>
        <w:rPr>
          <w:color w:val="231F20"/>
          <w:spacing w:val="-6"/>
        </w:rPr>
        <w:t> at </w:t>
      </w:r>
      <w:r>
        <w:rPr>
          <w:color w:val="231F20"/>
        </w:rPr>
        <w:t>the</w:t>
      </w:r>
      <w:r>
        <w:rPr>
          <w:color w:val="231F20"/>
          <w:spacing w:val="-9"/>
        </w:rPr>
        <w:t> </w:t>
      </w:r>
      <w:r>
        <w:rPr>
          <w:color w:val="231F20"/>
        </w:rPr>
        <w:t>point</w:t>
      </w:r>
      <w:r>
        <w:rPr>
          <w:color w:val="231F20"/>
          <w:spacing w:val="-9"/>
        </w:rPr>
        <w:t> </w:t>
      </w:r>
      <w:r>
        <w:rPr>
          <w:color w:val="231F20"/>
        </w:rPr>
        <w:t>to</w:t>
      </w:r>
      <w:r>
        <w:rPr>
          <w:color w:val="231F20"/>
          <w:spacing w:val="-9"/>
        </w:rPr>
        <w:t> </w:t>
      </w:r>
      <w:r>
        <w:rPr>
          <w:color w:val="231F20"/>
        </w:rPr>
        <w:t>die:</w:t>
      </w:r>
      <w:r>
        <w:rPr>
          <w:color w:val="231F20"/>
          <w:spacing w:val="-9"/>
        </w:rPr>
        <w:t> </w:t>
      </w:r>
      <w:r>
        <w:rPr>
          <w:color w:val="231F20"/>
        </w:rPr>
        <w:t>and</w:t>
      </w:r>
      <w:r>
        <w:rPr>
          <w:color w:val="231F20"/>
          <w:spacing w:val="-9"/>
        </w:rPr>
        <w:t> </w:t>
      </w:r>
      <w:r>
        <w:rPr>
          <w:color w:val="231F20"/>
        </w:rPr>
        <w:t>what</w:t>
      </w:r>
      <w:r>
        <w:rPr>
          <w:color w:val="231F20"/>
          <w:spacing w:val="-9"/>
        </w:rPr>
        <w:t> </w:t>
      </w:r>
      <w:r>
        <w:rPr>
          <w:color w:val="231F20"/>
        </w:rPr>
        <w:t>profit</w:t>
      </w:r>
      <w:r>
        <w:rPr>
          <w:color w:val="231F20"/>
          <w:spacing w:val="-8"/>
        </w:rPr>
        <w:t> </w:t>
      </w:r>
      <w:r>
        <w:rPr>
          <w:color w:val="231F20"/>
        </w:rPr>
        <w:t>shall</w:t>
      </w:r>
      <w:r>
        <w:rPr>
          <w:color w:val="231F20"/>
          <w:spacing w:val="-9"/>
        </w:rPr>
        <w:t> </w:t>
      </w:r>
      <w:r>
        <w:rPr>
          <w:color w:val="231F20"/>
        </w:rPr>
        <w:t>this</w:t>
      </w:r>
      <w:r>
        <w:rPr>
          <w:color w:val="231F20"/>
          <w:spacing w:val="-9"/>
        </w:rPr>
        <w:t> </w:t>
      </w:r>
      <w:r>
        <w:rPr>
          <w:color w:val="231F20"/>
        </w:rPr>
        <w:t>birthright</w:t>
      </w:r>
      <w:r>
        <w:rPr>
          <w:color w:val="231F20"/>
          <w:spacing w:val="-9"/>
        </w:rPr>
        <w:t> </w:t>
      </w:r>
      <w:r>
        <w:rPr>
          <w:color w:val="231F20"/>
          <w:spacing w:val="-7"/>
        </w:rPr>
        <w:t>do </w:t>
      </w:r>
      <w:r>
        <w:rPr>
          <w:color w:val="231F20"/>
        </w:rPr>
        <w:t>to me? And Jacob said, Swear to me this day; and </w:t>
      </w:r>
      <w:r>
        <w:rPr>
          <w:color w:val="231F20"/>
          <w:spacing w:val="-6"/>
        </w:rPr>
        <w:t>he </w:t>
      </w:r>
      <w:r>
        <w:rPr>
          <w:color w:val="231F20"/>
        </w:rPr>
        <w:t>sware unto him: and he sold his birthright unto</w:t>
      </w:r>
      <w:r>
        <w:rPr>
          <w:color w:val="231F20"/>
          <w:spacing w:val="-24"/>
        </w:rPr>
        <w:t> </w:t>
      </w:r>
      <w:r>
        <w:rPr>
          <w:color w:val="231F20"/>
          <w:spacing w:val="-3"/>
        </w:rPr>
        <w:t>Jacob. </w:t>
      </w:r>
      <w:r>
        <w:rPr>
          <w:color w:val="231F20"/>
        </w:rPr>
        <w:t>Then Jacob gave Esau bread and pottage of lentiles; and he did eat and drink, and rose up, and went his way:</w:t>
      </w:r>
      <w:r>
        <w:rPr>
          <w:color w:val="231F20"/>
          <w:spacing w:val="-21"/>
        </w:rPr>
        <w:t> </w:t>
      </w:r>
      <w:r>
        <w:rPr>
          <w:color w:val="231F20"/>
        </w:rPr>
        <w:t>thus</w:t>
      </w:r>
      <w:r>
        <w:rPr>
          <w:color w:val="231F20"/>
          <w:spacing w:val="-20"/>
        </w:rPr>
        <w:t> </w:t>
      </w:r>
      <w:r>
        <w:rPr>
          <w:color w:val="231F20"/>
        </w:rPr>
        <w:t>Esau</w:t>
      </w:r>
      <w:r>
        <w:rPr>
          <w:color w:val="231F20"/>
          <w:spacing w:val="-20"/>
        </w:rPr>
        <w:t> </w:t>
      </w:r>
      <w:r>
        <w:rPr>
          <w:color w:val="231F20"/>
        </w:rPr>
        <w:t>despised</w:t>
      </w:r>
      <w:r>
        <w:rPr>
          <w:color w:val="231F20"/>
          <w:spacing w:val="-20"/>
        </w:rPr>
        <w:t> </w:t>
      </w:r>
      <w:r>
        <w:rPr>
          <w:color w:val="231F20"/>
        </w:rPr>
        <w:t>his</w:t>
      </w:r>
      <w:r>
        <w:rPr>
          <w:color w:val="231F20"/>
          <w:spacing w:val="-20"/>
        </w:rPr>
        <w:t> </w:t>
      </w:r>
      <w:r>
        <w:rPr>
          <w:color w:val="231F20"/>
        </w:rPr>
        <w:t>birthright.</w:t>
      </w:r>
      <w:r>
        <w:rPr>
          <w:color w:val="231F20"/>
          <w:spacing w:val="-20"/>
        </w:rPr>
        <w:t> </w:t>
      </w:r>
      <w:r>
        <w:rPr>
          <w:color w:val="231F20"/>
        </w:rPr>
        <w:t>Genesis</w:t>
      </w:r>
      <w:r>
        <w:rPr>
          <w:color w:val="231F20"/>
          <w:spacing w:val="-20"/>
        </w:rPr>
        <w:t> </w:t>
      </w:r>
      <w:r>
        <w:rPr>
          <w:color w:val="231F20"/>
        </w:rPr>
        <w:t>25:30– </w:t>
      </w:r>
      <w:r>
        <w:rPr>
          <w:color w:val="231F20"/>
          <w:spacing w:val="-3"/>
        </w:rPr>
        <w:t>34.</w:t>
      </w:r>
    </w:p>
    <w:p>
      <w:pPr>
        <w:pStyle w:val="BodyText"/>
        <w:spacing w:line="249" w:lineRule="auto" w:before="106"/>
        <w:ind w:left="407" w:right="405"/>
      </w:pPr>
      <w:r>
        <w:rPr>
          <w:color w:val="231F20"/>
        </w:rPr>
        <w:t>Lest there be any fornicator, or profane person, as</w:t>
      </w:r>
      <w:r>
        <w:rPr>
          <w:color w:val="231F20"/>
          <w:spacing w:val="-20"/>
        </w:rPr>
        <w:t> </w:t>
      </w:r>
      <w:r>
        <w:rPr>
          <w:color w:val="231F20"/>
        </w:rPr>
        <w:t>Esau,</w:t>
      </w:r>
      <w:r>
        <w:rPr>
          <w:color w:val="231F20"/>
          <w:spacing w:val="-19"/>
        </w:rPr>
        <w:t> </w:t>
      </w:r>
      <w:r>
        <w:rPr>
          <w:color w:val="231F20"/>
        </w:rPr>
        <w:t>who</w:t>
      </w:r>
      <w:r>
        <w:rPr>
          <w:color w:val="231F20"/>
          <w:spacing w:val="-20"/>
        </w:rPr>
        <w:t> </w:t>
      </w:r>
      <w:r>
        <w:rPr>
          <w:color w:val="231F20"/>
        </w:rPr>
        <w:t>for</w:t>
      </w:r>
      <w:r>
        <w:rPr>
          <w:color w:val="231F20"/>
          <w:spacing w:val="-19"/>
        </w:rPr>
        <w:t> </w:t>
      </w:r>
      <w:r>
        <w:rPr>
          <w:color w:val="231F20"/>
        </w:rPr>
        <w:t>one</w:t>
      </w:r>
      <w:r>
        <w:rPr>
          <w:color w:val="231F20"/>
          <w:spacing w:val="-20"/>
        </w:rPr>
        <w:t> </w:t>
      </w:r>
      <w:r>
        <w:rPr>
          <w:color w:val="231F20"/>
        </w:rPr>
        <w:t>morsel</w:t>
      </w:r>
      <w:r>
        <w:rPr>
          <w:color w:val="231F20"/>
          <w:spacing w:val="-19"/>
        </w:rPr>
        <w:t> </w:t>
      </w:r>
      <w:r>
        <w:rPr>
          <w:color w:val="231F20"/>
        </w:rPr>
        <w:t>of</w:t>
      </w:r>
      <w:r>
        <w:rPr>
          <w:color w:val="231F20"/>
          <w:spacing w:val="-20"/>
        </w:rPr>
        <w:t> </w:t>
      </w:r>
      <w:r>
        <w:rPr>
          <w:color w:val="231F20"/>
        </w:rPr>
        <w:t>meat</w:t>
      </w:r>
      <w:r>
        <w:rPr>
          <w:color w:val="231F20"/>
          <w:spacing w:val="-19"/>
        </w:rPr>
        <w:t> </w:t>
      </w:r>
      <w:r>
        <w:rPr>
          <w:color w:val="231F20"/>
        </w:rPr>
        <w:t>sold</w:t>
      </w:r>
      <w:r>
        <w:rPr>
          <w:color w:val="231F20"/>
          <w:spacing w:val="-20"/>
        </w:rPr>
        <w:t> </w:t>
      </w:r>
      <w:r>
        <w:rPr>
          <w:color w:val="231F20"/>
        </w:rPr>
        <w:t>his</w:t>
      </w:r>
      <w:r>
        <w:rPr>
          <w:color w:val="231F20"/>
          <w:spacing w:val="-19"/>
        </w:rPr>
        <w:t> </w:t>
      </w:r>
      <w:r>
        <w:rPr>
          <w:color w:val="231F20"/>
        </w:rPr>
        <w:t>birthright. For</w:t>
      </w:r>
      <w:r>
        <w:rPr>
          <w:color w:val="231F20"/>
          <w:spacing w:val="-6"/>
        </w:rPr>
        <w:t> </w:t>
      </w:r>
      <w:r>
        <w:rPr>
          <w:color w:val="231F20"/>
        </w:rPr>
        <w:t>ye</w:t>
      </w:r>
      <w:r>
        <w:rPr>
          <w:color w:val="231F20"/>
          <w:spacing w:val="-6"/>
        </w:rPr>
        <w:t> </w:t>
      </w:r>
      <w:r>
        <w:rPr>
          <w:color w:val="231F20"/>
        </w:rPr>
        <w:t>know</w:t>
      </w:r>
      <w:r>
        <w:rPr>
          <w:color w:val="231F20"/>
          <w:spacing w:val="-6"/>
        </w:rPr>
        <w:t> </w:t>
      </w:r>
      <w:r>
        <w:rPr>
          <w:color w:val="231F20"/>
        </w:rPr>
        <w:t>how</w:t>
      </w:r>
      <w:r>
        <w:rPr>
          <w:color w:val="231F20"/>
          <w:spacing w:val="-6"/>
        </w:rPr>
        <w:t> </w:t>
      </w:r>
      <w:r>
        <w:rPr>
          <w:color w:val="231F20"/>
        </w:rPr>
        <w:t>that</w:t>
      </w:r>
      <w:r>
        <w:rPr>
          <w:color w:val="231F20"/>
          <w:spacing w:val="-6"/>
        </w:rPr>
        <w:t> </w:t>
      </w:r>
      <w:r>
        <w:rPr>
          <w:color w:val="231F20"/>
        </w:rPr>
        <w:t>afterward,</w:t>
      </w:r>
      <w:r>
        <w:rPr>
          <w:color w:val="231F20"/>
          <w:spacing w:val="-6"/>
        </w:rPr>
        <w:t> </w:t>
      </w:r>
      <w:r>
        <w:rPr>
          <w:color w:val="231F20"/>
        </w:rPr>
        <w:t>when</w:t>
      </w:r>
      <w:r>
        <w:rPr>
          <w:color w:val="231F20"/>
          <w:spacing w:val="-6"/>
        </w:rPr>
        <w:t> </w:t>
      </w:r>
      <w:r>
        <w:rPr>
          <w:color w:val="231F20"/>
        </w:rPr>
        <w:t>he</w:t>
      </w:r>
      <w:r>
        <w:rPr>
          <w:color w:val="231F20"/>
          <w:spacing w:val="-6"/>
        </w:rPr>
        <w:t> </w:t>
      </w:r>
      <w:r>
        <w:rPr>
          <w:color w:val="231F20"/>
        </w:rPr>
        <w:t>would</w:t>
      </w:r>
      <w:r>
        <w:rPr>
          <w:color w:val="231F20"/>
          <w:spacing w:val="-6"/>
        </w:rPr>
        <w:t> </w:t>
      </w:r>
      <w:r>
        <w:rPr>
          <w:color w:val="231F20"/>
          <w:spacing w:val="-3"/>
        </w:rPr>
        <w:t>have </w:t>
      </w:r>
      <w:r>
        <w:rPr>
          <w:color w:val="231F20"/>
        </w:rPr>
        <w:t>inherited</w:t>
      </w:r>
      <w:r>
        <w:rPr>
          <w:color w:val="231F20"/>
          <w:spacing w:val="-14"/>
        </w:rPr>
        <w:t> </w:t>
      </w:r>
      <w:r>
        <w:rPr>
          <w:color w:val="231F20"/>
        </w:rPr>
        <w:t>the</w:t>
      </w:r>
      <w:r>
        <w:rPr>
          <w:color w:val="231F20"/>
          <w:spacing w:val="-14"/>
        </w:rPr>
        <w:t> </w:t>
      </w:r>
      <w:r>
        <w:rPr>
          <w:color w:val="231F20"/>
        </w:rPr>
        <w:t>blessing,</w:t>
      </w:r>
      <w:r>
        <w:rPr>
          <w:color w:val="231F20"/>
          <w:spacing w:val="-14"/>
        </w:rPr>
        <w:t> </w:t>
      </w:r>
      <w:r>
        <w:rPr>
          <w:color w:val="231F20"/>
        </w:rPr>
        <w:t>he</w:t>
      </w:r>
      <w:r>
        <w:rPr>
          <w:color w:val="231F20"/>
          <w:spacing w:val="-14"/>
        </w:rPr>
        <w:t> </w:t>
      </w:r>
      <w:r>
        <w:rPr>
          <w:color w:val="231F20"/>
        </w:rPr>
        <w:t>was</w:t>
      </w:r>
      <w:r>
        <w:rPr>
          <w:color w:val="231F20"/>
          <w:spacing w:val="-14"/>
        </w:rPr>
        <w:t> </w:t>
      </w:r>
      <w:r>
        <w:rPr>
          <w:color w:val="231F20"/>
        </w:rPr>
        <w:t>rejected:</w:t>
      </w:r>
      <w:r>
        <w:rPr>
          <w:color w:val="231F20"/>
          <w:spacing w:val="-13"/>
        </w:rPr>
        <w:t> </w:t>
      </w:r>
      <w:r>
        <w:rPr>
          <w:color w:val="231F20"/>
        </w:rPr>
        <w:t>for</w:t>
      </w:r>
      <w:r>
        <w:rPr>
          <w:color w:val="231F20"/>
          <w:spacing w:val="-14"/>
        </w:rPr>
        <w:t> </w:t>
      </w:r>
      <w:r>
        <w:rPr>
          <w:color w:val="231F20"/>
        </w:rPr>
        <w:t>he</w:t>
      </w:r>
      <w:r>
        <w:rPr>
          <w:color w:val="231F20"/>
          <w:spacing w:val="-14"/>
        </w:rPr>
        <w:t> </w:t>
      </w:r>
      <w:r>
        <w:rPr>
          <w:color w:val="231F20"/>
        </w:rPr>
        <w:t>found</w:t>
      </w:r>
      <w:r>
        <w:rPr>
          <w:color w:val="231F20"/>
          <w:spacing w:val="-14"/>
        </w:rPr>
        <w:t> </w:t>
      </w:r>
      <w:r>
        <w:rPr>
          <w:color w:val="231F20"/>
          <w:spacing w:val="-7"/>
        </w:rPr>
        <w:t>no </w:t>
      </w:r>
      <w:r>
        <w:rPr>
          <w:color w:val="231F20"/>
        </w:rPr>
        <w:t>place</w:t>
      </w:r>
      <w:r>
        <w:rPr>
          <w:color w:val="231F20"/>
          <w:spacing w:val="-12"/>
        </w:rPr>
        <w:t> </w:t>
      </w:r>
      <w:r>
        <w:rPr>
          <w:color w:val="231F20"/>
        </w:rPr>
        <w:t>of</w:t>
      </w:r>
      <w:r>
        <w:rPr>
          <w:color w:val="231F20"/>
          <w:spacing w:val="-12"/>
        </w:rPr>
        <w:t> </w:t>
      </w:r>
      <w:r>
        <w:rPr>
          <w:color w:val="231F20"/>
        </w:rPr>
        <w:t>repentance,</w:t>
      </w:r>
      <w:r>
        <w:rPr>
          <w:color w:val="231F20"/>
          <w:spacing w:val="-12"/>
        </w:rPr>
        <w:t> </w:t>
      </w:r>
      <w:r>
        <w:rPr>
          <w:color w:val="231F20"/>
        </w:rPr>
        <w:t>though</w:t>
      </w:r>
      <w:r>
        <w:rPr>
          <w:color w:val="231F20"/>
          <w:spacing w:val="-12"/>
        </w:rPr>
        <w:t> </w:t>
      </w:r>
      <w:r>
        <w:rPr>
          <w:color w:val="231F20"/>
        </w:rPr>
        <w:t>he</w:t>
      </w:r>
      <w:r>
        <w:rPr>
          <w:color w:val="231F20"/>
          <w:spacing w:val="-12"/>
        </w:rPr>
        <w:t> </w:t>
      </w:r>
      <w:r>
        <w:rPr>
          <w:color w:val="231F20"/>
        </w:rPr>
        <w:t>sought</w:t>
      </w:r>
      <w:r>
        <w:rPr>
          <w:color w:val="231F20"/>
          <w:spacing w:val="-12"/>
        </w:rPr>
        <w:t> </w:t>
      </w:r>
      <w:r>
        <w:rPr>
          <w:color w:val="231F20"/>
        </w:rPr>
        <w:t>it</w:t>
      </w:r>
      <w:r>
        <w:rPr>
          <w:color w:val="231F20"/>
          <w:spacing w:val="-12"/>
        </w:rPr>
        <w:t> </w:t>
      </w:r>
      <w:r>
        <w:rPr>
          <w:color w:val="231F20"/>
        </w:rPr>
        <w:t>carefully</w:t>
      </w:r>
      <w:r>
        <w:rPr>
          <w:color w:val="231F20"/>
          <w:spacing w:val="-12"/>
        </w:rPr>
        <w:t> </w:t>
      </w:r>
      <w:r>
        <w:rPr>
          <w:color w:val="231F20"/>
          <w:spacing w:val="-3"/>
        </w:rPr>
        <w:t>with </w:t>
      </w:r>
      <w:r>
        <w:rPr>
          <w:color w:val="231F20"/>
        </w:rPr>
        <w:t>tears. Hebrews</w:t>
      </w:r>
      <w:r>
        <w:rPr>
          <w:color w:val="231F20"/>
          <w:spacing w:val="30"/>
        </w:rPr>
        <w:t> </w:t>
      </w:r>
      <w:r>
        <w:rPr>
          <w:color w:val="231F20"/>
        </w:rPr>
        <w:t>12:16–17.</w:t>
      </w:r>
    </w:p>
    <w:p>
      <w:pPr>
        <w:pStyle w:val="BodyText"/>
        <w:spacing w:line="249" w:lineRule="auto" w:before="101"/>
        <w:ind w:right="116"/>
      </w:pPr>
      <w:r>
        <w:rPr>
          <w:color w:val="231F20"/>
        </w:rPr>
        <w:t>The tribe of Edom was a brother to Israel. Esau was a profane fornicator who had rejected his birthright for the pleasures of this world. Moab means, “from father,” and </w:t>
      </w:r>
      <w:r>
        <w:rPr>
          <w:color w:val="231F20"/>
          <w:spacing w:val="-6"/>
        </w:rPr>
        <w:t>is </w:t>
      </w:r>
      <w:r>
        <w:rPr>
          <w:color w:val="231F20"/>
        </w:rPr>
        <w:t>the tribe which descended from the incestuous relationship </w:t>
      </w:r>
      <w:r>
        <w:rPr>
          <w:color w:val="231F20"/>
          <w:spacing w:val="-3"/>
        </w:rPr>
        <w:t>between</w:t>
      </w:r>
      <w:r>
        <w:rPr>
          <w:color w:val="231F20"/>
          <w:spacing w:val="-19"/>
        </w:rPr>
        <w:t> </w:t>
      </w:r>
      <w:r>
        <w:rPr>
          <w:color w:val="231F20"/>
        </w:rPr>
        <w:t>Lot</w:t>
      </w:r>
      <w:r>
        <w:rPr>
          <w:color w:val="231F20"/>
          <w:spacing w:val="-19"/>
        </w:rPr>
        <w:t> </w:t>
      </w:r>
      <w:r>
        <w:rPr>
          <w:color w:val="231F20"/>
        </w:rPr>
        <w:t>and</w:t>
      </w:r>
      <w:r>
        <w:rPr>
          <w:color w:val="231F20"/>
          <w:spacing w:val="-19"/>
        </w:rPr>
        <w:t> </w:t>
      </w:r>
      <w:r>
        <w:rPr>
          <w:color w:val="231F20"/>
        </w:rPr>
        <w:t>his</w:t>
      </w:r>
      <w:r>
        <w:rPr>
          <w:color w:val="231F20"/>
          <w:spacing w:val="-19"/>
        </w:rPr>
        <w:t> </w:t>
      </w:r>
      <w:r>
        <w:rPr>
          <w:color w:val="231F20"/>
          <w:spacing w:val="-3"/>
        </w:rPr>
        <w:t>oldest</w:t>
      </w:r>
      <w:r>
        <w:rPr>
          <w:color w:val="231F20"/>
          <w:spacing w:val="-18"/>
        </w:rPr>
        <w:t> </w:t>
      </w:r>
      <w:r>
        <w:rPr>
          <w:color w:val="231F20"/>
          <w:spacing w:val="-5"/>
        </w:rPr>
        <w:t>daughter.</w:t>
      </w:r>
      <w:r>
        <w:rPr>
          <w:color w:val="231F20"/>
          <w:spacing w:val="-30"/>
        </w:rPr>
        <w:t> </w:t>
      </w:r>
      <w:r>
        <w:rPr>
          <w:color w:val="231F20"/>
          <w:spacing w:val="-3"/>
        </w:rPr>
        <w:t>Ammon</w:t>
      </w:r>
      <w:r>
        <w:rPr>
          <w:color w:val="231F20"/>
          <w:spacing w:val="-19"/>
        </w:rPr>
        <w:t> </w:t>
      </w:r>
      <w:r>
        <w:rPr>
          <w:color w:val="231F20"/>
          <w:spacing w:val="-3"/>
        </w:rPr>
        <w:t>means,</w:t>
      </w:r>
      <w:r>
        <w:rPr>
          <w:color w:val="231F20"/>
          <w:spacing w:val="-19"/>
        </w:rPr>
        <w:t> </w:t>
      </w:r>
      <w:r>
        <w:rPr>
          <w:color w:val="231F20"/>
          <w:spacing w:val="-3"/>
        </w:rPr>
        <w:t>“paternal </w:t>
      </w:r>
      <w:r>
        <w:rPr>
          <w:color w:val="231F20"/>
        </w:rPr>
        <w:t>uncle,”</w:t>
      </w:r>
      <w:r>
        <w:rPr>
          <w:color w:val="231F20"/>
          <w:spacing w:val="-9"/>
        </w:rPr>
        <w:t> </w:t>
      </w:r>
      <w:r>
        <w:rPr>
          <w:color w:val="231F20"/>
        </w:rPr>
        <w:t>and</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rPr>
        <w:t>tribe</w:t>
      </w:r>
      <w:r>
        <w:rPr>
          <w:color w:val="231F20"/>
          <w:spacing w:val="-9"/>
        </w:rPr>
        <w:t> </w:t>
      </w:r>
      <w:r>
        <w:rPr>
          <w:color w:val="231F20"/>
        </w:rPr>
        <w:t>which</w:t>
      </w:r>
      <w:r>
        <w:rPr>
          <w:color w:val="231F20"/>
          <w:spacing w:val="-8"/>
        </w:rPr>
        <w:t> </w:t>
      </w:r>
      <w:r>
        <w:rPr>
          <w:color w:val="231F20"/>
        </w:rPr>
        <w:t>descended</w:t>
      </w:r>
      <w:r>
        <w:rPr>
          <w:color w:val="231F20"/>
          <w:spacing w:val="-8"/>
        </w:rPr>
        <w:t> </w:t>
      </w:r>
      <w:r>
        <w:rPr>
          <w:color w:val="231F20"/>
        </w:rPr>
        <w:t>from</w:t>
      </w:r>
      <w:r>
        <w:rPr>
          <w:color w:val="231F20"/>
          <w:spacing w:val="-8"/>
        </w:rPr>
        <w:t> </w:t>
      </w:r>
      <w:r>
        <w:rPr>
          <w:color w:val="231F20"/>
        </w:rPr>
        <w:t>the</w:t>
      </w:r>
      <w:r>
        <w:rPr>
          <w:color w:val="231F20"/>
          <w:spacing w:val="-8"/>
        </w:rPr>
        <w:t> </w:t>
      </w:r>
      <w:r>
        <w:rPr>
          <w:color w:val="231F20"/>
        </w:rPr>
        <w:t>incestuous relationship</w:t>
      </w:r>
      <w:r>
        <w:rPr>
          <w:color w:val="231F20"/>
          <w:spacing w:val="-9"/>
        </w:rPr>
        <w:t> </w:t>
      </w:r>
      <w:r>
        <w:rPr>
          <w:color w:val="231F20"/>
        </w:rPr>
        <w:t>between</w:t>
      </w:r>
      <w:r>
        <w:rPr>
          <w:color w:val="231F20"/>
          <w:spacing w:val="-9"/>
        </w:rPr>
        <w:t> </w:t>
      </w:r>
      <w:r>
        <w:rPr>
          <w:color w:val="231F20"/>
        </w:rPr>
        <w:t>Lot</w:t>
      </w:r>
      <w:r>
        <w:rPr>
          <w:color w:val="231F20"/>
          <w:spacing w:val="-8"/>
        </w:rPr>
        <w:t> </w:t>
      </w:r>
      <w:r>
        <w:rPr>
          <w:color w:val="231F20"/>
        </w:rPr>
        <w:t>and</w:t>
      </w:r>
      <w:r>
        <w:rPr>
          <w:color w:val="231F20"/>
          <w:spacing w:val="-9"/>
        </w:rPr>
        <w:t> </w:t>
      </w:r>
      <w:r>
        <w:rPr>
          <w:color w:val="231F20"/>
        </w:rPr>
        <w:t>his</w:t>
      </w:r>
      <w:r>
        <w:rPr>
          <w:color w:val="231F20"/>
          <w:spacing w:val="-8"/>
        </w:rPr>
        <w:t> </w:t>
      </w:r>
      <w:r>
        <w:rPr>
          <w:color w:val="231F20"/>
        </w:rPr>
        <w:t>youngest</w:t>
      </w:r>
      <w:r>
        <w:rPr>
          <w:color w:val="231F20"/>
          <w:spacing w:val="-9"/>
        </w:rPr>
        <w:t> </w:t>
      </w:r>
      <w:r>
        <w:rPr>
          <w:color w:val="231F20"/>
        </w:rPr>
        <w:t>daughter.</w:t>
      </w:r>
    </w:p>
    <w:p>
      <w:pPr>
        <w:pStyle w:val="BodyText"/>
        <w:spacing w:line="249" w:lineRule="auto" w:before="6"/>
        <w:ind w:left="407" w:right="404"/>
      </w:pPr>
      <w:r>
        <w:rPr>
          <w:color w:val="231F20"/>
        </w:rPr>
        <w:t>Thus</w:t>
      </w:r>
      <w:r>
        <w:rPr>
          <w:color w:val="231F20"/>
          <w:spacing w:val="-19"/>
        </w:rPr>
        <w:t> </w:t>
      </w:r>
      <w:r>
        <w:rPr>
          <w:color w:val="231F20"/>
        </w:rPr>
        <w:t>were</w:t>
      </w:r>
      <w:r>
        <w:rPr>
          <w:color w:val="231F20"/>
          <w:spacing w:val="-18"/>
        </w:rPr>
        <w:t> </w:t>
      </w:r>
      <w:r>
        <w:rPr>
          <w:color w:val="231F20"/>
        </w:rPr>
        <w:t>both</w:t>
      </w:r>
      <w:r>
        <w:rPr>
          <w:color w:val="231F20"/>
          <w:spacing w:val="-18"/>
        </w:rPr>
        <w:t> </w:t>
      </w:r>
      <w:r>
        <w:rPr>
          <w:color w:val="231F20"/>
        </w:rPr>
        <w:t>the</w:t>
      </w:r>
      <w:r>
        <w:rPr>
          <w:color w:val="231F20"/>
          <w:spacing w:val="-18"/>
        </w:rPr>
        <w:t> </w:t>
      </w:r>
      <w:r>
        <w:rPr>
          <w:color w:val="231F20"/>
        </w:rPr>
        <w:t>daughters</w:t>
      </w:r>
      <w:r>
        <w:rPr>
          <w:color w:val="231F20"/>
          <w:spacing w:val="-19"/>
        </w:rPr>
        <w:t> </w:t>
      </w:r>
      <w:r>
        <w:rPr>
          <w:color w:val="231F20"/>
        </w:rPr>
        <w:t>of</w:t>
      </w:r>
      <w:r>
        <w:rPr>
          <w:color w:val="231F20"/>
          <w:spacing w:val="-18"/>
        </w:rPr>
        <w:t> </w:t>
      </w:r>
      <w:r>
        <w:rPr>
          <w:color w:val="231F20"/>
        </w:rPr>
        <w:t>Lot</w:t>
      </w:r>
      <w:r>
        <w:rPr>
          <w:color w:val="231F20"/>
          <w:spacing w:val="-18"/>
        </w:rPr>
        <w:t> </w:t>
      </w:r>
      <w:r>
        <w:rPr>
          <w:color w:val="231F20"/>
        </w:rPr>
        <w:t>with</w:t>
      </w:r>
      <w:r>
        <w:rPr>
          <w:color w:val="231F20"/>
          <w:spacing w:val="-18"/>
        </w:rPr>
        <w:t> </w:t>
      </w:r>
      <w:r>
        <w:rPr>
          <w:color w:val="231F20"/>
        </w:rPr>
        <w:t>child</w:t>
      </w:r>
      <w:r>
        <w:rPr>
          <w:color w:val="231F20"/>
          <w:spacing w:val="-19"/>
        </w:rPr>
        <w:t> </w:t>
      </w:r>
      <w:r>
        <w:rPr>
          <w:color w:val="231F20"/>
        </w:rPr>
        <w:t>by their</w:t>
      </w:r>
      <w:r>
        <w:rPr>
          <w:color w:val="231F20"/>
          <w:spacing w:val="-16"/>
        </w:rPr>
        <w:t> </w:t>
      </w:r>
      <w:r>
        <w:rPr>
          <w:color w:val="231F20"/>
        </w:rPr>
        <w:t>father.</w:t>
      </w:r>
      <w:r>
        <w:rPr>
          <w:color w:val="231F20"/>
          <w:spacing w:val="-27"/>
        </w:rPr>
        <w:t> </w:t>
      </w:r>
      <w:r>
        <w:rPr>
          <w:color w:val="231F20"/>
        </w:rPr>
        <w:t>And</w:t>
      </w:r>
      <w:r>
        <w:rPr>
          <w:color w:val="231F20"/>
          <w:spacing w:val="-15"/>
        </w:rPr>
        <w:t> </w:t>
      </w:r>
      <w:r>
        <w:rPr>
          <w:color w:val="231F20"/>
        </w:rPr>
        <w:t>the</w:t>
      </w:r>
      <w:r>
        <w:rPr>
          <w:color w:val="231F20"/>
          <w:spacing w:val="-15"/>
        </w:rPr>
        <w:t> </w:t>
      </w:r>
      <w:r>
        <w:rPr>
          <w:color w:val="231F20"/>
        </w:rPr>
        <w:t>firstborn</w:t>
      </w:r>
      <w:r>
        <w:rPr>
          <w:color w:val="231F20"/>
          <w:spacing w:val="-16"/>
        </w:rPr>
        <w:t> </w:t>
      </w:r>
      <w:r>
        <w:rPr>
          <w:color w:val="231F20"/>
        </w:rPr>
        <w:t>bare</w:t>
      </w:r>
      <w:r>
        <w:rPr>
          <w:color w:val="231F20"/>
          <w:spacing w:val="-15"/>
        </w:rPr>
        <w:t> </w:t>
      </w:r>
      <w:r>
        <w:rPr>
          <w:color w:val="231F20"/>
        </w:rPr>
        <w:t>a</w:t>
      </w:r>
      <w:r>
        <w:rPr>
          <w:color w:val="231F20"/>
          <w:spacing w:val="-15"/>
        </w:rPr>
        <w:t> </w:t>
      </w:r>
      <w:r>
        <w:rPr>
          <w:color w:val="231F20"/>
        </w:rPr>
        <w:t>son,</w:t>
      </w:r>
      <w:r>
        <w:rPr>
          <w:color w:val="231F20"/>
          <w:spacing w:val="-16"/>
        </w:rPr>
        <w:t> </w:t>
      </w:r>
      <w:r>
        <w:rPr>
          <w:color w:val="231F20"/>
        </w:rPr>
        <w:t>and</w:t>
      </w:r>
      <w:r>
        <w:rPr>
          <w:color w:val="231F20"/>
          <w:spacing w:val="-15"/>
        </w:rPr>
        <w:t> </w:t>
      </w:r>
      <w:r>
        <w:rPr>
          <w:color w:val="231F20"/>
        </w:rPr>
        <w:t>called</w:t>
      </w:r>
      <w:r>
        <w:rPr>
          <w:color w:val="231F20"/>
          <w:spacing w:val="-16"/>
        </w:rPr>
        <w:t> </w:t>
      </w:r>
      <w:r>
        <w:rPr>
          <w:color w:val="231F20"/>
        </w:rPr>
        <w:t>his name Moab: the same is the father of the Moabites unto this </w:t>
      </w:r>
      <w:r>
        <w:rPr>
          <w:color w:val="231F20"/>
          <w:spacing w:val="-4"/>
        </w:rPr>
        <w:t>day. </w:t>
      </w:r>
      <w:r>
        <w:rPr>
          <w:color w:val="231F20"/>
        </w:rPr>
        <w:t>And the younger, she also bare a son, and called his name Benammi: the same is the father of</w:t>
      </w:r>
      <w:r>
        <w:rPr>
          <w:color w:val="231F20"/>
          <w:spacing w:val="-21"/>
        </w:rPr>
        <w:t> </w:t>
      </w:r>
      <w:r>
        <w:rPr>
          <w:color w:val="231F20"/>
        </w:rPr>
        <w:t>the</w:t>
      </w:r>
      <w:r>
        <w:rPr>
          <w:color w:val="231F20"/>
          <w:spacing w:val="-20"/>
        </w:rPr>
        <w:t> </w:t>
      </w:r>
      <w:r>
        <w:rPr>
          <w:color w:val="231F20"/>
        </w:rPr>
        <w:t>children</w:t>
      </w:r>
      <w:r>
        <w:rPr>
          <w:color w:val="231F20"/>
          <w:spacing w:val="-20"/>
        </w:rPr>
        <w:t> </w:t>
      </w:r>
      <w:r>
        <w:rPr>
          <w:color w:val="231F20"/>
        </w:rPr>
        <w:t>of</w:t>
      </w:r>
      <w:r>
        <w:rPr>
          <w:color w:val="231F20"/>
          <w:spacing w:val="-32"/>
        </w:rPr>
        <w:t> </w:t>
      </w:r>
      <w:r>
        <w:rPr>
          <w:color w:val="231F20"/>
          <w:spacing w:val="-3"/>
        </w:rPr>
        <w:t>Ammon</w:t>
      </w:r>
      <w:r>
        <w:rPr>
          <w:color w:val="231F20"/>
          <w:spacing w:val="-20"/>
        </w:rPr>
        <w:t> </w:t>
      </w:r>
      <w:r>
        <w:rPr>
          <w:color w:val="231F20"/>
          <w:spacing w:val="-3"/>
        </w:rPr>
        <w:t>unto</w:t>
      </w:r>
      <w:r>
        <w:rPr>
          <w:color w:val="231F20"/>
          <w:spacing w:val="-20"/>
        </w:rPr>
        <w:t> </w:t>
      </w:r>
      <w:r>
        <w:rPr>
          <w:color w:val="231F20"/>
        </w:rPr>
        <w:t>this</w:t>
      </w:r>
      <w:r>
        <w:rPr>
          <w:color w:val="231F20"/>
          <w:spacing w:val="-20"/>
        </w:rPr>
        <w:t> </w:t>
      </w:r>
      <w:r>
        <w:rPr>
          <w:color w:val="231F20"/>
          <w:spacing w:val="-6"/>
        </w:rPr>
        <w:t>day.</w:t>
      </w:r>
      <w:r>
        <w:rPr>
          <w:color w:val="231F20"/>
          <w:spacing w:val="-20"/>
        </w:rPr>
        <w:t> </w:t>
      </w:r>
      <w:r>
        <w:rPr>
          <w:color w:val="231F20"/>
          <w:spacing w:val="-3"/>
        </w:rPr>
        <w:t>Genesis</w:t>
      </w:r>
      <w:r>
        <w:rPr>
          <w:color w:val="231F20"/>
          <w:spacing w:val="-20"/>
        </w:rPr>
        <w:t> </w:t>
      </w:r>
      <w:r>
        <w:rPr>
          <w:color w:val="231F20"/>
          <w:spacing w:val="-3"/>
        </w:rPr>
        <w:t>19:36– 38.</w:t>
      </w:r>
    </w:p>
    <w:p>
      <w:pPr>
        <w:pStyle w:val="BodyText"/>
        <w:spacing w:line="249" w:lineRule="auto" w:before="102"/>
        <w:ind w:right="116"/>
      </w:pPr>
      <w:r>
        <w:rPr>
          <w:color w:val="231F20"/>
          <w:spacing w:val="-9"/>
        </w:rPr>
        <w:t>We </w:t>
      </w:r>
      <w:r>
        <w:rPr>
          <w:color w:val="231F20"/>
        </w:rPr>
        <w:t>see that the three tribes of Daniel 11:41 are close spiritual</w:t>
      </w:r>
      <w:r>
        <w:rPr>
          <w:color w:val="231F20"/>
          <w:spacing w:val="-30"/>
        </w:rPr>
        <w:t> </w:t>
      </w:r>
      <w:r>
        <w:rPr>
          <w:color w:val="231F20"/>
        </w:rPr>
        <w:t>relatives</w:t>
      </w:r>
      <w:r>
        <w:rPr>
          <w:color w:val="231F20"/>
          <w:spacing w:val="-30"/>
        </w:rPr>
        <w:t> </w:t>
      </w:r>
      <w:r>
        <w:rPr>
          <w:color w:val="231F20"/>
        </w:rPr>
        <w:t>of</w:t>
      </w:r>
      <w:r>
        <w:rPr>
          <w:color w:val="231F20"/>
          <w:spacing w:val="-30"/>
        </w:rPr>
        <w:t> </w:t>
      </w:r>
      <w:r>
        <w:rPr>
          <w:color w:val="231F20"/>
        </w:rPr>
        <w:t>spiritual</w:t>
      </w:r>
      <w:r>
        <w:rPr>
          <w:color w:val="231F20"/>
          <w:spacing w:val="-29"/>
        </w:rPr>
        <w:t> </w:t>
      </w:r>
      <w:r>
        <w:rPr>
          <w:color w:val="231F20"/>
        </w:rPr>
        <w:t>Israel,</w:t>
      </w:r>
      <w:r>
        <w:rPr>
          <w:color w:val="231F20"/>
          <w:spacing w:val="-30"/>
        </w:rPr>
        <w:t> </w:t>
      </w:r>
      <w:r>
        <w:rPr>
          <w:color w:val="231F20"/>
        </w:rPr>
        <w:t>and</w:t>
      </w:r>
      <w:r>
        <w:rPr>
          <w:color w:val="231F20"/>
          <w:spacing w:val="-30"/>
        </w:rPr>
        <w:t> </w:t>
      </w:r>
      <w:r>
        <w:rPr>
          <w:color w:val="231F20"/>
        </w:rPr>
        <w:t>are</w:t>
      </w:r>
      <w:r>
        <w:rPr>
          <w:color w:val="231F20"/>
          <w:spacing w:val="-29"/>
        </w:rPr>
        <w:t> </w:t>
      </w:r>
      <w:r>
        <w:rPr>
          <w:color w:val="231F20"/>
        </w:rPr>
        <w:t>characterized</w:t>
      </w:r>
      <w:r>
        <w:rPr>
          <w:color w:val="231F20"/>
          <w:spacing w:val="-30"/>
        </w:rPr>
        <w:t> </w:t>
      </w:r>
      <w:r>
        <w:rPr>
          <w:color w:val="231F20"/>
        </w:rPr>
        <w:t>with fornication</w:t>
      </w:r>
      <w:r>
        <w:rPr>
          <w:color w:val="231F20"/>
          <w:spacing w:val="-7"/>
        </w:rPr>
        <w:t> </w:t>
      </w:r>
      <w:r>
        <w:rPr>
          <w:color w:val="231F20"/>
        </w:rPr>
        <w:t>or</w:t>
      </w:r>
      <w:r>
        <w:rPr>
          <w:color w:val="231F20"/>
          <w:spacing w:val="-7"/>
        </w:rPr>
        <w:t> </w:t>
      </w:r>
      <w:r>
        <w:rPr>
          <w:color w:val="231F20"/>
        </w:rPr>
        <w:t>incest,</w:t>
      </w:r>
      <w:r>
        <w:rPr>
          <w:color w:val="231F20"/>
          <w:spacing w:val="-7"/>
        </w:rPr>
        <w:t> </w:t>
      </w:r>
      <w:r>
        <w:rPr>
          <w:color w:val="231F20"/>
        </w:rPr>
        <w:t>thus</w:t>
      </w:r>
      <w:r>
        <w:rPr>
          <w:color w:val="231F20"/>
          <w:spacing w:val="-6"/>
        </w:rPr>
        <w:t> </w:t>
      </w:r>
      <w:r>
        <w:rPr>
          <w:color w:val="231F20"/>
        </w:rPr>
        <w:t>identifying</w:t>
      </w:r>
      <w:r>
        <w:rPr>
          <w:color w:val="231F20"/>
          <w:spacing w:val="-7"/>
        </w:rPr>
        <w:t> </w:t>
      </w:r>
      <w:r>
        <w:rPr>
          <w:color w:val="231F20"/>
        </w:rPr>
        <w:t>their</w:t>
      </w:r>
      <w:r>
        <w:rPr>
          <w:color w:val="231F20"/>
          <w:spacing w:val="-7"/>
        </w:rPr>
        <w:t> </w:t>
      </w:r>
      <w:r>
        <w:rPr>
          <w:color w:val="231F20"/>
        </w:rPr>
        <w:t>involvement</w:t>
      </w:r>
      <w:r>
        <w:rPr>
          <w:color w:val="231F20"/>
          <w:spacing w:val="-6"/>
        </w:rPr>
        <w:t> </w:t>
      </w:r>
      <w:r>
        <w:rPr>
          <w:color w:val="231F20"/>
          <w:spacing w:val="-4"/>
        </w:rPr>
        <w:t>with </w:t>
      </w:r>
      <w:r>
        <w:rPr>
          <w:color w:val="231F20"/>
        </w:rPr>
        <w:t>unlawful relationships—a prime characteristic of modern </w:t>
      </w:r>
      <w:r>
        <w:rPr>
          <w:color w:val="231F20"/>
          <w:spacing w:val="-5"/>
        </w:rPr>
        <w:t>Babylon.</w:t>
      </w:r>
      <w:r>
        <w:rPr>
          <w:color w:val="231F20"/>
          <w:spacing w:val="-20"/>
        </w:rPr>
        <w:t> </w:t>
      </w:r>
      <w:r>
        <w:rPr>
          <w:color w:val="231F20"/>
          <w:spacing w:val="-4"/>
        </w:rPr>
        <w:t>The</w:t>
      </w:r>
      <w:r>
        <w:rPr>
          <w:color w:val="231F20"/>
          <w:spacing w:val="-19"/>
        </w:rPr>
        <w:t> </w:t>
      </w:r>
      <w:r>
        <w:rPr>
          <w:color w:val="231F20"/>
          <w:spacing w:val="-5"/>
        </w:rPr>
        <w:t>history</w:t>
      </w:r>
      <w:r>
        <w:rPr>
          <w:color w:val="231F20"/>
          <w:spacing w:val="-19"/>
        </w:rPr>
        <w:t> </w:t>
      </w:r>
      <w:r>
        <w:rPr>
          <w:color w:val="231F20"/>
          <w:spacing w:val="-3"/>
        </w:rPr>
        <w:t>of</w:t>
      </w:r>
      <w:r>
        <w:rPr>
          <w:color w:val="231F20"/>
          <w:spacing w:val="-20"/>
        </w:rPr>
        <w:t> </w:t>
      </w:r>
      <w:r>
        <w:rPr>
          <w:color w:val="231F20"/>
          <w:spacing w:val="-4"/>
        </w:rPr>
        <w:t>these</w:t>
      </w:r>
      <w:r>
        <w:rPr>
          <w:color w:val="231F20"/>
          <w:spacing w:val="-19"/>
        </w:rPr>
        <w:t> </w:t>
      </w:r>
      <w:r>
        <w:rPr>
          <w:color w:val="231F20"/>
          <w:spacing w:val="-5"/>
        </w:rPr>
        <w:t>ancient</w:t>
      </w:r>
      <w:r>
        <w:rPr>
          <w:color w:val="231F20"/>
          <w:spacing w:val="-19"/>
        </w:rPr>
        <w:t> </w:t>
      </w:r>
      <w:r>
        <w:rPr>
          <w:color w:val="231F20"/>
          <w:spacing w:val="-5"/>
        </w:rPr>
        <w:t>tribes</w:t>
      </w:r>
      <w:r>
        <w:rPr>
          <w:color w:val="231F20"/>
          <w:spacing w:val="-19"/>
        </w:rPr>
        <w:t> </w:t>
      </w:r>
      <w:r>
        <w:rPr>
          <w:color w:val="231F20"/>
          <w:spacing w:val="-5"/>
        </w:rPr>
        <w:t>identifies</w:t>
      </w:r>
      <w:r>
        <w:rPr>
          <w:color w:val="231F20"/>
          <w:spacing w:val="-20"/>
        </w:rPr>
        <w:t> </w:t>
      </w:r>
      <w:r>
        <w:rPr>
          <w:color w:val="231F20"/>
          <w:spacing w:val="-3"/>
        </w:rPr>
        <w:t>an</w:t>
      </w:r>
      <w:r>
        <w:rPr>
          <w:color w:val="231F20"/>
          <w:spacing w:val="-19"/>
        </w:rPr>
        <w:t> </w:t>
      </w:r>
      <w:r>
        <w:rPr>
          <w:color w:val="231F20"/>
          <w:spacing w:val="-5"/>
        </w:rPr>
        <w:t>ancient </w:t>
      </w:r>
      <w:r>
        <w:rPr>
          <w:color w:val="231F20"/>
        </w:rPr>
        <w:t>hatred</w:t>
      </w:r>
      <w:r>
        <w:rPr>
          <w:color w:val="231F20"/>
          <w:spacing w:val="-19"/>
        </w:rPr>
        <w:t> </w:t>
      </w:r>
      <w:r>
        <w:rPr>
          <w:color w:val="231F20"/>
        </w:rPr>
        <w:t>and</w:t>
      </w:r>
      <w:r>
        <w:rPr>
          <w:color w:val="231F20"/>
          <w:spacing w:val="-19"/>
        </w:rPr>
        <w:t> </w:t>
      </w:r>
      <w:r>
        <w:rPr>
          <w:color w:val="231F20"/>
        </w:rPr>
        <w:t>resistance</w:t>
      </w:r>
      <w:r>
        <w:rPr>
          <w:color w:val="231F20"/>
          <w:spacing w:val="-19"/>
        </w:rPr>
        <w:t> </w:t>
      </w:r>
      <w:r>
        <w:rPr>
          <w:color w:val="231F20"/>
        </w:rPr>
        <w:t>to</w:t>
      </w:r>
      <w:r>
        <w:rPr>
          <w:color w:val="231F20"/>
          <w:spacing w:val="-19"/>
        </w:rPr>
        <w:t> </w:t>
      </w:r>
      <w:r>
        <w:rPr>
          <w:color w:val="231F20"/>
        </w:rPr>
        <w:t>the</w:t>
      </w:r>
      <w:r>
        <w:rPr>
          <w:color w:val="231F20"/>
          <w:spacing w:val="-18"/>
        </w:rPr>
        <w:t> </w:t>
      </w:r>
      <w:r>
        <w:rPr>
          <w:color w:val="231F20"/>
        </w:rPr>
        <w:t>work</w:t>
      </w:r>
      <w:r>
        <w:rPr>
          <w:color w:val="231F20"/>
          <w:spacing w:val="-19"/>
        </w:rPr>
        <w:t> </w:t>
      </w:r>
      <w:r>
        <w:rPr>
          <w:color w:val="231F20"/>
        </w:rPr>
        <w:t>of</w:t>
      </w:r>
      <w:r>
        <w:rPr>
          <w:color w:val="231F20"/>
          <w:spacing w:val="-19"/>
        </w:rPr>
        <w:t> </w:t>
      </w:r>
      <w:r>
        <w:rPr>
          <w:color w:val="231F20"/>
          <w:spacing w:val="-4"/>
        </w:rPr>
        <w:t>God’s</w:t>
      </w:r>
      <w:r>
        <w:rPr>
          <w:color w:val="231F20"/>
          <w:spacing w:val="-19"/>
        </w:rPr>
        <w:t> </w:t>
      </w:r>
      <w:r>
        <w:rPr>
          <w:color w:val="231F20"/>
        </w:rPr>
        <w:t>people,</w:t>
      </w:r>
      <w:r>
        <w:rPr>
          <w:color w:val="231F20"/>
          <w:spacing w:val="-19"/>
        </w:rPr>
        <w:t> </w:t>
      </w:r>
      <w:r>
        <w:rPr>
          <w:color w:val="231F20"/>
        </w:rPr>
        <w:t>illustrating that</w:t>
      </w:r>
      <w:r>
        <w:rPr>
          <w:color w:val="231F20"/>
          <w:spacing w:val="-22"/>
        </w:rPr>
        <w:t> </w:t>
      </w:r>
      <w:r>
        <w:rPr>
          <w:color w:val="231F20"/>
        </w:rPr>
        <w:t>these</w:t>
      </w:r>
      <w:r>
        <w:rPr>
          <w:color w:val="231F20"/>
          <w:spacing w:val="-21"/>
        </w:rPr>
        <w:t> </w:t>
      </w:r>
      <w:r>
        <w:rPr>
          <w:color w:val="231F20"/>
        </w:rPr>
        <w:t>modern</w:t>
      </w:r>
      <w:r>
        <w:rPr>
          <w:color w:val="231F20"/>
          <w:spacing w:val="-22"/>
        </w:rPr>
        <w:t> </w:t>
      </w:r>
      <w:r>
        <w:rPr>
          <w:color w:val="231F20"/>
        </w:rPr>
        <w:t>spiritual</w:t>
      </w:r>
      <w:r>
        <w:rPr>
          <w:color w:val="231F20"/>
          <w:spacing w:val="-21"/>
        </w:rPr>
        <w:t> </w:t>
      </w:r>
      <w:r>
        <w:rPr>
          <w:color w:val="231F20"/>
        </w:rPr>
        <w:t>tribes</w:t>
      </w:r>
      <w:r>
        <w:rPr>
          <w:color w:val="231F20"/>
          <w:spacing w:val="-22"/>
        </w:rPr>
        <w:t> </w:t>
      </w:r>
      <w:r>
        <w:rPr>
          <w:color w:val="231F20"/>
        </w:rPr>
        <w:t>would</w:t>
      </w:r>
      <w:r>
        <w:rPr>
          <w:color w:val="231F20"/>
          <w:spacing w:val="-21"/>
        </w:rPr>
        <w:t> </w:t>
      </w:r>
      <w:r>
        <w:rPr>
          <w:color w:val="231F20"/>
        </w:rPr>
        <w:t>spiritually</w:t>
      </w:r>
      <w:r>
        <w:rPr>
          <w:color w:val="231F20"/>
          <w:spacing w:val="-22"/>
        </w:rPr>
        <w:t> </w:t>
      </w:r>
      <w:r>
        <w:rPr>
          <w:color w:val="231F20"/>
        </w:rPr>
        <w:t>oppose</w:t>
      </w:r>
      <w:r>
        <w:rPr>
          <w:color w:val="231F20"/>
          <w:spacing w:val="-21"/>
        </w:rPr>
        <w:t> </w:t>
      </w:r>
      <w:r>
        <w:rPr>
          <w:color w:val="231F20"/>
        </w:rPr>
        <w:t>the work of </w:t>
      </w:r>
      <w:r>
        <w:rPr>
          <w:color w:val="231F20"/>
          <w:spacing w:val="-3"/>
        </w:rPr>
        <w:t>God’s </w:t>
      </w:r>
      <w:r>
        <w:rPr>
          <w:color w:val="231F20"/>
        </w:rPr>
        <w:t>modern-day</w:t>
      </w:r>
      <w:r>
        <w:rPr>
          <w:color w:val="231F20"/>
          <w:spacing w:val="-25"/>
        </w:rPr>
        <w:t> </w:t>
      </w:r>
      <w:r>
        <w:rPr>
          <w:color w:val="231F20"/>
        </w:rPr>
        <w:t>people.</w:t>
      </w:r>
    </w:p>
    <w:p>
      <w:pPr>
        <w:spacing w:after="0" w:line="249" w:lineRule="auto"/>
        <w:sectPr>
          <w:pgSz w:w="12240" w:h="15840"/>
          <w:pgMar w:header="0" w:footer="620" w:top="620" w:bottom="820" w:left="600" w:right="600"/>
          <w:cols w:num="2" w:equalWidth="0">
            <w:col w:w="5454" w:space="66"/>
            <w:col w:w="5520"/>
          </w:cols>
        </w:sectPr>
      </w:pPr>
    </w:p>
    <w:p>
      <w:pPr>
        <w:spacing w:line="249" w:lineRule="auto" w:before="71"/>
        <w:ind w:left="408" w:right="405" w:firstLine="431"/>
        <w:jc w:val="both"/>
        <w:rPr>
          <w:sz w:val="22"/>
        </w:rPr>
      </w:pPr>
      <w:r>
        <w:rPr>
          <w:color w:val="231F20"/>
          <w:sz w:val="22"/>
        </w:rPr>
        <w:t>Thus</w:t>
      </w:r>
      <w:r>
        <w:rPr>
          <w:color w:val="231F20"/>
          <w:spacing w:val="-5"/>
          <w:sz w:val="22"/>
        </w:rPr>
        <w:t> </w:t>
      </w:r>
      <w:r>
        <w:rPr>
          <w:color w:val="231F20"/>
          <w:sz w:val="22"/>
        </w:rPr>
        <w:t>saith</w:t>
      </w:r>
      <w:r>
        <w:rPr>
          <w:color w:val="231F20"/>
          <w:spacing w:val="-4"/>
          <w:sz w:val="22"/>
        </w:rPr>
        <w:t> </w:t>
      </w:r>
      <w:r>
        <w:rPr>
          <w:color w:val="231F20"/>
          <w:sz w:val="22"/>
        </w:rPr>
        <w:t>the</w:t>
      </w:r>
      <w:r>
        <w:rPr>
          <w:color w:val="231F20"/>
          <w:spacing w:val="-4"/>
          <w:sz w:val="22"/>
        </w:rPr>
        <w:t> </w:t>
      </w:r>
      <w:r>
        <w:rPr>
          <w:color w:val="231F20"/>
          <w:sz w:val="22"/>
        </w:rPr>
        <w:t>Lord</w:t>
      </w:r>
      <w:r>
        <w:rPr>
          <w:color w:val="231F20"/>
          <w:spacing w:val="-5"/>
          <w:sz w:val="22"/>
        </w:rPr>
        <w:t> </w:t>
      </w:r>
      <w:r>
        <w:rPr>
          <w:color w:val="231F20"/>
          <w:sz w:val="22"/>
        </w:rPr>
        <w:t>G</w:t>
      </w:r>
      <w:r>
        <w:rPr>
          <w:color w:val="231F20"/>
          <w:sz w:val="15"/>
        </w:rPr>
        <w:t>OD</w:t>
      </w:r>
      <w:r>
        <w:rPr>
          <w:color w:val="231F20"/>
          <w:sz w:val="22"/>
        </w:rPr>
        <w:t>;</w:t>
      </w:r>
      <w:r>
        <w:rPr>
          <w:color w:val="231F20"/>
          <w:spacing w:val="-4"/>
          <w:sz w:val="22"/>
        </w:rPr>
        <w:t> </w:t>
      </w:r>
      <w:r>
        <w:rPr>
          <w:color w:val="231F20"/>
          <w:sz w:val="22"/>
        </w:rPr>
        <w:t>Because</w:t>
      </w:r>
      <w:r>
        <w:rPr>
          <w:color w:val="231F20"/>
          <w:spacing w:val="-4"/>
          <w:sz w:val="22"/>
        </w:rPr>
        <w:t> </w:t>
      </w:r>
      <w:r>
        <w:rPr>
          <w:color w:val="231F20"/>
          <w:sz w:val="22"/>
        </w:rPr>
        <w:t>that</w:t>
      </w:r>
      <w:r>
        <w:rPr>
          <w:color w:val="231F20"/>
          <w:spacing w:val="-3"/>
          <w:sz w:val="22"/>
        </w:rPr>
        <w:t> </w:t>
      </w:r>
      <w:r>
        <w:rPr>
          <w:b/>
          <w:color w:val="231F20"/>
          <w:sz w:val="22"/>
        </w:rPr>
        <w:t>Edom</w:t>
      </w:r>
      <w:r>
        <w:rPr>
          <w:b/>
          <w:color w:val="231F20"/>
          <w:spacing w:val="-6"/>
          <w:sz w:val="22"/>
        </w:rPr>
        <w:t> </w:t>
      </w:r>
      <w:r>
        <w:rPr>
          <w:b/>
          <w:color w:val="231F20"/>
          <w:sz w:val="22"/>
        </w:rPr>
        <w:t>hath</w:t>
      </w:r>
      <w:r>
        <w:rPr>
          <w:b/>
          <w:color w:val="231F20"/>
          <w:spacing w:val="-5"/>
          <w:sz w:val="22"/>
        </w:rPr>
        <w:t> </w:t>
      </w:r>
      <w:r>
        <w:rPr>
          <w:b/>
          <w:color w:val="231F20"/>
          <w:sz w:val="22"/>
        </w:rPr>
        <w:t>dealt</w:t>
      </w:r>
      <w:r>
        <w:rPr>
          <w:b/>
          <w:color w:val="231F20"/>
          <w:spacing w:val="-5"/>
          <w:sz w:val="22"/>
        </w:rPr>
        <w:t> </w:t>
      </w:r>
      <w:r>
        <w:rPr>
          <w:b/>
          <w:color w:val="231F20"/>
          <w:sz w:val="22"/>
        </w:rPr>
        <w:t>against</w:t>
      </w:r>
      <w:r>
        <w:rPr>
          <w:b/>
          <w:color w:val="231F20"/>
          <w:spacing w:val="-5"/>
          <w:sz w:val="22"/>
        </w:rPr>
        <w:t> </w:t>
      </w:r>
      <w:r>
        <w:rPr>
          <w:b/>
          <w:color w:val="231F20"/>
          <w:sz w:val="22"/>
        </w:rPr>
        <w:t>the</w:t>
      </w:r>
      <w:r>
        <w:rPr>
          <w:b/>
          <w:color w:val="231F20"/>
          <w:spacing w:val="-6"/>
          <w:sz w:val="22"/>
        </w:rPr>
        <w:t> </w:t>
      </w:r>
      <w:r>
        <w:rPr>
          <w:b/>
          <w:color w:val="231F20"/>
          <w:sz w:val="22"/>
        </w:rPr>
        <w:t>house</w:t>
      </w:r>
      <w:r>
        <w:rPr>
          <w:b/>
          <w:color w:val="231F20"/>
          <w:spacing w:val="-5"/>
          <w:sz w:val="22"/>
        </w:rPr>
        <w:t> </w:t>
      </w:r>
      <w:r>
        <w:rPr>
          <w:b/>
          <w:color w:val="231F20"/>
          <w:sz w:val="22"/>
        </w:rPr>
        <w:t>of</w:t>
      </w:r>
      <w:r>
        <w:rPr>
          <w:b/>
          <w:color w:val="231F20"/>
          <w:spacing w:val="-5"/>
          <w:sz w:val="22"/>
        </w:rPr>
        <w:t> </w:t>
      </w:r>
      <w:r>
        <w:rPr>
          <w:b/>
          <w:color w:val="231F20"/>
          <w:sz w:val="22"/>
        </w:rPr>
        <w:t>Judah</w:t>
      </w:r>
      <w:r>
        <w:rPr>
          <w:b/>
          <w:color w:val="231F20"/>
          <w:spacing w:val="-5"/>
          <w:sz w:val="22"/>
        </w:rPr>
        <w:t> </w:t>
      </w:r>
      <w:r>
        <w:rPr>
          <w:color w:val="231F20"/>
          <w:sz w:val="22"/>
        </w:rPr>
        <w:t>by</w:t>
      </w:r>
      <w:r>
        <w:rPr>
          <w:color w:val="231F20"/>
          <w:spacing w:val="-5"/>
          <w:sz w:val="22"/>
        </w:rPr>
        <w:t> </w:t>
      </w:r>
      <w:r>
        <w:rPr>
          <w:color w:val="231F20"/>
          <w:sz w:val="22"/>
        </w:rPr>
        <w:t>taking</w:t>
      </w:r>
      <w:r>
        <w:rPr>
          <w:color w:val="231F20"/>
          <w:spacing w:val="-5"/>
          <w:sz w:val="22"/>
        </w:rPr>
        <w:t> </w:t>
      </w:r>
      <w:r>
        <w:rPr>
          <w:color w:val="231F20"/>
          <w:sz w:val="22"/>
        </w:rPr>
        <w:t>vengeance,</w:t>
      </w:r>
      <w:r>
        <w:rPr>
          <w:color w:val="231F20"/>
          <w:spacing w:val="-5"/>
          <w:sz w:val="22"/>
        </w:rPr>
        <w:t> </w:t>
      </w:r>
      <w:r>
        <w:rPr>
          <w:color w:val="231F20"/>
          <w:sz w:val="22"/>
        </w:rPr>
        <w:t>and hath</w:t>
      </w:r>
      <w:r>
        <w:rPr>
          <w:color w:val="231F20"/>
          <w:spacing w:val="-11"/>
          <w:sz w:val="22"/>
        </w:rPr>
        <w:t> </w:t>
      </w:r>
      <w:r>
        <w:rPr>
          <w:color w:val="231F20"/>
          <w:sz w:val="22"/>
        </w:rPr>
        <w:t>greatly</w:t>
      </w:r>
      <w:r>
        <w:rPr>
          <w:color w:val="231F20"/>
          <w:spacing w:val="-11"/>
          <w:sz w:val="22"/>
        </w:rPr>
        <w:t> </w:t>
      </w:r>
      <w:r>
        <w:rPr>
          <w:color w:val="231F20"/>
          <w:sz w:val="22"/>
        </w:rPr>
        <w:t>offended,</w:t>
      </w:r>
      <w:r>
        <w:rPr>
          <w:color w:val="231F20"/>
          <w:spacing w:val="-11"/>
          <w:sz w:val="22"/>
        </w:rPr>
        <w:t> </w:t>
      </w:r>
      <w:r>
        <w:rPr>
          <w:color w:val="231F20"/>
          <w:sz w:val="22"/>
        </w:rPr>
        <w:t>and</w:t>
      </w:r>
      <w:r>
        <w:rPr>
          <w:color w:val="231F20"/>
          <w:spacing w:val="-11"/>
          <w:sz w:val="22"/>
        </w:rPr>
        <w:t> </w:t>
      </w:r>
      <w:r>
        <w:rPr>
          <w:color w:val="231F20"/>
          <w:sz w:val="22"/>
        </w:rPr>
        <w:t>revenged</w:t>
      </w:r>
      <w:r>
        <w:rPr>
          <w:color w:val="231F20"/>
          <w:spacing w:val="-11"/>
          <w:sz w:val="22"/>
        </w:rPr>
        <w:t> </w:t>
      </w:r>
      <w:r>
        <w:rPr>
          <w:color w:val="231F20"/>
          <w:sz w:val="22"/>
        </w:rPr>
        <w:t>himself</w:t>
      </w:r>
      <w:r>
        <w:rPr>
          <w:color w:val="231F20"/>
          <w:spacing w:val="-11"/>
          <w:sz w:val="22"/>
        </w:rPr>
        <w:t> </w:t>
      </w:r>
      <w:r>
        <w:rPr>
          <w:color w:val="231F20"/>
          <w:sz w:val="22"/>
        </w:rPr>
        <w:t>upon</w:t>
      </w:r>
      <w:r>
        <w:rPr>
          <w:color w:val="231F20"/>
          <w:spacing w:val="-11"/>
          <w:sz w:val="22"/>
        </w:rPr>
        <w:t> </w:t>
      </w:r>
      <w:r>
        <w:rPr>
          <w:color w:val="231F20"/>
          <w:sz w:val="22"/>
        </w:rPr>
        <w:t>them.</w:t>
      </w:r>
      <w:r>
        <w:rPr>
          <w:color w:val="231F20"/>
          <w:spacing w:val="-11"/>
          <w:sz w:val="22"/>
        </w:rPr>
        <w:t> </w:t>
      </w:r>
      <w:r>
        <w:rPr>
          <w:color w:val="231F20"/>
          <w:sz w:val="22"/>
        </w:rPr>
        <w:t>Ezekiel</w:t>
      </w:r>
      <w:r>
        <w:rPr>
          <w:color w:val="231F20"/>
          <w:spacing w:val="-11"/>
          <w:sz w:val="22"/>
        </w:rPr>
        <w:t> </w:t>
      </w:r>
      <w:r>
        <w:rPr>
          <w:color w:val="231F20"/>
          <w:sz w:val="22"/>
        </w:rPr>
        <w:t>25:12.</w:t>
      </w:r>
    </w:p>
    <w:p>
      <w:pPr>
        <w:spacing w:line="249" w:lineRule="auto" w:before="97"/>
        <w:ind w:left="407" w:right="403" w:firstLine="432"/>
        <w:jc w:val="both"/>
        <w:rPr>
          <w:sz w:val="22"/>
        </w:rPr>
      </w:pPr>
      <w:r>
        <w:rPr>
          <w:color w:val="231F20"/>
          <w:sz w:val="22"/>
        </w:rPr>
        <w:t>I have heard </w:t>
      </w:r>
      <w:r>
        <w:rPr>
          <w:b/>
          <w:color w:val="231F20"/>
          <w:sz w:val="22"/>
        </w:rPr>
        <w:t>the reproach of Moab</w:t>
      </w:r>
      <w:r>
        <w:rPr>
          <w:color w:val="231F20"/>
          <w:sz w:val="22"/>
        </w:rPr>
        <w:t>, </w:t>
      </w:r>
      <w:r>
        <w:rPr>
          <w:b/>
          <w:color w:val="231F20"/>
          <w:sz w:val="22"/>
        </w:rPr>
        <w:t>and the revilings of the children of Ammon</w:t>
      </w:r>
      <w:r>
        <w:rPr>
          <w:color w:val="231F20"/>
          <w:sz w:val="22"/>
        </w:rPr>
        <w:t>, whereby they have</w:t>
      </w:r>
      <w:bookmarkStart w:name="BABYLON AND THE THREEFOLD UNION" w:id="50"/>
      <w:bookmarkEnd w:id="50"/>
      <w:r>
        <w:rPr>
          <w:color w:val="231F20"/>
          <w:sz w:val="22"/>
        </w:rPr>
      </w:r>
      <w:r>
        <w:rPr>
          <w:color w:val="231F20"/>
          <w:sz w:val="22"/>
        </w:rPr>
        <w:t> reproached</w:t>
      </w:r>
      <w:r>
        <w:rPr>
          <w:color w:val="231F20"/>
          <w:spacing w:val="-7"/>
          <w:sz w:val="22"/>
        </w:rPr>
        <w:t> </w:t>
      </w:r>
      <w:r>
        <w:rPr>
          <w:color w:val="231F20"/>
          <w:sz w:val="22"/>
        </w:rPr>
        <w:t>my</w:t>
      </w:r>
      <w:r>
        <w:rPr>
          <w:color w:val="231F20"/>
          <w:spacing w:val="-6"/>
          <w:sz w:val="22"/>
        </w:rPr>
        <w:t> </w:t>
      </w:r>
      <w:r>
        <w:rPr>
          <w:color w:val="231F20"/>
          <w:sz w:val="22"/>
        </w:rPr>
        <w:t>people,</w:t>
      </w:r>
      <w:r>
        <w:rPr>
          <w:color w:val="231F20"/>
          <w:spacing w:val="-7"/>
          <w:sz w:val="22"/>
        </w:rPr>
        <w:t> </w:t>
      </w:r>
      <w:r>
        <w:rPr>
          <w:color w:val="231F20"/>
          <w:sz w:val="22"/>
        </w:rPr>
        <w:t>and</w:t>
      </w:r>
      <w:r>
        <w:rPr>
          <w:color w:val="231F20"/>
          <w:spacing w:val="-6"/>
          <w:sz w:val="22"/>
        </w:rPr>
        <w:t> </w:t>
      </w:r>
      <w:r>
        <w:rPr>
          <w:color w:val="231F20"/>
          <w:sz w:val="22"/>
        </w:rPr>
        <w:t>magnified</w:t>
      </w:r>
      <w:r>
        <w:rPr>
          <w:color w:val="231F20"/>
          <w:spacing w:val="-6"/>
          <w:sz w:val="22"/>
        </w:rPr>
        <w:t> </w:t>
      </w:r>
      <w:r>
        <w:rPr>
          <w:color w:val="231F20"/>
          <w:sz w:val="22"/>
        </w:rPr>
        <w:t>themselves</w:t>
      </w:r>
      <w:r>
        <w:rPr>
          <w:color w:val="231F20"/>
          <w:spacing w:val="-7"/>
          <w:sz w:val="22"/>
        </w:rPr>
        <w:t> </w:t>
      </w:r>
      <w:r>
        <w:rPr>
          <w:color w:val="231F20"/>
          <w:sz w:val="22"/>
        </w:rPr>
        <w:t>against</w:t>
      </w:r>
      <w:r>
        <w:rPr>
          <w:color w:val="231F20"/>
          <w:spacing w:val="-6"/>
          <w:sz w:val="22"/>
        </w:rPr>
        <w:t> </w:t>
      </w:r>
      <w:r>
        <w:rPr>
          <w:color w:val="231F20"/>
          <w:sz w:val="22"/>
        </w:rPr>
        <w:t>their</w:t>
      </w:r>
      <w:r>
        <w:rPr>
          <w:color w:val="231F20"/>
          <w:spacing w:val="-6"/>
          <w:sz w:val="22"/>
        </w:rPr>
        <w:t> </w:t>
      </w:r>
      <w:r>
        <w:rPr>
          <w:color w:val="231F20"/>
          <w:sz w:val="22"/>
        </w:rPr>
        <w:t>border.</w:t>
      </w:r>
      <w:r>
        <w:rPr>
          <w:color w:val="231F20"/>
          <w:spacing w:val="-11"/>
          <w:sz w:val="22"/>
        </w:rPr>
        <w:t> </w:t>
      </w:r>
      <w:r>
        <w:rPr>
          <w:color w:val="231F20"/>
          <w:sz w:val="22"/>
        </w:rPr>
        <w:t>Therefore</w:t>
      </w:r>
      <w:r>
        <w:rPr>
          <w:color w:val="231F20"/>
          <w:spacing w:val="-6"/>
          <w:sz w:val="22"/>
        </w:rPr>
        <w:t> </w:t>
      </w:r>
      <w:r>
        <w:rPr>
          <w:color w:val="231F20"/>
          <w:sz w:val="22"/>
        </w:rPr>
        <w:t>as</w:t>
      </w:r>
      <w:r>
        <w:rPr>
          <w:color w:val="231F20"/>
          <w:spacing w:val="-7"/>
          <w:sz w:val="22"/>
        </w:rPr>
        <w:t> </w:t>
      </w:r>
      <w:r>
        <w:rPr>
          <w:color w:val="231F20"/>
          <w:sz w:val="22"/>
        </w:rPr>
        <w:t>I</w:t>
      </w:r>
      <w:r>
        <w:rPr>
          <w:color w:val="231F20"/>
          <w:spacing w:val="-6"/>
          <w:sz w:val="22"/>
        </w:rPr>
        <w:t> </w:t>
      </w:r>
      <w:r>
        <w:rPr>
          <w:color w:val="231F20"/>
          <w:sz w:val="22"/>
        </w:rPr>
        <w:t>live,</w:t>
      </w:r>
      <w:r>
        <w:rPr>
          <w:color w:val="231F20"/>
          <w:spacing w:val="-6"/>
          <w:sz w:val="22"/>
        </w:rPr>
        <w:t> </w:t>
      </w:r>
      <w:r>
        <w:rPr>
          <w:color w:val="231F20"/>
          <w:sz w:val="22"/>
        </w:rPr>
        <w:t>saith</w:t>
      </w:r>
      <w:r>
        <w:rPr>
          <w:color w:val="231F20"/>
          <w:spacing w:val="-7"/>
          <w:sz w:val="22"/>
        </w:rPr>
        <w:t> </w:t>
      </w:r>
      <w:r>
        <w:rPr>
          <w:color w:val="231F20"/>
          <w:sz w:val="22"/>
        </w:rPr>
        <w:t>the</w:t>
      </w:r>
      <w:r>
        <w:rPr>
          <w:color w:val="231F20"/>
          <w:spacing w:val="-6"/>
          <w:sz w:val="22"/>
        </w:rPr>
        <w:t> </w:t>
      </w:r>
      <w:r>
        <w:rPr>
          <w:color w:val="231F20"/>
          <w:sz w:val="22"/>
        </w:rPr>
        <w:t>L</w:t>
      </w:r>
      <w:r>
        <w:rPr>
          <w:color w:val="231F20"/>
          <w:sz w:val="15"/>
        </w:rPr>
        <w:t>ORD</w:t>
      </w:r>
      <w:r>
        <w:rPr>
          <w:color w:val="231F20"/>
          <w:spacing w:val="10"/>
          <w:sz w:val="15"/>
        </w:rPr>
        <w:t> </w:t>
      </w:r>
      <w:r>
        <w:rPr>
          <w:color w:val="231F20"/>
          <w:sz w:val="22"/>
        </w:rPr>
        <w:t>of</w:t>
      </w:r>
      <w:r>
        <w:rPr>
          <w:color w:val="231F20"/>
          <w:spacing w:val="-8"/>
          <w:sz w:val="22"/>
        </w:rPr>
        <w:t> </w:t>
      </w:r>
      <w:r>
        <w:rPr>
          <w:color w:val="231F20"/>
          <w:sz w:val="22"/>
        </w:rPr>
        <w:t>hosts,</w:t>
      </w:r>
      <w:r>
        <w:rPr>
          <w:color w:val="231F20"/>
          <w:spacing w:val="-7"/>
          <w:sz w:val="22"/>
        </w:rPr>
        <w:t> </w:t>
      </w:r>
      <w:r>
        <w:rPr>
          <w:color w:val="231F20"/>
          <w:sz w:val="22"/>
        </w:rPr>
        <w:t>the God</w:t>
      </w:r>
      <w:r>
        <w:rPr>
          <w:color w:val="231F20"/>
          <w:spacing w:val="-9"/>
          <w:sz w:val="22"/>
        </w:rPr>
        <w:t> </w:t>
      </w:r>
      <w:r>
        <w:rPr>
          <w:color w:val="231F20"/>
          <w:sz w:val="22"/>
        </w:rPr>
        <w:t>of</w:t>
      </w:r>
      <w:r>
        <w:rPr>
          <w:color w:val="231F20"/>
          <w:spacing w:val="-9"/>
          <w:sz w:val="22"/>
        </w:rPr>
        <w:t> </w:t>
      </w:r>
      <w:r>
        <w:rPr>
          <w:color w:val="231F20"/>
          <w:sz w:val="22"/>
        </w:rPr>
        <w:t>Israel,</w:t>
      </w:r>
      <w:r>
        <w:rPr>
          <w:color w:val="231F20"/>
          <w:spacing w:val="-10"/>
          <w:sz w:val="22"/>
        </w:rPr>
        <w:t> </w:t>
      </w:r>
      <w:r>
        <w:rPr>
          <w:color w:val="231F20"/>
          <w:sz w:val="22"/>
        </w:rPr>
        <w:t>Surely</w:t>
      </w:r>
      <w:r>
        <w:rPr>
          <w:color w:val="231F20"/>
          <w:spacing w:val="-9"/>
          <w:sz w:val="22"/>
        </w:rPr>
        <w:t> </w:t>
      </w:r>
      <w:r>
        <w:rPr>
          <w:color w:val="231F20"/>
          <w:sz w:val="22"/>
        </w:rPr>
        <w:t>Moab</w:t>
      </w:r>
      <w:r>
        <w:rPr>
          <w:color w:val="231F20"/>
          <w:spacing w:val="-9"/>
          <w:sz w:val="22"/>
        </w:rPr>
        <w:t> </w:t>
      </w:r>
      <w:r>
        <w:rPr>
          <w:color w:val="231F20"/>
          <w:sz w:val="22"/>
        </w:rPr>
        <w:t>shall</w:t>
      </w:r>
      <w:r>
        <w:rPr>
          <w:color w:val="231F20"/>
          <w:spacing w:val="-9"/>
          <w:sz w:val="22"/>
        </w:rPr>
        <w:t> </w:t>
      </w:r>
      <w:r>
        <w:rPr>
          <w:color w:val="231F20"/>
          <w:sz w:val="22"/>
        </w:rPr>
        <w:t>be</w:t>
      </w:r>
      <w:r>
        <w:rPr>
          <w:color w:val="231F20"/>
          <w:spacing w:val="-9"/>
          <w:sz w:val="22"/>
        </w:rPr>
        <w:t> </w:t>
      </w:r>
      <w:r>
        <w:rPr>
          <w:color w:val="231F20"/>
          <w:sz w:val="22"/>
        </w:rPr>
        <w:t>as</w:t>
      </w:r>
      <w:r>
        <w:rPr>
          <w:color w:val="231F20"/>
          <w:spacing w:val="-9"/>
          <w:sz w:val="22"/>
        </w:rPr>
        <w:t> </w:t>
      </w:r>
      <w:r>
        <w:rPr>
          <w:color w:val="231F20"/>
          <w:sz w:val="22"/>
        </w:rPr>
        <w:t>Sodom,</w:t>
      </w:r>
      <w:r>
        <w:rPr>
          <w:color w:val="231F20"/>
          <w:spacing w:val="-9"/>
          <w:sz w:val="22"/>
        </w:rPr>
        <w:t> </w:t>
      </w:r>
      <w:r>
        <w:rPr>
          <w:color w:val="231F20"/>
          <w:sz w:val="22"/>
        </w:rPr>
        <w:t>and</w:t>
      </w:r>
      <w:r>
        <w:rPr>
          <w:color w:val="231F20"/>
          <w:spacing w:val="-9"/>
          <w:sz w:val="22"/>
        </w:rPr>
        <w:t> </w:t>
      </w:r>
      <w:r>
        <w:rPr>
          <w:color w:val="231F20"/>
          <w:sz w:val="22"/>
        </w:rPr>
        <w:t>the</w:t>
      </w:r>
      <w:r>
        <w:rPr>
          <w:color w:val="231F20"/>
          <w:spacing w:val="-9"/>
          <w:sz w:val="22"/>
        </w:rPr>
        <w:t> </w:t>
      </w:r>
      <w:r>
        <w:rPr>
          <w:color w:val="231F20"/>
          <w:sz w:val="22"/>
        </w:rPr>
        <w:t>children</w:t>
      </w:r>
      <w:r>
        <w:rPr>
          <w:color w:val="231F20"/>
          <w:spacing w:val="-9"/>
          <w:sz w:val="22"/>
        </w:rPr>
        <w:t> </w:t>
      </w:r>
      <w:r>
        <w:rPr>
          <w:color w:val="231F20"/>
          <w:sz w:val="22"/>
        </w:rPr>
        <w:t>of</w:t>
      </w:r>
      <w:r>
        <w:rPr>
          <w:color w:val="231F20"/>
          <w:spacing w:val="-9"/>
          <w:sz w:val="22"/>
        </w:rPr>
        <w:t> </w:t>
      </w:r>
      <w:r>
        <w:rPr>
          <w:color w:val="231F20"/>
          <w:sz w:val="22"/>
        </w:rPr>
        <w:t>Ammon</w:t>
      </w:r>
      <w:r>
        <w:rPr>
          <w:color w:val="231F20"/>
          <w:spacing w:val="-9"/>
          <w:sz w:val="22"/>
        </w:rPr>
        <w:t> </w:t>
      </w:r>
      <w:r>
        <w:rPr>
          <w:color w:val="231F20"/>
          <w:sz w:val="22"/>
        </w:rPr>
        <w:t>as</w:t>
      </w:r>
      <w:r>
        <w:rPr>
          <w:color w:val="231F20"/>
          <w:spacing w:val="-9"/>
          <w:sz w:val="22"/>
        </w:rPr>
        <w:t> </w:t>
      </w:r>
      <w:r>
        <w:rPr>
          <w:color w:val="231F20"/>
          <w:sz w:val="22"/>
        </w:rPr>
        <w:t>Gomorrah,</w:t>
      </w:r>
      <w:r>
        <w:rPr>
          <w:color w:val="231F20"/>
          <w:spacing w:val="-9"/>
          <w:sz w:val="22"/>
        </w:rPr>
        <w:t> </w:t>
      </w:r>
      <w:r>
        <w:rPr>
          <w:color w:val="231F20"/>
          <w:sz w:val="22"/>
        </w:rPr>
        <w:t>even</w:t>
      </w:r>
      <w:r>
        <w:rPr>
          <w:color w:val="231F20"/>
          <w:spacing w:val="-9"/>
          <w:sz w:val="22"/>
        </w:rPr>
        <w:t> </w:t>
      </w:r>
      <w:r>
        <w:rPr>
          <w:color w:val="231F20"/>
          <w:sz w:val="22"/>
        </w:rPr>
        <w:t>the</w:t>
      </w:r>
      <w:r>
        <w:rPr>
          <w:color w:val="231F20"/>
          <w:spacing w:val="-9"/>
          <w:sz w:val="22"/>
        </w:rPr>
        <w:t> </w:t>
      </w:r>
      <w:r>
        <w:rPr>
          <w:color w:val="231F20"/>
          <w:sz w:val="22"/>
        </w:rPr>
        <w:t>breeding</w:t>
      </w:r>
      <w:r>
        <w:rPr>
          <w:color w:val="231F20"/>
          <w:spacing w:val="-9"/>
          <w:sz w:val="22"/>
        </w:rPr>
        <w:t> </w:t>
      </w:r>
      <w:r>
        <w:rPr>
          <w:color w:val="231F20"/>
          <w:sz w:val="22"/>
        </w:rPr>
        <w:t>of</w:t>
      </w:r>
      <w:r>
        <w:rPr>
          <w:color w:val="231F20"/>
          <w:spacing w:val="-9"/>
          <w:sz w:val="22"/>
        </w:rPr>
        <w:t> </w:t>
      </w:r>
      <w:r>
        <w:rPr>
          <w:color w:val="231F20"/>
          <w:sz w:val="22"/>
        </w:rPr>
        <w:t>nettles, and saltpits, and a perpetual desolation: the residue of my people shall </w:t>
      </w:r>
      <w:r>
        <w:rPr>
          <w:b/>
          <w:color w:val="231F20"/>
          <w:sz w:val="22"/>
        </w:rPr>
        <w:t>spoil them</w:t>
      </w:r>
      <w:r>
        <w:rPr>
          <w:color w:val="231F20"/>
          <w:sz w:val="22"/>
        </w:rPr>
        <w:t>, and </w:t>
      </w:r>
      <w:r>
        <w:rPr>
          <w:b/>
          <w:color w:val="231F20"/>
          <w:sz w:val="22"/>
        </w:rPr>
        <w:t>the remnant of my people shall possess them</w:t>
      </w:r>
      <w:r>
        <w:rPr>
          <w:color w:val="231F20"/>
          <w:sz w:val="22"/>
        </w:rPr>
        <w:t>. This shall they have for their pride, because </w:t>
      </w:r>
      <w:r>
        <w:rPr>
          <w:b/>
          <w:color w:val="231F20"/>
          <w:sz w:val="22"/>
        </w:rPr>
        <w:t>they have reproached and magnified themselves against</w:t>
      </w:r>
      <w:r>
        <w:rPr>
          <w:b/>
          <w:color w:val="231F20"/>
          <w:spacing w:val="16"/>
          <w:sz w:val="22"/>
        </w:rPr>
        <w:t> </w:t>
      </w:r>
      <w:r>
        <w:rPr>
          <w:b/>
          <w:color w:val="231F20"/>
          <w:sz w:val="22"/>
        </w:rPr>
        <w:t>the</w:t>
      </w:r>
      <w:r>
        <w:rPr>
          <w:b/>
          <w:color w:val="231F20"/>
          <w:spacing w:val="17"/>
          <w:sz w:val="22"/>
        </w:rPr>
        <w:t> </w:t>
      </w:r>
      <w:r>
        <w:rPr>
          <w:b/>
          <w:color w:val="231F20"/>
          <w:sz w:val="22"/>
        </w:rPr>
        <w:t>people</w:t>
      </w:r>
      <w:r>
        <w:rPr>
          <w:b/>
          <w:color w:val="231F20"/>
          <w:spacing w:val="17"/>
          <w:sz w:val="22"/>
        </w:rPr>
        <w:t> </w:t>
      </w:r>
      <w:r>
        <w:rPr>
          <w:b/>
          <w:color w:val="231F20"/>
          <w:sz w:val="22"/>
        </w:rPr>
        <w:t>of</w:t>
      </w:r>
      <w:r>
        <w:rPr>
          <w:b/>
          <w:color w:val="231F20"/>
          <w:spacing w:val="17"/>
          <w:sz w:val="22"/>
        </w:rPr>
        <w:t> </w:t>
      </w:r>
      <w:r>
        <w:rPr>
          <w:b/>
          <w:color w:val="231F20"/>
          <w:sz w:val="22"/>
        </w:rPr>
        <w:t>the</w:t>
      </w:r>
      <w:r>
        <w:rPr>
          <w:b/>
          <w:color w:val="231F20"/>
          <w:spacing w:val="17"/>
          <w:sz w:val="22"/>
        </w:rPr>
        <w:t> </w:t>
      </w:r>
      <w:r>
        <w:rPr>
          <w:b/>
          <w:color w:val="231F20"/>
          <w:sz w:val="22"/>
        </w:rPr>
        <w:t>L</w:t>
      </w:r>
      <w:r>
        <w:rPr>
          <w:b/>
          <w:color w:val="231F20"/>
          <w:sz w:val="15"/>
        </w:rPr>
        <w:t>ORD</w:t>
      </w:r>
      <w:r>
        <w:rPr>
          <w:b/>
          <w:color w:val="231F20"/>
          <w:spacing w:val="36"/>
          <w:sz w:val="15"/>
        </w:rPr>
        <w:t> </w:t>
      </w:r>
      <w:r>
        <w:rPr>
          <w:b/>
          <w:color w:val="231F20"/>
          <w:sz w:val="22"/>
        </w:rPr>
        <w:t>of</w:t>
      </w:r>
      <w:r>
        <w:rPr>
          <w:b/>
          <w:color w:val="231F20"/>
          <w:spacing w:val="16"/>
          <w:sz w:val="22"/>
        </w:rPr>
        <w:t> </w:t>
      </w:r>
      <w:r>
        <w:rPr>
          <w:b/>
          <w:color w:val="231F20"/>
          <w:sz w:val="22"/>
        </w:rPr>
        <w:t>hosts</w:t>
      </w:r>
      <w:r>
        <w:rPr>
          <w:color w:val="231F20"/>
          <w:sz w:val="22"/>
        </w:rPr>
        <w:t>.</w:t>
      </w:r>
      <w:r>
        <w:rPr>
          <w:color w:val="231F20"/>
          <w:spacing w:val="17"/>
          <w:sz w:val="22"/>
        </w:rPr>
        <w:t> </w:t>
      </w:r>
      <w:r>
        <w:rPr>
          <w:color w:val="231F20"/>
          <w:sz w:val="22"/>
        </w:rPr>
        <w:t>Zephaniah</w:t>
      </w:r>
      <w:r>
        <w:rPr>
          <w:color w:val="231F20"/>
          <w:spacing w:val="18"/>
          <w:sz w:val="22"/>
        </w:rPr>
        <w:t> </w:t>
      </w:r>
      <w:r>
        <w:rPr>
          <w:color w:val="231F20"/>
          <w:sz w:val="22"/>
        </w:rPr>
        <w:t>2:8–10.</w:t>
      </w:r>
    </w:p>
    <w:p>
      <w:pPr>
        <w:pStyle w:val="BodyText"/>
        <w:spacing w:line="249" w:lineRule="auto" w:before="102"/>
        <w:ind w:left="120" w:right="115"/>
      </w:pPr>
      <w:r>
        <w:rPr>
          <w:color w:val="231F20"/>
        </w:rPr>
        <w:t>Notice that it was prophesied that </w:t>
      </w:r>
      <w:r>
        <w:rPr>
          <w:color w:val="231F20"/>
          <w:spacing w:val="-3"/>
        </w:rPr>
        <w:t>God’s </w:t>
      </w:r>
      <w:r>
        <w:rPr>
          <w:color w:val="231F20"/>
        </w:rPr>
        <w:t>remnant people would not only spoil them but also possess them. In ancient times these three tribes opposed </w:t>
      </w:r>
      <w:r>
        <w:rPr>
          <w:color w:val="231F20"/>
          <w:spacing w:val="-3"/>
        </w:rPr>
        <w:t>God’s </w:t>
      </w:r>
      <w:r>
        <w:rPr>
          <w:color w:val="231F20"/>
        </w:rPr>
        <w:t>people, and their false worship was a continual snare. Anciently Edom, Moab, and Ammon,</w:t>
      </w:r>
      <w:r>
        <w:rPr>
          <w:color w:val="231F20"/>
          <w:spacing w:val="-11"/>
        </w:rPr>
        <w:t> </w:t>
      </w:r>
      <w:r>
        <w:rPr>
          <w:color w:val="231F20"/>
        </w:rPr>
        <w:t>though</w:t>
      </w:r>
      <w:r>
        <w:rPr>
          <w:color w:val="231F20"/>
          <w:spacing w:val="-11"/>
        </w:rPr>
        <w:t> </w:t>
      </w:r>
      <w:r>
        <w:rPr>
          <w:color w:val="231F20"/>
        </w:rPr>
        <w:t>close</w:t>
      </w:r>
      <w:r>
        <w:rPr>
          <w:color w:val="231F20"/>
          <w:spacing w:val="-11"/>
        </w:rPr>
        <w:t> </w:t>
      </w:r>
      <w:r>
        <w:rPr>
          <w:color w:val="231F20"/>
        </w:rPr>
        <w:t>relatives</w:t>
      </w:r>
      <w:r>
        <w:rPr>
          <w:color w:val="231F20"/>
          <w:spacing w:val="-11"/>
        </w:rPr>
        <w:t> </w:t>
      </w:r>
      <w:r>
        <w:rPr>
          <w:color w:val="231F20"/>
        </w:rPr>
        <w:t>of</w:t>
      </w:r>
      <w:r>
        <w:rPr>
          <w:color w:val="231F20"/>
          <w:spacing w:val="-11"/>
        </w:rPr>
        <w:t> </w:t>
      </w:r>
      <w:r>
        <w:rPr>
          <w:color w:val="231F20"/>
        </w:rPr>
        <w:t>ancient</w:t>
      </w:r>
      <w:r>
        <w:rPr>
          <w:color w:val="231F20"/>
          <w:spacing w:val="-11"/>
        </w:rPr>
        <w:t> </w:t>
      </w:r>
      <w:r>
        <w:rPr>
          <w:color w:val="231F20"/>
        </w:rPr>
        <w:t>Israel,</w:t>
      </w:r>
      <w:r>
        <w:rPr>
          <w:color w:val="231F20"/>
          <w:spacing w:val="-11"/>
        </w:rPr>
        <w:t> </w:t>
      </w:r>
      <w:r>
        <w:rPr>
          <w:color w:val="231F20"/>
        </w:rPr>
        <w:t>were</w:t>
      </w:r>
      <w:r>
        <w:rPr>
          <w:color w:val="231F20"/>
          <w:spacing w:val="-11"/>
        </w:rPr>
        <w:t> </w:t>
      </w:r>
      <w:r>
        <w:rPr>
          <w:color w:val="231F20"/>
        </w:rPr>
        <w:t>enemies</w:t>
      </w:r>
      <w:r>
        <w:rPr>
          <w:color w:val="231F20"/>
          <w:spacing w:val="-11"/>
        </w:rPr>
        <w:t> </w:t>
      </w:r>
      <w:r>
        <w:rPr>
          <w:color w:val="231F20"/>
        </w:rPr>
        <w:t>of</w:t>
      </w:r>
      <w:r>
        <w:rPr>
          <w:color w:val="231F20"/>
          <w:spacing w:val="-10"/>
        </w:rPr>
        <w:t> </w:t>
      </w:r>
      <w:r>
        <w:rPr>
          <w:color w:val="231F20"/>
          <w:spacing w:val="-3"/>
        </w:rPr>
        <w:t>God’s</w:t>
      </w:r>
      <w:r>
        <w:rPr>
          <w:color w:val="231F20"/>
          <w:spacing w:val="-11"/>
        </w:rPr>
        <w:t> </w:t>
      </w:r>
      <w:r>
        <w:rPr>
          <w:color w:val="231F20"/>
        </w:rPr>
        <w:t>people,</w:t>
      </w:r>
      <w:r>
        <w:rPr>
          <w:color w:val="231F20"/>
          <w:spacing w:val="-11"/>
        </w:rPr>
        <w:t> </w:t>
      </w:r>
      <w:r>
        <w:rPr>
          <w:color w:val="231F20"/>
        </w:rPr>
        <w:t>practicing</w:t>
      </w:r>
      <w:r>
        <w:rPr>
          <w:color w:val="231F20"/>
          <w:spacing w:val="-11"/>
        </w:rPr>
        <w:t> </w:t>
      </w:r>
      <w:r>
        <w:rPr>
          <w:color w:val="231F20"/>
        </w:rPr>
        <w:t>false</w:t>
      </w:r>
      <w:r>
        <w:rPr>
          <w:color w:val="231F20"/>
          <w:spacing w:val="-11"/>
        </w:rPr>
        <w:t> </w:t>
      </w:r>
      <w:r>
        <w:rPr>
          <w:color w:val="231F20"/>
        </w:rPr>
        <w:t>worship</w:t>
      </w:r>
      <w:r>
        <w:rPr>
          <w:color w:val="231F20"/>
          <w:spacing w:val="-11"/>
        </w:rPr>
        <w:t> </w:t>
      </w:r>
      <w:r>
        <w:rPr>
          <w:color w:val="231F20"/>
        </w:rPr>
        <w:t>in</w:t>
      </w:r>
      <w:r>
        <w:rPr>
          <w:color w:val="231F20"/>
          <w:spacing w:val="-11"/>
        </w:rPr>
        <w:t> </w:t>
      </w:r>
      <w:r>
        <w:rPr>
          <w:color w:val="231F20"/>
        </w:rPr>
        <w:t>opposition</w:t>
      </w:r>
      <w:r>
        <w:rPr>
          <w:color w:val="231F20"/>
          <w:spacing w:val="-11"/>
        </w:rPr>
        <w:t> </w:t>
      </w:r>
      <w:r>
        <w:rPr>
          <w:color w:val="231F20"/>
        </w:rPr>
        <w:t>to</w:t>
      </w:r>
      <w:r>
        <w:rPr>
          <w:color w:val="231F20"/>
          <w:spacing w:val="-11"/>
        </w:rPr>
        <w:t> </w:t>
      </w:r>
      <w:r>
        <w:rPr>
          <w:color w:val="231F20"/>
        </w:rPr>
        <w:t>the true</w:t>
      </w:r>
      <w:r>
        <w:rPr>
          <w:color w:val="231F20"/>
          <w:spacing w:val="-27"/>
        </w:rPr>
        <w:t> </w:t>
      </w:r>
      <w:r>
        <w:rPr>
          <w:color w:val="231F20"/>
        </w:rPr>
        <w:t>worship</w:t>
      </w:r>
      <w:r>
        <w:rPr>
          <w:color w:val="231F20"/>
          <w:spacing w:val="-26"/>
        </w:rPr>
        <w:t> </w:t>
      </w:r>
      <w:r>
        <w:rPr>
          <w:color w:val="231F20"/>
        </w:rPr>
        <w:t>of</w:t>
      </w:r>
      <w:r>
        <w:rPr>
          <w:color w:val="231F20"/>
          <w:spacing w:val="-26"/>
        </w:rPr>
        <w:t> </w:t>
      </w:r>
      <w:r>
        <w:rPr>
          <w:color w:val="231F20"/>
        </w:rPr>
        <w:t>God.</w:t>
      </w:r>
      <w:r>
        <w:rPr>
          <w:color w:val="231F20"/>
          <w:spacing w:val="-26"/>
        </w:rPr>
        <w:t> </w:t>
      </w:r>
      <w:r>
        <w:rPr>
          <w:color w:val="231F20"/>
        </w:rPr>
        <w:t>Their</w:t>
      </w:r>
      <w:r>
        <w:rPr>
          <w:color w:val="231F20"/>
          <w:spacing w:val="-26"/>
        </w:rPr>
        <w:t> </w:t>
      </w:r>
      <w:r>
        <w:rPr>
          <w:color w:val="231F20"/>
        </w:rPr>
        <w:t>relationship</w:t>
      </w:r>
      <w:r>
        <w:rPr>
          <w:color w:val="231F20"/>
          <w:spacing w:val="-26"/>
        </w:rPr>
        <w:t> </w:t>
      </w:r>
      <w:r>
        <w:rPr>
          <w:color w:val="231F20"/>
        </w:rPr>
        <w:t>and</w:t>
      </w:r>
      <w:r>
        <w:rPr>
          <w:color w:val="231F20"/>
          <w:spacing w:val="-26"/>
        </w:rPr>
        <w:t> </w:t>
      </w:r>
      <w:r>
        <w:rPr>
          <w:color w:val="231F20"/>
        </w:rPr>
        <w:t>their</w:t>
      </w:r>
      <w:r>
        <w:rPr>
          <w:color w:val="231F20"/>
          <w:spacing w:val="-26"/>
        </w:rPr>
        <w:t> </w:t>
      </w:r>
      <w:r>
        <w:rPr>
          <w:color w:val="231F20"/>
        </w:rPr>
        <w:t>opposition</w:t>
      </w:r>
      <w:r>
        <w:rPr>
          <w:color w:val="231F20"/>
          <w:spacing w:val="-26"/>
        </w:rPr>
        <w:t> </w:t>
      </w:r>
      <w:r>
        <w:rPr>
          <w:color w:val="231F20"/>
        </w:rPr>
        <w:t>to</w:t>
      </w:r>
      <w:r>
        <w:rPr>
          <w:color w:val="231F20"/>
          <w:spacing w:val="-26"/>
        </w:rPr>
        <w:t> </w:t>
      </w:r>
      <w:r>
        <w:rPr>
          <w:color w:val="231F20"/>
        </w:rPr>
        <w:t>ancient</w:t>
      </w:r>
      <w:r>
        <w:rPr>
          <w:color w:val="231F20"/>
          <w:spacing w:val="-26"/>
        </w:rPr>
        <w:t> </w:t>
      </w:r>
      <w:r>
        <w:rPr>
          <w:color w:val="231F20"/>
        </w:rPr>
        <w:t>Israel</w:t>
      </w:r>
      <w:r>
        <w:rPr>
          <w:color w:val="231F20"/>
          <w:spacing w:val="-27"/>
        </w:rPr>
        <w:t> </w:t>
      </w:r>
      <w:r>
        <w:rPr>
          <w:color w:val="231F20"/>
        </w:rPr>
        <w:t>brought</w:t>
      </w:r>
      <w:r>
        <w:rPr>
          <w:color w:val="231F20"/>
          <w:spacing w:val="-26"/>
        </w:rPr>
        <w:t> </w:t>
      </w:r>
      <w:r>
        <w:rPr>
          <w:color w:val="231F20"/>
        </w:rPr>
        <w:t>forth</w:t>
      </w:r>
      <w:r>
        <w:rPr>
          <w:color w:val="231F20"/>
          <w:spacing w:val="-26"/>
        </w:rPr>
        <w:t> </w:t>
      </w:r>
      <w:r>
        <w:rPr>
          <w:color w:val="231F20"/>
        </w:rPr>
        <w:t>a</w:t>
      </w:r>
      <w:r>
        <w:rPr>
          <w:color w:val="231F20"/>
          <w:spacing w:val="-26"/>
        </w:rPr>
        <w:t> </w:t>
      </w:r>
      <w:r>
        <w:rPr>
          <w:color w:val="231F20"/>
        </w:rPr>
        <w:t>special</w:t>
      </w:r>
      <w:r>
        <w:rPr>
          <w:color w:val="231F20"/>
          <w:spacing w:val="-26"/>
        </w:rPr>
        <w:t> </w:t>
      </w:r>
      <w:r>
        <w:rPr>
          <w:color w:val="231F20"/>
        </w:rPr>
        <w:t>distinction</w:t>
      </w:r>
      <w:r>
        <w:rPr>
          <w:color w:val="231F20"/>
          <w:spacing w:val="-26"/>
        </w:rPr>
        <w:t> </w:t>
      </w:r>
      <w:r>
        <w:rPr>
          <w:color w:val="231F20"/>
        </w:rPr>
        <w:t>by</w:t>
      </w:r>
      <w:r>
        <w:rPr>
          <w:color w:val="231F20"/>
          <w:spacing w:val="-26"/>
        </w:rPr>
        <w:t> </w:t>
      </w:r>
      <w:r>
        <w:rPr>
          <w:color w:val="231F20"/>
        </w:rPr>
        <w:t>God</w:t>
      </w:r>
      <w:r>
        <w:rPr>
          <w:color w:val="231F20"/>
          <w:spacing w:val="-26"/>
        </w:rPr>
        <w:t> </w:t>
      </w:r>
      <w:r>
        <w:rPr>
          <w:color w:val="231F20"/>
        </w:rPr>
        <w:t>in</w:t>
      </w:r>
      <w:r>
        <w:rPr>
          <w:color w:val="231F20"/>
          <w:spacing w:val="-26"/>
        </w:rPr>
        <w:t> </w:t>
      </w:r>
      <w:r>
        <w:rPr>
          <w:color w:val="231F20"/>
          <w:spacing w:val="-2"/>
        </w:rPr>
        <w:t>regard </w:t>
      </w:r>
      <w:r>
        <w:rPr>
          <w:color w:val="231F20"/>
        </w:rPr>
        <w:t>to</w:t>
      </w:r>
      <w:r>
        <w:rPr>
          <w:color w:val="231F20"/>
          <w:spacing w:val="-7"/>
        </w:rPr>
        <w:t> </w:t>
      </w:r>
      <w:r>
        <w:rPr>
          <w:color w:val="231F20"/>
        </w:rPr>
        <w:t>their</w:t>
      </w:r>
      <w:r>
        <w:rPr>
          <w:color w:val="231F20"/>
          <w:spacing w:val="-6"/>
        </w:rPr>
        <w:t> </w:t>
      </w:r>
      <w:r>
        <w:rPr>
          <w:color w:val="231F20"/>
        </w:rPr>
        <w:t>acceptance</w:t>
      </w:r>
      <w:r>
        <w:rPr>
          <w:color w:val="231F20"/>
          <w:spacing w:val="-6"/>
        </w:rPr>
        <w:t> </w:t>
      </w:r>
      <w:r>
        <w:rPr>
          <w:color w:val="231F20"/>
        </w:rPr>
        <w:t>into</w:t>
      </w:r>
      <w:r>
        <w:rPr>
          <w:color w:val="231F20"/>
          <w:spacing w:val="-6"/>
        </w:rPr>
        <w:t> </w:t>
      </w:r>
      <w:r>
        <w:rPr>
          <w:color w:val="231F20"/>
        </w:rPr>
        <w:t>the</w:t>
      </w:r>
      <w:r>
        <w:rPr>
          <w:color w:val="231F20"/>
          <w:spacing w:val="-6"/>
        </w:rPr>
        <w:t> </w:t>
      </w:r>
      <w:r>
        <w:rPr>
          <w:color w:val="231F20"/>
        </w:rPr>
        <w:t>true</w:t>
      </w:r>
      <w:r>
        <w:rPr>
          <w:color w:val="231F20"/>
          <w:spacing w:val="-6"/>
        </w:rPr>
        <w:t> </w:t>
      </w:r>
      <w:r>
        <w:rPr>
          <w:color w:val="231F20"/>
        </w:rPr>
        <w:t>worship</w:t>
      </w:r>
      <w:r>
        <w:rPr>
          <w:color w:val="231F20"/>
          <w:spacing w:val="-6"/>
        </w:rPr>
        <w:t> </w:t>
      </w:r>
      <w:r>
        <w:rPr>
          <w:color w:val="231F20"/>
        </w:rPr>
        <w:t>of</w:t>
      </w:r>
      <w:r>
        <w:rPr>
          <w:color w:val="231F20"/>
          <w:spacing w:val="-6"/>
        </w:rPr>
        <w:t> </w:t>
      </w:r>
      <w:r>
        <w:rPr>
          <w:color w:val="231F20"/>
        </w:rPr>
        <w:t>God.</w:t>
      </w:r>
      <w:r>
        <w:rPr>
          <w:color w:val="231F20"/>
          <w:spacing w:val="-6"/>
        </w:rPr>
        <w:t> </w:t>
      </w:r>
      <w:r>
        <w:rPr>
          <w:color w:val="231F20"/>
        </w:rPr>
        <w:t>See</w:t>
      </w:r>
      <w:r>
        <w:rPr>
          <w:color w:val="231F20"/>
          <w:spacing w:val="-7"/>
        </w:rPr>
        <w:t> </w:t>
      </w:r>
      <w:r>
        <w:rPr>
          <w:color w:val="231F20"/>
        </w:rPr>
        <w:t>1</w:t>
      </w:r>
      <w:r>
        <w:rPr>
          <w:color w:val="231F20"/>
          <w:spacing w:val="-6"/>
        </w:rPr>
        <w:t> </w:t>
      </w:r>
      <w:r>
        <w:rPr>
          <w:color w:val="231F20"/>
        </w:rPr>
        <w:t>Kings</w:t>
      </w:r>
      <w:r>
        <w:rPr>
          <w:color w:val="231F20"/>
          <w:spacing w:val="-6"/>
        </w:rPr>
        <w:t> </w:t>
      </w:r>
      <w:r>
        <w:rPr>
          <w:color w:val="231F20"/>
        </w:rPr>
        <w:t>11:5,</w:t>
      </w:r>
      <w:r>
        <w:rPr>
          <w:color w:val="231F20"/>
          <w:spacing w:val="-6"/>
        </w:rPr>
        <w:t> </w:t>
      </w:r>
      <w:r>
        <w:rPr>
          <w:color w:val="231F20"/>
        </w:rPr>
        <w:t>7;</w:t>
      </w:r>
      <w:r>
        <w:rPr>
          <w:color w:val="231F20"/>
          <w:spacing w:val="-6"/>
        </w:rPr>
        <w:t> </w:t>
      </w:r>
      <w:r>
        <w:rPr>
          <w:color w:val="231F20"/>
        </w:rPr>
        <w:t>2</w:t>
      </w:r>
      <w:r>
        <w:rPr>
          <w:color w:val="231F20"/>
          <w:spacing w:val="-6"/>
        </w:rPr>
        <w:t> </w:t>
      </w:r>
      <w:r>
        <w:rPr>
          <w:color w:val="231F20"/>
        </w:rPr>
        <w:t>Chronicles</w:t>
      </w:r>
      <w:r>
        <w:rPr>
          <w:color w:val="231F20"/>
          <w:spacing w:val="-6"/>
        </w:rPr>
        <w:t> </w:t>
      </w:r>
      <w:r>
        <w:rPr>
          <w:color w:val="231F20"/>
        </w:rPr>
        <w:t>25:14.</w:t>
      </w:r>
    </w:p>
    <w:p>
      <w:pPr>
        <w:pStyle w:val="BodyText"/>
        <w:spacing w:line="249" w:lineRule="auto" w:before="4"/>
        <w:ind w:left="407" w:right="403"/>
      </w:pPr>
      <w:r>
        <w:rPr>
          <w:color w:val="231F20"/>
        </w:rPr>
        <w:t>An</w:t>
      </w:r>
      <w:r>
        <w:rPr>
          <w:color w:val="231F20"/>
          <w:spacing w:val="-6"/>
        </w:rPr>
        <w:t> </w:t>
      </w:r>
      <w:r>
        <w:rPr>
          <w:b/>
          <w:color w:val="231F20"/>
        </w:rPr>
        <w:t>Ammonite</w:t>
      </w:r>
      <w:r>
        <w:rPr>
          <w:b/>
          <w:color w:val="231F20"/>
          <w:spacing w:val="-6"/>
        </w:rPr>
        <w:t> </w:t>
      </w:r>
      <w:r>
        <w:rPr>
          <w:b/>
          <w:color w:val="231F20"/>
        </w:rPr>
        <w:t>or</w:t>
      </w:r>
      <w:r>
        <w:rPr>
          <w:b/>
          <w:color w:val="231F20"/>
          <w:spacing w:val="-7"/>
        </w:rPr>
        <w:t> </w:t>
      </w:r>
      <w:r>
        <w:rPr>
          <w:b/>
          <w:color w:val="231F20"/>
        </w:rPr>
        <w:t>Moabite</w:t>
      </w:r>
      <w:r>
        <w:rPr>
          <w:b/>
          <w:color w:val="231F20"/>
          <w:spacing w:val="-6"/>
        </w:rPr>
        <w:t> </w:t>
      </w:r>
      <w:r>
        <w:rPr>
          <w:color w:val="231F20"/>
        </w:rPr>
        <w:t>shall</w:t>
      </w:r>
      <w:r>
        <w:rPr>
          <w:color w:val="231F20"/>
          <w:spacing w:val="-5"/>
        </w:rPr>
        <w:t> </w:t>
      </w:r>
      <w:r>
        <w:rPr>
          <w:color w:val="231F20"/>
        </w:rPr>
        <w:t>not</w:t>
      </w:r>
      <w:r>
        <w:rPr>
          <w:color w:val="231F20"/>
          <w:spacing w:val="-6"/>
        </w:rPr>
        <w:t> </w:t>
      </w:r>
      <w:r>
        <w:rPr>
          <w:color w:val="231F20"/>
        </w:rPr>
        <w:t>enter</w:t>
      </w:r>
      <w:r>
        <w:rPr>
          <w:color w:val="231F20"/>
          <w:spacing w:val="-5"/>
        </w:rPr>
        <w:t> </w:t>
      </w:r>
      <w:r>
        <w:rPr>
          <w:color w:val="231F20"/>
        </w:rPr>
        <w:t>into</w:t>
      </w:r>
      <w:r>
        <w:rPr>
          <w:color w:val="231F20"/>
          <w:spacing w:val="-5"/>
        </w:rPr>
        <w:t> </w:t>
      </w:r>
      <w:r>
        <w:rPr>
          <w:color w:val="231F20"/>
        </w:rPr>
        <w:t>the</w:t>
      </w:r>
      <w:r>
        <w:rPr>
          <w:color w:val="231F20"/>
          <w:spacing w:val="-6"/>
        </w:rPr>
        <w:t> </w:t>
      </w:r>
      <w:r>
        <w:rPr>
          <w:color w:val="231F20"/>
        </w:rPr>
        <w:t>congregation</w:t>
      </w:r>
      <w:r>
        <w:rPr>
          <w:color w:val="231F20"/>
          <w:spacing w:val="-5"/>
        </w:rPr>
        <w:t> </w:t>
      </w:r>
      <w:r>
        <w:rPr>
          <w:color w:val="231F20"/>
        </w:rPr>
        <w:t>of</w:t>
      </w:r>
      <w:r>
        <w:rPr>
          <w:color w:val="231F20"/>
          <w:spacing w:val="-5"/>
        </w:rPr>
        <w:t> </w:t>
      </w:r>
      <w:r>
        <w:rPr>
          <w:color w:val="231F20"/>
        </w:rPr>
        <w:t>the</w:t>
      </w:r>
      <w:r>
        <w:rPr>
          <w:color w:val="231F20"/>
          <w:spacing w:val="-6"/>
        </w:rPr>
        <w:t> </w:t>
      </w:r>
      <w:r>
        <w:rPr>
          <w:color w:val="231F20"/>
        </w:rPr>
        <w:t>L</w:t>
      </w:r>
      <w:r>
        <w:rPr>
          <w:color w:val="231F20"/>
          <w:sz w:val="15"/>
        </w:rPr>
        <w:t>ORD</w:t>
      </w:r>
      <w:r>
        <w:rPr>
          <w:color w:val="231F20"/>
        </w:rPr>
        <w:t>;</w:t>
      </w:r>
      <w:r>
        <w:rPr>
          <w:color w:val="231F20"/>
          <w:spacing w:val="-5"/>
        </w:rPr>
        <w:t> </w:t>
      </w:r>
      <w:r>
        <w:rPr>
          <w:color w:val="231F20"/>
        </w:rPr>
        <w:t>even</w:t>
      </w:r>
      <w:r>
        <w:rPr>
          <w:color w:val="231F20"/>
          <w:spacing w:val="-6"/>
        </w:rPr>
        <w:t> </w:t>
      </w:r>
      <w:r>
        <w:rPr>
          <w:color w:val="231F20"/>
        </w:rPr>
        <w:t>to</w:t>
      </w:r>
      <w:r>
        <w:rPr>
          <w:color w:val="231F20"/>
          <w:spacing w:val="-5"/>
        </w:rPr>
        <w:t> </w:t>
      </w:r>
      <w:r>
        <w:rPr>
          <w:color w:val="231F20"/>
        </w:rPr>
        <w:t>their</w:t>
      </w:r>
      <w:r>
        <w:rPr>
          <w:color w:val="231F20"/>
          <w:spacing w:val="-5"/>
        </w:rPr>
        <w:t> </w:t>
      </w:r>
      <w:r>
        <w:rPr>
          <w:color w:val="231F20"/>
        </w:rPr>
        <w:t>tenth</w:t>
      </w:r>
      <w:r>
        <w:rPr>
          <w:color w:val="231F20"/>
          <w:spacing w:val="-6"/>
        </w:rPr>
        <w:t> </w:t>
      </w:r>
      <w:r>
        <w:rPr>
          <w:color w:val="231F20"/>
        </w:rPr>
        <w:t>generation</w:t>
      </w:r>
      <w:r>
        <w:rPr>
          <w:color w:val="231F20"/>
          <w:spacing w:val="-5"/>
        </w:rPr>
        <w:t> </w:t>
      </w:r>
      <w:r>
        <w:rPr>
          <w:color w:val="231F20"/>
        </w:rPr>
        <w:t>shall they not enter into the congregation of the L</w:t>
      </w:r>
      <w:r>
        <w:rPr>
          <w:color w:val="231F20"/>
          <w:sz w:val="15"/>
        </w:rPr>
        <w:t>ORD </w:t>
      </w:r>
      <w:r>
        <w:rPr>
          <w:color w:val="231F20"/>
        </w:rPr>
        <w:t>for ever: because they met you not with bread and with water in the </w:t>
      </w:r>
      <w:r>
        <w:rPr>
          <w:color w:val="231F20"/>
          <w:spacing w:val="-4"/>
        </w:rPr>
        <w:t>way, </w:t>
      </w:r>
      <w:r>
        <w:rPr>
          <w:color w:val="231F20"/>
        </w:rPr>
        <w:t>when ye came forth out of Egypt; and because they hired against thee Balaam the son of Beor of Pethor of Mesopotamia, to curse thee. Nevertheless the Lord thy God would not hearken unto Balaam; but the Lord thy God turned the curse into a blessing unto thee, because the Lord thy God loved thee. Thou shalt not seek their peace nor their prosperity all thy days for </w:t>
      </w:r>
      <w:r>
        <w:rPr>
          <w:color w:val="231F20"/>
          <w:spacing w:val="-3"/>
        </w:rPr>
        <w:t>ever. </w:t>
      </w:r>
      <w:r>
        <w:rPr>
          <w:color w:val="231F20"/>
        </w:rPr>
        <w:t>Thou shalt not abhor an </w:t>
      </w:r>
      <w:r>
        <w:rPr>
          <w:b/>
          <w:color w:val="231F20"/>
        </w:rPr>
        <w:t>Edomite</w:t>
      </w:r>
      <w:r>
        <w:rPr>
          <w:color w:val="231F20"/>
        </w:rPr>
        <w:t>; for he is thy brother: thou shalt not abhor an </w:t>
      </w:r>
      <w:r>
        <w:rPr>
          <w:color w:val="231F20"/>
          <w:spacing w:val="-3"/>
        </w:rPr>
        <w:t>Egyptian;</w:t>
      </w:r>
      <w:r>
        <w:rPr>
          <w:color w:val="231F20"/>
          <w:spacing w:val="-19"/>
        </w:rPr>
        <w:t> </w:t>
      </w:r>
      <w:r>
        <w:rPr>
          <w:color w:val="231F20"/>
          <w:spacing w:val="-3"/>
        </w:rPr>
        <w:t>because</w:t>
      </w:r>
      <w:r>
        <w:rPr>
          <w:color w:val="231F20"/>
          <w:spacing w:val="-19"/>
        </w:rPr>
        <w:t> </w:t>
      </w:r>
      <w:r>
        <w:rPr>
          <w:color w:val="231F20"/>
          <w:spacing w:val="-3"/>
        </w:rPr>
        <w:t>thou</w:t>
      </w:r>
      <w:r>
        <w:rPr>
          <w:color w:val="231F20"/>
          <w:spacing w:val="-18"/>
        </w:rPr>
        <w:t> </w:t>
      </w:r>
      <w:r>
        <w:rPr>
          <w:color w:val="231F20"/>
          <w:spacing w:val="-3"/>
        </w:rPr>
        <w:t>wast</w:t>
      </w:r>
      <w:r>
        <w:rPr>
          <w:color w:val="231F20"/>
          <w:spacing w:val="-19"/>
        </w:rPr>
        <w:t> </w:t>
      </w:r>
      <w:r>
        <w:rPr>
          <w:color w:val="231F20"/>
        </w:rPr>
        <w:t>a</w:t>
      </w:r>
      <w:r>
        <w:rPr>
          <w:color w:val="231F20"/>
          <w:spacing w:val="-19"/>
        </w:rPr>
        <w:t> </w:t>
      </w:r>
      <w:r>
        <w:rPr>
          <w:color w:val="231F20"/>
          <w:spacing w:val="-3"/>
        </w:rPr>
        <w:t>stranger</w:t>
      </w:r>
      <w:r>
        <w:rPr>
          <w:color w:val="231F20"/>
          <w:spacing w:val="-18"/>
        </w:rPr>
        <w:t> </w:t>
      </w:r>
      <w:r>
        <w:rPr>
          <w:color w:val="231F20"/>
        </w:rPr>
        <w:t>in</w:t>
      </w:r>
      <w:r>
        <w:rPr>
          <w:color w:val="231F20"/>
          <w:spacing w:val="-19"/>
        </w:rPr>
        <w:t> </w:t>
      </w:r>
      <w:r>
        <w:rPr>
          <w:color w:val="231F20"/>
        </w:rPr>
        <w:t>his</w:t>
      </w:r>
      <w:r>
        <w:rPr>
          <w:color w:val="231F20"/>
          <w:spacing w:val="-18"/>
        </w:rPr>
        <w:t> </w:t>
      </w:r>
      <w:r>
        <w:rPr>
          <w:color w:val="231F20"/>
          <w:spacing w:val="-3"/>
        </w:rPr>
        <w:t>land.</w:t>
      </w:r>
      <w:r>
        <w:rPr>
          <w:color w:val="231F20"/>
          <w:spacing w:val="-19"/>
        </w:rPr>
        <w:t> </w:t>
      </w:r>
      <w:r>
        <w:rPr>
          <w:color w:val="231F20"/>
        </w:rPr>
        <w:t>The</w:t>
      </w:r>
      <w:r>
        <w:rPr>
          <w:color w:val="231F20"/>
          <w:spacing w:val="-19"/>
        </w:rPr>
        <w:t> </w:t>
      </w:r>
      <w:r>
        <w:rPr>
          <w:color w:val="231F20"/>
          <w:spacing w:val="-3"/>
        </w:rPr>
        <w:t>children</w:t>
      </w:r>
      <w:r>
        <w:rPr>
          <w:color w:val="231F20"/>
          <w:spacing w:val="-18"/>
        </w:rPr>
        <w:t> </w:t>
      </w:r>
      <w:r>
        <w:rPr>
          <w:color w:val="231F20"/>
          <w:spacing w:val="-3"/>
        </w:rPr>
        <w:t>that</w:t>
      </w:r>
      <w:r>
        <w:rPr>
          <w:color w:val="231F20"/>
          <w:spacing w:val="-19"/>
        </w:rPr>
        <w:t> </w:t>
      </w:r>
      <w:r>
        <w:rPr>
          <w:color w:val="231F20"/>
        </w:rPr>
        <w:t>are</w:t>
      </w:r>
      <w:r>
        <w:rPr>
          <w:color w:val="231F20"/>
          <w:spacing w:val="-18"/>
        </w:rPr>
        <w:t> </w:t>
      </w:r>
      <w:r>
        <w:rPr>
          <w:color w:val="231F20"/>
          <w:spacing w:val="-3"/>
        </w:rPr>
        <w:t>begotten</w:t>
      </w:r>
      <w:r>
        <w:rPr>
          <w:color w:val="231F20"/>
          <w:spacing w:val="-19"/>
        </w:rPr>
        <w:t> </w:t>
      </w:r>
      <w:r>
        <w:rPr>
          <w:color w:val="231F20"/>
        </w:rPr>
        <w:t>of</w:t>
      </w:r>
      <w:r>
        <w:rPr>
          <w:color w:val="231F20"/>
          <w:spacing w:val="-19"/>
        </w:rPr>
        <w:t> </w:t>
      </w:r>
      <w:r>
        <w:rPr>
          <w:color w:val="231F20"/>
          <w:spacing w:val="-3"/>
        </w:rPr>
        <w:t>them</w:t>
      </w:r>
      <w:r>
        <w:rPr>
          <w:color w:val="231F20"/>
          <w:spacing w:val="-18"/>
        </w:rPr>
        <w:t> </w:t>
      </w:r>
      <w:r>
        <w:rPr>
          <w:color w:val="231F20"/>
          <w:spacing w:val="-3"/>
        </w:rPr>
        <w:t>shall</w:t>
      </w:r>
      <w:r>
        <w:rPr>
          <w:color w:val="231F20"/>
          <w:spacing w:val="-19"/>
        </w:rPr>
        <w:t> </w:t>
      </w:r>
      <w:r>
        <w:rPr>
          <w:color w:val="231F20"/>
          <w:spacing w:val="-3"/>
        </w:rPr>
        <w:t>enter</w:t>
      </w:r>
      <w:r>
        <w:rPr>
          <w:color w:val="231F20"/>
          <w:spacing w:val="-18"/>
        </w:rPr>
        <w:t> </w:t>
      </w:r>
      <w:r>
        <w:rPr>
          <w:color w:val="231F20"/>
          <w:spacing w:val="-3"/>
        </w:rPr>
        <w:t>into</w:t>
      </w:r>
      <w:r>
        <w:rPr>
          <w:color w:val="231F20"/>
          <w:spacing w:val="-19"/>
        </w:rPr>
        <w:t> </w:t>
      </w:r>
      <w:r>
        <w:rPr>
          <w:color w:val="231F20"/>
        </w:rPr>
        <w:t>the</w:t>
      </w:r>
      <w:r>
        <w:rPr>
          <w:color w:val="231F20"/>
          <w:spacing w:val="-19"/>
        </w:rPr>
        <w:t> </w:t>
      </w:r>
      <w:r>
        <w:rPr>
          <w:color w:val="231F20"/>
          <w:spacing w:val="-3"/>
        </w:rPr>
        <w:t>congregation </w:t>
      </w:r>
      <w:r>
        <w:rPr>
          <w:color w:val="231F20"/>
        </w:rPr>
        <w:t>of</w:t>
      </w:r>
      <w:r>
        <w:rPr>
          <w:color w:val="231F20"/>
          <w:spacing w:val="-10"/>
        </w:rPr>
        <w:t> </w:t>
      </w:r>
      <w:r>
        <w:rPr>
          <w:color w:val="231F20"/>
        </w:rPr>
        <w:t>the</w:t>
      </w:r>
      <w:r>
        <w:rPr>
          <w:color w:val="231F20"/>
          <w:spacing w:val="-9"/>
        </w:rPr>
        <w:t> </w:t>
      </w:r>
      <w:r>
        <w:rPr>
          <w:color w:val="231F20"/>
        </w:rPr>
        <w:t>Lord</w:t>
      </w:r>
      <w:r>
        <w:rPr>
          <w:color w:val="231F20"/>
          <w:spacing w:val="-9"/>
        </w:rPr>
        <w:t> </w:t>
      </w:r>
      <w:r>
        <w:rPr>
          <w:color w:val="231F20"/>
        </w:rPr>
        <w:t>in</w:t>
      </w:r>
      <w:r>
        <w:rPr>
          <w:color w:val="231F20"/>
          <w:spacing w:val="-9"/>
        </w:rPr>
        <w:t> </w:t>
      </w:r>
      <w:r>
        <w:rPr>
          <w:color w:val="231F20"/>
        </w:rPr>
        <w:t>their</w:t>
      </w:r>
      <w:r>
        <w:rPr>
          <w:color w:val="231F20"/>
          <w:spacing w:val="-10"/>
        </w:rPr>
        <w:t> </w:t>
      </w:r>
      <w:r>
        <w:rPr>
          <w:color w:val="231F20"/>
        </w:rPr>
        <w:t>third</w:t>
      </w:r>
      <w:r>
        <w:rPr>
          <w:color w:val="231F20"/>
          <w:spacing w:val="-9"/>
        </w:rPr>
        <w:t> </w:t>
      </w:r>
      <w:r>
        <w:rPr>
          <w:color w:val="231F20"/>
        </w:rPr>
        <w:t>generation.</w:t>
      </w:r>
      <w:r>
        <w:rPr>
          <w:color w:val="231F20"/>
          <w:spacing w:val="-9"/>
        </w:rPr>
        <w:t> </w:t>
      </w:r>
      <w:r>
        <w:rPr>
          <w:color w:val="231F20"/>
        </w:rPr>
        <w:t>Deuteronomy</w:t>
      </w:r>
      <w:r>
        <w:rPr>
          <w:color w:val="231F20"/>
          <w:spacing w:val="-9"/>
        </w:rPr>
        <w:t> </w:t>
      </w:r>
      <w:r>
        <w:rPr>
          <w:color w:val="231F20"/>
        </w:rPr>
        <w:t>23:3–8.</w:t>
      </w:r>
    </w:p>
    <w:p>
      <w:pPr>
        <w:pStyle w:val="BodyText"/>
        <w:spacing w:line="249" w:lineRule="auto" w:before="104"/>
        <w:ind w:right="117"/>
      </w:pPr>
      <w:r>
        <w:rPr>
          <w:color w:val="231F20"/>
        </w:rPr>
        <w:t>Sister</w:t>
      </w:r>
      <w:r>
        <w:rPr>
          <w:color w:val="231F20"/>
          <w:spacing w:val="-14"/>
        </w:rPr>
        <w:t> </w:t>
      </w:r>
      <w:r>
        <w:rPr>
          <w:color w:val="231F20"/>
        </w:rPr>
        <w:t>White</w:t>
      </w:r>
      <w:r>
        <w:rPr>
          <w:color w:val="231F20"/>
          <w:spacing w:val="-9"/>
        </w:rPr>
        <w:t> </w:t>
      </w:r>
      <w:r>
        <w:rPr>
          <w:color w:val="231F20"/>
        </w:rPr>
        <w:t>informs</w:t>
      </w:r>
      <w:r>
        <w:rPr>
          <w:color w:val="231F20"/>
          <w:spacing w:val="-10"/>
        </w:rPr>
        <w:t> </w:t>
      </w:r>
      <w:r>
        <w:rPr>
          <w:color w:val="231F20"/>
        </w:rPr>
        <w:t>us</w:t>
      </w:r>
      <w:r>
        <w:rPr>
          <w:color w:val="231F20"/>
          <w:spacing w:val="-9"/>
        </w:rPr>
        <w:t> </w:t>
      </w:r>
      <w:r>
        <w:rPr>
          <w:color w:val="231F20"/>
        </w:rPr>
        <w:t>that</w:t>
      </w:r>
      <w:r>
        <w:rPr>
          <w:color w:val="231F20"/>
          <w:spacing w:val="-9"/>
        </w:rPr>
        <w:t> </w:t>
      </w:r>
      <w:r>
        <w:rPr>
          <w:color w:val="231F20"/>
        </w:rPr>
        <w:t>Daniel</w:t>
      </w:r>
      <w:r>
        <w:rPr>
          <w:color w:val="231F20"/>
          <w:spacing w:val="-10"/>
        </w:rPr>
        <w:t> </w:t>
      </w:r>
      <w:r>
        <w:rPr>
          <w:color w:val="231F20"/>
        </w:rPr>
        <w:t>and</w:t>
      </w:r>
      <w:r>
        <w:rPr>
          <w:color w:val="231F20"/>
          <w:spacing w:val="-9"/>
        </w:rPr>
        <w:t> </w:t>
      </w:r>
      <w:r>
        <w:rPr>
          <w:color w:val="231F20"/>
        </w:rPr>
        <w:t>Revelation</w:t>
      </w:r>
      <w:r>
        <w:rPr>
          <w:color w:val="231F20"/>
          <w:spacing w:val="-9"/>
        </w:rPr>
        <w:t> </w:t>
      </w:r>
      <w:r>
        <w:rPr>
          <w:color w:val="231F20"/>
        </w:rPr>
        <w:t>“complement”</w:t>
      </w:r>
      <w:r>
        <w:rPr>
          <w:color w:val="231F20"/>
          <w:spacing w:val="-10"/>
        </w:rPr>
        <w:t> </w:t>
      </w:r>
      <w:r>
        <w:rPr>
          <w:color w:val="231F20"/>
        </w:rPr>
        <w:t>each</w:t>
      </w:r>
      <w:r>
        <w:rPr>
          <w:color w:val="231F20"/>
          <w:spacing w:val="-9"/>
        </w:rPr>
        <w:t> </w:t>
      </w:r>
      <w:r>
        <w:rPr>
          <w:color w:val="231F20"/>
          <w:spacing w:val="-3"/>
        </w:rPr>
        <w:t>other.</w:t>
      </w:r>
      <w:r>
        <w:rPr>
          <w:color w:val="231F20"/>
          <w:spacing w:val="-14"/>
        </w:rPr>
        <w:t> </w:t>
      </w:r>
      <w:r>
        <w:rPr>
          <w:color w:val="231F20"/>
        </w:rPr>
        <w:t>When</w:t>
      </w:r>
      <w:r>
        <w:rPr>
          <w:color w:val="231F20"/>
          <w:spacing w:val="-9"/>
        </w:rPr>
        <w:t> </w:t>
      </w:r>
      <w:r>
        <w:rPr>
          <w:color w:val="231F20"/>
        </w:rPr>
        <w:t>viewed</w:t>
      </w:r>
      <w:r>
        <w:rPr>
          <w:color w:val="231F20"/>
          <w:spacing w:val="-9"/>
        </w:rPr>
        <w:t> </w:t>
      </w:r>
      <w:r>
        <w:rPr>
          <w:color w:val="231F20"/>
        </w:rPr>
        <w:t>as</w:t>
      </w:r>
      <w:r>
        <w:rPr>
          <w:color w:val="231F20"/>
          <w:spacing w:val="-10"/>
        </w:rPr>
        <w:t> </w:t>
      </w:r>
      <w:r>
        <w:rPr>
          <w:color w:val="231F20"/>
        </w:rPr>
        <w:t>a</w:t>
      </w:r>
      <w:r>
        <w:rPr>
          <w:color w:val="231F20"/>
          <w:spacing w:val="-9"/>
        </w:rPr>
        <w:t> </w:t>
      </w:r>
      <w:r>
        <w:rPr>
          <w:color w:val="231F20"/>
        </w:rPr>
        <w:t>single</w:t>
      </w:r>
      <w:r>
        <w:rPr>
          <w:color w:val="231F20"/>
          <w:spacing w:val="-9"/>
        </w:rPr>
        <w:t> </w:t>
      </w:r>
      <w:r>
        <w:rPr>
          <w:color w:val="231F20"/>
        </w:rPr>
        <w:t>symbolic</w:t>
      </w:r>
      <w:r>
        <w:rPr>
          <w:color w:val="231F20"/>
          <w:spacing w:val="-10"/>
        </w:rPr>
        <w:t> </w:t>
      </w:r>
      <w:r>
        <w:rPr>
          <w:color w:val="231F20"/>
          <w:spacing w:val="-3"/>
        </w:rPr>
        <w:t>entity, </w:t>
      </w:r>
      <w:r>
        <w:rPr>
          <w:color w:val="231F20"/>
        </w:rPr>
        <w:t>the</w:t>
      </w:r>
      <w:r>
        <w:rPr>
          <w:color w:val="231F20"/>
          <w:spacing w:val="-22"/>
        </w:rPr>
        <w:t> </w:t>
      </w:r>
      <w:r>
        <w:rPr>
          <w:color w:val="231F20"/>
        </w:rPr>
        <w:t>three</w:t>
      </w:r>
      <w:r>
        <w:rPr>
          <w:color w:val="231F20"/>
          <w:spacing w:val="-22"/>
        </w:rPr>
        <w:t> </w:t>
      </w:r>
      <w:r>
        <w:rPr>
          <w:color w:val="231F20"/>
        </w:rPr>
        <w:t>tribes</w:t>
      </w:r>
      <w:r>
        <w:rPr>
          <w:color w:val="231F20"/>
          <w:spacing w:val="-21"/>
        </w:rPr>
        <w:t> </w:t>
      </w:r>
      <w:r>
        <w:rPr>
          <w:color w:val="231F20"/>
        </w:rPr>
        <w:t>reflect</w:t>
      </w:r>
      <w:r>
        <w:rPr>
          <w:color w:val="231F20"/>
          <w:spacing w:val="-22"/>
        </w:rPr>
        <w:t> </w:t>
      </w:r>
      <w:r>
        <w:rPr>
          <w:color w:val="231F20"/>
        </w:rPr>
        <w:t>the</w:t>
      </w:r>
      <w:r>
        <w:rPr>
          <w:color w:val="231F20"/>
          <w:spacing w:val="-21"/>
        </w:rPr>
        <w:t> </w:t>
      </w:r>
      <w:r>
        <w:rPr>
          <w:color w:val="231F20"/>
        </w:rPr>
        <w:t>threefold</w:t>
      </w:r>
      <w:r>
        <w:rPr>
          <w:color w:val="231F20"/>
          <w:spacing w:val="-22"/>
        </w:rPr>
        <w:t> </w:t>
      </w:r>
      <w:r>
        <w:rPr>
          <w:color w:val="231F20"/>
        </w:rPr>
        <w:t>division</w:t>
      </w:r>
      <w:r>
        <w:rPr>
          <w:color w:val="231F20"/>
          <w:spacing w:val="-21"/>
        </w:rPr>
        <w:t> </w:t>
      </w:r>
      <w:r>
        <w:rPr>
          <w:color w:val="231F20"/>
        </w:rPr>
        <w:t>of</w:t>
      </w:r>
      <w:r>
        <w:rPr>
          <w:color w:val="231F20"/>
          <w:spacing w:val="-22"/>
        </w:rPr>
        <w:t> </w:t>
      </w:r>
      <w:r>
        <w:rPr>
          <w:color w:val="231F20"/>
        </w:rPr>
        <w:t>modern</w:t>
      </w:r>
      <w:r>
        <w:rPr>
          <w:color w:val="231F20"/>
          <w:spacing w:val="-21"/>
        </w:rPr>
        <w:t> </w:t>
      </w:r>
      <w:r>
        <w:rPr>
          <w:color w:val="231F20"/>
        </w:rPr>
        <w:t>Babylon,</w:t>
      </w:r>
      <w:r>
        <w:rPr>
          <w:color w:val="231F20"/>
          <w:spacing w:val="-22"/>
        </w:rPr>
        <w:t> </w:t>
      </w:r>
      <w:r>
        <w:rPr>
          <w:color w:val="231F20"/>
        </w:rPr>
        <w:t>complementing</w:t>
      </w:r>
      <w:r>
        <w:rPr>
          <w:color w:val="231F20"/>
          <w:spacing w:val="-21"/>
        </w:rPr>
        <w:t> </w:t>
      </w:r>
      <w:r>
        <w:rPr>
          <w:color w:val="231F20"/>
        </w:rPr>
        <w:t>the</w:t>
      </w:r>
      <w:r>
        <w:rPr>
          <w:color w:val="231F20"/>
          <w:spacing w:val="-22"/>
        </w:rPr>
        <w:t> </w:t>
      </w:r>
      <w:r>
        <w:rPr>
          <w:color w:val="231F20"/>
        </w:rPr>
        <w:t>description</w:t>
      </w:r>
      <w:r>
        <w:rPr>
          <w:color w:val="231F20"/>
          <w:spacing w:val="-21"/>
        </w:rPr>
        <w:t> </w:t>
      </w:r>
      <w:r>
        <w:rPr>
          <w:color w:val="231F20"/>
        </w:rPr>
        <w:t>of</w:t>
      </w:r>
      <w:r>
        <w:rPr>
          <w:color w:val="231F20"/>
          <w:spacing w:val="-22"/>
        </w:rPr>
        <w:t> </w:t>
      </w:r>
      <w:r>
        <w:rPr>
          <w:color w:val="231F20"/>
        </w:rPr>
        <w:t>modern</w:t>
      </w:r>
      <w:r>
        <w:rPr>
          <w:color w:val="231F20"/>
          <w:spacing w:val="-21"/>
        </w:rPr>
        <w:t> </w:t>
      </w:r>
      <w:r>
        <w:rPr>
          <w:color w:val="231F20"/>
        </w:rPr>
        <w:t>Babylon</w:t>
      </w:r>
      <w:r>
        <w:rPr>
          <w:color w:val="231F20"/>
          <w:spacing w:val="-22"/>
        </w:rPr>
        <w:t> </w:t>
      </w:r>
      <w:r>
        <w:rPr>
          <w:color w:val="231F20"/>
        </w:rPr>
        <w:t>described in</w:t>
      </w:r>
      <w:r>
        <w:rPr>
          <w:color w:val="231F20"/>
          <w:spacing w:val="-11"/>
        </w:rPr>
        <w:t> </w:t>
      </w:r>
      <w:r>
        <w:rPr>
          <w:color w:val="231F20"/>
        </w:rPr>
        <w:t>the</w:t>
      </w:r>
      <w:r>
        <w:rPr>
          <w:color w:val="231F20"/>
          <w:spacing w:val="-11"/>
        </w:rPr>
        <w:t> </w:t>
      </w:r>
      <w:r>
        <w:rPr>
          <w:color w:val="231F20"/>
        </w:rPr>
        <w:t>book</w:t>
      </w:r>
      <w:r>
        <w:rPr>
          <w:color w:val="231F20"/>
          <w:spacing w:val="-11"/>
        </w:rPr>
        <w:t> </w:t>
      </w:r>
      <w:r>
        <w:rPr>
          <w:color w:val="231F20"/>
        </w:rPr>
        <w:t>of</w:t>
      </w:r>
      <w:r>
        <w:rPr>
          <w:color w:val="231F20"/>
          <w:spacing w:val="-11"/>
        </w:rPr>
        <w:t> </w:t>
      </w:r>
      <w:r>
        <w:rPr>
          <w:color w:val="231F20"/>
        </w:rPr>
        <w:t>Revelation.</w:t>
      </w:r>
    </w:p>
    <w:p>
      <w:pPr>
        <w:spacing w:before="47"/>
        <w:ind w:left="1700" w:right="1700" w:firstLine="0"/>
        <w:jc w:val="center"/>
        <w:rPr>
          <w:b/>
          <w:sz w:val="17"/>
        </w:rPr>
      </w:pPr>
      <w:r>
        <w:rPr>
          <w:b/>
          <w:color w:val="231F20"/>
          <w:sz w:val="24"/>
        </w:rPr>
        <w:t>B</w:t>
      </w:r>
      <w:r>
        <w:rPr>
          <w:b/>
          <w:color w:val="231F20"/>
          <w:sz w:val="17"/>
        </w:rPr>
        <w:t>ABYLON AND THE </w:t>
      </w:r>
      <w:r>
        <w:rPr>
          <w:b/>
          <w:color w:val="231F20"/>
          <w:sz w:val="24"/>
        </w:rPr>
        <w:t>T</w:t>
      </w:r>
      <w:r>
        <w:rPr>
          <w:b/>
          <w:color w:val="231F20"/>
          <w:sz w:val="17"/>
        </w:rPr>
        <w:t>HREEFOLD </w:t>
      </w:r>
      <w:r>
        <w:rPr>
          <w:b/>
          <w:color w:val="231F20"/>
          <w:sz w:val="24"/>
        </w:rPr>
        <w:t>U</w:t>
      </w:r>
      <w:r>
        <w:rPr>
          <w:b/>
          <w:color w:val="231F20"/>
          <w:sz w:val="17"/>
        </w:rPr>
        <w:t>NION</w:t>
      </w:r>
    </w:p>
    <w:p>
      <w:pPr>
        <w:spacing w:line="249" w:lineRule="auto" w:before="39"/>
        <w:ind w:left="408" w:right="405" w:firstLine="431"/>
        <w:jc w:val="both"/>
        <w:rPr>
          <w:sz w:val="22"/>
        </w:rPr>
      </w:pPr>
      <w:r>
        <w:rPr>
          <w:color w:val="231F20"/>
          <w:sz w:val="22"/>
        </w:rPr>
        <w:t>And </w:t>
      </w:r>
      <w:r>
        <w:rPr>
          <w:b/>
          <w:color w:val="231F20"/>
          <w:sz w:val="22"/>
        </w:rPr>
        <w:t>the woman </w:t>
      </w:r>
      <w:r>
        <w:rPr>
          <w:color w:val="231F20"/>
          <w:sz w:val="22"/>
        </w:rPr>
        <w:t>which thou sawest is </w:t>
      </w:r>
      <w:r>
        <w:rPr>
          <w:b/>
          <w:color w:val="231F20"/>
          <w:sz w:val="22"/>
        </w:rPr>
        <w:t>that great city</w:t>
      </w:r>
      <w:r>
        <w:rPr>
          <w:color w:val="231F20"/>
          <w:sz w:val="22"/>
        </w:rPr>
        <w:t>, which reigneth over the kings of the earth. Revelation 17:18.</w:t>
      </w:r>
    </w:p>
    <w:p>
      <w:pPr>
        <w:pStyle w:val="BodyText"/>
        <w:spacing w:line="249" w:lineRule="auto" w:before="98"/>
        <w:ind w:right="116"/>
      </w:pPr>
      <w:r>
        <w:rPr>
          <w:color w:val="231F20"/>
        </w:rPr>
        <w:t>In</w:t>
      </w:r>
      <w:r>
        <w:rPr>
          <w:color w:val="231F20"/>
          <w:spacing w:val="-15"/>
        </w:rPr>
        <w:t> </w:t>
      </w:r>
      <w:r>
        <w:rPr>
          <w:color w:val="231F20"/>
        </w:rPr>
        <w:t>prophecy</w:t>
      </w:r>
      <w:r>
        <w:rPr>
          <w:color w:val="231F20"/>
          <w:spacing w:val="-14"/>
        </w:rPr>
        <w:t> </w:t>
      </w:r>
      <w:r>
        <w:rPr>
          <w:color w:val="231F20"/>
        </w:rPr>
        <w:t>“a</w:t>
      </w:r>
      <w:r>
        <w:rPr>
          <w:color w:val="231F20"/>
          <w:spacing w:val="-14"/>
        </w:rPr>
        <w:t> </w:t>
      </w:r>
      <w:r>
        <w:rPr>
          <w:color w:val="231F20"/>
        </w:rPr>
        <w:t>great</w:t>
      </w:r>
      <w:r>
        <w:rPr>
          <w:color w:val="231F20"/>
          <w:spacing w:val="-14"/>
        </w:rPr>
        <w:t> </w:t>
      </w:r>
      <w:r>
        <w:rPr>
          <w:color w:val="231F20"/>
        </w:rPr>
        <w:t>city”</w:t>
      </w:r>
      <w:r>
        <w:rPr>
          <w:color w:val="231F20"/>
          <w:spacing w:val="-14"/>
        </w:rPr>
        <w:t> </w:t>
      </w:r>
      <w:r>
        <w:rPr>
          <w:color w:val="231F20"/>
        </w:rPr>
        <w:t>represents</w:t>
      </w:r>
      <w:r>
        <w:rPr>
          <w:color w:val="231F20"/>
          <w:spacing w:val="-14"/>
        </w:rPr>
        <w:t> </w:t>
      </w:r>
      <w:r>
        <w:rPr>
          <w:color w:val="231F20"/>
        </w:rPr>
        <w:t>a</w:t>
      </w:r>
      <w:r>
        <w:rPr>
          <w:color w:val="231F20"/>
          <w:spacing w:val="-14"/>
        </w:rPr>
        <w:t> </w:t>
      </w:r>
      <w:r>
        <w:rPr>
          <w:color w:val="231F20"/>
        </w:rPr>
        <w:t>kingdom.</w:t>
      </w:r>
      <w:r>
        <w:rPr>
          <w:color w:val="231F20"/>
          <w:spacing w:val="-14"/>
        </w:rPr>
        <w:t> </w:t>
      </w:r>
      <w:r>
        <w:rPr>
          <w:color w:val="231F20"/>
        </w:rPr>
        <w:t>See</w:t>
      </w:r>
      <w:r>
        <w:rPr>
          <w:color w:val="231F20"/>
          <w:spacing w:val="-14"/>
        </w:rPr>
        <w:t> </w:t>
      </w:r>
      <w:r>
        <w:rPr>
          <w:color w:val="231F20"/>
        </w:rPr>
        <w:t>Revelation</w:t>
      </w:r>
      <w:r>
        <w:rPr>
          <w:color w:val="231F20"/>
          <w:spacing w:val="-14"/>
        </w:rPr>
        <w:t> </w:t>
      </w:r>
      <w:r>
        <w:rPr>
          <w:color w:val="231F20"/>
        </w:rPr>
        <w:t>11:8;</w:t>
      </w:r>
      <w:r>
        <w:rPr>
          <w:color w:val="231F20"/>
          <w:spacing w:val="-14"/>
        </w:rPr>
        <w:t> </w:t>
      </w:r>
      <w:r>
        <w:rPr>
          <w:color w:val="231F20"/>
        </w:rPr>
        <w:t>21:10.</w:t>
      </w:r>
      <w:r>
        <w:rPr>
          <w:color w:val="231F20"/>
          <w:spacing w:val="-17"/>
        </w:rPr>
        <w:t> </w:t>
      </w:r>
      <w:r>
        <w:rPr>
          <w:color w:val="231F20"/>
        </w:rPr>
        <w:t>The</w:t>
      </w:r>
      <w:r>
        <w:rPr>
          <w:color w:val="231F20"/>
          <w:spacing w:val="-14"/>
        </w:rPr>
        <w:t> </w:t>
      </w:r>
      <w:r>
        <w:rPr>
          <w:color w:val="231F20"/>
        </w:rPr>
        <w:t>second</w:t>
      </w:r>
      <w:r>
        <w:rPr>
          <w:color w:val="231F20"/>
          <w:spacing w:val="-14"/>
        </w:rPr>
        <w:t> </w:t>
      </w:r>
      <w:r>
        <w:rPr>
          <w:color w:val="231F20"/>
        </w:rPr>
        <w:t>angel’s</w:t>
      </w:r>
      <w:r>
        <w:rPr>
          <w:color w:val="231F20"/>
          <w:spacing w:val="-14"/>
        </w:rPr>
        <w:t> </w:t>
      </w:r>
      <w:r>
        <w:rPr>
          <w:color w:val="231F20"/>
        </w:rPr>
        <w:t>message</w:t>
      </w:r>
      <w:r>
        <w:rPr>
          <w:color w:val="231F20"/>
          <w:spacing w:val="-14"/>
        </w:rPr>
        <w:t> </w:t>
      </w:r>
      <w:r>
        <w:rPr>
          <w:color w:val="231F20"/>
        </w:rPr>
        <w:t>is</w:t>
      </w:r>
      <w:r>
        <w:rPr>
          <w:color w:val="231F20"/>
          <w:spacing w:val="-14"/>
        </w:rPr>
        <w:t> </w:t>
      </w:r>
      <w:r>
        <w:rPr>
          <w:color w:val="231F20"/>
        </w:rPr>
        <w:t>a</w:t>
      </w:r>
      <w:r>
        <w:rPr>
          <w:color w:val="231F20"/>
          <w:spacing w:val="-14"/>
        </w:rPr>
        <w:t> </w:t>
      </w:r>
      <w:r>
        <w:rPr>
          <w:color w:val="231F20"/>
        </w:rPr>
        <w:t>call</w:t>
      </w:r>
      <w:r>
        <w:rPr>
          <w:color w:val="231F20"/>
          <w:spacing w:val="-14"/>
        </w:rPr>
        <w:t> </w:t>
      </w:r>
      <w:r>
        <w:rPr>
          <w:color w:val="231F20"/>
        </w:rPr>
        <w:t>out</w:t>
      </w:r>
      <w:r>
        <w:rPr>
          <w:color w:val="231F20"/>
          <w:spacing w:val="-14"/>
        </w:rPr>
        <w:t> </w:t>
      </w:r>
      <w:r>
        <w:rPr>
          <w:color w:val="231F20"/>
        </w:rPr>
        <w:t>of the</w:t>
      </w:r>
      <w:r>
        <w:rPr>
          <w:color w:val="231F20"/>
          <w:spacing w:val="-7"/>
        </w:rPr>
        <w:t> </w:t>
      </w:r>
      <w:r>
        <w:rPr>
          <w:color w:val="231F20"/>
        </w:rPr>
        <w:t>kingdom</w:t>
      </w:r>
      <w:r>
        <w:rPr>
          <w:color w:val="231F20"/>
          <w:spacing w:val="-7"/>
        </w:rPr>
        <w:t> </w:t>
      </w:r>
      <w:r>
        <w:rPr>
          <w:color w:val="231F20"/>
        </w:rPr>
        <w:t>of</w:t>
      </w:r>
      <w:r>
        <w:rPr>
          <w:color w:val="231F20"/>
          <w:spacing w:val="-7"/>
        </w:rPr>
        <w:t> </w:t>
      </w:r>
      <w:r>
        <w:rPr>
          <w:color w:val="231F20"/>
        </w:rPr>
        <w:t>Babylon,</w:t>
      </w:r>
      <w:r>
        <w:rPr>
          <w:color w:val="231F20"/>
          <w:spacing w:val="-7"/>
        </w:rPr>
        <w:t> </w:t>
      </w:r>
      <w:r>
        <w:rPr>
          <w:color w:val="231F20"/>
        </w:rPr>
        <w:t>for</w:t>
      </w:r>
      <w:r>
        <w:rPr>
          <w:color w:val="231F20"/>
          <w:spacing w:val="-7"/>
        </w:rPr>
        <w:t> </w:t>
      </w:r>
      <w:r>
        <w:rPr>
          <w:color w:val="231F20"/>
        </w:rPr>
        <w:t>it</w:t>
      </w:r>
      <w:r>
        <w:rPr>
          <w:color w:val="231F20"/>
          <w:spacing w:val="-7"/>
        </w:rPr>
        <w:t> </w:t>
      </w:r>
      <w:r>
        <w:rPr>
          <w:color w:val="231F20"/>
        </w:rPr>
        <w:t>is</w:t>
      </w:r>
      <w:r>
        <w:rPr>
          <w:color w:val="231F20"/>
          <w:spacing w:val="-7"/>
        </w:rPr>
        <w:t> </w:t>
      </w:r>
      <w:r>
        <w:rPr>
          <w:color w:val="231F20"/>
        </w:rPr>
        <w:t>there</w:t>
      </w:r>
      <w:r>
        <w:rPr>
          <w:color w:val="231F20"/>
          <w:spacing w:val="-7"/>
        </w:rPr>
        <w:t> </w:t>
      </w:r>
      <w:r>
        <w:rPr>
          <w:color w:val="231F20"/>
        </w:rPr>
        <w:t>identified</w:t>
      </w:r>
      <w:r>
        <w:rPr>
          <w:color w:val="231F20"/>
          <w:spacing w:val="-7"/>
        </w:rPr>
        <w:t> </w:t>
      </w:r>
      <w:r>
        <w:rPr>
          <w:color w:val="231F20"/>
        </w:rPr>
        <w:t>as</w:t>
      </w:r>
      <w:r>
        <w:rPr>
          <w:color w:val="231F20"/>
          <w:spacing w:val="-7"/>
        </w:rPr>
        <w:t> </w:t>
      </w:r>
      <w:r>
        <w:rPr>
          <w:color w:val="231F20"/>
        </w:rPr>
        <w:t>“that</w:t>
      </w:r>
      <w:r>
        <w:rPr>
          <w:color w:val="231F20"/>
          <w:spacing w:val="-7"/>
        </w:rPr>
        <w:t> </w:t>
      </w:r>
      <w:r>
        <w:rPr>
          <w:color w:val="231F20"/>
        </w:rPr>
        <w:t>great</w:t>
      </w:r>
      <w:r>
        <w:rPr>
          <w:color w:val="231F20"/>
          <w:spacing w:val="-7"/>
        </w:rPr>
        <w:t> </w:t>
      </w:r>
      <w:r>
        <w:rPr>
          <w:color w:val="231F20"/>
          <w:spacing w:val="-3"/>
        </w:rPr>
        <w:t>city.”</w:t>
      </w:r>
    </w:p>
    <w:p>
      <w:pPr>
        <w:pStyle w:val="BodyText"/>
        <w:spacing w:line="249" w:lineRule="auto"/>
        <w:ind w:left="407" w:right="406"/>
      </w:pPr>
      <w:r>
        <w:rPr>
          <w:color w:val="231F20"/>
        </w:rPr>
        <w:t>And</w:t>
      </w:r>
      <w:r>
        <w:rPr>
          <w:color w:val="231F20"/>
          <w:spacing w:val="-22"/>
        </w:rPr>
        <w:t> </w:t>
      </w:r>
      <w:r>
        <w:rPr>
          <w:color w:val="231F20"/>
        </w:rPr>
        <w:t>there</w:t>
      </w:r>
      <w:r>
        <w:rPr>
          <w:color w:val="231F20"/>
          <w:spacing w:val="-21"/>
        </w:rPr>
        <w:t> </w:t>
      </w:r>
      <w:r>
        <w:rPr>
          <w:color w:val="231F20"/>
        </w:rPr>
        <w:t>followed</w:t>
      </w:r>
      <w:r>
        <w:rPr>
          <w:color w:val="231F20"/>
          <w:spacing w:val="-21"/>
        </w:rPr>
        <w:t> </w:t>
      </w:r>
      <w:r>
        <w:rPr>
          <w:color w:val="231F20"/>
        </w:rPr>
        <w:t>another</w:t>
      </w:r>
      <w:r>
        <w:rPr>
          <w:color w:val="231F20"/>
          <w:spacing w:val="-21"/>
        </w:rPr>
        <w:t> </w:t>
      </w:r>
      <w:r>
        <w:rPr>
          <w:color w:val="231F20"/>
        </w:rPr>
        <w:t>angel,</w:t>
      </w:r>
      <w:r>
        <w:rPr>
          <w:color w:val="231F20"/>
          <w:spacing w:val="-21"/>
        </w:rPr>
        <w:t> </w:t>
      </w:r>
      <w:r>
        <w:rPr>
          <w:color w:val="231F20"/>
        </w:rPr>
        <w:t>saying,</w:t>
      </w:r>
      <w:r>
        <w:rPr>
          <w:color w:val="231F20"/>
          <w:spacing w:val="-21"/>
        </w:rPr>
        <w:t> </w:t>
      </w:r>
      <w:r>
        <w:rPr>
          <w:color w:val="231F20"/>
        </w:rPr>
        <w:t>Babylon</w:t>
      </w:r>
      <w:r>
        <w:rPr>
          <w:color w:val="231F20"/>
          <w:spacing w:val="-21"/>
        </w:rPr>
        <w:t> </w:t>
      </w:r>
      <w:r>
        <w:rPr>
          <w:color w:val="231F20"/>
        </w:rPr>
        <w:t>is</w:t>
      </w:r>
      <w:r>
        <w:rPr>
          <w:color w:val="231F20"/>
          <w:spacing w:val="-21"/>
        </w:rPr>
        <w:t> </w:t>
      </w:r>
      <w:r>
        <w:rPr>
          <w:color w:val="231F20"/>
        </w:rPr>
        <w:t>fallen,</w:t>
      </w:r>
      <w:r>
        <w:rPr>
          <w:color w:val="231F20"/>
          <w:spacing w:val="-21"/>
        </w:rPr>
        <w:t> </w:t>
      </w:r>
      <w:r>
        <w:rPr>
          <w:color w:val="231F20"/>
        </w:rPr>
        <w:t>is</w:t>
      </w:r>
      <w:r>
        <w:rPr>
          <w:color w:val="231F20"/>
          <w:spacing w:val="-21"/>
        </w:rPr>
        <w:t> </w:t>
      </w:r>
      <w:r>
        <w:rPr>
          <w:color w:val="231F20"/>
        </w:rPr>
        <w:t>fallen,</w:t>
      </w:r>
      <w:r>
        <w:rPr>
          <w:color w:val="231F20"/>
          <w:spacing w:val="-22"/>
        </w:rPr>
        <w:t> </w:t>
      </w:r>
      <w:r>
        <w:rPr>
          <w:b/>
          <w:color w:val="231F20"/>
        </w:rPr>
        <w:t>that</w:t>
      </w:r>
      <w:r>
        <w:rPr>
          <w:b/>
          <w:color w:val="231F20"/>
          <w:spacing w:val="-21"/>
        </w:rPr>
        <w:t> </w:t>
      </w:r>
      <w:r>
        <w:rPr>
          <w:b/>
          <w:color w:val="231F20"/>
        </w:rPr>
        <w:t>great</w:t>
      </w:r>
      <w:r>
        <w:rPr>
          <w:b/>
          <w:color w:val="231F20"/>
          <w:spacing w:val="-22"/>
        </w:rPr>
        <w:t> </w:t>
      </w:r>
      <w:r>
        <w:rPr>
          <w:b/>
          <w:color w:val="231F20"/>
        </w:rPr>
        <w:t>city</w:t>
      </w:r>
      <w:r>
        <w:rPr>
          <w:color w:val="231F20"/>
        </w:rPr>
        <w:t>,</w:t>
      </w:r>
      <w:r>
        <w:rPr>
          <w:color w:val="231F20"/>
          <w:spacing w:val="-21"/>
        </w:rPr>
        <w:t> </w:t>
      </w:r>
      <w:r>
        <w:rPr>
          <w:color w:val="231F20"/>
        </w:rPr>
        <w:t>because</w:t>
      </w:r>
      <w:r>
        <w:rPr>
          <w:color w:val="231F20"/>
          <w:spacing w:val="-21"/>
        </w:rPr>
        <w:t> </w:t>
      </w:r>
      <w:r>
        <w:rPr>
          <w:color w:val="231F20"/>
        </w:rPr>
        <w:t>she</w:t>
      </w:r>
      <w:r>
        <w:rPr>
          <w:color w:val="231F20"/>
          <w:spacing w:val="-21"/>
        </w:rPr>
        <w:t> </w:t>
      </w:r>
      <w:r>
        <w:rPr>
          <w:color w:val="231F20"/>
        </w:rPr>
        <w:t>made</w:t>
      </w:r>
      <w:r>
        <w:rPr>
          <w:color w:val="231F20"/>
          <w:spacing w:val="-21"/>
        </w:rPr>
        <w:t> </w:t>
      </w:r>
      <w:r>
        <w:rPr>
          <w:color w:val="231F20"/>
        </w:rPr>
        <w:t>all</w:t>
      </w:r>
      <w:r>
        <w:rPr>
          <w:color w:val="231F20"/>
          <w:spacing w:val="-21"/>
        </w:rPr>
        <w:t> </w:t>
      </w:r>
      <w:r>
        <w:rPr>
          <w:color w:val="231F20"/>
        </w:rPr>
        <w:t>nations drink</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wine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wrath</w:t>
      </w:r>
      <w:r>
        <w:rPr>
          <w:color w:val="231F20"/>
          <w:spacing w:val="-6"/>
        </w:rPr>
        <w:t> </w:t>
      </w:r>
      <w:r>
        <w:rPr>
          <w:color w:val="231F20"/>
        </w:rPr>
        <w:t>of</w:t>
      </w:r>
      <w:r>
        <w:rPr>
          <w:color w:val="231F20"/>
          <w:spacing w:val="-6"/>
        </w:rPr>
        <w:t> </w:t>
      </w:r>
      <w:r>
        <w:rPr>
          <w:color w:val="231F20"/>
        </w:rPr>
        <w:t>her</w:t>
      </w:r>
      <w:r>
        <w:rPr>
          <w:color w:val="231F20"/>
          <w:spacing w:val="-6"/>
        </w:rPr>
        <w:t> </w:t>
      </w:r>
      <w:r>
        <w:rPr>
          <w:color w:val="231F20"/>
        </w:rPr>
        <w:t>fornication.</w:t>
      </w:r>
      <w:r>
        <w:rPr>
          <w:color w:val="231F20"/>
          <w:spacing w:val="-6"/>
        </w:rPr>
        <w:t> </w:t>
      </w:r>
      <w:r>
        <w:rPr>
          <w:color w:val="231F20"/>
        </w:rPr>
        <w:t>Revelation</w:t>
      </w:r>
      <w:r>
        <w:rPr>
          <w:color w:val="231F20"/>
          <w:spacing w:val="-6"/>
        </w:rPr>
        <w:t> </w:t>
      </w:r>
      <w:r>
        <w:rPr>
          <w:color w:val="231F20"/>
        </w:rPr>
        <w:t>14:8.</w:t>
      </w:r>
    </w:p>
    <w:p>
      <w:pPr>
        <w:pStyle w:val="BodyText"/>
        <w:spacing w:before="98"/>
        <w:ind w:left="551" w:firstLine="0"/>
      </w:pPr>
      <w:r>
        <w:rPr>
          <w:color w:val="231F20"/>
        </w:rPr>
        <w:t>Revelation identifies the threefold nature of “the great city,” (the kingdom of Babylon):</w:t>
      </w:r>
    </w:p>
    <w:p>
      <w:pPr>
        <w:pStyle w:val="BodyText"/>
        <w:spacing w:line="249" w:lineRule="auto" w:before="11"/>
        <w:ind w:left="407" w:right="404"/>
      </w:pPr>
      <w:r>
        <w:rPr>
          <w:color w:val="231F20"/>
        </w:rPr>
        <w:t>And </w:t>
      </w:r>
      <w:r>
        <w:rPr>
          <w:b/>
          <w:color w:val="231F20"/>
        </w:rPr>
        <w:t>the great city was divided into three parts</w:t>
      </w:r>
      <w:r>
        <w:rPr>
          <w:color w:val="231F20"/>
        </w:rPr>
        <w:t>, and the cities of the nations fell: and great Babylon came in remembrance before God, to give unto her the cup of the wine of the fierceness of his wrath. Revelation 16:19.</w:t>
      </w:r>
    </w:p>
    <w:p>
      <w:pPr>
        <w:spacing w:line="249" w:lineRule="auto" w:before="97"/>
        <w:ind w:left="407" w:right="406" w:firstLine="432"/>
        <w:jc w:val="both"/>
        <w:rPr>
          <w:sz w:val="22"/>
        </w:rPr>
      </w:pPr>
      <w:r>
        <w:rPr>
          <w:color w:val="231F20"/>
          <w:sz w:val="22"/>
        </w:rPr>
        <w:t>And I saw three unclean spirits like frogs come out of the mouth of </w:t>
      </w:r>
      <w:r>
        <w:rPr>
          <w:b/>
          <w:color w:val="231F20"/>
          <w:sz w:val="22"/>
        </w:rPr>
        <w:t>the dragon</w:t>
      </w:r>
      <w:r>
        <w:rPr>
          <w:color w:val="231F20"/>
          <w:sz w:val="22"/>
        </w:rPr>
        <w:t>, and out of the mouth of </w:t>
      </w:r>
      <w:r>
        <w:rPr>
          <w:b/>
          <w:color w:val="231F20"/>
          <w:sz w:val="22"/>
        </w:rPr>
        <w:t>the beast</w:t>
      </w:r>
      <w:r>
        <w:rPr>
          <w:color w:val="231F20"/>
          <w:sz w:val="22"/>
        </w:rPr>
        <w:t>, and out of the mouth of </w:t>
      </w:r>
      <w:r>
        <w:rPr>
          <w:b/>
          <w:color w:val="231F20"/>
          <w:sz w:val="22"/>
        </w:rPr>
        <w:t>the false prophet</w:t>
      </w:r>
      <w:r>
        <w:rPr>
          <w:color w:val="231F20"/>
          <w:sz w:val="22"/>
        </w:rPr>
        <w:t>. Revelation 16:13.</w:t>
      </w:r>
    </w:p>
    <w:p>
      <w:pPr>
        <w:pStyle w:val="BodyText"/>
        <w:spacing w:line="249" w:lineRule="auto" w:before="98"/>
        <w:ind w:right="117"/>
      </w:pPr>
      <w:r>
        <w:rPr>
          <w:color w:val="231F20"/>
          <w:spacing w:val="-3"/>
        </w:rPr>
        <w:t>The</w:t>
      </w:r>
      <w:r>
        <w:rPr>
          <w:color w:val="231F20"/>
          <w:spacing w:val="-20"/>
        </w:rPr>
        <w:t> </w:t>
      </w:r>
      <w:r>
        <w:rPr>
          <w:color w:val="231F20"/>
          <w:spacing w:val="-4"/>
        </w:rPr>
        <w:t>threefold</w:t>
      </w:r>
      <w:r>
        <w:rPr>
          <w:color w:val="231F20"/>
          <w:spacing w:val="-19"/>
        </w:rPr>
        <w:t> </w:t>
      </w:r>
      <w:r>
        <w:rPr>
          <w:color w:val="231F20"/>
          <w:spacing w:val="-4"/>
        </w:rPr>
        <w:t>makeup</w:t>
      </w:r>
      <w:r>
        <w:rPr>
          <w:color w:val="231F20"/>
          <w:spacing w:val="-19"/>
        </w:rPr>
        <w:t> </w:t>
      </w:r>
      <w:r>
        <w:rPr>
          <w:color w:val="231F20"/>
        </w:rPr>
        <w:t>of</w:t>
      </w:r>
      <w:r>
        <w:rPr>
          <w:color w:val="231F20"/>
          <w:spacing w:val="-19"/>
        </w:rPr>
        <w:t> </w:t>
      </w:r>
      <w:r>
        <w:rPr>
          <w:color w:val="231F20"/>
          <w:spacing w:val="-4"/>
        </w:rPr>
        <w:t>modern</w:t>
      </w:r>
      <w:r>
        <w:rPr>
          <w:color w:val="231F20"/>
          <w:spacing w:val="-20"/>
        </w:rPr>
        <w:t> </w:t>
      </w:r>
      <w:r>
        <w:rPr>
          <w:color w:val="231F20"/>
          <w:spacing w:val="-4"/>
        </w:rPr>
        <w:t>Babylon</w:t>
      </w:r>
      <w:r>
        <w:rPr>
          <w:color w:val="231F20"/>
          <w:spacing w:val="-19"/>
        </w:rPr>
        <w:t> </w:t>
      </w:r>
      <w:r>
        <w:rPr>
          <w:color w:val="231F20"/>
          <w:spacing w:val="-4"/>
        </w:rPr>
        <w:t>consists</w:t>
      </w:r>
      <w:r>
        <w:rPr>
          <w:color w:val="231F20"/>
          <w:spacing w:val="-19"/>
        </w:rPr>
        <w:t> </w:t>
      </w:r>
      <w:r>
        <w:rPr>
          <w:color w:val="231F20"/>
        </w:rPr>
        <w:t>of</w:t>
      </w:r>
      <w:r>
        <w:rPr>
          <w:color w:val="231F20"/>
          <w:spacing w:val="-19"/>
        </w:rPr>
        <w:t> </w:t>
      </w:r>
      <w:r>
        <w:rPr>
          <w:color w:val="231F20"/>
          <w:spacing w:val="-3"/>
        </w:rPr>
        <w:t>the</w:t>
      </w:r>
      <w:r>
        <w:rPr>
          <w:color w:val="231F20"/>
          <w:spacing w:val="-20"/>
        </w:rPr>
        <w:t> </w:t>
      </w:r>
      <w:r>
        <w:rPr>
          <w:color w:val="231F20"/>
          <w:spacing w:val="-4"/>
        </w:rPr>
        <w:t>dragon,</w:t>
      </w:r>
      <w:r>
        <w:rPr>
          <w:color w:val="231F20"/>
          <w:spacing w:val="-19"/>
        </w:rPr>
        <w:t> </w:t>
      </w:r>
      <w:r>
        <w:rPr>
          <w:color w:val="231F20"/>
          <w:spacing w:val="-3"/>
        </w:rPr>
        <w:t>the</w:t>
      </w:r>
      <w:r>
        <w:rPr>
          <w:color w:val="231F20"/>
          <w:spacing w:val="-19"/>
        </w:rPr>
        <w:t> </w:t>
      </w:r>
      <w:r>
        <w:rPr>
          <w:color w:val="231F20"/>
          <w:spacing w:val="-4"/>
        </w:rPr>
        <w:t>beast,</w:t>
      </w:r>
      <w:r>
        <w:rPr>
          <w:color w:val="231F20"/>
          <w:spacing w:val="-19"/>
        </w:rPr>
        <w:t> </w:t>
      </w:r>
      <w:r>
        <w:rPr>
          <w:color w:val="231F20"/>
          <w:spacing w:val="-3"/>
        </w:rPr>
        <w:t>and</w:t>
      </w:r>
      <w:r>
        <w:rPr>
          <w:color w:val="231F20"/>
          <w:spacing w:val="-19"/>
        </w:rPr>
        <w:t> </w:t>
      </w:r>
      <w:r>
        <w:rPr>
          <w:color w:val="231F20"/>
          <w:spacing w:val="-3"/>
        </w:rPr>
        <w:t>the</w:t>
      </w:r>
      <w:r>
        <w:rPr>
          <w:color w:val="231F20"/>
          <w:spacing w:val="-20"/>
        </w:rPr>
        <w:t> </w:t>
      </w:r>
      <w:r>
        <w:rPr>
          <w:color w:val="231F20"/>
          <w:spacing w:val="-4"/>
        </w:rPr>
        <w:t>false</w:t>
      </w:r>
      <w:r>
        <w:rPr>
          <w:color w:val="231F20"/>
          <w:spacing w:val="-19"/>
        </w:rPr>
        <w:t> </w:t>
      </w:r>
      <w:r>
        <w:rPr>
          <w:color w:val="231F20"/>
          <w:spacing w:val="-4"/>
        </w:rPr>
        <w:t>prophet.</w:t>
      </w:r>
      <w:r>
        <w:rPr>
          <w:color w:val="231F20"/>
          <w:spacing w:val="-19"/>
        </w:rPr>
        <w:t> </w:t>
      </w:r>
      <w:r>
        <w:rPr>
          <w:color w:val="231F20"/>
          <w:spacing w:val="-3"/>
        </w:rPr>
        <w:t>This</w:t>
      </w:r>
      <w:r>
        <w:rPr>
          <w:color w:val="231F20"/>
          <w:spacing w:val="-19"/>
        </w:rPr>
        <w:t> </w:t>
      </w:r>
      <w:r>
        <w:rPr>
          <w:color w:val="231F20"/>
          <w:spacing w:val="-4"/>
        </w:rPr>
        <w:t>threefold</w:t>
      </w:r>
      <w:r>
        <w:rPr>
          <w:color w:val="231F20"/>
          <w:spacing w:val="-20"/>
        </w:rPr>
        <w:t> </w:t>
      </w:r>
      <w:r>
        <w:rPr>
          <w:color w:val="231F20"/>
          <w:spacing w:val="-4"/>
        </w:rPr>
        <w:t>confederacy </w:t>
      </w:r>
      <w:r>
        <w:rPr>
          <w:color w:val="231F20"/>
        </w:rPr>
        <w:t>is brought together between spiritualism, symbolized by the dragon; Catholicism, symbolized by the beast; and apostate Protestantism,</w:t>
      </w:r>
      <w:r>
        <w:rPr>
          <w:color w:val="231F20"/>
          <w:spacing w:val="-14"/>
        </w:rPr>
        <w:t> </w:t>
      </w:r>
      <w:r>
        <w:rPr>
          <w:color w:val="231F20"/>
        </w:rPr>
        <w:t>symbolized</w:t>
      </w:r>
      <w:r>
        <w:rPr>
          <w:color w:val="231F20"/>
          <w:spacing w:val="-14"/>
        </w:rPr>
        <w:t> </w:t>
      </w:r>
      <w:r>
        <w:rPr>
          <w:color w:val="231F20"/>
        </w:rPr>
        <w:t>by</w:t>
      </w:r>
      <w:r>
        <w:rPr>
          <w:color w:val="231F20"/>
          <w:spacing w:val="-13"/>
        </w:rPr>
        <w:t> </w:t>
      </w:r>
      <w:r>
        <w:rPr>
          <w:color w:val="231F20"/>
        </w:rPr>
        <w:t>the</w:t>
      </w:r>
      <w:r>
        <w:rPr>
          <w:color w:val="231F20"/>
          <w:spacing w:val="-14"/>
        </w:rPr>
        <w:t> </w:t>
      </w:r>
      <w:r>
        <w:rPr>
          <w:color w:val="231F20"/>
        </w:rPr>
        <w:t>false</w:t>
      </w:r>
      <w:r>
        <w:rPr>
          <w:color w:val="231F20"/>
          <w:spacing w:val="-13"/>
        </w:rPr>
        <w:t> </w:t>
      </w:r>
      <w:r>
        <w:rPr>
          <w:color w:val="231F20"/>
        </w:rPr>
        <w:t>prophet.</w:t>
      </w:r>
      <w:r>
        <w:rPr>
          <w:color w:val="231F20"/>
          <w:spacing w:val="-14"/>
        </w:rPr>
        <w:t> </w:t>
      </w:r>
      <w:r>
        <w:rPr>
          <w:color w:val="231F20"/>
        </w:rPr>
        <w:t>Protestantism</w:t>
      </w:r>
      <w:r>
        <w:rPr>
          <w:color w:val="231F20"/>
          <w:spacing w:val="-13"/>
        </w:rPr>
        <w:t> </w:t>
      </w:r>
      <w:r>
        <w:rPr>
          <w:color w:val="231F20"/>
        </w:rPr>
        <w:t>fulfills</w:t>
      </w:r>
      <w:r>
        <w:rPr>
          <w:color w:val="231F20"/>
          <w:spacing w:val="-14"/>
        </w:rPr>
        <w:t> </w:t>
      </w:r>
      <w:r>
        <w:rPr>
          <w:color w:val="231F20"/>
        </w:rPr>
        <w:t>Revelation</w:t>
      </w:r>
      <w:r>
        <w:rPr>
          <w:color w:val="231F20"/>
          <w:spacing w:val="-13"/>
        </w:rPr>
        <w:t> </w:t>
      </w:r>
      <w:r>
        <w:rPr>
          <w:color w:val="231F20"/>
        </w:rPr>
        <w:t>13:11,</w:t>
      </w:r>
      <w:r>
        <w:rPr>
          <w:color w:val="231F20"/>
          <w:spacing w:val="-14"/>
        </w:rPr>
        <w:t> </w:t>
      </w:r>
      <w:r>
        <w:rPr>
          <w:color w:val="231F20"/>
        </w:rPr>
        <w:t>and</w:t>
      </w:r>
      <w:r>
        <w:rPr>
          <w:color w:val="231F20"/>
          <w:spacing w:val="-14"/>
        </w:rPr>
        <w:t> </w:t>
      </w:r>
      <w:r>
        <w:rPr>
          <w:color w:val="231F20"/>
        </w:rPr>
        <w:t>speaks</w:t>
      </w:r>
      <w:r>
        <w:rPr>
          <w:color w:val="231F20"/>
          <w:spacing w:val="-13"/>
        </w:rPr>
        <w:t> </w:t>
      </w:r>
      <w:r>
        <w:rPr>
          <w:color w:val="231F20"/>
        </w:rPr>
        <w:t>as</w:t>
      </w:r>
      <w:r>
        <w:rPr>
          <w:color w:val="231F20"/>
          <w:spacing w:val="-14"/>
        </w:rPr>
        <w:t> </w:t>
      </w:r>
      <w:r>
        <w:rPr>
          <w:color w:val="231F20"/>
        </w:rPr>
        <w:t>a</w:t>
      </w:r>
      <w:r>
        <w:rPr>
          <w:color w:val="231F20"/>
          <w:spacing w:val="-13"/>
        </w:rPr>
        <w:t> </w:t>
      </w:r>
      <w:r>
        <w:rPr>
          <w:color w:val="231F20"/>
        </w:rPr>
        <w:t>dragon</w:t>
      </w:r>
      <w:r>
        <w:rPr>
          <w:color w:val="231F20"/>
          <w:spacing w:val="-14"/>
        </w:rPr>
        <w:t> </w:t>
      </w:r>
      <w:r>
        <w:rPr>
          <w:color w:val="231F20"/>
        </w:rPr>
        <w:t>by</w:t>
      </w:r>
      <w:r>
        <w:rPr>
          <w:color w:val="231F20"/>
          <w:spacing w:val="-13"/>
        </w:rPr>
        <w:t> </w:t>
      </w:r>
      <w:r>
        <w:rPr>
          <w:color w:val="231F20"/>
        </w:rPr>
        <w:t>legislating a national Sunday </w:t>
      </w:r>
      <w:r>
        <w:rPr>
          <w:color w:val="231F20"/>
          <w:spacing w:val="-4"/>
        </w:rPr>
        <w:t>law. </w:t>
      </w:r>
      <w:r>
        <w:rPr>
          <w:color w:val="231F20"/>
        </w:rPr>
        <w:t>It is therefore at this point in time that these three unclean spiritual powers are identified as coming together</w:t>
      </w:r>
      <w:r>
        <w:rPr>
          <w:color w:val="231F20"/>
          <w:spacing w:val="-13"/>
        </w:rPr>
        <w:t> </w:t>
      </w:r>
      <w:r>
        <w:rPr>
          <w:color w:val="231F20"/>
        </w:rPr>
        <w:t>into</w:t>
      </w:r>
      <w:r>
        <w:rPr>
          <w:color w:val="231F20"/>
          <w:spacing w:val="-13"/>
        </w:rPr>
        <w:t> </w:t>
      </w:r>
      <w:r>
        <w:rPr>
          <w:color w:val="231F20"/>
        </w:rPr>
        <w:t>the</w:t>
      </w:r>
      <w:r>
        <w:rPr>
          <w:color w:val="231F20"/>
          <w:spacing w:val="-13"/>
        </w:rPr>
        <w:t> </w:t>
      </w:r>
      <w:r>
        <w:rPr>
          <w:color w:val="231F20"/>
        </w:rPr>
        <w:t>threefold</w:t>
      </w:r>
      <w:r>
        <w:rPr>
          <w:color w:val="231F20"/>
          <w:spacing w:val="-13"/>
        </w:rPr>
        <w:t> </w:t>
      </w:r>
      <w:r>
        <w:rPr>
          <w:color w:val="231F20"/>
        </w:rPr>
        <w:t>union.</w:t>
      </w:r>
    </w:p>
    <w:p>
      <w:pPr>
        <w:pStyle w:val="BodyText"/>
        <w:spacing w:line="249" w:lineRule="auto" w:before="5"/>
        <w:ind w:left="407" w:right="406"/>
      </w:pPr>
      <w:r>
        <w:rPr>
          <w:color w:val="231F20"/>
        </w:rPr>
        <w:t>“By</w:t>
      </w:r>
      <w:r>
        <w:rPr>
          <w:color w:val="231F20"/>
          <w:spacing w:val="-10"/>
        </w:rPr>
        <w:t> </w:t>
      </w:r>
      <w:r>
        <w:rPr>
          <w:color w:val="231F20"/>
        </w:rPr>
        <w:t>the</w:t>
      </w:r>
      <w:r>
        <w:rPr>
          <w:color w:val="231F20"/>
          <w:spacing w:val="-9"/>
        </w:rPr>
        <w:t> </w:t>
      </w:r>
      <w:r>
        <w:rPr>
          <w:color w:val="231F20"/>
        </w:rPr>
        <w:t>decree</w:t>
      </w:r>
      <w:r>
        <w:rPr>
          <w:color w:val="231F20"/>
          <w:spacing w:val="-9"/>
        </w:rPr>
        <w:t> </w:t>
      </w:r>
      <w:r>
        <w:rPr>
          <w:color w:val="231F20"/>
        </w:rPr>
        <w:t>enforcing</w:t>
      </w:r>
      <w:r>
        <w:rPr>
          <w:color w:val="231F20"/>
          <w:spacing w:val="-9"/>
        </w:rPr>
        <w:t> </w:t>
      </w:r>
      <w:r>
        <w:rPr>
          <w:color w:val="231F20"/>
        </w:rPr>
        <w:t>the</w:t>
      </w:r>
      <w:r>
        <w:rPr>
          <w:color w:val="231F20"/>
          <w:spacing w:val="-9"/>
        </w:rPr>
        <w:t> </w:t>
      </w:r>
      <w:r>
        <w:rPr>
          <w:color w:val="231F20"/>
        </w:rPr>
        <w:t>institution</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Papacy</w:t>
      </w:r>
      <w:r>
        <w:rPr>
          <w:color w:val="231F20"/>
          <w:spacing w:val="-9"/>
        </w:rPr>
        <w:t> </w:t>
      </w:r>
      <w:r>
        <w:rPr>
          <w:color w:val="231F20"/>
        </w:rPr>
        <w:t>in</w:t>
      </w:r>
      <w:r>
        <w:rPr>
          <w:color w:val="231F20"/>
          <w:spacing w:val="-9"/>
        </w:rPr>
        <w:t> </w:t>
      </w:r>
      <w:r>
        <w:rPr>
          <w:color w:val="231F20"/>
        </w:rPr>
        <w:t>violation</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law</w:t>
      </w:r>
      <w:r>
        <w:rPr>
          <w:color w:val="231F20"/>
          <w:spacing w:val="-9"/>
        </w:rPr>
        <w:t> </w:t>
      </w:r>
      <w:r>
        <w:rPr>
          <w:color w:val="231F20"/>
        </w:rPr>
        <w:t>of</w:t>
      </w:r>
      <w:r>
        <w:rPr>
          <w:color w:val="231F20"/>
          <w:spacing w:val="-9"/>
        </w:rPr>
        <w:t> </w:t>
      </w:r>
      <w:r>
        <w:rPr>
          <w:color w:val="231F20"/>
        </w:rPr>
        <w:t>God,</w:t>
      </w:r>
      <w:r>
        <w:rPr>
          <w:color w:val="231F20"/>
          <w:spacing w:val="-10"/>
        </w:rPr>
        <w:t> </w:t>
      </w:r>
      <w:r>
        <w:rPr>
          <w:b/>
          <w:color w:val="231F20"/>
        </w:rPr>
        <w:t>our</w:t>
      </w:r>
      <w:r>
        <w:rPr>
          <w:b/>
          <w:color w:val="231F20"/>
          <w:spacing w:val="-9"/>
        </w:rPr>
        <w:t> </w:t>
      </w:r>
      <w:r>
        <w:rPr>
          <w:b/>
          <w:color w:val="231F20"/>
        </w:rPr>
        <w:t>nation</w:t>
      </w:r>
      <w:r>
        <w:rPr>
          <w:b/>
          <w:color w:val="231F20"/>
          <w:spacing w:val="-9"/>
        </w:rPr>
        <w:t> </w:t>
      </w:r>
      <w:r>
        <w:rPr>
          <w:b/>
          <w:color w:val="231F20"/>
        </w:rPr>
        <w:t>will</w:t>
      </w:r>
      <w:r>
        <w:rPr>
          <w:b/>
          <w:color w:val="231F20"/>
          <w:spacing w:val="-9"/>
        </w:rPr>
        <w:t> </w:t>
      </w:r>
      <w:r>
        <w:rPr>
          <w:b/>
          <w:color w:val="231F20"/>
        </w:rPr>
        <w:t>disconnect herself fully </w:t>
      </w:r>
      <w:r>
        <w:rPr>
          <w:color w:val="231F20"/>
        </w:rPr>
        <w:t>from righteousness. When Protestantism shall stretch her hand across the gulf to grasp the hand of the Roman</w:t>
      </w:r>
      <w:r>
        <w:rPr>
          <w:color w:val="231F20"/>
          <w:spacing w:val="-9"/>
        </w:rPr>
        <w:t> </w:t>
      </w:r>
      <w:r>
        <w:rPr>
          <w:color w:val="231F20"/>
        </w:rPr>
        <w:t>power,</w:t>
      </w:r>
      <w:r>
        <w:rPr>
          <w:color w:val="231F20"/>
          <w:spacing w:val="-9"/>
        </w:rPr>
        <w:t> </w:t>
      </w:r>
      <w:r>
        <w:rPr>
          <w:color w:val="231F20"/>
        </w:rPr>
        <w:t>when</w:t>
      </w:r>
      <w:r>
        <w:rPr>
          <w:color w:val="231F20"/>
          <w:spacing w:val="-9"/>
        </w:rPr>
        <w:t> </w:t>
      </w:r>
      <w:r>
        <w:rPr>
          <w:color w:val="231F20"/>
        </w:rPr>
        <w:t>she</w:t>
      </w:r>
      <w:r>
        <w:rPr>
          <w:color w:val="231F20"/>
          <w:spacing w:val="-8"/>
        </w:rPr>
        <w:t> </w:t>
      </w:r>
      <w:r>
        <w:rPr>
          <w:color w:val="231F20"/>
        </w:rPr>
        <w:t>shall</w:t>
      </w:r>
      <w:r>
        <w:rPr>
          <w:color w:val="231F20"/>
          <w:spacing w:val="-9"/>
        </w:rPr>
        <w:t> </w:t>
      </w:r>
      <w:r>
        <w:rPr>
          <w:color w:val="231F20"/>
        </w:rPr>
        <w:t>reach</w:t>
      </w:r>
      <w:r>
        <w:rPr>
          <w:color w:val="231F20"/>
          <w:spacing w:val="-9"/>
        </w:rPr>
        <w:t> </w:t>
      </w:r>
      <w:r>
        <w:rPr>
          <w:color w:val="231F20"/>
        </w:rPr>
        <w:t>over</w:t>
      </w:r>
      <w:r>
        <w:rPr>
          <w:color w:val="231F20"/>
          <w:spacing w:val="-8"/>
        </w:rPr>
        <w:t> </w:t>
      </w:r>
      <w:r>
        <w:rPr>
          <w:color w:val="231F20"/>
        </w:rPr>
        <w:t>the</w:t>
      </w:r>
      <w:r>
        <w:rPr>
          <w:color w:val="231F20"/>
          <w:spacing w:val="-8"/>
        </w:rPr>
        <w:t> </w:t>
      </w:r>
      <w:r>
        <w:rPr>
          <w:color w:val="231F20"/>
        </w:rPr>
        <w:t>abyss</w:t>
      </w:r>
      <w:r>
        <w:rPr>
          <w:color w:val="231F20"/>
          <w:spacing w:val="-8"/>
        </w:rPr>
        <w:t> </w:t>
      </w:r>
      <w:r>
        <w:rPr>
          <w:color w:val="231F20"/>
        </w:rPr>
        <w:t>to</w:t>
      </w:r>
      <w:r>
        <w:rPr>
          <w:color w:val="231F20"/>
          <w:spacing w:val="-7"/>
        </w:rPr>
        <w:t> </w:t>
      </w:r>
      <w:r>
        <w:rPr>
          <w:color w:val="231F20"/>
        </w:rPr>
        <w:t>clasp</w:t>
      </w:r>
      <w:r>
        <w:rPr>
          <w:color w:val="231F20"/>
          <w:spacing w:val="-8"/>
        </w:rPr>
        <w:t> </w:t>
      </w:r>
      <w:r>
        <w:rPr>
          <w:color w:val="231F20"/>
        </w:rPr>
        <w:t>hands</w:t>
      </w:r>
      <w:r>
        <w:rPr>
          <w:color w:val="231F20"/>
          <w:spacing w:val="-9"/>
        </w:rPr>
        <w:t> </w:t>
      </w:r>
      <w:r>
        <w:rPr>
          <w:color w:val="231F20"/>
        </w:rPr>
        <w:t>with</w:t>
      </w:r>
      <w:r>
        <w:rPr>
          <w:color w:val="231F20"/>
          <w:spacing w:val="-8"/>
        </w:rPr>
        <w:t> </w:t>
      </w:r>
      <w:r>
        <w:rPr>
          <w:color w:val="231F20"/>
        </w:rPr>
        <w:t>spiritualism,</w:t>
      </w:r>
      <w:r>
        <w:rPr>
          <w:color w:val="231F20"/>
          <w:spacing w:val="-9"/>
        </w:rPr>
        <w:t> </w:t>
      </w:r>
      <w:r>
        <w:rPr>
          <w:color w:val="231F20"/>
        </w:rPr>
        <w:t>when,</w:t>
      </w:r>
      <w:r>
        <w:rPr>
          <w:color w:val="231F20"/>
          <w:spacing w:val="-9"/>
        </w:rPr>
        <w:t> </w:t>
      </w:r>
      <w:r>
        <w:rPr>
          <w:color w:val="231F20"/>
        </w:rPr>
        <w:t>under</w:t>
      </w:r>
      <w:r>
        <w:rPr>
          <w:color w:val="231F20"/>
          <w:spacing w:val="-8"/>
        </w:rPr>
        <w:t> </w:t>
      </w:r>
      <w:r>
        <w:rPr>
          <w:color w:val="231F20"/>
        </w:rPr>
        <w:t>the</w:t>
      </w:r>
      <w:r>
        <w:rPr>
          <w:color w:val="231F20"/>
          <w:spacing w:val="-8"/>
        </w:rPr>
        <w:t> </w:t>
      </w:r>
      <w:r>
        <w:rPr>
          <w:color w:val="231F20"/>
        </w:rPr>
        <w:t>influence</w:t>
      </w:r>
      <w:r>
        <w:rPr>
          <w:color w:val="231F20"/>
          <w:spacing w:val="-8"/>
        </w:rPr>
        <w:t> </w:t>
      </w:r>
      <w:r>
        <w:rPr>
          <w:color w:val="231F20"/>
        </w:rPr>
        <w:t>of</w:t>
      </w:r>
      <w:r>
        <w:rPr>
          <w:color w:val="231F20"/>
          <w:spacing w:val="-9"/>
        </w:rPr>
        <w:t> </w:t>
      </w:r>
      <w:r>
        <w:rPr>
          <w:b/>
          <w:color w:val="231F20"/>
        </w:rPr>
        <w:t>this </w:t>
      </w:r>
      <w:r>
        <w:rPr>
          <w:b/>
          <w:color w:val="231F20"/>
          <w:spacing w:val="-3"/>
        </w:rPr>
        <w:t>threefold</w:t>
      </w:r>
      <w:r>
        <w:rPr>
          <w:b/>
          <w:color w:val="231F20"/>
          <w:spacing w:val="-19"/>
        </w:rPr>
        <w:t> </w:t>
      </w:r>
      <w:r>
        <w:rPr>
          <w:b/>
          <w:color w:val="231F20"/>
          <w:spacing w:val="-3"/>
        </w:rPr>
        <w:t>union</w:t>
      </w:r>
      <w:r>
        <w:rPr>
          <w:color w:val="231F20"/>
          <w:spacing w:val="-3"/>
        </w:rPr>
        <w:t>,</w:t>
      </w:r>
      <w:r>
        <w:rPr>
          <w:color w:val="231F20"/>
          <w:spacing w:val="-20"/>
        </w:rPr>
        <w:t> </w:t>
      </w:r>
      <w:r>
        <w:rPr>
          <w:color w:val="231F20"/>
        </w:rPr>
        <w:t>our</w:t>
      </w:r>
      <w:r>
        <w:rPr>
          <w:color w:val="231F20"/>
          <w:spacing w:val="-19"/>
        </w:rPr>
        <w:t> </w:t>
      </w:r>
      <w:r>
        <w:rPr>
          <w:color w:val="231F20"/>
          <w:spacing w:val="-3"/>
        </w:rPr>
        <w:t>country</w:t>
      </w:r>
      <w:r>
        <w:rPr>
          <w:color w:val="231F20"/>
          <w:spacing w:val="-20"/>
        </w:rPr>
        <w:t> </w:t>
      </w:r>
      <w:r>
        <w:rPr>
          <w:color w:val="231F20"/>
          <w:spacing w:val="-3"/>
        </w:rPr>
        <w:t>shall</w:t>
      </w:r>
      <w:r>
        <w:rPr>
          <w:color w:val="231F20"/>
          <w:spacing w:val="-20"/>
        </w:rPr>
        <w:t> </w:t>
      </w:r>
      <w:r>
        <w:rPr>
          <w:color w:val="231F20"/>
          <w:spacing w:val="-3"/>
        </w:rPr>
        <w:t>repudiate</w:t>
      </w:r>
      <w:r>
        <w:rPr>
          <w:color w:val="231F20"/>
          <w:spacing w:val="-19"/>
        </w:rPr>
        <w:t> </w:t>
      </w:r>
      <w:r>
        <w:rPr>
          <w:color w:val="231F20"/>
          <w:spacing w:val="-3"/>
        </w:rPr>
        <w:t>every</w:t>
      </w:r>
      <w:r>
        <w:rPr>
          <w:color w:val="231F20"/>
          <w:spacing w:val="-20"/>
        </w:rPr>
        <w:t> </w:t>
      </w:r>
      <w:r>
        <w:rPr>
          <w:color w:val="231F20"/>
          <w:spacing w:val="-3"/>
        </w:rPr>
        <w:t>principle</w:t>
      </w:r>
      <w:r>
        <w:rPr>
          <w:color w:val="231F20"/>
          <w:spacing w:val="-20"/>
        </w:rPr>
        <w:t> </w:t>
      </w:r>
      <w:r>
        <w:rPr>
          <w:color w:val="231F20"/>
        </w:rPr>
        <w:t>of</w:t>
      </w:r>
      <w:r>
        <w:rPr>
          <w:color w:val="231F20"/>
          <w:spacing w:val="-19"/>
        </w:rPr>
        <w:t> </w:t>
      </w:r>
      <w:r>
        <w:rPr>
          <w:color w:val="231F20"/>
        </w:rPr>
        <w:t>its</w:t>
      </w:r>
      <w:r>
        <w:rPr>
          <w:color w:val="231F20"/>
          <w:spacing w:val="-20"/>
        </w:rPr>
        <w:t> </w:t>
      </w:r>
      <w:r>
        <w:rPr>
          <w:color w:val="231F20"/>
          <w:spacing w:val="-3"/>
        </w:rPr>
        <w:t>Constitution</w:t>
      </w:r>
      <w:r>
        <w:rPr>
          <w:color w:val="231F20"/>
          <w:spacing w:val="-20"/>
        </w:rPr>
        <w:t> </w:t>
      </w:r>
      <w:r>
        <w:rPr>
          <w:color w:val="231F20"/>
        </w:rPr>
        <w:t>as</w:t>
      </w:r>
      <w:r>
        <w:rPr>
          <w:color w:val="231F20"/>
          <w:spacing w:val="-19"/>
        </w:rPr>
        <w:t> </w:t>
      </w:r>
      <w:r>
        <w:rPr>
          <w:color w:val="231F20"/>
        </w:rPr>
        <w:t>a</w:t>
      </w:r>
      <w:r>
        <w:rPr>
          <w:color w:val="231F20"/>
          <w:spacing w:val="-20"/>
        </w:rPr>
        <w:t> </w:t>
      </w:r>
      <w:r>
        <w:rPr>
          <w:color w:val="231F20"/>
          <w:spacing w:val="-3"/>
        </w:rPr>
        <w:t>Protestant</w:t>
      </w:r>
      <w:r>
        <w:rPr>
          <w:color w:val="231F20"/>
          <w:spacing w:val="-20"/>
        </w:rPr>
        <w:t> </w:t>
      </w:r>
      <w:r>
        <w:rPr>
          <w:color w:val="231F20"/>
        </w:rPr>
        <w:t>and</w:t>
      </w:r>
      <w:r>
        <w:rPr>
          <w:color w:val="231F20"/>
          <w:spacing w:val="-19"/>
        </w:rPr>
        <w:t> </w:t>
      </w:r>
      <w:r>
        <w:rPr>
          <w:color w:val="231F20"/>
          <w:spacing w:val="-3"/>
        </w:rPr>
        <w:t>republican</w:t>
      </w:r>
      <w:r>
        <w:rPr>
          <w:color w:val="231F20"/>
          <w:spacing w:val="-20"/>
        </w:rPr>
        <w:t> </w:t>
      </w:r>
      <w:r>
        <w:rPr>
          <w:color w:val="231F20"/>
          <w:spacing w:val="-3"/>
        </w:rPr>
        <w:t>government, </w:t>
      </w:r>
      <w:r>
        <w:rPr>
          <w:color w:val="231F20"/>
        </w:rPr>
        <w:t>and shall make provision for the propagation of papal falsehoods and delusions, then we may know that the time</w:t>
      </w:r>
      <w:r>
        <w:rPr>
          <w:color w:val="231F20"/>
          <w:spacing w:val="-39"/>
        </w:rPr>
        <w:t> </w:t>
      </w:r>
      <w:r>
        <w:rPr>
          <w:color w:val="231F20"/>
        </w:rPr>
        <w:t>has come for the marvelous working of Satan and that the end is </w:t>
      </w:r>
      <w:r>
        <w:rPr>
          <w:color w:val="231F20"/>
          <w:spacing w:val="-3"/>
        </w:rPr>
        <w:t>near.” </w:t>
      </w:r>
      <w:r>
        <w:rPr>
          <w:i/>
          <w:color w:val="231F20"/>
        </w:rPr>
        <w:t>Testimonies</w:t>
      </w:r>
      <w:r>
        <w:rPr>
          <w:color w:val="231F20"/>
        </w:rPr>
        <w:t>, volume 5, 451.</w:t>
      </w:r>
    </w:p>
    <w:p>
      <w:pPr>
        <w:spacing w:after="0" w:line="249" w:lineRule="auto"/>
        <w:sectPr>
          <w:pgSz w:w="12240" w:h="15840"/>
          <w:pgMar w:header="0" w:footer="620" w:top="620" w:bottom="820" w:left="600" w:right="600"/>
        </w:sectPr>
      </w:pPr>
    </w:p>
    <w:p>
      <w:pPr>
        <w:pStyle w:val="BodyText"/>
        <w:spacing w:line="249" w:lineRule="auto" w:before="71"/>
        <w:ind w:right="116"/>
      </w:pPr>
      <w:bookmarkStart w:name="CONFIRMATION OF THE PROPHETS" w:id="51"/>
      <w:bookmarkEnd w:id="51"/>
      <w:r>
        <w:rPr/>
      </w:r>
      <w:r>
        <w:rPr>
          <w:color w:val="231F20"/>
        </w:rPr>
        <w:t>As</w:t>
      </w:r>
      <w:r>
        <w:rPr>
          <w:color w:val="231F20"/>
          <w:spacing w:val="-12"/>
        </w:rPr>
        <w:t> </w:t>
      </w:r>
      <w:r>
        <w:rPr>
          <w:color w:val="231F20"/>
        </w:rPr>
        <w:t>these</w:t>
      </w:r>
      <w:r>
        <w:rPr>
          <w:color w:val="231F20"/>
          <w:spacing w:val="-12"/>
        </w:rPr>
        <w:t> </w:t>
      </w:r>
      <w:r>
        <w:rPr>
          <w:color w:val="231F20"/>
        </w:rPr>
        <w:t>three</w:t>
      </w:r>
      <w:r>
        <w:rPr>
          <w:color w:val="231F20"/>
          <w:spacing w:val="-12"/>
        </w:rPr>
        <w:t> </w:t>
      </w:r>
      <w:r>
        <w:rPr>
          <w:color w:val="231F20"/>
        </w:rPr>
        <w:t>spiritual</w:t>
      </w:r>
      <w:r>
        <w:rPr>
          <w:color w:val="231F20"/>
          <w:spacing w:val="-12"/>
        </w:rPr>
        <w:t> </w:t>
      </w:r>
      <w:r>
        <w:rPr>
          <w:color w:val="231F20"/>
        </w:rPr>
        <w:t>powers</w:t>
      </w:r>
      <w:r>
        <w:rPr>
          <w:color w:val="231F20"/>
          <w:spacing w:val="-12"/>
        </w:rPr>
        <w:t> </w:t>
      </w:r>
      <w:r>
        <w:rPr>
          <w:color w:val="231F20"/>
        </w:rPr>
        <w:t>unite</w:t>
      </w:r>
      <w:r>
        <w:rPr>
          <w:color w:val="231F20"/>
          <w:spacing w:val="-12"/>
        </w:rPr>
        <w:t> </w:t>
      </w:r>
      <w:r>
        <w:rPr>
          <w:color w:val="231F20"/>
        </w:rPr>
        <w:t>against</w:t>
      </w:r>
      <w:r>
        <w:rPr>
          <w:color w:val="231F20"/>
          <w:spacing w:val="-12"/>
        </w:rPr>
        <w:t> </w:t>
      </w:r>
      <w:r>
        <w:rPr>
          <w:color w:val="231F20"/>
          <w:spacing w:val="-3"/>
        </w:rPr>
        <w:t>God’s</w:t>
      </w:r>
      <w:r>
        <w:rPr>
          <w:color w:val="231F20"/>
          <w:spacing w:val="-12"/>
        </w:rPr>
        <w:t> </w:t>
      </w:r>
      <w:r>
        <w:rPr>
          <w:color w:val="231F20"/>
        </w:rPr>
        <w:t>law</w:t>
      </w:r>
      <w:r>
        <w:rPr>
          <w:color w:val="231F20"/>
          <w:spacing w:val="-12"/>
        </w:rPr>
        <w:t> </w:t>
      </w:r>
      <w:r>
        <w:rPr>
          <w:color w:val="231F20"/>
        </w:rPr>
        <w:t>and</w:t>
      </w:r>
      <w:r>
        <w:rPr>
          <w:color w:val="231F20"/>
          <w:spacing w:val="-12"/>
        </w:rPr>
        <w:t> </w:t>
      </w:r>
      <w:r>
        <w:rPr>
          <w:color w:val="231F20"/>
        </w:rPr>
        <w:t>His</w:t>
      </w:r>
      <w:r>
        <w:rPr>
          <w:color w:val="231F20"/>
          <w:spacing w:val="-11"/>
        </w:rPr>
        <w:t> </w:t>
      </w:r>
      <w:r>
        <w:rPr>
          <w:color w:val="231F20"/>
        </w:rPr>
        <w:t>people,</w:t>
      </w:r>
      <w:r>
        <w:rPr>
          <w:color w:val="231F20"/>
          <w:spacing w:val="-12"/>
        </w:rPr>
        <w:t> </w:t>
      </w:r>
      <w:r>
        <w:rPr>
          <w:color w:val="231F20"/>
        </w:rPr>
        <w:t>they</w:t>
      </w:r>
      <w:r>
        <w:rPr>
          <w:color w:val="231F20"/>
          <w:spacing w:val="-12"/>
        </w:rPr>
        <w:t> </w:t>
      </w:r>
      <w:r>
        <w:rPr>
          <w:color w:val="231F20"/>
        </w:rPr>
        <w:t>demonstrate</w:t>
      </w:r>
      <w:r>
        <w:rPr>
          <w:color w:val="231F20"/>
          <w:spacing w:val="-12"/>
        </w:rPr>
        <w:t> </w:t>
      </w:r>
      <w:r>
        <w:rPr>
          <w:color w:val="231F20"/>
        </w:rPr>
        <w:t>the</w:t>
      </w:r>
      <w:r>
        <w:rPr>
          <w:color w:val="231F20"/>
          <w:spacing w:val="-12"/>
        </w:rPr>
        <w:t> </w:t>
      </w:r>
      <w:r>
        <w:rPr>
          <w:color w:val="231F20"/>
        </w:rPr>
        <w:t>same</w:t>
      </w:r>
      <w:r>
        <w:rPr>
          <w:color w:val="231F20"/>
          <w:spacing w:val="-12"/>
        </w:rPr>
        <w:t> </w:t>
      </w:r>
      <w:r>
        <w:rPr>
          <w:color w:val="231F20"/>
        </w:rPr>
        <w:t>hatred</w:t>
      </w:r>
      <w:r>
        <w:rPr>
          <w:color w:val="231F20"/>
          <w:spacing w:val="-12"/>
        </w:rPr>
        <w:t> </w:t>
      </w:r>
      <w:r>
        <w:rPr>
          <w:color w:val="231F20"/>
        </w:rPr>
        <w:t>and</w:t>
      </w:r>
      <w:r>
        <w:rPr>
          <w:color w:val="231F20"/>
          <w:spacing w:val="-12"/>
        </w:rPr>
        <w:t> </w:t>
      </w:r>
      <w:r>
        <w:rPr>
          <w:color w:val="231F20"/>
        </w:rPr>
        <w:t>resistance that</w:t>
      </w:r>
      <w:r>
        <w:rPr>
          <w:color w:val="231F20"/>
          <w:spacing w:val="-10"/>
        </w:rPr>
        <w:t> </w:t>
      </w:r>
      <w:r>
        <w:rPr>
          <w:color w:val="231F20"/>
        </w:rPr>
        <w:t>their</w:t>
      </w:r>
      <w:r>
        <w:rPr>
          <w:color w:val="231F20"/>
          <w:spacing w:val="-10"/>
        </w:rPr>
        <w:t> </w:t>
      </w:r>
      <w:r>
        <w:rPr>
          <w:color w:val="231F20"/>
        </w:rPr>
        <w:t>ancient</w:t>
      </w:r>
      <w:r>
        <w:rPr>
          <w:color w:val="231F20"/>
          <w:spacing w:val="-10"/>
        </w:rPr>
        <w:t> </w:t>
      </w:r>
      <w:r>
        <w:rPr>
          <w:color w:val="231F20"/>
        </w:rPr>
        <w:t>counterparts</w:t>
      </w:r>
      <w:r>
        <w:rPr>
          <w:color w:val="231F20"/>
          <w:spacing w:val="-10"/>
        </w:rPr>
        <w:t> </w:t>
      </w:r>
      <w:r>
        <w:rPr>
          <w:color w:val="231F20"/>
        </w:rPr>
        <w:t>portrayed</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history</w:t>
      </w:r>
      <w:r>
        <w:rPr>
          <w:color w:val="231F20"/>
          <w:spacing w:val="-10"/>
        </w:rPr>
        <w:t> </w:t>
      </w:r>
      <w:r>
        <w:rPr>
          <w:color w:val="231F20"/>
        </w:rPr>
        <w:t>of</w:t>
      </w:r>
      <w:r>
        <w:rPr>
          <w:color w:val="231F20"/>
          <w:spacing w:val="-10"/>
        </w:rPr>
        <w:t> </w:t>
      </w:r>
      <w:r>
        <w:rPr>
          <w:color w:val="231F20"/>
        </w:rPr>
        <w:t>Edom,</w:t>
      </w:r>
      <w:r>
        <w:rPr>
          <w:color w:val="231F20"/>
          <w:spacing w:val="-10"/>
        </w:rPr>
        <w:t> </w:t>
      </w:r>
      <w:r>
        <w:rPr>
          <w:color w:val="231F20"/>
        </w:rPr>
        <w:t>Ammon,</w:t>
      </w:r>
      <w:r>
        <w:rPr>
          <w:color w:val="231F20"/>
          <w:spacing w:val="-10"/>
        </w:rPr>
        <w:t> </w:t>
      </w:r>
      <w:r>
        <w:rPr>
          <w:color w:val="231F20"/>
        </w:rPr>
        <w:t>and</w:t>
      </w:r>
      <w:r>
        <w:rPr>
          <w:color w:val="231F20"/>
          <w:spacing w:val="-10"/>
        </w:rPr>
        <w:t> </w:t>
      </w:r>
      <w:r>
        <w:rPr>
          <w:color w:val="231F20"/>
        </w:rPr>
        <w:t>Moab.</w:t>
      </w:r>
      <w:r>
        <w:rPr>
          <w:color w:val="231F20"/>
          <w:spacing w:val="-10"/>
        </w:rPr>
        <w:t> </w:t>
      </w:r>
      <w:r>
        <w:rPr>
          <w:color w:val="231F20"/>
        </w:rPr>
        <w:t>These</w:t>
      </w:r>
      <w:r>
        <w:rPr>
          <w:color w:val="231F20"/>
          <w:spacing w:val="-10"/>
        </w:rPr>
        <w:t> </w:t>
      </w:r>
      <w:r>
        <w:rPr>
          <w:color w:val="231F20"/>
        </w:rPr>
        <w:t>three</w:t>
      </w:r>
      <w:r>
        <w:rPr>
          <w:color w:val="231F20"/>
          <w:spacing w:val="-10"/>
        </w:rPr>
        <w:t> </w:t>
      </w:r>
      <w:r>
        <w:rPr>
          <w:color w:val="231F20"/>
        </w:rPr>
        <w:t>tribes</w:t>
      </w:r>
      <w:r>
        <w:rPr>
          <w:color w:val="231F20"/>
          <w:spacing w:val="-10"/>
        </w:rPr>
        <w:t> </w:t>
      </w:r>
      <w:r>
        <w:rPr>
          <w:color w:val="231F20"/>
        </w:rPr>
        <w:t>therefore</w:t>
      </w:r>
      <w:r>
        <w:rPr>
          <w:color w:val="231F20"/>
          <w:spacing w:val="-10"/>
        </w:rPr>
        <w:t> </w:t>
      </w:r>
      <w:r>
        <w:rPr>
          <w:color w:val="231F20"/>
        </w:rPr>
        <w:t>reflect</w:t>
      </w:r>
      <w:r>
        <w:rPr>
          <w:color w:val="231F20"/>
          <w:spacing w:val="-10"/>
        </w:rPr>
        <w:t> </w:t>
      </w:r>
      <w:r>
        <w:rPr>
          <w:color w:val="231F20"/>
        </w:rPr>
        <w:t>both the</w:t>
      </w:r>
      <w:r>
        <w:rPr>
          <w:color w:val="231F20"/>
          <w:spacing w:val="-14"/>
        </w:rPr>
        <w:t> </w:t>
      </w:r>
      <w:r>
        <w:rPr>
          <w:color w:val="231F20"/>
        </w:rPr>
        <w:t>threefold</w:t>
      </w:r>
      <w:r>
        <w:rPr>
          <w:color w:val="231F20"/>
          <w:spacing w:val="-14"/>
        </w:rPr>
        <w:t> </w:t>
      </w:r>
      <w:r>
        <w:rPr>
          <w:color w:val="231F20"/>
        </w:rPr>
        <w:t>division</w:t>
      </w:r>
      <w:r>
        <w:rPr>
          <w:color w:val="231F20"/>
          <w:spacing w:val="-15"/>
        </w:rPr>
        <w:t> </w:t>
      </w:r>
      <w:r>
        <w:rPr>
          <w:color w:val="231F20"/>
        </w:rPr>
        <w:t>of</w:t>
      </w:r>
      <w:r>
        <w:rPr>
          <w:color w:val="231F20"/>
          <w:spacing w:val="-14"/>
        </w:rPr>
        <w:t> </w:t>
      </w:r>
      <w:r>
        <w:rPr>
          <w:color w:val="231F20"/>
        </w:rPr>
        <w:t>modern</w:t>
      </w:r>
      <w:r>
        <w:rPr>
          <w:color w:val="231F20"/>
          <w:spacing w:val="-14"/>
        </w:rPr>
        <w:t> </w:t>
      </w:r>
      <w:r>
        <w:rPr>
          <w:color w:val="231F20"/>
        </w:rPr>
        <w:t>Babylon,</w:t>
      </w:r>
      <w:r>
        <w:rPr>
          <w:color w:val="231F20"/>
          <w:spacing w:val="-14"/>
        </w:rPr>
        <w:t> </w:t>
      </w:r>
      <w:r>
        <w:rPr>
          <w:color w:val="231F20"/>
        </w:rPr>
        <w:t>as</w:t>
      </w:r>
      <w:r>
        <w:rPr>
          <w:color w:val="231F20"/>
          <w:spacing w:val="-14"/>
        </w:rPr>
        <w:t> </w:t>
      </w:r>
      <w:r>
        <w:rPr>
          <w:color w:val="231F20"/>
        </w:rPr>
        <w:t>well</w:t>
      </w:r>
      <w:r>
        <w:rPr>
          <w:color w:val="231F20"/>
          <w:spacing w:val="-14"/>
        </w:rPr>
        <w:t> </w:t>
      </w:r>
      <w:r>
        <w:rPr>
          <w:color w:val="231F20"/>
        </w:rPr>
        <w:t>as</w:t>
      </w:r>
      <w:r>
        <w:rPr>
          <w:color w:val="231F20"/>
          <w:spacing w:val="-14"/>
        </w:rPr>
        <w:t> </w:t>
      </w:r>
      <w:r>
        <w:rPr>
          <w:color w:val="231F20"/>
        </w:rPr>
        <w:t>representing</w:t>
      </w:r>
      <w:r>
        <w:rPr>
          <w:color w:val="231F20"/>
          <w:spacing w:val="-14"/>
        </w:rPr>
        <w:t> </w:t>
      </w:r>
      <w:r>
        <w:rPr>
          <w:color w:val="231F20"/>
        </w:rPr>
        <w:t>those</w:t>
      </w:r>
      <w:r>
        <w:rPr>
          <w:color w:val="231F20"/>
          <w:spacing w:val="-14"/>
        </w:rPr>
        <w:t> </w:t>
      </w:r>
      <w:r>
        <w:rPr>
          <w:color w:val="231F20"/>
        </w:rPr>
        <w:t>people</w:t>
      </w:r>
      <w:r>
        <w:rPr>
          <w:color w:val="231F20"/>
          <w:spacing w:val="-14"/>
        </w:rPr>
        <w:t> </w:t>
      </w:r>
      <w:r>
        <w:rPr>
          <w:color w:val="231F20"/>
        </w:rPr>
        <w:t>who</w:t>
      </w:r>
      <w:r>
        <w:rPr>
          <w:color w:val="231F20"/>
          <w:spacing w:val="-14"/>
        </w:rPr>
        <w:t> </w:t>
      </w:r>
      <w:r>
        <w:rPr>
          <w:color w:val="231F20"/>
        </w:rPr>
        <w:t>flee</w:t>
      </w:r>
      <w:r>
        <w:rPr>
          <w:color w:val="231F20"/>
          <w:spacing w:val="-14"/>
        </w:rPr>
        <w:t> </w:t>
      </w:r>
      <w:r>
        <w:rPr>
          <w:color w:val="231F20"/>
        </w:rPr>
        <w:t>from</w:t>
      </w:r>
      <w:r>
        <w:rPr>
          <w:color w:val="231F20"/>
          <w:spacing w:val="-14"/>
        </w:rPr>
        <w:t> </w:t>
      </w:r>
      <w:r>
        <w:rPr>
          <w:color w:val="231F20"/>
        </w:rPr>
        <w:t>modern</w:t>
      </w:r>
      <w:r>
        <w:rPr>
          <w:color w:val="231F20"/>
          <w:spacing w:val="-14"/>
        </w:rPr>
        <w:t> </w:t>
      </w:r>
      <w:r>
        <w:rPr>
          <w:color w:val="231F20"/>
        </w:rPr>
        <w:t>Babylon.</w:t>
      </w:r>
      <w:r>
        <w:rPr>
          <w:color w:val="231F20"/>
          <w:spacing w:val="-14"/>
        </w:rPr>
        <w:t> </w:t>
      </w:r>
      <w:r>
        <w:rPr>
          <w:color w:val="231F20"/>
        </w:rPr>
        <w:t>The</w:t>
      </w:r>
      <w:r>
        <w:rPr>
          <w:color w:val="231F20"/>
          <w:spacing w:val="-14"/>
        </w:rPr>
        <w:t> </w:t>
      </w:r>
      <w:r>
        <w:rPr>
          <w:color w:val="231F20"/>
        </w:rPr>
        <w:t>threefold </w:t>
      </w:r>
      <w:r>
        <w:rPr>
          <w:color w:val="231F20"/>
          <w:spacing w:val="-3"/>
        </w:rPr>
        <w:t>union</w:t>
      </w:r>
      <w:r>
        <w:rPr>
          <w:color w:val="231F20"/>
          <w:spacing w:val="-19"/>
        </w:rPr>
        <w:t> </w:t>
      </w:r>
      <w:r>
        <w:rPr>
          <w:color w:val="231F20"/>
          <w:spacing w:val="-3"/>
        </w:rPr>
        <w:t>between</w:t>
      </w:r>
      <w:r>
        <w:rPr>
          <w:color w:val="231F20"/>
          <w:spacing w:val="-19"/>
        </w:rPr>
        <w:t> </w:t>
      </w:r>
      <w:r>
        <w:rPr>
          <w:color w:val="231F20"/>
        </w:rPr>
        <w:t>the</w:t>
      </w:r>
      <w:r>
        <w:rPr>
          <w:color w:val="231F20"/>
          <w:spacing w:val="-18"/>
        </w:rPr>
        <w:t> </w:t>
      </w:r>
      <w:r>
        <w:rPr>
          <w:color w:val="231F20"/>
          <w:spacing w:val="-3"/>
        </w:rPr>
        <w:t>dragon,</w:t>
      </w:r>
      <w:r>
        <w:rPr>
          <w:color w:val="231F20"/>
          <w:spacing w:val="-19"/>
        </w:rPr>
        <w:t> </w:t>
      </w:r>
      <w:r>
        <w:rPr>
          <w:color w:val="231F20"/>
        </w:rPr>
        <w:t>the</w:t>
      </w:r>
      <w:r>
        <w:rPr>
          <w:color w:val="231F20"/>
          <w:spacing w:val="-18"/>
        </w:rPr>
        <w:t> </w:t>
      </w:r>
      <w:r>
        <w:rPr>
          <w:color w:val="231F20"/>
          <w:spacing w:val="-3"/>
        </w:rPr>
        <w:t>beast,</w:t>
      </w:r>
      <w:r>
        <w:rPr>
          <w:color w:val="231F20"/>
          <w:spacing w:val="-19"/>
        </w:rPr>
        <w:t> </w:t>
      </w:r>
      <w:r>
        <w:rPr>
          <w:color w:val="231F20"/>
        </w:rPr>
        <w:t>and</w:t>
      </w:r>
      <w:r>
        <w:rPr>
          <w:color w:val="231F20"/>
          <w:spacing w:val="-18"/>
        </w:rPr>
        <w:t> </w:t>
      </w:r>
      <w:r>
        <w:rPr>
          <w:color w:val="231F20"/>
        </w:rPr>
        <w:t>the</w:t>
      </w:r>
      <w:r>
        <w:rPr>
          <w:color w:val="231F20"/>
          <w:spacing w:val="-19"/>
        </w:rPr>
        <w:t> </w:t>
      </w:r>
      <w:r>
        <w:rPr>
          <w:color w:val="231F20"/>
          <w:spacing w:val="-3"/>
        </w:rPr>
        <w:t>false</w:t>
      </w:r>
      <w:r>
        <w:rPr>
          <w:color w:val="231F20"/>
          <w:spacing w:val="-19"/>
        </w:rPr>
        <w:t> </w:t>
      </w:r>
      <w:r>
        <w:rPr>
          <w:color w:val="231F20"/>
          <w:spacing w:val="-3"/>
        </w:rPr>
        <w:t>prophet,</w:t>
      </w:r>
      <w:r>
        <w:rPr>
          <w:color w:val="231F20"/>
          <w:spacing w:val="-18"/>
        </w:rPr>
        <w:t> </w:t>
      </w:r>
      <w:r>
        <w:rPr>
          <w:color w:val="231F20"/>
          <w:spacing w:val="-3"/>
        </w:rPr>
        <w:t>which</w:t>
      </w:r>
      <w:r>
        <w:rPr>
          <w:color w:val="231F20"/>
          <w:spacing w:val="-19"/>
        </w:rPr>
        <w:t> </w:t>
      </w:r>
      <w:r>
        <w:rPr>
          <w:color w:val="231F20"/>
          <w:spacing w:val="-3"/>
        </w:rPr>
        <w:t>constitutes</w:t>
      </w:r>
      <w:r>
        <w:rPr>
          <w:color w:val="231F20"/>
          <w:spacing w:val="-18"/>
        </w:rPr>
        <w:t> </w:t>
      </w:r>
      <w:r>
        <w:rPr>
          <w:color w:val="231F20"/>
        </w:rPr>
        <w:t>the</w:t>
      </w:r>
      <w:r>
        <w:rPr>
          <w:color w:val="231F20"/>
          <w:spacing w:val="-19"/>
        </w:rPr>
        <w:t> </w:t>
      </w:r>
      <w:r>
        <w:rPr>
          <w:color w:val="231F20"/>
          <w:spacing w:val="-3"/>
        </w:rPr>
        <w:t>great</w:t>
      </w:r>
      <w:r>
        <w:rPr>
          <w:color w:val="231F20"/>
          <w:spacing w:val="-18"/>
        </w:rPr>
        <w:t> </w:t>
      </w:r>
      <w:r>
        <w:rPr>
          <w:color w:val="231F20"/>
          <w:spacing w:val="-3"/>
        </w:rPr>
        <w:t>city</w:t>
      </w:r>
      <w:r>
        <w:rPr>
          <w:color w:val="231F20"/>
          <w:spacing w:val="-19"/>
        </w:rPr>
        <w:t> </w:t>
      </w:r>
      <w:r>
        <w:rPr>
          <w:color w:val="231F20"/>
        </w:rPr>
        <w:t>of</w:t>
      </w:r>
      <w:r>
        <w:rPr>
          <w:color w:val="231F20"/>
          <w:spacing w:val="-18"/>
        </w:rPr>
        <w:t> </w:t>
      </w:r>
      <w:r>
        <w:rPr>
          <w:color w:val="231F20"/>
          <w:spacing w:val="-3"/>
        </w:rPr>
        <w:t>Babylon,</w:t>
      </w:r>
      <w:r>
        <w:rPr>
          <w:color w:val="231F20"/>
          <w:spacing w:val="-19"/>
        </w:rPr>
        <w:t> </w:t>
      </w:r>
      <w:r>
        <w:rPr>
          <w:color w:val="231F20"/>
        </w:rPr>
        <w:t>is</w:t>
      </w:r>
      <w:r>
        <w:rPr>
          <w:color w:val="231F20"/>
          <w:spacing w:val="-19"/>
        </w:rPr>
        <w:t> </w:t>
      </w:r>
      <w:r>
        <w:rPr>
          <w:color w:val="231F20"/>
          <w:spacing w:val="-3"/>
        </w:rPr>
        <w:t>officially</w:t>
      </w:r>
      <w:r>
        <w:rPr>
          <w:color w:val="231F20"/>
          <w:spacing w:val="-18"/>
        </w:rPr>
        <w:t> </w:t>
      </w:r>
      <w:r>
        <w:rPr>
          <w:color w:val="231F20"/>
          <w:spacing w:val="-4"/>
        </w:rPr>
        <w:t>consummated </w:t>
      </w:r>
      <w:r>
        <w:rPr>
          <w:color w:val="231F20"/>
        </w:rPr>
        <w:t>at</w:t>
      </w:r>
      <w:r>
        <w:rPr>
          <w:color w:val="231F20"/>
          <w:spacing w:val="-3"/>
        </w:rPr>
        <w:t> </w:t>
      </w:r>
      <w:r>
        <w:rPr>
          <w:color w:val="231F20"/>
        </w:rPr>
        <w:t>the</w:t>
      </w:r>
      <w:r>
        <w:rPr>
          <w:color w:val="231F20"/>
          <w:spacing w:val="-3"/>
        </w:rPr>
        <w:t> </w:t>
      </w:r>
      <w:r>
        <w:rPr>
          <w:color w:val="231F20"/>
        </w:rPr>
        <w:t>time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Sunday</w:t>
      </w:r>
      <w:r>
        <w:rPr>
          <w:color w:val="231F20"/>
          <w:spacing w:val="-3"/>
        </w:rPr>
        <w:t> </w:t>
      </w:r>
      <w:r>
        <w:rPr>
          <w:color w:val="231F20"/>
          <w:spacing w:val="-4"/>
        </w:rPr>
        <w:t>law,</w:t>
      </w:r>
      <w:r>
        <w:rPr>
          <w:color w:val="231F20"/>
          <w:spacing w:val="-3"/>
        </w:rPr>
        <w:t> </w:t>
      </w:r>
      <w:r>
        <w:rPr>
          <w:color w:val="231F20"/>
        </w:rPr>
        <w:t>which</w:t>
      </w:r>
      <w:r>
        <w:rPr>
          <w:color w:val="231F20"/>
          <w:spacing w:val="-3"/>
        </w:rPr>
        <w:t> </w:t>
      </w:r>
      <w:r>
        <w:rPr>
          <w:color w:val="231F20"/>
        </w:rPr>
        <w:t>is</w:t>
      </w:r>
      <w:r>
        <w:rPr>
          <w:color w:val="231F20"/>
          <w:spacing w:val="-3"/>
        </w:rPr>
        <w:t> </w:t>
      </w:r>
      <w:r>
        <w:rPr>
          <w:color w:val="231F20"/>
        </w:rPr>
        <w:t>precisely</w:t>
      </w:r>
      <w:r>
        <w:rPr>
          <w:color w:val="231F20"/>
          <w:spacing w:val="-3"/>
        </w:rPr>
        <w:t> </w:t>
      </w:r>
      <w:r>
        <w:rPr>
          <w:color w:val="231F20"/>
        </w:rPr>
        <w:t>when</w:t>
      </w:r>
      <w:r>
        <w:rPr>
          <w:color w:val="231F20"/>
          <w:spacing w:val="-3"/>
        </w:rPr>
        <w:t> </w:t>
      </w:r>
      <w:r>
        <w:rPr>
          <w:color w:val="231F20"/>
        </w:rPr>
        <w:t>Edom,</w:t>
      </w:r>
      <w:r>
        <w:rPr>
          <w:color w:val="231F20"/>
          <w:spacing w:val="-2"/>
        </w:rPr>
        <w:t> </w:t>
      </w:r>
      <w:r>
        <w:rPr>
          <w:color w:val="231F20"/>
        </w:rPr>
        <w:t>Moab,</w:t>
      </w:r>
      <w:r>
        <w:rPr>
          <w:color w:val="231F20"/>
          <w:spacing w:val="-3"/>
        </w:rPr>
        <w:t> </w:t>
      </w:r>
      <w:r>
        <w:rPr>
          <w:color w:val="231F20"/>
        </w:rPr>
        <w:t>and</w:t>
      </w:r>
      <w:r>
        <w:rPr>
          <w:color w:val="231F20"/>
          <w:spacing w:val="-16"/>
        </w:rPr>
        <w:t> </w:t>
      </w:r>
      <w:r>
        <w:rPr>
          <w:color w:val="231F20"/>
        </w:rPr>
        <w:t>Ammon</w:t>
      </w:r>
      <w:r>
        <w:rPr>
          <w:color w:val="231F20"/>
          <w:spacing w:val="-3"/>
        </w:rPr>
        <w:t> </w:t>
      </w:r>
      <w:r>
        <w:rPr>
          <w:color w:val="231F20"/>
        </w:rPr>
        <w:t>are</w:t>
      </w:r>
      <w:r>
        <w:rPr>
          <w:color w:val="231F20"/>
          <w:spacing w:val="-3"/>
        </w:rPr>
        <w:t> </w:t>
      </w:r>
      <w:r>
        <w:rPr>
          <w:color w:val="231F20"/>
        </w:rPr>
        <w:t>portrayed</w:t>
      </w:r>
      <w:r>
        <w:rPr>
          <w:color w:val="231F20"/>
          <w:spacing w:val="-3"/>
        </w:rPr>
        <w:t> </w:t>
      </w:r>
      <w:r>
        <w:rPr>
          <w:color w:val="231F20"/>
        </w:rPr>
        <w:t>as</w:t>
      </w:r>
      <w:r>
        <w:rPr>
          <w:color w:val="231F20"/>
          <w:spacing w:val="-3"/>
        </w:rPr>
        <w:t> </w:t>
      </w:r>
      <w:r>
        <w:rPr>
          <w:color w:val="231F20"/>
        </w:rPr>
        <w:t>escaping</w:t>
      </w:r>
      <w:r>
        <w:rPr>
          <w:color w:val="231F20"/>
          <w:spacing w:val="-3"/>
        </w:rPr>
        <w:t> </w:t>
      </w:r>
      <w:r>
        <w:rPr>
          <w:color w:val="231F20"/>
        </w:rPr>
        <w:t>the</w:t>
      </w:r>
      <w:r>
        <w:rPr>
          <w:color w:val="231F20"/>
          <w:spacing w:val="-3"/>
        </w:rPr>
        <w:t> </w:t>
      </w:r>
      <w:r>
        <w:rPr>
          <w:color w:val="231F20"/>
        </w:rPr>
        <w:t>hand</w:t>
      </w:r>
      <w:r>
        <w:rPr>
          <w:color w:val="231F20"/>
          <w:spacing w:val="-3"/>
        </w:rPr>
        <w:t> </w:t>
      </w:r>
      <w:r>
        <w:rPr>
          <w:color w:val="231F20"/>
        </w:rPr>
        <w:t>of</w:t>
      </w:r>
      <w:r>
        <w:rPr>
          <w:color w:val="231F20"/>
          <w:spacing w:val="-3"/>
        </w:rPr>
        <w:t> </w:t>
      </w:r>
      <w:r>
        <w:rPr>
          <w:color w:val="231F20"/>
        </w:rPr>
        <w:t>the Papacy.</w:t>
      </w:r>
    </w:p>
    <w:p>
      <w:pPr>
        <w:spacing w:before="50"/>
        <w:ind w:left="1700" w:right="1700" w:firstLine="0"/>
        <w:jc w:val="center"/>
        <w:rPr>
          <w:b/>
          <w:sz w:val="17"/>
        </w:rPr>
      </w:pPr>
      <w:r>
        <w:rPr>
          <w:b/>
          <w:color w:val="231F20"/>
          <w:sz w:val="24"/>
        </w:rPr>
        <w:t>C</w:t>
      </w:r>
      <w:r>
        <w:rPr>
          <w:b/>
          <w:color w:val="231F20"/>
          <w:sz w:val="17"/>
        </w:rPr>
        <w:t>ONFIRMATION OF THE </w:t>
      </w:r>
      <w:r>
        <w:rPr>
          <w:b/>
          <w:color w:val="231F20"/>
          <w:sz w:val="24"/>
        </w:rPr>
        <w:t>P</w:t>
      </w:r>
      <w:r>
        <w:rPr>
          <w:b/>
          <w:color w:val="231F20"/>
          <w:sz w:val="17"/>
        </w:rPr>
        <w:t>ROPHETS</w:t>
      </w:r>
    </w:p>
    <w:p>
      <w:pPr>
        <w:pStyle w:val="BodyText"/>
        <w:spacing w:line="249" w:lineRule="auto" w:before="39"/>
        <w:ind w:right="117"/>
      </w:pPr>
      <w:r>
        <w:rPr>
          <w:color w:val="231F20"/>
        </w:rPr>
        <w:t>In agreement with Daniel and Revelation, many prophecies in the Bible which illustrate the end-time scenario portray three enemies opposing God’s work and His people:</w:t>
      </w:r>
    </w:p>
    <w:p>
      <w:pPr>
        <w:pStyle w:val="BodyText"/>
        <w:spacing w:line="249" w:lineRule="auto"/>
        <w:ind w:right="117"/>
      </w:pPr>
      <w:r>
        <w:rPr>
          <w:color w:val="231F20"/>
        </w:rPr>
        <w:t>In</w:t>
      </w:r>
      <w:r>
        <w:rPr>
          <w:color w:val="231F20"/>
          <w:spacing w:val="-9"/>
        </w:rPr>
        <w:t> </w:t>
      </w:r>
      <w:r>
        <w:rPr>
          <w:color w:val="231F20"/>
        </w:rPr>
        <w:t>Numbers</w:t>
      </w:r>
      <w:r>
        <w:rPr>
          <w:color w:val="231F20"/>
          <w:spacing w:val="-9"/>
        </w:rPr>
        <w:t> </w:t>
      </w:r>
      <w:r>
        <w:rPr>
          <w:color w:val="231F20"/>
        </w:rPr>
        <w:t>22,</w:t>
      </w:r>
      <w:r>
        <w:rPr>
          <w:color w:val="231F20"/>
          <w:spacing w:val="-10"/>
        </w:rPr>
        <w:t> </w:t>
      </w:r>
      <w:r>
        <w:rPr>
          <w:color w:val="231F20"/>
        </w:rPr>
        <w:t>we</w:t>
      </w:r>
      <w:r>
        <w:rPr>
          <w:color w:val="231F20"/>
          <w:spacing w:val="-9"/>
        </w:rPr>
        <w:t> </w:t>
      </w:r>
      <w:r>
        <w:rPr>
          <w:color w:val="231F20"/>
        </w:rPr>
        <w:t>find</w:t>
      </w:r>
      <w:r>
        <w:rPr>
          <w:color w:val="231F20"/>
          <w:spacing w:val="-9"/>
        </w:rPr>
        <w:t> </w:t>
      </w:r>
      <w:r>
        <w:rPr>
          <w:color w:val="231F20"/>
        </w:rPr>
        <w:t>a</w:t>
      </w:r>
      <w:r>
        <w:rPr>
          <w:color w:val="231F20"/>
          <w:spacing w:val="-9"/>
        </w:rPr>
        <w:t> </w:t>
      </w:r>
      <w:r>
        <w:rPr>
          <w:color w:val="231F20"/>
        </w:rPr>
        <w:t>clear</w:t>
      </w:r>
      <w:r>
        <w:rPr>
          <w:color w:val="231F20"/>
          <w:spacing w:val="-9"/>
        </w:rPr>
        <w:t> </w:t>
      </w:r>
      <w:r>
        <w:rPr>
          <w:color w:val="231F20"/>
        </w:rPr>
        <w:t>parallel</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latter-rain</w:t>
      </w:r>
      <w:r>
        <w:rPr>
          <w:color w:val="231F20"/>
          <w:spacing w:val="-9"/>
        </w:rPr>
        <w:t> </w:t>
      </w:r>
      <w:r>
        <w:rPr>
          <w:color w:val="231F20"/>
        </w:rPr>
        <w:t>time</w:t>
      </w:r>
      <w:r>
        <w:rPr>
          <w:color w:val="231F20"/>
          <w:spacing w:val="-9"/>
        </w:rPr>
        <w:t> </w:t>
      </w:r>
      <w:r>
        <w:rPr>
          <w:color w:val="231F20"/>
        </w:rPr>
        <w:t>period</w:t>
      </w:r>
      <w:r>
        <w:rPr>
          <w:color w:val="231F20"/>
          <w:spacing w:val="-9"/>
        </w:rPr>
        <w:t> </w:t>
      </w:r>
      <w:r>
        <w:rPr>
          <w:color w:val="231F20"/>
        </w:rPr>
        <w:t>as</w:t>
      </w:r>
      <w:r>
        <w:rPr>
          <w:color w:val="231F20"/>
          <w:spacing w:val="-9"/>
        </w:rPr>
        <w:t> </w:t>
      </w:r>
      <w:r>
        <w:rPr>
          <w:color w:val="231F20"/>
        </w:rPr>
        <w:t>the</w:t>
      </w:r>
      <w:r>
        <w:rPr>
          <w:color w:val="231F20"/>
          <w:spacing w:val="-9"/>
        </w:rPr>
        <w:t> </w:t>
      </w:r>
      <w:r>
        <w:rPr>
          <w:color w:val="231F20"/>
        </w:rPr>
        <w:t>children</w:t>
      </w:r>
      <w:r>
        <w:rPr>
          <w:color w:val="231F20"/>
          <w:spacing w:val="-9"/>
        </w:rPr>
        <w:t> </w:t>
      </w:r>
      <w:r>
        <w:rPr>
          <w:color w:val="231F20"/>
        </w:rPr>
        <w:t>of</w:t>
      </w:r>
      <w:r>
        <w:rPr>
          <w:color w:val="231F20"/>
          <w:spacing w:val="-9"/>
        </w:rPr>
        <w:t> </w:t>
      </w:r>
      <w:r>
        <w:rPr>
          <w:color w:val="231F20"/>
        </w:rPr>
        <w:t>Israel</w:t>
      </w:r>
      <w:r>
        <w:rPr>
          <w:color w:val="231F20"/>
          <w:spacing w:val="-9"/>
        </w:rPr>
        <w:t> </w:t>
      </w:r>
      <w:r>
        <w:rPr>
          <w:color w:val="231F20"/>
        </w:rPr>
        <w:t>were</w:t>
      </w:r>
      <w:r>
        <w:rPr>
          <w:color w:val="231F20"/>
          <w:spacing w:val="-9"/>
        </w:rPr>
        <w:t> </w:t>
      </w:r>
      <w:r>
        <w:rPr>
          <w:color w:val="231F20"/>
        </w:rPr>
        <w:t>about</w:t>
      </w:r>
      <w:r>
        <w:rPr>
          <w:color w:val="231F20"/>
          <w:spacing w:val="-9"/>
        </w:rPr>
        <w:t> </w:t>
      </w:r>
      <w:r>
        <w:rPr>
          <w:color w:val="231F20"/>
        </w:rPr>
        <w:t>to</w:t>
      </w:r>
      <w:r>
        <w:rPr>
          <w:color w:val="231F20"/>
          <w:spacing w:val="-9"/>
        </w:rPr>
        <w:t> </w:t>
      </w:r>
      <w:r>
        <w:rPr>
          <w:color w:val="231F20"/>
        </w:rPr>
        <w:t>enter</w:t>
      </w:r>
      <w:r>
        <w:rPr>
          <w:color w:val="231F20"/>
          <w:spacing w:val="-9"/>
        </w:rPr>
        <w:t> </w:t>
      </w:r>
      <w:r>
        <w:rPr>
          <w:color w:val="231F20"/>
        </w:rPr>
        <w:t>into</w:t>
      </w:r>
      <w:r>
        <w:rPr>
          <w:color w:val="231F20"/>
          <w:spacing w:val="-9"/>
        </w:rPr>
        <w:t> </w:t>
      </w:r>
      <w:r>
        <w:rPr>
          <w:color w:val="231F20"/>
        </w:rPr>
        <w:t>the Promised Land. Then Moab, Midian, and Balaam were raised up to resist </w:t>
      </w:r>
      <w:r>
        <w:rPr>
          <w:color w:val="231F20"/>
          <w:spacing w:val="-3"/>
        </w:rPr>
        <w:t>God’s </w:t>
      </w:r>
      <w:r>
        <w:rPr>
          <w:color w:val="231F20"/>
        </w:rPr>
        <w:t>purposes and His</w:t>
      </w:r>
      <w:r>
        <w:rPr>
          <w:color w:val="231F20"/>
          <w:spacing w:val="-17"/>
        </w:rPr>
        <w:t> </w:t>
      </w:r>
      <w:r>
        <w:rPr>
          <w:color w:val="231F20"/>
        </w:rPr>
        <w:t>people.</w:t>
      </w:r>
    </w:p>
    <w:p>
      <w:pPr>
        <w:pStyle w:val="BodyText"/>
        <w:spacing w:line="249" w:lineRule="auto"/>
        <w:ind w:right="116"/>
      </w:pPr>
      <w:r>
        <w:rPr>
          <w:color w:val="231F20"/>
        </w:rPr>
        <w:t>In</w:t>
      </w:r>
      <w:r>
        <w:rPr>
          <w:color w:val="231F20"/>
          <w:spacing w:val="-6"/>
        </w:rPr>
        <w:t> </w:t>
      </w:r>
      <w:r>
        <w:rPr>
          <w:color w:val="231F20"/>
        </w:rPr>
        <w:t>the</w:t>
      </w:r>
      <w:r>
        <w:rPr>
          <w:color w:val="231F20"/>
          <w:spacing w:val="-6"/>
        </w:rPr>
        <w:t> </w:t>
      </w:r>
      <w:r>
        <w:rPr>
          <w:color w:val="231F20"/>
        </w:rPr>
        <w:t>story</w:t>
      </w:r>
      <w:r>
        <w:rPr>
          <w:color w:val="231F20"/>
          <w:spacing w:val="-5"/>
        </w:rPr>
        <w:t> </w:t>
      </w:r>
      <w:r>
        <w:rPr>
          <w:color w:val="231F20"/>
        </w:rPr>
        <w:t>of</w:t>
      </w:r>
      <w:r>
        <w:rPr>
          <w:color w:val="231F20"/>
          <w:spacing w:val="-6"/>
        </w:rPr>
        <w:t> </w:t>
      </w:r>
      <w:r>
        <w:rPr>
          <w:color w:val="231F20"/>
        </w:rPr>
        <w:t>Nehemiah’s</w:t>
      </w:r>
      <w:r>
        <w:rPr>
          <w:color w:val="231F20"/>
          <w:spacing w:val="-5"/>
        </w:rPr>
        <w:t> </w:t>
      </w:r>
      <w:r>
        <w:rPr>
          <w:color w:val="231F20"/>
        </w:rPr>
        <w:t>time,</w:t>
      </w:r>
      <w:r>
        <w:rPr>
          <w:color w:val="231F20"/>
          <w:spacing w:val="-6"/>
        </w:rPr>
        <w:t> </w:t>
      </w:r>
      <w:r>
        <w:rPr>
          <w:color w:val="231F20"/>
        </w:rPr>
        <w:t>a</w:t>
      </w:r>
      <w:r>
        <w:rPr>
          <w:color w:val="231F20"/>
          <w:spacing w:val="-6"/>
        </w:rPr>
        <w:t> </w:t>
      </w:r>
      <w:r>
        <w:rPr>
          <w:color w:val="231F20"/>
        </w:rPr>
        <w:t>history</w:t>
      </w:r>
      <w:r>
        <w:rPr>
          <w:color w:val="231F20"/>
          <w:spacing w:val="-5"/>
        </w:rPr>
        <w:t> </w:t>
      </w:r>
      <w:r>
        <w:rPr>
          <w:color w:val="231F20"/>
        </w:rPr>
        <w:t>which</w:t>
      </w:r>
      <w:r>
        <w:rPr>
          <w:color w:val="231F20"/>
          <w:spacing w:val="-6"/>
        </w:rPr>
        <w:t> </w:t>
      </w:r>
      <w:r>
        <w:rPr>
          <w:color w:val="231F20"/>
        </w:rPr>
        <w:t>Sister</w:t>
      </w:r>
      <w:r>
        <w:rPr>
          <w:color w:val="231F20"/>
          <w:spacing w:val="-9"/>
        </w:rPr>
        <w:t> </w:t>
      </w:r>
      <w:r>
        <w:rPr>
          <w:color w:val="231F20"/>
        </w:rPr>
        <w:t>White</w:t>
      </w:r>
      <w:r>
        <w:rPr>
          <w:color w:val="231F20"/>
          <w:spacing w:val="-6"/>
        </w:rPr>
        <w:t> </w:t>
      </w:r>
      <w:r>
        <w:rPr>
          <w:color w:val="231F20"/>
        </w:rPr>
        <w:t>identifies</w:t>
      </w:r>
      <w:r>
        <w:rPr>
          <w:color w:val="231F20"/>
          <w:spacing w:val="-5"/>
        </w:rPr>
        <w:t> </w:t>
      </w:r>
      <w:r>
        <w:rPr>
          <w:color w:val="231F20"/>
        </w:rPr>
        <w:t>as</w:t>
      </w:r>
      <w:r>
        <w:rPr>
          <w:color w:val="231F20"/>
          <w:spacing w:val="-6"/>
        </w:rPr>
        <w:t> </w:t>
      </w:r>
      <w:r>
        <w:rPr>
          <w:color w:val="231F20"/>
        </w:rPr>
        <w:t>“symbolic”</w:t>
      </w:r>
      <w:r>
        <w:rPr>
          <w:color w:val="231F20"/>
          <w:spacing w:val="-6"/>
        </w:rPr>
        <w:t> </w:t>
      </w:r>
      <w:r>
        <w:rPr>
          <w:color w:val="231F20"/>
        </w:rPr>
        <w:t>of</w:t>
      </w:r>
      <w:r>
        <w:rPr>
          <w:color w:val="231F20"/>
          <w:spacing w:val="-5"/>
        </w:rPr>
        <w:t> </w:t>
      </w:r>
      <w:r>
        <w:rPr>
          <w:color w:val="231F20"/>
        </w:rPr>
        <w:t>the</w:t>
      </w:r>
      <w:r>
        <w:rPr>
          <w:color w:val="231F20"/>
          <w:spacing w:val="-6"/>
        </w:rPr>
        <w:t> </w:t>
      </w:r>
      <w:r>
        <w:rPr>
          <w:color w:val="231F20"/>
        </w:rPr>
        <w:t>work</w:t>
      </w:r>
      <w:r>
        <w:rPr>
          <w:color w:val="231F20"/>
          <w:spacing w:val="-5"/>
        </w:rPr>
        <w:t> </w:t>
      </w:r>
      <w:r>
        <w:rPr>
          <w:color w:val="231F20"/>
        </w:rPr>
        <w:t>which</w:t>
      </w:r>
      <w:r>
        <w:rPr>
          <w:color w:val="231F20"/>
          <w:spacing w:val="-6"/>
        </w:rPr>
        <w:t> </w:t>
      </w:r>
      <w:r>
        <w:rPr>
          <w:color w:val="231F20"/>
          <w:spacing w:val="-3"/>
        </w:rPr>
        <w:t>God’s</w:t>
      </w:r>
      <w:r>
        <w:rPr>
          <w:color w:val="231F20"/>
          <w:spacing w:val="-6"/>
        </w:rPr>
        <w:t> </w:t>
      </w:r>
      <w:r>
        <w:rPr>
          <w:color w:val="231F20"/>
        </w:rPr>
        <w:t>people today must accomplish, we find Sanballat, a Moabite; </w:t>
      </w:r>
      <w:r>
        <w:rPr>
          <w:color w:val="231F20"/>
          <w:spacing w:val="-3"/>
        </w:rPr>
        <w:t>Tobiah, </w:t>
      </w:r>
      <w:r>
        <w:rPr>
          <w:color w:val="231F20"/>
        </w:rPr>
        <w:t>an Ammonite; and Geshem, the Arabian, raised up to resist </w:t>
      </w:r>
      <w:r>
        <w:rPr>
          <w:color w:val="231F20"/>
          <w:spacing w:val="-3"/>
        </w:rPr>
        <w:t>God’s </w:t>
      </w:r>
      <w:r>
        <w:rPr>
          <w:color w:val="231F20"/>
        </w:rPr>
        <w:t>work and His</w:t>
      </w:r>
      <w:r>
        <w:rPr>
          <w:color w:val="231F20"/>
          <w:spacing w:val="-17"/>
        </w:rPr>
        <w:t> </w:t>
      </w:r>
      <w:r>
        <w:rPr>
          <w:color w:val="231F20"/>
        </w:rPr>
        <w:t>people.</w:t>
      </w:r>
    </w:p>
    <w:p>
      <w:pPr>
        <w:pStyle w:val="BodyText"/>
        <w:spacing w:line="249" w:lineRule="auto"/>
        <w:ind w:right="117"/>
      </w:pPr>
      <w:r>
        <w:rPr>
          <w:color w:val="231F20"/>
        </w:rPr>
        <w:t>In the history of Jehoshaphat’s triumph found in 2 Chronicles 20, we find an illustration of the final triumph of God’s people as Jehoshaphat goes into battle against Edom, Moab, and Ammon, with his singers leading the march.</w:t>
      </w:r>
    </w:p>
    <w:p>
      <w:pPr>
        <w:pStyle w:val="BodyText"/>
        <w:spacing w:line="249" w:lineRule="auto"/>
        <w:ind w:right="117"/>
      </w:pPr>
      <w:r>
        <w:rPr>
          <w:color w:val="231F20"/>
        </w:rPr>
        <w:t>In</w:t>
      </w:r>
      <w:r>
        <w:rPr>
          <w:color w:val="231F20"/>
          <w:spacing w:val="-13"/>
        </w:rPr>
        <w:t> </w:t>
      </w:r>
      <w:r>
        <w:rPr>
          <w:color w:val="231F20"/>
        </w:rPr>
        <w:t>the</w:t>
      </w:r>
      <w:r>
        <w:rPr>
          <w:color w:val="231F20"/>
          <w:spacing w:val="-12"/>
        </w:rPr>
        <w:t> </w:t>
      </w:r>
      <w:r>
        <w:rPr>
          <w:color w:val="231F20"/>
        </w:rPr>
        <w:t>history</w:t>
      </w:r>
      <w:r>
        <w:rPr>
          <w:color w:val="231F20"/>
          <w:spacing w:val="-12"/>
        </w:rPr>
        <w:t> </w:t>
      </w:r>
      <w:r>
        <w:rPr>
          <w:color w:val="231F20"/>
        </w:rPr>
        <w:t>of</w:t>
      </w:r>
      <w:r>
        <w:rPr>
          <w:color w:val="231F20"/>
          <w:spacing w:val="-13"/>
        </w:rPr>
        <w:t> </w:t>
      </w:r>
      <w:r>
        <w:rPr>
          <w:color w:val="231F20"/>
        </w:rPr>
        <w:t>Gideon</w:t>
      </w:r>
      <w:r>
        <w:rPr>
          <w:color w:val="231F20"/>
          <w:spacing w:val="-12"/>
        </w:rPr>
        <w:t> </w:t>
      </w:r>
      <w:r>
        <w:rPr>
          <w:color w:val="231F20"/>
        </w:rPr>
        <w:t>found</w:t>
      </w:r>
      <w:r>
        <w:rPr>
          <w:color w:val="231F20"/>
          <w:spacing w:val="-12"/>
        </w:rPr>
        <w:t> </w:t>
      </w:r>
      <w:r>
        <w:rPr>
          <w:color w:val="231F20"/>
        </w:rPr>
        <w:t>in</w:t>
      </w:r>
      <w:r>
        <w:rPr>
          <w:color w:val="231F20"/>
          <w:spacing w:val="-12"/>
        </w:rPr>
        <w:t> </w:t>
      </w:r>
      <w:r>
        <w:rPr>
          <w:color w:val="231F20"/>
        </w:rPr>
        <w:t>Judges</w:t>
      </w:r>
      <w:r>
        <w:rPr>
          <w:color w:val="231F20"/>
          <w:spacing w:val="-13"/>
        </w:rPr>
        <w:t> </w:t>
      </w:r>
      <w:r>
        <w:rPr>
          <w:color w:val="231F20"/>
        </w:rPr>
        <w:t>6–8</w:t>
      </w:r>
      <w:r>
        <w:rPr>
          <w:color w:val="231F20"/>
          <w:spacing w:val="-12"/>
        </w:rPr>
        <w:t> </w:t>
      </w:r>
      <w:r>
        <w:rPr>
          <w:color w:val="231F20"/>
        </w:rPr>
        <w:t>we</w:t>
      </w:r>
      <w:r>
        <w:rPr>
          <w:color w:val="231F20"/>
          <w:spacing w:val="-12"/>
        </w:rPr>
        <w:t> </w:t>
      </w:r>
      <w:r>
        <w:rPr>
          <w:color w:val="231F20"/>
        </w:rPr>
        <w:t>find</w:t>
      </w:r>
      <w:r>
        <w:rPr>
          <w:color w:val="231F20"/>
          <w:spacing w:val="-13"/>
        </w:rPr>
        <w:t> </w:t>
      </w:r>
      <w:r>
        <w:rPr>
          <w:color w:val="231F20"/>
        </w:rPr>
        <w:t>a</w:t>
      </w:r>
      <w:r>
        <w:rPr>
          <w:color w:val="231F20"/>
          <w:spacing w:val="-12"/>
        </w:rPr>
        <w:t> </w:t>
      </w:r>
      <w:r>
        <w:rPr>
          <w:color w:val="231F20"/>
        </w:rPr>
        <w:t>powerful</w:t>
      </w:r>
      <w:r>
        <w:rPr>
          <w:color w:val="231F20"/>
          <w:spacing w:val="-12"/>
        </w:rPr>
        <w:t> </w:t>
      </w:r>
      <w:r>
        <w:rPr>
          <w:color w:val="231F20"/>
        </w:rPr>
        <w:t>illustration</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final</w:t>
      </w:r>
      <w:r>
        <w:rPr>
          <w:color w:val="231F20"/>
          <w:spacing w:val="-12"/>
        </w:rPr>
        <w:t> </w:t>
      </w:r>
      <w:r>
        <w:rPr>
          <w:color w:val="231F20"/>
        </w:rPr>
        <w:t>movements</w:t>
      </w:r>
      <w:r>
        <w:rPr>
          <w:color w:val="231F20"/>
          <w:spacing w:val="-13"/>
        </w:rPr>
        <w:t> </w:t>
      </w:r>
      <w:r>
        <w:rPr>
          <w:color w:val="231F20"/>
        </w:rPr>
        <w:t>of</w:t>
      </w:r>
      <w:r>
        <w:rPr>
          <w:color w:val="231F20"/>
          <w:spacing w:val="-12"/>
        </w:rPr>
        <w:t> </w:t>
      </w:r>
      <w:r>
        <w:rPr>
          <w:color w:val="231F20"/>
        </w:rPr>
        <w:t>earth’s</w:t>
      </w:r>
      <w:r>
        <w:rPr>
          <w:color w:val="231F20"/>
          <w:spacing w:val="-12"/>
        </w:rPr>
        <w:t> </w:t>
      </w:r>
      <w:r>
        <w:rPr>
          <w:color w:val="231F20"/>
        </w:rPr>
        <w:t>history,</w:t>
      </w:r>
      <w:r>
        <w:rPr>
          <w:color w:val="231F20"/>
          <w:spacing w:val="-12"/>
        </w:rPr>
        <w:t> </w:t>
      </w:r>
      <w:r>
        <w:rPr>
          <w:color w:val="231F20"/>
        </w:rPr>
        <w:t>as Gideon wars against Midian, a descendant of Abraham; Amalek, a descendant of Esau; and the children of the</w:t>
      </w:r>
      <w:r>
        <w:rPr>
          <w:color w:val="231F20"/>
          <w:spacing w:val="17"/>
        </w:rPr>
        <w:t> </w:t>
      </w:r>
      <w:r>
        <w:rPr>
          <w:color w:val="231F20"/>
        </w:rPr>
        <w:t>East.</w:t>
      </w:r>
    </w:p>
    <w:p>
      <w:pPr>
        <w:pStyle w:val="BodyText"/>
        <w:spacing w:line="249" w:lineRule="auto"/>
        <w:ind w:right="117"/>
      </w:pPr>
      <w:r>
        <w:rPr>
          <w:color w:val="231F20"/>
        </w:rPr>
        <w:t>But</w:t>
      </w:r>
      <w:r>
        <w:rPr>
          <w:color w:val="231F20"/>
          <w:spacing w:val="-19"/>
        </w:rPr>
        <w:t> </w:t>
      </w:r>
      <w:r>
        <w:rPr>
          <w:color w:val="231F20"/>
        </w:rPr>
        <w:t>one</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most</w:t>
      </w:r>
      <w:r>
        <w:rPr>
          <w:color w:val="231F20"/>
          <w:spacing w:val="-19"/>
        </w:rPr>
        <w:t> </w:t>
      </w:r>
      <w:r>
        <w:rPr>
          <w:color w:val="231F20"/>
        </w:rPr>
        <w:t>important</w:t>
      </w:r>
      <w:r>
        <w:rPr>
          <w:color w:val="231F20"/>
          <w:spacing w:val="-18"/>
        </w:rPr>
        <w:t> </w:t>
      </w:r>
      <w:r>
        <w:rPr>
          <w:color w:val="231F20"/>
        </w:rPr>
        <w:t>prophetic</w:t>
      </w:r>
      <w:r>
        <w:rPr>
          <w:color w:val="231F20"/>
          <w:spacing w:val="-19"/>
        </w:rPr>
        <w:t> </w:t>
      </w:r>
      <w:r>
        <w:rPr>
          <w:color w:val="231F20"/>
        </w:rPr>
        <w:t>passages</w:t>
      </w:r>
      <w:r>
        <w:rPr>
          <w:color w:val="231F20"/>
          <w:spacing w:val="-19"/>
        </w:rPr>
        <w:t> </w:t>
      </w:r>
      <w:r>
        <w:rPr>
          <w:color w:val="231F20"/>
        </w:rPr>
        <w:t>identifying</w:t>
      </w:r>
      <w:r>
        <w:rPr>
          <w:color w:val="231F20"/>
          <w:spacing w:val="-18"/>
        </w:rPr>
        <w:t> </w:t>
      </w:r>
      <w:r>
        <w:rPr>
          <w:color w:val="231F20"/>
        </w:rPr>
        <w:t>the</w:t>
      </w:r>
      <w:r>
        <w:rPr>
          <w:color w:val="231F20"/>
          <w:spacing w:val="-19"/>
        </w:rPr>
        <w:t> </w:t>
      </w:r>
      <w:r>
        <w:rPr>
          <w:color w:val="231F20"/>
        </w:rPr>
        <w:t>three</w:t>
      </w:r>
      <w:r>
        <w:rPr>
          <w:color w:val="231F20"/>
          <w:spacing w:val="-18"/>
        </w:rPr>
        <w:t> </w:t>
      </w:r>
      <w:r>
        <w:rPr>
          <w:color w:val="231F20"/>
        </w:rPr>
        <w:t>enemies</w:t>
      </w:r>
      <w:r>
        <w:rPr>
          <w:color w:val="231F20"/>
          <w:spacing w:val="-19"/>
        </w:rPr>
        <w:t> </w:t>
      </w:r>
      <w:r>
        <w:rPr>
          <w:color w:val="231F20"/>
        </w:rPr>
        <w:t>is</w:t>
      </w:r>
      <w:r>
        <w:rPr>
          <w:color w:val="231F20"/>
          <w:spacing w:val="-19"/>
        </w:rPr>
        <w:t> </w:t>
      </w:r>
      <w:r>
        <w:rPr>
          <w:color w:val="231F20"/>
        </w:rPr>
        <w:t>found</w:t>
      </w:r>
      <w:r>
        <w:rPr>
          <w:color w:val="231F20"/>
          <w:spacing w:val="-18"/>
        </w:rPr>
        <w:t> </w:t>
      </w:r>
      <w:r>
        <w:rPr>
          <w:color w:val="231F20"/>
        </w:rPr>
        <w:t>in</w:t>
      </w:r>
      <w:r>
        <w:rPr>
          <w:color w:val="231F20"/>
          <w:spacing w:val="-19"/>
        </w:rPr>
        <w:t> </w:t>
      </w:r>
      <w:r>
        <w:rPr>
          <w:color w:val="231F20"/>
        </w:rPr>
        <w:t>Isaiah</w:t>
      </w:r>
      <w:r>
        <w:rPr>
          <w:color w:val="231F20"/>
          <w:spacing w:val="-19"/>
        </w:rPr>
        <w:t> </w:t>
      </w:r>
      <w:r>
        <w:rPr>
          <w:color w:val="231F20"/>
        </w:rPr>
        <w:t>11:10–15.</w:t>
      </w:r>
      <w:r>
        <w:rPr>
          <w:color w:val="231F20"/>
          <w:spacing w:val="-18"/>
        </w:rPr>
        <w:t> </w:t>
      </w:r>
      <w:r>
        <w:rPr>
          <w:color w:val="231F20"/>
        </w:rPr>
        <w:t>Sister</w:t>
      </w:r>
      <w:r>
        <w:rPr>
          <w:color w:val="231F20"/>
          <w:spacing w:val="-23"/>
        </w:rPr>
        <w:t> </w:t>
      </w:r>
      <w:r>
        <w:rPr>
          <w:color w:val="231F20"/>
        </w:rPr>
        <w:t>White comments on the first three verses of this</w:t>
      </w:r>
      <w:r>
        <w:rPr>
          <w:color w:val="231F20"/>
          <w:spacing w:val="24"/>
        </w:rPr>
        <w:t> </w:t>
      </w:r>
      <w:r>
        <w:rPr>
          <w:color w:val="231F20"/>
        </w:rPr>
        <w:t>passage:</w:t>
      </w:r>
    </w:p>
    <w:p>
      <w:pPr>
        <w:spacing w:line="249" w:lineRule="auto" w:before="2"/>
        <w:ind w:left="407" w:right="404" w:firstLine="432"/>
        <w:jc w:val="both"/>
        <w:rPr>
          <w:sz w:val="22"/>
        </w:rPr>
      </w:pPr>
      <w:r>
        <w:rPr>
          <w:color w:val="231F20"/>
          <w:sz w:val="22"/>
        </w:rPr>
        <w:t>“‘The </w:t>
      </w:r>
      <w:r>
        <w:rPr>
          <w:b/>
          <w:color w:val="231F20"/>
          <w:sz w:val="22"/>
        </w:rPr>
        <w:t>Lord God which gathereth the outcasts of Israel </w:t>
      </w:r>
      <w:r>
        <w:rPr>
          <w:color w:val="231F20"/>
          <w:sz w:val="22"/>
        </w:rPr>
        <w:t>saith, </w:t>
      </w:r>
      <w:r>
        <w:rPr>
          <w:color w:val="231F20"/>
          <w:spacing w:val="-7"/>
          <w:sz w:val="22"/>
        </w:rPr>
        <w:t>Yet </w:t>
      </w:r>
      <w:r>
        <w:rPr>
          <w:b/>
          <w:color w:val="231F20"/>
          <w:sz w:val="22"/>
        </w:rPr>
        <w:t>will I gather others </w:t>
      </w:r>
      <w:r>
        <w:rPr>
          <w:color w:val="231F20"/>
          <w:sz w:val="22"/>
        </w:rPr>
        <w:t>to him,  </w:t>
      </w:r>
      <w:r>
        <w:rPr>
          <w:b/>
          <w:color w:val="231F20"/>
          <w:sz w:val="22"/>
        </w:rPr>
        <w:t>besides  those </w:t>
      </w:r>
      <w:r>
        <w:rPr>
          <w:color w:val="231F20"/>
          <w:sz w:val="22"/>
        </w:rPr>
        <w:t>that are gathered unto him.’ Isaiah</w:t>
      </w:r>
      <w:r>
        <w:rPr>
          <w:color w:val="231F20"/>
          <w:spacing w:val="41"/>
          <w:sz w:val="22"/>
        </w:rPr>
        <w:t> </w:t>
      </w:r>
      <w:r>
        <w:rPr>
          <w:color w:val="231F20"/>
          <w:sz w:val="22"/>
        </w:rPr>
        <w:t>56:8.</w:t>
      </w:r>
    </w:p>
    <w:p>
      <w:pPr>
        <w:pStyle w:val="BodyText"/>
        <w:spacing w:line="249" w:lineRule="auto"/>
        <w:ind w:left="408" w:right="404" w:firstLine="431"/>
      </w:pPr>
      <w:r>
        <w:rPr>
          <w:color w:val="231F20"/>
        </w:rPr>
        <w:t>“‘Seek ye out of the book of the L</w:t>
      </w:r>
      <w:r>
        <w:rPr>
          <w:color w:val="231F20"/>
          <w:sz w:val="15"/>
        </w:rPr>
        <w:t>ORD</w:t>
      </w:r>
      <w:r>
        <w:rPr>
          <w:color w:val="231F20"/>
        </w:rPr>
        <w:t>, and read.’ Isaiah 34:16. ‘In that day there shall be a root of Jesse, which shall</w:t>
      </w:r>
      <w:r>
        <w:rPr>
          <w:color w:val="231F20"/>
          <w:spacing w:val="-11"/>
        </w:rPr>
        <w:t> </w:t>
      </w:r>
      <w:r>
        <w:rPr>
          <w:color w:val="231F20"/>
        </w:rPr>
        <w:t>stand</w:t>
      </w:r>
      <w:r>
        <w:rPr>
          <w:color w:val="231F20"/>
          <w:spacing w:val="-10"/>
        </w:rPr>
        <w:t> </w:t>
      </w:r>
      <w:r>
        <w:rPr>
          <w:color w:val="231F20"/>
        </w:rPr>
        <w:t>for</w:t>
      </w:r>
      <w:r>
        <w:rPr>
          <w:color w:val="231F20"/>
          <w:spacing w:val="-10"/>
        </w:rPr>
        <w:t> </w:t>
      </w:r>
      <w:r>
        <w:rPr>
          <w:b/>
          <w:color w:val="231F20"/>
        </w:rPr>
        <w:t>an</w:t>
      </w:r>
      <w:r>
        <w:rPr>
          <w:b/>
          <w:color w:val="231F20"/>
          <w:spacing w:val="-12"/>
        </w:rPr>
        <w:t> </w:t>
      </w:r>
      <w:r>
        <w:rPr>
          <w:b/>
          <w:color w:val="231F20"/>
        </w:rPr>
        <w:t>ensign</w:t>
      </w:r>
      <w:r>
        <w:rPr>
          <w:b/>
          <w:color w:val="231F20"/>
          <w:spacing w:val="-10"/>
        </w:rPr>
        <w:t> </w:t>
      </w:r>
      <w:r>
        <w:rPr>
          <w:color w:val="231F20"/>
        </w:rPr>
        <w:t>of</w:t>
      </w:r>
      <w:r>
        <w:rPr>
          <w:color w:val="231F20"/>
          <w:spacing w:val="-10"/>
        </w:rPr>
        <w:t> </w:t>
      </w:r>
      <w:r>
        <w:rPr>
          <w:color w:val="231F20"/>
        </w:rPr>
        <w:t>the</w:t>
      </w:r>
      <w:r>
        <w:rPr>
          <w:color w:val="231F20"/>
          <w:spacing w:val="-10"/>
        </w:rPr>
        <w:t> </w:t>
      </w:r>
      <w:r>
        <w:rPr>
          <w:color w:val="231F20"/>
        </w:rPr>
        <w:t>people;</w:t>
      </w:r>
      <w:r>
        <w:rPr>
          <w:color w:val="231F20"/>
          <w:spacing w:val="-11"/>
        </w:rPr>
        <w:t> </w:t>
      </w:r>
      <w:r>
        <w:rPr>
          <w:color w:val="231F20"/>
        </w:rPr>
        <w:t>to</w:t>
      </w:r>
      <w:r>
        <w:rPr>
          <w:color w:val="231F20"/>
          <w:spacing w:val="-10"/>
        </w:rPr>
        <w:t> </w:t>
      </w:r>
      <w:r>
        <w:rPr>
          <w:color w:val="231F20"/>
        </w:rPr>
        <w:t>it</w:t>
      </w:r>
      <w:r>
        <w:rPr>
          <w:color w:val="231F20"/>
          <w:spacing w:val="-10"/>
        </w:rPr>
        <w:t> </w:t>
      </w:r>
      <w:r>
        <w:rPr>
          <w:color w:val="231F20"/>
        </w:rPr>
        <w:t>shall</w:t>
      </w:r>
      <w:r>
        <w:rPr>
          <w:color w:val="231F20"/>
          <w:spacing w:val="-10"/>
        </w:rPr>
        <w:t> </w:t>
      </w:r>
      <w:r>
        <w:rPr>
          <w:color w:val="231F20"/>
        </w:rPr>
        <w:t>the</w:t>
      </w:r>
      <w:r>
        <w:rPr>
          <w:color w:val="231F20"/>
          <w:spacing w:val="-11"/>
        </w:rPr>
        <w:t> </w:t>
      </w:r>
      <w:r>
        <w:rPr>
          <w:color w:val="231F20"/>
        </w:rPr>
        <w:t>Gentiles</w:t>
      </w:r>
      <w:r>
        <w:rPr>
          <w:color w:val="231F20"/>
          <w:spacing w:val="-10"/>
        </w:rPr>
        <w:t> </w:t>
      </w:r>
      <w:r>
        <w:rPr>
          <w:color w:val="231F20"/>
        </w:rPr>
        <w:t>seek:</w:t>
      </w:r>
      <w:r>
        <w:rPr>
          <w:color w:val="231F20"/>
          <w:spacing w:val="-10"/>
        </w:rPr>
        <w:t> </w:t>
      </w:r>
      <w:r>
        <w:rPr>
          <w:color w:val="231F20"/>
        </w:rPr>
        <w:t>and</w:t>
      </w:r>
      <w:r>
        <w:rPr>
          <w:color w:val="231F20"/>
          <w:spacing w:val="-11"/>
        </w:rPr>
        <w:t> </w:t>
      </w:r>
      <w:r>
        <w:rPr>
          <w:b/>
          <w:color w:val="231F20"/>
        </w:rPr>
        <w:t>his</w:t>
      </w:r>
      <w:r>
        <w:rPr>
          <w:b/>
          <w:color w:val="231F20"/>
          <w:spacing w:val="-11"/>
        </w:rPr>
        <w:t> </w:t>
      </w:r>
      <w:r>
        <w:rPr>
          <w:b/>
          <w:color w:val="231F20"/>
        </w:rPr>
        <w:t>rest</w:t>
      </w:r>
      <w:r>
        <w:rPr>
          <w:b/>
          <w:color w:val="231F20"/>
          <w:spacing w:val="-10"/>
        </w:rPr>
        <w:t> </w:t>
      </w:r>
      <w:r>
        <w:rPr>
          <w:color w:val="231F20"/>
        </w:rPr>
        <w:t>shall</w:t>
      </w:r>
      <w:r>
        <w:rPr>
          <w:color w:val="231F20"/>
          <w:spacing w:val="-10"/>
        </w:rPr>
        <w:t> </w:t>
      </w:r>
      <w:r>
        <w:rPr>
          <w:color w:val="231F20"/>
        </w:rPr>
        <w:t>be</w:t>
      </w:r>
      <w:r>
        <w:rPr>
          <w:color w:val="231F20"/>
          <w:spacing w:val="-10"/>
        </w:rPr>
        <w:t> </w:t>
      </w:r>
      <w:r>
        <w:rPr>
          <w:color w:val="231F20"/>
        </w:rPr>
        <w:t>glorious.</w:t>
      </w:r>
      <w:r>
        <w:rPr>
          <w:color w:val="231F20"/>
          <w:spacing w:val="-11"/>
        </w:rPr>
        <w:t> </w:t>
      </w:r>
      <w:r>
        <w:rPr>
          <w:color w:val="231F20"/>
        </w:rPr>
        <w:t>And</w:t>
      </w:r>
      <w:r>
        <w:rPr>
          <w:color w:val="231F20"/>
          <w:spacing w:val="-10"/>
        </w:rPr>
        <w:t> </w:t>
      </w:r>
      <w:r>
        <w:rPr>
          <w:color w:val="231F20"/>
        </w:rPr>
        <w:t>it</w:t>
      </w:r>
      <w:r>
        <w:rPr>
          <w:color w:val="231F20"/>
          <w:spacing w:val="-10"/>
        </w:rPr>
        <w:t> </w:t>
      </w:r>
      <w:r>
        <w:rPr>
          <w:color w:val="231F20"/>
        </w:rPr>
        <w:t>shall</w:t>
      </w:r>
      <w:r>
        <w:rPr>
          <w:color w:val="231F20"/>
          <w:spacing w:val="-10"/>
        </w:rPr>
        <w:t> </w:t>
      </w:r>
      <w:r>
        <w:rPr>
          <w:color w:val="231F20"/>
        </w:rPr>
        <w:t>come</w:t>
      </w:r>
      <w:r>
        <w:rPr>
          <w:color w:val="231F20"/>
          <w:spacing w:val="-11"/>
        </w:rPr>
        <w:t> </w:t>
      </w:r>
      <w:r>
        <w:rPr>
          <w:color w:val="231F20"/>
        </w:rPr>
        <w:t>to pass in that </w:t>
      </w:r>
      <w:r>
        <w:rPr>
          <w:color w:val="231F20"/>
          <w:spacing w:val="-4"/>
        </w:rPr>
        <w:t>day, </w:t>
      </w:r>
      <w:r>
        <w:rPr>
          <w:color w:val="231F20"/>
        </w:rPr>
        <w:t>that </w:t>
      </w:r>
      <w:r>
        <w:rPr>
          <w:b/>
          <w:color w:val="231F20"/>
        </w:rPr>
        <w:t>the Lord shall set his hand </w:t>
      </w:r>
      <w:r>
        <w:rPr>
          <w:color w:val="231F20"/>
        </w:rPr>
        <w:t>again the second time to recover the remnant of his people, which shall be left, from Assyria, and from Egypt, and from Pathros, and from Cush, and from Elam, and from Shinar, </w:t>
      </w:r>
      <w:r>
        <w:rPr>
          <w:color w:val="231F20"/>
          <w:spacing w:val="-4"/>
        </w:rPr>
        <w:t>and </w:t>
      </w:r>
      <w:r>
        <w:rPr>
          <w:color w:val="231F20"/>
        </w:rPr>
        <w:t>from Hamath, and from the islands of the sea. And </w:t>
      </w:r>
      <w:r>
        <w:rPr>
          <w:b/>
          <w:color w:val="231F20"/>
        </w:rPr>
        <w:t>he shall set up an ensign </w:t>
      </w:r>
      <w:r>
        <w:rPr>
          <w:color w:val="231F20"/>
        </w:rPr>
        <w:t>for the nations, and shall assemble the outcasts of Israel, and gather together the dispersed of Judah from the four corners of the earth.’ Isaiah</w:t>
      </w:r>
      <w:r>
        <w:rPr>
          <w:color w:val="231F20"/>
          <w:spacing w:val="49"/>
        </w:rPr>
        <w:t> </w:t>
      </w:r>
      <w:r>
        <w:rPr>
          <w:color w:val="231F20"/>
        </w:rPr>
        <w:t>11:10–12.</w:t>
      </w:r>
    </w:p>
    <w:p>
      <w:pPr>
        <w:spacing w:line="249" w:lineRule="auto" w:before="5"/>
        <w:ind w:left="407" w:right="405" w:firstLine="432"/>
        <w:jc w:val="both"/>
        <w:rPr>
          <w:sz w:val="22"/>
        </w:rPr>
      </w:pPr>
      <w:r>
        <w:rPr>
          <w:color w:val="231F20"/>
          <w:sz w:val="22"/>
        </w:rPr>
        <w:t>“</w:t>
      </w:r>
      <w:r>
        <w:rPr>
          <w:b/>
          <w:color w:val="231F20"/>
          <w:sz w:val="22"/>
        </w:rPr>
        <w:t>These words outline our work</w:t>
      </w:r>
      <w:r>
        <w:rPr>
          <w:color w:val="231F20"/>
          <w:sz w:val="22"/>
        </w:rPr>
        <w:t>. This scripture is to be received by our people as a message for today. </w:t>
      </w:r>
      <w:r>
        <w:rPr>
          <w:b/>
          <w:color w:val="231F20"/>
          <w:sz w:val="22"/>
        </w:rPr>
        <w:t>The glad tidings of salvation are to be carried to those who have not heard them</w:t>
      </w:r>
      <w:r>
        <w:rPr>
          <w:color w:val="231F20"/>
          <w:sz w:val="22"/>
        </w:rPr>
        <w:t>.” </w:t>
      </w:r>
      <w:r>
        <w:rPr>
          <w:i/>
          <w:color w:val="231F20"/>
          <w:sz w:val="22"/>
        </w:rPr>
        <w:t>Review and Herald</w:t>
      </w:r>
      <w:r>
        <w:rPr>
          <w:color w:val="231F20"/>
          <w:sz w:val="22"/>
        </w:rPr>
        <w:t>, June 23, 1904.</w:t>
      </w:r>
    </w:p>
    <w:p>
      <w:pPr>
        <w:pStyle w:val="BodyText"/>
        <w:spacing w:line="249" w:lineRule="auto" w:before="99"/>
        <w:ind w:left="839" w:right="117" w:hanging="288"/>
      </w:pPr>
      <w:r>
        <w:rPr>
          <w:color w:val="231F20"/>
        </w:rPr>
        <w:t>This</w:t>
      </w:r>
      <w:r>
        <w:rPr>
          <w:color w:val="231F20"/>
          <w:spacing w:val="-18"/>
        </w:rPr>
        <w:t> </w:t>
      </w:r>
      <w:r>
        <w:rPr>
          <w:color w:val="231F20"/>
        </w:rPr>
        <w:t>passage</w:t>
      </w:r>
      <w:r>
        <w:rPr>
          <w:color w:val="231F20"/>
          <w:spacing w:val="-17"/>
        </w:rPr>
        <w:t> </w:t>
      </w:r>
      <w:r>
        <w:rPr>
          <w:color w:val="231F20"/>
        </w:rPr>
        <w:t>in</w:t>
      </w:r>
      <w:r>
        <w:rPr>
          <w:color w:val="231F20"/>
          <w:spacing w:val="-17"/>
        </w:rPr>
        <w:t> </w:t>
      </w:r>
      <w:r>
        <w:rPr>
          <w:color w:val="231F20"/>
        </w:rPr>
        <w:t>Isaiah</w:t>
      </w:r>
      <w:r>
        <w:rPr>
          <w:color w:val="231F20"/>
          <w:spacing w:val="-17"/>
        </w:rPr>
        <w:t> </w:t>
      </w:r>
      <w:r>
        <w:rPr>
          <w:color w:val="231F20"/>
        </w:rPr>
        <w:t>is</w:t>
      </w:r>
      <w:r>
        <w:rPr>
          <w:color w:val="231F20"/>
          <w:spacing w:val="-18"/>
        </w:rPr>
        <w:t> </w:t>
      </w:r>
      <w:r>
        <w:rPr>
          <w:color w:val="231F20"/>
        </w:rPr>
        <w:t>identifying</w:t>
      </w:r>
      <w:r>
        <w:rPr>
          <w:color w:val="231F20"/>
          <w:spacing w:val="-17"/>
        </w:rPr>
        <w:t> </w:t>
      </w:r>
      <w:r>
        <w:rPr>
          <w:color w:val="231F20"/>
        </w:rPr>
        <w:t>our</w:t>
      </w:r>
      <w:r>
        <w:rPr>
          <w:color w:val="231F20"/>
          <w:spacing w:val="-17"/>
        </w:rPr>
        <w:t> </w:t>
      </w:r>
      <w:r>
        <w:rPr>
          <w:color w:val="231F20"/>
        </w:rPr>
        <w:t>work</w:t>
      </w:r>
      <w:r>
        <w:rPr>
          <w:color w:val="231F20"/>
          <w:spacing w:val="-17"/>
        </w:rPr>
        <w:t> </w:t>
      </w:r>
      <w:r>
        <w:rPr>
          <w:color w:val="231F20"/>
        </w:rPr>
        <w:t>in</w:t>
      </w:r>
      <w:r>
        <w:rPr>
          <w:color w:val="231F20"/>
          <w:spacing w:val="-17"/>
        </w:rPr>
        <w:t> </w:t>
      </w:r>
      <w:r>
        <w:rPr>
          <w:color w:val="231F20"/>
        </w:rPr>
        <w:t>relation</w:t>
      </w:r>
      <w:r>
        <w:rPr>
          <w:color w:val="231F20"/>
          <w:spacing w:val="-18"/>
        </w:rPr>
        <w:t> </w:t>
      </w:r>
      <w:r>
        <w:rPr>
          <w:color w:val="231F20"/>
        </w:rPr>
        <w:t>to</w:t>
      </w:r>
      <w:r>
        <w:rPr>
          <w:color w:val="231F20"/>
          <w:spacing w:val="-17"/>
        </w:rPr>
        <w:t> </w:t>
      </w:r>
      <w:r>
        <w:rPr>
          <w:color w:val="231F20"/>
        </w:rPr>
        <w:t>the</w:t>
      </w:r>
      <w:r>
        <w:rPr>
          <w:color w:val="231F20"/>
          <w:spacing w:val="-17"/>
        </w:rPr>
        <w:t> </w:t>
      </w:r>
      <w:r>
        <w:rPr>
          <w:color w:val="231F20"/>
        </w:rPr>
        <w:t>Sabbath</w:t>
      </w:r>
      <w:r>
        <w:rPr>
          <w:color w:val="231F20"/>
          <w:spacing w:val="-17"/>
        </w:rPr>
        <w:t> </w:t>
      </w:r>
      <w:r>
        <w:rPr>
          <w:color w:val="231F20"/>
        </w:rPr>
        <w:t>issue,</w:t>
      </w:r>
      <w:r>
        <w:rPr>
          <w:color w:val="231F20"/>
          <w:spacing w:val="-17"/>
        </w:rPr>
        <w:t> </w:t>
      </w:r>
      <w:r>
        <w:rPr>
          <w:color w:val="231F20"/>
        </w:rPr>
        <w:t>for</w:t>
      </w:r>
      <w:r>
        <w:rPr>
          <w:color w:val="231F20"/>
          <w:spacing w:val="-18"/>
        </w:rPr>
        <w:t> </w:t>
      </w:r>
      <w:r>
        <w:rPr>
          <w:color w:val="231F20"/>
        </w:rPr>
        <w:t>an</w:t>
      </w:r>
      <w:r>
        <w:rPr>
          <w:color w:val="231F20"/>
          <w:spacing w:val="-17"/>
        </w:rPr>
        <w:t> </w:t>
      </w:r>
      <w:r>
        <w:rPr>
          <w:color w:val="231F20"/>
        </w:rPr>
        <w:t>ensign</w:t>
      </w:r>
      <w:r>
        <w:rPr>
          <w:color w:val="231F20"/>
          <w:spacing w:val="-17"/>
        </w:rPr>
        <w:t> </w:t>
      </w:r>
      <w:r>
        <w:rPr>
          <w:color w:val="231F20"/>
        </w:rPr>
        <w:t>is</w:t>
      </w:r>
      <w:r>
        <w:rPr>
          <w:color w:val="231F20"/>
          <w:spacing w:val="-17"/>
        </w:rPr>
        <w:t> </w:t>
      </w:r>
      <w:r>
        <w:rPr>
          <w:color w:val="231F20"/>
        </w:rPr>
        <w:t>defined</w:t>
      </w:r>
      <w:r>
        <w:rPr>
          <w:color w:val="231F20"/>
          <w:spacing w:val="-18"/>
        </w:rPr>
        <w:t> </w:t>
      </w:r>
      <w:r>
        <w:rPr>
          <w:color w:val="231F20"/>
        </w:rPr>
        <w:t>as</w:t>
      </w:r>
      <w:r>
        <w:rPr>
          <w:color w:val="231F20"/>
          <w:spacing w:val="-17"/>
        </w:rPr>
        <w:t> </w:t>
      </w:r>
      <w:r>
        <w:rPr>
          <w:color w:val="231F20"/>
        </w:rPr>
        <w:t>a</w:t>
      </w:r>
      <w:r>
        <w:rPr>
          <w:color w:val="231F20"/>
          <w:spacing w:val="-17"/>
        </w:rPr>
        <w:t> </w:t>
      </w:r>
      <w:r>
        <w:rPr>
          <w:color w:val="231F20"/>
        </w:rPr>
        <w:t>flag</w:t>
      </w:r>
      <w:r>
        <w:rPr>
          <w:color w:val="231F20"/>
          <w:spacing w:val="-17"/>
        </w:rPr>
        <w:t> </w:t>
      </w:r>
      <w:r>
        <w:rPr>
          <w:color w:val="231F20"/>
        </w:rPr>
        <w:t>or</w:t>
      </w:r>
      <w:r>
        <w:rPr>
          <w:color w:val="231F20"/>
          <w:spacing w:val="-17"/>
        </w:rPr>
        <w:t> </w:t>
      </w:r>
      <w:r>
        <w:rPr>
          <w:color w:val="231F20"/>
        </w:rPr>
        <w:t>banner: “ensign—5251:</w:t>
      </w:r>
      <w:r>
        <w:rPr>
          <w:color w:val="231F20"/>
          <w:spacing w:val="-19"/>
        </w:rPr>
        <w:t> </w:t>
      </w:r>
      <w:r>
        <w:rPr>
          <w:color w:val="231F20"/>
        </w:rPr>
        <w:t>from</w:t>
      </w:r>
      <w:r>
        <w:rPr>
          <w:color w:val="231F20"/>
          <w:spacing w:val="-18"/>
        </w:rPr>
        <w:t> </w:t>
      </w:r>
      <w:r>
        <w:rPr>
          <w:color w:val="231F20"/>
        </w:rPr>
        <w:t>5264;</w:t>
      </w:r>
      <w:r>
        <w:rPr>
          <w:color w:val="231F20"/>
          <w:spacing w:val="-18"/>
        </w:rPr>
        <w:t> </w:t>
      </w:r>
      <w:r>
        <w:rPr>
          <w:color w:val="231F20"/>
        </w:rPr>
        <w:t>a</w:t>
      </w:r>
      <w:r>
        <w:rPr>
          <w:color w:val="231F20"/>
          <w:spacing w:val="-18"/>
        </w:rPr>
        <w:t> </w:t>
      </w:r>
      <w:r>
        <w:rPr>
          <w:color w:val="231F20"/>
        </w:rPr>
        <w:t>flag;</w:t>
      </w:r>
      <w:r>
        <w:rPr>
          <w:color w:val="231F20"/>
          <w:spacing w:val="-19"/>
        </w:rPr>
        <w:t> </w:t>
      </w:r>
      <w:r>
        <w:rPr>
          <w:color w:val="231F20"/>
        </w:rPr>
        <w:t>also</w:t>
      </w:r>
      <w:r>
        <w:rPr>
          <w:color w:val="231F20"/>
          <w:spacing w:val="-18"/>
        </w:rPr>
        <w:t> </w:t>
      </w:r>
      <w:r>
        <w:rPr>
          <w:color w:val="231F20"/>
        </w:rPr>
        <w:t>a</w:t>
      </w:r>
      <w:r>
        <w:rPr>
          <w:color w:val="231F20"/>
          <w:spacing w:val="-18"/>
        </w:rPr>
        <w:t> </w:t>
      </w:r>
      <w:r>
        <w:rPr>
          <w:color w:val="231F20"/>
        </w:rPr>
        <w:t>sail;</w:t>
      </w:r>
      <w:r>
        <w:rPr>
          <w:color w:val="231F20"/>
          <w:spacing w:val="-18"/>
        </w:rPr>
        <w:t> </w:t>
      </w:r>
      <w:r>
        <w:rPr>
          <w:color w:val="231F20"/>
        </w:rPr>
        <w:t>by</w:t>
      </w:r>
      <w:r>
        <w:rPr>
          <w:color w:val="231F20"/>
          <w:spacing w:val="-19"/>
        </w:rPr>
        <w:t> </w:t>
      </w:r>
      <w:r>
        <w:rPr>
          <w:color w:val="231F20"/>
        </w:rPr>
        <w:t>implication</w:t>
      </w:r>
      <w:r>
        <w:rPr>
          <w:color w:val="231F20"/>
          <w:spacing w:val="-18"/>
        </w:rPr>
        <w:t> </w:t>
      </w:r>
      <w:r>
        <w:rPr>
          <w:color w:val="231F20"/>
        </w:rPr>
        <w:t>a</w:t>
      </w:r>
      <w:r>
        <w:rPr>
          <w:color w:val="231F20"/>
          <w:spacing w:val="-18"/>
        </w:rPr>
        <w:t> </w:t>
      </w:r>
      <w:r>
        <w:rPr>
          <w:color w:val="231F20"/>
        </w:rPr>
        <w:t>flagstaff;</w:t>
      </w:r>
      <w:r>
        <w:rPr>
          <w:color w:val="231F20"/>
          <w:spacing w:val="-18"/>
        </w:rPr>
        <w:t> </w:t>
      </w:r>
      <w:r>
        <w:rPr>
          <w:color w:val="231F20"/>
        </w:rPr>
        <w:t>generally</w:t>
      </w:r>
      <w:r>
        <w:rPr>
          <w:color w:val="231F20"/>
          <w:spacing w:val="-19"/>
        </w:rPr>
        <w:t> </w:t>
      </w:r>
      <w:r>
        <w:rPr>
          <w:color w:val="231F20"/>
        </w:rPr>
        <w:t>a</w:t>
      </w:r>
      <w:r>
        <w:rPr>
          <w:color w:val="231F20"/>
          <w:spacing w:val="-18"/>
        </w:rPr>
        <w:t> </w:t>
      </w:r>
      <w:r>
        <w:rPr>
          <w:color w:val="231F20"/>
        </w:rPr>
        <w:t>signal;</w:t>
      </w:r>
      <w:r>
        <w:rPr>
          <w:color w:val="231F20"/>
          <w:spacing w:val="-18"/>
        </w:rPr>
        <w:t> </w:t>
      </w:r>
      <w:r>
        <w:rPr>
          <w:color w:val="231F20"/>
        </w:rPr>
        <w:t>figuratively</w:t>
      </w:r>
      <w:r>
        <w:rPr>
          <w:color w:val="231F20"/>
          <w:spacing w:val="-18"/>
        </w:rPr>
        <w:t> </w:t>
      </w:r>
      <w:r>
        <w:rPr>
          <w:color w:val="231F20"/>
        </w:rPr>
        <w:t>a</w:t>
      </w:r>
      <w:r>
        <w:rPr>
          <w:color w:val="231F20"/>
          <w:spacing w:val="-18"/>
        </w:rPr>
        <w:t> </w:t>
      </w:r>
      <w:r>
        <w:rPr>
          <w:color w:val="231F20"/>
        </w:rPr>
        <w:t>token:—</w:t>
      </w:r>
    </w:p>
    <w:p>
      <w:pPr>
        <w:spacing w:before="2"/>
        <w:ind w:left="407" w:right="0" w:firstLine="0"/>
        <w:jc w:val="both"/>
        <w:rPr>
          <w:sz w:val="22"/>
        </w:rPr>
      </w:pPr>
      <w:r>
        <w:rPr>
          <w:color w:val="231F20"/>
          <w:sz w:val="22"/>
        </w:rPr>
        <w:t>banner, pole, sail, </w:t>
      </w:r>
      <w:r>
        <w:rPr>
          <w:b/>
          <w:color w:val="231F20"/>
          <w:sz w:val="22"/>
        </w:rPr>
        <w:t>(en-)sign, standard</w:t>
      </w:r>
      <w:r>
        <w:rPr>
          <w:color w:val="231F20"/>
          <w:sz w:val="22"/>
        </w:rPr>
        <w:t>.</w:t>
      </w:r>
    </w:p>
    <w:p>
      <w:pPr>
        <w:spacing w:line="249" w:lineRule="auto" w:before="11"/>
        <w:ind w:left="407" w:right="406" w:firstLine="432"/>
        <w:jc w:val="both"/>
        <w:rPr>
          <w:sz w:val="22"/>
        </w:rPr>
      </w:pPr>
      <w:r>
        <w:rPr>
          <w:color w:val="231F20"/>
          <w:sz w:val="22"/>
        </w:rPr>
        <w:t>“5264: to gleam from afar, i.e. to be conspicuous as a signal; to raise a beacon:–</w:t>
      </w:r>
      <w:r>
        <w:rPr>
          <w:b/>
          <w:color w:val="231F20"/>
          <w:sz w:val="22"/>
        </w:rPr>
        <w:t>lift up as an ensign</w:t>
      </w:r>
      <w:r>
        <w:rPr>
          <w:color w:val="231F20"/>
          <w:sz w:val="22"/>
        </w:rPr>
        <w:t>, standard bearer.” </w:t>
      </w:r>
      <w:r>
        <w:rPr>
          <w:i/>
          <w:color w:val="231F20"/>
          <w:sz w:val="22"/>
        </w:rPr>
        <w:t>Strong’s</w:t>
      </w:r>
      <w:r>
        <w:rPr>
          <w:color w:val="231F20"/>
          <w:sz w:val="22"/>
        </w:rPr>
        <w:t>.</w:t>
      </w:r>
    </w:p>
    <w:p>
      <w:pPr>
        <w:spacing w:line="249" w:lineRule="auto" w:before="97"/>
        <w:ind w:left="839" w:right="406" w:hanging="288"/>
        <w:jc w:val="both"/>
        <w:rPr>
          <w:sz w:val="22"/>
        </w:rPr>
      </w:pPr>
      <w:r>
        <w:rPr>
          <w:color w:val="231F20"/>
          <w:sz w:val="22"/>
        </w:rPr>
        <w:t>The standard or ensign which is associated with “the book of the law,” and which will be “set up,” is the Sabbath: “It is at this time that </w:t>
      </w:r>
      <w:r>
        <w:rPr>
          <w:b/>
          <w:color w:val="231F20"/>
          <w:sz w:val="22"/>
        </w:rPr>
        <w:t>the true Sabbath must be brought before the people </w:t>
      </w:r>
      <w:r>
        <w:rPr>
          <w:color w:val="231F20"/>
          <w:sz w:val="22"/>
        </w:rPr>
        <w:t>both by pen and by voice. As the</w:t>
      </w:r>
    </w:p>
    <w:p>
      <w:pPr>
        <w:pStyle w:val="BodyText"/>
        <w:spacing w:line="249" w:lineRule="auto"/>
        <w:ind w:left="407" w:right="404" w:firstLine="0"/>
      </w:pPr>
      <w:r>
        <w:rPr>
          <w:color w:val="231F20"/>
        </w:rPr>
        <w:t>fourth</w:t>
      </w:r>
      <w:r>
        <w:rPr>
          <w:color w:val="231F20"/>
          <w:spacing w:val="-4"/>
        </w:rPr>
        <w:t> </w:t>
      </w:r>
      <w:r>
        <w:rPr>
          <w:color w:val="231F20"/>
        </w:rPr>
        <w:t>commandment</w:t>
      </w:r>
      <w:r>
        <w:rPr>
          <w:color w:val="231F20"/>
          <w:spacing w:val="-5"/>
        </w:rPr>
        <w:t> </w:t>
      </w:r>
      <w:r>
        <w:rPr>
          <w:color w:val="231F20"/>
        </w:rPr>
        <w:t>of</w:t>
      </w:r>
      <w:r>
        <w:rPr>
          <w:color w:val="231F20"/>
          <w:spacing w:val="-4"/>
        </w:rPr>
        <w:t> </w:t>
      </w:r>
      <w:r>
        <w:rPr>
          <w:color w:val="231F20"/>
        </w:rPr>
        <w:t>the</w:t>
      </w:r>
      <w:r>
        <w:rPr>
          <w:color w:val="231F20"/>
          <w:spacing w:val="-4"/>
        </w:rPr>
        <w:t> </w:t>
      </w:r>
      <w:r>
        <w:rPr>
          <w:color w:val="231F20"/>
        </w:rPr>
        <w:t>Decalogue</w:t>
      </w:r>
      <w:r>
        <w:rPr>
          <w:color w:val="231F20"/>
          <w:spacing w:val="-4"/>
        </w:rPr>
        <w:t> </w:t>
      </w:r>
      <w:r>
        <w:rPr>
          <w:color w:val="231F20"/>
        </w:rPr>
        <w:t>and</w:t>
      </w:r>
      <w:r>
        <w:rPr>
          <w:color w:val="231F20"/>
          <w:spacing w:val="-4"/>
        </w:rPr>
        <w:t> </w:t>
      </w:r>
      <w:r>
        <w:rPr>
          <w:color w:val="231F20"/>
        </w:rPr>
        <w:t>those</w:t>
      </w:r>
      <w:r>
        <w:rPr>
          <w:color w:val="231F20"/>
          <w:spacing w:val="-4"/>
        </w:rPr>
        <w:t> </w:t>
      </w:r>
      <w:r>
        <w:rPr>
          <w:color w:val="231F20"/>
        </w:rPr>
        <w:t>that</w:t>
      </w:r>
      <w:r>
        <w:rPr>
          <w:color w:val="231F20"/>
          <w:spacing w:val="-4"/>
        </w:rPr>
        <w:t> </w:t>
      </w:r>
      <w:r>
        <w:rPr>
          <w:color w:val="231F20"/>
        </w:rPr>
        <w:t>observe</w:t>
      </w:r>
      <w:r>
        <w:rPr>
          <w:color w:val="231F20"/>
          <w:spacing w:val="-4"/>
        </w:rPr>
        <w:t> </w:t>
      </w:r>
      <w:r>
        <w:rPr>
          <w:color w:val="231F20"/>
        </w:rPr>
        <w:t>it</w:t>
      </w:r>
      <w:r>
        <w:rPr>
          <w:color w:val="231F20"/>
          <w:spacing w:val="-4"/>
        </w:rPr>
        <w:t> </w:t>
      </w:r>
      <w:r>
        <w:rPr>
          <w:color w:val="231F20"/>
        </w:rPr>
        <w:t>are</w:t>
      </w:r>
      <w:r>
        <w:rPr>
          <w:color w:val="231F20"/>
          <w:spacing w:val="-4"/>
        </w:rPr>
        <w:t> </w:t>
      </w:r>
      <w:r>
        <w:rPr>
          <w:color w:val="231F20"/>
        </w:rPr>
        <w:t>ignored</w:t>
      </w:r>
      <w:r>
        <w:rPr>
          <w:color w:val="231F20"/>
          <w:spacing w:val="-4"/>
        </w:rPr>
        <w:t> </w:t>
      </w:r>
      <w:r>
        <w:rPr>
          <w:color w:val="231F20"/>
        </w:rPr>
        <w:t>and</w:t>
      </w:r>
      <w:r>
        <w:rPr>
          <w:color w:val="231F20"/>
          <w:spacing w:val="-4"/>
        </w:rPr>
        <w:t> </w:t>
      </w:r>
      <w:r>
        <w:rPr>
          <w:color w:val="231F20"/>
        </w:rPr>
        <w:t>despised,</w:t>
      </w:r>
      <w:r>
        <w:rPr>
          <w:color w:val="231F20"/>
          <w:spacing w:val="-4"/>
        </w:rPr>
        <w:t> </w:t>
      </w:r>
      <w:r>
        <w:rPr>
          <w:color w:val="231F20"/>
        </w:rPr>
        <w:t>the</w:t>
      </w:r>
      <w:r>
        <w:rPr>
          <w:color w:val="231F20"/>
          <w:spacing w:val="-4"/>
        </w:rPr>
        <w:t> </w:t>
      </w:r>
      <w:r>
        <w:rPr>
          <w:color w:val="231F20"/>
        </w:rPr>
        <w:t>faithful</w:t>
      </w:r>
      <w:r>
        <w:rPr>
          <w:color w:val="231F20"/>
          <w:spacing w:val="-4"/>
        </w:rPr>
        <w:t> </w:t>
      </w:r>
      <w:r>
        <w:rPr>
          <w:color w:val="231F20"/>
        </w:rPr>
        <w:t>few</w:t>
      </w:r>
      <w:r>
        <w:rPr>
          <w:color w:val="231F20"/>
          <w:spacing w:val="-4"/>
        </w:rPr>
        <w:t> </w:t>
      </w:r>
      <w:r>
        <w:rPr>
          <w:color w:val="231F20"/>
        </w:rPr>
        <w:t>know</w:t>
      </w:r>
      <w:r>
        <w:rPr>
          <w:color w:val="231F20"/>
          <w:spacing w:val="-4"/>
        </w:rPr>
        <w:t> </w:t>
      </w:r>
      <w:r>
        <w:rPr>
          <w:color w:val="231F20"/>
        </w:rPr>
        <w:t>that it is the time not to hide their face but </w:t>
      </w:r>
      <w:r>
        <w:rPr>
          <w:b/>
          <w:color w:val="231F20"/>
        </w:rPr>
        <w:t>exalt the law of Jehovah by unfurling the banner </w:t>
      </w:r>
      <w:r>
        <w:rPr>
          <w:color w:val="231F20"/>
        </w:rPr>
        <w:t>on which is inscribed the message of the third angel, ‘Here are they that keep the commandments of God, and the faith of Jesus.’ Revelation 14:12.” </w:t>
      </w:r>
      <w:r>
        <w:rPr>
          <w:i/>
          <w:color w:val="231F20"/>
        </w:rPr>
        <w:t>Evangelism, </w:t>
      </w:r>
      <w:r>
        <w:rPr>
          <w:color w:val="231F20"/>
        </w:rPr>
        <w:t>281; see also </w:t>
      </w:r>
      <w:r>
        <w:rPr>
          <w:i/>
          <w:color w:val="231F20"/>
        </w:rPr>
        <w:t>Testimonies</w:t>
      </w:r>
      <w:r>
        <w:rPr>
          <w:color w:val="231F20"/>
        </w:rPr>
        <w:t>, volume 6, 352–353; and </w:t>
      </w:r>
      <w:r>
        <w:rPr>
          <w:i/>
          <w:color w:val="231F20"/>
        </w:rPr>
        <w:t>Early Writings</w:t>
      </w:r>
      <w:r>
        <w:rPr>
          <w:color w:val="231F20"/>
        </w:rPr>
        <w:t>,</w:t>
      </w:r>
      <w:r>
        <w:rPr>
          <w:color w:val="231F20"/>
          <w:spacing w:val="40"/>
        </w:rPr>
        <w:t> </w:t>
      </w:r>
      <w:r>
        <w:rPr>
          <w:color w:val="231F20"/>
        </w:rPr>
        <w:t>74.</w:t>
      </w:r>
    </w:p>
    <w:p>
      <w:pPr>
        <w:pStyle w:val="BodyText"/>
        <w:spacing w:before="100"/>
        <w:ind w:left="551" w:firstLine="0"/>
      </w:pPr>
      <w:r>
        <w:rPr>
          <w:color w:val="231F20"/>
        </w:rPr>
        <w:t>Sister White also comments on the next verse in Isaiah’s prophecy:</w:t>
      </w:r>
    </w:p>
    <w:p>
      <w:pPr>
        <w:pStyle w:val="BodyText"/>
        <w:spacing w:before="11"/>
        <w:ind w:left="839" w:firstLine="0"/>
        <w:rPr>
          <w:b/>
        </w:rPr>
      </w:pPr>
      <w:r>
        <w:rPr>
          <w:color w:val="231F20"/>
        </w:rPr>
        <w:t>The envy also of Ephraim shall depart, and the adversaries of Judah shall be cut off: Ephraim </w:t>
      </w:r>
      <w:r>
        <w:rPr>
          <w:b/>
          <w:color w:val="231F20"/>
        </w:rPr>
        <w:t>shall not envy</w:t>
      </w:r>
    </w:p>
    <w:p>
      <w:pPr>
        <w:spacing w:before="11"/>
        <w:ind w:left="407" w:right="0" w:firstLine="0"/>
        <w:jc w:val="both"/>
        <w:rPr>
          <w:sz w:val="22"/>
        </w:rPr>
      </w:pPr>
      <w:r>
        <w:rPr>
          <w:color w:val="231F20"/>
          <w:sz w:val="22"/>
        </w:rPr>
        <w:t>Judah, and Judah </w:t>
      </w:r>
      <w:r>
        <w:rPr>
          <w:b/>
          <w:color w:val="231F20"/>
          <w:sz w:val="22"/>
        </w:rPr>
        <w:t>shall not vex </w:t>
      </w:r>
      <w:r>
        <w:rPr>
          <w:color w:val="231F20"/>
          <w:sz w:val="22"/>
        </w:rPr>
        <w:t>Ephraim. Isaiah 11:13.</w:t>
      </w:r>
    </w:p>
    <w:p>
      <w:pPr>
        <w:pStyle w:val="BodyText"/>
        <w:spacing w:line="249" w:lineRule="auto" w:before="107"/>
        <w:ind w:left="407" w:right="406" w:firstLine="431"/>
      </w:pPr>
      <w:r>
        <w:rPr>
          <w:color w:val="231F20"/>
        </w:rPr>
        <w:t>“The cross of Christ is the pledge of our fellowship and union. The time must come when </w:t>
      </w:r>
      <w:r>
        <w:rPr>
          <w:b/>
          <w:color w:val="231F20"/>
        </w:rPr>
        <w:t>the watchmen shall see</w:t>
      </w:r>
      <w:r>
        <w:rPr>
          <w:b/>
          <w:color w:val="231F20"/>
          <w:spacing w:val="-6"/>
        </w:rPr>
        <w:t> </w:t>
      </w:r>
      <w:r>
        <w:rPr>
          <w:b/>
          <w:color w:val="231F20"/>
        </w:rPr>
        <w:t>eye</w:t>
      </w:r>
      <w:r>
        <w:rPr>
          <w:b/>
          <w:color w:val="231F20"/>
          <w:spacing w:val="-5"/>
        </w:rPr>
        <w:t> </w:t>
      </w:r>
      <w:r>
        <w:rPr>
          <w:b/>
          <w:color w:val="231F20"/>
        </w:rPr>
        <w:t>to</w:t>
      </w:r>
      <w:r>
        <w:rPr>
          <w:b/>
          <w:color w:val="231F20"/>
          <w:spacing w:val="-5"/>
        </w:rPr>
        <w:t> </w:t>
      </w:r>
      <w:r>
        <w:rPr>
          <w:b/>
          <w:color w:val="231F20"/>
        </w:rPr>
        <w:t>eye</w:t>
      </w:r>
      <w:r>
        <w:rPr>
          <w:color w:val="231F20"/>
        </w:rPr>
        <w:t>;</w:t>
      </w:r>
      <w:r>
        <w:rPr>
          <w:color w:val="231F20"/>
          <w:spacing w:val="-6"/>
        </w:rPr>
        <w:t> </w:t>
      </w:r>
      <w:r>
        <w:rPr>
          <w:color w:val="231F20"/>
        </w:rPr>
        <w:t>when</w:t>
      </w:r>
      <w:r>
        <w:rPr>
          <w:color w:val="231F20"/>
          <w:spacing w:val="-6"/>
        </w:rPr>
        <w:t> </w:t>
      </w:r>
      <w:r>
        <w:rPr>
          <w:color w:val="231F20"/>
        </w:rPr>
        <w:t>the</w:t>
      </w:r>
      <w:r>
        <w:rPr>
          <w:color w:val="231F20"/>
          <w:spacing w:val="-6"/>
        </w:rPr>
        <w:t> </w:t>
      </w:r>
      <w:r>
        <w:rPr>
          <w:color w:val="231F20"/>
        </w:rPr>
        <w:t>trumpet</w:t>
      </w:r>
      <w:r>
        <w:rPr>
          <w:color w:val="231F20"/>
          <w:spacing w:val="-6"/>
        </w:rPr>
        <w:t> </w:t>
      </w:r>
      <w:r>
        <w:rPr>
          <w:color w:val="231F20"/>
        </w:rPr>
        <w:t>shall</w:t>
      </w:r>
      <w:r>
        <w:rPr>
          <w:color w:val="231F20"/>
          <w:spacing w:val="-6"/>
        </w:rPr>
        <w:t> </w:t>
      </w:r>
      <w:r>
        <w:rPr>
          <w:color w:val="231F20"/>
        </w:rPr>
        <w:t>give</w:t>
      </w:r>
      <w:r>
        <w:rPr>
          <w:color w:val="231F20"/>
          <w:spacing w:val="-6"/>
        </w:rPr>
        <w:t> </w:t>
      </w:r>
      <w:r>
        <w:rPr>
          <w:color w:val="231F20"/>
        </w:rPr>
        <w:t>a</w:t>
      </w:r>
      <w:r>
        <w:rPr>
          <w:color w:val="231F20"/>
          <w:spacing w:val="-6"/>
        </w:rPr>
        <w:t> </w:t>
      </w:r>
      <w:r>
        <w:rPr>
          <w:color w:val="231F20"/>
        </w:rPr>
        <w:t>certain</w:t>
      </w:r>
      <w:r>
        <w:rPr>
          <w:color w:val="231F20"/>
          <w:spacing w:val="-6"/>
        </w:rPr>
        <w:t> </w:t>
      </w:r>
      <w:r>
        <w:rPr>
          <w:color w:val="231F20"/>
        </w:rPr>
        <w:t>sound;</w:t>
      </w:r>
      <w:r>
        <w:rPr>
          <w:color w:val="231F20"/>
          <w:spacing w:val="-6"/>
        </w:rPr>
        <w:t> </w:t>
      </w:r>
      <w:r>
        <w:rPr>
          <w:color w:val="231F20"/>
        </w:rPr>
        <w:t>when</w:t>
      </w:r>
      <w:r>
        <w:rPr>
          <w:color w:val="231F20"/>
          <w:spacing w:val="-6"/>
        </w:rPr>
        <w:t> </w:t>
      </w:r>
      <w:r>
        <w:rPr>
          <w:color w:val="231F20"/>
        </w:rPr>
        <w:t>‘Ephraim</w:t>
      </w:r>
      <w:r>
        <w:rPr>
          <w:color w:val="231F20"/>
          <w:spacing w:val="-6"/>
        </w:rPr>
        <w:t> </w:t>
      </w:r>
      <w:r>
        <w:rPr>
          <w:color w:val="231F20"/>
        </w:rPr>
        <w:t>shall</w:t>
      </w:r>
      <w:r>
        <w:rPr>
          <w:color w:val="231F20"/>
          <w:spacing w:val="-6"/>
        </w:rPr>
        <w:t> </w:t>
      </w:r>
      <w:r>
        <w:rPr>
          <w:color w:val="231F20"/>
        </w:rPr>
        <w:t>not</w:t>
      </w:r>
      <w:r>
        <w:rPr>
          <w:color w:val="231F20"/>
          <w:spacing w:val="-6"/>
        </w:rPr>
        <w:t> </w:t>
      </w:r>
      <w:r>
        <w:rPr>
          <w:color w:val="231F20"/>
        </w:rPr>
        <w:t>envy</w:t>
      </w:r>
      <w:r>
        <w:rPr>
          <w:color w:val="231F20"/>
          <w:spacing w:val="-6"/>
        </w:rPr>
        <w:t> </w:t>
      </w:r>
      <w:r>
        <w:rPr>
          <w:color w:val="231F20"/>
        </w:rPr>
        <w:t>Judah,</w:t>
      </w:r>
      <w:r>
        <w:rPr>
          <w:color w:val="231F20"/>
          <w:spacing w:val="-6"/>
        </w:rPr>
        <w:t> </w:t>
      </w:r>
      <w:r>
        <w:rPr>
          <w:color w:val="231F20"/>
        </w:rPr>
        <w:t>and</w:t>
      </w:r>
      <w:r>
        <w:rPr>
          <w:color w:val="231F20"/>
          <w:spacing w:val="-6"/>
        </w:rPr>
        <w:t> </w:t>
      </w:r>
      <w:r>
        <w:rPr>
          <w:color w:val="231F20"/>
        </w:rPr>
        <w:t>Judah</w:t>
      </w:r>
      <w:r>
        <w:rPr>
          <w:color w:val="231F20"/>
          <w:spacing w:val="-6"/>
        </w:rPr>
        <w:t> </w:t>
      </w:r>
      <w:r>
        <w:rPr>
          <w:color w:val="231F20"/>
        </w:rPr>
        <w:t>shall</w:t>
      </w:r>
      <w:r>
        <w:rPr>
          <w:color w:val="231F20"/>
          <w:spacing w:val="-7"/>
        </w:rPr>
        <w:t> </w:t>
      </w:r>
      <w:r>
        <w:rPr>
          <w:color w:val="231F20"/>
        </w:rPr>
        <w:t>not vex</w:t>
      </w:r>
      <w:r>
        <w:rPr>
          <w:color w:val="231F20"/>
          <w:spacing w:val="8"/>
        </w:rPr>
        <w:t> </w:t>
      </w:r>
      <w:r>
        <w:rPr>
          <w:color w:val="231F20"/>
        </w:rPr>
        <w:t>Ephraim’</w:t>
      </w:r>
      <w:r>
        <w:rPr>
          <w:color w:val="231F20"/>
          <w:spacing w:val="9"/>
        </w:rPr>
        <w:t> </w:t>
      </w:r>
      <w:r>
        <w:rPr>
          <w:color w:val="231F20"/>
        </w:rPr>
        <w:t>any</w:t>
      </w:r>
      <w:r>
        <w:rPr>
          <w:color w:val="231F20"/>
          <w:spacing w:val="9"/>
        </w:rPr>
        <w:t> </w:t>
      </w:r>
      <w:r>
        <w:rPr>
          <w:color w:val="231F20"/>
        </w:rPr>
        <w:t>more.”</w:t>
      </w:r>
      <w:r>
        <w:rPr>
          <w:color w:val="231F20"/>
          <w:spacing w:val="9"/>
        </w:rPr>
        <w:t> </w:t>
      </w:r>
      <w:r>
        <w:rPr>
          <w:i/>
          <w:color w:val="231F20"/>
        </w:rPr>
        <w:t>Review</w:t>
      </w:r>
      <w:r>
        <w:rPr>
          <w:i/>
          <w:color w:val="231F20"/>
          <w:spacing w:val="9"/>
        </w:rPr>
        <w:t> </w:t>
      </w:r>
      <w:r>
        <w:rPr>
          <w:i/>
          <w:color w:val="231F20"/>
        </w:rPr>
        <w:t>and</w:t>
      </w:r>
      <w:r>
        <w:rPr>
          <w:i/>
          <w:color w:val="231F20"/>
          <w:spacing w:val="9"/>
        </w:rPr>
        <w:t> </w:t>
      </w:r>
      <w:r>
        <w:rPr>
          <w:i/>
          <w:color w:val="231F20"/>
        </w:rPr>
        <w:t>Herald</w:t>
      </w:r>
      <w:r>
        <w:rPr>
          <w:color w:val="231F20"/>
        </w:rPr>
        <w:t>,</w:t>
      </w:r>
      <w:r>
        <w:rPr>
          <w:color w:val="231F20"/>
          <w:spacing w:val="9"/>
        </w:rPr>
        <w:t> </w:t>
      </w:r>
      <w:r>
        <w:rPr>
          <w:color w:val="231F20"/>
        </w:rPr>
        <w:t>January</w:t>
      </w:r>
      <w:r>
        <w:rPr>
          <w:color w:val="231F20"/>
          <w:spacing w:val="9"/>
        </w:rPr>
        <w:t> </w:t>
      </w:r>
      <w:r>
        <w:rPr>
          <w:color w:val="231F20"/>
        </w:rPr>
        <w:t>3,</w:t>
      </w:r>
      <w:r>
        <w:rPr>
          <w:color w:val="231F20"/>
          <w:spacing w:val="9"/>
        </w:rPr>
        <w:t> </w:t>
      </w:r>
      <w:r>
        <w:rPr>
          <w:color w:val="231F20"/>
        </w:rPr>
        <w:t>1899.</w:t>
      </w:r>
    </w:p>
    <w:p>
      <w:pPr>
        <w:pStyle w:val="BodyText"/>
        <w:spacing w:line="249" w:lineRule="auto" w:before="98"/>
        <w:ind w:right="117"/>
      </w:pPr>
      <w:r>
        <w:rPr>
          <w:color w:val="231F20"/>
          <w:spacing w:val="-10"/>
        </w:rPr>
        <w:t>We</w:t>
      </w:r>
      <w:r>
        <w:rPr>
          <w:color w:val="231F20"/>
          <w:spacing w:val="-24"/>
        </w:rPr>
        <w:t> </w:t>
      </w:r>
      <w:r>
        <w:rPr>
          <w:color w:val="231F20"/>
        </w:rPr>
        <w:t>therefore</w:t>
      </w:r>
      <w:r>
        <w:rPr>
          <w:color w:val="231F20"/>
          <w:spacing w:val="-23"/>
        </w:rPr>
        <w:t> </w:t>
      </w:r>
      <w:r>
        <w:rPr>
          <w:color w:val="231F20"/>
          <w:spacing w:val="-3"/>
        </w:rPr>
        <w:t>understand</w:t>
      </w:r>
      <w:r>
        <w:rPr>
          <w:color w:val="231F20"/>
          <w:spacing w:val="-24"/>
        </w:rPr>
        <w:t> </w:t>
      </w:r>
      <w:r>
        <w:rPr>
          <w:color w:val="231F20"/>
        </w:rPr>
        <w:t>that</w:t>
      </w:r>
      <w:r>
        <w:rPr>
          <w:color w:val="231F20"/>
          <w:spacing w:val="-23"/>
        </w:rPr>
        <w:t> </w:t>
      </w:r>
      <w:r>
        <w:rPr>
          <w:color w:val="231F20"/>
        </w:rPr>
        <w:t>this</w:t>
      </w:r>
      <w:r>
        <w:rPr>
          <w:color w:val="231F20"/>
          <w:spacing w:val="-23"/>
        </w:rPr>
        <w:t> </w:t>
      </w:r>
      <w:r>
        <w:rPr>
          <w:color w:val="231F20"/>
          <w:spacing w:val="-3"/>
        </w:rPr>
        <w:t>passage</w:t>
      </w:r>
      <w:r>
        <w:rPr>
          <w:color w:val="231F20"/>
          <w:spacing w:val="-24"/>
        </w:rPr>
        <w:t> </w:t>
      </w:r>
      <w:r>
        <w:rPr>
          <w:color w:val="231F20"/>
        </w:rPr>
        <w:t>is</w:t>
      </w:r>
      <w:r>
        <w:rPr>
          <w:color w:val="231F20"/>
          <w:spacing w:val="-23"/>
        </w:rPr>
        <w:t> </w:t>
      </w:r>
      <w:r>
        <w:rPr>
          <w:color w:val="231F20"/>
        </w:rPr>
        <w:t>identifying</w:t>
      </w:r>
      <w:r>
        <w:rPr>
          <w:color w:val="231F20"/>
          <w:spacing w:val="-24"/>
        </w:rPr>
        <w:t> </w:t>
      </w:r>
      <w:r>
        <w:rPr>
          <w:color w:val="231F20"/>
        </w:rPr>
        <w:t>our</w:t>
      </w:r>
      <w:r>
        <w:rPr>
          <w:color w:val="231F20"/>
          <w:spacing w:val="-23"/>
        </w:rPr>
        <w:t> </w:t>
      </w:r>
      <w:r>
        <w:rPr>
          <w:color w:val="231F20"/>
          <w:spacing w:val="-3"/>
        </w:rPr>
        <w:t>work</w:t>
      </w:r>
      <w:r>
        <w:rPr>
          <w:color w:val="231F20"/>
          <w:spacing w:val="-24"/>
        </w:rPr>
        <w:t> </w:t>
      </w:r>
      <w:r>
        <w:rPr>
          <w:color w:val="231F20"/>
        </w:rPr>
        <w:t>in</w:t>
      </w:r>
      <w:r>
        <w:rPr>
          <w:color w:val="231F20"/>
          <w:spacing w:val="-23"/>
        </w:rPr>
        <w:t> </w:t>
      </w:r>
      <w:r>
        <w:rPr>
          <w:color w:val="231F20"/>
        </w:rPr>
        <w:t>connection</w:t>
      </w:r>
      <w:r>
        <w:rPr>
          <w:color w:val="231F20"/>
          <w:spacing w:val="-23"/>
        </w:rPr>
        <w:t> </w:t>
      </w:r>
      <w:r>
        <w:rPr>
          <w:color w:val="231F20"/>
          <w:spacing w:val="-3"/>
        </w:rPr>
        <w:t>with</w:t>
      </w:r>
      <w:r>
        <w:rPr>
          <w:color w:val="231F20"/>
          <w:spacing w:val="-24"/>
        </w:rPr>
        <w:t> </w:t>
      </w:r>
      <w:r>
        <w:rPr>
          <w:color w:val="231F20"/>
        </w:rPr>
        <w:t>the</w:t>
      </w:r>
      <w:r>
        <w:rPr>
          <w:color w:val="231F20"/>
          <w:spacing w:val="-23"/>
        </w:rPr>
        <w:t> </w:t>
      </w:r>
      <w:r>
        <w:rPr>
          <w:color w:val="231F20"/>
          <w:spacing w:val="-3"/>
        </w:rPr>
        <w:t>Sabbath</w:t>
      </w:r>
      <w:r>
        <w:rPr>
          <w:color w:val="231F20"/>
          <w:spacing w:val="-24"/>
        </w:rPr>
        <w:t> </w:t>
      </w:r>
      <w:r>
        <w:rPr>
          <w:color w:val="231F20"/>
        </w:rPr>
        <w:t>issue.</w:t>
      </w:r>
      <w:r>
        <w:rPr>
          <w:color w:val="231F20"/>
          <w:spacing w:val="-23"/>
        </w:rPr>
        <w:t> </w:t>
      </w:r>
      <w:r>
        <w:rPr>
          <w:color w:val="231F20"/>
        </w:rPr>
        <w:t>It</w:t>
      </w:r>
      <w:r>
        <w:rPr>
          <w:color w:val="231F20"/>
          <w:spacing w:val="-23"/>
        </w:rPr>
        <w:t> </w:t>
      </w:r>
      <w:r>
        <w:rPr>
          <w:color w:val="231F20"/>
        </w:rPr>
        <w:t>also</w:t>
      </w:r>
      <w:r>
        <w:rPr>
          <w:color w:val="231F20"/>
          <w:spacing w:val="-24"/>
        </w:rPr>
        <w:t> </w:t>
      </w:r>
      <w:r>
        <w:rPr>
          <w:color w:val="231F20"/>
        </w:rPr>
        <w:t>is</w:t>
      </w:r>
      <w:r>
        <w:rPr>
          <w:color w:val="231F20"/>
          <w:spacing w:val="-23"/>
        </w:rPr>
        <w:t> </w:t>
      </w:r>
      <w:r>
        <w:rPr>
          <w:color w:val="231F20"/>
        </w:rPr>
        <w:t>identifying the time period when </w:t>
      </w:r>
      <w:r>
        <w:rPr>
          <w:color w:val="231F20"/>
          <w:spacing w:val="-3"/>
        </w:rPr>
        <w:t>God’s </w:t>
      </w:r>
      <w:r>
        <w:rPr>
          <w:color w:val="231F20"/>
        </w:rPr>
        <w:t>people come into unity and bring “the glad tidings of salvation” “to those who have not heard them.”</w:t>
      </w:r>
    </w:p>
    <w:p>
      <w:pPr>
        <w:spacing w:after="0" w:line="249" w:lineRule="auto"/>
        <w:sectPr>
          <w:pgSz w:w="12240" w:h="15840"/>
          <w:pgMar w:header="0" w:footer="620" w:top="620" w:bottom="820" w:left="600" w:right="600"/>
        </w:sectPr>
      </w:pPr>
    </w:p>
    <w:p>
      <w:pPr>
        <w:pStyle w:val="BodyText"/>
        <w:spacing w:line="249" w:lineRule="auto" w:before="71"/>
        <w:jc w:val="left"/>
      </w:pPr>
      <w:r>
        <w:rPr>
          <w:color w:val="231F20"/>
        </w:rPr>
        <w:t>The</w:t>
      </w:r>
      <w:r>
        <w:rPr>
          <w:color w:val="231F20"/>
          <w:spacing w:val="-18"/>
        </w:rPr>
        <w:t> </w:t>
      </w:r>
      <w:r>
        <w:rPr>
          <w:color w:val="231F20"/>
        </w:rPr>
        <w:t>next</w:t>
      </w:r>
      <w:r>
        <w:rPr>
          <w:color w:val="231F20"/>
          <w:spacing w:val="-18"/>
        </w:rPr>
        <w:t> </w:t>
      </w:r>
      <w:r>
        <w:rPr>
          <w:color w:val="231F20"/>
        </w:rPr>
        <w:t>verse</w:t>
      </w:r>
      <w:r>
        <w:rPr>
          <w:color w:val="231F20"/>
          <w:spacing w:val="-17"/>
        </w:rPr>
        <w:t> </w:t>
      </w:r>
      <w:r>
        <w:rPr>
          <w:color w:val="231F20"/>
        </w:rPr>
        <w:t>in</w:t>
      </w:r>
      <w:r>
        <w:rPr>
          <w:color w:val="231F20"/>
          <w:spacing w:val="-18"/>
        </w:rPr>
        <w:t> </w:t>
      </w:r>
      <w:r>
        <w:rPr>
          <w:color w:val="231F20"/>
          <w:spacing w:val="-3"/>
        </w:rPr>
        <w:t>Isaiah’s</w:t>
      </w:r>
      <w:r>
        <w:rPr>
          <w:color w:val="231F20"/>
          <w:spacing w:val="-17"/>
        </w:rPr>
        <w:t> </w:t>
      </w:r>
      <w:r>
        <w:rPr>
          <w:color w:val="231F20"/>
        </w:rPr>
        <w:t>prophecy</w:t>
      </w:r>
      <w:r>
        <w:rPr>
          <w:color w:val="231F20"/>
          <w:spacing w:val="-18"/>
        </w:rPr>
        <w:t> </w:t>
      </w:r>
      <w:r>
        <w:rPr>
          <w:color w:val="231F20"/>
        </w:rPr>
        <w:t>identifies</w:t>
      </w:r>
      <w:r>
        <w:rPr>
          <w:color w:val="231F20"/>
          <w:spacing w:val="-17"/>
        </w:rPr>
        <w:t> </w:t>
      </w:r>
      <w:r>
        <w:rPr>
          <w:color w:val="231F20"/>
        </w:rPr>
        <w:t>the</w:t>
      </w:r>
      <w:r>
        <w:rPr>
          <w:color w:val="231F20"/>
          <w:spacing w:val="-18"/>
        </w:rPr>
        <w:t> </w:t>
      </w:r>
      <w:r>
        <w:rPr>
          <w:color w:val="231F20"/>
        </w:rPr>
        <w:t>three</w:t>
      </w:r>
      <w:r>
        <w:rPr>
          <w:color w:val="231F20"/>
          <w:spacing w:val="-17"/>
        </w:rPr>
        <w:t> </w:t>
      </w:r>
      <w:r>
        <w:rPr>
          <w:color w:val="231F20"/>
        </w:rPr>
        <w:t>tribes</w:t>
      </w:r>
      <w:r>
        <w:rPr>
          <w:color w:val="231F20"/>
          <w:spacing w:val="-18"/>
        </w:rPr>
        <w:t> </w:t>
      </w:r>
      <w:r>
        <w:rPr>
          <w:color w:val="231F20"/>
        </w:rPr>
        <w:t>which</w:t>
      </w:r>
      <w:r>
        <w:rPr>
          <w:color w:val="231F20"/>
          <w:spacing w:val="-17"/>
        </w:rPr>
        <w:t> </w:t>
      </w:r>
      <w:r>
        <w:rPr>
          <w:color w:val="231F20"/>
        </w:rPr>
        <w:t>escape</w:t>
      </w:r>
      <w:r>
        <w:rPr>
          <w:color w:val="231F20"/>
          <w:spacing w:val="-18"/>
        </w:rPr>
        <w:t> </w:t>
      </w:r>
      <w:r>
        <w:rPr>
          <w:color w:val="231F20"/>
        </w:rPr>
        <w:t>the</w:t>
      </w:r>
      <w:r>
        <w:rPr>
          <w:color w:val="231F20"/>
          <w:spacing w:val="-17"/>
        </w:rPr>
        <w:t> </w:t>
      </w:r>
      <w:r>
        <w:rPr>
          <w:color w:val="231F20"/>
        </w:rPr>
        <w:t>hand</w:t>
      </w:r>
      <w:r>
        <w:rPr>
          <w:color w:val="231F20"/>
          <w:spacing w:val="-18"/>
        </w:rPr>
        <w:t> </w:t>
      </w:r>
      <w:r>
        <w:rPr>
          <w:color w:val="231F20"/>
        </w:rPr>
        <w:t>of</w:t>
      </w:r>
      <w:r>
        <w:rPr>
          <w:color w:val="231F20"/>
          <w:spacing w:val="-17"/>
        </w:rPr>
        <w:t> </w:t>
      </w:r>
      <w:r>
        <w:rPr>
          <w:color w:val="231F20"/>
        </w:rPr>
        <w:t>the</w:t>
      </w:r>
      <w:r>
        <w:rPr>
          <w:color w:val="231F20"/>
          <w:spacing w:val="-18"/>
        </w:rPr>
        <w:t> </w:t>
      </w:r>
      <w:r>
        <w:rPr>
          <w:color w:val="231F20"/>
        </w:rPr>
        <w:t>“king</w:t>
      </w:r>
      <w:r>
        <w:rPr>
          <w:color w:val="231F20"/>
          <w:spacing w:val="-17"/>
        </w:rPr>
        <w:t> </w:t>
      </w:r>
      <w:r>
        <w:rPr>
          <w:color w:val="231F20"/>
        </w:rPr>
        <w:t>of</w:t>
      </w:r>
      <w:r>
        <w:rPr>
          <w:color w:val="231F20"/>
          <w:spacing w:val="-18"/>
        </w:rPr>
        <w:t> </w:t>
      </w:r>
      <w:r>
        <w:rPr>
          <w:color w:val="231F20"/>
        </w:rPr>
        <w:t>the</w:t>
      </w:r>
      <w:r>
        <w:rPr>
          <w:color w:val="231F20"/>
          <w:spacing w:val="-17"/>
        </w:rPr>
        <w:t> </w:t>
      </w:r>
      <w:r>
        <w:rPr>
          <w:color w:val="231F20"/>
        </w:rPr>
        <w:t>north”</w:t>
      </w:r>
      <w:r>
        <w:rPr>
          <w:color w:val="231F20"/>
          <w:spacing w:val="-18"/>
        </w:rPr>
        <w:t> </w:t>
      </w:r>
      <w:r>
        <w:rPr>
          <w:color w:val="231F20"/>
        </w:rPr>
        <w:t>in</w:t>
      </w:r>
      <w:r>
        <w:rPr>
          <w:color w:val="231F20"/>
          <w:spacing w:val="-17"/>
        </w:rPr>
        <w:t> </w:t>
      </w:r>
      <w:r>
        <w:rPr>
          <w:color w:val="231F20"/>
          <w:spacing w:val="-3"/>
        </w:rPr>
        <w:t>Daniel’s </w:t>
      </w:r>
      <w:r>
        <w:rPr>
          <w:color w:val="231F20"/>
          <w:spacing w:val="-4"/>
        </w:rPr>
        <w:t>prophecy:</w:t>
      </w:r>
    </w:p>
    <w:p>
      <w:pPr>
        <w:spacing w:line="249" w:lineRule="auto" w:before="2"/>
        <w:ind w:left="407" w:right="402" w:firstLine="432"/>
        <w:jc w:val="left"/>
        <w:rPr>
          <w:sz w:val="22"/>
        </w:rPr>
      </w:pPr>
      <w:r>
        <w:rPr>
          <w:color w:val="231F20"/>
          <w:sz w:val="22"/>
        </w:rPr>
        <w:t>But</w:t>
      </w:r>
      <w:r>
        <w:rPr>
          <w:color w:val="231F20"/>
          <w:spacing w:val="-10"/>
          <w:sz w:val="22"/>
        </w:rPr>
        <w:t> </w:t>
      </w:r>
      <w:r>
        <w:rPr>
          <w:color w:val="231F20"/>
          <w:sz w:val="22"/>
        </w:rPr>
        <w:t>they</w:t>
      </w:r>
      <w:r>
        <w:rPr>
          <w:color w:val="231F20"/>
          <w:spacing w:val="-9"/>
          <w:sz w:val="22"/>
        </w:rPr>
        <w:t> </w:t>
      </w:r>
      <w:r>
        <w:rPr>
          <w:color w:val="231F20"/>
          <w:sz w:val="22"/>
        </w:rPr>
        <w:t>shall</w:t>
      </w:r>
      <w:r>
        <w:rPr>
          <w:color w:val="231F20"/>
          <w:spacing w:val="-9"/>
          <w:sz w:val="22"/>
        </w:rPr>
        <w:t> </w:t>
      </w:r>
      <w:r>
        <w:rPr>
          <w:color w:val="231F20"/>
          <w:sz w:val="22"/>
        </w:rPr>
        <w:t>fly</w:t>
      </w:r>
      <w:r>
        <w:rPr>
          <w:color w:val="231F20"/>
          <w:spacing w:val="-9"/>
          <w:sz w:val="22"/>
        </w:rPr>
        <w:t> </w:t>
      </w:r>
      <w:r>
        <w:rPr>
          <w:color w:val="231F20"/>
          <w:sz w:val="22"/>
        </w:rPr>
        <w:t>upon</w:t>
      </w:r>
      <w:r>
        <w:rPr>
          <w:color w:val="231F20"/>
          <w:spacing w:val="-9"/>
          <w:sz w:val="22"/>
        </w:rPr>
        <w:t> </w:t>
      </w:r>
      <w:r>
        <w:rPr>
          <w:color w:val="231F20"/>
          <w:sz w:val="22"/>
        </w:rPr>
        <w:t>the</w:t>
      </w:r>
      <w:r>
        <w:rPr>
          <w:color w:val="231F20"/>
          <w:spacing w:val="-9"/>
          <w:sz w:val="22"/>
        </w:rPr>
        <w:t> </w:t>
      </w:r>
      <w:r>
        <w:rPr>
          <w:color w:val="231F20"/>
          <w:sz w:val="22"/>
        </w:rPr>
        <w:t>shoulders</w:t>
      </w:r>
      <w:r>
        <w:rPr>
          <w:color w:val="231F20"/>
          <w:spacing w:val="-9"/>
          <w:sz w:val="22"/>
        </w:rPr>
        <w:t> </w:t>
      </w:r>
      <w:r>
        <w:rPr>
          <w:color w:val="231F20"/>
          <w:sz w:val="22"/>
        </w:rPr>
        <w:t>of</w:t>
      </w:r>
      <w:r>
        <w:rPr>
          <w:color w:val="231F20"/>
          <w:spacing w:val="-9"/>
          <w:sz w:val="22"/>
        </w:rPr>
        <w:t> </w:t>
      </w:r>
      <w:r>
        <w:rPr>
          <w:color w:val="231F20"/>
          <w:sz w:val="22"/>
        </w:rPr>
        <w:t>the</w:t>
      </w:r>
      <w:r>
        <w:rPr>
          <w:color w:val="231F20"/>
          <w:spacing w:val="-9"/>
          <w:sz w:val="22"/>
        </w:rPr>
        <w:t> </w:t>
      </w:r>
      <w:r>
        <w:rPr>
          <w:color w:val="231F20"/>
          <w:sz w:val="22"/>
        </w:rPr>
        <w:t>Philistines</w:t>
      </w:r>
      <w:r>
        <w:rPr>
          <w:color w:val="231F20"/>
          <w:spacing w:val="-9"/>
          <w:sz w:val="22"/>
        </w:rPr>
        <w:t> </w:t>
      </w:r>
      <w:r>
        <w:rPr>
          <w:color w:val="231F20"/>
          <w:sz w:val="22"/>
        </w:rPr>
        <w:t>toward</w:t>
      </w:r>
      <w:r>
        <w:rPr>
          <w:color w:val="231F20"/>
          <w:spacing w:val="-9"/>
          <w:sz w:val="22"/>
        </w:rPr>
        <w:t> </w:t>
      </w:r>
      <w:r>
        <w:rPr>
          <w:color w:val="231F20"/>
          <w:sz w:val="22"/>
        </w:rPr>
        <w:t>the</w:t>
      </w:r>
      <w:r>
        <w:rPr>
          <w:color w:val="231F20"/>
          <w:spacing w:val="-9"/>
          <w:sz w:val="22"/>
        </w:rPr>
        <w:t> </w:t>
      </w:r>
      <w:r>
        <w:rPr>
          <w:color w:val="231F20"/>
          <w:sz w:val="22"/>
        </w:rPr>
        <w:t>west;</w:t>
      </w:r>
      <w:r>
        <w:rPr>
          <w:color w:val="231F20"/>
          <w:spacing w:val="-9"/>
          <w:sz w:val="22"/>
        </w:rPr>
        <w:t> </w:t>
      </w:r>
      <w:r>
        <w:rPr>
          <w:color w:val="231F20"/>
          <w:sz w:val="22"/>
        </w:rPr>
        <w:t>they</w:t>
      </w:r>
      <w:r>
        <w:rPr>
          <w:color w:val="231F20"/>
          <w:spacing w:val="-9"/>
          <w:sz w:val="22"/>
        </w:rPr>
        <w:t> </w:t>
      </w:r>
      <w:r>
        <w:rPr>
          <w:color w:val="231F20"/>
          <w:sz w:val="22"/>
        </w:rPr>
        <w:t>shall</w:t>
      </w:r>
      <w:r>
        <w:rPr>
          <w:color w:val="231F20"/>
          <w:spacing w:val="-9"/>
          <w:sz w:val="22"/>
        </w:rPr>
        <w:t> </w:t>
      </w:r>
      <w:r>
        <w:rPr>
          <w:color w:val="231F20"/>
          <w:sz w:val="22"/>
        </w:rPr>
        <w:t>spoil</w:t>
      </w:r>
      <w:r>
        <w:rPr>
          <w:color w:val="231F20"/>
          <w:spacing w:val="-9"/>
          <w:sz w:val="22"/>
        </w:rPr>
        <w:t> </w:t>
      </w:r>
      <w:r>
        <w:rPr>
          <w:color w:val="231F20"/>
          <w:sz w:val="22"/>
        </w:rPr>
        <w:t>them</w:t>
      </w:r>
      <w:r>
        <w:rPr>
          <w:color w:val="231F20"/>
          <w:spacing w:val="-9"/>
          <w:sz w:val="22"/>
        </w:rPr>
        <w:t> </w:t>
      </w:r>
      <w:r>
        <w:rPr>
          <w:color w:val="231F20"/>
          <w:sz w:val="22"/>
        </w:rPr>
        <w:t>of</w:t>
      </w:r>
      <w:r>
        <w:rPr>
          <w:color w:val="231F20"/>
          <w:spacing w:val="-9"/>
          <w:sz w:val="22"/>
        </w:rPr>
        <w:t> </w:t>
      </w:r>
      <w:r>
        <w:rPr>
          <w:color w:val="231F20"/>
          <w:sz w:val="22"/>
        </w:rPr>
        <w:t>the</w:t>
      </w:r>
      <w:r>
        <w:rPr>
          <w:color w:val="231F20"/>
          <w:spacing w:val="-9"/>
          <w:sz w:val="22"/>
        </w:rPr>
        <w:t> </w:t>
      </w:r>
      <w:r>
        <w:rPr>
          <w:color w:val="231F20"/>
          <w:sz w:val="22"/>
        </w:rPr>
        <w:t>east</w:t>
      </w:r>
      <w:r>
        <w:rPr>
          <w:color w:val="231F20"/>
          <w:spacing w:val="-9"/>
          <w:sz w:val="22"/>
        </w:rPr>
        <w:t> </w:t>
      </w:r>
      <w:r>
        <w:rPr>
          <w:color w:val="231F20"/>
          <w:sz w:val="22"/>
        </w:rPr>
        <w:t>together: they</w:t>
      </w:r>
      <w:r>
        <w:rPr>
          <w:color w:val="231F20"/>
          <w:spacing w:val="5"/>
          <w:sz w:val="22"/>
        </w:rPr>
        <w:t> </w:t>
      </w:r>
      <w:r>
        <w:rPr>
          <w:color w:val="231F20"/>
          <w:sz w:val="22"/>
        </w:rPr>
        <w:t>shall</w:t>
      </w:r>
      <w:r>
        <w:rPr>
          <w:color w:val="231F20"/>
          <w:spacing w:val="5"/>
          <w:sz w:val="22"/>
        </w:rPr>
        <w:t> </w:t>
      </w:r>
      <w:r>
        <w:rPr>
          <w:color w:val="231F20"/>
          <w:sz w:val="22"/>
        </w:rPr>
        <w:t>lay</w:t>
      </w:r>
      <w:r>
        <w:rPr>
          <w:color w:val="231F20"/>
          <w:spacing w:val="5"/>
          <w:sz w:val="22"/>
        </w:rPr>
        <w:t> </w:t>
      </w:r>
      <w:r>
        <w:rPr>
          <w:color w:val="231F20"/>
          <w:sz w:val="22"/>
        </w:rPr>
        <w:t>their</w:t>
      </w:r>
      <w:r>
        <w:rPr>
          <w:color w:val="231F20"/>
          <w:spacing w:val="4"/>
          <w:sz w:val="22"/>
        </w:rPr>
        <w:t> </w:t>
      </w:r>
      <w:r>
        <w:rPr>
          <w:b/>
          <w:color w:val="231F20"/>
          <w:sz w:val="22"/>
        </w:rPr>
        <w:t>hand</w:t>
      </w:r>
      <w:r>
        <w:rPr>
          <w:b/>
          <w:color w:val="231F20"/>
          <w:spacing w:val="4"/>
          <w:sz w:val="22"/>
        </w:rPr>
        <w:t> </w:t>
      </w:r>
      <w:r>
        <w:rPr>
          <w:color w:val="231F20"/>
          <w:sz w:val="22"/>
        </w:rPr>
        <w:t>upon</w:t>
      </w:r>
      <w:r>
        <w:rPr>
          <w:color w:val="231F20"/>
          <w:spacing w:val="6"/>
          <w:sz w:val="22"/>
        </w:rPr>
        <w:t> </w:t>
      </w:r>
      <w:r>
        <w:rPr>
          <w:b/>
          <w:color w:val="231F20"/>
          <w:sz w:val="22"/>
        </w:rPr>
        <w:t>Edom</w:t>
      </w:r>
      <w:r>
        <w:rPr>
          <w:b/>
          <w:color w:val="231F20"/>
          <w:spacing w:val="5"/>
          <w:sz w:val="22"/>
        </w:rPr>
        <w:t> </w:t>
      </w:r>
      <w:r>
        <w:rPr>
          <w:b/>
          <w:color w:val="231F20"/>
          <w:sz w:val="22"/>
        </w:rPr>
        <w:t>and</w:t>
      </w:r>
      <w:r>
        <w:rPr>
          <w:b/>
          <w:color w:val="231F20"/>
          <w:spacing w:val="5"/>
          <w:sz w:val="22"/>
        </w:rPr>
        <w:t> </w:t>
      </w:r>
      <w:r>
        <w:rPr>
          <w:b/>
          <w:color w:val="231F20"/>
          <w:sz w:val="22"/>
        </w:rPr>
        <w:t>Moab;</w:t>
      </w:r>
      <w:r>
        <w:rPr>
          <w:b/>
          <w:color w:val="231F20"/>
          <w:spacing w:val="5"/>
          <w:sz w:val="22"/>
        </w:rPr>
        <w:t> </w:t>
      </w:r>
      <w:r>
        <w:rPr>
          <w:b/>
          <w:color w:val="231F20"/>
          <w:sz w:val="22"/>
        </w:rPr>
        <w:t>and</w:t>
      </w:r>
      <w:r>
        <w:rPr>
          <w:b/>
          <w:color w:val="231F20"/>
          <w:spacing w:val="5"/>
          <w:sz w:val="22"/>
        </w:rPr>
        <w:t> </w:t>
      </w:r>
      <w:r>
        <w:rPr>
          <w:b/>
          <w:color w:val="231F20"/>
          <w:sz w:val="22"/>
        </w:rPr>
        <w:t>the</w:t>
      </w:r>
      <w:r>
        <w:rPr>
          <w:b/>
          <w:color w:val="231F20"/>
          <w:spacing w:val="5"/>
          <w:sz w:val="22"/>
        </w:rPr>
        <w:t> </w:t>
      </w:r>
      <w:r>
        <w:rPr>
          <w:b/>
          <w:color w:val="231F20"/>
          <w:sz w:val="22"/>
        </w:rPr>
        <w:t>children</w:t>
      </w:r>
      <w:r>
        <w:rPr>
          <w:b/>
          <w:color w:val="231F20"/>
          <w:spacing w:val="5"/>
          <w:sz w:val="22"/>
        </w:rPr>
        <w:t> </w:t>
      </w:r>
      <w:r>
        <w:rPr>
          <w:b/>
          <w:color w:val="231F20"/>
          <w:sz w:val="22"/>
        </w:rPr>
        <w:t>of</w:t>
      </w:r>
      <w:r>
        <w:rPr>
          <w:b/>
          <w:color w:val="231F20"/>
          <w:spacing w:val="5"/>
          <w:sz w:val="22"/>
        </w:rPr>
        <w:t> </w:t>
      </w:r>
      <w:r>
        <w:rPr>
          <w:b/>
          <w:color w:val="231F20"/>
          <w:sz w:val="22"/>
        </w:rPr>
        <w:t>Ammon</w:t>
      </w:r>
      <w:r>
        <w:rPr>
          <w:b/>
          <w:color w:val="231F20"/>
          <w:spacing w:val="5"/>
          <w:sz w:val="22"/>
        </w:rPr>
        <w:t> </w:t>
      </w:r>
      <w:r>
        <w:rPr>
          <w:b/>
          <w:color w:val="231F20"/>
          <w:sz w:val="22"/>
        </w:rPr>
        <w:t>shall</w:t>
      </w:r>
      <w:r>
        <w:rPr>
          <w:b/>
          <w:color w:val="231F20"/>
          <w:spacing w:val="5"/>
          <w:sz w:val="22"/>
        </w:rPr>
        <w:t> </w:t>
      </w:r>
      <w:r>
        <w:rPr>
          <w:b/>
          <w:color w:val="231F20"/>
          <w:sz w:val="22"/>
        </w:rPr>
        <w:t>obey</w:t>
      </w:r>
      <w:r>
        <w:rPr>
          <w:b/>
          <w:color w:val="231F20"/>
          <w:spacing w:val="5"/>
          <w:sz w:val="22"/>
        </w:rPr>
        <w:t> </w:t>
      </w:r>
      <w:r>
        <w:rPr>
          <w:b/>
          <w:color w:val="231F20"/>
          <w:sz w:val="22"/>
        </w:rPr>
        <w:t>them</w:t>
      </w:r>
      <w:r>
        <w:rPr>
          <w:color w:val="231F20"/>
          <w:sz w:val="22"/>
        </w:rPr>
        <w:t>.</w:t>
      </w:r>
    </w:p>
    <w:p>
      <w:pPr>
        <w:pStyle w:val="BodyText"/>
        <w:spacing w:line="249" w:lineRule="auto" w:before="1"/>
        <w:ind w:left="407" w:right="402" w:firstLine="431"/>
        <w:jc w:val="left"/>
      </w:pPr>
      <w:r>
        <w:rPr>
          <w:color w:val="231F20"/>
        </w:rPr>
        <w:t>And</w:t>
      </w:r>
      <w:r>
        <w:rPr>
          <w:color w:val="231F20"/>
          <w:spacing w:val="-20"/>
        </w:rPr>
        <w:t> </w:t>
      </w:r>
      <w:r>
        <w:rPr>
          <w:color w:val="231F20"/>
        </w:rPr>
        <w:t>the</w:t>
      </w:r>
      <w:r>
        <w:rPr>
          <w:color w:val="231F20"/>
          <w:spacing w:val="-19"/>
        </w:rPr>
        <w:t> </w:t>
      </w:r>
      <w:r>
        <w:rPr>
          <w:color w:val="231F20"/>
        </w:rPr>
        <w:t>L</w:t>
      </w:r>
      <w:r>
        <w:rPr>
          <w:color w:val="231F20"/>
          <w:sz w:val="15"/>
        </w:rPr>
        <w:t>ORD</w:t>
      </w:r>
      <w:r>
        <w:rPr>
          <w:color w:val="231F20"/>
          <w:spacing w:val="-1"/>
          <w:sz w:val="15"/>
        </w:rPr>
        <w:t> </w:t>
      </w:r>
      <w:r>
        <w:rPr>
          <w:color w:val="231F20"/>
        </w:rPr>
        <w:t>shall</w:t>
      </w:r>
      <w:r>
        <w:rPr>
          <w:color w:val="231F20"/>
          <w:spacing w:val="-20"/>
        </w:rPr>
        <w:t> </w:t>
      </w:r>
      <w:r>
        <w:rPr>
          <w:color w:val="231F20"/>
        </w:rPr>
        <w:t>utterly</w:t>
      </w:r>
      <w:r>
        <w:rPr>
          <w:color w:val="231F20"/>
          <w:spacing w:val="-19"/>
        </w:rPr>
        <w:t> </w:t>
      </w:r>
      <w:r>
        <w:rPr>
          <w:color w:val="231F20"/>
        </w:rPr>
        <w:t>destroy</w:t>
      </w:r>
      <w:r>
        <w:rPr>
          <w:color w:val="231F20"/>
          <w:spacing w:val="-19"/>
        </w:rPr>
        <w:t> </w:t>
      </w:r>
      <w:r>
        <w:rPr>
          <w:color w:val="231F20"/>
        </w:rPr>
        <w:t>the</w:t>
      </w:r>
      <w:r>
        <w:rPr>
          <w:color w:val="231F20"/>
          <w:spacing w:val="-19"/>
        </w:rPr>
        <w:t> </w:t>
      </w:r>
      <w:r>
        <w:rPr>
          <w:color w:val="231F20"/>
        </w:rPr>
        <w:t>tongue</w:t>
      </w:r>
      <w:r>
        <w:rPr>
          <w:color w:val="231F20"/>
          <w:spacing w:val="-20"/>
        </w:rPr>
        <w:t> </w:t>
      </w:r>
      <w:r>
        <w:rPr>
          <w:color w:val="231F20"/>
        </w:rPr>
        <w:t>of</w:t>
      </w:r>
      <w:r>
        <w:rPr>
          <w:color w:val="231F20"/>
          <w:spacing w:val="-19"/>
        </w:rPr>
        <w:t> </w:t>
      </w:r>
      <w:r>
        <w:rPr>
          <w:color w:val="231F20"/>
        </w:rPr>
        <w:t>the</w:t>
      </w:r>
      <w:r>
        <w:rPr>
          <w:color w:val="231F20"/>
          <w:spacing w:val="-19"/>
        </w:rPr>
        <w:t> </w:t>
      </w:r>
      <w:r>
        <w:rPr>
          <w:color w:val="231F20"/>
        </w:rPr>
        <w:t>Egyptian</w:t>
      </w:r>
      <w:r>
        <w:rPr>
          <w:color w:val="231F20"/>
          <w:spacing w:val="-19"/>
        </w:rPr>
        <w:t> </w:t>
      </w:r>
      <w:r>
        <w:rPr>
          <w:color w:val="231F20"/>
        </w:rPr>
        <w:t>sea;</w:t>
      </w:r>
      <w:r>
        <w:rPr>
          <w:color w:val="231F20"/>
          <w:spacing w:val="-20"/>
        </w:rPr>
        <w:t> </w:t>
      </w:r>
      <w:r>
        <w:rPr>
          <w:color w:val="231F20"/>
        </w:rPr>
        <w:t>and</w:t>
      </w:r>
      <w:r>
        <w:rPr>
          <w:color w:val="231F20"/>
          <w:spacing w:val="-19"/>
        </w:rPr>
        <w:t> </w:t>
      </w:r>
      <w:r>
        <w:rPr>
          <w:color w:val="231F20"/>
        </w:rPr>
        <w:t>with</w:t>
      </w:r>
      <w:r>
        <w:rPr>
          <w:color w:val="231F20"/>
          <w:spacing w:val="-19"/>
        </w:rPr>
        <w:t> </w:t>
      </w:r>
      <w:r>
        <w:rPr>
          <w:color w:val="231F20"/>
        </w:rPr>
        <w:t>his</w:t>
      </w:r>
      <w:r>
        <w:rPr>
          <w:color w:val="231F20"/>
          <w:spacing w:val="-19"/>
        </w:rPr>
        <w:t> </w:t>
      </w:r>
      <w:r>
        <w:rPr>
          <w:color w:val="231F20"/>
        </w:rPr>
        <w:t>mighty</w:t>
      </w:r>
      <w:r>
        <w:rPr>
          <w:color w:val="231F20"/>
          <w:spacing w:val="-20"/>
        </w:rPr>
        <w:t> </w:t>
      </w:r>
      <w:r>
        <w:rPr>
          <w:color w:val="231F20"/>
        </w:rPr>
        <w:t>wind</w:t>
      </w:r>
      <w:r>
        <w:rPr>
          <w:color w:val="231F20"/>
          <w:spacing w:val="-19"/>
        </w:rPr>
        <w:t> </w:t>
      </w:r>
      <w:r>
        <w:rPr>
          <w:color w:val="231F20"/>
        </w:rPr>
        <w:t>shall</w:t>
      </w:r>
      <w:r>
        <w:rPr>
          <w:color w:val="231F20"/>
          <w:spacing w:val="-19"/>
        </w:rPr>
        <w:t> </w:t>
      </w:r>
      <w:r>
        <w:rPr>
          <w:color w:val="231F20"/>
        </w:rPr>
        <w:t>he</w:t>
      </w:r>
      <w:r>
        <w:rPr>
          <w:color w:val="231F20"/>
          <w:spacing w:val="-19"/>
        </w:rPr>
        <w:t> </w:t>
      </w:r>
      <w:r>
        <w:rPr>
          <w:color w:val="231F20"/>
        </w:rPr>
        <w:t>shake</w:t>
      </w:r>
      <w:r>
        <w:rPr>
          <w:color w:val="231F20"/>
          <w:spacing w:val="-20"/>
        </w:rPr>
        <w:t> </w:t>
      </w:r>
      <w:r>
        <w:rPr>
          <w:color w:val="231F20"/>
        </w:rPr>
        <w:t>his</w:t>
      </w:r>
      <w:r>
        <w:rPr>
          <w:color w:val="231F20"/>
          <w:spacing w:val="-19"/>
        </w:rPr>
        <w:t> </w:t>
      </w:r>
      <w:r>
        <w:rPr>
          <w:color w:val="231F20"/>
        </w:rPr>
        <w:t>hand over</w:t>
      </w:r>
      <w:r>
        <w:rPr>
          <w:color w:val="231F20"/>
          <w:spacing w:val="-4"/>
        </w:rPr>
        <w:t> </w:t>
      </w:r>
      <w:r>
        <w:rPr>
          <w:color w:val="231F20"/>
        </w:rPr>
        <w:t>the</w:t>
      </w:r>
      <w:r>
        <w:rPr>
          <w:color w:val="231F20"/>
          <w:spacing w:val="-3"/>
        </w:rPr>
        <w:t> </w:t>
      </w:r>
      <w:r>
        <w:rPr>
          <w:color w:val="231F20"/>
        </w:rPr>
        <w:t>river,</w:t>
      </w:r>
      <w:r>
        <w:rPr>
          <w:color w:val="231F20"/>
          <w:spacing w:val="-3"/>
        </w:rPr>
        <w:t> </w:t>
      </w:r>
      <w:r>
        <w:rPr>
          <w:color w:val="231F20"/>
        </w:rPr>
        <w:t>and</w:t>
      </w:r>
      <w:r>
        <w:rPr>
          <w:color w:val="231F20"/>
          <w:spacing w:val="-3"/>
        </w:rPr>
        <w:t> </w:t>
      </w:r>
      <w:r>
        <w:rPr>
          <w:color w:val="231F20"/>
        </w:rPr>
        <w:t>shall</w:t>
      </w:r>
      <w:r>
        <w:rPr>
          <w:color w:val="231F20"/>
          <w:spacing w:val="-3"/>
        </w:rPr>
        <w:t> </w:t>
      </w:r>
      <w:r>
        <w:rPr>
          <w:color w:val="231F20"/>
        </w:rPr>
        <w:t>smite</w:t>
      </w:r>
      <w:r>
        <w:rPr>
          <w:color w:val="231F20"/>
          <w:spacing w:val="-3"/>
        </w:rPr>
        <w:t> </w:t>
      </w:r>
      <w:r>
        <w:rPr>
          <w:color w:val="231F20"/>
        </w:rPr>
        <w:t>it</w:t>
      </w:r>
      <w:r>
        <w:rPr>
          <w:color w:val="231F20"/>
          <w:spacing w:val="-3"/>
        </w:rPr>
        <w:t> </w:t>
      </w:r>
      <w:r>
        <w:rPr>
          <w:color w:val="231F20"/>
        </w:rPr>
        <w:t>in</w:t>
      </w:r>
      <w:r>
        <w:rPr>
          <w:color w:val="231F20"/>
          <w:spacing w:val="-4"/>
        </w:rPr>
        <w:t> </w:t>
      </w:r>
      <w:r>
        <w:rPr>
          <w:color w:val="231F20"/>
        </w:rPr>
        <w:t>the</w:t>
      </w:r>
      <w:r>
        <w:rPr>
          <w:color w:val="231F20"/>
          <w:spacing w:val="-3"/>
        </w:rPr>
        <w:t> </w:t>
      </w:r>
      <w:r>
        <w:rPr>
          <w:color w:val="231F20"/>
        </w:rPr>
        <w:t>seven</w:t>
      </w:r>
      <w:r>
        <w:rPr>
          <w:color w:val="231F20"/>
          <w:spacing w:val="-3"/>
        </w:rPr>
        <w:t> </w:t>
      </w:r>
      <w:r>
        <w:rPr>
          <w:color w:val="231F20"/>
        </w:rPr>
        <w:t>streams,</w:t>
      </w:r>
      <w:r>
        <w:rPr>
          <w:color w:val="231F20"/>
          <w:spacing w:val="-3"/>
        </w:rPr>
        <w:t> </w:t>
      </w:r>
      <w:r>
        <w:rPr>
          <w:color w:val="231F20"/>
        </w:rPr>
        <w:t>and</w:t>
      </w:r>
      <w:r>
        <w:rPr>
          <w:color w:val="231F20"/>
          <w:spacing w:val="-3"/>
        </w:rPr>
        <w:t> </w:t>
      </w:r>
      <w:r>
        <w:rPr>
          <w:color w:val="231F20"/>
        </w:rPr>
        <w:t>make</w:t>
      </w:r>
      <w:r>
        <w:rPr>
          <w:color w:val="231F20"/>
          <w:spacing w:val="-3"/>
        </w:rPr>
        <w:t> </w:t>
      </w:r>
      <w:r>
        <w:rPr>
          <w:color w:val="231F20"/>
        </w:rPr>
        <w:t>men</w:t>
      </w:r>
      <w:r>
        <w:rPr>
          <w:color w:val="231F20"/>
          <w:spacing w:val="-3"/>
        </w:rPr>
        <w:t> </w:t>
      </w:r>
      <w:r>
        <w:rPr>
          <w:color w:val="231F20"/>
        </w:rPr>
        <w:t>go</w:t>
      </w:r>
      <w:r>
        <w:rPr>
          <w:color w:val="231F20"/>
          <w:spacing w:val="-3"/>
        </w:rPr>
        <w:t> </w:t>
      </w:r>
      <w:r>
        <w:rPr>
          <w:color w:val="231F20"/>
        </w:rPr>
        <w:t>over</w:t>
      </w:r>
      <w:r>
        <w:rPr>
          <w:color w:val="231F20"/>
          <w:spacing w:val="-4"/>
        </w:rPr>
        <w:t> </w:t>
      </w:r>
      <w:r>
        <w:rPr>
          <w:color w:val="231F20"/>
        </w:rPr>
        <w:t>dryshod.</w:t>
      </w:r>
    </w:p>
    <w:p>
      <w:pPr>
        <w:pStyle w:val="BodyText"/>
        <w:spacing w:line="249" w:lineRule="auto"/>
        <w:ind w:left="407"/>
        <w:jc w:val="left"/>
      </w:pPr>
      <w:r>
        <w:rPr>
          <w:color w:val="231F20"/>
        </w:rPr>
        <w:t>And there shall be an highway for the remnant of his people, which shall be left, from Assyria; like as it was to Israel in the day that he came up out of the land of Egypt. Isaiah 11:14–16.</w:t>
      </w:r>
    </w:p>
    <w:p>
      <w:pPr>
        <w:pStyle w:val="BodyText"/>
        <w:spacing w:line="249" w:lineRule="auto" w:before="98"/>
        <w:ind w:right="115"/>
      </w:pPr>
      <w:r>
        <w:rPr>
          <w:color w:val="231F20"/>
        </w:rPr>
        <w:t>The</w:t>
      </w:r>
      <w:r>
        <w:rPr>
          <w:color w:val="231F20"/>
          <w:spacing w:val="-5"/>
        </w:rPr>
        <w:t> </w:t>
      </w:r>
      <w:r>
        <w:rPr>
          <w:color w:val="231F20"/>
        </w:rPr>
        <w:t>issue</w:t>
      </w:r>
      <w:r>
        <w:rPr>
          <w:color w:val="231F20"/>
          <w:spacing w:val="-5"/>
        </w:rPr>
        <w:t> </w:t>
      </w:r>
      <w:r>
        <w:rPr>
          <w:color w:val="231F20"/>
        </w:rPr>
        <w:t>confronting</w:t>
      </w:r>
      <w:r>
        <w:rPr>
          <w:color w:val="231F20"/>
          <w:spacing w:val="-5"/>
        </w:rPr>
        <w:t> </w:t>
      </w:r>
      <w:r>
        <w:rPr>
          <w:color w:val="231F20"/>
        </w:rPr>
        <w:t>the</w:t>
      </w:r>
      <w:r>
        <w:rPr>
          <w:color w:val="231F20"/>
          <w:spacing w:val="-4"/>
        </w:rPr>
        <w:t> </w:t>
      </w:r>
      <w:r>
        <w:rPr>
          <w:color w:val="231F20"/>
        </w:rPr>
        <w:t>world</w:t>
      </w:r>
      <w:r>
        <w:rPr>
          <w:color w:val="231F20"/>
          <w:spacing w:val="-5"/>
        </w:rPr>
        <w:t> </w:t>
      </w:r>
      <w:r>
        <w:rPr>
          <w:color w:val="231F20"/>
        </w:rPr>
        <w:t>at</w:t>
      </w:r>
      <w:r>
        <w:rPr>
          <w:color w:val="231F20"/>
          <w:spacing w:val="-5"/>
        </w:rPr>
        <w:t> </w:t>
      </w:r>
      <w:r>
        <w:rPr>
          <w:color w:val="231F20"/>
        </w:rPr>
        <w:t>this</w:t>
      </w:r>
      <w:r>
        <w:rPr>
          <w:color w:val="231F20"/>
          <w:spacing w:val="-4"/>
        </w:rPr>
        <w:t> </w:t>
      </w:r>
      <w:r>
        <w:rPr>
          <w:color w:val="231F20"/>
        </w:rPr>
        <w:t>time</w:t>
      </w:r>
      <w:r>
        <w:rPr>
          <w:color w:val="231F20"/>
          <w:spacing w:val="-5"/>
        </w:rPr>
        <w:t> </w:t>
      </w:r>
      <w:r>
        <w:rPr>
          <w:color w:val="231F20"/>
        </w:rPr>
        <w:t>is</w:t>
      </w:r>
      <w:r>
        <w:rPr>
          <w:color w:val="231F20"/>
          <w:spacing w:val="-5"/>
        </w:rPr>
        <w:t> </w:t>
      </w:r>
      <w:r>
        <w:rPr>
          <w:color w:val="231F20"/>
          <w:spacing w:val="-3"/>
        </w:rPr>
        <w:t>God’s</w:t>
      </w:r>
      <w:r>
        <w:rPr>
          <w:color w:val="231F20"/>
          <w:spacing w:val="-4"/>
        </w:rPr>
        <w:t> law,</w:t>
      </w:r>
      <w:r>
        <w:rPr>
          <w:color w:val="231F20"/>
          <w:spacing w:val="-5"/>
        </w:rPr>
        <w:t> </w:t>
      </w:r>
      <w:r>
        <w:rPr>
          <w:color w:val="231F20"/>
        </w:rPr>
        <w:t>and</w:t>
      </w:r>
      <w:r>
        <w:rPr>
          <w:color w:val="231F20"/>
          <w:spacing w:val="-5"/>
        </w:rPr>
        <w:t> </w:t>
      </w:r>
      <w:r>
        <w:rPr>
          <w:color w:val="231F20"/>
        </w:rPr>
        <w:t>we</w:t>
      </w:r>
      <w:r>
        <w:rPr>
          <w:color w:val="231F20"/>
          <w:spacing w:val="-4"/>
        </w:rPr>
        <w:t> </w:t>
      </w:r>
      <w:r>
        <w:rPr>
          <w:color w:val="231F20"/>
        </w:rPr>
        <w:t>see</w:t>
      </w:r>
      <w:r>
        <w:rPr>
          <w:color w:val="231F20"/>
          <w:spacing w:val="-5"/>
        </w:rPr>
        <w:t> </w:t>
      </w:r>
      <w:r>
        <w:rPr>
          <w:color w:val="231F20"/>
          <w:spacing w:val="-3"/>
        </w:rPr>
        <w:t>God’s</w:t>
      </w:r>
      <w:r>
        <w:rPr>
          <w:color w:val="231F20"/>
          <w:spacing w:val="-5"/>
        </w:rPr>
        <w:t> </w:t>
      </w:r>
      <w:r>
        <w:rPr>
          <w:color w:val="231F20"/>
        </w:rPr>
        <w:t>unified</w:t>
      </w:r>
      <w:r>
        <w:rPr>
          <w:color w:val="231F20"/>
          <w:spacing w:val="-5"/>
        </w:rPr>
        <w:t> </w:t>
      </w:r>
      <w:r>
        <w:rPr>
          <w:color w:val="231F20"/>
        </w:rPr>
        <w:t>people</w:t>
      </w:r>
      <w:r>
        <w:rPr>
          <w:color w:val="231F20"/>
          <w:spacing w:val="-4"/>
        </w:rPr>
        <w:t> </w:t>
      </w:r>
      <w:r>
        <w:rPr>
          <w:color w:val="231F20"/>
        </w:rPr>
        <w:t>“lay</w:t>
      </w:r>
      <w:r>
        <w:rPr>
          <w:color w:val="231F20"/>
          <w:spacing w:val="-5"/>
        </w:rPr>
        <w:t> </w:t>
      </w:r>
      <w:r>
        <w:rPr>
          <w:color w:val="231F20"/>
        </w:rPr>
        <w:t>their</w:t>
      </w:r>
      <w:r>
        <w:rPr>
          <w:color w:val="231F20"/>
          <w:spacing w:val="-5"/>
        </w:rPr>
        <w:t> </w:t>
      </w:r>
      <w:r>
        <w:rPr>
          <w:color w:val="231F20"/>
        </w:rPr>
        <w:t>hand</w:t>
      </w:r>
      <w:r>
        <w:rPr>
          <w:color w:val="231F20"/>
          <w:spacing w:val="-4"/>
        </w:rPr>
        <w:t> </w:t>
      </w:r>
      <w:r>
        <w:rPr>
          <w:color w:val="231F20"/>
        </w:rPr>
        <w:t>upon</w:t>
      </w:r>
      <w:r>
        <w:rPr>
          <w:color w:val="231F20"/>
          <w:spacing w:val="-5"/>
        </w:rPr>
        <w:t> </w:t>
      </w:r>
      <w:r>
        <w:rPr>
          <w:color w:val="231F20"/>
        </w:rPr>
        <w:t>Edom, Moab,</w:t>
      </w:r>
      <w:r>
        <w:rPr>
          <w:color w:val="231F20"/>
          <w:spacing w:val="-11"/>
        </w:rPr>
        <w:t> </w:t>
      </w:r>
      <w:r>
        <w:rPr>
          <w:color w:val="231F20"/>
        </w:rPr>
        <w:t>and</w:t>
      </w:r>
      <w:r>
        <w:rPr>
          <w:color w:val="231F20"/>
          <w:spacing w:val="-10"/>
        </w:rPr>
        <w:t> </w:t>
      </w:r>
      <w:r>
        <w:rPr>
          <w:color w:val="231F20"/>
        </w:rPr>
        <w:t>the</w:t>
      </w:r>
      <w:r>
        <w:rPr>
          <w:color w:val="231F20"/>
          <w:spacing w:val="-10"/>
        </w:rPr>
        <w:t> </w:t>
      </w:r>
      <w:r>
        <w:rPr>
          <w:color w:val="231F20"/>
        </w:rPr>
        <w:t>children</w:t>
      </w:r>
      <w:r>
        <w:rPr>
          <w:color w:val="231F20"/>
          <w:spacing w:val="-11"/>
        </w:rPr>
        <w:t> </w:t>
      </w:r>
      <w:r>
        <w:rPr>
          <w:color w:val="231F20"/>
        </w:rPr>
        <w:t>of</w:t>
      </w:r>
      <w:r>
        <w:rPr>
          <w:color w:val="231F20"/>
          <w:spacing w:val="-22"/>
        </w:rPr>
        <w:t> </w:t>
      </w:r>
      <w:r>
        <w:rPr>
          <w:color w:val="231F20"/>
        </w:rPr>
        <w:t>Ammon.”</w:t>
      </w:r>
      <w:r>
        <w:rPr>
          <w:color w:val="231F20"/>
          <w:spacing w:val="-14"/>
        </w:rPr>
        <w:t> </w:t>
      </w:r>
      <w:r>
        <w:rPr>
          <w:color w:val="231F20"/>
        </w:rPr>
        <w:t>The</w:t>
      </w:r>
      <w:r>
        <w:rPr>
          <w:color w:val="231F20"/>
          <w:spacing w:val="-10"/>
        </w:rPr>
        <w:t> </w:t>
      </w:r>
      <w:r>
        <w:rPr>
          <w:color w:val="231F20"/>
        </w:rPr>
        <w:t>three</w:t>
      </w:r>
      <w:r>
        <w:rPr>
          <w:color w:val="231F20"/>
          <w:spacing w:val="-11"/>
        </w:rPr>
        <w:t> </w:t>
      </w:r>
      <w:r>
        <w:rPr>
          <w:color w:val="231F20"/>
        </w:rPr>
        <w:t>tribes</w:t>
      </w:r>
      <w:r>
        <w:rPr>
          <w:color w:val="231F20"/>
          <w:spacing w:val="-10"/>
        </w:rPr>
        <w:t> </w:t>
      </w:r>
      <w:r>
        <w:rPr>
          <w:color w:val="231F20"/>
        </w:rPr>
        <w:t>which</w:t>
      </w:r>
      <w:r>
        <w:rPr>
          <w:color w:val="231F20"/>
          <w:spacing w:val="-10"/>
        </w:rPr>
        <w:t> </w:t>
      </w:r>
      <w:r>
        <w:rPr>
          <w:color w:val="231F20"/>
        </w:rPr>
        <w:t>have</w:t>
      </w:r>
      <w:r>
        <w:rPr>
          <w:color w:val="231F20"/>
          <w:spacing w:val="-11"/>
        </w:rPr>
        <w:t> </w:t>
      </w:r>
      <w:r>
        <w:rPr>
          <w:color w:val="231F20"/>
        </w:rPr>
        <w:t>escaped</w:t>
      </w:r>
      <w:r>
        <w:rPr>
          <w:color w:val="231F20"/>
          <w:spacing w:val="-10"/>
        </w:rPr>
        <w:t> </w:t>
      </w:r>
      <w:r>
        <w:rPr>
          <w:color w:val="231F20"/>
        </w:rPr>
        <w:t>the</w:t>
      </w:r>
      <w:r>
        <w:rPr>
          <w:color w:val="231F20"/>
          <w:spacing w:val="-10"/>
        </w:rPr>
        <w:t> </w:t>
      </w:r>
      <w:r>
        <w:rPr>
          <w:color w:val="231F20"/>
        </w:rPr>
        <w:t>hand</w:t>
      </w:r>
      <w:r>
        <w:rPr>
          <w:color w:val="231F20"/>
          <w:spacing w:val="-11"/>
        </w:rPr>
        <w:t> </w:t>
      </w:r>
      <w:r>
        <w:rPr>
          <w:color w:val="231F20"/>
        </w:rPr>
        <w:t>of</w:t>
      </w:r>
      <w:r>
        <w:rPr>
          <w:color w:val="231F20"/>
          <w:spacing w:val="-10"/>
        </w:rPr>
        <w:t> </w:t>
      </w:r>
      <w:r>
        <w:rPr>
          <w:color w:val="231F20"/>
        </w:rPr>
        <w:t>the</w:t>
      </w:r>
      <w:r>
        <w:rPr>
          <w:color w:val="231F20"/>
          <w:spacing w:val="-10"/>
        </w:rPr>
        <w:t> </w:t>
      </w:r>
      <w:r>
        <w:rPr>
          <w:color w:val="231F20"/>
        </w:rPr>
        <w:t>Papacy</w:t>
      </w:r>
      <w:r>
        <w:rPr>
          <w:color w:val="231F20"/>
          <w:spacing w:val="-11"/>
        </w:rPr>
        <w:t> </w:t>
      </w:r>
      <w:r>
        <w:rPr>
          <w:color w:val="231F20"/>
        </w:rPr>
        <w:t>in</w:t>
      </w:r>
      <w:r>
        <w:rPr>
          <w:color w:val="231F20"/>
          <w:spacing w:val="-10"/>
        </w:rPr>
        <w:t> </w:t>
      </w:r>
      <w:r>
        <w:rPr>
          <w:color w:val="231F20"/>
        </w:rPr>
        <w:t>Daniel’s</w:t>
      </w:r>
      <w:r>
        <w:rPr>
          <w:color w:val="231F20"/>
          <w:spacing w:val="-10"/>
        </w:rPr>
        <w:t> </w:t>
      </w:r>
      <w:r>
        <w:rPr>
          <w:color w:val="231F20"/>
        </w:rPr>
        <w:t>prophecy,</w:t>
      </w:r>
      <w:r>
        <w:rPr>
          <w:color w:val="231F20"/>
          <w:spacing w:val="-11"/>
        </w:rPr>
        <w:t> </w:t>
      </w:r>
      <w:r>
        <w:rPr>
          <w:color w:val="231F20"/>
        </w:rPr>
        <w:t>come under</w:t>
      </w:r>
      <w:r>
        <w:rPr>
          <w:color w:val="231F20"/>
          <w:spacing w:val="-14"/>
        </w:rPr>
        <w:t> </w:t>
      </w:r>
      <w:r>
        <w:rPr>
          <w:color w:val="231F20"/>
        </w:rPr>
        <w:t>the</w:t>
      </w:r>
      <w:r>
        <w:rPr>
          <w:color w:val="231F20"/>
          <w:spacing w:val="-14"/>
        </w:rPr>
        <w:t> </w:t>
      </w:r>
      <w:r>
        <w:rPr>
          <w:color w:val="231F20"/>
        </w:rPr>
        <w:t>hand</w:t>
      </w:r>
      <w:r>
        <w:rPr>
          <w:color w:val="231F20"/>
          <w:spacing w:val="-14"/>
        </w:rPr>
        <w:t> </w:t>
      </w:r>
      <w:r>
        <w:rPr>
          <w:color w:val="231F20"/>
        </w:rPr>
        <w:t>or</w:t>
      </w:r>
      <w:r>
        <w:rPr>
          <w:color w:val="231F20"/>
          <w:spacing w:val="-14"/>
        </w:rPr>
        <w:t> </w:t>
      </w:r>
      <w:r>
        <w:rPr>
          <w:color w:val="231F20"/>
        </w:rPr>
        <w:t>dominion</w:t>
      </w:r>
      <w:r>
        <w:rPr>
          <w:color w:val="231F20"/>
          <w:spacing w:val="-14"/>
        </w:rPr>
        <w:t> </w:t>
      </w:r>
      <w:r>
        <w:rPr>
          <w:color w:val="231F20"/>
        </w:rPr>
        <w:t>of</w:t>
      </w:r>
      <w:r>
        <w:rPr>
          <w:color w:val="231F20"/>
          <w:spacing w:val="-14"/>
        </w:rPr>
        <w:t> </w:t>
      </w:r>
      <w:r>
        <w:rPr>
          <w:color w:val="231F20"/>
          <w:spacing w:val="-3"/>
        </w:rPr>
        <w:t>God’s</w:t>
      </w:r>
      <w:r>
        <w:rPr>
          <w:color w:val="231F20"/>
          <w:spacing w:val="-14"/>
        </w:rPr>
        <w:t> </w:t>
      </w:r>
      <w:r>
        <w:rPr>
          <w:color w:val="231F20"/>
        </w:rPr>
        <w:t>people</w:t>
      </w:r>
      <w:r>
        <w:rPr>
          <w:color w:val="231F20"/>
          <w:spacing w:val="-14"/>
        </w:rPr>
        <w:t> </w:t>
      </w:r>
      <w:r>
        <w:rPr>
          <w:color w:val="231F20"/>
        </w:rPr>
        <w:t>and</w:t>
      </w:r>
      <w:r>
        <w:rPr>
          <w:color w:val="231F20"/>
          <w:spacing w:val="-14"/>
        </w:rPr>
        <w:t> </w:t>
      </w:r>
      <w:r>
        <w:rPr>
          <w:color w:val="231F20"/>
        </w:rPr>
        <w:t>“obey</w:t>
      </w:r>
      <w:r>
        <w:rPr>
          <w:color w:val="231F20"/>
          <w:spacing w:val="-13"/>
        </w:rPr>
        <w:t> </w:t>
      </w:r>
      <w:r>
        <w:rPr>
          <w:color w:val="231F20"/>
        </w:rPr>
        <w:t>them,”</w:t>
      </w:r>
      <w:r>
        <w:rPr>
          <w:color w:val="231F20"/>
          <w:spacing w:val="-14"/>
        </w:rPr>
        <w:t> </w:t>
      </w:r>
      <w:r>
        <w:rPr>
          <w:color w:val="231F20"/>
        </w:rPr>
        <w:t>symbolizing</w:t>
      </w:r>
      <w:r>
        <w:rPr>
          <w:color w:val="231F20"/>
          <w:spacing w:val="-14"/>
        </w:rPr>
        <w:t> </w:t>
      </w:r>
      <w:r>
        <w:rPr>
          <w:color w:val="231F20"/>
        </w:rPr>
        <w:t>their</w:t>
      </w:r>
      <w:r>
        <w:rPr>
          <w:color w:val="231F20"/>
          <w:spacing w:val="-14"/>
        </w:rPr>
        <w:t> </w:t>
      </w:r>
      <w:r>
        <w:rPr>
          <w:color w:val="231F20"/>
        </w:rPr>
        <w:t>agreement</w:t>
      </w:r>
      <w:r>
        <w:rPr>
          <w:color w:val="231F20"/>
          <w:spacing w:val="-14"/>
        </w:rPr>
        <w:t> </w:t>
      </w:r>
      <w:r>
        <w:rPr>
          <w:color w:val="231F20"/>
        </w:rPr>
        <w:t>to</w:t>
      </w:r>
      <w:r>
        <w:rPr>
          <w:color w:val="231F20"/>
          <w:spacing w:val="-14"/>
        </w:rPr>
        <w:t> </w:t>
      </w:r>
      <w:r>
        <w:rPr>
          <w:color w:val="231F20"/>
        </w:rPr>
        <w:t>the</w:t>
      </w:r>
      <w:r>
        <w:rPr>
          <w:color w:val="231F20"/>
          <w:spacing w:val="-14"/>
        </w:rPr>
        <w:t> </w:t>
      </w:r>
      <w:r>
        <w:rPr>
          <w:color w:val="231F20"/>
        </w:rPr>
        <w:t>power</w:t>
      </w:r>
      <w:r>
        <w:rPr>
          <w:color w:val="231F20"/>
          <w:spacing w:val="-14"/>
        </w:rPr>
        <w:t> </w:t>
      </w:r>
      <w:r>
        <w:rPr>
          <w:color w:val="231F20"/>
        </w:rPr>
        <w:t>and</w:t>
      </w:r>
      <w:r>
        <w:rPr>
          <w:color w:val="231F20"/>
          <w:spacing w:val="-14"/>
        </w:rPr>
        <w:t> </w:t>
      </w:r>
      <w:r>
        <w:rPr>
          <w:color w:val="231F20"/>
        </w:rPr>
        <w:t>authority</w:t>
      </w:r>
      <w:r>
        <w:rPr>
          <w:color w:val="231F20"/>
          <w:spacing w:val="-14"/>
        </w:rPr>
        <w:t> </w:t>
      </w:r>
      <w:r>
        <w:rPr>
          <w:color w:val="231F20"/>
        </w:rPr>
        <w:t>which actuate the people of God. Thus these three tribes are not only spoiled but possessed in fulfillment of the prophecy of Zephaniah</w:t>
      </w:r>
      <w:r>
        <w:rPr>
          <w:color w:val="231F20"/>
          <w:spacing w:val="-10"/>
        </w:rPr>
        <w:t> </w:t>
      </w:r>
      <w:r>
        <w:rPr>
          <w:color w:val="231F20"/>
        </w:rPr>
        <w:t>2:8–10,</w:t>
      </w:r>
      <w:r>
        <w:rPr>
          <w:color w:val="231F20"/>
          <w:spacing w:val="-9"/>
        </w:rPr>
        <w:t> </w:t>
      </w:r>
      <w:r>
        <w:rPr>
          <w:color w:val="231F20"/>
        </w:rPr>
        <w:t>which</w:t>
      </w:r>
      <w:r>
        <w:rPr>
          <w:color w:val="231F20"/>
          <w:spacing w:val="-9"/>
        </w:rPr>
        <w:t> </w:t>
      </w:r>
      <w:r>
        <w:rPr>
          <w:color w:val="231F20"/>
        </w:rPr>
        <w:t>we</w:t>
      </w:r>
      <w:r>
        <w:rPr>
          <w:color w:val="231F20"/>
          <w:spacing w:val="-9"/>
        </w:rPr>
        <w:t> </w:t>
      </w:r>
      <w:r>
        <w:rPr>
          <w:color w:val="231F20"/>
        </w:rPr>
        <w:t>quoted</w:t>
      </w:r>
      <w:r>
        <w:rPr>
          <w:color w:val="231F20"/>
          <w:spacing w:val="-9"/>
        </w:rPr>
        <w:t> </w:t>
      </w:r>
      <w:r>
        <w:rPr>
          <w:color w:val="231F20"/>
        </w:rPr>
        <w:t>earlier.</w:t>
      </w:r>
    </w:p>
    <w:p>
      <w:pPr>
        <w:pStyle w:val="BodyText"/>
        <w:spacing w:line="249" w:lineRule="auto" w:before="4"/>
        <w:ind w:left="407" w:right="404"/>
      </w:pPr>
      <w:r>
        <w:rPr>
          <w:color w:val="231F20"/>
          <w:spacing w:val="-6"/>
        </w:rPr>
        <w:t>Yea, </w:t>
      </w:r>
      <w:r>
        <w:rPr>
          <w:color w:val="231F20"/>
        </w:rPr>
        <w:t>many people and strong nations shall come to seek the Lord of hosts in Jerusalem, and to pray before the Lord.</w:t>
      </w:r>
      <w:r>
        <w:rPr>
          <w:color w:val="231F20"/>
          <w:spacing w:val="-4"/>
        </w:rPr>
        <w:t> </w:t>
      </w:r>
      <w:r>
        <w:rPr>
          <w:color w:val="231F20"/>
        </w:rPr>
        <w:t>Thus</w:t>
      </w:r>
      <w:r>
        <w:rPr>
          <w:color w:val="231F20"/>
          <w:spacing w:val="-5"/>
        </w:rPr>
        <w:t> </w:t>
      </w:r>
      <w:r>
        <w:rPr>
          <w:color w:val="231F20"/>
        </w:rPr>
        <w:t>saith</w:t>
      </w:r>
      <w:r>
        <w:rPr>
          <w:color w:val="231F20"/>
          <w:spacing w:val="-4"/>
        </w:rPr>
        <w:t> </w:t>
      </w:r>
      <w:r>
        <w:rPr>
          <w:color w:val="231F20"/>
        </w:rPr>
        <w:t>the</w:t>
      </w:r>
      <w:r>
        <w:rPr>
          <w:color w:val="231F20"/>
          <w:spacing w:val="-4"/>
        </w:rPr>
        <w:t> </w:t>
      </w:r>
      <w:r>
        <w:rPr>
          <w:color w:val="231F20"/>
        </w:rPr>
        <w:t>Lord</w:t>
      </w:r>
      <w:r>
        <w:rPr>
          <w:color w:val="231F20"/>
          <w:spacing w:val="-4"/>
        </w:rPr>
        <w:t> </w:t>
      </w:r>
      <w:r>
        <w:rPr>
          <w:color w:val="231F20"/>
        </w:rPr>
        <w:t>of</w:t>
      </w:r>
      <w:r>
        <w:rPr>
          <w:color w:val="231F20"/>
          <w:spacing w:val="-4"/>
        </w:rPr>
        <w:t> </w:t>
      </w:r>
      <w:r>
        <w:rPr>
          <w:color w:val="231F20"/>
        </w:rPr>
        <w:t>hosts;</w:t>
      </w:r>
      <w:r>
        <w:rPr>
          <w:color w:val="231F20"/>
          <w:spacing w:val="-4"/>
        </w:rPr>
        <w:t> </w:t>
      </w:r>
      <w:r>
        <w:rPr>
          <w:color w:val="231F20"/>
        </w:rPr>
        <w:t>In</w:t>
      </w:r>
      <w:r>
        <w:rPr>
          <w:color w:val="231F20"/>
          <w:spacing w:val="-4"/>
        </w:rPr>
        <w:t> </w:t>
      </w:r>
      <w:r>
        <w:rPr>
          <w:color w:val="231F20"/>
        </w:rPr>
        <w:t>those</w:t>
      </w:r>
      <w:r>
        <w:rPr>
          <w:color w:val="231F20"/>
          <w:spacing w:val="-4"/>
        </w:rPr>
        <w:t> </w:t>
      </w:r>
      <w:r>
        <w:rPr>
          <w:color w:val="231F20"/>
        </w:rPr>
        <w:t>days</w:t>
      </w:r>
      <w:r>
        <w:rPr>
          <w:color w:val="231F20"/>
          <w:spacing w:val="-4"/>
        </w:rPr>
        <w:t> </w:t>
      </w:r>
      <w:r>
        <w:rPr>
          <w:color w:val="231F20"/>
        </w:rPr>
        <w:t>it</w:t>
      </w:r>
      <w:r>
        <w:rPr>
          <w:color w:val="231F20"/>
          <w:spacing w:val="-4"/>
        </w:rPr>
        <w:t> </w:t>
      </w:r>
      <w:r>
        <w:rPr>
          <w:color w:val="231F20"/>
        </w:rPr>
        <w:t>shall</w:t>
      </w:r>
      <w:r>
        <w:rPr>
          <w:color w:val="231F20"/>
          <w:spacing w:val="-4"/>
        </w:rPr>
        <w:t> </w:t>
      </w:r>
      <w:r>
        <w:rPr>
          <w:color w:val="231F20"/>
        </w:rPr>
        <w:t>come</w:t>
      </w:r>
      <w:r>
        <w:rPr>
          <w:color w:val="231F20"/>
          <w:spacing w:val="-4"/>
        </w:rPr>
        <w:t> </w:t>
      </w:r>
      <w:r>
        <w:rPr>
          <w:color w:val="231F20"/>
        </w:rPr>
        <w:t>to</w:t>
      </w:r>
      <w:r>
        <w:rPr>
          <w:color w:val="231F20"/>
          <w:spacing w:val="-4"/>
        </w:rPr>
        <w:t> </w:t>
      </w:r>
      <w:r>
        <w:rPr>
          <w:color w:val="231F20"/>
        </w:rPr>
        <w:t>pass,</w:t>
      </w:r>
      <w:r>
        <w:rPr>
          <w:color w:val="231F20"/>
          <w:spacing w:val="-4"/>
        </w:rPr>
        <w:t> </w:t>
      </w:r>
      <w:r>
        <w:rPr>
          <w:color w:val="231F20"/>
        </w:rPr>
        <w:t>that</w:t>
      </w:r>
      <w:r>
        <w:rPr>
          <w:color w:val="231F20"/>
          <w:spacing w:val="-4"/>
        </w:rPr>
        <w:t> </w:t>
      </w:r>
      <w:r>
        <w:rPr>
          <w:color w:val="231F20"/>
        </w:rPr>
        <w:t>ten</w:t>
      </w:r>
      <w:r>
        <w:rPr>
          <w:color w:val="231F20"/>
          <w:spacing w:val="-4"/>
        </w:rPr>
        <w:t> </w:t>
      </w:r>
      <w:r>
        <w:rPr>
          <w:color w:val="231F20"/>
        </w:rPr>
        <w:t>men</w:t>
      </w:r>
      <w:r>
        <w:rPr>
          <w:color w:val="231F20"/>
          <w:spacing w:val="-4"/>
        </w:rPr>
        <w:t> </w:t>
      </w:r>
      <w:r>
        <w:rPr>
          <w:color w:val="231F20"/>
        </w:rPr>
        <w:t>shall</w:t>
      </w:r>
      <w:r>
        <w:rPr>
          <w:color w:val="231F20"/>
          <w:spacing w:val="-4"/>
        </w:rPr>
        <w:t> </w:t>
      </w:r>
      <w:r>
        <w:rPr>
          <w:color w:val="231F20"/>
        </w:rPr>
        <w:t>take</w:t>
      </w:r>
      <w:r>
        <w:rPr>
          <w:color w:val="231F20"/>
          <w:spacing w:val="-4"/>
        </w:rPr>
        <w:t> </w:t>
      </w:r>
      <w:r>
        <w:rPr>
          <w:color w:val="231F20"/>
        </w:rPr>
        <w:t>out</w:t>
      </w:r>
      <w:r>
        <w:rPr>
          <w:color w:val="231F20"/>
          <w:spacing w:val="-4"/>
        </w:rPr>
        <w:t> </w:t>
      </w:r>
      <w:r>
        <w:rPr>
          <w:color w:val="231F20"/>
        </w:rPr>
        <w:t>of</w:t>
      </w:r>
      <w:r>
        <w:rPr>
          <w:color w:val="231F20"/>
          <w:spacing w:val="-4"/>
        </w:rPr>
        <w:t> </w:t>
      </w:r>
      <w:r>
        <w:rPr>
          <w:color w:val="231F20"/>
        </w:rPr>
        <w:t>all</w:t>
      </w:r>
      <w:r>
        <w:rPr>
          <w:color w:val="231F20"/>
          <w:spacing w:val="-4"/>
        </w:rPr>
        <w:t> </w:t>
      </w:r>
      <w:r>
        <w:rPr>
          <w:color w:val="231F20"/>
        </w:rPr>
        <w:t>the</w:t>
      </w:r>
      <w:r>
        <w:rPr>
          <w:color w:val="231F20"/>
          <w:spacing w:val="-4"/>
        </w:rPr>
        <w:t> </w:t>
      </w:r>
      <w:r>
        <w:rPr>
          <w:color w:val="231F20"/>
        </w:rPr>
        <w:t>languages of</w:t>
      </w:r>
      <w:r>
        <w:rPr>
          <w:color w:val="231F20"/>
          <w:spacing w:val="-11"/>
        </w:rPr>
        <w:t> </w:t>
      </w:r>
      <w:r>
        <w:rPr>
          <w:color w:val="231F20"/>
        </w:rPr>
        <w:t>the</w:t>
      </w:r>
      <w:r>
        <w:rPr>
          <w:color w:val="231F20"/>
          <w:spacing w:val="-11"/>
        </w:rPr>
        <w:t> </w:t>
      </w:r>
      <w:r>
        <w:rPr>
          <w:color w:val="231F20"/>
        </w:rPr>
        <w:t>nations,</w:t>
      </w:r>
      <w:r>
        <w:rPr>
          <w:color w:val="231F20"/>
          <w:spacing w:val="-11"/>
        </w:rPr>
        <w:t> </w:t>
      </w:r>
      <w:r>
        <w:rPr>
          <w:color w:val="231F20"/>
        </w:rPr>
        <w:t>even</w:t>
      </w:r>
      <w:r>
        <w:rPr>
          <w:color w:val="231F20"/>
          <w:spacing w:val="-11"/>
        </w:rPr>
        <w:t> </w:t>
      </w:r>
      <w:r>
        <w:rPr>
          <w:color w:val="231F20"/>
        </w:rPr>
        <w:t>shall</w:t>
      </w:r>
      <w:r>
        <w:rPr>
          <w:color w:val="231F20"/>
          <w:spacing w:val="-11"/>
        </w:rPr>
        <w:t> </w:t>
      </w:r>
      <w:r>
        <w:rPr>
          <w:color w:val="231F20"/>
        </w:rPr>
        <w:t>take</w:t>
      </w:r>
      <w:r>
        <w:rPr>
          <w:color w:val="231F20"/>
          <w:spacing w:val="-11"/>
        </w:rPr>
        <w:t> </w:t>
      </w:r>
      <w:r>
        <w:rPr>
          <w:color w:val="231F20"/>
        </w:rPr>
        <w:t>hold</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skirt</w:t>
      </w:r>
      <w:r>
        <w:rPr>
          <w:color w:val="231F20"/>
          <w:spacing w:val="-10"/>
        </w:rPr>
        <w:t> </w:t>
      </w:r>
      <w:r>
        <w:rPr>
          <w:color w:val="231F20"/>
        </w:rPr>
        <w:t>of</w:t>
      </w:r>
      <w:r>
        <w:rPr>
          <w:color w:val="231F20"/>
          <w:spacing w:val="-11"/>
        </w:rPr>
        <w:t> </w:t>
      </w:r>
      <w:r>
        <w:rPr>
          <w:color w:val="231F20"/>
        </w:rPr>
        <w:t>him</w:t>
      </w:r>
      <w:r>
        <w:rPr>
          <w:color w:val="231F20"/>
          <w:spacing w:val="-11"/>
        </w:rPr>
        <w:t> </w:t>
      </w:r>
      <w:r>
        <w:rPr>
          <w:color w:val="231F20"/>
        </w:rPr>
        <w:t>that</w:t>
      </w:r>
      <w:r>
        <w:rPr>
          <w:color w:val="231F20"/>
          <w:spacing w:val="-11"/>
        </w:rPr>
        <w:t> </w:t>
      </w:r>
      <w:r>
        <w:rPr>
          <w:color w:val="231F20"/>
        </w:rPr>
        <w:t>is</w:t>
      </w:r>
      <w:r>
        <w:rPr>
          <w:color w:val="231F20"/>
          <w:spacing w:val="-11"/>
        </w:rPr>
        <w:t> </w:t>
      </w:r>
      <w:r>
        <w:rPr>
          <w:color w:val="231F20"/>
        </w:rPr>
        <w:t>a</w:t>
      </w:r>
      <w:r>
        <w:rPr>
          <w:color w:val="231F20"/>
          <w:spacing w:val="-11"/>
        </w:rPr>
        <w:t> </w:t>
      </w:r>
      <w:r>
        <w:rPr>
          <w:color w:val="231F20"/>
          <w:spacing w:val="-4"/>
        </w:rPr>
        <w:t>Jew,</w:t>
      </w:r>
      <w:r>
        <w:rPr>
          <w:color w:val="231F20"/>
          <w:spacing w:val="-11"/>
        </w:rPr>
        <w:t> </w:t>
      </w:r>
      <w:r>
        <w:rPr>
          <w:color w:val="231F20"/>
        </w:rPr>
        <w:t>saying,</w:t>
      </w:r>
      <w:r>
        <w:rPr>
          <w:color w:val="231F20"/>
          <w:spacing w:val="-16"/>
        </w:rPr>
        <w:t> </w:t>
      </w:r>
      <w:r>
        <w:rPr>
          <w:color w:val="231F20"/>
          <w:spacing w:val="-9"/>
        </w:rPr>
        <w:t>We</w:t>
      </w:r>
      <w:r>
        <w:rPr>
          <w:color w:val="231F20"/>
          <w:spacing w:val="-11"/>
        </w:rPr>
        <w:t> </w:t>
      </w:r>
      <w:r>
        <w:rPr>
          <w:color w:val="231F20"/>
        </w:rPr>
        <w:t>will</w:t>
      </w:r>
      <w:r>
        <w:rPr>
          <w:color w:val="231F20"/>
          <w:spacing w:val="-10"/>
        </w:rPr>
        <w:t> </w:t>
      </w:r>
      <w:r>
        <w:rPr>
          <w:color w:val="231F20"/>
        </w:rPr>
        <w:t>go</w:t>
      </w:r>
      <w:r>
        <w:rPr>
          <w:color w:val="231F20"/>
          <w:spacing w:val="-11"/>
        </w:rPr>
        <w:t> </w:t>
      </w:r>
      <w:r>
        <w:rPr>
          <w:color w:val="231F20"/>
        </w:rPr>
        <w:t>with</w:t>
      </w:r>
      <w:r>
        <w:rPr>
          <w:color w:val="231F20"/>
          <w:spacing w:val="-11"/>
        </w:rPr>
        <w:t> </w:t>
      </w:r>
      <w:r>
        <w:rPr>
          <w:color w:val="231F20"/>
        </w:rPr>
        <w:t>you:</w:t>
      </w:r>
      <w:r>
        <w:rPr>
          <w:color w:val="231F20"/>
          <w:spacing w:val="-11"/>
        </w:rPr>
        <w:t> </w:t>
      </w:r>
      <w:r>
        <w:rPr>
          <w:color w:val="231F20"/>
        </w:rPr>
        <w:t>for</w:t>
      </w:r>
      <w:r>
        <w:rPr>
          <w:color w:val="231F20"/>
          <w:spacing w:val="-11"/>
        </w:rPr>
        <w:t> </w:t>
      </w:r>
      <w:r>
        <w:rPr>
          <w:color w:val="231F20"/>
        </w:rPr>
        <w:t>we</w:t>
      </w:r>
      <w:r>
        <w:rPr>
          <w:color w:val="231F20"/>
          <w:spacing w:val="-11"/>
        </w:rPr>
        <w:t> </w:t>
      </w:r>
      <w:r>
        <w:rPr>
          <w:color w:val="231F20"/>
        </w:rPr>
        <w:t>have</w:t>
      </w:r>
      <w:r>
        <w:rPr>
          <w:color w:val="231F20"/>
          <w:spacing w:val="-11"/>
        </w:rPr>
        <w:t> </w:t>
      </w:r>
      <w:r>
        <w:rPr>
          <w:color w:val="231F20"/>
        </w:rPr>
        <w:t>heard</w:t>
      </w:r>
      <w:r>
        <w:rPr>
          <w:color w:val="231F20"/>
          <w:spacing w:val="-11"/>
        </w:rPr>
        <w:t> </w:t>
      </w:r>
      <w:r>
        <w:rPr>
          <w:color w:val="231F20"/>
        </w:rPr>
        <w:t>that God</w:t>
      </w:r>
      <w:r>
        <w:rPr>
          <w:color w:val="231F20"/>
          <w:spacing w:val="-11"/>
        </w:rPr>
        <w:t> </w:t>
      </w:r>
      <w:r>
        <w:rPr>
          <w:color w:val="231F20"/>
        </w:rPr>
        <w:t>is</w:t>
      </w:r>
      <w:r>
        <w:rPr>
          <w:color w:val="231F20"/>
          <w:spacing w:val="-11"/>
        </w:rPr>
        <w:t> </w:t>
      </w:r>
      <w:r>
        <w:rPr>
          <w:color w:val="231F20"/>
        </w:rPr>
        <w:t>with</w:t>
      </w:r>
      <w:r>
        <w:rPr>
          <w:color w:val="231F20"/>
          <w:spacing w:val="-11"/>
        </w:rPr>
        <w:t> </w:t>
      </w:r>
      <w:r>
        <w:rPr>
          <w:color w:val="231F20"/>
        </w:rPr>
        <w:t>you.</w:t>
      </w:r>
      <w:r>
        <w:rPr>
          <w:color w:val="231F20"/>
          <w:spacing w:val="-11"/>
        </w:rPr>
        <w:t> </w:t>
      </w:r>
      <w:r>
        <w:rPr>
          <w:color w:val="231F20"/>
        </w:rPr>
        <w:t>Zechariah</w:t>
      </w:r>
      <w:r>
        <w:rPr>
          <w:color w:val="231F20"/>
          <w:spacing w:val="-11"/>
        </w:rPr>
        <w:t> </w:t>
      </w:r>
      <w:r>
        <w:rPr>
          <w:color w:val="231F20"/>
        </w:rPr>
        <w:t>8:22–23.</w:t>
      </w:r>
    </w:p>
    <w:p>
      <w:pPr>
        <w:pStyle w:val="BodyText"/>
        <w:spacing w:line="249" w:lineRule="auto" w:before="100"/>
        <w:ind w:right="116"/>
      </w:pPr>
      <w:r>
        <w:rPr>
          <w:color w:val="231F20"/>
        </w:rPr>
        <w:t>This</w:t>
      </w:r>
      <w:r>
        <w:rPr>
          <w:color w:val="231F20"/>
          <w:spacing w:val="-6"/>
        </w:rPr>
        <w:t> </w:t>
      </w:r>
      <w:r>
        <w:rPr>
          <w:color w:val="231F20"/>
        </w:rPr>
        <w:t>passage</w:t>
      </w:r>
      <w:r>
        <w:rPr>
          <w:color w:val="231F20"/>
          <w:spacing w:val="-5"/>
        </w:rPr>
        <w:t> </w:t>
      </w:r>
      <w:r>
        <w:rPr>
          <w:color w:val="231F20"/>
        </w:rPr>
        <w:t>finishes</w:t>
      </w:r>
      <w:r>
        <w:rPr>
          <w:color w:val="231F20"/>
          <w:spacing w:val="-5"/>
        </w:rPr>
        <w:t> </w:t>
      </w:r>
      <w:r>
        <w:rPr>
          <w:color w:val="231F20"/>
        </w:rPr>
        <w:t>with</w:t>
      </w:r>
      <w:r>
        <w:rPr>
          <w:color w:val="231F20"/>
          <w:spacing w:val="-5"/>
        </w:rPr>
        <w:t> </w:t>
      </w:r>
      <w:r>
        <w:rPr>
          <w:color w:val="231F20"/>
        </w:rPr>
        <w:t>the</w:t>
      </w:r>
      <w:r>
        <w:rPr>
          <w:color w:val="231F20"/>
          <w:spacing w:val="-5"/>
        </w:rPr>
        <w:t> </w:t>
      </w:r>
      <w:r>
        <w:rPr>
          <w:color w:val="231F20"/>
        </w:rPr>
        <w:t>illustration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final</w:t>
      </w:r>
      <w:r>
        <w:rPr>
          <w:color w:val="231F20"/>
          <w:spacing w:val="-5"/>
        </w:rPr>
        <w:t> </w:t>
      </w:r>
      <w:r>
        <w:rPr>
          <w:color w:val="231F20"/>
        </w:rPr>
        <w:t>deliverance</w:t>
      </w:r>
      <w:r>
        <w:rPr>
          <w:color w:val="231F20"/>
          <w:spacing w:val="-5"/>
        </w:rPr>
        <w:t> </w:t>
      </w:r>
      <w:r>
        <w:rPr>
          <w:color w:val="231F20"/>
        </w:rPr>
        <w:t>as</w:t>
      </w:r>
      <w:r>
        <w:rPr>
          <w:color w:val="231F20"/>
          <w:spacing w:val="-5"/>
        </w:rPr>
        <w:t> </w:t>
      </w:r>
      <w:r>
        <w:rPr>
          <w:color w:val="231F20"/>
        </w:rPr>
        <w:t>the</w:t>
      </w:r>
      <w:r>
        <w:rPr>
          <w:color w:val="231F20"/>
          <w:spacing w:val="-5"/>
        </w:rPr>
        <w:t> </w:t>
      </w:r>
      <w:r>
        <w:rPr>
          <w:color w:val="231F20"/>
        </w:rPr>
        <w:t>remnant</w:t>
      </w:r>
      <w:r>
        <w:rPr>
          <w:color w:val="231F20"/>
          <w:spacing w:val="-5"/>
        </w:rPr>
        <w:t> </w:t>
      </w:r>
      <w:r>
        <w:rPr>
          <w:color w:val="231F20"/>
        </w:rPr>
        <w:t>follow</w:t>
      </w:r>
      <w:r>
        <w:rPr>
          <w:color w:val="231F20"/>
          <w:spacing w:val="-5"/>
        </w:rPr>
        <w:t> </w:t>
      </w:r>
      <w:r>
        <w:rPr>
          <w:color w:val="231F20"/>
        </w:rPr>
        <w:t>the</w:t>
      </w:r>
      <w:r>
        <w:rPr>
          <w:color w:val="231F20"/>
          <w:spacing w:val="-5"/>
        </w:rPr>
        <w:t> </w:t>
      </w:r>
      <w:r>
        <w:rPr>
          <w:color w:val="231F20"/>
        </w:rPr>
        <w:t>“highway”</w:t>
      </w:r>
      <w:r>
        <w:rPr>
          <w:color w:val="231F20"/>
          <w:spacing w:val="-5"/>
        </w:rPr>
        <w:t> </w:t>
      </w:r>
      <w:r>
        <w:rPr>
          <w:color w:val="231F20"/>
        </w:rPr>
        <w:t>which</w:t>
      </w:r>
      <w:r>
        <w:rPr>
          <w:color w:val="231F20"/>
          <w:spacing w:val="-5"/>
        </w:rPr>
        <w:t> </w:t>
      </w:r>
      <w:r>
        <w:rPr>
          <w:color w:val="231F20"/>
        </w:rPr>
        <w:t>has</w:t>
      </w:r>
      <w:r>
        <w:rPr>
          <w:color w:val="231F20"/>
          <w:spacing w:val="-5"/>
        </w:rPr>
        <w:t> </w:t>
      </w:r>
      <w:r>
        <w:rPr>
          <w:color w:val="231F20"/>
        </w:rPr>
        <w:t>been prepared for them “as it was to Israel in the day that he came up out of the land of</w:t>
      </w:r>
      <w:r>
        <w:rPr>
          <w:color w:val="231F20"/>
          <w:spacing w:val="39"/>
        </w:rPr>
        <w:t> </w:t>
      </w:r>
      <w:r>
        <w:rPr>
          <w:color w:val="231F20"/>
        </w:rPr>
        <w:t>Egypt.”</w:t>
      </w:r>
    </w:p>
    <w:p>
      <w:pPr>
        <w:pStyle w:val="BodyText"/>
        <w:spacing w:line="249" w:lineRule="auto"/>
        <w:ind w:right="115"/>
      </w:pPr>
      <w:r>
        <w:rPr>
          <w:color w:val="231F20"/>
          <w:spacing w:val="-9"/>
        </w:rPr>
        <w:t>We </w:t>
      </w:r>
      <w:r>
        <w:rPr>
          <w:color w:val="231F20"/>
        </w:rPr>
        <w:t>see Edom, Moab, and Ammon here portrayed at the very end of the latter rain, for the final deliverance is the next scene</w:t>
      </w:r>
      <w:r>
        <w:rPr>
          <w:color w:val="231F20"/>
          <w:spacing w:val="-14"/>
        </w:rPr>
        <w:t> </w:t>
      </w:r>
      <w:r>
        <w:rPr>
          <w:color w:val="231F20"/>
        </w:rPr>
        <w:t>in</w:t>
      </w:r>
      <w:r>
        <w:rPr>
          <w:color w:val="231F20"/>
          <w:spacing w:val="-14"/>
        </w:rPr>
        <w:t> </w:t>
      </w:r>
      <w:r>
        <w:rPr>
          <w:color w:val="231F20"/>
        </w:rPr>
        <w:t>the</w:t>
      </w:r>
      <w:r>
        <w:rPr>
          <w:color w:val="231F20"/>
          <w:spacing w:val="-15"/>
        </w:rPr>
        <w:t> </w:t>
      </w:r>
      <w:r>
        <w:rPr>
          <w:color w:val="231F20"/>
        </w:rPr>
        <w:t>passage</w:t>
      </w:r>
      <w:r>
        <w:rPr>
          <w:color w:val="231F20"/>
          <w:spacing w:val="-14"/>
        </w:rPr>
        <w:t> </w:t>
      </w:r>
      <w:r>
        <w:rPr>
          <w:color w:val="231F20"/>
        </w:rPr>
        <w:t>of</w:t>
      </w:r>
      <w:r>
        <w:rPr>
          <w:color w:val="231F20"/>
          <w:spacing w:val="-14"/>
        </w:rPr>
        <w:t> </w:t>
      </w:r>
      <w:r>
        <w:rPr>
          <w:color w:val="231F20"/>
        </w:rPr>
        <w:t>Isaiah.</w:t>
      </w:r>
      <w:r>
        <w:rPr>
          <w:color w:val="231F20"/>
          <w:spacing w:val="-14"/>
        </w:rPr>
        <w:t> </w:t>
      </w:r>
      <w:r>
        <w:rPr>
          <w:color w:val="231F20"/>
        </w:rPr>
        <w:t>Isaiah</w:t>
      </w:r>
      <w:r>
        <w:rPr>
          <w:color w:val="231F20"/>
          <w:spacing w:val="-14"/>
        </w:rPr>
        <w:t> </w:t>
      </w:r>
      <w:r>
        <w:rPr>
          <w:color w:val="231F20"/>
        </w:rPr>
        <w:t>is</w:t>
      </w:r>
      <w:r>
        <w:rPr>
          <w:color w:val="231F20"/>
          <w:spacing w:val="-14"/>
        </w:rPr>
        <w:t> </w:t>
      </w:r>
      <w:r>
        <w:rPr>
          <w:color w:val="231F20"/>
        </w:rPr>
        <w:t>using</w:t>
      </w:r>
      <w:r>
        <w:rPr>
          <w:color w:val="231F20"/>
          <w:spacing w:val="-14"/>
        </w:rPr>
        <w:t> </w:t>
      </w:r>
      <w:r>
        <w:rPr>
          <w:color w:val="231F20"/>
        </w:rPr>
        <w:t>Edom,</w:t>
      </w:r>
      <w:r>
        <w:rPr>
          <w:color w:val="231F20"/>
          <w:spacing w:val="-14"/>
        </w:rPr>
        <w:t> </w:t>
      </w:r>
      <w:r>
        <w:rPr>
          <w:color w:val="231F20"/>
        </w:rPr>
        <w:t>Moab,</w:t>
      </w:r>
      <w:r>
        <w:rPr>
          <w:color w:val="231F20"/>
          <w:spacing w:val="-14"/>
        </w:rPr>
        <w:t> </w:t>
      </w:r>
      <w:r>
        <w:rPr>
          <w:color w:val="231F20"/>
        </w:rPr>
        <w:t>and</w:t>
      </w:r>
      <w:r>
        <w:rPr>
          <w:color w:val="231F20"/>
          <w:spacing w:val="-14"/>
        </w:rPr>
        <w:t> </w:t>
      </w:r>
      <w:r>
        <w:rPr>
          <w:color w:val="231F20"/>
        </w:rPr>
        <w:t>Ammon</w:t>
      </w:r>
      <w:r>
        <w:rPr>
          <w:color w:val="231F20"/>
          <w:spacing w:val="-14"/>
        </w:rPr>
        <w:t> </w:t>
      </w:r>
      <w:r>
        <w:rPr>
          <w:color w:val="231F20"/>
        </w:rPr>
        <w:t>in</w:t>
      </w:r>
      <w:r>
        <w:rPr>
          <w:color w:val="231F20"/>
          <w:spacing w:val="-14"/>
        </w:rPr>
        <w:t> </w:t>
      </w:r>
      <w:r>
        <w:rPr>
          <w:color w:val="231F20"/>
        </w:rPr>
        <w:t>describing</w:t>
      </w:r>
      <w:r>
        <w:rPr>
          <w:color w:val="231F20"/>
          <w:spacing w:val="-14"/>
        </w:rPr>
        <w:t> </w:t>
      </w:r>
      <w:r>
        <w:rPr>
          <w:color w:val="231F20"/>
        </w:rPr>
        <w:t>the</w:t>
      </w:r>
      <w:r>
        <w:rPr>
          <w:color w:val="231F20"/>
          <w:spacing w:val="-14"/>
        </w:rPr>
        <w:t> </w:t>
      </w:r>
      <w:r>
        <w:rPr>
          <w:color w:val="231F20"/>
        </w:rPr>
        <w:t>closing</w:t>
      </w:r>
      <w:r>
        <w:rPr>
          <w:color w:val="231F20"/>
          <w:spacing w:val="-14"/>
        </w:rPr>
        <w:t> </w:t>
      </w:r>
      <w:r>
        <w:rPr>
          <w:color w:val="231F20"/>
        </w:rPr>
        <w:t>up</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loud-cry</w:t>
      </w:r>
      <w:r>
        <w:rPr>
          <w:color w:val="231F20"/>
          <w:spacing w:val="-14"/>
        </w:rPr>
        <w:t> </w:t>
      </w:r>
      <w:r>
        <w:rPr>
          <w:color w:val="231F20"/>
        </w:rPr>
        <w:t>message, whereas</w:t>
      </w:r>
      <w:r>
        <w:rPr>
          <w:color w:val="231F20"/>
          <w:spacing w:val="-11"/>
        </w:rPr>
        <w:t> </w:t>
      </w:r>
      <w:r>
        <w:rPr>
          <w:color w:val="231F20"/>
        </w:rPr>
        <w:t>these</w:t>
      </w:r>
      <w:r>
        <w:rPr>
          <w:color w:val="231F20"/>
          <w:spacing w:val="-11"/>
        </w:rPr>
        <w:t> </w:t>
      </w:r>
      <w:r>
        <w:rPr>
          <w:color w:val="231F20"/>
        </w:rPr>
        <w:t>three</w:t>
      </w:r>
      <w:r>
        <w:rPr>
          <w:color w:val="231F20"/>
          <w:spacing w:val="-10"/>
        </w:rPr>
        <w:t> </w:t>
      </w:r>
      <w:r>
        <w:rPr>
          <w:color w:val="231F20"/>
        </w:rPr>
        <w:t>tribes</w:t>
      </w:r>
      <w:r>
        <w:rPr>
          <w:color w:val="231F20"/>
          <w:spacing w:val="-11"/>
        </w:rPr>
        <w:t> </w:t>
      </w:r>
      <w:r>
        <w:rPr>
          <w:color w:val="231F20"/>
        </w:rPr>
        <w:t>in</w:t>
      </w:r>
      <w:r>
        <w:rPr>
          <w:color w:val="231F20"/>
          <w:spacing w:val="-11"/>
        </w:rPr>
        <w:t> </w:t>
      </w:r>
      <w:r>
        <w:rPr>
          <w:color w:val="231F20"/>
        </w:rPr>
        <w:t>Daniel</w:t>
      </w:r>
      <w:r>
        <w:rPr>
          <w:color w:val="231F20"/>
          <w:spacing w:val="-10"/>
        </w:rPr>
        <w:t> </w:t>
      </w:r>
      <w:r>
        <w:rPr>
          <w:color w:val="231F20"/>
        </w:rPr>
        <w:t>11:41</w:t>
      </w:r>
      <w:r>
        <w:rPr>
          <w:color w:val="231F20"/>
          <w:spacing w:val="-11"/>
        </w:rPr>
        <w:t> </w:t>
      </w:r>
      <w:r>
        <w:rPr>
          <w:color w:val="231F20"/>
        </w:rPr>
        <w:t>are</w:t>
      </w:r>
      <w:r>
        <w:rPr>
          <w:color w:val="231F20"/>
          <w:spacing w:val="-11"/>
        </w:rPr>
        <w:t> </w:t>
      </w:r>
      <w:r>
        <w:rPr>
          <w:color w:val="231F20"/>
        </w:rPr>
        <w:t>describing</w:t>
      </w:r>
      <w:r>
        <w:rPr>
          <w:color w:val="231F20"/>
          <w:spacing w:val="-10"/>
        </w:rPr>
        <w:t> </w:t>
      </w:r>
      <w:r>
        <w:rPr>
          <w:color w:val="231F20"/>
        </w:rPr>
        <w:t>the</w:t>
      </w:r>
      <w:r>
        <w:rPr>
          <w:color w:val="231F20"/>
          <w:spacing w:val="-11"/>
        </w:rPr>
        <w:t> </w:t>
      </w:r>
      <w:r>
        <w:rPr>
          <w:color w:val="231F20"/>
        </w:rPr>
        <w:t>beginning</w:t>
      </w:r>
      <w:r>
        <w:rPr>
          <w:color w:val="231F20"/>
          <w:spacing w:val="-10"/>
        </w:rPr>
        <w:t> </w:t>
      </w:r>
      <w:r>
        <w:rPr>
          <w:color w:val="231F20"/>
        </w:rPr>
        <w:t>of</w:t>
      </w:r>
      <w:r>
        <w:rPr>
          <w:color w:val="231F20"/>
          <w:spacing w:val="-11"/>
        </w:rPr>
        <w:t> </w:t>
      </w:r>
      <w:r>
        <w:rPr>
          <w:color w:val="231F20"/>
        </w:rPr>
        <w:t>the</w:t>
      </w:r>
      <w:r>
        <w:rPr>
          <w:color w:val="231F20"/>
          <w:spacing w:val="-11"/>
        </w:rPr>
        <w:t> </w:t>
      </w:r>
      <w:r>
        <w:rPr>
          <w:color w:val="231F20"/>
        </w:rPr>
        <w:t>loud-cry</w:t>
      </w:r>
      <w:r>
        <w:rPr>
          <w:color w:val="231F20"/>
          <w:spacing w:val="-10"/>
        </w:rPr>
        <w:t> </w:t>
      </w:r>
      <w:r>
        <w:rPr>
          <w:color w:val="231F20"/>
        </w:rPr>
        <w:t>message.</w:t>
      </w:r>
      <w:r>
        <w:rPr>
          <w:color w:val="231F20"/>
          <w:spacing w:val="-16"/>
        </w:rPr>
        <w:t> </w:t>
      </w:r>
      <w:r>
        <w:rPr>
          <w:color w:val="231F20"/>
        </w:rPr>
        <w:t>There</w:t>
      </w:r>
      <w:r>
        <w:rPr>
          <w:color w:val="231F20"/>
          <w:spacing w:val="-10"/>
        </w:rPr>
        <w:t> </w:t>
      </w:r>
      <w:r>
        <w:rPr>
          <w:color w:val="231F20"/>
        </w:rPr>
        <w:t>is</w:t>
      </w:r>
      <w:r>
        <w:rPr>
          <w:color w:val="231F20"/>
          <w:spacing w:val="-11"/>
        </w:rPr>
        <w:t> </w:t>
      </w:r>
      <w:r>
        <w:rPr>
          <w:color w:val="231F20"/>
        </w:rPr>
        <w:t>only</w:t>
      </w:r>
      <w:r>
        <w:rPr>
          <w:color w:val="231F20"/>
          <w:spacing w:val="-11"/>
        </w:rPr>
        <w:t> </w:t>
      </w:r>
      <w:r>
        <w:rPr>
          <w:color w:val="231F20"/>
        </w:rPr>
        <w:t>one</w:t>
      </w:r>
      <w:r>
        <w:rPr>
          <w:color w:val="231F20"/>
          <w:spacing w:val="-10"/>
        </w:rPr>
        <w:t> </w:t>
      </w:r>
      <w:r>
        <w:rPr>
          <w:color w:val="231F20"/>
        </w:rPr>
        <w:t>difference between these three tribes in Isaiah and Daniel. That difference is that in Daniel we see the “</w:t>
      </w:r>
      <w:r>
        <w:rPr>
          <w:b/>
          <w:color w:val="231F20"/>
        </w:rPr>
        <w:t>chief of </w:t>
      </w:r>
      <w:r>
        <w:rPr>
          <w:color w:val="231F20"/>
        </w:rPr>
        <w:t>the children of Ammon,”</w:t>
      </w:r>
      <w:r>
        <w:rPr>
          <w:color w:val="231F20"/>
          <w:spacing w:val="-13"/>
        </w:rPr>
        <w:t> </w:t>
      </w:r>
      <w:r>
        <w:rPr>
          <w:color w:val="231F20"/>
        </w:rPr>
        <w:t>and</w:t>
      </w:r>
      <w:r>
        <w:rPr>
          <w:color w:val="231F20"/>
          <w:spacing w:val="-13"/>
        </w:rPr>
        <w:t> </w:t>
      </w:r>
      <w:r>
        <w:rPr>
          <w:color w:val="231F20"/>
        </w:rPr>
        <w:t>in</w:t>
      </w:r>
      <w:r>
        <w:rPr>
          <w:color w:val="231F20"/>
          <w:spacing w:val="-13"/>
        </w:rPr>
        <w:t> </w:t>
      </w:r>
      <w:r>
        <w:rPr>
          <w:color w:val="231F20"/>
        </w:rPr>
        <w:t>Isaiah,</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rPr>
        <w:t>simply</w:t>
      </w:r>
      <w:r>
        <w:rPr>
          <w:color w:val="231F20"/>
          <w:spacing w:val="-13"/>
        </w:rPr>
        <w:t> </w:t>
      </w:r>
      <w:r>
        <w:rPr>
          <w:color w:val="231F20"/>
        </w:rPr>
        <w:t>“the</w:t>
      </w:r>
      <w:r>
        <w:rPr>
          <w:color w:val="231F20"/>
          <w:spacing w:val="-13"/>
        </w:rPr>
        <w:t> </w:t>
      </w:r>
      <w:r>
        <w:rPr>
          <w:color w:val="231F20"/>
        </w:rPr>
        <w:t>children</w:t>
      </w:r>
      <w:r>
        <w:rPr>
          <w:color w:val="231F20"/>
          <w:spacing w:val="-13"/>
        </w:rPr>
        <w:t> </w:t>
      </w:r>
      <w:r>
        <w:rPr>
          <w:color w:val="231F20"/>
        </w:rPr>
        <w:t>of</w:t>
      </w:r>
      <w:r>
        <w:rPr>
          <w:color w:val="231F20"/>
          <w:spacing w:val="-13"/>
        </w:rPr>
        <w:t> </w:t>
      </w:r>
      <w:r>
        <w:rPr>
          <w:color w:val="231F20"/>
        </w:rPr>
        <w:t>Ammon.”</w:t>
      </w:r>
    </w:p>
    <w:p>
      <w:pPr>
        <w:pStyle w:val="BodyText"/>
        <w:spacing w:line="249" w:lineRule="auto" w:before="4"/>
        <w:ind w:right="116"/>
      </w:pPr>
      <w:r>
        <w:rPr>
          <w:color w:val="231F20"/>
        </w:rPr>
        <w:t>The</w:t>
      </w:r>
      <w:r>
        <w:rPr>
          <w:color w:val="231F20"/>
          <w:spacing w:val="-5"/>
        </w:rPr>
        <w:t> </w:t>
      </w:r>
      <w:r>
        <w:rPr>
          <w:color w:val="231F20"/>
        </w:rPr>
        <w:t>word</w:t>
      </w:r>
      <w:r>
        <w:rPr>
          <w:color w:val="231F20"/>
          <w:spacing w:val="-4"/>
        </w:rPr>
        <w:t> </w:t>
      </w:r>
      <w:r>
        <w:rPr>
          <w:color w:val="231F20"/>
        </w:rPr>
        <w:t>“chief”</w:t>
      </w:r>
      <w:r>
        <w:rPr>
          <w:color w:val="231F20"/>
          <w:spacing w:val="-5"/>
        </w:rPr>
        <w:t> </w:t>
      </w:r>
      <w:r>
        <w:rPr>
          <w:color w:val="231F20"/>
        </w:rPr>
        <w:t>in</w:t>
      </w:r>
      <w:r>
        <w:rPr>
          <w:color w:val="231F20"/>
          <w:spacing w:val="-4"/>
        </w:rPr>
        <w:t> </w:t>
      </w:r>
      <w:r>
        <w:rPr>
          <w:color w:val="231F20"/>
        </w:rPr>
        <w:t>Daniel</w:t>
      </w:r>
      <w:r>
        <w:rPr>
          <w:color w:val="231F20"/>
          <w:spacing w:val="-5"/>
        </w:rPr>
        <w:t> </w:t>
      </w:r>
      <w:r>
        <w:rPr>
          <w:color w:val="231F20"/>
        </w:rPr>
        <w:t>11:41</w:t>
      </w:r>
      <w:r>
        <w:rPr>
          <w:color w:val="231F20"/>
          <w:spacing w:val="-4"/>
        </w:rPr>
        <w:t> </w:t>
      </w:r>
      <w:r>
        <w:rPr>
          <w:color w:val="231F20"/>
        </w:rPr>
        <w:t>means</w:t>
      </w:r>
      <w:r>
        <w:rPr>
          <w:color w:val="231F20"/>
          <w:spacing w:val="-5"/>
        </w:rPr>
        <w:t> </w:t>
      </w:r>
      <w:r>
        <w:rPr>
          <w:color w:val="231F20"/>
        </w:rPr>
        <w:t>“firstfruits”,</w:t>
      </w:r>
      <w:r>
        <w:rPr>
          <w:color w:val="231F20"/>
          <w:spacing w:val="-4"/>
        </w:rPr>
        <w:t> </w:t>
      </w:r>
      <w:r>
        <w:rPr>
          <w:color w:val="231F20"/>
        </w:rPr>
        <w:t>and</w:t>
      </w:r>
      <w:r>
        <w:rPr>
          <w:color w:val="231F20"/>
          <w:spacing w:val="-5"/>
        </w:rPr>
        <w:t> </w:t>
      </w:r>
      <w:r>
        <w:rPr>
          <w:color w:val="231F20"/>
        </w:rPr>
        <w:t>it</w:t>
      </w:r>
      <w:r>
        <w:rPr>
          <w:color w:val="231F20"/>
          <w:spacing w:val="-4"/>
        </w:rPr>
        <w:t> </w:t>
      </w:r>
      <w:r>
        <w:rPr>
          <w:color w:val="231F20"/>
        </w:rPr>
        <w:t>comes</w:t>
      </w:r>
      <w:r>
        <w:rPr>
          <w:color w:val="231F20"/>
          <w:spacing w:val="-5"/>
        </w:rPr>
        <w:t> </w:t>
      </w:r>
      <w:r>
        <w:rPr>
          <w:color w:val="231F20"/>
        </w:rPr>
        <w:t>from</w:t>
      </w:r>
      <w:r>
        <w:rPr>
          <w:color w:val="231F20"/>
          <w:spacing w:val="-4"/>
        </w:rPr>
        <w:t> </w:t>
      </w:r>
      <w:r>
        <w:rPr>
          <w:color w:val="231F20"/>
        </w:rPr>
        <w:t>the</w:t>
      </w:r>
      <w:r>
        <w:rPr>
          <w:color w:val="231F20"/>
          <w:spacing w:val="-5"/>
        </w:rPr>
        <w:t> </w:t>
      </w:r>
      <w:r>
        <w:rPr>
          <w:color w:val="231F20"/>
        </w:rPr>
        <w:t>root</w:t>
      </w:r>
      <w:r>
        <w:rPr>
          <w:color w:val="231F20"/>
          <w:spacing w:val="-4"/>
        </w:rPr>
        <w:t> </w:t>
      </w:r>
      <w:r>
        <w:rPr>
          <w:color w:val="231F20"/>
        </w:rPr>
        <w:t>word</w:t>
      </w:r>
      <w:r>
        <w:rPr>
          <w:color w:val="231F20"/>
          <w:spacing w:val="-5"/>
        </w:rPr>
        <w:t> </w:t>
      </w:r>
      <w:r>
        <w:rPr>
          <w:color w:val="231F20"/>
        </w:rPr>
        <w:t>which</w:t>
      </w:r>
      <w:r>
        <w:rPr>
          <w:color w:val="231F20"/>
          <w:spacing w:val="-4"/>
        </w:rPr>
        <w:t> </w:t>
      </w:r>
      <w:r>
        <w:rPr>
          <w:color w:val="231F20"/>
        </w:rPr>
        <w:t>means</w:t>
      </w:r>
      <w:r>
        <w:rPr>
          <w:color w:val="231F20"/>
          <w:spacing w:val="-5"/>
        </w:rPr>
        <w:t> </w:t>
      </w:r>
      <w:r>
        <w:rPr>
          <w:color w:val="231F20"/>
        </w:rPr>
        <w:t>“shaking”.</w:t>
      </w:r>
      <w:r>
        <w:rPr>
          <w:color w:val="231F20"/>
          <w:spacing w:val="-4"/>
        </w:rPr>
        <w:t> </w:t>
      </w:r>
      <w:r>
        <w:rPr>
          <w:color w:val="231F20"/>
        </w:rPr>
        <w:t>Edom, Moab,</w:t>
      </w:r>
      <w:r>
        <w:rPr>
          <w:color w:val="231F20"/>
          <w:spacing w:val="-5"/>
        </w:rPr>
        <w:t> </w:t>
      </w:r>
      <w:r>
        <w:rPr>
          <w:color w:val="231F20"/>
        </w:rPr>
        <w:t>and</w:t>
      </w:r>
      <w:r>
        <w:rPr>
          <w:color w:val="231F20"/>
          <w:spacing w:val="-16"/>
        </w:rPr>
        <w:t> </w:t>
      </w:r>
      <w:r>
        <w:rPr>
          <w:color w:val="231F20"/>
        </w:rPr>
        <w:t>Ammon</w:t>
      </w:r>
      <w:r>
        <w:rPr>
          <w:color w:val="231F20"/>
          <w:spacing w:val="-4"/>
        </w:rPr>
        <w:t> </w:t>
      </w:r>
      <w:r>
        <w:rPr>
          <w:color w:val="231F20"/>
        </w:rPr>
        <w:t>in</w:t>
      </w:r>
      <w:r>
        <w:rPr>
          <w:color w:val="231F20"/>
          <w:spacing w:val="-5"/>
        </w:rPr>
        <w:t> </w:t>
      </w:r>
      <w:r>
        <w:rPr>
          <w:color w:val="231F20"/>
        </w:rPr>
        <w:t>Daniel</w:t>
      </w:r>
      <w:r>
        <w:rPr>
          <w:color w:val="231F20"/>
          <w:spacing w:val="-4"/>
        </w:rPr>
        <w:t> </w:t>
      </w:r>
      <w:r>
        <w:rPr>
          <w:color w:val="231F20"/>
        </w:rPr>
        <w:t>are</w:t>
      </w:r>
      <w:r>
        <w:rPr>
          <w:color w:val="231F20"/>
          <w:spacing w:val="-5"/>
        </w:rPr>
        <w:t> </w:t>
      </w:r>
      <w:r>
        <w:rPr>
          <w:color w:val="231F20"/>
        </w:rPr>
        <w:t>the</w:t>
      </w:r>
      <w:r>
        <w:rPr>
          <w:color w:val="231F20"/>
          <w:spacing w:val="-4"/>
        </w:rPr>
        <w:t> </w:t>
      </w:r>
      <w:r>
        <w:rPr>
          <w:b/>
          <w:color w:val="231F20"/>
        </w:rPr>
        <w:t>firstfruits</w:t>
      </w:r>
      <w:r>
        <w:rPr>
          <w:b/>
          <w:color w:val="231F20"/>
          <w:spacing w:val="-4"/>
        </w:rPr>
        <w:t> </w:t>
      </w:r>
      <w:r>
        <w:rPr>
          <w:color w:val="231F20"/>
        </w:rPr>
        <w:t>of</w:t>
      </w:r>
      <w:r>
        <w:rPr>
          <w:color w:val="231F20"/>
          <w:spacing w:val="-5"/>
        </w:rPr>
        <w:t> </w:t>
      </w:r>
      <w:r>
        <w:rPr>
          <w:color w:val="231F20"/>
        </w:rPr>
        <w:t>the</w:t>
      </w:r>
      <w:r>
        <w:rPr>
          <w:color w:val="231F20"/>
          <w:spacing w:val="-4"/>
        </w:rPr>
        <w:t> </w:t>
      </w:r>
      <w:r>
        <w:rPr>
          <w:color w:val="231F20"/>
        </w:rPr>
        <w:t>loud-cry</w:t>
      </w:r>
      <w:r>
        <w:rPr>
          <w:color w:val="231F20"/>
          <w:spacing w:val="-4"/>
        </w:rPr>
        <w:t> </w:t>
      </w:r>
      <w:r>
        <w:rPr>
          <w:color w:val="231F20"/>
        </w:rPr>
        <w:t>message</w:t>
      </w:r>
      <w:r>
        <w:rPr>
          <w:color w:val="231F20"/>
          <w:spacing w:val="-5"/>
        </w:rPr>
        <w:t> </w:t>
      </w:r>
      <w:r>
        <w:rPr>
          <w:color w:val="231F20"/>
        </w:rPr>
        <w:t>which</w:t>
      </w:r>
      <w:r>
        <w:rPr>
          <w:color w:val="231F20"/>
          <w:spacing w:val="-4"/>
        </w:rPr>
        <w:t> </w:t>
      </w:r>
      <w:r>
        <w:rPr>
          <w:color w:val="231F20"/>
        </w:rPr>
        <w:t>begin</w:t>
      </w:r>
      <w:r>
        <w:rPr>
          <w:color w:val="231F20"/>
          <w:spacing w:val="-4"/>
        </w:rPr>
        <w:t> </w:t>
      </w:r>
      <w:r>
        <w:rPr>
          <w:color w:val="231F20"/>
        </w:rPr>
        <w:t>to</w:t>
      </w:r>
      <w:r>
        <w:rPr>
          <w:color w:val="231F20"/>
          <w:spacing w:val="-5"/>
        </w:rPr>
        <w:t> </w:t>
      </w:r>
      <w:r>
        <w:rPr>
          <w:color w:val="231F20"/>
        </w:rPr>
        <w:t>join</w:t>
      </w:r>
      <w:r>
        <w:rPr>
          <w:color w:val="231F20"/>
          <w:spacing w:val="-4"/>
        </w:rPr>
        <w:t> </w:t>
      </w:r>
      <w:r>
        <w:rPr>
          <w:color w:val="231F20"/>
          <w:spacing w:val="-3"/>
        </w:rPr>
        <w:t>God’s</w:t>
      </w:r>
      <w:r>
        <w:rPr>
          <w:color w:val="231F20"/>
          <w:spacing w:val="-5"/>
        </w:rPr>
        <w:t> </w:t>
      </w:r>
      <w:r>
        <w:rPr>
          <w:color w:val="231F20"/>
        </w:rPr>
        <w:t>people</w:t>
      </w:r>
      <w:r>
        <w:rPr>
          <w:color w:val="231F20"/>
          <w:spacing w:val="-4"/>
        </w:rPr>
        <w:t> </w:t>
      </w:r>
      <w:r>
        <w:rPr>
          <w:color w:val="231F20"/>
        </w:rPr>
        <w:t>at</w:t>
      </w:r>
      <w:r>
        <w:rPr>
          <w:color w:val="231F20"/>
          <w:spacing w:val="-4"/>
        </w:rPr>
        <w:t> </w:t>
      </w:r>
      <w:r>
        <w:rPr>
          <w:color w:val="231F20"/>
        </w:rPr>
        <w:t>the</w:t>
      </w:r>
      <w:r>
        <w:rPr>
          <w:color w:val="231F20"/>
          <w:spacing w:val="-5"/>
        </w:rPr>
        <w:t> </w:t>
      </w:r>
      <w:r>
        <w:rPr>
          <w:color w:val="231F20"/>
        </w:rPr>
        <w:t>time</w:t>
      </w:r>
      <w:r>
        <w:rPr>
          <w:color w:val="231F20"/>
          <w:spacing w:val="-4"/>
        </w:rPr>
        <w:t> </w:t>
      </w:r>
      <w:r>
        <w:rPr>
          <w:color w:val="231F20"/>
        </w:rPr>
        <w:t>of</w:t>
      </w:r>
      <w:r>
        <w:rPr>
          <w:color w:val="231F20"/>
          <w:spacing w:val="-4"/>
        </w:rPr>
        <w:t> </w:t>
      </w:r>
      <w:r>
        <w:rPr>
          <w:color w:val="231F20"/>
        </w:rPr>
        <w:t>the passage</w:t>
      </w:r>
      <w:r>
        <w:rPr>
          <w:color w:val="231F20"/>
          <w:spacing w:val="-15"/>
        </w:rPr>
        <w:t> </w:t>
      </w:r>
      <w:r>
        <w:rPr>
          <w:color w:val="231F20"/>
        </w:rPr>
        <w:t>of</w:t>
      </w:r>
      <w:r>
        <w:rPr>
          <w:color w:val="231F20"/>
          <w:spacing w:val="-14"/>
        </w:rPr>
        <w:t> </w:t>
      </w:r>
      <w:r>
        <w:rPr>
          <w:color w:val="231F20"/>
        </w:rPr>
        <w:t>the</w:t>
      </w:r>
      <w:r>
        <w:rPr>
          <w:color w:val="231F20"/>
          <w:spacing w:val="-14"/>
        </w:rPr>
        <w:t> </w:t>
      </w:r>
      <w:r>
        <w:rPr>
          <w:color w:val="231F20"/>
        </w:rPr>
        <w:t>Sunday</w:t>
      </w:r>
      <w:r>
        <w:rPr>
          <w:color w:val="231F20"/>
          <w:spacing w:val="-15"/>
        </w:rPr>
        <w:t> </w:t>
      </w:r>
      <w:r>
        <w:rPr>
          <w:color w:val="231F20"/>
        </w:rPr>
        <w:t>law</w:t>
      </w:r>
      <w:r>
        <w:rPr>
          <w:color w:val="231F20"/>
          <w:spacing w:val="-14"/>
        </w:rPr>
        <w:t> </w:t>
      </w:r>
      <w:r>
        <w:rPr>
          <w:color w:val="231F20"/>
        </w:rPr>
        <w:t>in</w:t>
      </w:r>
      <w:r>
        <w:rPr>
          <w:color w:val="231F20"/>
          <w:spacing w:val="-14"/>
        </w:rPr>
        <w:t> </w:t>
      </w:r>
      <w:r>
        <w:rPr>
          <w:color w:val="231F20"/>
        </w:rPr>
        <w:t>the</w:t>
      </w:r>
      <w:r>
        <w:rPr>
          <w:color w:val="231F20"/>
          <w:spacing w:val="-15"/>
        </w:rPr>
        <w:t> </w:t>
      </w:r>
      <w:r>
        <w:rPr>
          <w:color w:val="231F20"/>
        </w:rPr>
        <w:t>United</w:t>
      </w:r>
      <w:r>
        <w:rPr>
          <w:color w:val="231F20"/>
          <w:spacing w:val="-14"/>
        </w:rPr>
        <w:t> </w:t>
      </w:r>
      <w:r>
        <w:rPr>
          <w:color w:val="231F20"/>
        </w:rPr>
        <w:t>States,</w:t>
      </w:r>
      <w:r>
        <w:rPr>
          <w:color w:val="231F20"/>
          <w:spacing w:val="-14"/>
        </w:rPr>
        <w:t> </w:t>
      </w:r>
      <w:r>
        <w:rPr>
          <w:color w:val="231F20"/>
        </w:rPr>
        <w:t>which</w:t>
      </w:r>
      <w:r>
        <w:rPr>
          <w:color w:val="231F20"/>
          <w:spacing w:val="-14"/>
        </w:rPr>
        <w:t> </w:t>
      </w:r>
      <w:r>
        <w:rPr>
          <w:color w:val="231F20"/>
        </w:rPr>
        <w:t>is</w:t>
      </w:r>
      <w:r>
        <w:rPr>
          <w:color w:val="231F20"/>
          <w:spacing w:val="-15"/>
        </w:rPr>
        <w:t> </w:t>
      </w:r>
      <w:r>
        <w:rPr>
          <w:color w:val="231F20"/>
        </w:rPr>
        <w:t>also</w:t>
      </w:r>
      <w:r>
        <w:rPr>
          <w:color w:val="231F20"/>
          <w:spacing w:val="-14"/>
        </w:rPr>
        <w:t> </w:t>
      </w:r>
      <w:r>
        <w:rPr>
          <w:color w:val="231F20"/>
        </w:rPr>
        <w:t>when</w:t>
      </w:r>
      <w:r>
        <w:rPr>
          <w:color w:val="231F20"/>
          <w:spacing w:val="-14"/>
        </w:rPr>
        <w:t> </w:t>
      </w:r>
      <w:r>
        <w:rPr>
          <w:color w:val="231F20"/>
        </w:rPr>
        <w:t>the</w:t>
      </w:r>
      <w:r>
        <w:rPr>
          <w:color w:val="231F20"/>
          <w:spacing w:val="-14"/>
        </w:rPr>
        <w:t> </w:t>
      </w:r>
      <w:r>
        <w:rPr>
          <w:b/>
          <w:color w:val="231F20"/>
        </w:rPr>
        <w:t>shaking</w:t>
      </w:r>
      <w:r>
        <w:rPr>
          <w:b/>
          <w:color w:val="231F20"/>
          <w:spacing w:val="-14"/>
        </w:rPr>
        <w:t> </w:t>
      </w:r>
      <w:r>
        <w:rPr>
          <w:color w:val="231F20"/>
        </w:rPr>
        <w:t>moves</w:t>
      </w:r>
      <w:r>
        <w:rPr>
          <w:color w:val="231F20"/>
          <w:spacing w:val="-14"/>
        </w:rPr>
        <w:t> </w:t>
      </w:r>
      <w:r>
        <w:rPr>
          <w:color w:val="231F20"/>
        </w:rPr>
        <w:t>from</w:t>
      </w:r>
      <w:r>
        <w:rPr>
          <w:color w:val="231F20"/>
          <w:spacing w:val="-14"/>
        </w:rPr>
        <w:t> </w:t>
      </w:r>
      <w:r>
        <w:rPr>
          <w:color w:val="231F20"/>
        </w:rPr>
        <w:t>Adventism</w:t>
      </w:r>
      <w:r>
        <w:rPr>
          <w:color w:val="231F20"/>
          <w:spacing w:val="-15"/>
        </w:rPr>
        <w:t> </w:t>
      </w:r>
      <w:r>
        <w:rPr>
          <w:color w:val="231F20"/>
        </w:rPr>
        <w:t>into</w:t>
      </w:r>
      <w:r>
        <w:rPr>
          <w:color w:val="231F20"/>
          <w:spacing w:val="-14"/>
        </w:rPr>
        <w:t> </w:t>
      </w:r>
      <w:r>
        <w:rPr>
          <w:color w:val="231F20"/>
        </w:rPr>
        <w:t>the</w:t>
      </w:r>
      <w:r>
        <w:rPr>
          <w:color w:val="231F20"/>
          <w:spacing w:val="-14"/>
        </w:rPr>
        <w:t> </w:t>
      </w:r>
      <w:r>
        <w:rPr>
          <w:color w:val="231F20"/>
        </w:rPr>
        <w:t>world.</w:t>
      </w:r>
      <w:r>
        <w:rPr>
          <w:color w:val="231F20"/>
          <w:spacing w:val="-15"/>
        </w:rPr>
        <w:t> </w:t>
      </w:r>
      <w:r>
        <w:rPr>
          <w:color w:val="231F20"/>
        </w:rPr>
        <w:t>When the</w:t>
      </w:r>
      <w:r>
        <w:rPr>
          <w:color w:val="231F20"/>
          <w:spacing w:val="-6"/>
        </w:rPr>
        <w:t> </w:t>
      </w:r>
      <w:r>
        <w:rPr>
          <w:color w:val="231F20"/>
        </w:rPr>
        <w:t>latter</w:t>
      </w:r>
      <w:r>
        <w:rPr>
          <w:color w:val="231F20"/>
          <w:spacing w:val="-6"/>
        </w:rPr>
        <w:t> </w:t>
      </w:r>
      <w:r>
        <w:rPr>
          <w:color w:val="231F20"/>
        </w:rPr>
        <w:t>rain</w:t>
      </w:r>
      <w:r>
        <w:rPr>
          <w:color w:val="231F20"/>
          <w:spacing w:val="-6"/>
        </w:rPr>
        <w:t> </w:t>
      </w:r>
      <w:r>
        <w:rPr>
          <w:color w:val="231F20"/>
        </w:rPr>
        <w:t>is</w:t>
      </w:r>
      <w:r>
        <w:rPr>
          <w:color w:val="231F20"/>
          <w:spacing w:val="-6"/>
        </w:rPr>
        <w:t> </w:t>
      </w:r>
      <w:r>
        <w:rPr>
          <w:color w:val="231F20"/>
        </w:rPr>
        <w:t>illustrated</w:t>
      </w:r>
      <w:r>
        <w:rPr>
          <w:color w:val="231F20"/>
          <w:spacing w:val="-6"/>
        </w:rPr>
        <w:t> </w:t>
      </w:r>
      <w:r>
        <w:rPr>
          <w:color w:val="231F20"/>
        </w:rPr>
        <w:t>coming</w:t>
      </w:r>
      <w:r>
        <w:rPr>
          <w:color w:val="231F20"/>
          <w:spacing w:val="-6"/>
        </w:rPr>
        <w:t> </w:t>
      </w:r>
      <w:r>
        <w:rPr>
          <w:color w:val="231F20"/>
        </w:rPr>
        <w:t>to</w:t>
      </w:r>
      <w:r>
        <w:rPr>
          <w:color w:val="231F20"/>
          <w:spacing w:val="-7"/>
        </w:rPr>
        <w:t> </w:t>
      </w:r>
      <w:r>
        <w:rPr>
          <w:color w:val="231F20"/>
        </w:rPr>
        <w:t>an</w:t>
      </w:r>
      <w:r>
        <w:rPr>
          <w:color w:val="231F20"/>
          <w:spacing w:val="-6"/>
        </w:rPr>
        <w:t> </w:t>
      </w:r>
      <w:r>
        <w:rPr>
          <w:color w:val="231F20"/>
        </w:rPr>
        <w:t>end</w:t>
      </w:r>
      <w:r>
        <w:rPr>
          <w:color w:val="231F20"/>
          <w:spacing w:val="-6"/>
        </w:rPr>
        <w:t> </w:t>
      </w:r>
      <w:r>
        <w:rPr>
          <w:color w:val="231F20"/>
        </w:rPr>
        <w:t>by</w:t>
      </w:r>
      <w:r>
        <w:rPr>
          <w:color w:val="231F20"/>
          <w:spacing w:val="-6"/>
        </w:rPr>
        <w:t> </w:t>
      </w:r>
      <w:r>
        <w:rPr>
          <w:color w:val="231F20"/>
        </w:rPr>
        <w:t>Isaiah,</w:t>
      </w:r>
      <w:r>
        <w:rPr>
          <w:color w:val="231F20"/>
          <w:spacing w:val="-6"/>
        </w:rPr>
        <w:t> </w:t>
      </w:r>
      <w:r>
        <w:rPr>
          <w:color w:val="231F20"/>
        </w:rPr>
        <w:t>the</w:t>
      </w:r>
      <w:r>
        <w:rPr>
          <w:color w:val="231F20"/>
          <w:spacing w:val="-6"/>
        </w:rPr>
        <w:t> </w:t>
      </w:r>
      <w:r>
        <w:rPr>
          <w:color w:val="231F20"/>
        </w:rPr>
        <w:t>three</w:t>
      </w:r>
      <w:r>
        <w:rPr>
          <w:color w:val="231F20"/>
          <w:spacing w:val="-6"/>
        </w:rPr>
        <w:t> </w:t>
      </w:r>
      <w:r>
        <w:rPr>
          <w:color w:val="231F20"/>
        </w:rPr>
        <w:t>tribes</w:t>
      </w:r>
      <w:r>
        <w:rPr>
          <w:color w:val="231F20"/>
          <w:spacing w:val="-6"/>
        </w:rPr>
        <w:t> </w:t>
      </w:r>
      <w:r>
        <w:rPr>
          <w:color w:val="231F20"/>
        </w:rPr>
        <w:t>are</w:t>
      </w:r>
      <w:r>
        <w:rPr>
          <w:color w:val="231F20"/>
          <w:spacing w:val="-6"/>
        </w:rPr>
        <w:t> </w:t>
      </w:r>
      <w:r>
        <w:rPr>
          <w:color w:val="231F20"/>
        </w:rPr>
        <w:t>no</w:t>
      </w:r>
      <w:r>
        <w:rPr>
          <w:color w:val="231F20"/>
          <w:spacing w:val="-6"/>
        </w:rPr>
        <w:t> </w:t>
      </w:r>
      <w:r>
        <w:rPr>
          <w:color w:val="231F20"/>
        </w:rPr>
        <w:t>longer</w:t>
      </w:r>
      <w:r>
        <w:rPr>
          <w:color w:val="231F20"/>
          <w:spacing w:val="-6"/>
        </w:rPr>
        <w:t> </w:t>
      </w:r>
      <w:r>
        <w:rPr>
          <w:color w:val="231F20"/>
        </w:rPr>
        <w:t>the</w:t>
      </w:r>
      <w:r>
        <w:rPr>
          <w:color w:val="231F20"/>
          <w:spacing w:val="-6"/>
        </w:rPr>
        <w:t> </w:t>
      </w:r>
      <w:r>
        <w:rPr>
          <w:color w:val="231F20"/>
        </w:rPr>
        <w:t>firstfruits,</w:t>
      </w:r>
      <w:r>
        <w:rPr>
          <w:color w:val="231F20"/>
          <w:spacing w:val="-6"/>
        </w:rPr>
        <w:t> </w:t>
      </w:r>
      <w:r>
        <w:rPr>
          <w:color w:val="231F20"/>
        </w:rPr>
        <w:t>and</w:t>
      </w:r>
      <w:r>
        <w:rPr>
          <w:color w:val="231F20"/>
          <w:spacing w:val="-6"/>
        </w:rPr>
        <w:t> </w:t>
      </w:r>
      <w:r>
        <w:rPr>
          <w:color w:val="231F20"/>
        </w:rPr>
        <w:t>therefore,</w:t>
      </w:r>
      <w:r>
        <w:rPr>
          <w:color w:val="231F20"/>
          <w:spacing w:val="-6"/>
        </w:rPr>
        <w:t> </w:t>
      </w:r>
      <w:r>
        <w:rPr>
          <w:color w:val="231F20"/>
        </w:rPr>
        <w:t>they</w:t>
      </w:r>
      <w:r>
        <w:rPr>
          <w:color w:val="231F20"/>
          <w:spacing w:val="-8"/>
        </w:rPr>
        <w:t> </w:t>
      </w:r>
      <w:r>
        <w:rPr>
          <w:color w:val="231F20"/>
        </w:rPr>
        <w:t>are</w:t>
      </w:r>
      <w:r>
        <w:rPr>
          <w:color w:val="231F20"/>
          <w:spacing w:val="-6"/>
        </w:rPr>
        <w:t> </w:t>
      </w:r>
      <w:r>
        <w:rPr>
          <w:color w:val="231F20"/>
        </w:rPr>
        <w:t>no longer</w:t>
      </w:r>
      <w:r>
        <w:rPr>
          <w:color w:val="231F20"/>
          <w:spacing w:val="-6"/>
        </w:rPr>
        <w:t> </w:t>
      </w:r>
      <w:r>
        <w:rPr>
          <w:color w:val="231F20"/>
        </w:rPr>
        <w:t>the</w:t>
      </w:r>
      <w:r>
        <w:rPr>
          <w:color w:val="231F20"/>
          <w:spacing w:val="-6"/>
        </w:rPr>
        <w:t> </w:t>
      </w:r>
      <w:r>
        <w:rPr>
          <w:color w:val="231F20"/>
        </w:rPr>
        <w:t>“chief”</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children</w:t>
      </w:r>
      <w:r>
        <w:rPr>
          <w:color w:val="231F20"/>
          <w:spacing w:val="-6"/>
        </w:rPr>
        <w:t> </w:t>
      </w:r>
      <w:r>
        <w:rPr>
          <w:color w:val="231F20"/>
        </w:rPr>
        <w:t>of</w:t>
      </w:r>
      <w:r>
        <w:rPr>
          <w:color w:val="231F20"/>
          <w:spacing w:val="-6"/>
        </w:rPr>
        <w:t> </w:t>
      </w:r>
      <w:r>
        <w:rPr>
          <w:color w:val="231F20"/>
        </w:rPr>
        <w:t>Ammon.</w:t>
      </w:r>
    </w:p>
    <w:p>
      <w:pPr>
        <w:pStyle w:val="BodyText"/>
        <w:spacing w:line="249" w:lineRule="auto" w:before="5"/>
        <w:ind w:right="116"/>
      </w:pPr>
      <w:r>
        <w:rPr>
          <w:color w:val="231F20"/>
        </w:rPr>
        <w:t>When</w:t>
      </w:r>
      <w:r>
        <w:rPr>
          <w:color w:val="231F20"/>
          <w:spacing w:val="-19"/>
        </w:rPr>
        <w:t> </w:t>
      </w:r>
      <w:r>
        <w:rPr>
          <w:color w:val="231F20"/>
        </w:rPr>
        <w:t>we</w:t>
      </w:r>
      <w:r>
        <w:rPr>
          <w:color w:val="231F20"/>
          <w:spacing w:val="-19"/>
        </w:rPr>
        <w:t> </w:t>
      </w:r>
      <w:r>
        <w:rPr>
          <w:color w:val="231F20"/>
        </w:rPr>
        <w:t>understand</w:t>
      </w:r>
      <w:r>
        <w:rPr>
          <w:color w:val="231F20"/>
          <w:spacing w:val="-19"/>
        </w:rPr>
        <w:t> </w:t>
      </w:r>
      <w:r>
        <w:rPr>
          <w:color w:val="231F20"/>
        </w:rPr>
        <w:t>these</w:t>
      </w:r>
      <w:r>
        <w:rPr>
          <w:color w:val="231F20"/>
          <w:spacing w:val="-19"/>
        </w:rPr>
        <w:t> </w:t>
      </w:r>
      <w:r>
        <w:rPr>
          <w:color w:val="231F20"/>
        </w:rPr>
        <w:t>three</w:t>
      </w:r>
      <w:r>
        <w:rPr>
          <w:color w:val="231F20"/>
          <w:spacing w:val="-19"/>
        </w:rPr>
        <w:t> </w:t>
      </w:r>
      <w:r>
        <w:rPr>
          <w:color w:val="231F20"/>
        </w:rPr>
        <w:t>tribes</w:t>
      </w:r>
      <w:r>
        <w:rPr>
          <w:color w:val="231F20"/>
          <w:spacing w:val="-19"/>
        </w:rPr>
        <w:t> </w:t>
      </w:r>
      <w:r>
        <w:rPr>
          <w:color w:val="231F20"/>
        </w:rPr>
        <w:t>as</w:t>
      </w:r>
      <w:r>
        <w:rPr>
          <w:color w:val="231F20"/>
          <w:spacing w:val="-18"/>
        </w:rPr>
        <w:t> </w:t>
      </w:r>
      <w:r>
        <w:rPr>
          <w:color w:val="231F20"/>
        </w:rPr>
        <w:t>a</w:t>
      </w:r>
      <w:r>
        <w:rPr>
          <w:color w:val="231F20"/>
          <w:spacing w:val="-19"/>
        </w:rPr>
        <w:t> </w:t>
      </w:r>
      <w:r>
        <w:rPr>
          <w:color w:val="231F20"/>
        </w:rPr>
        <w:t>reflection</w:t>
      </w:r>
      <w:r>
        <w:rPr>
          <w:color w:val="231F20"/>
          <w:spacing w:val="-19"/>
        </w:rPr>
        <w:t> </w:t>
      </w:r>
      <w:r>
        <w:rPr>
          <w:color w:val="231F20"/>
        </w:rPr>
        <w:t>in</w:t>
      </w:r>
      <w:r>
        <w:rPr>
          <w:color w:val="231F20"/>
          <w:spacing w:val="-19"/>
        </w:rPr>
        <w:t> </w:t>
      </w:r>
      <w:r>
        <w:rPr>
          <w:color w:val="231F20"/>
        </w:rPr>
        <w:t>Daniel</w:t>
      </w:r>
      <w:r>
        <w:rPr>
          <w:color w:val="231F20"/>
          <w:spacing w:val="-19"/>
        </w:rPr>
        <w:t> </w:t>
      </w:r>
      <w:r>
        <w:rPr>
          <w:color w:val="231F20"/>
        </w:rPr>
        <w:t>of</w:t>
      </w:r>
      <w:r>
        <w:rPr>
          <w:color w:val="231F20"/>
          <w:spacing w:val="-19"/>
        </w:rPr>
        <w:t> </w:t>
      </w:r>
      <w:r>
        <w:rPr>
          <w:color w:val="231F20"/>
        </w:rPr>
        <w:t>the</w:t>
      </w:r>
      <w:r>
        <w:rPr>
          <w:color w:val="231F20"/>
          <w:spacing w:val="-18"/>
        </w:rPr>
        <w:t> </w:t>
      </w:r>
      <w:r>
        <w:rPr>
          <w:color w:val="231F20"/>
        </w:rPr>
        <w:t>threefold</w:t>
      </w:r>
      <w:r>
        <w:rPr>
          <w:color w:val="231F20"/>
          <w:spacing w:val="-19"/>
        </w:rPr>
        <w:t> </w:t>
      </w:r>
      <w:r>
        <w:rPr>
          <w:color w:val="231F20"/>
        </w:rPr>
        <w:t>division</w:t>
      </w:r>
      <w:r>
        <w:rPr>
          <w:color w:val="231F20"/>
          <w:spacing w:val="-19"/>
        </w:rPr>
        <w:t> </w:t>
      </w:r>
      <w:r>
        <w:rPr>
          <w:color w:val="231F20"/>
        </w:rPr>
        <w:t>of</w:t>
      </w:r>
      <w:r>
        <w:rPr>
          <w:color w:val="231F20"/>
          <w:spacing w:val="-19"/>
        </w:rPr>
        <w:t> </w:t>
      </w:r>
      <w:r>
        <w:rPr>
          <w:color w:val="231F20"/>
        </w:rPr>
        <w:t>Babylon</w:t>
      </w:r>
      <w:r>
        <w:rPr>
          <w:color w:val="231F20"/>
          <w:spacing w:val="-19"/>
        </w:rPr>
        <w:t> </w:t>
      </w:r>
      <w:r>
        <w:rPr>
          <w:color w:val="231F20"/>
        </w:rPr>
        <w:t>which</w:t>
      </w:r>
      <w:r>
        <w:rPr>
          <w:color w:val="231F20"/>
          <w:spacing w:val="-19"/>
        </w:rPr>
        <w:t> </w:t>
      </w:r>
      <w:r>
        <w:rPr>
          <w:color w:val="231F20"/>
        </w:rPr>
        <w:t>is</w:t>
      </w:r>
      <w:r>
        <w:rPr>
          <w:color w:val="231F20"/>
          <w:spacing w:val="-19"/>
        </w:rPr>
        <w:t> </w:t>
      </w:r>
      <w:r>
        <w:rPr>
          <w:color w:val="231F20"/>
        </w:rPr>
        <w:t>identified</w:t>
      </w:r>
      <w:r>
        <w:rPr>
          <w:color w:val="231F20"/>
          <w:spacing w:val="-18"/>
        </w:rPr>
        <w:t> </w:t>
      </w:r>
      <w:r>
        <w:rPr>
          <w:color w:val="231F20"/>
        </w:rPr>
        <w:t>in Revelation, we recognize a powerful connection between these two prophetic books. This agreement is what we have</w:t>
      </w:r>
      <w:r>
        <w:rPr>
          <w:color w:val="231F20"/>
          <w:spacing w:val="-18"/>
        </w:rPr>
        <w:t> </w:t>
      </w:r>
      <w:r>
        <w:rPr>
          <w:color w:val="231F20"/>
        </w:rPr>
        <w:t>been told we should expect when we come to understand these prophetic books “as we</w:t>
      </w:r>
      <w:r>
        <w:rPr>
          <w:color w:val="231F20"/>
          <w:spacing w:val="13"/>
        </w:rPr>
        <w:t> </w:t>
      </w:r>
      <w:r>
        <w:rPr>
          <w:color w:val="231F20"/>
        </w:rPr>
        <w:t>should.”</w:t>
      </w:r>
    </w:p>
    <w:p>
      <w:pPr>
        <w:pStyle w:val="BodyText"/>
        <w:spacing w:line="249" w:lineRule="auto"/>
        <w:ind w:right="115"/>
      </w:pPr>
      <w:r>
        <w:rPr>
          <w:color w:val="231F20"/>
        </w:rPr>
        <w:t>Daniel</w:t>
      </w:r>
      <w:r>
        <w:rPr>
          <w:color w:val="231F20"/>
          <w:spacing w:val="-22"/>
        </w:rPr>
        <w:t> </w:t>
      </w:r>
      <w:r>
        <w:rPr>
          <w:color w:val="231F20"/>
          <w:spacing w:val="-3"/>
        </w:rPr>
        <w:t>11:41</w:t>
      </w:r>
      <w:r>
        <w:rPr>
          <w:color w:val="231F20"/>
          <w:spacing w:val="-21"/>
        </w:rPr>
        <w:t> </w:t>
      </w:r>
      <w:r>
        <w:rPr>
          <w:color w:val="231F20"/>
        </w:rPr>
        <w:t>provides</w:t>
      </w:r>
      <w:r>
        <w:rPr>
          <w:color w:val="231F20"/>
          <w:spacing w:val="-21"/>
        </w:rPr>
        <w:t> </w:t>
      </w:r>
      <w:r>
        <w:rPr>
          <w:color w:val="231F20"/>
        </w:rPr>
        <w:t>information</w:t>
      </w:r>
      <w:r>
        <w:rPr>
          <w:color w:val="231F20"/>
          <w:spacing w:val="-21"/>
        </w:rPr>
        <w:t> </w:t>
      </w:r>
      <w:r>
        <w:rPr>
          <w:color w:val="231F20"/>
        </w:rPr>
        <w:t>concerning</w:t>
      </w:r>
      <w:r>
        <w:rPr>
          <w:color w:val="231F20"/>
          <w:spacing w:val="-21"/>
        </w:rPr>
        <w:t> </w:t>
      </w:r>
      <w:r>
        <w:rPr>
          <w:color w:val="231F20"/>
        </w:rPr>
        <w:t>events</w:t>
      </w:r>
      <w:r>
        <w:rPr>
          <w:color w:val="231F20"/>
          <w:spacing w:val="-21"/>
        </w:rPr>
        <w:t> </w:t>
      </w:r>
      <w:r>
        <w:rPr>
          <w:color w:val="231F20"/>
        </w:rPr>
        <w:t>which</w:t>
      </w:r>
      <w:r>
        <w:rPr>
          <w:color w:val="231F20"/>
          <w:spacing w:val="-21"/>
        </w:rPr>
        <w:t> </w:t>
      </w:r>
      <w:r>
        <w:rPr>
          <w:color w:val="231F20"/>
        </w:rPr>
        <w:t>are</w:t>
      </w:r>
      <w:r>
        <w:rPr>
          <w:color w:val="231F20"/>
          <w:spacing w:val="-21"/>
        </w:rPr>
        <w:t> </w:t>
      </w:r>
      <w:r>
        <w:rPr>
          <w:color w:val="231F20"/>
        </w:rPr>
        <w:t>progressively</w:t>
      </w:r>
      <w:r>
        <w:rPr>
          <w:color w:val="231F20"/>
          <w:spacing w:val="-21"/>
        </w:rPr>
        <w:t> </w:t>
      </w:r>
      <w:r>
        <w:rPr>
          <w:color w:val="231F20"/>
        </w:rPr>
        <w:t>moving</w:t>
      </w:r>
      <w:r>
        <w:rPr>
          <w:color w:val="231F20"/>
          <w:spacing w:val="-21"/>
        </w:rPr>
        <w:t> </w:t>
      </w:r>
      <w:r>
        <w:rPr>
          <w:color w:val="231F20"/>
        </w:rPr>
        <w:t>ahead.</w:t>
      </w:r>
      <w:r>
        <w:rPr>
          <w:color w:val="231F20"/>
          <w:spacing w:val="-21"/>
        </w:rPr>
        <w:t> </w:t>
      </w:r>
      <w:r>
        <w:rPr>
          <w:color w:val="231F20"/>
        </w:rPr>
        <w:t>Events</w:t>
      </w:r>
      <w:r>
        <w:rPr>
          <w:color w:val="231F20"/>
          <w:spacing w:val="-21"/>
        </w:rPr>
        <w:t> </w:t>
      </w:r>
      <w:r>
        <w:rPr>
          <w:color w:val="231F20"/>
        </w:rPr>
        <w:t>such</w:t>
      </w:r>
      <w:r>
        <w:rPr>
          <w:color w:val="231F20"/>
          <w:spacing w:val="-21"/>
        </w:rPr>
        <w:t> </w:t>
      </w:r>
      <w:r>
        <w:rPr>
          <w:color w:val="231F20"/>
        </w:rPr>
        <w:t>as</w:t>
      </w:r>
      <w:r>
        <w:rPr>
          <w:color w:val="231F20"/>
          <w:spacing w:val="-21"/>
        </w:rPr>
        <w:t> </w:t>
      </w:r>
      <w:r>
        <w:rPr>
          <w:color w:val="231F20"/>
        </w:rPr>
        <w:t>the</w:t>
      </w:r>
      <w:r>
        <w:rPr>
          <w:color w:val="231F20"/>
          <w:spacing w:val="-21"/>
        </w:rPr>
        <w:t> </w:t>
      </w:r>
      <w:r>
        <w:rPr>
          <w:color w:val="231F20"/>
        </w:rPr>
        <w:t>shaking, persecution,</w:t>
      </w:r>
      <w:r>
        <w:rPr>
          <w:color w:val="231F20"/>
          <w:spacing w:val="-4"/>
        </w:rPr>
        <w:t> </w:t>
      </w:r>
      <w:r>
        <w:rPr>
          <w:color w:val="231F20"/>
        </w:rPr>
        <w:t>the</w:t>
      </w:r>
      <w:r>
        <w:rPr>
          <w:color w:val="231F20"/>
          <w:spacing w:val="-4"/>
        </w:rPr>
        <w:t> </w:t>
      </w:r>
      <w:r>
        <w:rPr>
          <w:color w:val="231F20"/>
        </w:rPr>
        <w:t>purification</w:t>
      </w:r>
      <w:r>
        <w:rPr>
          <w:color w:val="231F20"/>
          <w:spacing w:val="-4"/>
        </w:rPr>
        <w:t> </w:t>
      </w:r>
      <w:r>
        <w:rPr>
          <w:color w:val="231F20"/>
        </w:rPr>
        <w:t>of</w:t>
      </w:r>
      <w:r>
        <w:rPr>
          <w:color w:val="231F20"/>
          <w:spacing w:val="-4"/>
        </w:rPr>
        <w:t> </w:t>
      </w:r>
      <w:r>
        <w:rPr>
          <w:color w:val="231F20"/>
          <w:spacing w:val="-3"/>
        </w:rPr>
        <w:t>God’s</w:t>
      </w:r>
      <w:r>
        <w:rPr>
          <w:color w:val="231F20"/>
          <w:spacing w:val="-4"/>
        </w:rPr>
        <w:t> </w:t>
      </w:r>
      <w:r>
        <w:rPr>
          <w:color w:val="231F20"/>
        </w:rPr>
        <w:t>people,</w:t>
      </w:r>
      <w:r>
        <w:rPr>
          <w:color w:val="231F20"/>
          <w:spacing w:val="-4"/>
        </w:rPr>
        <w:t> </w:t>
      </w:r>
      <w:r>
        <w:rPr>
          <w:color w:val="231F20"/>
        </w:rPr>
        <w:t>the</w:t>
      </w:r>
      <w:r>
        <w:rPr>
          <w:color w:val="231F20"/>
          <w:spacing w:val="-4"/>
        </w:rPr>
        <w:t> </w:t>
      </w:r>
      <w:r>
        <w:rPr>
          <w:color w:val="231F20"/>
        </w:rPr>
        <w:t>Sunday</w:t>
      </w:r>
      <w:r>
        <w:rPr>
          <w:color w:val="231F20"/>
          <w:spacing w:val="-4"/>
        </w:rPr>
        <w:t> law, </w:t>
      </w:r>
      <w:r>
        <w:rPr>
          <w:color w:val="231F20"/>
        </w:rPr>
        <w:t>and</w:t>
      </w:r>
      <w:r>
        <w:rPr>
          <w:color w:val="231F20"/>
          <w:spacing w:val="-4"/>
        </w:rPr>
        <w:t> </w:t>
      </w:r>
      <w:r>
        <w:rPr>
          <w:color w:val="231F20"/>
        </w:rPr>
        <w:t>the</w:t>
      </w:r>
      <w:r>
        <w:rPr>
          <w:color w:val="231F20"/>
          <w:spacing w:val="-3"/>
        </w:rPr>
        <w:t> </w:t>
      </w:r>
      <w:r>
        <w:rPr>
          <w:color w:val="231F20"/>
        </w:rPr>
        <w:t>latter</w:t>
      </w:r>
      <w:r>
        <w:rPr>
          <w:color w:val="231F20"/>
          <w:spacing w:val="-4"/>
        </w:rPr>
        <w:t> </w:t>
      </w:r>
      <w:r>
        <w:rPr>
          <w:color w:val="231F20"/>
        </w:rPr>
        <w:t>rain.</w:t>
      </w:r>
      <w:r>
        <w:rPr>
          <w:color w:val="231F20"/>
          <w:spacing w:val="-4"/>
        </w:rPr>
        <w:t> </w:t>
      </w:r>
      <w:r>
        <w:rPr>
          <w:color w:val="231F20"/>
        </w:rPr>
        <w:t>If</w:t>
      </w:r>
      <w:r>
        <w:rPr>
          <w:color w:val="231F20"/>
          <w:spacing w:val="-4"/>
        </w:rPr>
        <w:t> </w:t>
      </w:r>
      <w:r>
        <w:rPr>
          <w:color w:val="231F20"/>
        </w:rPr>
        <w:t>this</w:t>
      </w:r>
      <w:r>
        <w:rPr>
          <w:color w:val="231F20"/>
          <w:spacing w:val="-4"/>
        </w:rPr>
        <w:t> </w:t>
      </w:r>
      <w:r>
        <w:rPr>
          <w:color w:val="231F20"/>
        </w:rPr>
        <w:t>understanding</w:t>
      </w:r>
      <w:r>
        <w:rPr>
          <w:color w:val="231F20"/>
          <w:spacing w:val="-4"/>
        </w:rPr>
        <w:t> </w:t>
      </w:r>
      <w:r>
        <w:rPr>
          <w:color w:val="231F20"/>
        </w:rPr>
        <w:t>of</w:t>
      </w:r>
      <w:r>
        <w:rPr>
          <w:color w:val="231F20"/>
          <w:spacing w:val="-4"/>
        </w:rPr>
        <w:t> </w:t>
      </w:r>
      <w:r>
        <w:rPr>
          <w:color w:val="231F20"/>
        </w:rPr>
        <w:t>events</w:t>
      </w:r>
      <w:r>
        <w:rPr>
          <w:color w:val="231F20"/>
          <w:spacing w:val="-4"/>
        </w:rPr>
        <w:t> </w:t>
      </w:r>
      <w:r>
        <w:rPr>
          <w:color w:val="231F20"/>
        </w:rPr>
        <w:t>is</w:t>
      </w:r>
      <w:r>
        <w:rPr>
          <w:color w:val="231F20"/>
          <w:spacing w:val="-4"/>
        </w:rPr>
        <w:t> </w:t>
      </w:r>
      <w:r>
        <w:rPr>
          <w:color w:val="231F20"/>
        </w:rPr>
        <w:t>accurate, does</w:t>
      </w:r>
      <w:r>
        <w:rPr>
          <w:color w:val="231F20"/>
          <w:spacing w:val="-6"/>
        </w:rPr>
        <w:t> </w:t>
      </w:r>
      <w:r>
        <w:rPr>
          <w:color w:val="231F20"/>
        </w:rPr>
        <w:t>it</w:t>
      </w:r>
      <w:r>
        <w:rPr>
          <w:color w:val="231F20"/>
          <w:spacing w:val="-7"/>
        </w:rPr>
        <w:t> </w:t>
      </w:r>
      <w:r>
        <w:rPr>
          <w:color w:val="231F20"/>
        </w:rPr>
        <w:t>not</w:t>
      </w:r>
      <w:r>
        <w:rPr>
          <w:color w:val="231F20"/>
          <w:spacing w:val="-6"/>
        </w:rPr>
        <w:t> </w:t>
      </w:r>
      <w:r>
        <w:rPr>
          <w:color w:val="231F20"/>
        </w:rPr>
        <w:t>demand</w:t>
      </w:r>
      <w:r>
        <w:rPr>
          <w:color w:val="231F20"/>
          <w:spacing w:val="-6"/>
        </w:rPr>
        <w:t> </w:t>
      </w:r>
      <w:r>
        <w:rPr>
          <w:color w:val="231F20"/>
        </w:rPr>
        <w:t>that</w:t>
      </w:r>
      <w:r>
        <w:rPr>
          <w:color w:val="231F20"/>
          <w:spacing w:val="-6"/>
        </w:rPr>
        <w:t> </w:t>
      </w:r>
      <w:r>
        <w:rPr>
          <w:color w:val="231F20"/>
        </w:rPr>
        <w:t>our</w:t>
      </w:r>
      <w:r>
        <w:rPr>
          <w:color w:val="231F20"/>
          <w:spacing w:val="-6"/>
        </w:rPr>
        <w:t> </w:t>
      </w:r>
      <w:r>
        <w:rPr>
          <w:color w:val="231F20"/>
        </w:rPr>
        <w:t>own</w:t>
      </w:r>
      <w:r>
        <w:rPr>
          <w:color w:val="231F20"/>
          <w:spacing w:val="-6"/>
        </w:rPr>
        <w:t> </w:t>
      </w:r>
      <w:r>
        <w:rPr>
          <w:color w:val="231F20"/>
        </w:rPr>
        <w:t>personal</w:t>
      </w:r>
      <w:r>
        <w:rPr>
          <w:color w:val="231F20"/>
          <w:spacing w:val="-6"/>
        </w:rPr>
        <w:t> </w:t>
      </w:r>
      <w:r>
        <w:rPr>
          <w:color w:val="231F20"/>
        </w:rPr>
        <w:t>experience</w:t>
      </w:r>
      <w:r>
        <w:rPr>
          <w:color w:val="231F20"/>
          <w:spacing w:val="-6"/>
        </w:rPr>
        <w:t> </w:t>
      </w:r>
      <w:r>
        <w:rPr>
          <w:color w:val="231F20"/>
        </w:rPr>
        <w:t>progresses</w:t>
      </w:r>
      <w:r>
        <w:rPr>
          <w:color w:val="231F20"/>
          <w:spacing w:val="-6"/>
        </w:rPr>
        <w:t> </w:t>
      </w:r>
      <w:r>
        <w:rPr>
          <w:color w:val="231F20"/>
        </w:rPr>
        <w:t>in</w:t>
      </w:r>
      <w:r>
        <w:rPr>
          <w:color w:val="231F20"/>
          <w:spacing w:val="-6"/>
        </w:rPr>
        <w:t> </w:t>
      </w:r>
      <w:r>
        <w:rPr>
          <w:color w:val="231F20"/>
        </w:rPr>
        <w:t>proportion</w:t>
      </w:r>
      <w:r>
        <w:rPr>
          <w:color w:val="231F20"/>
          <w:spacing w:val="-6"/>
        </w:rPr>
        <w:t> </w:t>
      </w:r>
      <w:r>
        <w:rPr>
          <w:color w:val="231F20"/>
        </w:rPr>
        <w:t>to</w:t>
      </w:r>
      <w:r>
        <w:rPr>
          <w:color w:val="231F20"/>
          <w:spacing w:val="-6"/>
        </w:rPr>
        <w:t> </w:t>
      </w:r>
      <w:r>
        <w:rPr>
          <w:color w:val="231F20"/>
        </w:rPr>
        <w:t>the</w:t>
      </w:r>
      <w:r>
        <w:rPr>
          <w:color w:val="231F20"/>
          <w:spacing w:val="-6"/>
        </w:rPr>
        <w:t> </w:t>
      </w:r>
      <w:r>
        <w:rPr>
          <w:color w:val="231F20"/>
        </w:rPr>
        <w:t>times</w:t>
      </w:r>
      <w:r>
        <w:rPr>
          <w:color w:val="231F20"/>
          <w:spacing w:val="-6"/>
        </w:rPr>
        <w:t> </w:t>
      </w:r>
      <w:r>
        <w:rPr>
          <w:color w:val="231F20"/>
        </w:rPr>
        <w:t>in</w:t>
      </w:r>
      <w:r>
        <w:rPr>
          <w:color w:val="231F20"/>
          <w:spacing w:val="-6"/>
        </w:rPr>
        <w:t> </w:t>
      </w:r>
      <w:r>
        <w:rPr>
          <w:color w:val="231F20"/>
        </w:rPr>
        <w:t>which</w:t>
      </w:r>
      <w:r>
        <w:rPr>
          <w:color w:val="231F20"/>
          <w:spacing w:val="-6"/>
        </w:rPr>
        <w:t> </w:t>
      </w:r>
      <w:r>
        <w:rPr>
          <w:color w:val="231F20"/>
        </w:rPr>
        <w:t>we</w:t>
      </w:r>
      <w:r>
        <w:rPr>
          <w:color w:val="231F20"/>
          <w:spacing w:val="-6"/>
        </w:rPr>
        <w:t> </w:t>
      </w:r>
      <w:r>
        <w:rPr>
          <w:color w:val="231F20"/>
        </w:rPr>
        <w:t>are</w:t>
      </w:r>
      <w:r>
        <w:rPr>
          <w:color w:val="231F20"/>
          <w:spacing w:val="-6"/>
        </w:rPr>
        <w:t> </w:t>
      </w:r>
      <w:r>
        <w:rPr>
          <w:color w:val="231F20"/>
        </w:rPr>
        <w:t>presently</w:t>
      </w:r>
      <w:r>
        <w:rPr>
          <w:color w:val="231F20"/>
          <w:spacing w:val="-6"/>
        </w:rPr>
        <w:t> </w:t>
      </w:r>
      <w:r>
        <w:rPr>
          <w:color w:val="231F20"/>
        </w:rPr>
        <w:t>living? One</w:t>
      </w:r>
      <w:r>
        <w:rPr>
          <w:color w:val="231F20"/>
          <w:spacing w:val="-15"/>
        </w:rPr>
        <w:t> </w:t>
      </w:r>
      <w:r>
        <w:rPr>
          <w:color w:val="231F20"/>
        </w:rPr>
        <w:t>great</w:t>
      </w:r>
      <w:r>
        <w:rPr>
          <w:color w:val="231F20"/>
          <w:spacing w:val="-14"/>
        </w:rPr>
        <w:t> </w:t>
      </w:r>
      <w:r>
        <w:rPr>
          <w:color w:val="231F20"/>
        </w:rPr>
        <w:t>strength</w:t>
      </w:r>
      <w:r>
        <w:rPr>
          <w:color w:val="231F20"/>
          <w:spacing w:val="-14"/>
        </w:rPr>
        <w:t> </w:t>
      </w:r>
      <w:r>
        <w:rPr>
          <w:color w:val="231F20"/>
        </w:rPr>
        <w:t>to</w:t>
      </w:r>
      <w:r>
        <w:rPr>
          <w:color w:val="231F20"/>
          <w:spacing w:val="-14"/>
        </w:rPr>
        <w:t> </w:t>
      </w:r>
      <w:r>
        <w:rPr>
          <w:color w:val="231F20"/>
        </w:rPr>
        <w:t>this</w:t>
      </w:r>
      <w:r>
        <w:rPr>
          <w:color w:val="231F20"/>
          <w:spacing w:val="-15"/>
        </w:rPr>
        <w:t> </w:t>
      </w:r>
      <w:r>
        <w:rPr>
          <w:color w:val="231F20"/>
        </w:rPr>
        <w:t>understanding</w:t>
      </w:r>
      <w:r>
        <w:rPr>
          <w:color w:val="231F20"/>
          <w:spacing w:val="-14"/>
        </w:rPr>
        <w:t> </w:t>
      </w:r>
      <w:r>
        <w:rPr>
          <w:color w:val="231F20"/>
        </w:rPr>
        <w:t>of</w:t>
      </w:r>
      <w:r>
        <w:rPr>
          <w:color w:val="231F20"/>
          <w:spacing w:val="-14"/>
        </w:rPr>
        <w:t> </w:t>
      </w:r>
      <w:r>
        <w:rPr>
          <w:color w:val="231F20"/>
        </w:rPr>
        <w:t>Daniel</w:t>
      </w:r>
      <w:r>
        <w:rPr>
          <w:color w:val="231F20"/>
          <w:spacing w:val="-14"/>
        </w:rPr>
        <w:t> </w:t>
      </w:r>
      <w:r>
        <w:rPr>
          <w:color w:val="231F20"/>
        </w:rPr>
        <w:t>11:40–45</w:t>
      </w:r>
      <w:r>
        <w:rPr>
          <w:color w:val="231F20"/>
          <w:spacing w:val="-15"/>
        </w:rPr>
        <w:t> </w:t>
      </w:r>
      <w:r>
        <w:rPr>
          <w:color w:val="231F20"/>
        </w:rPr>
        <w:t>is</w:t>
      </w:r>
      <w:r>
        <w:rPr>
          <w:color w:val="231F20"/>
          <w:spacing w:val="-14"/>
        </w:rPr>
        <w:t> </w:t>
      </w:r>
      <w:r>
        <w:rPr>
          <w:color w:val="231F20"/>
        </w:rPr>
        <w:t>the</w:t>
      </w:r>
      <w:r>
        <w:rPr>
          <w:color w:val="231F20"/>
          <w:spacing w:val="-14"/>
        </w:rPr>
        <w:t> </w:t>
      </w:r>
      <w:r>
        <w:rPr>
          <w:color w:val="231F20"/>
        </w:rPr>
        <w:t>events</w:t>
      </w:r>
      <w:r>
        <w:rPr>
          <w:color w:val="231F20"/>
          <w:spacing w:val="-14"/>
        </w:rPr>
        <w:t> </w:t>
      </w:r>
      <w:r>
        <w:rPr>
          <w:color w:val="231F20"/>
        </w:rPr>
        <w:t>which</w:t>
      </w:r>
      <w:r>
        <w:rPr>
          <w:color w:val="231F20"/>
          <w:spacing w:val="-15"/>
        </w:rPr>
        <w:t> </w:t>
      </w:r>
      <w:r>
        <w:rPr>
          <w:color w:val="231F20"/>
        </w:rPr>
        <w:t>are</w:t>
      </w:r>
      <w:r>
        <w:rPr>
          <w:color w:val="231F20"/>
          <w:spacing w:val="-14"/>
        </w:rPr>
        <w:t> </w:t>
      </w:r>
      <w:r>
        <w:rPr>
          <w:color w:val="231F20"/>
        </w:rPr>
        <w:t>taking</w:t>
      </w:r>
      <w:r>
        <w:rPr>
          <w:color w:val="231F20"/>
          <w:spacing w:val="-14"/>
        </w:rPr>
        <w:t> </w:t>
      </w:r>
      <w:r>
        <w:rPr>
          <w:color w:val="231F20"/>
        </w:rPr>
        <w:t>place</w:t>
      </w:r>
      <w:r>
        <w:rPr>
          <w:color w:val="231F20"/>
          <w:spacing w:val="-14"/>
        </w:rPr>
        <w:t> </w:t>
      </w:r>
      <w:r>
        <w:rPr>
          <w:color w:val="231F20"/>
        </w:rPr>
        <w:t>in</w:t>
      </w:r>
      <w:r>
        <w:rPr>
          <w:color w:val="231F20"/>
          <w:spacing w:val="-15"/>
        </w:rPr>
        <w:t> </w:t>
      </w:r>
      <w:r>
        <w:rPr>
          <w:color w:val="231F20"/>
        </w:rPr>
        <w:t>our</w:t>
      </w:r>
      <w:r>
        <w:rPr>
          <w:color w:val="231F20"/>
          <w:spacing w:val="-14"/>
        </w:rPr>
        <w:t> </w:t>
      </w:r>
      <w:r>
        <w:rPr>
          <w:color w:val="231F20"/>
        </w:rPr>
        <w:t>world</w:t>
      </w:r>
      <w:r>
        <w:rPr>
          <w:color w:val="231F20"/>
          <w:spacing w:val="-14"/>
        </w:rPr>
        <w:t> </w:t>
      </w:r>
      <w:r>
        <w:rPr>
          <w:color w:val="231F20"/>
          <w:spacing w:val="-3"/>
        </w:rPr>
        <w:t>today.</w:t>
      </w:r>
      <w:r>
        <w:rPr>
          <w:color w:val="231F20"/>
          <w:spacing w:val="-14"/>
        </w:rPr>
        <w:t> </w:t>
      </w:r>
      <w:r>
        <w:rPr>
          <w:color w:val="231F20"/>
        </w:rPr>
        <w:t>Certainly we can see the signs of the times unfolding which testify that the issues described in these last three chapters concerning Daniel</w:t>
      </w:r>
      <w:r>
        <w:rPr>
          <w:color w:val="231F20"/>
          <w:spacing w:val="-15"/>
        </w:rPr>
        <w:t> </w:t>
      </w:r>
      <w:r>
        <w:rPr>
          <w:color w:val="231F20"/>
          <w:spacing w:val="-3"/>
        </w:rPr>
        <w:t>11:41</w:t>
      </w:r>
      <w:r>
        <w:rPr>
          <w:color w:val="231F20"/>
          <w:spacing w:val="-14"/>
        </w:rPr>
        <w:t> </w:t>
      </w:r>
      <w:r>
        <w:rPr>
          <w:color w:val="231F20"/>
        </w:rPr>
        <w:t>are</w:t>
      </w:r>
      <w:r>
        <w:rPr>
          <w:color w:val="231F20"/>
          <w:spacing w:val="-14"/>
        </w:rPr>
        <w:t> </w:t>
      </w:r>
      <w:r>
        <w:rPr>
          <w:color w:val="231F20"/>
        </w:rPr>
        <w:t>increasingly</w:t>
      </w:r>
      <w:r>
        <w:rPr>
          <w:color w:val="231F20"/>
          <w:spacing w:val="-14"/>
        </w:rPr>
        <w:t> </w:t>
      </w:r>
      <w:r>
        <w:rPr>
          <w:color w:val="231F20"/>
        </w:rPr>
        <w:t>imminent</w:t>
      </w:r>
      <w:r>
        <w:rPr>
          <w:color w:val="231F20"/>
          <w:spacing w:val="-15"/>
        </w:rPr>
        <w:t> </w:t>
      </w:r>
      <w:r>
        <w:rPr>
          <w:color w:val="231F20"/>
        </w:rPr>
        <w:t>with</w:t>
      </w:r>
      <w:r>
        <w:rPr>
          <w:color w:val="231F20"/>
          <w:spacing w:val="-14"/>
        </w:rPr>
        <w:t> </w:t>
      </w:r>
      <w:r>
        <w:rPr>
          <w:color w:val="231F20"/>
        </w:rPr>
        <w:t>every</w:t>
      </w:r>
      <w:r>
        <w:rPr>
          <w:color w:val="231F20"/>
          <w:spacing w:val="-14"/>
        </w:rPr>
        <w:t> </w:t>
      </w:r>
      <w:r>
        <w:rPr>
          <w:color w:val="231F20"/>
        </w:rPr>
        <w:t>passing</w:t>
      </w:r>
      <w:r>
        <w:rPr>
          <w:color w:val="231F20"/>
          <w:spacing w:val="-14"/>
        </w:rPr>
        <w:t> </w:t>
      </w:r>
      <w:r>
        <w:rPr>
          <w:color w:val="231F20"/>
          <w:spacing w:val="-5"/>
        </w:rPr>
        <w:t>day.</w:t>
      </w:r>
    </w:p>
    <w:p>
      <w:pPr>
        <w:pStyle w:val="BodyText"/>
        <w:spacing w:before="3"/>
        <w:ind w:left="0" w:firstLine="0"/>
        <w:jc w:val="left"/>
        <w:rPr>
          <w:sz w:val="28"/>
        </w:rPr>
      </w:pPr>
      <w:r>
        <w:rPr/>
        <w:pict>
          <v:group style="position:absolute;margin-left:52.849998pt;margin-top:18.214453pt;width:506.25pt;height:158.6pt;mso-position-horizontal-relative:page;mso-position-vertical-relative:paragraph;z-index:-15714816;mso-wrap-distance-left:0;mso-wrap-distance-right:0" coordorigin="1057,364" coordsize="10125,3172">
            <v:rect style="position:absolute;left:1081;top:388;width:10077;height:3124" filled="false" stroked="true" strokeweight="2.4pt" strokecolor="#231f20">
              <v:stroke dashstyle="solid"/>
            </v:rect>
            <v:shape style="position:absolute;left:1151;top:459;width:9936;height:2983" type="#_x0000_t202" filled="false" stroked="true" strokeweight=".48pt" strokecolor="#231f20">
              <v:textbox inset="0,0,0,0">
                <w:txbxContent>
                  <w:p>
                    <w:pPr>
                      <w:spacing w:line="249" w:lineRule="auto" w:before="246"/>
                      <w:ind w:left="260" w:right="164" w:firstLine="432"/>
                      <w:jc w:val="both"/>
                      <w:rPr>
                        <w:sz w:val="40"/>
                      </w:rPr>
                    </w:pPr>
                    <w:r>
                      <w:rPr>
                        <w:color w:val="231F20"/>
                        <w:sz w:val="40"/>
                      </w:rPr>
                      <w:t>“Whatever may be </w:t>
                    </w:r>
                    <w:r>
                      <w:rPr>
                        <w:color w:val="231F20"/>
                        <w:spacing w:val="-5"/>
                        <w:sz w:val="40"/>
                      </w:rPr>
                      <w:t>man’s </w:t>
                    </w:r>
                    <w:r>
                      <w:rPr>
                        <w:color w:val="231F20"/>
                        <w:sz w:val="40"/>
                      </w:rPr>
                      <w:t>intellectual advancement, let him</w:t>
                    </w:r>
                    <w:r>
                      <w:rPr>
                        <w:color w:val="231F20"/>
                        <w:spacing w:val="-21"/>
                        <w:sz w:val="40"/>
                      </w:rPr>
                      <w:t> </w:t>
                    </w:r>
                    <w:r>
                      <w:rPr>
                        <w:color w:val="231F20"/>
                        <w:sz w:val="40"/>
                      </w:rPr>
                      <w:t>not</w:t>
                    </w:r>
                    <w:r>
                      <w:rPr>
                        <w:color w:val="231F20"/>
                        <w:spacing w:val="-21"/>
                        <w:sz w:val="40"/>
                      </w:rPr>
                      <w:t> </w:t>
                    </w:r>
                    <w:r>
                      <w:rPr>
                        <w:color w:val="231F20"/>
                        <w:sz w:val="40"/>
                      </w:rPr>
                      <w:t>for</w:t>
                    </w:r>
                    <w:r>
                      <w:rPr>
                        <w:color w:val="231F20"/>
                        <w:spacing w:val="-21"/>
                        <w:sz w:val="40"/>
                      </w:rPr>
                      <w:t> </w:t>
                    </w:r>
                    <w:r>
                      <w:rPr>
                        <w:color w:val="231F20"/>
                        <w:sz w:val="40"/>
                      </w:rPr>
                      <w:t>a</w:t>
                    </w:r>
                    <w:r>
                      <w:rPr>
                        <w:color w:val="231F20"/>
                        <w:spacing w:val="-21"/>
                        <w:sz w:val="40"/>
                      </w:rPr>
                      <w:t> </w:t>
                    </w:r>
                    <w:r>
                      <w:rPr>
                        <w:color w:val="231F20"/>
                        <w:sz w:val="40"/>
                      </w:rPr>
                      <w:t>moment</w:t>
                    </w:r>
                    <w:r>
                      <w:rPr>
                        <w:color w:val="231F20"/>
                        <w:spacing w:val="-21"/>
                        <w:sz w:val="40"/>
                      </w:rPr>
                      <w:t> </w:t>
                    </w:r>
                    <w:r>
                      <w:rPr>
                        <w:color w:val="231F20"/>
                        <w:sz w:val="40"/>
                      </w:rPr>
                      <w:t>think</w:t>
                    </w:r>
                    <w:r>
                      <w:rPr>
                        <w:color w:val="231F20"/>
                        <w:spacing w:val="-21"/>
                        <w:sz w:val="40"/>
                      </w:rPr>
                      <w:t> </w:t>
                    </w:r>
                    <w:r>
                      <w:rPr>
                        <w:color w:val="231F20"/>
                        <w:sz w:val="40"/>
                      </w:rPr>
                      <w:t>that</w:t>
                    </w:r>
                    <w:r>
                      <w:rPr>
                        <w:color w:val="231F20"/>
                        <w:spacing w:val="-21"/>
                        <w:sz w:val="40"/>
                      </w:rPr>
                      <w:t> </w:t>
                    </w:r>
                    <w:r>
                      <w:rPr>
                        <w:color w:val="231F20"/>
                        <w:sz w:val="40"/>
                      </w:rPr>
                      <w:t>there</w:t>
                    </w:r>
                    <w:r>
                      <w:rPr>
                        <w:color w:val="231F20"/>
                        <w:spacing w:val="-20"/>
                        <w:sz w:val="40"/>
                      </w:rPr>
                      <w:t> </w:t>
                    </w:r>
                    <w:r>
                      <w:rPr>
                        <w:color w:val="231F20"/>
                        <w:sz w:val="40"/>
                      </w:rPr>
                      <w:t>is</w:t>
                    </w:r>
                    <w:r>
                      <w:rPr>
                        <w:color w:val="231F20"/>
                        <w:spacing w:val="-21"/>
                        <w:sz w:val="40"/>
                      </w:rPr>
                      <w:t> </w:t>
                    </w:r>
                    <w:r>
                      <w:rPr>
                        <w:color w:val="231F20"/>
                        <w:sz w:val="40"/>
                      </w:rPr>
                      <w:t>no</w:t>
                    </w:r>
                    <w:r>
                      <w:rPr>
                        <w:color w:val="231F20"/>
                        <w:spacing w:val="-21"/>
                        <w:sz w:val="40"/>
                      </w:rPr>
                      <w:t> </w:t>
                    </w:r>
                    <w:r>
                      <w:rPr>
                        <w:color w:val="231F20"/>
                        <w:sz w:val="40"/>
                      </w:rPr>
                      <w:t>need</w:t>
                    </w:r>
                    <w:r>
                      <w:rPr>
                        <w:color w:val="231F20"/>
                        <w:spacing w:val="-21"/>
                        <w:sz w:val="40"/>
                      </w:rPr>
                      <w:t> </w:t>
                    </w:r>
                    <w:r>
                      <w:rPr>
                        <w:color w:val="231F20"/>
                        <w:sz w:val="40"/>
                      </w:rPr>
                      <w:t>of</w:t>
                    </w:r>
                    <w:r>
                      <w:rPr>
                        <w:color w:val="231F20"/>
                        <w:spacing w:val="-21"/>
                        <w:sz w:val="40"/>
                      </w:rPr>
                      <w:t> </w:t>
                    </w:r>
                    <w:r>
                      <w:rPr>
                        <w:color w:val="231F20"/>
                        <w:sz w:val="40"/>
                      </w:rPr>
                      <w:t>thorough and continuous searching of the Scriptures for greater</w:t>
                    </w:r>
                    <w:r>
                      <w:rPr>
                        <w:color w:val="231F20"/>
                        <w:spacing w:val="-64"/>
                        <w:sz w:val="40"/>
                      </w:rPr>
                      <w:t> </w:t>
                    </w:r>
                    <w:r>
                      <w:rPr>
                        <w:color w:val="231F20"/>
                        <w:sz w:val="40"/>
                      </w:rPr>
                      <w:t>light. As a people we are called individually to be students of </w:t>
                    </w:r>
                    <w:r>
                      <w:rPr>
                        <w:color w:val="231F20"/>
                        <w:spacing w:val="-3"/>
                        <w:sz w:val="40"/>
                      </w:rPr>
                      <w:t>prophecy.” </w:t>
                    </w:r>
                    <w:r>
                      <w:rPr>
                        <w:i/>
                        <w:color w:val="231F20"/>
                        <w:spacing w:val="-3"/>
                        <w:sz w:val="40"/>
                      </w:rPr>
                      <w:t>Testimonies</w:t>
                    </w:r>
                    <w:r>
                      <w:rPr>
                        <w:color w:val="231F20"/>
                        <w:spacing w:val="-3"/>
                        <w:sz w:val="40"/>
                      </w:rPr>
                      <w:t>, </w:t>
                    </w:r>
                    <w:r>
                      <w:rPr>
                        <w:color w:val="231F20"/>
                        <w:sz w:val="40"/>
                      </w:rPr>
                      <w:t>volume 5,</w:t>
                    </w:r>
                    <w:r>
                      <w:rPr>
                        <w:color w:val="231F20"/>
                        <w:spacing w:val="24"/>
                        <w:sz w:val="40"/>
                      </w:rPr>
                      <w:t> </w:t>
                    </w:r>
                    <w:r>
                      <w:rPr>
                        <w:color w:val="231F20"/>
                        <w:sz w:val="40"/>
                      </w:rPr>
                      <w:t>708.</w:t>
                    </w:r>
                  </w:p>
                </w:txbxContent>
              </v:textbox>
              <v:stroke dashstyle="solid"/>
              <w10:wrap type="none"/>
            </v:shape>
            <w10:wrap type="topAndBottom"/>
          </v:group>
        </w:pict>
      </w:r>
    </w:p>
    <w:p>
      <w:pPr>
        <w:spacing w:after="0"/>
        <w:jc w:val="left"/>
        <w:rPr>
          <w:sz w:val="28"/>
        </w:rPr>
        <w:sectPr>
          <w:pgSz w:w="12240" w:h="15840"/>
          <w:pgMar w:header="0" w:footer="620" w:top="620" w:bottom="820" w:left="600" w:right="600"/>
        </w:sectPr>
      </w:pPr>
    </w:p>
    <w:p>
      <w:pPr>
        <w:pStyle w:val="Heading1"/>
        <w:spacing w:line="593" w:lineRule="exact"/>
      </w:pPr>
      <w:r>
        <w:rPr/>
        <w:pict>
          <v:shape style="position:absolute;margin-left:72pt;margin-top:23.221945pt;width:36.9pt;height:56.6pt;mso-position-horizontal-relative:page;mso-position-vertical-relative:paragraph;z-index:-16400896" type="#_x0000_t202" filled="false" stroked="false">
            <v:textbox inset="0,0,0,0">
              <w:txbxContent>
                <w:p>
                  <w:pPr>
                    <w:spacing w:line="1131" w:lineRule="exact" w:before="0"/>
                    <w:ind w:left="0" w:right="0" w:firstLine="0"/>
                    <w:jc w:val="left"/>
                    <w:rPr>
                      <w:sz w:val="102"/>
                    </w:rPr>
                  </w:pPr>
                  <w:r>
                    <w:rPr>
                      <w:color w:val="231F20"/>
                      <w:w w:val="100"/>
                      <w:sz w:val="102"/>
                    </w:rPr>
                    <w:t>H</w:t>
                  </w:r>
                </w:p>
              </w:txbxContent>
            </v:textbox>
            <w10:wrap type="none"/>
          </v:shape>
        </w:pict>
      </w:r>
      <w:bookmarkStart w:name="Returning From the Dead" w:id="52"/>
      <w:bookmarkEnd w:id="52"/>
      <w:r>
        <w:rPr>
          <w:b w:val="0"/>
        </w:rPr>
      </w:r>
      <w:bookmarkStart w:name="_bookmark8" w:id="53"/>
      <w:bookmarkEnd w:id="53"/>
      <w:r>
        <w:rPr>
          <w:b w:val="0"/>
        </w:rPr>
      </w:r>
      <w:r>
        <w:rPr>
          <w:color w:val="231F20"/>
        </w:rPr>
        <w:t>Returning </w:t>
      </w:r>
      <w:r>
        <w:rPr>
          <w:color w:val="231F20"/>
          <w:spacing w:val="-4"/>
        </w:rPr>
        <w:t>From </w:t>
      </w:r>
      <w:r>
        <w:rPr>
          <w:color w:val="231F20"/>
        </w:rPr>
        <w:t>the</w:t>
      </w:r>
      <w:r>
        <w:rPr>
          <w:color w:val="231F20"/>
          <w:spacing w:val="-61"/>
        </w:rPr>
        <w:t> </w:t>
      </w:r>
      <w:r>
        <w:rPr>
          <w:color w:val="231F20"/>
        </w:rPr>
        <w:t>Dead</w:t>
      </w:r>
    </w:p>
    <w:p>
      <w:pPr>
        <w:spacing w:after="0" w:line="593" w:lineRule="exact"/>
        <w:sectPr>
          <w:pgSz w:w="12240" w:h="15840"/>
          <w:pgMar w:header="0" w:footer="620" w:top="500" w:bottom="820" w:left="600" w:right="600"/>
        </w:sectPr>
      </w:pPr>
    </w:p>
    <w:p>
      <w:pPr>
        <w:pStyle w:val="BodyText"/>
        <w:spacing w:line="249" w:lineRule="auto" w:before="0"/>
        <w:ind w:left="1574" w:right="331" w:firstLine="2"/>
      </w:pPr>
      <w:r>
        <w:rPr>
          <w:color w:val="231F20"/>
        </w:rPr>
        <w:t>e shall stretch forth his hand also </w:t>
      </w:r>
      <w:r>
        <w:rPr>
          <w:color w:val="231F20"/>
          <w:spacing w:val="-3"/>
        </w:rPr>
        <w:t>upon </w:t>
      </w:r>
      <w:r>
        <w:rPr>
          <w:color w:val="231F20"/>
        </w:rPr>
        <w:t>the</w:t>
      </w:r>
      <w:r>
        <w:rPr>
          <w:color w:val="231F20"/>
          <w:spacing w:val="-11"/>
        </w:rPr>
        <w:t> </w:t>
      </w:r>
      <w:r>
        <w:rPr>
          <w:color w:val="231F20"/>
        </w:rPr>
        <w:t>countries:</w:t>
      </w:r>
      <w:r>
        <w:rPr>
          <w:color w:val="231F20"/>
          <w:spacing w:val="-11"/>
        </w:rPr>
        <w:t> </w:t>
      </w:r>
      <w:r>
        <w:rPr>
          <w:color w:val="231F20"/>
        </w:rPr>
        <w:t>and</w:t>
      </w:r>
      <w:r>
        <w:rPr>
          <w:color w:val="231F20"/>
          <w:spacing w:val="-11"/>
        </w:rPr>
        <w:t> </w:t>
      </w:r>
      <w:r>
        <w:rPr>
          <w:color w:val="231F20"/>
        </w:rPr>
        <w:t>the</w:t>
      </w:r>
      <w:r>
        <w:rPr>
          <w:color w:val="231F20"/>
          <w:spacing w:val="-10"/>
        </w:rPr>
        <w:t> </w:t>
      </w:r>
      <w:r>
        <w:rPr>
          <w:color w:val="231F20"/>
        </w:rPr>
        <w:t>land</w:t>
      </w:r>
      <w:r>
        <w:rPr>
          <w:color w:val="231F20"/>
          <w:spacing w:val="-11"/>
        </w:rPr>
        <w:t> </w:t>
      </w:r>
      <w:r>
        <w:rPr>
          <w:color w:val="231F20"/>
        </w:rPr>
        <w:t>of</w:t>
      </w:r>
      <w:r>
        <w:rPr>
          <w:color w:val="231F20"/>
          <w:spacing w:val="-11"/>
        </w:rPr>
        <w:t> </w:t>
      </w:r>
      <w:r>
        <w:rPr>
          <w:color w:val="231F20"/>
        </w:rPr>
        <w:t>Egypt</w:t>
      </w:r>
      <w:r>
        <w:rPr>
          <w:color w:val="231F20"/>
          <w:spacing w:val="-10"/>
        </w:rPr>
        <w:t> </w:t>
      </w:r>
      <w:r>
        <w:rPr>
          <w:color w:val="231F20"/>
          <w:spacing w:val="-3"/>
        </w:rPr>
        <w:t>shall </w:t>
      </w:r>
      <w:r>
        <w:rPr>
          <w:color w:val="231F20"/>
        </w:rPr>
        <w:t>not</w:t>
      </w:r>
      <w:r>
        <w:rPr>
          <w:color w:val="231F20"/>
          <w:spacing w:val="-10"/>
        </w:rPr>
        <w:t> </w:t>
      </w:r>
      <w:r>
        <w:rPr>
          <w:color w:val="231F20"/>
        </w:rPr>
        <w:t>escape.</w:t>
      </w:r>
      <w:r>
        <w:rPr>
          <w:color w:val="231F20"/>
          <w:spacing w:val="-10"/>
        </w:rPr>
        <w:t> </w:t>
      </w:r>
      <w:r>
        <w:rPr>
          <w:color w:val="231F20"/>
        </w:rPr>
        <w:t>But</w:t>
      </w:r>
      <w:r>
        <w:rPr>
          <w:color w:val="231F20"/>
          <w:spacing w:val="-9"/>
        </w:rPr>
        <w:t> </w:t>
      </w:r>
      <w:r>
        <w:rPr>
          <w:color w:val="231F20"/>
        </w:rPr>
        <w:t>he</w:t>
      </w:r>
      <w:r>
        <w:rPr>
          <w:color w:val="231F20"/>
          <w:spacing w:val="-10"/>
        </w:rPr>
        <w:t> </w:t>
      </w:r>
      <w:r>
        <w:rPr>
          <w:color w:val="231F20"/>
        </w:rPr>
        <w:t>shall</w:t>
      </w:r>
      <w:r>
        <w:rPr>
          <w:color w:val="231F20"/>
          <w:spacing w:val="-10"/>
        </w:rPr>
        <w:t> </w:t>
      </w:r>
      <w:r>
        <w:rPr>
          <w:color w:val="231F20"/>
        </w:rPr>
        <w:t>have</w:t>
      </w:r>
      <w:r>
        <w:rPr>
          <w:color w:val="231F20"/>
          <w:spacing w:val="-9"/>
        </w:rPr>
        <w:t> </w:t>
      </w:r>
      <w:r>
        <w:rPr>
          <w:color w:val="231F20"/>
        </w:rPr>
        <w:t>power</w:t>
      </w:r>
      <w:r>
        <w:rPr>
          <w:color w:val="231F20"/>
          <w:spacing w:val="-10"/>
        </w:rPr>
        <w:t> </w:t>
      </w:r>
      <w:r>
        <w:rPr>
          <w:color w:val="231F20"/>
          <w:spacing w:val="-4"/>
        </w:rPr>
        <w:t>over</w:t>
      </w:r>
    </w:p>
    <w:p>
      <w:pPr>
        <w:pStyle w:val="BodyText"/>
        <w:spacing w:line="249" w:lineRule="auto" w:before="0"/>
        <w:ind w:left="407" w:right="328" w:firstLine="0"/>
      </w:pPr>
      <w:r>
        <w:rPr>
          <w:color w:val="231F20"/>
        </w:rPr>
        <w:t>the treasures of gold and of silver, and over all the precious things of Egypt: and the Libyans and the Ethiopians shall be at his steps. Daniel 11:42–43.</w:t>
      </w:r>
    </w:p>
    <w:p>
      <w:pPr>
        <w:pStyle w:val="BodyText"/>
        <w:spacing w:line="249" w:lineRule="auto" w:before="92"/>
        <w:ind w:right="43"/>
        <w:jc w:val="right"/>
      </w:pPr>
      <w:r>
        <w:rPr>
          <w:color w:val="231F20"/>
        </w:rPr>
        <w:t>Previously we identified the prophetic use of the</w:t>
      </w:r>
      <w:r>
        <w:rPr>
          <w:color w:val="231F20"/>
          <w:spacing w:val="8"/>
        </w:rPr>
        <w:t> </w:t>
      </w:r>
      <w:r>
        <w:rPr>
          <w:color w:val="231F20"/>
        </w:rPr>
        <w:t>word</w:t>
      </w:r>
      <w:r>
        <w:rPr>
          <w:color w:val="231F20"/>
          <w:w w:val="99"/>
        </w:rPr>
        <w:t> </w:t>
      </w:r>
      <w:r>
        <w:rPr>
          <w:color w:val="231F20"/>
        </w:rPr>
        <w:t>“hand”</w:t>
      </w:r>
      <w:r>
        <w:rPr>
          <w:color w:val="231F20"/>
          <w:spacing w:val="-12"/>
        </w:rPr>
        <w:t> </w:t>
      </w:r>
      <w:r>
        <w:rPr>
          <w:color w:val="231F20"/>
        </w:rPr>
        <w:t>as</w:t>
      </w:r>
      <w:r>
        <w:rPr>
          <w:color w:val="231F20"/>
          <w:spacing w:val="-11"/>
        </w:rPr>
        <w:t> </w:t>
      </w:r>
      <w:r>
        <w:rPr>
          <w:color w:val="231F20"/>
        </w:rPr>
        <w:t>illustrative</w:t>
      </w:r>
      <w:r>
        <w:rPr>
          <w:color w:val="231F20"/>
          <w:spacing w:val="-11"/>
        </w:rPr>
        <w:t> </w:t>
      </w:r>
      <w:r>
        <w:rPr>
          <w:color w:val="231F20"/>
        </w:rPr>
        <w:t>of</w:t>
      </w:r>
      <w:r>
        <w:rPr>
          <w:color w:val="231F20"/>
          <w:spacing w:val="-11"/>
        </w:rPr>
        <w:t> </w:t>
      </w:r>
      <w:r>
        <w:rPr>
          <w:color w:val="231F20"/>
        </w:rPr>
        <w:t>a</w:t>
      </w:r>
      <w:r>
        <w:rPr>
          <w:color w:val="231F20"/>
          <w:spacing w:val="-11"/>
        </w:rPr>
        <w:t> </w:t>
      </w:r>
      <w:r>
        <w:rPr>
          <w:color w:val="231F20"/>
        </w:rPr>
        <w:t>power</w:t>
      </w:r>
      <w:r>
        <w:rPr>
          <w:color w:val="231F20"/>
          <w:spacing w:val="-11"/>
        </w:rPr>
        <w:t> </w:t>
      </w:r>
      <w:r>
        <w:rPr>
          <w:color w:val="231F20"/>
        </w:rPr>
        <w:t>which</w:t>
      </w:r>
      <w:r>
        <w:rPr>
          <w:color w:val="231F20"/>
          <w:spacing w:val="-11"/>
        </w:rPr>
        <w:t> </w:t>
      </w:r>
      <w:r>
        <w:rPr>
          <w:color w:val="231F20"/>
        </w:rPr>
        <w:t>brings</w:t>
      </w:r>
      <w:r>
        <w:rPr>
          <w:color w:val="231F20"/>
          <w:spacing w:val="-11"/>
        </w:rPr>
        <w:t> </w:t>
      </w:r>
      <w:r>
        <w:rPr>
          <w:color w:val="231F20"/>
        </w:rPr>
        <w:t>another</w:t>
      </w:r>
      <w:r>
        <w:rPr>
          <w:color w:val="231F20"/>
          <w:spacing w:val="-11"/>
        </w:rPr>
        <w:t> </w:t>
      </w:r>
      <w:r>
        <w:rPr>
          <w:color w:val="231F20"/>
        </w:rPr>
        <w:t>power </w:t>
      </w:r>
      <w:bookmarkStart w:name="THE KING OF THE NORTH’S FINAL OBSTACLE" w:id="54"/>
      <w:bookmarkEnd w:id="54"/>
      <w:r>
        <w:rPr>
          <w:color w:val="231F20"/>
        </w:rPr>
      </w:r>
      <w:r>
        <w:rPr>
          <w:color w:val="231F20"/>
        </w:rPr>
        <w:t>under</w:t>
      </w:r>
      <w:r>
        <w:rPr>
          <w:color w:val="231F20"/>
          <w:spacing w:val="-7"/>
        </w:rPr>
        <w:t> </w:t>
      </w:r>
      <w:r>
        <w:rPr>
          <w:color w:val="231F20"/>
        </w:rPr>
        <w:t>its</w:t>
      </w:r>
      <w:r>
        <w:rPr>
          <w:color w:val="231F20"/>
          <w:spacing w:val="-7"/>
        </w:rPr>
        <w:t> </w:t>
      </w:r>
      <w:r>
        <w:rPr>
          <w:color w:val="231F20"/>
        </w:rPr>
        <w:t>dominion,</w:t>
      </w:r>
      <w:r>
        <w:rPr>
          <w:color w:val="231F20"/>
          <w:spacing w:val="-7"/>
        </w:rPr>
        <w:t> </w:t>
      </w:r>
      <w:r>
        <w:rPr>
          <w:color w:val="231F20"/>
        </w:rPr>
        <w:t>influence,</w:t>
      </w:r>
      <w:r>
        <w:rPr>
          <w:color w:val="231F20"/>
          <w:spacing w:val="-7"/>
        </w:rPr>
        <w:t> </w:t>
      </w:r>
      <w:r>
        <w:rPr>
          <w:color w:val="231F20"/>
        </w:rPr>
        <w:t>or</w:t>
      </w:r>
      <w:r>
        <w:rPr>
          <w:color w:val="231F20"/>
          <w:spacing w:val="-7"/>
        </w:rPr>
        <w:t> </w:t>
      </w:r>
      <w:r>
        <w:rPr>
          <w:color w:val="231F20"/>
        </w:rPr>
        <w:t>control.</w:t>
      </w:r>
      <w:r>
        <w:rPr>
          <w:color w:val="231F20"/>
          <w:spacing w:val="-7"/>
        </w:rPr>
        <w:t> </w:t>
      </w:r>
      <w:r>
        <w:rPr>
          <w:color w:val="231F20"/>
        </w:rPr>
        <w:t>As</w:t>
      </w:r>
      <w:r>
        <w:rPr>
          <w:color w:val="231F20"/>
          <w:spacing w:val="-6"/>
        </w:rPr>
        <w:t> </w:t>
      </w:r>
      <w:r>
        <w:rPr>
          <w:color w:val="231F20"/>
        </w:rPr>
        <w:t>the</w:t>
      </w:r>
      <w:r>
        <w:rPr>
          <w:color w:val="231F20"/>
          <w:spacing w:val="-7"/>
        </w:rPr>
        <w:t> </w:t>
      </w:r>
      <w:r>
        <w:rPr>
          <w:color w:val="231F20"/>
        </w:rPr>
        <w:t>sequence</w:t>
      </w:r>
      <w:r>
        <w:rPr>
          <w:color w:val="231F20"/>
          <w:spacing w:val="-7"/>
        </w:rPr>
        <w:t> of</w:t>
      </w:r>
      <w:r>
        <w:rPr>
          <w:color w:val="231F20"/>
        </w:rPr>
        <w:t> events</w:t>
      </w:r>
      <w:r>
        <w:rPr>
          <w:color w:val="231F20"/>
          <w:spacing w:val="-15"/>
        </w:rPr>
        <w:t> </w:t>
      </w:r>
      <w:r>
        <w:rPr>
          <w:color w:val="231F20"/>
        </w:rPr>
        <w:t>illustrated</w:t>
      </w:r>
      <w:r>
        <w:rPr>
          <w:color w:val="231F20"/>
          <w:spacing w:val="-14"/>
        </w:rPr>
        <w:t> </w:t>
      </w:r>
      <w:r>
        <w:rPr>
          <w:color w:val="231F20"/>
        </w:rPr>
        <w:t>in</w:t>
      </w:r>
      <w:r>
        <w:rPr>
          <w:color w:val="231F20"/>
          <w:spacing w:val="-15"/>
        </w:rPr>
        <w:t> </w:t>
      </w:r>
      <w:r>
        <w:rPr>
          <w:color w:val="231F20"/>
        </w:rPr>
        <w:t>Daniel</w:t>
      </w:r>
      <w:r>
        <w:rPr>
          <w:color w:val="231F20"/>
          <w:spacing w:val="-14"/>
        </w:rPr>
        <w:t> </w:t>
      </w:r>
      <w:r>
        <w:rPr>
          <w:color w:val="231F20"/>
        </w:rPr>
        <w:t>11:40–45</w:t>
      </w:r>
      <w:r>
        <w:rPr>
          <w:color w:val="231F20"/>
          <w:spacing w:val="-14"/>
        </w:rPr>
        <w:t> </w:t>
      </w:r>
      <w:r>
        <w:rPr>
          <w:color w:val="231F20"/>
        </w:rPr>
        <w:t>began</w:t>
      </w:r>
      <w:r>
        <w:rPr>
          <w:color w:val="231F20"/>
          <w:spacing w:val="-15"/>
        </w:rPr>
        <w:t> </w:t>
      </w:r>
      <w:r>
        <w:rPr>
          <w:color w:val="231F20"/>
        </w:rPr>
        <w:t>in</w:t>
      </w:r>
      <w:r>
        <w:rPr>
          <w:color w:val="231F20"/>
          <w:spacing w:val="-14"/>
        </w:rPr>
        <w:t> </w:t>
      </w:r>
      <w:r>
        <w:rPr>
          <w:color w:val="231F20"/>
        </w:rPr>
        <w:t>verse</w:t>
      </w:r>
      <w:r>
        <w:rPr>
          <w:color w:val="231F20"/>
          <w:spacing w:val="-14"/>
        </w:rPr>
        <w:t> </w:t>
      </w:r>
      <w:r>
        <w:rPr>
          <w:color w:val="231F20"/>
          <w:spacing w:val="-3"/>
        </w:rPr>
        <w:t>forty,</w:t>
      </w:r>
      <w:r>
        <w:rPr>
          <w:color w:val="231F20"/>
          <w:spacing w:val="-15"/>
        </w:rPr>
        <w:t> </w:t>
      </w:r>
      <w:r>
        <w:rPr>
          <w:color w:val="231F20"/>
          <w:spacing w:val="-7"/>
        </w:rPr>
        <w:t>we</w:t>
      </w:r>
      <w:r>
        <w:rPr>
          <w:color w:val="231F20"/>
          <w:w w:val="99"/>
        </w:rPr>
        <w:t> </w:t>
      </w:r>
      <w:r>
        <w:rPr>
          <w:color w:val="231F20"/>
        </w:rPr>
        <w:t>saw</w:t>
      </w:r>
      <w:r>
        <w:rPr>
          <w:color w:val="231F20"/>
          <w:spacing w:val="27"/>
        </w:rPr>
        <w:t> </w:t>
      </w:r>
      <w:r>
        <w:rPr>
          <w:color w:val="231F20"/>
        </w:rPr>
        <w:t>the</w:t>
      </w:r>
      <w:r>
        <w:rPr>
          <w:color w:val="231F20"/>
          <w:spacing w:val="28"/>
        </w:rPr>
        <w:t> </w:t>
      </w:r>
      <w:r>
        <w:rPr>
          <w:color w:val="231F20"/>
        </w:rPr>
        <w:t>“king</w:t>
      </w:r>
      <w:r>
        <w:rPr>
          <w:color w:val="231F20"/>
          <w:spacing w:val="28"/>
        </w:rPr>
        <w:t> </w:t>
      </w:r>
      <w:r>
        <w:rPr>
          <w:color w:val="231F20"/>
        </w:rPr>
        <w:t>of</w:t>
      </w:r>
      <w:r>
        <w:rPr>
          <w:color w:val="231F20"/>
          <w:spacing w:val="28"/>
        </w:rPr>
        <w:t> </w:t>
      </w:r>
      <w:r>
        <w:rPr>
          <w:color w:val="231F20"/>
        </w:rPr>
        <w:t>the</w:t>
      </w:r>
      <w:r>
        <w:rPr>
          <w:color w:val="231F20"/>
          <w:spacing w:val="28"/>
        </w:rPr>
        <w:t> </w:t>
      </w:r>
      <w:r>
        <w:rPr>
          <w:color w:val="231F20"/>
        </w:rPr>
        <w:t>north”</w:t>
      </w:r>
      <w:r>
        <w:rPr>
          <w:color w:val="231F20"/>
          <w:spacing w:val="28"/>
        </w:rPr>
        <w:t> </w:t>
      </w:r>
      <w:r>
        <w:rPr>
          <w:color w:val="231F20"/>
        </w:rPr>
        <w:t>sweep</w:t>
      </w:r>
      <w:r>
        <w:rPr>
          <w:color w:val="231F20"/>
          <w:spacing w:val="28"/>
        </w:rPr>
        <w:t> </w:t>
      </w:r>
      <w:r>
        <w:rPr>
          <w:color w:val="231F20"/>
        </w:rPr>
        <w:t>away</w:t>
      </w:r>
      <w:r>
        <w:rPr>
          <w:color w:val="231F20"/>
          <w:spacing w:val="28"/>
        </w:rPr>
        <w:t> </w:t>
      </w:r>
      <w:r>
        <w:rPr>
          <w:color w:val="231F20"/>
        </w:rPr>
        <w:t>the</w:t>
      </w:r>
      <w:r>
        <w:rPr>
          <w:color w:val="231F20"/>
          <w:spacing w:val="28"/>
        </w:rPr>
        <w:t> </w:t>
      </w:r>
      <w:r>
        <w:rPr>
          <w:color w:val="231F20"/>
        </w:rPr>
        <w:t>“king</w:t>
      </w:r>
      <w:r>
        <w:rPr>
          <w:color w:val="231F20"/>
          <w:spacing w:val="28"/>
        </w:rPr>
        <w:t> </w:t>
      </w:r>
      <w:r>
        <w:rPr>
          <w:color w:val="231F20"/>
        </w:rPr>
        <w:t>of</w:t>
      </w:r>
      <w:r>
        <w:rPr>
          <w:color w:val="231F20"/>
          <w:spacing w:val="28"/>
        </w:rPr>
        <w:t> </w:t>
      </w:r>
      <w:r>
        <w:rPr>
          <w:color w:val="231F20"/>
        </w:rPr>
        <w:t>the south”.</w:t>
      </w:r>
      <w:r>
        <w:rPr>
          <w:color w:val="231F20"/>
          <w:spacing w:val="-6"/>
        </w:rPr>
        <w:t> </w:t>
      </w:r>
      <w:r>
        <w:rPr>
          <w:color w:val="231F20"/>
        </w:rPr>
        <w:t>He</w:t>
      </w:r>
      <w:r>
        <w:rPr>
          <w:color w:val="231F20"/>
          <w:spacing w:val="-5"/>
        </w:rPr>
        <w:t> </w:t>
      </w:r>
      <w:r>
        <w:rPr>
          <w:color w:val="231F20"/>
        </w:rPr>
        <w:t>then</w:t>
      </w:r>
      <w:r>
        <w:rPr>
          <w:color w:val="231F20"/>
          <w:spacing w:val="-5"/>
        </w:rPr>
        <w:t> </w:t>
      </w:r>
      <w:r>
        <w:rPr>
          <w:color w:val="231F20"/>
        </w:rPr>
        <w:t>passes</w:t>
      </w:r>
      <w:r>
        <w:rPr>
          <w:color w:val="231F20"/>
          <w:spacing w:val="-5"/>
        </w:rPr>
        <w:t> </w:t>
      </w:r>
      <w:r>
        <w:rPr>
          <w:color w:val="231F20"/>
        </w:rPr>
        <w:t>through</w:t>
      </w:r>
      <w:r>
        <w:rPr>
          <w:color w:val="231F20"/>
          <w:spacing w:val="-5"/>
        </w:rPr>
        <w:t> </w:t>
      </w:r>
      <w:r>
        <w:rPr>
          <w:color w:val="231F20"/>
        </w:rPr>
        <w:t>the</w:t>
      </w:r>
      <w:r>
        <w:rPr>
          <w:color w:val="231F20"/>
          <w:spacing w:val="-5"/>
        </w:rPr>
        <w:t> </w:t>
      </w:r>
      <w:r>
        <w:rPr>
          <w:color w:val="231F20"/>
        </w:rPr>
        <w:t>countries</w:t>
      </w:r>
      <w:r>
        <w:rPr>
          <w:color w:val="231F20"/>
          <w:spacing w:val="-5"/>
        </w:rPr>
        <w:t> </w:t>
      </w:r>
      <w:r>
        <w:rPr>
          <w:color w:val="231F20"/>
        </w:rPr>
        <w:t>which</w:t>
      </w:r>
      <w:r>
        <w:rPr>
          <w:color w:val="231F20"/>
          <w:spacing w:val="-5"/>
        </w:rPr>
        <w:t> </w:t>
      </w:r>
      <w:r>
        <w:rPr>
          <w:color w:val="231F20"/>
        </w:rPr>
        <w:t>made</w:t>
      </w:r>
      <w:r>
        <w:rPr>
          <w:color w:val="231F20"/>
          <w:spacing w:val="-5"/>
        </w:rPr>
        <w:t> </w:t>
      </w:r>
      <w:r>
        <w:rPr>
          <w:color w:val="231F20"/>
        </w:rPr>
        <w:t>up the</w:t>
      </w:r>
      <w:r>
        <w:rPr>
          <w:color w:val="231F20"/>
          <w:spacing w:val="-6"/>
        </w:rPr>
        <w:t> </w:t>
      </w:r>
      <w:r>
        <w:rPr>
          <w:color w:val="231F20"/>
        </w:rPr>
        <w:t>king</w:t>
      </w:r>
      <w:r>
        <w:rPr>
          <w:color w:val="231F20"/>
          <w:spacing w:val="-5"/>
        </w:rPr>
        <w:t> </w:t>
      </w:r>
      <w:r>
        <w:rPr>
          <w:color w:val="231F20"/>
        </w:rPr>
        <w:t>of</w:t>
      </w:r>
      <w:r>
        <w:rPr>
          <w:color w:val="231F20"/>
          <w:spacing w:val="-5"/>
        </w:rPr>
        <w:t> </w:t>
      </w:r>
      <w:r>
        <w:rPr>
          <w:color w:val="231F20"/>
        </w:rPr>
        <w:t>the</w:t>
      </w:r>
      <w:r>
        <w:rPr>
          <w:color w:val="231F20"/>
          <w:spacing w:val="-6"/>
        </w:rPr>
        <w:t> </w:t>
      </w:r>
      <w:r>
        <w:rPr>
          <w:color w:val="231F20"/>
        </w:rPr>
        <w:t>south’s</w:t>
      </w:r>
      <w:r>
        <w:rPr>
          <w:color w:val="231F20"/>
          <w:spacing w:val="-5"/>
        </w:rPr>
        <w:t> </w:t>
      </w:r>
      <w:r>
        <w:rPr>
          <w:color w:val="231F20"/>
        </w:rPr>
        <w:t>domain.</w:t>
      </w:r>
      <w:r>
        <w:rPr>
          <w:color w:val="231F20"/>
          <w:spacing w:val="-9"/>
        </w:rPr>
        <w:t> We</w:t>
      </w:r>
      <w:r>
        <w:rPr>
          <w:color w:val="231F20"/>
          <w:spacing w:val="-6"/>
        </w:rPr>
        <w:t> </w:t>
      </w:r>
      <w:r>
        <w:rPr>
          <w:color w:val="231F20"/>
        </w:rPr>
        <w:t>identified</w:t>
      </w:r>
      <w:r>
        <w:rPr>
          <w:color w:val="231F20"/>
          <w:spacing w:val="-5"/>
        </w:rPr>
        <w:t> </w:t>
      </w:r>
      <w:r>
        <w:rPr>
          <w:color w:val="231F20"/>
        </w:rPr>
        <w:t>the</w:t>
      </w:r>
      <w:r>
        <w:rPr>
          <w:color w:val="231F20"/>
          <w:spacing w:val="-5"/>
        </w:rPr>
        <w:t> </w:t>
      </w:r>
      <w:r>
        <w:rPr>
          <w:color w:val="231F20"/>
        </w:rPr>
        <w:t>message</w:t>
      </w:r>
      <w:r>
        <w:rPr>
          <w:color w:val="231F20"/>
          <w:spacing w:val="-6"/>
        </w:rPr>
        <w:t> </w:t>
      </w:r>
      <w:r>
        <w:rPr>
          <w:color w:val="231F20"/>
        </w:rPr>
        <w:t>in </w:t>
      </w:r>
      <w:r>
        <w:rPr>
          <w:color w:val="231F20"/>
          <w:spacing w:val="-3"/>
        </w:rPr>
        <w:t>verse</w:t>
      </w:r>
      <w:r>
        <w:rPr>
          <w:color w:val="231F20"/>
          <w:spacing w:val="-20"/>
        </w:rPr>
        <w:t> </w:t>
      </w:r>
      <w:r>
        <w:rPr>
          <w:color w:val="231F20"/>
          <w:spacing w:val="-3"/>
        </w:rPr>
        <w:t>forty</w:t>
      </w:r>
      <w:r>
        <w:rPr>
          <w:color w:val="231F20"/>
          <w:spacing w:val="-19"/>
        </w:rPr>
        <w:t> </w:t>
      </w:r>
      <w:r>
        <w:rPr>
          <w:color w:val="231F20"/>
        </w:rPr>
        <w:t>as</w:t>
      </w:r>
      <w:r>
        <w:rPr>
          <w:color w:val="231F20"/>
          <w:spacing w:val="-19"/>
        </w:rPr>
        <w:t> </w:t>
      </w:r>
      <w:r>
        <w:rPr>
          <w:color w:val="231F20"/>
        </w:rPr>
        <w:t>the</w:t>
      </w:r>
      <w:r>
        <w:rPr>
          <w:color w:val="231F20"/>
          <w:spacing w:val="-20"/>
        </w:rPr>
        <w:t> </w:t>
      </w:r>
      <w:r>
        <w:rPr>
          <w:color w:val="231F20"/>
          <w:spacing w:val="-3"/>
        </w:rPr>
        <w:t>collapse</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spacing w:val="-3"/>
        </w:rPr>
        <w:t>Soviet</w:t>
      </w:r>
      <w:r>
        <w:rPr>
          <w:color w:val="231F20"/>
          <w:spacing w:val="-20"/>
        </w:rPr>
        <w:t> </w:t>
      </w:r>
      <w:r>
        <w:rPr>
          <w:color w:val="231F20"/>
          <w:spacing w:val="-3"/>
        </w:rPr>
        <w:t>Union</w:t>
      </w:r>
      <w:r>
        <w:rPr>
          <w:color w:val="231F20"/>
          <w:spacing w:val="-19"/>
        </w:rPr>
        <w:t> </w:t>
      </w:r>
      <w:r>
        <w:rPr>
          <w:color w:val="231F20"/>
        </w:rPr>
        <w:t>in</w:t>
      </w:r>
      <w:r>
        <w:rPr>
          <w:color w:val="231F20"/>
          <w:spacing w:val="-19"/>
        </w:rPr>
        <w:t> </w:t>
      </w:r>
      <w:r>
        <w:rPr>
          <w:color w:val="231F20"/>
          <w:spacing w:val="-3"/>
        </w:rPr>
        <w:t>1989,</w:t>
      </w:r>
      <w:r>
        <w:rPr>
          <w:color w:val="231F20"/>
          <w:spacing w:val="-20"/>
        </w:rPr>
        <w:t> </w:t>
      </w:r>
      <w:r>
        <w:rPr>
          <w:color w:val="231F20"/>
          <w:spacing w:val="-3"/>
        </w:rPr>
        <w:t>through </w:t>
      </w:r>
      <w:r>
        <w:rPr>
          <w:color w:val="231F20"/>
        </w:rPr>
        <w:t>the</w:t>
      </w:r>
      <w:r>
        <w:rPr>
          <w:color w:val="231F20"/>
          <w:spacing w:val="22"/>
        </w:rPr>
        <w:t> </w:t>
      </w:r>
      <w:r>
        <w:rPr>
          <w:color w:val="231F20"/>
        </w:rPr>
        <w:t>combined</w:t>
      </w:r>
      <w:r>
        <w:rPr>
          <w:color w:val="231F20"/>
          <w:spacing w:val="23"/>
        </w:rPr>
        <w:t> </w:t>
      </w:r>
      <w:r>
        <w:rPr>
          <w:color w:val="231F20"/>
        </w:rPr>
        <w:t>efforts</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Papacy</w:t>
      </w:r>
      <w:r>
        <w:rPr>
          <w:color w:val="231F20"/>
          <w:spacing w:val="23"/>
        </w:rPr>
        <w:t> </w:t>
      </w:r>
      <w:r>
        <w:rPr>
          <w:color w:val="231F20"/>
        </w:rPr>
        <w:t>and</w:t>
      </w:r>
      <w:r>
        <w:rPr>
          <w:color w:val="231F20"/>
          <w:spacing w:val="22"/>
        </w:rPr>
        <w:t> </w:t>
      </w:r>
      <w:r>
        <w:rPr>
          <w:color w:val="231F20"/>
        </w:rPr>
        <w:t>the</w:t>
      </w:r>
      <w:r>
        <w:rPr>
          <w:color w:val="231F20"/>
          <w:spacing w:val="23"/>
        </w:rPr>
        <w:t> </w:t>
      </w:r>
      <w:r>
        <w:rPr>
          <w:color w:val="231F20"/>
        </w:rPr>
        <w:t>United</w:t>
      </w:r>
      <w:r>
        <w:rPr>
          <w:color w:val="231F20"/>
          <w:spacing w:val="23"/>
        </w:rPr>
        <w:t> </w:t>
      </w:r>
      <w:r>
        <w:rPr>
          <w:color w:val="231F20"/>
        </w:rPr>
        <w:t>States.</w:t>
      </w:r>
      <w:r>
        <w:rPr>
          <w:color w:val="231F20"/>
          <w:w w:val="99"/>
        </w:rPr>
        <w:t> </w:t>
      </w:r>
      <w:r>
        <w:rPr>
          <w:color w:val="231F20"/>
          <w:spacing w:val="-7"/>
        </w:rPr>
        <w:t>Verse</w:t>
      </w:r>
      <w:r>
        <w:rPr>
          <w:color w:val="231F20"/>
          <w:spacing w:val="-27"/>
        </w:rPr>
        <w:t> </w:t>
      </w:r>
      <w:r>
        <w:rPr>
          <w:color w:val="231F20"/>
        </w:rPr>
        <w:t>forty</w:t>
      </w:r>
      <w:r>
        <w:rPr>
          <w:color w:val="231F20"/>
          <w:spacing w:val="-26"/>
        </w:rPr>
        <w:t> </w:t>
      </w:r>
      <w:r>
        <w:rPr>
          <w:color w:val="231F20"/>
        </w:rPr>
        <w:t>identifies</w:t>
      </w:r>
      <w:r>
        <w:rPr>
          <w:color w:val="231F20"/>
          <w:spacing w:val="-26"/>
        </w:rPr>
        <w:t> </w:t>
      </w:r>
      <w:r>
        <w:rPr>
          <w:color w:val="231F20"/>
        </w:rPr>
        <w:t>a</w:t>
      </w:r>
      <w:r>
        <w:rPr>
          <w:color w:val="231F20"/>
          <w:spacing w:val="-27"/>
        </w:rPr>
        <w:t> </w:t>
      </w:r>
      <w:r>
        <w:rPr>
          <w:color w:val="231F20"/>
        </w:rPr>
        <w:t>tremendous</w:t>
      </w:r>
      <w:r>
        <w:rPr>
          <w:color w:val="231F20"/>
          <w:spacing w:val="-26"/>
        </w:rPr>
        <w:t> </w:t>
      </w:r>
      <w:r>
        <w:rPr>
          <w:color w:val="231F20"/>
        </w:rPr>
        <w:t>historical</w:t>
      </w:r>
      <w:r>
        <w:rPr>
          <w:color w:val="231F20"/>
          <w:spacing w:val="-26"/>
        </w:rPr>
        <w:t> </w:t>
      </w:r>
      <w:r>
        <w:rPr>
          <w:color w:val="231F20"/>
        </w:rPr>
        <w:t>event</w:t>
      </w:r>
      <w:r>
        <w:rPr>
          <w:color w:val="231F20"/>
          <w:spacing w:val="-26"/>
        </w:rPr>
        <w:t> </w:t>
      </w:r>
      <w:r>
        <w:rPr>
          <w:color w:val="231F20"/>
        </w:rPr>
        <w:t>which</w:t>
      </w:r>
      <w:r>
        <w:rPr>
          <w:color w:val="231F20"/>
          <w:spacing w:val="-27"/>
        </w:rPr>
        <w:t> </w:t>
      </w:r>
      <w:r>
        <w:rPr>
          <w:color w:val="231F20"/>
          <w:spacing w:val="-2"/>
        </w:rPr>
        <w:t>was</w:t>
      </w:r>
      <w:r>
        <w:rPr>
          <w:color w:val="231F20"/>
          <w:spacing w:val="-2"/>
          <w:w w:val="99"/>
        </w:rPr>
        <w:t> </w:t>
      </w:r>
      <w:r>
        <w:rPr>
          <w:color w:val="231F20"/>
        </w:rPr>
        <w:t>used</w:t>
      </w:r>
      <w:r>
        <w:rPr>
          <w:color w:val="231F20"/>
          <w:spacing w:val="17"/>
        </w:rPr>
        <w:t> </w:t>
      </w:r>
      <w:r>
        <w:rPr>
          <w:color w:val="231F20"/>
        </w:rPr>
        <w:t>by</w:t>
      </w:r>
      <w:r>
        <w:rPr>
          <w:color w:val="231F20"/>
          <w:spacing w:val="17"/>
        </w:rPr>
        <w:t> </w:t>
      </w:r>
      <w:r>
        <w:rPr>
          <w:color w:val="231F20"/>
        </w:rPr>
        <w:t>the</w:t>
      </w:r>
      <w:r>
        <w:rPr>
          <w:color w:val="231F20"/>
          <w:spacing w:val="17"/>
        </w:rPr>
        <w:t> </w:t>
      </w:r>
      <w:r>
        <w:rPr>
          <w:color w:val="231F20"/>
        </w:rPr>
        <w:t>Lord</w:t>
      </w:r>
      <w:r>
        <w:rPr>
          <w:color w:val="231F20"/>
          <w:spacing w:val="17"/>
        </w:rPr>
        <w:t> </w:t>
      </w:r>
      <w:r>
        <w:rPr>
          <w:color w:val="231F20"/>
        </w:rPr>
        <w:t>to</w:t>
      </w:r>
      <w:r>
        <w:rPr>
          <w:color w:val="231F20"/>
          <w:spacing w:val="18"/>
        </w:rPr>
        <w:t> </w:t>
      </w:r>
      <w:r>
        <w:rPr>
          <w:color w:val="231F20"/>
        </w:rPr>
        <w:t>identify</w:t>
      </w:r>
      <w:r>
        <w:rPr>
          <w:color w:val="231F20"/>
          <w:spacing w:val="17"/>
        </w:rPr>
        <w:t> </w:t>
      </w:r>
      <w:r>
        <w:rPr>
          <w:color w:val="231F20"/>
        </w:rPr>
        <w:t>the</w:t>
      </w:r>
      <w:r>
        <w:rPr>
          <w:color w:val="231F20"/>
          <w:spacing w:val="17"/>
        </w:rPr>
        <w:t> </w:t>
      </w:r>
      <w:r>
        <w:rPr>
          <w:color w:val="231F20"/>
        </w:rPr>
        <w:t>starting</w:t>
      </w:r>
      <w:r>
        <w:rPr>
          <w:color w:val="231F20"/>
          <w:spacing w:val="17"/>
        </w:rPr>
        <w:t> </w:t>
      </w:r>
      <w:r>
        <w:rPr>
          <w:color w:val="231F20"/>
        </w:rPr>
        <w:t>point</w:t>
      </w:r>
      <w:r>
        <w:rPr>
          <w:color w:val="231F20"/>
          <w:spacing w:val="18"/>
        </w:rPr>
        <w:t> </w:t>
      </w:r>
      <w:r>
        <w:rPr>
          <w:color w:val="231F20"/>
        </w:rPr>
        <w:t>for</w:t>
      </w:r>
      <w:r>
        <w:rPr>
          <w:color w:val="231F20"/>
          <w:spacing w:val="17"/>
        </w:rPr>
        <w:t> </w:t>
      </w:r>
      <w:r>
        <w:rPr>
          <w:color w:val="231F20"/>
        </w:rPr>
        <w:t>the</w:t>
      </w:r>
      <w:r>
        <w:rPr>
          <w:color w:val="231F20"/>
          <w:spacing w:val="17"/>
        </w:rPr>
        <w:t> </w:t>
      </w:r>
      <w:r>
        <w:rPr>
          <w:color w:val="231F20"/>
          <w:spacing w:val="-3"/>
        </w:rPr>
        <w:t>final</w:t>
      </w:r>
      <w:r>
        <w:rPr>
          <w:color w:val="231F20"/>
          <w:w w:val="99"/>
        </w:rPr>
        <w:t> </w:t>
      </w:r>
      <w:r>
        <w:rPr>
          <w:color w:val="231F20"/>
        </w:rPr>
        <w:t>verses</w:t>
      </w:r>
      <w:r>
        <w:rPr>
          <w:color w:val="231F20"/>
          <w:spacing w:val="-25"/>
        </w:rPr>
        <w:t> </w:t>
      </w:r>
      <w:r>
        <w:rPr>
          <w:color w:val="231F20"/>
        </w:rPr>
        <w:t>of</w:t>
      </w:r>
      <w:r>
        <w:rPr>
          <w:color w:val="231F20"/>
          <w:spacing w:val="-25"/>
        </w:rPr>
        <w:t> </w:t>
      </w:r>
      <w:r>
        <w:rPr>
          <w:color w:val="231F20"/>
        </w:rPr>
        <w:t>Daniel</w:t>
      </w:r>
      <w:r>
        <w:rPr>
          <w:color w:val="231F20"/>
          <w:spacing w:val="-25"/>
        </w:rPr>
        <w:t> </w:t>
      </w:r>
      <w:r>
        <w:rPr>
          <w:color w:val="231F20"/>
        </w:rPr>
        <w:t>eleven.</w:t>
      </w:r>
      <w:r>
        <w:rPr>
          <w:color w:val="231F20"/>
          <w:spacing w:val="-27"/>
        </w:rPr>
        <w:t> </w:t>
      </w:r>
      <w:r>
        <w:rPr>
          <w:color w:val="231F20"/>
        </w:rPr>
        <w:t>The</w:t>
      </w:r>
      <w:r>
        <w:rPr>
          <w:color w:val="231F20"/>
          <w:spacing w:val="-25"/>
        </w:rPr>
        <w:t> </w:t>
      </w:r>
      <w:r>
        <w:rPr>
          <w:color w:val="231F20"/>
        </w:rPr>
        <w:t>southern</w:t>
      </w:r>
      <w:r>
        <w:rPr>
          <w:color w:val="231F20"/>
          <w:spacing w:val="-25"/>
        </w:rPr>
        <w:t> </w:t>
      </w:r>
      <w:r>
        <w:rPr>
          <w:color w:val="231F20"/>
        </w:rPr>
        <w:t>kingdom</w:t>
      </w:r>
      <w:r>
        <w:rPr>
          <w:color w:val="231F20"/>
          <w:spacing w:val="-25"/>
        </w:rPr>
        <w:t> </w:t>
      </w:r>
      <w:r>
        <w:rPr>
          <w:color w:val="231F20"/>
        </w:rPr>
        <w:t>is</w:t>
      </w:r>
      <w:r>
        <w:rPr>
          <w:color w:val="231F20"/>
          <w:spacing w:val="-25"/>
        </w:rPr>
        <w:t> </w:t>
      </w:r>
      <w:r>
        <w:rPr>
          <w:color w:val="231F20"/>
        </w:rPr>
        <w:t>swept</w:t>
      </w:r>
      <w:r>
        <w:rPr>
          <w:color w:val="231F20"/>
          <w:spacing w:val="-25"/>
        </w:rPr>
        <w:t> </w:t>
      </w:r>
      <w:r>
        <w:rPr>
          <w:color w:val="231F20"/>
          <w:spacing w:val="-5"/>
        </w:rPr>
        <w:t>away.</w:t>
      </w:r>
    </w:p>
    <w:p>
      <w:pPr>
        <w:pStyle w:val="BodyText"/>
        <w:spacing w:line="249" w:lineRule="auto" w:before="11"/>
        <w:ind w:right="38"/>
      </w:pPr>
      <w:r>
        <w:rPr>
          <w:color w:val="231F20"/>
        </w:rPr>
        <w:t>In Daniel 11:41 we see the United States brought</w:t>
      </w:r>
      <w:r>
        <w:rPr>
          <w:color w:val="231F20"/>
          <w:spacing w:val="-40"/>
        </w:rPr>
        <w:t> </w:t>
      </w:r>
      <w:r>
        <w:rPr>
          <w:color w:val="231F20"/>
        </w:rPr>
        <w:t>under the</w:t>
      </w:r>
      <w:r>
        <w:rPr>
          <w:color w:val="231F20"/>
          <w:spacing w:val="-18"/>
        </w:rPr>
        <w:t> </w:t>
      </w:r>
      <w:r>
        <w:rPr>
          <w:b/>
          <w:color w:val="231F20"/>
          <w:spacing w:val="-3"/>
        </w:rPr>
        <w:t>spiritual</w:t>
      </w:r>
      <w:r>
        <w:rPr>
          <w:b/>
          <w:color w:val="231F20"/>
          <w:spacing w:val="-20"/>
        </w:rPr>
        <w:t> </w:t>
      </w:r>
      <w:r>
        <w:rPr>
          <w:b/>
          <w:color w:val="231F20"/>
          <w:spacing w:val="-3"/>
        </w:rPr>
        <w:t>control</w:t>
      </w:r>
      <w:r>
        <w:rPr>
          <w:b/>
          <w:color w:val="231F20"/>
          <w:spacing w:val="-21"/>
        </w:rPr>
        <w:t> </w:t>
      </w:r>
      <w:r>
        <w:rPr>
          <w:color w:val="231F20"/>
        </w:rPr>
        <w:t>of</w:t>
      </w:r>
      <w:r>
        <w:rPr>
          <w:color w:val="231F20"/>
          <w:spacing w:val="-20"/>
        </w:rPr>
        <w:t> </w:t>
      </w:r>
      <w:r>
        <w:rPr>
          <w:color w:val="231F20"/>
        </w:rPr>
        <w:t>the</w:t>
      </w:r>
      <w:r>
        <w:rPr>
          <w:color w:val="231F20"/>
          <w:spacing w:val="-20"/>
        </w:rPr>
        <w:t> </w:t>
      </w:r>
      <w:r>
        <w:rPr>
          <w:color w:val="231F20"/>
          <w:spacing w:val="-3"/>
        </w:rPr>
        <w:t>Papacy</w:t>
      </w:r>
      <w:r>
        <w:rPr>
          <w:color w:val="231F20"/>
          <w:spacing w:val="-20"/>
        </w:rPr>
        <w:t> </w:t>
      </w:r>
      <w:r>
        <w:rPr>
          <w:color w:val="231F20"/>
        </w:rPr>
        <w:t>by</w:t>
      </w:r>
      <w:r>
        <w:rPr>
          <w:color w:val="231F20"/>
          <w:spacing w:val="-19"/>
        </w:rPr>
        <w:t> </w:t>
      </w:r>
      <w:r>
        <w:rPr>
          <w:color w:val="231F20"/>
        </w:rPr>
        <w:t>the</w:t>
      </w:r>
      <w:r>
        <w:rPr>
          <w:color w:val="231F20"/>
          <w:spacing w:val="-20"/>
        </w:rPr>
        <w:t> </w:t>
      </w:r>
      <w:r>
        <w:rPr>
          <w:color w:val="231F20"/>
          <w:spacing w:val="-3"/>
        </w:rPr>
        <w:t>symbols</w:t>
      </w:r>
      <w:r>
        <w:rPr>
          <w:color w:val="231F20"/>
          <w:spacing w:val="-20"/>
        </w:rPr>
        <w:t> </w:t>
      </w:r>
      <w:r>
        <w:rPr>
          <w:color w:val="231F20"/>
          <w:spacing w:val="-3"/>
        </w:rPr>
        <w:t>used</w:t>
      </w:r>
      <w:r>
        <w:rPr>
          <w:color w:val="231F20"/>
          <w:spacing w:val="-20"/>
        </w:rPr>
        <w:t> </w:t>
      </w:r>
      <w:r>
        <w:rPr>
          <w:color w:val="231F20"/>
          <w:spacing w:val="-3"/>
        </w:rPr>
        <w:t>within </w:t>
      </w:r>
      <w:r>
        <w:rPr>
          <w:color w:val="231F20"/>
        </w:rPr>
        <w:t>the verse. </w:t>
      </w:r>
      <w:r>
        <w:rPr>
          <w:color w:val="231F20"/>
          <w:spacing w:val="-9"/>
        </w:rPr>
        <w:t>We </w:t>
      </w:r>
      <w:r>
        <w:rPr>
          <w:color w:val="231F20"/>
        </w:rPr>
        <w:t>previously discussed Sister White’s teaching, “that much of the history” of Daniel </w:t>
      </w:r>
      <w:r>
        <w:rPr>
          <w:color w:val="231F20"/>
          <w:spacing w:val="-4"/>
        </w:rPr>
        <w:t>11 </w:t>
      </w:r>
      <w:r>
        <w:rPr>
          <w:color w:val="231F20"/>
        </w:rPr>
        <w:t>would be</w:t>
      </w:r>
      <w:r>
        <w:rPr>
          <w:color w:val="231F20"/>
          <w:spacing w:val="-26"/>
        </w:rPr>
        <w:t> </w:t>
      </w:r>
      <w:r>
        <w:rPr>
          <w:color w:val="231F20"/>
        </w:rPr>
        <w:t>“repeated” as the final verses of that chapter come to pass. Some of those histories were the events connected with the rise to power</w:t>
      </w:r>
      <w:r>
        <w:rPr>
          <w:color w:val="231F20"/>
          <w:spacing w:val="-18"/>
        </w:rPr>
        <w:t> </w:t>
      </w:r>
      <w:r>
        <w:rPr>
          <w:color w:val="231F20"/>
        </w:rPr>
        <w:t>of</w:t>
      </w:r>
      <w:r>
        <w:rPr>
          <w:color w:val="231F20"/>
          <w:spacing w:val="-17"/>
        </w:rPr>
        <w:t> </w:t>
      </w:r>
      <w:r>
        <w:rPr>
          <w:color w:val="231F20"/>
        </w:rPr>
        <w:t>the</w:t>
      </w:r>
      <w:r>
        <w:rPr>
          <w:color w:val="231F20"/>
          <w:spacing w:val="-18"/>
        </w:rPr>
        <w:t> </w:t>
      </w:r>
      <w:r>
        <w:rPr>
          <w:color w:val="231F20"/>
        </w:rPr>
        <w:t>Papacy</w:t>
      </w:r>
      <w:r>
        <w:rPr>
          <w:color w:val="231F20"/>
          <w:spacing w:val="-17"/>
        </w:rPr>
        <w:t> </w:t>
      </w:r>
      <w:r>
        <w:rPr>
          <w:color w:val="231F20"/>
        </w:rPr>
        <w:t>which</w:t>
      </w:r>
      <w:r>
        <w:rPr>
          <w:color w:val="231F20"/>
          <w:spacing w:val="-18"/>
        </w:rPr>
        <w:t> </w:t>
      </w:r>
      <w:r>
        <w:rPr>
          <w:color w:val="231F20"/>
        </w:rPr>
        <w:t>marked</w:t>
      </w:r>
      <w:r>
        <w:rPr>
          <w:color w:val="231F20"/>
          <w:spacing w:val="-17"/>
        </w:rPr>
        <w:t> </w:t>
      </w:r>
      <w:r>
        <w:rPr>
          <w:color w:val="231F20"/>
        </w:rPr>
        <w:t>the</w:t>
      </w:r>
      <w:r>
        <w:rPr>
          <w:color w:val="231F20"/>
          <w:spacing w:val="-18"/>
        </w:rPr>
        <w:t> </w:t>
      </w:r>
      <w:r>
        <w:rPr>
          <w:color w:val="231F20"/>
        </w:rPr>
        <w:t>beginning</w:t>
      </w:r>
      <w:r>
        <w:rPr>
          <w:color w:val="231F20"/>
          <w:spacing w:val="-17"/>
        </w:rPr>
        <w:t> </w:t>
      </w:r>
      <w:r>
        <w:rPr>
          <w:color w:val="231F20"/>
        </w:rPr>
        <w:t>of</w:t>
      </w:r>
      <w:r>
        <w:rPr>
          <w:color w:val="231F20"/>
          <w:spacing w:val="-17"/>
        </w:rPr>
        <w:t> </w:t>
      </w:r>
      <w:r>
        <w:rPr>
          <w:color w:val="231F20"/>
        </w:rPr>
        <w:t>the</w:t>
      </w:r>
      <w:r>
        <w:rPr>
          <w:color w:val="231F20"/>
          <w:spacing w:val="-18"/>
        </w:rPr>
        <w:t> </w:t>
      </w:r>
      <w:r>
        <w:rPr>
          <w:color w:val="231F20"/>
        </w:rPr>
        <w:t>Dark Ages.</w:t>
      </w:r>
      <w:r>
        <w:rPr>
          <w:color w:val="231F20"/>
          <w:spacing w:val="-9"/>
        </w:rPr>
        <w:t> </w:t>
      </w:r>
      <w:r>
        <w:rPr>
          <w:color w:val="231F20"/>
        </w:rPr>
        <w:t>The</w:t>
      </w:r>
      <w:r>
        <w:rPr>
          <w:color w:val="231F20"/>
          <w:spacing w:val="-8"/>
        </w:rPr>
        <w:t> </w:t>
      </w:r>
      <w:r>
        <w:rPr>
          <w:color w:val="231F20"/>
        </w:rPr>
        <w:t>rise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Papacy</w:t>
      </w:r>
      <w:r>
        <w:rPr>
          <w:color w:val="231F20"/>
          <w:spacing w:val="-8"/>
        </w:rPr>
        <w:t> </w:t>
      </w:r>
      <w:r>
        <w:rPr>
          <w:color w:val="231F20"/>
        </w:rPr>
        <w:t>to</w:t>
      </w:r>
      <w:r>
        <w:rPr>
          <w:color w:val="231F20"/>
          <w:spacing w:val="-8"/>
        </w:rPr>
        <w:t> </w:t>
      </w:r>
      <w:r>
        <w:rPr>
          <w:color w:val="231F20"/>
        </w:rPr>
        <w:t>control</w:t>
      </w:r>
      <w:r>
        <w:rPr>
          <w:color w:val="231F20"/>
          <w:spacing w:val="-8"/>
        </w:rPr>
        <w:t> </w:t>
      </w:r>
      <w:r>
        <w:rPr>
          <w:color w:val="231F20"/>
        </w:rPr>
        <w:t>the</w:t>
      </w:r>
      <w:r>
        <w:rPr>
          <w:color w:val="231F20"/>
          <w:spacing w:val="-8"/>
        </w:rPr>
        <w:t> </w:t>
      </w:r>
      <w:r>
        <w:rPr>
          <w:color w:val="231F20"/>
        </w:rPr>
        <w:t>world</w:t>
      </w:r>
      <w:r>
        <w:rPr>
          <w:color w:val="231F20"/>
          <w:spacing w:val="-8"/>
        </w:rPr>
        <w:t> </w:t>
      </w:r>
      <w:r>
        <w:rPr>
          <w:color w:val="231F20"/>
        </w:rPr>
        <w:t>was</w:t>
      </w:r>
      <w:r>
        <w:rPr>
          <w:color w:val="231F20"/>
          <w:spacing w:val="-8"/>
        </w:rPr>
        <w:t> </w:t>
      </w:r>
      <w:r>
        <w:rPr>
          <w:color w:val="231F20"/>
        </w:rPr>
        <w:t>itself</w:t>
      </w:r>
      <w:r>
        <w:rPr>
          <w:color w:val="231F20"/>
          <w:spacing w:val="-8"/>
        </w:rPr>
        <w:t> </w:t>
      </w:r>
      <w:r>
        <w:rPr>
          <w:color w:val="231F20"/>
        </w:rPr>
        <w:t>a </w:t>
      </w:r>
      <w:r>
        <w:rPr>
          <w:color w:val="231F20"/>
          <w:spacing w:val="5"/>
        </w:rPr>
        <w:t>repetition </w:t>
      </w:r>
      <w:r>
        <w:rPr>
          <w:color w:val="231F20"/>
          <w:spacing w:val="3"/>
        </w:rPr>
        <w:t>of history, </w:t>
      </w:r>
      <w:r>
        <w:rPr>
          <w:color w:val="231F20"/>
          <w:spacing w:val="4"/>
        </w:rPr>
        <w:t>for pagan Rome </w:t>
      </w:r>
      <w:r>
        <w:rPr>
          <w:color w:val="231F20"/>
          <w:spacing w:val="5"/>
        </w:rPr>
        <w:t>conquered </w:t>
      </w:r>
      <w:r>
        <w:rPr>
          <w:b/>
          <w:color w:val="231F20"/>
          <w:spacing w:val="5"/>
        </w:rPr>
        <w:t>three </w:t>
      </w:r>
      <w:r>
        <w:rPr>
          <w:b/>
          <w:color w:val="231F20"/>
        </w:rPr>
        <w:t>geographical areas </w:t>
      </w:r>
      <w:r>
        <w:rPr>
          <w:color w:val="231F20"/>
        </w:rPr>
        <w:t>in order to come to rule the world, and, likewise, the Papacy had to pluck up </w:t>
      </w:r>
      <w:r>
        <w:rPr>
          <w:b/>
          <w:color w:val="231F20"/>
        </w:rPr>
        <w:t>three horns </w:t>
      </w:r>
      <w:r>
        <w:rPr>
          <w:color w:val="231F20"/>
        </w:rPr>
        <w:t>before it ascended to the control of the</w:t>
      </w:r>
      <w:r>
        <w:rPr>
          <w:color w:val="231F20"/>
          <w:spacing w:val="30"/>
        </w:rPr>
        <w:t> </w:t>
      </w:r>
      <w:r>
        <w:rPr>
          <w:color w:val="231F20"/>
        </w:rPr>
        <w:t>earth.</w:t>
      </w:r>
    </w:p>
    <w:p>
      <w:pPr>
        <w:pStyle w:val="BodyText"/>
        <w:spacing w:line="249" w:lineRule="auto" w:before="11"/>
        <w:ind w:right="38"/>
      </w:pPr>
      <w:r>
        <w:rPr/>
        <w:pict>
          <v:group style="position:absolute;margin-left:57.400002pt;margin-top:121.983536pt;width:225pt;height:150.15pt;mso-position-horizontal-relative:page;mso-position-vertical-relative:paragraph;z-index:15743488" coordorigin="1148,2440" coordsize="4500,3003">
            <v:rect style="position:absolute;left:1172;top:2463;width:4452;height:2955" filled="false" stroked="true" strokeweight="2.4pt" strokecolor="#231f20">
              <v:stroke dashstyle="solid"/>
            </v:rect>
            <v:shape style="position:absolute;left:1242;top:2534;width:4311;height:2814" type="#_x0000_t202" filled="false" stroked="true" strokeweight=".48pt" strokecolor="#231f20">
              <v:textbox inset="0,0,0,0">
                <w:txbxContent>
                  <w:p>
                    <w:pPr>
                      <w:spacing w:line="249" w:lineRule="auto" w:before="241"/>
                      <w:ind w:left="113" w:right="115" w:firstLine="432"/>
                      <w:jc w:val="both"/>
                      <w:rPr>
                        <w:sz w:val="32"/>
                      </w:rPr>
                    </w:pPr>
                    <w:r>
                      <w:rPr>
                        <w:color w:val="231F20"/>
                        <w:spacing w:val="4"/>
                        <w:sz w:val="32"/>
                      </w:rPr>
                      <w:t>“The books </w:t>
                    </w:r>
                    <w:r>
                      <w:rPr>
                        <w:color w:val="231F20"/>
                        <w:spacing w:val="3"/>
                        <w:sz w:val="32"/>
                      </w:rPr>
                      <w:t>of </w:t>
                    </w:r>
                    <w:r>
                      <w:rPr>
                        <w:color w:val="231F20"/>
                        <w:spacing w:val="5"/>
                        <w:sz w:val="32"/>
                      </w:rPr>
                      <w:t>Daniel </w:t>
                    </w:r>
                    <w:r>
                      <w:rPr>
                        <w:color w:val="231F20"/>
                        <w:spacing w:val="6"/>
                        <w:sz w:val="32"/>
                      </w:rPr>
                      <w:t>and </w:t>
                    </w:r>
                    <w:r>
                      <w:rPr>
                        <w:color w:val="231F20"/>
                        <w:spacing w:val="17"/>
                        <w:sz w:val="32"/>
                      </w:rPr>
                      <w:t>Revelation </w:t>
                    </w:r>
                    <w:r>
                      <w:rPr>
                        <w:color w:val="231F20"/>
                        <w:spacing w:val="12"/>
                        <w:sz w:val="32"/>
                      </w:rPr>
                      <w:t>are </w:t>
                    </w:r>
                    <w:r>
                      <w:rPr>
                        <w:color w:val="231F20"/>
                        <w:spacing w:val="9"/>
                        <w:sz w:val="32"/>
                      </w:rPr>
                      <w:t>of </w:t>
                    </w:r>
                    <w:r>
                      <w:rPr>
                        <w:color w:val="231F20"/>
                        <w:spacing w:val="19"/>
                        <w:sz w:val="32"/>
                      </w:rPr>
                      <w:t>great </w:t>
                    </w:r>
                    <w:r>
                      <w:rPr>
                        <w:color w:val="231F20"/>
                        <w:spacing w:val="-4"/>
                        <w:sz w:val="32"/>
                      </w:rPr>
                      <w:t>consequence</w:t>
                    </w:r>
                    <w:r>
                      <w:rPr>
                        <w:color w:val="231F20"/>
                        <w:spacing w:val="-27"/>
                        <w:sz w:val="32"/>
                      </w:rPr>
                      <w:t> </w:t>
                    </w:r>
                    <w:r>
                      <w:rPr>
                        <w:color w:val="231F20"/>
                        <w:sz w:val="32"/>
                      </w:rPr>
                      <w:t>to</w:t>
                    </w:r>
                    <w:r>
                      <w:rPr>
                        <w:color w:val="231F20"/>
                        <w:spacing w:val="-27"/>
                        <w:sz w:val="32"/>
                      </w:rPr>
                      <w:t> </w:t>
                    </w:r>
                    <w:r>
                      <w:rPr>
                        <w:color w:val="231F20"/>
                        <w:spacing w:val="-3"/>
                        <w:sz w:val="32"/>
                      </w:rPr>
                      <w:t>us,</w:t>
                    </w:r>
                    <w:r>
                      <w:rPr>
                        <w:color w:val="231F20"/>
                        <w:spacing w:val="-27"/>
                        <w:sz w:val="32"/>
                      </w:rPr>
                      <w:t> </w:t>
                    </w:r>
                    <w:r>
                      <w:rPr>
                        <w:color w:val="231F20"/>
                        <w:spacing w:val="-3"/>
                        <w:sz w:val="32"/>
                      </w:rPr>
                      <w:t>and</w:t>
                    </w:r>
                    <w:r>
                      <w:rPr>
                        <w:color w:val="231F20"/>
                        <w:spacing w:val="-27"/>
                        <w:sz w:val="32"/>
                      </w:rPr>
                      <w:t> </w:t>
                    </w:r>
                    <w:r>
                      <w:rPr>
                        <w:color w:val="231F20"/>
                        <w:spacing w:val="-4"/>
                        <w:sz w:val="32"/>
                      </w:rPr>
                      <w:t>should</w:t>
                    </w:r>
                    <w:r>
                      <w:rPr>
                        <w:color w:val="231F20"/>
                        <w:spacing w:val="-27"/>
                        <w:sz w:val="32"/>
                      </w:rPr>
                      <w:t> </w:t>
                    </w:r>
                    <w:r>
                      <w:rPr>
                        <w:color w:val="231F20"/>
                        <w:spacing w:val="-4"/>
                        <w:sz w:val="32"/>
                      </w:rPr>
                      <w:t>be </w:t>
                    </w:r>
                    <w:r>
                      <w:rPr>
                        <w:color w:val="231F20"/>
                        <w:sz w:val="32"/>
                      </w:rPr>
                      <w:t>studied with great earnestness.” </w:t>
                    </w:r>
                    <w:r>
                      <w:rPr>
                        <w:i/>
                        <w:color w:val="231F20"/>
                        <w:spacing w:val="5"/>
                        <w:sz w:val="32"/>
                      </w:rPr>
                      <w:t>Review </w:t>
                    </w:r>
                    <w:r>
                      <w:rPr>
                        <w:i/>
                        <w:color w:val="231F20"/>
                        <w:spacing w:val="4"/>
                        <w:sz w:val="32"/>
                      </w:rPr>
                      <w:t>and </w:t>
                    </w:r>
                    <w:r>
                      <w:rPr>
                        <w:i/>
                        <w:color w:val="231F20"/>
                        <w:spacing w:val="6"/>
                        <w:sz w:val="32"/>
                      </w:rPr>
                      <w:t>Herald</w:t>
                    </w:r>
                    <w:r>
                      <w:rPr>
                        <w:color w:val="231F20"/>
                        <w:spacing w:val="6"/>
                        <w:sz w:val="32"/>
                      </w:rPr>
                      <w:t>, </w:t>
                    </w:r>
                    <w:r>
                      <w:rPr>
                        <w:color w:val="231F20"/>
                        <w:spacing w:val="5"/>
                        <w:sz w:val="32"/>
                      </w:rPr>
                      <w:t>June </w:t>
                    </w:r>
                    <w:r>
                      <w:rPr>
                        <w:color w:val="231F20"/>
                        <w:spacing w:val="7"/>
                        <w:sz w:val="32"/>
                      </w:rPr>
                      <w:t>21, </w:t>
                    </w:r>
                    <w:r>
                      <w:rPr>
                        <w:color w:val="231F20"/>
                        <w:spacing w:val="3"/>
                        <w:sz w:val="32"/>
                      </w:rPr>
                      <w:t>1898.</w:t>
                    </w:r>
                  </w:p>
                </w:txbxContent>
              </v:textbox>
              <v:stroke dashstyle="solid"/>
              <w10:wrap type="none"/>
            </v:shape>
            <w10:wrap type="none"/>
          </v:group>
        </w:pict>
      </w:r>
      <w:r>
        <w:rPr>
          <w:color w:val="231F20"/>
          <w:spacing w:val="4"/>
        </w:rPr>
        <w:t>Modern </w:t>
      </w:r>
      <w:r>
        <w:rPr>
          <w:color w:val="231F20"/>
          <w:spacing w:val="3"/>
        </w:rPr>
        <w:t>Rome </w:t>
      </w:r>
      <w:r>
        <w:rPr>
          <w:color w:val="231F20"/>
          <w:spacing w:val="2"/>
        </w:rPr>
        <w:t>is </w:t>
      </w:r>
      <w:r>
        <w:rPr>
          <w:b/>
          <w:color w:val="231F20"/>
          <w:spacing w:val="4"/>
        </w:rPr>
        <w:t>first </w:t>
      </w:r>
      <w:r>
        <w:rPr>
          <w:color w:val="231F20"/>
          <w:spacing w:val="4"/>
        </w:rPr>
        <w:t>presented </w:t>
      </w:r>
      <w:r>
        <w:rPr>
          <w:color w:val="231F20"/>
          <w:spacing w:val="2"/>
        </w:rPr>
        <w:t>as </w:t>
      </w:r>
      <w:r>
        <w:rPr>
          <w:color w:val="231F20"/>
          <w:spacing w:val="4"/>
        </w:rPr>
        <w:t>retaliating </w:t>
      </w:r>
      <w:r>
        <w:rPr>
          <w:color w:val="231F20"/>
          <w:spacing w:val="5"/>
        </w:rPr>
        <w:t>and </w:t>
      </w:r>
      <w:r>
        <w:rPr>
          <w:color w:val="231F20"/>
        </w:rPr>
        <w:t>sweeping away the southern kingdom—the “kingdom” of atheism</w:t>
      </w:r>
      <w:r>
        <w:rPr>
          <w:color w:val="231F20"/>
          <w:spacing w:val="-14"/>
        </w:rPr>
        <w:t> </w:t>
      </w:r>
      <w:r>
        <w:rPr>
          <w:color w:val="231F20"/>
        </w:rPr>
        <w:t>which</w:t>
      </w:r>
      <w:r>
        <w:rPr>
          <w:color w:val="231F20"/>
          <w:spacing w:val="-14"/>
        </w:rPr>
        <w:t> </w:t>
      </w:r>
      <w:r>
        <w:rPr>
          <w:color w:val="231F20"/>
        </w:rPr>
        <w:t>brought</w:t>
      </w:r>
      <w:r>
        <w:rPr>
          <w:color w:val="231F20"/>
          <w:spacing w:val="-15"/>
        </w:rPr>
        <w:t> </w:t>
      </w:r>
      <w:r>
        <w:rPr>
          <w:color w:val="231F20"/>
        </w:rPr>
        <w:t>about</w:t>
      </w:r>
      <w:r>
        <w:rPr>
          <w:color w:val="231F20"/>
          <w:spacing w:val="-14"/>
        </w:rPr>
        <w:t> </w:t>
      </w:r>
      <w:r>
        <w:rPr>
          <w:color w:val="231F20"/>
        </w:rPr>
        <w:t>its</w:t>
      </w:r>
      <w:r>
        <w:rPr>
          <w:color w:val="231F20"/>
          <w:spacing w:val="-14"/>
        </w:rPr>
        <w:t> </w:t>
      </w:r>
      <w:r>
        <w:rPr>
          <w:color w:val="231F20"/>
        </w:rPr>
        <w:t>deadly</w:t>
      </w:r>
      <w:r>
        <w:rPr>
          <w:color w:val="231F20"/>
          <w:spacing w:val="-14"/>
        </w:rPr>
        <w:t> </w:t>
      </w:r>
      <w:r>
        <w:rPr>
          <w:color w:val="231F20"/>
        </w:rPr>
        <w:t>wound</w:t>
      </w:r>
      <w:r>
        <w:rPr>
          <w:color w:val="231F20"/>
          <w:spacing w:val="-14"/>
        </w:rPr>
        <w:t> </w:t>
      </w:r>
      <w:r>
        <w:rPr>
          <w:color w:val="231F20"/>
        </w:rPr>
        <w:t>in</w:t>
      </w:r>
      <w:r>
        <w:rPr>
          <w:color w:val="231F20"/>
          <w:spacing w:val="-14"/>
        </w:rPr>
        <w:t> </w:t>
      </w:r>
      <w:r>
        <w:rPr>
          <w:color w:val="231F20"/>
        </w:rPr>
        <w:t>1798.</w:t>
      </w:r>
      <w:r>
        <w:rPr>
          <w:color w:val="231F20"/>
          <w:spacing w:val="-14"/>
        </w:rPr>
        <w:t> </w:t>
      </w:r>
      <w:r>
        <w:rPr>
          <w:color w:val="231F20"/>
        </w:rPr>
        <w:t>Then its</w:t>
      </w:r>
      <w:r>
        <w:rPr>
          <w:color w:val="231F20"/>
          <w:spacing w:val="-19"/>
        </w:rPr>
        <w:t> </w:t>
      </w:r>
      <w:r>
        <w:rPr>
          <w:b/>
          <w:color w:val="231F20"/>
        </w:rPr>
        <w:t>second</w:t>
      </w:r>
      <w:r>
        <w:rPr>
          <w:b/>
          <w:color w:val="231F20"/>
          <w:spacing w:val="-20"/>
        </w:rPr>
        <w:t> </w:t>
      </w:r>
      <w:r>
        <w:rPr>
          <w:color w:val="231F20"/>
        </w:rPr>
        <w:t>obstacle</w:t>
      </w:r>
      <w:r>
        <w:rPr>
          <w:color w:val="231F20"/>
          <w:spacing w:val="-20"/>
        </w:rPr>
        <w:t> </w:t>
      </w:r>
      <w:r>
        <w:rPr>
          <w:color w:val="231F20"/>
        </w:rPr>
        <w:t>is</w:t>
      </w:r>
      <w:r>
        <w:rPr>
          <w:color w:val="231F20"/>
          <w:spacing w:val="-20"/>
        </w:rPr>
        <w:t> </w:t>
      </w:r>
      <w:r>
        <w:rPr>
          <w:color w:val="231F20"/>
        </w:rPr>
        <w:t>the</w:t>
      </w:r>
      <w:r>
        <w:rPr>
          <w:color w:val="231F20"/>
          <w:spacing w:val="-20"/>
        </w:rPr>
        <w:t> </w:t>
      </w:r>
      <w:r>
        <w:rPr>
          <w:color w:val="231F20"/>
        </w:rPr>
        <w:t>“glorious</w:t>
      </w:r>
      <w:r>
        <w:rPr>
          <w:color w:val="231F20"/>
          <w:spacing w:val="-20"/>
        </w:rPr>
        <w:t> </w:t>
      </w:r>
      <w:r>
        <w:rPr>
          <w:color w:val="231F20"/>
        </w:rPr>
        <w:t>land”</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United</w:t>
      </w:r>
      <w:r>
        <w:rPr>
          <w:color w:val="231F20"/>
          <w:spacing w:val="-20"/>
        </w:rPr>
        <w:t> </w:t>
      </w:r>
      <w:r>
        <w:rPr>
          <w:color w:val="231F20"/>
        </w:rPr>
        <w:t>States. Following the United States, we see the </w:t>
      </w:r>
      <w:r>
        <w:rPr>
          <w:b/>
          <w:color w:val="231F20"/>
        </w:rPr>
        <w:t>third </w:t>
      </w:r>
      <w:r>
        <w:rPr>
          <w:color w:val="231F20"/>
        </w:rPr>
        <w:t>hindrance illustrated</w:t>
      </w:r>
      <w:r>
        <w:rPr>
          <w:color w:val="231F20"/>
          <w:spacing w:val="-12"/>
        </w:rPr>
        <w:t> </w:t>
      </w:r>
      <w:r>
        <w:rPr>
          <w:color w:val="231F20"/>
        </w:rPr>
        <w:t>as</w:t>
      </w:r>
      <w:r>
        <w:rPr>
          <w:color w:val="231F20"/>
          <w:spacing w:val="-13"/>
        </w:rPr>
        <w:t> </w:t>
      </w:r>
      <w:r>
        <w:rPr>
          <w:color w:val="231F20"/>
        </w:rPr>
        <w:t>it</w:t>
      </w:r>
      <w:r>
        <w:rPr>
          <w:color w:val="231F20"/>
          <w:spacing w:val="-12"/>
        </w:rPr>
        <w:t> </w:t>
      </w:r>
      <w:r>
        <w:rPr>
          <w:color w:val="231F20"/>
        </w:rPr>
        <w:t>brings</w:t>
      </w:r>
      <w:r>
        <w:rPr>
          <w:color w:val="231F20"/>
          <w:spacing w:val="-12"/>
        </w:rPr>
        <w:t> </w:t>
      </w:r>
      <w:r>
        <w:rPr>
          <w:color w:val="231F20"/>
        </w:rPr>
        <w:t>“Egypt,”</w:t>
      </w:r>
      <w:r>
        <w:rPr>
          <w:color w:val="231F20"/>
          <w:spacing w:val="-12"/>
        </w:rPr>
        <w:t> </w:t>
      </w:r>
      <w:r>
        <w:rPr>
          <w:color w:val="231F20"/>
        </w:rPr>
        <w:t>or</w:t>
      </w:r>
      <w:r>
        <w:rPr>
          <w:color w:val="231F20"/>
          <w:spacing w:val="-12"/>
        </w:rPr>
        <w:t> </w:t>
      </w:r>
      <w:r>
        <w:rPr>
          <w:color w:val="231F20"/>
        </w:rPr>
        <w:t>the</w:t>
      </w:r>
      <w:r>
        <w:rPr>
          <w:color w:val="231F20"/>
          <w:spacing w:val="-12"/>
        </w:rPr>
        <w:t> </w:t>
      </w:r>
      <w:r>
        <w:rPr>
          <w:color w:val="231F20"/>
        </w:rPr>
        <w:t>rest</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world,</w:t>
      </w:r>
      <w:r>
        <w:rPr>
          <w:color w:val="231F20"/>
          <w:spacing w:val="-12"/>
        </w:rPr>
        <w:t> </w:t>
      </w:r>
      <w:r>
        <w:rPr>
          <w:color w:val="231F20"/>
        </w:rPr>
        <w:t>under its</w:t>
      </w:r>
      <w:r>
        <w:rPr>
          <w:color w:val="231F20"/>
          <w:spacing w:val="-6"/>
        </w:rPr>
        <w:t> </w:t>
      </w:r>
      <w:r>
        <w:rPr>
          <w:color w:val="231F20"/>
        </w:rPr>
        <w:t>spiritual</w:t>
      </w:r>
      <w:r>
        <w:rPr>
          <w:color w:val="231F20"/>
          <w:spacing w:val="-5"/>
        </w:rPr>
        <w:t> </w:t>
      </w:r>
      <w:r>
        <w:rPr>
          <w:color w:val="231F20"/>
        </w:rPr>
        <w:t>control,</w:t>
      </w:r>
      <w:r>
        <w:rPr>
          <w:color w:val="231F20"/>
          <w:spacing w:val="-5"/>
        </w:rPr>
        <w:t> </w:t>
      </w:r>
      <w:r>
        <w:rPr>
          <w:color w:val="231F20"/>
        </w:rPr>
        <w:t>thus</w:t>
      </w:r>
      <w:r>
        <w:rPr>
          <w:color w:val="231F20"/>
          <w:spacing w:val="-5"/>
        </w:rPr>
        <w:t> </w:t>
      </w:r>
      <w:r>
        <w:rPr>
          <w:color w:val="231F20"/>
        </w:rPr>
        <w:t>returning</w:t>
      </w:r>
      <w:r>
        <w:rPr>
          <w:color w:val="231F20"/>
          <w:spacing w:val="-5"/>
        </w:rPr>
        <w:t> </w:t>
      </w:r>
      <w:r>
        <w:rPr>
          <w:color w:val="231F20"/>
        </w:rPr>
        <w:t>it</w:t>
      </w:r>
      <w:r>
        <w:rPr>
          <w:color w:val="231F20"/>
          <w:spacing w:val="-5"/>
        </w:rPr>
        <w:t> </w:t>
      </w:r>
      <w:r>
        <w:rPr>
          <w:color w:val="231F20"/>
        </w:rPr>
        <w:t>to</w:t>
      </w:r>
      <w:r>
        <w:rPr>
          <w:color w:val="231F20"/>
          <w:spacing w:val="-5"/>
        </w:rPr>
        <w:t> </w:t>
      </w:r>
      <w:r>
        <w:rPr>
          <w:color w:val="231F20"/>
        </w:rPr>
        <w:t>its</w:t>
      </w:r>
      <w:r>
        <w:rPr>
          <w:color w:val="231F20"/>
          <w:spacing w:val="-5"/>
        </w:rPr>
        <w:t> </w:t>
      </w:r>
      <w:r>
        <w:rPr>
          <w:color w:val="231F20"/>
        </w:rPr>
        <w:t>former</w:t>
      </w:r>
      <w:r>
        <w:rPr>
          <w:color w:val="231F20"/>
          <w:spacing w:val="-5"/>
        </w:rPr>
        <w:t> </w:t>
      </w:r>
      <w:r>
        <w:rPr>
          <w:color w:val="231F20"/>
        </w:rPr>
        <w:t>position</w:t>
      </w:r>
      <w:r>
        <w:rPr>
          <w:color w:val="231F20"/>
          <w:spacing w:val="-5"/>
        </w:rPr>
        <w:t> </w:t>
      </w:r>
      <w:r>
        <w:rPr>
          <w:color w:val="231F20"/>
        </w:rPr>
        <w:t>as ruler of the</w:t>
      </w:r>
      <w:r>
        <w:rPr>
          <w:color w:val="231F20"/>
          <w:spacing w:val="-13"/>
        </w:rPr>
        <w:t> </w:t>
      </w:r>
      <w:r>
        <w:rPr>
          <w:color w:val="231F20"/>
        </w:rPr>
        <w:t>world.</w:t>
      </w:r>
    </w:p>
    <w:p>
      <w:pPr>
        <w:pStyle w:val="BodyText"/>
        <w:spacing w:line="249" w:lineRule="auto" w:before="33"/>
        <w:ind w:right="116"/>
      </w:pPr>
      <w:r>
        <w:rPr/>
        <w:br w:type="column"/>
      </w:r>
      <w:r>
        <w:rPr>
          <w:color w:val="231F20"/>
        </w:rPr>
        <w:t>Pagan Rome, papal Rome of the Dark Ages, and </w:t>
      </w:r>
      <w:r>
        <w:rPr>
          <w:color w:val="231F20"/>
          <w:spacing w:val="-4"/>
        </w:rPr>
        <w:t>the </w:t>
      </w:r>
      <w:r>
        <w:rPr>
          <w:color w:val="231F20"/>
        </w:rPr>
        <w:t>Papacy of today each overcome three obstacles in order to take the throne of the earth. Though these histories parallel each other in the sense of three obstacles, they are different in</w:t>
      </w:r>
      <w:r>
        <w:rPr>
          <w:color w:val="231F20"/>
          <w:spacing w:val="-8"/>
        </w:rPr>
        <w:t> </w:t>
      </w:r>
      <w:r>
        <w:rPr>
          <w:color w:val="231F20"/>
        </w:rPr>
        <w:t>some</w:t>
      </w:r>
      <w:r>
        <w:rPr>
          <w:color w:val="231F20"/>
          <w:spacing w:val="-7"/>
        </w:rPr>
        <w:t> </w:t>
      </w:r>
      <w:r>
        <w:rPr>
          <w:color w:val="231F20"/>
        </w:rPr>
        <w:t>respects.</w:t>
      </w:r>
      <w:r>
        <w:rPr>
          <w:color w:val="231F20"/>
          <w:spacing w:val="-7"/>
        </w:rPr>
        <w:t> </w:t>
      </w:r>
      <w:r>
        <w:rPr>
          <w:color w:val="231F20"/>
        </w:rPr>
        <w:t>Pagan</w:t>
      </w:r>
      <w:r>
        <w:rPr>
          <w:color w:val="231F20"/>
          <w:spacing w:val="-7"/>
        </w:rPr>
        <w:t> </w:t>
      </w:r>
      <w:r>
        <w:rPr>
          <w:color w:val="231F20"/>
        </w:rPr>
        <w:t>Rome</w:t>
      </w:r>
      <w:r>
        <w:rPr>
          <w:color w:val="231F20"/>
          <w:spacing w:val="-7"/>
        </w:rPr>
        <w:t> </w:t>
      </w:r>
      <w:r>
        <w:rPr>
          <w:b/>
          <w:color w:val="231F20"/>
        </w:rPr>
        <w:t>literally</w:t>
      </w:r>
      <w:r>
        <w:rPr>
          <w:b/>
          <w:color w:val="231F20"/>
          <w:spacing w:val="-8"/>
        </w:rPr>
        <w:t> </w:t>
      </w:r>
      <w:r>
        <w:rPr>
          <w:color w:val="231F20"/>
        </w:rPr>
        <w:t>conquered</w:t>
      </w:r>
      <w:r>
        <w:rPr>
          <w:color w:val="231F20"/>
          <w:spacing w:val="-8"/>
        </w:rPr>
        <w:t> </w:t>
      </w:r>
      <w:r>
        <w:rPr>
          <w:color w:val="231F20"/>
        </w:rPr>
        <w:t>the</w:t>
      </w:r>
      <w:r>
        <w:rPr>
          <w:color w:val="231F20"/>
          <w:spacing w:val="-8"/>
        </w:rPr>
        <w:t> </w:t>
      </w:r>
      <w:r>
        <w:rPr>
          <w:color w:val="231F20"/>
        </w:rPr>
        <w:t>world using</w:t>
      </w:r>
      <w:r>
        <w:rPr>
          <w:color w:val="231F20"/>
          <w:spacing w:val="-19"/>
        </w:rPr>
        <w:t> </w:t>
      </w:r>
      <w:r>
        <w:rPr>
          <w:color w:val="231F20"/>
        </w:rPr>
        <w:t>its</w:t>
      </w:r>
      <w:r>
        <w:rPr>
          <w:color w:val="231F20"/>
          <w:spacing w:val="-19"/>
        </w:rPr>
        <w:t> </w:t>
      </w:r>
      <w:r>
        <w:rPr>
          <w:color w:val="231F20"/>
        </w:rPr>
        <w:t>own</w:t>
      </w:r>
      <w:r>
        <w:rPr>
          <w:color w:val="231F20"/>
          <w:spacing w:val="-18"/>
        </w:rPr>
        <w:t> </w:t>
      </w:r>
      <w:r>
        <w:rPr>
          <w:color w:val="231F20"/>
        </w:rPr>
        <w:t>military</w:t>
      </w:r>
      <w:r>
        <w:rPr>
          <w:color w:val="231F20"/>
          <w:spacing w:val="-19"/>
        </w:rPr>
        <w:t> </w:t>
      </w:r>
      <w:r>
        <w:rPr>
          <w:color w:val="231F20"/>
        </w:rPr>
        <w:t>prowess.</w:t>
      </w:r>
      <w:r>
        <w:rPr>
          <w:color w:val="231F20"/>
          <w:spacing w:val="-19"/>
        </w:rPr>
        <w:t> </w:t>
      </w:r>
      <w:r>
        <w:rPr>
          <w:color w:val="231F20"/>
        </w:rPr>
        <w:t>Papal</w:t>
      </w:r>
      <w:r>
        <w:rPr>
          <w:color w:val="231F20"/>
          <w:spacing w:val="-18"/>
        </w:rPr>
        <w:t> </w:t>
      </w:r>
      <w:r>
        <w:rPr>
          <w:color w:val="231F20"/>
        </w:rPr>
        <w:t>Rome</w:t>
      </w:r>
      <w:r>
        <w:rPr>
          <w:color w:val="231F20"/>
          <w:spacing w:val="-19"/>
        </w:rPr>
        <w:t> </w:t>
      </w:r>
      <w:r>
        <w:rPr>
          <w:color w:val="231F20"/>
        </w:rPr>
        <w:t>of</w:t>
      </w:r>
      <w:r>
        <w:rPr>
          <w:color w:val="231F20"/>
          <w:spacing w:val="-19"/>
        </w:rPr>
        <w:t> </w:t>
      </w:r>
      <w:r>
        <w:rPr>
          <w:color w:val="231F20"/>
        </w:rPr>
        <w:t>the</w:t>
      </w:r>
      <w:r>
        <w:rPr>
          <w:color w:val="231F20"/>
          <w:spacing w:val="-18"/>
        </w:rPr>
        <w:t> </w:t>
      </w:r>
      <w:r>
        <w:rPr>
          <w:color w:val="231F20"/>
        </w:rPr>
        <w:t>Dark</w:t>
      </w:r>
      <w:r>
        <w:rPr>
          <w:color w:val="231F20"/>
          <w:spacing w:val="-19"/>
        </w:rPr>
        <w:t> </w:t>
      </w:r>
      <w:r>
        <w:rPr>
          <w:color w:val="231F20"/>
        </w:rPr>
        <w:t>Ages took the throne of the earth by the </w:t>
      </w:r>
      <w:r>
        <w:rPr>
          <w:b/>
          <w:color w:val="231F20"/>
        </w:rPr>
        <w:t>literal </w:t>
      </w:r>
      <w:r>
        <w:rPr>
          <w:color w:val="231F20"/>
        </w:rPr>
        <w:t>conquest of three </w:t>
      </w:r>
      <w:r>
        <w:rPr>
          <w:color w:val="231F20"/>
          <w:spacing w:val="-4"/>
        </w:rPr>
        <w:t>horns,</w:t>
      </w:r>
      <w:r>
        <w:rPr>
          <w:color w:val="231F20"/>
          <w:spacing w:val="-19"/>
        </w:rPr>
        <w:t> </w:t>
      </w:r>
      <w:r>
        <w:rPr>
          <w:color w:val="231F20"/>
          <w:spacing w:val="-4"/>
        </w:rPr>
        <w:t>though</w:t>
      </w:r>
      <w:r>
        <w:rPr>
          <w:color w:val="231F20"/>
          <w:spacing w:val="-18"/>
        </w:rPr>
        <w:t> </w:t>
      </w:r>
      <w:r>
        <w:rPr>
          <w:color w:val="231F20"/>
          <w:spacing w:val="-3"/>
        </w:rPr>
        <w:t>they</w:t>
      </w:r>
      <w:r>
        <w:rPr>
          <w:color w:val="231F20"/>
          <w:spacing w:val="-18"/>
        </w:rPr>
        <w:t> </w:t>
      </w:r>
      <w:r>
        <w:rPr>
          <w:color w:val="231F20"/>
          <w:spacing w:val="-3"/>
        </w:rPr>
        <w:t>did</w:t>
      </w:r>
      <w:r>
        <w:rPr>
          <w:color w:val="231F20"/>
          <w:spacing w:val="-19"/>
        </w:rPr>
        <w:t> </w:t>
      </w:r>
      <w:r>
        <w:rPr>
          <w:color w:val="231F20"/>
        </w:rPr>
        <w:t>so</w:t>
      </w:r>
      <w:r>
        <w:rPr>
          <w:color w:val="231F20"/>
          <w:spacing w:val="-18"/>
        </w:rPr>
        <w:t> </w:t>
      </w:r>
      <w:r>
        <w:rPr>
          <w:color w:val="231F20"/>
          <w:spacing w:val="-4"/>
        </w:rPr>
        <w:t>without</w:t>
      </w:r>
      <w:r>
        <w:rPr>
          <w:color w:val="231F20"/>
          <w:spacing w:val="-18"/>
        </w:rPr>
        <w:t> </w:t>
      </w:r>
      <w:r>
        <w:rPr>
          <w:color w:val="231F20"/>
          <w:spacing w:val="-4"/>
        </w:rPr>
        <w:t>their</w:t>
      </w:r>
      <w:r>
        <w:rPr>
          <w:color w:val="231F20"/>
          <w:spacing w:val="-19"/>
        </w:rPr>
        <w:t> </w:t>
      </w:r>
      <w:r>
        <w:rPr>
          <w:color w:val="231F20"/>
          <w:spacing w:val="-3"/>
        </w:rPr>
        <w:t>own</w:t>
      </w:r>
      <w:r>
        <w:rPr>
          <w:color w:val="231F20"/>
          <w:spacing w:val="-18"/>
        </w:rPr>
        <w:t> </w:t>
      </w:r>
      <w:r>
        <w:rPr>
          <w:color w:val="231F20"/>
          <w:spacing w:val="-6"/>
        </w:rPr>
        <w:t>army,</w:t>
      </w:r>
      <w:r>
        <w:rPr>
          <w:color w:val="231F20"/>
          <w:spacing w:val="-18"/>
        </w:rPr>
        <w:t> </w:t>
      </w:r>
      <w:r>
        <w:rPr>
          <w:color w:val="231F20"/>
          <w:spacing w:val="-4"/>
        </w:rPr>
        <w:t>using</w:t>
      </w:r>
      <w:r>
        <w:rPr>
          <w:color w:val="231F20"/>
          <w:spacing w:val="-19"/>
        </w:rPr>
        <w:t> </w:t>
      </w:r>
      <w:r>
        <w:rPr>
          <w:color w:val="231F20"/>
          <w:spacing w:val="-4"/>
        </w:rPr>
        <w:t>instead </w:t>
      </w:r>
      <w:r>
        <w:rPr>
          <w:color w:val="231F20"/>
        </w:rPr>
        <w:t>the armed forces of their sympathetic allies. After the three horns were literally subdued, then the spiritual bondage </w:t>
      </w:r>
      <w:r>
        <w:rPr>
          <w:color w:val="231F20"/>
          <w:spacing w:val="-4"/>
        </w:rPr>
        <w:t>was </w:t>
      </w:r>
      <w:r>
        <w:rPr>
          <w:color w:val="231F20"/>
        </w:rPr>
        <w:t>enforced. The Papacy of today will </w:t>
      </w:r>
      <w:r>
        <w:rPr>
          <w:b/>
          <w:color w:val="231F20"/>
        </w:rPr>
        <w:t>spiritually </w:t>
      </w:r>
      <w:r>
        <w:rPr>
          <w:color w:val="231F20"/>
        </w:rPr>
        <w:t>conquer the southern kingdom, the glorious land and then Egypt.</w:t>
      </w:r>
      <w:r>
        <w:rPr>
          <w:color w:val="231F20"/>
          <w:spacing w:val="-27"/>
        </w:rPr>
        <w:t> </w:t>
      </w:r>
      <w:r>
        <w:rPr>
          <w:color w:val="231F20"/>
        </w:rPr>
        <w:t>though literal</w:t>
      </w:r>
      <w:r>
        <w:rPr>
          <w:color w:val="231F20"/>
          <w:spacing w:val="-17"/>
        </w:rPr>
        <w:t> </w:t>
      </w:r>
      <w:r>
        <w:rPr>
          <w:color w:val="231F20"/>
        </w:rPr>
        <w:t>consequences</w:t>
      </w:r>
      <w:r>
        <w:rPr>
          <w:color w:val="231F20"/>
          <w:spacing w:val="-16"/>
        </w:rPr>
        <w:t> </w:t>
      </w:r>
      <w:r>
        <w:rPr>
          <w:color w:val="231F20"/>
        </w:rPr>
        <w:t>will</w:t>
      </w:r>
      <w:r>
        <w:rPr>
          <w:color w:val="231F20"/>
          <w:spacing w:val="-16"/>
        </w:rPr>
        <w:t> </w:t>
      </w:r>
      <w:r>
        <w:rPr>
          <w:color w:val="231F20"/>
          <w:spacing w:val="-3"/>
        </w:rPr>
        <w:t>follow.</w:t>
      </w:r>
    </w:p>
    <w:p>
      <w:pPr>
        <w:pStyle w:val="BodyText"/>
        <w:spacing w:line="249" w:lineRule="auto" w:before="12"/>
        <w:ind w:right="116"/>
      </w:pPr>
      <w:r>
        <w:rPr>
          <w:color w:val="231F20"/>
        </w:rPr>
        <w:t>In Daniel 11:41 the United States will come under the spiritual control of the Papacy when it legislates a national Sunday</w:t>
      </w:r>
      <w:r>
        <w:rPr>
          <w:color w:val="231F20"/>
          <w:spacing w:val="-9"/>
        </w:rPr>
        <w:t> </w:t>
      </w:r>
      <w:r>
        <w:rPr>
          <w:color w:val="231F20"/>
        </w:rPr>
        <w:t>law—the</w:t>
      </w:r>
      <w:r>
        <w:rPr>
          <w:color w:val="231F20"/>
          <w:spacing w:val="-8"/>
        </w:rPr>
        <w:t> </w:t>
      </w:r>
      <w:r>
        <w:rPr>
          <w:color w:val="231F20"/>
        </w:rPr>
        <w:t>mark</w:t>
      </w:r>
      <w:r>
        <w:rPr>
          <w:color w:val="231F20"/>
          <w:spacing w:val="-9"/>
        </w:rPr>
        <w:t> </w:t>
      </w:r>
      <w:r>
        <w:rPr>
          <w:color w:val="231F20"/>
        </w:rPr>
        <w:t>of</w:t>
      </w:r>
      <w:r>
        <w:rPr>
          <w:color w:val="231F20"/>
          <w:spacing w:val="-8"/>
        </w:rPr>
        <w:t> </w:t>
      </w:r>
      <w:r>
        <w:rPr>
          <w:color w:val="231F20"/>
        </w:rPr>
        <w:t>papal</w:t>
      </w:r>
      <w:r>
        <w:rPr>
          <w:color w:val="231F20"/>
          <w:spacing w:val="-8"/>
        </w:rPr>
        <w:t> </w:t>
      </w:r>
      <w:r>
        <w:rPr>
          <w:color w:val="231F20"/>
        </w:rPr>
        <w:t>authority.</w:t>
      </w:r>
      <w:r>
        <w:rPr>
          <w:color w:val="231F20"/>
          <w:spacing w:val="-9"/>
        </w:rPr>
        <w:t> </w:t>
      </w:r>
      <w:r>
        <w:rPr>
          <w:color w:val="231F20"/>
        </w:rPr>
        <w:t>In</w:t>
      </w:r>
      <w:r>
        <w:rPr>
          <w:color w:val="231F20"/>
          <w:spacing w:val="-8"/>
        </w:rPr>
        <w:t> </w:t>
      </w:r>
      <w:r>
        <w:rPr>
          <w:color w:val="231F20"/>
        </w:rPr>
        <w:t>verse</w:t>
      </w:r>
      <w:r>
        <w:rPr>
          <w:color w:val="231F20"/>
          <w:spacing w:val="-8"/>
        </w:rPr>
        <w:t> </w:t>
      </w:r>
      <w:r>
        <w:rPr>
          <w:color w:val="231F20"/>
        </w:rPr>
        <w:t>forty-one the</w:t>
      </w:r>
      <w:r>
        <w:rPr>
          <w:color w:val="231F20"/>
          <w:spacing w:val="-12"/>
        </w:rPr>
        <w:t> </w:t>
      </w:r>
      <w:r>
        <w:rPr>
          <w:color w:val="231F20"/>
        </w:rPr>
        <w:t>subjection</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United</w:t>
      </w:r>
      <w:r>
        <w:rPr>
          <w:color w:val="231F20"/>
          <w:spacing w:val="-11"/>
        </w:rPr>
        <w:t> </w:t>
      </w:r>
      <w:r>
        <w:rPr>
          <w:color w:val="231F20"/>
        </w:rPr>
        <w:t>States</w:t>
      </w:r>
      <w:r>
        <w:rPr>
          <w:color w:val="231F20"/>
          <w:spacing w:val="-11"/>
        </w:rPr>
        <w:t> </w:t>
      </w:r>
      <w:r>
        <w:rPr>
          <w:color w:val="231F20"/>
        </w:rPr>
        <w:t>represented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“hand” is alluded to by the identification of those who escape the hand of the</w:t>
      </w:r>
      <w:r>
        <w:rPr>
          <w:color w:val="231F20"/>
          <w:spacing w:val="32"/>
        </w:rPr>
        <w:t> </w:t>
      </w:r>
      <w:r>
        <w:rPr>
          <w:color w:val="231F20"/>
        </w:rPr>
        <w:t>Papacy.</w:t>
      </w:r>
    </w:p>
    <w:p>
      <w:pPr>
        <w:spacing w:before="51"/>
        <w:ind w:left="657" w:right="658" w:firstLine="0"/>
        <w:jc w:val="center"/>
        <w:rPr>
          <w:b/>
          <w:sz w:val="17"/>
        </w:rPr>
      </w:pPr>
      <w:r>
        <w:rPr>
          <w:b/>
          <w:color w:val="231F20"/>
          <w:sz w:val="24"/>
        </w:rPr>
        <w:t>T</w:t>
      </w:r>
      <w:r>
        <w:rPr>
          <w:b/>
          <w:color w:val="231F20"/>
          <w:sz w:val="17"/>
        </w:rPr>
        <w:t>HE </w:t>
      </w:r>
      <w:r>
        <w:rPr>
          <w:b/>
          <w:color w:val="231F20"/>
          <w:sz w:val="24"/>
        </w:rPr>
        <w:t>K</w:t>
      </w:r>
      <w:r>
        <w:rPr>
          <w:b/>
          <w:color w:val="231F20"/>
          <w:sz w:val="17"/>
        </w:rPr>
        <w:t>ING OF THE </w:t>
      </w:r>
      <w:r>
        <w:rPr>
          <w:b/>
          <w:color w:val="231F20"/>
          <w:sz w:val="24"/>
        </w:rPr>
        <w:t>N</w:t>
      </w:r>
      <w:r>
        <w:rPr>
          <w:b/>
          <w:color w:val="231F20"/>
          <w:sz w:val="17"/>
        </w:rPr>
        <w:t>ORTH</w:t>
      </w:r>
      <w:r>
        <w:rPr>
          <w:b/>
          <w:color w:val="231F20"/>
          <w:sz w:val="24"/>
        </w:rPr>
        <w:t>’</w:t>
      </w:r>
      <w:r>
        <w:rPr>
          <w:b/>
          <w:color w:val="231F20"/>
          <w:sz w:val="17"/>
        </w:rPr>
        <w:t>S </w:t>
      </w:r>
      <w:r>
        <w:rPr>
          <w:b/>
          <w:color w:val="231F20"/>
          <w:sz w:val="24"/>
        </w:rPr>
        <w:t>F</w:t>
      </w:r>
      <w:r>
        <w:rPr>
          <w:b/>
          <w:color w:val="231F20"/>
          <w:sz w:val="17"/>
        </w:rPr>
        <w:t>INAL </w:t>
      </w:r>
      <w:r>
        <w:rPr>
          <w:b/>
          <w:color w:val="231F20"/>
          <w:sz w:val="24"/>
        </w:rPr>
        <w:t>O</w:t>
      </w:r>
      <w:r>
        <w:rPr>
          <w:b/>
          <w:color w:val="231F20"/>
          <w:sz w:val="17"/>
        </w:rPr>
        <w:t>BSTACLE</w:t>
      </w:r>
    </w:p>
    <w:p>
      <w:pPr>
        <w:pStyle w:val="BodyText"/>
        <w:spacing w:line="249" w:lineRule="auto" w:before="38"/>
        <w:ind w:right="116"/>
      </w:pPr>
      <w:r>
        <w:rPr>
          <w:color w:val="231F20"/>
        </w:rPr>
        <w:t>In</w:t>
      </w:r>
      <w:r>
        <w:rPr>
          <w:color w:val="231F20"/>
          <w:spacing w:val="-19"/>
        </w:rPr>
        <w:t> </w:t>
      </w:r>
      <w:r>
        <w:rPr>
          <w:color w:val="231F20"/>
        </w:rPr>
        <w:t>Daniel</w:t>
      </w:r>
      <w:r>
        <w:rPr>
          <w:color w:val="231F20"/>
          <w:spacing w:val="-18"/>
        </w:rPr>
        <w:t> </w:t>
      </w:r>
      <w:r>
        <w:rPr>
          <w:color w:val="231F20"/>
          <w:spacing w:val="-3"/>
        </w:rPr>
        <w:t>11:42</w:t>
      </w:r>
      <w:r>
        <w:rPr>
          <w:color w:val="231F20"/>
          <w:spacing w:val="-19"/>
        </w:rPr>
        <w:t> </w:t>
      </w:r>
      <w:r>
        <w:rPr>
          <w:color w:val="231F20"/>
        </w:rPr>
        <w:t>we</w:t>
      </w:r>
      <w:r>
        <w:rPr>
          <w:color w:val="231F20"/>
          <w:spacing w:val="-18"/>
        </w:rPr>
        <w:t> </w:t>
      </w:r>
      <w:r>
        <w:rPr>
          <w:color w:val="231F20"/>
        </w:rPr>
        <w:t>see</w:t>
      </w:r>
      <w:r>
        <w:rPr>
          <w:color w:val="231F20"/>
          <w:spacing w:val="-19"/>
        </w:rPr>
        <w:t> </w:t>
      </w:r>
      <w:r>
        <w:rPr>
          <w:color w:val="231F20"/>
        </w:rPr>
        <w:t>the</w:t>
      </w:r>
      <w:r>
        <w:rPr>
          <w:color w:val="231F20"/>
          <w:spacing w:val="-18"/>
        </w:rPr>
        <w:t> </w:t>
      </w:r>
      <w:r>
        <w:rPr>
          <w:color w:val="231F20"/>
        </w:rPr>
        <w:t>“king</w:t>
      </w:r>
      <w:r>
        <w:rPr>
          <w:color w:val="231F20"/>
          <w:spacing w:val="-19"/>
        </w:rPr>
        <w:t> </w:t>
      </w:r>
      <w:r>
        <w:rPr>
          <w:color w:val="231F20"/>
        </w:rPr>
        <w:t>of</w:t>
      </w:r>
      <w:r>
        <w:rPr>
          <w:color w:val="231F20"/>
          <w:spacing w:val="-18"/>
        </w:rPr>
        <w:t> </w:t>
      </w:r>
      <w:r>
        <w:rPr>
          <w:color w:val="231F20"/>
        </w:rPr>
        <w:t>the</w:t>
      </w:r>
      <w:r>
        <w:rPr>
          <w:color w:val="231F20"/>
          <w:spacing w:val="-18"/>
        </w:rPr>
        <w:t> </w:t>
      </w:r>
      <w:r>
        <w:rPr>
          <w:color w:val="231F20"/>
        </w:rPr>
        <w:t>north”</w:t>
      </w:r>
      <w:r>
        <w:rPr>
          <w:color w:val="231F20"/>
          <w:spacing w:val="-19"/>
        </w:rPr>
        <w:t> </w:t>
      </w:r>
      <w:r>
        <w:rPr>
          <w:color w:val="231F20"/>
        </w:rPr>
        <w:t>once</w:t>
      </w:r>
      <w:r>
        <w:rPr>
          <w:color w:val="231F20"/>
          <w:spacing w:val="-18"/>
        </w:rPr>
        <w:t> </w:t>
      </w:r>
      <w:r>
        <w:rPr>
          <w:color w:val="231F20"/>
        </w:rPr>
        <w:t>more “stretching forth his hand.” This time it is against her </w:t>
      </w:r>
      <w:r>
        <w:rPr>
          <w:color w:val="231F20"/>
          <w:spacing w:val="-3"/>
        </w:rPr>
        <w:t>final </w:t>
      </w:r>
      <w:r>
        <w:rPr>
          <w:color w:val="231F20"/>
        </w:rPr>
        <w:t>obstacle,</w:t>
      </w:r>
      <w:r>
        <w:rPr>
          <w:color w:val="231F20"/>
          <w:spacing w:val="-5"/>
        </w:rPr>
        <w:t> </w:t>
      </w:r>
      <w:r>
        <w:rPr>
          <w:color w:val="231F20"/>
        </w:rPr>
        <w:t>which</w:t>
      </w:r>
      <w:r>
        <w:rPr>
          <w:color w:val="231F20"/>
          <w:spacing w:val="-6"/>
        </w:rPr>
        <w:t> </w:t>
      </w:r>
      <w:r>
        <w:rPr>
          <w:color w:val="231F20"/>
        </w:rPr>
        <w:t>is</w:t>
      </w:r>
      <w:r>
        <w:rPr>
          <w:color w:val="231F20"/>
          <w:spacing w:val="-5"/>
        </w:rPr>
        <w:t> </w:t>
      </w:r>
      <w:r>
        <w:rPr>
          <w:color w:val="231F20"/>
        </w:rPr>
        <w:t>identified</w:t>
      </w:r>
      <w:r>
        <w:rPr>
          <w:color w:val="231F20"/>
          <w:spacing w:val="-5"/>
        </w:rPr>
        <w:t> </w:t>
      </w:r>
      <w:r>
        <w:rPr>
          <w:color w:val="231F20"/>
        </w:rPr>
        <w:t>as</w:t>
      </w:r>
      <w:r>
        <w:rPr>
          <w:color w:val="231F20"/>
          <w:spacing w:val="-5"/>
        </w:rPr>
        <w:t> </w:t>
      </w:r>
      <w:r>
        <w:rPr>
          <w:color w:val="231F20"/>
        </w:rPr>
        <w:t>“the</w:t>
      </w:r>
      <w:r>
        <w:rPr>
          <w:color w:val="231F20"/>
          <w:spacing w:val="-5"/>
        </w:rPr>
        <w:t> </w:t>
      </w:r>
      <w:r>
        <w:rPr>
          <w:color w:val="231F20"/>
        </w:rPr>
        <w:t>countries”</w:t>
      </w:r>
      <w:r>
        <w:rPr>
          <w:color w:val="231F20"/>
          <w:spacing w:val="-5"/>
        </w:rPr>
        <w:t> </w:t>
      </w:r>
      <w:r>
        <w:rPr>
          <w:color w:val="231F20"/>
        </w:rPr>
        <w:t>and</w:t>
      </w:r>
      <w:r>
        <w:rPr>
          <w:color w:val="231F20"/>
          <w:spacing w:val="-5"/>
        </w:rPr>
        <w:t> </w:t>
      </w:r>
      <w:r>
        <w:rPr>
          <w:color w:val="231F20"/>
        </w:rPr>
        <w:t>the</w:t>
      </w:r>
      <w:r>
        <w:rPr>
          <w:color w:val="231F20"/>
          <w:spacing w:val="-5"/>
        </w:rPr>
        <w:t> </w:t>
      </w:r>
      <w:r>
        <w:rPr>
          <w:color w:val="231F20"/>
        </w:rPr>
        <w:t>“land of</w:t>
      </w:r>
      <w:r>
        <w:rPr>
          <w:color w:val="231F20"/>
          <w:spacing w:val="-17"/>
        </w:rPr>
        <w:t> </w:t>
      </w:r>
      <w:r>
        <w:rPr>
          <w:color w:val="231F20"/>
        </w:rPr>
        <w:t>Egypt.”</w:t>
      </w:r>
      <w:r>
        <w:rPr>
          <w:color w:val="231F20"/>
          <w:spacing w:val="-16"/>
        </w:rPr>
        <w:t> </w:t>
      </w:r>
      <w:r>
        <w:rPr>
          <w:color w:val="231F20"/>
        </w:rPr>
        <w:t>The</w:t>
      </w:r>
      <w:r>
        <w:rPr>
          <w:color w:val="231F20"/>
          <w:spacing w:val="-16"/>
        </w:rPr>
        <w:t> </w:t>
      </w:r>
      <w:r>
        <w:rPr>
          <w:color w:val="231F20"/>
        </w:rPr>
        <w:t>“land</w:t>
      </w:r>
      <w:r>
        <w:rPr>
          <w:color w:val="231F20"/>
          <w:spacing w:val="-17"/>
        </w:rPr>
        <w:t> </w:t>
      </w:r>
      <w:r>
        <w:rPr>
          <w:color w:val="231F20"/>
        </w:rPr>
        <w:t>of</w:t>
      </w:r>
      <w:r>
        <w:rPr>
          <w:color w:val="231F20"/>
          <w:spacing w:val="-16"/>
        </w:rPr>
        <w:t> </w:t>
      </w:r>
      <w:r>
        <w:rPr>
          <w:color w:val="231F20"/>
        </w:rPr>
        <w:t>Egypt”</w:t>
      </w:r>
      <w:r>
        <w:rPr>
          <w:color w:val="231F20"/>
          <w:spacing w:val="-16"/>
        </w:rPr>
        <w:t> </w:t>
      </w:r>
      <w:r>
        <w:rPr>
          <w:color w:val="231F20"/>
        </w:rPr>
        <w:t>symbolizes</w:t>
      </w:r>
      <w:r>
        <w:rPr>
          <w:color w:val="231F20"/>
          <w:spacing w:val="-17"/>
        </w:rPr>
        <w:t> </w:t>
      </w:r>
      <w:r>
        <w:rPr>
          <w:color w:val="231F20"/>
        </w:rPr>
        <w:t>the</w:t>
      </w:r>
      <w:r>
        <w:rPr>
          <w:color w:val="231F20"/>
          <w:spacing w:val="-16"/>
        </w:rPr>
        <w:t> </w:t>
      </w:r>
      <w:r>
        <w:rPr>
          <w:color w:val="231F20"/>
        </w:rPr>
        <w:t>world</w:t>
      </w:r>
      <w:r>
        <w:rPr>
          <w:color w:val="231F20"/>
          <w:spacing w:val="-16"/>
        </w:rPr>
        <w:t> </w:t>
      </w:r>
      <w:r>
        <w:rPr>
          <w:color w:val="231F20"/>
        </w:rPr>
        <w:t>with</w:t>
      </w:r>
      <w:r>
        <w:rPr>
          <w:color w:val="231F20"/>
          <w:spacing w:val="-17"/>
        </w:rPr>
        <w:t> </w:t>
      </w:r>
      <w:r>
        <w:rPr>
          <w:color w:val="231F20"/>
        </w:rPr>
        <w:t>all its</w:t>
      </w:r>
      <w:r>
        <w:rPr>
          <w:color w:val="231F20"/>
          <w:spacing w:val="-14"/>
        </w:rPr>
        <w:t> </w:t>
      </w:r>
      <w:r>
        <w:rPr>
          <w:color w:val="231F20"/>
        </w:rPr>
        <w:t>countries.</w:t>
      </w:r>
    </w:p>
    <w:p>
      <w:pPr>
        <w:pStyle w:val="BodyText"/>
        <w:spacing w:line="249" w:lineRule="auto" w:before="4"/>
        <w:ind w:left="407" w:right="405"/>
      </w:pPr>
      <w:r>
        <w:rPr>
          <w:color w:val="231F20"/>
        </w:rPr>
        <w:t>“Why</w:t>
      </w:r>
      <w:r>
        <w:rPr>
          <w:color w:val="231F20"/>
          <w:spacing w:val="-7"/>
        </w:rPr>
        <w:t> </w:t>
      </w:r>
      <w:r>
        <w:rPr>
          <w:color w:val="231F20"/>
        </w:rPr>
        <w:t>is</w:t>
      </w:r>
      <w:r>
        <w:rPr>
          <w:color w:val="231F20"/>
          <w:spacing w:val="-8"/>
        </w:rPr>
        <w:t> </w:t>
      </w:r>
      <w:r>
        <w:rPr>
          <w:color w:val="231F20"/>
        </w:rPr>
        <w:t>it</w:t>
      </w:r>
      <w:r>
        <w:rPr>
          <w:color w:val="231F20"/>
          <w:spacing w:val="-7"/>
        </w:rPr>
        <w:t> </w:t>
      </w:r>
      <w:r>
        <w:rPr>
          <w:color w:val="231F20"/>
        </w:rPr>
        <w:t>so</w:t>
      </w:r>
      <w:r>
        <w:rPr>
          <w:color w:val="231F20"/>
          <w:spacing w:val="-7"/>
        </w:rPr>
        <w:t> </w:t>
      </w:r>
      <w:r>
        <w:rPr>
          <w:color w:val="231F20"/>
        </w:rPr>
        <w:t>hard</w:t>
      </w:r>
      <w:r>
        <w:rPr>
          <w:color w:val="231F20"/>
          <w:spacing w:val="-7"/>
        </w:rPr>
        <w:t> </w:t>
      </w:r>
      <w:r>
        <w:rPr>
          <w:color w:val="231F20"/>
        </w:rPr>
        <w:t>to</w:t>
      </w:r>
      <w:r>
        <w:rPr>
          <w:color w:val="231F20"/>
          <w:spacing w:val="-7"/>
        </w:rPr>
        <w:t> </w:t>
      </w:r>
      <w:r>
        <w:rPr>
          <w:color w:val="231F20"/>
        </w:rPr>
        <w:t>lead</w:t>
      </w:r>
      <w:r>
        <w:rPr>
          <w:color w:val="231F20"/>
          <w:spacing w:val="-7"/>
        </w:rPr>
        <w:t> </w:t>
      </w:r>
      <w:r>
        <w:rPr>
          <w:color w:val="231F20"/>
        </w:rPr>
        <w:t>a</w:t>
      </w:r>
      <w:r>
        <w:rPr>
          <w:color w:val="231F20"/>
          <w:spacing w:val="-7"/>
        </w:rPr>
        <w:t> </w:t>
      </w:r>
      <w:r>
        <w:rPr>
          <w:color w:val="231F20"/>
        </w:rPr>
        <w:t>self-denying,</w:t>
      </w:r>
      <w:r>
        <w:rPr>
          <w:color w:val="231F20"/>
          <w:spacing w:val="-7"/>
        </w:rPr>
        <w:t> </w:t>
      </w:r>
      <w:r>
        <w:rPr>
          <w:color w:val="231F20"/>
        </w:rPr>
        <w:t>humble life? Because professed Christians are not dead to</w:t>
      </w:r>
      <w:r>
        <w:rPr>
          <w:color w:val="231F20"/>
          <w:spacing w:val="-34"/>
        </w:rPr>
        <w:t> </w:t>
      </w:r>
      <w:r>
        <w:rPr>
          <w:b/>
          <w:color w:val="231F20"/>
        </w:rPr>
        <w:t>the world</w:t>
      </w:r>
      <w:r>
        <w:rPr>
          <w:color w:val="231F20"/>
        </w:rPr>
        <w:t>. It is easy living after we are dead. But many are longing for the leeks and onions of </w:t>
      </w:r>
      <w:r>
        <w:rPr>
          <w:b/>
          <w:color w:val="231F20"/>
        </w:rPr>
        <w:t>Egypt</w:t>
      </w:r>
      <w:r>
        <w:rPr>
          <w:color w:val="231F20"/>
        </w:rPr>
        <w:t>. They have a disposition to dress and act as much like the world</w:t>
      </w:r>
      <w:r>
        <w:rPr>
          <w:color w:val="231F20"/>
          <w:spacing w:val="-9"/>
        </w:rPr>
        <w:t> </w:t>
      </w:r>
      <w:r>
        <w:rPr>
          <w:color w:val="231F20"/>
        </w:rPr>
        <w:t>as</w:t>
      </w:r>
      <w:r>
        <w:rPr>
          <w:color w:val="231F20"/>
          <w:spacing w:val="-9"/>
        </w:rPr>
        <w:t> </w:t>
      </w:r>
      <w:r>
        <w:rPr>
          <w:color w:val="231F20"/>
        </w:rPr>
        <w:t>possible</w:t>
      </w:r>
      <w:r>
        <w:rPr>
          <w:color w:val="231F20"/>
          <w:spacing w:val="-10"/>
        </w:rPr>
        <w:t> </w:t>
      </w:r>
      <w:r>
        <w:rPr>
          <w:color w:val="231F20"/>
        </w:rPr>
        <w:t>and</w:t>
      </w:r>
      <w:r>
        <w:rPr>
          <w:color w:val="231F20"/>
          <w:spacing w:val="-9"/>
        </w:rPr>
        <w:t> </w:t>
      </w:r>
      <w:r>
        <w:rPr>
          <w:color w:val="231F20"/>
        </w:rPr>
        <w:t>yet</w:t>
      </w:r>
      <w:r>
        <w:rPr>
          <w:color w:val="231F20"/>
          <w:spacing w:val="-9"/>
        </w:rPr>
        <w:t> </w:t>
      </w:r>
      <w:r>
        <w:rPr>
          <w:color w:val="231F20"/>
        </w:rPr>
        <w:t>go</w:t>
      </w:r>
      <w:r>
        <w:rPr>
          <w:color w:val="231F20"/>
          <w:spacing w:val="-9"/>
        </w:rPr>
        <w:t> </w:t>
      </w:r>
      <w:r>
        <w:rPr>
          <w:color w:val="231F20"/>
        </w:rPr>
        <w:t>to</w:t>
      </w:r>
      <w:r>
        <w:rPr>
          <w:color w:val="231F20"/>
          <w:spacing w:val="-9"/>
        </w:rPr>
        <w:t> </w:t>
      </w:r>
      <w:r>
        <w:rPr>
          <w:color w:val="231F20"/>
        </w:rPr>
        <w:t>heaven.</w:t>
      </w:r>
      <w:r>
        <w:rPr>
          <w:color w:val="231F20"/>
          <w:spacing w:val="-9"/>
        </w:rPr>
        <w:t> </w:t>
      </w:r>
      <w:r>
        <w:rPr>
          <w:color w:val="231F20"/>
        </w:rPr>
        <w:t>Such</w:t>
      </w:r>
      <w:r>
        <w:rPr>
          <w:color w:val="231F20"/>
          <w:spacing w:val="-9"/>
        </w:rPr>
        <w:t> </w:t>
      </w:r>
      <w:r>
        <w:rPr>
          <w:color w:val="231F20"/>
        </w:rPr>
        <w:t>climb</w:t>
      </w:r>
      <w:r>
        <w:rPr>
          <w:color w:val="231F20"/>
          <w:spacing w:val="-9"/>
        </w:rPr>
        <w:t> </w:t>
      </w:r>
      <w:r>
        <w:rPr>
          <w:color w:val="231F20"/>
        </w:rPr>
        <w:t>up some other </w:t>
      </w:r>
      <w:r>
        <w:rPr>
          <w:color w:val="231F20"/>
          <w:spacing w:val="-4"/>
        </w:rPr>
        <w:t>way. </w:t>
      </w:r>
      <w:r>
        <w:rPr>
          <w:color w:val="231F20"/>
        </w:rPr>
        <w:t>They do not enter through the strait gate and narrow </w:t>
      </w:r>
      <w:r>
        <w:rPr>
          <w:color w:val="231F20"/>
          <w:spacing w:val="-3"/>
        </w:rPr>
        <w:t>way.” </w:t>
      </w:r>
      <w:r>
        <w:rPr>
          <w:i/>
          <w:color w:val="231F20"/>
        </w:rPr>
        <w:t>Testimonies</w:t>
      </w:r>
      <w:r>
        <w:rPr>
          <w:color w:val="231F20"/>
        </w:rPr>
        <w:t>, volume 1,</w:t>
      </w:r>
      <w:r>
        <w:rPr>
          <w:color w:val="231F20"/>
          <w:spacing w:val="20"/>
        </w:rPr>
        <w:t> </w:t>
      </w:r>
      <w:r>
        <w:rPr>
          <w:color w:val="231F20"/>
        </w:rPr>
        <w:t>131.</w:t>
      </w:r>
    </w:p>
    <w:p>
      <w:pPr>
        <w:pStyle w:val="BodyText"/>
        <w:spacing w:line="249" w:lineRule="auto" w:before="104"/>
        <w:ind w:left="407" w:right="403"/>
      </w:pPr>
      <w:r>
        <w:rPr>
          <w:color w:val="231F20"/>
        </w:rPr>
        <w:t>“I am filled with sadness when I think of our condition</w:t>
      </w:r>
      <w:r>
        <w:rPr>
          <w:color w:val="231F20"/>
          <w:spacing w:val="-9"/>
        </w:rPr>
        <w:t> </w:t>
      </w:r>
      <w:r>
        <w:rPr>
          <w:color w:val="231F20"/>
        </w:rPr>
        <w:t>as</w:t>
      </w:r>
      <w:r>
        <w:rPr>
          <w:color w:val="231F20"/>
          <w:spacing w:val="-10"/>
        </w:rPr>
        <w:t> </w:t>
      </w:r>
      <w:r>
        <w:rPr>
          <w:color w:val="231F20"/>
        </w:rPr>
        <w:t>a</w:t>
      </w:r>
      <w:r>
        <w:rPr>
          <w:color w:val="231F20"/>
          <w:spacing w:val="-9"/>
        </w:rPr>
        <w:t> </w:t>
      </w:r>
      <w:r>
        <w:rPr>
          <w:color w:val="231F20"/>
        </w:rPr>
        <w:t>people.</w:t>
      </w:r>
      <w:r>
        <w:rPr>
          <w:color w:val="231F20"/>
          <w:spacing w:val="-9"/>
        </w:rPr>
        <w:t> </w:t>
      </w:r>
      <w:r>
        <w:rPr>
          <w:color w:val="231F20"/>
        </w:rPr>
        <w:t>The</w:t>
      </w:r>
      <w:r>
        <w:rPr>
          <w:color w:val="231F20"/>
          <w:spacing w:val="-9"/>
        </w:rPr>
        <w:t> </w:t>
      </w:r>
      <w:r>
        <w:rPr>
          <w:color w:val="231F20"/>
        </w:rPr>
        <w:t>Lord</w:t>
      </w:r>
      <w:r>
        <w:rPr>
          <w:color w:val="231F20"/>
          <w:spacing w:val="-9"/>
        </w:rPr>
        <w:t> </w:t>
      </w:r>
      <w:r>
        <w:rPr>
          <w:color w:val="231F20"/>
        </w:rPr>
        <w:t>has</w:t>
      </w:r>
      <w:r>
        <w:rPr>
          <w:color w:val="231F20"/>
          <w:spacing w:val="-9"/>
        </w:rPr>
        <w:t> </w:t>
      </w:r>
      <w:r>
        <w:rPr>
          <w:color w:val="231F20"/>
        </w:rPr>
        <w:t>not</w:t>
      </w:r>
      <w:r>
        <w:rPr>
          <w:color w:val="231F20"/>
          <w:spacing w:val="-9"/>
        </w:rPr>
        <w:t> </w:t>
      </w:r>
      <w:r>
        <w:rPr>
          <w:color w:val="231F20"/>
        </w:rPr>
        <w:t>closed</w:t>
      </w:r>
      <w:r>
        <w:rPr>
          <w:color w:val="231F20"/>
          <w:spacing w:val="-9"/>
        </w:rPr>
        <w:t> </w:t>
      </w:r>
      <w:r>
        <w:rPr>
          <w:color w:val="231F20"/>
        </w:rPr>
        <w:t>heaven to</w:t>
      </w:r>
      <w:r>
        <w:rPr>
          <w:color w:val="231F20"/>
          <w:spacing w:val="-6"/>
        </w:rPr>
        <w:t> </w:t>
      </w:r>
      <w:r>
        <w:rPr>
          <w:color w:val="231F20"/>
        </w:rPr>
        <w:t>us,</w:t>
      </w:r>
      <w:r>
        <w:rPr>
          <w:color w:val="231F20"/>
          <w:spacing w:val="-7"/>
        </w:rPr>
        <w:t> </w:t>
      </w:r>
      <w:r>
        <w:rPr>
          <w:color w:val="231F20"/>
        </w:rPr>
        <w:t>but</w:t>
      </w:r>
      <w:r>
        <w:rPr>
          <w:color w:val="231F20"/>
          <w:spacing w:val="-6"/>
        </w:rPr>
        <w:t> </w:t>
      </w:r>
      <w:r>
        <w:rPr>
          <w:color w:val="231F20"/>
        </w:rPr>
        <w:t>our</w:t>
      </w:r>
      <w:r>
        <w:rPr>
          <w:color w:val="231F20"/>
          <w:spacing w:val="-6"/>
        </w:rPr>
        <w:t> </w:t>
      </w:r>
      <w:r>
        <w:rPr>
          <w:color w:val="231F20"/>
        </w:rPr>
        <w:t>own</w:t>
      </w:r>
      <w:r>
        <w:rPr>
          <w:color w:val="231F20"/>
          <w:spacing w:val="-6"/>
        </w:rPr>
        <w:t> </w:t>
      </w:r>
      <w:r>
        <w:rPr>
          <w:color w:val="231F20"/>
        </w:rPr>
        <w:t>course</w:t>
      </w:r>
      <w:r>
        <w:rPr>
          <w:color w:val="231F20"/>
          <w:spacing w:val="-6"/>
        </w:rPr>
        <w:t> </w:t>
      </w:r>
      <w:r>
        <w:rPr>
          <w:color w:val="231F20"/>
        </w:rPr>
        <w:t>of</w:t>
      </w:r>
      <w:r>
        <w:rPr>
          <w:color w:val="231F20"/>
          <w:spacing w:val="-6"/>
        </w:rPr>
        <w:t> </w:t>
      </w:r>
      <w:r>
        <w:rPr>
          <w:color w:val="231F20"/>
        </w:rPr>
        <w:t>continual</w:t>
      </w:r>
      <w:r>
        <w:rPr>
          <w:color w:val="231F20"/>
          <w:spacing w:val="-6"/>
        </w:rPr>
        <w:t> </w:t>
      </w:r>
      <w:r>
        <w:rPr>
          <w:color w:val="231F20"/>
        </w:rPr>
        <w:t>backsliding</w:t>
      </w:r>
      <w:r>
        <w:rPr>
          <w:color w:val="231F20"/>
          <w:spacing w:val="-6"/>
        </w:rPr>
        <w:t> </w:t>
      </w:r>
      <w:r>
        <w:rPr>
          <w:color w:val="231F20"/>
        </w:rPr>
        <w:t>has separated us from God. Pride, covetousness, and love of </w:t>
      </w:r>
      <w:r>
        <w:rPr>
          <w:b/>
          <w:color w:val="231F20"/>
        </w:rPr>
        <w:t>the world </w:t>
      </w:r>
      <w:r>
        <w:rPr>
          <w:color w:val="231F20"/>
        </w:rPr>
        <w:t>have lived in the heart without fear of </w:t>
      </w:r>
      <w:r>
        <w:rPr>
          <w:color w:val="231F20"/>
          <w:spacing w:val="-3"/>
        </w:rPr>
        <w:t>banishment </w:t>
      </w:r>
      <w:r>
        <w:rPr>
          <w:color w:val="231F20"/>
        </w:rPr>
        <w:t>or </w:t>
      </w:r>
      <w:r>
        <w:rPr>
          <w:color w:val="231F20"/>
          <w:spacing w:val="-3"/>
        </w:rPr>
        <w:t>condemnation.   </w:t>
      </w:r>
      <w:r>
        <w:rPr>
          <w:color w:val="231F20"/>
          <w:spacing w:val="3"/>
        </w:rPr>
        <w:t> </w:t>
      </w:r>
      <w:r>
        <w:rPr>
          <w:color w:val="231F20"/>
        </w:rPr>
        <w:t>The </w:t>
      </w:r>
      <w:r>
        <w:rPr>
          <w:color w:val="231F20"/>
          <w:spacing w:val="-3"/>
        </w:rPr>
        <w:t>church </w:t>
      </w:r>
      <w:r>
        <w:rPr>
          <w:color w:val="231F20"/>
        </w:rPr>
        <w:t>has </w:t>
      </w:r>
      <w:r>
        <w:rPr>
          <w:color w:val="231F20"/>
          <w:spacing w:val="-3"/>
        </w:rPr>
        <w:t>turned</w:t>
      </w:r>
    </w:p>
    <w:p>
      <w:pPr>
        <w:pStyle w:val="BodyText"/>
        <w:spacing w:line="249" w:lineRule="auto" w:before="5"/>
        <w:ind w:left="407" w:right="406" w:firstLine="0"/>
      </w:pPr>
      <w:r>
        <w:rPr>
          <w:color w:val="231F20"/>
        </w:rPr>
        <w:t>back from following Christ her Leader and is</w:t>
      </w:r>
      <w:r>
        <w:rPr>
          <w:color w:val="231F20"/>
          <w:spacing w:val="-29"/>
        </w:rPr>
        <w:t> </w:t>
      </w:r>
      <w:r>
        <w:rPr>
          <w:color w:val="231F20"/>
        </w:rPr>
        <w:t>steadily retreating toward </w:t>
      </w:r>
      <w:r>
        <w:rPr>
          <w:b/>
          <w:color w:val="231F20"/>
        </w:rPr>
        <w:t>Egypt   </w:t>
      </w:r>
      <w:r>
        <w:rPr>
          <w:b/>
          <w:color w:val="231F20"/>
          <w:spacing w:val="29"/>
        </w:rPr>
        <w:t> </w:t>
      </w:r>
      <w:r>
        <w:rPr>
          <w:color w:val="231F20"/>
        </w:rPr>
        <w:t>Have we not been seeking</w:t>
      </w:r>
    </w:p>
    <w:p>
      <w:pPr>
        <w:pStyle w:val="BodyText"/>
        <w:spacing w:line="249" w:lineRule="auto"/>
        <w:ind w:left="407" w:right="405" w:firstLine="0"/>
      </w:pPr>
      <w:r>
        <w:rPr>
          <w:color w:val="231F20"/>
        </w:rPr>
        <w:t>the friendship and applause of </w:t>
      </w:r>
      <w:r>
        <w:rPr>
          <w:b/>
          <w:color w:val="231F20"/>
        </w:rPr>
        <w:t>the world </w:t>
      </w:r>
      <w:r>
        <w:rPr>
          <w:color w:val="231F20"/>
        </w:rPr>
        <w:t>rather than the presence of Christ and a deeper knowledge of </w:t>
      </w:r>
      <w:r>
        <w:rPr>
          <w:color w:val="231F20"/>
          <w:spacing w:val="-5"/>
        </w:rPr>
        <w:t>His </w:t>
      </w:r>
      <w:r>
        <w:rPr>
          <w:color w:val="231F20"/>
        </w:rPr>
        <w:t>will?” Ibid., volume 5, 217–218.</w:t>
      </w:r>
    </w:p>
    <w:p>
      <w:pPr>
        <w:pStyle w:val="BodyText"/>
        <w:spacing w:line="249" w:lineRule="auto" w:before="98"/>
        <w:ind w:left="407" w:right="405"/>
      </w:pPr>
      <w:r>
        <w:rPr>
          <w:color w:val="231F20"/>
        </w:rPr>
        <w:t>“Many are not growing strong, because they </w:t>
      </w:r>
      <w:r>
        <w:rPr>
          <w:color w:val="231F20"/>
          <w:spacing w:val="-7"/>
        </w:rPr>
        <w:t>do </w:t>
      </w:r>
      <w:r>
        <w:rPr>
          <w:color w:val="231F20"/>
        </w:rPr>
        <w:t>not</w:t>
      </w:r>
      <w:r>
        <w:rPr>
          <w:color w:val="231F20"/>
          <w:spacing w:val="-9"/>
        </w:rPr>
        <w:t> </w:t>
      </w:r>
      <w:r>
        <w:rPr>
          <w:color w:val="231F20"/>
        </w:rPr>
        <w:t>take</w:t>
      </w:r>
      <w:r>
        <w:rPr>
          <w:color w:val="231F20"/>
          <w:spacing w:val="-8"/>
        </w:rPr>
        <w:t> </w:t>
      </w:r>
      <w:r>
        <w:rPr>
          <w:color w:val="231F20"/>
        </w:rPr>
        <w:t>God</w:t>
      </w:r>
      <w:r>
        <w:rPr>
          <w:color w:val="231F20"/>
          <w:spacing w:val="-8"/>
        </w:rPr>
        <w:t> </w:t>
      </w:r>
      <w:r>
        <w:rPr>
          <w:color w:val="231F20"/>
        </w:rPr>
        <w:t>at</w:t>
      </w:r>
      <w:r>
        <w:rPr>
          <w:color w:val="231F20"/>
          <w:spacing w:val="-8"/>
        </w:rPr>
        <w:t> </w:t>
      </w:r>
      <w:r>
        <w:rPr>
          <w:color w:val="231F20"/>
        </w:rPr>
        <w:t>His</w:t>
      </w:r>
      <w:r>
        <w:rPr>
          <w:color w:val="231F20"/>
          <w:spacing w:val="-12"/>
        </w:rPr>
        <w:t> </w:t>
      </w:r>
      <w:r>
        <w:rPr>
          <w:color w:val="231F20"/>
          <w:spacing w:val="-4"/>
        </w:rPr>
        <w:t>Word.</w:t>
      </w:r>
      <w:r>
        <w:rPr>
          <w:color w:val="231F20"/>
          <w:spacing w:val="-12"/>
        </w:rPr>
        <w:t> </w:t>
      </w:r>
      <w:r>
        <w:rPr>
          <w:color w:val="231F20"/>
        </w:rPr>
        <w:t>They</w:t>
      </w:r>
      <w:r>
        <w:rPr>
          <w:color w:val="231F20"/>
          <w:spacing w:val="-8"/>
        </w:rPr>
        <w:t> </w:t>
      </w:r>
      <w:r>
        <w:rPr>
          <w:color w:val="231F20"/>
        </w:rPr>
        <w:t>are</w:t>
      </w:r>
      <w:r>
        <w:rPr>
          <w:color w:val="231F20"/>
          <w:spacing w:val="-8"/>
        </w:rPr>
        <w:t> </w:t>
      </w:r>
      <w:r>
        <w:rPr>
          <w:color w:val="231F20"/>
        </w:rPr>
        <w:t>conforming</w:t>
      </w:r>
      <w:r>
        <w:rPr>
          <w:color w:val="231F20"/>
          <w:spacing w:val="-9"/>
        </w:rPr>
        <w:t> </w:t>
      </w:r>
      <w:r>
        <w:rPr>
          <w:color w:val="231F20"/>
        </w:rPr>
        <w:t>to</w:t>
      </w:r>
      <w:r>
        <w:rPr>
          <w:color w:val="231F20"/>
          <w:spacing w:val="-9"/>
        </w:rPr>
        <w:t> </w:t>
      </w:r>
      <w:r>
        <w:rPr>
          <w:b/>
          <w:color w:val="231F20"/>
        </w:rPr>
        <w:t>the world</w:t>
      </w:r>
      <w:r>
        <w:rPr>
          <w:color w:val="231F20"/>
        </w:rPr>
        <w:t>.</w:t>
      </w:r>
      <w:r>
        <w:rPr>
          <w:color w:val="231F20"/>
          <w:spacing w:val="-26"/>
        </w:rPr>
        <w:t> </w:t>
      </w:r>
      <w:r>
        <w:rPr>
          <w:color w:val="231F20"/>
        </w:rPr>
        <w:t>Every</w:t>
      </w:r>
      <w:r>
        <w:rPr>
          <w:color w:val="231F20"/>
          <w:spacing w:val="-26"/>
        </w:rPr>
        <w:t> </w:t>
      </w:r>
      <w:r>
        <w:rPr>
          <w:color w:val="231F20"/>
        </w:rPr>
        <w:t>day</w:t>
      </w:r>
      <w:r>
        <w:rPr>
          <w:color w:val="231F20"/>
          <w:spacing w:val="-25"/>
        </w:rPr>
        <w:t> </w:t>
      </w:r>
      <w:r>
        <w:rPr>
          <w:color w:val="231F20"/>
        </w:rPr>
        <w:t>they</w:t>
      </w:r>
      <w:r>
        <w:rPr>
          <w:color w:val="231F20"/>
          <w:spacing w:val="-26"/>
        </w:rPr>
        <w:t> </w:t>
      </w:r>
      <w:r>
        <w:rPr>
          <w:color w:val="231F20"/>
        </w:rPr>
        <w:t>pitch</w:t>
      </w:r>
      <w:r>
        <w:rPr>
          <w:color w:val="231F20"/>
          <w:spacing w:val="-25"/>
        </w:rPr>
        <w:t> </w:t>
      </w:r>
      <w:r>
        <w:rPr>
          <w:color w:val="231F20"/>
        </w:rPr>
        <w:t>their</w:t>
      </w:r>
      <w:r>
        <w:rPr>
          <w:color w:val="231F20"/>
          <w:spacing w:val="-26"/>
        </w:rPr>
        <w:t> </w:t>
      </w:r>
      <w:r>
        <w:rPr>
          <w:color w:val="231F20"/>
        </w:rPr>
        <w:t>tents</w:t>
      </w:r>
      <w:r>
        <w:rPr>
          <w:color w:val="231F20"/>
          <w:spacing w:val="-25"/>
        </w:rPr>
        <w:t> </w:t>
      </w:r>
      <w:r>
        <w:rPr>
          <w:color w:val="231F20"/>
        </w:rPr>
        <w:t>nearer</w:t>
      </w:r>
      <w:r>
        <w:rPr>
          <w:color w:val="231F20"/>
          <w:spacing w:val="-26"/>
        </w:rPr>
        <w:t> </w:t>
      </w:r>
      <w:r>
        <w:rPr>
          <w:color w:val="231F20"/>
        </w:rPr>
        <w:t>to</w:t>
      </w:r>
      <w:r>
        <w:rPr>
          <w:color w:val="231F20"/>
          <w:spacing w:val="-25"/>
        </w:rPr>
        <w:t> </w:t>
      </w:r>
      <w:r>
        <w:rPr>
          <w:b/>
          <w:color w:val="231F20"/>
        </w:rPr>
        <w:t>Egypt</w:t>
      </w:r>
      <w:r>
        <w:rPr>
          <w:color w:val="231F20"/>
        </w:rPr>
        <w:t>, when they should encamp a </w:t>
      </w:r>
      <w:r>
        <w:rPr>
          <w:color w:val="231F20"/>
          <w:spacing w:val="-3"/>
        </w:rPr>
        <w:t>day’s </w:t>
      </w:r>
      <w:r>
        <w:rPr>
          <w:color w:val="231F20"/>
        </w:rPr>
        <w:t>march nearer the heavenly</w:t>
      </w:r>
      <w:r>
        <w:rPr>
          <w:color w:val="231F20"/>
          <w:spacing w:val="-18"/>
        </w:rPr>
        <w:t> </w:t>
      </w:r>
      <w:r>
        <w:rPr>
          <w:color w:val="231F20"/>
        </w:rPr>
        <w:t>Canaan.”</w:t>
      </w:r>
      <w:r>
        <w:rPr>
          <w:color w:val="231F20"/>
          <w:spacing w:val="-18"/>
        </w:rPr>
        <w:t> </w:t>
      </w:r>
      <w:r>
        <w:rPr>
          <w:i/>
          <w:color w:val="231F20"/>
        </w:rPr>
        <w:t>Signs</w:t>
      </w:r>
      <w:r>
        <w:rPr>
          <w:i/>
          <w:color w:val="231F20"/>
          <w:spacing w:val="-19"/>
        </w:rPr>
        <w:t> </w:t>
      </w:r>
      <w:r>
        <w:rPr>
          <w:i/>
          <w:color w:val="231F20"/>
        </w:rPr>
        <w:t>of</w:t>
      </w:r>
      <w:r>
        <w:rPr>
          <w:i/>
          <w:color w:val="231F20"/>
          <w:spacing w:val="-18"/>
        </w:rPr>
        <w:t> </w:t>
      </w:r>
      <w:r>
        <w:rPr>
          <w:i/>
          <w:color w:val="231F20"/>
        </w:rPr>
        <w:t>The</w:t>
      </w:r>
      <w:r>
        <w:rPr>
          <w:i/>
          <w:color w:val="231F20"/>
          <w:spacing w:val="-18"/>
        </w:rPr>
        <w:t> </w:t>
      </w:r>
      <w:r>
        <w:rPr>
          <w:i/>
          <w:color w:val="231F20"/>
          <w:spacing w:val="-3"/>
        </w:rPr>
        <w:t>Times</w:t>
      </w:r>
      <w:r>
        <w:rPr>
          <w:color w:val="231F20"/>
          <w:spacing w:val="-3"/>
        </w:rPr>
        <w:t>,</w:t>
      </w:r>
      <w:r>
        <w:rPr>
          <w:color w:val="231F20"/>
          <w:spacing w:val="-19"/>
        </w:rPr>
        <w:t> </w:t>
      </w:r>
      <w:r>
        <w:rPr>
          <w:color w:val="231F20"/>
        </w:rPr>
        <w:t>March</w:t>
      </w:r>
      <w:r>
        <w:rPr>
          <w:color w:val="231F20"/>
          <w:spacing w:val="-18"/>
        </w:rPr>
        <w:t> </w:t>
      </w:r>
      <w:r>
        <w:rPr>
          <w:color w:val="231F20"/>
        </w:rPr>
        <w:t>6,</w:t>
      </w:r>
      <w:r>
        <w:rPr>
          <w:color w:val="231F20"/>
          <w:spacing w:val="-19"/>
        </w:rPr>
        <w:t> </w:t>
      </w:r>
      <w:r>
        <w:rPr>
          <w:color w:val="231F20"/>
        </w:rPr>
        <w:t>1884.</w:t>
      </w:r>
    </w:p>
    <w:p>
      <w:pPr>
        <w:spacing w:after="0" w:line="249" w:lineRule="auto"/>
        <w:sectPr>
          <w:type w:val="continuous"/>
          <w:pgSz w:w="12240" w:h="15840"/>
          <w:pgMar w:top="580" w:bottom="280" w:left="600" w:right="600"/>
          <w:cols w:num="2" w:equalWidth="0">
            <w:col w:w="5447" w:space="73"/>
            <w:col w:w="5520"/>
          </w:cols>
        </w:sectPr>
      </w:pPr>
    </w:p>
    <w:p>
      <w:pPr>
        <w:pStyle w:val="BodyText"/>
        <w:spacing w:line="249" w:lineRule="auto" w:before="71"/>
        <w:ind w:left="407" w:right="326"/>
      </w:pPr>
      <w:bookmarkStart w:name="DECEIVED THROUGH SPIRITUALISM" w:id="55"/>
      <w:bookmarkEnd w:id="55"/>
      <w:r>
        <w:rPr/>
      </w:r>
      <w:r>
        <w:rPr>
          <w:color w:val="231F20"/>
        </w:rPr>
        <w:t>“The plagues upon </w:t>
      </w:r>
      <w:r>
        <w:rPr>
          <w:b/>
          <w:color w:val="231F20"/>
        </w:rPr>
        <w:t>Egypt </w:t>
      </w:r>
      <w:r>
        <w:rPr>
          <w:color w:val="231F20"/>
        </w:rPr>
        <w:t>when God was about to</w:t>
      </w:r>
      <w:r>
        <w:rPr>
          <w:color w:val="231F20"/>
          <w:spacing w:val="-21"/>
        </w:rPr>
        <w:t> </w:t>
      </w:r>
      <w:r>
        <w:rPr>
          <w:color w:val="231F20"/>
        </w:rPr>
        <w:t>deliver</w:t>
      </w:r>
      <w:r>
        <w:rPr>
          <w:color w:val="231F20"/>
          <w:spacing w:val="-20"/>
        </w:rPr>
        <w:t> </w:t>
      </w:r>
      <w:r>
        <w:rPr>
          <w:color w:val="231F20"/>
        </w:rPr>
        <w:t>Israel</w:t>
      </w:r>
      <w:r>
        <w:rPr>
          <w:color w:val="231F20"/>
          <w:spacing w:val="-20"/>
        </w:rPr>
        <w:t> </w:t>
      </w:r>
      <w:r>
        <w:rPr>
          <w:color w:val="231F20"/>
        </w:rPr>
        <w:t>were</w:t>
      </w:r>
      <w:r>
        <w:rPr>
          <w:color w:val="231F20"/>
          <w:spacing w:val="-20"/>
        </w:rPr>
        <w:t> </w:t>
      </w:r>
      <w:r>
        <w:rPr>
          <w:color w:val="231F20"/>
        </w:rPr>
        <w:t>similar</w:t>
      </w:r>
      <w:r>
        <w:rPr>
          <w:color w:val="231F20"/>
          <w:spacing w:val="-20"/>
        </w:rPr>
        <w:t> </w:t>
      </w:r>
      <w:r>
        <w:rPr>
          <w:color w:val="231F20"/>
        </w:rPr>
        <w:t>in</w:t>
      </w:r>
      <w:r>
        <w:rPr>
          <w:color w:val="231F20"/>
          <w:spacing w:val="-20"/>
        </w:rPr>
        <w:t> </w:t>
      </w:r>
      <w:r>
        <w:rPr>
          <w:color w:val="231F20"/>
        </w:rPr>
        <w:t>character</w:t>
      </w:r>
      <w:r>
        <w:rPr>
          <w:color w:val="231F20"/>
          <w:spacing w:val="-20"/>
        </w:rPr>
        <w:t> </w:t>
      </w:r>
      <w:r>
        <w:rPr>
          <w:color w:val="231F20"/>
        </w:rPr>
        <w:t>to</w:t>
      </w:r>
      <w:r>
        <w:rPr>
          <w:color w:val="231F20"/>
          <w:spacing w:val="-20"/>
        </w:rPr>
        <w:t> </w:t>
      </w:r>
      <w:r>
        <w:rPr>
          <w:color w:val="231F20"/>
        </w:rPr>
        <w:t>those</w:t>
      </w:r>
      <w:r>
        <w:rPr>
          <w:color w:val="231F20"/>
          <w:spacing w:val="-20"/>
        </w:rPr>
        <w:t> </w:t>
      </w:r>
      <w:r>
        <w:rPr>
          <w:color w:val="231F20"/>
        </w:rPr>
        <w:t>more terrible</w:t>
      </w:r>
      <w:r>
        <w:rPr>
          <w:color w:val="231F20"/>
          <w:spacing w:val="-21"/>
        </w:rPr>
        <w:t> </w:t>
      </w:r>
      <w:r>
        <w:rPr>
          <w:color w:val="231F20"/>
        </w:rPr>
        <w:t>and</w:t>
      </w:r>
      <w:r>
        <w:rPr>
          <w:color w:val="231F20"/>
          <w:spacing w:val="-21"/>
        </w:rPr>
        <w:t> </w:t>
      </w:r>
      <w:r>
        <w:rPr>
          <w:color w:val="231F20"/>
        </w:rPr>
        <w:t>extensive</w:t>
      </w:r>
      <w:r>
        <w:rPr>
          <w:color w:val="231F20"/>
          <w:spacing w:val="-20"/>
        </w:rPr>
        <w:t> </w:t>
      </w:r>
      <w:r>
        <w:rPr>
          <w:color w:val="231F20"/>
        </w:rPr>
        <w:t>judgments</w:t>
      </w:r>
      <w:r>
        <w:rPr>
          <w:color w:val="231F20"/>
          <w:spacing w:val="-21"/>
        </w:rPr>
        <w:t> </w:t>
      </w:r>
      <w:r>
        <w:rPr>
          <w:color w:val="231F20"/>
        </w:rPr>
        <w:t>which</w:t>
      </w:r>
      <w:r>
        <w:rPr>
          <w:color w:val="231F20"/>
          <w:spacing w:val="-20"/>
        </w:rPr>
        <w:t> </w:t>
      </w:r>
      <w:r>
        <w:rPr>
          <w:color w:val="231F20"/>
        </w:rPr>
        <w:t>are</w:t>
      </w:r>
      <w:r>
        <w:rPr>
          <w:color w:val="231F20"/>
          <w:spacing w:val="-21"/>
        </w:rPr>
        <w:t> </w:t>
      </w:r>
      <w:r>
        <w:rPr>
          <w:color w:val="231F20"/>
        </w:rPr>
        <w:t>to</w:t>
      </w:r>
      <w:r>
        <w:rPr>
          <w:color w:val="231F20"/>
          <w:spacing w:val="-20"/>
        </w:rPr>
        <w:t> </w:t>
      </w:r>
      <w:r>
        <w:rPr>
          <w:color w:val="231F20"/>
        </w:rPr>
        <w:t>fall</w:t>
      </w:r>
      <w:r>
        <w:rPr>
          <w:color w:val="231F20"/>
          <w:spacing w:val="-21"/>
        </w:rPr>
        <w:t> </w:t>
      </w:r>
      <w:r>
        <w:rPr>
          <w:color w:val="231F20"/>
        </w:rPr>
        <w:t>upon </w:t>
      </w:r>
      <w:r>
        <w:rPr>
          <w:b/>
          <w:color w:val="231F20"/>
        </w:rPr>
        <w:t>the world </w:t>
      </w:r>
      <w:r>
        <w:rPr>
          <w:color w:val="231F20"/>
        </w:rPr>
        <w:t>just before the final deliverance of </w:t>
      </w:r>
      <w:r>
        <w:rPr>
          <w:color w:val="231F20"/>
          <w:spacing w:val="-3"/>
        </w:rPr>
        <w:t>God’s </w:t>
      </w:r>
      <w:r>
        <w:rPr>
          <w:color w:val="231F20"/>
        </w:rPr>
        <w:t>people.” </w:t>
      </w:r>
      <w:r>
        <w:rPr>
          <w:i/>
          <w:color w:val="231F20"/>
        </w:rPr>
        <w:t>The Great Controversy</w:t>
      </w:r>
      <w:r>
        <w:rPr>
          <w:color w:val="231F20"/>
        </w:rPr>
        <w:t>,</w:t>
      </w:r>
      <w:r>
        <w:rPr>
          <w:color w:val="231F20"/>
          <w:spacing w:val="4"/>
        </w:rPr>
        <w:t> </w:t>
      </w:r>
      <w:r>
        <w:rPr>
          <w:color w:val="231F20"/>
        </w:rPr>
        <w:t>627–628.</w:t>
      </w:r>
    </w:p>
    <w:p>
      <w:pPr>
        <w:spacing w:line="249" w:lineRule="auto" w:before="100"/>
        <w:ind w:left="407" w:right="324" w:firstLine="432"/>
        <w:jc w:val="both"/>
        <w:rPr>
          <w:sz w:val="22"/>
        </w:rPr>
      </w:pPr>
      <w:r>
        <w:rPr>
          <w:color w:val="231F20"/>
          <w:sz w:val="22"/>
        </w:rPr>
        <w:t>“The Lord God of Israel is to execute judgment upon the gods of </w:t>
      </w:r>
      <w:r>
        <w:rPr>
          <w:b/>
          <w:color w:val="231F20"/>
          <w:sz w:val="22"/>
        </w:rPr>
        <w:t>this world</w:t>
      </w:r>
      <w:r>
        <w:rPr>
          <w:color w:val="231F20"/>
          <w:sz w:val="22"/>
        </w:rPr>
        <w:t>, as upon the gods of </w:t>
      </w:r>
      <w:r>
        <w:rPr>
          <w:b/>
          <w:color w:val="231F20"/>
          <w:sz w:val="22"/>
        </w:rPr>
        <w:t>Egypt</w:t>
      </w:r>
      <w:r>
        <w:rPr>
          <w:color w:val="231F20"/>
          <w:sz w:val="22"/>
        </w:rPr>
        <w:t>.” </w:t>
      </w:r>
      <w:r>
        <w:rPr>
          <w:i/>
          <w:color w:val="231F20"/>
          <w:sz w:val="22"/>
        </w:rPr>
        <w:t>Manuscript Releases</w:t>
      </w:r>
      <w:r>
        <w:rPr>
          <w:color w:val="231F20"/>
          <w:sz w:val="22"/>
        </w:rPr>
        <w:t>, volume 10, 240.</w:t>
      </w:r>
    </w:p>
    <w:p>
      <w:pPr>
        <w:pStyle w:val="BodyText"/>
        <w:spacing w:line="249" w:lineRule="auto" w:before="99"/>
        <w:ind w:right="38"/>
      </w:pPr>
      <w:r>
        <w:rPr>
          <w:color w:val="231F20"/>
        </w:rPr>
        <w:t>The context of the passage under consideration points out that the next step for the Papacy, after passage of the Sunday</w:t>
      </w:r>
      <w:r>
        <w:rPr>
          <w:color w:val="231F20"/>
          <w:spacing w:val="-18"/>
        </w:rPr>
        <w:t> </w:t>
      </w:r>
      <w:r>
        <w:rPr>
          <w:color w:val="231F20"/>
        </w:rPr>
        <w:t>law</w:t>
      </w:r>
      <w:r>
        <w:rPr>
          <w:color w:val="231F20"/>
          <w:spacing w:val="-18"/>
        </w:rPr>
        <w:t> </w:t>
      </w:r>
      <w:r>
        <w:rPr>
          <w:color w:val="231F20"/>
        </w:rPr>
        <w:t>in</w:t>
      </w:r>
      <w:r>
        <w:rPr>
          <w:color w:val="231F20"/>
          <w:spacing w:val="-18"/>
        </w:rPr>
        <w:t> </w:t>
      </w:r>
      <w:r>
        <w:rPr>
          <w:color w:val="231F20"/>
        </w:rPr>
        <w:t>the</w:t>
      </w:r>
      <w:r>
        <w:rPr>
          <w:color w:val="231F20"/>
          <w:spacing w:val="-18"/>
        </w:rPr>
        <w:t> </w:t>
      </w:r>
      <w:r>
        <w:rPr>
          <w:color w:val="231F20"/>
        </w:rPr>
        <w:t>United</w:t>
      </w:r>
      <w:r>
        <w:rPr>
          <w:color w:val="231F20"/>
          <w:spacing w:val="-18"/>
        </w:rPr>
        <w:t> </w:t>
      </w:r>
      <w:r>
        <w:rPr>
          <w:color w:val="231F20"/>
        </w:rPr>
        <w:t>States,</w:t>
      </w:r>
      <w:r>
        <w:rPr>
          <w:color w:val="231F20"/>
          <w:spacing w:val="-18"/>
        </w:rPr>
        <w:t> </w:t>
      </w:r>
      <w:r>
        <w:rPr>
          <w:color w:val="231F20"/>
        </w:rPr>
        <w:t>is</w:t>
      </w:r>
      <w:r>
        <w:rPr>
          <w:color w:val="231F20"/>
          <w:spacing w:val="-18"/>
        </w:rPr>
        <w:t> </w:t>
      </w:r>
      <w:r>
        <w:rPr>
          <w:color w:val="231F20"/>
        </w:rPr>
        <w:t>to</w:t>
      </w:r>
      <w:r>
        <w:rPr>
          <w:color w:val="231F20"/>
          <w:spacing w:val="-18"/>
        </w:rPr>
        <w:t> </w:t>
      </w:r>
      <w:r>
        <w:rPr>
          <w:color w:val="231F20"/>
        </w:rPr>
        <w:t>move</w:t>
      </w:r>
      <w:r>
        <w:rPr>
          <w:color w:val="231F20"/>
          <w:spacing w:val="-18"/>
        </w:rPr>
        <w:t> </w:t>
      </w:r>
      <w:r>
        <w:rPr>
          <w:color w:val="231F20"/>
        </w:rPr>
        <w:t>against</w:t>
      </w:r>
      <w:r>
        <w:rPr>
          <w:color w:val="231F20"/>
          <w:spacing w:val="-18"/>
        </w:rPr>
        <w:t> </w:t>
      </w:r>
      <w:r>
        <w:rPr>
          <w:color w:val="231F20"/>
        </w:rPr>
        <w:t>the</w:t>
      </w:r>
      <w:r>
        <w:rPr>
          <w:color w:val="231F20"/>
          <w:spacing w:val="-18"/>
        </w:rPr>
        <w:t> </w:t>
      </w:r>
      <w:r>
        <w:rPr>
          <w:color w:val="231F20"/>
        </w:rPr>
        <w:t>rest</w:t>
      </w:r>
      <w:r>
        <w:rPr>
          <w:color w:val="231F20"/>
          <w:spacing w:val="-18"/>
        </w:rPr>
        <w:t> </w:t>
      </w:r>
      <w:r>
        <w:rPr>
          <w:color w:val="231F20"/>
        </w:rPr>
        <w:t>of the</w:t>
      </w:r>
      <w:r>
        <w:rPr>
          <w:color w:val="231F20"/>
          <w:spacing w:val="-13"/>
        </w:rPr>
        <w:t> </w:t>
      </w:r>
      <w:r>
        <w:rPr>
          <w:color w:val="231F20"/>
        </w:rPr>
        <w:t>countries</w:t>
      </w:r>
      <w:r>
        <w:rPr>
          <w:color w:val="231F20"/>
          <w:spacing w:val="-13"/>
        </w:rPr>
        <w:t> </w:t>
      </w:r>
      <w:r>
        <w:rPr>
          <w:color w:val="231F20"/>
        </w:rPr>
        <w:t>of</w:t>
      </w:r>
      <w:r>
        <w:rPr>
          <w:color w:val="231F20"/>
          <w:spacing w:val="-13"/>
        </w:rPr>
        <w:t> </w:t>
      </w:r>
      <w:r>
        <w:rPr>
          <w:color w:val="231F20"/>
        </w:rPr>
        <w:t>the</w:t>
      </w:r>
      <w:r>
        <w:rPr>
          <w:color w:val="231F20"/>
          <w:spacing w:val="-14"/>
        </w:rPr>
        <w:t> </w:t>
      </w:r>
      <w:r>
        <w:rPr>
          <w:color w:val="231F20"/>
        </w:rPr>
        <w:t>world.</w:t>
      </w:r>
      <w:r>
        <w:rPr>
          <w:color w:val="231F20"/>
          <w:spacing w:val="-13"/>
        </w:rPr>
        <w:t> </w:t>
      </w:r>
      <w:r>
        <w:rPr>
          <w:color w:val="231F20"/>
        </w:rPr>
        <w:t>This</w:t>
      </w:r>
      <w:r>
        <w:rPr>
          <w:color w:val="231F20"/>
          <w:spacing w:val="-13"/>
        </w:rPr>
        <w:t> </w:t>
      </w:r>
      <w:r>
        <w:rPr>
          <w:color w:val="231F20"/>
        </w:rPr>
        <w:t>is</w:t>
      </w:r>
      <w:r>
        <w:rPr>
          <w:color w:val="231F20"/>
          <w:spacing w:val="-13"/>
        </w:rPr>
        <w:t> </w:t>
      </w:r>
      <w:r>
        <w:rPr>
          <w:color w:val="231F20"/>
        </w:rPr>
        <w:t>also</w:t>
      </w:r>
      <w:r>
        <w:rPr>
          <w:color w:val="231F20"/>
          <w:spacing w:val="-13"/>
        </w:rPr>
        <w:t> </w:t>
      </w:r>
      <w:r>
        <w:rPr>
          <w:color w:val="231F20"/>
        </w:rPr>
        <w:t>the</w:t>
      </w:r>
      <w:r>
        <w:rPr>
          <w:color w:val="231F20"/>
          <w:spacing w:val="-13"/>
        </w:rPr>
        <w:t> </w:t>
      </w:r>
      <w:r>
        <w:rPr>
          <w:color w:val="231F20"/>
        </w:rPr>
        <w:t>sequence</w:t>
      </w:r>
      <w:r>
        <w:rPr>
          <w:color w:val="231F20"/>
          <w:spacing w:val="-13"/>
        </w:rPr>
        <w:t> </w:t>
      </w:r>
      <w:r>
        <w:rPr>
          <w:color w:val="231F20"/>
        </w:rPr>
        <w:t>of</w:t>
      </w:r>
      <w:r>
        <w:rPr>
          <w:color w:val="231F20"/>
          <w:spacing w:val="-13"/>
        </w:rPr>
        <w:t> </w:t>
      </w:r>
      <w:r>
        <w:rPr>
          <w:color w:val="231F20"/>
        </w:rPr>
        <w:t>events which</w:t>
      </w:r>
      <w:r>
        <w:rPr>
          <w:color w:val="231F20"/>
          <w:spacing w:val="-16"/>
        </w:rPr>
        <w:t> </w:t>
      </w:r>
      <w:r>
        <w:rPr>
          <w:color w:val="231F20"/>
        </w:rPr>
        <w:t>the</w:t>
      </w:r>
      <w:r>
        <w:rPr>
          <w:color w:val="231F20"/>
          <w:spacing w:val="-16"/>
        </w:rPr>
        <w:t> </w:t>
      </w:r>
      <w:r>
        <w:rPr>
          <w:color w:val="231F20"/>
        </w:rPr>
        <w:t>Spirit</w:t>
      </w:r>
      <w:r>
        <w:rPr>
          <w:color w:val="231F20"/>
          <w:spacing w:val="-15"/>
        </w:rPr>
        <w:t> </w:t>
      </w:r>
      <w:r>
        <w:rPr>
          <w:color w:val="231F20"/>
        </w:rPr>
        <w:t>of</w:t>
      </w:r>
      <w:r>
        <w:rPr>
          <w:color w:val="231F20"/>
          <w:spacing w:val="-16"/>
        </w:rPr>
        <w:t> </w:t>
      </w:r>
      <w:r>
        <w:rPr>
          <w:color w:val="231F20"/>
        </w:rPr>
        <w:t>Prophecy</w:t>
      </w:r>
      <w:r>
        <w:rPr>
          <w:color w:val="231F20"/>
          <w:spacing w:val="-15"/>
        </w:rPr>
        <w:t> </w:t>
      </w:r>
      <w:r>
        <w:rPr>
          <w:color w:val="231F20"/>
        </w:rPr>
        <w:t>identifies:</w:t>
      </w:r>
    </w:p>
    <w:p>
      <w:pPr>
        <w:pStyle w:val="BodyText"/>
        <w:spacing w:line="249" w:lineRule="auto" w:before="4"/>
        <w:ind w:left="407" w:right="326"/>
      </w:pPr>
      <w:r>
        <w:rPr>
          <w:color w:val="231F20"/>
        </w:rPr>
        <w:t>“As America, the land of religious liberty, shall unite with the Papacy in forcing the conscience </w:t>
      </w:r>
      <w:r>
        <w:rPr>
          <w:color w:val="231F20"/>
          <w:spacing w:val="-5"/>
        </w:rPr>
        <w:t>and </w:t>
      </w:r>
      <w:r>
        <w:rPr>
          <w:color w:val="231F20"/>
        </w:rPr>
        <w:t>compelling</w:t>
      </w:r>
      <w:r>
        <w:rPr>
          <w:color w:val="231F20"/>
          <w:spacing w:val="-8"/>
        </w:rPr>
        <w:t> </w:t>
      </w:r>
      <w:r>
        <w:rPr>
          <w:color w:val="231F20"/>
        </w:rPr>
        <w:t>men</w:t>
      </w:r>
      <w:r>
        <w:rPr>
          <w:color w:val="231F20"/>
          <w:spacing w:val="-8"/>
        </w:rPr>
        <w:t> </w:t>
      </w:r>
      <w:r>
        <w:rPr>
          <w:color w:val="231F20"/>
        </w:rPr>
        <w:t>to</w:t>
      </w:r>
      <w:r>
        <w:rPr>
          <w:color w:val="231F20"/>
          <w:spacing w:val="-8"/>
        </w:rPr>
        <w:t> </w:t>
      </w:r>
      <w:r>
        <w:rPr>
          <w:color w:val="231F20"/>
        </w:rPr>
        <w:t>honor</w:t>
      </w:r>
      <w:r>
        <w:rPr>
          <w:color w:val="231F20"/>
          <w:spacing w:val="-8"/>
        </w:rPr>
        <w:t> </w:t>
      </w:r>
      <w:r>
        <w:rPr>
          <w:color w:val="231F20"/>
        </w:rPr>
        <w:t>the</w:t>
      </w:r>
      <w:r>
        <w:rPr>
          <w:color w:val="231F20"/>
          <w:spacing w:val="-8"/>
        </w:rPr>
        <w:t> </w:t>
      </w:r>
      <w:r>
        <w:rPr>
          <w:color w:val="231F20"/>
        </w:rPr>
        <w:t>false</w:t>
      </w:r>
      <w:r>
        <w:rPr>
          <w:color w:val="231F20"/>
          <w:spacing w:val="-8"/>
        </w:rPr>
        <w:t> </w:t>
      </w:r>
      <w:r>
        <w:rPr>
          <w:color w:val="231F20"/>
        </w:rPr>
        <w:t>sabbath,</w:t>
      </w:r>
      <w:r>
        <w:rPr>
          <w:color w:val="231F20"/>
          <w:spacing w:val="-8"/>
        </w:rPr>
        <w:t> </w:t>
      </w:r>
      <w:r>
        <w:rPr>
          <w:color w:val="231F20"/>
        </w:rPr>
        <w:t>the</w:t>
      </w:r>
      <w:r>
        <w:rPr>
          <w:color w:val="231F20"/>
          <w:spacing w:val="-8"/>
        </w:rPr>
        <w:t> </w:t>
      </w:r>
      <w:r>
        <w:rPr>
          <w:color w:val="231F20"/>
        </w:rPr>
        <w:t>people of every country on the globe </w:t>
      </w:r>
      <w:r>
        <w:rPr>
          <w:b/>
          <w:color w:val="231F20"/>
        </w:rPr>
        <w:t>will be led to follow her example</w:t>
      </w:r>
      <w:r>
        <w:rPr>
          <w:color w:val="231F20"/>
        </w:rPr>
        <w:t>.” </w:t>
      </w:r>
      <w:r>
        <w:rPr>
          <w:i/>
          <w:color w:val="231F20"/>
        </w:rPr>
        <w:t>Testimonies</w:t>
      </w:r>
      <w:r>
        <w:rPr>
          <w:color w:val="231F20"/>
        </w:rPr>
        <w:t>, volume 6,</w:t>
      </w:r>
      <w:r>
        <w:rPr>
          <w:color w:val="231F20"/>
          <w:spacing w:val="4"/>
        </w:rPr>
        <w:t> </w:t>
      </w:r>
      <w:r>
        <w:rPr>
          <w:color w:val="231F20"/>
        </w:rPr>
        <w:t>18.</w:t>
      </w:r>
    </w:p>
    <w:p>
      <w:pPr>
        <w:pStyle w:val="BodyText"/>
        <w:spacing w:line="249" w:lineRule="auto" w:before="101"/>
        <w:ind w:left="407" w:right="326"/>
      </w:pPr>
      <w:r>
        <w:rPr>
          <w:color w:val="231F20"/>
        </w:rPr>
        <w:t>“Foreign nations will follow the example of </w:t>
      </w:r>
      <w:r>
        <w:rPr>
          <w:color w:val="231F20"/>
          <w:spacing w:val="-5"/>
        </w:rPr>
        <w:t>the </w:t>
      </w:r>
      <w:r>
        <w:rPr>
          <w:color w:val="231F20"/>
        </w:rPr>
        <w:t>United</w:t>
      </w:r>
      <w:r>
        <w:rPr>
          <w:color w:val="231F20"/>
          <w:spacing w:val="-24"/>
        </w:rPr>
        <w:t> </w:t>
      </w:r>
      <w:r>
        <w:rPr>
          <w:color w:val="231F20"/>
        </w:rPr>
        <w:t>States.</w:t>
      </w:r>
      <w:r>
        <w:rPr>
          <w:color w:val="231F20"/>
          <w:spacing w:val="-23"/>
        </w:rPr>
        <w:t> </w:t>
      </w:r>
      <w:r>
        <w:rPr>
          <w:color w:val="231F20"/>
        </w:rPr>
        <w:t>Though</w:t>
      </w:r>
      <w:r>
        <w:rPr>
          <w:color w:val="231F20"/>
          <w:spacing w:val="-24"/>
        </w:rPr>
        <w:t> </w:t>
      </w:r>
      <w:r>
        <w:rPr>
          <w:color w:val="231F20"/>
        </w:rPr>
        <w:t>she</w:t>
      </w:r>
      <w:r>
        <w:rPr>
          <w:color w:val="231F20"/>
          <w:spacing w:val="-23"/>
        </w:rPr>
        <w:t> </w:t>
      </w:r>
      <w:r>
        <w:rPr>
          <w:color w:val="231F20"/>
        </w:rPr>
        <w:t>leads</w:t>
      </w:r>
      <w:r>
        <w:rPr>
          <w:color w:val="231F20"/>
          <w:spacing w:val="-23"/>
        </w:rPr>
        <w:t> </w:t>
      </w:r>
      <w:r>
        <w:rPr>
          <w:color w:val="231F20"/>
        </w:rPr>
        <w:t>out,</w:t>
      </w:r>
      <w:r>
        <w:rPr>
          <w:color w:val="231F20"/>
          <w:spacing w:val="-24"/>
        </w:rPr>
        <w:t> </w:t>
      </w:r>
      <w:r>
        <w:rPr>
          <w:color w:val="231F20"/>
        </w:rPr>
        <w:t>yet</w:t>
      </w:r>
      <w:r>
        <w:rPr>
          <w:color w:val="231F20"/>
          <w:spacing w:val="-23"/>
        </w:rPr>
        <w:t> </w:t>
      </w:r>
      <w:r>
        <w:rPr>
          <w:color w:val="231F20"/>
        </w:rPr>
        <w:t>the</w:t>
      </w:r>
      <w:r>
        <w:rPr>
          <w:color w:val="231F20"/>
          <w:spacing w:val="-23"/>
        </w:rPr>
        <w:t> </w:t>
      </w:r>
      <w:r>
        <w:rPr>
          <w:color w:val="231F20"/>
        </w:rPr>
        <w:t>same</w:t>
      </w:r>
      <w:r>
        <w:rPr>
          <w:color w:val="231F20"/>
          <w:spacing w:val="-24"/>
        </w:rPr>
        <w:t> </w:t>
      </w:r>
      <w:r>
        <w:rPr>
          <w:color w:val="231F20"/>
          <w:spacing w:val="-2"/>
        </w:rPr>
        <w:t>crisis </w:t>
      </w:r>
      <w:r>
        <w:rPr>
          <w:color w:val="231F20"/>
        </w:rPr>
        <w:t>will come upon our people in all parts of the world.” </w:t>
      </w:r>
      <w:r>
        <w:rPr>
          <w:color w:val="231F20"/>
          <w:spacing w:val="-3"/>
        </w:rPr>
        <w:t>Ibid.,</w:t>
      </w:r>
      <w:r>
        <w:rPr>
          <w:color w:val="231F20"/>
          <w:spacing w:val="-19"/>
        </w:rPr>
        <w:t> </w:t>
      </w:r>
      <w:r>
        <w:rPr>
          <w:color w:val="231F20"/>
          <w:spacing w:val="-3"/>
        </w:rPr>
        <w:t>395.</w:t>
      </w:r>
    </w:p>
    <w:p>
      <w:pPr>
        <w:pStyle w:val="BodyText"/>
        <w:spacing w:line="249" w:lineRule="auto" w:before="99"/>
        <w:ind w:right="38"/>
      </w:pPr>
      <w:r>
        <w:rPr>
          <w:color w:val="231F20"/>
        </w:rPr>
        <w:t>Not only does Sister White uphold this sequence of </w:t>
      </w:r>
      <w:r>
        <w:rPr>
          <w:color w:val="231F20"/>
          <w:spacing w:val="-5"/>
        </w:rPr>
        <w:t>the </w:t>
      </w:r>
      <w:r>
        <w:rPr>
          <w:color w:val="231F20"/>
        </w:rPr>
        <w:t>conquest</w:t>
      </w:r>
      <w:r>
        <w:rPr>
          <w:color w:val="231F20"/>
          <w:spacing w:val="-8"/>
        </w:rPr>
        <w:t> </w:t>
      </w:r>
      <w:r>
        <w:rPr>
          <w:color w:val="231F20"/>
        </w:rPr>
        <w:t>of</w:t>
      </w:r>
      <w:r>
        <w:rPr>
          <w:color w:val="231F20"/>
          <w:spacing w:val="-9"/>
        </w:rPr>
        <w:t> </w:t>
      </w:r>
      <w:r>
        <w:rPr>
          <w:color w:val="231F20"/>
        </w:rPr>
        <w:t>the</w:t>
      </w:r>
      <w:r>
        <w:rPr>
          <w:color w:val="231F20"/>
          <w:spacing w:val="-8"/>
        </w:rPr>
        <w:t> </w:t>
      </w:r>
      <w:r>
        <w:rPr>
          <w:color w:val="231F20"/>
        </w:rPr>
        <w:t>world</w:t>
      </w:r>
      <w:r>
        <w:rPr>
          <w:color w:val="231F20"/>
          <w:spacing w:val="-8"/>
        </w:rPr>
        <w:t> </w:t>
      </w:r>
      <w:r>
        <w:rPr>
          <w:color w:val="231F20"/>
        </w:rPr>
        <w:t>by</w:t>
      </w:r>
      <w:r>
        <w:rPr>
          <w:color w:val="231F20"/>
          <w:spacing w:val="-8"/>
        </w:rPr>
        <w:t> </w:t>
      </w:r>
      <w:r>
        <w:rPr>
          <w:color w:val="231F20"/>
        </w:rPr>
        <w:t>the</w:t>
      </w:r>
      <w:r>
        <w:rPr>
          <w:color w:val="231F20"/>
          <w:spacing w:val="-8"/>
        </w:rPr>
        <w:t> </w:t>
      </w:r>
      <w:r>
        <w:rPr>
          <w:color w:val="231F20"/>
        </w:rPr>
        <w:t>Papacy</w:t>
      </w:r>
      <w:r>
        <w:rPr>
          <w:color w:val="231F20"/>
          <w:spacing w:val="-8"/>
        </w:rPr>
        <w:t> </w:t>
      </w:r>
      <w:r>
        <w:rPr>
          <w:color w:val="231F20"/>
        </w:rPr>
        <w:t>but</w:t>
      </w:r>
      <w:r>
        <w:rPr>
          <w:color w:val="231F20"/>
          <w:spacing w:val="-8"/>
        </w:rPr>
        <w:t> </w:t>
      </w:r>
      <w:r>
        <w:rPr>
          <w:color w:val="231F20"/>
        </w:rPr>
        <w:t>this</w:t>
      </w:r>
      <w:r>
        <w:rPr>
          <w:color w:val="231F20"/>
          <w:spacing w:val="-8"/>
        </w:rPr>
        <w:t> </w:t>
      </w:r>
      <w:r>
        <w:rPr>
          <w:color w:val="231F20"/>
        </w:rPr>
        <w:t>is</w:t>
      </w:r>
      <w:r>
        <w:rPr>
          <w:color w:val="231F20"/>
          <w:spacing w:val="-8"/>
        </w:rPr>
        <w:t> </w:t>
      </w:r>
      <w:r>
        <w:rPr>
          <w:color w:val="231F20"/>
        </w:rPr>
        <w:t>also</w:t>
      </w:r>
      <w:r>
        <w:rPr>
          <w:color w:val="231F20"/>
          <w:spacing w:val="-8"/>
        </w:rPr>
        <w:t> </w:t>
      </w:r>
      <w:r>
        <w:rPr>
          <w:color w:val="231F20"/>
        </w:rPr>
        <w:t>the</w:t>
      </w:r>
      <w:r>
        <w:rPr>
          <w:color w:val="231F20"/>
          <w:spacing w:val="-8"/>
        </w:rPr>
        <w:t> </w:t>
      </w:r>
      <w:r>
        <w:rPr>
          <w:color w:val="231F20"/>
        </w:rPr>
        <w:t>order of</w:t>
      </w:r>
      <w:r>
        <w:rPr>
          <w:color w:val="231F20"/>
          <w:spacing w:val="-12"/>
        </w:rPr>
        <w:t> </w:t>
      </w:r>
      <w:r>
        <w:rPr>
          <w:color w:val="231F20"/>
        </w:rPr>
        <w:t>events</w:t>
      </w:r>
      <w:r>
        <w:rPr>
          <w:color w:val="231F20"/>
          <w:spacing w:val="-11"/>
        </w:rPr>
        <w:t> </w:t>
      </w:r>
      <w:r>
        <w:rPr>
          <w:color w:val="231F20"/>
        </w:rPr>
        <w:t>in</w:t>
      </w:r>
      <w:r>
        <w:rPr>
          <w:color w:val="231F20"/>
          <w:spacing w:val="-11"/>
        </w:rPr>
        <w:t> </w:t>
      </w:r>
      <w:r>
        <w:rPr>
          <w:color w:val="231F20"/>
        </w:rPr>
        <w:t>Revelation</w:t>
      </w:r>
      <w:r>
        <w:rPr>
          <w:color w:val="231F20"/>
          <w:spacing w:val="-11"/>
        </w:rPr>
        <w:t> </w:t>
      </w:r>
      <w:r>
        <w:rPr>
          <w:color w:val="231F20"/>
        </w:rPr>
        <w:t>thirteen.</w:t>
      </w:r>
      <w:r>
        <w:rPr>
          <w:color w:val="231F20"/>
          <w:spacing w:val="-11"/>
        </w:rPr>
        <w:t> </w:t>
      </w:r>
      <w:r>
        <w:rPr>
          <w:color w:val="231F20"/>
        </w:rPr>
        <w:t>First,</w:t>
      </w:r>
      <w:r>
        <w:rPr>
          <w:color w:val="231F20"/>
          <w:spacing w:val="-11"/>
        </w:rPr>
        <w:t> </w:t>
      </w:r>
      <w:r>
        <w:rPr>
          <w:color w:val="231F20"/>
        </w:rPr>
        <w:t>through</w:t>
      </w:r>
      <w:r>
        <w:rPr>
          <w:color w:val="231F20"/>
          <w:spacing w:val="-11"/>
        </w:rPr>
        <w:t> </w:t>
      </w:r>
      <w:r>
        <w:rPr>
          <w:color w:val="231F20"/>
        </w:rPr>
        <w:t>the</w:t>
      </w:r>
      <w:r>
        <w:rPr>
          <w:color w:val="231F20"/>
          <w:spacing w:val="-11"/>
        </w:rPr>
        <w:t> </w:t>
      </w:r>
      <w:r>
        <w:rPr>
          <w:color w:val="231F20"/>
        </w:rPr>
        <w:t>passage</w:t>
      </w:r>
      <w:r>
        <w:rPr>
          <w:color w:val="231F20"/>
          <w:spacing w:val="-11"/>
        </w:rPr>
        <w:t> </w:t>
      </w:r>
      <w:r>
        <w:rPr>
          <w:color w:val="231F20"/>
        </w:rPr>
        <w:t>of a</w:t>
      </w:r>
      <w:r>
        <w:rPr>
          <w:color w:val="231F20"/>
          <w:spacing w:val="-23"/>
        </w:rPr>
        <w:t> </w:t>
      </w:r>
      <w:r>
        <w:rPr>
          <w:color w:val="231F20"/>
        </w:rPr>
        <w:t>national</w:t>
      </w:r>
      <w:r>
        <w:rPr>
          <w:color w:val="231F20"/>
          <w:spacing w:val="-23"/>
        </w:rPr>
        <w:t> </w:t>
      </w:r>
      <w:r>
        <w:rPr>
          <w:color w:val="231F20"/>
        </w:rPr>
        <w:t>Sunday</w:t>
      </w:r>
      <w:r>
        <w:rPr>
          <w:color w:val="231F20"/>
          <w:spacing w:val="-22"/>
        </w:rPr>
        <w:t> </w:t>
      </w:r>
      <w:r>
        <w:rPr>
          <w:color w:val="231F20"/>
          <w:spacing w:val="-5"/>
        </w:rPr>
        <w:t>law,</w:t>
      </w:r>
      <w:r>
        <w:rPr>
          <w:color w:val="231F20"/>
          <w:spacing w:val="-23"/>
        </w:rPr>
        <w:t> </w:t>
      </w:r>
      <w:r>
        <w:rPr>
          <w:color w:val="231F20"/>
        </w:rPr>
        <w:t>the</w:t>
      </w:r>
      <w:r>
        <w:rPr>
          <w:color w:val="231F20"/>
          <w:spacing w:val="-22"/>
        </w:rPr>
        <w:t> </w:t>
      </w:r>
      <w:r>
        <w:rPr>
          <w:color w:val="231F20"/>
        </w:rPr>
        <w:t>United</w:t>
      </w:r>
      <w:r>
        <w:rPr>
          <w:color w:val="231F20"/>
          <w:spacing w:val="-23"/>
        </w:rPr>
        <w:t> </w:t>
      </w:r>
      <w:r>
        <w:rPr>
          <w:color w:val="231F20"/>
          <w:spacing w:val="-3"/>
        </w:rPr>
        <w:t>States</w:t>
      </w:r>
      <w:r>
        <w:rPr>
          <w:color w:val="231F20"/>
          <w:spacing w:val="-23"/>
        </w:rPr>
        <w:t> </w:t>
      </w:r>
      <w:r>
        <w:rPr>
          <w:color w:val="231F20"/>
        </w:rPr>
        <w:t>speaks</w:t>
      </w:r>
      <w:r>
        <w:rPr>
          <w:color w:val="231F20"/>
          <w:spacing w:val="-22"/>
        </w:rPr>
        <w:t> </w:t>
      </w:r>
      <w:r>
        <w:rPr>
          <w:color w:val="231F20"/>
        </w:rPr>
        <w:t>“as</w:t>
      </w:r>
      <w:r>
        <w:rPr>
          <w:color w:val="231F20"/>
          <w:spacing w:val="-23"/>
        </w:rPr>
        <w:t> </w:t>
      </w:r>
      <w:r>
        <w:rPr>
          <w:color w:val="231F20"/>
        </w:rPr>
        <w:t>a</w:t>
      </w:r>
      <w:r>
        <w:rPr>
          <w:color w:val="231F20"/>
          <w:spacing w:val="-22"/>
        </w:rPr>
        <w:t> </w:t>
      </w:r>
      <w:r>
        <w:rPr>
          <w:color w:val="231F20"/>
        </w:rPr>
        <w:t>dragon”, as well as forming an image to the</w:t>
      </w:r>
      <w:r>
        <w:rPr>
          <w:color w:val="231F20"/>
          <w:spacing w:val="-17"/>
        </w:rPr>
        <w:t> </w:t>
      </w:r>
      <w:r>
        <w:rPr>
          <w:color w:val="231F20"/>
        </w:rPr>
        <w:t>beast:</w:t>
      </w:r>
    </w:p>
    <w:p>
      <w:pPr>
        <w:pStyle w:val="BodyText"/>
        <w:spacing w:line="249" w:lineRule="auto" w:before="5"/>
        <w:ind w:left="407" w:right="326"/>
      </w:pPr>
      <w:r>
        <w:rPr>
          <w:color w:val="231F20"/>
        </w:rPr>
        <w:t>And I beheld another beast coming up out of </w:t>
      </w:r>
      <w:r>
        <w:rPr>
          <w:color w:val="231F20"/>
          <w:spacing w:val="-4"/>
        </w:rPr>
        <w:t>the </w:t>
      </w:r>
      <w:r>
        <w:rPr>
          <w:color w:val="231F20"/>
        </w:rPr>
        <w:t>earth;</w:t>
      </w:r>
      <w:r>
        <w:rPr>
          <w:color w:val="231F20"/>
          <w:spacing w:val="-6"/>
        </w:rPr>
        <w:t> </w:t>
      </w:r>
      <w:r>
        <w:rPr>
          <w:color w:val="231F20"/>
        </w:rPr>
        <w:t>and</w:t>
      </w:r>
      <w:r>
        <w:rPr>
          <w:color w:val="231F20"/>
          <w:spacing w:val="-5"/>
        </w:rPr>
        <w:t> </w:t>
      </w:r>
      <w:r>
        <w:rPr>
          <w:color w:val="231F20"/>
        </w:rPr>
        <w:t>he</w:t>
      </w:r>
      <w:r>
        <w:rPr>
          <w:color w:val="231F20"/>
          <w:spacing w:val="-6"/>
        </w:rPr>
        <w:t> </w:t>
      </w:r>
      <w:r>
        <w:rPr>
          <w:color w:val="231F20"/>
        </w:rPr>
        <w:t>had</w:t>
      </w:r>
      <w:r>
        <w:rPr>
          <w:color w:val="231F20"/>
          <w:spacing w:val="-5"/>
        </w:rPr>
        <w:t> </w:t>
      </w:r>
      <w:r>
        <w:rPr>
          <w:color w:val="231F20"/>
        </w:rPr>
        <w:t>two</w:t>
      </w:r>
      <w:r>
        <w:rPr>
          <w:color w:val="231F20"/>
          <w:spacing w:val="-6"/>
        </w:rPr>
        <w:t> </w:t>
      </w:r>
      <w:r>
        <w:rPr>
          <w:color w:val="231F20"/>
        </w:rPr>
        <w:t>horns</w:t>
      </w:r>
      <w:r>
        <w:rPr>
          <w:color w:val="231F20"/>
          <w:spacing w:val="-5"/>
        </w:rPr>
        <w:t> </w:t>
      </w:r>
      <w:r>
        <w:rPr>
          <w:color w:val="231F20"/>
        </w:rPr>
        <w:t>like</w:t>
      </w:r>
      <w:r>
        <w:rPr>
          <w:color w:val="231F20"/>
          <w:spacing w:val="-6"/>
        </w:rPr>
        <w:t> </w:t>
      </w:r>
      <w:r>
        <w:rPr>
          <w:color w:val="231F20"/>
        </w:rPr>
        <w:t>a</w:t>
      </w:r>
      <w:r>
        <w:rPr>
          <w:color w:val="231F20"/>
          <w:spacing w:val="-5"/>
        </w:rPr>
        <w:t> </w:t>
      </w:r>
      <w:r>
        <w:rPr>
          <w:color w:val="231F20"/>
        </w:rPr>
        <w:t>lamb,</w:t>
      </w:r>
      <w:r>
        <w:rPr>
          <w:color w:val="231F20"/>
          <w:spacing w:val="-6"/>
        </w:rPr>
        <w:t> </w:t>
      </w:r>
      <w:r>
        <w:rPr>
          <w:color w:val="231F20"/>
        </w:rPr>
        <w:t>and</w:t>
      </w:r>
      <w:r>
        <w:rPr>
          <w:color w:val="231F20"/>
          <w:spacing w:val="-5"/>
        </w:rPr>
        <w:t> </w:t>
      </w:r>
      <w:r>
        <w:rPr>
          <w:color w:val="231F20"/>
        </w:rPr>
        <w:t>he</w:t>
      </w:r>
      <w:r>
        <w:rPr>
          <w:color w:val="231F20"/>
          <w:spacing w:val="-6"/>
        </w:rPr>
        <w:t> </w:t>
      </w:r>
      <w:r>
        <w:rPr>
          <w:b/>
          <w:color w:val="231F20"/>
        </w:rPr>
        <w:t>spake </w:t>
      </w:r>
      <w:r>
        <w:rPr>
          <w:color w:val="231F20"/>
        </w:rPr>
        <w:t>as a dragon. Revelation</w:t>
      </w:r>
      <w:r>
        <w:rPr>
          <w:color w:val="231F20"/>
          <w:spacing w:val="-33"/>
        </w:rPr>
        <w:t> </w:t>
      </w:r>
      <w:r>
        <w:rPr>
          <w:color w:val="231F20"/>
        </w:rPr>
        <w:t>13:11.</w:t>
      </w:r>
    </w:p>
    <w:p>
      <w:pPr>
        <w:pStyle w:val="BodyText"/>
        <w:spacing w:line="249" w:lineRule="auto" w:before="98"/>
        <w:ind w:left="839" w:right="39" w:hanging="288"/>
      </w:pPr>
      <w:r>
        <w:rPr>
          <w:color w:val="231F20"/>
        </w:rPr>
        <w:t>The</w:t>
      </w:r>
      <w:r>
        <w:rPr>
          <w:color w:val="231F20"/>
          <w:spacing w:val="-15"/>
        </w:rPr>
        <w:t> </w:t>
      </w:r>
      <w:r>
        <w:rPr>
          <w:color w:val="231F20"/>
        </w:rPr>
        <w:t>word</w:t>
      </w:r>
      <w:r>
        <w:rPr>
          <w:color w:val="231F20"/>
          <w:spacing w:val="-15"/>
        </w:rPr>
        <w:t> </w:t>
      </w:r>
      <w:r>
        <w:rPr>
          <w:color w:val="231F20"/>
        </w:rPr>
        <w:t>“spake”</w:t>
      </w:r>
      <w:r>
        <w:rPr>
          <w:color w:val="231F20"/>
          <w:spacing w:val="-14"/>
        </w:rPr>
        <w:t> </w:t>
      </w:r>
      <w:r>
        <w:rPr>
          <w:color w:val="231F20"/>
        </w:rPr>
        <w:t>describes</w:t>
      </w:r>
      <w:r>
        <w:rPr>
          <w:color w:val="231F20"/>
          <w:spacing w:val="-15"/>
        </w:rPr>
        <w:t> </w:t>
      </w:r>
      <w:r>
        <w:rPr>
          <w:color w:val="231F20"/>
        </w:rPr>
        <w:t>the</w:t>
      </w:r>
      <w:r>
        <w:rPr>
          <w:color w:val="231F20"/>
          <w:spacing w:val="-14"/>
        </w:rPr>
        <w:t> </w:t>
      </w:r>
      <w:r>
        <w:rPr>
          <w:color w:val="231F20"/>
        </w:rPr>
        <w:t>action</w:t>
      </w:r>
      <w:r>
        <w:rPr>
          <w:color w:val="231F20"/>
          <w:spacing w:val="-15"/>
        </w:rPr>
        <w:t> </w:t>
      </w:r>
      <w:r>
        <w:rPr>
          <w:color w:val="231F20"/>
        </w:rPr>
        <w:t>of</w:t>
      </w:r>
      <w:r>
        <w:rPr>
          <w:color w:val="231F20"/>
          <w:spacing w:val="-14"/>
        </w:rPr>
        <w:t> </w:t>
      </w:r>
      <w:r>
        <w:rPr>
          <w:color w:val="231F20"/>
        </w:rPr>
        <w:t>a</w:t>
      </w:r>
      <w:r>
        <w:rPr>
          <w:color w:val="231F20"/>
          <w:spacing w:val="-15"/>
        </w:rPr>
        <w:t> </w:t>
      </w:r>
      <w:r>
        <w:rPr>
          <w:color w:val="231F20"/>
        </w:rPr>
        <w:t>government: “The ‘speaking’ of the nation is the action of</w:t>
      </w:r>
      <w:r>
        <w:rPr>
          <w:color w:val="231F20"/>
          <w:spacing w:val="53"/>
        </w:rPr>
        <w:t> </w:t>
      </w:r>
      <w:r>
        <w:rPr>
          <w:color w:val="231F20"/>
        </w:rPr>
        <w:t>its</w:t>
      </w:r>
    </w:p>
    <w:p>
      <w:pPr>
        <w:spacing w:line="249" w:lineRule="auto" w:before="2"/>
        <w:ind w:left="407" w:right="316" w:firstLine="0"/>
        <w:jc w:val="both"/>
        <w:rPr>
          <w:sz w:val="22"/>
        </w:rPr>
      </w:pPr>
      <w:r>
        <w:rPr>
          <w:color w:val="231F20"/>
          <w:sz w:val="22"/>
        </w:rPr>
        <w:t>legislative and judicial authorities.” </w:t>
      </w:r>
      <w:r>
        <w:rPr>
          <w:i/>
          <w:color w:val="231F20"/>
          <w:sz w:val="22"/>
        </w:rPr>
        <w:t>The Great </w:t>
      </w:r>
      <w:r>
        <w:rPr>
          <w:i/>
          <w:color w:val="231F20"/>
          <w:sz w:val="22"/>
        </w:rPr>
        <w:t>Controversy</w:t>
      </w:r>
      <w:r>
        <w:rPr>
          <w:color w:val="231F20"/>
          <w:sz w:val="22"/>
        </w:rPr>
        <w:t>, 442.</w:t>
      </w:r>
    </w:p>
    <w:p>
      <w:pPr>
        <w:pStyle w:val="BodyText"/>
        <w:spacing w:line="249" w:lineRule="auto" w:before="98"/>
        <w:ind w:right="39"/>
      </w:pPr>
      <w:r>
        <w:rPr>
          <w:color w:val="231F20"/>
        </w:rPr>
        <w:t>The “image of the beast” is a description of the use of secular power to enforce religious dogma:</w:t>
      </w:r>
    </w:p>
    <w:p>
      <w:pPr>
        <w:pStyle w:val="BodyText"/>
        <w:spacing w:line="249" w:lineRule="auto"/>
        <w:ind w:left="406" w:right="326"/>
      </w:pPr>
      <w:r>
        <w:rPr>
          <w:color w:val="231F20"/>
          <w:spacing w:val="-3"/>
        </w:rPr>
        <w:t>“</w:t>
      </w:r>
      <w:r>
        <w:rPr>
          <w:b/>
          <w:color w:val="231F20"/>
          <w:spacing w:val="-3"/>
        </w:rPr>
        <w:t>When</w:t>
      </w:r>
      <w:r>
        <w:rPr>
          <w:b/>
          <w:color w:val="231F20"/>
          <w:spacing w:val="-19"/>
        </w:rPr>
        <w:t> </w:t>
      </w:r>
      <w:r>
        <w:rPr>
          <w:color w:val="231F20"/>
        </w:rPr>
        <w:t>the</w:t>
      </w:r>
      <w:r>
        <w:rPr>
          <w:color w:val="231F20"/>
          <w:spacing w:val="-20"/>
        </w:rPr>
        <w:t> </w:t>
      </w:r>
      <w:r>
        <w:rPr>
          <w:color w:val="231F20"/>
          <w:spacing w:val="-3"/>
        </w:rPr>
        <w:t>churches</w:t>
      </w:r>
      <w:r>
        <w:rPr>
          <w:color w:val="231F20"/>
          <w:spacing w:val="-20"/>
        </w:rPr>
        <w:t> </w:t>
      </w:r>
      <w:r>
        <w:rPr>
          <w:color w:val="231F20"/>
        </w:rPr>
        <w:t>of</w:t>
      </w:r>
      <w:r>
        <w:rPr>
          <w:color w:val="231F20"/>
          <w:spacing w:val="-20"/>
        </w:rPr>
        <w:t> </w:t>
      </w:r>
      <w:r>
        <w:rPr>
          <w:color w:val="231F20"/>
          <w:spacing w:val="-3"/>
        </w:rPr>
        <w:t>our</w:t>
      </w:r>
      <w:r>
        <w:rPr>
          <w:color w:val="231F20"/>
          <w:spacing w:val="-20"/>
        </w:rPr>
        <w:t> </w:t>
      </w:r>
      <w:r>
        <w:rPr>
          <w:color w:val="231F20"/>
          <w:spacing w:val="-3"/>
        </w:rPr>
        <w:t>land,</w:t>
      </w:r>
      <w:r>
        <w:rPr>
          <w:color w:val="231F20"/>
          <w:spacing w:val="-20"/>
        </w:rPr>
        <w:t> </w:t>
      </w:r>
      <w:r>
        <w:rPr>
          <w:color w:val="231F20"/>
          <w:spacing w:val="-4"/>
        </w:rPr>
        <w:t>uniting</w:t>
      </w:r>
      <w:r>
        <w:rPr>
          <w:color w:val="231F20"/>
          <w:spacing w:val="-20"/>
        </w:rPr>
        <w:t> </w:t>
      </w:r>
      <w:r>
        <w:rPr>
          <w:color w:val="231F20"/>
          <w:spacing w:val="-3"/>
        </w:rPr>
        <w:t>upon</w:t>
      </w:r>
      <w:r>
        <w:rPr>
          <w:color w:val="231F20"/>
          <w:spacing w:val="-20"/>
        </w:rPr>
        <w:t> </w:t>
      </w:r>
      <w:r>
        <w:rPr>
          <w:color w:val="231F20"/>
          <w:spacing w:val="-4"/>
        </w:rPr>
        <w:t>such </w:t>
      </w:r>
      <w:r>
        <w:rPr>
          <w:color w:val="231F20"/>
        </w:rPr>
        <w:t>points of faith as are held by them in common, shall influence</w:t>
      </w:r>
      <w:r>
        <w:rPr>
          <w:color w:val="231F20"/>
          <w:spacing w:val="-13"/>
        </w:rPr>
        <w:t> </w:t>
      </w:r>
      <w:r>
        <w:rPr>
          <w:color w:val="231F20"/>
        </w:rPr>
        <w:t>the</w:t>
      </w:r>
      <w:r>
        <w:rPr>
          <w:color w:val="231F20"/>
          <w:spacing w:val="-12"/>
        </w:rPr>
        <w:t> </w:t>
      </w:r>
      <w:r>
        <w:rPr>
          <w:color w:val="231F20"/>
        </w:rPr>
        <w:t>State</w:t>
      </w:r>
      <w:r>
        <w:rPr>
          <w:color w:val="231F20"/>
          <w:spacing w:val="-13"/>
        </w:rPr>
        <w:t> </w:t>
      </w:r>
      <w:r>
        <w:rPr>
          <w:color w:val="231F20"/>
        </w:rPr>
        <w:t>to</w:t>
      </w:r>
      <w:r>
        <w:rPr>
          <w:color w:val="231F20"/>
          <w:spacing w:val="-12"/>
        </w:rPr>
        <w:t> </w:t>
      </w:r>
      <w:r>
        <w:rPr>
          <w:color w:val="231F20"/>
        </w:rPr>
        <w:t>enforce</w:t>
      </w:r>
      <w:r>
        <w:rPr>
          <w:color w:val="231F20"/>
          <w:spacing w:val="-13"/>
        </w:rPr>
        <w:t> </w:t>
      </w:r>
      <w:r>
        <w:rPr>
          <w:color w:val="231F20"/>
        </w:rPr>
        <w:t>their</w:t>
      </w:r>
      <w:r>
        <w:rPr>
          <w:color w:val="231F20"/>
          <w:spacing w:val="-12"/>
        </w:rPr>
        <w:t> </w:t>
      </w:r>
      <w:r>
        <w:rPr>
          <w:color w:val="231F20"/>
        </w:rPr>
        <w:t>decrees</w:t>
      </w:r>
      <w:r>
        <w:rPr>
          <w:color w:val="231F20"/>
          <w:spacing w:val="-13"/>
        </w:rPr>
        <w:t> </w:t>
      </w:r>
      <w:r>
        <w:rPr>
          <w:color w:val="231F20"/>
        </w:rPr>
        <w:t>and</w:t>
      </w:r>
      <w:r>
        <w:rPr>
          <w:color w:val="231F20"/>
          <w:spacing w:val="-12"/>
        </w:rPr>
        <w:t> </w:t>
      </w:r>
      <w:r>
        <w:rPr>
          <w:color w:val="231F20"/>
        </w:rPr>
        <w:t>sustain their institutions, </w:t>
      </w:r>
      <w:r>
        <w:rPr>
          <w:b/>
          <w:color w:val="231F20"/>
        </w:rPr>
        <w:t>then </w:t>
      </w:r>
      <w:r>
        <w:rPr>
          <w:color w:val="231F20"/>
        </w:rPr>
        <w:t>will Protestant America have formed an image of the Roman hierarchy.” </w:t>
      </w:r>
      <w:r>
        <w:rPr>
          <w:i/>
          <w:color w:val="231F20"/>
        </w:rPr>
        <w:t>The</w:t>
      </w:r>
      <w:r>
        <w:rPr>
          <w:i/>
          <w:color w:val="231F20"/>
          <w:spacing w:val="-22"/>
        </w:rPr>
        <w:t> </w:t>
      </w:r>
      <w:r>
        <w:rPr>
          <w:i/>
          <w:color w:val="231F20"/>
        </w:rPr>
        <w:t>Spirit </w:t>
      </w:r>
      <w:r>
        <w:rPr>
          <w:i/>
          <w:color w:val="231F20"/>
        </w:rPr>
        <w:t>of Prophecy</w:t>
      </w:r>
      <w:r>
        <w:rPr>
          <w:color w:val="231F20"/>
        </w:rPr>
        <w:t>, volume 4,</w:t>
      </w:r>
      <w:r>
        <w:rPr>
          <w:color w:val="231F20"/>
          <w:spacing w:val="11"/>
        </w:rPr>
        <w:t> </w:t>
      </w:r>
      <w:r>
        <w:rPr>
          <w:color w:val="231F20"/>
        </w:rPr>
        <w:t>278.</w:t>
      </w:r>
    </w:p>
    <w:p>
      <w:pPr>
        <w:pStyle w:val="BodyText"/>
        <w:spacing w:line="249" w:lineRule="auto" w:before="101"/>
        <w:ind w:left="118" w:right="38"/>
      </w:pPr>
      <w:r>
        <w:rPr>
          <w:color w:val="231F20"/>
        </w:rPr>
        <w:t>Both the speaking as a dragon and the making of an image to the beast officially will take place at the national Sunday</w:t>
      </w:r>
      <w:r>
        <w:rPr>
          <w:color w:val="231F20"/>
          <w:spacing w:val="-8"/>
        </w:rPr>
        <w:t> </w:t>
      </w:r>
      <w:r>
        <w:rPr>
          <w:color w:val="231F20"/>
          <w:spacing w:val="-4"/>
        </w:rPr>
        <w:t>law.</w:t>
      </w:r>
      <w:r>
        <w:rPr>
          <w:color w:val="231F20"/>
          <w:spacing w:val="-13"/>
        </w:rPr>
        <w:t> </w:t>
      </w:r>
      <w:r>
        <w:rPr>
          <w:color w:val="231F20"/>
        </w:rPr>
        <w:t>There</w:t>
      </w:r>
      <w:r>
        <w:rPr>
          <w:color w:val="231F20"/>
          <w:spacing w:val="-8"/>
        </w:rPr>
        <w:t> </w:t>
      </w:r>
      <w:r>
        <w:rPr>
          <w:color w:val="231F20"/>
        </w:rPr>
        <w:t>are,</w:t>
      </w:r>
      <w:r>
        <w:rPr>
          <w:color w:val="231F20"/>
          <w:spacing w:val="-8"/>
        </w:rPr>
        <w:t> </w:t>
      </w:r>
      <w:r>
        <w:rPr>
          <w:color w:val="231F20"/>
        </w:rPr>
        <w:t>no</w:t>
      </w:r>
      <w:r>
        <w:rPr>
          <w:color w:val="231F20"/>
          <w:spacing w:val="-8"/>
        </w:rPr>
        <w:t> </w:t>
      </w:r>
      <w:r>
        <w:rPr>
          <w:color w:val="231F20"/>
        </w:rPr>
        <w:t>doubt,</w:t>
      </w:r>
      <w:r>
        <w:rPr>
          <w:color w:val="231F20"/>
          <w:spacing w:val="-7"/>
        </w:rPr>
        <w:t> </w:t>
      </w:r>
      <w:r>
        <w:rPr>
          <w:color w:val="231F20"/>
        </w:rPr>
        <w:t>many</w:t>
      </w:r>
      <w:r>
        <w:rPr>
          <w:color w:val="231F20"/>
          <w:spacing w:val="-8"/>
        </w:rPr>
        <w:t> </w:t>
      </w:r>
      <w:r>
        <w:rPr>
          <w:color w:val="231F20"/>
        </w:rPr>
        <w:t>events</w:t>
      </w:r>
      <w:r>
        <w:rPr>
          <w:color w:val="231F20"/>
          <w:spacing w:val="-8"/>
        </w:rPr>
        <w:t> </w:t>
      </w:r>
      <w:r>
        <w:rPr>
          <w:color w:val="231F20"/>
        </w:rPr>
        <w:t>which</w:t>
      </w:r>
      <w:r>
        <w:rPr>
          <w:color w:val="231F20"/>
          <w:spacing w:val="-8"/>
        </w:rPr>
        <w:t> </w:t>
      </w:r>
      <w:r>
        <w:rPr>
          <w:color w:val="231F20"/>
        </w:rPr>
        <w:t>lead</w:t>
      </w:r>
      <w:r>
        <w:rPr>
          <w:color w:val="231F20"/>
          <w:spacing w:val="-8"/>
        </w:rPr>
        <w:t> </w:t>
      </w:r>
      <w:r>
        <w:rPr>
          <w:color w:val="231F20"/>
        </w:rPr>
        <w:t>up to this climactic act of apostasy, but it is </w:t>
      </w:r>
      <w:r>
        <w:rPr>
          <w:b/>
          <w:color w:val="231F20"/>
        </w:rPr>
        <w:t>after </w:t>
      </w:r>
      <w:r>
        <w:rPr>
          <w:color w:val="231F20"/>
        </w:rPr>
        <w:t>the event in Revelation</w:t>
      </w:r>
      <w:r>
        <w:rPr>
          <w:color w:val="231F20"/>
          <w:spacing w:val="-19"/>
        </w:rPr>
        <w:t> </w:t>
      </w:r>
      <w:r>
        <w:rPr>
          <w:color w:val="231F20"/>
          <w:spacing w:val="-3"/>
        </w:rPr>
        <w:t>13:11,</w:t>
      </w:r>
      <w:r>
        <w:rPr>
          <w:color w:val="231F20"/>
          <w:spacing w:val="-19"/>
        </w:rPr>
        <w:t> </w:t>
      </w:r>
      <w:r>
        <w:rPr>
          <w:color w:val="231F20"/>
        </w:rPr>
        <w:t>when</w:t>
      </w:r>
      <w:r>
        <w:rPr>
          <w:color w:val="231F20"/>
          <w:spacing w:val="-19"/>
        </w:rPr>
        <w:t> </w:t>
      </w:r>
      <w:r>
        <w:rPr>
          <w:color w:val="231F20"/>
        </w:rPr>
        <w:t>the</w:t>
      </w:r>
      <w:r>
        <w:rPr>
          <w:color w:val="231F20"/>
          <w:spacing w:val="-19"/>
        </w:rPr>
        <w:t> </w:t>
      </w:r>
      <w:r>
        <w:rPr>
          <w:color w:val="231F20"/>
        </w:rPr>
        <w:t>United</w:t>
      </w:r>
      <w:r>
        <w:rPr>
          <w:color w:val="231F20"/>
          <w:spacing w:val="-19"/>
        </w:rPr>
        <w:t> </w:t>
      </w:r>
      <w:r>
        <w:rPr>
          <w:color w:val="231F20"/>
        </w:rPr>
        <w:t>States</w:t>
      </w:r>
      <w:r>
        <w:rPr>
          <w:color w:val="231F20"/>
          <w:spacing w:val="-19"/>
        </w:rPr>
        <w:t> </w:t>
      </w:r>
      <w:r>
        <w:rPr>
          <w:color w:val="231F20"/>
        </w:rPr>
        <w:t>will</w:t>
      </w:r>
      <w:r>
        <w:rPr>
          <w:color w:val="231F20"/>
          <w:spacing w:val="-19"/>
        </w:rPr>
        <w:t> </w:t>
      </w:r>
      <w:r>
        <w:rPr>
          <w:color w:val="231F20"/>
        </w:rPr>
        <w:t>force</w:t>
      </w:r>
      <w:r>
        <w:rPr>
          <w:color w:val="231F20"/>
          <w:spacing w:val="-18"/>
        </w:rPr>
        <w:t> </w:t>
      </w:r>
      <w:r>
        <w:rPr>
          <w:color w:val="231F20"/>
        </w:rPr>
        <w:t>the</w:t>
      </w:r>
      <w:r>
        <w:rPr>
          <w:color w:val="231F20"/>
          <w:spacing w:val="-19"/>
        </w:rPr>
        <w:t> </w:t>
      </w:r>
      <w:r>
        <w:rPr>
          <w:color w:val="231F20"/>
        </w:rPr>
        <w:t>world also to set up an image to the</w:t>
      </w:r>
      <w:r>
        <w:rPr>
          <w:color w:val="231F20"/>
          <w:spacing w:val="-1"/>
        </w:rPr>
        <w:t> </w:t>
      </w:r>
      <w:r>
        <w:rPr>
          <w:color w:val="231F20"/>
        </w:rPr>
        <w:t>beast:</w:t>
      </w:r>
    </w:p>
    <w:p>
      <w:pPr>
        <w:spacing w:line="249" w:lineRule="auto" w:before="5"/>
        <w:ind w:left="407" w:right="326" w:firstLine="431"/>
        <w:jc w:val="both"/>
        <w:rPr>
          <w:sz w:val="22"/>
        </w:rPr>
      </w:pPr>
      <w:r>
        <w:rPr>
          <w:color w:val="231F20"/>
          <w:sz w:val="22"/>
        </w:rPr>
        <w:t>Saying </w:t>
      </w:r>
      <w:r>
        <w:rPr>
          <w:b/>
          <w:color w:val="231F20"/>
          <w:sz w:val="22"/>
        </w:rPr>
        <w:t>to them that dwell on the earth</w:t>
      </w:r>
      <w:r>
        <w:rPr>
          <w:color w:val="231F20"/>
          <w:sz w:val="22"/>
        </w:rPr>
        <w:t>, that they</w:t>
      </w:r>
      <w:r>
        <w:rPr>
          <w:color w:val="231F20"/>
          <w:spacing w:val="-11"/>
          <w:sz w:val="22"/>
        </w:rPr>
        <w:t> </w:t>
      </w:r>
      <w:r>
        <w:rPr>
          <w:color w:val="231F20"/>
          <w:sz w:val="22"/>
        </w:rPr>
        <w:t>should</w:t>
      </w:r>
      <w:r>
        <w:rPr>
          <w:color w:val="231F20"/>
          <w:spacing w:val="-11"/>
          <w:sz w:val="22"/>
        </w:rPr>
        <w:t> </w:t>
      </w:r>
      <w:r>
        <w:rPr>
          <w:color w:val="231F20"/>
          <w:sz w:val="22"/>
        </w:rPr>
        <w:t>make</w:t>
      </w:r>
      <w:r>
        <w:rPr>
          <w:color w:val="231F20"/>
          <w:spacing w:val="-11"/>
          <w:sz w:val="22"/>
        </w:rPr>
        <w:t> </w:t>
      </w:r>
      <w:r>
        <w:rPr>
          <w:color w:val="231F20"/>
          <w:sz w:val="22"/>
        </w:rPr>
        <w:t>an</w:t>
      </w:r>
      <w:r>
        <w:rPr>
          <w:color w:val="231F20"/>
          <w:spacing w:val="-11"/>
          <w:sz w:val="22"/>
        </w:rPr>
        <w:t> </w:t>
      </w:r>
      <w:r>
        <w:rPr>
          <w:color w:val="231F20"/>
          <w:sz w:val="22"/>
        </w:rPr>
        <w:t>image</w:t>
      </w:r>
      <w:r>
        <w:rPr>
          <w:color w:val="231F20"/>
          <w:spacing w:val="-11"/>
          <w:sz w:val="22"/>
        </w:rPr>
        <w:t> </w:t>
      </w:r>
      <w:r>
        <w:rPr>
          <w:color w:val="231F20"/>
          <w:sz w:val="22"/>
        </w:rPr>
        <w:t>to</w:t>
      </w:r>
      <w:r>
        <w:rPr>
          <w:color w:val="231F20"/>
          <w:spacing w:val="-10"/>
          <w:sz w:val="22"/>
        </w:rPr>
        <w:t> </w:t>
      </w:r>
      <w:r>
        <w:rPr>
          <w:color w:val="231F20"/>
          <w:sz w:val="22"/>
        </w:rPr>
        <w:t>the</w:t>
      </w:r>
      <w:r>
        <w:rPr>
          <w:color w:val="231F20"/>
          <w:spacing w:val="-11"/>
          <w:sz w:val="22"/>
        </w:rPr>
        <w:t> </w:t>
      </w:r>
      <w:r>
        <w:rPr>
          <w:color w:val="231F20"/>
          <w:sz w:val="22"/>
        </w:rPr>
        <w:t>beast,</w:t>
      </w:r>
      <w:r>
        <w:rPr>
          <w:color w:val="231F20"/>
          <w:spacing w:val="-11"/>
          <w:sz w:val="22"/>
        </w:rPr>
        <w:t> </w:t>
      </w:r>
      <w:r>
        <w:rPr>
          <w:color w:val="231F20"/>
          <w:sz w:val="22"/>
        </w:rPr>
        <w:t>which</w:t>
      </w:r>
      <w:r>
        <w:rPr>
          <w:color w:val="231F20"/>
          <w:spacing w:val="-11"/>
          <w:sz w:val="22"/>
        </w:rPr>
        <w:t> </w:t>
      </w:r>
      <w:r>
        <w:rPr>
          <w:color w:val="231F20"/>
          <w:sz w:val="22"/>
        </w:rPr>
        <w:t>had</w:t>
      </w:r>
      <w:r>
        <w:rPr>
          <w:color w:val="231F20"/>
          <w:spacing w:val="-11"/>
          <w:sz w:val="22"/>
        </w:rPr>
        <w:t> </w:t>
      </w:r>
      <w:r>
        <w:rPr>
          <w:color w:val="231F20"/>
          <w:spacing w:val="-4"/>
          <w:sz w:val="22"/>
        </w:rPr>
        <w:t>the </w:t>
      </w:r>
      <w:r>
        <w:rPr>
          <w:color w:val="231F20"/>
          <w:sz w:val="22"/>
        </w:rPr>
        <w:t>wound</w:t>
      </w:r>
      <w:r>
        <w:rPr>
          <w:color w:val="231F20"/>
          <w:spacing w:val="-13"/>
          <w:sz w:val="22"/>
        </w:rPr>
        <w:t> </w:t>
      </w:r>
      <w:r>
        <w:rPr>
          <w:color w:val="231F20"/>
          <w:sz w:val="22"/>
        </w:rPr>
        <w:t>by</w:t>
      </w:r>
      <w:r>
        <w:rPr>
          <w:color w:val="231F20"/>
          <w:spacing w:val="-12"/>
          <w:sz w:val="22"/>
        </w:rPr>
        <w:t> </w:t>
      </w:r>
      <w:r>
        <w:rPr>
          <w:color w:val="231F20"/>
          <w:sz w:val="22"/>
        </w:rPr>
        <w:t>a</w:t>
      </w:r>
      <w:r>
        <w:rPr>
          <w:color w:val="231F20"/>
          <w:spacing w:val="-12"/>
          <w:sz w:val="22"/>
        </w:rPr>
        <w:t> </w:t>
      </w:r>
      <w:r>
        <w:rPr>
          <w:color w:val="231F20"/>
          <w:sz w:val="22"/>
        </w:rPr>
        <w:t>sword,</w:t>
      </w:r>
      <w:r>
        <w:rPr>
          <w:color w:val="231F20"/>
          <w:spacing w:val="-12"/>
          <w:sz w:val="22"/>
        </w:rPr>
        <w:t> </w:t>
      </w:r>
      <w:r>
        <w:rPr>
          <w:color w:val="231F20"/>
          <w:sz w:val="22"/>
        </w:rPr>
        <w:t>and</w:t>
      </w:r>
      <w:r>
        <w:rPr>
          <w:color w:val="231F20"/>
          <w:spacing w:val="-12"/>
          <w:sz w:val="22"/>
        </w:rPr>
        <w:t> </w:t>
      </w:r>
      <w:r>
        <w:rPr>
          <w:color w:val="231F20"/>
          <w:sz w:val="22"/>
        </w:rPr>
        <w:t>did</w:t>
      </w:r>
      <w:r>
        <w:rPr>
          <w:color w:val="231F20"/>
          <w:spacing w:val="-12"/>
          <w:sz w:val="22"/>
        </w:rPr>
        <w:t> </w:t>
      </w:r>
      <w:r>
        <w:rPr>
          <w:color w:val="231F20"/>
          <w:sz w:val="22"/>
        </w:rPr>
        <w:t>live.</w:t>
      </w:r>
      <w:r>
        <w:rPr>
          <w:color w:val="231F20"/>
          <w:spacing w:val="-12"/>
          <w:sz w:val="22"/>
        </w:rPr>
        <w:t> </w:t>
      </w:r>
      <w:r>
        <w:rPr>
          <w:color w:val="231F20"/>
          <w:sz w:val="22"/>
        </w:rPr>
        <w:t>Revelation</w:t>
      </w:r>
      <w:r>
        <w:rPr>
          <w:color w:val="231F20"/>
          <w:spacing w:val="-12"/>
          <w:sz w:val="22"/>
        </w:rPr>
        <w:t> </w:t>
      </w:r>
      <w:r>
        <w:rPr>
          <w:color w:val="231F20"/>
          <w:sz w:val="22"/>
        </w:rPr>
        <w:t>13:14.</w:t>
      </w:r>
    </w:p>
    <w:p>
      <w:pPr>
        <w:pStyle w:val="BodyText"/>
        <w:spacing w:line="249" w:lineRule="auto" w:before="151"/>
        <w:ind w:left="118" w:right="118"/>
      </w:pPr>
      <w:r>
        <w:rPr/>
        <w:br w:type="column"/>
      </w:r>
      <w:r>
        <w:rPr>
          <w:color w:val="231F20"/>
        </w:rPr>
        <w:t>The world will make their own image to the beast, and the</w:t>
      </w:r>
      <w:r>
        <w:rPr>
          <w:color w:val="231F20"/>
          <w:spacing w:val="-6"/>
        </w:rPr>
        <w:t> </w:t>
      </w:r>
      <w:r>
        <w:rPr>
          <w:color w:val="231F20"/>
        </w:rPr>
        <w:t>United</w:t>
      </w:r>
      <w:r>
        <w:rPr>
          <w:color w:val="231F20"/>
          <w:spacing w:val="-6"/>
        </w:rPr>
        <w:t> </w:t>
      </w:r>
      <w:r>
        <w:rPr>
          <w:color w:val="231F20"/>
        </w:rPr>
        <w:t>States</w:t>
      </w:r>
      <w:r>
        <w:rPr>
          <w:color w:val="231F20"/>
          <w:spacing w:val="-6"/>
        </w:rPr>
        <w:t> </w:t>
      </w:r>
      <w:r>
        <w:rPr>
          <w:color w:val="231F20"/>
        </w:rPr>
        <w:t>will</w:t>
      </w:r>
      <w:r>
        <w:rPr>
          <w:color w:val="231F20"/>
          <w:spacing w:val="-6"/>
        </w:rPr>
        <w:t> </w:t>
      </w:r>
      <w:r>
        <w:rPr>
          <w:color w:val="231F20"/>
        </w:rPr>
        <w:t>empower</w:t>
      </w:r>
      <w:r>
        <w:rPr>
          <w:color w:val="231F20"/>
          <w:spacing w:val="-6"/>
        </w:rPr>
        <w:t> </w:t>
      </w:r>
      <w:r>
        <w:rPr>
          <w:color w:val="231F20"/>
        </w:rPr>
        <w:t>it.</w:t>
      </w:r>
      <w:r>
        <w:rPr>
          <w:color w:val="231F20"/>
          <w:spacing w:val="-5"/>
        </w:rPr>
        <w:t> </w:t>
      </w:r>
      <w:r>
        <w:rPr>
          <w:color w:val="231F20"/>
        </w:rPr>
        <w:t>By</w:t>
      </w:r>
      <w:r>
        <w:rPr>
          <w:color w:val="231F20"/>
          <w:spacing w:val="-6"/>
        </w:rPr>
        <w:t> </w:t>
      </w:r>
      <w:r>
        <w:rPr>
          <w:color w:val="231F20"/>
        </w:rPr>
        <w:t>definition,</w:t>
      </w:r>
      <w:r>
        <w:rPr>
          <w:color w:val="231F20"/>
          <w:spacing w:val="-6"/>
        </w:rPr>
        <w:t> </w:t>
      </w:r>
      <w:r>
        <w:rPr>
          <w:color w:val="231F20"/>
        </w:rPr>
        <w:t>in</w:t>
      </w:r>
      <w:r>
        <w:rPr>
          <w:color w:val="231F20"/>
          <w:spacing w:val="-6"/>
        </w:rPr>
        <w:t> </w:t>
      </w:r>
      <w:r>
        <w:rPr>
          <w:color w:val="231F20"/>
        </w:rPr>
        <w:t>order</w:t>
      </w:r>
      <w:r>
        <w:rPr>
          <w:color w:val="231F20"/>
          <w:spacing w:val="-6"/>
        </w:rPr>
        <w:t> for </w:t>
      </w:r>
      <w:r>
        <w:rPr>
          <w:color w:val="231F20"/>
        </w:rPr>
        <w:t>the world to set up an image to the beast, and thus</w:t>
      </w:r>
      <w:r>
        <w:rPr>
          <w:color w:val="231F20"/>
          <w:spacing w:val="-37"/>
        </w:rPr>
        <w:t> </w:t>
      </w:r>
      <w:r>
        <w:rPr>
          <w:color w:val="231F20"/>
        </w:rPr>
        <w:t>“enforce” and</w:t>
      </w:r>
      <w:r>
        <w:rPr>
          <w:color w:val="231F20"/>
          <w:spacing w:val="-7"/>
        </w:rPr>
        <w:t> </w:t>
      </w:r>
      <w:r>
        <w:rPr>
          <w:color w:val="231F20"/>
        </w:rPr>
        <w:t>“sustain”</w:t>
      </w:r>
      <w:r>
        <w:rPr>
          <w:color w:val="231F20"/>
          <w:spacing w:val="-7"/>
        </w:rPr>
        <w:t> </w:t>
      </w:r>
      <w:r>
        <w:rPr>
          <w:color w:val="231F20"/>
        </w:rPr>
        <w:t>the</w:t>
      </w:r>
      <w:r>
        <w:rPr>
          <w:color w:val="231F20"/>
          <w:spacing w:val="-7"/>
        </w:rPr>
        <w:t> </w:t>
      </w:r>
      <w:r>
        <w:rPr>
          <w:color w:val="231F20"/>
        </w:rPr>
        <w:t>“decrees”</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“churches,”</w:t>
      </w:r>
      <w:r>
        <w:rPr>
          <w:color w:val="231F20"/>
          <w:spacing w:val="-7"/>
        </w:rPr>
        <w:t> </w:t>
      </w:r>
      <w:r>
        <w:rPr>
          <w:color w:val="231F20"/>
        </w:rPr>
        <w:t>it</w:t>
      </w:r>
      <w:r>
        <w:rPr>
          <w:color w:val="231F20"/>
          <w:spacing w:val="-7"/>
        </w:rPr>
        <w:t> </w:t>
      </w:r>
      <w:r>
        <w:rPr>
          <w:color w:val="231F20"/>
        </w:rPr>
        <w:t>must</w:t>
      </w:r>
      <w:r>
        <w:rPr>
          <w:color w:val="231F20"/>
          <w:spacing w:val="-7"/>
        </w:rPr>
        <w:t> </w:t>
      </w:r>
      <w:r>
        <w:rPr>
          <w:color w:val="231F20"/>
        </w:rPr>
        <w:t>have</w:t>
      </w:r>
      <w:r>
        <w:rPr>
          <w:color w:val="231F20"/>
          <w:spacing w:val="-7"/>
        </w:rPr>
        <w:t> </w:t>
      </w:r>
      <w:r>
        <w:rPr>
          <w:color w:val="231F20"/>
          <w:spacing w:val="-11"/>
        </w:rPr>
        <w:t>a </w:t>
      </w:r>
      <w:r>
        <w:rPr>
          <w:color w:val="231F20"/>
        </w:rPr>
        <w:t>world system, such as the United Nations, in</w:t>
      </w:r>
      <w:r>
        <w:rPr>
          <w:color w:val="231F20"/>
          <w:spacing w:val="-25"/>
        </w:rPr>
        <w:t> </w:t>
      </w:r>
      <w:r>
        <w:rPr>
          <w:color w:val="231F20"/>
        </w:rPr>
        <w:t>place.</w:t>
      </w:r>
    </w:p>
    <w:p>
      <w:pPr>
        <w:pStyle w:val="BodyText"/>
        <w:spacing w:line="249" w:lineRule="auto" w:before="4"/>
        <w:ind w:left="406" w:right="406"/>
      </w:pPr>
      <w:r>
        <w:rPr>
          <w:color w:val="231F20"/>
        </w:rPr>
        <w:t>And he had power to give life unto the image </w:t>
      </w:r>
      <w:r>
        <w:rPr>
          <w:color w:val="231F20"/>
          <w:spacing w:val="-6"/>
        </w:rPr>
        <w:t>of </w:t>
      </w:r>
      <w:r>
        <w:rPr>
          <w:color w:val="231F20"/>
        </w:rPr>
        <w:t>the</w:t>
      </w:r>
      <w:r>
        <w:rPr>
          <w:color w:val="231F20"/>
          <w:spacing w:val="-22"/>
        </w:rPr>
        <w:t> </w:t>
      </w:r>
      <w:r>
        <w:rPr>
          <w:color w:val="231F20"/>
        </w:rPr>
        <w:t>beast,</w:t>
      </w:r>
      <w:r>
        <w:rPr>
          <w:color w:val="231F20"/>
          <w:spacing w:val="-22"/>
        </w:rPr>
        <w:t> </w:t>
      </w:r>
      <w:r>
        <w:rPr>
          <w:color w:val="231F20"/>
        </w:rPr>
        <w:t>that</w:t>
      </w:r>
      <w:r>
        <w:rPr>
          <w:color w:val="231F20"/>
          <w:spacing w:val="-21"/>
        </w:rPr>
        <w:t> </w:t>
      </w:r>
      <w:r>
        <w:rPr>
          <w:color w:val="231F20"/>
        </w:rPr>
        <w:t>the</w:t>
      </w:r>
      <w:r>
        <w:rPr>
          <w:color w:val="231F20"/>
          <w:spacing w:val="-22"/>
        </w:rPr>
        <w:t> </w:t>
      </w:r>
      <w:r>
        <w:rPr>
          <w:color w:val="231F20"/>
        </w:rPr>
        <w:t>image</w:t>
      </w:r>
      <w:r>
        <w:rPr>
          <w:color w:val="231F20"/>
          <w:spacing w:val="-21"/>
        </w:rPr>
        <w:t> </w:t>
      </w:r>
      <w:r>
        <w:rPr>
          <w:color w:val="231F20"/>
        </w:rPr>
        <w:t>of</w:t>
      </w:r>
      <w:r>
        <w:rPr>
          <w:color w:val="231F20"/>
          <w:spacing w:val="-22"/>
        </w:rPr>
        <w:t> </w:t>
      </w:r>
      <w:r>
        <w:rPr>
          <w:color w:val="231F20"/>
        </w:rPr>
        <w:t>the</w:t>
      </w:r>
      <w:r>
        <w:rPr>
          <w:color w:val="231F20"/>
          <w:spacing w:val="-22"/>
        </w:rPr>
        <w:t> </w:t>
      </w:r>
      <w:r>
        <w:rPr>
          <w:color w:val="231F20"/>
        </w:rPr>
        <w:t>beast</w:t>
      </w:r>
      <w:r>
        <w:rPr>
          <w:color w:val="231F20"/>
          <w:spacing w:val="-21"/>
        </w:rPr>
        <w:t> </w:t>
      </w:r>
      <w:r>
        <w:rPr>
          <w:color w:val="231F20"/>
        </w:rPr>
        <w:t>should</w:t>
      </w:r>
      <w:r>
        <w:rPr>
          <w:color w:val="231F20"/>
          <w:spacing w:val="-22"/>
        </w:rPr>
        <w:t> </w:t>
      </w:r>
      <w:r>
        <w:rPr>
          <w:color w:val="231F20"/>
        </w:rPr>
        <w:t>both</w:t>
      </w:r>
      <w:r>
        <w:rPr>
          <w:color w:val="231F20"/>
          <w:spacing w:val="-21"/>
        </w:rPr>
        <w:t> </w:t>
      </w:r>
      <w:r>
        <w:rPr>
          <w:color w:val="231F20"/>
          <w:spacing w:val="-2"/>
        </w:rPr>
        <w:t>speak, </w:t>
      </w:r>
      <w:r>
        <w:rPr>
          <w:color w:val="231F20"/>
        </w:rPr>
        <w:t>and</w:t>
      </w:r>
      <w:r>
        <w:rPr>
          <w:color w:val="231F20"/>
          <w:spacing w:val="-20"/>
        </w:rPr>
        <w:t> </w:t>
      </w:r>
      <w:r>
        <w:rPr>
          <w:color w:val="231F20"/>
        </w:rPr>
        <w:t>cause</w:t>
      </w:r>
      <w:r>
        <w:rPr>
          <w:color w:val="231F20"/>
          <w:spacing w:val="-19"/>
        </w:rPr>
        <w:t> </w:t>
      </w:r>
      <w:r>
        <w:rPr>
          <w:color w:val="231F20"/>
        </w:rPr>
        <w:t>that</w:t>
      </w:r>
      <w:r>
        <w:rPr>
          <w:color w:val="231F20"/>
          <w:spacing w:val="-19"/>
        </w:rPr>
        <w:t> </w:t>
      </w:r>
      <w:r>
        <w:rPr>
          <w:color w:val="231F20"/>
        </w:rPr>
        <w:t>as</w:t>
      </w:r>
      <w:r>
        <w:rPr>
          <w:color w:val="231F20"/>
          <w:spacing w:val="-19"/>
        </w:rPr>
        <w:t> </w:t>
      </w:r>
      <w:r>
        <w:rPr>
          <w:color w:val="231F20"/>
        </w:rPr>
        <w:t>many</w:t>
      </w:r>
      <w:r>
        <w:rPr>
          <w:color w:val="231F20"/>
          <w:spacing w:val="-20"/>
        </w:rPr>
        <w:t> </w:t>
      </w:r>
      <w:r>
        <w:rPr>
          <w:color w:val="231F20"/>
        </w:rPr>
        <w:t>as</w:t>
      </w:r>
      <w:r>
        <w:rPr>
          <w:color w:val="231F20"/>
          <w:spacing w:val="-19"/>
        </w:rPr>
        <w:t> </w:t>
      </w:r>
      <w:r>
        <w:rPr>
          <w:color w:val="231F20"/>
        </w:rPr>
        <w:t>would</w:t>
      </w:r>
      <w:r>
        <w:rPr>
          <w:color w:val="231F20"/>
          <w:spacing w:val="-19"/>
        </w:rPr>
        <w:t> </w:t>
      </w:r>
      <w:r>
        <w:rPr>
          <w:color w:val="231F20"/>
        </w:rPr>
        <w:t>not</w:t>
      </w:r>
      <w:r>
        <w:rPr>
          <w:color w:val="231F20"/>
          <w:spacing w:val="-19"/>
        </w:rPr>
        <w:t> </w:t>
      </w:r>
      <w:r>
        <w:rPr>
          <w:color w:val="231F20"/>
        </w:rPr>
        <w:t>worship</w:t>
      </w:r>
      <w:r>
        <w:rPr>
          <w:color w:val="231F20"/>
          <w:spacing w:val="-19"/>
        </w:rPr>
        <w:t> </w:t>
      </w:r>
      <w:r>
        <w:rPr>
          <w:color w:val="231F20"/>
        </w:rPr>
        <w:t>the</w:t>
      </w:r>
      <w:r>
        <w:rPr>
          <w:color w:val="231F20"/>
          <w:spacing w:val="-20"/>
        </w:rPr>
        <w:t> </w:t>
      </w:r>
      <w:r>
        <w:rPr>
          <w:color w:val="231F20"/>
        </w:rPr>
        <w:t>image of</w:t>
      </w:r>
      <w:r>
        <w:rPr>
          <w:color w:val="231F20"/>
          <w:spacing w:val="-13"/>
        </w:rPr>
        <w:t> </w:t>
      </w:r>
      <w:r>
        <w:rPr>
          <w:color w:val="231F20"/>
        </w:rPr>
        <w:t>the</w:t>
      </w:r>
      <w:r>
        <w:rPr>
          <w:color w:val="231F20"/>
          <w:spacing w:val="-13"/>
        </w:rPr>
        <w:t> </w:t>
      </w:r>
      <w:r>
        <w:rPr>
          <w:color w:val="231F20"/>
        </w:rPr>
        <w:t>beast</w:t>
      </w:r>
      <w:r>
        <w:rPr>
          <w:color w:val="231F20"/>
          <w:spacing w:val="-13"/>
        </w:rPr>
        <w:t> </w:t>
      </w:r>
      <w:r>
        <w:rPr>
          <w:color w:val="231F20"/>
        </w:rPr>
        <w:t>should</w:t>
      </w:r>
      <w:r>
        <w:rPr>
          <w:color w:val="231F20"/>
          <w:spacing w:val="-13"/>
        </w:rPr>
        <w:t> </w:t>
      </w:r>
      <w:r>
        <w:rPr>
          <w:color w:val="231F20"/>
        </w:rPr>
        <w:t>be</w:t>
      </w:r>
      <w:r>
        <w:rPr>
          <w:color w:val="231F20"/>
          <w:spacing w:val="-13"/>
        </w:rPr>
        <w:t> </w:t>
      </w:r>
      <w:r>
        <w:rPr>
          <w:color w:val="231F20"/>
        </w:rPr>
        <w:t>killed.</w:t>
      </w:r>
      <w:r>
        <w:rPr>
          <w:color w:val="231F20"/>
          <w:spacing w:val="-13"/>
        </w:rPr>
        <w:t> </w:t>
      </w:r>
      <w:r>
        <w:rPr>
          <w:color w:val="231F20"/>
        </w:rPr>
        <w:t>Revelation</w:t>
      </w:r>
      <w:r>
        <w:rPr>
          <w:color w:val="231F20"/>
          <w:spacing w:val="-13"/>
        </w:rPr>
        <w:t> </w:t>
      </w:r>
      <w:r>
        <w:rPr>
          <w:color w:val="231F20"/>
        </w:rPr>
        <w:t>13:15.</w:t>
      </w:r>
    </w:p>
    <w:p>
      <w:pPr>
        <w:spacing w:before="146"/>
        <w:ind w:left="1169" w:right="0" w:firstLine="0"/>
        <w:jc w:val="left"/>
        <w:rPr>
          <w:b/>
          <w:sz w:val="17"/>
        </w:rPr>
      </w:pPr>
      <w:r>
        <w:rPr>
          <w:b/>
          <w:color w:val="231F20"/>
          <w:sz w:val="24"/>
        </w:rPr>
        <w:t>D</w:t>
      </w:r>
      <w:r>
        <w:rPr>
          <w:b/>
          <w:color w:val="231F20"/>
          <w:sz w:val="17"/>
        </w:rPr>
        <w:t>ECEIVED </w:t>
      </w:r>
      <w:r>
        <w:rPr>
          <w:b/>
          <w:color w:val="231F20"/>
          <w:sz w:val="24"/>
        </w:rPr>
        <w:t>T</w:t>
      </w:r>
      <w:r>
        <w:rPr>
          <w:b/>
          <w:color w:val="231F20"/>
          <w:sz w:val="17"/>
        </w:rPr>
        <w:t>HROUGH </w:t>
      </w:r>
      <w:r>
        <w:rPr>
          <w:b/>
          <w:color w:val="231F20"/>
          <w:sz w:val="24"/>
        </w:rPr>
        <w:t>S</w:t>
      </w:r>
      <w:r>
        <w:rPr>
          <w:b/>
          <w:color w:val="231F20"/>
          <w:sz w:val="17"/>
        </w:rPr>
        <w:t>PIRITUALISM</w:t>
      </w:r>
    </w:p>
    <w:p>
      <w:pPr>
        <w:pStyle w:val="BodyText"/>
        <w:spacing w:line="249" w:lineRule="auto" w:before="38"/>
        <w:ind w:right="116"/>
      </w:pPr>
      <w:r>
        <w:rPr>
          <w:color w:val="231F20"/>
        </w:rPr>
        <w:t>When</w:t>
      </w:r>
      <w:r>
        <w:rPr>
          <w:color w:val="231F20"/>
          <w:spacing w:val="-10"/>
        </w:rPr>
        <w:t> </w:t>
      </w:r>
      <w:r>
        <w:rPr>
          <w:color w:val="231F20"/>
        </w:rPr>
        <w:t>the</w:t>
      </w:r>
      <w:r>
        <w:rPr>
          <w:color w:val="231F20"/>
          <w:spacing w:val="-9"/>
        </w:rPr>
        <w:t> </w:t>
      </w:r>
      <w:r>
        <w:rPr>
          <w:color w:val="231F20"/>
        </w:rPr>
        <w:t>United</w:t>
      </w:r>
      <w:r>
        <w:rPr>
          <w:color w:val="231F20"/>
          <w:spacing w:val="-10"/>
        </w:rPr>
        <w:t> </w:t>
      </w:r>
      <w:r>
        <w:rPr>
          <w:color w:val="231F20"/>
        </w:rPr>
        <w:t>States</w:t>
      </w:r>
      <w:r>
        <w:rPr>
          <w:color w:val="231F20"/>
          <w:spacing w:val="-9"/>
        </w:rPr>
        <w:t> </w:t>
      </w:r>
      <w:r>
        <w:rPr>
          <w:color w:val="231F20"/>
        </w:rPr>
        <w:t>passes</w:t>
      </w:r>
      <w:r>
        <w:rPr>
          <w:color w:val="231F20"/>
          <w:spacing w:val="-9"/>
        </w:rPr>
        <w:t> </w:t>
      </w:r>
      <w:r>
        <w:rPr>
          <w:color w:val="231F20"/>
        </w:rPr>
        <w:t>the</w:t>
      </w:r>
      <w:r>
        <w:rPr>
          <w:color w:val="231F20"/>
          <w:spacing w:val="-10"/>
        </w:rPr>
        <w:t> </w:t>
      </w:r>
      <w:r>
        <w:rPr>
          <w:color w:val="231F20"/>
        </w:rPr>
        <w:t>national</w:t>
      </w:r>
      <w:r>
        <w:rPr>
          <w:color w:val="231F20"/>
          <w:spacing w:val="-9"/>
        </w:rPr>
        <w:t> </w:t>
      </w:r>
      <w:r>
        <w:rPr>
          <w:color w:val="231F20"/>
        </w:rPr>
        <w:t>Sunday</w:t>
      </w:r>
      <w:r>
        <w:rPr>
          <w:color w:val="231F20"/>
          <w:spacing w:val="-10"/>
        </w:rPr>
        <w:t> </w:t>
      </w:r>
      <w:r>
        <w:rPr>
          <w:color w:val="231F20"/>
          <w:spacing w:val="-4"/>
        </w:rPr>
        <w:t>law, </w:t>
      </w:r>
      <w:r>
        <w:rPr>
          <w:color w:val="231F20"/>
        </w:rPr>
        <w:t>it</w:t>
      </w:r>
      <w:r>
        <w:rPr>
          <w:color w:val="231F20"/>
          <w:spacing w:val="-5"/>
        </w:rPr>
        <w:t> </w:t>
      </w:r>
      <w:r>
        <w:rPr>
          <w:color w:val="231F20"/>
        </w:rPr>
        <w:t>not</w:t>
      </w:r>
      <w:r>
        <w:rPr>
          <w:color w:val="231F20"/>
          <w:spacing w:val="-4"/>
        </w:rPr>
        <w:t> </w:t>
      </w:r>
      <w:r>
        <w:rPr>
          <w:color w:val="231F20"/>
        </w:rPr>
        <w:t>only</w:t>
      </w:r>
      <w:r>
        <w:rPr>
          <w:color w:val="231F20"/>
          <w:spacing w:val="-4"/>
        </w:rPr>
        <w:t> </w:t>
      </w:r>
      <w:r>
        <w:rPr>
          <w:color w:val="231F20"/>
        </w:rPr>
        <w:t>speaks</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dragon</w:t>
      </w:r>
      <w:r>
        <w:rPr>
          <w:color w:val="231F20"/>
          <w:spacing w:val="-4"/>
        </w:rPr>
        <w:t> </w:t>
      </w:r>
      <w:r>
        <w:rPr>
          <w:color w:val="231F20"/>
        </w:rPr>
        <w:t>but</w:t>
      </w:r>
      <w:r>
        <w:rPr>
          <w:color w:val="231F20"/>
          <w:spacing w:val="-4"/>
        </w:rPr>
        <w:t> </w:t>
      </w:r>
      <w:r>
        <w:rPr>
          <w:color w:val="231F20"/>
        </w:rPr>
        <w:t>also</w:t>
      </w:r>
      <w:r>
        <w:rPr>
          <w:color w:val="231F20"/>
          <w:spacing w:val="-4"/>
        </w:rPr>
        <w:t> </w:t>
      </w:r>
      <w:r>
        <w:rPr>
          <w:color w:val="231F20"/>
        </w:rPr>
        <w:t>erects</w:t>
      </w:r>
      <w:r>
        <w:rPr>
          <w:color w:val="231F20"/>
          <w:spacing w:val="-4"/>
        </w:rPr>
        <w:t> </w:t>
      </w:r>
      <w:r>
        <w:rPr>
          <w:color w:val="231F20"/>
        </w:rPr>
        <w:t>an</w:t>
      </w:r>
      <w:r>
        <w:rPr>
          <w:color w:val="231F20"/>
          <w:spacing w:val="-4"/>
        </w:rPr>
        <w:t> </w:t>
      </w:r>
      <w:r>
        <w:rPr>
          <w:color w:val="231F20"/>
        </w:rPr>
        <w:t>image</w:t>
      </w:r>
      <w:r>
        <w:rPr>
          <w:color w:val="231F20"/>
          <w:spacing w:val="-4"/>
        </w:rPr>
        <w:t> </w:t>
      </w:r>
      <w:r>
        <w:rPr>
          <w:color w:val="231F20"/>
        </w:rPr>
        <w:t>to</w:t>
      </w:r>
      <w:r>
        <w:rPr>
          <w:color w:val="231F20"/>
          <w:spacing w:val="-4"/>
        </w:rPr>
        <w:t> </w:t>
      </w:r>
      <w:r>
        <w:rPr>
          <w:color w:val="231F20"/>
        </w:rPr>
        <w:t>the </w:t>
      </w:r>
      <w:r>
        <w:rPr>
          <w:color w:val="231F20"/>
          <w:spacing w:val="-3"/>
        </w:rPr>
        <w:t>beast.</w:t>
      </w:r>
      <w:r>
        <w:rPr>
          <w:color w:val="231F20"/>
          <w:spacing w:val="-19"/>
        </w:rPr>
        <w:t> </w:t>
      </w:r>
      <w:r>
        <w:rPr>
          <w:b/>
          <w:color w:val="231F20"/>
          <w:spacing w:val="-3"/>
        </w:rPr>
        <w:t>After</w:t>
      </w:r>
      <w:r>
        <w:rPr>
          <w:b/>
          <w:color w:val="231F20"/>
          <w:spacing w:val="-20"/>
        </w:rPr>
        <w:t> </w:t>
      </w:r>
      <w:r>
        <w:rPr>
          <w:color w:val="231F20"/>
          <w:spacing w:val="-3"/>
        </w:rPr>
        <w:t>this</w:t>
      </w:r>
      <w:r>
        <w:rPr>
          <w:color w:val="231F20"/>
          <w:spacing w:val="-20"/>
        </w:rPr>
        <w:t> </w:t>
      </w:r>
      <w:r>
        <w:rPr>
          <w:color w:val="231F20"/>
          <w:spacing w:val="-3"/>
        </w:rPr>
        <w:t>action,</w:t>
      </w:r>
      <w:r>
        <w:rPr>
          <w:color w:val="231F20"/>
          <w:spacing w:val="-19"/>
        </w:rPr>
        <w:t> </w:t>
      </w:r>
      <w:r>
        <w:rPr>
          <w:color w:val="231F20"/>
        </w:rPr>
        <w:t>the</w:t>
      </w:r>
      <w:r>
        <w:rPr>
          <w:color w:val="231F20"/>
          <w:spacing w:val="-20"/>
        </w:rPr>
        <w:t> </w:t>
      </w:r>
      <w:r>
        <w:rPr>
          <w:color w:val="231F20"/>
          <w:spacing w:val="-3"/>
        </w:rPr>
        <w:t>“glorious</w:t>
      </w:r>
      <w:r>
        <w:rPr>
          <w:color w:val="231F20"/>
          <w:spacing w:val="-19"/>
        </w:rPr>
        <w:t> </w:t>
      </w:r>
      <w:r>
        <w:rPr>
          <w:color w:val="231F20"/>
          <w:spacing w:val="-3"/>
        </w:rPr>
        <w:t>land”</w:t>
      </w:r>
      <w:r>
        <w:rPr>
          <w:color w:val="231F20"/>
          <w:spacing w:val="-20"/>
        </w:rPr>
        <w:t> </w:t>
      </w:r>
      <w:r>
        <w:rPr>
          <w:color w:val="231F20"/>
        </w:rPr>
        <w:t>of</w:t>
      </w:r>
      <w:r>
        <w:rPr>
          <w:color w:val="231F20"/>
          <w:spacing w:val="-19"/>
        </w:rPr>
        <w:t> </w:t>
      </w:r>
      <w:r>
        <w:rPr>
          <w:color w:val="231F20"/>
        </w:rPr>
        <w:t>the</w:t>
      </w:r>
      <w:r>
        <w:rPr>
          <w:color w:val="231F20"/>
          <w:spacing w:val="-19"/>
        </w:rPr>
        <w:t> </w:t>
      </w:r>
      <w:r>
        <w:rPr>
          <w:color w:val="231F20"/>
          <w:spacing w:val="-3"/>
        </w:rPr>
        <w:t>United</w:t>
      </w:r>
      <w:r>
        <w:rPr>
          <w:color w:val="231F20"/>
          <w:spacing w:val="-20"/>
        </w:rPr>
        <w:t> </w:t>
      </w:r>
      <w:r>
        <w:rPr>
          <w:color w:val="231F20"/>
          <w:spacing w:val="-3"/>
        </w:rPr>
        <w:t>States </w:t>
      </w:r>
      <w:r>
        <w:rPr>
          <w:color w:val="231F20"/>
        </w:rPr>
        <w:t>will</w:t>
      </w:r>
      <w:r>
        <w:rPr>
          <w:color w:val="231F20"/>
          <w:spacing w:val="-21"/>
        </w:rPr>
        <w:t> </w:t>
      </w:r>
      <w:r>
        <w:rPr>
          <w:color w:val="231F20"/>
        </w:rPr>
        <w:t>deceive</w:t>
      </w:r>
      <w:r>
        <w:rPr>
          <w:color w:val="231F20"/>
          <w:spacing w:val="-21"/>
        </w:rPr>
        <w:t> </w:t>
      </w:r>
      <w:r>
        <w:rPr>
          <w:color w:val="231F20"/>
        </w:rPr>
        <w:t>the</w:t>
      </w:r>
      <w:r>
        <w:rPr>
          <w:color w:val="231F20"/>
          <w:spacing w:val="-20"/>
        </w:rPr>
        <w:t> </w:t>
      </w:r>
      <w:r>
        <w:rPr>
          <w:color w:val="231F20"/>
        </w:rPr>
        <w:t>whole</w:t>
      </w:r>
      <w:r>
        <w:rPr>
          <w:color w:val="231F20"/>
          <w:spacing w:val="-21"/>
        </w:rPr>
        <w:t> </w:t>
      </w:r>
      <w:r>
        <w:rPr>
          <w:color w:val="231F20"/>
        </w:rPr>
        <w:t>world</w:t>
      </w:r>
      <w:r>
        <w:rPr>
          <w:color w:val="231F20"/>
          <w:spacing w:val="-20"/>
        </w:rPr>
        <w:t> </w:t>
      </w:r>
      <w:r>
        <w:rPr>
          <w:color w:val="231F20"/>
        </w:rPr>
        <w:t>through</w:t>
      </w:r>
      <w:r>
        <w:rPr>
          <w:color w:val="231F20"/>
          <w:spacing w:val="-21"/>
        </w:rPr>
        <w:t> </w:t>
      </w:r>
      <w:r>
        <w:rPr>
          <w:color w:val="231F20"/>
        </w:rPr>
        <w:t>the</w:t>
      </w:r>
      <w:r>
        <w:rPr>
          <w:color w:val="231F20"/>
          <w:spacing w:val="-20"/>
        </w:rPr>
        <w:t> </w:t>
      </w:r>
      <w:r>
        <w:rPr>
          <w:color w:val="231F20"/>
        </w:rPr>
        <w:t>spiritualistic</w:t>
      </w:r>
      <w:r>
        <w:rPr>
          <w:color w:val="231F20"/>
          <w:spacing w:val="-21"/>
        </w:rPr>
        <w:t> </w:t>
      </w:r>
      <w:r>
        <w:rPr>
          <w:color w:val="231F20"/>
          <w:spacing w:val="-3"/>
        </w:rPr>
        <w:t>powers </w:t>
      </w:r>
      <w:r>
        <w:rPr>
          <w:color w:val="231F20"/>
        </w:rPr>
        <w:t>that</w:t>
      </w:r>
      <w:r>
        <w:rPr>
          <w:color w:val="231F20"/>
          <w:spacing w:val="-11"/>
        </w:rPr>
        <w:t> </w:t>
      </w:r>
      <w:r>
        <w:rPr>
          <w:color w:val="231F20"/>
        </w:rPr>
        <w:t>were</w:t>
      </w:r>
      <w:r>
        <w:rPr>
          <w:color w:val="231F20"/>
          <w:spacing w:val="-11"/>
        </w:rPr>
        <w:t> </w:t>
      </w:r>
      <w:r>
        <w:rPr>
          <w:color w:val="231F20"/>
        </w:rPr>
        <w:t>so</w:t>
      </w:r>
      <w:r>
        <w:rPr>
          <w:color w:val="231F20"/>
          <w:spacing w:val="-12"/>
        </w:rPr>
        <w:t> </w:t>
      </w:r>
      <w:r>
        <w:rPr>
          <w:color w:val="231F20"/>
        </w:rPr>
        <w:t>profoundly</w:t>
      </w:r>
      <w:r>
        <w:rPr>
          <w:color w:val="231F20"/>
          <w:spacing w:val="-11"/>
        </w:rPr>
        <w:t> </w:t>
      </w:r>
      <w:r>
        <w:rPr>
          <w:color w:val="231F20"/>
        </w:rPr>
        <w:t>associated</w:t>
      </w:r>
      <w:r>
        <w:rPr>
          <w:color w:val="231F20"/>
          <w:spacing w:val="-11"/>
        </w:rPr>
        <w:t> </w:t>
      </w:r>
      <w:r>
        <w:rPr>
          <w:color w:val="231F20"/>
        </w:rPr>
        <w:t>with</w:t>
      </w:r>
      <w:r>
        <w:rPr>
          <w:color w:val="231F20"/>
          <w:spacing w:val="-11"/>
        </w:rPr>
        <w:t> </w:t>
      </w:r>
      <w:r>
        <w:rPr>
          <w:color w:val="231F20"/>
        </w:rPr>
        <w:t>the</w:t>
      </w:r>
      <w:r>
        <w:rPr>
          <w:color w:val="231F20"/>
          <w:spacing w:val="-11"/>
        </w:rPr>
        <w:t> </w:t>
      </w:r>
      <w:r>
        <w:rPr>
          <w:color w:val="231F20"/>
        </w:rPr>
        <w:t>history</w:t>
      </w:r>
      <w:r>
        <w:rPr>
          <w:color w:val="231F20"/>
          <w:spacing w:val="-11"/>
        </w:rPr>
        <w:t> </w:t>
      </w:r>
      <w:r>
        <w:rPr>
          <w:color w:val="231F20"/>
        </w:rPr>
        <w:t>of</w:t>
      </w:r>
      <w:r>
        <w:rPr>
          <w:color w:val="231F20"/>
          <w:spacing w:val="-11"/>
        </w:rPr>
        <w:t> </w:t>
      </w:r>
      <w:r>
        <w:rPr>
          <w:color w:val="231F20"/>
        </w:rPr>
        <w:t>Egypt:</w:t>
      </w:r>
    </w:p>
    <w:p>
      <w:pPr>
        <w:pStyle w:val="BodyText"/>
        <w:spacing w:line="249" w:lineRule="auto" w:before="5"/>
        <w:ind w:left="407" w:right="399"/>
      </w:pPr>
      <w:r>
        <w:rPr>
          <w:color w:val="231F20"/>
        </w:rPr>
        <w:t>“I was pointed back to the children of Israel </w:t>
      </w:r>
      <w:r>
        <w:rPr>
          <w:b/>
          <w:color w:val="231F20"/>
        </w:rPr>
        <w:t>in Egypt</w:t>
      </w:r>
      <w:r>
        <w:rPr>
          <w:color w:val="231F20"/>
        </w:rPr>
        <w:t>. I saw [that] when God worked through</w:t>
      </w:r>
      <w:r>
        <w:rPr>
          <w:color w:val="231F20"/>
          <w:spacing w:val="-29"/>
        </w:rPr>
        <w:t> </w:t>
      </w:r>
      <w:r>
        <w:rPr>
          <w:color w:val="231F20"/>
        </w:rPr>
        <w:t>Moses before Pharaoh, the magicians came up and said they could do the same. I saw </w:t>
      </w:r>
      <w:r>
        <w:rPr>
          <w:b/>
          <w:color w:val="231F20"/>
        </w:rPr>
        <w:t>the same work </w:t>
      </w:r>
      <w:r>
        <w:rPr>
          <w:color w:val="231F20"/>
        </w:rPr>
        <w:t>was now </w:t>
      </w:r>
      <w:r>
        <w:rPr>
          <w:color w:val="231F20"/>
          <w:spacing w:val="4"/>
        </w:rPr>
        <w:t>going </w:t>
      </w:r>
      <w:r>
        <w:rPr>
          <w:color w:val="231F20"/>
          <w:spacing w:val="2"/>
        </w:rPr>
        <w:t>on </w:t>
      </w:r>
      <w:r>
        <w:rPr>
          <w:b/>
          <w:color w:val="231F20"/>
          <w:spacing w:val="3"/>
        </w:rPr>
        <w:t>in the </w:t>
      </w:r>
      <w:r>
        <w:rPr>
          <w:b/>
          <w:color w:val="231F20"/>
          <w:spacing w:val="4"/>
        </w:rPr>
        <w:t>world </w:t>
      </w:r>
      <w:r>
        <w:rPr>
          <w:color w:val="231F20"/>
          <w:spacing w:val="4"/>
        </w:rPr>
        <w:t>and among the </w:t>
      </w:r>
      <w:r>
        <w:rPr>
          <w:color w:val="231F20"/>
          <w:spacing w:val="6"/>
        </w:rPr>
        <w:t>professed </w:t>
      </w:r>
      <w:r>
        <w:rPr>
          <w:color w:val="231F20"/>
          <w:spacing w:val="-4"/>
        </w:rPr>
        <w:t>churches</w:t>
      </w:r>
      <w:r>
        <w:rPr>
          <w:color w:val="231F20"/>
          <w:spacing w:val="-20"/>
        </w:rPr>
        <w:t> </w:t>
      </w:r>
      <w:r>
        <w:rPr>
          <w:color w:val="231F20"/>
          <w:spacing w:val="-4"/>
        </w:rPr>
        <w:t>similar</w:t>
      </w:r>
      <w:r>
        <w:rPr>
          <w:color w:val="231F20"/>
          <w:spacing w:val="-19"/>
        </w:rPr>
        <w:t> </w:t>
      </w:r>
      <w:r>
        <w:rPr>
          <w:color w:val="231F20"/>
        </w:rPr>
        <w:t>to</w:t>
      </w:r>
      <w:r>
        <w:rPr>
          <w:color w:val="231F20"/>
          <w:spacing w:val="-19"/>
        </w:rPr>
        <w:t> </w:t>
      </w:r>
      <w:r>
        <w:rPr>
          <w:color w:val="231F20"/>
          <w:spacing w:val="-3"/>
        </w:rPr>
        <w:t>the</w:t>
      </w:r>
      <w:r>
        <w:rPr>
          <w:color w:val="231F20"/>
          <w:spacing w:val="-20"/>
        </w:rPr>
        <w:t> </w:t>
      </w:r>
      <w:r>
        <w:rPr>
          <w:color w:val="231F20"/>
          <w:spacing w:val="-3"/>
        </w:rPr>
        <w:t>work</w:t>
      </w:r>
      <w:r>
        <w:rPr>
          <w:color w:val="231F20"/>
          <w:spacing w:val="-19"/>
        </w:rPr>
        <w:t> </w:t>
      </w:r>
      <w:r>
        <w:rPr>
          <w:color w:val="231F20"/>
        </w:rPr>
        <w:t>of</w:t>
      </w:r>
      <w:r>
        <w:rPr>
          <w:color w:val="231F20"/>
          <w:spacing w:val="-19"/>
        </w:rPr>
        <w:t> </w:t>
      </w:r>
      <w:r>
        <w:rPr>
          <w:color w:val="231F20"/>
          <w:spacing w:val="-3"/>
        </w:rPr>
        <w:t>the</w:t>
      </w:r>
      <w:r>
        <w:rPr>
          <w:color w:val="231F20"/>
          <w:spacing w:val="-20"/>
        </w:rPr>
        <w:t> </w:t>
      </w:r>
      <w:r>
        <w:rPr>
          <w:color w:val="231F20"/>
          <w:spacing w:val="-4"/>
        </w:rPr>
        <w:t>magicians</w:t>
      </w:r>
      <w:r>
        <w:rPr>
          <w:color w:val="231F20"/>
          <w:spacing w:val="-19"/>
        </w:rPr>
        <w:t> </w:t>
      </w:r>
      <w:r>
        <w:rPr>
          <w:color w:val="231F20"/>
          <w:spacing w:val="-6"/>
        </w:rPr>
        <w:t>anciently.” </w:t>
      </w:r>
      <w:r>
        <w:rPr>
          <w:i/>
          <w:color w:val="231F20"/>
        </w:rPr>
        <w:t>Manuscript Releases</w:t>
      </w:r>
      <w:r>
        <w:rPr>
          <w:color w:val="231F20"/>
        </w:rPr>
        <w:t>, volume 19,</w:t>
      </w:r>
      <w:r>
        <w:rPr>
          <w:color w:val="231F20"/>
          <w:spacing w:val="48"/>
        </w:rPr>
        <w:t> </w:t>
      </w:r>
      <w:r>
        <w:rPr>
          <w:color w:val="231F20"/>
        </w:rPr>
        <w:t>129–130.</w:t>
      </w:r>
    </w:p>
    <w:p>
      <w:pPr>
        <w:pStyle w:val="BodyText"/>
        <w:spacing w:line="249" w:lineRule="auto" w:before="102"/>
        <w:ind w:right="118"/>
      </w:pPr>
      <w:r>
        <w:rPr>
          <w:color w:val="231F20"/>
        </w:rPr>
        <w:t>Through</w:t>
      </w:r>
      <w:r>
        <w:rPr>
          <w:color w:val="231F20"/>
          <w:spacing w:val="-12"/>
        </w:rPr>
        <w:t> </w:t>
      </w:r>
      <w:r>
        <w:rPr>
          <w:color w:val="231F20"/>
        </w:rPr>
        <w:t>this</w:t>
      </w:r>
      <w:r>
        <w:rPr>
          <w:color w:val="231F20"/>
          <w:spacing w:val="-12"/>
        </w:rPr>
        <w:t> </w:t>
      </w:r>
      <w:r>
        <w:rPr>
          <w:color w:val="231F20"/>
        </w:rPr>
        <w:t>deception</w:t>
      </w:r>
      <w:r>
        <w:rPr>
          <w:color w:val="231F20"/>
          <w:spacing w:val="-11"/>
        </w:rPr>
        <w:t> </w:t>
      </w:r>
      <w:r>
        <w:rPr>
          <w:color w:val="231F20"/>
        </w:rPr>
        <w:t>the</w:t>
      </w:r>
      <w:r>
        <w:rPr>
          <w:color w:val="231F20"/>
          <w:spacing w:val="-12"/>
        </w:rPr>
        <w:t> </w:t>
      </w:r>
      <w:r>
        <w:rPr>
          <w:color w:val="231F20"/>
        </w:rPr>
        <w:t>whole</w:t>
      </w:r>
      <w:r>
        <w:rPr>
          <w:color w:val="231F20"/>
          <w:spacing w:val="-12"/>
        </w:rPr>
        <w:t> </w:t>
      </w:r>
      <w:r>
        <w:rPr>
          <w:color w:val="231F20"/>
        </w:rPr>
        <w:t>world</w:t>
      </w:r>
      <w:r>
        <w:rPr>
          <w:color w:val="231F20"/>
          <w:spacing w:val="-11"/>
        </w:rPr>
        <w:t> </w:t>
      </w:r>
      <w:r>
        <w:rPr>
          <w:color w:val="231F20"/>
        </w:rPr>
        <w:t>will</w:t>
      </w:r>
      <w:r>
        <w:rPr>
          <w:color w:val="231F20"/>
          <w:spacing w:val="-12"/>
        </w:rPr>
        <w:t> </w:t>
      </w:r>
      <w:r>
        <w:rPr>
          <w:color w:val="231F20"/>
        </w:rPr>
        <w:t>be</w:t>
      </w:r>
      <w:r>
        <w:rPr>
          <w:color w:val="231F20"/>
          <w:spacing w:val="-11"/>
        </w:rPr>
        <w:t> </w:t>
      </w:r>
      <w:r>
        <w:rPr>
          <w:color w:val="231F20"/>
        </w:rPr>
        <w:t>brought to worship the</w:t>
      </w:r>
      <w:r>
        <w:rPr>
          <w:color w:val="231F20"/>
          <w:spacing w:val="-3"/>
        </w:rPr>
        <w:t> </w:t>
      </w:r>
      <w:r>
        <w:rPr>
          <w:color w:val="231F20"/>
        </w:rPr>
        <w:t>Papacy:</w:t>
      </w:r>
    </w:p>
    <w:p>
      <w:pPr>
        <w:pStyle w:val="BodyText"/>
        <w:spacing w:line="249" w:lineRule="auto"/>
        <w:ind w:left="407" w:right="405"/>
      </w:pPr>
      <w:r>
        <w:rPr>
          <w:color w:val="231F20"/>
        </w:rPr>
        <w:t>And</w:t>
      </w:r>
      <w:r>
        <w:rPr>
          <w:color w:val="231F20"/>
          <w:spacing w:val="-14"/>
        </w:rPr>
        <w:t> </w:t>
      </w:r>
      <w:r>
        <w:rPr>
          <w:color w:val="231F20"/>
        </w:rPr>
        <w:t>deceiveth</w:t>
      </w:r>
      <w:r>
        <w:rPr>
          <w:color w:val="231F20"/>
          <w:spacing w:val="-14"/>
        </w:rPr>
        <w:t> </w:t>
      </w:r>
      <w:r>
        <w:rPr>
          <w:color w:val="231F20"/>
        </w:rPr>
        <w:t>them</w:t>
      </w:r>
      <w:r>
        <w:rPr>
          <w:color w:val="231F20"/>
          <w:spacing w:val="-14"/>
        </w:rPr>
        <w:t> </w:t>
      </w:r>
      <w:r>
        <w:rPr>
          <w:color w:val="231F20"/>
        </w:rPr>
        <w:t>that</w:t>
      </w:r>
      <w:r>
        <w:rPr>
          <w:color w:val="231F20"/>
          <w:spacing w:val="-14"/>
        </w:rPr>
        <w:t> </w:t>
      </w:r>
      <w:r>
        <w:rPr>
          <w:color w:val="231F20"/>
        </w:rPr>
        <w:t>dwell</w:t>
      </w:r>
      <w:r>
        <w:rPr>
          <w:color w:val="231F20"/>
          <w:spacing w:val="-14"/>
        </w:rPr>
        <w:t> </w:t>
      </w:r>
      <w:r>
        <w:rPr>
          <w:color w:val="231F20"/>
        </w:rPr>
        <w:t>on</w:t>
      </w:r>
      <w:r>
        <w:rPr>
          <w:color w:val="231F20"/>
          <w:spacing w:val="-14"/>
        </w:rPr>
        <w:t> </w:t>
      </w:r>
      <w:r>
        <w:rPr>
          <w:color w:val="231F20"/>
        </w:rPr>
        <w:t>the</w:t>
      </w:r>
      <w:r>
        <w:rPr>
          <w:color w:val="231F20"/>
          <w:spacing w:val="-13"/>
        </w:rPr>
        <w:t> </w:t>
      </w:r>
      <w:r>
        <w:rPr>
          <w:color w:val="231F20"/>
        </w:rPr>
        <w:t>earth</w:t>
      </w:r>
      <w:r>
        <w:rPr>
          <w:color w:val="231F20"/>
          <w:spacing w:val="-14"/>
        </w:rPr>
        <w:t> </w:t>
      </w:r>
      <w:r>
        <w:rPr>
          <w:color w:val="231F20"/>
        </w:rPr>
        <w:t>by</w:t>
      </w:r>
      <w:r>
        <w:rPr>
          <w:color w:val="231F20"/>
          <w:spacing w:val="-14"/>
        </w:rPr>
        <w:t> </w:t>
      </w:r>
      <w:r>
        <w:rPr>
          <w:color w:val="231F20"/>
          <w:spacing w:val="-4"/>
        </w:rPr>
        <w:t>the </w:t>
      </w:r>
      <w:r>
        <w:rPr>
          <w:color w:val="231F20"/>
        </w:rPr>
        <w:t>means of those miracles which he had power to do </w:t>
      </w:r>
      <w:r>
        <w:rPr>
          <w:color w:val="231F20"/>
          <w:spacing w:val="-6"/>
        </w:rPr>
        <w:t>in </w:t>
      </w:r>
      <w:r>
        <w:rPr>
          <w:color w:val="231F20"/>
        </w:rPr>
        <w:t>the sight of the beast. Revelation</w:t>
      </w:r>
      <w:r>
        <w:rPr>
          <w:color w:val="231F20"/>
          <w:spacing w:val="-36"/>
        </w:rPr>
        <w:t> </w:t>
      </w:r>
      <w:r>
        <w:rPr>
          <w:color w:val="231F20"/>
        </w:rPr>
        <w:t>13:14.</w:t>
      </w:r>
    </w:p>
    <w:p>
      <w:pPr>
        <w:pStyle w:val="BodyText"/>
        <w:spacing w:line="249" w:lineRule="auto" w:before="98"/>
        <w:ind w:right="117"/>
      </w:pPr>
      <w:r>
        <w:rPr>
          <w:color w:val="231F20"/>
        </w:rPr>
        <w:t>The spiritual bondage portrayed by John is represented by Daniel in verse forty-two when the “king of the north” stretches forth his “hand” upon the “countries” of “Egypt.” When the United States “causeth the earth and them which dwell</w:t>
      </w:r>
      <w:r>
        <w:rPr>
          <w:color w:val="231F20"/>
          <w:spacing w:val="-10"/>
        </w:rPr>
        <w:t> </w:t>
      </w:r>
      <w:r>
        <w:rPr>
          <w:color w:val="231F20"/>
        </w:rPr>
        <w:t>therein</w:t>
      </w:r>
      <w:r>
        <w:rPr>
          <w:color w:val="231F20"/>
          <w:spacing w:val="-9"/>
        </w:rPr>
        <w:t> </w:t>
      </w:r>
      <w:r>
        <w:rPr>
          <w:color w:val="231F20"/>
        </w:rPr>
        <w:t>to</w:t>
      </w:r>
      <w:r>
        <w:rPr>
          <w:color w:val="231F20"/>
          <w:spacing w:val="-9"/>
        </w:rPr>
        <w:t> </w:t>
      </w:r>
      <w:r>
        <w:rPr>
          <w:color w:val="231F20"/>
        </w:rPr>
        <w:t>worship</w:t>
      </w:r>
      <w:r>
        <w:rPr>
          <w:color w:val="231F20"/>
          <w:spacing w:val="-9"/>
        </w:rPr>
        <w:t> </w:t>
      </w:r>
      <w:r>
        <w:rPr>
          <w:color w:val="231F20"/>
        </w:rPr>
        <w:t>the</w:t>
      </w:r>
      <w:r>
        <w:rPr>
          <w:color w:val="231F20"/>
          <w:spacing w:val="-9"/>
        </w:rPr>
        <w:t> </w:t>
      </w:r>
      <w:r>
        <w:rPr>
          <w:color w:val="231F20"/>
        </w:rPr>
        <w:t>first</w:t>
      </w:r>
      <w:r>
        <w:rPr>
          <w:color w:val="231F20"/>
          <w:spacing w:val="-9"/>
        </w:rPr>
        <w:t> </w:t>
      </w:r>
      <w:r>
        <w:rPr>
          <w:color w:val="231F20"/>
        </w:rPr>
        <w:t>beast,</w:t>
      </w:r>
      <w:r>
        <w:rPr>
          <w:color w:val="231F20"/>
          <w:spacing w:val="-9"/>
        </w:rPr>
        <w:t> </w:t>
      </w:r>
      <w:r>
        <w:rPr>
          <w:color w:val="231F20"/>
        </w:rPr>
        <w:t>whose</w:t>
      </w:r>
      <w:r>
        <w:rPr>
          <w:color w:val="231F20"/>
          <w:spacing w:val="-9"/>
        </w:rPr>
        <w:t> </w:t>
      </w:r>
      <w:r>
        <w:rPr>
          <w:color w:val="231F20"/>
        </w:rPr>
        <w:t>deadly</w:t>
      </w:r>
      <w:r>
        <w:rPr>
          <w:color w:val="231F20"/>
          <w:spacing w:val="-9"/>
        </w:rPr>
        <w:t> </w:t>
      </w:r>
      <w:r>
        <w:rPr>
          <w:color w:val="231F20"/>
        </w:rPr>
        <w:t>wound was healed,” (Revelation 13:12) the world in reality will </w:t>
      </w:r>
      <w:r>
        <w:rPr>
          <w:color w:val="231F20"/>
          <w:spacing w:val="-6"/>
        </w:rPr>
        <w:t>be </w:t>
      </w:r>
      <w:r>
        <w:rPr>
          <w:color w:val="231F20"/>
        </w:rPr>
        <w:t>worshiping Satan, for to worship “the beast,” is to “worship the dragon which gave power unto the</w:t>
      </w:r>
      <w:r>
        <w:rPr>
          <w:color w:val="231F20"/>
          <w:spacing w:val="28"/>
        </w:rPr>
        <w:t> </w:t>
      </w:r>
      <w:r>
        <w:rPr>
          <w:color w:val="231F20"/>
        </w:rPr>
        <w:t>beast.”</w:t>
      </w:r>
    </w:p>
    <w:p>
      <w:pPr>
        <w:pStyle w:val="BodyText"/>
        <w:spacing w:line="249" w:lineRule="auto" w:before="8"/>
        <w:ind w:left="407" w:right="405"/>
      </w:pPr>
      <w:r>
        <w:rPr>
          <w:color w:val="231F20"/>
        </w:rPr>
        <w:t>“</w:t>
      </w:r>
      <w:r>
        <w:rPr>
          <w:b/>
          <w:color w:val="231F20"/>
        </w:rPr>
        <w:t>Satan,</w:t>
      </w:r>
      <w:r>
        <w:rPr>
          <w:b/>
          <w:color w:val="231F20"/>
          <w:spacing w:val="-9"/>
        </w:rPr>
        <w:t> </w:t>
      </w:r>
      <w:r>
        <w:rPr>
          <w:color w:val="231F20"/>
        </w:rPr>
        <w:t>in</w:t>
      </w:r>
      <w:r>
        <w:rPr>
          <w:color w:val="231F20"/>
          <w:spacing w:val="-8"/>
        </w:rPr>
        <w:t> </w:t>
      </w:r>
      <w:r>
        <w:rPr>
          <w:color w:val="231F20"/>
        </w:rPr>
        <w:t>his</w:t>
      </w:r>
      <w:r>
        <w:rPr>
          <w:color w:val="231F20"/>
          <w:spacing w:val="-8"/>
        </w:rPr>
        <w:t> </w:t>
      </w:r>
      <w:r>
        <w:rPr>
          <w:color w:val="231F20"/>
        </w:rPr>
        <w:t>pride</w:t>
      </w:r>
      <w:r>
        <w:rPr>
          <w:color w:val="231F20"/>
          <w:spacing w:val="-7"/>
        </w:rPr>
        <w:t> </w:t>
      </w:r>
      <w:r>
        <w:rPr>
          <w:color w:val="231F20"/>
        </w:rPr>
        <w:t>and</w:t>
      </w:r>
      <w:r>
        <w:rPr>
          <w:color w:val="231F20"/>
          <w:spacing w:val="-8"/>
        </w:rPr>
        <w:t> </w:t>
      </w:r>
      <w:r>
        <w:rPr>
          <w:color w:val="231F20"/>
        </w:rPr>
        <w:t>arrogance,</w:t>
      </w:r>
      <w:r>
        <w:rPr>
          <w:color w:val="231F20"/>
          <w:spacing w:val="-8"/>
        </w:rPr>
        <w:t> </w:t>
      </w:r>
      <w:r>
        <w:rPr>
          <w:color w:val="231F20"/>
        </w:rPr>
        <w:t>had</w:t>
      </w:r>
      <w:r>
        <w:rPr>
          <w:color w:val="231F20"/>
          <w:spacing w:val="-7"/>
        </w:rPr>
        <w:t> </w:t>
      </w:r>
      <w:r>
        <w:rPr>
          <w:b/>
          <w:color w:val="231F20"/>
        </w:rPr>
        <w:t>declared himself </w:t>
      </w:r>
      <w:r>
        <w:rPr>
          <w:color w:val="231F20"/>
        </w:rPr>
        <w:t>to be the rightful and permanent </w:t>
      </w:r>
      <w:r>
        <w:rPr>
          <w:b/>
          <w:color w:val="231F20"/>
        </w:rPr>
        <w:t>ruler of the world</w:t>
      </w:r>
      <w:r>
        <w:rPr>
          <w:color w:val="231F20"/>
        </w:rPr>
        <w:t>,</w:t>
      </w:r>
      <w:r>
        <w:rPr>
          <w:color w:val="231F20"/>
          <w:spacing w:val="-26"/>
        </w:rPr>
        <w:t> </w:t>
      </w:r>
      <w:r>
        <w:rPr>
          <w:color w:val="231F20"/>
        </w:rPr>
        <w:t>the</w:t>
      </w:r>
      <w:r>
        <w:rPr>
          <w:color w:val="231F20"/>
          <w:spacing w:val="-25"/>
        </w:rPr>
        <w:t> </w:t>
      </w:r>
      <w:r>
        <w:rPr>
          <w:color w:val="231F20"/>
        </w:rPr>
        <w:t>possessor</w:t>
      </w:r>
      <w:r>
        <w:rPr>
          <w:color w:val="231F20"/>
          <w:spacing w:val="-25"/>
        </w:rPr>
        <w:t> </w:t>
      </w:r>
      <w:r>
        <w:rPr>
          <w:color w:val="231F20"/>
        </w:rPr>
        <w:t>of</w:t>
      </w:r>
      <w:r>
        <w:rPr>
          <w:color w:val="231F20"/>
          <w:spacing w:val="-25"/>
        </w:rPr>
        <w:t> </w:t>
      </w:r>
      <w:r>
        <w:rPr>
          <w:color w:val="231F20"/>
        </w:rPr>
        <w:t>all</w:t>
      </w:r>
      <w:r>
        <w:rPr>
          <w:color w:val="231F20"/>
          <w:spacing w:val="-25"/>
        </w:rPr>
        <w:t> </w:t>
      </w:r>
      <w:r>
        <w:rPr>
          <w:color w:val="231F20"/>
        </w:rPr>
        <w:t>its</w:t>
      </w:r>
      <w:r>
        <w:rPr>
          <w:color w:val="231F20"/>
          <w:spacing w:val="-25"/>
        </w:rPr>
        <w:t> </w:t>
      </w:r>
      <w:r>
        <w:rPr>
          <w:color w:val="231F20"/>
        </w:rPr>
        <w:t>riches</w:t>
      </w:r>
      <w:r>
        <w:rPr>
          <w:color w:val="231F20"/>
          <w:spacing w:val="-25"/>
        </w:rPr>
        <w:t> </w:t>
      </w:r>
      <w:r>
        <w:rPr>
          <w:color w:val="231F20"/>
        </w:rPr>
        <w:t>and</w:t>
      </w:r>
      <w:r>
        <w:rPr>
          <w:color w:val="231F20"/>
          <w:spacing w:val="-25"/>
        </w:rPr>
        <w:t> </w:t>
      </w:r>
      <w:r>
        <w:rPr>
          <w:color w:val="231F20"/>
          <w:spacing w:val="-5"/>
        </w:rPr>
        <w:t>glory,</w:t>
      </w:r>
      <w:r>
        <w:rPr>
          <w:color w:val="231F20"/>
          <w:spacing w:val="-26"/>
        </w:rPr>
        <w:t> </w:t>
      </w:r>
      <w:r>
        <w:rPr>
          <w:color w:val="231F20"/>
        </w:rPr>
        <w:t>claiming homage</w:t>
      </w:r>
      <w:r>
        <w:rPr>
          <w:color w:val="231F20"/>
          <w:spacing w:val="-12"/>
        </w:rPr>
        <w:t> </w:t>
      </w:r>
      <w:r>
        <w:rPr>
          <w:color w:val="231F20"/>
        </w:rPr>
        <w:t>of</w:t>
      </w:r>
      <w:r>
        <w:rPr>
          <w:color w:val="231F20"/>
          <w:spacing w:val="-12"/>
        </w:rPr>
        <w:t> </w:t>
      </w:r>
      <w:r>
        <w:rPr>
          <w:color w:val="231F20"/>
        </w:rPr>
        <w:t>all</w:t>
      </w:r>
      <w:r>
        <w:rPr>
          <w:color w:val="231F20"/>
          <w:spacing w:val="-12"/>
        </w:rPr>
        <w:t> </w:t>
      </w:r>
      <w:r>
        <w:rPr>
          <w:color w:val="231F20"/>
        </w:rPr>
        <w:t>who</w:t>
      </w:r>
      <w:r>
        <w:rPr>
          <w:color w:val="231F20"/>
          <w:spacing w:val="-13"/>
        </w:rPr>
        <w:t> </w:t>
      </w:r>
      <w:r>
        <w:rPr>
          <w:color w:val="231F20"/>
        </w:rPr>
        <w:t>lived</w:t>
      </w:r>
      <w:r>
        <w:rPr>
          <w:color w:val="231F20"/>
          <w:spacing w:val="-12"/>
        </w:rPr>
        <w:t> </w:t>
      </w:r>
      <w:r>
        <w:rPr>
          <w:color w:val="231F20"/>
        </w:rPr>
        <w:t>in</w:t>
      </w:r>
      <w:r>
        <w:rPr>
          <w:color w:val="231F20"/>
          <w:spacing w:val="-12"/>
        </w:rPr>
        <w:t> </w:t>
      </w:r>
      <w:r>
        <w:rPr>
          <w:color w:val="231F20"/>
        </w:rPr>
        <w:t>it,</w:t>
      </w:r>
      <w:r>
        <w:rPr>
          <w:color w:val="231F20"/>
          <w:spacing w:val="-12"/>
        </w:rPr>
        <w:t> </w:t>
      </w:r>
      <w:r>
        <w:rPr>
          <w:color w:val="231F20"/>
        </w:rPr>
        <w:t>as</w:t>
      </w:r>
      <w:r>
        <w:rPr>
          <w:color w:val="231F20"/>
          <w:spacing w:val="-12"/>
        </w:rPr>
        <w:t> </w:t>
      </w:r>
      <w:r>
        <w:rPr>
          <w:color w:val="231F20"/>
        </w:rPr>
        <w:t>though</w:t>
      </w:r>
      <w:r>
        <w:rPr>
          <w:color w:val="231F20"/>
          <w:spacing w:val="-12"/>
        </w:rPr>
        <w:t> </w:t>
      </w:r>
      <w:r>
        <w:rPr>
          <w:color w:val="231F20"/>
        </w:rPr>
        <w:t>he</w:t>
      </w:r>
      <w:r>
        <w:rPr>
          <w:color w:val="231F20"/>
          <w:spacing w:val="-12"/>
        </w:rPr>
        <w:t> </w:t>
      </w:r>
      <w:r>
        <w:rPr>
          <w:color w:val="231F20"/>
        </w:rPr>
        <w:t>had</w:t>
      </w:r>
      <w:r>
        <w:rPr>
          <w:color w:val="231F20"/>
          <w:spacing w:val="-12"/>
        </w:rPr>
        <w:t> </w:t>
      </w:r>
      <w:r>
        <w:rPr>
          <w:color w:val="231F20"/>
        </w:rPr>
        <w:t>created the world and all things that were therein.” </w:t>
      </w:r>
      <w:r>
        <w:rPr>
          <w:i/>
          <w:color w:val="231F20"/>
        </w:rPr>
        <w:t>Review </w:t>
      </w:r>
      <w:r>
        <w:rPr>
          <w:i/>
          <w:color w:val="231F20"/>
        </w:rPr>
        <w:t>and Herald</w:t>
      </w:r>
      <w:r>
        <w:rPr>
          <w:color w:val="231F20"/>
        </w:rPr>
        <w:t>, September 1,</w:t>
      </w:r>
      <w:r>
        <w:rPr>
          <w:color w:val="231F20"/>
          <w:spacing w:val="48"/>
        </w:rPr>
        <w:t> </w:t>
      </w:r>
      <w:r>
        <w:rPr>
          <w:color w:val="231F20"/>
        </w:rPr>
        <w:t>1874.</w:t>
      </w:r>
    </w:p>
    <w:p>
      <w:pPr>
        <w:pStyle w:val="BodyText"/>
        <w:spacing w:line="249" w:lineRule="auto" w:before="101"/>
        <w:ind w:left="407" w:right="405" w:firstLine="431"/>
      </w:pPr>
      <w:r>
        <w:rPr>
          <w:color w:val="231F20"/>
        </w:rPr>
        <w:t>How</w:t>
      </w:r>
      <w:r>
        <w:rPr>
          <w:color w:val="231F20"/>
          <w:spacing w:val="-7"/>
        </w:rPr>
        <w:t> </w:t>
      </w:r>
      <w:r>
        <w:rPr>
          <w:color w:val="231F20"/>
        </w:rPr>
        <w:t>art</w:t>
      </w:r>
      <w:r>
        <w:rPr>
          <w:color w:val="231F20"/>
          <w:spacing w:val="-6"/>
        </w:rPr>
        <w:t> </w:t>
      </w:r>
      <w:r>
        <w:rPr>
          <w:color w:val="231F20"/>
        </w:rPr>
        <w:t>thou</w:t>
      </w:r>
      <w:r>
        <w:rPr>
          <w:color w:val="231F20"/>
          <w:spacing w:val="-6"/>
        </w:rPr>
        <w:t> </w:t>
      </w:r>
      <w:r>
        <w:rPr>
          <w:color w:val="231F20"/>
        </w:rPr>
        <w:t>fallen</w:t>
      </w:r>
      <w:r>
        <w:rPr>
          <w:color w:val="231F20"/>
          <w:spacing w:val="-7"/>
        </w:rPr>
        <w:t> </w:t>
      </w:r>
      <w:r>
        <w:rPr>
          <w:color w:val="231F20"/>
        </w:rPr>
        <w:t>from</w:t>
      </w:r>
      <w:r>
        <w:rPr>
          <w:color w:val="231F20"/>
          <w:spacing w:val="-6"/>
        </w:rPr>
        <w:t> </w:t>
      </w:r>
      <w:r>
        <w:rPr>
          <w:color w:val="231F20"/>
        </w:rPr>
        <w:t>heaven,</w:t>
      </w:r>
      <w:r>
        <w:rPr>
          <w:color w:val="231F20"/>
          <w:spacing w:val="-6"/>
        </w:rPr>
        <w:t> </w:t>
      </w:r>
      <w:r>
        <w:rPr>
          <w:color w:val="231F20"/>
        </w:rPr>
        <w:t>O</w:t>
      </w:r>
      <w:r>
        <w:rPr>
          <w:color w:val="231F20"/>
          <w:spacing w:val="-5"/>
        </w:rPr>
        <w:t> </w:t>
      </w:r>
      <w:r>
        <w:rPr>
          <w:b/>
          <w:color w:val="231F20"/>
        </w:rPr>
        <w:t>Lucifer</w:t>
      </w:r>
      <w:r>
        <w:rPr>
          <w:color w:val="231F20"/>
        </w:rPr>
        <w:t>,</w:t>
      </w:r>
      <w:r>
        <w:rPr>
          <w:color w:val="231F20"/>
          <w:spacing w:val="-7"/>
        </w:rPr>
        <w:t> </w:t>
      </w:r>
      <w:r>
        <w:rPr>
          <w:color w:val="231F20"/>
        </w:rPr>
        <w:t>son of the morning! how art thou cut down to the ground, which </w:t>
      </w:r>
      <w:r>
        <w:rPr>
          <w:b/>
          <w:color w:val="231F20"/>
        </w:rPr>
        <w:t>didst weaken the nations</w:t>
      </w:r>
      <w:r>
        <w:rPr>
          <w:color w:val="231F20"/>
        </w:rPr>
        <w:t>! For thou hast said in</w:t>
      </w:r>
      <w:r>
        <w:rPr>
          <w:color w:val="231F20"/>
          <w:spacing w:val="-18"/>
        </w:rPr>
        <w:t> </w:t>
      </w:r>
      <w:r>
        <w:rPr>
          <w:color w:val="231F20"/>
        </w:rPr>
        <w:t>thine</w:t>
      </w:r>
      <w:r>
        <w:rPr>
          <w:color w:val="231F20"/>
          <w:spacing w:val="-19"/>
        </w:rPr>
        <w:t> </w:t>
      </w:r>
      <w:r>
        <w:rPr>
          <w:color w:val="231F20"/>
        </w:rPr>
        <w:t>heart,</w:t>
      </w:r>
      <w:r>
        <w:rPr>
          <w:color w:val="231F20"/>
          <w:spacing w:val="-18"/>
        </w:rPr>
        <w:t> </w:t>
      </w:r>
      <w:r>
        <w:rPr>
          <w:color w:val="231F20"/>
        </w:rPr>
        <w:t>I</w:t>
      </w:r>
      <w:r>
        <w:rPr>
          <w:color w:val="231F20"/>
          <w:spacing w:val="-18"/>
        </w:rPr>
        <w:t> </w:t>
      </w:r>
      <w:r>
        <w:rPr>
          <w:color w:val="231F20"/>
        </w:rPr>
        <w:t>will</w:t>
      </w:r>
      <w:r>
        <w:rPr>
          <w:color w:val="231F20"/>
          <w:spacing w:val="-18"/>
        </w:rPr>
        <w:t> </w:t>
      </w:r>
      <w:r>
        <w:rPr>
          <w:color w:val="231F20"/>
        </w:rPr>
        <w:t>ascend</w:t>
      </w:r>
      <w:r>
        <w:rPr>
          <w:color w:val="231F20"/>
          <w:spacing w:val="-18"/>
        </w:rPr>
        <w:t> </w:t>
      </w:r>
      <w:r>
        <w:rPr>
          <w:color w:val="231F20"/>
        </w:rPr>
        <w:t>into</w:t>
      </w:r>
      <w:r>
        <w:rPr>
          <w:color w:val="231F20"/>
          <w:spacing w:val="-18"/>
        </w:rPr>
        <w:t> </w:t>
      </w:r>
      <w:r>
        <w:rPr>
          <w:color w:val="231F20"/>
        </w:rPr>
        <w:t>heaven,</w:t>
      </w:r>
      <w:r>
        <w:rPr>
          <w:color w:val="231F20"/>
          <w:spacing w:val="-18"/>
        </w:rPr>
        <w:t> </w:t>
      </w:r>
      <w:r>
        <w:rPr>
          <w:color w:val="231F20"/>
        </w:rPr>
        <w:t>I</w:t>
      </w:r>
      <w:r>
        <w:rPr>
          <w:color w:val="231F20"/>
          <w:spacing w:val="-18"/>
        </w:rPr>
        <w:t> </w:t>
      </w:r>
      <w:r>
        <w:rPr>
          <w:color w:val="231F20"/>
        </w:rPr>
        <w:t>will</w:t>
      </w:r>
      <w:r>
        <w:rPr>
          <w:color w:val="231F20"/>
          <w:spacing w:val="-18"/>
        </w:rPr>
        <w:t> </w:t>
      </w:r>
      <w:r>
        <w:rPr>
          <w:color w:val="231F20"/>
        </w:rPr>
        <w:t>exalt</w:t>
      </w:r>
      <w:r>
        <w:rPr>
          <w:color w:val="231F20"/>
          <w:spacing w:val="-18"/>
        </w:rPr>
        <w:t> </w:t>
      </w:r>
      <w:r>
        <w:rPr>
          <w:color w:val="231F20"/>
        </w:rPr>
        <w:t>my throne above the stars of God: I will sit also upon the mount of the congregation, in the sides of the north: </w:t>
      </w:r>
      <w:r>
        <w:rPr>
          <w:color w:val="231F20"/>
          <w:spacing w:val="-11"/>
        </w:rPr>
        <w:t>I </w:t>
      </w:r>
      <w:r>
        <w:rPr>
          <w:color w:val="231F20"/>
        </w:rPr>
        <w:t>will ascend above the heights of the clouds; I will </w:t>
      </w:r>
      <w:r>
        <w:rPr>
          <w:color w:val="231F20"/>
          <w:spacing w:val="-7"/>
        </w:rPr>
        <w:t>be </w:t>
      </w:r>
      <w:r>
        <w:rPr>
          <w:color w:val="231F20"/>
        </w:rPr>
        <w:t>like</w:t>
      </w:r>
      <w:r>
        <w:rPr>
          <w:color w:val="231F20"/>
          <w:spacing w:val="-12"/>
        </w:rPr>
        <w:t> </w:t>
      </w:r>
      <w:r>
        <w:rPr>
          <w:color w:val="231F20"/>
        </w:rPr>
        <w:t>the</w:t>
      </w:r>
      <w:r>
        <w:rPr>
          <w:color w:val="231F20"/>
          <w:spacing w:val="-12"/>
        </w:rPr>
        <w:t> </w:t>
      </w:r>
      <w:r>
        <w:rPr>
          <w:color w:val="231F20"/>
        </w:rPr>
        <w:t>most</w:t>
      </w:r>
      <w:r>
        <w:rPr>
          <w:color w:val="231F20"/>
          <w:spacing w:val="-12"/>
        </w:rPr>
        <w:t> </w:t>
      </w:r>
      <w:r>
        <w:rPr>
          <w:color w:val="231F20"/>
        </w:rPr>
        <w:t>High.</w:t>
      </w:r>
      <w:r>
        <w:rPr>
          <w:color w:val="231F20"/>
          <w:spacing w:val="-12"/>
        </w:rPr>
        <w:t> </w:t>
      </w:r>
      <w:r>
        <w:rPr>
          <w:color w:val="231F20"/>
        </w:rPr>
        <w:t>Isaiah</w:t>
      </w:r>
      <w:r>
        <w:rPr>
          <w:color w:val="231F20"/>
          <w:spacing w:val="-12"/>
        </w:rPr>
        <w:t> </w:t>
      </w:r>
      <w:r>
        <w:rPr>
          <w:color w:val="231F20"/>
        </w:rPr>
        <w:t>14:12–14.</w:t>
      </w:r>
    </w:p>
    <w:p>
      <w:pPr>
        <w:spacing w:after="0" w:line="249" w:lineRule="auto"/>
        <w:sectPr>
          <w:pgSz w:w="12240" w:h="15840"/>
          <w:pgMar w:header="0" w:footer="620" w:top="620" w:bottom="820" w:left="600" w:right="600"/>
          <w:cols w:num="2" w:equalWidth="0">
            <w:col w:w="5441" w:space="79"/>
            <w:col w:w="5520"/>
          </w:cols>
        </w:sectPr>
      </w:pPr>
    </w:p>
    <w:p>
      <w:pPr>
        <w:pStyle w:val="BodyText"/>
        <w:spacing w:line="249" w:lineRule="auto" w:before="76"/>
        <w:ind w:left="407" w:right="332"/>
      </w:pPr>
      <w:bookmarkStart w:name="THE TWO CLASSES OF THE WORLD" w:id="56"/>
      <w:bookmarkEnd w:id="56"/>
      <w:r>
        <w:rPr/>
      </w:r>
      <w:r>
        <w:rPr>
          <w:color w:val="231F20"/>
        </w:rPr>
        <w:t>“Ever since his fall, Satan has been at work to establish himself as ruler of this earth.” </w:t>
      </w:r>
      <w:r>
        <w:rPr>
          <w:i/>
          <w:color w:val="231F20"/>
        </w:rPr>
        <w:t>Review and </w:t>
      </w:r>
      <w:r>
        <w:rPr>
          <w:i/>
          <w:color w:val="231F20"/>
        </w:rPr>
        <w:t>Herald</w:t>
      </w:r>
      <w:r>
        <w:rPr>
          <w:color w:val="231F20"/>
        </w:rPr>
        <w:t>, March 9, 1886.</w:t>
      </w:r>
    </w:p>
    <w:p>
      <w:pPr>
        <w:spacing w:before="144"/>
        <w:ind w:left="1148" w:right="0" w:firstLine="0"/>
        <w:jc w:val="left"/>
        <w:rPr>
          <w:b/>
          <w:sz w:val="17"/>
        </w:rPr>
      </w:pPr>
      <w:r>
        <w:rPr>
          <w:b/>
          <w:color w:val="231F20"/>
          <w:sz w:val="24"/>
        </w:rPr>
        <w:t>T</w:t>
      </w:r>
      <w:r>
        <w:rPr>
          <w:b/>
          <w:color w:val="231F20"/>
          <w:sz w:val="17"/>
        </w:rPr>
        <w:t>HE </w:t>
      </w:r>
      <w:r>
        <w:rPr>
          <w:b/>
          <w:color w:val="231F20"/>
          <w:sz w:val="24"/>
        </w:rPr>
        <w:t>T</w:t>
      </w:r>
      <w:r>
        <w:rPr>
          <w:b/>
          <w:color w:val="231F20"/>
          <w:sz w:val="17"/>
        </w:rPr>
        <w:t>WO </w:t>
      </w:r>
      <w:r>
        <w:rPr>
          <w:b/>
          <w:color w:val="231F20"/>
          <w:sz w:val="24"/>
        </w:rPr>
        <w:t>C</w:t>
      </w:r>
      <w:r>
        <w:rPr>
          <w:b/>
          <w:color w:val="231F20"/>
          <w:sz w:val="17"/>
        </w:rPr>
        <w:t>LASSES OF THE </w:t>
      </w:r>
      <w:r>
        <w:rPr>
          <w:b/>
          <w:color w:val="231F20"/>
          <w:sz w:val="24"/>
        </w:rPr>
        <w:t>W</w:t>
      </w:r>
      <w:r>
        <w:rPr>
          <w:b/>
          <w:color w:val="231F20"/>
          <w:sz w:val="17"/>
        </w:rPr>
        <w:t>ORLD</w:t>
      </w:r>
    </w:p>
    <w:p>
      <w:pPr>
        <w:pStyle w:val="BodyText"/>
        <w:spacing w:line="249" w:lineRule="auto" w:before="39"/>
        <w:ind w:right="38"/>
      </w:pPr>
      <w:r>
        <w:rPr>
          <w:color w:val="231F20"/>
        </w:rPr>
        <w:t>After John identifies “them that dwell on the </w:t>
      </w:r>
      <w:r>
        <w:rPr>
          <w:color w:val="231F20"/>
          <w:spacing w:val="2"/>
        </w:rPr>
        <w:t>earth” </w:t>
      </w:r>
      <w:r>
        <w:rPr>
          <w:color w:val="231F20"/>
        </w:rPr>
        <w:t>making</w:t>
      </w:r>
      <w:r>
        <w:rPr>
          <w:color w:val="231F20"/>
          <w:spacing w:val="-17"/>
        </w:rPr>
        <w:t> </w:t>
      </w:r>
      <w:r>
        <w:rPr>
          <w:color w:val="231F20"/>
        </w:rPr>
        <w:t>“an</w:t>
      </w:r>
      <w:r>
        <w:rPr>
          <w:color w:val="231F20"/>
          <w:spacing w:val="-17"/>
        </w:rPr>
        <w:t> </w:t>
      </w:r>
      <w:r>
        <w:rPr>
          <w:color w:val="231F20"/>
        </w:rPr>
        <w:t>image</w:t>
      </w:r>
      <w:r>
        <w:rPr>
          <w:color w:val="231F20"/>
          <w:spacing w:val="-16"/>
        </w:rPr>
        <w:t> </w:t>
      </w:r>
      <w:r>
        <w:rPr>
          <w:color w:val="231F20"/>
        </w:rPr>
        <w:t>to</w:t>
      </w:r>
      <w:r>
        <w:rPr>
          <w:color w:val="231F20"/>
          <w:spacing w:val="-17"/>
        </w:rPr>
        <w:t> </w:t>
      </w:r>
      <w:r>
        <w:rPr>
          <w:color w:val="231F20"/>
        </w:rPr>
        <w:t>the</w:t>
      </w:r>
      <w:r>
        <w:rPr>
          <w:color w:val="231F20"/>
          <w:spacing w:val="-16"/>
        </w:rPr>
        <w:t> </w:t>
      </w:r>
      <w:r>
        <w:rPr>
          <w:color w:val="231F20"/>
        </w:rPr>
        <w:t>beast,”</w:t>
      </w:r>
      <w:r>
        <w:rPr>
          <w:color w:val="231F20"/>
          <w:spacing w:val="-17"/>
        </w:rPr>
        <w:t> </w:t>
      </w:r>
      <w:r>
        <w:rPr>
          <w:color w:val="231F20"/>
        </w:rPr>
        <w:t>he</w:t>
      </w:r>
      <w:r>
        <w:rPr>
          <w:color w:val="231F20"/>
          <w:spacing w:val="-17"/>
        </w:rPr>
        <w:t> </w:t>
      </w:r>
      <w:r>
        <w:rPr>
          <w:color w:val="231F20"/>
        </w:rPr>
        <w:t>states</w:t>
      </w:r>
      <w:r>
        <w:rPr>
          <w:color w:val="231F20"/>
          <w:spacing w:val="-16"/>
        </w:rPr>
        <w:t> </w:t>
      </w:r>
      <w:r>
        <w:rPr>
          <w:color w:val="231F20"/>
        </w:rPr>
        <w:t>in</w:t>
      </w:r>
      <w:r>
        <w:rPr>
          <w:color w:val="231F20"/>
          <w:spacing w:val="-17"/>
        </w:rPr>
        <w:t> </w:t>
      </w:r>
      <w:r>
        <w:rPr>
          <w:color w:val="231F20"/>
        </w:rPr>
        <w:t>Revelation</w:t>
      </w:r>
      <w:r>
        <w:rPr>
          <w:color w:val="231F20"/>
          <w:spacing w:val="-16"/>
        </w:rPr>
        <w:t> </w:t>
      </w:r>
      <w:r>
        <w:rPr>
          <w:color w:val="231F20"/>
        </w:rPr>
        <w:t>13:16 that “all” people will be affected by this image. The whole world</w:t>
      </w:r>
      <w:r>
        <w:rPr>
          <w:color w:val="231F20"/>
          <w:spacing w:val="-13"/>
        </w:rPr>
        <w:t> </w:t>
      </w:r>
      <w:r>
        <w:rPr>
          <w:color w:val="231F20"/>
        </w:rPr>
        <w:t>will</w:t>
      </w:r>
      <w:r>
        <w:rPr>
          <w:color w:val="231F20"/>
          <w:spacing w:val="-12"/>
        </w:rPr>
        <w:t> </w:t>
      </w:r>
      <w:r>
        <w:rPr>
          <w:color w:val="231F20"/>
        </w:rPr>
        <w:t>follow</w:t>
      </w:r>
      <w:r>
        <w:rPr>
          <w:color w:val="231F20"/>
          <w:spacing w:val="-12"/>
        </w:rPr>
        <w:t> </w:t>
      </w:r>
      <w:r>
        <w:rPr>
          <w:color w:val="231F20"/>
        </w:rPr>
        <w:t>the</w:t>
      </w:r>
      <w:r>
        <w:rPr>
          <w:color w:val="231F20"/>
          <w:spacing w:val="-12"/>
        </w:rPr>
        <w:t> </w:t>
      </w:r>
      <w:r>
        <w:rPr>
          <w:color w:val="231F20"/>
        </w:rPr>
        <w:t>United</w:t>
      </w:r>
      <w:r>
        <w:rPr>
          <w:color w:val="231F20"/>
          <w:spacing w:val="-12"/>
        </w:rPr>
        <w:t> </w:t>
      </w:r>
      <w:r>
        <w:rPr>
          <w:color w:val="231F20"/>
        </w:rPr>
        <w:t>States,</w:t>
      </w:r>
      <w:r>
        <w:rPr>
          <w:color w:val="231F20"/>
          <w:spacing w:val="-12"/>
        </w:rPr>
        <w:t> </w:t>
      </w:r>
      <w:r>
        <w:rPr>
          <w:color w:val="231F20"/>
        </w:rPr>
        <w:t>but</w:t>
      </w:r>
      <w:r>
        <w:rPr>
          <w:color w:val="231F20"/>
          <w:spacing w:val="-12"/>
        </w:rPr>
        <w:t> </w:t>
      </w:r>
      <w:r>
        <w:rPr>
          <w:color w:val="231F20"/>
        </w:rPr>
        <w:t>as</w:t>
      </w:r>
      <w:r>
        <w:rPr>
          <w:color w:val="231F20"/>
          <w:spacing w:val="-12"/>
        </w:rPr>
        <w:t> </w:t>
      </w:r>
      <w:r>
        <w:rPr>
          <w:color w:val="231F20"/>
        </w:rPr>
        <w:t>John</w:t>
      </w:r>
      <w:r>
        <w:rPr>
          <w:color w:val="231F20"/>
          <w:spacing w:val="-12"/>
        </w:rPr>
        <w:t> </w:t>
      </w:r>
      <w:r>
        <w:rPr>
          <w:color w:val="231F20"/>
        </w:rPr>
        <w:t>describes</w:t>
      </w:r>
      <w:r>
        <w:rPr>
          <w:color w:val="231F20"/>
          <w:spacing w:val="-12"/>
        </w:rPr>
        <w:t> </w:t>
      </w:r>
      <w:r>
        <w:rPr>
          <w:color w:val="231F20"/>
        </w:rPr>
        <w:t>the “all”</w:t>
      </w:r>
      <w:r>
        <w:rPr>
          <w:color w:val="231F20"/>
          <w:spacing w:val="-5"/>
        </w:rPr>
        <w:t> </w:t>
      </w:r>
      <w:r>
        <w:rPr>
          <w:color w:val="231F20"/>
        </w:rPr>
        <w:t>who</w:t>
      </w:r>
      <w:r>
        <w:rPr>
          <w:color w:val="231F20"/>
          <w:spacing w:val="-6"/>
        </w:rPr>
        <w:t> </w:t>
      </w:r>
      <w:r>
        <w:rPr>
          <w:color w:val="231F20"/>
        </w:rPr>
        <w:t>will</w:t>
      </w:r>
      <w:r>
        <w:rPr>
          <w:color w:val="231F20"/>
          <w:spacing w:val="-5"/>
        </w:rPr>
        <w:t> </w:t>
      </w:r>
      <w:r>
        <w:rPr>
          <w:color w:val="231F20"/>
        </w:rPr>
        <w:t>be</w:t>
      </w:r>
      <w:r>
        <w:rPr>
          <w:color w:val="231F20"/>
          <w:spacing w:val="-5"/>
        </w:rPr>
        <w:t> </w:t>
      </w:r>
      <w:r>
        <w:rPr>
          <w:color w:val="231F20"/>
        </w:rPr>
        <w:t>affected</w:t>
      </w:r>
      <w:r>
        <w:rPr>
          <w:color w:val="231F20"/>
          <w:spacing w:val="-5"/>
        </w:rPr>
        <w:t> </w:t>
      </w:r>
      <w:r>
        <w:rPr>
          <w:color w:val="231F20"/>
        </w:rPr>
        <w:t>by</w:t>
      </w:r>
      <w:r>
        <w:rPr>
          <w:color w:val="231F20"/>
          <w:spacing w:val="-5"/>
        </w:rPr>
        <w:t> </w:t>
      </w:r>
      <w:r>
        <w:rPr>
          <w:color w:val="231F20"/>
        </w:rPr>
        <w:t>this</w:t>
      </w:r>
      <w:r>
        <w:rPr>
          <w:color w:val="231F20"/>
          <w:spacing w:val="-5"/>
        </w:rPr>
        <w:t> </w:t>
      </w:r>
      <w:r>
        <w:rPr>
          <w:color w:val="231F20"/>
        </w:rPr>
        <w:t>action,</w:t>
      </w:r>
      <w:r>
        <w:rPr>
          <w:color w:val="231F20"/>
          <w:spacing w:val="-5"/>
        </w:rPr>
        <w:t> </w:t>
      </w:r>
      <w:r>
        <w:rPr>
          <w:color w:val="231F20"/>
        </w:rPr>
        <w:t>he</w:t>
      </w:r>
      <w:r>
        <w:rPr>
          <w:color w:val="231F20"/>
          <w:spacing w:val="-5"/>
        </w:rPr>
        <w:t> </w:t>
      </w:r>
      <w:r>
        <w:rPr>
          <w:color w:val="231F20"/>
        </w:rPr>
        <w:t>then</w:t>
      </w:r>
      <w:r>
        <w:rPr>
          <w:color w:val="231F20"/>
          <w:spacing w:val="-5"/>
        </w:rPr>
        <w:t> </w:t>
      </w:r>
      <w:r>
        <w:rPr>
          <w:color w:val="231F20"/>
        </w:rPr>
        <w:t>divides</w:t>
      </w:r>
      <w:r>
        <w:rPr>
          <w:color w:val="231F20"/>
          <w:spacing w:val="-5"/>
        </w:rPr>
        <w:t> </w:t>
      </w:r>
      <w:r>
        <w:rPr>
          <w:color w:val="231F20"/>
        </w:rPr>
        <w:t>this group</w:t>
      </w:r>
      <w:r>
        <w:rPr>
          <w:color w:val="231F20"/>
          <w:spacing w:val="-16"/>
        </w:rPr>
        <w:t> </w:t>
      </w:r>
      <w:r>
        <w:rPr>
          <w:color w:val="231F20"/>
        </w:rPr>
        <w:t>into</w:t>
      </w:r>
      <w:r>
        <w:rPr>
          <w:color w:val="231F20"/>
          <w:spacing w:val="-15"/>
        </w:rPr>
        <w:t> </w:t>
      </w:r>
      <w:r>
        <w:rPr>
          <w:color w:val="231F20"/>
        </w:rPr>
        <w:t>two</w:t>
      </w:r>
      <w:r>
        <w:rPr>
          <w:color w:val="231F20"/>
          <w:spacing w:val="-15"/>
        </w:rPr>
        <w:t> </w:t>
      </w:r>
      <w:r>
        <w:rPr>
          <w:color w:val="231F20"/>
        </w:rPr>
        <w:t>classes—“both</w:t>
      </w:r>
      <w:r>
        <w:rPr>
          <w:color w:val="231F20"/>
          <w:spacing w:val="-15"/>
        </w:rPr>
        <w:t> </w:t>
      </w:r>
      <w:r>
        <w:rPr>
          <w:color w:val="231F20"/>
        </w:rPr>
        <w:t>small</w:t>
      </w:r>
      <w:r>
        <w:rPr>
          <w:color w:val="231F20"/>
          <w:spacing w:val="-15"/>
        </w:rPr>
        <w:t> </w:t>
      </w:r>
      <w:r>
        <w:rPr>
          <w:color w:val="231F20"/>
        </w:rPr>
        <w:t>and</w:t>
      </w:r>
      <w:r>
        <w:rPr>
          <w:color w:val="231F20"/>
          <w:spacing w:val="-15"/>
        </w:rPr>
        <w:t> </w:t>
      </w:r>
      <w:r>
        <w:rPr>
          <w:color w:val="231F20"/>
        </w:rPr>
        <w:t>great,</w:t>
      </w:r>
      <w:r>
        <w:rPr>
          <w:color w:val="231F20"/>
          <w:spacing w:val="-15"/>
        </w:rPr>
        <w:t> </w:t>
      </w:r>
      <w:r>
        <w:rPr>
          <w:color w:val="231F20"/>
        </w:rPr>
        <w:t>rich</w:t>
      </w:r>
      <w:r>
        <w:rPr>
          <w:color w:val="231F20"/>
          <w:spacing w:val="-15"/>
        </w:rPr>
        <w:t> </w:t>
      </w:r>
      <w:r>
        <w:rPr>
          <w:color w:val="231F20"/>
        </w:rPr>
        <w:t>and</w:t>
      </w:r>
      <w:r>
        <w:rPr>
          <w:color w:val="231F20"/>
          <w:spacing w:val="-15"/>
        </w:rPr>
        <w:t> </w:t>
      </w:r>
      <w:r>
        <w:rPr>
          <w:color w:val="231F20"/>
        </w:rPr>
        <w:t>poor, free and bond.” Daniel also divides the world up into “rich </w:t>
      </w:r>
      <w:r>
        <w:rPr>
          <w:color w:val="231F20"/>
          <w:spacing w:val="4"/>
        </w:rPr>
        <w:t>and </w:t>
      </w:r>
      <w:r>
        <w:rPr>
          <w:color w:val="231F20"/>
          <w:spacing w:val="3"/>
        </w:rPr>
        <w:t>poor.” </w:t>
      </w:r>
      <w:r>
        <w:rPr>
          <w:color w:val="231F20"/>
          <w:spacing w:val="5"/>
        </w:rPr>
        <w:t>Ancient </w:t>
      </w:r>
      <w:r>
        <w:rPr>
          <w:color w:val="231F20"/>
          <w:spacing w:val="4"/>
        </w:rPr>
        <w:t>Egypt had two </w:t>
      </w:r>
      <w:r>
        <w:rPr>
          <w:color w:val="231F20"/>
          <w:spacing w:val="5"/>
        </w:rPr>
        <w:t>neighbors </w:t>
      </w:r>
      <w:r>
        <w:rPr>
          <w:color w:val="231F20"/>
          <w:spacing w:val="4"/>
        </w:rPr>
        <w:t>who </w:t>
      </w:r>
      <w:r>
        <w:rPr>
          <w:color w:val="231F20"/>
          <w:spacing w:val="6"/>
        </w:rPr>
        <w:t>had </w:t>
      </w:r>
      <w:r>
        <w:rPr>
          <w:color w:val="231F20"/>
        </w:rPr>
        <w:t>interesting</w:t>
      </w:r>
      <w:r>
        <w:rPr>
          <w:color w:val="231F20"/>
          <w:spacing w:val="-18"/>
        </w:rPr>
        <w:t> </w:t>
      </w:r>
      <w:r>
        <w:rPr>
          <w:color w:val="231F20"/>
        </w:rPr>
        <w:t>histories.</w:t>
      </w:r>
    </w:p>
    <w:p>
      <w:pPr>
        <w:pStyle w:val="BodyText"/>
        <w:spacing w:line="249" w:lineRule="auto" w:before="8"/>
        <w:ind w:right="39"/>
      </w:pPr>
      <w:r>
        <w:rPr>
          <w:color w:val="231F20"/>
        </w:rPr>
        <w:t>The</w:t>
      </w:r>
      <w:r>
        <w:rPr>
          <w:color w:val="231F20"/>
          <w:spacing w:val="-17"/>
        </w:rPr>
        <w:t> </w:t>
      </w:r>
      <w:r>
        <w:rPr>
          <w:b/>
          <w:color w:val="231F20"/>
        </w:rPr>
        <w:t>Libyans</w:t>
      </w:r>
      <w:r>
        <w:rPr>
          <w:color w:val="231F20"/>
        </w:rPr>
        <w:t>,</w:t>
      </w:r>
      <w:r>
        <w:rPr>
          <w:color w:val="231F20"/>
          <w:spacing w:val="-17"/>
        </w:rPr>
        <w:t> </w:t>
      </w:r>
      <w:r>
        <w:rPr>
          <w:color w:val="231F20"/>
        </w:rPr>
        <w:t>to</w:t>
      </w:r>
      <w:r>
        <w:rPr>
          <w:color w:val="231F20"/>
          <w:spacing w:val="-17"/>
        </w:rPr>
        <w:t> </w:t>
      </w:r>
      <w:r>
        <w:rPr>
          <w:color w:val="231F20"/>
        </w:rPr>
        <w:t>the</w:t>
      </w:r>
      <w:r>
        <w:rPr>
          <w:color w:val="231F20"/>
          <w:spacing w:val="-17"/>
        </w:rPr>
        <w:t> </w:t>
      </w:r>
      <w:r>
        <w:rPr>
          <w:color w:val="231F20"/>
        </w:rPr>
        <w:t>west</w:t>
      </w:r>
      <w:r>
        <w:rPr>
          <w:color w:val="231F20"/>
          <w:spacing w:val="-17"/>
        </w:rPr>
        <w:t> </w:t>
      </w:r>
      <w:r>
        <w:rPr>
          <w:color w:val="231F20"/>
        </w:rPr>
        <w:t>of</w:t>
      </w:r>
      <w:r>
        <w:rPr>
          <w:color w:val="231F20"/>
          <w:spacing w:val="-18"/>
        </w:rPr>
        <w:t> </w:t>
      </w:r>
      <w:r>
        <w:rPr>
          <w:color w:val="231F20"/>
        </w:rPr>
        <w:t>Egypt,</w:t>
      </w:r>
      <w:r>
        <w:rPr>
          <w:color w:val="231F20"/>
          <w:spacing w:val="-17"/>
        </w:rPr>
        <w:t> </w:t>
      </w:r>
      <w:r>
        <w:rPr>
          <w:color w:val="231F20"/>
        </w:rPr>
        <w:t>lived</w:t>
      </w:r>
      <w:r>
        <w:rPr>
          <w:color w:val="231F20"/>
          <w:spacing w:val="-17"/>
        </w:rPr>
        <w:t> </w:t>
      </w:r>
      <w:r>
        <w:rPr>
          <w:color w:val="231F20"/>
        </w:rPr>
        <w:t>on</w:t>
      </w:r>
      <w:r>
        <w:rPr>
          <w:color w:val="231F20"/>
          <w:spacing w:val="-17"/>
        </w:rPr>
        <w:t> </w:t>
      </w:r>
      <w:r>
        <w:rPr>
          <w:color w:val="231F20"/>
        </w:rPr>
        <w:t>the</w:t>
      </w:r>
      <w:r>
        <w:rPr>
          <w:color w:val="231F20"/>
          <w:spacing w:val="-17"/>
        </w:rPr>
        <w:t> </w:t>
      </w:r>
      <w:r>
        <w:rPr>
          <w:color w:val="231F20"/>
        </w:rPr>
        <w:t>fringe</w:t>
      </w:r>
      <w:r>
        <w:rPr>
          <w:color w:val="231F20"/>
          <w:spacing w:val="-17"/>
        </w:rPr>
        <w:t> </w:t>
      </w:r>
      <w:r>
        <w:rPr>
          <w:color w:val="231F20"/>
        </w:rPr>
        <w:t>of </w:t>
      </w:r>
      <w:r>
        <w:rPr>
          <w:color w:val="231F20"/>
          <w:spacing w:val="2"/>
        </w:rPr>
        <w:t>the </w:t>
      </w:r>
      <w:r>
        <w:rPr>
          <w:color w:val="231F20"/>
          <w:spacing w:val="3"/>
        </w:rPr>
        <w:t>desert, which prevented them from attaining </w:t>
      </w:r>
      <w:r>
        <w:rPr>
          <w:color w:val="231F20"/>
        </w:rPr>
        <w:t>to </w:t>
      </w:r>
      <w:r>
        <w:rPr>
          <w:color w:val="231F20"/>
          <w:spacing w:val="4"/>
        </w:rPr>
        <w:t>any </w:t>
      </w:r>
      <w:r>
        <w:rPr>
          <w:color w:val="231F20"/>
        </w:rPr>
        <w:t>measure</w:t>
      </w:r>
      <w:r>
        <w:rPr>
          <w:color w:val="231F20"/>
          <w:spacing w:val="-15"/>
        </w:rPr>
        <w:t> </w:t>
      </w:r>
      <w:r>
        <w:rPr>
          <w:color w:val="231F20"/>
        </w:rPr>
        <w:t>of</w:t>
      </w:r>
      <w:r>
        <w:rPr>
          <w:color w:val="231F20"/>
          <w:spacing w:val="-15"/>
        </w:rPr>
        <w:t> </w:t>
      </w:r>
      <w:r>
        <w:rPr>
          <w:color w:val="231F20"/>
        </w:rPr>
        <w:t>prosperity.</w:t>
      </w:r>
      <w:r>
        <w:rPr>
          <w:color w:val="231F20"/>
          <w:spacing w:val="-19"/>
        </w:rPr>
        <w:t> </w:t>
      </w:r>
      <w:r>
        <w:rPr>
          <w:color w:val="231F20"/>
        </w:rPr>
        <w:t>Throughout</w:t>
      </w:r>
      <w:r>
        <w:rPr>
          <w:color w:val="231F20"/>
          <w:spacing w:val="-15"/>
        </w:rPr>
        <w:t> </w:t>
      </w:r>
      <w:r>
        <w:rPr>
          <w:color w:val="231F20"/>
        </w:rPr>
        <w:t>their</w:t>
      </w:r>
      <w:r>
        <w:rPr>
          <w:color w:val="231F20"/>
          <w:spacing w:val="-15"/>
        </w:rPr>
        <w:t> </w:t>
      </w:r>
      <w:r>
        <w:rPr>
          <w:color w:val="231F20"/>
        </w:rPr>
        <w:t>history</w:t>
      </w:r>
      <w:r>
        <w:rPr>
          <w:color w:val="231F20"/>
          <w:spacing w:val="-14"/>
        </w:rPr>
        <w:t> </w:t>
      </w:r>
      <w:r>
        <w:rPr>
          <w:color w:val="231F20"/>
        </w:rPr>
        <w:t>they</w:t>
      </w:r>
      <w:r>
        <w:rPr>
          <w:color w:val="231F20"/>
          <w:spacing w:val="-15"/>
        </w:rPr>
        <w:t> </w:t>
      </w:r>
      <w:r>
        <w:rPr>
          <w:color w:val="231F20"/>
        </w:rPr>
        <w:t>had</w:t>
      </w:r>
      <w:r>
        <w:rPr>
          <w:color w:val="231F20"/>
          <w:spacing w:val="-15"/>
        </w:rPr>
        <w:t> </w:t>
      </w:r>
      <w:r>
        <w:rPr>
          <w:color w:val="231F20"/>
        </w:rPr>
        <w:t>cast a longing eye toward Egypt and the fertile Nile </w:t>
      </w:r>
      <w:r>
        <w:rPr>
          <w:color w:val="231F20"/>
          <w:spacing w:val="-3"/>
        </w:rPr>
        <w:t>valley. </w:t>
      </w:r>
      <w:r>
        <w:rPr>
          <w:color w:val="231F20"/>
        </w:rPr>
        <w:t>They attempted to invade Egypt several times, but were always repulsed. Egypt symbolizes the entire world, while Libya represents what is labeled today as the Third </w:t>
      </w:r>
      <w:r>
        <w:rPr>
          <w:color w:val="231F20"/>
          <w:spacing w:val="-3"/>
        </w:rPr>
        <w:t>World. </w:t>
      </w:r>
      <w:r>
        <w:rPr>
          <w:color w:val="231F20"/>
        </w:rPr>
        <w:t>Libya </w:t>
      </w:r>
      <w:r>
        <w:rPr>
          <w:color w:val="231F20"/>
          <w:spacing w:val="3"/>
        </w:rPr>
        <w:t>symbolizes </w:t>
      </w:r>
      <w:r>
        <w:rPr>
          <w:color w:val="231F20"/>
          <w:spacing w:val="2"/>
        </w:rPr>
        <w:t>the </w:t>
      </w:r>
      <w:r>
        <w:rPr>
          <w:color w:val="231F20"/>
        </w:rPr>
        <w:t>poor, </w:t>
      </w:r>
      <w:r>
        <w:rPr>
          <w:color w:val="231F20"/>
          <w:spacing w:val="3"/>
        </w:rPr>
        <w:t>underprivileged, </w:t>
      </w:r>
      <w:r>
        <w:rPr>
          <w:color w:val="231F20"/>
          <w:spacing w:val="2"/>
        </w:rPr>
        <w:t>and </w:t>
      </w:r>
      <w:r>
        <w:rPr>
          <w:color w:val="231F20"/>
          <w:spacing w:val="4"/>
        </w:rPr>
        <w:t>downtrodden </w:t>
      </w:r>
      <w:r>
        <w:rPr>
          <w:color w:val="231F20"/>
          <w:spacing w:val="-4"/>
        </w:rPr>
        <w:t>countries</w:t>
      </w:r>
      <w:r>
        <w:rPr>
          <w:color w:val="231F20"/>
          <w:spacing w:val="-22"/>
        </w:rPr>
        <w:t> </w:t>
      </w:r>
      <w:r>
        <w:rPr>
          <w:color w:val="231F20"/>
          <w:spacing w:val="-4"/>
        </w:rPr>
        <w:t>which</w:t>
      </w:r>
      <w:r>
        <w:rPr>
          <w:color w:val="231F20"/>
          <w:spacing w:val="-22"/>
        </w:rPr>
        <w:t> </w:t>
      </w:r>
      <w:r>
        <w:rPr>
          <w:color w:val="231F20"/>
          <w:spacing w:val="-3"/>
        </w:rPr>
        <w:t>long</w:t>
      </w:r>
      <w:r>
        <w:rPr>
          <w:color w:val="231F20"/>
          <w:spacing w:val="-21"/>
        </w:rPr>
        <w:t> </w:t>
      </w:r>
      <w:r>
        <w:rPr>
          <w:color w:val="231F20"/>
        </w:rPr>
        <w:t>to</w:t>
      </w:r>
      <w:r>
        <w:rPr>
          <w:color w:val="231F20"/>
          <w:spacing w:val="-22"/>
        </w:rPr>
        <w:t> </w:t>
      </w:r>
      <w:r>
        <w:rPr>
          <w:color w:val="231F20"/>
          <w:spacing w:val="-3"/>
        </w:rPr>
        <w:t>move</w:t>
      </w:r>
      <w:r>
        <w:rPr>
          <w:color w:val="231F20"/>
          <w:spacing w:val="-21"/>
        </w:rPr>
        <w:t> </w:t>
      </w:r>
      <w:r>
        <w:rPr>
          <w:color w:val="231F20"/>
          <w:spacing w:val="-3"/>
        </w:rPr>
        <w:t>up</w:t>
      </w:r>
      <w:r>
        <w:rPr>
          <w:color w:val="231F20"/>
          <w:spacing w:val="-22"/>
        </w:rPr>
        <w:t> </w:t>
      </w:r>
      <w:r>
        <w:rPr>
          <w:color w:val="231F20"/>
        </w:rPr>
        <w:t>to</w:t>
      </w:r>
      <w:r>
        <w:rPr>
          <w:color w:val="231F20"/>
          <w:spacing w:val="-22"/>
        </w:rPr>
        <w:t> </w:t>
      </w:r>
      <w:r>
        <w:rPr>
          <w:color w:val="231F20"/>
          <w:spacing w:val="-3"/>
        </w:rPr>
        <w:t>the</w:t>
      </w:r>
      <w:r>
        <w:rPr>
          <w:color w:val="231F20"/>
          <w:spacing w:val="-21"/>
        </w:rPr>
        <w:t> </w:t>
      </w:r>
      <w:r>
        <w:rPr>
          <w:color w:val="231F20"/>
          <w:spacing w:val="-5"/>
        </w:rPr>
        <w:t>prosperity</w:t>
      </w:r>
      <w:r>
        <w:rPr>
          <w:color w:val="231F20"/>
          <w:spacing w:val="-22"/>
        </w:rPr>
        <w:t> </w:t>
      </w:r>
      <w:r>
        <w:rPr>
          <w:color w:val="231F20"/>
          <w:spacing w:val="-3"/>
        </w:rPr>
        <w:t>of</w:t>
      </w:r>
      <w:r>
        <w:rPr>
          <w:color w:val="231F20"/>
          <w:spacing w:val="-21"/>
        </w:rPr>
        <w:t> </w:t>
      </w:r>
      <w:r>
        <w:rPr>
          <w:color w:val="231F20"/>
          <w:spacing w:val="-3"/>
        </w:rPr>
        <w:t>the</w:t>
      </w:r>
      <w:r>
        <w:rPr>
          <w:color w:val="231F20"/>
          <w:spacing w:val="-22"/>
        </w:rPr>
        <w:t> </w:t>
      </w:r>
      <w:r>
        <w:rPr>
          <w:color w:val="231F20"/>
          <w:spacing w:val="-4"/>
        </w:rPr>
        <w:t>affluent </w:t>
      </w:r>
      <w:r>
        <w:rPr>
          <w:color w:val="231F20"/>
          <w:spacing w:val="-3"/>
        </w:rPr>
        <w:t>Western</w:t>
      </w:r>
      <w:r>
        <w:rPr>
          <w:color w:val="231F20"/>
          <w:spacing w:val="10"/>
        </w:rPr>
        <w:t> </w:t>
      </w:r>
      <w:r>
        <w:rPr>
          <w:color w:val="231F20"/>
          <w:spacing w:val="-3"/>
        </w:rPr>
        <w:t>World.</w:t>
      </w:r>
    </w:p>
    <w:p>
      <w:pPr>
        <w:pStyle w:val="BodyText"/>
        <w:spacing w:line="249" w:lineRule="auto" w:before="9"/>
        <w:ind w:right="43"/>
      </w:pPr>
      <w:r>
        <w:rPr>
          <w:color w:val="231F20"/>
        </w:rPr>
        <w:t>Ancient </w:t>
      </w:r>
      <w:r>
        <w:rPr>
          <w:b/>
          <w:color w:val="231F20"/>
        </w:rPr>
        <w:t>Ethiopia </w:t>
      </w:r>
      <w:r>
        <w:rPr>
          <w:color w:val="231F20"/>
        </w:rPr>
        <w:t>included not only Nubia but also the part</w:t>
      </w:r>
      <w:r>
        <w:rPr>
          <w:color w:val="231F20"/>
          <w:spacing w:val="-13"/>
        </w:rPr>
        <w:t> </w:t>
      </w:r>
      <w:r>
        <w:rPr>
          <w:color w:val="231F20"/>
        </w:rPr>
        <w:t>of</w:t>
      </w:r>
      <w:r>
        <w:rPr>
          <w:color w:val="231F20"/>
          <w:spacing w:val="-16"/>
        </w:rPr>
        <w:t> </w:t>
      </w:r>
      <w:r>
        <w:rPr>
          <w:color w:val="231F20"/>
          <w:spacing w:val="-3"/>
        </w:rPr>
        <w:t>Western</w:t>
      </w:r>
      <w:r>
        <w:rPr>
          <w:color w:val="231F20"/>
          <w:spacing w:val="-25"/>
        </w:rPr>
        <w:t> </w:t>
      </w:r>
      <w:r>
        <w:rPr>
          <w:color w:val="231F20"/>
        </w:rPr>
        <w:t>Arabia</w:t>
      </w:r>
      <w:r>
        <w:rPr>
          <w:color w:val="231F20"/>
          <w:spacing w:val="-12"/>
        </w:rPr>
        <w:t> </w:t>
      </w:r>
      <w:r>
        <w:rPr>
          <w:color w:val="231F20"/>
        </w:rPr>
        <w:t>bordering</w:t>
      </w:r>
      <w:r>
        <w:rPr>
          <w:color w:val="231F20"/>
          <w:spacing w:val="-13"/>
        </w:rPr>
        <w:t> </w:t>
      </w:r>
      <w:r>
        <w:rPr>
          <w:color w:val="231F20"/>
        </w:rPr>
        <w:t>the</w:t>
      </w:r>
      <w:r>
        <w:rPr>
          <w:color w:val="231F20"/>
          <w:spacing w:val="-13"/>
        </w:rPr>
        <w:t> </w:t>
      </w:r>
      <w:r>
        <w:rPr>
          <w:color w:val="231F20"/>
        </w:rPr>
        <w:t>Red</w:t>
      </w:r>
      <w:r>
        <w:rPr>
          <w:color w:val="231F20"/>
          <w:spacing w:val="-12"/>
        </w:rPr>
        <w:t> </w:t>
      </w:r>
      <w:r>
        <w:rPr>
          <w:color w:val="231F20"/>
        </w:rPr>
        <w:t>Sea.</w:t>
      </w:r>
      <w:r>
        <w:rPr>
          <w:color w:val="231F20"/>
          <w:spacing w:val="-16"/>
        </w:rPr>
        <w:t> </w:t>
      </w:r>
      <w:r>
        <w:rPr>
          <w:color w:val="231F20"/>
        </w:rPr>
        <w:t>The</w:t>
      </w:r>
      <w:r>
        <w:rPr>
          <w:color w:val="231F20"/>
          <w:spacing w:val="-13"/>
        </w:rPr>
        <w:t> </w:t>
      </w:r>
      <w:r>
        <w:rPr>
          <w:color w:val="231F20"/>
        </w:rPr>
        <w:t>Egyptians</w:t>
      </w:r>
      <w:bookmarkStart w:name="EGYPT SHALL NOT ESCAPE" w:id="57"/>
      <w:bookmarkEnd w:id="57"/>
      <w:r>
        <w:rPr>
          <w:color w:val="231F20"/>
        </w:rPr>
      </w:r>
      <w:r>
        <w:rPr>
          <w:color w:val="231F20"/>
        </w:rPr>
        <w:t> coveted Ethiopia because of the gold mines in its</w:t>
      </w:r>
      <w:r>
        <w:rPr>
          <w:color w:val="231F20"/>
          <w:spacing w:val="-20"/>
        </w:rPr>
        <w:t> </w:t>
      </w:r>
      <w:r>
        <w:rPr>
          <w:color w:val="231F20"/>
        </w:rPr>
        <w:t>mountains and its wealth in cattle, </w:t>
      </w:r>
      <w:r>
        <w:rPr>
          <w:color w:val="231F20"/>
          <w:spacing w:val="-3"/>
        </w:rPr>
        <w:t>ivory, </w:t>
      </w:r>
      <w:r>
        <w:rPr>
          <w:color w:val="231F20"/>
        </w:rPr>
        <w:t>hides, and </w:t>
      </w:r>
      <w:r>
        <w:rPr>
          <w:color w:val="231F20"/>
          <w:spacing w:val="-3"/>
        </w:rPr>
        <w:t>ebony, </w:t>
      </w:r>
      <w:r>
        <w:rPr>
          <w:color w:val="231F20"/>
        </w:rPr>
        <w:t>and</w:t>
      </w:r>
      <w:r>
        <w:rPr>
          <w:color w:val="231F20"/>
          <w:spacing w:val="-18"/>
        </w:rPr>
        <w:t> </w:t>
      </w:r>
      <w:r>
        <w:rPr>
          <w:color w:val="231F20"/>
        </w:rPr>
        <w:t>because products</w:t>
      </w:r>
      <w:r>
        <w:rPr>
          <w:color w:val="231F20"/>
          <w:spacing w:val="-31"/>
        </w:rPr>
        <w:t> </w:t>
      </w:r>
      <w:r>
        <w:rPr>
          <w:color w:val="231F20"/>
        </w:rPr>
        <w:t>from</w:t>
      </w:r>
      <w:r>
        <w:rPr>
          <w:color w:val="231F20"/>
          <w:spacing w:val="-31"/>
        </w:rPr>
        <w:t> </w:t>
      </w:r>
      <w:r>
        <w:rPr>
          <w:color w:val="231F20"/>
        </w:rPr>
        <w:t>Central</w:t>
      </w:r>
      <w:r>
        <w:rPr>
          <w:color w:val="231F20"/>
          <w:spacing w:val="-30"/>
        </w:rPr>
        <w:t> </w:t>
      </w:r>
      <w:r>
        <w:rPr>
          <w:color w:val="231F20"/>
        </w:rPr>
        <w:t>Africa</w:t>
      </w:r>
      <w:r>
        <w:rPr>
          <w:color w:val="231F20"/>
          <w:spacing w:val="-31"/>
        </w:rPr>
        <w:t> </w:t>
      </w:r>
      <w:r>
        <w:rPr>
          <w:color w:val="231F20"/>
        </w:rPr>
        <w:t>entered</w:t>
      </w:r>
      <w:r>
        <w:rPr>
          <w:color w:val="231F20"/>
          <w:spacing w:val="-31"/>
        </w:rPr>
        <w:t> </w:t>
      </w:r>
      <w:r>
        <w:rPr>
          <w:color w:val="231F20"/>
        </w:rPr>
        <w:t>Egypt</w:t>
      </w:r>
      <w:r>
        <w:rPr>
          <w:color w:val="231F20"/>
          <w:spacing w:val="-30"/>
        </w:rPr>
        <w:t> </w:t>
      </w:r>
      <w:r>
        <w:rPr>
          <w:color w:val="231F20"/>
        </w:rPr>
        <w:t>through</w:t>
      </w:r>
      <w:r>
        <w:rPr>
          <w:color w:val="231F20"/>
          <w:spacing w:val="-31"/>
        </w:rPr>
        <w:t> </w:t>
      </w:r>
      <w:r>
        <w:rPr>
          <w:color w:val="231F20"/>
        </w:rPr>
        <w:t>Ethiopian traders. The wealth of Egypt first passed through the hands of</w:t>
      </w:r>
      <w:r>
        <w:rPr>
          <w:color w:val="231F20"/>
          <w:spacing w:val="-13"/>
        </w:rPr>
        <w:t> </w:t>
      </w:r>
      <w:r>
        <w:rPr>
          <w:color w:val="231F20"/>
        </w:rPr>
        <w:t>the</w:t>
      </w:r>
      <w:r>
        <w:rPr>
          <w:color w:val="231F20"/>
          <w:spacing w:val="-12"/>
        </w:rPr>
        <w:t> </w:t>
      </w:r>
      <w:r>
        <w:rPr>
          <w:color w:val="231F20"/>
        </w:rPr>
        <w:t>shrewd</w:t>
      </w:r>
      <w:r>
        <w:rPr>
          <w:color w:val="231F20"/>
          <w:spacing w:val="-12"/>
        </w:rPr>
        <w:t> </w:t>
      </w:r>
      <w:r>
        <w:rPr>
          <w:color w:val="231F20"/>
        </w:rPr>
        <w:t>Ethiopian</w:t>
      </w:r>
      <w:r>
        <w:rPr>
          <w:color w:val="231F20"/>
          <w:spacing w:val="-12"/>
        </w:rPr>
        <w:t> </w:t>
      </w:r>
      <w:r>
        <w:rPr>
          <w:color w:val="231F20"/>
        </w:rPr>
        <w:t>traders.</w:t>
      </w:r>
      <w:r>
        <w:rPr>
          <w:color w:val="231F20"/>
          <w:spacing w:val="-12"/>
        </w:rPr>
        <w:t> </w:t>
      </w:r>
      <w:r>
        <w:rPr>
          <w:color w:val="231F20"/>
        </w:rPr>
        <w:t>As</w:t>
      </w:r>
      <w:r>
        <w:rPr>
          <w:color w:val="231F20"/>
          <w:spacing w:val="-12"/>
        </w:rPr>
        <w:t> </w:t>
      </w:r>
      <w:r>
        <w:rPr>
          <w:color w:val="231F20"/>
        </w:rPr>
        <w:t>modern</w:t>
      </w:r>
      <w:r>
        <w:rPr>
          <w:color w:val="231F20"/>
          <w:spacing w:val="-12"/>
        </w:rPr>
        <w:t> </w:t>
      </w:r>
      <w:r>
        <w:rPr>
          <w:color w:val="231F20"/>
        </w:rPr>
        <w:t>Egypt</w:t>
      </w:r>
      <w:r>
        <w:rPr>
          <w:color w:val="231F20"/>
          <w:spacing w:val="-12"/>
        </w:rPr>
        <w:t> </w:t>
      </w:r>
      <w:r>
        <w:rPr>
          <w:color w:val="231F20"/>
        </w:rPr>
        <w:t>represents </w:t>
      </w:r>
      <w:r>
        <w:rPr>
          <w:color w:val="231F20"/>
          <w:spacing w:val="-4"/>
        </w:rPr>
        <w:t>the</w:t>
      </w:r>
      <w:r>
        <w:rPr>
          <w:color w:val="231F20"/>
          <w:spacing w:val="-21"/>
        </w:rPr>
        <w:t> </w:t>
      </w:r>
      <w:r>
        <w:rPr>
          <w:color w:val="231F20"/>
          <w:spacing w:val="-5"/>
        </w:rPr>
        <w:t>world,</w:t>
      </w:r>
      <w:r>
        <w:rPr>
          <w:color w:val="231F20"/>
          <w:spacing w:val="-21"/>
        </w:rPr>
        <w:t> </w:t>
      </w:r>
      <w:r>
        <w:rPr>
          <w:color w:val="231F20"/>
          <w:spacing w:val="-4"/>
        </w:rPr>
        <w:t>and</w:t>
      </w:r>
      <w:r>
        <w:rPr>
          <w:color w:val="231F20"/>
          <w:spacing w:val="-21"/>
        </w:rPr>
        <w:t> </w:t>
      </w:r>
      <w:r>
        <w:rPr>
          <w:color w:val="231F20"/>
          <w:spacing w:val="-4"/>
        </w:rPr>
        <w:t>Libya</w:t>
      </w:r>
      <w:r>
        <w:rPr>
          <w:color w:val="231F20"/>
          <w:spacing w:val="-21"/>
        </w:rPr>
        <w:t> </w:t>
      </w:r>
      <w:r>
        <w:rPr>
          <w:color w:val="231F20"/>
          <w:spacing w:val="-4"/>
        </w:rPr>
        <w:t>the</w:t>
      </w:r>
      <w:r>
        <w:rPr>
          <w:color w:val="231F20"/>
          <w:spacing w:val="-20"/>
        </w:rPr>
        <w:t> </w:t>
      </w:r>
      <w:r>
        <w:rPr>
          <w:color w:val="231F20"/>
          <w:spacing w:val="-6"/>
        </w:rPr>
        <w:t>poor,</w:t>
      </w:r>
      <w:r>
        <w:rPr>
          <w:color w:val="231F20"/>
          <w:spacing w:val="-21"/>
        </w:rPr>
        <w:t> </w:t>
      </w:r>
      <w:r>
        <w:rPr>
          <w:color w:val="231F20"/>
          <w:spacing w:val="-5"/>
        </w:rPr>
        <w:t>third-world</w:t>
      </w:r>
      <w:r>
        <w:rPr>
          <w:color w:val="231F20"/>
          <w:spacing w:val="-21"/>
        </w:rPr>
        <w:t> </w:t>
      </w:r>
      <w:r>
        <w:rPr>
          <w:color w:val="231F20"/>
          <w:spacing w:val="-5"/>
        </w:rPr>
        <w:t>countries,</w:t>
      </w:r>
      <w:r>
        <w:rPr>
          <w:color w:val="231F20"/>
          <w:spacing w:val="-21"/>
        </w:rPr>
        <w:t> </w:t>
      </w:r>
      <w:r>
        <w:rPr>
          <w:color w:val="231F20"/>
          <w:spacing w:val="-3"/>
        </w:rPr>
        <w:t>so</w:t>
      </w:r>
      <w:r>
        <w:rPr>
          <w:color w:val="231F20"/>
          <w:spacing w:val="-20"/>
        </w:rPr>
        <w:t> </w:t>
      </w:r>
      <w:r>
        <w:rPr>
          <w:color w:val="231F20"/>
          <w:spacing w:val="-5"/>
        </w:rPr>
        <w:t>Ethiopia </w:t>
      </w:r>
      <w:r>
        <w:rPr>
          <w:color w:val="231F20"/>
        </w:rPr>
        <w:t>represents the most affluent countries of the</w:t>
      </w:r>
      <w:r>
        <w:rPr>
          <w:color w:val="231F20"/>
          <w:spacing w:val="14"/>
        </w:rPr>
        <w:t> </w:t>
      </w:r>
      <w:r>
        <w:rPr>
          <w:color w:val="231F20"/>
        </w:rPr>
        <w:t>world.</w:t>
      </w:r>
    </w:p>
    <w:p>
      <w:pPr>
        <w:pStyle w:val="BodyText"/>
        <w:spacing w:line="249" w:lineRule="auto" w:before="7"/>
        <w:ind w:right="43"/>
      </w:pPr>
      <w:r>
        <w:rPr>
          <w:color w:val="231F20"/>
        </w:rPr>
        <w:t>Daniel links up with </w:t>
      </w:r>
      <w:r>
        <w:rPr>
          <w:color w:val="231F20"/>
          <w:spacing w:val="-3"/>
        </w:rPr>
        <w:t>John’s </w:t>
      </w:r>
      <w:r>
        <w:rPr>
          <w:color w:val="231F20"/>
        </w:rPr>
        <w:t>testimony when</w:t>
      </w:r>
      <w:r>
        <w:rPr>
          <w:color w:val="231F20"/>
          <w:spacing w:val="-35"/>
        </w:rPr>
        <w:t> </w:t>
      </w:r>
      <w:r>
        <w:rPr>
          <w:color w:val="231F20"/>
        </w:rPr>
        <w:t>identifying that the Papacy will control the entire world, both small and great,</w:t>
      </w:r>
      <w:r>
        <w:rPr>
          <w:color w:val="231F20"/>
          <w:spacing w:val="-11"/>
        </w:rPr>
        <w:t> </w:t>
      </w:r>
      <w:r>
        <w:rPr>
          <w:color w:val="231F20"/>
        </w:rPr>
        <w:t>rich</w:t>
      </w:r>
      <w:r>
        <w:rPr>
          <w:color w:val="231F20"/>
          <w:spacing w:val="-11"/>
        </w:rPr>
        <w:t> </w:t>
      </w:r>
      <w:r>
        <w:rPr>
          <w:color w:val="231F20"/>
        </w:rPr>
        <w:t>and</w:t>
      </w:r>
      <w:r>
        <w:rPr>
          <w:color w:val="231F20"/>
          <w:spacing w:val="-11"/>
        </w:rPr>
        <w:t> </w:t>
      </w:r>
      <w:r>
        <w:rPr>
          <w:color w:val="231F20"/>
        </w:rPr>
        <w:t>poor,</w:t>
      </w:r>
      <w:r>
        <w:rPr>
          <w:color w:val="231F20"/>
          <w:spacing w:val="-11"/>
        </w:rPr>
        <w:t> </w:t>
      </w:r>
      <w:r>
        <w:rPr>
          <w:color w:val="231F20"/>
        </w:rPr>
        <w:t>free</w:t>
      </w:r>
      <w:r>
        <w:rPr>
          <w:color w:val="231F20"/>
          <w:spacing w:val="-11"/>
        </w:rPr>
        <w:t> </w:t>
      </w:r>
      <w:r>
        <w:rPr>
          <w:color w:val="231F20"/>
        </w:rPr>
        <w:t>and</w:t>
      </w:r>
      <w:r>
        <w:rPr>
          <w:color w:val="231F20"/>
          <w:spacing w:val="-11"/>
        </w:rPr>
        <w:t> </w:t>
      </w:r>
      <w:r>
        <w:rPr>
          <w:color w:val="231F20"/>
        </w:rPr>
        <w:t>bond—Libya</w:t>
      </w:r>
      <w:r>
        <w:rPr>
          <w:color w:val="231F20"/>
          <w:spacing w:val="-11"/>
        </w:rPr>
        <w:t> </w:t>
      </w:r>
      <w:r>
        <w:rPr>
          <w:color w:val="231F20"/>
        </w:rPr>
        <w:t>and</w:t>
      </w:r>
      <w:r>
        <w:rPr>
          <w:color w:val="231F20"/>
          <w:spacing w:val="-11"/>
        </w:rPr>
        <w:t> </w:t>
      </w:r>
      <w:r>
        <w:rPr>
          <w:color w:val="231F20"/>
        </w:rPr>
        <w:t>Ethiopia.</w:t>
      </w:r>
      <w:r>
        <w:rPr>
          <w:color w:val="231F20"/>
          <w:spacing w:val="-11"/>
        </w:rPr>
        <w:t> </w:t>
      </w:r>
      <w:r>
        <w:rPr>
          <w:color w:val="231F20"/>
          <w:spacing w:val="-4"/>
        </w:rPr>
        <w:t>See </w:t>
      </w:r>
      <w:r>
        <w:rPr>
          <w:color w:val="231F20"/>
        </w:rPr>
        <w:t>Daniel</w:t>
      </w:r>
      <w:r>
        <w:rPr>
          <w:color w:val="231F20"/>
          <w:spacing w:val="-19"/>
        </w:rPr>
        <w:t> </w:t>
      </w:r>
      <w:r>
        <w:rPr>
          <w:color w:val="231F20"/>
          <w:spacing w:val="-3"/>
        </w:rPr>
        <w:t>11:43;</w:t>
      </w:r>
      <w:r>
        <w:rPr>
          <w:color w:val="231F20"/>
          <w:spacing w:val="-18"/>
        </w:rPr>
        <w:t> </w:t>
      </w:r>
      <w:r>
        <w:rPr>
          <w:color w:val="231F20"/>
        </w:rPr>
        <w:t>Revelation</w:t>
      </w:r>
      <w:r>
        <w:rPr>
          <w:color w:val="231F20"/>
          <w:spacing w:val="-19"/>
        </w:rPr>
        <w:t> </w:t>
      </w:r>
      <w:r>
        <w:rPr>
          <w:color w:val="231F20"/>
          <w:spacing w:val="-2"/>
        </w:rPr>
        <w:t>13:16.</w:t>
      </w:r>
    </w:p>
    <w:p>
      <w:pPr>
        <w:pStyle w:val="BodyText"/>
        <w:spacing w:line="249" w:lineRule="auto" w:before="3"/>
        <w:ind w:left="407" w:right="326"/>
      </w:pPr>
      <w:r>
        <w:rPr>
          <w:color w:val="231F20"/>
        </w:rPr>
        <w:t>“As we near the close of this world’s history,</w:t>
      </w:r>
      <w:r>
        <w:rPr>
          <w:color w:val="231F20"/>
          <w:spacing w:val="-37"/>
        </w:rPr>
        <w:t> </w:t>
      </w:r>
      <w:r>
        <w:rPr>
          <w:color w:val="231F20"/>
        </w:rPr>
        <w:t>the prophecies recorded by Daniel demand our special attention, as they relate to the very time in which we are</w:t>
      </w:r>
      <w:r>
        <w:rPr>
          <w:color w:val="231F20"/>
          <w:spacing w:val="-14"/>
        </w:rPr>
        <w:t> </w:t>
      </w:r>
      <w:r>
        <w:rPr>
          <w:color w:val="231F20"/>
        </w:rPr>
        <w:t>living.</w:t>
      </w:r>
      <w:r>
        <w:rPr>
          <w:color w:val="231F20"/>
          <w:spacing w:val="-19"/>
        </w:rPr>
        <w:t> </w:t>
      </w:r>
      <w:r>
        <w:rPr>
          <w:color w:val="231F20"/>
          <w:spacing w:val="-3"/>
        </w:rPr>
        <w:t>With</w:t>
      </w:r>
      <w:r>
        <w:rPr>
          <w:color w:val="231F20"/>
          <w:spacing w:val="-14"/>
        </w:rPr>
        <w:t> </w:t>
      </w:r>
      <w:r>
        <w:rPr>
          <w:color w:val="231F20"/>
        </w:rPr>
        <w:t>them</w:t>
      </w:r>
      <w:r>
        <w:rPr>
          <w:color w:val="231F20"/>
          <w:spacing w:val="-13"/>
        </w:rPr>
        <w:t> </w:t>
      </w:r>
      <w:r>
        <w:rPr>
          <w:color w:val="231F20"/>
        </w:rPr>
        <w:t>should</w:t>
      </w:r>
      <w:r>
        <w:rPr>
          <w:color w:val="231F20"/>
          <w:spacing w:val="-14"/>
        </w:rPr>
        <w:t> </w:t>
      </w:r>
      <w:r>
        <w:rPr>
          <w:color w:val="231F20"/>
        </w:rPr>
        <w:t>be</w:t>
      </w:r>
      <w:r>
        <w:rPr>
          <w:color w:val="231F20"/>
          <w:spacing w:val="-14"/>
        </w:rPr>
        <w:t> </w:t>
      </w:r>
      <w:r>
        <w:rPr>
          <w:color w:val="231F20"/>
        </w:rPr>
        <w:t>linked</w:t>
      </w:r>
      <w:r>
        <w:rPr>
          <w:color w:val="231F20"/>
          <w:spacing w:val="-13"/>
        </w:rPr>
        <w:t> </w:t>
      </w:r>
      <w:r>
        <w:rPr>
          <w:color w:val="231F20"/>
        </w:rPr>
        <w:t>the</w:t>
      </w:r>
      <w:r>
        <w:rPr>
          <w:color w:val="231F20"/>
          <w:spacing w:val="-14"/>
        </w:rPr>
        <w:t> </w:t>
      </w:r>
      <w:r>
        <w:rPr>
          <w:color w:val="231F20"/>
        </w:rPr>
        <w:t>teachings</w:t>
      </w:r>
      <w:r>
        <w:rPr>
          <w:color w:val="231F20"/>
          <w:spacing w:val="-14"/>
        </w:rPr>
        <w:t> </w:t>
      </w:r>
      <w:r>
        <w:rPr>
          <w:color w:val="231F20"/>
        </w:rPr>
        <w:t>of </w:t>
      </w:r>
      <w:r>
        <w:rPr>
          <w:color w:val="231F20"/>
          <w:spacing w:val="4"/>
        </w:rPr>
        <w:t>the last book </w:t>
      </w:r>
      <w:r>
        <w:rPr>
          <w:color w:val="231F20"/>
          <w:spacing w:val="3"/>
        </w:rPr>
        <w:t>of </w:t>
      </w:r>
      <w:r>
        <w:rPr>
          <w:color w:val="231F20"/>
          <w:spacing w:val="4"/>
        </w:rPr>
        <w:t>the New </w:t>
      </w:r>
      <w:r>
        <w:rPr>
          <w:color w:val="231F20"/>
          <w:spacing w:val="3"/>
        </w:rPr>
        <w:t>Testament </w:t>
      </w:r>
      <w:r>
        <w:rPr>
          <w:color w:val="231F20"/>
          <w:spacing w:val="6"/>
        </w:rPr>
        <w:t>Scriptures.” </w:t>
      </w:r>
      <w:r>
        <w:rPr>
          <w:i/>
          <w:color w:val="231F20"/>
        </w:rPr>
        <w:t>Prophets and Kings</w:t>
      </w:r>
      <w:r>
        <w:rPr>
          <w:color w:val="231F20"/>
        </w:rPr>
        <w:t>,</w:t>
      </w:r>
      <w:r>
        <w:rPr>
          <w:color w:val="231F20"/>
          <w:spacing w:val="-27"/>
        </w:rPr>
        <w:t> </w:t>
      </w:r>
      <w:r>
        <w:rPr>
          <w:color w:val="231F20"/>
        </w:rPr>
        <w:t>547.</w:t>
      </w:r>
    </w:p>
    <w:p>
      <w:pPr>
        <w:pStyle w:val="BodyText"/>
        <w:spacing w:line="249" w:lineRule="auto" w:before="102"/>
        <w:ind w:right="46"/>
      </w:pPr>
      <w:r>
        <w:rPr>
          <w:color w:val="231F20"/>
        </w:rPr>
        <w:t>Daniel adds that the Libyans and Ethiopians shall be</w:t>
      </w:r>
      <w:r>
        <w:rPr>
          <w:color w:val="231F20"/>
          <w:spacing w:val="-22"/>
        </w:rPr>
        <w:t> </w:t>
      </w:r>
      <w:r>
        <w:rPr>
          <w:b/>
          <w:color w:val="231F20"/>
        </w:rPr>
        <w:t>at his steps</w:t>
      </w:r>
      <w:r>
        <w:rPr>
          <w:color w:val="231F20"/>
        </w:rPr>
        <w:t>. See Daniel 11:43.</w:t>
      </w:r>
    </w:p>
    <w:p>
      <w:pPr>
        <w:pStyle w:val="BodyText"/>
        <w:spacing w:line="249" w:lineRule="auto" w:before="1"/>
        <w:ind w:left="408" w:right="330" w:firstLine="431"/>
      </w:pPr>
      <w:r>
        <w:rPr>
          <w:color w:val="231F20"/>
        </w:rPr>
        <w:t>“</w:t>
      </w:r>
      <w:r>
        <w:rPr>
          <w:b/>
          <w:color w:val="231F20"/>
        </w:rPr>
        <w:t>steps—</w:t>
      </w:r>
      <w:r>
        <w:rPr>
          <w:color w:val="231F20"/>
        </w:rPr>
        <w:t>4703: from 6805; a step; figuratively companionship:—going, step.</w:t>
      </w:r>
    </w:p>
    <w:p>
      <w:pPr>
        <w:spacing w:line="249" w:lineRule="auto" w:before="2"/>
        <w:ind w:left="408" w:right="329" w:firstLine="432"/>
        <w:jc w:val="both"/>
        <w:rPr>
          <w:sz w:val="22"/>
        </w:rPr>
      </w:pPr>
      <w:r>
        <w:rPr>
          <w:color w:val="231F20"/>
          <w:spacing w:val="-3"/>
          <w:sz w:val="22"/>
        </w:rPr>
        <w:t>“6805:</w:t>
      </w:r>
      <w:r>
        <w:rPr>
          <w:color w:val="231F20"/>
          <w:spacing w:val="-18"/>
          <w:sz w:val="22"/>
        </w:rPr>
        <w:t> </w:t>
      </w:r>
      <w:r>
        <w:rPr>
          <w:color w:val="231F20"/>
          <w:sz w:val="22"/>
        </w:rPr>
        <w:t>a</w:t>
      </w:r>
      <w:r>
        <w:rPr>
          <w:color w:val="231F20"/>
          <w:spacing w:val="-17"/>
          <w:sz w:val="22"/>
        </w:rPr>
        <w:t> </w:t>
      </w:r>
      <w:r>
        <w:rPr>
          <w:color w:val="231F20"/>
          <w:spacing w:val="-3"/>
          <w:sz w:val="22"/>
        </w:rPr>
        <w:t>primative</w:t>
      </w:r>
      <w:r>
        <w:rPr>
          <w:color w:val="231F20"/>
          <w:spacing w:val="-18"/>
          <w:sz w:val="22"/>
        </w:rPr>
        <w:t> </w:t>
      </w:r>
      <w:r>
        <w:rPr>
          <w:color w:val="231F20"/>
          <w:spacing w:val="-3"/>
          <w:sz w:val="22"/>
        </w:rPr>
        <w:t>root;</w:t>
      </w:r>
      <w:r>
        <w:rPr>
          <w:color w:val="231F20"/>
          <w:spacing w:val="-17"/>
          <w:sz w:val="22"/>
        </w:rPr>
        <w:t> </w:t>
      </w:r>
      <w:r>
        <w:rPr>
          <w:color w:val="231F20"/>
          <w:sz w:val="22"/>
        </w:rPr>
        <w:t>to</w:t>
      </w:r>
      <w:r>
        <w:rPr>
          <w:color w:val="231F20"/>
          <w:spacing w:val="-17"/>
          <w:sz w:val="22"/>
        </w:rPr>
        <w:t> </w:t>
      </w:r>
      <w:r>
        <w:rPr>
          <w:color w:val="231F20"/>
          <w:spacing w:val="-3"/>
          <w:sz w:val="22"/>
        </w:rPr>
        <w:t>pace,</w:t>
      </w:r>
      <w:r>
        <w:rPr>
          <w:color w:val="231F20"/>
          <w:spacing w:val="-18"/>
          <w:sz w:val="22"/>
        </w:rPr>
        <w:t> </w:t>
      </w:r>
      <w:r>
        <w:rPr>
          <w:color w:val="231F20"/>
          <w:spacing w:val="-3"/>
          <w:sz w:val="22"/>
        </w:rPr>
        <w:t>i.e.</w:t>
      </w:r>
      <w:r>
        <w:rPr>
          <w:color w:val="231F20"/>
          <w:spacing w:val="-17"/>
          <w:sz w:val="22"/>
        </w:rPr>
        <w:t> </w:t>
      </w:r>
      <w:r>
        <w:rPr>
          <w:color w:val="231F20"/>
          <w:spacing w:val="-3"/>
          <w:sz w:val="22"/>
        </w:rPr>
        <w:t>step</w:t>
      </w:r>
      <w:r>
        <w:rPr>
          <w:color w:val="231F20"/>
          <w:spacing w:val="-17"/>
          <w:sz w:val="22"/>
        </w:rPr>
        <w:t> </w:t>
      </w:r>
      <w:r>
        <w:rPr>
          <w:color w:val="231F20"/>
          <w:spacing w:val="-3"/>
          <w:sz w:val="22"/>
        </w:rPr>
        <w:t>regularly; </w:t>
      </w:r>
      <w:r>
        <w:rPr>
          <w:color w:val="231F20"/>
          <w:spacing w:val="2"/>
          <w:sz w:val="22"/>
        </w:rPr>
        <w:t>(upward) </w:t>
      </w:r>
      <w:r>
        <w:rPr>
          <w:color w:val="231F20"/>
          <w:sz w:val="22"/>
        </w:rPr>
        <w:t>to </w:t>
      </w:r>
      <w:r>
        <w:rPr>
          <w:color w:val="231F20"/>
          <w:spacing w:val="2"/>
          <w:sz w:val="22"/>
        </w:rPr>
        <w:t>mount; (along) </w:t>
      </w:r>
      <w:r>
        <w:rPr>
          <w:b/>
          <w:color w:val="231F20"/>
          <w:sz w:val="22"/>
        </w:rPr>
        <w:t>to </w:t>
      </w:r>
      <w:r>
        <w:rPr>
          <w:b/>
          <w:color w:val="231F20"/>
          <w:spacing w:val="2"/>
          <w:sz w:val="22"/>
        </w:rPr>
        <w:t>march</w:t>
      </w:r>
      <w:r>
        <w:rPr>
          <w:color w:val="231F20"/>
          <w:spacing w:val="2"/>
          <w:sz w:val="22"/>
        </w:rPr>
        <w:t>; (down </w:t>
      </w:r>
      <w:r>
        <w:rPr>
          <w:color w:val="231F20"/>
          <w:spacing w:val="3"/>
          <w:sz w:val="22"/>
        </w:rPr>
        <w:t>and </w:t>
      </w:r>
      <w:r>
        <w:rPr>
          <w:color w:val="231F20"/>
          <w:sz w:val="22"/>
        </w:rPr>
        <w:t>causative) to hurl:—bring, go, march (through), run over.” </w:t>
      </w:r>
      <w:r>
        <w:rPr>
          <w:i/>
          <w:color w:val="231F20"/>
          <w:spacing w:val="-3"/>
          <w:sz w:val="22"/>
        </w:rPr>
        <w:t>Strong’s </w:t>
      </w:r>
      <w:r>
        <w:rPr>
          <w:i/>
          <w:color w:val="231F20"/>
          <w:spacing w:val="2"/>
          <w:sz w:val="22"/>
        </w:rPr>
        <w:t>Exhaustive</w:t>
      </w:r>
      <w:r>
        <w:rPr>
          <w:i/>
          <w:color w:val="231F20"/>
          <w:spacing w:val="1"/>
          <w:sz w:val="22"/>
        </w:rPr>
        <w:t> </w:t>
      </w:r>
      <w:r>
        <w:rPr>
          <w:i/>
          <w:color w:val="231F20"/>
          <w:spacing w:val="2"/>
          <w:sz w:val="22"/>
        </w:rPr>
        <w:t>Concordance</w:t>
      </w:r>
      <w:r>
        <w:rPr>
          <w:color w:val="231F20"/>
          <w:spacing w:val="2"/>
          <w:sz w:val="22"/>
        </w:rPr>
        <w:t>.</w:t>
      </w:r>
    </w:p>
    <w:p>
      <w:pPr>
        <w:pStyle w:val="BodyText"/>
        <w:spacing w:line="249" w:lineRule="auto" w:before="99"/>
        <w:ind w:right="116"/>
      </w:pPr>
      <w:r>
        <w:rPr/>
        <w:br w:type="column"/>
      </w:r>
      <w:r>
        <w:rPr>
          <w:color w:val="231F20"/>
          <w:spacing w:val="-8"/>
        </w:rPr>
        <w:t>To </w:t>
      </w:r>
      <w:r>
        <w:rPr>
          <w:color w:val="231F20"/>
        </w:rPr>
        <w:t>be at the steps of the “king of the north” is to march with</w:t>
      </w:r>
      <w:r>
        <w:rPr>
          <w:color w:val="231F20"/>
          <w:spacing w:val="-13"/>
        </w:rPr>
        <w:t> </w:t>
      </w:r>
      <w:r>
        <w:rPr>
          <w:color w:val="231F20"/>
        </w:rPr>
        <w:t>him</w:t>
      </w:r>
      <w:r>
        <w:rPr>
          <w:color w:val="231F20"/>
          <w:spacing w:val="-13"/>
        </w:rPr>
        <w:t> </w:t>
      </w:r>
      <w:r>
        <w:rPr>
          <w:color w:val="231F20"/>
        </w:rPr>
        <w:t>as</w:t>
      </w:r>
      <w:r>
        <w:rPr>
          <w:color w:val="231F20"/>
          <w:spacing w:val="-13"/>
        </w:rPr>
        <w:t> </w:t>
      </w:r>
      <w:r>
        <w:rPr>
          <w:color w:val="231F20"/>
        </w:rPr>
        <w:t>he</w:t>
      </w:r>
      <w:r>
        <w:rPr>
          <w:color w:val="231F20"/>
          <w:spacing w:val="-13"/>
        </w:rPr>
        <w:t> </w:t>
      </w:r>
      <w:r>
        <w:rPr>
          <w:color w:val="231F20"/>
        </w:rPr>
        <w:t>runs</w:t>
      </w:r>
      <w:r>
        <w:rPr>
          <w:color w:val="231F20"/>
          <w:spacing w:val="-13"/>
        </w:rPr>
        <w:t> </w:t>
      </w:r>
      <w:r>
        <w:rPr>
          <w:color w:val="231F20"/>
        </w:rPr>
        <w:t>over</w:t>
      </w:r>
      <w:r>
        <w:rPr>
          <w:color w:val="231F20"/>
          <w:spacing w:val="-13"/>
        </w:rPr>
        <w:t> </w:t>
      </w:r>
      <w:r>
        <w:rPr>
          <w:color w:val="231F20"/>
        </w:rPr>
        <w:t>the</w:t>
      </w:r>
      <w:r>
        <w:rPr>
          <w:color w:val="231F20"/>
          <w:spacing w:val="-13"/>
        </w:rPr>
        <w:t> </w:t>
      </w:r>
      <w:r>
        <w:rPr>
          <w:color w:val="231F20"/>
        </w:rPr>
        <w:t>whole</w:t>
      </w:r>
      <w:r>
        <w:rPr>
          <w:color w:val="231F20"/>
          <w:spacing w:val="-13"/>
        </w:rPr>
        <w:t> </w:t>
      </w:r>
      <w:r>
        <w:rPr>
          <w:color w:val="231F20"/>
        </w:rPr>
        <w:t>world.</w:t>
      </w:r>
      <w:r>
        <w:rPr>
          <w:color w:val="231F20"/>
          <w:spacing w:val="-13"/>
        </w:rPr>
        <w:t> </w:t>
      </w:r>
      <w:r>
        <w:rPr>
          <w:color w:val="231F20"/>
        </w:rPr>
        <w:t>John</w:t>
      </w:r>
      <w:r>
        <w:rPr>
          <w:color w:val="231F20"/>
          <w:spacing w:val="-13"/>
        </w:rPr>
        <w:t> </w:t>
      </w:r>
      <w:r>
        <w:rPr>
          <w:color w:val="231F20"/>
        </w:rPr>
        <w:t>states</w:t>
      </w:r>
      <w:r>
        <w:rPr>
          <w:color w:val="231F20"/>
          <w:spacing w:val="-12"/>
        </w:rPr>
        <w:t> </w:t>
      </w:r>
      <w:r>
        <w:rPr>
          <w:color w:val="231F20"/>
        </w:rPr>
        <w:t>that</w:t>
      </w:r>
      <w:r>
        <w:rPr>
          <w:color w:val="231F20"/>
          <w:spacing w:val="-13"/>
        </w:rPr>
        <w:t> </w:t>
      </w:r>
      <w:r>
        <w:rPr>
          <w:color w:val="231F20"/>
          <w:spacing w:val="-4"/>
        </w:rPr>
        <w:t>the </w:t>
      </w:r>
      <w:r>
        <w:rPr>
          <w:color w:val="231F20"/>
        </w:rPr>
        <w:t>second</w:t>
      </w:r>
      <w:r>
        <w:rPr>
          <w:color w:val="231F20"/>
          <w:spacing w:val="-7"/>
        </w:rPr>
        <w:t> </w:t>
      </w:r>
      <w:r>
        <w:rPr>
          <w:color w:val="231F20"/>
        </w:rPr>
        <w:t>beast</w:t>
      </w:r>
      <w:r>
        <w:rPr>
          <w:color w:val="231F20"/>
          <w:spacing w:val="-8"/>
        </w:rPr>
        <w:t> </w:t>
      </w:r>
      <w:r>
        <w:rPr>
          <w:color w:val="231F20"/>
        </w:rPr>
        <w:t>causes</w:t>
      </w:r>
      <w:r>
        <w:rPr>
          <w:color w:val="231F20"/>
          <w:spacing w:val="-7"/>
        </w:rPr>
        <w:t> </w:t>
      </w:r>
      <w:r>
        <w:rPr>
          <w:color w:val="231F20"/>
        </w:rPr>
        <w:t>“the</w:t>
      </w:r>
      <w:r>
        <w:rPr>
          <w:color w:val="231F20"/>
          <w:spacing w:val="-7"/>
        </w:rPr>
        <w:t> </w:t>
      </w:r>
      <w:r>
        <w:rPr>
          <w:color w:val="231F20"/>
        </w:rPr>
        <w:t>earth</w:t>
      </w:r>
      <w:r>
        <w:rPr>
          <w:color w:val="231F20"/>
          <w:spacing w:val="-7"/>
        </w:rPr>
        <w:t> </w:t>
      </w:r>
      <w:r>
        <w:rPr>
          <w:color w:val="231F20"/>
        </w:rPr>
        <w:t>and</w:t>
      </w:r>
      <w:r>
        <w:rPr>
          <w:color w:val="231F20"/>
          <w:spacing w:val="-7"/>
        </w:rPr>
        <w:t> </w:t>
      </w:r>
      <w:r>
        <w:rPr>
          <w:color w:val="231F20"/>
        </w:rPr>
        <w:t>them</w:t>
      </w:r>
      <w:r>
        <w:rPr>
          <w:color w:val="231F20"/>
          <w:spacing w:val="-7"/>
        </w:rPr>
        <w:t> </w:t>
      </w:r>
      <w:r>
        <w:rPr>
          <w:color w:val="231F20"/>
        </w:rPr>
        <w:t>which</w:t>
      </w:r>
      <w:r>
        <w:rPr>
          <w:color w:val="231F20"/>
          <w:spacing w:val="-7"/>
        </w:rPr>
        <w:t> </w:t>
      </w:r>
      <w:r>
        <w:rPr>
          <w:color w:val="231F20"/>
        </w:rPr>
        <w:t>dwell</w:t>
      </w:r>
      <w:r>
        <w:rPr>
          <w:color w:val="231F20"/>
          <w:spacing w:val="-7"/>
        </w:rPr>
        <w:t> </w:t>
      </w:r>
      <w:r>
        <w:rPr>
          <w:color w:val="231F20"/>
        </w:rPr>
        <w:t>therein to worship the first beast.” Revelation 13:12. In the book, </w:t>
      </w:r>
      <w:r>
        <w:rPr>
          <w:i/>
          <w:color w:val="231F20"/>
        </w:rPr>
        <w:t>Keys of This Blood</w:t>
      </w:r>
      <w:r>
        <w:rPr>
          <w:color w:val="231F20"/>
        </w:rPr>
        <w:t>, written by Malachi Martin, we find an </w:t>
      </w:r>
      <w:r>
        <w:rPr>
          <w:color w:val="231F20"/>
          <w:spacing w:val="-3"/>
        </w:rPr>
        <w:t>interesting</w:t>
      </w:r>
      <w:r>
        <w:rPr>
          <w:color w:val="231F20"/>
          <w:spacing w:val="-20"/>
        </w:rPr>
        <w:t> </w:t>
      </w:r>
      <w:r>
        <w:rPr>
          <w:color w:val="231F20"/>
          <w:spacing w:val="-3"/>
        </w:rPr>
        <w:t>passage.</w:t>
      </w:r>
      <w:r>
        <w:rPr>
          <w:color w:val="231F20"/>
          <w:spacing w:val="-19"/>
        </w:rPr>
        <w:t> </w:t>
      </w:r>
      <w:r>
        <w:rPr>
          <w:color w:val="231F20"/>
          <w:spacing w:val="-3"/>
        </w:rPr>
        <w:t>Martin</w:t>
      </w:r>
      <w:r>
        <w:rPr>
          <w:color w:val="231F20"/>
          <w:spacing w:val="-19"/>
        </w:rPr>
        <w:t> </w:t>
      </w:r>
      <w:r>
        <w:rPr>
          <w:color w:val="231F20"/>
        </w:rPr>
        <w:t>is</w:t>
      </w:r>
      <w:r>
        <w:rPr>
          <w:color w:val="231F20"/>
          <w:spacing w:val="-19"/>
        </w:rPr>
        <w:t> </w:t>
      </w:r>
      <w:r>
        <w:rPr>
          <w:color w:val="231F20"/>
        </w:rPr>
        <w:t>a</w:t>
      </w:r>
      <w:r>
        <w:rPr>
          <w:color w:val="231F20"/>
          <w:spacing w:val="-24"/>
        </w:rPr>
        <w:t> </w:t>
      </w:r>
      <w:r>
        <w:rPr>
          <w:color w:val="231F20"/>
          <w:spacing w:val="-6"/>
        </w:rPr>
        <w:t>Vatican</w:t>
      </w:r>
      <w:r>
        <w:rPr>
          <w:color w:val="231F20"/>
          <w:spacing w:val="-19"/>
        </w:rPr>
        <w:t> </w:t>
      </w:r>
      <w:r>
        <w:rPr>
          <w:color w:val="231F20"/>
          <w:spacing w:val="-3"/>
        </w:rPr>
        <w:t>insider</w:t>
      </w:r>
      <w:r>
        <w:rPr>
          <w:color w:val="231F20"/>
          <w:spacing w:val="-18"/>
        </w:rPr>
        <w:t> </w:t>
      </w:r>
      <w:r>
        <w:rPr>
          <w:color w:val="231F20"/>
        </w:rPr>
        <w:t>who</w:t>
      </w:r>
      <w:r>
        <w:rPr>
          <w:color w:val="231F20"/>
          <w:spacing w:val="-20"/>
        </w:rPr>
        <w:t> </w:t>
      </w:r>
      <w:r>
        <w:rPr>
          <w:color w:val="231F20"/>
        </w:rPr>
        <w:t>has</w:t>
      </w:r>
      <w:r>
        <w:rPr>
          <w:color w:val="231F20"/>
          <w:spacing w:val="-20"/>
        </w:rPr>
        <w:t> </w:t>
      </w:r>
      <w:r>
        <w:rPr>
          <w:color w:val="231F20"/>
          <w:spacing w:val="-3"/>
        </w:rPr>
        <w:t>written </w:t>
      </w:r>
      <w:r>
        <w:rPr>
          <w:color w:val="231F20"/>
        </w:rPr>
        <w:t>many books concerning Catholicism. In </w:t>
      </w:r>
      <w:r>
        <w:rPr>
          <w:i/>
          <w:color w:val="231F20"/>
        </w:rPr>
        <w:t>Keys of This</w:t>
      </w:r>
      <w:r>
        <w:rPr>
          <w:i/>
          <w:color w:val="231F20"/>
          <w:spacing w:val="-18"/>
        </w:rPr>
        <w:t> </w:t>
      </w:r>
      <w:r>
        <w:rPr>
          <w:i/>
          <w:color w:val="231F20"/>
        </w:rPr>
        <w:t>Blood</w:t>
      </w:r>
      <w:r>
        <w:rPr>
          <w:color w:val="231F20"/>
        </w:rPr>
        <w:t>, Martin elaborates on why he believes that the pope will be enthroned over the whole</w:t>
      </w:r>
      <w:r>
        <w:rPr>
          <w:color w:val="231F20"/>
          <w:spacing w:val="-16"/>
        </w:rPr>
        <w:t> </w:t>
      </w:r>
      <w:r>
        <w:rPr>
          <w:color w:val="231F20"/>
        </w:rPr>
        <w:t>world.</w:t>
      </w:r>
    </w:p>
    <w:p>
      <w:pPr>
        <w:pStyle w:val="BodyText"/>
        <w:spacing w:line="249" w:lineRule="auto" w:before="8"/>
        <w:ind w:right="110"/>
      </w:pPr>
      <w:r>
        <w:rPr>
          <w:color w:val="231F20"/>
        </w:rPr>
        <w:t>As Malachi Martin addresses the structure of the countries of the world, he describes in depth how the pope views them. Here are quotations from </w:t>
      </w:r>
      <w:r>
        <w:rPr>
          <w:i/>
          <w:color w:val="231F20"/>
        </w:rPr>
        <w:t>Keys of This Blood</w:t>
      </w:r>
      <w:r>
        <w:rPr>
          <w:color w:val="231F20"/>
        </w:rPr>
        <w:t>, showing how a “contemporary map” of the world would be drawn by the pope:</w:t>
      </w:r>
    </w:p>
    <w:p>
      <w:pPr>
        <w:pStyle w:val="BodyText"/>
        <w:spacing w:line="249" w:lineRule="auto" w:before="4"/>
        <w:ind w:left="407" w:right="405"/>
      </w:pPr>
      <w:r>
        <w:rPr>
          <w:color w:val="231F20"/>
        </w:rPr>
        <w:t>“In</w:t>
      </w:r>
      <w:r>
        <w:rPr>
          <w:color w:val="231F20"/>
          <w:spacing w:val="-20"/>
        </w:rPr>
        <w:t> </w:t>
      </w:r>
      <w:r>
        <w:rPr>
          <w:color w:val="231F20"/>
        </w:rPr>
        <w:t>short,</w:t>
      </w:r>
      <w:r>
        <w:rPr>
          <w:color w:val="231F20"/>
          <w:spacing w:val="-19"/>
        </w:rPr>
        <w:t> </w:t>
      </w:r>
      <w:r>
        <w:rPr>
          <w:color w:val="231F20"/>
        </w:rPr>
        <w:t>that</w:t>
      </w:r>
      <w:r>
        <w:rPr>
          <w:color w:val="231F20"/>
          <w:spacing w:val="-19"/>
        </w:rPr>
        <w:t> </w:t>
      </w:r>
      <w:r>
        <w:rPr>
          <w:color w:val="231F20"/>
        </w:rPr>
        <w:t>contemporary</w:t>
      </w:r>
      <w:r>
        <w:rPr>
          <w:color w:val="231F20"/>
          <w:spacing w:val="-20"/>
        </w:rPr>
        <w:t> </w:t>
      </w:r>
      <w:r>
        <w:rPr>
          <w:color w:val="231F20"/>
        </w:rPr>
        <w:t>map</w:t>
      </w:r>
      <w:r>
        <w:rPr>
          <w:color w:val="231F20"/>
          <w:spacing w:val="-19"/>
        </w:rPr>
        <w:t> </w:t>
      </w:r>
      <w:r>
        <w:rPr>
          <w:color w:val="231F20"/>
        </w:rPr>
        <w:t>of</w:t>
      </w:r>
      <w:r>
        <w:rPr>
          <w:color w:val="231F20"/>
          <w:spacing w:val="-19"/>
        </w:rPr>
        <w:t> </w:t>
      </w:r>
      <w:r>
        <w:rPr>
          <w:color w:val="231F20"/>
        </w:rPr>
        <w:t>shame</w:t>
      </w:r>
      <w:r>
        <w:rPr>
          <w:color w:val="231F20"/>
          <w:spacing w:val="-20"/>
        </w:rPr>
        <w:t> </w:t>
      </w:r>
      <w:r>
        <w:rPr>
          <w:color w:val="231F20"/>
        </w:rPr>
        <w:t>would be</w:t>
      </w:r>
      <w:r>
        <w:rPr>
          <w:color w:val="231F20"/>
          <w:spacing w:val="-19"/>
        </w:rPr>
        <w:t> </w:t>
      </w:r>
      <w:r>
        <w:rPr>
          <w:color w:val="231F20"/>
        </w:rPr>
        <w:t>the</w:t>
      </w:r>
      <w:r>
        <w:rPr>
          <w:color w:val="231F20"/>
          <w:spacing w:val="-19"/>
        </w:rPr>
        <w:t> </w:t>
      </w:r>
      <w:r>
        <w:rPr>
          <w:color w:val="231F20"/>
        </w:rPr>
        <w:t>graphic</w:t>
      </w:r>
      <w:r>
        <w:rPr>
          <w:color w:val="231F20"/>
          <w:spacing w:val="-18"/>
        </w:rPr>
        <w:t> </w:t>
      </w:r>
      <w:r>
        <w:rPr>
          <w:color w:val="231F20"/>
        </w:rPr>
        <w:t>expression</w:t>
      </w:r>
      <w:r>
        <w:rPr>
          <w:color w:val="231F20"/>
          <w:spacing w:val="-19"/>
        </w:rPr>
        <w:t> </w:t>
      </w:r>
      <w:r>
        <w:rPr>
          <w:color w:val="231F20"/>
        </w:rPr>
        <w:t>of</w:t>
      </w:r>
      <w:r>
        <w:rPr>
          <w:color w:val="231F20"/>
          <w:spacing w:val="-19"/>
        </w:rPr>
        <w:t> </w:t>
      </w:r>
      <w:r>
        <w:rPr>
          <w:color w:val="231F20"/>
        </w:rPr>
        <w:t>the</w:t>
      </w:r>
      <w:r>
        <w:rPr>
          <w:color w:val="231F20"/>
          <w:spacing w:val="-18"/>
        </w:rPr>
        <w:t> </w:t>
      </w:r>
      <w:r>
        <w:rPr>
          <w:color w:val="231F20"/>
        </w:rPr>
        <w:t>atrocity</w:t>
      </w:r>
      <w:r>
        <w:rPr>
          <w:color w:val="231F20"/>
          <w:spacing w:val="-19"/>
        </w:rPr>
        <w:t> </w:t>
      </w:r>
      <w:r>
        <w:rPr>
          <w:color w:val="231F20"/>
        </w:rPr>
        <w:t>we</w:t>
      </w:r>
      <w:r>
        <w:rPr>
          <w:color w:val="231F20"/>
          <w:spacing w:val="-19"/>
        </w:rPr>
        <w:t> </w:t>
      </w:r>
      <w:r>
        <w:rPr>
          <w:color w:val="231F20"/>
        </w:rPr>
        <w:t>have</w:t>
      </w:r>
      <w:r>
        <w:rPr>
          <w:color w:val="231F20"/>
          <w:spacing w:val="-18"/>
        </w:rPr>
        <w:t> </w:t>
      </w:r>
      <w:r>
        <w:rPr>
          <w:color w:val="231F20"/>
        </w:rPr>
        <w:t>come to</w:t>
      </w:r>
      <w:r>
        <w:rPr>
          <w:color w:val="231F20"/>
          <w:spacing w:val="-8"/>
        </w:rPr>
        <w:t> </w:t>
      </w:r>
      <w:r>
        <w:rPr>
          <w:color w:val="231F20"/>
        </w:rPr>
        <w:t>describe</w:t>
      </w:r>
      <w:r>
        <w:rPr>
          <w:color w:val="231F20"/>
          <w:spacing w:val="-8"/>
        </w:rPr>
        <w:t> </w:t>
      </w:r>
      <w:r>
        <w:rPr>
          <w:color w:val="231F20"/>
        </w:rPr>
        <w:t>so</w:t>
      </w:r>
      <w:r>
        <w:rPr>
          <w:color w:val="231F20"/>
          <w:spacing w:val="-8"/>
        </w:rPr>
        <w:t> </w:t>
      </w:r>
      <w:r>
        <w:rPr>
          <w:color w:val="231F20"/>
        </w:rPr>
        <w:t>blandly</w:t>
      </w:r>
      <w:r>
        <w:rPr>
          <w:color w:val="231F20"/>
          <w:spacing w:val="-8"/>
        </w:rPr>
        <w:t> </w:t>
      </w:r>
      <w:r>
        <w:rPr>
          <w:color w:val="231F20"/>
        </w:rPr>
        <w:t>as</w:t>
      </w:r>
      <w:r>
        <w:rPr>
          <w:color w:val="231F20"/>
          <w:spacing w:val="-8"/>
        </w:rPr>
        <w:t> </w:t>
      </w:r>
      <w:r>
        <w:rPr>
          <w:color w:val="231F20"/>
        </w:rPr>
        <w:t>the</w:t>
      </w:r>
      <w:r>
        <w:rPr>
          <w:color w:val="231F20"/>
          <w:spacing w:val="-7"/>
        </w:rPr>
        <w:t> </w:t>
      </w:r>
      <w:r>
        <w:rPr>
          <w:color w:val="231F20"/>
        </w:rPr>
        <w:t>division</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world</w:t>
      </w:r>
      <w:r>
        <w:rPr>
          <w:color w:val="231F20"/>
          <w:spacing w:val="-8"/>
        </w:rPr>
        <w:t> </w:t>
      </w:r>
      <w:r>
        <w:rPr>
          <w:color w:val="231F20"/>
          <w:spacing w:val="-3"/>
        </w:rPr>
        <w:t>into </w:t>
      </w:r>
      <w:r>
        <w:rPr>
          <w:b/>
          <w:color w:val="231F20"/>
        </w:rPr>
        <w:t>North</w:t>
      </w:r>
      <w:r>
        <w:rPr>
          <w:b/>
          <w:color w:val="231F20"/>
          <w:spacing w:val="-18"/>
        </w:rPr>
        <w:t> </w:t>
      </w:r>
      <w:r>
        <w:rPr>
          <w:b/>
          <w:color w:val="231F20"/>
        </w:rPr>
        <w:t>and</w:t>
      </w:r>
      <w:r>
        <w:rPr>
          <w:b/>
          <w:color w:val="231F20"/>
          <w:spacing w:val="-18"/>
        </w:rPr>
        <w:t> </w:t>
      </w:r>
      <w:r>
        <w:rPr>
          <w:b/>
          <w:color w:val="231F20"/>
        </w:rPr>
        <w:t>South</w:t>
      </w:r>
      <w:r>
        <w:rPr>
          <w:color w:val="231F20"/>
        </w:rPr>
        <w:t>,</w:t>
      </w:r>
      <w:r>
        <w:rPr>
          <w:color w:val="231F20"/>
          <w:spacing w:val="-17"/>
        </w:rPr>
        <w:t> </w:t>
      </w:r>
      <w:r>
        <w:rPr>
          <w:color w:val="231F20"/>
        </w:rPr>
        <w:t>which</w:t>
      </w:r>
      <w:r>
        <w:rPr>
          <w:color w:val="231F20"/>
          <w:spacing w:val="-18"/>
        </w:rPr>
        <w:t> </w:t>
      </w:r>
      <w:r>
        <w:rPr>
          <w:color w:val="231F20"/>
        </w:rPr>
        <w:t>is</w:t>
      </w:r>
      <w:r>
        <w:rPr>
          <w:color w:val="231F20"/>
          <w:spacing w:val="-17"/>
        </w:rPr>
        <w:t> </w:t>
      </w:r>
      <w:r>
        <w:rPr>
          <w:color w:val="231F20"/>
        </w:rPr>
        <w:t>to</w:t>
      </w:r>
      <w:r>
        <w:rPr>
          <w:color w:val="231F20"/>
          <w:spacing w:val="-18"/>
        </w:rPr>
        <w:t> </w:t>
      </w:r>
      <w:r>
        <w:rPr>
          <w:color w:val="231F20"/>
          <w:spacing w:val="-5"/>
        </w:rPr>
        <w:t>say,</w:t>
      </w:r>
      <w:r>
        <w:rPr>
          <w:color w:val="231F20"/>
          <w:spacing w:val="-18"/>
        </w:rPr>
        <w:t> </w:t>
      </w:r>
      <w:r>
        <w:rPr>
          <w:color w:val="231F20"/>
        </w:rPr>
        <w:t>in</w:t>
      </w:r>
      <w:r>
        <w:rPr>
          <w:color w:val="231F20"/>
          <w:spacing w:val="-17"/>
        </w:rPr>
        <w:t> </w:t>
      </w:r>
      <w:r>
        <w:rPr>
          <w:color w:val="231F20"/>
        </w:rPr>
        <w:t>plainer</w:t>
      </w:r>
      <w:r>
        <w:rPr>
          <w:color w:val="231F20"/>
          <w:spacing w:val="-18"/>
        </w:rPr>
        <w:t> </w:t>
      </w:r>
      <w:r>
        <w:rPr>
          <w:color w:val="231F20"/>
        </w:rPr>
        <w:t>terms,</w:t>
      </w:r>
      <w:r>
        <w:rPr>
          <w:color w:val="231F20"/>
          <w:spacing w:val="-17"/>
        </w:rPr>
        <w:t> </w:t>
      </w:r>
      <w:r>
        <w:rPr>
          <w:color w:val="231F20"/>
        </w:rPr>
        <w:t>the division</w:t>
      </w:r>
      <w:r>
        <w:rPr>
          <w:color w:val="231F20"/>
          <w:spacing w:val="-9"/>
        </w:rPr>
        <w:t> </w:t>
      </w:r>
      <w:r>
        <w:rPr>
          <w:color w:val="231F20"/>
        </w:rPr>
        <w:t>of</w:t>
      </w:r>
      <w:r>
        <w:rPr>
          <w:color w:val="231F20"/>
          <w:spacing w:val="-8"/>
        </w:rPr>
        <w:t> </w:t>
      </w:r>
      <w:r>
        <w:rPr>
          <w:color w:val="231F20"/>
        </w:rPr>
        <w:t>nations,</w:t>
      </w:r>
      <w:r>
        <w:rPr>
          <w:color w:val="231F20"/>
          <w:spacing w:val="-9"/>
        </w:rPr>
        <w:t> </w:t>
      </w:r>
      <w:r>
        <w:rPr>
          <w:color w:val="231F20"/>
        </w:rPr>
        <w:t>and</w:t>
      </w:r>
      <w:r>
        <w:rPr>
          <w:color w:val="231F20"/>
          <w:spacing w:val="-8"/>
        </w:rPr>
        <w:t> </w:t>
      </w:r>
      <w:r>
        <w:rPr>
          <w:color w:val="231F20"/>
        </w:rPr>
        <w:t>of</w:t>
      </w:r>
      <w:r>
        <w:rPr>
          <w:color w:val="231F20"/>
          <w:spacing w:val="-9"/>
        </w:rPr>
        <w:t> </w:t>
      </w:r>
      <w:r>
        <w:rPr>
          <w:color w:val="231F20"/>
        </w:rPr>
        <w:t>populations</w:t>
      </w:r>
      <w:r>
        <w:rPr>
          <w:color w:val="231F20"/>
          <w:spacing w:val="-8"/>
        </w:rPr>
        <w:t> </w:t>
      </w:r>
      <w:r>
        <w:rPr>
          <w:color w:val="231F20"/>
        </w:rPr>
        <w:t>within</w:t>
      </w:r>
      <w:r>
        <w:rPr>
          <w:color w:val="231F20"/>
          <w:spacing w:val="-9"/>
        </w:rPr>
        <w:t> </w:t>
      </w:r>
      <w:r>
        <w:rPr>
          <w:color w:val="231F20"/>
        </w:rPr>
        <w:t>nations, into </w:t>
      </w:r>
      <w:r>
        <w:rPr>
          <w:b/>
          <w:color w:val="231F20"/>
        </w:rPr>
        <w:t>rich and </w:t>
      </w:r>
      <w:r>
        <w:rPr>
          <w:b/>
          <w:color w:val="231F20"/>
          <w:spacing w:val="-5"/>
        </w:rPr>
        <w:t>poor. </w:t>
      </w:r>
      <w:r>
        <w:rPr>
          <w:color w:val="231F20"/>
        </w:rPr>
        <w:t>. .</w:t>
      </w:r>
      <w:r>
        <w:rPr>
          <w:color w:val="231F20"/>
          <w:spacing w:val="26"/>
        </w:rPr>
        <w:t> </w:t>
      </w:r>
      <w:r>
        <w:rPr>
          <w:color w:val="231F20"/>
        </w:rPr>
        <w:t>.</w:t>
      </w:r>
    </w:p>
    <w:p>
      <w:pPr>
        <w:pStyle w:val="BodyText"/>
        <w:spacing w:line="249" w:lineRule="auto" w:before="6"/>
        <w:ind w:left="407" w:right="405"/>
      </w:pPr>
      <w:r>
        <w:rPr>
          <w:color w:val="231F20"/>
        </w:rPr>
        <w:t>“It is just such a map of shame that Pope </w:t>
      </w:r>
      <w:r>
        <w:rPr>
          <w:color w:val="231F20"/>
          <w:spacing w:val="-3"/>
        </w:rPr>
        <w:t>John </w:t>
      </w:r>
      <w:r>
        <w:rPr>
          <w:color w:val="231F20"/>
        </w:rPr>
        <w:t>Paul</w:t>
      </w:r>
      <w:r>
        <w:rPr>
          <w:color w:val="231F20"/>
          <w:spacing w:val="-14"/>
        </w:rPr>
        <w:t> </w:t>
      </w:r>
      <w:r>
        <w:rPr>
          <w:color w:val="231F20"/>
        </w:rPr>
        <w:t>does</w:t>
      </w:r>
      <w:r>
        <w:rPr>
          <w:color w:val="231F20"/>
          <w:spacing w:val="-13"/>
        </w:rPr>
        <w:t> </w:t>
      </w:r>
      <w:r>
        <w:rPr>
          <w:color w:val="231F20"/>
        </w:rPr>
        <w:t>hold</w:t>
      </w:r>
      <w:r>
        <w:rPr>
          <w:color w:val="231F20"/>
          <w:spacing w:val="-13"/>
        </w:rPr>
        <w:t> </w:t>
      </w:r>
      <w:r>
        <w:rPr>
          <w:color w:val="231F20"/>
        </w:rPr>
        <w:t>up</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world</w:t>
      </w:r>
      <w:r>
        <w:rPr>
          <w:color w:val="231F20"/>
          <w:spacing w:val="-13"/>
        </w:rPr>
        <w:t> </w:t>
      </w:r>
      <w:r>
        <w:rPr>
          <w:color w:val="231F20"/>
        </w:rPr>
        <w:t>in</w:t>
      </w:r>
      <w:r>
        <w:rPr>
          <w:color w:val="231F20"/>
          <w:spacing w:val="-13"/>
        </w:rPr>
        <w:t> </w:t>
      </w:r>
      <w:r>
        <w:rPr>
          <w:color w:val="231F20"/>
        </w:rPr>
        <w:t>his</w:t>
      </w:r>
      <w:r>
        <w:rPr>
          <w:color w:val="231F20"/>
          <w:spacing w:val="-13"/>
        </w:rPr>
        <w:t> </w:t>
      </w:r>
      <w:r>
        <w:rPr>
          <w:color w:val="231F20"/>
        </w:rPr>
        <w:t>moral</w:t>
      </w:r>
      <w:r>
        <w:rPr>
          <w:color w:val="231F20"/>
          <w:spacing w:val="-13"/>
        </w:rPr>
        <w:t> </w:t>
      </w:r>
      <w:r>
        <w:rPr>
          <w:color w:val="231F20"/>
        </w:rPr>
        <w:t>assessment of</w:t>
      </w:r>
      <w:r>
        <w:rPr>
          <w:color w:val="231F20"/>
          <w:spacing w:val="-14"/>
        </w:rPr>
        <w:t> </w:t>
      </w:r>
      <w:r>
        <w:rPr>
          <w:color w:val="231F20"/>
        </w:rPr>
        <w:t>the</w:t>
      </w:r>
      <w:r>
        <w:rPr>
          <w:color w:val="231F20"/>
          <w:spacing w:val="-14"/>
        </w:rPr>
        <w:t> </w:t>
      </w:r>
      <w:r>
        <w:rPr>
          <w:color w:val="231F20"/>
        </w:rPr>
        <w:t>geopolitical</w:t>
      </w:r>
      <w:r>
        <w:rPr>
          <w:color w:val="231F20"/>
          <w:spacing w:val="-14"/>
        </w:rPr>
        <w:t> </w:t>
      </w:r>
      <w:r>
        <w:rPr>
          <w:color w:val="231F20"/>
        </w:rPr>
        <w:t>arrangements</w:t>
      </w:r>
      <w:r>
        <w:rPr>
          <w:color w:val="231F20"/>
          <w:spacing w:val="-14"/>
        </w:rPr>
        <w:t> </w:t>
      </w:r>
      <w:r>
        <w:rPr>
          <w:color w:val="231F20"/>
        </w:rPr>
        <w:t>that</w:t>
      </w:r>
      <w:r>
        <w:rPr>
          <w:color w:val="231F20"/>
          <w:spacing w:val="-14"/>
        </w:rPr>
        <w:t> </w:t>
      </w:r>
      <w:r>
        <w:rPr>
          <w:color w:val="231F20"/>
        </w:rPr>
        <w:t>are</w:t>
      </w:r>
      <w:r>
        <w:rPr>
          <w:color w:val="231F20"/>
          <w:spacing w:val="-14"/>
        </w:rPr>
        <w:t> </w:t>
      </w:r>
      <w:r>
        <w:rPr>
          <w:color w:val="231F20"/>
        </w:rPr>
        <w:t>setting</w:t>
      </w:r>
      <w:r>
        <w:rPr>
          <w:color w:val="231F20"/>
          <w:spacing w:val="-14"/>
        </w:rPr>
        <w:t> </w:t>
      </w:r>
      <w:r>
        <w:rPr>
          <w:color w:val="231F20"/>
        </w:rPr>
        <w:t>up</w:t>
      </w:r>
      <w:r>
        <w:rPr>
          <w:color w:val="231F20"/>
          <w:spacing w:val="-13"/>
        </w:rPr>
        <w:t> </w:t>
      </w:r>
      <w:r>
        <w:rPr>
          <w:color w:val="231F20"/>
          <w:spacing w:val="-5"/>
        </w:rPr>
        <w:t>our </w:t>
      </w:r>
      <w:r>
        <w:rPr>
          <w:color w:val="231F20"/>
        </w:rPr>
        <w:t>future for us. . .</w:t>
      </w:r>
      <w:r>
        <w:rPr>
          <w:color w:val="231F20"/>
          <w:spacing w:val="39"/>
        </w:rPr>
        <w:t> </w:t>
      </w:r>
      <w:r>
        <w:rPr>
          <w:color w:val="231F20"/>
        </w:rPr>
        <w:t>.</w:t>
      </w:r>
    </w:p>
    <w:p>
      <w:pPr>
        <w:pStyle w:val="BodyText"/>
        <w:spacing w:line="249" w:lineRule="auto" w:before="3"/>
        <w:ind w:left="407" w:right="403"/>
      </w:pPr>
      <w:r>
        <w:rPr>
          <w:color w:val="231F20"/>
        </w:rPr>
        <w:t>“On the modern map of world shame that is the subject</w:t>
      </w:r>
      <w:r>
        <w:rPr>
          <w:color w:val="231F20"/>
          <w:spacing w:val="-9"/>
        </w:rPr>
        <w:t> </w:t>
      </w:r>
      <w:r>
        <w:rPr>
          <w:color w:val="231F20"/>
        </w:rPr>
        <w:t>of</w:t>
      </w:r>
      <w:r>
        <w:rPr>
          <w:color w:val="231F20"/>
          <w:spacing w:val="-8"/>
        </w:rPr>
        <w:t> </w:t>
      </w:r>
      <w:r>
        <w:rPr>
          <w:color w:val="231F20"/>
        </w:rPr>
        <w:t>so</w:t>
      </w:r>
      <w:r>
        <w:rPr>
          <w:color w:val="231F20"/>
          <w:spacing w:val="-9"/>
        </w:rPr>
        <w:t> </w:t>
      </w:r>
      <w:r>
        <w:rPr>
          <w:color w:val="231F20"/>
        </w:rPr>
        <w:t>much</w:t>
      </w:r>
      <w:r>
        <w:rPr>
          <w:color w:val="231F20"/>
          <w:spacing w:val="-8"/>
        </w:rPr>
        <w:t> </w:t>
      </w:r>
      <w:r>
        <w:rPr>
          <w:color w:val="231F20"/>
        </w:rPr>
        <w:t>of</w:t>
      </w:r>
      <w:r>
        <w:rPr>
          <w:color w:val="231F20"/>
          <w:spacing w:val="-9"/>
        </w:rPr>
        <w:t> </w:t>
      </w:r>
      <w:r>
        <w:rPr>
          <w:color w:val="231F20"/>
        </w:rPr>
        <w:t>John</w:t>
      </w:r>
      <w:r>
        <w:rPr>
          <w:color w:val="231F20"/>
          <w:spacing w:val="-8"/>
        </w:rPr>
        <w:t> </w:t>
      </w:r>
      <w:r>
        <w:rPr>
          <w:color w:val="231F20"/>
          <w:spacing w:val="-3"/>
        </w:rPr>
        <w:t>Paul’s</w:t>
      </w:r>
      <w:r>
        <w:rPr>
          <w:color w:val="231F20"/>
          <w:spacing w:val="-9"/>
        </w:rPr>
        <w:t> </w:t>
      </w:r>
      <w:r>
        <w:rPr>
          <w:color w:val="231F20"/>
        </w:rPr>
        <w:t>attention,</w:t>
      </w:r>
      <w:r>
        <w:rPr>
          <w:color w:val="231F20"/>
          <w:spacing w:val="-8"/>
        </w:rPr>
        <w:t> </w:t>
      </w:r>
      <w:r>
        <w:rPr>
          <w:color w:val="231F20"/>
        </w:rPr>
        <w:t>North</w:t>
      </w:r>
      <w:r>
        <w:rPr>
          <w:color w:val="231F20"/>
          <w:spacing w:val="-9"/>
        </w:rPr>
        <w:t> </w:t>
      </w:r>
      <w:r>
        <w:rPr>
          <w:color w:val="231F20"/>
        </w:rPr>
        <w:t>and South do not figure as precise geographical </w:t>
      </w:r>
      <w:r>
        <w:rPr>
          <w:color w:val="231F20"/>
          <w:spacing w:val="2"/>
        </w:rPr>
        <w:t>terms. </w:t>
      </w:r>
      <w:r>
        <w:rPr>
          <w:color w:val="231F20"/>
        </w:rPr>
        <w:t>Instead, they are global frontiers where </w:t>
      </w:r>
      <w:r>
        <w:rPr>
          <w:b/>
          <w:color w:val="231F20"/>
        </w:rPr>
        <w:t>wealth and poverty </w:t>
      </w:r>
      <w:r>
        <w:rPr>
          <w:color w:val="231F20"/>
        </w:rPr>
        <w:t>divide not only nations, but societies within nations. . .</w:t>
      </w:r>
      <w:r>
        <w:rPr>
          <w:color w:val="231F20"/>
          <w:spacing w:val="11"/>
        </w:rPr>
        <w:t> </w:t>
      </w:r>
      <w:r>
        <w:rPr>
          <w:color w:val="231F20"/>
        </w:rPr>
        <w:t>.</w:t>
      </w:r>
    </w:p>
    <w:p>
      <w:pPr>
        <w:pStyle w:val="BodyText"/>
        <w:spacing w:line="249" w:lineRule="auto" w:before="6"/>
        <w:ind w:left="407" w:right="403"/>
      </w:pPr>
      <w:r>
        <w:rPr>
          <w:color w:val="231F20"/>
          <w:spacing w:val="-3"/>
        </w:rPr>
        <w:t>“Whether</w:t>
      </w:r>
      <w:r>
        <w:rPr>
          <w:color w:val="231F20"/>
          <w:spacing w:val="-20"/>
        </w:rPr>
        <w:t> </w:t>
      </w:r>
      <w:r>
        <w:rPr>
          <w:color w:val="231F20"/>
        </w:rPr>
        <w:t>it</w:t>
      </w:r>
      <w:r>
        <w:rPr>
          <w:color w:val="231F20"/>
          <w:spacing w:val="-19"/>
        </w:rPr>
        <w:t> </w:t>
      </w:r>
      <w:r>
        <w:rPr>
          <w:color w:val="231F20"/>
        </w:rPr>
        <w:t>is</w:t>
      </w:r>
      <w:r>
        <w:rPr>
          <w:color w:val="231F20"/>
          <w:spacing w:val="-20"/>
        </w:rPr>
        <w:t> </w:t>
      </w:r>
      <w:r>
        <w:rPr>
          <w:color w:val="231F20"/>
          <w:spacing w:val="-3"/>
        </w:rPr>
        <w:t>applied</w:t>
      </w:r>
      <w:r>
        <w:rPr>
          <w:color w:val="231F20"/>
          <w:spacing w:val="-19"/>
        </w:rPr>
        <w:t> </w:t>
      </w:r>
      <w:r>
        <w:rPr>
          <w:color w:val="231F20"/>
        </w:rPr>
        <w:t>in</w:t>
      </w:r>
      <w:r>
        <w:rPr>
          <w:color w:val="231F20"/>
          <w:spacing w:val="-20"/>
        </w:rPr>
        <w:t> </w:t>
      </w:r>
      <w:r>
        <w:rPr>
          <w:color w:val="231F20"/>
        </w:rPr>
        <w:t>the</w:t>
      </w:r>
      <w:r>
        <w:rPr>
          <w:color w:val="231F20"/>
          <w:spacing w:val="-19"/>
        </w:rPr>
        <w:t> </w:t>
      </w:r>
      <w:r>
        <w:rPr>
          <w:color w:val="231F20"/>
          <w:spacing w:val="-3"/>
        </w:rPr>
        <w:t>confines</w:t>
      </w:r>
      <w:r>
        <w:rPr>
          <w:color w:val="231F20"/>
          <w:spacing w:val="-20"/>
        </w:rPr>
        <w:t> </w:t>
      </w:r>
      <w:r>
        <w:rPr>
          <w:color w:val="231F20"/>
        </w:rPr>
        <w:t>of</w:t>
      </w:r>
      <w:r>
        <w:rPr>
          <w:color w:val="231F20"/>
          <w:spacing w:val="-19"/>
        </w:rPr>
        <w:t> </w:t>
      </w:r>
      <w:r>
        <w:rPr>
          <w:color w:val="231F20"/>
        </w:rPr>
        <w:t>the</w:t>
      </w:r>
      <w:r>
        <w:rPr>
          <w:color w:val="231F20"/>
          <w:spacing w:val="-20"/>
        </w:rPr>
        <w:t> </w:t>
      </w:r>
      <w:r>
        <w:rPr>
          <w:color w:val="231F20"/>
          <w:spacing w:val="-3"/>
        </w:rPr>
        <w:t>United </w:t>
      </w:r>
      <w:r>
        <w:rPr>
          <w:color w:val="231F20"/>
        </w:rPr>
        <w:t>States, or in the world at large, John Paul’s moral assessment of </w:t>
      </w:r>
      <w:r>
        <w:rPr>
          <w:b/>
          <w:color w:val="231F20"/>
        </w:rPr>
        <w:t>North and South </w:t>
      </w:r>
      <w:r>
        <w:rPr>
          <w:color w:val="231F20"/>
        </w:rPr>
        <w:t>is simple and clear. In</w:t>
      </w:r>
      <w:r>
        <w:rPr>
          <w:color w:val="231F20"/>
          <w:spacing w:val="-21"/>
        </w:rPr>
        <w:t> </w:t>
      </w:r>
      <w:r>
        <w:rPr>
          <w:color w:val="231F20"/>
        </w:rPr>
        <w:t>a</w:t>
      </w:r>
      <w:r>
        <w:rPr>
          <w:color w:val="231F20"/>
          <w:spacing w:val="-21"/>
        </w:rPr>
        <w:t> </w:t>
      </w:r>
      <w:r>
        <w:rPr>
          <w:color w:val="231F20"/>
          <w:spacing w:val="-4"/>
        </w:rPr>
        <w:t>morally</w:t>
      </w:r>
      <w:r>
        <w:rPr>
          <w:color w:val="231F20"/>
          <w:spacing w:val="-21"/>
        </w:rPr>
        <w:t> </w:t>
      </w:r>
      <w:r>
        <w:rPr>
          <w:color w:val="231F20"/>
          <w:spacing w:val="-4"/>
        </w:rPr>
        <w:t>adjusted</w:t>
      </w:r>
      <w:r>
        <w:rPr>
          <w:color w:val="231F20"/>
          <w:spacing w:val="-21"/>
        </w:rPr>
        <w:t> </w:t>
      </w:r>
      <w:r>
        <w:rPr>
          <w:color w:val="231F20"/>
          <w:spacing w:val="-6"/>
        </w:rPr>
        <w:t>economy,</w:t>
      </w:r>
      <w:r>
        <w:rPr>
          <w:color w:val="231F20"/>
          <w:spacing w:val="-21"/>
        </w:rPr>
        <w:t> </w:t>
      </w:r>
      <w:r>
        <w:rPr>
          <w:color w:val="231F20"/>
        </w:rPr>
        <w:t>he</w:t>
      </w:r>
      <w:r>
        <w:rPr>
          <w:color w:val="231F20"/>
          <w:spacing w:val="-21"/>
        </w:rPr>
        <w:t> </w:t>
      </w:r>
      <w:r>
        <w:rPr>
          <w:color w:val="231F20"/>
          <w:spacing w:val="-4"/>
        </w:rPr>
        <w:t>insists,</w:t>
      </w:r>
      <w:r>
        <w:rPr>
          <w:color w:val="231F20"/>
          <w:spacing w:val="-20"/>
        </w:rPr>
        <w:t> </w:t>
      </w:r>
      <w:r>
        <w:rPr>
          <w:color w:val="231F20"/>
          <w:spacing w:val="-3"/>
        </w:rPr>
        <w:t>the</w:t>
      </w:r>
      <w:r>
        <w:rPr>
          <w:color w:val="231F20"/>
          <w:spacing w:val="-21"/>
        </w:rPr>
        <w:t> </w:t>
      </w:r>
      <w:r>
        <w:rPr>
          <w:color w:val="231F20"/>
          <w:spacing w:val="-3"/>
        </w:rPr>
        <w:t>rich</w:t>
      </w:r>
      <w:r>
        <w:rPr>
          <w:color w:val="231F20"/>
          <w:spacing w:val="-21"/>
        </w:rPr>
        <w:t> </w:t>
      </w:r>
      <w:r>
        <w:rPr>
          <w:color w:val="231F20"/>
          <w:spacing w:val="-4"/>
        </w:rPr>
        <w:t>should </w:t>
      </w:r>
      <w:r>
        <w:rPr>
          <w:color w:val="231F20"/>
        </w:rPr>
        <w:t>not get richer if the poor get poorer.” </w:t>
      </w:r>
      <w:r>
        <w:rPr>
          <w:i/>
          <w:color w:val="231F20"/>
        </w:rPr>
        <w:t>Keys of This </w:t>
      </w:r>
      <w:r>
        <w:rPr>
          <w:i/>
          <w:color w:val="231F20"/>
        </w:rPr>
        <w:t>Blood</w:t>
      </w:r>
      <w:r>
        <w:rPr>
          <w:color w:val="231F20"/>
        </w:rPr>
        <w:t>,</w:t>
      </w:r>
      <w:r>
        <w:rPr>
          <w:color w:val="231F20"/>
          <w:spacing w:val="-12"/>
        </w:rPr>
        <w:t> </w:t>
      </w:r>
      <w:r>
        <w:rPr>
          <w:color w:val="231F20"/>
        </w:rPr>
        <w:t>Malachi</w:t>
      </w:r>
      <w:r>
        <w:rPr>
          <w:color w:val="231F20"/>
          <w:spacing w:val="-11"/>
        </w:rPr>
        <w:t> </w:t>
      </w:r>
      <w:r>
        <w:rPr>
          <w:color w:val="231F20"/>
        </w:rPr>
        <w:t>Martin,</w:t>
      </w:r>
      <w:r>
        <w:rPr>
          <w:color w:val="231F20"/>
          <w:spacing w:val="-11"/>
        </w:rPr>
        <w:t> </w:t>
      </w:r>
      <w:r>
        <w:rPr>
          <w:color w:val="231F20"/>
        </w:rPr>
        <w:t>163–164,</w:t>
      </w:r>
      <w:r>
        <w:rPr>
          <w:color w:val="231F20"/>
          <w:spacing w:val="-11"/>
        </w:rPr>
        <w:t> </w:t>
      </w:r>
      <w:r>
        <w:rPr>
          <w:color w:val="231F20"/>
        </w:rPr>
        <w:t>171.</w:t>
      </w:r>
    </w:p>
    <w:p>
      <w:pPr>
        <w:spacing w:before="146"/>
        <w:ind w:left="1508" w:right="0" w:firstLine="0"/>
        <w:jc w:val="left"/>
        <w:rPr>
          <w:b/>
          <w:sz w:val="17"/>
        </w:rPr>
      </w:pPr>
      <w:r>
        <w:rPr>
          <w:b/>
          <w:color w:val="231F20"/>
          <w:sz w:val="24"/>
        </w:rPr>
        <w:t>E</w:t>
      </w:r>
      <w:r>
        <w:rPr>
          <w:b/>
          <w:color w:val="231F20"/>
          <w:sz w:val="17"/>
        </w:rPr>
        <w:t>GYPT </w:t>
      </w:r>
      <w:r>
        <w:rPr>
          <w:b/>
          <w:color w:val="231F20"/>
          <w:sz w:val="24"/>
        </w:rPr>
        <w:t>S</w:t>
      </w:r>
      <w:r>
        <w:rPr>
          <w:b/>
          <w:color w:val="231F20"/>
          <w:sz w:val="17"/>
        </w:rPr>
        <w:t>HALL </w:t>
      </w:r>
      <w:r>
        <w:rPr>
          <w:b/>
          <w:color w:val="231F20"/>
          <w:sz w:val="24"/>
        </w:rPr>
        <w:t>N</w:t>
      </w:r>
      <w:r>
        <w:rPr>
          <w:b/>
          <w:color w:val="231F20"/>
          <w:sz w:val="17"/>
        </w:rPr>
        <w:t>OT </w:t>
      </w:r>
      <w:r>
        <w:rPr>
          <w:b/>
          <w:color w:val="231F20"/>
          <w:sz w:val="24"/>
        </w:rPr>
        <w:t>E</w:t>
      </w:r>
      <w:r>
        <w:rPr>
          <w:b/>
          <w:color w:val="231F20"/>
          <w:sz w:val="17"/>
        </w:rPr>
        <w:t>SCAPE</w:t>
      </w:r>
    </w:p>
    <w:p>
      <w:pPr>
        <w:pStyle w:val="BodyText"/>
        <w:spacing w:line="249" w:lineRule="auto" w:before="39"/>
        <w:ind w:right="116"/>
      </w:pPr>
      <w:r>
        <w:rPr>
          <w:color w:val="231F20"/>
        </w:rPr>
        <w:t>In</w:t>
      </w:r>
      <w:r>
        <w:rPr>
          <w:color w:val="231F20"/>
          <w:spacing w:val="-17"/>
        </w:rPr>
        <w:t> </w:t>
      </w:r>
      <w:r>
        <w:rPr>
          <w:color w:val="231F20"/>
        </w:rPr>
        <w:t>Daniel</w:t>
      </w:r>
      <w:r>
        <w:rPr>
          <w:color w:val="231F20"/>
          <w:spacing w:val="-16"/>
        </w:rPr>
        <w:t> </w:t>
      </w:r>
      <w:r>
        <w:rPr>
          <w:color w:val="231F20"/>
        </w:rPr>
        <w:t>11:42</w:t>
      </w:r>
      <w:r>
        <w:rPr>
          <w:color w:val="231F20"/>
          <w:spacing w:val="-16"/>
        </w:rPr>
        <w:t> </w:t>
      </w:r>
      <w:r>
        <w:rPr>
          <w:color w:val="231F20"/>
        </w:rPr>
        <w:t>the</w:t>
      </w:r>
      <w:r>
        <w:rPr>
          <w:color w:val="231F20"/>
          <w:spacing w:val="-16"/>
        </w:rPr>
        <w:t> </w:t>
      </w:r>
      <w:r>
        <w:rPr>
          <w:color w:val="231F20"/>
        </w:rPr>
        <w:t>land</w:t>
      </w:r>
      <w:r>
        <w:rPr>
          <w:color w:val="231F20"/>
          <w:spacing w:val="-16"/>
        </w:rPr>
        <w:t> </w:t>
      </w:r>
      <w:r>
        <w:rPr>
          <w:color w:val="231F20"/>
        </w:rPr>
        <w:t>of</w:t>
      </w:r>
      <w:r>
        <w:rPr>
          <w:color w:val="231F20"/>
          <w:spacing w:val="-16"/>
        </w:rPr>
        <w:t> </w:t>
      </w:r>
      <w:r>
        <w:rPr>
          <w:color w:val="231F20"/>
        </w:rPr>
        <w:t>“Egypt”</w:t>
      </w:r>
      <w:r>
        <w:rPr>
          <w:color w:val="231F20"/>
          <w:spacing w:val="-16"/>
        </w:rPr>
        <w:t> </w:t>
      </w:r>
      <w:r>
        <w:rPr>
          <w:color w:val="231F20"/>
        </w:rPr>
        <w:t>represents</w:t>
      </w:r>
      <w:r>
        <w:rPr>
          <w:color w:val="231F20"/>
          <w:spacing w:val="-16"/>
        </w:rPr>
        <w:t> </w:t>
      </w:r>
      <w:r>
        <w:rPr>
          <w:color w:val="231F20"/>
        </w:rPr>
        <w:t>the</w:t>
      </w:r>
      <w:r>
        <w:rPr>
          <w:color w:val="231F20"/>
          <w:spacing w:val="-16"/>
        </w:rPr>
        <w:t> </w:t>
      </w:r>
      <w:r>
        <w:rPr>
          <w:color w:val="231F20"/>
        </w:rPr>
        <w:t>entire world, which has many countries that, according to Daniel, will</w:t>
      </w:r>
      <w:r>
        <w:rPr>
          <w:color w:val="231F20"/>
          <w:spacing w:val="-12"/>
        </w:rPr>
        <w:t> </w:t>
      </w:r>
      <w:r>
        <w:rPr>
          <w:color w:val="231F20"/>
        </w:rPr>
        <w:t>not</w:t>
      </w:r>
      <w:r>
        <w:rPr>
          <w:color w:val="231F20"/>
          <w:spacing w:val="-11"/>
        </w:rPr>
        <w:t> </w:t>
      </w:r>
      <w:r>
        <w:rPr>
          <w:color w:val="231F20"/>
        </w:rPr>
        <w:t>escape.</w:t>
      </w:r>
      <w:r>
        <w:rPr>
          <w:color w:val="231F20"/>
          <w:spacing w:val="-11"/>
        </w:rPr>
        <w:t> </w:t>
      </w:r>
      <w:r>
        <w:rPr>
          <w:color w:val="231F20"/>
        </w:rPr>
        <w:t>The</w:t>
      </w:r>
      <w:r>
        <w:rPr>
          <w:color w:val="231F20"/>
          <w:spacing w:val="-11"/>
        </w:rPr>
        <w:t> </w:t>
      </w:r>
      <w:r>
        <w:rPr>
          <w:color w:val="231F20"/>
        </w:rPr>
        <w:t>word</w:t>
      </w:r>
      <w:r>
        <w:rPr>
          <w:color w:val="231F20"/>
          <w:spacing w:val="-11"/>
        </w:rPr>
        <w:t> </w:t>
      </w:r>
      <w:r>
        <w:rPr>
          <w:color w:val="231F20"/>
        </w:rPr>
        <w:t>translated</w:t>
      </w:r>
      <w:r>
        <w:rPr>
          <w:color w:val="231F20"/>
          <w:spacing w:val="-11"/>
        </w:rPr>
        <w:t> </w:t>
      </w:r>
      <w:r>
        <w:rPr>
          <w:color w:val="231F20"/>
        </w:rPr>
        <w:t>as</w:t>
      </w:r>
      <w:r>
        <w:rPr>
          <w:color w:val="231F20"/>
          <w:spacing w:val="-11"/>
        </w:rPr>
        <w:t> </w:t>
      </w:r>
      <w:r>
        <w:rPr>
          <w:color w:val="231F20"/>
        </w:rPr>
        <w:t>“escape”</w:t>
      </w:r>
      <w:r>
        <w:rPr>
          <w:color w:val="231F20"/>
          <w:spacing w:val="-11"/>
        </w:rPr>
        <w:t> </w:t>
      </w:r>
      <w:r>
        <w:rPr>
          <w:color w:val="231F20"/>
        </w:rPr>
        <w:t>in</w:t>
      </w:r>
      <w:r>
        <w:rPr>
          <w:color w:val="231F20"/>
          <w:spacing w:val="-11"/>
        </w:rPr>
        <w:t> </w:t>
      </w:r>
      <w:r>
        <w:rPr>
          <w:color w:val="231F20"/>
        </w:rPr>
        <w:t>this</w:t>
      </w:r>
      <w:r>
        <w:rPr>
          <w:color w:val="231F20"/>
          <w:spacing w:val="-11"/>
        </w:rPr>
        <w:t> </w:t>
      </w:r>
      <w:r>
        <w:rPr>
          <w:color w:val="231F20"/>
        </w:rPr>
        <w:t>verse is different from the word translated as “escape” in the last verse. The last verse conveyed an idea of being saved by slipping</w:t>
      </w:r>
      <w:r>
        <w:rPr>
          <w:color w:val="231F20"/>
          <w:spacing w:val="-24"/>
        </w:rPr>
        <w:t> </w:t>
      </w:r>
      <w:r>
        <w:rPr>
          <w:color w:val="231F20"/>
        </w:rPr>
        <w:t>out</w:t>
      </w:r>
      <w:r>
        <w:rPr>
          <w:color w:val="231F20"/>
          <w:spacing w:val="-25"/>
        </w:rPr>
        <w:t> </w:t>
      </w:r>
      <w:r>
        <w:rPr>
          <w:color w:val="231F20"/>
        </w:rPr>
        <w:t>of</w:t>
      </w:r>
      <w:r>
        <w:rPr>
          <w:color w:val="231F20"/>
          <w:spacing w:val="-24"/>
        </w:rPr>
        <w:t> </w:t>
      </w:r>
      <w:r>
        <w:rPr>
          <w:color w:val="231F20"/>
        </w:rPr>
        <w:t>a</w:t>
      </w:r>
      <w:r>
        <w:rPr>
          <w:color w:val="231F20"/>
          <w:spacing w:val="-24"/>
        </w:rPr>
        <w:t> </w:t>
      </w:r>
      <w:r>
        <w:rPr>
          <w:color w:val="231F20"/>
        </w:rPr>
        <w:t>hand</w:t>
      </w:r>
      <w:r>
        <w:rPr>
          <w:color w:val="231F20"/>
          <w:spacing w:val="-24"/>
        </w:rPr>
        <w:t> </w:t>
      </w:r>
      <w:r>
        <w:rPr>
          <w:color w:val="231F20"/>
        </w:rPr>
        <w:t>which</w:t>
      </w:r>
      <w:r>
        <w:rPr>
          <w:color w:val="231F20"/>
          <w:spacing w:val="-24"/>
        </w:rPr>
        <w:t> </w:t>
      </w:r>
      <w:r>
        <w:rPr>
          <w:color w:val="231F20"/>
        </w:rPr>
        <w:t>had</w:t>
      </w:r>
      <w:r>
        <w:rPr>
          <w:color w:val="231F20"/>
          <w:spacing w:val="-24"/>
        </w:rPr>
        <w:t> </w:t>
      </w:r>
      <w:r>
        <w:rPr>
          <w:color w:val="231F20"/>
        </w:rPr>
        <w:t>previously</w:t>
      </w:r>
      <w:r>
        <w:rPr>
          <w:color w:val="231F20"/>
          <w:spacing w:val="-24"/>
        </w:rPr>
        <w:t> </w:t>
      </w:r>
      <w:r>
        <w:rPr>
          <w:color w:val="231F20"/>
        </w:rPr>
        <w:t>been</w:t>
      </w:r>
      <w:r>
        <w:rPr>
          <w:color w:val="231F20"/>
          <w:spacing w:val="-24"/>
        </w:rPr>
        <w:t> </w:t>
      </w:r>
      <w:r>
        <w:rPr>
          <w:color w:val="231F20"/>
        </w:rPr>
        <w:t>clasped.</w:t>
      </w:r>
      <w:r>
        <w:rPr>
          <w:color w:val="231F20"/>
          <w:spacing w:val="-24"/>
        </w:rPr>
        <w:t> </w:t>
      </w:r>
      <w:r>
        <w:rPr>
          <w:color w:val="231F20"/>
          <w:spacing w:val="-2"/>
        </w:rPr>
        <w:t>The </w:t>
      </w:r>
      <w:r>
        <w:rPr>
          <w:color w:val="231F20"/>
        </w:rPr>
        <w:t>word</w:t>
      </w:r>
      <w:r>
        <w:rPr>
          <w:color w:val="231F20"/>
          <w:spacing w:val="-14"/>
        </w:rPr>
        <w:t> </w:t>
      </w:r>
      <w:r>
        <w:rPr>
          <w:b/>
          <w:color w:val="231F20"/>
        </w:rPr>
        <w:t>escape</w:t>
      </w:r>
      <w:r>
        <w:rPr>
          <w:b/>
          <w:color w:val="231F20"/>
          <w:spacing w:val="-14"/>
        </w:rPr>
        <w:t> </w:t>
      </w:r>
      <w:r>
        <w:rPr>
          <w:color w:val="231F20"/>
        </w:rPr>
        <w:t>in</w:t>
      </w:r>
      <w:r>
        <w:rPr>
          <w:color w:val="231F20"/>
          <w:spacing w:val="-14"/>
        </w:rPr>
        <w:t> </w:t>
      </w:r>
      <w:r>
        <w:rPr>
          <w:color w:val="231F20"/>
        </w:rPr>
        <w:t>this</w:t>
      </w:r>
      <w:r>
        <w:rPr>
          <w:color w:val="231F20"/>
          <w:spacing w:val="-14"/>
        </w:rPr>
        <w:t> </w:t>
      </w:r>
      <w:r>
        <w:rPr>
          <w:color w:val="231F20"/>
        </w:rPr>
        <w:t>verse</w:t>
      </w:r>
      <w:r>
        <w:rPr>
          <w:color w:val="231F20"/>
          <w:spacing w:val="-14"/>
        </w:rPr>
        <w:t> </w:t>
      </w:r>
      <w:r>
        <w:rPr>
          <w:color w:val="231F20"/>
        </w:rPr>
        <w:t>conveys</w:t>
      </w:r>
      <w:r>
        <w:rPr>
          <w:color w:val="231F20"/>
          <w:spacing w:val="-14"/>
        </w:rPr>
        <w:t> </w:t>
      </w:r>
      <w:r>
        <w:rPr>
          <w:color w:val="231F20"/>
        </w:rPr>
        <w:t>the</w:t>
      </w:r>
      <w:r>
        <w:rPr>
          <w:color w:val="231F20"/>
          <w:spacing w:val="-14"/>
        </w:rPr>
        <w:t> </w:t>
      </w:r>
      <w:r>
        <w:rPr>
          <w:color w:val="231F20"/>
        </w:rPr>
        <w:t>meaning</w:t>
      </w:r>
      <w:r>
        <w:rPr>
          <w:color w:val="231F20"/>
          <w:spacing w:val="-14"/>
        </w:rPr>
        <w:t> </w:t>
      </w:r>
      <w:r>
        <w:rPr>
          <w:color w:val="231F20"/>
        </w:rPr>
        <w:t>of</w:t>
      </w:r>
      <w:r>
        <w:rPr>
          <w:color w:val="231F20"/>
          <w:spacing w:val="-14"/>
        </w:rPr>
        <w:t> </w:t>
      </w:r>
      <w:r>
        <w:rPr>
          <w:color w:val="231F20"/>
        </w:rPr>
        <w:t>not</w:t>
      </w:r>
      <w:r>
        <w:rPr>
          <w:color w:val="231F20"/>
          <w:spacing w:val="-14"/>
        </w:rPr>
        <w:t> </w:t>
      </w:r>
      <w:r>
        <w:rPr>
          <w:color w:val="231F20"/>
        </w:rPr>
        <w:t>finding any deliverance from </w:t>
      </w:r>
      <w:r>
        <w:rPr>
          <w:color w:val="231F20"/>
          <w:spacing w:val="-3"/>
        </w:rPr>
        <w:t>Rome’s </w:t>
      </w:r>
      <w:r>
        <w:rPr>
          <w:color w:val="231F20"/>
        </w:rPr>
        <w:t>iron</w:t>
      </w:r>
      <w:r>
        <w:rPr>
          <w:color w:val="231F20"/>
          <w:spacing w:val="-22"/>
        </w:rPr>
        <w:t> </w:t>
      </w:r>
      <w:r>
        <w:rPr>
          <w:color w:val="231F20"/>
        </w:rPr>
        <w:t>fist.</w:t>
      </w:r>
    </w:p>
    <w:p>
      <w:pPr>
        <w:pStyle w:val="BodyText"/>
        <w:spacing w:line="249" w:lineRule="auto" w:before="7"/>
        <w:ind w:left="407" w:right="405"/>
      </w:pPr>
      <w:r>
        <w:rPr>
          <w:color w:val="231F20"/>
        </w:rPr>
        <w:t>“</w:t>
      </w:r>
      <w:r>
        <w:rPr>
          <w:b/>
          <w:color w:val="231F20"/>
        </w:rPr>
        <w:t>escape—</w:t>
      </w:r>
      <w:r>
        <w:rPr>
          <w:color w:val="231F20"/>
        </w:rPr>
        <w:t>6413: feminine of 6412; deliverance; concretely an escaped portion:—deliverance, (that is) escape (-d), remnant.</w:t>
      </w:r>
    </w:p>
    <w:p>
      <w:pPr>
        <w:pStyle w:val="BodyText"/>
        <w:spacing w:line="249" w:lineRule="auto" w:before="3"/>
        <w:ind w:left="407" w:right="405"/>
      </w:pPr>
      <w:r>
        <w:rPr>
          <w:color w:val="231F20"/>
        </w:rPr>
        <w:t>“6412: a refugee:—(that have) escape (-d, -th), fugitive.” </w:t>
      </w:r>
      <w:r>
        <w:rPr>
          <w:i/>
          <w:color w:val="231F20"/>
        </w:rPr>
        <w:t>Strong’s</w:t>
      </w:r>
      <w:r>
        <w:rPr>
          <w:color w:val="231F20"/>
        </w:rPr>
        <w:t>.</w:t>
      </w:r>
    </w:p>
    <w:p>
      <w:pPr>
        <w:spacing w:after="0" w:line="249" w:lineRule="auto"/>
        <w:sectPr>
          <w:pgSz w:w="12240" w:h="15840"/>
          <w:pgMar w:header="0" w:footer="620" w:top="640" w:bottom="820" w:left="600" w:right="600"/>
          <w:cols w:num="2" w:equalWidth="0">
            <w:col w:w="5447" w:space="73"/>
            <w:col w:w="5520"/>
          </w:cols>
        </w:sectPr>
      </w:pPr>
    </w:p>
    <w:p>
      <w:pPr>
        <w:pStyle w:val="BodyText"/>
        <w:spacing w:line="249" w:lineRule="auto" w:before="63"/>
        <w:ind w:right="117"/>
      </w:pPr>
      <w:r>
        <w:rPr>
          <w:color w:val="231F20"/>
        </w:rPr>
        <w:t>In verse forty-one, when the United States passes the national Sunday law, speaks as a dragon, and erects an image to the beast, many people will be overthrown—</w:t>
      </w:r>
      <w:r>
        <w:rPr>
          <w:b/>
          <w:color w:val="231F20"/>
        </w:rPr>
        <w:t>not </w:t>
      </w:r>
      <w:r>
        <w:rPr>
          <w:color w:val="231F20"/>
        </w:rPr>
        <w:t>many countries. Then the world will follow the United States, and many countries, in fact, all the countries of the earth will be overthrown as they march in step with the Papacy.</w:t>
      </w:r>
    </w:p>
    <w:p>
      <w:pPr>
        <w:pStyle w:val="BodyText"/>
        <w:spacing w:line="249" w:lineRule="auto" w:before="3"/>
        <w:ind w:right="116"/>
      </w:pPr>
      <w:r>
        <w:rPr>
          <w:color w:val="231F20"/>
          <w:spacing w:val="-5"/>
        </w:rPr>
        <w:t>Verse</w:t>
      </w:r>
      <w:r>
        <w:rPr>
          <w:color w:val="231F20"/>
          <w:spacing w:val="-4"/>
        </w:rPr>
        <w:t> </w:t>
      </w:r>
      <w:r>
        <w:rPr>
          <w:color w:val="231F20"/>
        </w:rPr>
        <w:t>forty-two</w:t>
      </w:r>
      <w:r>
        <w:rPr>
          <w:color w:val="231F20"/>
          <w:spacing w:val="-4"/>
        </w:rPr>
        <w:t> </w:t>
      </w:r>
      <w:r>
        <w:rPr>
          <w:color w:val="231F20"/>
        </w:rPr>
        <w:t>introduces</w:t>
      </w:r>
      <w:r>
        <w:rPr>
          <w:color w:val="231F20"/>
          <w:spacing w:val="-3"/>
        </w:rPr>
        <w:t> </w:t>
      </w:r>
      <w:r>
        <w:rPr>
          <w:color w:val="231F20"/>
        </w:rPr>
        <w:t>us</w:t>
      </w:r>
      <w:r>
        <w:rPr>
          <w:color w:val="231F20"/>
          <w:spacing w:val="-4"/>
        </w:rPr>
        <w:t> </w:t>
      </w:r>
      <w:r>
        <w:rPr>
          <w:color w:val="231F20"/>
        </w:rPr>
        <w:t>to</w:t>
      </w:r>
      <w:r>
        <w:rPr>
          <w:color w:val="231F20"/>
          <w:spacing w:val="-4"/>
        </w:rPr>
        <w:t> </w:t>
      </w:r>
      <w:r>
        <w:rPr>
          <w:color w:val="231F20"/>
        </w:rPr>
        <w:t>the</w:t>
      </w:r>
      <w:r>
        <w:rPr>
          <w:color w:val="231F20"/>
          <w:spacing w:val="-3"/>
        </w:rPr>
        <w:t> </w:t>
      </w:r>
      <w:r>
        <w:rPr>
          <w:color w:val="231F20"/>
        </w:rPr>
        <w:t>pope</w:t>
      </w:r>
      <w:r>
        <w:rPr>
          <w:color w:val="231F20"/>
          <w:spacing w:val="-4"/>
        </w:rPr>
        <w:t> </w:t>
      </w:r>
      <w:r>
        <w:rPr>
          <w:color w:val="231F20"/>
        </w:rPr>
        <w:t>in</w:t>
      </w:r>
      <w:r>
        <w:rPr>
          <w:color w:val="231F20"/>
          <w:spacing w:val="-4"/>
        </w:rPr>
        <w:t> </w:t>
      </w:r>
      <w:r>
        <w:rPr>
          <w:color w:val="231F20"/>
        </w:rPr>
        <w:t>the</w:t>
      </w:r>
      <w:r>
        <w:rPr>
          <w:color w:val="231F20"/>
          <w:spacing w:val="-3"/>
        </w:rPr>
        <w:t> </w:t>
      </w:r>
      <w:r>
        <w:rPr>
          <w:color w:val="231F20"/>
        </w:rPr>
        <w:t>process</w:t>
      </w:r>
      <w:r>
        <w:rPr>
          <w:color w:val="231F20"/>
          <w:spacing w:val="-4"/>
        </w:rPr>
        <w:t> </w:t>
      </w:r>
      <w:r>
        <w:rPr>
          <w:color w:val="231F20"/>
        </w:rPr>
        <w:t>of</w:t>
      </w:r>
      <w:r>
        <w:rPr>
          <w:color w:val="231F20"/>
          <w:spacing w:val="-4"/>
        </w:rPr>
        <w:t> </w:t>
      </w:r>
      <w:r>
        <w:rPr>
          <w:color w:val="231F20"/>
        </w:rPr>
        <w:t>bringing</w:t>
      </w:r>
      <w:r>
        <w:rPr>
          <w:color w:val="231F20"/>
          <w:spacing w:val="-3"/>
        </w:rPr>
        <w:t> </w:t>
      </w:r>
      <w:r>
        <w:rPr>
          <w:color w:val="231F20"/>
        </w:rPr>
        <w:t>the</w:t>
      </w:r>
      <w:r>
        <w:rPr>
          <w:color w:val="231F20"/>
          <w:spacing w:val="-4"/>
        </w:rPr>
        <w:t> </w:t>
      </w:r>
      <w:r>
        <w:rPr>
          <w:color w:val="231F20"/>
        </w:rPr>
        <w:t>world</w:t>
      </w:r>
      <w:r>
        <w:rPr>
          <w:color w:val="231F20"/>
          <w:spacing w:val="-4"/>
        </w:rPr>
        <w:t> </w:t>
      </w:r>
      <w:r>
        <w:rPr>
          <w:color w:val="231F20"/>
        </w:rPr>
        <w:t>into</w:t>
      </w:r>
      <w:r>
        <w:rPr>
          <w:color w:val="231F20"/>
          <w:spacing w:val="-3"/>
        </w:rPr>
        <w:t> </w:t>
      </w:r>
      <w:r>
        <w:rPr>
          <w:color w:val="231F20"/>
        </w:rPr>
        <w:t>harmony</w:t>
      </w:r>
      <w:r>
        <w:rPr>
          <w:color w:val="231F20"/>
          <w:spacing w:val="-4"/>
        </w:rPr>
        <w:t> </w:t>
      </w:r>
      <w:r>
        <w:rPr>
          <w:color w:val="231F20"/>
        </w:rPr>
        <w:t>with</w:t>
      </w:r>
      <w:r>
        <w:rPr>
          <w:color w:val="231F20"/>
          <w:spacing w:val="-4"/>
        </w:rPr>
        <w:t> </w:t>
      </w:r>
      <w:r>
        <w:rPr>
          <w:color w:val="231F20"/>
        </w:rPr>
        <w:t>the</w:t>
      </w:r>
      <w:r>
        <w:rPr>
          <w:color w:val="231F20"/>
          <w:spacing w:val="-3"/>
        </w:rPr>
        <w:t> Papacy.</w:t>
      </w:r>
      <w:r>
        <w:rPr>
          <w:color w:val="231F20"/>
          <w:spacing w:val="-8"/>
        </w:rPr>
        <w:t> </w:t>
      </w:r>
      <w:r>
        <w:rPr>
          <w:color w:val="231F20"/>
        </w:rPr>
        <w:t>There</w:t>
      </w:r>
      <w:r>
        <w:rPr>
          <w:color w:val="231F20"/>
          <w:spacing w:val="-4"/>
        </w:rPr>
        <w:t> </w:t>
      </w:r>
      <w:r>
        <w:rPr>
          <w:color w:val="231F20"/>
        </w:rPr>
        <w:t>we see</w:t>
      </w:r>
      <w:r>
        <w:rPr>
          <w:color w:val="231F20"/>
          <w:spacing w:val="-4"/>
        </w:rPr>
        <w:t> </w:t>
      </w:r>
      <w:r>
        <w:rPr>
          <w:color w:val="231F20"/>
        </w:rPr>
        <w:t>the</w:t>
      </w:r>
      <w:r>
        <w:rPr>
          <w:color w:val="231F20"/>
          <w:spacing w:val="-5"/>
        </w:rPr>
        <w:t> </w:t>
      </w:r>
      <w:r>
        <w:rPr>
          <w:color w:val="231F20"/>
        </w:rPr>
        <w:t>third</w:t>
      </w:r>
      <w:r>
        <w:rPr>
          <w:color w:val="231F20"/>
          <w:spacing w:val="-4"/>
        </w:rPr>
        <w:t> </w:t>
      </w:r>
      <w:r>
        <w:rPr>
          <w:color w:val="231F20"/>
        </w:rPr>
        <w:t>obstacle</w:t>
      </w:r>
      <w:r>
        <w:rPr>
          <w:color w:val="231F20"/>
          <w:spacing w:val="-4"/>
        </w:rPr>
        <w:t> </w:t>
      </w:r>
      <w:r>
        <w:rPr>
          <w:color w:val="231F20"/>
        </w:rPr>
        <w:t>overcome,</w:t>
      </w:r>
      <w:r>
        <w:rPr>
          <w:color w:val="231F20"/>
          <w:spacing w:val="-4"/>
        </w:rPr>
        <w:t> </w:t>
      </w:r>
      <w:r>
        <w:rPr>
          <w:color w:val="231F20"/>
        </w:rPr>
        <w:t>which</w:t>
      </w:r>
      <w:r>
        <w:rPr>
          <w:color w:val="231F20"/>
          <w:spacing w:val="-4"/>
        </w:rPr>
        <w:t> </w:t>
      </w:r>
      <w:r>
        <w:rPr>
          <w:color w:val="231F20"/>
        </w:rPr>
        <w:t>allows</w:t>
      </w:r>
      <w:r>
        <w:rPr>
          <w:color w:val="231F20"/>
          <w:spacing w:val="-4"/>
        </w:rPr>
        <w:t> </w:t>
      </w:r>
      <w:r>
        <w:rPr>
          <w:color w:val="231F20"/>
        </w:rPr>
        <w:t>the</w:t>
      </w:r>
      <w:r>
        <w:rPr>
          <w:color w:val="231F20"/>
          <w:spacing w:val="-4"/>
        </w:rPr>
        <w:t> </w:t>
      </w:r>
      <w:r>
        <w:rPr>
          <w:color w:val="231F20"/>
        </w:rPr>
        <w:t>Papacy</w:t>
      </w:r>
      <w:r>
        <w:rPr>
          <w:color w:val="231F20"/>
          <w:spacing w:val="-4"/>
        </w:rPr>
        <w:t> </w:t>
      </w:r>
      <w:r>
        <w:rPr>
          <w:color w:val="231F20"/>
        </w:rPr>
        <w:t>to</w:t>
      </w:r>
      <w:r>
        <w:rPr>
          <w:color w:val="231F20"/>
          <w:spacing w:val="-4"/>
        </w:rPr>
        <w:t> </w:t>
      </w:r>
      <w:r>
        <w:rPr>
          <w:color w:val="231F20"/>
        </w:rPr>
        <w:t>ascend</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throne</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world.</w:t>
      </w:r>
      <w:r>
        <w:rPr>
          <w:color w:val="231F20"/>
          <w:spacing w:val="-4"/>
        </w:rPr>
        <w:t> </w:t>
      </w:r>
      <w:r>
        <w:rPr>
          <w:color w:val="231F20"/>
        </w:rPr>
        <w:t>At</w:t>
      </w:r>
      <w:r>
        <w:rPr>
          <w:color w:val="231F20"/>
          <w:spacing w:val="-4"/>
        </w:rPr>
        <w:t> </w:t>
      </w:r>
      <w:r>
        <w:rPr>
          <w:color w:val="231F20"/>
        </w:rPr>
        <w:t>this</w:t>
      </w:r>
      <w:r>
        <w:rPr>
          <w:color w:val="231F20"/>
          <w:spacing w:val="-4"/>
        </w:rPr>
        <w:t> </w:t>
      </w:r>
      <w:r>
        <w:rPr>
          <w:color w:val="231F20"/>
        </w:rPr>
        <w:t>point</w:t>
      </w:r>
      <w:r>
        <w:rPr>
          <w:color w:val="231F20"/>
          <w:spacing w:val="-4"/>
        </w:rPr>
        <w:t> </w:t>
      </w:r>
      <w:r>
        <w:rPr>
          <w:color w:val="231F20"/>
        </w:rPr>
        <w:t>the</w:t>
      </w:r>
      <w:r>
        <w:rPr>
          <w:color w:val="231F20"/>
          <w:spacing w:val="-4"/>
        </w:rPr>
        <w:t> </w:t>
      </w:r>
      <w:r>
        <w:rPr>
          <w:color w:val="231F20"/>
        </w:rPr>
        <w:t>“king</w:t>
      </w:r>
      <w:r>
        <w:rPr>
          <w:color w:val="231F20"/>
          <w:spacing w:val="-4"/>
        </w:rPr>
        <w:t> </w:t>
      </w:r>
      <w:r>
        <w:rPr>
          <w:color w:val="231F20"/>
        </w:rPr>
        <w:t>of</w:t>
      </w:r>
      <w:r>
        <w:rPr>
          <w:color w:val="231F20"/>
          <w:spacing w:val="-4"/>
        </w:rPr>
        <w:t> </w:t>
      </w:r>
      <w:r>
        <w:rPr>
          <w:color w:val="231F20"/>
        </w:rPr>
        <w:t>the north”</w:t>
      </w:r>
      <w:r>
        <w:rPr>
          <w:color w:val="231F20"/>
          <w:spacing w:val="-11"/>
        </w:rPr>
        <w:t> </w:t>
      </w:r>
      <w:r>
        <w:rPr>
          <w:color w:val="231F20"/>
        </w:rPr>
        <w:t>ceases</w:t>
      </w:r>
      <w:r>
        <w:rPr>
          <w:color w:val="231F20"/>
          <w:spacing w:val="-10"/>
        </w:rPr>
        <w:t> </w:t>
      </w:r>
      <w:r>
        <w:rPr>
          <w:color w:val="231F20"/>
        </w:rPr>
        <w:t>to</w:t>
      </w:r>
      <w:r>
        <w:rPr>
          <w:color w:val="231F20"/>
          <w:spacing w:val="-10"/>
        </w:rPr>
        <w:t> </w:t>
      </w:r>
      <w:r>
        <w:rPr>
          <w:color w:val="231F20"/>
        </w:rPr>
        <w:t>be</w:t>
      </w:r>
      <w:r>
        <w:rPr>
          <w:color w:val="231F20"/>
          <w:spacing w:val="-10"/>
        </w:rPr>
        <w:t> </w:t>
      </w:r>
      <w:r>
        <w:rPr>
          <w:color w:val="231F20"/>
        </w:rPr>
        <w:t>simply</w:t>
      </w:r>
      <w:r>
        <w:rPr>
          <w:color w:val="231F20"/>
          <w:spacing w:val="-10"/>
        </w:rPr>
        <w:t> </w:t>
      </w:r>
      <w:r>
        <w:rPr>
          <w:color w:val="231F20"/>
        </w:rPr>
        <w:t>a</w:t>
      </w:r>
      <w:r>
        <w:rPr>
          <w:color w:val="231F20"/>
          <w:spacing w:val="-10"/>
        </w:rPr>
        <w:t> </w:t>
      </w:r>
      <w:r>
        <w:rPr>
          <w:color w:val="231F20"/>
        </w:rPr>
        <w:t>church,</w:t>
      </w:r>
      <w:r>
        <w:rPr>
          <w:color w:val="231F20"/>
          <w:spacing w:val="-10"/>
        </w:rPr>
        <w:t> </w:t>
      </w:r>
      <w:r>
        <w:rPr>
          <w:color w:val="231F20"/>
        </w:rPr>
        <w:t>and</w:t>
      </w:r>
      <w:r>
        <w:rPr>
          <w:color w:val="231F20"/>
          <w:spacing w:val="-10"/>
        </w:rPr>
        <w:t> </w:t>
      </w:r>
      <w:r>
        <w:rPr>
          <w:color w:val="231F20"/>
        </w:rPr>
        <w:t>returns</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position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ruling</w:t>
      </w:r>
      <w:r>
        <w:rPr>
          <w:color w:val="231F20"/>
          <w:spacing w:val="-10"/>
        </w:rPr>
        <w:t> </w:t>
      </w:r>
      <w:r>
        <w:rPr>
          <w:color w:val="231F20"/>
        </w:rPr>
        <w:t>geopolitical</w:t>
      </w:r>
      <w:r>
        <w:rPr>
          <w:color w:val="231F20"/>
          <w:spacing w:val="-10"/>
        </w:rPr>
        <w:t> </w:t>
      </w:r>
      <w:r>
        <w:rPr>
          <w:color w:val="231F20"/>
        </w:rPr>
        <w:t>power</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world.</w:t>
      </w:r>
      <w:r>
        <w:rPr>
          <w:color w:val="231F20"/>
          <w:spacing w:val="-10"/>
        </w:rPr>
        <w:t> </w:t>
      </w:r>
      <w:r>
        <w:rPr>
          <w:color w:val="231F20"/>
        </w:rPr>
        <w:t>This</w:t>
      </w:r>
      <w:r>
        <w:rPr>
          <w:color w:val="231F20"/>
          <w:spacing w:val="-10"/>
        </w:rPr>
        <w:t> </w:t>
      </w:r>
      <w:r>
        <w:rPr>
          <w:color w:val="231F20"/>
        </w:rPr>
        <w:t>position</w:t>
      </w:r>
      <w:r>
        <w:rPr>
          <w:color w:val="231F20"/>
          <w:spacing w:val="-11"/>
        </w:rPr>
        <w:t> </w:t>
      </w:r>
      <w:r>
        <w:rPr>
          <w:color w:val="231F20"/>
        </w:rPr>
        <w:t>of authority</w:t>
      </w:r>
      <w:r>
        <w:rPr>
          <w:color w:val="231F20"/>
          <w:spacing w:val="-4"/>
        </w:rPr>
        <w:t> </w:t>
      </w:r>
      <w:r>
        <w:rPr>
          <w:color w:val="231F20"/>
        </w:rPr>
        <w:t>was</w:t>
      </w:r>
      <w:r>
        <w:rPr>
          <w:color w:val="231F20"/>
          <w:spacing w:val="-3"/>
        </w:rPr>
        <w:t> </w:t>
      </w:r>
      <w:r>
        <w:rPr>
          <w:color w:val="231F20"/>
        </w:rPr>
        <w:t>taken</w:t>
      </w:r>
      <w:r>
        <w:rPr>
          <w:color w:val="231F20"/>
          <w:spacing w:val="-4"/>
        </w:rPr>
        <w:t> </w:t>
      </w:r>
      <w:r>
        <w:rPr>
          <w:color w:val="231F20"/>
        </w:rPr>
        <w:t>away</w:t>
      </w:r>
      <w:r>
        <w:rPr>
          <w:color w:val="231F20"/>
          <w:spacing w:val="-3"/>
        </w:rPr>
        <w:t> </w:t>
      </w:r>
      <w:r>
        <w:rPr>
          <w:color w:val="231F20"/>
        </w:rPr>
        <w:t>in</w:t>
      </w:r>
      <w:r>
        <w:rPr>
          <w:color w:val="231F20"/>
          <w:spacing w:val="-4"/>
        </w:rPr>
        <w:t> </w:t>
      </w:r>
      <w:r>
        <w:rPr>
          <w:color w:val="231F20"/>
        </w:rPr>
        <w:t>Daniel</w:t>
      </w:r>
      <w:r>
        <w:rPr>
          <w:color w:val="231F20"/>
          <w:spacing w:val="-3"/>
        </w:rPr>
        <w:t> </w:t>
      </w:r>
      <w:r>
        <w:rPr>
          <w:color w:val="231F20"/>
        </w:rPr>
        <w:t>11:40</w:t>
      </w:r>
      <w:r>
        <w:rPr>
          <w:color w:val="231F20"/>
          <w:spacing w:val="-3"/>
        </w:rPr>
        <w:t> </w:t>
      </w:r>
      <w:r>
        <w:rPr>
          <w:color w:val="231F20"/>
        </w:rPr>
        <w:t>when</w:t>
      </w:r>
      <w:r>
        <w:rPr>
          <w:color w:val="231F20"/>
          <w:spacing w:val="-4"/>
        </w:rPr>
        <w:t> </w:t>
      </w:r>
      <w:r>
        <w:rPr>
          <w:color w:val="231F20"/>
        </w:rPr>
        <w:t>the</w:t>
      </w:r>
      <w:r>
        <w:rPr>
          <w:color w:val="231F20"/>
          <w:spacing w:val="-3"/>
        </w:rPr>
        <w:t> </w:t>
      </w:r>
      <w:r>
        <w:rPr>
          <w:color w:val="231F20"/>
        </w:rPr>
        <w:t>“king</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south”</w:t>
      </w:r>
      <w:r>
        <w:rPr>
          <w:color w:val="231F20"/>
          <w:spacing w:val="-4"/>
        </w:rPr>
        <w:t> </w:t>
      </w:r>
      <w:r>
        <w:rPr>
          <w:color w:val="231F20"/>
        </w:rPr>
        <w:t>“pushed”</w:t>
      </w:r>
      <w:r>
        <w:rPr>
          <w:color w:val="231F20"/>
          <w:spacing w:val="-3"/>
        </w:rPr>
        <w:t> </w:t>
      </w:r>
      <w:r>
        <w:rPr>
          <w:color w:val="231F20"/>
        </w:rPr>
        <w:t>at</w:t>
      </w:r>
      <w:r>
        <w:rPr>
          <w:color w:val="231F20"/>
          <w:spacing w:val="-4"/>
        </w:rPr>
        <w:t> </w:t>
      </w:r>
      <w:r>
        <w:rPr>
          <w:color w:val="231F20"/>
        </w:rPr>
        <w:t>him</w:t>
      </w:r>
      <w:r>
        <w:rPr>
          <w:color w:val="231F20"/>
          <w:spacing w:val="-3"/>
        </w:rPr>
        <w:t> </w:t>
      </w:r>
      <w:r>
        <w:rPr>
          <w:color w:val="231F20"/>
        </w:rPr>
        <w:t>in</w:t>
      </w:r>
      <w:r>
        <w:rPr>
          <w:color w:val="231F20"/>
          <w:spacing w:val="-3"/>
        </w:rPr>
        <w:t> </w:t>
      </w:r>
      <w:r>
        <w:rPr>
          <w:color w:val="231F20"/>
        </w:rPr>
        <w:t>1798.</w:t>
      </w:r>
      <w:r>
        <w:rPr>
          <w:color w:val="231F20"/>
          <w:spacing w:val="-8"/>
        </w:rPr>
        <w:t> </w:t>
      </w:r>
      <w:r>
        <w:rPr>
          <w:color w:val="231F20"/>
        </w:rPr>
        <w:t>The</w:t>
      </w:r>
      <w:r>
        <w:rPr>
          <w:color w:val="231F20"/>
          <w:spacing w:val="-3"/>
        </w:rPr>
        <w:t> </w:t>
      </w:r>
      <w:r>
        <w:rPr>
          <w:color w:val="231F20"/>
        </w:rPr>
        <w:t>deadly</w:t>
      </w:r>
      <w:r>
        <w:rPr>
          <w:color w:val="231F20"/>
          <w:spacing w:val="-4"/>
        </w:rPr>
        <w:t> </w:t>
      </w:r>
      <w:r>
        <w:rPr>
          <w:color w:val="231F20"/>
        </w:rPr>
        <w:t>wound</w:t>
      </w:r>
      <w:r>
        <w:rPr>
          <w:color w:val="231F20"/>
          <w:spacing w:val="-3"/>
        </w:rPr>
        <w:t> </w:t>
      </w:r>
      <w:r>
        <w:rPr>
          <w:color w:val="231F20"/>
        </w:rPr>
        <w:t>will</w:t>
      </w:r>
      <w:r>
        <w:rPr>
          <w:color w:val="231F20"/>
          <w:spacing w:val="-3"/>
        </w:rPr>
        <w:t> </w:t>
      </w:r>
      <w:r>
        <w:rPr>
          <w:color w:val="231F20"/>
        </w:rPr>
        <w:t>be fully</w:t>
      </w:r>
      <w:r>
        <w:rPr>
          <w:color w:val="231F20"/>
          <w:spacing w:val="-14"/>
        </w:rPr>
        <w:t> </w:t>
      </w:r>
      <w:r>
        <w:rPr>
          <w:color w:val="231F20"/>
        </w:rPr>
        <w:t>healed</w:t>
      </w:r>
      <w:r>
        <w:rPr>
          <w:color w:val="231F20"/>
          <w:spacing w:val="-15"/>
        </w:rPr>
        <w:t> </w:t>
      </w:r>
      <w:r>
        <w:rPr>
          <w:color w:val="231F20"/>
        </w:rPr>
        <w:t>when</w:t>
      </w:r>
      <w:r>
        <w:rPr>
          <w:color w:val="231F20"/>
          <w:spacing w:val="-14"/>
        </w:rPr>
        <w:t> </w:t>
      </w:r>
      <w:r>
        <w:rPr>
          <w:color w:val="231F20"/>
        </w:rPr>
        <w:t>the</w:t>
      </w:r>
      <w:r>
        <w:rPr>
          <w:color w:val="231F20"/>
          <w:spacing w:val="-14"/>
        </w:rPr>
        <w:t> </w:t>
      </w:r>
      <w:r>
        <w:rPr>
          <w:color w:val="231F20"/>
        </w:rPr>
        <w:t>Papacy</w:t>
      </w:r>
      <w:r>
        <w:rPr>
          <w:color w:val="231F20"/>
          <w:spacing w:val="-14"/>
        </w:rPr>
        <w:t> </w:t>
      </w:r>
      <w:r>
        <w:rPr>
          <w:color w:val="231F20"/>
        </w:rPr>
        <w:t>stretches</w:t>
      </w:r>
      <w:r>
        <w:rPr>
          <w:color w:val="231F20"/>
          <w:spacing w:val="-14"/>
        </w:rPr>
        <w:t> </w:t>
      </w:r>
      <w:r>
        <w:rPr>
          <w:color w:val="231F20"/>
        </w:rPr>
        <w:t>forth</w:t>
      </w:r>
      <w:r>
        <w:rPr>
          <w:color w:val="231F20"/>
          <w:spacing w:val="-14"/>
        </w:rPr>
        <w:t> </w:t>
      </w:r>
      <w:r>
        <w:rPr>
          <w:color w:val="231F20"/>
        </w:rPr>
        <w:t>his</w:t>
      </w:r>
      <w:r>
        <w:rPr>
          <w:color w:val="231F20"/>
          <w:spacing w:val="-14"/>
        </w:rPr>
        <w:t> </w:t>
      </w:r>
      <w:r>
        <w:rPr>
          <w:color w:val="231F20"/>
        </w:rPr>
        <w:t>hand</w:t>
      </w:r>
      <w:r>
        <w:rPr>
          <w:color w:val="231F20"/>
          <w:spacing w:val="-14"/>
        </w:rPr>
        <w:t> </w:t>
      </w:r>
      <w:r>
        <w:rPr>
          <w:color w:val="231F20"/>
        </w:rPr>
        <w:t>upon</w:t>
      </w:r>
      <w:r>
        <w:rPr>
          <w:color w:val="231F20"/>
          <w:spacing w:val="-14"/>
        </w:rPr>
        <w:t> </w:t>
      </w:r>
      <w:r>
        <w:rPr>
          <w:color w:val="231F20"/>
        </w:rPr>
        <w:t>the</w:t>
      </w:r>
      <w:r>
        <w:rPr>
          <w:color w:val="231F20"/>
          <w:spacing w:val="-14"/>
        </w:rPr>
        <w:t> </w:t>
      </w:r>
      <w:r>
        <w:rPr>
          <w:color w:val="231F20"/>
        </w:rPr>
        <w:t>world</w:t>
      </w:r>
      <w:r>
        <w:rPr>
          <w:color w:val="231F20"/>
          <w:spacing w:val="-14"/>
        </w:rPr>
        <w:t> </w:t>
      </w:r>
      <w:r>
        <w:rPr>
          <w:color w:val="231F20"/>
        </w:rPr>
        <w:t>and</w:t>
      </w:r>
      <w:r>
        <w:rPr>
          <w:color w:val="231F20"/>
          <w:spacing w:val="-14"/>
        </w:rPr>
        <w:t> </w:t>
      </w:r>
      <w:r>
        <w:rPr>
          <w:color w:val="231F20"/>
        </w:rPr>
        <w:t>its</w:t>
      </w:r>
      <w:r>
        <w:rPr>
          <w:color w:val="231F20"/>
          <w:spacing w:val="-14"/>
        </w:rPr>
        <w:t> </w:t>
      </w:r>
      <w:r>
        <w:rPr>
          <w:color w:val="231F20"/>
        </w:rPr>
        <w:t>countries,</w:t>
      </w:r>
      <w:r>
        <w:rPr>
          <w:color w:val="231F20"/>
          <w:spacing w:val="-14"/>
        </w:rPr>
        <w:t> </w:t>
      </w:r>
      <w:r>
        <w:rPr>
          <w:color w:val="231F20"/>
        </w:rPr>
        <w:t>and</w:t>
      </w:r>
      <w:r>
        <w:rPr>
          <w:color w:val="231F20"/>
          <w:spacing w:val="-14"/>
        </w:rPr>
        <w:t> </w:t>
      </w:r>
      <w:r>
        <w:rPr>
          <w:color w:val="231F20"/>
        </w:rPr>
        <w:t>is</w:t>
      </w:r>
      <w:r>
        <w:rPr>
          <w:color w:val="231F20"/>
          <w:spacing w:val="-14"/>
        </w:rPr>
        <w:t> </w:t>
      </w:r>
      <w:r>
        <w:rPr>
          <w:color w:val="231F20"/>
        </w:rPr>
        <w:t>subsequently</w:t>
      </w:r>
      <w:r>
        <w:rPr>
          <w:color w:val="231F20"/>
          <w:spacing w:val="-14"/>
        </w:rPr>
        <w:t> </w:t>
      </w:r>
      <w:r>
        <w:rPr>
          <w:color w:val="231F20"/>
        </w:rPr>
        <w:t>given</w:t>
      </w:r>
      <w:r>
        <w:rPr>
          <w:color w:val="231F20"/>
          <w:spacing w:val="-14"/>
        </w:rPr>
        <w:t> </w:t>
      </w:r>
      <w:r>
        <w:rPr>
          <w:color w:val="231F20"/>
        </w:rPr>
        <w:t>“control”</w:t>
      </w:r>
      <w:r>
        <w:rPr>
          <w:color w:val="231F20"/>
          <w:spacing w:val="-14"/>
        </w:rPr>
        <w:t> </w:t>
      </w:r>
      <w:r>
        <w:rPr>
          <w:color w:val="231F20"/>
        </w:rPr>
        <w:t>of</w:t>
      </w:r>
      <w:bookmarkStart w:name="APOSTASY LEADS TO RUIN" w:id="58"/>
      <w:bookmarkEnd w:id="58"/>
      <w:r>
        <w:rPr>
          <w:color w:val="231F20"/>
        </w:rPr>
      </w:r>
      <w:r>
        <w:rPr>
          <w:color w:val="231F20"/>
        </w:rPr>
        <w:t> the economics of the</w:t>
      </w:r>
      <w:r>
        <w:rPr>
          <w:color w:val="231F20"/>
          <w:spacing w:val="-8"/>
        </w:rPr>
        <w:t> </w:t>
      </w:r>
      <w:r>
        <w:rPr>
          <w:color w:val="231F20"/>
        </w:rPr>
        <w:t>world.</w:t>
      </w:r>
    </w:p>
    <w:p>
      <w:pPr>
        <w:pStyle w:val="BodyText"/>
        <w:spacing w:line="249" w:lineRule="auto" w:before="5"/>
        <w:ind w:right="117"/>
      </w:pPr>
      <w:r>
        <w:rPr>
          <w:color w:val="231F20"/>
          <w:spacing w:val="-10"/>
        </w:rPr>
        <w:t>We</w:t>
      </w:r>
      <w:r>
        <w:rPr>
          <w:color w:val="231F20"/>
          <w:spacing w:val="-19"/>
        </w:rPr>
        <w:t> </w:t>
      </w:r>
      <w:r>
        <w:rPr>
          <w:color w:val="231F20"/>
        </w:rPr>
        <w:t>know</w:t>
      </w:r>
      <w:r>
        <w:rPr>
          <w:color w:val="231F20"/>
          <w:spacing w:val="-19"/>
        </w:rPr>
        <w:t> </w:t>
      </w:r>
      <w:r>
        <w:rPr>
          <w:color w:val="231F20"/>
        </w:rPr>
        <w:t>he</w:t>
      </w:r>
      <w:r>
        <w:rPr>
          <w:color w:val="231F20"/>
          <w:spacing w:val="-19"/>
        </w:rPr>
        <w:t> </w:t>
      </w:r>
      <w:r>
        <w:rPr>
          <w:color w:val="231F20"/>
        </w:rPr>
        <w:t>will</w:t>
      </w:r>
      <w:r>
        <w:rPr>
          <w:color w:val="231F20"/>
          <w:spacing w:val="-19"/>
        </w:rPr>
        <w:t> </w:t>
      </w:r>
      <w:r>
        <w:rPr>
          <w:color w:val="231F20"/>
        </w:rPr>
        <w:t>assume</w:t>
      </w:r>
      <w:r>
        <w:rPr>
          <w:color w:val="231F20"/>
          <w:spacing w:val="-18"/>
        </w:rPr>
        <w:t> </w:t>
      </w:r>
      <w:r>
        <w:rPr>
          <w:color w:val="231F20"/>
        </w:rPr>
        <w:t>control</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rPr>
        <w:t>economy</w:t>
      </w:r>
      <w:r>
        <w:rPr>
          <w:color w:val="231F20"/>
          <w:spacing w:val="-18"/>
        </w:rPr>
        <w:t> </w:t>
      </w:r>
      <w:r>
        <w:rPr>
          <w:color w:val="231F20"/>
        </w:rPr>
        <w:t>of</w:t>
      </w:r>
      <w:r>
        <w:rPr>
          <w:color w:val="231F20"/>
          <w:spacing w:val="-19"/>
        </w:rPr>
        <w:t> </w:t>
      </w:r>
      <w:r>
        <w:rPr>
          <w:color w:val="231F20"/>
        </w:rPr>
        <w:t>the</w:t>
      </w:r>
      <w:r>
        <w:rPr>
          <w:color w:val="231F20"/>
          <w:spacing w:val="-19"/>
        </w:rPr>
        <w:t> </w:t>
      </w:r>
      <w:r>
        <w:rPr>
          <w:color w:val="231F20"/>
        </w:rPr>
        <w:t>world,</w:t>
      </w:r>
      <w:r>
        <w:rPr>
          <w:color w:val="231F20"/>
          <w:spacing w:val="-19"/>
        </w:rPr>
        <w:t> </w:t>
      </w:r>
      <w:r>
        <w:rPr>
          <w:color w:val="231F20"/>
        </w:rPr>
        <w:t>for</w:t>
      </w:r>
      <w:r>
        <w:rPr>
          <w:color w:val="231F20"/>
          <w:spacing w:val="-18"/>
        </w:rPr>
        <w:t> </w:t>
      </w:r>
      <w:r>
        <w:rPr>
          <w:color w:val="231F20"/>
        </w:rPr>
        <w:t>John</w:t>
      </w:r>
      <w:r>
        <w:rPr>
          <w:color w:val="231F20"/>
          <w:spacing w:val="-19"/>
        </w:rPr>
        <w:t> </w:t>
      </w:r>
      <w:r>
        <w:rPr>
          <w:color w:val="231F20"/>
        </w:rPr>
        <w:t>tells</w:t>
      </w:r>
      <w:r>
        <w:rPr>
          <w:color w:val="231F20"/>
          <w:spacing w:val="-19"/>
        </w:rPr>
        <w:t> </w:t>
      </w:r>
      <w:r>
        <w:rPr>
          <w:color w:val="231F20"/>
        </w:rPr>
        <w:t>us</w:t>
      </w:r>
      <w:r>
        <w:rPr>
          <w:color w:val="231F20"/>
          <w:spacing w:val="-19"/>
        </w:rPr>
        <w:t> </w:t>
      </w:r>
      <w:r>
        <w:rPr>
          <w:color w:val="231F20"/>
        </w:rPr>
        <w:t>“that</w:t>
      </w:r>
      <w:r>
        <w:rPr>
          <w:color w:val="231F20"/>
          <w:spacing w:val="-18"/>
        </w:rPr>
        <w:t> </w:t>
      </w:r>
      <w:r>
        <w:rPr>
          <w:color w:val="231F20"/>
        </w:rPr>
        <w:t>no</w:t>
      </w:r>
      <w:r>
        <w:rPr>
          <w:color w:val="231F20"/>
          <w:spacing w:val="-19"/>
        </w:rPr>
        <w:t> </w:t>
      </w:r>
      <w:r>
        <w:rPr>
          <w:color w:val="231F20"/>
        </w:rPr>
        <w:t>man</w:t>
      </w:r>
      <w:r>
        <w:rPr>
          <w:color w:val="231F20"/>
          <w:spacing w:val="-19"/>
        </w:rPr>
        <w:t> </w:t>
      </w:r>
      <w:r>
        <w:rPr>
          <w:color w:val="231F20"/>
        </w:rPr>
        <w:t>might</w:t>
      </w:r>
      <w:r>
        <w:rPr>
          <w:color w:val="231F20"/>
          <w:spacing w:val="-19"/>
        </w:rPr>
        <w:t> </w:t>
      </w:r>
      <w:r>
        <w:rPr>
          <w:color w:val="231F20"/>
        </w:rPr>
        <w:t>buy</w:t>
      </w:r>
      <w:r>
        <w:rPr>
          <w:color w:val="231F20"/>
          <w:spacing w:val="-18"/>
        </w:rPr>
        <w:t> </w:t>
      </w:r>
      <w:r>
        <w:rPr>
          <w:color w:val="231F20"/>
        </w:rPr>
        <w:t>or</w:t>
      </w:r>
      <w:r>
        <w:rPr>
          <w:color w:val="231F20"/>
          <w:spacing w:val="-19"/>
        </w:rPr>
        <w:t> </w:t>
      </w:r>
      <w:r>
        <w:rPr>
          <w:color w:val="231F20"/>
        </w:rPr>
        <w:t>sell,</w:t>
      </w:r>
      <w:r>
        <w:rPr>
          <w:color w:val="231F20"/>
          <w:spacing w:val="-19"/>
        </w:rPr>
        <w:t> </w:t>
      </w:r>
      <w:r>
        <w:rPr>
          <w:color w:val="231F20"/>
        </w:rPr>
        <w:t>save</w:t>
      </w:r>
      <w:r>
        <w:rPr>
          <w:color w:val="231F20"/>
          <w:spacing w:val="-19"/>
        </w:rPr>
        <w:t> </w:t>
      </w:r>
      <w:r>
        <w:rPr>
          <w:color w:val="231F20"/>
        </w:rPr>
        <w:t>he</w:t>
      </w:r>
      <w:r>
        <w:rPr>
          <w:color w:val="231F20"/>
          <w:spacing w:val="-18"/>
        </w:rPr>
        <w:t> </w:t>
      </w:r>
      <w:r>
        <w:rPr>
          <w:color w:val="231F20"/>
        </w:rPr>
        <w:t>that had</w:t>
      </w:r>
      <w:r>
        <w:rPr>
          <w:color w:val="231F20"/>
          <w:spacing w:val="-9"/>
        </w:rPr>
        <w:t> </w:t>
      </w:r>
      <w:r>
        <w:rPr>
          <w:color w:val="231F20"/>
        </w:rPr>
        <w:t>the</w:t>
      </w:r>
      <w:r>
        <w:rPr>
          <w:color w:val="231F20"/>
          <w:spacing w:val="-9"/>
        </w:rPr>
        <w:t> </w:t>
      </w:r>
      <w:r>
        <w:rPr>
          <w:color w:val="231F20"/>
        </w:rPr>
        <w:t>mark,</w:t>
      </w:r>
      <w:r>
        <w:rPr>
          <w:color w:val="231F20"/>
          <w:spacing w:val="-9"/>
        </w:rPr>
        <w:t> </w:t>
      </w:r>
      <w:r>
        <w:rPr>
          <w:color w:val="231F20"/>
        </w:rPr>
        <w:t>or</w:t>
      </w:r>
      <w:r>
        <w:rPr>
          <w:color w:val="231F20"/>
          <w:spacing w:val="-9"/>
        </w:rPr>
        <w:t> </w:t>
      </w:r>
      <w:r>
        <w:rPr>
          <w:color w:val="231F20"/>
        </w:rPr>
        <w:t>the</w:t>
      </w:r>
      <w:r>
        <w:rPr>
          <w:color w:val="231F20"/>
          <w:spacing w:val="-8"/>
        </w:rPr>
        <w:t> </w:t>
      </w:r>
      <w:r>
        <w:rPr>
          <w:color w:val="231F20"/>
        </w:rPr>
        <w:t>name</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beast,</w:t>
      </w:r>
      <w:r>
        <w:rPr>
          <w:color w:val="231F20"/>
          <w:spacing w:val="-9"/>
        </w:rPr>
        <w:t> </w:t>
      </w:r>
      <w:r>
        <w:rPr>
          <w:color w:val="231F20"/>
        </w:rPr>
        <w:t>or</w:t>
      </w:r>
      <w:r>
        <w:rPr>
          <w:color w:val="231F20"/>
          <w:spacing w:val="-8"/>
        </w:rPr>
        <w:t> </w:t>
      </w:r>
      <w:r>
        <w:rPr>
          <w:color w:val="231F20"/>
        </w:rPr>
        <w:t>the</w:t>
      </w:r>
      <w:r>
        <w:rPr>
          <w:color w:val="231F20"/>
          <w:spacing w:val="-9"/>
        </w:rPr>
        <w:t> </w:t>
      </w:r>
      <w:r>
        <w:rPr>
          <w:color w:val="231F20"/>
        </w:rPr>
        <w:t>number</w:t>
      </w:r>
      <w:r>
        <w:rPr>
          <w:color w:val="231F20"/>
          <w:spacing w:val="-9"/>
        </w:rPr>
        <w:t> </w:t>
      </w:r>
      <w:r>
        <w:rPr>
          <w:color w:val="231F20"/>
        </w:rPr>
        <w:t>of</w:t>
      </w:r>
      <w:r>
        <w:rPr>
          <w:color w:val="231F20"/>
          <w:spacing w:val="-9"/>
        </w:rPr>
        <w:t> </w:t>
      </w:r>
      <w:r>
        <w:rPr>
          <w:color w:val="231F20"/>
        </w:rPr>
        <w:t>his</w:t>
      </w:r>
      <w:r>
        <w:rPr>
          <w:color w:val="231F20"/>
          <w:spacing w:val="-8"/>
        </w:rPr>
        <w:t> </w:t>
      </w:r>
      <w:r>
        <w:rPr>
          <w:color w:val="231F20"/>
        </w:rPr>
        <w:t>name.”</w:t>
      </w:r>
      <w:r>
        <w:rPr>
          <w:color w:val="231F20"/>
          <w:spacing w:val="-9"/>
        </w:rPr>
        <w:t> </w:t>
      </w:r>
      <w:r>
        <w:rPr>
          <w:color w:val="231F20"/>
        </w:rPr>
        <w:t>Revelation</w:t>
      </w:r>
      <w:r>
        <w:rPr>
          <w:color w:val="231F20"/>
          <w:spacing w:val="-9"/>
        </w:rPr>
        <w:t> </w:t>
      </w:r>
      <w:r>
        <w:rPr>
          <w:color w:val="231F20"/>
        </w:rPr>
        <w:t>13:17.</w:t>
      </w:r>
      <w:r>
        <w:rPr>
          <w:color w:val="231F20"/>
          <w:spacing w:val="-9"/>
        </w:rPr>
        <w:t> </w:t>
      </w:r>
      <w:r>
        <w:rPr>
          <w:color w:val="231F20"/>
        </w:rPr>
        <w:t>Daniel</w:t>
      </w:r>
      <w:r>
        <w:rPr>
          <w:color w:val="231F20"/>
          <w:spacing w:val="-9"/>
        </w:rPr>
        <w:t> </w:t>
      </w:r>
      <w:r>
        <w:rPr>
          <w:color w:val="231F20"/>
        </w:rPr>
        <w:t>links</w:t>
      </w:r>
      <w:r>
        <w:rPr>
          <w:color w:val="231F20"/>
          <w:spacing w:val="-8"/>
        </w:rPr>
        <w:t> </w:t>
      </w:r>
      <w:r>
        <w:rPr>
          <w:color w:val="231F20"/>
        </w:rPr>
        <w:t>his</w:t>
      </w:r>
      <w:r>
        <w:rPr>
          <w:color w:val="231F20"/>
          <w:spacing w:val="-9"/>
        </w:rPr>
        <w:t> </w:t>
      </w:r>
      <w:r>
        <w:rPr>
          <w:color w:val="231F20"/>
        </w:rPr>
        <w:t>testimony</w:t>
      </w:r>
      <w:r>
        <w:rPr>
          <w:color w:val="231F20"/>
          <w:spacing w:val="-9"/>
        </w:rPr>
        <w:t> </w:t>
      </w:r>
      <w:r>
        <w:rPr>
          <w:color w:val="231F20"/>
        </w:rPr>
        <w:t>with</w:t>
      </w:r>
      <w:r>
        <w:rPr>
          <w:color w:val="231F20"/>
          <w:spacing w:val="-9"/>
        </w:rPr>
        <w:t> </w:t>
      </w:r>
      <w:r>
        <w:rPr>
          <w:color w:val="231F20"/>
          <w:spacing w:val="-3"/>
        </w:rPr>
        <w:t>John’s </w:t>
      </w:r>
      <w:r>
        <w:rPr>
          <w:color w:val="231F20"/>
        </w:rPr>
        <w:t>as</w:t>
      </w:r>
      <w:r>
        <w:rPr>
          <w:color w:val="231F20"/>
          <w:spacing w:val="-10"/>
        </w:rPr>
        <w:t> </w:t>
      </w:r>
      <w:r>
        <w:rPr>
          <w:color w:val="231F20"/>
        </w:rPr>
        <w:t>he</w:t>
      </w:r>
      <w:r>
        <w:rPr>
          <w:color w:val="231F20"/>
          <w:spacing w:val="-9"/>
        </w:rPr>
        <w:t> </w:t>
      </w:r>
      <w:r>
        <w:rPr>
          <w:color w:val="231F20"/>
        </w:rPr>
        <w:t>states</w:t>
      </w:r>
      <w:r>
        <w:rPr>
          <w:color w:val="231F20"/>
          <w:spacing w:val="-10"/>
        </w:rPr>
        <w:t> </w:t>
      </w:r>
      <w:r>
        <w:rPr>
          <w:color w:val="231F20"/>
        </w:rPr>
        <w:t>that</w:t>
      </w:r>
      <w:r>
        <w:rPr>
          <w:color w:val="231F20"/>
          <w:spacing w:val="-9"/>
        </w:rPr>
        <w:t> </w:t>
      </w:r>
      <w:r>
        <w:rPr>
          <w:color w:val="231F20"/>
        </w:rPr>
        <w:t>at</w:t>
      </w:r>
      <w:r>
        <w:rPr>
          <w:color w:val="231F20"/>
          <w:spacing w:val="-9"/>
        </w:rPr>
        <w:t> </w:t>
      </w:r>
      <w:r>
        <w:rPr>
          <w:color w:val="231F20"/>
        </w:rPr>
        <w:t>this</w:t>
      </w:r>
      <w:r>
        <w:rPr>
          <w:color w:val="231F20"/>
          <w:spacing w:val="-10"/>
        </w:rPr>
        <w:t> </w:t>
      </w:r>
      <w:r>
        <w:rPr>
          <w:color w:val="231F20"/>
        </w:rPr>
        <w:t>time</w:t>
      </w:r>
      <w:r>
        <w:rPr>
          <w:color w:val="231F20"/>
          <w:spacing w:val="-9"/>
        </w:rPr>
        <w:t> </w:t>
      </w:r>
      <w:r>
        <w:rPr>
          <w:color w:val="231F20"/>
        </w:rPr>
        <w:t>the</w:t>
      </w:r>
      <w:r>
        <w:rPr>
          <w:color w:val="231F20"/>
          <w:spacing w:val="-9"/>
        </w:rPr>
        <w:t> </w:t>
      </w:r>
      <w:r>
        <w:rPr>
          <w:color w:val="231F20"/>
        </w:rPr>
        <w:t>“king</w:t>
      </w:r>
      <w:r>
        <w:rPr>
          <w:color w:val="231F20"/>
          <w:spacing w:val="-10"/>
        </w:rPr>
        <w:t> </w:t>
      </w:r>
      <w:r>
        <w:rPr>
          <w:color w:val="231F20"/>
        </w:rPr>
        <w:t>of</w:t>
      </w:r>
      <w:r>
        <w:rPr>
          <w:color w:val="231F20"/>
          <w:spacing w:val="-9"/>
        </w:rPr>
        <w:t> </w:t>
      </w:r>
      <w:r>
        <w:rPr>
          <w:color w:val="231F20"/>
        </w:rPr>
        <w:t>the</w:t>
      </w:r>
      <w:r>
        <w:rPr>
          <w:color w:val="231F20"/>
          <w:spacing w:val="-9"/>
        </w:rPr>
        <w:t> </w:t>
      </w:r>
      <w:r>
        <w:rPr>
          <w:color w:val="231F20"/>
        </w:rPr>
        <w:t>north”</w:t>
      </w:r>
      <w:r>
        <w:rPr>
          <w:color w:val="231F20"/>
          <w:spacing w:val="-10"/>
        </w:rPr>
        <w:t> </w:t>
      </w:r>
      <w:r>
        <w:rPr>
          <w:color w:val="231F20"/>
        </w:rPr>
        <w:t>“shall</w:t>
      </w:r>
      <w:r>
        <w:rPr>
          <w:color w:val="231F20"/>
          <w:spacing w:val="-9"/>
        </w:rPr>
        <w:t> </w:t>
      </w:r>
      <w:r>
        <w:rPr>
          <w:color w:val="231F20"/>
        </w:rPr>
        <w:t>have</w:t>
      </w:r>
      <w:r>
        <w:rPr>
          <w:color w:val="231F20"/>
          <w:spacing w:val="-9"/>
        </w:rPr>
        <w:t> </w:t>
      </w:r>
      <w:r>
        <w:rPr>
          <w:color w:val="231F20"/>
        </w:rPr>
        <w:t>power</w:t>
      </w:r>
      <w:r>
        <w:rPr>
          <w:color w:val="231F20"/>
          <w:spacing w:val="-10"/>
        </w:rPr>
        <w:t> </w:t>
      </w:r>
      <w:r>
        <w:rPr>
          <w:color w:val="231F20"/>
        </w:rPr>
        <w:t>over</w:t>
      </w:r>
      <w:r>
        <w:rPr>
          <w:color w:val="231F20"/>
          <w:spacing w:val="-9"/>
        </w:rPr>
        <w:t> </w:t>
      </w:r>
      <w:r>
        <w:rPr>
          <w:color w:val="231F20"/>
        </w:rPr>
        <w:t>the</w:t>
      </w:r>
      <w:r>
        <w:rPr>
          <w:color w:val="231F20"/>
          <w:spacing w:val="-9"/>
        </w:rPr>
        <w:t> </w:t>
      </w:r>
      <w:r>
        <w:rPr>
          <w:color w:val="231F20"/>
        </w:rPr>
        <w:t>treasures</w:t>
      </w:r>
      <w:r>
        <w:rPr>
          <w:color w:val="231F20"/>
          <w:spacing w:val="-10"/>
        </w:rPr>
        <w:t> </w:t>
      </w:r>
      <w:r>
        <w:rPr>
          <w:color w:val="231F20"/>
        </w:rPr>
        <w:t>of</w:t>
      </w:r>
      <w:r>
        <w:rPr>
          <w:color w:val="231F20"/>
          <w:spacing w:val="-9"/>
        </w:rPr>
        <w:t> </w:t>
      </w:r>
      <w:r>
        <w:rPr>
          <w:color w:val="231F20"/>
        </w:rPr>
        <w:t>gold</w:t>
      </w:r>
      <w:r>
        <w:rPr>
          <w:color w:val="231F20"/>
          <w:spacing w:val="-9"/>
        </w:rPr>
        <w:t> </w:t>
      </w:r>
      <w:r>
        <w:rPr>
          <w:color w:val="231F20"/>
        </w:rPr>
        <w:t>and</w:t>
      </w:r>
      <w:r>
        <w:rPr>
          <w:color w:val="231F20"/>
          <w:spacing w:val="-10"/>
        </w:rPr>
        <w:t> </w:t>
      </w:r>
      <w:r>
        <w:rPr>
          <w:color w:val="231F20"/>
        </w:rPr>
        <w:t>of</w:t>
      </w:r>
      <w:r>
        <w:rPr>
          <w:color w:val="231F20"/>
          <w:spacing w:val="-9"/>
        </w:rPr>
        <w:t> </w:t>
      </w:r>
      <w:r>
        <w:rPr>
          <w:color w:val="231F20"/>
        </w:rPr>
        <w:t>silver,</w:t>
      </w:r>
      <w:r>
        <w:rPr>
          <w:color w:val="231F20"/>
          <w:spacing w:val="-9"/>
        </w:rPr>
        <w:t> </w:t>
      </w:r>
      <w:r>
        <w:rPr>
          <w:color w:val="231F20"/>
        </w:rPr>
        <w:t>and</w:t>
      </w:r>
      <w:r>
        <w:rPr>
          <w:color w:val="231F20"/>
          <w:spacing w:val="-10"/>
        </w:rPr>
        <w:t> </w:t>
      </w:r>
      <w:r>
        <w:rPr>
          <w:color w:val="231F20"/>
        </w:rPr>
        <w:t>over</w:t>
      </w:r>
      <w:r>
        <w:rPr>
          <w:color w:val="231F20"/>
          <w:spacing w:val="-9"/>
        </w:rPr>
        <w:t> </w:t>
      </w:r>
      <w:r>
        <w:rPr>
          <w:color w:val="231F20"/>
        </w:rPr>
        <w:t>all</w:t>
      </w:r>
      <w:r>
        <w:rPr>
          <w:color w:val="231F20"/>
          <w:spacing w:val="-9"/>
        </w:rPr>
        <w:t> </w:t>
      </w:r>
      <w:r>
        <w:rPr>
          <w:color w:val="231F20"/>
        </w:rPr>
        <w:t>the precious</w:t>
      </w:r>
      <w:r>
        <w:rPr>
          <w:color w:val="231F20"/>
          <w:spacing w:val="-16"/>
        </w:rPr>
        <w:t> </w:t>
      </w:r>
      <w:r>
        <w:rPr>
          <w:color w:val="231F20"/>
        </w:rPr>
        <w:t>things</w:t>
      </w:r>
      <w:r>
        <w:rPr>
          <w:color w:val="231F20"/>
          <w:spacing w:val="-14"/>
        </w:rPr>
        <w:t> </w:t>
      </w:r>
      <w:r>
        <w:rPr>
          <w:color w:val="231F20"/>
        </w:rPr>
        <w:t>of</w:t>
      </w:r>
      <w:r>
        <w:rPr>
          <w:color w:val="231F20"/>
          <w:spacing w:val="-15"/>
        </w:rPr>
        <w:t> </w:t>
      </w:r>
      <w:r>
        <w:rPr>
          <w:color w:val="231F20"/>
        </w:rPr>
        <w:t>Egypt.”</w:t>
      </w:r>
      <w:r>
        <w:rPr>
          <w:color w:val="231F20"/>
          <w:spacing w:val="-14"/>
        </w:rPr>
        <w:t> </w:t>
      </w:r>
      <w:r>
        <w:rPr>
          <w:color w:val="231F20"/>
        </w:rPr>
        <w:t>Daniel</w:t>
      </w:r>
      <w:r>
        <w:rPr>
          <w:color w:val="231F20"/>
          <w:spacing w:val="-15"/>
        </w:rPr>
        <w:t> </w:t>
      </w:r>
      <w:r>
        <w:rPr>
          <w:color w:val="231F20"/>
          <w:spacing w:val="-3"/>
        </w:rPr>
        <w:t>11:43.</w:t>
      </w:r>
    </w:p>
    <w:p>
      <w:pPr>
        <w:pStyle w:val="BodyText"/>
        <w:spacing w:line="249" w:lineRule="auto" w:before="4"/>
        <w:ind w:right="116"/>
      </w:pPr>
      <w:r>
        <w:rPr>
          <w:color w:val="231F20"/>
        </w:rPr>
        <w:t>Daniel uses Egypt to provide the scenario to identify these end-time scenes. He uses Egypt to symbolize the world, as well</w:t>
      </w:r>
      <w:r>
        <w:rPr>
          <w:color w:val="231F20"/>
          <w:spacing w:val="-18"/>
        </w:rPr>
        <w:t> </w:t>
      </w:r>
      <w:r>
        <w:rPr>
          <w:color w:val="231F20"/>
        </w:rPr>
        <w:t>as</w:t>
      </w:r>
      <w:r>
        <w:rPr>
          <w:color w:val="231F20"/>
          <w:spacing w:val="-18"/>
        </w:rPr>
        <w:t> </w:t>
      </w:r>
      <w:r>
        <w:rPr>
          <w:color w:val="231F20"/>
        </w:rPr>
        <w:t>using</w:t>
      </w:r>
      <w:r>
        <w:rPr>
          <w:color w:val="231F20"/>
          <w:spacing w:val="-18"/>
        </w:rPr>
        <w:t> </w:t>
      </w:r>
      <w:r>
        <w:rPr>
          <w:color w:val="231F20"/>
          <w:spacing w:val="-3"/>
        </w:rPr>
        <w:t>Egypt’s</w:t>
      </w:r>
      <w:r>
        <w:rPr>
          <w:color w:val="231F20"/>
          <w:spacing w:val="-18"/>
        </w:rPr>
        <w:t> </w:t>
      </w:r>
      <w:r>
        <w:rPr>
          <w:color w:val="231F20"/>
        </w:rPr>
        <w:t>ancient</w:t>
      </w:r>
      <w:r>
        <w:rPr>
          <w:color w:val="231F20"/>
          <w:spacing w:val="-18"/>
        </w:rPr>
        <w:t> </w:t>
      </w:r>
      <w:r>
        <w:rPr>
          <w:color w:val="231F20"/>
        </w:rPr>
        <w:t>neighbors</w:t>
      </w:r>
      <w:r>
        <w:rPr>
          <w:color w:val="231F20"/>
          <w:spacing w:val="-18"/>
        </w:rPr>
        <w:t> </w:t>
      </w:r>
      <w:r>
        <w:rPr>
          <w:color w:val="231F20"/>
        </w:rPr>
        <w:t>to</w:t>
      </w:r>
      <w:r>
        <w:rPr>
          <w:color w:val="231F20"/>
          <w:spacing w:val="-18"/>
        </w:rPr>
        <w:t> </w:t>
      </w:r>
      <w:r>
        <w:rPr>
          <w:color w:val="231F20"/>
        </w:rPr>
        <w:t>divide</w:t>
      </w:r>
      <w:r>
        <w:rPr>
          <w:color w:val="231F20"/>
          <w:spacing w:val="-18"/>
        </w:rPr>
        <w:t> </w:t>
      </w:r>
      <w:r>
        <w:rPr>
          <w:color w:val="231F20"/>
        </w:rPr>
        <w:t>the</w:t>
      </w:r>
      <w:r>
        <w:rPr>
          <w:color w:val="231F20"/>
          <w:spacing w:val="-18"/>
        </w:rPr>
        <w:t> </w:t>
      </w:r>
      <w:r>
        <w:rPr>
          <w:color w:val="231F20"/>
        </w:rPr>
        <w:t>world</w:t>
      </w:r>
      <w:r>
        <w:rPr>
          <w:color w:val="231F20"/>
          <w:spacing w:val="-18"/>
        </w:rPr>
        <w:t> </w:t>
      </w:r>
      <w:r>
        <w:rPr>
          <w:color w:val="231F20"/>
        </w:rPr>
        <w:t>into</w:t>
      </w:r>
      <w:r>
        <w:rPr>
          <w:color w:val="231F20"/>
          <w:spacing w:val="-18"/>
        </w:rPr>
        <w:t> </w:t>
      </w:r>
      <w:r>
        <w:rPr>
          <w:color w:val="231F20"/>
        </w:rPr>
        <w:t>both</w:t>
      </w:r>
      <w:r>
        <w:rPr>
          <w:color w:val="231F20"/>
          <w:spacing w:val="-18"/>
        </w:rPr>
        <w:t> </w:t>
      </w:r>
      <w:r>
        <w:rPr>
          <w:color w:val="231F20"/>
        </w:rPr>
        <w:t>rich</w:t>
      </w:r>
      <w:r>
        <w:rPr>
          <w:color w:val="231F20"/>
          <w:spacing w:val="-18"/>
        </w:rPr>
        <w:t> </w:t>
      </w:r>
      <w:r>
        <w:rPr>
          <w:color w:val="231F20"/>
        </w:rPr>
        <w:t>and</w:t>
      </w:r>
      <w:r>
        <w:rPr>
          <w:color w:val="231F20"/>
          <w:spacing w:val="-18"/>
        </w:rPr>
        <w:t> </w:t>
      </w:r>
      <w:r>
        <w:rPr>
          <w:color w:val="231F20"/>
          <w:spacing w:val="-3"/>
        </w:rPr>
        <w:t>poor,</w:t>
      </w:r>
      <w:r>
        <w:rPr>
          <w:color w:val="231F20"/>
          <w:spacing w:val="-18"/>
        </w:rPr>
        <w:t> </w:t>
      </w:r>
      <w:r>
        <w:rPr>
          <w:color w:val="231F20"/>
        </w:rPr>
        <w:t>free</w:t>
      </w:r>
      <w:r>
        <w:rPr>
          <w:color w:val="231F20"/>
          <w:spacing w:val="-18"/>
        </w:rPr>
        <w:t> </w:t>
      </w:r>
      <w:r>
        <w:rPr>
          <w:color w:val="231F20"/>
        </w:rPr>
        <w:t>and</w:t>
      </w:r>
      <w:r>
        <w:rPr>
          <w:color w:val="231F20"/>
          <w:spacing w:val="-18"/>
        </w:rPr>
        <w:t> </w:t>
      </w:r>
      <w:r>
        <w:rPr>
          <w:color w:val="231F20"/>
        </w:rPr>
        <w:t>bond.</w:t>
      </w:r>
      <w:r>
        <w:rPr>
          <w:color w:val="231F20"/>
          <w:spacing w:val="-21"/>
        </w:rPr>
        <w:t> </w:t>
      </w:r>
      <w:r>
        <w:rPr>
          <w:color w:val="231F20"/>
        </w:rPr>
        <w:t>The</w:t>
      </w:r>
      <w:r>
        <w:rPr>
          <w:color w:val="231F20"/>
          <w:spacing w:val="-18"/>
        </w:rPr>
        <w:t> </w:t>
      </w:r>
      <w:r>
        <w:rPr>
          <w:color w:val="231F20"/>
        </w:rPr>
        <w:t>history</w:t>
      </w:r>
      <w:r>
        <w:rPr>
          <w:color w:val="231F20"/>
          <w:spacing w:val="-18"/>
        </w:rPr>
        <w:t> </w:t>
      </w:r>
      <w:r>
        <w:rPr>
          <w:color w:val="231F20"/>
        </w:rPr>
        <w:t>of</w:t>
      </w:r>
      <w:r>
        <w:rPr>
          <w:color w:val="231F20"/>
          <w:spacing w:val="-18"/>
        </w:rPr>
        <w:t> </w:t>
      </w:r>
      <w:r>
        <w:rPr>
          <w:color w:val="231F20"/>
        </w:rPr>
        <w:t>Egypt</w:t>
      </w:r>
      <w:r>
        <w:rPr>
          <w:color w:val="231F20"/>
          <w:spacing w:val="-18"/>
        </w:rPr>
        <w:t> </w:t>
      </w:r>
      <w:r>
        <w:rPr>
          <w:color w:val="231F20"/>
        </w:rPr>
        <w:t>allows us</w:t>
      </w:r>
      <w:r>
        <w:rPr>
          <w:color w:val="231F20"/>
          <w:spacing w:val="-19"/>
        </w:rPr>
        <w:t> </w:t>
      </w:r>
      <w:r>
        <w:rPr>
          <w:color w:val="231F20"/>
        </w:rPr>
        <w:t>to</w:t>
      </w:r>
      <w:r>
        <w:rPr>
          <w:color w:val="231F20"/>
          <w:spacing w:val="-19"/>
        </w:rPr>
        <w:t> </w:t>
      </w:r>
      <w:r>
        <w:rPr>
          <w:color w:val="231F20"/>
        </w:rPr>
        <w:t>see</w:t>
      </w:r>
      <w:r>
        <w:rPr>
          <w:color w:val="231F20"/>
          <w:spacing w:val="-19"/>
        </w:rPr>
        <w:t> </w:t>
      </w:r>
      <w:r>
        <w:rPr>
          <w:color w:val="231F20"/>
        </w:rPr>
        <w:t>the</w:t>
      </w:r>
      <w:r>
        <w:rPr>
          <w:color w:val="231F20"/>
          <w:spacing w:val="-19"/>
        </w:rPr>
        <w:t> </w:t>
      </w:r>
      <w:r>
        <w:rPr>
          <w:color w:val="231F20"/>
        </w:rPr>
        <w:t>spiritualistic</w:t>
      </w:r>
      <w:r>
        <w:rPr>
          <w:color w:val="231F20"/>
          <w:spacing w:val="-19"/>
        </w:rPr>
        <w:t> </w:t>
      </w:r>
      <w:r>
        <w:rPr>
          <w:color w:val="231F20"/>
        </w:rPr>
        <w:t>influence</w:t>
      </w:r>
      <w:r>
        <w:rPr>
          <w:color w:val="231F20"/>
          <w:spacing w:val="-19"/>
        </w:rPr>
        <w:t> </w:t>
      </w:r>
      <w:r>
        <w:rPr>
          <w:color w:val="231F20"/>
        </w:rPr>
        <w:t>which</w:t>
      </w:r>
      <w:r>
        <w:rPr>
          <w:color w:val="231F20"/>
          <w:spacing w:val="-19"/>
        </w:rPr>
        <w:t> </w:t>
      </w:r>
      <w:r>
        <w:rPr>
          <w:color w:val="231F20"/>
        </w:rPr>
        <w:t>will</w:t>
      </w:r>
      <w:r>
        <w:rPr>
          <w:color w:val="231F20"/>
          <w:spacing w:val="-19"/>
        </w:rPr>
        <w:t> </w:t>
      </w:r>
      <w:r>
        <w:rPr>
          <w:color w:val="231F20"/>
        </w:rPr>
        <w:t>mislead</w:t>
      </w:r>
      <w:r>
        <w:rPr>
          <w:color w:val="231F20"/>
          <w:spacing w:val="-18"/>
        </w:rPr>
        <w:t> </w:t>
      </w:r>
      <w:r>
        <w:rPr>
          <w:color w:val="231F20"/>
        </w:rPr>
        <w:t>and</w:t>
      </w:r>
      <w:r>
        <w:rPr>
          <w:color w:val="231F20"/>
          <w:spacing w:val="-19"/>
        </w:rPr>
        <w:t> </w:t>
      </w:r>
      <w:r>
        <w:rPr>
          <w:color w:val="231F20"/>
        </w:rPr>
        <w:t>entrap</w:t>
      </w:r>
      <w:r>
        <w:rPr>
          <w:color w:val="231F20"/>
          <w:spacing w:val="-19"/>
        </w:rPr>
        <w:t> </w:t>
      </w:r>
      <w:r>
        <w:rPr>
          <w:color w:val="231F20"/>
        </w:rPr>
        <w:t>the</w:t>
      </w:r>
      <w:r>
        <w:rPr>
          <w:color w:val="231F20"/>
          <w:spacing w:val="-19"/>
        </w:rPr>
        <w:t> </w:t>
      </w:r>
      <w:r>
        <w:rPr>
          <w:color w:val="231F20"/>
        </w:rPr>
        <w:t>world</w:t>
      </w:r>
      <w:r>
        <w:rPr>
          <w:color w:val="231F20"/>
          <w:spacing w:val="-19"/>
        </w:rPr>
        <w:t> </w:t>
      </w:r>
      <w:r>
        <w:rPr>
          <w:color w:val="231F20"/>
        </w:rPr>
        <w:t>into</w:t>
      </w:r>
      <w:r>
        <w:rPr>
          <w:color w:val="231F20"/>
          <w:spacing w:val="-19"/>
        </w:rPr>
        <w:t> </w:t>
      </w:r>
      <w:r>
        <w:rPr>
          <w:color w:val="231F20"/>
        </w:rPr>
        <w:t>accepting</w:t>
      </w:r>
      <w:r>
        <w:rPr>
          <w:color w:val="231F20"/>
          <w:spacing w:val="-19"/>
        </w:rPr>
        <w:t> </w:t>
      </w:r>
      <w:r>
        <w:rPr>
          <w:color w:val="231F20"/>
        </w:rPr>
        <w:t>this</w:t>
      </w:r>
      <w:r>
        <w:rPr>
          <w:color w:val="231F20"/>
          <w:spacing w:val="-19"/>
        </w:rPr>
        <w:t> </w:t>
      </w:r>
      <w:r>
        <w:rPr>
          <w:color w:val="231F20"/>
        </w:rPr>
        <w:t>deception</w:t>
      </w:r>
      <w:r>
        <w:rPr>
          <w:color w:val="231F20"/>
          <w:spacing w:val="-19"/>
        </w:rPr>
        <w:t> </w:t>
      </w:r>
      <w:r>
        <w:rPr>
          <w:color w:val="231F20"/>
        </w:rPr>
        <w:t>as</w:t>
      </w:r>
      <w:r>
        <w:rPr>
          <w:color w:val="231F20"/>
          <w:spacing w:val="-18"/>
        </w:rPr>
        <w:t> </w:t>
      </w:r>
      <w:r>
        <w:rPr>
          <w:color w:val="231F20"/>
        </w:rPr>
        <w:t>we</w:t>
      </w:r>
      <w:r>
        <w:rPr>
          <w:color w:val="231F20"/>
          <w:spacing w:val="-19"/>
        </w:rPr>
        <w:t> </w:t>
      </w:r>
      <w:r>
        <w:rPr>
          <w:color w:val="231F20"/>
        </w:rPr>
        <w:t>remember</w:t>
      </w:r>
      <w:r>
        <w:rPr>
          <w:color w:val="231F20"/>
          <w:spacing w:val="-19"/>
        </w:rPr>
        <w:t> </w:t>
      </w:r>
      <w:r>
        <w:rPr>
          <w:color w:val="231F20"/>
        </w:rPr>
        <w:t>the role</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Egyptian</w:t>
      </w:r>
      <w:r>
        <w:rPr>
          <w:color w:val="231F20"/>
          <w:spacing w:val="-18"/>
        </w:rPr>
        <w:t> </w:t>
      </w:r>
      <w:r>
        <w:rPr>
          <w:color w:val="231F20"/>
        </w:rPr>
        <w:t>magicians</w:t>
      </w:r>
      <w:r>
        <w:rPr>
          <w:color w:val="231F20"/>
          <w:spacing w:val="-19"/>
        </w:rPr>
        <w:t> </w:t>
      </w:r>
      <w:r>
        <w:rPr>
          <w:color w:val="231F20"/>
        </w:rPr>
        <w:t>in</w:t>
      </w:r>
      <w:r>
        <w:rPr>
          <w:color w:val="231F20"/>
          <w:spacing w:val="-18"/>
        </w:rPr>
        <w:t> </w:t>
      </w:r>
      <w:r>
        <w:rPr>
          <w:color w:val="231F20"/>
        </w:rPr>
        <w:t>resisting</w:t>
      </w:r>
      <w:r>
        <w:rPr>
          <w:color w:val="231F20"/>
          <w:spacing w:val="-19"/>
        </w:rPr>
        <w:t> </w:t>
      </w:r>
      <w:r>
        <w:rPr>
          <w:color w:val="231F20"/>
        </w:rPr>
        <w:t>the</w:t>
      </w:r>
      <w:r>
        <w:rPr>
          <w:color w:val="231F20"/>
          <w:spacing w:val="-18"/>
        </w:rPr>
        <w:t> </w:t>
      </w:r>
      <w:r>
        <w:rPr>
          <w:color w:val="231F20"/>
        </w:rPr>
        <w:t>plagues</w:t>
      </w:r>
      <w:r>
        <w:rPr>
          <w:color w:val="231F20"/>
          <w:spacing w:val="-19"/>
        </w:rPr>
        <w:t> </w:t>
      </w:r>
      <w:r>
        <w:rPr>
          <w:color w:val="231F20"/>
        </w:rPr>
        <w:t>of</w:t>
      </w:r>
      <w:r>
        <w:rPr>
          <w:color w:val="231F20"/>
          <w:spacing w:val="-18"/>
        </w:rPr>
        <w:t> </w:t>
      </w:r>
      <w:r>
        <w:rPr>
          <w:color w:val="231F20"/>
        </w:rPr>
        <w:t>God.</w:t>
      </w:r>
      <w:r>
        <w:rPr>
          <w:color w:val="231F20"/>
          <w:spacing w:val="-19"/>
        </w:rPr>
        <w:t> </w:t>
      </w:r>
      <w:r>
        <w:rPr>
          <w:color w:val="231F20"/>
        </w:rPr>
        <w:t>The</w:t>
      </w:r>
      <w:r>
        <w:rPr>
          <w:color w:val="231F20"/>
          <w:spacing w:val="-18"/>
        </w:rPr>
        <w:t> </w:t>
      </w:r>
      <w:r>
        <w:rPr>
          <w:color w:val="231F20"/>
        </w:rPr>
        <w:t>story</w:t>
      </w:r>
      <w:r>
        <w:rPr>
          <w:color w:val="231F20"/>
          <w:spacing w:val="-19"/>
        </w:rPr>
        <w:t> </w:t>
      </w:r>
      <w:r>
        <w:rPr>
          <w:color w:val="231F20"/>
        </w:rPr>
        <w:t>of</w:t>
      </w:r>
      <w:r>
        <w:rPr>
          <w:color w:val="231F20"/>
          <w:spacing w:val="-18"/>
        </w:rPr>
        <w:t> </w:t>
      </w:r>
      <w:r>
        <w:rPr>
          <w:color w:val="231F20"/>
        </w:rPr>
        <w:t>Egypt</w:t>
      </w:r>
      <w:r>
        <w:rPr>
          <w:color w:val="231F20"/>
          <w:spacing w:val="-19"/>
        </w:rPr>
        <w:t> </w:t>
      </w:r>
      <w:r>
        <w:rPr>
          <w:color w:val="231F20"/>
        </w:rPr>
        <w:t>also</w:t>
      </w:r>
      <w:r>
        <w:rPr>
          <w:color w:val="231F20"/>
          <w:spacing w:val="-18"/>
        </w:rPr>
        <w:t> </w:t>
      </w:r>
      <w:r>
        <w:rPr>
          <w:color w:val="231F20"/>
        </w:rPr>
        <w:t>provides</w:t>
      </w:r>
      <w:r>
        <w:rPr>
          <w:color w:val="231F20"/>
          <w:spacing w:val="-19"/>
        </w:rPr>
        <w:t> </w:t>
      </w:r>
      <w:r>
        <w:rPr>
          <w:color w:val="231F20"/>
        </w:rPr>
        <w:t>the</w:t>
      </w:r>
      <w:r>
        <w:rPr>
          <w:color w:val="231F20"/>
          <w:spacing w:val="-18"/>
        </w:rPr>
        <w:t> </w:t>
      </w:r>
      <w:r>
        <w:rPr>
          <w:color w:val="231F20"/>
        </w:rPr>
        <w:t>perfect</w:t>
      </w:r>
      <w:r>
        <w:rPr>
          <w:color w:val="231F20"/>
          <w:spacing w:val="-19"/>
        </w:rPr>
        <w:t> </w:t>
      </w:r>
      <w:r>
        <w:rPr>
          <w:color w:val="231F20"/>
        </w:rPr>
        <w:t>scenario</w:t>
      </w:r>
      <w:r>
        <w:rPr>
          <w:color w:val="231F20"/>
          <w:spacing w:val="-18"/>
        </w:rPr>
        <w:t> </w:t>
      </w:r>
      <w:r>
        <w:rPr>
          <w:color w:val="231F20"/>
        </w:rPr>
        <w:t>to</w:t>
      </w:r>
      <w:r>
        <w:rPr>
          <w:color w:val="231F20"/>
          <w:spacing w:val="-19"/>
        </w:rPr>
        <w:t> </w:t>
      </w:r>
      <w:r>
        <w:rPr>
          <w:color w:val="231F20"/>
        </w:rPr>
        <w:t>help</w:t>
      </w:r>
      <w:r>
        <w:rPr>
          <w:color w:val="231F20"/>
          <w:spacing w:val="-18"/>
        </w:rPr>
        <w:t> </w:t>
      </w:r>
      <w:r>
        <w:rPr>
          <w:color w:val="231F20"/>
        </w:rPr>
        <w:t>us recognize the final deliverance of </w:t>
      </w:r>
      <w:r>
        <w:rPr>
          <w:color w:val="231F20"/>
          <w:spacing w:val="-3"/>
        </w:rPr>
        <w:t>God’s </w:t>
      </w:r>
      <w:r>
        <w:rPr>
          <w:color w:val="231F20"/>
        </w:rPr>
        <w:t>people as represented by the Red Sea crossing. However, recognizing Egypt as illustrating</w:t>
      </w:r>
      <w:r>
        <w:rPr>
          <w:color w:val="231F20"/>
          <w:spacing w:val="-16"/>
        </w:rPr>
        <w:t> </w:t>
      </w:r>
      <w:r>
        <w:rPr>
          <w:color w:val="231F20"/>
        </w:rPr>
        <w:t>the</w:t>
      </w:r>
      <w:r>
        <w:rPr>
          <w:color w:val="231F20"/>
          <w:spacing w:val="-16"/>
        </w:rPr>
        <w:t> </w:t>
      </w:r>
      <w:r>
        <w:rPr>
          <w:color w:val="231F20"/>
        </w:rPr>
        <w:t>world</w:t>
      </w:r>
      <w:r>
        <w:rPr>
          <w:color w:val="231F20"/>
          <w:spacing w:val="-15"/>
        </w:rPr>
        <w:t> </w:t>
      </w:r>
      <w:r>
        <w:rPr>
          <w:color w:val="231F20"/>
        </w:rPr>
        <w:t>provides</w:t>
      </w:r>
      <w:r>
        <w:rPr>
          <w:color w:val="231F20"/>
          <w:spacing w:val="-16"/>
        </w:rPr>
        <w:t> </w:t>
      </w:r>
      <w:r>
        <w:rPr>
          <w:color w:val="231F20"/>
        </w:rPr>
        <w:t>even</w:t>
      </w:r>
      <w:r>
        <w:rPr>
          <w:color w:val="231F20"/>
          <w:spacing w:val="-16"/>
        </w:rPr>
        <w:t> </w:t>
      </w:r>
      <w:r>
        <w:rPr>
          <w:color w:val="231F20"/>
        </w:rPr>
        <w:t>more</w:t>
      </w:r>
      <w:r>
        <w:rPr>
          <w:color w:val="231F20"/>
          <w:spacing w:val="-15"/>
        </w:rPr>
        <w:t> </w:t>
      </w:r>
      <w:r>
        <w:rPr>
          <w:color w:val="231F20"/>
        </w:rPr>
        <w:t>information</w:t>
      </w:r>
      <w:r>
        <w:rPr>
          <w:color w:val="231F20"/>
          <w:spacing w:val="-16"/>
        </w:rPr>
        <w:t> </w:t>
      </w:r>
      <w:r>
        <w:rPr>
          <w:color w:val="231F20"/>
        </w:rPr>
        <w:t>which</w:t>
      </w:r>
      <w:r>
        <w:rPr>
          <w:color w:val="231F20"/>
          <w:spacing w:val="-16"/>
        </w:rPr>
        <w:t> </w:t>
      </w:r>
      <w:r>
        <w:rPr>
          <w:color w:val="231F20"/>
        </w:rPr>
        <w:t>impacts</w:t>
      </w:r>
      <w:r>
        <w:rPr>
          <w:color w:val="231F20"/>
          <w:spacing w:val="-15"/>
        </w:rPr>
        <w:t> </w:t>
      </w:r>
      <w:r>
        <w:rPr>
          <w:color w:val="231F20"/>
        </w:rPr>
        <w:t>this</w:t>
      </w:r>
      <w:r>
        <w:rPr>
          <w:color w:val="231F20"/>
          <w:spacing w:val="-16"/>
        </w:rPr>
        <w:t> </w:t>
      </w:r>
      <w:r>
        <w:rPr>
          <w:color w:val="231F20"/>
        </w:rPr>
        <w:t>time</w:t>
      </w:r>
      <w:r>
        <w:rPr>
          <w:color w:val="231F20"/>
          <w:spacing w:val="-16"/>
        </w:rPr>
        <w:t> </w:t>
      </w:r>
      <w:r>
        <w:rPr>
          <w:color w:val="231F20"/>
        </w:rPr>
        <w:t>period.</w:t>
      </w:r>
    </w:p>
    <w:p>
      <w:pPr>
        <w:spacing w:before="51"/>
        <w:ind w:left="1700" w:right="1700" w:firstLine="0"/>
        <w:jc w:val="center"/>
        <w:rPr>
          <w:b/>
          <w:sz w:val="17"/>
        </w:rPr>
      </w:pPr>
      <w:r>
        <w:rPr>
          <w:b/>
          <w:color w:val="231F20"/>
          <w:sz w:val="24"/>
        </w:rPr>
        <w:t>A</w:t>
      </w:r>
      <w:r>
        <w:rPr>
          <w:b/>
          <w:color w:val="231F20"/>
          <w:sz w:val="17"/>
        </w:rPr>
        <w:t>POSTASY  </w:t>
      </w:r>
      <w:r>
        <w:rPr>
          <w:b/>
          <w:color w:val="231F20"/>
          <w:sz w:val="24"/>
        </w:rPr>
        <w:t>L</w:t>
      </w:r>
      <w:r>
        <w:rPr>
          <w:b/>
          <w:color w:val="231F20"/>
          <w:sz w:val="17"/>
        </w:rPr>
        <w:t>EADS TO </w:t>
      </w:r>
      <w:r>
        <w:rPr>
          <w:b/>
          <w:color w:val="231F20"/>
          <w:sz w:val="24"/>
        </w:rPr>
        <w:t>R</w:t>
      </w:r>
      <w:r>
        <w:rPr>
          <w:b/>
          <w:color w:val="231F20"/>
          <w:sz w:val="17"/>
        </w:rPr>
        <w:t>UIN</w:t>
      </w:r>
    </w:p>
    <w:p>
      <w:pPr>
        <w:pStyle w:val="BodyText"/>
        <w:spacing w:line="249" w:lineRule="auto" w:before="38"/>
        <w:ind w:right="116"/>
      </w:pPr>
      <w:r>
        <w:rPr>
          <w:color w:val="231F20"/>
          <w:spacing w:val="-9"/>
        </w:rPr>
        <w:t>We</w:t>
      </w:r>
      <w:r>
        <w:rPr>
          <w:color w:val="231F20"/>
          <w:spacing w:val="-7"/>
        </w:rPr>
        <w:t> </w:t>
      </w:r>
      <w:r>
        <w:rPr>
          <w:color w:val="231F20"/>
        </w:rPr>
        <w:t>see</w:t>
      </w:r>
      <w:r>
        <w:rPr>
          <w:color w:val="231F20"/>
          <w:spacing w:val="-6"/>
        </w:rPr>
        <w:t> </w:t>
      </w:r>
      <w:r>
        <w:rPr>
          <w:color w:val="231F20"/>
        </w:rPr>
        <w:t>the</w:t>
      </w:r>
      <w:r>
        <w:rPr>
          <w:color w:val="231F20"/>
          <w:spacing w:val="-7"/>
        </w:rPr>
        <w:t> </w:t>
      </w:r>
      <w:r>
        <w:rPr>
          <w:color w:val="231F20"/>
        </w:rPr>
        <w:t>Papacy</w:t>
      </w:r>
      <w:r>
        <w:rPr>
          <w:color w:val="231F20"/>
          <w:spacing w:val="-6"/>
        </w:rPr>
        <w:t> </w:t>
      </w:r>
      <w:r>
        <w:rPr>
          <w:color w:val="231F20"/>
        </w:rPr>
        <w:t>receiving</w:t>
      </w:r>
      <w:r>
        <w:rPr>
          <w:color w:val="231F20"/>
          <w:spacing w:val="-7"/>
        </w:rPr>
        <w:t> </w:t>
      </w:r>
      <w:r>
        <w:rPr>
          <w:color w:val="231F20"/>
        </w:rPr>
        <w:t>“power</w:t>
      </w:r>
      <w:r>
        <w:rPr>
          <w:color w:val="231F20"/>
          <w:spacing w:val="-6"/>
        </w:rPr>
        <w:t> </w:t>
      </w:r>
      <w:r>
        <w:rPr>
          <w:color w:val="231F20"/>
        </w:rPr>
        <w:t>over</w:t>
      </w:r>
      <w:r>
        <w:rPr>
          <w:color w:val="231F20"/>
          <w:spacing w:val="-6"/>
        </w:rPr>
        <w:t> </w:t>
      </w:r>
      <w:r>
        <w:rPr>
          <w:color w:val="231F20"/>
        </w:rPr>
        <w:t>the</w:t>
      </w:r>
      <w:r>
        <w:rPr>
          <w:color w:val="231F20"/>
          <w:spacing w:val="-7"/>
        </w:rPr>
        <w:t> </w:t>
      </w:r>
      <w:r>
        <w:rPr>
          <w:color w:val="231F20"/>
        </w:rPr>
        <w:t>treasures</w:t>
      </w:r>
      <w:r>
        <w:rPr>
          <w:color w:val="231F20"/>
          <w:spacing w:val="-6"/>
        </w:rPr>
        <w:t> </w:t>
      </w:r>
      <w:r>
        <w:rPr>
          <w:color w:val="231F20"/>
        </w:rPr>
        <w:t>of</w:t>
      </w:r>
      <w:r>
        <w:rPr>
          <w:color w:val="231F20"/>
          <w:spacing w:val="-7"/>
        </w:rPr>
        <w:t> </w:t>
      </w:r>
      <w:r>
        <w:rPr>
          <w:color w:val="231F20"/>
        </w:rPr>
        <w:t>gold</w:t>
      </w:r>
      <w:r>
        <w:rPr>
          <w:color w:val="231F20"/>
          <w:spacing w:val="-6"/>
        </w:rPr>
        <w:t> </w:t>
      </w:r>
      <w:r>
        <w:rPr>
          <w:color w:val="231F20"/>
        </w:rPr>
        <w:t>and</w:t>
      </w:r>
      <w:r>
        <w:rPr>
          <w:color w:val="231F20"/>
          <w:spacing w:val="-7"/>
        </w:rPr>
        <w:t> </w:t>
      </w:r>
      <w:r>
        <w:rPr>
          <w:color w:val="231F20"/>
        </w:rPr>
        <w:t>of</w:t>
      </w:r>
      <w:r>
        <w:rPr>
          <w:color w:val="231F20"/>
          <w:spacing w:val="-6"/>
        </w:rPr>
        <w:t> </w:t>
      </w:r>
      <w:r>
        <w:rPr>
          <w:color w:val="231F20"/>
        </w:rPr>
        <w:t>silver,</w:t>
      </w:r>
      <w:r>
        <w:rPr>
          <w:color w:val="231F20"/>
          <w:spacing w:val="-6"/>
        </w:rPr>
        <w:t> </w:t>
      </w:r>
      <w:r>
        <w:rPr>
          <w:color w:val="231F20"/>
        </w:rPr>
        <w:t>and</w:t>
      </w:r>
      <w:r>
        <w:rPr>
          <w:color w:val="231F20"/>
          <w:spacing w:val="-7"/>
        </w:rPr>
        <w:t> </w:t>
      </w:r>
      <w:r>
        <w:rPr>
          <w:color w:val="231F20"/>
        </w:rPr>
        <w:t>over</w:t>
      </w:r>
      <w:r>
        <w:rPr>
          <w:color w:val="231F20"/>
          <w:spacing w:val="-6"/>
        </w:rPr>
        <w:t> </w:t>
      </w:r>
      <w:r>
        <w:rPr>
          <w:color w:val="231F20"/>
        </w:rPr>
        <w:t>all</w:t>
      </w:r>
      <w:r>
        <w:rPr>
          <w:color w:val="231F20"/>
          <w:spacing w:val="-7"/>
        </w:rPr>
        <w:t> </w:t>
      </w:r>
      <w:r>
        <w:rPr>
          <w:color w:val="231F20"/>
        </w:rPr>
        <w:t>the</w:t>
      </w:r>
      <w:r>
        <w:rPr>
          <w:color w:val="231F20"/>
          <w:spacing w:val="-6"/>
        </w:rPr>
        <w:t> </w:t>
      </w:r>
      <w:r>
        <w:rPr>
          <w:color w:val="231F20"/>
        </w:rPr>
        <w:t>precious</w:t>
      </w:r>
      <w:r>
        <w:rPr>
          <w:color w:val="231F20"/>
          <w:spacing w:val="-7"/>
        </w:rPr>
        <w:t> </w:t>
      </w:r>
      <w:r>
        <w:rPr>
          <w:color w:val="231F20"/>
        </w:rPr>
        <w:t>things</w:t>
      </w:r>
      <w:r>
        <w:rPr>
          <w:color w:val="231F20"/>
          <w:spacing w:val="-6"/>
        </w:rPr>
        <w:t> </w:t>
      </w:r>
      <w:r>
        <w:rPr>
          <w:color w:val="231F20"/>
        </w:rPr>
        <w:t>of</w:t>
      </w:r>
      <w:r>
        <w:rPr>
          <w:color w:val="231F20"/>
          <w:spacing w:val="-6"/>
        </w:rPr>
        <w:t> </w:t>
      </w:r>
      <w:r>
        <w:rPr>
          <w:color w:val="231F20"/>
        </w:rPr>
        <w:t>Egypt.” Daniel</w:t>
      </w:r>
      <w:r>
        <w:rPr>
          <w:color w:val="231F20"/>
          <w:spacing w:val="-14"/>
        </w:rPr>
        <w:t> </w:t>
      </w:r>
      <w:r>
        <w:rPr>
          <w:color w:val="231F20"/>
        </w:rPr>
        <w:t>11:43.</w:t>
      </w:r>
      <w:r>
        <w:rPr>
          <w:color w:val="231F20"/>
          <w:spacing w:val="-14"/>
        </w:rPr>
        <w:t> </w:t>
      </w:r>
      <w:r>
        <w:rPr>
          <w:color w:val="231F20"/>
        </w:rPr>
        <w:t>In</w:t>
      </w:r>
      <w:r>
        <w:rPr>
          <w:color w:val="231F20"/>
          <w:spacing w:val="-14"/>
        </w:rPr>
        <w:t> </w:t>
      </w:r>
      <w:r>
        <w:rPr>
          <w:color w:val="231F20"/>
        </w:rPr>
        <w:t>Daniel</w:t>
      </w:r>
      <w:r>
        <w:rPr>
          <w:color w:val="231F20"/>
          <w:spacing w:val="-13"/>
        </w:rPr>
        <w:t> </w:t>
      </w:r>
      <w:r>
        <w:rPr>
          <w:color w:val="231F20"/>
        </w:rPr>
        <w:t>11:41</w:t>
      </w:r>
      <w:r>
        <w:rPr>
          <w:color w:val="231F20"/>
          <w:spacing w:val="-14"/>
        </w:rPr>
        <w:t> </w:t>
      </w:r>
      <w:r>
        <w:rPr>
          <w:color w:val="231F20"/>
        </w:rPr>
        <w:t>the</w:t>
      </w:r>
      <w:r>
        <w:rPr>
          <w:color w:val="231F20"/>
          <w:spacing w:val="-14"/>
        </w:rPr>
        <w:t> </w:t>
      </w:r>
      <w:r>
        <w:rPr>
          <w:color w:val="231F20"/>
        </w:rPr>
        <w:t>United</w:t>
      </w:r>
      <w:r>
        <w:rPr>
          <w:color w:val="231F20"/>
          <w:spacing w:val="-14"/>
        </w:rPr>
        <w:t> </w:t>
      </w:r>
      <w:r>
        <w:rPr>
          <w:color w:val="231F20"/>
        </w:rPr>
        <w:t>States</w:t>
      </w:r>
      <w:r>
        <w:rPr>
          <w:color w:val="231F20"/>
          <w:spacing w:val="-13"/>
        </w:rPr>
        <w:t> </w:t>
      </w:r>
      <w:r>
        <w:rPr>
          <w:color w:val="231F20"/>
        </w:rPr>
        <w:t>legislates</w:t>
      </w:r>
      <w:r>
        <w:rPr>
          <w:color w:val="231F20"/>
          <w:spacing w:val="-14"/>
        </w:rPr>
        <w:t> </w:t>
      </w:r>
      <w:r>
        <w:rPr>
          <w:color w:val="231F20"/>
        </w:rPr>
        <w:t>a</w:t>
      </w:r>
      <w:r>
        <w:rPr>
          <w:color w:val="231F20"/>
          <w:spacing w:val="-14"/>
        </w:rPr>
        <w:t> </w:t>
      </w:r>
      <w:r>
        <w:rPr>
          <w:color w:val="231F20"/>
        </w:rPr>
        <w:t>national</w:t>
      </w:r>
      <w:r>
        <w:rPr>
          <w:color w:val="231F20"/>
          <w:spacing w:val="-14"/>
        </w:rPr>
        <w:t> </w:t>
      </w:r>
      <w:r>
        <w:rPr>
          <w:color w:val="231F20"/>
        </w:rPr>
        <w:t>Sunday</w:t>
      </w:r>
      <w:r>
        <w:rPr>
          <w:color w:val="231F20"/>
          <w:spacing w:val="-13"/>
        </w:rPr>
        <w:t> </w:t>
      </w:r>
      <w:r>
        <w:rPr>
          <w:color w:val="231F20"/>
        </w:rPr>
        <w:t>law</w:t>
      </w:r>
      <w:r>
        <w:rPr>
          <w:color w:val="231F20"/>
          <w:spacing w:val="-14"/>
        </w:rPr>
        <w:t> </w:t>
      </w:r>
      <w:r>
        <w:rPr>
          <w:color w:val="231F20"/>
        </w:rPr>
        <w:t>as</w:t>
      </w:r>
      <w:r>
        <w:rPr>
          <w:color w:val="231F20"/>
          <w:spacing w:val="-14"/>
        </w:rPr>
        <w:t> </w:t>
      </w:r>
      <w:r>
        <w:rPr>
          <w:color w:val="231F20"/>
        </w:rPr>
        <w:t>it</w:t>
      </w:r>
      <w:r>
        <w:rPr>
          <w:color w:val="231F20"/>
          <w:spacing w:val="-13"/>
        </w:rPr>
        <w:t> </w:t>
      </w:r>
      <w:r>
        <w:rPr>
          <w:color w:val="231F20"/>
        </w:rPr>
        <w:t>begins</w:t>
      </w:r>
      <w:r>
        <w:rPr>
          <w:color w:val="231F20"/>
          <w:spacing w:val="-14"/>
        </w:rPr>
        <w:t> </w:t>
      </w:r>
      <w:r>
        <w:rPr>
          <w:color w:val="231F20"/>
        </w:rPr>
        <w:t>to</w:t>
      </w:r>
      <w:r>
        <w:rPr>
          <w:color w:val="231F20"/>
          <w:spacing w:val="-14"/>
        </w:rPr>
        <w:t> </w:t>
      </w:r>
      <w:r>
        <w:rPr>
          <w:color w:val="231F20"/>
        </w:rPr>
        <w:t>march</w:t>
      </w:r>
      <w:r>
        <w:rPr>
          <w:color w:val="231F20"/>
          <w:spacing w:val="-14"/>
        </w:rPr>
        <w:t> </w:t>
      </w:r>
      <w:r>
        <w:rPr>
          <w:color w:val="231F20"/>
        </w:rPr>
        <w:t>with</w:t>
      </w:r>
      <w:r>
        <w:rPr>
          <w:color w:val="231F20"/>
          <w:spacing w:val="-13"/>
        </w:rPr>
        <w:t> </w:t>
      </w:r>
      <w:r>
        <w:rPr>
          <w:color w:val="231F20"/>
        </w:rPr>
        <w:t>the</w:t>
      </w:r>
      <w:r>
        <w:rPr>
          <w:color w:val="231F20"/>
          <w:spacing w:val="-14"/>
        </w:rPr>
        <w:t> </w:t>
      </w:r>
      <w:r>
        <w:rPr>
          <w:color w:val="231F20"/>
          <w:spacing w:val="-3"/>
        </w:rPr>
        <w:t>Papacy.</w:t>
      </w:r>
      <w:r>
        <w:rPr>
          <w:color w:val="231F20"/>
          <w:spacing w:val="-26"/>
        </w:rPr>
        <w:t> </w:t>
      </w:r>
      <w:r>
        <w:rPr>
          <w:color w:val="231F20"/>
        </w:rPr>
        <w:t>At</w:t>
      </w:r>
      <w:r>
        <w:rPr>
          <w:color w:val="231F20"/>
          <w:spacing w:val="-13"/>
        </w:rPr>
        <w:t> </w:t>
      </w:r>
      <w:r>
        <w:rPr>
          <w:color w:val="231F20"/>
        </w:rPr>
        <w:t>this point,</w:t>
      </w:r>
      <w:r>
        <w:rPr>
          <w:color w:val="231F20"/>
          <w:spacing w:val="-5"/>
        </w:rPr>
        <w:t> </w:t>
      </w:r>
      <w:r>
        <w:rPr>
          <w:color w:val="231F20"/>
        </w:rPr>
        <w:t>the</w:t>
      </w:r>
      <w:r>
        <w:rPr>
          <w:color w:val="231F20"/>
          <w:spacing w:val="-5"/>
        </w:rPr>
        <w:t> </w:t>
      </w:r>
      <w:r>
        <w:rPr>
          <w:color w:val="231F20"/>
        </w:rPr>
        <w:t>laws</w:t>
      </w:r>
      <w:r>
        <w:rPr>
          <w:color w:val="231F20"/>
          <w:spacing w:val="-5"/>
        </w:rPr>
        <w:t> </w:t>
      </w:r>
      <w:r>
        <w:rPr>
          <w:color w:val="231F20"/>
        </w:rPr>
        <w:t>of</w:t>
      </w:r>
      <w:r>
        <w:rPr>
          <w:color w:val="231F20"/>
          <w:spacing w:val="-5"/>
        </w:rPr>
        <w:t> </w:t>
      </w:r>
      <w:r>
        <w:rPr>
          <w:color w:val="231F20"/>
        </w:rPr>
        <w:t>cause</w:t>
      </w:r>
      <w:r>
        <w:rPr>
          <w:color w:val="231F20"/>
          <w:spacing w:val="-5"/>
        </w:rPr>
        <w:t> </w:t>
      </w:r>
      <w:r>
        <w:rPr>
          <w:color w:val="231F20"/>
        </w:rPr>
        <w:t>and</w:t>
      </w:r>
      <w:r>
        <w:rPr>
          <w:color w:val="231F20"/>
          <w:spacing w:val="-5"/>
        </w:rPr>
        <w:t> </w:t>
      </w:r>
      <w:r>
        <w:rPr>
          <w:color w:val="231F20"/>
        </w:rPr>
        <w:t>effect</w:t>
      </w:r>
      <w:r>
        <w:rPr>
          <w:color w:val="231F20"/>
          <w:spacing w:val="-5"/>
        </w:rPr>
        <w:t> </w:t>
      </w:r>
      <w:r>
        <w:rPr>
          <w:color w:val="231F20"/>
        </w:rPr>
        <w:t>begin</w:t>
      </w:r>
      <w:r>
        <w:rPr>
          <w:color w:val="231F20"/>
          <w:spacing w:val="-5"/>
        </w:rPr>
        <w:t> </w:t>
      </w:r>
      <w:r>
        <w:rPr>
          <w:color w:val="231F20"/>
        </w:rPr>
        <w:t>to</w:t>
      </w:r>
      <w:r>
        <w:rPr>
          <w:color w:val="231F20"/>
          <w:spacing w:val="-5"/>
        </w:rPr>
        <w:t> </w:t>
      </w:r>
      <w:r>
        <w:rPr>
          <w:color w:val="231F20"/>
        </w:rPr>
        <w:t>increasingly</w:t>
      </w:r>
      <w:r>
        <w:rPr>
          <w:color w:val="231F20"/>
          <w:spacing w:val="-5"/>
        </w:rPr>
        <w:t> </w:t>
      </w:r>
      <w:r>
        <w:rPr>
          <w:color w:val="231F20"/>
        </w:rPr>
        <w:t>impact</w:t>
      </w:r>
      <w:r>
        <w:rPr>
          <w:color w:val="231F20"/>
          <w:spacing w:val="-6"/>
        </w:rPr>
        <w:t> </w:t>
      </w:r>
      <w:r>
        <w:rPr>
          <w:color w:val="231F20"/>
        </w:rPr>
        <w:t>the</w:t>
      </w:r>
      <w:r>
        <w:rPr>
          <w:color w:val="231F20"/>
          <w:spacing w:val="-5"/>
        </w:rPr>
        <w:t> </w:t>
      </w:r>
      <w:r>
        <w:rPr>
          <w:color w:val="231F20"/>
        </w:rPr>
        <w:t>world</w:t>
      </w:r>
      <w:r>
        <w:rPr>
          <w:color w:val="231F20"/>
          <w:spacing w:val="-5"/>
        </w:rPr>
        <w:t> </w:t>
      </w:r>
      <w:r>
        <w:rPr>
          <w:color w:val="231F20"/>
        </w:rPr>
        <w:t>environment.</w:t>
      </w:r>
    </w:p>
    <w:p>
      <w:pPr>
        <w:pStyle w:val="BodyText"/>
        <w:spacing w:line="249" w:lineRule="auto" w:before="3"/>
        <w:ind w:left="407" w:right="404"/>
      </w:pPr>
      <w:r>
        <w:rPr>
          <w:color w:val="231F20"/>
        </w:rPr>
        <w:t>“With </w:t>
      </w:r>
      <w:r>
        <w:rPr>
          <w:b/>
          <w:color w:val="231F20"/>
        </w:rPr>
        <w:t>rapid steps </w:t>
      </w:r>
      <w:r>
        <w:rPr>
          <w:color w:val="231F20"/>
        </w:rPr>
        <w:t>we are approaching this period. When the Protestant churches shall unite with the secular power to sustain a false religion, for opposing which their ancestors endured the fiercest persecution: when the state shall</w:t>
      </w:r>
      <w:r>
        <w:rPr>
          <w:color w:val="231F20"/>
          <w:spacing w:val="-12"/>
        </w:rPr>
        <w:t> </w:t>
      </w:r>
      <w:r>
        <w:rPr>
          <w:color w:val="231F20"/>
        </w:rPr>
        <w:t>use</w:t>
      </w:r>
      <w:r>
        <w:rPr>
          <w:color w:val="231F20"/>
          <w:spacing w:val="-13"/>
        </w:rPr>
        <w:t> </w:t>
      </w:r>
      <w:r>
        <w:rPr>
          <w:color w:val="231F20"/>
        </w:rPr>
        <w:t>its</w:t>
      </w:r>
      <w:r>
        <w:rPr>
          <w:color w:val="231F20"/>
          <w:spacing w:val="-12"/>
        </w:rPr>
        <w:t> </w:t>
      </w:r>
      <w:r>
        <w:rPr>
          <w:color w:val="231F20"/>
        </w:rPr>
        <w:t>power</w:t>
      </w:r>
      <w:r>
        <w:rPr>
          <w:color w:val="231F20"/>
          <w:spacing w:val="-12"/>
        </w:rPr>
        <w:t> </w:t>
      </w:r>
      <w:r>
        <w:rPr>
          <w:color w:val="231F20"/>
        </w:rPr>
        <w:t>to</w:t>
      </w:r>
      <w:r>
        <w:rPr>
          <w:color w:val="231F20"/>
          <w:spacing w:val="-12"/>
        </w:rPr>
        <w:t> </w:t>
      </w:r>
      <w:r>
        <w:rPr>
          <w:color w:val="231F20"/>
        </w:rPr>
        <w:t>enforce</w:t>
      </w:r>
      <w:r>
        <w:rPr>
          <w:color w:val="231F20"/>
          <w:spacing w:val="-12"/>
        </w:rPr>
        <w:t> </w:t>
      </w:r>
      <w:r>
        <w:rPr>
          <w:color w:val="231F20"/>
        </w:rPr>
        <w:t>the</w:t>
      </w:r>
      <w:r>
        <w:rPr>
          <w:color w:val="231F20"/>
          <w:spacing w:val="-12"/>
        </w:rPr>
        <w:t> </w:t>
      </w:r>
      <w:r>
        <w:rPr>
          <w:color w:val="231F20"/>
        </w:rPr>
        <w:t>decrees</w:t>
      </w:r>
      <w:r>
        <w:rPr>
          <w:color w:val="231F20"/>
          <w:spacing w:val="-12"/>
        </w:rPr>
        <w:t> </w:t>
      </w:r>
      <w:r>
        <w:rPr>
          <w:color w:val="231F20"/>
        </w:rPr>
        <w:t>and</w:t>
      </w:r>
      <w:r>
        <w:rPr>
          <w:color w:val="231F20"/>
          <w:spacing w:val="-12"/>
        </w:rPr>
        <w:t> </w:t>
      </w:r>
      <w:r>
        <w:rPr>
          <w:color w:val="231F20"/>
        </w:rPr>
        <w:t>sustain</w:t>
      </w:r>
      <w:r>
        <w:rPr>
          <w:color w:val="231F20"/>
          <w:spacing w:val="-12"/>
        </w:rPr>
        <w:t> </w:t>
      </w:r>
      <w:r>
        <w:rPr>
          <w:color w:val="231F20"/>
        </w:rPr>
        <w:t>the</w:t>
      </w:r>
      <w:r>
        <w:rPr>
          <w:color w:val="231F20"/>
          <w:spacing w:val="-12"/>
        </w:rPr>
        <w:t> </w:t>
      </w:r>
      <w:r>
        <w:rPr>
          <w:color w:val="231F20"/>
        </w:rPr>
        <w:t>institutions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church—then</w:t>
      </w:r>
      <w:r>
        <w:rPr>
          <w:color w:val="231F20"/>
          <w:spacing w:val="-12"/>
        </w:rPr>
        <w:t> </w:t>
      </w:r>
      <w:r>
        <w:rPr>
          <w:color w:val="231F20"/>
        </w:rPr>
        <w:t>will</w:t>
      </w:r>
      <w:r>
        <w:rPr>
          <w:color w:val="231F20"/>
          <w:spacing w:val="-12"/>
        </w:rPr>
        <w:t> </w:t>
      </w:r>
      <w:r>
        <w:rPr>
          <w:color w:val="231F20"/>
        </w:rPr>
        <w:t>Protestant</w:t>
      </w:r>
      <w:r>
        <w:rPr>
          <w:color w:val="231F20"/>
          <w:spacing w:val="-12"/>
        </w:rPr>
        <w:t> </w:t>
      </w:r>
      <w:r>
        <w:rPr>
          <w:color w:val="231F20"/>
        </w:rPr>
        <w:t>America</w:t>
      </w:r>
      <w:r>
        <w:rPr>
          <w:color w:val="231F20"/>
          <w:spacing w:val="-12"/>
        </w:rPr>
        <w:t> </w:t>
      </w:r>
      <w:r>
        <w:rPr>
          <w:color w:val="231F20"/>
        </w:rPr>
        <w:t>have formed</w:t>
      </w:r>
      <w:r>
        <w:rPr>
          <w:color w:val="231F20"/>
          <w:spacing w:val="-3"/>
        </w:rPr>
        <w:t> </w:t>
      </w:r>
      <w:r>
        <w:rPr>
          <w:color w:val="231F20"/>
        </w:rPr>
        <w:t>an</w:t>
      </w:r>
      <w:r>
        <w:rPr>
          <w:color w:val="231F20"/>
          <w:spacing w:val="-3"/>
        </w:rPr>
        <w:t> </w:t>
      </w:r>
      <w:r>
        <w:rPr>
          <w:color w:val="231F20"/>
        </w:rPr>
        <w:t>image</w:t>
      </w:r>
      <w:r>
        <w:rPr>
          <w:color w:val="231F20"/>
          <w:spacing w:val="-3"/>
        </w:rPr>
        <w:t> </w:t>
      </w:r>
      <w:r>
        <w:rPr>
          <w:color w:val="231F20"/>
        </w:rPr>
        <w:t>to</w:t>
      </w:r>
      <w:r>
        <w:rPr>
          <w:color w:val="231F20"/>
          <w:spacing w:val="-2"/>
        </w:rPr>
        <w:t> </w:t>
      </w:r>
      <w:r>
        <w:rPr>
          <w:color w:val="231F20"/>
        </w:rPr>
        <w:t>the</w:t>
      </w:r>
      <w:r>
        <w:rPr>
          <w:color w:val="231F20"/>
          <w:spacing w:val="-3"/>
        </w:rPr>
        <w:t> </w:t>
      </w:r>
      <w:r>
        <w:rPr>
          <w:color w:val="231F20"/>
        </w:rPr>
        <w:t>Papacy,</w:t>
      </w:r>
      <w:r>
        <w:rPr>
          <w:color w:val="231F20"/>
          <w:spacing w:val="-3"/>
        </w:rPr>
        <w:t> </w:t>
      </w:r>
      <w:r>
        <w:rPr>
          <w:color w:val="231F20"/>
        </w:rPr>
        <w:t>and</w:t>
      </w:r>
      <w:r>
        <w:rPr>
          <w:color w:val="231F20"/>
          <w:spacing w:val="-3"/>
        </w:rPr>
        <w:t> </w:t>
      </w:r>
      <w:r>
        <w:rPr>
          <w:color w:val="231F20"/>
        </w:rPr>
        <w:t>there</w:t>
      </w:r>
      <w:r>
        <w:rPr>
          <w:color w:val="231F20"/>
          <w:spacing w:val="-2"/>
        </w:rPr>
        <w:t> </w:t>
      </w:r>
      <w:r>
        <w:rPr>
          <w:color w:val="231F20"/>
        </w:rPr>
        <w:t>will</w:t>
      </w:r>
      <w:r>
        <w:rPr>
          <w:color w:val="231F20"/>
          <w:spacing w:val="-3"/>
        </w:rPr>
        <w:t> </w:t>
      </w:r>
      <w:r>
        <w:rPr>
          <w:color w:val="231F20"/>
        </w:rPr>
        <w:t>be</w:t>
      </w:r>
      <w:r>
        <w:rPr>
          <w:color w:val="231F20"/>
          <w:spacing w:val="-3"/>
        </w:rPr>
        <w:t> </w:t>
      </w:r>
      <w:r>
        <w:rPr>
          <w:color w:val="231F20"/>
        </w:rPr>
        <w:t>a</w:t>
      </w:r>
      <w:r>
        <w:rPr>
          <w:color w:val="231F20"/>
          <w:spacing w:val="-3"/>
        </w:rPr>
        <w:t> </w:t>
      </w:r>
      <w:r>
        <w:rPr>
          <w:b/>
          <w:color w:val="231F20"/>
        </w:rPr>
        <w:t>national</w:t>
      </w:r>
      <w:r>
        <w:rPr>
          <w:b/>
          <w:color w:val="231F20"/>
          <w:spacing w:val="-3"/>
        </w:rPr>
        <w:t> </w:t>
      </w:r>
      <w:r>
        <w:rPr>
          <w:b/>
          <w:color w:val="231F20"/>
        </w:rPr>
        <w:t>apostasy</w:t>
      </w:r>
      <w:r>
        <w:rPr>
          <w:b/>
          <w:color w:val="231F20"/>
          <w:spacing w:val="-3"/>
        </w:rPr>
        <w:t> </w:t>
      </w:r>
      <w:r>
        <w:rPr>
          <w:b/>
          <w:color w:val="231F20"/>
        </w:rPr>
        <w:t>which</w:t>
      </w:r>
      <w:r>
        <w:rPr>
          <w:b/>
          <w:color w:val="231F20"/>
          <w:spacing w:val="-3"/>
        </w:rPr>
        <w:t> </w:t>
      </w:r>
      <w:r>
        <w:rPr>
          <w:b/>
          <w:color w:val="231F20"/>
        </w:rPr>
        <w:t>will</w:t>
      </w:r>
      <w:r>
        <w:rPr>
          <w:b/>
          <w:color w:val="231F20"/>
          <w:spacing w:val="-2"/>
        </w:rPr>
        <w:t> </w:t>
      </w:r>
      <w:r>
        <w:rPr>
          <w:b/>
          <w:color w:val="231F20"/>
        </w:rPr>
        <w:t>end</w:t>
      </w:r>
      <w:r>
        <w:rPr>
          <w:b/>
          <w:color w:val="231F20"/>
          <w:spacing w:val="-3"/>
        </w:rPr>
        <w:t> </w:t>
      </w:r>
      <w:r>
        <w:rPr>
          <w:b/>
          <w:color w:val="231F20"/>
        </w:rPr>
        <w:t>only</w:t>
      </w:r>
      <w:r>
        <w:rPr>
          <w:b/>
          <w:color w:val="231F20"/>
          <w:spacing w:val="-3"/>
        </w:rPr>
        <w:t> </w:t>
      </w:r>
      <w:r>
        <w:rPr>
          <w:b/>
          <w:color w:val="231F20"/>
        </w:rPr>
        <w:t>in</w:t>
      </w:r>
      <w:r>
        <w:rPr>
          <w:b/>
          <w:color w:val="231F20"/>
          <w:spacing w:val="-3"/>
        </w:rPr>
        <w:t> </w:t>
      </w:r>
      <w:r>
        <w:rPr>
          <w:b/>
          <w:color w:val="231F20"/>
        </w:rPr>
        <w:t>national</w:t>
      </w:r>
      <w:r>
        <w:rPr>
          <w:b/>
          <w:color w:val="231F20"/>
          <w:spacing w:val="-2"/>
        </w:rPr>
        <w:t> </w:t>
      </w:r>
      <w:r>
        <w:rPr>
          <w:b/>
          <w:color w:val="231F20"/>
        </w:rPr>
        <w:t>ruin</w:t>
      </w:r>
      <w:r>
        <w:rPr>
          <w:color w:val="231F20"/>
        </w:rPr>
        <w:t>.”</w:t>
      </w:r>
      <w:r>
        <w:rPr>
          <w:color w:val="231F20"/>
          <w:spacing w:val="-1"/>
        </w:rPr>
        <w:t> </w:t>
      </w:r>
      <w:r>
        <w:rPr>
          <w:i/>
          <w:color w:val="231F20"/>
        </w:rPr>
        <w:t>Signs </w:t>
      </w:r>
      <w:r>
        <w:rPr>
          <w:i/>
          <w:color w:val="231F20"/>
        </w:rPr>
        <w:t>of the </w:t>
      </w:r>
      <w:r>
        <w:rPr>
          <w:i/>
          <w:color w:val="231F20"/>
          <w:spacing w:val="-3"/>
        </w:rPr>
        <w:t>Times</w:t>
      </w:r>
      <w:r>
        <w:rPr>
          <w:color w:val="231F20"/>
          <w:spacing w:val="-3"/>
        </w:rPr>
        <w:t>, </w:t>
      </w:r>
      <w:r>
        <w:rPr>
          <w:color w:val="231F20"/>
        </w:rPr>
        <w:t>March 22,</w:t>
      </w:r>
      <w:r>
        <w:rPr>
          <w:color w:val="231F20"/>
          <w:spacing w:val="28"/>
        </w:rPr>
        <w:t> </w:t>
      </w:r>
      <w:r>
        <w:rPr>
          <w:color w:val="231F20"/>
        </w:rPr>
        <w:t>1910.</w:t>
      </w:r>
    </w:p>
    <w:p>
      <w:pPr>
        <w:pStyle w:val="BodyText"/>
        <w:spacing w:line="249" w:lineRule="auto" w:before="100"/>
        <w:ind w:right="117"/>
      </w:pPr>
      <w:r>
        <w:rPr>
          <w:color w:val="231F20"/>
        </w:rPr>
        <w:t>As the United States, and then the world, legislates and enforces apostasy against God, each step away from truth is followed by more and increasingly destructive judgments.</w:t>
      </w:r>
    </w:p>
    <w:p>
      <w:pPr>
        <w:pStyle w:val="BodyText"/>
        <w:spacing w:line="249" w:lineRule="auto"/>
        <w:ind w:left="407" w:right="404"/>
      </w:pPr>
      <w:r>
        <w:rPr>
          <w:color w:val="231F20"/>
        </w:rPr>
        <w:t>“Roman Catholic principles will be taken under the care and protection of the state. This national apostasy will speedily be followed by national ruin.” </w:t>
      </w:r>
      <w:r>
        <w:rPr>
          <w:i/>
          <w:color w:val="231F20"/>
        </w:rPr>
        <w:t>Last Day Events</w:t>
      </w:r>
      <w:r>
        <w:rPr>
          <w:color w:val="231F20"/>
        </w:rPr>
        <w:t>, 134.</w:t>
      </w:r>
    </w:p>
    <w:p>
      <w:pPr>
        <w:pStyle w:val="BodyText"/>
        <w:spacing w:line="249" w:lineRule="auto" w:before="98"/>
        <w:ind w:right="115"/>
      </w:pPr>
      <w:r>
        <w:rPr>
          <w:color w:val="231F20"/>
        </w:rPr>
        <w:t>Each step in apostasy will bring more devastation upon the world. When Daniel identifies the “king of the north” as stretching</w:t>
      </w:r>
      <w:r>
        <w:rPr>
          <w:color w:val="231F20"/>
          <w:spacing w:val="-11"/>
        </w:rPr>
        <w:t> </w:t>
      </w:r>
      <w:r>
        <w:rPr>
          <w:color w:val="231F20"/>
        </w:rPr>
        <w:t>forth</w:t>
      </w:r>
      <w:r>
        <w:rPr>
          <w:color w:val="231F20"/>
          <w:spacing w:val="-10"/>
        </w:rPr>
        <w:t> </w:t>
      </w:r>
      <w:r>
        <w:rPr>
          <w:color w:val="231F20"/>
        </w:rPr>
        <w:t>his</w:t>
      </w:r>
      <w:r>
        <w:rPr>
          <w:color w:val="231F20"/>
          <w:spacing w:val="-11"/>
        </w:rPr>
        <w:t> </w:t>
      </w:r>
      <w:r>
        <w:rPr>
          <w:color w:val="231F20"/>
        </w:rPr>
        <w:t>hand</w:t>
      </w:r>
      <w:r>
        <w:rPr>
          <w:color w:val="231F20"/>
          <w:spacing w:val="-10"/>
        </w:rPr>
        <w:t> </w:t>
      </w:r>
      <w:r>
        <w:rPr>
          <w:color w:val="231F20"/>
        </w:rPr>
        <w:t>upon</w:t>
      </w:r>
      <w:r>
        <w:rPr>
          <w:color w:val="231F20"/>
          <w:spacing w:val="-10"/>
        </w:rPr>
        <w:t> </w:t>
      </w:r>
      <w:r>
        <w:rPr>
          <w:color w:val="231F20"/>
        </w:rPr>
        <w:t>Egypt</w:t>
      </w:r>
      <w:r>
        <w:rPr>
          <w:color w:val="231F20"/>
          <w:spacing w:val="-11"/>
        </w:rPr>
        <w:t> </w:t>
      </w:r>
      <w:r>
        <w:rPr>
          <w:color w:val="231F20"/>
        </w:rPr>
        <w:t>and</w:t>
      </w:r>
      <w:r>
        <w:rPr>
          <w:color w:val="231F20"/>
          <w:spacing w:val="-10"/>
        </w:rPr>
        <w:t> </w:t>
      </w:r>
      <w:r>
        <w:rPr>
          <w:color w:val="231F20"/>
        </w:rPr>
        <w:t>the</w:t>
      </w:r>
      <w:r>
        <w:rPr>
          <w:color w:val="231F20"/>
          <w:spacing w:val="-11"/>
        </w:rPr>
        <w:t> </w:t>
      </w:r>
      <w:r>
        <w:rPr>
          <w:color w:val="231F20"/>
        </w:rPr>
        <w:t>countries</w:t>
      </w:r>
      <w:r>
        <w:rPr>
          <w:color w:val="231F20"/>
          <w:spacing w:val="-10"/>
        </w:rPr>
        <w:t> </w:t>
      </w:r>
      <w:r>
        <w:rPr>
          <w:color w:val="231F20"/>
        </w:rPr>
        <w:t>of</w:t>
      </w:r>
      <w:r>
        <w:rPr>
          <w:color w:val="231F20"/>
          <w:spacing w:val="-10"/>
        </w:rPr>
        <w:t> </w:t>
      </w:r>
      <w:r>
        <w:rPr>
          <w:color w:val="231F20"/>
        </w:rPr>
        <w:t>the</w:t>
      </w:r>
      <w:r>
        <w:rPr>
          <w:color w:val="231F20"/>
          <w:spacing w:val="-11"/>
        </w:rPr>
        <w:t> </w:t>
      </w:r>
      <w:r>
        <w:rPr>
          <w:color w:val="231F20"/>
        </w:rPr>
        <w:t>world</w:t>
      </w:r>
      <w:r>
        <w:rPr>
          <w:color w:val="231F20"/>
          <w:spacing w:val="-10"/>
        </w:rPr>
        <w:t> </w:t>
      </w:r>
      <w:r>
        <w:rPr>
          <w:color w:val="231F20"/>
        </w:rPr>
        <w:t>in</w:t>
      </w:r>
      <w:r>
        <w:rPr>
          <w:color w:val="231F20"/>
          <w:spacing w:val="-11"/>
        </w:rPr>
        <w:t> </w:t>
      </w:r>
      <w:r>
        <w:rPr>
          <w:color w:val="231F20"/>
        </w:rPr>
        <w:t>Daniel</w:t>
      </w:r>
      <w:r>
        <w:rPr>
          <w:color w:val="231F20"/>
          <w:spacing w:val="-10"/>
        </w:rPr>
        <w:t> </w:t>
      </w:r>
      <w:r>
        <w:rPr>
          <w:color w:val="231F20"/>
        </w:rPr>
        <w:t>11:42,</w:t>
      </w:r>
      <w:r>
        <w:rPr>
          <w:color w:val="231F20"/>
          <w:spacing w:val="-10"/>
        </w:rPr>
        <w:t> </w:t>
      </w:r>
      <w:r>
        <w:rPr>
          <w:color w:val="231F20"/>
        </w:rPr>
        <w:t>the</w:t>
      </w:r>
      <w:r>
        <w:rPr>
          <w:color w:val="231F20"/>
          <w:spacing w:val="-11"/>
        </w:rPr>
        <w:t> </w:t>
      </w:r>
      <w:r>
        <w:rPr>
          <w:color w:val="231F20"/>
        </w:rPr>
        <w:t>apostasy</w:t>
      </w:r>
      <w:r>
        <w:rPr>
          <w:color w:val="231F20"/>
          <w:spacing w:val="-10"/>
        </w:rPr>
        <w:t> </w:t>
      </w:r>
      <w:r>
        <w:rPr>
          <w:color w:val="231F20"/>
        </w:rPr>
        <w:t>will</w:t>
      </w:r>
      <w:r>
        <w:rPr>
          <w:color w:val="231F20"/>
          <w:spacing w:val="-11"/>
        </w:rPr>
        <w:t> </w:t>
      </w:r>
      <w:r>
        <w:rPr>
          <w:color w:val="231F20"/>
        </w:rPr>
        <w:t>have</w:t>
      </w:r>
      <w:r>
        <w:rPr>
          <w:color w:val="231F20"/>
          <w:spacing w:val="-10"/>
        </w:rPr>
        <w:t> </w:t>
      </w:r>
      <w:r>
        <w:rPr>
          <w:color w:val="231F20"/>
        </w:rPr>
        <w:t>nearly</w:t>
      </w:r>
      <w:r>
        <w:rPr>
          <w:color w:val="231F20"/>
          <w:spacing w:val="-10"/>
        </w:rPr>
        <w:t> </w:t>
      </w:r>
      <w:r>
        <w:rPr>
          <w:color w:val="231F20"/>
        </w:rPr>
        <w:t>reached</w:t>
      </w:r>
      <w:r>
        <w:rPr>
          <w:color w:val="231F20"/>
          <w:spacing w:val="-11"/>
        </w:rPr>
        <w:t> </w:t>
      </w:r>
      <w:r>
        <w:rPr>
          <w:color w:val="231F20"/>
        </w:rPr>
        <w:t>its ultimate</w:t>
      </w:r>
      <w:r>
        <w:rPr>
          <w:color w:val="231F20"/>
          <w:spacing w:val="-12"/>
        </w:rPr>
        <w:t> </w:t>
      </w:r>
      <w:r>
        <w:rPr>
          <w:color w:val="231F20"/>
        </w:rPr>
        <w:t>climax.</w:t>
      </w:r>
      <w:r>
        <w:rPr>
          <w:color w:val="231F20"/>
          <w:spacing w:val="-24"/>
        </w:rPr>
        <w:t> </w:t>
      </w:r>
      <w:r>
        <w:rPr>
          <w:color w:val="231F20"/>
        </w:rPr>
        <w:t>At</w:t>
      </w:r>
      <w:r>
        <w:rPr>
          <w:color w:val="231F20"/>
          <w:spacing w:val="-12"/>
        </w:rPr>
        <w:t> </w:t>
      </w:r>
      <w:r>
        <w:rPr>
          <w:color w:val="231F20"/>
        </w:rPr>
        <w:t>that</w:t>
      </w:r>
      <w:r>
        <w:rPr>
          <w:color w:val="231F20"/>
          <w:spacing w:val="-12"/>
        </w:rPr>
        <w:t> </w:t>
      </w:r>
      <w:r>
        <w:rPr>
          <w:color w:val="231F20"/>
        </w:rPr>
        <w:t>time</w:t>
      </w:r>
      <w:r>
        <w:rPr>
          <w:color w:val="231F20"/>
          <w:spacing w:val="-12"/>
        </w:rPr>
        <w:t> </w:t>
      </w:r>
      <w:r>
        <w:rPr>
          <w:color w:val="231F20"/>
        </w:rPr>
        <w:t>the</w:t>
      </w:r>
      <w:r>
        <w:rPr>
          <w:color w:val="231F20"/>
          <w:spacing w:val="-12"/>
        </w:rPr>
        <w:t> </w:t>
      </w:r>
      <w:r>
        <w:rPr>
          <w:color w:val="231F20"/>
        </w:rPr>
        <w:t>world</w:t>
      </w:r>
      <w:r>
        <w:rPr>
          <w:color w:val="231F20"/>
          <w:spacing w:val="-12"/>
        </w:rPr>
        <w:t> </w:t>
      </w:r>
      <w:r>
        <w:rPr>
          <w:color w:val="231F20"/>
        </w:rPr>
        <w:t>will</w:t>
      </w:r>
      <w:r>
        <w:rPr>
          <w:color w:val="231F20"/>
          <w:spacing w:val="-12"/>
        </w:rPr>
        <w:t> </w:t>
      </w:r>
      <w:r>
        <w:rPr>
          <w:color w:val="231F20"/>
        </w:rPr>
        <w:t>be</w:t>
      </w:r>
      <w:r>
        <w:rPr>
          <w:color w:val="231F20"/>
          <w:spacing w:val="-12"/>
        </w:rPr>
        <w:t> </w:t>
      </w:r>
      <w:r>
        <w:rPr>
          <w:color w:val="231F20"/>
        </w:rPr>
        <w:t>racked</w:t>
      </w:r>
      <w:r>
        <w:rPr>
          <w:color w:val="231F20"/>
          <w:spacing w:val="-12"/>
        </w:rPr>
        <w:t> </w:t>
      </w:r>
      <w:r>
        <w:rPr>
          <w:color w:val="231F20"/>
        </w:rPr>
        <w:t>with</w:t>
      </w:r>
      <w:r>
        <w:rPr>
          <w:color w:val="231F20"/>
          <w:spacing w:val="-12"/>
        </w:rPr>
        <w:t> </w:t>
      </w:r>
      <w:r>
        <w:rPr>
          <w:color w:val="231F20"/>
        </w:rPr>
        <w:t>the</w:t>
      </w:r>
      <w:r>
        <w:rPr>
          <w:color w:val="231F20"/>
          <w:spacing w:val="-12"/>
        </w:rPr>
        <w:t> </w:t>
      </w:r>
      <w:r>
        <w:rPr>
          <w:color w:val="231F20"/>
        </w:rPr>
        <w:t>judgments</w:t>
      </w:r>
      <w:r>
        <w:rPr>
          <w:color w:val="231F20"/>
          <w:spacing w:val="-11"/>
        </w:rPr>
        <w:t> </w:t>
      </w:r>
      <w:r>
        <w:rPr>
          <w:color w:val="231F20"/>
        </w:rPr>
        <w:t>of</w:t>
      </w:r>
      <w:r>
        <w:rPr>
          <w:color w:val="231F20"/>
          <w:spacing w:val="-12"/>
        </w:rPr>
        <w:t> </w:t>
      </w:r>
      <w:r>
        <w:rPr>
          <w:color w:val="231F20"/>
        </w:rPr>
        <w:t>God</w:t>
      </w:r>
      <w:r>
        <w:rPr>
          <w:color w:val="231F20"/>
          <w:spacing w:val="-12"/>
        </w:rPr>
        <w:t> </w:t>
      </w:r>
      <w:r>
        <w:rPr>
          <w:color w:val="231F20"/>
        </w:rPr>
        <w:t>as</w:t>
      </w:r>
      <w:r>
        <w:rPr>
          <w:color w:val="231F20"/>
          <w:spacing w:val="-12"/>
        </w:rPr>
        <w:t> </w:t>
      </w:r>
      <w:r>
        <w:rPr>
          <w:color w:val="231F20"/>
        </w:rPr>
        <w:t>the</w:t>
      </w:r>
      <w:r>
        <w:rPr>
          <w:color w:val="231F20"/>
          <w:spacing w:val="-12"/>
        </w:rPr>
        <w:t> </w:t>
      </w:r>
      <w:r>
        <w:rPr>
          <w:color w:val="231F20"/>
        </w:rPr>
        <w:t>Spirit</w:t>
      </w:r>
      <w:r>
        <w:rPr>
          <w:color w:val="231F20"/>
          <w:spacing w:val="-12"/>
        </w:rPr>
        <w:t> </w:t>
      </w:r>
      <w:r>
        <w:rPr>
          <w:color w:val="231F20"/>
        </w:rPr>
        <w:t>of</w:t>
      </w:r>
      <w:r>
        <w:rPr>
          <w:color w:val="231F20"/>
          <w:spacing w:val="-12"/>
        </w:rPr>
        <w:t> </w:t>
      </w:r>
      <w:r>
        <w:rPr>
          <w:color w:val="231F20"/>
        </w:rPr>
        <w:t>God</w:t>
      </w:r>
      <w:r>
        <w:rPr>
          <w:color w:val="231F20"/>
          <w:spacing w:val="-12"/>
        </w:rPr>
        <w:t> </w:t>
      </w:r>
      <w:r>
        <w:rPr>
          <w:color w:val="231F20"/>
        </w:rPr>
        <w:t>is</w:t>
      </w:r>
      <w:r>
        <w:rPr>
          <w:color w:val="231F20"/>
          <w:spacing w:val="-12"/>
        </w:rPr>
        <w:t> </w:t>
      </w:r>
      <w:r>
        <w:rPr>
          <w:color w:val="231F20"/>
        </w:rPr>
        <w:t>withdrawn</w:t>
      </w:r>
      <w:r>
        <w:rPr>
          <w:color w:val="231F20"/>
          <w:spacing w:val="-12"/>
        </w:rPr>
        <w:t> </w:t>
      </w:r>
      <w:r>
        <w:rPr>
          <w:color w:val="231F20"/>
        </w:rPr>
        <w:t>and</w:t>
      </w:r>
      <w:r>
        <w:rPr>
          <w:color w:val="231F20"/>
          <w:spacing w:val="-12"/>
        </w:rPr>
        <w:t> </w:t>
      </w:r>
      <w:r>
        <w:rPr>
          <w:color w:val="231F20"/>
          <w:spacing w:val="-3"/>
        </w:rPr>
        <w:t>man’s rebellion</w:t>
      </w:r>
      <w:r>
        <w:rPr>
          <w:color w:val="231F20"/>
          <w:spacing w:val="-19"/>
        </w:rPr>
        <w:t> </w:t>
      </w:r>
      <w:r>
        <w:rPr>
          <w:color w:val="231F20"/>
        </w:rPr>
        <w:t>is</w:t>
      </w:r>
      <w:r>
        <w:rPr>
          <w:color w:val="231F20"/>
          <w:spacing w:val="-19"/>
        </w:rPr>
        <w:t> </w:t>
      </w:r>
      <w:r>
        <w:rPr>
          <w:color w:val="231F20"/>
          <w:spacing w:val="-3"/>
        </w:rPr>
        <w:t>almost</w:t>
      </w:r>
      <w:r>
        <w:rPr>
          <w:color w:val="231F20"/>
          <w:spacing w:val="-19"/>
        </w:rPr>
        <w:t> </w:t>
      </w:r>
      <w:r>
        <w:rPr>
          <w:color w:val="231F20"/>
          <w:spacing w:val="-3"/>
        </w:rPr>
        <w:t>fully</w:t>
      </w:r>
      <w:r>
        <w:rPr>
          <w:color w:val="231F20"/>
          <w:spacing w:val="-18"/>
        </w:rPr>
        <w:t> </w:t>
      </w:r>
      <w:r>
        <w:rPr>
          <w:color w:val="231F20"/>
          <w:spacing w:val="-3"/>
        </w:rPr>
        <w:t>developed.</w:t>
      </w:r>
      <w:r>
        <w:rPr>
          <w:color w:val="231F20"/>
          <w:spacing w:val="-19"/>
        </w:rPr>
        <w:t> </w:t>
      </w:r>
      <w:r>
        <w:rPr>
          <w:color w:val="231F20"/>
        </w:rPr>
        <w:t>In</w:t>
      </w:r>
      <w:r>
        <w:rPr>
          <w:color w:val="231F20"/>
          <w:spacing w:val="-19"/>
        </w:rPr>
        <w:t> </w:t>
      </w:r>
      <w:r>
        <w:rPr>
          <w:color w:val="231F20"/>
          <w:spacing w:val="-3"/>
        </w:rPr>
        <w:t>this</w:t>
      </w:r>
      <w:r>
        <w:rPr>
          <w:color w:val="231F20"/>
          <w:spacing w:val="-19"/>
        </w:rPr>
        <w:t> </w:t>
      </w:r>
      <w:r>
        <w:rPr>
          <w:color w:val="231F20"/>
          <w:spacing w:val="-3"/>
        </w:rPr>
        <w:t>condition,</w:t>
      </w:r>
      <w:r>
        <w:rPr>
          <w:color w:val="231F20"/>
          <w:spacing w:val="-19"/>
        </w:rPr>
        <w:t> </w:t>
      </w:r>
      <w:r>
        <w:rPr>
          <w:color w:val="231F20"/>
        </w:rPr>
        <w:t>the</w:t>
      </w:r>
      <w:r>
        <w:rPr>
          <w:color w:val="231F20"/>
          <w:spacing w:val="-18"/>
        </w:rPr>
        <w:t> </w:t>
      </w:r>
      <w:r>
        <w:rPr>
          <w:color w:val="231F20"/>
          <w:spacing w:val="-3"/>
        </w:rPr>
        <w:t>people</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spacing w:val="-3"/>
        </w:rPr>
        <w:t>world</w:t>
      </w:r>
      <w:r>
        <w:rPr>
          <w:color w:val="231F20"/>
          <w:spacing w:val="-18"/>
        </w:rPr>
        <w:t> </w:t>
      </w:r>
      <w:r>
        <w:rPr>
          <w:color w:val="231F20"/>
          <w:spacing w:val="-3"/>
        </w:rPr>
        <w:t>will</w:t>
      </w:r>
      <w:r>
        <w:rPr>
          <w:color w:val="231F20"/>
          <w:spacing w:val="-19"/>
        </w:rPr>
        <w:t> </w:t>
      </w:r>
      <w:r>
        <w:rPr>
          <w:color w:val="231F20"/>
          <w:spacing w:val="-3"/>
        </w:rPr>
        <w:t>surely</w:t>
      </w:r>
      <w:r>
        <w:rPr>
          <w:color w:val="231F20"/>
          <w:spacing w:val="-19"/>
        </w:rPr>
        <w:t> </w:t>
      </w:r>
      <w:r>
        <w:rPr>
          <w:color w:val="231F20"/>
        </w:rPr>
        <w:t>be</w:t>
      </w:r>
      <w:r>
        <w:rPr>
          <w:color w:val="231F20"/>
          <w:spacing w:val="-19"/>
        </w:rPr>
        <w:t> </w:t>
      </w:r>
      <w:r>
        <w:rPr>
          <w:color w:val="231F20"/>
          <w:spacing w:val="-3"/>
        </w:rPr>
        <w:t>looking</w:t>
      </w:r>
      <w:r>
        <w:rPr>
          <w:color w:val="231F20"/>
          <w:spacing w:val="-18"/>
        </w:rPr>
        <w:t> </w:t>
      </w:r>
      <w:r>
        <w:rPr>
          <w:color w:val="231F20"/>
        </w:rPr>
        <w:t>for</w:t>
      </w:r>
      <w:r>
        <w:rPr>
          <w:color w:val="231F20"/>
          <w:spacing w:val="-19"/>
        </w:rPr>
        <w:t> </w:t>
      </w:r>
      <w:r>
        <w:rPr>
          <w:color w:val="231F20"/>
        </w:rPr>
        <w:t>a</w:t>
      </w:r>
      <w:r>
        <w:rPr>
          <w:color w:val="231F20"/>
          <w:spacing w:val="-19"/>
        </w:rPr>
        <w:t> </w:t>
      </w:r>
      <w:r>
        <w:rPr>
          <w:color w:val="231F20"/>
          <w:spacing w:val="-3"/>
        </w:rPr>
        <w:t>Saviour</w:t>
      </w:r>
      <w:r>
        <w:rPr>
          <w:color w:val="231F20"/>
          <w:spacing w:val="-19"/>
        </w:rPr>
        <w:t> </w:t>
      </w:r>
      <w:r>
        <w:rPr>
          <w:color w:val="231F20"/>
        </w:rPr>
        <w:t>to</w:t>
      </w:r>
      <w:r>
        <w:rPr>
          <w:color w:val="231F20"/>
          <w:spacing w:val="-18"/>
        </w:rPr>
        <w:t> </w:t>
      </w:r>
      <w:r>
        <w:rPr>
          <w:color w:val="231F20"/>
          <w:spacing w:val="-3"/>
        </w:rPr>
        <w:t>promise</w:t>
      </w:r>
      <w:r>
        <w:rPr>
          <w:color w:val="231F20"/>
          <w:spacing w:val="-21"/>
        </w:rPr>
        <w:t> </w:t>
      </w:r>
      <w:r>
        <w:rPr>
          <w:color w:val="231F20"/>
          <w:spacing w:val="-3"/>
        </w:rPr>
        <w:t>them </w:t>
      </w:r>
      <w:r>
        <w:rPr>
          <w:color w:val="231F20"/>
        </w:rPr>
        <w:t>a return to temporal prosperity. </w:t>
      </w:r>
      <w:r>
        <w:rPr>
          <w:color w:val="231F20"/>
          <w:spacing w:val="-9"/>
        </w:rPr>
        <w:t>We </w:t>
      </w:r>
      <w:r>
        <w:rPr>
          <w:color w:val="231F20"/>
        </w:rPr>
        <w:t>see in this scenario a perfect ploy for the pope of Rome to make promises of peace to a devastated</w:t>
      </w:r>
      <w:r>
        <w:rPr>
          <w:color w:val="231F20"/>
          <w:spacing w:val="-9"/>
        </w:rPr>
        <w:t> </w:t>
      </w:r>
      <w:r>
        <w:rPr>
          <w:color w:val="231F20"/>
        </w:rPr>
        <w:t>population.</w:t>
      </w:r>
      <w:r>
        <w:rPr>
          <w:color w:val="231F20"/>
          <w:spacing w:val="-9"/>
        </w:rPr>
        <w:t> </w:t>
      </w:r>
      <w:r>
        <w:rPr>
          <w:color w:val="231F20"/>
        </w:rPr>
        <w:t>This</w:t>
      </w:r>
      <w:r>
        <w:rPr>
          <w:color w:val="231F20"/>
          <w:spacing w:val="-9"/>
        </w:rPr>
        <w:t> </w:t>
      </w:r>
      <w:r>
        <w:rPr>
          <w:color w:val="231F20"/>
        </w:rPr>
        <w:t>crisis</w:t>
      </w:r>
      <w:r>
        <w:rPr>
          <w:color w:val="231F20"/>
          <w:spacing w:val="-9"/>
        </w:rPr>
        <w:t> </w:t>
      </w:r>
      <w:r>
        <w:rPr>
          <w:color w:val="231F20"/>
        </w:rPr>
        <w:t>situation</w:t>
      </w:r>
      <w:r>
        <w:rPr>
          <w:color w:val="231F20"/>
          <w:spacing w:val="-9"/>
        </w:rPr>
        <w:t> </w:t>
      </w:r>
      <w:r>
        <w:rPr>
          <w:color w:val="231F20"/>
        </w:rPr>
        <w:t>has</w:t>
      </w:r>
      <w:r>
        <w:rPr>
          <w:color w:val="231F20"/>
          <w:spacing w:val="-9"/>
        </w:rPr>
        <w:t> </w:t>
      </w:r>
      <w:r>
        <w:rPr>
          <w:color w:val="231F20"/>
        </w:rPr>
        <w:t>a</w:t>
      </w:r>
      <w:r>
        <w:rPr>
          <w:color w:val="231F20"/>
          <w:spacing w:val="-10"/>
        </w:rPr>
        <w:t> </w:t>
      </w:r>
      <w:r>
        <w:rPr>
          <w:color w:val="231F20"/>
        </w:rPr>
        <w:t>parallel</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history</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Egyptian</w:t>
      </w:r>
      <w:r>
        <w:rPr>
          <w:color w:val="231F20"/>
          <w:spacing w:val="-9"/>
        </w:rPr>
        <w:t> </w:t>
      </w:r>
      <w:r>
        <w:rPr>
          <w:color w:val="231F20"/>
        </w:rPr>
        <w:t>plagues.</w:t>
      </w:r>
    </w:p>
    <w:p>
      <w:pPr>
        <w:pStyle w:val="BodyText"/>
        <w:spacing w:line="249" w:lineRule="auto" w:before="5"/>
        <w:ind w:left="408" w:right="404" w:firstLine="431"/>
      </w:pPr>
      <w:r>
        <w:rPr>
          <w:color w:val="231F20"/>
        </w:rPr>
        <w:t>“But </w:t>
      </w:r>
      <w:r>
        <w:rPr>
          <w:b/>
          <w:color w:val="231F20"/>
        </w:rPr>
        <w:t>Egypt was desolated by plagues </w:t>
      </w:r>
      <w:r>
        <w:rPr>
          <w:color w:val="231F20"/>
        </w:rPr>
        <w:t>before Pharaoh would consent to listen to the great I AM. He persisted in</w:t>
      </w:r>
      <w:r>
        <w:rPr>
          <w:color w:val="231F20"/>
          <w:spacing w:val="-4"/>
        </w:rPr>
        <w:t> </w:t>
      </w:r>
      <w:r>
        <w:rPr>
          <w:color w:val="231F20"/>
        </w:rPr>
        <w:t>his</w:t>
      </w:r>
      <w:r>
        <w:rPr>
          <w:color w:val="231F20"/>
          <w:spacing w:val="-3"/>
        </w:rPr>
        <w:t> </w:t>
      </w:r>
      <w:r>
        <w:rPr>
          <w:color w:val="231F20"/>
        </w:rPr>
        <w:t>stubbornness</w:t>
      </w:r>
      <w:r>
        <w:rPr>
          <w:color w:val="231F20"/>
          <w:spacing w:val="-3"/>
        </w:rPr>
        <w:t> </w:t>
      </w:r>
      <w:r>
        <w:rPr>
          <w:color w:val="231F20"/>
        </w:rPr>
        <w:t>till</w:t>
      </w:r>
      <w:r>
        <w:rPr>
          <w:color w:val="231F20"/>
          <w:spacing w:val="-3"/>
        </w:rPr>
        <w:t> </w:t>
      </w:r>
      <w:r>
        <w:rPr>
          <w:color w:val="231F20"/>
        </w:rPr>
        <w:t>Egypt</w:t>
      </w:r>
      <w:r>
        <w:rPr>
          <w:color w:val="231F20"/>
          <w:spacing w:val="-3"/>
        </w:rPr>
        <w:t> </w:t>
      </w:r>
      <w:r>
        <w:rPr>
          <w:color w:val="231F20"/>
        </w:rPr>
        <w:t>was</w:t>
      </w:r>
      <w:r>
        <w:rPr>
          <w:color w:val="231F20"/>
          <w:spacing w:val="-3"/>
        </w:rPr>
        <w:t> </w:t>
      </w:r>
      <w:r>
        <w:rPr>
          <w:color w:val="231F20"/>
        </w:rPr>
        <w:t>ruined,</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Egyptians,</w:t>
      </w:r>
      <w:r>
        <w:rPr>
          <w:color w:val="231F20"/>
          <w:spacing w:val="-3"/>
        </w:rPr>
        <w:t> </w:t>
      </w:r>
      <w:r>
        <w:rPr>
          <w:color w:val="231F20"/>
        </w:rPr>
        <w:t>from</w:t>
      </w:r>
      <w:r>
        <w:rPr>
          <w:color w:val="231F20"/>
          <w:spacing w:val="-3"/>
        </w:rPr>
        <w:t> </w:t>
      </w:r>
      <w:r>
        <w:rPr>
          <w:color w:val="231F20"/>
        </w:rPr>
        <w:t>the</w:t>
      </w:r>
      <w:r>
        <w:rPr>
          <w:color w:val="231F20"/>
          <w:spacing w:val="-3"/>
        </w:rPr>
        <w:t> </w:t>
      </w:r>
      <w:r>
        <w:rPr>
          <w:color w:val="231F20"/>
        </w:rPr>
        <w:t>lowest</w:t>
      </w:r>
      <w:r>
        <w:rPr>
          <w:color w:val="231F20"/>
          <w:spacing w:val="-3"/>
        </w:rPr>
        <w:t> </w:t>
      </w:r>
      <w:r>
        <w:rPr>
          <w:color w:val="231F20"/>
        </w:rPr>
        <w:t>serf</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king</w:t>
      </w:r>
      <w:r>
        <w:rPr>
          <w:color w:val="231F20"/>
          <w:spacing w:val="-3"/>
        </w:rPr>
        <w:t> </w:t>
      </w:r>
      <w:r>
        <w:rPr>
          <w:color w:val="231F20"/>
        </w:rPr>
        <w:t>upon</w:t>
      </w:r>
      <w:r>
        <w:rPr>
          <w:color w:val="231F20"/>
          <w:spacing w:val="-3"/>
        </w:rPr>
        <w:t> </w:t>
      </w:r>
      <w:r>
        <w:rPr>
          <w:color w:val="231F20"/>
        </w:rPr>
        <w:t>his</w:t>
      </w:r>
      <w:r>
        <w:rPr>
          <w:color w:val="231F20"/>
          <w:spacing w:val="-3"/>
        </w:rPr>
        <w:t> </w:t>
      </w:r>
      <w:r>
        <w:rPr>
          <w:color w:val="231F20"/>
        </w:rPr>
        <w:t>throne,</w:t>
      </w:r>
      <w:r>
        <w:rPr>
          <w:color w:val="231F20"/>
          <w:spacing w:val="-3"/>
        </w:rPr>
        <w:t> </w:t>
      </w:r>
      <w:r>
        <w:rPr>
          <w:color w:val="231F20"/>
        </w:rPr>
        <w:t>looked upon the dead bodies of their firstborn.” </w:t>
      </w:r>
      <w:r>
        <w:rPr>
          <w:i/>
          <w:color w:val="231F20"/>
        </w:rPr>
        <w:t>Review and Herald</w:t>
      </w:r>
      <w:r>
        <w:rPr>
          <w:color w:val="231F20"/>
        </w:rPr>
        <w:t>, April 23,</w:t>
      </w:r>
      <w:r>
        <w:rPr>
          <w:color w:val="231F20"/>
          <w:spacing w:val="9"/>
        </w:rPr>
        <w:t> </w:t>
      </w:r>
      <w:r>
        <w:rPr>
          <w:color w:val="231F20"/>
        </w:rPr>
        <w:t>1901.</w:t>
      </w:r>
    </w:p>
    <w:p>
      <w:pPr>
        <w:pStyle w:val="BodyText"/>
        <w:spacing w:line="249" w:lineRule="auto" w:before="99"/>
        <w:ind w:right="116"/>
      </w:pPr>
      <w:r>
        <w:rPr>
          <w:color w:val="231F20"/>
        </w:rPr>
        <w:t>In</w:t>
      </w:r>
      <w:r>
        <w:rPr>
          <w:color w:val="231F20"/>
          <w:spacing w:val="-6"/>
        </w:rPr>
        <w:t> </w:t>
      </w:r>
      <w:r>
        <w:rPr>
          <w:color w:val="231F20"/>
        </w:rPr>
        <w:t>this</w:t>
      </w:r>
      <w:r>
        <w:rPr>
          <w:color w:val="231F20"/>
          <w:spacing w:val="-7"/>
        </w:rPr>
        <w:t> </w:t>
      </w:r>
      <w:r>
        <w:rPr>
          <w:color w:val="231F20"/>
        </w:rPr>
        <w:t>devastated</w:t>
      </w:r>
      <w:r>
        <w:rPr>
          <w:color w:val="231F20"/>
          <w:spacing w:val="-6"/>
        </w:rPr>
        <w:t> </w:t>
      </w:r>
      <w:r>
        <w:rPr>
          <w:color w:val="231F20"/>
        </w:rPr>
        <w:t>condition</w:t>
      </w:r>
      <w:r>
        <w:rPr>
          <w:color w:val="231F20"/>
          <w:spacing w:val="-6"/>
        </w:rPr>
        <w:t> </w:t>
      </w:r>
      <w:r>
        <w:rPr>
          <w:color w:val="231F20"/>
        </w:rPr>
        <w:t>the</w:t>
      </w:r>
      <w:r>
        <w:rPr>
          <w:color w:val="231F20"/>
          <w:spacing w:val="-6"/>
        </w:rPr>
        <w:t> </w:t>
      </w:r>
      <w:r>
        <w:rPr>
          <w:color w:val="231F20"/>
        </w:rPr>
        <w:t>population</w:t>
      </w:r>
      <w:r>
        <w:rPr>
          <w:color w:val="231F20"/>
          <w:spacing w:val="-6"/>
        </w:rPr>
        <w:t> </w:t>
      </w:r>
      <w:r>
        <w:rPr>
          <w:color w:val="231F20"/>
        </w:rPr>
        <w:t>of</w:t>
      </w:r>
      <w:r>
        <w:rPr>
          <w:color w:val="231F20"/>
          <w:spacing w:val="-6"/>
        </w:rPr>
        <w:t> </w:t>
      </w:r>
      <w:r>
        <w:rPr>
          <w:color w:val="231F20"/>
        </w:rPr>
        <w:t>Egypt</w:t>
      </w:r>
      <w:r>
        <w:rPr>
          <w:color w:val="231F20"/>
          <w:spacing w:val="-6"/>
        </w:rPr>
        <w:t> </w:t>
      </w:r>
      <w:r>
        <w:rPr>
          <w:color w:val="231F20"/>
        </w:rPr>
        <w:t>was</w:t>
      </w:r>
      <w:r>
        <w:rPr>
          <w:color w:val="231F20"/>
          <w:spacing w:val="-6"/>
        </w:rPr>
        <w:t> </w:t>
      </w:r>
      <w:r>
        <w:rPr>
          <w:color w:val="231F20"/>
        </w:rPr>
        <w:t>terrified</w:t>
      </w:r>
      <w:r>
        <w:rPr>
          <w:color w:val="231F20"/>
          <w:spacing w:val="-6"/>
        </w:rPr>
        <w:t> </w:t>
      </w:r>
      <w:r>
        <w:rPr>
          <w:color w:val="231F20"/>
        </w:rPr>
        <w:t>and</w:t>
      </w:r>
      <w:r>
        <w:rPr>
          <w:color w:val="231F20"/>
          <w:spacing w:val="-6"/>
        </w:rPr>
        <w:t> </w:t>
      </w:r>
      <w:r>
        <w:rPr>
          <w:color w:val="231F20"/>
        </w:rPr>
        <w:t>quite</w:t>
      </w:r>
      <w:r>
        <w:rPr>
          <w:color w:val="231F20"/>
          <w:spacing w:val="-6"/>
        </w:rPr>
        <w:t> </w:t>
      </w:r>
      <w:r>
        <w:rPr>
          <w:color w:val="231F20"/>
        </w:rPr>
        <w:t>willing</w:t>
      </w:r>
      <w:r>
        <w:rPr>
          <w:color w:val="231F20"/>
          <w:spacing w:val="-6"/>
        </w:rPr>
        <w:t> </w:t>
      </w:r>
      <w:r>
        <w:rPr>
          <w:color w:val="231F20"/>
        </w:rPr>
        <w:t>to</w:t>
      </w:r>
      <w:r>
        <w:rPr>
          <w:color w:val="231F20"/>
          <w:spacing w:val="-6"/>
        </w:rPr>
        <w:t> </w:t>
      </w:r>
      <w:r>
        <w:rPr>
          <w:color w:val="231F20"/>
        </w:rPr>
        <w:t>surrender</w:t>
      </w:r>
      <w:r>
        <w:rPr>
          <w:color w:val="231F20"/>
          <w:spacing w:val="-6"/>
        </w:rPr>
        <w:t> </w:t>
      </w:r>
      <w:r>
        <w:rPr>
          <w:color w:val="231F20"/>
        </w:rPr>
        <w:t>their</w:t>
      </w:r>
      <w:r>
        <w:rPr>
          <w:color w:val="231F20"/>
          <w:spacing w:val="-6"/>
        </w:rPr>
        <w:t> </w:t>
      </w:r>
      <w:r>
        <w:rPr>
          <w:color w:val="231F20"/>
        </w:rPr>
        <w:t>“treasures</w:t>
      </w:r>
      <w:r>
        <w:rPr>
          <w:color w:val="231F20"/>
          <w:spacing w:val="-6"/>
        </w:rPr>
        <w:t> </w:t>
      </w:r>
      <w:r>
        <w:rPr>
          <w:color w:val="231F20"/>
        </w:rPr>
        <w:t>of</w:t>
      </w:r>
      <w:r>
        <w:rPr>
          <w:color w:val="231F20"/>
          <w:spacing w:val="-6"/>
        </w:rPr>
        <w:t> </w:t>
      </w:r>
      <w:r>
        <w:rPr>
          <w:color w:val="231F20"/>
        </w:rPr>
        <w:t>gold and</w:t>
      </w:r>
      <w:r>
        <w:rPr>
          <w:color w:val="231F20"/>
          <w:spacing w:val="-11"/>
        </w:rPr>
        <w:t> </w:t>
      </w:r>
      <w:r>
        <w:rPr>
          <w:color w:val="231F20"/>
        </w:rPr>
        <w:t>of</w:t>
      </w:r>
      <w:r>
        <w:rPr>
          <w:color w:val="231F20"/>
          <w:spacing w:val="-10"/>
        </w:rPr>
        <w:t> </w:t>
      </w:r>
      <w:r>
        <w:rPr>
          <w:color w:val="231F20"/>
        </w:rPr>
        <w:t>silver,</w:t>
      </w:r>
      <w:r>
        <w:rPr>
          <w:color w:val="231F20"/>
          <w:spacing w:val="-10"/>
        </w:rPr>
        <w:t> </w:t>
      </w:r>
      <w:r>
        <w:rPr>
          <w:color w:val="231F20"/>
        </w:rPr>
        <w:t>and</w:t>
      </w:r>
      <w:r>
        <w:rPr>
          <w:color w:val="231F20"/>
          <w:spacing w:val="-10"/>
        </w:rPr>
        <w:t> </w:t>
      </w:r>
      <w:r>
        <w:rPr>
          <w:color w:val="231F20"/>
        </w:rPr>
        <w:t>all</w:t>
      </w:r>
      <w:r>
        <w:rPr>
          <w:color w:val="231F20"/>
          <w:spacing w:val="-10"/>
        </w:rPr>
        <w:t> </w:t>
      </w:r>
      <w:r>
        <w:rPr>
          <w:color w:val="231F20"/>
        </w:rPr>
        <w:t>the</w:t>
      </w:r>
      <w:r>
        <w:rPr>
          <w:color w:val="231F20"/>
          <w:spacing w:val="-10"/>
        </w:rPr>
        <w:t> </w:t>
      </w:r>
      <w:r>
        <w:rPr>
          <w:color w:val="231F20"/>
        </w:rPr>
        <w:t>precious</w:t>
      </w:r>
      <w:r>
        <w:rPr>
          <w:color w:val="231F20"/>
          <w:spacing w:val="-10"/>
        </w:rPr>
        <w:t> </w:t>
      </w:r>
      <w:r>
        <w:rPr>
          <w:color w:val="231F20"/>
        </w:rPr>
        <w:t>things.”</w:t>
      </w:r>
    </w:p>
    <w:p>
      <w:pPr>
        <w:pStyle w:val="BodyText"/>
        <w:spacing w:line="249" w:lineRule="auto"/>
        <w:ind w:left="407" w:right="403"/>
      </w:pPr>
      <w:r>
        <w:rPr>
          <w:color w:val="231F20"/>
        </w:rPr>
        <w:t>“The</w:t>
      </w:r>
      <w:r>
        <w:rPr>
          <w:color w:val="231F20"/>
          <w:spacing w:val="-7"/>
        </w:rPr>
        <w:t> </w:t>
      </w:r>
      <w:r>
        <w:rPr>
          <w:color w:val="231F20"/>
        </w:rPr>
        <w:t>Egyptians</w:t>
      </w:r>
      <w:r>
        <w:rPr>
          <w:color w:val="231F20"/>
          <w:spacing w:val="-7"/>
        </w:rPr>
        <w:t> </w:t>
      </w:r>
      <w:r>
        <w:rPr>
          <w:color w:val="231F20"/>
        </w:rPr>
        <w:t>had</w:t>
      </w:r>
      <w:r>
        <w:rPr>
          <w:color w:val="231F20"/>
          <w:spacing w:val="-7"/>
        </w:rPr>
        <w:t> </w:t>
      </w:r>
      <w:r>
        <w:rPr>
          <w:color w:val="231F20"/>
        </w:rPr>
        <w:t>been</w:t>
      </w:r>
      <w:r>
        <w:rPr>
          <w:color w:val="231F20"/>
          <w:spacing w:val="-7"/>
        </w:rPr>
        <w:t> </w:t>
      </w:r>
      <w:r>
        <w:rPr>
          <w:color w:val="231F20"/>
        </w:rPr>
        <w:t>enriched</w:t>
      </w:r>
      <w:r>
        <w:rPr>
          <w:color w:val="231F20"/>
          <w:spacing w:val="-7"/>
        </w:rPr>
        <w:t> </w:t>
      </w:r>
      <w:r>
        <w:rPr>
          <w:color w:val="231F20"/>
        </w:rPr>
        <w:t>by</w:t>
      </w:r>
      <w:r>
        <w:rPr>
          <w:color w:val="231F20"/>
          <w:spacing w:val="-8"/>
        </w:rPr>
        <w:t> </w:t>
      </w:r>
      <w:r>
        <w:rPr>
          <w:color w:val="231F20"/>
        </w:rPr>
        <w:t>the</w:t>
      </w:r>
      <w:r>
        <w:rPr>
          <w:color w:val="231F20"/>
          <w:spacing w:val="-7"/>
        </w:rPr>
        <w:t> </w:t>
      </w:r>
      <w:r>
        <w:rPr>
          <w:color w:val="231F20"/>
        </w:rPr>
        <w:t>labor</w:t>
      </w:r>
      <w:r>
        <w:rPr>
          <w:color w:val="231F20"/>
          <w:spacing w:val="-7"/>
        </w:rPr>
        <w:t> </w:t>
      </w:r>
      <w:r>
        <w:rPr>
          <w:color w:val="231F20"/>
        </w:rPr>
        <w:t>unjustly</w:t>
      </w:r>
      <w:r>
        <w:rPr>
          <w:color w:val="231F20"/>
          <w:spacing w:val="-7"/>
        </w:rPr>
        <w:t> </w:t>
      </w:r>
      <w:r>
        <w:rPr>
          <w:color w:val="231F20"/>
        </w:rPr>
        <w:t>exacted</w:t>
      </w:r>
      <w:r>
        <w:rPr>
          <w:color w:val="231F20"/>
          <w:spacing w:val="-7"/>
        </w:rPr>
        <w:t> </w:t>
      </w:r>
      <w:r>
        <w:rPr>
          <w:color w:val="231F20"/>
        </w:rPr>
        <w:t>from</w:t>
      </w:r>
      <w:r>
        <w:rPr>
          <w:color w:val="231F20"/>
          <w:spacing w:val="-7"/>
        </w:rPr>
        <w:t> </w:t>
      </w:r>
      <w:r>
        <w:rPr>
          <w:color w:val="231F20"/>
        </w:rPr>
        <w:t>the</w:t>
      </w:r>
      <w:r>
        <w:rPr>
          <w:color w:val="231F20"/>
          <w:spacing w:val="-7"/>
        </w:rPr>
        <w:t> </w:t>
      </w:r>
      <w:r>
        <w:rPr>
          <w:color w:val="231F20"/>
        </w:rPr>
        <w:t>Israelites,</w:t>
      </w:r>
      <w:r>
        <w:rPr>
          <w:color w:val="231F20"/>
          <w:spacing w:val="-7"/>
        </w:rPr>
        <w:t> </w:t>
      </w:r>
      <w:r>
        <w:rPr>
          <w:color w:val="231F20"/>
        </w:rPr>
        <w:t>and</w:t>
      </w:r>
      <w:r>
        <w:rPr>
          <w:color w:val="231F20"/>
          <w:spacing w:val="-7"/>
        </w:rPr>
        <w:t> </w:t>
      </w:r>
      <w:r>
        <w:rPr>
          <w:color w:val="231F20"/>
        </w:rPr>
        <w:t>as</w:t>
      </w:r>
      <w:r>
        <w:rPr>
          <w:color w:val="231F20"/>
          <w:spacing w:val="-7"/>
        </w:rPr>
        <w:t> </w:t>
      </w:r>
      <w:r>
        <w:rPr>
          <w:color w:val="231F20"/>
        </w:rPr>
        <w:t>the</w:t>
      </w:r>
      <w:r>
        <w:rPr>
          <w:color w:val="231F20"/>
          <w:spacing w:val="-7"/>
        </w:rPr>
        <w:t> </w:t>
      </w:r>
      <w:r>
        <w:rPr>
          <w:color w:val="231F20"/>
        </w:rPr>
        <w:t>latter</w:t>
      </w:r>
      <w:r>
        <w:rPr>
          <w:color w:val="231F20"/>
          <w:spacing w:val="-7"/>
        </w:rPr>
        <w:t> </w:t>
      </w:r>
      <w:r>
        <w:rPr>
          <w:color w:val="231F20"/>
        </w:rPr>
        <w:t>were</w:t>
      </w:r>
      <w:r>
        <w:rPr>
          <w:color w:val="231F20"/>
          <w:spacing w:val="-7"/>
        </w:rPr>
        <w:t> </w:t>
      </w:r>
      <w:r>
        <w:rPr>
          <w:color w:val="231F20"/>
        </w:rPr>
        <w:t>to</w:t>
      </w:r>
      <w:r>
        <w:rPr>
          <w:color w:val="231F20"/>
          <w:spacing w:val="-7"/>
        </w:rPr>
        <w:t> </w:t>
      </w:r>
      <w:r>
        <w:rPr>
          <w:color w:val="231F20"/>
        </w:rPr>
        <w:t>start on</w:t>
      </w:r>
      <w:r>
        <w:rPr>
          <w:color w:val="231F20"/>
          <w:spacing w:val="-4"/>
        </w:rPr>
        <w:t> </w:t>
      </w:r>
      <w:r>
        <w:rPr>
          <w:color w:val="231F20"/>
        </w:rPr>
        <w:t>the</w:t>
      </w:r>
      <w:r>
        <w:rPr>
          <w:color w:val="231F20"/>
          <w:spacing w:val="-5"/>
        </w:rPr>
        <w:t> </w:t>
      </w:r>
      <w:r>
        <w:rPr>
          <w:color w:val="231F20"/>
        </w:rPr>
        <w:t>journey</w:t>
      </w:r>
      <w:r>
        <w:rPr>
          <w:color w:val="231F20"/>
          <w:spacing w:val="-4"/>
        </w:rPr>
        <w:t> </w:t>
      </w:r>
      <w:r>
        <w:rPr>
          <w:color w:val="231F20"/>
        </w:rPr>
        <w:t>to</w:t>
      </w:r>
      <w:r>
        <w:rPr>
          <w:color w:val="231F20"/>
          <w:spacing w:val="-4"/>
        </w:rPr>
        <w:t> </w:t>
      </w:r>
      <w:r>
        <w:rPr>
          <w:color w:val="231F20"/>
        </w:rPr>
        <w:t>their</w:t>
      </w:r>
      <w:r>
        <w:rPr>
          <w:color w:val="231F20"/>
          <w:spacing w:val="-4"/>
        </w:rPr>
        <w:t> </w:t>
      </w:r>
      <w:r>
        <w:rPr>
          <w:color w:val="231F20"/>
        </w:rPr>
        <w:t>new</w:t>
      </w:r>
      <w:r>
        <w:rPr>
          <w:color w:val="231F20"/>
          <w:spacing w:val="-4"/>
        </w:rPr>
        <w:t> </w:t>
      </w:r>
      <w:r>
        <w:rPr>
          <w:color w:val="231F20"/>
        </w:rPr>
        <w:t>home,</w:t>
      </w:r>
      <w:r>
        <w:rPr>
          <w:color w:val="231F20"/>
          <w:spacing w:val="-4"/>
        </w:rPr>
        <w:t> </w:t>
      </w:r>
      <w:r>
        <w:rPr>
          <w:color w:val="231F20"/>
        </w:rPr>
        <w:t>it</w:t>
      </w:r>
      <w:r>
        <w:rPr>
          <w:color w:val="231F20"/>
          <w:spacing w:val="-4"/>
        </w:rPr>
        <w:t> </w:t>
      </w:r>
      <w:r>
        <w:rPr>
          <w:color w:val="231F20"/>
        </w:rPr>
        <w:t>was</w:t>
      </w:r>
      <w:r>
        <w:rPr>
          <w:color w:val="231F20"/>
          <w:spacing w:val="-4"/>
        </w:rPr>
        <w:t> </w:t>
      </w:r>
      <w:r>
        <w:rPr>
          <w:color w:val="231F20"/>
        </w:rPr>
        <w:t>right</w:t>
      </w:r>
      <w:r>
        <w:rPr>
          <w:color w:val="231F20"/>
          <w:spacing w:val="-4"/>
        </w:rPr>
        <w:t> </w:t>
      </w:r>
      <w:r>
        <w:rPr>
          <w:color w:val="231F20"/>
        </w:rPr>
        <w:t>for</w:t>
      </w:r>
      <w:r>
        <w:rPr>
          <w:color w:val="231F20"/>
          <w:spacing w:val="-4"/>
        </w:rPr>
        <w:t> </w:t>
      </w:r>
      <w:r>
        <w:rPr>
          <w:color w:val="231F20"/>
        </w:rPr>
        <w:t>them</w:t>
      </w:r>
      <w:r>
        <w:rPr>
          <w:color w:val="231F20"/>
          <w:spacing w:val="-4"/>
        </w:rPr>
        <w:t> </w:t>
      </w:r>
      <w:r>
        <w:rPr>
          <w:color w:val="231F20"/>
        </w:rPr>
        <w:t>to</w:t>
      </w:r>
      <w:r>
        <w:rPr>
          <w:color w:val="231F20"/>
          <w:spacing w:val="-4"/>
        </w:rPr>
        <w:t> </w:t>
      </w:r>
      <w:r>
        <w:rPr>
          <w:color w:val="231F20"/>
        </w:rPr>
        <w:t>claim</w:t>
      </w:r>
      <w:r>
        <w:rPr>
          <w:color w:val="231F20"/>
          <w:spacing w:val="-4"/>
        </w:rPr>
        <w:t> </w:t>
      </w:r>
      <w:r>
        <w:rPr>
          <w:color w:val="231F20"/>
        </w:rPr>
        <w:t>the</w:t>
      </w:r>
      <w:r>
        <w:rPr>
          <w:color w:val="231F20"/>
          <w:spacing w:val="-4"/>
        </w:rPr>
        <w:t> </w:t>
      </w:r>
      <w:r>
        <w:rPr>
          <w:color w:val="231F20"/>
        </w:rPr>
        <w:t>reward</w:t>
      </w:r>
      <w:r>
        <w:rPr>
          <w:color w:val="231F20"/>
          <w:spacing w:val="-4"/>
        </w:rPr>
        <w:t> </w:t>
      </w:r>
      <w:r>
        <w:rPr>
          <w:color w:val="231F20"/>
        </w:rPr>
        <w:t>of</w:t>
      </w:r>
      <w:r>
        <w:rPr>
          <w:color w:val="231F20"/>
          <w:spacing w:val="-4"/>
        </w:rPr>
        <w:t> </w:t>
      </w:r>
      <w:r>
        <w:rPr>
          <w:color w:val="231F20"/>
        </w:rPr>
        <w:t>their</w:t>
      </w:r>
      <w:r>
        <w:rPr>
          <w:color w:val="231F20"/>
          <w:spacing w:val="-4"/>
        </w:rPr>
        <w:t> </w:t>
      </w:r>
      <w:r>
        <w:rPr>
          <w:color w:val="231F20"/>
        </w:rPr>
        <w:t>years</w:t>
      </w:r>
      <w:r>
        <w:rPr>
          <w:color w:val="231F20"/>
          <w:spacing w:val="-4"/>
        </w:rPr>
        <w:t> </w:t>
      </w:r>
      <w:r>
        <w:rPr>
          <w:color w:val="231F20"/>
        </w:rPr>
        <w:t>of</w:t>
      </w:r>
      <w:r>
        <w:rPr>
          <w:color w:val="231F20"/>
          <w:spacing w:val="-4"/>
        </w:rPr>
        <w:t> </w:t>
      </w:r>
      <w:r>
        <w:rPr>
          <w:color w:val="231F20"/>
        </w:rPr>
        <w:t>toil.</w:t>
      </w:r>
      <w:r>
        <w:rPr>
          <w:color w:val="231F20"/>
          <w:spacing w:val="-4"/>
        </w:rPr>
        <w:t> </w:t>
      </w:r>
      <w:r>
        <w:rPr>
          <w:color w:val="231F20"/>
        </w:rPr>
        <w:t>They</w:t>
      </w:r>
      <w:r>
        <w:rPr>
          <w:color w:val="231F20"/>
          <w:spacing w:val="-4"/>
        </w:rPr>
        <w:t> </w:t>
      </w:r>
      <w:r>
        <w:rPr>
          <w:color w:val="231F20"/>
        </w:rPr>
        <w:t>were</w:t>
      </w:r>
      <w:r>
        <w:rPr>
          <w:color w:val="231F20"/>
          <w:spacing w:val="-4"/>
        </w:rPr>
        <w:t> </w:t>
      </w:r>
      <w:r>
        <w:rPr>
          <w:color w:val="231F20"/>
        </w:rPr>
        <w:t>to</w:t>
      </w:r>
      <w:r>
        <w:rPr>
          <w:color w:val="231F20"/>
          <w:spacing w:val="-4"/>
        </w:rPr>
        <w:t> </w:t>
      </w:r>
      <w:r>
        <w:rPr>
          <w:color w:val="231F20"/>
        </w:rPr>
        <w:t>ask</w:t>
      </w:r>
      <w:r>
        <w:rPr>
          <w:color w:val="231F20"/>
          <w:spacing w:val="-4"/>
        </w:rPr>
        <w:t> </w:t>
      </w:r>
      <w:r>
        <w:rPr>
          <w:color w:val="231F20"/>
        </w:rPr>
        <w:t>for articles</w:t>
      </w:r>
      <w:r>
        <w:rPr>
          <w:color w:val="231F20"/>
          <w:spacing w:val="-12"/>
        </w:rPr>
        <w:t> </w:t>
      </w:r>
      <w:r>
        <w:rPr>
          <w:color w:val="231F20"/>
        </w:rPr>
        <w:t>of</w:t>
      </w:r>
      <w:r>
        <w:rPr>
          <w:color w:val="231F20"/>
          <w:spacing w:val="-12"/>
        </w:rPr>
        <w:t> </w:t>
      </w:r>
      <w:r>
        <w:rPr>
          <w:color w:val="231F20"/>
        </w:rPr>
        <w:t>value,</w:t>
      </w:r>
      <w:r>
        <w:rPr>
          <w:color w:val="231F20"/>
          <w:spacing w:val="-12"/>
        </w:rPr>
        <w:t> </w:t>
      </w:r>
      <w:r>
        <w:rPr>
          <w:color w:val="231F20"/>
        </w:rPr>
        <w:t>such</w:t>
      </w:r>
      <w:r>
        <w:rPr>
          <w:color w:val="231F20"/>
          <w:spacing w:val="-12"/>
        </w:rPr>
        <w:t> </w:t>
      </w:r>
      <w:r>
        <w:rPr>
          <w:color w:val="231F20"/>
        </w:rPr>
        <w:t>as</w:t>
      </w:r>
      <w:r>
        <w:rPr>
          <w:color w:val="231F20"/>
          <w:spacing w:val="-12"/>
        </w:rPr>
        <w:t> </w:t>
      </w:r>
      <w:r>
        <w:rPr>
          <w:color w:val="231F20"/>
        </w:rPr>
        <w:t>could</w:t>
      </w:r>
      <w:r>
        <w:rPr>
          <w:color w:val="231F20"/>
          <w:spacing w:val="-12"/>
        </w:rPr>
        <w:t> </w:t>
      </w:r>
      <w:r>
        <w:rPr>
          <w:color w:val="231F20"/>
        </w:rPr>
        <w:t>be</w:t>
      </w:r>
      <w:r>
        <w:rPr>
          <w:color w:val="231F20"/>
          <w:spacing w:val="-13"/>
        </w:rPr>
        <w:t> </w:t>
      </w:r>
      <w:r>
        <w:rPr>
          <w:color w:val="231F20"/>
        </w:rPr>
        <w:t>easily</w:t>
      </w:r>
      <w:r>
        <w:rPr>
          <w:color w:val="231F20"/>
          <w:spacing w:val="-12"/>
        </w:rPr>
        <w:t> </w:t>
      </w:r>
      <w:r>
        <w:rPr>
          <w:color w:val="231F20"/>
        </w:rPr>
        <w:t>transported,</w:t>
      </w:r>
      <w:r>
        <w:rPr>
          <w:color w:val="231F20"/>
          <w:spacing w:val="-12"/>
        </w:rPr>
        <w:t> </w:t>
      </w:r>
      <w:r>
        <w:rPr>
          <w:color w:val="231F20"/>
        </w:rPr>
        <w:t>and</w:t>
      </w:r>
      <w:r>
        <w:rPr>
          <w:color w:val="231F20"/>
          <w:spacing w:val="-12"/>
        </w:rPr>
        <w:t> </w:t>
      </w:r>
      <w:r>
        <w:rPr>
          <w:color w:val="231F20"/>
        </w:rPr>
        <w:t>God</w:t>
      </w:r>
      <w:r>
        <w:rPr>
          <w:color w:val="231F20"/>
          <w:spacing w:val="-12"/>
        </w:rPr>
        <w:t> </w:t>
      </w:r>
      <w:r>
        <w:rPr>
          <w:color w:val="231F20"/>
        </w:rPr>
        <w:t>would</w:t>
      </w:r>
      <w:r>
        <w:rPr>
          <w:color w:val="231F20"/>
          <w:spacing w:val="-12"/>
        </w:rPr>
        <w:t> </w:t>
      </w:r>
      <w:r>
        <w:rPr>
          <w:color w:val="231F20"/>
        </w:rPr>
        <w:t>give</w:t>
      </w:r>
      <w:r>
        <w:rPr>
          <w:color w:val="231F20"/>
          <w:spacing w:val="-12"/>
        </w:rPr>
        <w:t> </w:t>
      </w:r>
      <w:r>
        <w:rPr>
          <w:color w:val="231F20"/>
        </w:rPr>
        <w:t>them</w:t>
      </w:r>
      <w:r>
        <w:rPr>
          <w:color w:val="231F20"/>
          <w:spacing w:val="-12"/>
        </w:rPr>
        <w:t> </w:t>
      </w:r>
      <w:r>
        <w:rPr>
          <w:color w:val="231F20"/>
        </w:rPr>
        <w:t>favor</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sight</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Egyptians.</w:t>
      </w:r>
      <w:r>
        <w:rPr>
          <w:color w:val="231F20"/>
          <w:spacing w:val="-12"/>
        </w:rPr>
        <w:t> </w:t>
      </w:r>
      <w:r>
        <w:rPr>
          <w:color w:val="231F20"/>
        </w:rPr>
        <w:t>The mighty</w:t>
      </w:r>
      <w:r>
        <w:rPr>
          <w:color w:val="231F20"/>
          <w:spacing w:val="-25"/>
        </w:rPr>
        <w:t> </w:t>
      </w:r>
      <w:r>
        <w:rPr>
          <w:color w:val="231F20"/>
        </w:rPr>
        <w:t>miracles</w:t>
      </w:r>
      <w:r>
        <w:rPr>
          <w:color w:val="231F20"/>
          <w:spacing w:val="-24"/>
        </w:rPr>
        <w:t> </w:t>
      </w:r>
      <w:r>
        <w:rPr>
          <w:color w:val="231F20"/>
        </w:rPr>
        <w:t>wrought</w:t>
      </w:r>
      <w:r>
        <w:rPr>
          <w:color w:val="231F20"/>
          <w:spacing w:val="-25"/>
        </w:rPr>
        <w:t> </w:t>
      </w:r>
      <w:r>
        <w:rPr>
          <w:color w:val="231F20"/>
        </w:rPr>
        <w:t>for</w:t>
      </w:r>
      <w:r>
        <w:rPr>
          <w:color w:val="231F20"/>
          <w:spacing w:val="-24"/>
        </w:rPr>
        <w:t> </w:t>
      </w:r>
      <w:r>
        <w:rPr>
          <w:color w:val="231F20"/>
        </w:rPr>
        <w:t>their</w:t>
      </w:r>
      <w:r>
        <w:rPr>
          <w:color w:val="231F20"/>
          <w:spacing w:val="-24"/>
        </w:rPr>
        <w:t> </w:t>
      </w:r>
      <w:r>
        <w:rPr>
          <w:color w:val="231F20"/>
        </w:rPr>
        <w:t>deliverance</w:t>
      </w:r>
      <w:r>
        <w:rPr>
          <w:color w:val="231F20"/>
          <w:spacing w:val="-25"/>
        </w:rPr>
        <w:t> </w:t>
      </w:r>
      <w:r>
        <w:rPr>
          <w:color w:val="231F20"/>
        </w:rPr>
        <w:t>would</w:t>
      </w:r>
      <w:r>
        <w:rPr>
          <w:color w:val="231F20"/>
          <w:spacing w:val="-24"/>
        </w:rPr>
        <w:t> </w:t>
      </w:r>
      <w:r>
        <w:rPr>
          <w:color w:val="231F20"/>
        </w:rPr>
        <w:t>strike</w:t>
      </w:r>
      <w:r>
        <w:rPr>
          <w:color w:val="231F20"/>
          <w:spacing w:val="-25"/>
        </w:rPr>
        <w:t> </w:t>
      </w:r>
      <w:r>
        <w:rPr>
          <w:color w:val="231F20"/>
        </w:rPr>
        <w:t>terror</w:t>
      </w:r>
      <w:r>
        <w:rPr>
          <w:color w:val="231F20"/>
          <w:spacing w:val="-24"/>
        </w:rPr>
        <w:t> </w:t>
      </w:r>
      <w:r>
        <w:rPr>
          <w:color w:val="231F20"/>
        </w:rPr>
        <w:t>to</w:t>
      </w:r>
      <w:r>
        <w:rPr>
          <w:color w:val="231F20"/>
          <w:spacing w:val="-25"/>
        </w:rPr>
        <w:t> </w:t>
      </w:r>
      <w:r>
        <w:rPr>
          <w:color w:val="231F20"/>
        </w:rPr>
        <w:t>the</w:t>
      </w:r>
      <w:r>
        <w:rPr>
          <w:color w:val="231F20"/>
          <w:spacing w:val="-24"/>
        </w:rPr>
        <w:t> </w:t>
      </w:r>
      <w:r>
        <w:rPr>
          <w:color w:val="231F20"/>
        </w:rPr>
        <w:t>oppressors,</w:t>
      </w:r>
      <w:r>
        <w:rPr>
          <w:color w:val="231F20"/>
          <w:spacing w:val="-24"/>
        </w:rPr>
        <w:t> </w:t>
      </w:r>
      <w:r>
        <w:rPr>
          <w:color w:val="231F20"/>
        </w:rPr>
        <w:t>so</w:t>
      </w:r>
      <w:r>
        <w:rPr>
          <w:color w:val="231F20"/>
          <w:spacing w:val="-25"/>
        </w:rPr>
        <w:t> </w:t>
      </w:r>
      <w:r>
        <w:rPr>
          <w:color w:val="231F20"/>
        </w:rPr>
        <w:t>that</w:t>
      </w:r>
      <w:r>
        <w:rPr>
          <w:color w:val="231F20"/>
          <w:spacing w:val="-24"/>
        </w:rPr>
        <w:t> </w:t>
      </w:r>
      <w:r>
        <w:rPr>
          <w:color w:val="231F20"/>
        </w:rPr>
        <w:t>the</w:t>
      </w:r>
      <w:r>
        <w:rPr>
          <w:color w:val="231F20"/>
          <w:spacing w:val="-25"/>
        </w:rPr>
        <w:t> </w:t>
      </w:r>
      <w:r>
        <w:rPr>
          <w:color w:val="231F20"/>
        </w:rPr>
        <w:t>requests</w:t>
      </w:r>
      <w:r>
        <w:rPr>
          <w:color w:val="231F20"/>
          <w:spacing w:val="-24"/>
        </w:rPr>
        <w:t> </w:t>
      </w:r>
      <w:r>
        <w:rPr>
          <w:color w:val="231F20"/>
        </w:rPr>
        <w:t>of</w:t>
      </w:r>
      <w:r>
        <w:rPr>
          <w:color w:val="231F20"/>
          <w:spacing w:val="-24"/>
        </w:rPr>
        <w:t> </w:t>
      </w:r>
      <w:r>
        <w:rPr>
          <w:color w:val="231F20"/>
        </w:rPr>
        <w:t>the</w:t>
      </w:r>
      <w:r>
        <w:rPr>
          <w:color w:val="231F20"/>
          <w:spacing w:val="-25"/>
        </w:rPr>
        <w:t> </w:t>
      </w:r>
      <w:r>
        <w:rPr>
          <w:color w:val="231F20"/>
        </w:rPr>
        <w:t>bondsmen would</w:t>
      </w:r>
      <w:r>
        <w:rPr>
          <w:color w:val="231F20"/>
          <w:spacing w:val="17"/>
        </w:rPr>
        <w:t> </w:t>
      </w:r>
      <w:r>
        <w:rPr>
          <w:color w:val="231F20"/>
        </w:rPr>
        <w:t>be</w:t>
      </w:r>
      <w:r>
        <w:rPr>
          <w:color w:val="231F20"/>
          <w:spacing w:val="18"/>
        </w:rPr>
        <w:t> </w:t>
      </w:r>
      <w:r>
        <w:rPr>
          <w:color w:val="231F20"/>
        </w:rPr>
        <w:t>granted.”</w:t>
      </w:r>
      <w:r>
        <w:rPr>
          <w:color w:val="231F20"/>
          <w:spacing w:val="17"/>
        </w:rPr>
        <w:t> </w:t>
      </w:r>
      <w:r>
        <w:rPr>
          <w:i/>
          <w:color w:val="231F20"/>
        </w:rPr>
        <w:t>Patriarchs</w:t>
      </w:r>
      <w:r>
        <w:rPr>
          <w:i/>
          <w:color w:val="231F20"/>
          <w:spacing w:val="17"/>
        </w:rPr>
        <w:t> </w:t>
      </w:r>
      <w:r>
        <w:rPr>
          <w:i/>
          <w:color w:val="231F20"/>
        </w:rPr>
        <w:t>and</w:t>
      </w:r>
      <w:r>
        <w:rPr>
          <w:i/>
          <w:color w:val="231F20"/>
          <w:spacing w:val="18"/>
        </w:rPr>
        <w:t> </w:t>
      </w:r>
      <w:r>
        <w:rPr>
          <w:i/>
          <w:color w:val="231F20"/>
        </w:rPr>
        <w:t>Prophets</w:t>
      </w:r>
      <w:r>
        <w:rPr>
          <w:color w:val="231F20"/>
        </w:rPr>
        <w:t>,</w:t>
      </w:r>
      <w:r>
        <w:rPr>
          <w:color w:val="231F20"/>
          <w:spacing w:val="17"/>
        </w:rPr>
        <w:t> </w:t>
      </w:r>
      <w:r>
        <w:rPr>
          <w:color w:val="231F20"/>
        </w:rPr>
        <w:t>253.</w:t>
      </w:r>
    </w:p>
    <w:p>
      <w:pPr>
        <w:pStyle w:val="BodyText"/>
        <w:spacing w:line="249" w:lineRule="auto" w:before="100"/>
        <w:ind w:right="116"/>
      </w:pPr>
      <w:r>
        <w:rPr>
          <w:color w:val="231F20"/>
        </w:rPr>
        <w:t>As the time of destructive judgments confronts humanity, when world apostasy has given control over to the Papacy, conditions</w:t>
      </w:r>
      <w:r>
        <w:rPr>
          <w:color w:val="231F20"/>
          <w:spacing w:val="-16"/>
        </w:rPr>
        <w:t> </w:t>
      </w:r>
      <w:r>
        <w:rPr>
          <w:color w:val="231F20"/>
        </w:rPr>
        <w:t>in</w:t>
      </w:r>
      <w:r>
        <w:rPr>
          <w:color w:val="231F20"/>
          <w:spacing w:val="-16"/>
        </w:rPr>
        <w:t> </w:t>
      </w:r>
      <w:r>
        <w:rPr>
          <w:color w:val="231F20"/>
        </w:rPr>
        <w:t>the</w:t>
      </w:r>
      <w:r>
        <w:rPr>
          <w:color w:val="231F20"/>
          <w:spacing w:val="-16"/>
        </w:rPr>
        <w:t> </w:t>
      </w:r>
      <w:r>
        <w:rPr>
          <w:color w:val="231F20"/>
        </w:rPr>
        <w:t>world</w:t>
      </w:r>
      <w:r>
        <w:rPr>
          <w:color w:val="231F20"/>
          <w:spacing w:val="-16"/>
        </w:rPr>
        <w:t> </w:t>
      </w:r>
      <w:r>
        <w:rPr>
          <w:color w:val="231F20"/>
        </w:rPr>
        <w:t>will</w:t>
      </w:r>
      <w:r>
        <w:rPr>
          <w:color w:val="231F20"/>
          <w:spacing w:val="-16"/>
        </w:rPr>
        <w:t> </w:t>
      </w:r>
      <w:r>
        <w:rPr>
          <w:color w:val="231F20"/>
        </w:rPr>
        <w:t>have</w:t>
      </w:r>
      <w:r>
        <w:rPr>
          <w:color w:val="231F20"/>
          <w:spacing w:val="-16"/>
        </w:rPr>
        <w:t> </w:t>
      </w:r>
      <w:r>
        <w:rPr>
          <w:color w:val="231F20"/>
        </w:rPr>
        <w:t>brought</w:t>
      </w:r>
      <w:r>
        <w:rPr>
          <w:color w:val="231F20"/>
          <w:spacing w:val="-16"/>
        </w:rPr>
        <w:t> </w:t>
      </w:r>
      <w:r>
        <w:rPr>
          <w:color w:val="231F20"/>
        </w:rPr>
        <w:t>such</w:t>
      </w:r>
      <w:r>
        <w:rPr>
          <w:color w:val="231F20"/>
          <w:spacing w:val="-16"/>
        </w:rPr>
        <w:t> </w:t>
      </w:r>
      <w:r>
        <w:rPr>
          <w:color w:val="231F20"/>
        </w:rPr>
        <w:t>terror</w:t>
      </w:r>
      <w:r>
        <w:rPr>
          <w:color w:val="231F20"/>
          <w:spacing w:val="-16"/>
        </w:rPr>
        <w:t> </w:t>
      </w:r>
      <w:r>
        <w:rPr>
          <w:color w:val="231F20"/>
        </w:rPr>
        <w:t>upon</w:t>
      </w:r>
      <w:r>
        <w:rPr>
          <w:color w:val="231F20"/>
          <w:spacing w:val="-16"/>
        </w:rPr>
        <w:t> </w:t>
      </w:r>
      <w:r>
        <w:rPr>
          <w:color w:val="231F20"/>
        </w:rPr>
        <w:t>mankind</w:t>
      </w:r>
      <w:r>
        <w:rPr>
          <w:color w:val="231F20"/>
          <w:spacing w:val="-16"/>
        </w:rPr>
        <w:t> </w:t>
      </w:r>
      <w:r>
        <w:rPr>
          <w:color w:val="231F20"/>
        </w:rPr>
        <w:t>that</w:t>
      </w:r>
      <w:r>
        <w:rPr>
          <w:color w:val="231F20"/>
          <w:spacing w:val="-16"/>
        </w:rPr>
        <w:t> </w:t>
      </w:r>
      <w:r>
        <w:rPr>
          <w:color w:val="231F20"/>
        </w:rPr>
        <w:t>the</w:t>
      </w:r>
      <w:r>
        <w:rPr>
          <w:color w:val="231F20"/>
          <w:spacing w:val="-16"/>
        </w:rPr>
        <w:t> </w:t>
      </w:r>
      <w:r>
        <w:rPr>
          <w:color w:val="231F20"/>
        </w:rPr>
        <w:t>people</w:t>
      </w:r>
      <w:r>
        <w:rPr>
          <w:color w:val="231F20"/>
          <w:spacing w:val="-16"/>
        </w:rPr>
        <w:t> </w:t>
      </w:r>
      <w:r>
        <w:rPr>
          <w:color w:val="231F20"/>
        </w:rPr>
        <w:t>will</w:t>
      </w:r>
      <w:r>
        <w:rPr>
          <w:color w:val="231F20"/>
          <w:spacing w:val="-16"/>
        </w:rPr>
        <w:t> </w:t>
      </w:r>
      <w:r>
        <w:rPr>
          <w:color w:val="231F20"/>
        </w:rPr>
        <w:t>easily</w:t>
      </w:r>
      <w:r>
        <w:rPr>
          <w:color w:val="231F20"/>
          <w:spacing w:val="-16"/>
        </w:rPr>
        <w:t> </w:t>
      </w:r>
      <w:r>
        <w:rPr>
          <w:color w:val="231F20"/>
        </w:rPr>
        <w:t>trade</w:t>
      </w:r>
      <w:r>
        <w:rPr>
          <w:color w:val="231F20"/>
          <w:spacing w:val="-16"/>
        </w:rPr>
        <w:t> </w:t>
      </w:r>
      <w:r>
        <w:rPr>
          <w:color w:val="231F20"/>
        </w:rPr>
        <w:t>their</w:t>
      </w:r>
      <w:r>
        <w:rPr>
          <w:color w:val="231F20"/>
          <w:spacing w:val="-16"/>
        </w:rPr>
        <w:t> </w:t>
      </w:r>
      <w:r>
        <w:rPr>
          <w:color w:val="231F20"/>
        </w:rPr>
        <w:t>economic</w:t>
      </w:r>
      <w:r>
        <w:rPr>
          <w:color w:val="231F20"/>
          <w:spacing w:val="-16"/>
        </w:rPr>
        <w:t> </w:t>
      </w:r>
      <w:r>
        <w:rPr>
          <w:color w:val="231F20"/>
        </w:rPr>
        <w:t>privileges for</w:t>
      </w:r>
      <w:r>
        <w:rPr>
          <w:color w:val="231F20"/>
          <w:spacing w:val="-11"/>
        </w:rPr>
        <w:t> </w:t>
      </w:r>
      <w:r>
        <w:rPr>
          <w:color w:val="231F20"/>
        </w:rPr>
        <w:t>false</w:t>
      </w:r>
      <w:r>
        <w:rPr>
          <w:color w:val="231F20"/>
          <w:spacing w:val="-10"/>
        </w:rPr>
        <w:t> </w:t>
      </w:r>
      <w:r>
        <w:rPr>
          <w:color w:val="231F20"/>
        </w:rPr>
        <w:t>promises</w:t>
      </w:r>
      <w:r>
        <w:rPr>
          <w:color w:val="231F20"/>
          <w:spacing w:val="-11"/>
        </w:rPr>
        <w:t> </w:t>
      </w:r>
      <w:r>
        <w:rPr>
          <w:color w:val="231F20"/>
        </w:rPr>
        <w:t>of</w:t>
      </w:r>
      <w:r>
        <w:rPr>
          <w:color w:val="231F20"/>
          <w:spacing w:val="-10"/>
        </w:rPr>
        <w:t> </w:t>
      </w:r>
      <w:r>
        <w:rPr>
          <w:color w:val="231F20"/>
        </w:rPr>
        <w:t>peace.</w:t>
      </w:r>
      <w:r>
        <w:rPr>
          <w:color w:val="231F20"/>
          <w:spacing w:val="-11"/>
        </w:rPr>
        <w:t> </w:t>
      </w:r>
      <w:r>
        <w:rPr>
          <w:color w:val="231F20"/>
        </w:rPr>
        <w:t>Clearly,</w:t>
      </w:r>
      <w:r>
        <w:rPr>
          <w:color w:val="231F20"/>
          <w:spacing w:val="-10"/>
        </w:rPr>
        <w:t> </w:t>
      </w:r>
      <w:r>
        <w:rPr>
          <w:color w:val="231F20"/>
        </w:rPr>
        <w:t>the</w:t>
      </w:r>
      <w:r>
        <w:rPr>
          <w:color w:val="231F20"/>
          <w:spacing w:val="-11"/>
        </w:rPr>
        <w:t> </w:t>
      </w:r>
      <w:r>
        <w:rPr>
          <w:color w:val="231F20"/>
        </w:rPr>
        <w:t>history</w:t>
      </w:r>
      <w:r>
        <w:rPr>
          <w:color w:val="231F20"/>
          <w:spacing w:val="-10"/>
        </w:rPr>
        <w:t> </w:t>
      </w:r>
      <w:r>
        <w:rPr>
          <w:color w:val="231F20"/>
        </w:rPr>
        <w:t>of</w:t>
      </w:r>
      <w:r>
        <w:rPr>
          <w:color w:val="231F20"/>
          <w:spacing w:val="-11"/>
        </w:rPr>
        <w:t> </w:t>
      </w:r>
      <w:r>
        <w:rPr>
          <w:color w:val="231F20"/>
        </w:rPr>
        <w:t>Egypt</w:t>
      </w:r>
      <w:r>
        <w:rPr>
          <w:color w:val="231F20"/>
          <w:spacing w:val="-10"/>
        </w:rPr>
        <w:t> </w:t>
      </w:r>
      <w:r>
        <w:rPr>
          <w:color w:val="231F20"/>
        </w:rPr>
        <w:t>provides</w:t>
      </w:r>
      <w:r>
        <w:rPr>
          <w:color w:val="231F20"/>
          <w:spacing w:val="-10"/>
        </w:rPr>
        <w:t> </w:t>
      </w:r>
      <w:r>
        <w:rPr>
          <w:color w:val="231F20"/>
        </w:rPr>
        <w:t>powerful</w:t>
      </w:r>
      <w:r>
        <w:rPr>
          <w:color w:val="231F20"/>
          <w:spacing w:val="-11"/>
        </w:rPr>
        <w:t> </w:t>
      </w:r>
      <w:r>
        <w:rPr>
          <w:color w:val="231F20"/>
        </w:rPr>
        <w:t>insights</w:t>
      </w:r>
      <w:r>
        <w:rPr>
          <w:color w:val="231F20"/>
          <w:spacing w:val="-10"/>
        </w:rPr>
        <w:t> </w:t>
      </w:r>
      <w:r>
        <w:rPr>
          <w:color w:val="231F20"/>
        </w:rPr>
        <w:t>into</w:t>
      </w:r>
      <w:r>
        <w:rPr>
          <w:color w:val="231F20"/>
          <w:spacing w:val="-11"/>
        </w:rPr>
        <w:t> </w:t>
      </w:r>
      <w:r>
        <w:rPr>
          <w:color w:val="231F20"/>
        </w:rPr>
        <w:t>Daniel</w:t>
      </w:r>
      <w:r>
        <w:rPr>
          <w:color w:val="231F20"/>
          <w:spacing w:val="-10"/>
        </w:rPr>
        <w:t> </w:t>
      </w:r>
      <w:r>
        <w:rPr>
          <w:color w:val="231F20"/>
        </w:rPr>
        <w:t>11:42–43.</w:t>
      </w:r>
    </w:p>
    <w:p>
      <w:pPr>
        <w:spacing w:after="0" w:line="249" w:lineRule="auto"/>
        <w:sectPr>
          <w:pgSz w:w="12240" w:h="15840"/>
          <w:pgMar w:header="0" w:footer="620" w:top="720" w:bottom="820" w:left="600" w:right="600"/>
        </w:sectPr>
      </w:pPr>
    </w:p>
    <w:p>
      <w:pPr>
        <w:pStyle w:val="Heading1"/>
        <w:spacing w:line="616" w:lineRule="exact"/>
      </w:pPr>
      <w:r>
        <w:rPr/>
        <w:pict>
          <v:shape style="position:absolute;margin-left:72pt;margin-top:24.361944pt;width:34.1pt;height:56.6pt;mso-position-horizontal-relative:page;mso-position-vertical-relative:paragraph;z-index:-16400384" type="#_x0000_t202" filled="false" stroked="false">
            <v:textbox inset="0,0,0,0">
              <w:txbxContent>
                <w:p>
                  <w:pPr>
                    <w:spacing w:line="1131" w:lineRule="exact" w:before="0"/>
                    <w:ind w:left="0" w:right="0" w:firstLine="0"/>
                    <w:jc w:val="left"/>
                    <w:rPr>
                      <w:sz w:val="102"/>
                    </w:rPr>
                  </w:pPr>
                  <w:r>
                    <w:rPr>
                      <w:color w:val="231F20"/>
                      <w:w w:val="100"/>
                      <w:sz w:val="102"/>
                    </w:rPr>
                    <w:t>B</w:t>
                  </w:r>
                </w:p>
              </w:txbxContent>
            </v:textbox>
            <w10:wrap type="none"/>
          </v:shape>
        </w:pict>
      </w:r>
      <w:bookmarkStart w:name="Tidings of Trouble" w:id="59"/>
      <w:bookmarkEnd w:id="59"/>
      <w:r>
        <w:rPr>
          <w:b w:val="0"/>
        </w:rPr>
      </w:r>
      <w:bookmarkStart w:name="_bookmark9" w:id="60"/>
      <w:bookmarkEnd w:id="60"/>
      <w:r>
        <w:rPr>
          <w:b w:val="0"/>
        </w:rPr>
      </w:r>
      <w:r>
        <w:rPr>
          <w:color w:val="231F20"/>
        </w:rPr>
        <w:t>Tidings of Trouble</w:t>
      </w:r>
    </w:p>
    <w:p>
      <w:pPr>
        <w:spacing w:after="0" w:line="616" w:lineRule="exact"/>
        <w:sectPr>
          <w:pgSz w:w="12240" w:h="15840"/>
          <w:pgMar w:header="0" w:footer="620" w:top="500" w:bottom="820" w:left="600" w:right="600"/>
        </w:sectPr>
      </w:pPr>
    </w:p>
    <w:p>
      <w:pPr>
        <w:pStyle w:val="BodyText"/>
        <w:spacing w:line="249" w:lineRule="auto" w:before="0"/>
        <w:ind w:left="1514" w:right="333" w:firstLine="5"/>
      </w:pPr>
      <w:r>
        <w:rPr>
          <w:color w:val="231F20"/>
        </w:rPr>
        <w:t>ut tidings out of the east and out of </w:t>
      </w:r>
      <w:r>
        <w:rPr>
          <w:color w:val="231F20"/>
          <w:spacing w:val="-5"/>
        </w:rPr>
        <w:t>the </w:t>
      </w:r>
      <w:r>
        <w:rPr>
          <w:color w:val="231F20"/>
        </w:rPr>
        <w:t>north</w:t>
      </w:r>
      <w:r>
        <w:rPr>
          <w:color w:val="231F20"/>
          <w:spacing w:val="-10"/>
        </w:rPr>
        <w:t> </w:t>
      </w:r>
      <w:r>
        <w:rPr>
          <w:color w:val="231F20"/>
        </w:rPr>
        <w:t>shall</w:t>
      </w:r>
      <w:r>
        <w:rPr>
          <w:color w:val="231F20"/>
          <w:spacing w:val="-10"/>
        </w:rPr>
        <w:t> </w:t>
      </w:r>
      <w:r>
        <w:rPr>
          <w:color w:val="231F20"/>
        </w:rPr>
        <w:t>trouble</w:t>
      </w:r>
      <w:r>
        <w:rPr>
          <w:color w:val="231F20"/>
          <w:spacing w:val="-9"/>
        </w:rPr>
        <w:t> </w:t>
      </w:r>
      <w:r>
        <w:rPr>
          <w:color w:val="231F20"/>
        </w:rPr>
        <w:t>him:</w:t>
      </w:r>
      <w:r>
        <w:rPr>
          <w:color w:val="231F20"/>
          <w:spacing w:val="-10"/>
        </w:rPr>
        <w:t> </w:t>
      </w:r>
      <w:r>
        <w:rPr>
          <w:color w:val="231F20"/>
        </w:rPr>
        <w:t>therefore</w:t>
      </w:r>
      <w:r>
        <w:rPr>
          <w:color w:val="231F20"/>
          <w:spacing w:val="-9"/>
        </w:rPr>
        <w:t> </w:t>
      </w:r>
      <w:r>
        <w:rPr>
          <w:color w:val="231F20"/>
        </w:rPr>
        <w:t>he</w:t>
      </w:r>
      <w:r>
        <w:rPr>
          <w:color w:val="231F20"/>
          <w:spacing w:val="-10"/>
        </w:rPr>
        <w:t> </w:t>
      </w:r>
      <w:r>
        <w:rPr>
          <w:color w:val="231F20"/>
          <w:spacing w:val="-3"/>
        </w:rPr>
        <w:t>shall </w:t>
      </w:r>
      <w:r>
        <w:rPr>
          <w:color w:val="231F20"/>
        </w:rPr>
        <w:t>go</w:t>
      </w:r>
      <w:r>
        <w:rPr>
          <w:color w:val="231F20"/>
          <w:spacing w:val="25"/>
        </w:rPr>
        <w:t> </w:t>
      </w:r>
      <w:r>
        <w:rPr>
          <w:color w:val="231F20"/>
        </w:rPr>
        <w:t>forth</w:t>
      </w:r>
      <w:r>
        <w:rPr>
          <w:color w:val="231F20"/>
          <w:spacing w:val="26"/>
        </w:rPr>
        <w:t> </w:t>
      </w:r>
      <w:r>
        <w:rPr>
          <w:color w:val="231F20"/>
        </w:rPr>
        <w:t>with</w:t>
      </w:r>
      <w:r>
        <w:rPr>
          <w:color w:val="231F20"/>
          <w:spacing w:val="25"/>
        </w:rPr>
        <w:t> </w:t>
      </w:r>
      <w:r>
        <w:rPr>
          <w:color w:val="231F20"/>
        </w:rPr>
        <w:t>great</w:t>
      </w:r>
      <w:r>
        <w:rPr>
          <w:color w:val="231F20"/>
          <w:spacing w:val="26"/>
        </w:rPr>
        <w:t> </w:t>
      </w:r>
      <w:r>
        <w:rPr>
          <w:color w:val="231F20"/>
        </w:rPr>
        <w:t>fury</w:t>
      </w:r>
      <w:r>
        <w:rPr>
          <w:color w:val="231F20"/>
          <w:spacing w:val="25"/>
        </w:rPr>
        <w:t> </w:t>
      </w:r>
      <w:r>
        <w:rPr>
          <w:color w:val="231F20"/>
        </w:rPr>
        <w:t>to</w:t>
      </w:r>
      <w:r>
        <w:rPr>
          <w:color w:val="231F20"/>
          <w:spacing w:val="25"/>
        </w:rPr>
        <w:t> </w:t>
      </w:r>
      <w:r>
        <w:rPr>
          <w:color w:val="231F20"/>
          <w:spacing w:val="-3"/>
        </w:rPr>
        <w:t>destroy,</w:t>
      </w:r>
      <w:r>
        <w:rPr>
          <w:color w:val="231F20"/>
          <w:spacing w:val="26"/>
        </w:rPr>
        <w:t> </w:t>
      </w:r>
      <w:r>
        <w:rPr>
          <w:color w:val="231F20"/>
        </w:rPr>
        <w:t>and</w:t>
      </w:r>
    </w:p>
    <w:p>
      <w:pPr>
        <w:pStyle w:val="BodyText"/>
        <w:spacing w:before="0"/>
        <w:ind w:left="408" w:firstLine="0"/>
      </w:pPr>
      <w:r>
        <w:rPr>
          <w:color w:val="231F20"/>
        </w:rPr>
        <w:t>utterly to make away many. Daniel 11:44.</w:t>
      </w:r>
    </w:p>
    <w:p>
      <w:pPr>
        <w:pStyle w:val="BodyText"/>
        <w:spacing w:line="249" w:lineRule="auto" w:before="100"/>
        <w:ind w:right="46"/>
      </w:pPr>
      <w:r>
        <w:rPr>
          <w:color w:val="231F20"/>
        </w:rPr>
        <w:t>The word translated as </w:t>
      </w:r>
      <w:r>
        <w:rPr>
          <w:b/>
          <w:color w:val="231F20"/>
        </w:rPr>
        <w:t>trouble </w:t>
      </w:r>
      <w:r>
        <w:rPr>
          <w:color w:val="231F20"/>
        </w:rPr>
        <w:t>in verse forty-four is used also in Daniel 5:6, 9:</w:t>
      </w:r>
    </w:p>
    <w:p>
      <w:pPr>
        <w:pStyle w:val="BodyText"/>
        <w:spacing w:line="249" w:lineRule="auto"/>
        <w:ind w:left="407" w:right="334"/>
      </w:pPr>
      <w:r>
        <w:rPr>
          <w:color w:val="231F20"/>
        </w:rPr>
        <w:t>Then the </w:t>
      </w:r>
      <w:r>
        <w:rPr>
          <w:color w:val="231F20"/>
          <w:spacing w:val="-3"/>
        </w:rPr>
        <w:t>king’s </w:t>
      </w:r>
      <w:r>
        <w:rPr>
          <w:color w:val="231F20"/>
        </w:rPr>
        <w:t>countenance was changed, </w:t>
      </w:r>
      <w:r>
        <w:rPr>
          <w:color w:val="231F20"/>
          <w:spacing w:val="-4"/>
        </w:rPr>
        <w:t>and </w:t>
      </w:r>
      <w:r>
        <w:rPr>
          <w:color w:val="231F20"/>
        </w:rPr>
        <w:t>his</w:t>
      </w:r>
      <w:r>
        <w:rPr>
          <w:color w:val="231F20"/>
          <w:spacing w:val="-24"/>
        </w:rPr>
        <w:t> </w:t>
      </w:r>
      <w:r>
        <w:rPr>
          <w:color w:val="231F20"/>
        </w:rPr>
        <w:t>thoughts</w:t>
      </w:r>
      <w:r>
        <w:rPr>
          <w:color w:val="231F20"/>
          <w:spacing w:val="-25"/>
        </w:rPr>
        <w:t> </w:t>
      </w:r>
      <w:r>
        <w:rPr>
          <w:b/>
          <w:color w:val="231F20"/>
        </w:rPr>
        <w:t>troubled</w:t>
      </w:r>
      <w:r>
        <w:rPr>
          <w:b/>
          <w:color w:val="231F20"/>
          <w:spacing w:val="-24"/>
        </w:rPr>
        <w:t> </w:t>
      </w:r>
      <w:r>
        <w:rPr>
          <w:color w:val="231F20"/>
        </w:rPr>
        <w:t>him,</w:t>
      </w:r>
      <w:r>
        <w:rPr>
          <w:color w:val="231F20"/>
          <w:spacing w:val="-24"/>
        </w:rPr>
        <w:t> </w:t>
      </w:r>
      <w:r>
        <w:rPr>
          <w:color w:val="231F20"/>
        </w:rPr>
        <w:t>so</w:t>
      </w:r>
      <w:r>
        <w:rPr>
          <w:color w:val="231F20"/>
          <w:spacing w:val="-24"/>
        </w:rPr>
        <w:t> </w:t>
      </w:r>
      <w:r>
        <w:rPr>
          <w:color w:val="231F20"/>
        </w:rPr>
        <w:t>that</w:t>
      </w:r>
      <w:r>
        <w:rPr>
          <w:color w:val="231F20"/>
          <w:spacing w:val="-24"/>
        </w:rPr>
        <w:t> </w:t>
      </w:r>
      <w:r>
        <w:rPr>
          <w:color w:val="231F20"/>
        </w:rPr>
        <w:t>the</w:t>
      </w:r>
      <w:r>
        <w:rPr>
          <w:color w:val="231F20"/>
          <w:spacing w:val="-24"/>
        </w:rPr>
        <w:t> </w:t>
      </w:r>
      <w:r>
        <w:rPr>
          <w:color w:val="231F20"/>
        </w:rPr>
        <w:t>joints</w:t>
      </w:r>
      <w:r>
        <w:rPr>
          <w:color w:val="231F20"/>
          <w:spacing w:val="-24"/>
        </w:rPr>
        <w:t> </w:t>
      </w:r>
      <w:r>
        <w:rPr>
          <w:color w:val="231F20"/>
        </w:rPr>
        <w:t>of</w:t>
      </w:r>
      <w:r>
        <w:rPr>
          <w:color w:val="231F20"/>
          <w:spacing w:val="-24"/>
        </w:rPr>
        <w:t> </w:t>
      </w:r>
      <w:r>
        <w:rPr>
          <w:color w:val="231F20"/>
        </w:rPr>
        <w:t>his</w:t>
      </w:r>
      <w:r>
        <w:rPr>
          <w:color w:val="231F20"/>
          <w:spacing w:val="-24"/>
        </w:rPr>
        <w:t> </w:t>
      </w:r>
      <w:r>
        <w:rPr>
          <w:color w:val="231F20"/>
        </w:rPr>
        <w:t>loins were</w:t>
      </w:r>
      <w:r>
        <w:rPr>
          <w:color w:val="231F20"/>
          <w:spacing w:val="-8"/>
        </w:rPr>
        <w:t> </w:t>
      </w:r>
      <w:r>
        <w:rPr>
          <w:color w:val="231F20"/>
        </w:rPr>
        <w:t>loosed,</w:t>
      </w:r>
      <w:r>
        <w:rPr>
          <w:color w:val="231F20"/>
          <w:spacing w:val="-7"/>
        </w:rPr>
        <w:t> </w:t>
      </w:r>
      <w:r>
        <w:rPr>
          <w:color w:val="231F20"/>
        </w:rPr>
        <w:t>and</w:t>
      </w:r>
      <w:r>
        <w:rPr>
          <w:color w:val="231F20"/>
          <w:spacing w:val="-8"/>
        </w:rPr>
        <w:t> </w:t>
      </w:r>
      <w:r>
        <w:rPr>
          <w:color w:val="231F20"/>
        </w:rPr>
        <w:t>his</w:t>
      </w:r>
      <w:r>
        <w:rPr>
          <w:color w:val="231F20"/>
          <w:spacing w:val="-7"/>
        </w:rPr>
        <w:t> </w:t>
      </w:r>
      <w:r>
        <w:rPr>
          <w:color w:val="231F20"/>
        </w:rPr>
        <w:t>knees</w:t>
      </w:r>
      <w:r>
        <w:rPr>
          <w:color w:val="231F20"/>
          <w:spacing w:val="-8"/>
        </w:rPr>
        <w:t> </w:t>
      </w:r>
      <w:r>
        <w:rPr>
          <w:color w:val="231F20"/>
        </w:rPr>
        <w:t>smote</w:t>
      </w:r>
      <w:r>
        <w:rPr>
          <w:color w:val="231F20"/>
          <w:spacing w:val="-7"/>
        </w:rPr>
        <w:t> </w:t>
      </w:r>
      <w:r>
        <w:rPr>
          <w:color w:val="231F20"/>
        </w:rPr>
        <w:t>one</w:t>
      </w:r>
      <w:r>
        <w:rPr>
          <w:color w:val="231F20"/>
          <w:spacing w:val="-8"/>
        </w:rPr>
        <w:t> </w:t>
      </w:r>
      <w:r>
        <w:rPr>
          <w:color w:val="231F20"/>
        </w:rPr>
        <w:t>against</w:t>
      </w:r>
      <w:r>
        <w:rPr>
          <w:color w:val="231F20"/>
          <w:spacing w:val="-7"/>
        </w:rPr>
        <w:t> </w:t>
      </w:r>
      <w:r>
        <w:rPr>
          <w:color w:val="231F20"/>
        </w:rPr>
        <w:t>another.</w:t>
      </w:r>
    </w:p>
    <w:p>
      <w:pPr>
        <w:pStyle w:val="BodyText"/>
        <w:spacing w:line="249" w:lineRule="auto" w:before="3"/>
        <w:ind w:left="407" w:right="334" w:firstLine="0"/>
      </w:pPr>
      <w:r>
        <w:rPr>
          <w:color w:val="231F20"/>
        </w:rPr>
        <w:t>. . . Then was king Belshazzar greatly </w:t>
      </w:r>
      <w:r>
        <w:rPr>
          <w:b/>
          <w:color w:val="231F20"/>
        </w:rPr>
        <w:t>troubled</w:t>
      </w:r>
      <w:r>
        <w:rPr>
          <w:color w:val="231F20"/>
        </w:rPr>
        <w:t>, and his</w:t>
      </w:r>
      <w:r>
        <w:rPr>
          <w:color w:val="231F20"/>
          <w:spacing w:val="-21"/>
        </w:rPr>
        <w:t> </w:t>
      </w:r>
      <w:r>
        <w:rPr>
          <w:color w:val="231F20"/>
          <w:spacing w:val="-3"/>
        </w:rPr>
        <w:t>countenance</w:t>
      </w:r>
      <w:r>
        <w:rPr>
          <w:color w:val="231F20"/>
          <w:spacing w:val="-21"/>
        </w:rPr>
        <w:t> </w:t>
      </w:r>
      <w:r>
        <w:rPr>
          <w:color w:val="231F20"/>
        </w:rPr>
        <w:t>was</w:t>
      </w:r>
      <w:r>
        <w:rPr>
          <w:color w:val="231F20"/>
          <w:spacing w:val="-20"/>
        </w:rPr>
        <w:t> </w:t>
      </w:r>
      <w:r>
        <w:rPr>
          <w:color w:val="231F20"/>
          <w:spacing w:val="-3"/>
        </w:rPr>
        <w:t>changed</w:t>
      </w:r>
      <w:r>
        <w:rPr>
          <w:color w:val="231F20"/>
          <w:spacing w:val="-21"/>
        </w:rPr>
        <w:t> </w:t>
      </w:r>
      <w:r>
        <w:rPr>
          <w:color w:val="231F20"/>
        </w:rPr>
        <w:t>in</w:t>
      </w:r>
      <w:r>
        <w:rPr>
          <w:color w:val="231F20"/>
          <w:spacing w:val="-20"/>
        </w:rPr>
        <w:t> </w:t>
      </w:r>
      <w:r>
        <w:rPr>
          <w:color w:val="231F20"/>
          <w:spacing w:val="-3"/>
        </w:rPr>
        <w:t>him,</w:t>
      </w:r>
      <w:r>
        <w:rPr>
          <w:color w:val="231F20"/>
          <w:spacing w:val="-21"/>
        </w:rPr>
        <w:t> </w:t>
      </w:r>
      <w:r>
        <w:rPr>
          <w:color w:val="231F20"/>
        </w:rPr>
        <w:t>and</w:t>
      </w:r>
      <w:r>
        <w:rPr>
          <w:color w:val="231F20"/>
          <w:spacing w:val="-20"/>
        </w:rPr>
        <w:t> </w:t>
      </w:r>
      <w:r>
        <w:rPr>
          <w:color w:val="231F20"/>
        </w:rPr>
        <w:t>his</w:t>
      </w:r>
      <w:r>
        <w:rPr>
          <w:color w:val="231F20"/>
          <w:spacing w:val="-21"/>
        </w:rPr>
        <w:t> </w:t>
      </w:r>
      <w:r>
        <w:rPr>
          <w:color w:val="231F20"/>
        </w:rPr>
        <w:t>lords</w:t>
      </w:r>
      <w:r>
        <w:rPr>
          <w:color w:val="231F20"/>
          <w:spacing w:val="-20"/>
        </w:rPr>
        <w:t> </w:t>
      </w:r>
      <w:r>
        <w:rPr>
          <w:color w:val="231F20"/>
          <w:spacing w:val="-3"/>
        </w:rPr>
        <w:t>were </w:t>
      </w:r>
      <w:r>
        <w:rPr>
          <w:color w:val="231F20"/>
        </w:rPr>
        <w:t>astonied.</w:t>
      </w:r>
    </w:p>
    <w:p>
      <w:pPr>
        <w:pStyle w:val="BodyText"/>
        <w:spacing w:line="249" w:lineRule="auto" w:before="99"/>
        <w:ind w:right="38"/>
      </w:pPr>
      <w:r>
        <w:rPr>
          <w:color w:val="231F20"/>
          <w:spacing w:val="4"/>
        </w:rPr>
        <w:t>In </w:t>
      </w:r>
      <w:r>
        <w:rPr>
          <w:i/>
          <w:color w:val="231F20"/>
          <w:spacing w:val="2"/>
        </w:rPr>
        <w:t>Strong’s </w:t>
      </w:r>
      <w:r>
        <w:rPr>
          <w:i/>
          <w:color w:val="231F20"/>
          <w:spacing w:val="7"/>
        </w:rPr>
        <w:t>Concordance </w:t>
      </w:r>
      <w:r>
        <w:rPr>
          <w:color w:val="231F20"/>
          <w:spacing w:val="6"/>
        </w:rPr>
        <w:t>the </w:t>
      </w:r>
      <w:r>
        <w:rPr>
          <w:color w:val="231F20"/>
          <w:spacing w:val="8"/>
        </w:rPr>
        <w:t>definition </w:t>
      </w:r>
      <w:r>
        <w:rPr>
          <w:color w:val="231F20"/>
          <w:spacing w:val="9"/>
        </w:rPr>
        <w:t>primarily </w:t>
      </w:r>
      <w:r>
        <w:rPr>
          <w:color w:val="231F20"/>
        </w:rPr>
        <w:t>conveyed is to tremble inwardly, or to be suddenly alarmed, </w:t>
      </w:r>
      <w:r>
        <w:rPr>
          <w:color w:val="231F20"/>
          <w:spacing w:val="-3"/>
        </w:rPr>
        <w:t>agitated,</w:t>
      </w:r>
      <w:r>
        <w:rPr>
          <w:color w:val="231F20"/>
          <w:spacing w:val="-19"/>
        </w:rPr>
        <w:t> </w:t>
      </w:r>
      <w:r>
        <w:rPr>
          <w:color w:val="231F20"/>
          <w:spacing w:val="-3"/>
        </w:rPr>
        <w:t>afraid,</w:t>
      </w:r>
      <w:r>
        <w:rPr>
          <w:color w:val="231F20"/>
          <w:spacing w:val="-19"/>
        </w:rPr>
        <w:t> </w:t>
      </w:r>
      <w:r>
        <w:rPr>
          <w:color w:val="231F20"/>
        </w:rPr>
        <w:t>or</w:t>
      </w:r>
      <w:r>
        <w:rPr>
          <w:color w:val="231F20"/>
          <w:spacing w:val="-19"/>
        </w:rPr>
        <w:t> </w:t>
      </w:r>
      <w:r>
        <w:rPr>
          <w:color w:val="231F20"/>
          <w:spacing w:val="-3"/>
        </w:rPr>
        <w:t>dismayed.</w:t>
      </w:r>
      <w:r>
        <w:rPr>
          <w:color w:val="231F20"/>
          <w:spacing w:val="-20"/>
        </w:rPr>
        <w:t> </w:t>
      </w:r>
      <w:r>
        <w:rPr>
          <w:color w:val="231F20"/>
        </w:rPr>
        <w:t>The</w:t>
      </w:r>
      <w:r>
        <w:rPr>
          <w:color w:val="231F20"/>
          <w:spacing w:val="-18"/>
        </w:rPr>
        <w:t> </w:t>
      </w:r>
      <w:r>
        <w:rPr>
          <w:color w:val="231F20"/>
          <w:spacing w:val="-3"/>
        </w:rPr>
        <w:t>“king</w:t>
      </w:r>
      <w:r>
        <w:rPr>
          <w:color w:val="231F20"/>
          <w:spacing w:val="-19"/>
        </w:rPr>
        <w:t> </w:t>
      </w:r>
      <w:r>
        <w:rPr>
          <w:color w:val="231F20"/>
        </w:rPr>
        <w:t>of</w:t>
      </w:r>
      <w:r>
        <w:rPr>
          <w:color w:val="231F20"/>
          <w:spacing w:val="-19"/>
        </w:rPr>
        <w:t> </w:t>
      </w:r>
      <w:r>
        <w:rPr>
          <w:color w:val="231F20"/>
        </w:rPr>
        <w:t>the</w:t>
      </w:r>
      <w:r>
        <w:rPr>
          <w:color w:val="231F20"/>
          <w:spacing w:val="-19"/>
        </w:rPr>
        <w:t> </w:t>
      </w:r>
      <w:r>
        <w:rPr>
          <w:color w:val="231F20"/>
          <w:spacing w:val="-3"/>
        </w:rPr>
        <w:t>north”</w:t>
      </w:r>
      <w:r>
        <w:rPr>
          <w:color w:val="231F20"/>
          <w:spacing w:val="-19"/>
        </w:rPr>
        <w:t> </w:t>
      </w:r>
      <w:r>
        <w:rPr>
          <w:color w:val="231F20"/>
        </w:rPr>
        <w:t>in</w:t>
      </w:r>
      <w:r>
        <w:rPr>
          <w:color w:val="231F20"/>
          <w:spacing w:val="-19"/>
        </w:rPr>
        <w:t> </w:t>
      </w:r>
      <w:r>
        <w:rPr>
          <w:color w:val="231F20"/>
          <w:spacing w:val="-3"/>
        </w:rPr>
        <w:t>Daniel </w:t>
      </w:r>
      <w:r>
        <w:rPr>
          <w:color w:val="231F20"/>
          <w:spacing w:val="-6"/>
        </w:rPr>
        <w:t>11:44</w:t>
      </w:r>
      <w:r>
        <w:rPr>
          <w:color w:val="231F20"/>
          <w:spacing w:val="-20"/>
        </w:rPr>
        <w:t> </w:t>
      </w:r>
      <w:r>
        <w:rPr>
          <w:color w:val="231F20"/>
          <w:spacing w:val="-5"/>
        </w:rPr>
        <w:t>recognizes</w:t>
      </w:r>
      <w:r>
        <w:rPr>
          <w:color w:val="231F20"/>
          <w:spacing w:val="-20"/>
        </w:rPr>
        <w:t> </w:t>
      </w:r>
      <w:r>
        <w:rPr>
          <w:color w:val="231F20"/>
        </w:rPr>
        <w:t>a</w:t>
      </w:r>
      <w:r>
        <w:rPr>
          <w:color w:val="231F20"/>
          <w:spacing w:val="-20"/>
        </w:rPr>
        <w:t> </w:t>
      </w:r>
      <w:r>
        <w:rPr>
          <w:color w:val="231F20"/>
          <w:spacing w:val="-5"/>
        </w:rPr>
        <w:t>message</w:t>
      </w:r>
      <w:r>
        <w:rPr>
          <w:color w:val="231F20"/>
          <w:spacing w:val="-20"/>
        </w:rPr>
        <w:t> </w:t>
      </w:r>
      <w:r>
        <w:rPr>
          <w:color w:val="231F20"/>
          <w:spacing w:val="-4"/>
        </w:rPr>
        <w:t>which</w:t>
      </w:r>
      <w:r>
        <w:rPr>
          <w:color w:val="231F20"/>
          <w:spacing w:val="-20"/>
        </w:rPr>
        <w:t> </w:t>
      </w:r>
      <w:r>
        <w:rPr>
          <w:color w:val="231F20"/>
          <w:spacing w:val="-5"/>
        </w:rPr>
        <w:t>brings</w:t>
      </w:r>
      <w:r>
        <w:rPr>
          <w:color w:val="231F20"/>
          <w:spacing w:val="-20"/>
        </w:rPr>
        <w:t> </w:t>
      </w:r>
      <w:r>
        <w:rPr>
          <w:color w:val="231F20"/>
          <w:spacing w:val="-4"/>
        </w:rPr>
        <w:t>forth</w:t>
      </w:r>
      <w:r>
        <w:rPr>
          <w:color w:val="231F20"/>
          <w:spacing w:val="-20"/>
        </w:rPr>
        <w:t> </w:t>
      </w:r>
      <w:r>
        <w:rPr>
          <w:color w:val="231F20"/>
        </w:rPr>
        <w:t>a</w:t>
      </w:r>
      <w:r>
        <w:rPr>
          <w:color w:val="231F20"/>
          <w:spacing w:val="-19"/>
        </w:rPr>
        <w:t> </w:t>
      </w:r>
      <w:r>
        <w:rPr>
          <w:color w:val="231F20"/>
          <w:spacing w:val="-5"/>
        </w:rPr>
        <w:t>reaction</w:t>
      </w:r>
      <w:r>
        <w:rPr>
          <w:color w:val="231F20"/>
          <w:spacing w:val="-20"/>
        </w:rPr>
        <w:t> </w:t>
      </w:r>
      <w:r>
        <w:rPr>
          <w:color w:val="231F20"/>
          <w:spacing w:val="-5"/>
        </w:rPr>
        <w:t>within </w:t>
      </w:r>
      <w:r>
        <w:rPr>
          <w:color w:val="231F20"/>
          <w:spacing w:val="2"/>
        </w:rPr>
        <w:t>himself, which parallels Belshazzar’s reaction when </w:t>
      </w:r>
      <w:r>
        <w:rPr>
          <w:color w:val="231F20"/>
          <w:spacing w:val="4"/>
        </w:rPr>
        <w:t>the </w:t>
      </w:r>
      <w:r>
        <w:rPr>
          <w:color w:val="231F20"/>
        </w:rPr>
        <w:t>mysterious</w:t>
      </w:r>
      <w:r>
        <w:rPr>
          <w:color w:val="231F20"/>
          <w:spacing w:val="-10"/>
        </w:rPr>
        <w:t> </w:t>
      </w:r>
      <w:r>
        <w:rPr>
          <w:color w:val="231F20"/>
        </w:rPr>
        <w:t>writing</w:t>
      </w:r>
      <w:r>
        <w:rPr>
          <w:color w:val="231F20"/>
          <w:spacing w:val="-10"/>
        </w:rPr>
        <w:t> </w:t>
      </w:r>
      <w:r>
        <w:rPr>
          <w:color w:val="231F20"/>
        </w:rPr>
        <w:t>appeared</w:t>
      </w:r>
      <w:r>
        <w:rPr>
          <w:color w:val="231F20"/>
          <w:spacing w:val="-10"/>
        </w:rPr>
        <w:t> </w:t>
      </w:r>
      <w:r>
        <w:rPr>
          <w:color w:val="231F20"/>
        </w:rPr>
        <w:t>upon</w:t>
      </w:r>
      <w:r>
        <w:rPr>
          <w:color w:val="231F20"/>
          <w:spacing w:val="-10"/>
        </w:rPr>
        <w:t> </w:t>
      </w:r>
      <w:r>
        <w:rPr>
          <w:color w:val="231F20"/>
        </w:rPr>
        <w:t>the</w:t>
      </w:r>
      <w:r>
        <w:rPr>
          <w:color w:val="231F20"/>
          <w:spacing w:val="-10"/>
        </w:rPr>
        <w:t> </w:t>
      </w:r>
      <w:r>
        <w:rPr>
          <w:color w:val="231F20"/>
        </w:rPr>
        <w:t>wall.</w:t>
      </w:r>
    </w:p>
    <w:p>
      <w:pPr>
        <w:pStyle w:val="BodyText"/>
        <w:spacing w:line="249" w:lineRule="auto" w:before="5"/>
        <w:ind w:right="40"/>
      </w:pPr>
      <w:r>
        <w:rPr>
          <w:color w:val="231F20"/>
        </w:rPr>
        <w:t>“Tidings”</w:t>
      </w:r>
      <w:r>
        <w:rPr>
          <w:color w:val="231F20"/>
          <w:spacing w:val="-23"/>
        </w:rPr>
        <w:t> </w:t>
      </w:r>
      <w:r>
        <w:rPr>
          <w:color w:val="231F20"/>
        </w:rPr>
        <w:t>represent</w:t>
      </w:r>
      <w:r>
        <w:rPr>
          <w:color w:val="231F20"/>
          <w:spacing w:val="-23"/>
        </w:rPr>
        <w:t> </w:t>
      </w:r>
      <w:r>
        <w:rPr>
          <w:color w:val="231F20"/>
        </w:rPr>
        <w:t>a</w:t>
      </w:r>
      <w:r>
        <w:rPr>
          <w:color w:val="231F20"/>
          <w:spacing w:val="-23"/>
        </w:rPr>
        <w:t> </w:t>
      </w:r>
      <w:r>
        <w:rPr>
          <w:color w:val="231F20"/>
        </w:rPr>
        <w:t>message</w:t>
      </w:r>
      <w:r>
        <w:rPr>
          <w:color w:val="231F20"/>
          <w:spacing w:val="-22"/>
        </w:rPr>
        <w:t> </w:t>
      </w:r>
      <w:r>
        <w:rPr>
          <w:color w:val="231F20"/>
        </w:rPr>
        <w:t>which</w:t>
      </w:r>
      <w:r>
        <w:rPr>
          <w:color w:val="231F20"/>
          <w:spacing w:val="-23"/>
        </w:rPr>
        <w:t> </w:t>
      </w:r>
      <w:r>
        <w:rPr>
          <w:color w:val="231F20"/>
        </w:rPr>
        <w:t>will</w:t>
      </w:r>
      <w:r>
        <w:rPr>
          <w:color w:val="231F20"/>
          <w:spacing w:val="-23"/>
        </w:rPr>
        <w:t> </w:t>
      </w:r>
      <w:r>
        <w:rPr>
          <w:color w:val="231F20"/>
        </w:rPr>
        <w:t>greatly</w:t>
      </w:r>
      <w:r>
        <w:rPr>
          <w:color w:val="231F20"/>
          <w:spacing w:val="-23"/>
        </w:rPr>
        <w:t> </w:t>
      </w:r>
      <w:r>
        <w:rPr>
          <w:color w:val="231F20"/>
        </w:rPr>
        <w:t>disturb the</w:t>
      </w:r>
      <w:r>
        <w:rPr>
          <w:color w:val="231F20"/>
          <w:spacing w:val="-12"/>
        </w:rPr>
        <w:t> </w:t>
      </w:r>
      <w:r>
        <w:rPr>
          <w:color w:val="231F20"/>
        </w:rPr>
        <w:t>“king</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north”.</w:t>
      </w:r>
      <w:r>
        <w:rPr>
          <w:color w:val="231F20"/>
          <w:spacing w:val="-12"/>
        </w:rPr>
        <w:t> </w:t>
      </w:r>
      <w:r>
        <w:rPr>
          <w:color w:val="231F20"/>
        </w:rPr>
        <w:t>The</w:t>
      </w:r>
      <w:r>
        <w:rPr>
          <w:color w:val="231F20"/>
          <w:spacing w:val="-12"/>
        </w:rPr>
        <w:t> </w:t>
      </w:r>
      <w:r>
        <w:rPr>
          <w:color w:val="231F20"/>
        </w:rPr>
        <w:t>key</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message</w:t>
      </w:r>
      <w:r>
        <w:rPr>
          <w:color w:val="231F20"/>
          <w:spacing w:val="-12"/>
        </w:rPr>
        <w:t> </w:t>
      </w:r>
      <w:r>
        <w:rPr>
          <w:color w:val="231F20"/>
        </w:rPr>
        <w:t>which</w:t>
      </w:r>
      <w:r>
        <w:rPr>
          <w:color w:val="231F20"/>
          <w:spacing w:val="-12"/>
        </w:rPr>
        <w:t> </w:t>
      </w:r>
      <w:r>
        <w:rPr>
          <w:color w:val="231F20"/>
        </w:rPr>
        <w:t>alarms and</w:t>
      </w:r>
      <w:r>
        <w:rPr>
          <w:color w:val="231F20"/>
          <w:spacing w:val="-13"/>
        </w:rPr>
        <w:t> </w:t>
      </w:r>
      <w:r>
        <w:rPr>
          <w:color w:val="231F20"/>
        </w:rPr>
        <w:t>infuriates</w:t>
      </w:r>
      <w:r>
        <w:rPr>
          <w:color w:val="231F20"/>
          <w:spacing w:val="-13"/>
        </w:rPr>
        <w:t> </w:t>
      </w:r>
      <w:r>
        <w:rPr>
          <w:color w:val="231F20"/>
        </w:rPr>
        <w:t>him</w:t>
      </w:r>
      <w:r>
        <w:rPr>
          <w:color w:val="231F20"/>
          <w:spacing w:val="-14"/>
        </w:rPr>
        <w:t> </w:t>
      </w:r>
      <w:r>
        <w:rPr>
          <w:color w:val="231F20"/>
        </w:rPr>
        <w:t>is</w:t>
      </w:r>
      <w:r>
        <w:rPr>
          <w:color w:val="231F20"/>
          <w:spacing w:val="-13"/>
        </w:rPr>
        <w:t> </w:t>
      </w:r>
      <w:r>
        <w:rPr>
          <w:color w:val="231F20"/>
        </w:rPr>
        <w:t>identified</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prophetic</w:t>
      </w:r>
      <w:r>
        <w:rPr>
          <w:color w:val="231F20"/>
          <w:spacing w:val="-13"/>
        </w:rPr>
        <w:t> </w:t>
      </w:r>
      <w:r>
        <w:rPr>
          <w:color w:val="231F20"/>
        </w:rPr>
        <w:t>symbolism</w:t>
      </w:r>
      <w:r>
        <w:rPr>
          <w:color w:val="231F20"/>
          <w:spacing w:val="-13"/>
        </w:rPr>
        <w:t> </w:t>
      </w:r>
      <w:r>
        <w:rPr>
          <w:color w:val="231F20"/>
        </w:rPr>
        <w:t>of east and north. These directions are associated with Christ. East symbolizes Christ’s coming, and north is the direction </w:t>
      </w:r>
      <w:r>
        <w:rPr>
          <w:color w:val="231F20"/>
          <w:spacing w:val="-3"/>
        </w:rPr>
        <w:t>from</w:t>
      </w:r>
      <w:r>
        <w:rPr>
          <w:color w:val="231F20"/>
          <w:spacing w:val="-20"/>
        </w:rPr>
        <w:t> </w:t>
      </w:r>
      <w:r>
        <w:rPr>
          <w:color w:val="231F20"/>
          <w:spacing w:val="-4"/>
        </w:rPr>
        <w:t>which</w:t>
      </w:r>
      <w:r>
        <w:rPr>
          <w:color w:val="231F20"/>
          <w:spacing w:val="-19"/>
        </w:rPr>
        <w:t> </w:t>
      </w:r>
      <w:r>
        <w:rPr>
          <w:color w:val="231F20"/>
          <w:spacing w:val="-3"/>
        </w:rPr>
        <w:t>the</w:t>
      </w:r>
      <w:r>
        <w:rPr>
          <w:color w:val="231F20"/>
          <w:spacing w:val="-19"/>
        </w:rPr>
        <w:t> </w:t>
      </w:r>
      <w:r>
        <w:rPr>
          <w:color w:val="231F20"/>
          <w:spacing w:val="-4"/>
        </w:rPr>
        <w:t>enemies</w:t>
      </w:r>
      <w:r>
        <w:rPr>
          <w:color w:val="231F20"/>
          <w:spacing w:val="-19"/>
        </w:rPr>
        <w:t> </w:t>
      </w:r>
      <w:r>
        <w:rPr>
          <w:color w:val="231F20"/>
        </w:rPr>
        <w:t>of</w:t>
      </w:r>
      <w:r>
        <w:rPr>
          <w:color w:val="231F20"/>
          <w:spacing w:val="-19"/>
        </w:rPr>
        <w:t> </w:t>
      </w:r>
      <w:r>
        <w:rPr>
          <w:color w:val="231F20"/>
          <w:spacing w:val="-6"/>
        </w:rPr>
        <w:t>God’s</w:t>
      </w:r>
      <w:r>
        <w:rPr>
          <w:color w:val="231F20"/>
          <w:spacing w:val="-19"/>
        </w:rPr>
        <w:t> </w:t>
      </w:r>
      <w:r>
        <w:rPr>
          <w:color w:val="231F20"/>
          <w:spacing w:val="-4"/>
        </w:rPr>
        <w:t>people</w:t>
      </w:r>
      <w:r>
        <w:rPr>
          <w:color w:val="231F20"/>
          <w:spacing w:val="-19"/>
        </w:rPr>
        <w:t> </w:t>
      </w:r>
      <w:r>
        <w:rPr>
          <w:color w:val="231F20"/>
          <w:spacing w:val="-4"/>
        </w:rPr>
        <w:t>launched</w:t>
      </w:r>
      <w:r>
        <w:rPr>
          <w:color w:val="231F20"/>
          <w:spacing w:val="-19"/>
        </w:rPr>
        <w:t> </w:t>
      </w:r>
      <w:r>
        <w:rPr>
          <w:color w:val="231F20"/>
          <w:spacing w:val="-4"/>
        </w:rPr>
        <w:t>their</w:t>
      </w:r>
      <w:r>
        <w:rPr>
          <w:color w:val="231F20"/>
          <w:spacing w:val="-19"/>
        </w:rPr>
        <w:t> </w:t>
      </w:r>
      <w:r>
        <w:rPr>
          <w:color w:val="231F20"/>
          <w:spacing w:val="-4"/>
        </w:rPr>
        <w:t>attacks, </w:t>
      </w:r>
      <w:r>
        <w:rPr>
          <w:color w:val="231F20"/>
        </w:rPr>
        <w:t>as</w:t>
      </w:r>
      <w:r>
        <w:rPr>
          <w:color w:val="231F20"/>
          <w:spacing w:val="-20"/>
        </w:rPr>
        <w:t> </w:t>
      </w:r>
      <w:r>
        <w:rPr>
          <w:color w:val="231F20"/>
        </w:rPr>
        <w:t>they</w:t>
      </w:r>
      <w:r>
        <w:rPr>
          <w:color w:val="231F20"/>
          <w:spacing w:val="-20"/>
        </w:rPr>
        <w:t> </w:t>
      </w:r>
      <w:r>
        <w:rPr>
          <w:color w:val="231F20"/>
        </w:rPr>
        <w:t>were</w:t>
      </w:r>
      <w:r>
        <w:rPr>
          <w:color w:val="231F20"/>
          <w:spacing w:val="-20"/>
        </w:rPr>
        <w:t> </w:t>
      </w:r>
      <w:r>
        <w:rPr>
          <w:color w:val="231F20"/>
        </w:rPr>
        <w:t>used</w:t>
      </w:r>
      <w:r>
        <w:rPr>
          <w:color w:val="231F20"/>
          <w:spacing w:val="-20"/>
        </w:rPr>
        <w:t> </w:t>
      </w:r>
      <w:r>
        <w:rPr>
          <w:color w:val="231F20"/>
        </w:rPr>
        <w:t>by</w:t>
      </w:r>
      <w:r>
        <w:rPr>
          <w:color w:val="231F20"/>
          <w:spacing w:val="-20"/>
        </w:rPr>
        <w:t> </w:t>
      </w:r>
      <w:r>
        <w:rPr>
          <w:color w:val="231F20"/>
        </w:rPr>
        <w:t>God</w:t>
      </w:r>
      <w:r>
        <w:rPr>
          <w:color w:val="231F20"/>
          <w:spacing w:val="-19"/>
        </w:rPr>
        <w:t> </w:t>
      </w:r>
      <w:r>
        <w:rPr>
          <w:color w:val="231F20"/>
        </w:rPr>
        <w:t>to</w:t>
      </w:r>
      <w:r>
        <w:rPr>
          <w:color w:val="231F20"/>
          <w:spacing w:val="-20"/>
        </w:rPr>
        <w:t> </w:t>
      </w:r>
      <w:r>
        <w:rPr>
          <w:color w:val="231F20"/>
        </w:rPr>
        <w:t>deliver</w:t>
      </w:r>
      <w:r>
        <w:rPr>
          <w:color w:val="231F20"/>
          <w:spacing w:val="-20"/>
        </w:rPr>
        <w:t> </w:t>
      </w:r>
      <w:r>
        <w:rPr>
          <w:color w:val="231F20"/>
        </w:rPr>
        <w:t>His</w:t>
      </w:r>
      <w:r>
        <w:rPr>
          <w:color w:val="231F20"/>
          <w:spacing w:val="-20"/>
        </w:rPr>
        <w:t> </w:t>
      </w:r>
      <w:r>
        <w:rPr>
          <w:color w:val="231F20"/>
        </w:rPr>
        <w:t>retributive</w:t>
      </w:r>
      <w:r>
        <w:rPr>
          <w:color w:val="231F20"/>
          <w:spacing w:val="-20"/>
        </w:rPr>
        <w:t> </w:t>
      </w:r>
      <w:r>
        <w:rPr>
          <w:color w:val="231F20"/>
        </w:rPr>
        <w:t>judgments </w:t>
      </w:r>
      <w:r>
        <w:rPr>
          <w:color w:val="231F20"/>
          <w:spacing w:val="4"/>
        </w:rPr>
        <w:t>against </w:t>
      </w:r>
      <w:r>
        <w:rPr>
          <w:color w:val="231F20"/>
          <w:spacing w:val="2"/>
        </w:rPr>
        <w:t>Israel’s apostasy. </w:t>
      </w:r>
      <w:r>
        <w:rPr>
          <w:color w:val="231F20"/>
          <w:spacing w:val="4"/>
        </w:rPr>
        <w:t>North symbolizes </w:t>
      </w:r>
      <w:r>
        <w:rPr>
          <w:color w:val="231F20"/>
        </w:rPr>
        <w:t>a </w:t>
      </w:r>
      <w:r>
        <w:rPr>
          <w:color w:val="231F20"/>
          <w:spacing w:val="5"/>
        </w:rPr>
        <w:t>judgment </w:t>
      </w:r>
      <w:r>
        <w:rPr>
          <w:color w:val="231F20"/>
          <w:spacing w:val="3"/>
        </w:rPr>
        <w:t>message.</w:t>
      </w:r>
    </w:p>
    <w:p>
      <w:pPr>
        <w:pStyle w:val="BodyText"/>
        <w:spacing w:line="249" w:lineRule="auto" w:before="7"/>
        <w:ind w:left="407" w:right="333" w:firstLine="431"/>
      </w:pPr>
      <w:r>
        <w:rPr>
          <w:color w:val="231F20"/>
        </w:rPr>
        <w:t>“Soon there appears </w:t>
      </w:r>
      <w:r>
        <w:rPr>
          <w:b/>
          <w:color w:val="231F20"/>
        </w:rPr>
        <w:t>in the east </w:t>
      </w:r>
      <w:r>
        <w:rPr>
          <w:color w:val="231F20"/>
        </w:rPr>
        <w:t>a small black cloud, about half the size of a </w:t>
      </w:r>
      <w:r>
        <w:rPr>
          <w:color w:val="231F20"/>
          <w:spacing w:val="-3"/>
        </w:rPr>
        <w:t>man’s </w:t>
      </w:r>
      <w:r>
        <w:rPr>
          <w:color w:val="231F20"/>
        </w:rPr>
        <w:t>hand. It is the cloud</w:t>
      </w:r>
      <w:r>
        <w:rPr>
          <w:color w:val="231F20"/>
          <w:spacing w:val="-21"/>
        </w:rPr>
        <w:t> </w:t>
      </w:r>
      <w:r>
        <w:rPr>
          <w:color w:val="231F20"/>
        </w:rPr>
        <w:t>which</w:t>
      </w:r>
      <w:r>
        <w:rPr>
          <w:color w:val="231F20"/>
          <w:spacing w:val="-20"/>
        </w:rPr>
        <w:t> </w:t>
      </w:r>
      <w:r>
        <w:rPr>
          <w:color w:val="231F20"/>
        </w:rPr>
        <w:t>surrounds</w:t>
      </w:r>
      <w:r>
        <w:rPr>
          <w:color w:val="231F20"/>
          <w:spacing w:val="-20"/>
        </w:rPr>
        <w:t> </w:t>
      </w:r>
      <w:r>
        <w:rPr>
          <w:color w:val="231F20"/>
        </w:rPr>
        <w:t>the</w:t>
      </w:r>
      <w:r>
        <w:rPr>
          <w:color w:val="231F20"/>
          <w:spacing w:val="-20"/>
        </w:rPr>
        <w:t> </w:t>
      </w:r>
      <w:r>
        <w:rPr>
          <w:color w:val="231F20"/>
        </w:rPr>
        <w:t>Saviour</w:t>
      </w:r>
      <w:r>
        <w:rPr>
          <w:color w:val="231F20"/>
          <w:spacing w:val="-21"/>
        </w:rPr>
        <w:t> </w:t>
      </w:r>
      <w:r>
        <w:rPr>
          <w:color w:val="231F20"/>
        </w:rPr>
        <w:t>and</w:t>
      </w:r>
      <w:r>
        <w:rPr>
          <w:color w:val="231F20"/>
          <w:spacing w:val="-20"/>
        </w:rPr>
        <w:t> </w:t>
      </w:r>
      <w:r>
        <w:rPr>
          <w:color w:val="231F20"/>
        </w:rPr>
        <w:t>which</w:t>
      </w:r>
      <w:r>
        <w:rPr>
          <w:color w:val="231F20"/>
          <w:spacing w:val="-20"/>
        </w:rPr>
        <w:t> </w:t>
      </w:r>
      <w:r>
        <w:rPr>
          <w:color w:val="231F20"/>
        </w:rPr>
        <w:t>seems</w:t>
      </w:r>
      <w:r>
        <w:rPr>
          <w:color w:val="231F20"/>
          <w:spacing w:val="-20"/>
        </w:rPr>
        <w:t> </w:t>
      </w:r>
      <w:r>
        <w:rPr>
          <w:color w:val="231F20"/>
        </w:rPr>
        <w:t>in the</w:t>
      </w:r>
      <w:r>
        <w:rPr>
          <w:color w:val="231F20"/>
          <w:spacing w:val="-9"/>
        </w:rPr>
        <w:t> </w:t>
      </w:r>
      <w:r>
        <w:rPr>
          <w:color w:val="231F20"/>
        </w:rPr>
        <w:t>distance</w:t>
      </w:r>
      <w:r>
        <w:rPr>
          <w:color w:val="231F20"/>
          <w:spacing w:val="-9"/>
        </w:rPr>
        <w:t> </w:t>
      </w:r>
      <w:r>
        <w:rPr>
          <w:color w:val="231F20"/>
        </w:rPr>
        <w:t>to</w:t>
      </w:r>
      <w:r>
        <w:rPr>
          <w:color w:val="231F20"/>
          <w:spacing w:val="-9"/>
        </w:rPr>
        <w:t> </w:t>
      </w:r>
      <w:r>
        <w:rPr>
          <w:color w:val="231F20"/>
        </w:rPr>
        <w:t>be</w:t>
      </w:r>
      <w:r>
        <w:rPr>
          <w:color w:val="231F20"/>
          <w:spacing w:val="-9"/>
        </w:rPr>
        <w:t> </w:t>
      </w:r>
      <w:r>
        <w:rPr>
          <w:color w:val="231F20"/>
        </w:rPr>
        <w:t>shrouded</w:t>
      </w:r>
      <w:r>
        <w:rPr>
          <w:color w:val="231F20"/>
          <w:spacing w:val="-9"/>
        </w:rPr>
        <w:t> </w:t>
      </w:r>
      <w:r>
        <w:rPr>
          <w:color w:val="231F20"/>
        </w:rPr>
        <w:t>in</w:t>
      </w:r>
      <w:r>
        <w:rPr>
          <w:color w:val="231F20"/>
          <w:spacing w:val="-9"/>
        </w:rPr>
        <w:t> </w:t>
      </w:r>
      <w:r>
        <w:rPr>
          <w:color w:val="231F20"/>
        </w:rPr>
        <w:t>darkness.</w:t>
      </w:r>
      <w:r>
        <w:rPr>
          <w:color w:val="231F20"/>
          <w:spacing w:val="-9"/>
        </w:rPr>
        <w:t> </w:t>
      </w:r>
      <w:r>
        <w:rPr>
          <w:color w:val="231F20"/>
        </w:rPr>
        <w:t>The</w:t>
      </w:r>
      <w:r>
        <w:rPr>
          <w:color w:val="231F20"/>
          <w:spacing w:val="-9"/>
        </w:rPr>
        <w:t> </w:t>
      </w:r>
      <w:r>
        <w:rPr>
          <w:color w:val="231F20"/>
        </w:rPr>
        <w:t>people</w:t>
      </w:r>
      <w:r>
        <w:rPr>
          <w:color w:val="231F20"/>
          <w:spacing w:val="-9"/>
        </w:rPr>
        <w:t> </w:t>
      </w:r>
      <w:r>
        <w:rPr>
          <w:color w:val="231F20"/>
        </w:rPr>
        <w:t>of God know this to be the sign of the Son of man.” </w:t>
      </w:r>
      <w:r>
        <w:rPr>
          <w:i/>
          <w:color w:val="231F20"/>
          <w:spacing w:val="-4"/>
        </w:rPr>
        <w:t>The </w:t>
      </w:r>
      <w:r>
        <w:rPr>
          <w:i/>
          <w:color w:val="231F20"/>
        </w:rPr>
        <w:t>Great Controversy</w:t>
      </w:r>
      <w:r>
        <w:rPr>
          <w:color w:val="231F20"/>
        </w:rPr>
        <w:t>,</w:t>
      </w:r>
      <w:r>
        <w:rPr>
          <w:color w:val="231F20"/>
          <w:spacing w:val="-6"/>
        </w:rPr>
        <w:t> </w:t>
      </w:r>
      <w:r>
        <w:rPr>
          <w:color w:val="231F20"/>
        </w:rPr>
        <w:t>640.</w:t>
      </w:r>
    </w:p>
    <w:p>
      <w:pPr>
        <w:pStyle w:val="BodyText"/>
        <w:spacing w:line="249" w:lineRule="auto" w:before="101"/>
        <w:ind w:left="407" w:right="327"/>
      </w:pPr>
      <w:r>
        <w:rPr>
          <w:color w:val="231F20"/>
        </w:rPr>
        <w:t>The word that came to Jeremiah concerning all the</w:t>
      </w:r>
      <w:r>
        <w:rPr>
          <w:color w:val="231F20"/>
          <w:spacing w:val="-12"/>
        </w:rPr>
        <w:t> </w:t>
      </w:r>
      <w:r>
        <w:rPr>
          <w:color w:val="231F20"/>
        </w:rPr>
        <w:t>people</w:t>
      </w:r>
      <w:r>
        <w:rPr>
          <w:color w:val="231F20"/>
          <w:spacing w:val="-12"/>
        </w:rPr>
        <w:t> </w:t>
      </w:r>
      <w:r>
        <w:rPr>
          <w:color w:val="231F20"/>
        </w:rPr>
        <w:t>of</w:t>
      </w:r>
      <w:r>
        <w:rPr>
          <w:color w:val="231F20"/>
          <w:spacing w:val="-12"/>
        </w:rPr>
        <w:t> </w:t>
      </w:r>
      <w:r>
        <w:rPr>
          <w:color w:val="231F20"/>
        </w:rPr>
        <w:t>Judah</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fourth</w:t>
      </w:r>
      <w:r>
        <w:rPr>
          <w:color w:val="231F20"/>
          <w:spacing w:val="-12"/>
        </w:rPr>
        <w:t> </w:t>
      </w:r>
      <w:r>
        <w:rPr>
          <w:color w:val="231F20"/>
        </w:rPr>
        <w:t>year</w:t>
      </w:r>
      <w:r>
        <w:rPr>
          <w:color w:val="231F20"/>
          <w:spacing w:val="-12"/>
        </w:rPr>
        <w:t> </w:t>
      </w:r>
      <w:r>
        <w:rPr>
          <w:color w:val="231F20"/>
        </w:rPr>
        <w:t>of</w:t>
      </w:r>
      <w:r>
        <w:rPr>
          <w:color w:val="231F20"/>
          <w:spacing w:val="-12"/>
        </w:rPr>
        <w:t> </w:t>
      </w:r>
      <w:r>
        <w:rPr>
          <w:color w:val="231F20"/>
        </w:rPr>
        <w:t>Jehoiakim</w:t>
      </w:r>
      <w:r>
        <w:rPr>
          <w:color w:val="231F20"/>
          <w:spacing w:val="-12"/>
        </w:rPr>
        <w:t> </w:t>
      </w:r>
      <w:r>
        <w:rPr>
          <w:color w:val="231F20"/>
        </w:rPr>
        <w:t>the son of Josiah king of Judah, that </w:t>
      </w:r>
      <w:r>
        <w:rPr>
          <w:i/>
          <w:color w:val="231F20"/>
        </w:rPr>
        <w:t>was </w:t>
      </w:r>
      <w:r>
        <w:rPr>
          <w:color w:val="231F20"/>
        </w:rPr>
        <w:t>the first year of Nebuchadrezzar</w:t>
      </w:r>
      <w:r>
        <w:rPr>
          <w:color w:val="231F20"/>
          <w:spacing w:val="-21"/>
        </w:rPr>
        <w:t> </w:t>
      </w:r>
      <w:r>
        <w:rPr>
          <w:color w:val="231F20"/>
        </w:rPr>
        <w:t>king</w:t>
      </w:r>
      <w:r>
        <w:rPr>
          <w:color w:val="231F20"/>
          <w:spacing w:val="-21"/>
        </w:rPr>
        <w:t> </w:t>
      </w:r>
      <w:r>
        <w:rPr>
          <w:color w:val="231F20"/>
        </w:rPr>
        <w:t>of</w:t>
      </w:r>
      <w:r>
        <w:rPr>
          <w:color w:val="231F20"/>
          <w:spacing w:val="-20"/>
        </w:rPr>
        <w:t> </w:t>
      </w:r>
      <w:r>
        <w:rPr>
          <w:color w:val="231F20"/>
        </w:rPr>
        <w:t>Babylon;</w:t>
      </w:r>
      <w:r>
        <w:rPr>
          <w:color w:val="231F20"/>
          <w:spacing w:val="-21"/>
        </w:rPr>
        <w:t> </w:t>
      </w:r>
      <w:r>
        <w:rPr>
          <w:color w:val="231F20"/>
        </w:rPr>
        <w:t>The</w:t>
      </w:r>
      <w:r>
        <w:rPr>
          <w:color w:val="231F20"/>
          <w:spacing w:val="-21"/>
        </w:rPr>
        <w:t> </w:t>
      </w:r>
      <w:r>
        <w:rPr>
          <w:color w:val="231F20"/>
        </w:rPr>
        <w:t>which</w:t>
      </w:r>
      <w:r>
        <w:rPr>
          <w:color w:val="231F20"/>
          <w:spacing w:val="-20"/>
        </w:rPr>
        <w:t> </w:t>
      </w:r>
      <w:r>
        <w:rPr>
          <w:color w:val="231F20"/>
        </w:rPr>
        <w:t>Jeremiah the prophet spake unto all the people of Judah, and to all the inhabitants of Jerusalem, saying, . . . Behold, I will send and take all the families of </w:t>
      </w:r>
      <w:r>
        <w:rPr>
          <w:b/>
          <w:color w:val="231F20"/>
        </w:rPr>
        <w:t>the north</w:t>
      </w:r>
      <w:r>
        <w:rPr>
          <w:color w:val="231F20"/>
        </w:rPr>
        <w:t>, saith the L</w:t>
      </w:r>
      <w:r>
        <w:rPr>
          <w:color w:val="231F20"/>
          <w:sz w:val="15"/>
        </w:rPr>
        <w:t>ORD</w:t>
      </w:r>
      <w:r>
        <w:rPr>
          <w:color w:val="231F20"/>
        </w:rPr>
        <w:t>, and Nebuchadrezzar the king of Babylon, my servant, and will </w:t>
      </w:r>
      <w:r>
        <w:rPr>
          <w:b/>
          <w:color w:val="231F20"/>
        </w:rPr>
        <w:t>bring them against this land</w:t>
      </w:r>
      <w:r>
        <w:rPr>
          <w:color w:val="231F20"/>
        </w:rPr>
        <w:t>, and</w:t>
      </w:r>
      <w:r>
        <w:rPr>
          <w:color w:val="231F20"/>
          <w:spacing w:val="-27"/>
        </w:rPr>
        <w:t> </w:t>
      </w:r>
      <w:r>
        <w:rPr>
          <w:color w:val="231F20"/>
        </w:rPr>
        <w:t>against</w:t>
      </w:r>
      <w:r>
        <w:rPr>
          <w:color w:val="231F20"/>
          <w:spacing w:val="-27"/>
        </w:rPr>
        <w:t> </w:t>
      </w:r>
      <w:r>
        <w:rPr>
          <w:color w:val="231F20"/>
        </w:rPr>
        <w:t>the</w:t>
      </w:r>
      <w:r>
        <w:rPr>
          <w:color w:val="231F20"/>
          <w:spacing w:val="-26"/>
        </w:rPr>
        <w:t> </w:t>
      </w:r>
      <w:r>
        <w:rPr>
          <w:color w:val="231F20"/>
        </w:rPr>
        <w:t>inhabitants</w:t>
      </w:r>
      <w:r>
        <w:rPr>
          <w:color w:val="231F20"/>
          <w:spacing w:val="-27"/>
        </w:rPr>
        <w:t> </w:t>
      </w:r>
      <w:r>
        <w:rPr>
          <w:color w:val="231F20"/>
        </w:rPr>
        <w:t>thereof,</w:t>
      </w:r>
      <w:r>
        <w:rPr>
          <w:color w:val="231F20"/>
          <w:spacing w:val="-26"/>
        </w:rPr>
        <w:t> </w:t>
      </w:r>
      <w:r>
        <w:rPr>
          <w:color w:val="231F20"/>
        </w:rPr>
        <w:t>and</w:t>
      </w:r>
      <w:r>
        <w:rPr>
          <w:color w:val="231F20"/>
          <w:spacing w:val="-27"/>
        </w:rPr>
        <w:t> </w:t>
      </w:r>
      <w:r>
        <w:rPr>
          <w:color w:val="231F20"/>
        </w:rPr>
        <w:t>against</w:t>
      </w:r>
      <w:r>
        <w:rPr>
          <w:color w:val="231F20"/>
          <w:spacing w:val="-27"/>
        </w:rPr>
        <w:t> </w:t>
      </w:r>
      <w:r>
        <w:rPr>
          <w:color w:val="231F20"/>
        </w:rPr>
        <w:t>all</w:t>
      </w:r>
      <w:r>
        <w:rPr>
          <w:color w:val="231F20"/>
          <w:spacing w:val="-26"/>
        </w:rPr>
        <w:t> </w:t>
      </w:r>
      <w:r>
        <w:rPr>
          <w:color w:val="231F20"/>
        </w:rPr>
        <w:t>these nations</w:t>
      </w:r>
      <w:r>
        <w:rPr>
          <w:color w:val="231F20"/>
          <w:spacing w:val="-20"/>
        </w:rPr>
        <w:t> </w:t>
      </w:r>
      <w:r>
        <w:rPr>
          <w:color w:val="231F20"/>
        </w:rPr>
        <w:t>round</w:t>
      </w:r>
      <w:r>
        <w:rPr>
          <w:color w:val="231F20"/>
          <w:spacing w:val="-19"/>
        </w:rPr>
        <w:t> </w:t>
      </w:r>
      <w:r>
        <w:rPr>
          <w:color w:val="231F20"/>
        </w:rPr>
        <w:t>about,</w:t>
      </w:r>
      <w:r>
        <w:rPr>
          <w:color w:val="231F20"/>
          <w:spacing w:val="-19"/>
        </w:rPr>
        <w:t> </w:t>
      </w:r>
      <w:r>
        <w:rPr>
          <w:color w:val="231F20"/>
        </w:rPr>
        <w:t>and</w:t>
      </w:r>
      <w:r>
        <w:rPr>
          <w:color w:val="231F20"/>
          <w:spacing w:val="-20"/>
        </w:rPr>
        <w:t> </w:t>
      </w:r>
      <w:r>
        <w:rPr>
          <w:color w:val="231F20"/>
        </w:rPr>
        <w:t>will</w:t>
      </w:r>
      <w:r>
        <w:rPr>
          <w:color w:val="231F20"/>
          <w:spacing w:val="-19"/>
        </w:rPr>
        <w:t> </w:t>
      </w:r>
      <w:r>
        <w:rPr>
          <w:color w:val="231F20"/>
        </w:rPr>
        <w:t>utterly</w:t>
      </w:r>
      <w:r>
        <w:rPr>
          <w:color w:val="231F20"/>
          <w:spacing w:val="-19"/>
        </w:rPr>
        <w:t> </w:t>
      </w:r>
      <w:r>
        <w:rPr>
          <w:color w:val="231F20"/>
        </w:rPr>
        <w:t>destroy</w:t>
      </w:r>
      <w:r>
        <w:rPr>
          <w:color w:val="231F20"/>
          <w:spacing w:val="-19"/>
        </w:rPr>
        <w:t> </w:t>
      </w:r>
      <w:r>
        <w:rPr>
          <w:color w:val="231F20"/>
        </w:rPr>
        <w:t>them,</w:t>
      </w:r>
      <w:r>
        <w:rPr>
          <w:color w:val="231F20"/>
          <w:spacing w:val="-20"/>
        </w:rPr>
        <w:t> </w:t>
      </w:r>
      <w:r>
        <w:rPr>
          <w:color w:val="231F20"/>
        </w:rPr>
        <w:t>and </w:t>
      </w:r>
      <w:r>
        <w:rPr>
          <w:color w:val="231F20"/>
          <w:spacing w:val="3"/>
        </w:rPr>
        <w:t>make them </w:t>
      </w:r>
      <w:r>
        <w:rPr>
          <w:color w:val="231F20"/>
          <w:spacing w:val="2"/>
        </w:rPr>
        <w:t>an </w:t>
      </w:r>
      <w:r>
        <w:rPr>
          <w:color w:val="231F20"/>
          <w:spacing w:val="4"/>
        </w:rPr>
        <w:t>astonishment, </w:t>
      </w:r>
      <w:r>
        <w:rPr>
          <w:color w:val="231F20"/>
          <w:spacing w:val="3"/>
        </w:rPr>
        <w:t>and </w:t>
      </w:r>
      <w:r>
        <w:rPr>
          <w:color w:val="231F20"/>
          <w:spacing w:val="2"/>
        </w:rPr>
        <w:t>an </w:t>
      </w:r>
      <w:r>
        <w:rPr>
          <w:color w:val="231F20"/>
          <w:spacing w:val="4"/>
        </w:rPr>
        <w:t>hissing, </w:t>
      </w:r>
      <w:r>
        <w:rPr>
          <w:color w:val="231F20"/>
          <w:spacing w:val="5"/>
        </w:rPr>
        <w:t>and </w:t>
      </w:r>
      <w:r>
        <w:rPr>
          <w:color w:val="231F20"/>
        </w:rPr>
        <w:t>perpetual</w:t>
      </w:r>
      <w:r>
        <w:rPr>
          <w:color w:val="231F20"/>
          <w:spacing w:val="-13"/>
        </w:rPr>
        <w:t> </w:t>
      </w:r>
      <w:r>
        <w:rPr>
          <w:color w:val="231F20"/>
        </w:rPr>
        <w:t>desolations.</w:t>
      </w:r>
      <w:r>
        <w:rPr>
          <w:color w:val="231F20"/>
          <w:spacing w:val="-13"/>
        </w:rPr>
        <w:t> </w:t>
      </w:r>
      <w:r>
        <w:rPr>
          <w:color w:val="231F20"/>
        </w:rPr>
        <w:t>Jeremiah</w:t>
      </w:r>
      <w:r>
        <w:rPr>
          <w:color w:val="231F20"/>
          <w:spacing w:val="-13"/>
        </w:rPr>
        <w:t> </w:t>
      </w:r>
      <w:r>
        <w:rPr>
          <w:color w:val="231F20"/>
        </w:rPr>
        <w:t>25:1–2,</w:t>
      </w:r>
      <w:r>
        <w:rPr>
          <w:color w:val="231F20"/>
          <w:spacing w:val="-13"/>
        </w:rPr>
        <w:t> </w:t>
      </w:r>
      <w:r>
        <w:rPr>
          <w:color w:val="231F20"/>
        </w:rPr>
        <w:t>9.</w:t>
      </w:r>
    </w:p>
    <w:p>
      <w:pPr>
        <w:pStyle w:val="BodyText"/>
        <w:spacing w:line="249" w:lineRule="auto" w:before="14"/>
        <w:ind w:left="407" w:right="396" w:firstLine="431"/>
      </w:pPr>
      <w:r>
        <w:rPr/>
        <w:br w:type="column"/>
      </w:r>
      <w:r>
        <w:rPr>
          <w:color w:val="231F20"/>
          <w:spacing w:val="6"/>
        </w:rPr>
        <w:t>“He who </w:t>
      </w:r>
      <w:r>
        <w:rPr>
          <w:color w:val="231F20"/>
          <w:spacing w:val="7"/>
        </w:rPr>
        <w:t>presides </w:t>
      </w:r>
      <w:r>
        <w:rPr>
          <w:color w:val="231F20"/>
          <w:spacing w:val="6"/>
        </w:rPr>
        <w:t>over His </w:t>
      </w:r>
      <w:r>
        <w:rPr>
          <w:color w:val="231F20"/>
          <w:spacing w:val="7"/>
        </w:rPr>
        <w:t>church </w:t>
      </w:r>
      <w:r>
        <w:rPr>
          <w:color w:val="231F20"/>
          <w:spacing w:val="6"/>
        </w:rPr>
        <w:t>and </w:t>
      </w:r>
      <w:r>
        <w:rPr>
          <w:color w:val="231F20"/>
          <w:spacing w:val="9"/>
        </w:rPr>
        <w:t>the </w:t>
      </w:r>
      <w:r>
        <w:rPr>
          <w:color w:val="231F20"/>
        </w:rPr>
        <w:t>destinies</w:t>
      </w:r>
      <w:r>
        <w:rPr>
          <w:color w:val="231F20"/>
          <w:spacing w:val="-19"/>
        </w:rPr>
        <w:t> </w:t>
      </w:r>
      <w:r>
        <w:rPr>
          <w:color w:val="231F20"/>
        </w:rPr>
        <w:t>of</w:t>
      </w:r>
      <w:r>
        <w:rPr>
          <w:color w:val="231F20"/>
          <w:spacing w:val="-19"/>
        </w:rPr>
        <w:t> </w:t>
      </w:r>
      <w:r>
        <w:rPr>
          <w:color w:val="231F20"/>
        </w:rPr>
        <w:t>nations</w:t>
      </w:r>
      <w:r>
        <w:rPr>
          <w:color w:val="231F20"/>
          <w:spacing w:val="-19"/>
        </w:rPr>
        <w:t> </w:t>
      </w:r>
      <w:r>
        <w:rPr>
          <w:color w:val="231F20"/>
        </w:rPr>
        <w:t>is</w:t>
      </w:r>
      <w:r>
        <w:rPr>
          <w:color w:val="231F20"/>
          <w:spacing w:val="-19"/>
        </w:rPr>
        <w:t> </w:t>
      </w:r>
      <w:r>
        <w:rPr>
          <w:color w:val="231F20"/>
        </w:rPr>
        <w:t>carrying</w:t>
      </w:r>
      <w:r>
        <w:rPr>
          <w:color w:val="231F20"/>
          <w:spacing w:val="-19"/>
        </w:rPr>
        <w:t> </w:t>
      </w:r>
      <w:r>
        <w:rPr>
          <w:color w:val="231F20"/>
        </w:rPr>
        <w:t>forward</w:t>
      </w:r>
      <w:r>
        <w:rPr>
          <w:color w:val="231F20"/>
          <w:spacing w:val="-19"/>
        </w:rPr>
        <w:t> </w:t>
      </w:r>
      <w:r>
        <w:rPr>
          <w:color w:val="231F20"/>
        </w:rPr>
        <w:t>the</w:t>
      </w:r>
      <w:r>
        <w:rPr>
          <w:color w:val="231F20"/>
          <w:spacing w:val="-19"/>
        </w:rPr>
        <w:t> </w:t>
      </w:r>
      <w:r>
        <w:rPr>
          <w:color w:val="231F20"/>
        </w:rPr>
        <w:t>last</w:t>
      </w:r>
      <w:r>
        <w:rPr>
          <w:color w:val="231F20"/>
          <w:spacing w:val="-19"/>
        </w:rPr>
        <w:t> </w:t>
      </w:r>
      <w:r>
        <w:rPr>
          <w:color w:val="231F20"/>
        </w:rPr>
        <w:t>work</w:t>
      </w:r>
      <w:r>
        <w:rPr>
          <w:color w:val="231F20"/>
          <w:spacing w:val="-19"/>
        </w:rPr>
        <w:t> </w:t>
      </w:r>
      <w:r>
        <w:rPr>
          <w:color w:val="231F20"/>
        </w:rPr>
        <w:t>to be</w:t>
      </w:r>
      <w:r>
        <w:rPr>
          <w:color w:val="231F20"/>
          <w:spacing w:val="-20"/>
        </w:rPr>
        <w:t> </w:t>
      </w:r>
      <w:r>
        <w:rPr>
          <w:color w:val="231F20"/>
        </w:rPr>
        <w:t>accomplished</w:t>
      </w:r>
      <w:r>
        <w:rPr>
          <w:color w:val="231F20"/>
          <w:spacing w:val="-20"/>
        </w:rPr>
        <w:t> </w:t>
      </w:r>
      <w:r>
        <w:rPr>
          <w:color w:val="231F20"/>
        </w:rPr>
        <w:t>for</w:t>
      </w:r>
      <w:r>
        <w:rPr>
          <w:color w:val="231F20"/>
          <w:spacing w:val="-19"/>
        </w:rPr>
        <w:t> </w:t>
      </w:r>
      <w:r>
        <w:rPr>
          <w:color w:val="231F20"/>
        </w:rPr>
        <w:t>this</w:t>
      </w:r>
      <w:r>
        <w:rPr>
          <w:color w:val="231F20"/>
          <w:spacing w:val="-20"/>
        </w:rPr>
        <w:t> </w:t>
      </w:r>
      <w:r>
        <w:rPr>
          <w:color w:val="231F20"/>
        </w:rPr>
        <w:t>world.</w:t>
      </w:r>
      <w:r>
        <w:rPr>
          <w:color w:val="231F20"/>
          <w:spacing w:val="-23"/>
        </w:rPr>
        <w:t> </w:t>
      </w:r>
      <w:r>
        <w:rPr>
          <w:color w:val="231F20"/>
          <w:spacing w:val="-8"/>
        </w:rPr>
        <w:t>To</w:t>
      </w:r>
      <w:r>
        <w:rPr>
          <w:color w:val="231F20"/>
          <w:spacing w:val="-20"/>
        </w:rPr>
        <w:t> </w:t>
      </w:r>
      <w:r>
        <w:rPr>
          <w:color w:val="231F20"/>
        </w:rPr>
        <w:t>His</w:t>
      </w:r>
      <w:r>
        <w:rPr>
          <w:color w:val="231F20"/>
          <w:spacing w:val="-20"/>
        </w:rPr>
        <w:t> </w:t>
      </w:r>
      <w:r>
        <w:rPr>
          <w:color w:val="231F20"/>
        </w:rPr>
        <w:t>angels</w:t>
      </w:r>
      <w:r>
        <w:rPr>
          <w:color w:val="231F20"/>
          <w:spacing w:val="-19"/>
        </w:rPr>
        <w:t> </w:t>
      </w:r>
      <w:r>
        <w:rPr>
          <w:color w:val="231F20"/>
        </w:rPr>
        <w:t>He</w:t>
      </w:r>
      <w:r>
        <w:rPr>
          <w:color w:val="231F20"/>
          <w:spacing w:val="-20"/>
        </w:rPr>
        <w:t> </w:t>
      </w:r>
      <w:r>
        <w:rPr>
          <w:color w:val="231F20"/>
        </w:rPr>
        <w:t>gives the commission to </w:t>
      </w:r>
      <w:r>
        <w:rPr>
          <w:b/>
          <w:color w:val="231F20"/>
        </w:rPr>
        <w:t>execute His judgments</w:t>
      </w:r>
      <w:r>
        <w:rPr>
          <w:color w:val="231F20"/>
        </w:rPr>
        <w:t>. Let the </w:t>
      </w:r>
      <w:r>
        <w:rPr>
          <w:color w:val="231F20"/>
          <w:spacing w:val="-3"/>
        </w:rPr>
        <w:t>ministers</w:t>
      </w:r>
      <w:r>
        <w:rPr>
          <w:color w:val="231F20"/>
          <w:spacing w:val="-21"/>
        </w:rPr>
        <w:t> </w:t>
      </w:r>
      <w:r>
        <w:rPr>
          <w:color w:val="231F20"/>
          <w:spacing w:val="-3"/>
        </w:rPr>
        <w:t>awake,</w:t>
      </w:r>
      <w:r>
        <w:rPr>
          <w:color w:val="231F20"/>
          <w:spacing w:val="-21"/>
        </w:rPr>
        <w:t> </w:t>
      </w:r>
      <w:r>
        <w:rPr>
          <w:color w:val="231F20"/>
        </w:rPr>
        <w:t>let</w:t>
      </w:r>
      <w:r>
        <w:rPr>
          <w:color w:val="231F20"/>
          <w:spacing w:val="-20"/>
        </w:rPr>
        <w:t> </w:t>
      </w:r>
      <w:r>
        <w:rPr>
          <w:color w:val="231F20"/>
          <w:spacing w:val="-3"/>
        </w:rPr>
        <w:t>them</w:t>
      </w:r>
      <w:r>
        <w:rPr>
          <w:color w:val="231F20"/>
          <w:spacing w:val="-21"/>
        </w:rPr>
        <w:t> </w:t>
      </w:r>
      <w:r>
        <w:rPr>
          <w:color w:val="231F20"/>
          <w:spacing w:val="-3"/>
        </w:rPr>
        <w:t>take</w:t>
      </w:r>
      <w:r>
        <w:rPr>
          <w:color w:val="231F20"/>
          <w:spacing w:val="-21"/>
        </w:rPr>
        <w:t> </w:t>
      </w:r>
      <w:r>
        <w:rPr>
          <w:color w:val="231F20"/>
        </w:rPr>
        <w:t>in</w:t>
      </w:r>
      <w:r>
        <w:rPr>
          <w:color w:val="231F20"/>
          <w:spacing w:val="-20"/>
        </w:rPr>
        <w:t> </w:t>
      </w:r>
      <w:r>
        <w:rPr>
          <w:color w:val="231F20"/>
        </w:rPr>
        <w:t>the</w:t>
      </w:r>
      <w:r>
        <w:rPr>
          <w:color w:val="231F20"/>
          <w:spacing w:val="-21"/>
        </w:rPr>
        <w:t> </w:t>
      </w:r>
      <w:r>
        <w:rPr>
          <w:color w:val="231F20"/>
          <w:spacing w:val="-3"/>
        </w:rPr>
        <w:t>situation.</w:t>
      </w:r>
      <w:r>
        <w:rPr>
          <w:color w:val="231F20"/>
          <w:spacing w:val="-20"/>
        </w:rPr>
        <w:t> </w:t>
      </w:r>
      <w:r>
        <w:rPr>
          <w:color w:val="231F20"/>
        </w:rPr>
        <w:t>The</w:t>
      </w:r>
      <w:r>
        <w:rPr>
          <w:color w:val="231F20"/>
          <w:spacing w:val="-21"/>
        </w:rPr>
        <w:t> </w:t>
      </w:r>
      <w:r>
        <w:rPr>
          <w:color w:val="231F20"/>
          <w:spacing w:val="-3"/>
        </w:rPr>
        <w:t>work </w:t>
      </w:r>
      <w:r>
        <w:rPr>
          <w:color w:val="231F20"/>
        </w:rPr>
        <w:t>of</w:t>
      </w:r>
      <w:r>
        <w:rPr>
          <w:color w:val="231F20"/>
          <w:spacing w:val="-9"/>
        </w:rPr>
        <w:t> </w:t>
      </w:r>
      <w:r>
        <w:rPr>
          <w:color w:val="231F20"/>
        </w:rPr>
        <w:t>judgment</w:t>
      </w:r>
      <w:r>
        <w:rPr>
          <w:color w:val="231F20"/>
          <w:spacing w:val="-9"/>
        </w:rPr>
        <w:t> </w:t>
      </w:r>
      <w:r>
        <w:rPr>
          <w:color w:val="231F20"/>
        </w:rPr>
        <w:t>begins</w:t>
      </w:r>
      <w:r>
        <w:rPr>
          <w:color w:val="231F20"/>
          <w:spacing w:val="-9"/>
        </w:rPr>
        <w:t> </w:t>
      </w:r>
      <w:r>
        <w:rPr>
          <w:color w:val="231F20"/>
        </w:rPr>
        <w:t>at</w:t>
      </w:r>
      <w:r>
        <w:rPr>
          <w:color w:val="231F20"/>
          <w:spacing w:val="-9"/>
        </w:rPr>
        <w:t> </w:t>
      </w:r>
      <w:r>
        <w:rPr>
          <w:color w:val="231F20"/>
        </w:rPr>
        <w:t>the</w:t>
      </w:r>
      <w:r>
        <w:rPr>
          <w:color w:val="231F20"/>
          <w:spacing w:val="-9"/>
        </w:rPr>
        <w:t> </w:t>
      </w:r>
      <w:r>
        <w:rPr>
          <w:color w:val="231F20"/>
        </w:rPr>
        <w:t>sanctuary.</w:t>
      </w:r>
      <w:r>
        <w:rPr>
          <w:color w:val="231F20"/>
          <w:spacing w:val="-8"/>
        </w:rPr>
        <w:t> </w:t>
      </w:r>
      <w:r>
        <w:rPr>
          <w:color w:val="231F20"/>
        </w:rPr>
        <w:t>‘And,</w:t>
      </w:r>
      <w:r>
        <w:rPr>
          <w:color w:val="231F20"/>
          <w:spacing w:val="-9"/>
        </w:rPr>
        <w:t> </w:t>
      </w:r>
      <w:r>
        <w:rPr>
          <w:color w:val="231F20"/>
        </w:rPr>
        <w:t>behold,</w:t>
      </w:r>
      <w:r>
        <w:rPr>
          <w:color w:val="231F20"/>
          <w:spacing w:val="-9"/>
        </w:rPr>
        <w:t> </w:t>
      </w:r>
      <w:r>
        <w:rPr>
          <w:b/>
          <w:color w:val="231F20"/>
        </w:rPr>
        <w:t>six men came from </w:t>
      </w:r>
      <w:r>
        <w:rPr>
          <w:color w:val="231F20"/>
        </w:rPr>
        <w:t>the way of the higher gate, which lieth toward </w:t>
      </w:r>
      <w:r>
        <w:rPr>
          <w:b/>
          <w:color w:val="231F20"/>
        </w:rPr>
        <w:t>the north</w:t>
      </w:r>
      <w:r>
        <w:rPr>
          <w:color w:val="231F20"/>
        </w:rPr>
        <w:t>, and every man a slaughter weapon in his hand; and one man among them was clothed</w:t>
      </w:r>
      <w:r>
        <w:rPr>
          <w:color w:val="231F20"/>
          <w:spacing w:val="-9"/>
        </w:rPr>
        <w:t> </w:t>
      </w:r>
      <w:r>
        <w:rPr>
          <w:color w:val="231F20"/>
        </w:rPr>
        <w:t>with</w:t>
      </w:r>
      <w:r>
        <w:rPr>
          <w:color w:val="231F20"/>
          <w:spacing w:val="-9"/>
        </w:rPr>
        <w:t> </w:t>
      </w:r>
      <w:r>
        <w:rPr>
          <w:color w:val="231F20"/>
        </w:rPr>
        <w:t>linen,</w:t>
      </w:r>
      <w:r>
        <w:rPr>
          <w:color w:val="231F20"/>
          <w:spacing w:val="-8"/>
        </w:rPr>
        <w:t> </w:t>
      </w:r>
      <w:r>
        <w:rPr>
          <w:color w:val="231F20"/>
        </w:rPr>
        <w:t>with</w:t>
      </w:r>
      <w:r>
        <w:rPr>
          <w:color w:val="231F20"/>
          <w:spacing w:val="-9"/>
        </w:rPr>
        <w:t> </w:t>
      </w:r>
      <w:r>
        <w:rPr>
          <w:color w:val="231F20"/>
        </w:rPr>
        <w:t>a</w:t>
      </w:r>
      <w:r>
        <w:rPr>
          <w:color w:val="231F20"/>
          <w:spacing w:val="-9"/>
        </w:rPr>
        <w:t> </w:t>
      </w:r>
      <w:r>
        <w:rPr>
          <w:color w:val="231F20"/>
        </w:rPr>
        <w:t>writer’s</w:t>
      </w:r>
      <w:r>
        <w:rPr>
          <w:color w:val="231F20"/>
          <w:spacing w:val="-8"/>
        </w:rPr>
        <w:t> </w:t>
      </w:r>
      <w:r>
        <w:rPr>
          <w:color w:val="231F20"/>
        </w:rPr>
        <w:t>inkhorn</w:t>
      </w:r>
      <w:r>
        <w:rPr>
          <w:color w:val="231F20"/>
          <w:spacing w:val="-9"/>
        </w:rPr>
        <w:t> </w:t>
      </w:r>
      <w:r>
        <w:rPr>
          <w:color w:val="231F20"/>
        </w:rPr>
        <w:t>by</w:t>
      </w:r>
      <w:r>
        <w:rPr>
          <w:color w:val="231F20"/>
          <w:spacing w:val="-9"/>
        </w:rPr>
        <w:t> </w:t>
      </w:r>
      <w:r>
        <w:rPr>
          <w:color w:val="231F20"/>
        </w:rPr>
        <w:t>his</w:t>
      </w:r>
      <w:r>
        <w:rPr>
          <w:color w:val="231F20"/>
          <w:spacing w:val="-8"/>
        </w:rPr>
        <w:t> </w:t>
      </w:r>
      <w:r>
        <w:rPr>
          <w:color w:val="231F20"/>
        </w:rPr>
        <w:t>side: and they went in, and stood beside the brazen altar.’ Read</w:t>
      </w:r>
      <w:r>
        <w:rPr>
          <w:color w:val="231F20"/>
          <w:spacing w:val="-27"/>
        </w:rPr>
        <w:t> </w:t>
      </w:r>
      <w:r>
        <w:rPr>
          <w:color w:val="231F20"/>
        </w:rPr>
        <w:t>Ezekiel</w:t>
      </w:r>
      <w:r>
        <w:rPr>
          <w:color w:val="231F20"/>
          <w:spacing w:val="-26"/>
        </w:rPr>
        <w:t> </w:t>
      </w:r>
      <w:r>
        <w:rPr>
          <w:color w:val="231F20"/>
        </w:rPr>
        <w:t>9:2-10.</w:t>
      </w:r>
      <w:r>
        <w:rPr>
          <w:color w:val="231F20"/>
          <w:spacing w:val="-26"/>
        </w:rPr>
        <w:t> </w:t>
      </w:r>
      <w:r>
        <w:rPr>
          <w:color w:val="231F20"/>
        </w:rPr>
        <w:t>The</w:t>
      </w:r>
      <w:r>
        <w:rPr>
          <w:color w:val="231F20"/>
          <w:spacing w:val="-26"/>
        </w:rPr>
        <w:t> </w:t>
      </w:r>
      <w:r>
        <w:rPr>
          <w:color w:val="231F20"/>
        </w:rPr>
        <w:t>command</w:t>
      </w:r>
      <w:r>
        <w:rPr>
          <w:color w:val="231F20"/>
          <w:spacing w:val="-26"/>
        </w:rPr>
        <w:t> </w:t>
      </w:r>
      <w:r>
        <w:rPr>
          <w:color w:val="231F20"/>
        </w:rPr>
        <w:t>is,</w:t>
      </w:r>
      <w:r>
        <w:rPr>
          <w:color w:val="231F20"/>
          <w:spacing w:val="-26"/>
        </w:rPr>
        <w:t> </w:t>
      </w:r>
      <w:r>
        <w:rPr>
          <w:color w:val="231F20"/>
        </w:rPr>
        <w:t>‘Slay</w:t>
      </w:r>
      <w:r>
        <w:rPr>
          <w:color w:val="231F20"/>
          <w:spacing w:val="-26"/>
        </w:rPr>
        <w:t> </w:t>
      </w:r>
      <w:r>
        <w:rPr>
          <w:color w:val="231F20"/>
        </w:rPr>
        <w:t>utterly</w:t>
      </w:r>
      <w:r>
        <w:rPr>
          <w:color w:val="231F20"/>
          <w:spacing w:val="-26"/>
        </w:rPr>
        <w:t> </w:t>
      </w:r>
      <w:r>
        <w:rPr>
          <w:color w:val="231F20"/>
          <w:spacing w:val="-2"/>
        </w:rPr>
        <w:t>old </w:t>
      </w:r>
      <w:r>
        <w:rPr>
          <w:color w:val="231F20"/>
        </w:rPr>
        <w:t>and</w:t>
      </w:r>
      <w:r>
        <w:rPr>
          <w:color w:val="231F20"/>
          <w:spacing w:val="-21"/>
        </w:rPr>
        <w:t> </w:t>
      </w:r>
      <w:r>
        <w:rPr>
          <w:color w:val="231F20"/>
        </w:rPr>
        <w:t>young,</w:t>
      </w:r>
      <w:r>
        <w:rPr>
          <w:color w:val="231F20"/>
          <w:spacing w:val="-20"/>
        </w:rPr>
        <w:t> </w:t>
      </w:r>
      <w:r>
        <w:rPr>
          <w:color w:val="231F20"/>
        </w:rPr>
        <w:t>both</w:t>
      </w:r>
      <w:r>
        <w:rPr>
          <w:color w:val="231F20"/>
          <w:spacing w:val="-21"/>
        </w:rPr>
        <w:t> </w:t>
      </w:r>
      <w:r>
        <w:rPr>
          <w:color w:val="231F20"/>
        </w:rPr>
        <w:t>maids,</w:t>
      </w:r>
      <w:r>
        <w:rPr>
          <w:color w:val="231F20"/>
          <w:spacing w:val="-20"/>
        </w:rPr>
        <w:t> </w:t>
      </w:r>
      <w:r>
        <w:rPr>
          <w:color w:val="231F20"/>
        </w:rPr>
        <w:t>and</w:t>
      </w:r>
      <w:r>
        <w:rPr>
          <w:color w:val="231F20"/>
          <w:spacing w:val="-20"/>
        </w:rPr>
        <w:t> </w:t>
      </w:r>
      <w:r>
        <w:rPr>
          <w:color w:val="231F20"/>
        </w:rPr>
        <w:t>little</w:t>
      </w:r>
      <w:r>
        <w:rPr>
          <w:color w:val="231F20"/>
          <w:spacing w:val="-21"/>
        </w:rPr>
        <w:t> </w:t>
      </w:r>
      <w:r>
        <w:rPr>
          <w:color w:val="231F20"/>
        </w:rPr>
        <w:t>children,</w:t>
      </w:r>
      <w:r>
        <w:rPr>
          <w:color w:val="231F20"/>
          <w:spacing w:val="-20"/>
        </w:rPr>
        <w:t> </w:t>
      </w:r>
      <w:r>
        <w:rPr>
          <w:color w:val="231F20"/>
        </w:rPr>
        <w:t>and</w:t>
      </w:r>
      <w:r>
        <w:rPr>
          <w:color w:val="231F20"/>
          <w:spacing w:val="-21"/>
        </w:rPr>
        <w:t> </w:t>
      </w:r>
      <w:r>
        <w:rPr>
          <w:color w:val="231F20"/>
        </w:rPr>
        <w:t>women: but come not near any man upon whom is the mark; and begin at my sanctuary. Then they began at the ancient</w:t>
      </w:r>
      <w:r>
        <w:rPr>
          <w:color w:val="231F20"/>
          <w:spacing w:val="-10"/>
        </w:rPr>
        <w:t> </w:t>
      </w:r>
      <w:r>
        <w:rPr>
          <w:color w:val="231F20"/>
        </w:rPr>
        <w:t>men</w:t>
      </w:r>
      <w:r>
        <w:rPr>
          <w:color w:val="231F20"/>
          <w:spacing w:val="-10"/>
        </w:rPr>
        <w:t> </w:t>
      </w:r>
      <w:r>
        <w:rPr>
          <w:color w:val="231F20"/>
        </w:rPr>
        <w:t>which</w:t>
      </w:r>
      <w:r>
        <w:rPr>
          <w:color w:val="231F20"/>
          <w:spacing w:val="-10"/>
        </w:rPr>
        <w:t> </w:t>
      </w:r>
      <w:r>
        <w:rPr>
          <w:color w:val="231F20"/>
        </w:rPr>
        <w:t>were</w:t>
      </w:r>
      <w:r>
        <w:rPr>
          <w:color w:val="231F20"/>
          <w:spacing w:val="-10"/>
        </w:rPr>
        <w:t> </w:t>
      </w:r>
      <w:r>
        <w:rPr>
          <w:color w:val="231F20"/>
        </w:rPr>
        <w:t>before</w:t>
      </w:r>
      <w:r>
        <w:rPr>
          <w:color w:val="231F20"/>
          <w:spacing w:val="-10"/>
        </w:rPr>
        <w:t> </w:t>
      </w:r>
      <w:r>
        <w:rPr>
          <w:color w:val="231F20"/>
        </w:rPr>
        <w:t>the</w:t>
      </w:r>
      <w:r>
        <w:rPr>
          <w:color w:val="231F20"/>
          <w:spacing w:val="-10"/>
        </w:rPr>
        <w:t> </w:t>
      </w:r>
      <w:r>
        <w:rPr>
          <w:color w:val="231F20"/>
        </w:rPr>
        <w:t>house.’</w:t>
      </w:r>
      <w:r>
        <w:rPr>
          <w:color w:val="231F20"/>
          <w:spacing w:val="-10"/>
        </w:rPr>
        <w:t> </w:t>
      </w:r>
      <w:r>
        <w:rPr>
          <w:color w:val="231F20"/>
        </w:rPr>
        <w:t>Saith</w:t>
      </w:r>
      <w:r>
        <w:rPr>
          <w:color w:val="231F20"/>
          <w:spacing w:val="-10"/>
        </w:rPr>
        <w:t> </w:t>
      </w:r>
      <w:r>
        <w:rPr>
          <w:color w:val="231F20"/>
        </w:rPr>
        <w:t>God. </w:t>
      </w:r>
      <w:r>
        <w:rPr>
          <w:color w:val="231F20"/>
          <w:spacing w:val="3"/>
        </w:rPr>
        <w:t>‘I </w:t>
      </w:r>
      <w:r>
        <w:rPr>
          <w:color w:val="231F20"/>
          <w:spacing w:val="5"/>
        </w:rPr>
        <w:t>will </w:t>
      </w:r>
      <w:r>
        <w:rPr>
          <w:color w:val="231F20"/>
          <w:spacing w:val="6"/>
        </w:rPr>
        <w:t>recompense </w:t>
      </w:r>
      <w:r>
        <w:rPr>
          <w:color w:val="231F20"/>
          <w:spacing w:val="5"/>
        </w:rPr>
        <w:t>their </w:t>
      </w:r>
      <w:r>
        <w:rPr>
          <w:color w:val="231F20"/>
          <w:spacing w:val="4"/>
        </w:rPr>
        <w:t>way </w:t>
      </w:r>
      <w:r>
        <w:rPr>
          <w:color w:val="231F20"/>
          <w:spacing w:val="5"/>
        </w:rPr>
        <w:t>upon their </w:t>
      </w:r>
      <w:r>
        <w:rPr>
          <w:color w:val="231F20"/>
          <w:spacing w:val="7"/>
        </w:rPr>
        <w:t>head.’” </w:t>
      </w:r>
      <w:r>
        <w:rPr>
          <w:i/>
          <w:color w:val="231F20"/>
        </w:rPr>
        <w:t>Testimonies to Ministers</w:t>
      </w:r>
      <w:r>
        <w:rPr>
          <w:color w:val="231F20"/>
        </w:rPr>
        <w:t>,</w:t>
      </w:r>
      <w:r>
        <w:rPr>
          <w:color w:val="231F20"/>
          <w:spacing w:val="10"/>
        </w:rPr>
        <w:t> </w:t>
      </w:r>
      <w:r>
        <w:rPr>
          <w:color w:val="231F20"/>
        </w:rPr>
        <w:t>431–432.</w:t>
      </w:r>
    </w:p>
    <w:p>
      <w:pPr>
        <w:pStyle w:val="BodyText"/>
        <w:spacing w:line="249" w:lineRule="auto" w:before="166"/>
        <w:ind w:right="113"/>
      </w:pPr>
      <w:r>
        <w:rPr>
          <w:color w:val="231F20"/>
        </w:rPr>
        <w:t>Not only do east and north represent a message of judgment and the return of Christ, but they identify Christ Himself:</w:t>
      </w:r>
    </w:p>
    <w:p>
      <w:pPr>
        <w:pStyle w:val="BodyText"/>
        <w:spacing w:line="249" w:lineRule="auto" w:before="3"/>
        <w:ind w:left="407" w:right="405" w:firstLine="431"/>
      </w:pPr>
      <w:r>
        <w:rPr>
          <w:color w:val="231F20"/>
        </w:rPr>
        <w:t>Who</w:t>
      </w:r>
      <w:r>
        <w:rPr>
          <w:color w:val="231F20"/>
          <w:spacing w:val="-16"/>
        </w:rPr>
        <w:t> </w:t>
      </w:r>
      <w:r>
        <w:rPr>
          <w:color w:val="231F20"/>
        </w:rPr>
        <w:t>raised</w:t>
      </w:r>
      <w:r>
        <w:rPr>
          <w:color w:val="231F20"/>
          <w:spacing w:val="-15"/>
        </w:rPr>
        <w:t> </w:t>
      </w:r>
      <w:r>
        <w:rPr>
          <w:color w:val="231F20"/>
        </w:rPr>
        <w:t>up</w:t>
      </w:r>
      <w:r>
        <w:rPr>
          <w:color w:val="231F20"/>
          <w:spacing w:val="-15"/>
        </w:rPr>
        <w:t> </w:t>
      </w:r>
      <w:r>
        <w:rPr>
          <w:b/>
          <w:color w:val="231F20"/>
        </w:rPr>
        <w:t>the</w:t>
      </w:r>
      <w:r>
        <w:rPr>
          <w:b/>
          <w:color w:val="231F20"/>
          <w:spacing w:val="-15"/>
        </w:rPr>
        <w:t> </w:t>
      </w:r>
      <w:r>
        <w:rPr>
          <w:b/>
          <w:color w:val="231F20"/>
        </w:rPr>
        <w:t>righteous</w:t>
      </w:r>
      <w:r>
        <w:rPr>
          <w:b/>
          <w:color w:val="231F20"/>
          <w:spacing w:val="-15"/>
        </w:rPr>
        <w:t> </w:t>
      </w:r>
      <w:r>
        <w:rPr>
          <w:b/>
          <w:color w:val="231F20"/>
        </w:rPr>
        <w:t>man</w:t>
      </w:r>
      <w:r>
        <w:rPr>
          <w:b/>
          <w:color w:val="231F20"/>
          <w:spacing w:val="-15"/>
        </w:rPr>
        <w:t> </w:t>
      </w:r>
      <w:r>
        <w:rPr>
          <w:b/>
          <w:color w:val="231F20"/>
        </w:rPr>
        <w:t>from</w:t>
      </w:r>
      <w:r>
        <w:rPr>
          <w:b/>
          <w:color w:val="231F20"/>
          <w:spacing w:val="-15"/>
        </w:rPr>
        <w:t> </w:t>
      </w:r>
      <w:r>
        <w:rPr>
          <w:b/>
          <w:color w:val="231F20"/>
        </w:rPr>
        <w:t>the</w:t>
      </w:r>
      <w:r>
        <w:rPr>
          <w:b/>
          <w:color w:val="231F20"/>
          <w:spacing w:val="-15"/>
        </w:rPr>
        <w:t> </w:t>
      </w:r>
      <w:r>
        <w:rPr>
          <w:b/>
          <w:color w:val="231F20"/>
        </w:rPr>
        <w:t>east</w:t>
      </w:r>
      <w:r>
        <w:rPr>
          <w:color w:val="231F20"/>
        </w:rPr>
        <w:t>, called</w:t>
      </w:r>
      <w:r>
        <w:rPr>
          <w:color w:val="231F20"/>
          <w:spacing w:val="-19"/>
        </w:rPr>
        <w:t> </w:t>
      </w:r>
      <w:r>
        <w:rPr>
          <w:color w:val="231F20"/>
        </w:rPr>
        <w:t>him</w:t>
      </w:r>
      <w:r>
        <w:rPr>
          <w:color w:val="231F20"/>
          <w:spacing w:val="-18"/>
        </w:rPr>
        <w:t> </w:t>
      </w:r>
      <w:r>
        <w:rPr>
          <w:color w:val="231F20"/>
        </w:rPr>
        <w:t>to</w:t>
      </w:r>
      <w:r>
        <w:rPr>
          <w:color w:val="231F20"/>
          <w:spacing w:val="-18"/>
        </w:rPr>
        <w:t> </w:t>
      </w:r>
      <w:r>
        <w:rPr>
          <w:color w:val="231F20"/>
        </w:rPr>
        <w:t>his</w:t>
      </w:r>
      <w:r>
        <w:rPr>
          <w:color w:val="231F20"/>
          <w:spacing w:val="-19"/>
        </w:rPr>
        <w:t> </w:t>
      </w:r>
      <w:r>
        <w:rPr>
          <w:color w:val="231F20"/>
        </w:rPr>
        <w:t>foot,</w:t>
      </w:r>
      <w:r>
        <w:rPr>
          <w:color w:val="231F20"/>
          <w:spacing w:val="-18"/>
        </w:rPr>
        <w:t> </w:t>
      </w:r>
      <w:r>
        <w:rPr>
          <w:color w:val="231F20"/>
        </w:rPr>
        <w:t>gave</w:t>
      </w:r>
      <w:r>
        <w:rPr>
          <w:color w:val="231F20"/>
          <w:spacing w:val="-18"/>
        </w:rPr>
        <w:t> </w:t>
      </w:r>
      <w:r>
        <w:rPr>
          <w:color w:val="231F20"/>
        </w:rPr>
        <w:t>the</w:t>
      </w:r>
      <w:r>
        <w:rPr>
          <w:color w:val="231F20"/>
          <w:spacing w:val="-18"/>
        </w:rPr>
        <w:t> </w:t>
      </w:r>
      <w:r>
        <w:rPr>
          <w:color w:val="231F20"/>
        </w:rPr>
        <w:t>nations</w:t>
      </w:r>
      <w:r>
        <w:rPr>
          <w:color w:val="231F20"/>
          <w:spacing w:val="-19"/>
        </w:rPr>
        <w:t> </w:t>
      </w:r>
      <w:r>
        <w:rPr>
          <w:color w:val="231F20"/>
        </w:rPr>
        <w:t>before</w:t>
      </w:r>
      <w:r>
        <w:rPr>
          <w:color w:val="231F20"/>
          <w:spacing w:val="-18"/>
        </w:rPr>
        <w:t> </w:t>
      </w:r>
      <w:r>
        <w:rPr>
          <w:color w:val="231F20"/>
        </w:rPr>
        <w:t>him,</w:t>
      </w:r>
      <w:r>
        <w:rPr>
          <w:color w:val="231F20"/>
          <w:spacing w:val="-18"/>
        </w:rPr>
        <w:t> </w:t>
      </w:r>
      <w:r>
        <w:rPr>
          <w:color w:val="231F20"/>
        </w:rPr>
        <w:t>and made</w:t>
      </w:r>
      <w:r>
        <w:rPr>
          <w:color w:val="231F20"/>
          <w:spacing w:val="-8"/>
        </w:rPr>
        <w:t> </w:t>
      </w:r>
      <w:r>
        <w:rPr>
          <w:color w:val="231F20"/>
        </w:rPr>
        <w:t>him</w:t>
      </w:r>
      <w:r>
        <w:rPr>
          <w:color w:val="231F20"/>
          <w:spacing w:val="-8"/>
        </w:rPr>
        <w:t> </w:t>
      </w:r>
      <w:r>
        <w:rPr>
          <w:color w:val="231F20"/>
        </w:rPr>
        <w:t>rule</w:t>
      </w:r>
      <w:r>
        <w:rPr>
          <w:color w:val="231F20"/>
          <w:spacing w:val="-8"/>
        </w:rPr>
        <w:t> </w:t>
      </w:r>
      <w:r>
        <w:rPr>
          <w:color w:val="231F20"/>
        </w:rPr>
        <w:t>over</w:t>
      </w:r>
      <w:r>
        <w:rPr>
          <w:color w:val="231F20"/>
          <w:spacing w:val="-9"/>
        </w:rPr>
        <w:t> </w:t>
      </w:r>
      <w:r>
        <w:rPr>
          <w:color w:val="231F20"/>
        </w:rPr>
        <w:t>kings?</w:t>
      </w:r>
      <w:r>
        <w:rPr>
          <w:color w:val="231F20"/>
          <w:spacing w:val="-8"/>
        </w:rPr>
        <w:t> </w:t>
      </w:r>
      <w:r>
        <w:rPr>
          <w:color w:val="231F20"/>
        </w:rPr>
        <w:t>he</w:t>
      </w:r>
      <w:r>
        <w:rPr>
          <w:color w:val="231F20"/>
          <w:spacing w:val="-8"/>
        </w:rPr>
        <w:t> </w:t>
      </w:r>
      <w:r>
        <w:rPr>
          <w:color w:val="231F20"/>
        </w:rPr>
        <w:t>gave</w:t>
      </w:r>
      <w:r>
        <w:rPr>
          <w:color w:val="231F20"/>
          <w:spacing w:val="-8"/>
        </w:rPr>
        <w:t> </w:t>
      </w:r>
      <w:r>
        <w:rPr>
          <w:color w:val="231F20"/>
        </w:rPr>
        <w:t>them</w:t>
      </w:r>
      <w:r>
        <w:rPr>
          <w:color w:val="231F20"/>
          <w:spacing w:val="-8"/>
        </w:rPr>
        <w:t> </w:t>
      </w:r>
      <w:r>
        <w:rPr>
          <w:color w:val="231F20"/>
        </w:rPr>
        <w:t>as</w:t>
      </w:r>
      <w:r>
        <w:rPr>
          <w:color w:val="231F20"/>
          <w:spacing w:val="-8"/>
        </w:rPr>
        <w:t> </w:t>
      </w:r>
      <w:r>
        <w:rPr>
          <w:color w:val="231F20"/>
        </w:rPr>
        <w:t>the</w:t>
      </w:r>
      <w:r>
        <w:rPr>
          <w:color w:val="231F20"/>
          <w:spacing w:val="-8"/>
        </w:rPr>
        <w:t> </w:t>
      </w:r>
      <w:r>
        <w:rPr>
          <w:color w:val="231F20"/>
        </w:rPr>
        <w:t>dust</w:t>
      </w:r>
      <w:r>
        <w:rPr>
          <w:color w:val="231F20"/>
          <w:spacing w:val="-8"/>
        </w:rPr>
        <w:t> </w:t>
      </w:r>
      <w:r>
        <w:rPr>
          <w:color w:val="231F20"/>
        </w:rPr>
        <w:t>to his sword, and as driven stubble to his bow I</w:t>
      </w:r>
      <w:r>
        <w:rPr>
          <w:color w:val="231F20"/>
          <w:spacing w:val="-24"/>
        </w:rPr>
        <w:t> </w:t>
      </w:r>
      <w:r>
        <w:rPr>
          <w:color w:val="231F20"/>
          <w:spacing w:val="-3"/>
        </w:rPr>
        <w:t>have</w:t>
      </w:r>
    </w:p>
    <w:p>
      <w:pPr>
        <w:pStyle w:val="BodyText"/>
        <w:spacing w:line="249" w:lineRule="auto" w:before="3"/>
        <w:ind w:left="407" w:right="399" w:firstLine="0"/>
      </w:pPr>
      <w:r>
        <w:rPr>
          <w:color w:val="231F20"/>
        </w:rPr>
        <w:t>raised</w:t>
      </w:r>
      <w:r>
        <w:rPr>
          <w:color w:val="231F20"/>
          <w:spacing w:val="-23"/>
        </w:rPr>
        <w:t> </w:t>
      </w:r>
      <w:r>
        <w:rPr>
          <w:color w:val="231F20"/>
        </w:rPr>
        <w:t>up</w:t>
      </w:r>
      <w:r>
        <w:rPr>
          <w:color w:val="231F20"/>
          <w:spacing w:val="-23"/>
        </w:rPr>
        <w:t> </w:t>
      </w:r>
      <w:r>
        <w:rPr>
          <w:b/>
          <w:color w:val="231F20"/>
        </w:rPr>
        <w:t>one</w:t>
      </w:r>
      <w:r>
        <w:rPr>
          <w:b/>
          <w:color w:val="231F20"/>
          <w:spacing w:val="-22"/>
        </w:rPr>
        <w:t> </w:t>
      </w:r>
      <w:r>
        <w:rPr>
          <w:b/>
          <w:color w:val="231F20"/>
        </w:rPr>
        <w:t>from</w:t>
      </w:r>
      <w:r>
        <w:rPr>
          <w:b/>
          <w:color w:val="231F20"/>
          <w:spacing w:val="-23"/>
        </w:rPr>
        <w:t> </w:t>
      </w:r>
      <w:r>
        <w:rPr>
          <w:b/>
          <w:color w:val="231F20"/>
        </w:rPr>
        <w:t>the</w:t>
      </w:r>
      <w:r>
        <w:rPr>
          <w:b/>
          <w:color w:val="231F20"/>
          <w:spacing w:val="-23"/>
        </w:rPr>
        <w:t> </w:t>
      </w:r>
      <w:r>
        <w:rPr>
          <w:b/>
          <w:color w:val="231F20"/>
        </w:rPr>
        <w:t>north</w:t>
      </w:r>
      <w:r>
        <w:rPr>
          <w:color w:val="231F20"/>
        </w:rPr>
        <w:t>,</w:t>
      </w:r>
      <w:r>
        <w:rPr>
          <w:color w:val="231F20"/>
          <w:spacing w:val="-23"/>
        </w:rPr>
        <w:t> </w:t>
      </w:r>
      <w:r>
        <w:rPr>
          <w:color w:val="231F20"/>
        </w:rPr>
        <w:t>and</w:t>
      </w:r>
      <w:r>
        <w:rPr>
          <w:color w:val="231F20"/>
          <w:spacing w:val="-23"/>
        </w:rPr>
        <w:t> </w:t>
      </w:r>
      <w:r>
        <w:rPr>
          <w:color w:val="231F20"/>
        </w:rPr>
        <w:t>he</w:t>
      </w:r>
      <w:r>
        <w:rPr>
          <w:color w:val="231F20"/>
          <w:spacing w:val="-23"/>
        </w:rPr>
        <w:t> </w:t>
      </w:r>
      <w:r>
        <w:rPr>
          <w:color w:val="231F20"/>
        </w:rPr>
        <w:t>shall</w:t>
      </w:r>
      <w:r>
        <w:rPr>
          <w:color w:val="231F20"/>
          <w:spacing w:val="-23"/>
        </w:rPr>
        <w:t> </w:t>
      </w:r>
      <w:r>
        <w:rPr>
          <w:color w:val="231F20"/>
        </w:rPr>
        <w:t>come:</w:t>
      </w:r>
      <w:r>
        <w:rPr>
          <w:color w:val="231F20"/>
          <w:spacing w:val="-21"/>
        </w:rPr>
        <w:t> </w:t>
      </w:r>
      <w:r>
        <w:rPr>
          <w:b/>
          <w:color w:val="231F20"/>
        </w:rPr>
        <w:t>from the</w:t>
      </w:r>
      <w:r>
        <w:rPr>
          <w:b/>
          <w:color w:val="231F20"/>
          <w:spacing w:val="-8"/>
        </w:rPr>
        <w:t> </w:t>
      </w:r>
      <w:r>
        <w:rPr>
          <w:b/>
          <w:color w:val="231F20"/>
        </w:rPr>
        <w:t>rising</w:t>
      </w:r>
      <w:r>
        <w:rPr>
          <w:b/>
          <w:color w:val="231F20"/>
          <w:spacing w:val="-7"/>
        </w:rPr>
        <w:t> </w:t>
      </w:r>
      <w:r>
        <w:rPr>
          <w:b/>
          <w:color w:val="231F20"/>
        </w:rPr>
        <w:t>of</w:t>
      </w:r>
      <w:r>
        <w:rPr>
          <w:b/>
          <w:color w:val="231F20"/>
          <w:spacing w:val="-7"/>
        </w:rPr>
        <w:t> </w:t>
      </w:r>
      <w:r>
        <w:rPr>
          <w:b/>
          <w:color w:val="231F20"/>
        </w:rPr>
        <w:t>the</w:t>
      </w:r>
      <w:r>
        <w:rPr>
          <w:b/>
          <w:color w:val="231F20"/>
          <w:spacing w:val="-7"/>
        </w:rPr>
        <w:t> </w:t>
      </w:r>
      <w:r>
        <w:rPr>
          <w:b/>
          <w:color w:val="231F20"/>
        </w:rPr>
        <w:t>sun</w:t>
      </w:r>
      <w:r>
        <w:rPr>
          <w:b/>
          <w:color w:val="231F20"/>
          <w:spacing w:val="-7"/>
        </w:rPr>
        <w:t> </w:t>
      </w:r>
      <w:r>
        <w:rPr>
          <w:color w:val="231F20"/>
        </w:rPr>
        <w:t>shall</w:t>
      </w:r>
      <w:r>
        <w:rPr>
          <w:color w:val="231F20"/>
          <w:spacing w:val="-7"/>
        </w:rPr>
        <w:t> </w:t>
      </w:r>
      <w:r>
        <w:rPr>
          <w:color w:val="231F20"/>
        </w:rPr>
        <w:t>he</w:t>
      </w:r>
      <w:r>
        <w:rPr>
          <w:color w:val="231F20"/>
          <w:spacing w:val="-7"/>
        </w:rPr>
        <w:t> </w:t>
      </w:r>
      <w:r>
        <w:rPr>
          <w:color w:val="231F20"/>
        </w:rPr>
        <w:t>call</w:t>
      </w:r>
      <w:r>
        <w:rPr>
          <w:color w:val="231F20"/>
          <w:spacing w:val="-7"/>
        </w:rPr>
        <w:t> </w:t>
      </w:r>
      <w:r>
        <w:rPr>
          <w:color w:val="231F20"/>
        </w:rPr>
        <w:t>upon</w:t>
      </w:r>
      <w:r>
        <w:rPr>
          <w:color w:val="231F20"/>
          <w:spacing w:val="-7"/>
        </w:rPr>
        <w:t> </w:t>
      </w:r>
      <w:r>
        <w:rPr>
          <w:color w:val="231F20"/>
        </w:rPr>
        <w:t>my</w:t>
      </w:r>
      <w:r>
        <w:rPr>
          <w:color w:val="231F20"/>
          <w:spacing w:val="-7"/>
        </w:rPr>
        <w:t> </w:t>
      </w:r>
      <w:r>
        <w:rPr>
          <w:color w:val="231F20"/>
        </w:rPr>
        <w:t>name:</w:t>
      </w:r>
      <w:r>
        <w:rPr>
          <w:color w:val="231F20"/>
          <w:spacing w:val="-7"/>
        </w:rPr>
        <w:t> </w:t>
      </w:r>
      <w:r>
        <w:rPr>
          <w:color w:val="231F20"/>
        </w:rPr>
        <w:t>and he</w:t>
      </w:r>
      <w:r>
        <w:rPr>
          <w:color w:val="231F20"/>
          <w:spacing w:val="-6"/>
        </w:rPr>
        <w:t> </w:t>
      </w:r>
      <w:r>
        <w:rPr>
          <w:color w:val="231F20"/>
        </w:rPr>
        <w:t>shall</w:t>
      </w:r>
      <w:r>
        <w:rPr>
          <w:color w:val="231F20"/>
          <w:spacing w:val="-6"/>
        </w:rPr>
        <w:t> </w:t>
      </w:r>
      <w:r>
        <w:rPr>
          <w:color w:val="231F20"/>
        </w:rPr>
        <w:t>come</w:t>
      </w:r>
      <w:r>
        <w:rPr>
          <w:color w:val="231F20"/>
          <w:spacing w:val="-6"/>
        </w:rPr>
        <w:t> </w:t>
      </w:r>
      <w:r>
        <w:rPr>
          <w:color w:val="231F20"/>
        </w:rPr>
        <w:t>upon</w:t>
      </w:r>
      <w:r>
        <w:rPr>
          <w:color w:val="231F20"/>
          <w:spacing w:val="-6"/>
        </w:rPr>
        <w:t> </w:t>
      </w:r>
      <w:r>
        <w:rPr>
          <w:color w:val="231F20"/>
        </w:rPr>
        <w:t>princes</w:t>
      </w:r>
      <w:r>
        <w:rPr>
          <w:color w:val="231F20"/>
          <w:spacing w:val="-6"/>
        </w:rPr>
        <w:t> </w:t>
      </w:r>
      <w:r>
        <w:rPr>
          <w:color w:val="231F20"/>
        </w:rPr>
        <w:t>as</w:t>
      </w:r>
      <w:r>
        <w:rPr>
          <w:color w:val="231F20"/>
          <w:spacing w:val="-6"/>
        </w:rPr>
        <w:t> </w:t>
      </w:r>
      <w:r>
        <w:rPr>
          <w:color w:val="231F20"/>
        </w:rPr>
        <w:t>upon</w:t>
      </w:r>
      <w:r>
        <w:rPr>
          <w:color w:val="231F20"/>
          <w:spacing w:val="-6"/>
        </w:rPr>
        <w:t> </w:t>
      </w:r>
      <w:r>
        <w:rPr>
          <w:color w:val="231F20"/>
        </w:rPr>
        <w:t>mortar,</w:t>
      </w:r>
      <w:r>
        <w:rPr>
          <w:color w:val="231F20"/>
          <w:spacing w:val="-6"/>
        </w:rPr>
        <w:t> </w:t>
      </w:r>
      <w:r>
        <w:rPr>
          <w:color w:val="231F20"/>
        </w:rPr>
        <w:t>and</w:t>
      </w:r>
      <w:r>
        <w:rPr>
          <w:color w:val="231F20"/>
          <w:spacing w:val="-5"/>
        </w:rPr>
        <w:t> </w:t>
      </w:r>
      <w:r>
        <w:rPr>
          <w:color w:val="231F20"/>
        </w:rPr>
        <w:t>as</w:t>
      </w:r>
      <w:r>
        <w:rPr>
          <w:color w:val="231F20"/>
          <w:spacing w:val="-6"/>
        </w:rPr>
        <w:t> </w:t>
      </w:r>
      <w:r>
        <w:rPr>
          <w:color w:val="231F20"/>
        </w:rPr>
        <w:t>the </w:t>
      </w:r>
      <w:r>
        <w:rPr>
          <w:color w:val="231F20"/>
          <w:spacing w:val="4"/>
        </w:rPr>
        <w:t>potter treadeth </w:t>
      </w:r>
      <w:r>
        <w:rPr>
          <w:color w:val="231F20"/>
        </w:rPr>
        <w:t>clay. </w:t>
      </w:r>
      <w:r>
        <w:rPr>
          <w:color w:val="231F20"/>
          <w:spacing w:val="3"/>
        </w:rPr>
        <w:t>Who hath </w:t>
      </w:r>
      <w:r>
        <w:rPr>
          <w:color w:val="231F20"/>
          <w:spacing w:val="4"/>
        </w:rPr>
        <w:t>declared </w:t>
      </w:r>
      <w:r>
        <w:rPr>
          <w:color w:val="231F20"/>
          <w:spacing w:val="3"/>
        </w:rPr>
        <w:t>from </w:t>
      </w:r>
      <w:r>
        <w:rPr>
          <w:color w:val="231F20"/>
          <w:spacing w:val="5"/>
        </w:rPr>
        <w:t>the </w:t>
      </w:r>
      <w:r>
        <w:rPr>
          <w:color w:val="231F20"/>
        </w:rPr>
        <w:t>beginning,</w:t>
      </w:r>
      <w:r>
        <w:rPr>
          <w:color w:val="231F20"/>
          <w:spacing w:val="-20"/>
        </w:rPr>
        <w:t> </w:t>
      </w:r>
      <w:r>
        <w:rPr>
          <w:color w:val="231F20"/>
        </w:rPr>
        <w:t>that</w:t>
      </w:r>
      <w:r>
        <w:rPr>
          <w:color w:val="231F20"/>
          <w:spacing w:val="-19"/>
        </w:rPr>
        <w:t> </w:t>
      </w:r>
      <w:r>
        <w:rPr>
          <w:color w:val="231F20"/>
        </w:rPr>
        <w:t>we</w:t>
      </w:r>
      <w:r>
        <w:rPr>
          <w:color w:val="231F20"/>
          <w:spacing w:val="-19"/>
        </w:rPr>
        <w:t> </w:t>
      </w:r>
      <w:r>
        <w:rPr>
          <w:color w:val="231F20"/>
        </w:rPr>
        <w:t>may</w:t>
      </w:r>
      <w:r>
        <w:rPr>
          <w:color w:val="231F20"/>
          <w:spacing w:val="-19"/>
        </w:rPr>
        <w:t> </w:t>
      </w:r>
      <w:r>
        <w:rPr>
          <w:color w:val="231F20"/>
        </w:rPr>
        <w:t>know?</w:t>
      </w:r>
      <w:r>
        <w:rPr>
          <w:color w:val="231F20"/>
          <w:spacing w:val="-19"/>
        </w:rPr>
        <w:t> </w:t>
      </w:r>
      <w:r>
        <w:rPr>
          <w:color w:val="231F20"/>
        </w:rPr>
        <w:t>and</w:t>
      </w:r>
      <w:r>
        <w:rPr>
          <w:color w:val="231F20"/>
          <w:spacing w:val="-19"/>
        </w:rPr>
        <w:t> </w:t>
      </w:r>
      <w:r>
        <w:rPr>
          <w:color w:val="231F20"/>
        </w:rPr>
        <w:t>beforetime,</w:t>
      </w:r>
      <w:r>
        <w:rPr>
          <w:color w:val="231F20"/>
          <w:spacing w:val="-19"/>
        </w:rPr>
        <w:t> </w:t>
      </w:r>
      <w:r>
        <w:rPr>
          <w:color w:val="231F20"/>
        </w:rPr>
        <w:t>that</w:t>
      </w:r>
      <w:r>
        <w:rPr>
          <w:color w:val="231F20"/>
          <w:spacing w:val="-19"/>
        </w:rPr>
        <w:t> </w:t>
      </w:r>
      <w:r>
        <w:rPr>
          <w:color w:val="231F20"/>
        </w:rPr>
        <w:t>we </w:t>
      </w:r>
      <w:r>
        <w:rPr>
          <w:color w:val="231F20"/>
          <w:spacing w:val="2"/>
        </w:rPr>
        <w:t>may </w:t>
      </w:r>
      <w:r>
        <w:rPr>
          <w:color w:val="231F20"/>
        </w:rPr>
        <w:t>say, He is </w:t>
      </w:r>
      <w:r>
        <w:rPr>
          <w:color w:val="231F20"/>
          <w:spacing w:val="3"/>
        </w:rPr>
        <w:t>righteous? yea, there </w:t>
      </w:r>
      <w:r>
        <w:rPr>
          <w:color w:val="231F20"/>
        </w:rPr>
        <w:t>is </w:t>
      </w:r>
      <w:r>
        <w:rPr>
          <w:color w:val="231F20"/>
          <w:spacing w:val="3"/>
        </w:rPr>
        <w:t>none </w:t>
      </w:r>
      <w:r>
        <w:rPr>
          <w:color w:val="231F20"/>
          <w:spacing w:val="4"/>
        </w:rPr>
        <w:t>that </w:t>
      </w:r>
      <w:r>
        <w:rPr>
          <w:color w:val="231F20"/>
        </w:rPr>
        <w:t>sheweth,</w:t>
      </w:r>
      <w:r>
        <w:rPr>
          <w:color w:val="231F20"/>
          <w:spacing w:val="-10"/>
        </w:rPr>
        <w:t> </w:t>
      </w:r>
      <w:r>
        <w:rPr>
          <w:color w:val="231F20"/>
        </w:rPr>
        <w:t>yea,</w:t>
      </w:r>
      <w:r>
        <w:rPr>
          <w:color w:val="231F20"/>
          <w:spacing w:val="-11"/>
        </w:rPr>
        <w:t> </w:t>
      </w:r>
      <w:r>
        <w:rPr>
          <w:color w:val="231F20"/>
        </w:rPr>
        <w:t>there</w:t>
      </w:r>
      <w:r>
        <w:rPr>
          <w:color w:val="231F20"/>
          <w:spacing w:val="-10"/>
        </w:rPr>
        <w:t> </w:t>
      </w:r>
      <w:r>
        <w:rPr>
          <w:color w:val="231F20"/>
        </w:rPr>
        <w:t>is</w:t>
      </w:r>
      <w:r>
        <w:rPr>
          <w:color w:val="231F20"/>
          <w:spacing w:val="-10"/>
        </w:rPr>
        <w:t> </w:t>
      </w:r>
      <w:r>
        <w:rPr>
          <w:color w:val="231F20"/>
        </w:rPr>
        <w:t>none</w:t>
      </w:r>
      <w:r>
        <w:rPr>
          <w:color w:val="231F20"/>
          <w:spacing w:val="-10"/>
        </w:rPr>
        <w:t> </w:t>
      </w:r>
      <w:r>
        <w:rPr>
          <w:color w:val="231F20"/>
        </w:rPr>
        <w:t>that</w:t>
      </w:r>
      <w:r>
        <w:rPr>
          <w:color w:val="231F20"/>
          <w:spacing w:val="-10"/>
        </w:rPr>
        <w:t> </w:t>
      </w:r>
      <w:r>
        <w:rPr>
          <w:color w:val="231F20"/>
        </w:rPr>
        <w:t>declareth,</w:t>
      </w:r>
      <w:r>
        <w:rPr>
          <w:color w:val="231F20"/>
          <w:spacing w:val="-10"/>
        </w:rPr>
        <w:t> </w:t>
      </w:r>
      <w:r>
        <w:rPr>
          <w:color w:val="231F20"/>
        </w:rPr>
        <w:t>yea,</w:t>
      </w:r>
      <w:r>
        <w:rPr>
          <w:color w:val="231F20"/>
          <w:spacing w:val="-10"/>
        </w:rPr>
        <w:t> </w:t>
      </w:r>
      <w:r>
        <w:rPr>
          <w:color w:val="231F20"/>
        </w:rPr>
        <w:t>there</w:t>
      </w:r>
      <w:r>
        <w:rPr>
          <w:color w:val="231F20"/>
          <w:spacing w:val="-10"/>
        </w:rPr>
        <w:t> </w:t>
      </w:r>
      <w:r>
        <w:rPr>
          <w:color w:val="231F20"/>
        </w:rPr>
        <w:t>is none that heareth your words. The first shall say to Zion,</w:t>
      </w:r>
      <w:r>
        <w:rPr>
          <w:color w:val="231F20"/>
          <w:spacing w:val="-26"/>
        </w:rPr>
        <w:t> </w:t>
      </w:r>
      <w:r>
        <w:rPr>
          <w:color w:val="231F20"/>
        </w:rPr>
        <w:t>Behold,</w:t>
      </w:r>
      <w:r>
        <w:rPr>
          <w:color w:val="231F20"/>
          <w:spacing w:val="-26"/>
        </w:rPr>
        <w:t> </w:t>
      </w:r>
      <w:r>
        <w:rPr>
          <w:color w:val="231F20"/>
        </w:rPr>
        <w:t>behold</w:t>
      </w:r>
      <w:r>
        <w:rPr>
          <w:color w:val="231F20"/>
          <w:spacing w:val="-25"/>
        </w:rPr>
        <w:t> </w:t>
      </w:r>
      <w:r>
        <w:rPr>
          <w:color w:val="231F20"/>
        </w:rPr>
        <w:t>them:</w:t>
      </w:r>
      <w:r>
        <w:rPr>
          <w:color w:val="231F20"/>
          <w:spacing w:val="-26"/>
        </w:rPr>
        <w:t> </w:t>
      </w:r>
      <w:r>
        <w:rPr>
          <w:color w:val="231F20"/>
        </w:rPr>
        <w:t>and</w:t>
      </w:r>
      <w:r>
        <w:rPr>
          <w:color w:val="231F20"/>
          <w:spacing w:val="-25"/>
        </w:rPr>
        <w:t> </w:t>
      </w:r>
      <w:r>
        <w:rPr>
          <w:color w:val="231F20"/>
        </w:rPr>
        <w:t>I</w:t>
      </w:r>
      <w:r>
        <w:rPr>
          <w:color w:val="231F20"/>
          <w:spacing w:val="-26"/>
        </w:rPr>
        <w:t> </w:t>
      </w:r>
      <w:r>
        <w:rPr>
          <w:color w:val="231F20"/>
        </w:rPr>
        <w:t>will</w:t>
      </w:r>
      <w:r>
        <w:rPr>
          <w:color w:val="231F20"/>
          <w:spacing w:val="-25"/>
        </w:rPr>
        <w:t> </w:t>
      </w:r>
      <w:r>
        <w:rPr>
          <w:color w:val="231F20"/>
        </w:rPr>
        <w:t>give</w:t>
      </w:r>
      <w:r>
        <w:rPr>
          <w:color w:val="231F20"/>
          <w:spacing w:val="-26"/>
        </w:rPr>
        <w:t> </w:t>
      </w:r>
      <w:r>
        <w:rPr>
          <w:color w:val="231F20"/>
        </w:rPr>
        <w:t>to</w:t>
      </w:r>
      <w:r>
        <w:rPr>
          <w:color w:val="231F20"/>
          <w:spacing w:val="-25"/>
        </w:rPr>
        <w:t> </w:t>
      </w:r>
      <w:r>
        <w:rPr>
          <w:color w:val="231F20"/>
        </w:rPr>
        <w:t>Jerusalem one</w:t>
      </w:r>
      <w:r>
        <w:rPr>
          <w:color w:val="231F20"/>
          <w:spacing w:val="-8"/>
        </w:rPr>
        <w:t> </w:t>
      </w:r>
      <w:r>
        <w:rPr>
          <w:color w:val="231F20"/>
        </w:rPr>
        <w:t>that</w:t>
      </w:r>
      <w:r>
        <w:rPr>
          <w:color w:val="231F20"/>
          <w:spacing w:val="-7"/>
        </w:rPr>
        <w:t> </w:t>
      </w:r>
      <w:r>
        <w:rPr>
          <w:color w:val="231F20"/>
        </w:rPr>
        <w:t>bringeth</w:t>
      </w:r>
      <w:r>
        <w:rPr>
          <w:color w:val="231F20"/>
          <w:spacing w:val="-7"/>
        </w:rPr>
        <w:t> </w:t>
      </w:r>
      <w:r>
        <w:rPr>
          <w:color w:val="231F20"/>
        </w:rPr>
        <w:t>good</w:t>
      </w:r>
      <w:r>
        <w:rPr>
          <w:color w:val="231F20"/>
          <w:spacing w:val="-8"/>
        </w:rPr>
        <w:t> </w:t>
      </w:r>
      <w:r>
        <w:rPr>
          <w:b/>
          <w:i/>
          <w:color w:val="231F20"/>
        </w:rPr>
        <w:t>tidings</w:t>
      </w:r>
      <w:r>
        <w:rPr>
          <w:color w:val="231F20"/>
        </w:rPr>
        <w:t>.</w:t>
      </w:r>
      <w:r>
        <w:rPr>
          <w:color w:val="231F20"/>
          <w:spacing w:val="-7"/>
        </w:rPr>
        <w:t> </w:t>
      </w:r>
      <w:r>
        <w:rPr>
          <w:color w:val="231F20"/>
        </w:rPr>
        <w:t>Isaiah</w:t>
      </w:r>
      <w:r>
        <w:rPr>
          <w:color w:val="231F20"/>
          <w:spacing w:val="-7"/>
        </w:rPr>
        <w:t> </w:t>
      </w:r>
      <w:r>
        <w:rPr>
          <w:color w:val="231F20"/>
        </w:rPr>
        <w:t>41:2,</w:t>
      </w:r>
      <w:r>
        <w:rPr>
          <w:color w:val="231F20"/>
          <w:spacing w:val="-7"/>
        </w:rPr>
        <w:t> </w:t>
      </w:r>
      <w:r>
        <w:rPr>
          <w:color w:val="231F20"/>
        </w:rPr>
        <w:t>25–27.</w:t>
      </w:r>
    </w:p>
    <w:p>
      <w:pPr>
        <w:pStyle w:val="BodyText"/>
        <w:spacing w:line="249" w:lineRule="auto" w:before="105"/>
        <w:ind w:right="115"/>
      </w:pPr>
      <w:r>
        <w:rPr>
          <w:color w:val="231F20"/>
        </w:rPr>
        <w:t>This passage of Isaiah identifies Christ as the One who would be raised up from the east and the north. It is the message</w:t>
      </w:r>
      <w:r>
        <w:rPr>
          <w:color w:val="231F20"/>
          <w:spacing w:val="-7"/>
        </w:rPr>
        <w:t> </w:t>
      </w:r>
      <w:r>
        <w:rPr>
          <w:color w:val="231F20"/>
        </w:rPr>
        <w:t>of</w:t>
      </w:r>
      <w:r>
        <w:rPr>
          <w:color w:val="231F20"/>
          <w:spacing w:val="-6"/>
        </w:rPr>
        <w:t> </w:t>
      </w:r>
      <w:r>
        <w:rPr>
          <w:color w:val="231F20"/>
        </w:rPr>
        <w:t>Christ’s</w:t>
      </w:r>
      <w:r>
        <w:rPr>
          <w:color w:val="231F20"/>
          <w:spacing w:val="-7"/>
        </w:rPr>
        <w:t> </w:t>
      </w:r>
      <w:r>
        <w:rPr>
          <w:color w:val="231F20"/>
        </w:rPr>
        <w:t>righteousness,</w:t>
      </w:r>
      <w:r>
        <w:rPr>
          <w:color w:val="231F20"/>
          <w:spacing w:val="-6"/>
        </w:rPr>
        <w:t> </w:t>
      </w:r>
      <w:r>
        <w:rPr>
          <w:color w:val="231F20"/>
        </w:rPr>
        <w:t>which</w:t>
      </w:r>
      <w:r>
        <w:rPr>
          <w:color w:val="231F20"/>
          <w:spacing w:val="-7"/>
        </w:rPr>
        <w:t> </w:t>
      </w:r>
      <w:r>
        <w:rPr>
          <w:color w:val="231F20"/>
        </w:rPr>
        <w:t>is</w:t>
      </w:r>
      <w:r>
        <w:rPr>
          <w:color w:val="231F20"/>
          <w:spacing w:val="-6"/>
        </w:rPr>
        <w:t> </w:t>
      </w:r>
      <w:r>
        <w:rPr>
          <w:color w:val="231F20"/>
        </w:rPr>
        <w:t>the</w:t>
      </w:r>
      <w:r>
        <w:rPr>
          <w:color w:val="231F20"/>
          <w:spacing w:val="-7"/>
        </w:rPr>
        <w:t> </w:t>
      </w:r>
      <w:r>
        <w:rPr>
          <w:color w:val="231F20"/>
        </w:rPr>
        <w:t>last</w:t>
      </w:r>
      <w:r>
        <w:rPr>
          <w:color w:val="231F20"/>
          <w:spacing w:val="-6"/>
        </w:rPr>
        <w:t> </w:t>
      </w:r>
      <w:r>
        <w:rPr>
          <w:color w:val="231F20"/>
        </w:rPr>
        <w:t>message of</w:t>
      </w:r>
      <w:r>
        <w:rPr>
          <w:color w:val="231F20"/>
          <w:spacing w:val="-18"/>
        </w:rPr>
        <w:t> </w:t>
      </w:r>
      <w:r>
        <w:rPr>
          <w:color w:val="231F20"/>
        </w:rPr>
        <w:t>mercy</w:t>
      </w:r>
      <w:r>
        <w:rPr>
          <w:color w:val="231F20"/>
          <w:spacing w:val="-17"/>
        </w:rPr>
        <w:t> </w:t>
      </w:r>
      <w:r>
        <w:rPr>
          <w:color w:val="231F20"/>
        </w:rPr>
        <w:t>to</w:t>
      </w:r>
      <w:r>
        <w:rPr>
          <w:color w:val="231F20"/>
          <w:spacing w:val="-18"/>
        </w:rPr>
        <w:t> </w:t>
      </w:r>
      <w:r>
        <w:rPr>
          <w:color w:val="231F20"/>
        </w:rPr>
        <w:t>a</w:t>
      </w:r>
      <w:r>
        <w:rPr>
          <w:color w:val="231F20"/>
          <w:spacing w:val="-17"/>
        </w:rPr>
        <w:t> </w:t>
      </w:r>
      <w:r>
        <w:rPr>
          <w:color w:val="231F20"/>
        </w:rPr>
        <w:t>dying</w:t>
      </w:r>
      <w:r>
        <w:rPr>
          <w:color w:val="231F20"/>
          <w:spacing w:val="-18"/>
        </w:rPr>
        <w:t> </w:t>
      </w:r>
      <w:r>
        <w:rPr>
          <w:color w:val="231F20"/>
        </w:rPr>
        <w:t>world—the</w:t>
      </w:r>
      <w:r>
        <w:rPr>
          <w:color w:val="231F20"/>
          <w:spacing w:val="-17"/>
        </w:rPr>
        <w:t> </w:t>
      </w:r>
      <w:r>
        <w:rPr>
          <w:color w:val="231F20"/>
        </w:rPr>
        <w:t>message</w:t>
      </w:r>
      <w:r>
        <w:rPr>
          <w:color w:val="231F20"/>
          <w:spacing w:val="-17"/>
        </w:rPr>
        <w:t> </w:t>
      </w:r>
      <w:r>
        <w:rPr>
          <w:color w:val="231F20"/>
        </w:rPr>
        <w:t>of</w:t>
      </w:r>
      <w:r>
        <w:rPr>
          <w:color w:val="231F20"/>
          <w:spacing w:val="-18"/>
        </w:rPr>
        <w:t> </w:t>
      </w:r>
      <w:r>
        <w:rPr>
          <w:color w:val="231F20"/>
          <w:spacing w:val="-3"/>
        </w:rPr>
        <w:t>Christ’s</w:t>
      </w:r>
      <w:r>
        <w:rPr>
          <w:color w:val="231F20"/>
          <w:spacing w:val="-17"/>
        </w:rPr>
        <w:t> </w:t>
      </w:r>
      <w:r>
        <w:rPr>
          <w:color w:val="231F20"/>
          <w:spacing w:val="-3"/>
        </w:rPr>
        <w:t>character. </w:t>
      </w:r>
      <w:r>
        <w:rPr>
          <w:color w:val="231F20"/>
        </w:rPr>
        <w:t>See </w:t>
      </w:r>
      <w:r>
        <w:rPr>
          <w:i/>
          <w:color w:val="231F20"/>
          <w:spacing w:val="-4"/>
        </w:rPr>
        <w:t>Christ’s </w:t>
      </w:r>
      <w:r>
        <w:rPr>
          <w:i/>
          <w:color w:val="231F20"/>
        </w:rPr>
        <w:t>Object Lessons</w:t>
      </w:r>
      <w:r>
        <w:rPr>
          <w:color w:val="231F20"/>
        </w:rPr>
        <w:t>, 415. In Daniel </w:t>
      </w:r>
      <w:r>
        <w:rPr>
          <w:color w:val="231F20"/>
          <w:spacing w:val="-3"/>
        </w:rPr>
        <w:t>11:44 </w:t>
      </w:r>
      <w:r>
        <w:rPr>
          <w:color w:val="231F20"/>
        </w:rPr>
        <w:t>is found the same “good tidings” of Isaiah 41, as well as, the “good tidings” which Christ announced at the beginning of His </w:t>
      </w:r>
      <w:r>
        <w:rPr>
          <w:color w:val="231F20"/>
          <w:spacing w:val="-8"/>
        </w:rPr>
        <w:t>ministry:</w:t>
      </w:r>
    </w:p>
    <w:p>
      <w:pPr>
        <w:pStyle w:val="BodyText"/>
        <w:spacing w:line="249" w:lineRule="auto" w:before="7"/>
        <w:ind w:left="407" w:right="395"/>
      </w:pPr>
      <w:r>
        <w:rPr>
          <w:color w:val="231F20"/>
        </w:rPr>
        <w:t>The spirit of the Lord G</w:t>
      </w:r>
      <w:r>
        <w:rPr>
          <w:color w:val="231F20"/>
          <w:sz w:val="15"/>
        </w:rPr>
        <w:t>OD </w:t>
      </w:r>
      <w:r>
        <w:rPr>
          <w:color w:val="231F20"/>
        </w:rPr>
        <w:t>is upon me; because the L</w:t>
      </w:r>
      <w:r>
        <w:rPr>
          <w:color w:val="231F20"/>
          <w:sz w:val="15"/>
        </w:rPr>
        <w:t>ORD </w:t>
      </w:r>
      <w:r>
        <w:rPr>
          <w:color w:val="231F20"/>
        </w:rPr>
        <w:t>hath anointed me to preach </w:t>
      </w:r>
      <w:r>
        <w:rPr>
          <w:b/>
          <w:color w:val="231F20"/>
        </w:rPr>
        <w:t>good tidings </w:t>
      </w:r>
      <w:r>
        <w:rPr>
          <w:color w:val="231F20"/>
          <w:spacing w:val="6"/>
        </w:rPr>
        <w:t>unto the </w:t>
      </w:r>
      <w:r>
        <w:rPr>
          <w:color w:val="231F20"/>
          <w:spacing w:val="7"/>
        </w:rPr>
        <w:t>meek; </w:t>
      </w:r>
      <w:r>
        <w:rPr>
          <w:color w:val="231F20"/>
          <w:spacing w:val="4"/>
        </w:rPr>
        <w:t>he </w:t>
      </w:r>
      <w:r>
        <w:rPr>
          <w:color w:val="231F20"/>
          <w:spacing w:val="6"/>
        </w:rPr>
        <w:t>hath sent </w:t>
      </w:r>
      <w:r>
        <w:rPr>
          <w:color w:val="231F20"/>
          <w:spacing w:val="4"/>
        </w:rPr>
        <w:t>me to </w:t>
      </w:r>
      <w:r>
        <w:rPr>
          <w:color w:val="231F20"/>
          <w:spacing w:val="6"/>
        </w:rPr>
        <w:t>bind </w:t>
      </w:r>
      <w:r>
        <w:rPr>
          <w:color w:val="231F20"/>
          <w:spacing w:val="4"/>
        </w:rPr>
        <w:t>up </w:t>
      </w:r>
      <w:r>
        <w:rPr>
          <w:color w:val="231F20"/>
          <w:spacing w:val="9"/>
        </w:rPr>
        <w:t>the </w:t>
      </w:r>
      <w:r>
        <w:rPr>
          <w:color w:val="231F20"/>
        </w:rPr>
        <w:t>brokenhearted,</w:t>
      </w:r>
      <w:r>
        <w:rPr>
          <w:color w:val="231F20"/>
          <w:spacing w:val="-9"/>
        </w:rPr>
        <w:t> </w:t>
      </w:r>
      <w:r>
        <w:rPr>
          <w:color w:val="231F20"/>
        </w:rPr>
        <w:t>to</w:t>
      </w:r>
      <w:r>
        <w:rPr>
          <w:color w:val="231F20"/>
          <w:spacing w:val="-9"/>
        </w:rPr>
        <w:t> </w:t>
      </w:r>
      <w:r>
        <w:rPr>
          <w:color w:val="231F20"/>
        </w:rPr>
        <w:t>proclaim</w:t>
      </w:r>
      <w:r>
        <w:rPr>
          <w:color w:val="231F20"/>
          <w:spacing w:val="-9"/>
        </w:rPr>
        <w:t> </w:t>
      </w:r>
      <w:r>
        <w:rPr>
          <w:color w:val="231F20"/>
        </w:rPr>
        <w:t>liberty</w:t>
      </w:r>
      <w:r>
        <w:rPr>
          <w:color w:val="231F20"/>
          <w:spacing w:val="-9"/>
        </w:rPr>
        <w:t> </w:t>
      </w:r>
      <w:r>
        <w:rPr>
          <w:color w:val="231F20"/>
        </w:rPr>
        <w:t>to</w:t>
      </w:r>
      <w:r>
        <w:rPr>
          <w:color w:val="231F20"/>
          <w:spacing w:val="-9"/>
        </w:rPr>
        <w:t> </w:t>
      </w:r>
      <w:r>
        <w:rPr>
          <w:color w:val="231F20"/>
        </w:rPr>
        <w:t>the</w:t>
      </w:r>
      <w:r>
        <w:rPr>
          <w:color w:val="231F20"/>
          <w:spacing w:val="-9"/>
        </w:rPr>
        <w:t> </w:t>
      </w:r>
      <w:r>
        <w:rPr>
          <w:color w:val="231F20"/>
        </w:rPr>
        <w:t>captives,</w:t>
      </w:r>
      <w:r>
        <w:rPr>
          <w:color w:val="231F20"/>
          <w:spacing w:val="-9"/>
        </w:rPr>
        <w:t> </w:t>
      </w:r>
      <w:r>
        <w:rPr>
          <w:color w:val="231F20"/>
        </w:rPr>
        <w:t>and the opening of the prison to them that are bound; </w:t>
      </w:r>
      <w:r>
        <w:rPr>
          <w:color w:val="231F20"/>
          <w:spacing w:val="-8"/>
        </w:rPr>
        <w:t>To </w:t>
      </w:r>
      <w:r>
        <w:rPr>
          <w:color w:val="231F20"/>
        </w:rPr>
        <w:t>proclaim the acceptable year of the L</w:t>
      </w:r>
      <w:r>
        <w:rPr>
          <w:color w:val="231F20"/>
          <w:sz w:val="15"/>
        </w:rPr>
        <w:t>ORD</w:t>
      </w:r>
      <w:r>
        <w:rPr>
          <w:color w:val="231F20"/>
        </w:rPr>
        <w:t>, and the day of vengeance of our God; to comfort all that mourn. Isaiah</w:t>
      </w:r>
      <w:r>
        <w:rPr>
          <w:color w:val="231F20"/>
          <w:spacing w:val="-16"/>
        </w:rPr>
        <w:t> </w:t>
      </w:r>
      <w:r>
        <w:rPr>
          <w:color w:val="231F20"/>
        </w:rPr>
        <w:t>61:1–2.</w:t>
      </w:r>
    </w:p>
    <w:p>
      <w:pPr>
        <w:spacing w:after="0" w:line="249" w:lineRule="auto"/>
        <w:sectPr>
          <w:type w:val="continuous"/>
          <w:pgSz w:w="12240" w:h="15840"/>
          <w:pgMar w:top="580" w:bottom="280" w:left="600" w:right="600"/>
          <w:cols w:num="2" w:equalWidth="0">
            <w:col w:w="5449" w:space="71"/>
            <w:col w:w="5520"/>
          </w:cols>
        </w:sectPr>
      </w:pPr>
    </w:p>
    <w:p>
      <w:pPr>
        <w:pStyle w:val="BodyText"/>
        <w:spacing w:line="249" w:lineRule="auto" w:before="71"/>
        <w:ind w:right="43"/>
      </w:pPr>
      <w:r>
        <w:rPr>
          <w:color w:val="231F20"/>
        </w:rPr>
        <w:t>The</w:t>
      </w:r>
      <w:r>
        <w:rPr>
          <w:color w:val="231F20"/>
          <w:spacing w:val="-19"/>
        </w:rPr>
        <w:t> </w:t>
      </w:r>
      <w:r>
        <w:rPr>
          <w:color w:val="231F20"/>
          <w:spacing w:val="-3"/>
        </w:rPr>
        <w:t>difference</w:t>
      </w:r>
      <w:r>
        <w:rPr>
          <w:color w:val="231F20"/>
          <w:spacing w:val="-19"/>
        </w:rPr>
        <w:t> </w:t>
      </w:r>
      <w:r>
        <w:rPr>
          <w:color w:val="231F20"/>
        </w:rPr>
        <w:t>with</w:t>
      </w:r>
      <w:r>
        <w:rPr>
          <w:color w:val="231F20"/>
          <w:spacing w:val="-19"/>
        </w:rPr>
        <w:t> </w:t>
      </w:r>
      <w:r>
        <w:rPr>
          <w:color w:val="231F20"/>
        </w:rPr>
        <w:t>the</w:t>
      </w:r>
      <w:r>
        <w:rPr>
          <w:color w:val="231F20"/>
          <w:spacing w:val="-18"/>
        </w:rPr>
        <w:t> </w:t>
      </w:r>
      <w:r>
        <w:rPr>
          <w:color w:val="231F20"/>
        </w:rPr>
        <w:t>“tidings”</w:t>
      </w:r>
      <w:r>
        <w:rPr>
          <w:color w:val="231F20"/>
          <w:spacing w:val="-19"/>
        </w:rPr>
        <w:t> </w:t>
      </w:r>
      <w:r>
        <w:rPr>
          <w:color w:val="231F20"/>
        </w:rPr>
        <w:t>of</w:t>
      </w:r>
      <w:r>
        <w:rPr>
          <w:color w:val="231F20"/>
          <w:spacing w:val="-19"/>
        </w:rPr>
        <w:t> </w:t>
      </w:r>
      <w:r>
        <w:rPr>
          <w:color w:val="231F20"/>
        </w:rPr>
        <w:t>Daniel</w:t>
      </w:r>
      <w:r>
        <w:rPr>
          <w:color w:val="231F20"/>
          <w:spacing w:val="-18"/>
        </w:rPr>
        <w:t> </w:t>
      </w:r>
      <w:r>
        <w:rPr>
          <w:color w:val="231F20"/>
          <w:spacing w:val="-3"/>
        </w:rPr>
        <w:t>11:44</w:t>
      </w:r>
      <w:r>
        <w:rPr>
          <w:color w:val="231F20"/>
          <w:spacing w:val="-19"/>
        </w:rPr>
        <w:t> </w:t>
      </w:r>
      <w:r>
        <w:rPr>
          <w:color w:val="231F20"/>
        </w:rPr>
        <w:t>and</w:t>
      </w:r>
      <w:r>
        <w:rPr>
          <w:color w:val="231F20"/>
          <w:spacing w:val="-19"/>
        </w:rPr>
        <w:t> </w:t>
      </w:r>
      <w:r>
        <w:rPr>
          <w:color w:val="231F20"/>
        </w:rPr>
        <w:t>the message of Christ while He was on earth is that it was </w:t>
      </w:r>
      <w:r>
        <w:rPr>
          <w:color w:val="231F20"/>
          <w:spacing w:val="-5"/>
        </w:rPr>
        <w:t>not </w:t>
      </w:r>
      <w:r>
        <w:rPr>
          <w:color w:val="231F20"/>
          <w:spacing w:val="-3"/>
        </w:rPr>
        <w:t>then—“the</w:t>
      </w:r>
      <w:r>
        <w:rPr>
          <w:color w:val="231F20"/>
          <w:spacing w:val="-20"/>
        </w:rPr>
        <w:t> </w:t>
      </w:r>
      <w:r>
        <w:rPr>
          <w:color w:val="231F20"/>
        </w:rPr>
        <w:t>day</w:t>
      </w:r>
      <w:r>
        <w:rPr>
          <w:color w:val="231F20"/>
          <w:spacing w:val="-20"/>
        </w:rPr>
        <w:t> </w:t>
      </w:r>
      <w:r>
        <w:rPr>
          <w:color w:val="231F20"/>
        </w:rPr>
        <w:t>of</w:t>
      </w:r>
      <w:r>
        <w:rPr>
          <w:color w:val="231F20"/>
          <w:spacing w:val="-20"/>
        </w:rPr>
        <w:t> </w:t>
      </w:r>
      <w:r>
        <w:rPr>
          <w:color w:val="231F20"/>
          <w:spacing w:val="-3"/>
        </w:rPr>
        <w:t>vengeance</w:t>
      </w:r>
      <w:r>
        <w:rPr>
          <w:color w:val="231F20"/>
          <w:spacing w:val="-19"/>
        </w:rPr>
        <w:t> </w:t>
      </w:r>
      <w:r>
        <w:rPr>
          <w:color w:val="231F20"/>
        </w:rPr>
        <w:t>of</w:t>
      </w:r>
      <w:r>
        <w:rPr>
          <w:color w:val="231F20"/>
          <w:spacing w:val="-20"/>
        </w:rPr>
        <w:t> </w:t>
      </w:r>
      <w:r>
        <w:rPr>
          <w:color w:val="231F20"/>
        </w:rPr>
        <w:t>our</w:t>
      </w:r>
      <w:r>
        <w:rPr>
          <w:color w:val="231F20"/>
          <w:spacing w:val="-20"/>
        </w:rPr>
        <w:t> </w:t>
      </w:r>
      <w:r>
        <w:rPr>
          <w:color w:val="231F20"/>
          <w:spacing w:val="-3"/>
        </w:rPr>
        <w:t>God.”</w:t>
      </w:r>
      <w:r>
        <w:rPr>
          <w:color w:val="231F20"/>
          <w:spacing w:val="18"/>
        </w:rPr>
        <w:t> </w:t>
      </w:r>
      <w:r>
        <w:rPr>
          <w:color w:val="231F20"/>
        </w:rPr>
        <w:t>It</w:t>
      </w:r>
      <w:r>
        <w:rPr>
          <w:color w:val="231F20"/>
          <w:spacing w:val="-20"/>
        </w:rPr>
        <w:t> </w:t>
      </w:r>
      <w:r>
        <w:rPr>
          <w:color w:val="231F20"/>
        </w:rPr>
        <w:t>is</w:t>
      </w:r>
      <w:r>
        <w:rPr>
          <w:color w:val="231F20"/>
          <w:spacing w:val="-20"/>
        </w:rPr>
        <w:t> </w:t>
      </w:r>
      <w:r>
        <w:rPr>
          <w:color w:val="231F20"/>
        </w:rPr>
        <w:t>the</w:t>
      </w:r>
      <w:r>
        <w:rPr>
          <w:color w:val="231F20"/>
          <w:spacing w:val="-20"/>
        </w:rPr>
        <w:t> </w:t>
      </w:r>
      <w:r>
        <w:rPr>
          <w:color w:val="231F20"/>
          <w:spacing w:val="-3"/>
        </w:rPr>
        <w:t>recognition </w:t>
      </w:r>
      <w:r>
        <w:rPr>
          <w:color w:val="231F20"/>
        </w:rPr>
        <w:t>of</w:t>
      </w:r>
      <w:r>
        <w:rPr>
          <w:color w:val="231F20"/>
          <w:spacing w:val="-19"/>
        </w:rPr>
        <w:t> </w:t>
      </w:r>
      <w:r>
        <w:rPr>
          <w:color w:val="231F20"/>
        </w:rPr>
        <w:t>the</w:t>
      </w:r>
      <w:r>
        <w:rPr>
          <w:color w:val="231F20"/>
          <w:spacing w:val="-19"/>
        </w:rPr>
        <w:t> </w:t>
      </w:r>
      <w:r>
        <w:rPr>
          <w:color w:val="231F20"/>
          <w:spacing w:val="-3"/>
        </w:rPr>
        <w:t>“vengeance”</w:t>
      </w:r>
      <w:r>
        <w:rPr>
          <w:color w:val="231F20"/>
          <w:spacing w:val="-19"/>
        </w:rPr>
        <w:t> </w:t>
      </w:r>
      <w:r>
        <w:rPr>
          <w:color w:val="231F20"/>
          <w:spacing w:val="-3"/>
        </w:rPr>
        <w:t>connected</w:t>
      </w:r>
      <w:r>
        <w:rPr>
          <w:color w:val="231F20"/>
          <w:spacing w:val="-19"/>
        </w:rPr>
        <w:t> </w:t>
      </w:r>
      <w:r>
        <w:rPr>
          <w:color w:val="231F20"/>
          <w:spacing w:val="-3"/>
        </w:rPr>
        <w:t>with</w:t>
      </w:r>
      <w:r>
        <w:rPr>
          <w:color w:val="231F20"/>
          <w:spacing w:val="-19"/>
        </w:rPr>
        <w:t> </w:t>
      </w:r>
      <w:r>
        <w:rPr>
          <w:color w:val="231F20"/>
        </w:rPr>
        <w:t>the</w:t>
      </w:r>
      <w:r>
        <w:rPr>
          <w:color w:val="231F20"/>
          <w:spacing w:val="-18"/>
        </w:rPr>
        <w:t> </w:t>
      </w:r>
      <w:r>
        <w:rPr>
          <w:color w:val="231F20"/>
          <w:spacing w:val="-3"/>
        </w:rPr>
        <w:t>tidings</w:t>
      </w:r>
      <w:r>
        <w:rPr>
          <w:color w:val="231F20"/>
          <w:spacing w:val="-19"/>
        </w:rPr>
        <w:t> </w:t>
      </w:r>
      <w:r>
        <w:rPr>
          <w:color w:val="231F20"/>
        </w:rPr>
        <w:t>of</w:t>
      </w:r>
      <w:r>
        <w:rPr>
          <w:color w:val="231F20"/>
          <w:spacing w:val="-19"/>
        </w:rPr>
        <w:t> </w:t>
      </w:r>
      <w:r>
        <w:rPr>
          <w:color w:val="231F20"/>
          <w:spacing w:val="-3"/>
        </w:rPr>
        <w:t>Daniel</w:t>
      </w:r>
      <w:r>
        <w:rPr>
          <w:color w:val="231F20"/>
          <w:spacing w:val="-19"/>
        </w:rPr>
        <w:t> </w:t>
      </w:r>
      <w:r>
        <w:rPr>
          <w:color w:val="231F20"/>
          <w:spacing w:val="-5"/>
        </w:rPr>
        <w:t>11:44, </w:t>
      </w:r>
      <w:r>
        <w:rPr>
          <w:color w:val="231F20"/>
        </w:rPr>
        <w:t>which makes the “king of the north”, tremble and</w:t>
      </w:r>
      <w:r>
        <w:rPr>
          <w:color w:val="231F20"/>
          <w:spacing w:val="-18"/>
        </w:rPr>
        <w:t> </w:t>
      </w:r>
      <w:r>
        <w:rPr>
          <w:color w:val="231F20"/>
          <w:spacing w:val="-3"/>
        </w:rPr>
        <w:t>fear.</w:t>
      </w:r>
    </w:p>
    <w:p>
      <w:pPr>
        <w:pStyle w:val="BodyText"/>
        <w:spacing w:line="249" w:lineRule="auto" w:before="4"/>
        <w:ind w:right="42"/>
      </w:pPr>
      <w:r>
        <w:rPr>
          <w:color w:val="231F20"/>
        </w:rPr>
        <w:t>The “good tidings” of Christ’s righteousness is always accompanied with an outpouring of His Spirit:</w:t>
      </w:r>
    </w:p>
    <w:p>
      <w:pPr>
        <w:spacing w:line="249" w:lineRule="auto" w:before="2"/>
        <w:ind w:left="407" w:right="328" w:firstLine="432"/>
        <w:jc w:val="both"/>
        <w:rPr>
          <w:sz w:val="22"/>
        </w:rPr>
      </w:pPr>
      <w:r>
        <w:rPr>
          <w:color w:val="231F20"/>
          <w:spacing w:val="-3"/>
          <w:sz w:val="22"/>
        </w:rPr>
        <w:t>“What</w:t>
      </w:r>
      <w:r>
        <w:rPr>
          <w:color w:val="231F20"/>
          <w:spacing w:val="-22"/>
          <w:sz w:val="22"/>
        </w:rPr>
        <w:t> </w:t>
      </w:r>
      <w:r>
        <w:rPr>
          <w:color w:val="231F20"/>
          <w:sz w:val="22"/>
        </w:rPr>
        <w:t>was</w:t>
      </w:r>
      <w:r>
        <w:rPr>
          <w:color w:val="231F20"/>
          <w:spacing w:val="-21"/>
          <w:sz w:val="22"/>
        </w:rPr>
        <w:t> </w:t>
      </w:r>
      <w:r>
        <w:rPr>
          <w:color w:val="231F20"/>
          <w:sz w:val="22"/>
        </w:rPr>
        <w:t>the</w:t>
      </w:r>
      <w:r>
        <w:rPr>
          <w:color w:val="231F20"/>
          <w:spacing w:val="-21"/>
          <w:sz w:val="22"/>
        </w:rPr>
        <w:t> </w:t>
      </w:r>
      <w:r>
        <w:rPr>
          <w:color w:val="231F20"/>
          <w:spacing w:val="-3"/>
          <w:sz w:val="22"/>
        </w:rPr>
        <w:t>result</w:t>
      </w:r>
      <w:r>
        <w:rPr>
          <w:color w:val="231F20"/>
          <w:spacing w:val="-21"/>
          <w:sz w:val="22"/>
        </w:rPr>
        <w:t> </w:t>
      </w:r>
      <w:r>
        <w:rPr>
          <w:color w:val="231F20"/>
          <w:sz w:val="22"/>
        </w:rPr>
        <w:t>of</w:t>
      </w:r>
      <w:r>
        <w:rPr>
          <w:color w:val="231F20"/>
          <w:spacing w:val="-21"/>
          <w:sz w:val="22"/>
        </w:rPr>
        <w:t> </w:t>
      </w:r>
      <w:r>
        <w:rPr>
          <w:color w:val="231F20"/>
          <w:sz w:val="22"/>
        </w:rPr>
        <w:t>the</w:t>
      </w:r>
      <w:r>
        <w:rPr>
          <w:color w:val="231F20"/>
          <w:spacing w:val="-22"/>
          <w:sz w:val="22"/>
        </w:rPr>
        <w:t> </w:t>
      </w:r>
      <w:r>
        <w:rPr>
          <w:color w:val="231F20"/>
          <w:spacing w:val="-3"/>
          <w:sz w:val="22"/>
        </w:rPr>
        <w:t>outpouring</w:t>
      </w:r>
      <w:r>
        <w:rPr>
          <w:color w:val="231F20"/>
          <w:spacing w:val="-21"/>
          <w:sz w:val="22"/>
        </w:rPr>
        <w:t> </w:t>
      </w:r>
      <w:r>
        <w:rPr>
          <w:color w:val="231F20"/>
          <w:sz w:val="22"/>
        </w:rPr>
        <w:t>of</w:t>
      </w:r>
      <w:r>
        <w:rPr>
          <w:color w:val="231F20"/>
          <w:spacing w:val="-21"/>
          <w:sz w:val="22"/>
        </w:rPr>
        <w:t> </w:t>
      </w:r>
      <w:r>
        <w:rPr>
          <w:color w:val="231F20"/>
          <w:sz w:val="22"/>
        </w:rPr>
        <w:t>the</w:t>
      </w:r>
      <w:r>
        <w:rPr>
          <w:color w:val="231F20"/>
          <w:spacing w:val="-21"/>
          <w:sz w:val="22"/>
        </w:rPr>
        <w:t> </w:t>
      </w:r>
      <w:r>
        <w:rPr>
          <w:color w:val="231F20"/>
          <w:spacing w:val="-3"/>
          <w:sz w:val="22"/>
        </w:rPr>
        <w:t>Spirit </w:t>
      </w:r>
      <w:r>
        <w:rPr>
          <w:color w:val="231F20"/>
          <w:sz w:val="22"/>
        </w:rPr>
        <w:t>on the Day of Pentecost? </w:t>
      </w:r>
      <w:r>
        <w:rPr>
          <w:b/>
          <w:color w:val="231F20"/>
          <w:sz w:val="22"/>
        </w:rPr>
        <w:t>The glad tidings of a risen Saviour </w:t>
      </w:r>
      <w:r>
        <w:rPr>
          <w:color w:val="231F20"/>
          <w:sz w:val="22"/>
        </w:rPr>
        <w:t>were carried to the uttermost parts of </w:t>
      </w:r>
      <w:r>
        <w:rPr>
          <w:color w:val="231F20"/>
          <w:spacing w:val="2"/>
          <w:sz w:val="22"/>
        </w:rPr>
        <w:t>the </w:t>
      </w:r>
      <w:r>
        <w:rPr>
          <w:color w:val="231F20"/>
          <w:sz w:val="22"/>
        </w:rPr>
        <w:t>inhabited world.” </w:t>
      </w:r>
      <w:r>
        <w:rPr>
          <w:i/>
          <w:color w:val="231F20"/>
          <w:sz w:val="22"/>
        </w:rPr>
        <w:t>The Acts of the Apostles</w:t>
      </w:r>
      <w:r>
        <w:rPr>
          <w:color w:val="231F20"/>
          <w:sz w:val="22"/>
        </w:rPr>
        <w:t>,</w:t>
      </w:r>
      <w:r>
        <w:rPr>
          <w:color w:val="231F20"/>
          <w:spacing w:val="16"/>
          <w:sz w:val="22"/>
        </w:rPr>
        <w:t> </w:t>
      </w:r>
      <w:r>
        <w:rPr>
          <w:color w:val="231F20"/>
          <w:sz w:val="22"/>
        </w:rPr>
        <w:t>48.</w:t>
      </w:r>
    </w:p>
    <w:p>
      <w:pPr>
        <w:pStyle w:val="BodyText"/>
        <w:spacing w:line="249" w:lineRule="auto" w:before="100"/>
        <w:ind w:right="42"/>
      </w:pPr>
      <w:r>
        <w:rPr>
          <w:color w:val="231F20"/>
          <w:spacing w:val="-3"/>
        </w:rPr>
        <w:t>This</w:t>
      </w:r>
      <w:r>
        <w:rPr>
          <w:color w:val="231F20"/>
          <w:spacing w:val="-21"/>
        </w:rPr>
        <w:t> </w:t>
      </w:r>
      <w:r>
        <w:rPr>
          <w:color w:val="231F20"/>
          <w:spacing w:val="-4"/>
        </w:rPr>
        <w:t>message</w:t>
      </w:r>
      <w:r>
        <w:rPr>
          <w:color w:val="231F20"/>
          <w:spacing w:val="-21"/>
        </w:rPr>
        <w:t> </w:t>
      </w:r>
      <w:r>
        <w:rPr>
          <w:color w:val="231F20"/>
        </w:rPr>
        <w:t>of</w:t>
      </w:r>
      <w:r>
        <w:rPr>
          <w:color w:val="231F20"/>
          <w:spacing w:val="-20"/>
        </w:rPr>
        <w:t> </w:t>
      </w:r>
      <w:r>
        <w:rPr>
          <w:color w:val="231F20"/>
          <w:spacing w:val="-3"/>
        </w:rPr>
        <w:t>glad</w:t>
      </w:r>
      <w:r>
        <w:rPr>
          <w:color w:val="231F20"/>
          <w:spacing w:val="-21"/>
        </w:rPr>
        <w:t> </w:t>
      </w:r>
      <w:r>
        <w:rPr>
          <w:color w:val="231F20"/>
          <w:spacing w:val="-4"/>
        </w:rPr>
        <w:t>tidings</w:t>
      </w:r>
      <w:r>
        <w:rPr>
          <w:color w:val="231F20"/>
          <w:spacing w:val="-21"/>
        </w:rPr>
        <w:t> </w:t>
      </w:r>
      <w:r>
        <w:rPr>
          <w:color w:val="231F20"/>
          <w:spacing w:val="-3"/>
        </w:rPr>
        <w:t>will</w:t>
      </w:r>
      <w:r>
        <w:rPr>
          <w:color w:val="231F20"/>
          <w:spacing w:val="-20"/>
        </w:rPr>
        <w:t> </w:t>
      </w:r>
      <w:r>
        <w:rPr>
          <w:color w:val="231F20"/>
          <w:spacing w:val="-3"/>
        </w:rPr>
        <w:t>soon</w:t>
      </w:r>
      <w:r>
        <w:rPr>
          <w:color w:val="231F20"/>
          <w:spacing w:val="-21"/>
        </w:rPr>
        <w:t> </w:t>
      </w:r>
      <w:r>
        <w:rPr>
          <w:color w:val="231F20"/>
        </w:rPr>
        <w:t>be</w:t>
      </w:r>
      <w:r>
        <w:rPr>
          <w:color w:val="231F20"/>
          <w:spacing w:val="-21"/>
        </w:rPr>
        <w:t> </w:t>
      </w:r>
      <w:r>
        <w:rPr>
          <w:color w:val="231F20"/>
          <w:spacing w:val="-4"/>
        </w:rPr>
        <w:t>proclaimed</w:t>
      </w:r>
      <w:r>
        <w:rPr>
          <w:color w:val="231F20"/>
          <w:spacing w:val="-20"/>
        </w:rPr>
        <w:t> </w:t>
      </w:r>
      <w:r>
        <w:rPr>
          <w:color w:val="231F20"/>
          <w:spacing w:val="-4"/>
        </w:rPr>
        <w:t>once </w:t>
      </w:r>
      <w:r>
        <w:rPr>
          <w:color w:val="231F20"/>
        </w:rPr>
        <w:t>again. This time it will not be in the context of the “risen Saviour,” but in the context of the return of Christ and the close of judgment which precedes—“the day of the </w:t>
      </w:r>
      <w:r>
        <w:rPr>
          <w:color w:val="231F20"/>
          <w:spacing w:val="-3"/>
        </w:rPr>
        <w:t>Lord’s </w:t>
      </w:r>
      <w:r>
        <w:rPr>
          <w:color w:val="231F20"/>
        </w:rPr>
        <w:t>vengeance.” Isaiah 34:8. This message will bring a</w:t>
      </w:r>
      <w:r>
        <w:rPr>
          <w:color w:val="231F20"/>
          <w:spacing w:val="-31"/>
        </w:rPr>
        <w:t> </w:t>
      </w:r>
      <w:r>
        <w:rPr>
          <w:color w:val="231F20"/>
        </w:rPr>
        <w:t>response of fear and retaliation from the forces associated with the king of the</w:t>
      </w:r>
      <w:r>
        <w:rPr>
          <w:color w:val="231F20"/>
          <w:spacing w:val="-31"/>
        </w:rPr>
        <w:t> </w:t>
      </w:r>
      <w:r>
        <w:rPr>
          <w:color w:val="231F20"/>
        </w:rPr>
        <w:t>north.</w:t>
      </w:r>
    </w:p>
    <w:p>
      <w:pPr>
        <w:pStyle w:val="BodyText"/>
        <w:spacing w:line="249" w:lineRule="auto" w:before="6"/>
        <w:ind w:right="41"/>
      </w:pPr>
      <w:r>
        <w:rPr>
          <w:color w:val="231F20"/>
          <w:spacing w:val="-5"/>
        </w:rPr>
        <w:t>Daniel</w:t>
      </w:r>
      <w:r>
        <w:rPr>
          <w:color w:val="231F20"/>
          <w:spacing w:val="-24"/>
        </w:rPr>
        <w:t> </w:t>
      </w:r>
      <w:r>
        <w:rPr>
          <w:color w:val="231F20"/>
          <w:spacing w:val="-7"/>
        </w:rPr>
        <w:t>11:40–43</w:t>
      </w:r>
      <w:r>
        <w:rPr>
          <w:color w:val="231F20"/>
          <w:spacing w:val="-23"/>
        </w:rPr>
        <w:t> </w:t>
      </w:r>
      <w:r>
        <w:rPr>
          <w:color w:val="231F20"/>
          <w:spacing w:val="-6"/>
        </w:rPr>
        <w:t>portrays</w:t>
      </w:r>
      <w:r>
        <w:rPr>
          <w:color w:val="231F20"/>
          <w:spacing w:val="-23"/>
        </w:rPr>
        <w:t> </w:t>
      </w:r>
      <w:r>
        <w:rPr>
          <w:color w:val="231F20"/>
          <w:spacing w:val="-4"/>
        </w:rPr>
        <w:t>the</w:t>
      </w:r>
      <w:r>
        <w:rPr>
          <w:color w:val="231F20"/>
          <w:spacing w:val="-23"/>
        </w:rPr>
        <w:t> </w:t>
      </w:r>
      <w:r>
        <w:rPr>
          <w:color w:val="231F20"/>
          <w:spacing w:val="-6"/>
        </w:rPr>
        <w:t>infliction</w:t>
      </w:r>
      <w:r>
        <w:rPr>
          <w:color w:val="231F20"/>
          <w:spacing w:val="-23"/>
        </w:rPr>
        <w:t> </w:t>
      </w:r>
      <w:r>
        <w:rPr>
          <w:color w:val="231F20"/>
          <w:spacing w:val="-3"/>
        </w:rPr>
        <w:t>of</w:t>
      </w:r>
      <w:r>
        <w:rPr>
          <w:color w:val="231F20"/>
          <w:spacing w:val="-23"/>
        </w:rPr>
        <w:t> </w:t>
      </w:r>
      <w:r>
        <w:rPr>
          <w:color w:val="231F20"/>
          <w:spacing w:val="-4"/>
        </w:rPr>
        <w:t>the</w:t>
      </w:r>
      <w:r>
        <w:rPr>
          <w:color w:val="231F20"/>
          <w:spacing w:val="-23"/>
        </w:rPr>
        <w:t> </w:t>
      </w:r>
      <w:r>
        <w:rPr>
          <w:color w:val="231F20"/>
          <w:spacing w:val="-5"/>
        </w:rPr>
        <w:t>deadly</w:t>
      </w:r>
      <w:r>
        <w:rPr>
          <w:color w:val="231F20"/>
          <w:spacing w:val="-23"/>
        </w:rPr>
        <w:t> </w:t>
      </w:r>
      <w:r>
        <w:rPr>
          <w:color w:val="231F20"/>
          <w:spacing w:val="-6"/>
        </w:rPr>
        <w:t>wound </w:t>
      </w:r>
      <w:r>
        <w:rPr>
          <w:color w:val="231F20"/>
        </w:rPr>
        <w:t>upon the Papacy in 1798, followed by a three-step returning of</w:t>
      </w:r>
      <w:r>
        <w:rPr>
          <w:color w:val="231F20"/>
          <w:spacing w:val="-18"/>
        </w:rPr>
        <w:t> </w:t>
      </w:r>
      <w:r>
        <w:rPr>
          <w:color w:val="231F20"/>
        </w:rPr>
        <w:t>the</w:t>
      </w:r>
      <w:r>
        <w:rPr>
          <w:color w:val="231F20"/>
          <w:spacing w:val="-17"/>
        </w:rPr>
        <w:t> </w:t>
      </w:r>
      <w:r>
        <w:rPr>
          <w:color w:val="231F20"/>
        </w:rPr>
        <w:t>Papacy</w:t>
      </w:r>
      <w:r>
        <w:rPr>
          <w:color w:val="231F20"/>
          <w:spacing w:val="-17"/>
        </w:rPr>
        <w:t> </w:t>
      </w:r>
      <w:r>
        <w:rPr>
          <w:color w:val="231F20"/>
        </w:rPr>
        <w:t>to</w:t>
      </w:r>
      <w:r>
        <w:rPr>
          <w:color w:val="231F20"/>
          <w:spacing w:val="-17"/>
        </w:rPr>
        <w:t> </w:t>
      </w:r>
      <w:r>
        <w:rPr>
          <w:color w:val="231F20"/>
        </w:rPr>
        <w:t>its</w:t>
      </w:r>
      <w:r>
        <w:rPr>
          <w:color w:val="231F20"/>
          <w:spacing w:val="-17"/>
        </w:rPr>
        <w:t> </w:t>
      </w:r>
      <w:r>
        <w:rPr>
          <w:color w:val="231F20"/>
        </w:rPr>
        <w:t>former</w:t>
      </w:r>
      <w:r>
        <w:rPr>
          <w:color w:val="231F20"/>
          <w:spacing w:val="-17"/>
        </w:rPr>
        <w:t> </w:t>
      </w:r>
      <w:r>
        <w:rPr>
          <w:color w:val="231F20"/>
        </w:rPr>
        <w:t>position</w:t>
      </w:r>
      <w:r>
        <w:rPr>
          <w:color w:val="231F20"/>
          <w:spacing w:val="-17"/>
        </w:rPr>
        <w:t> </w:t>
      </w:r>
      <w:r>
        <w:rPr>
          <w:color w:val="231F20"/>
        </w:rPr>
        <w:t>of</w:t>
      </w:r>
      <w:r>
        <w:rPr>
          <w:color w:val="231F20"/>
          <w:spacing w:val="-17"/>
        </w:rPr>
        <w:t> </w:t>
      </w:r>
      <w:r>
        <w:rPr>
          <w:color w:val="231F20"/>
          <w:spacing w:val="-3"/>
        </w:rPr>
        <w:t>power.</w:t>
      </w:r>
      <w:r>
        <w:rPr>
          <w:color w:val="231F20"/>
          <w:spacing w:val="-17"/>
        </w:rPr>
        <w:t> </w:t>
      </w:r>
      <w:r>
        <w:rPr>
          <w:color w:val="231F20"/>
        </w:rPr>
        <w:t>It</w:t>
      </w:r>
      <w:r>
        <w:rPr>
          <w:color w:val="231F20"/>
          <w:spacing w:val="-17"/>
        </w:rPr>
        <w:t> </w:t>
      </w:r>
      <w:r>
        <w:rPr>
          <w:color w:val="231F20"/>
        </w:rPr>
        <w:t>first</w:t>
      </w:r>
      <w:r>
        <w:rPr>
          <w:color w:val="231F20"/>
          <w:spacing w:val="-17"/>
        </w:rPr>
        <w:t> </w:t>
      </w:r>
      <w:r>
        <w:rPr>
          <w:color w:val="231F20"/>
        </w:rPr>
        <w:t>retaliates against the forces of the “king of the south”, and then enters the</w:t>
      </w:r>
      <w:r>
        <w:rPr>
          <w:color w:val="231F20"/>
          <w:spacing w:val="-5"/>
        </w:rPr>
        <w:t> </w:t>
      </w:r>
      <w:r>
        <w:rPr>
          <w:color w:val="231F20"/>
        </w:rPr>
        <w:t>“glorious</w:t>
      </w:r>
      <w:r>
        <w:rPr>
          <w:color w:val="231F20"/>
          <w:spacing w:val="-6"/>
        </w:rPr>
        <w:t> </w:t>
      </w:r>
      <w:r>
        <w:rPr>
          <w:color w:val="231F20"/>
        </w:rPr>
        <w:t>land”</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United</w:t>
      </w:r>
      <w:r>
        <w:rPr>
          <w:color w:val="231F20"/>
          <w:spacing w:val="-5"/>
        </w:rPr>
        <w:t> </w:t>
      </w:r>
      <w:r>
        <w:rPr>
          <w:color w:val="231F20"/>
        </w:rPr>
        <w:t>States.</w:t>
      </w:r>
      <w:r>
        <w:rPr>
          <w:color w:val="231F20"/>
          <w:spacing w:val="-5"/>
        </w:rPr>
        <w:t> </w:t>
      </w:r>
      <w:r>
        <w:rPr>
          <w:color w:val="231F20"/>
        </w:rPr>
        <w:t>Then</w:t>
      </w:r>
      <w:r>
        <w:rPr>
          <w:color w:val="231F20"/>
          <w:spacing w:val="-5"/>
        </w:rPr>
        <w:t> </w:t>
      </w:r>
      <w:r>
        <w:rPr>
          <w:color w:val="231F20"/>
        </w:rPr>
        <w:t>all</w:t>
      </w:r>
      <w:r>
        <w:rPr>
          <w:color w:val="231F20"/>
          <w:spacing w:val="-5"/>
        </w:rPr>
        <w:t> </w:t>
      </w:r>
      <w:r>
        <w:rPr>
          <w:color w:val="231F20"/>
        </w:rPr>
        <w:t>the</w:t>
      </w:r>
      <w:r>
        <w:rPr>
          <w:color w:val="231F20"/>
          <w:spacing w:val="-5"/>
        </w:rPr>
        <w:t> </w:t>
      </w:r>
      <w:r>
        <w:rPr>
          <w:color w:val="231F20"/>
        </w:rPr>
        <w:t>nations of</w:t>
      </w:r>
      <w:r>
        <w:rPr>
          <w:color w:val="231F20"/>
          <w:spacing w:val="-22"/>
        </w:rPr>
        <w:t> </w:t>
      </w:r>
      <w:r>
        <w:rPr>
          <w:color w:val="231F20"/>
        </w:rPr>
        <w:t>the</w:t>
      </w:r>
      <w:r>
        <w:rPr>
          <w:color w:val="231F20"/>
          <w:spacing w:val="-22"/>
        </w:rPr>
        <w:t> </w:t>
      </w:r>
      <w:r>
        <w:rPr>
          <w:color w:val="231F20"/>
          <w:spacing w:val="-3"/>
        </w:rPr>
        <w:t>world,</w:t>
      </w:r>
      <w:r>
        <w:rPr>
          <w:color w:val="231F20"/>
          <w:spacing w:val="-21"/>
        </w:rPr>
        <w:t> </w:t>
      </w:r>
      <w:r>
        <w:rPr>
          <w:color w:val="231F20"/>
        </w:rPr>
        <w:t>as</w:t>
      </w:r>
      <w:r>
        <w:rPr>
          <w:color w:val="231F20"/>
          <w:spacing w:val="-22"/>
        </w:rPr>
        <w:t> </w:t>
      </w:r>
      <w:r>
        <w:rPr>
          <w:color w:val="231F20"/>
          <w:spacing w:val="-3"/>
        </w:rPr>
        <w:t>symbolized</w:t>
      </w:r>
      <w:r>
        <w:rPr>
          <w:color w:val="231F20"/>
          <w:spacing w:val="-21"/>
        </w:rPr>
        <w:t> </w:t>
      </w:r>
      <w:r>
        <w:rPr>
          <w:color w:val="231F20"/>
        </w:rPr>
        <w:t>by</w:t>
      </w:r>
      <w:r>
        <w:rPr>
          <w:color w:val="231F20"/>
          <w:spacing w:val="-22"/>
        </w:rPr>
        <w:t> </w:t>
      </w:r>
      <w:r>
        <w:rPr>
          <w:color w:val="231F20"/>
        </w:rPr>
        <w:t>the</w:t>
      </w:r>
      <w:r>
        <w:rPr>
          <w:color w:val="231F20"/>
          <w:spacing w:val="-21"/>
        </w:rPr>
        <w:t> </w:t>
      </w:r>
      <w:r>
        <w:rPr>
          <w:color w:val="231F20"/>
          <w:spacing w:val="-3"/>
        </w:rPr>
        <w:t>land</w:t>
      </w:r>
      <w:r>
        <w:rPr>
          <w:color w:val="231F20"/>
          <w:spacing w:val="-22"/>
        </w:rPr>
        <w:t> </w:t>
      </w:r>
      <w:r>
        <w:rPr>
          <w:color w:val="231F20"/>
        </w:rPr>
        <w:t>of</w:t>
      </w:r>
      <w:r>
        <w:rPr>
          <w:color w:val="231F20"/>
          <w:spacing w:val="-21"/>
        </w:rPr>
        <w:t> </w:t>
      </w:r>
      <w:r>
        <w:rPr>
          <w:color w:val="231F20"/>
          <w:spacing w:val="-3"/>
        </w:rPr>
        <w:t>“Egypt”,</w:t>
      </w:r>
      <w:r>
        <w:rPr>
          <w:color w:val="231F20"/>
          <w:spacing w:val="-22"/>
        </w:rPr>
        <w:t> </w:t>
      </w:r>
      <w:r>
        <w:rPr>
          <w:color w:val="231F20"/>
        </w:rPr>
        <w:t>are</w:t>
      </w:r>
      <w:r>
        <w:rPr>
          <w:color w:val="231F20"/>
          <w:spacing w:val="-21"/>
        </w:rPr>
        <w:t> </w:t>
      </w:r>
      <w:r>
        <w:rPr>
          <w:color w:val="231F20"/>
          <w:spacing w:val="-3"/>
        </w:rPr>
        <w:t>brought </w:t>
      </w:r>
      <w:r>
        <w:rPr>
          <w:color w:val="231F20"/>
        </w:rPr>
        <w:t>into captivity. After these three obstacles are overcome, we see the “king of the north” controlling all the finances of</w:t>
      </w:r>
      <w:r>
        <w:rPr>
          <w:color w:val="231F20"/>
          <w:spacing w:val="-23"/>
        </w:rPr>
        <w:t> </w:t>
      </w:r>
      <w:r>
        <w:rPr>
          <w:color w:val="231F20"/>
        </w:rPr>
        <w:t>the earth, identifying that the Papacy has fully returned to </w:t>
      </w:r>
      <w:r>
        <w:rPr>
          <w:color w:val="231F20"/>
          <w:spacing w:val="-5"/>
        </w:rPr>
        <w:t>the </w:t>
      </w:r>
      <w:r>
        <w:rPr>
          <w:color w:val="231F20"/>
        </w:rPr>
        <w:t>position which it possessed during the 1260 years of </w:t>
      </w:r>
      <w:r>
        <w:rPr>
          <w:color w:val="231F20"/>
          <w:spacing w:val="-3"/>
        </w:rPr>
        <w:t>Papal </w:t>
      </w:r>
      <w:r>
        <w:rPr>
          <w:color w:val="231F20"/>
        </w:rPr>
        <w:t>supremacy.</w:t>
      </w:r>
    </w:p>
    <w:p>
      <w:pPr>
        <w:pStyle w:val="BodyText"/>
        <w:spacing w:line="249" w:lineRule="auto" w:before="10"/>
        <w:ind w:right="38"/>
      </w:pPr>
      <w:r>
        <w:rPr>
          <w:color w:val="231F20"/>
          <w:spacing w:val="3"/>
        </w:rPr>
        <w:t>After this, </w:t>
      </w:r>
      <w:r>
        <w:rPr>
          <w:color w:val="231F20"/>
        </w:rPr>
        <w:t>in </w:t>
      </w:r>
      <w:r>
        <w:rPr>
          <w:color w:val="231F20"/>
          <w:spacing w:val="3"/>
        </w:rPr>
        <w:t>verse </w:t>
      </w:r>
      <w:r>
        <w:rPr>
          <w:color w:val="231F20"/>
          <w:spacing w:val="2"/>
        </w:rPr>
        <w:t>forty-four, </w:t>
      </w:r>
      <w:r>
        <w:rPr>
          <w:color w:val="231F20"/>
          <w:spacing w:val="3"/>
        </w:rPr>
        <w:t>Daniel switches </w:t>
      </w:r>
      <w:r>
        <w:rPr>
          <w:color w:val="231F20"/>
          <w:spacing w:val="4"/>
        </w:rPr>
        <w:t>our </w:t>
      </w:r>
      <w:r>
        <w:rPr>
          <w:color w:val="231F20"/>
        </w:rPr>
        <w:t>attention</w:t>
      </w:r>
      <w:r>
        <w:rPr>
          <w:color w:val="231F20"/>
          <w:spacing w:val="-12"/>
        </w:rPr>
        <w:t> </w:t>
      </w:r>
      <w:r>
        <w:rPr>
          <w:color w:val="231F20"/>
        </w:rPr>
        <w:t>to</w:t>
      </w:r>
      <w:r>
        <w:rPr>
          <w:color w:val="231F20"/>
          <w:spacing w:val="-11"/>
        </w:rPr>
        <w:t> </w:t>
      </w:r>
      <w:r>
        <w:rPr>
          <w:color w:val="231F20"/>
        </w:rPr>
        <w:t>the</w:t>
      </w:r>
      <w:r>
        <w:rPr>
          <w:color w:val="231F20"/>
          <w:spacing w:val="-11"/>
        </w:rPr>
        <w:t> </w:t>
      </w:r>
      <w:r>
        <w:rPr>
          <w:color w:val="231F20"/>
        </w:rPr>
        <w:t>final</w:t>
      </w:r>
      <w:r>
        <w:rPr>
          <w:color w:val="231F20"/>
          <w:spacing w:val="-11"/>
        </w:rPr>
        <w:t> </w:t>
      </w:r>
      <w:r>
        <w:rPr>
          <w:color w:val="231F20"/>
        </w:rPr>
        <w:t>battle</w:t>
      </w:r>
      <w:r>
        <w:rPr>
          <w:color w:val="231F20"/>
          <w:spacing w:val="-11"/>
        </w:rPr>
        <w:t> </w:t>
      </w:r>
      <w:r>
        <w:rPr>
          <w:color w:val="231F20"/>
        </w:rPr>
        <w:t>between</w:t>
      </w:r>
      <w:r>
        <w:rPr>
          <w:color w:val="231F20"/>
          <w:spacing w:val="-11"/>
        </w:rPr>
        <w:t> </w:t>
      </w:r>
      <w:r>
        <w:rPr>
          <w:color w:val="231F20"/>
        </w:rPr>
        <w:t>the</w:t>
      </w:r>
      <w:r>
        <w:rPr>
          <w:color w:val="231F20"/>
          <w:spacing w:val="-11"/>
        </w:rPr>
        <w:t> </w:t>
      </w:r>
      <w:r>
        <w:rPr>
          <w:color w:val="231F20"/>
        </w:rPr>
        <w:t>Papacy</w:t>
      </w:r>
      <w:r>
        <w:rPr>
          <w:color w:val="231F20"/>
          <w:spacing w:val="-11"/>
        </w:rPr>
        <w:t> </w:t>
      </w:r>
      <w:r>
        <w:rPr>
          <w:color w:val="231F20"/>
        </w:rPr>
        <w:t>and</w:t>
      </w:r>
      <w:r>
        <w:rPr>
          <w:color w:val="231F20"/>
          <w:spacing w:val="-11"/>
        </w:rPr>
        <w:t> </w:t>
      </w:r>
      <w:r>
        <w:rPr>
          <w:color w:val="231F20"/>
        </w:rPr>
        <w:t>God.</w:t>
      </w:r>
      <w:r>
        <w:rPr>
          <w:color w:val="231F20"/>
          <w:spacing w:val="-11"/>
        </w:rPr>
        <w:t> </w:t>
      </w:r>
      <w:r>
        <w:rPr>
          <w:color w:val="231F20"/>
        </w:rPr>
        <w:t>The </w:t>
      </w:r>
      <w:r>
        <w:rPr>
          <w:color w:val="231F20"/>
          <w:spacing w:val="-4"/>
        </w:rPr>
        <w:t>sealing</w:t>
      </w:r>
      <w:r>
        <w:rPr>
          <w:color w:val="231F20"/>
          <w:spacing w:val="-22"/>
        </w:rPr>
        <w:t> </w:t>
      </w:r>
      <w:r>
        <w:rPr>
          <w:color w:val="231F20"/>
        </w:rPr>
        <w:t>of</w:t>
      </w:r>
      <w:r>
        <w:rPr>
          <w:color w:val="231F20"/>
          <w:spacing w:val="-21"/>
        </w:rPr>
        <w:t> </w:t>
      </w:r>
      <w:r>
        <w:rPr>
          <w:color w:val="231F20"/>
          <w:spacing w:val="-6"/>
        </w:rPr>
        <w:t>God’s</w:t>
      </w:r>
      <w:r>
        <w:rPr>
          <w:color w:val="231F20"/>
          <w:spacing w:val="-21"/>
        </w:rPr>
        <w:t> </w:t>
      </w:r>
      <w:r>
        <w:rPr>
          <w:color w:val="231F20"/>
          <w:spacing w:val="-4"/>
        </w:rPr>
        <w:t>people</w:t>
      </w:r>
      <w:r>
        <w:rPr>
          <w:color w:val="231F20"/>
          <w:spacing w:val="-21"/>
        </w:rPr>
        <w:t> </w:t>
      </w:r>
      <w:r>
        <w:rPr>
          <w:color w:val="231F20"/>
          <w:spacing w:val="-4"/>
        </w:rPr>
        <w:t>begins</w:t>
      </w:r>
      <w:r>
        <w:rPr>
          <w:color w:val="231F20"/>
          <w:spacing w:val="-21"/>
        </w:rPr>
        <w:t> </w:t>
      </w:r>
      <w:r>
        <w:rPr>
          <w:color w:val="231F20"/>
        </w:rPr>
        <w:t>in</w:t>
      </w:r>
      <w:r>
        <w:rPr>
          <w:color w:val="231F20"/>
          <w:spacing w:val="-21"/>
        </w:rPr>
        <w:t> </w:t>
      </w:r>
      <w:r>
        <w:rPr>
          <w:color w:val="231F20"/>
          <w:spacing w:val="-4"/>
        </w:rPr>
        <w:t>verse</w:t>
      </w:r>
      <w:r>
        <w:rPr>
          <w:color w:val="231F20"/>
          <w:spacing w:val="-21"/>
        </w:rPr>
        <w:t> </w:t>
      </w:r>
      <w:r>
        <w:rPr>
          <w:color w:val="231F20"/>
          <w:spacing w:val="-4"/>
        </w:rPr>
        <w:t>forty-one,</w:t>
      </w:r>
      <w:r>
        <w:rPr>
          <w:color w:val="231F20"/>
          <w:spacing w:val="-21"/>
        </w:rPr>
        <w:t> </w:t>
      </w:r>
      <w:r>
        <w:rPr>
          <w:color w:val="231F20"/>
        </w:rPr>
        <w:t>as</w:t>
      </w:r>
      <w:r>
        <w:rPr>
          <w:color w:val="231F20"/>
          <w:spacing w:val="-21"/>
        </w:rPr>
        <w:t> </w:t>
      </w:r>
      <w:r>
        <w:rPr>
          <w:color w:val="231F20"/>
          <w:spacing w:val="-3"/>
        </w:rPr>
        <w:t>the</w:t>
      </w:r>
      <w:r>
        <w:rPr>
          <w:color w:val="231F20"/>
          <w:spacing w:val="-21"/>
        </w:rPr>
        <w:t> </w:t>
      </w:r>
      <w:r>
        <w:rPr>
          <w:color w:val="231F20"/>
          <w:spacing w:val="-4"/>
        </w:rPr>
        <w:t>Sunday </w:t>
      </w:r>
      <w:r>
        <w:rPr>
          <w:color w:val="231F20"/>
        </w:rPr>
        <w:t>law begins in the United States, but verse forty-four more directly</w:t>
      </w:r>
      <w:r>
        <w:rPr>
          <w:color w:val="231F20"/>
          <w:spacing w:val="-13"/>
        </w:rPr>
        <w:t> </w:t>
      </w:r>
      <w:r>
        <w:rPr>
          <w:color w:val="231F20"/>
        </w:rPr>
        <w:t>identifies</w:t>
      </w:r>
      <w:r>
        <w:rPr>
          <w:color w:val="231F20"/>
          <w:spacing w:val="-13"/>
        </w:rPr>
        <w:t> </w:t>
      </w:r>
      <w:r>
        <w:rPr>
          <w:color w:val="231F20"/>
        </w:rPr>
        <w:t>the</w:t>
      </w:r>
      <w:r>
        <w:rPr>
          <w:color w:val="231F20"/>
          <w:spacing w:val="-13"/>
        </w:rPr>
        <w:t> </w:t>
      </w:r>
      <w:r>
        <w:rPr>
          <w:color w:val="231F20"/>
        </w:rPr>
        <w:t>sealing</w:t>
      </w:r>
      <w:r>
        <w:rPr>
          <w:color w:val="231F20"/>
          <w:spacing w:val="-13"/>
        </w:rPr>
        <w:t> </w:t>
      </w:r>
      <w:r>
        <w:rPr>
          <w:color w:val="231F20"/>
        </w:rPr>
        <w:t>message,</w:t>
      </w:r>
      <w:r>
        <w:rPr>
          <w:color w:val="231F20"/>
          <w:spacing w:val="-13"/>
        </w:rPr>
        <w:t> </w:t>
      </w:r>
      <w:r>
        <w:rPr>
          <w:color w:val="231F20"/>
        </w:rPr>
        <w:t>while</w:t>
      </w:r>
      <w:r>
        <w:rPr>
          <w:color w:val="231F20"/>
          <w:spacing w:val="-13"/>
        </w:rPr>
        <w:t> </w:t>
      </w:r>
      <w:r>
        <w:rPr>
          <w:color w:val="231F20"/>
        </w:rPr>
        <w:t>also</w:t>
      </w:r>
      <w:r>
        <w:rPr>
          <w:color w:val="231F20"/>
          <w:spacing w:val="-13"/>
        </w:rPr>
        <w:t> </w:t>
      </w:r>
      <w:r>
        <w:rPr>
          <w:color w:val="231F20"/>
        </w:rPr>
        <w:t>illustrating the Satanic reaction to that message. The sealing message is the message from the east, the three angels’</w:t>
      </w:r>
      <w:r>
        <w:rPr>
          <w:color w:val="231F20"/>
          <w:spacing w:val="16"/>
        </w:rPr>
        <w:t> </w:t>
      </w:r>
      <w:r>
        <w:rPr>
          <w:color w:val="231F20"/>
        </w:rPr>
        <w:t>messages:</w:t>
      </w:r>
    </w:p>
    <w:p>
      <w:pPr>
        <w:pStyle w:val="BodyText"/>
        <w:spacing w:line="249" w:lineRule="auto" w:before="6"/>
        <w:ind w:left="407" w:right="330" w:firstLine="431"/>
      </w:pPr>
      <w:r>
        <w:rPr>
          <w:color w:val="231F20"/>
        </w:rPr>
        <w:t>And</w:t>
      </w:r>
      <w:r>
        <w:rPr>
          <w:color w:val="231F20"/>
          <w:spacing w:val="-21"/>
        </w:rPr>
        <w:t> </w:t>
      </w:r>
      <w:r>
        <w:rPr>
          <w:color w:val="231F20"/>
        </w:rPr>
        <w:t>I</w:t>
      </w:r>
      <w:r>
        <w:rPr>
          <w:color w:val="231F20"/>
          <w:spacing w:val="-21"/>
        </w:rPr>
        <w:t> </w:t>
      </w:r>
      <w:r>
        <w:rPr>
          <w:color w:val="231F20"/>
        </w:rPr>
        <w:t>saw</w:t>
      </w:r>
      <w:r>
        <w:rPr>
          <w:color w:val="231F20"/>
          <w:spacing w:val="-21"/>
        </w:rPr>
        <w:t> </w:t>
      </w:r>
      <w:r>
        <w:rPr>
          <w:color w:val="231F20"/>
        </w:rPr>
        <w:t>another</w:t>
      </w:r>
      <w:r>
        <w:rPr>
          <w:color w:val="231F20"/>
          <w:spacing w:val="-20"/>
        </w:rPr>
        <w:t> </w:t>
      </w:r>
      <w:r>
        <w:rPr>
          <w:color w:val="231F20"/>
        </w:rPr>
        <w:t>angel</w:t>
      </w:r>
      <w:r>
        <w:rPr>
          <w:color w:val="231F20"/>
          <w:spacing w:val="-21"/>
        </w:rPr>
        <w:t> </w:t>
      </w:r>
      <w:r>
        <w:rPr>
          <w:color w:val="231F20"/>
        </w:rPr>
        <w:t>ascending</w:t>
      </w:r>
      <w:r>
        <w:rPr>
          <w:color w:val="231F20"/>
          <w:spacing w:val="-21"/>
        </w:rPr>
        <w:t> </w:t>
      </w:r>
      <w:r>
        <w:rPr>
          <w:color w:val="231F20"/>
        </w:rPr>
        <w:t>f</w:t>
      </w:r>
      <w:r>
        <w:rPr>
          <w:b/>
          <w:color w:val="231F20"/>
        </w:rPr>
        <w:t>rom</w:t>
      </w:r>
      <w:r>
        <w:rPr>
          <w:b/>
          <w:color w:val="231F20"/>
          <w:spacing w:val="-21"/>
        </w:rPr>
        <w:t> </w:t>
      </w:r>
      <w:r>
        <w:rPr>
          <w:b/>
          <w:color w:val="231F20"/>
        </w:rPr>
        <w:t>the</w:t>
      </w:r>
      <w:r>
        <w:rPr>
          <w:b/>
          <w:color w:val="231F20"/>
          <w:spacing w:val="-22"/>
        </w:rPr>
        <w:t> </w:t>
      </w:r>
      <w:r>
        <w:rPr>
          <w:b/>
          <w:color w:val="231F20"/>
        </w:rPr>
        <w:t>east</w:t>
      </w:r>
      <w:r>
        <w:rPr>
          <w:color w:val="231F20"/>
        </w:rPr>
        <w:t>, having the seal of the living God: and he cried with a loud</w:t>
      </w:r>
      <w:r>
        <w:rPr>
          <w:color w:val="231F20"/>
          <w:spacing w:val="-4"/>
        </w:rPr>
        <w:t> </w:t>
      </w:r>
      <w:r>
        <w:rPr>
          <w:color w:val="231F20"/>
        </w:rPr>
        <w:t>voice</w:t>
      </w:r>
      <w:r>
        <w:rPr>
          <w:color w:val="231F20"/>
          <w:spacing w:val="-5"/>
        </w:rPr>
        <w:t> </w:t>
      </w:r>
      <w:r>
        <w:rPr>
          <w:color w:val="231F20"/>
        </w:rPr>
        <w:t>to</w:t>
      </w:r>
      <w:r>
        <w:rPr>
          <w:color w:val="231F20"/>
          <w:spacing w:val="-4"/>
        </w:rPr>
        <w:t> </w:t>
      </w:r>
      <w:r>
        <w:rPr>
          <w:color w:val="231F20"/>
        </w:rPr>
        <w:t>the</w:t>
      </w:r>
      <w:r>
        <w:rPr>
          <w:color w:val="231F20"/>
          <w:spacing w:val="-4"/>
        </w:rPr>
        <w:t> </w:t>
      </w:r>
      <w:r>
        <w:rPr>
          <w:color w:val="231F20"/>
        </w:rPr>
        <w:t>four</w:t>
      </w:r>
      <w:r>
        <w:rPr>
          <w:color w:val="231F20"/>
          <w:spacing w:val="-4"/>
        </w:rPr>
        <w:t> </w:t>
      </w:r>
      <w:r>
        <w:rPr>
          <w:color w:val="231F20"/>
        </w:rPr>
        <w:t>angels,</w:t>
      </w:r>
      <w:r>
        <w:rPr>
          <w:color w:val="231F20"/>
          <w:spacing w:val="-4"/>
        </w:rPr>
        <w:t> </w:t>
      </w:r>
      <w:r>
        <w:rPr>
          <w:color w:val="231F20"/>
        </w:rPr>
        <w:t>to</w:t>
      </w:r>
      <w:r>
        <w:rPr>
          <w:color w:val="231F20"/>
          <w:spacing w:val="-4"/>
        </w:rPr>
        <w:t> </w:t>
      </w:r>
      <w:r>
        <w:rPr>
          <w:color w:val="231F20"/>
        </w:rPr>
        <w:t>whom</w:t>
      </w:r>
      <w:r>
        <w:rPr>
          <w:color w:val="231F20"/>
          <w:spacing w:val="-4"/>
        </w:rPr>
        <w:t> </w:t>
      </w:r>
      <w:r>
        <w:rPr>
          <w:color w:val="231F20"/>
        </w:rPr>
        <w:t>it</w:t>
      </w:r>
      <w:r>
        <w:rPr>
          <w:color w:val="231F20"/>
          <w:spacing w:val="-4"/>
        </w:rPr>
        <w:t> </w:t>
      </w:r>
      <w:r>
        <w:rPr>
          <w:color w:val="231F20"/>
        </w:rPr>
        <w:t>was</w:t>
      </w:r>
      <w:r>
        <w:rPr>
          <w:color w:val="231F20"/>
          <w:spacing w:val="-4"/>
        </w:rPr>
        <w:t> </w:t>
      </w:r>
      <w:r>
        <w:rPr>
          <w:color w:val="231F20"/>
        </w:rPr>
        <w:t>given</w:t>
      </w:r>
      <w:r>
        <w:rPr>
          <w:color w:val="231F20"/>
          <w:spacing w:val="-4"/>
        </w:rPr>
        <w:t> </w:t>
      </w:r>
      <w:r>
        <w:rPr>
          <w:color w:val="231F20"/>
        </w:rPr>
        <w:t>to hurt the earth and the sea, saying, Hurt not the </w:t>
      </w:r>
      <w:r>
        <w:rPr>
          <w:color w:val="231F20"/>
          <w:spacing w:val="-3"/>
        </w:rPr>
        <w:t>earth, </w:t>
      </w:r>
      <w:r>
        <w:rPr>
          <w:color w:val="231F20"/>
        </w:rPr>
        <w:t>neither the sea, nor the trees, till we have sealed the servants</w:t>
      </w:r>
      <w:r>
        <w:rPr>
          <w:color w:val="231F20"/>
          <w:spacing w:val="-20"/>
        </w:rPr>
        <w:t> </w:t>
      </w:r>
      <w:r>
        <w:rPr>
          <w:color w:val="231F20"/>
        </w:rPr>
        <w:t>of</w:t>
      </w:r>
      <w:r>
        <w:rPr>
          <w:color w:val="231F20"/>
          <w:spacing w:val="-20"/>
        </w:rPr>
        <w:t> </w:t>
      </w:r>
      <w:r>
        <w:rPr>
          <w:color w:val="231F20"/>
        </w:rPr>
        <w:t>our</w:t>
      </w:r>
      <w:r>
        <w:rPr>
          <w:color w:val="231F20"/>
          <w:spacing w:val="-19"/>
        </w:rPr>
        <w:t> </w:t>
      </w:r>
      <w:r>
        <w:rPr>
          <w:color w:val="231F20"/>
        </w:rPr>
        <w:t>God</w:t>
      </w:r>
      <w:r>
        <w:rPr>
          <w:color w:val="231F20"/>
          <w:spacing w:val="-20"/>
        </w:rPr>
        <w:t> </w:t>
      </w:r>
      <w:r>
        <w:rPr>
          <w:color w:val="231F20"/>
        </w:rPr>
        <w:t>in</w:t>
      </w:r>
      <w:r>
        <w:rPr>
          <w:color w:val="231F20"/>
          <w:spacing w:val="-19"/>
        </w:rPr>
        <w:t> </w:t>
      </w:r>
      <w:r>
        <w:rPr>
          <w:color w:val="231F20"/>
        </w:rPr>
        <w:t>their</w:t>
      </w:r>
      <w:r>
        <w:rPr>
          <w:color w:val="231F20"/>
          <w:spacing w:val="-20"/>
        </w:rPr>
        <w:t> </w:t>
      </w:r>
      <w:r>
        <w:rPr>
          <w:color w:val="231F20"/>
        </w:rPr>
        <w:t>foreheads.</w:t>
      </w:r>
      <w:r>
        <w:rPr>
          <w:color w:val="231F20"/>
          <w:spacing w:val="-19"/>
        </w:rPr>
        <w:t> </w:t>
      </w:r>
      <w:r>
        <w:rPr>
          <w:color w:val="231F20"/>
        </w:rPr>
        <w:t>Revelation</w:t>
      </w:r>
      <w:r>
        <w:rPr>
          <w:color w:val="231F20"/>
          <w:spacing w:val="-20"/>
        </w:rPr>
        <w:t> </w:t>
      </w:r>
      <w:r>
        <w:rPr>
          <w:color w:val="231F20"/>
        </w:rPr>
        <w:t>7:2– 3.</w:t>
      </w:r>
    </w:p>
    <w:p>
      <w:pPr>
        <w:pStyle w:val="BodyText"/>
        <w:spacing w:line="249" w:lineRule="auto" w:before="6"/>
        <w:ind w:left="408" w:right="317" w:firstLine="431"/>
      </w:pPr>
      <w:r>
        <w:rPr>
          <w:color w:val="231F20"/>
          <w:spacing w:val="6"/>
        </w:rPr>
        <w:t>“I</w:t>
      </w:r>
      <w:r>
        <w:rPr>
          <w:color w:val="231F20"/>
          <w:spacing w:val="67"/>
        </w:rPr>
        <w:t> </w:t>
      </w:r>
      <w:r>
        <w:rPr>
          <w:color w:val="231F20"/>
          <w:spacing w:val="9"/>
        </w:rPr>
        <w:t>then </w:t>
      </w:r>
      <w:r>
        <w:rPr>
          <w:color w:val="231F20"/>
          <w:spacing w:val="8"/>
        </w:rPr>
        <w:t>saw </w:t>
      </w:r>
      <w:r>
        <w:rPr>
          <w:b/>
          <w:color w:val="231F20"/>
          <w:spacing w:val="8"/>
        </w:rPr>
        <w:t>the </w:t>
      </w:r>
      <w:r>
        <w:rPr>
          <w:b/>
          <w:color w:val="231F20"/>
          <w:spacing w:val="10"/>
        </w:rPr>
        <w:t>third </w:t>
      </w:r>
      <w:r>
        <w:rPr>
          <w:b/>
          <w:color w:val="231F20"/>
          <w:spacing w:val="11"/>
        </w:rPr>
        <w:t>angel</w:t>
      </w:r>
      <w:r>
        <w:rPr>
          <w:color w:val="231F20"/>
          <w:spacing w:val="11"/>
        </w:rPr>
        <w:t>. </w:t>
      </w:r>
      <w:r>
        <w:rPr>
          <w:color w:val="231F20"/>
          <w:spacing w:val="9"/>
        </w:rPr>
        <w:t>Said </w:t>
      </w:r>
      <w:r>
        <w:rPr>
          <w:color w:val="231F20"/>
          <w:spacing w:val="13"/>
        </w:rPr>
        <w:t>my </w:t>
      </w:r>
      <w:r>
        <w:rPr>
          <w:color w:val="231F20"/>
        </w:rPr>
        <w:t>accompanying</w:t>
      </w:r>
      <w:r>
        <w:rPr>
          <w:color w:val="231F20"/>
          <w:spacing w:val="-15"/>
        </w:rPr>
        <w:t> </w:t>
      </w:r>
      <w:r>
        <w:rPr>
          <w:color w:val="231F20"/>
        </w:rPr>
        <w:t>angel,</w:t>
      </w:r>
      <w:r>
        <w:rPr>
          <w:color w:val="231F20"/>
          <w:spacing w:val="-14"/>
        </w:rPr>
        <w:t> </w:t>
      </w:r>
      <w:r>
        <w:rPr>
          <w:color w:val="231F20"/>
        </w:rPr>
        <w:t>‘Fearful</w:t>
      </w:r>
      <w:r>
        <w:rPr>
          <w:color w:val="231F20"/>
          <w:spacing w:val="-14"/>
        </w:rPr>
        <w:t> </w:t>
      </w:r>
      <w:r>
        <w:rPr>
          <w:color w:val="231F20"/>
        </w:rPr>
        <w:t>is</w:t>
      </w:r>
      <w:r>
        <w:rPr>
          <w:color w:val="231F20"/>
          <w:spacing w:val="-13"/>
        </w:rPr>
        <w:t> </w:t>
      </w:r>
      <w:r>
        <w:rPr>
          <w:color w:val="231F20"/>
        </w:rPr>
        <w:t>his</w:t>
      </w:r>
      <w:r>
        <w:rPr>
          <w:color w:val="231F20"/>
          <w:spacing w:val="-14"/>
        </w:rPr>
        <w:t> </w:t>
      </w:r>
      <w:r>
        <w:rPr>
          <w:color w:val="231F20"/>
        </w:rPr>
        <w:t>work.</w:t>
      </w:r>
      <w:r>
        <w:rPr>
          <w:color w:val="231F20"/>
          <w:spacing w:val="-26"/>
        </w:rPr>
        <w:t> </w:t>
      </w:r>
      <w:r>
        <w:rPr>
          <w:color w:val="231F20"/>
          <w:spacing w:val="-4"/>
        </w:rPr>
        <w:t>Awful</w:t>
      </w:r>
      <w:r>
        <w:rPr>
          <w:color w:val="231F20"/>
          <w:spacing w:val="-14"/>
        </w:rPr>
        <w:t> </w:t>
      </w:r>
      <w:r>
        <w:rPr>
          <w:color w:val="231F20"/>
        </w:rPr>
        <w:t>is</w:t>
      </w:r>
      <w:r>
        <w:rPr>
          <w:color w:val="231F20"/>
          <w:spacing w:val="-13"/>
        </w:rPr>
        <w:t> </w:t>
      </w:r>
      <w:r>
        <w:rPr>
          <w:color w:val="231F20"/>
        </w:rPr>
        <w:t>his mission.</w:t>
      </w:r>
      <w:r>
        <w:rPr>
          <w:color w:val="231F20"/>
          <w:spacing w:val="-17"/>
        </w:rPr>
        <w:t> </w:t>
      </w:r>
      <w:r>
        <w:rPr>
          <w:color w:val="231F20"/>
        </w:rPr>
        <w:t>He</w:t>
      </w:r>
      <w:r>
        <w:rPr>
          <w:color w:val="231F20"/>
          <w:spacing w:val="-18"/>
        </w:rPr>
        <w:t> </w:t>
      </w:r>
      <w:r>
        <w:rPr>
          <w:color w:val="231F20"/>
        </w:rPr>
        <w:t>is</w:t>
      </w:r>
      <w:r>
        <w:rPr>
          <w:color w:val="231F20"/>
          <w:spacing w:val="-17"/>
        </w:rPr>
        <w:t> </w:t>
      </w:r>
      <w:r>
        <w:rPr>
          <w:color w:val="231F20"/>
        </w:rPr>
        <w:t>the</w:t>
      </w:r>
      <w:r>
        <w:rPr>
          <w:color w:val="231F20"/>
          <w:spacing w:val="-17"/>
        </w:rPr>
        <w:t> </w:t>
      </w:r>
      <w:r>
        <w:rPr>
          <w:color w:val="231F20"/>
        </w:rPr>
        <w:t>angel</w:t>
      </w:r>
      <w:r>
        <w:rPr>
          <w:color w:val="231F20"/>
          <w:spacing w:val="-17"/>
        </w:rPr>
        <w:t> </w:t>
      </w:r>
      <w:r>
        <w:rPr>
          <w:color w:val="231F20"/>
        </w:rPr>
        <w:t>that</w:t>
      </w:r>
      <w:r>
        <w:rPr>
          <w:color w:val="231F20"/>
          <w:spacing w:val="-17"/>
        </w:rPr>
        <w:t> </w:t>
      </w:r>
      <w:r>
        <w:rPr>
          <w:color w:val="231F20"/>
        </w:rPr>
        <w:t>is</w:t>
      </w:r>
      <w:r>
        <w:rPr>
          <w:color w:val="231F20"/>
          <w:spacing w:val="-17"/>
        </w:rPr>
        <w:t> </w:t>
      </w:r>
      <w:r>
        <w:rPr>
          <w:color w:val="231F20"/>
        </w:rPr>
        <w:t>to</w:t>
      </w:r>
      <w:r>
        <w:rPr>
          <w:color w:val="231F20"/>
          <w:spacing w:val="-17"/>
        </w:rPr>
        <w:t> </w:t>
      </w:r>
      <w:r>
        <w:rPr>
          <w:color w:val="231F20"/>
        </w:rPr>
        <w:t>select</w:t>
      </w:r>
      <w:r>
        <w:rPr>
          <w:color w:val="231F20"/>
          <w:spacing w:val="-17"/>
        </w:rPr>
        <w:t> </w:t>
      </w:r>
      <w:r>
        <w:rPr>
          <w:color w:val="231F20"/>
        </w:rPr>
        <w:t>the</w:t>
      </w:r>
      <w:r>
        <w:rPr>
          <w:color w:val="231F20"/>
          <w:spacing w:val="-17"/>
        </w:rPr>
        <w:t> </w:t>
      </w:r>
      <w:r>
        <w:rPr>
          <w:color w:val="231F20"/>
        </w:rPr>
        <w:t>wheat</w:t>
      </w:r>
      <w:r>
        <w:rPr>
          <w:color w:val="231F20"/>
          <w:spacing w:val="-18"/>
        </w:rPr>
        <w:t> </w:t>
      </w:r>
      <w:r>
        <w:rPr>
          <w:color w:val="231F20"/>
        </w:rPr>
        <w:t>from the</w:t>
      </w:r>
      <w:r>
        <w:rPr>
          <w:color w:val="231F20"/>
          <w:spacing w:val="-6"/>
        </w:rPr>
        <w:t> </w:t>
      </w:r>
      <w:r>
        <w:rPr>
          <w:color w:val="231F20"/>
        </w:rPr>
        <w:t>tares,</w:t>
      </w:r>
      <w:r>
        <w:rPr>
          <w:color w:val="231F20"/>
          <w:spacing w:val="-6"/>
        </w:rPr>
        <w:t> </w:t>
      </w:r>
      <w:r>
        <w:rPr>
          <w:color w:val="231F20"/>
        </w:rPr>
        <w:t>and</w:t>
      </w:r>
      <w:r>
        <w:rPr>
          <w:color w:val="231F20"/>
          <w:spacing w:val="-6"/>
        </w:rPr>
        <w:t> </w:t>
      </w:r>
      <w:r>
        <w:rPr>
          <w:b/>
          <w:color w:val="231F20"/>
        </w:rPr>
        <w:t>seal</w:t>
      </w:r>
      <w:r>
        <w:rPr>
          <w:color w:val="231F20"/>
        </w:rPr>
        <w:t>,</w:t>
      </w:r>
      <w:r>
        <w:rPr>
          <w:color w:val="231F20"/>
          <w:spacing w:val="-6"/>
        </w:rPr>
        <w:t> </w:t>
      </w:r>
      <w:r>
        <w:rPr>
          <w:color w:val="231F20"/>
        </w:rPr>
        <w:t>or</w:t>
      </w:r>
      <w:r>
        <w:rPr>
          <w:color w:val="231F20"/>
          <w:spacing w:val="-6"/>
        </w:rPr>
        <w:t> </w:t>
      </w:r>
      <w:r>
        <w:rPr>
          <w:color w:val="231F20"/>
        </w:rPr>
        <w:t>bind,</w:t>
      </w:r>
      <w:r>
        <w:rPr>
          <w:color w:val="231F20"/>
          <w:spacing w:val="-6"/>
        </w:rPr>
        <w:t> </w:t>
      </w:r>
      <w:r>
        <w:rPr>
          <w:color w:val="231F20"/>
        </w:rPr>
        <w:t>the</w:t>
      </w:r>
      <w:r>
        <w:rPr>
          <w:color w:val="231F20"/>
          <w:spacing w:val="-6"/>
        </w:rPr>
        <w:t> </w:t>
      </w:r>
      <w:r>
        <w:rPr>
          <w:color w:val="231F20"/>
        </w:rPr>
        <w:t>wheat</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heavenly garner. These things should engross the whole mind, the whole attention.’ ” </w:t>
      </w:r>
      <w:r>
        <w:rPr>
          <w:i/>
          <w:color w:val="231F20"/>
        </w:rPr>
        <w:t>Early Writings</w:t>
      </w:r>
      <w:r>
        <w:rPr>
          <w:color w:val="231F20"/>
        </w:rPr>
        <w:t>,</w:t>
      </w:r>
      <w:r>
        <w:rPr>
          <w:color w:val="231F20"/>
          <w:spacing w:val="2"/>
        </w:rPr>
        <w:t> </w:t>
      </w:r>
      <w:r>
        <w:rPr>
          <w:color w:val="231F20"/>
          <w:spacing w:val="-3"/>
        </w:rPr>
        <w:t>118.</w:t>
      </w:r>
    </w:p>
    <w:p>
      <w:pPr>
        <w:pStyle w:val="BodyText"/>
        <w:spacing w:line="249" w:lineRule="auto" w:before="102"/>
        <w:ind w:left="120" w:right="41"/>
      </w:pPr>
      <w:r>
        <w:rPr>
          <w:color w:val="231F20"/>
        </w:rPr>
        <w:t>Through the third angel’s message the church, and</w:t>
      </w:r>
      <w:r>
        <w:rPr>
          <w:color w:val="231F20"/>
          <w:spacing w:val="-33"/>
        </w:rPr>
        <w:t> </w:t>
      </w:r>
      <w:r>
        <w:rPr>
          <w:color w:val="231F20"/>
          <w:spacing w:val="-4"/>
        </w:rPr>
        <w:t>then </w:t>
      </w:r>
      <w:r>
        <w:rPr>
          <w:color w:val="231F20"/>
        </w:rPr>
        <w:t>the world—will be tested. It is the message which enrages the</w:t>
      </w:r>
      <w:r>
        <w:rPr>
          <w:color w:val="231F20"/>
          <w:spacing w:val="-11"/>
        </w:rPr>
        <w:t> </w:t>
      </w:r>
      <w:r>
        <w:rPr>
          <w:color w:val="231F20"/>
        </w:rPr>
        <w:t>“king</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north”:</w:t>
      </w:r>
    </w:p>
    <w:p>
      <w:pPr>
        <w:pStyle w:val="BodyText"/>
        <w:spacing w:line="249" w:lineRule="auto" w:before="96"/>
        <w:ind w:right="400"/>
      </w:pPr>
      <w:r>
        <w:rPr/>
        <w:br w:type="column"/>
      </w:r>
      <w:r>
        <w:rPr>
          <w:color w:val="231F20"/>
        </w:rPr>
        <w:t>“When the third angel’s message closes, mercy no</w:t>
      </w:r>
      <w:r>
        <w:rPr>
          <w:color w:val="231F20"/>
          <w:spacing w:val="-10"/>
        </w:rPr>
        <w:t> </w:t>
      </w:r>
      <w:r>
        <w:rPr>
          <w:color w:val="231F20"/>
        </w:rPr>
        <w:t>longer</w:t>
      </w:r>
      <w:r>
        <w:rPr>
          <w:color w:val="231F20"/>
          <w:spacing w:val="-10"/>
        </w:rPr>
        <w:t> </w:t>
      </w:r>
      <w:r>
        <w:rPr>
          <w:color w:val="231F20"/>
        </w:rPr>
        <w:t>pleads</w:t>
      </w:r>
      <w:r>
        <w:rPr>
          <w:color w:val="231F20"/>
          <w:spacing w:val="-10"/>
        </w:rPr>
        <w:t> </w:t>
      </w:r>
      <w:r>
        <w:rPr>
          <w:color w:val="231F20"/>
        </w:rPr>
        <w:t>for</w:t>
      </w:r>
      <w:r>
        <w:rPr>
          <w:color w:val="231F20"/>
          <w:spacing w:val="-10"/>
        </w:rPr>
        <w:t> </w:t>
      </w:r>
      <w:r>
        <w:rPr>
          <w:color w:val="231F20"/>
        </w:rPr>
        <w:t>the</w:t>
      </w:r>
      <w:r>
        <w:rPr>
          <w:color w:val="231F20"/>
          <w:spacing w:val="-10"/>
        </w:rPr>
        <w:t> </w:t>
      </w:r>
      <w:r>
        <w:rPr>
          <w:color w:val="231F20"/>
        </w:rPr>
        <w:t>guilty</w:t>
      </w:r>
      <w:r>
        <w:rPr>
          <w:color w:val="231F20"/>
          <w:spacing w:val="-10"/>
        </w:rPr>
        <w:t> </w:t>
      </w:r>
      <w:r>
        <w:rPr>
          <w:color w:val="231F20"/>
        </w:rPr>
        <w:t>inhabitants</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earth. The</w:t>
      </w:r>
      <w:r>
        <w:rPr>
          <w:color w:val="231F20"/>
          <w:spacing w:val="-20"/>
        </w:rPr>
        <w:t> </w:t>
      </w:r>
      <w:r>
        <w:rPr>
          <w:color w:val="231F20"/>
          <w:spacing w:val="-3"/>
        </w:rPr>
        <w:t>people</w:t>
      </w:r>
      <w:r>
        <w:rPr>
          <w:color w:val="231F20"/>
          <w:spacing w:val="-19"/>
        </w:rPr>
        <w:t> </w:t>
      </w:r>
      <w:r>
        <w:rPr>
          <w:color w:val="231F20"/>
        </w:rPr>
        <w:t>of</w:t>
      </w:r>
      <w:r>
        <w:rPr>
          <w:color w:val="231F20"/>
          <w:spacing w:val="-19"/>
        </w:rPr>
        <w:t> </w:t>
      </w:r>
      <w:r>
        <w:rPr>
          <w:color w:val="231F20"/>
        </w:rPr>
        <w:t>God</w:t>
      </w:r>
      <w:r>
        <w:rPr>
          <w:color w:val="231F20"/>
          <w:spacing w:val="-19"/>
        </w:rPr>
        <w:t> </w:t>
      </w:r>
      <w:r>
        <w:rPr>
          <w:color w:val="231F20"/>
          <w:spacing w:val="-3"/>
        </w:rPr>
        <w:t>have</w:t>
      </w:r>
      <w:r>
        <w:rPr>
          <w:color w:val="231F20"/>
          <w:spacing w:val="-19"/>
        </w:rPr>
        <w:t> </w:t>
      </w:r>
      <w:r>
        <w:rPr>
          <w:color w:val="231F20"/>
          <w:spacing w:val="-3"/>
        </w:rPr>
        <w:t>accomplished</w:t>
      </w:r>
      <w:r>
        <w:rPr>
          <w:color w:val="231F20"/>
          <w:spacing w:val="-20"/>
        </w:rPr>
        <w:t> </w:t>
      </w:r>
      <w:r>
        <w:rPr>
          <w:color w:val="231F20"/>
        </w:rPr>
        <w:t>their</w:t>
      </w:r>
      <w:r>
        <w:rPr>
          <w:color w:val="231F20"/>
          <w:spacing w:val="-19"/>
        </w:rPr>
        <w:t> </w:t>
      </w:r>
      <w:r>
        <w:rPr>
          <w:color w:val="231F20"/>
          <w:spacing w:val="-3"/>
        </w:rPr>
        <w:t>work.</w:t>
      </w:r>
      <w:r>
        <w:rPr>
          <w:color w:val="231F20"/>
          <w:spacing w:val="-19"/>
        </w:rPr>
        <w:t> </w:t>
      </w:r>
      <w:r>
        <w:rPr>
          <w:color w:val="231F20"/>
          <w:spacing w:val="-3"/>
        </w:rPr>
        <w:t>They </w:t>
      </w:r>
      <w:r>
        <w:rPr>
          <w:color w:val="231F20"/>
        </w:rPr>
        <w:t>have</w:t>
      </w:r>
      <w:r>
        <w:rPr>
          <w:color w:val="231F20"/>
          <w:spacing w:val="-12"/>
        </w:rPr>
        <w:t> </w:t>
      </w:r>
      <w:r>
        <w:rPr>
          <w:color w:val="231F20"/>
        </w:rPr>
        <w:t>received</w:t>
      </w:r>
      <w:r>
        <w:rPr>
          <w:color w:val="231F20"/>
          <w:spacing w:val="-12"/>
        </w:rPr>
        <w:t> </w:t>
      </w:r>
      <w:r>
        <w:rPr>
          <w:color w:val="231F20"/>
        </w:rPr>
        <w:t>‘the</w:t>
      </w:r>
      <w:r>
        <w:rPr>
          <w:color w:val="231F20"/>
          <w:spacing w:val="-12"/>
        </w:rPr>
        <w:t> </w:t>
      </w:r>
      <w:r>
        <w:rPr>
          <w:color w:val="231F20"/>
        </w:rPr>
        <w:t>latter</w:t>
      </w:r>
      <w:r>
        <w:rPr>
          <w:color w:val="231F20"/>
          <w:spacing w:val="-12"/>
        </w:rPr>
        <w:t> </w:t>
      </w:r>
      <w:r>
        <w:rPr>
          <w:color w:val="231F20"/>
        </w:rPr>
        <w:t>rain,’</w:t>
      </w:r>
      <w:r>
        <w:rPr>
          <w:color w:val="231F20"/>
          <w:spacing w:val="-12"/>
        </w:rPr>
        <w:t> </w:t>
      </w:r>
      <w:r>
        <w:rPr>
          <w:color w:val="231F20"/>
        </w:rPr>
        <w:t>‘the</w:t>
      </w:r>
      <w:r>
        <w:rPr>
          <w:color w:val="231F20"/>
          <w:spacing w:val="-12"/>
        </w:rPr>
        <w:t> </w:t>
      </w:r>
      <w:r>
        <w:rPr>
          <w:color w:val="231F20"/>
        </w:rPr>
        <w:t>refreshing</w:t>
      </w:r>
      <w:r>
        <w:rPr>
          <w:color w:val="231F20"/>
          <w:spacing w:val="-12"/>
        </w:rPr>
        <w:t> </w:t>
      </w:r>
      <w:r>
        <w:rPr>
          <w:color w:val="231F20"/>
        </w:rPr>
        <w:t>from</w:t>
      </w:r>
      <w:r>
        <w:rPr>
          <w:color w:val="231F20"/>
          <w:spacing w:val="-12"/>
        </w:rPr>
        <w:t> </w:t>
      </w:r>
      <w:r>
        <w:rPr>
          <w:color w:val="231F20"/>
        </w:rPr>
        <w:t>the presence of the Lord,’ and they are prepared for the trying hour before them. Angels are hastening to and </w:t>
      </w:r>
      <w:r>
        <w:rPr>
          <w:color w:val="231F20"/>
          <w:spacing w:val="3"/>
        </w:rPr>
        <w:t>fro </w:t>
      </w:r>
      <w:r>
        <w:rPr>
          <w:color w:val="231F20"/>
          <w:spacing w:val="2"/>
        </w:rPr>
        <w:t>in </w:t>
      </w:r>
      <w:r>
        <w:rPr>
          <w:color w:val="231F20"/>
          <w:spacing w:val="4"/>
        </w:rPr>
        <w:t>heaven. </w:t>
      </w:r>
      <w:r>
        <w:rPr>
          <w:color w:val="231F20"/>
          <w:spacing w:val="2"/>
        </w:rPr>
        <w:t>An </w:t>
      </w:r>
      <w:r>
        <w:rPr>
          <w:color w:val="231F20"/>
          <w:spacing w:val="4"/>
        </w:rPr>
        <w:t>angel returning </w:t>
      </w:r>
      <w:r>
        <w:rPr>
          <w:color w:val="231F20"/>
          <w:spacing w:val="3"/>
        </w:rPr>
        <w:t>from the </w:t>
      </w:r>
      <w:r>
        <w:rPr>
          <w:color w:val="231F20"/>
          <w:spacing w:val="5"/>
        </w:rPr>
        <w:t>earth </w:t>
      </w:r>
      <w:r>
        <w:rPr>
          <w:color w:val="231F20"/>
        </w:rPr>
        <w:t>announces that his work is done; </w:t>
      </w:r>
      <w:r>
        <w:rPr>
          <w:b/>
          <w:color w:val="231F20"/>
        </w:rPr>
        <w:t>the final test </w:t>
      </w:r>
      <w:r>
        <w:rPr>
          <w:color w:val="231F20"/>
        </w:rPr>
        <w:t>has been</w:t>
      </w:r>
      <w:r>
        <w:rPr>
          <w:color w:val="231F20"/>
          <w:spacing w:val="-13"/>
        </w:rPr>
        <w:t> </w:t>
      </w:r>
      <w:r>
        <w:rPr>
          <w:color w:val="231F20"/>
        </w:rPr>
        <w:t>brought</w:t>
      </w:r>
      <w:r>
        <w:rPr>
          <w:color w:val="231F20"/>
          <w:spacing w:val="-13"/>
        </w:rPr>
        <w:t> </w:t>
      </w:r>
      <w:r>
        <w:rPr>
          <w:color w:val="231F20"/>
        </w:rPr>
        <w:t>upon</w:t>
      </w:r>
      <w:r>
        <w:rPr>
          <w:color w:val="231F20"/>
          <w:spacing w:val="-13"/>
        </w:rPr>
        <w:t> </w:t>
      </w:r>
      <w:r>
        <w:rPr>
          <w:color w:val="231F20"/>
        </w:rPr>
        <w:t>the</w:t>
      </w:r>
      <w:r>
        <w:rPr>
          <w:color w:val="231F20"/>
          <w:spacing w:val="-13"/>
        </w:rPr>
        <w:t> </w:t>
      </w:r>
      <w:r>
        <w:rPr>
          <w:color w:val="231F20"/>
        </w:rPr>
        <w:t>world,</w:t>
      </w:r>
      <w:r>
        <w:rPr>
          <w:color w:val="231F20"/>
          <w:spacing w:val="-13"/>
        </w:rPr>
        <w:t> </w:t>
      </w:r>
      <w:r>
        <w:rPr>
          <w:color w:val="231F20"/>
        </w:rPr>
        <w:t>and</w:t>
      </w:r>
      <w:r>
        <w:rPr>
          <w:color w:val="231F20"/>
          <w:spacing w:val="-13"/>
        </w:rPr>
        <w:t> </w:t>
      </w:r>
      <w:r>
        <w:rPr>
          <w:color w:val="231F20"/>
        </w:rPr>
        <w:t>all</w:t>
      </w:r>
      <w:r>
        <w:rPr>
          <w:color w:val="231F20"/>
          <w:spacing w:val="-13"/>
        </w:rPr>
        <w:t> </w:t>
      </w:r>
      <w:r>
        <w:rPr>
          <w:color w:val="231F20"/>
        </w:rPr>
        <w:t>who</w:t>
      </w:r>
      <w:r>
        <w:rPr>
          <w:color w:val="231F20"/>
          <w:spacing w:val="-13"/>
        </w:rPr>
        <w:t> </w:t>
      </w:r>
      <w:r>
        <w:rPr>
          <w:color w:val="231F20"/>
        </w:rPr>
        <w:t>have</w:t>
      </w:r>
      <w:r>
        <w:rPr>
          <w:color w:val="231F20"/>
          <w:spacing w:val="-13"/>
        </w:rPr>
        <w:t> </w:t>
      </w:r>
      <w:r>
        <w:rPr>
          <w:color w:val="231F20"/>
        </w:rPr>
        <w:t>proved themselves loyal to the divine precepts have received ‘the</w:t>
      </w:r>
      <w:r>
        <w:rPr>
          <w:color w:val="231F20"/>
          <w:spacing w:val="-25"/>
        </w:rPr>
        <w:t> </w:t>
      </w:r>
      <w:r>
        <w:rPr>
          <w:color w:val="231F20"/>
        </w:rPr>
        <w:t>seal</w:t>
      </w:r>
      <w:r>
        <w:rPr>
          <w:color w:val="231F20"/>
          <w:spacing w:val="-25"/>
        </w:rPr>
        <w:t> </w:t>
      </w:r>
      <w:r>
        <w:rPr>
          <w:color w:val="231F20"/>
        </w:rPr>
        <w:t>of</w:t>
      </w:r>
      <w:r>
        <w:rPr>
          <w:color w:val="231F20"/>
          <w:spacing w:val="-24"/>
        </w:rPr>
        <w:t> </w:t>
      </w:r>
      <w:r>
        <w:rPr>
          <w:color w:val="231F20"/>
        </w:rPr>
        <w:t>the</w:t>
      </w:r>
      <w:r>
        <w:rPr>
          <w:color w:val="231F20"/>
          <w:spacing w:val="-25"/>
        </w:rPr>
        <w:t> </w:t>
      </w:r>
      <w:r>
        <w:rPr>
          <w:color w:val="231F20"/>
        </w:rPr>
        <w:t>living</w:t>
      </w:r>
      <w:r>
        <w:rPr>
          <w:color w:val="231F20"/>
          <w:spacing w:val="-24"/>
        </w:rPr>
        <w:t> </w:t>
      </w:r>
      <w:r>
        <w:rPr>
          <w:color w:val="231F20"/>
        </w:rPr>
        <w:t>God.’</w:t>
      </w:r>
      <w:r>
        <w:rPr>
          <w:color w:val="231F20"/>
          <w:spacing w:val="7"/>
        </w:rPr>
        <w:t> </w:t>
      </w:r>
      <w:r>
        <w:rPr>
          <w:color w:val="231F20"/>
        </w:rPr>
        <w:t>Revelation</w:t>
      </w:r>
      <w:r>
        <w:rPr>
          <w:color w:val="231F20"/>
          <w:spacing w:val="-25"/>
        </w:rPr>
        <w:t> </w:t>
      </w:r>
      <w:r>
        <w:rPr>
          <w:color w:val="231F20"/>
        </w:rPr>
        <w:t>7:2.</w:t>
      </w:r>
      <w:r>
        <w:rPr>
          <w:color w:val="231F20"/>
          <w:spacing w:val="8"/>
        </w:rPr>
        <w:t> </w:t>
      </w:r>
      <w:r>
        <w:rPr>
          <w:color w:val="231F20"/>
        </w:rPr>
        <w:t>Then</w:t>
      </w:r>
      <w:r>
        <w:rPr>
          <w:color w:val="231F20"/>
          <w:spacing w:val="-25"/>
        </w:rPr>
        <w:t> </w:t>
      </w:r>
      <w:r>
        <w:rPr>
          <w:color w:val="231F20"/>
        </w:rPr>
        <w:t>Jesus ceases</w:t>
      </w:r>
      <w:r>
        <w:rPr>
          <w:color w:val="231F20"/>
          <w:spacing w:val="-19"/>
        </w:rPr>
        <w:t> </w:t>
      </w:r>
      <w:r>
        <w:rPr>
          <w:color w:val="231F20"/>
        </w:rPr>
        <w:t>His</w:t>
      </w:r>
      <w:r>
        <w:rPr>
          <w:color w:val="231F20"/>
          <w:spacing w:val="-18"/>
        </w:rPr>
        <w:t> </w:t>
      </w:r>
      <w:r>
        <w:rPr>
          <w:color w:val="231F20"/>
        </w:rPr>
        <w:t>intercession</w:t>
      </w:r>
      <w:r>
        <w:rPr>
          <w:color w:val="231F20"/>
          <w:spacing w:val="-19"/>
        </w:rPr>
        <w:t> </w:t>
      </w:r>
      <w:r>
        <w:rPr>
          <w:color w:val="231F20"/>
        </w:rPr>
        <w:t>in</w:t>
      </w:r>
      <w:r>
        <w:rPr>
          <w:color w:val="231F20"/>
          <w:spacing w:val="-18"/>
        </w:rPr>
        <w:t> </w:t>
      </w:r>
      <w:r>
        <w:rPr>
          <w:color w:val="231F20"/>
        </w:rPr>
        <w:t>the</w:t>
      </w:r>
      <w:r>
        <w:rPr>
          <w:color w:val="231F20"/>
          <w:spacing w:val="-19"/>
        </w:rPr>
        <w:t> </w:t>
      </w:r>
      <w:r>
        <w:rPr>
          <w:color w:val="231F20"/>
        </w:rPr>
        <w:t>sanctuary</w:t>
      </w:r>
      <w:r>
        <w:rPr>
          <w:color w:val="231F20"/>
          <w:spacing w:val="-18"/>
        </w:rPr>
        <w:t> </w:t>
      </w:r>
      <w:r>
        <w:rPr>
          <w:color w:val="231F20"/>
        </w:rPr>
        <w:t>above.</w:t>
      </w:r>
      <w:r>
        <w:rPr>
          <w:color w:val="231F20"/>
          <w:spacing w:val="-18"/>
        </w:rPr>
        <w:t> </w:t>
      </w:r>
      <w:r>
        <w:rPr>
          <w:color w:val="231F20"/>
        </w:rPr>
        <w:t>He</w:t>
      </w:r>
      <w:r>
        <w:rPr>
          <w:color w:val="231F20"/>
          <w:spacing w:val="-19"/>
        </w:rPr>
        <w:t> </w:t>
      </w:r>
      <w:r>
        <w:rPr>
          <w:color w:val="231F20"/>
        </w:rPr>
        <w:t>lifts His hands and with a loud voice says, ‘It is done;’ (Revelation 21:6) and all the angelic host lay off</w:t>
      </w:r>
      <w:r>
        <w:rPr>
          <w:color w:val="231F20"/>
          <w:spacing w:val="-27"/>
        </w:rPr>
        <w:t> </w:t>
      </w:r>
      <w:r>
        <w:rPr>
          <w:color w:val="231F20"/>
        </w:rPr>
        <w:t>their crowns as He makes the solemn announcement: ‘He that is unjust, let him be unjust still: and he which is </w:t>
      </w:r>
      <w:r>
        <w:rPr>
          <w:color w:val="231F20"/>
          <w:spacing w:val="-3"/>
        </w:rPr>
        <w:t>filthy,</w:t>
      </w:r>
      <w:r>
        <w:rPr>
          <w:color w:val="231F20"/>
          <w:spacing w:val="-14"/>
        </w:rPr>
        <w:t> </w:t>
      </w:r>
      <w:r>
        <w:rPr>
          <w:color w:val="231F20"/>
        </w:rPr>
        <w:t>let</w:t>
      </w:r>
      <w:r>
        <w:rPr>
          <w:color w:val="231F20"/>
          <w:spacing w:val="-13"/>
        </w:rPr>
        <w:t> </w:t>
      </w:r>
      <w:r>
        <w:rPr>
          <w:color w:val="231F20"/>
        </w:rPr>
        <w:t>him</w:t>
      </w:r>
      <w:r>
        <w:rPr>
          <w:color w:val="231F20"/>
          <w:spacing w:val="-14"/>
        </w:rPr>
        <w:t> </w:t>
      </w:r>
      <w:r>
        <w:rPr>
          <w:color w:val="231F20"/>
        </w:rPr>
        <w:t>be</w:t>
      </w:r>
      <w:r>
        <w:rPr>
          <w:color w:val="231F20"/>
          <w:spacing w:val="-13"/>
        </w:rPr>
        <w:t> </w:t>
      </w:r>
      <w:r>
        <w:rPr>
          <w:color w:val="231F20"/>
        </w:rPr>
        <w:t>filthy</w:t>
      </w:r>
      <w:r>
        <w:rPr>
          <w:color w:val="231F20"/>
          <w:spacing w:val="-14"/>
        </w:rPr>
        <w:t> </w:t>
      </w:r>
      <w:r>
        <w:rPr>
          <w:color w:val="231F20"/>
        </w:rPr>
        <w:t>still:</w:t>
      </w:r>
      <w:r>
        <w:rPr>
          <w:color w:val="231F20"/>
          <w:spacing w:val="-13"/>
        </w:rPr>
        <w:t> </w:t>
      </w:r>
      <w:r>
        <w:rPr>
          <w:color w:val="231F20"/>
        </w:rPr>
        <w:t>and</w:t>
      </w:r>
      <w:r>
        <w:rPr>
          <w:color w:val="231F20"/>
          <w:spacing w:val="-14"/>
        </w:rPr>
        <w:t> </w:t>
      </w:r>
      <w:r>
        <w:rPr>
          <w:color w:val="231F20"/>
        </w:rPr>
        <w:t>he</w:t>
      </w:r>
      <w:r>
        <w:rPr>
          <w:color w:val="231F20"/>
          <w:spacing w:val="-13"/>
        </w:rPr>
        <w:t> </w:t>
      </w:r>
      <w:r>
        <w:rPr>
          <w:color w:val="231F20"/>
        </w:rPr>
        <w:t>that</w:t>
      </w:r>
      <w:r>
        <w:rPr>
          <w:color w:val="231F20"/>
          <w:spacing w:val="-14"/>
        </w:rPr>
        <w:t> </w:t>
      </w:r>
      <w:r>
        <w:rPr>
          <w:color w:val="231F20"/>
        </w:rPr>
        <w:t>is</w:t>
      </w:r>
      <w:r>
        <w:rPr>
          <w:color w:val="231F20"/>
          <w:spacing w:val="-13"/>
        </w:rPr>
        <w:t> </w:t>
      </w:r>
      <w:r>
        <w:rPr>
          <w:color w:val="231F20"/>
        </w:rPr>
        <w:t>righteous,</w:t>
      </w:r>
      <w:r>
        <w:rPr>
          <w:color w:val="231F20"/>
          <w:spacing w:val="-14"/>
        </w:rPr>
        <w:t> </w:t>
      </w:r>
      <w:r>
        <w:rPr>
          <w:color w:val="231F20"/>
        </w:rPr>
        <w:t>let him</w:t>
      </w:r>
      <w:r>
        <w:rPr>
          <w:color w:val="231F20"/>
          <w:spacing w:val="-22"/>
        </w:rPr>
        <w:t> </w:t>
      </w:r>
      <w:r>
        <w:rPr>
          <w:color w:val="231F20"/>
        </w:rPr>
        <w:t>be</w:t>
      </w:r>
      <w:r>
        <w:rPr>
          <w:color w:val="231F20"/>
          <w:spacing w:val="-21"/>
        </w:rPr>
        <w:t> </w:t>
      </w:r>
      <w:r>
        <w:rPr>
          <w:color w:val="231F20"/>
          <w:spacing w:val="-3"/>
        </w:rPr>
        <w:t>righteous</w:t>
      </w:r>
      <w:r>
        <w:rPr>
          <w:color w:val="231F20"/>
          <w:spacing w:val="-21"/>
        </w:rPr>
        <w:t> </w:t>
      </w:r>
      <w:r>
        <w:rPr>
          <w:color w:val="231F20"/>
          <w:spacing w:val="-3"/>
        </w:rPr>
        <w:t>still:</w:t>
      </w:r>
      <w:r>
        <w:rPr>
          <w:color w:val="231F20"/>
          <w:spacing w:val="-21"/>
        </w:rPr>
        <w:t> </w:t>
      </w:r>
      <w:r>
        <w:rPr>
          <w:color w:val="231F20"/>
        </w:rPr>
        <w:t>and</w:t>
      </w:r>
      <w:r>
        <w:rPr>
          <w:color w:val="231F20"/>
          <w:spacing w:val="-21"/>
        </w:rPr>
        <w:t> </w:t>
      </w:r>
      <w:r>
        <w:rPr>
          <w:color w:val="231F20"/>
        </w:rPr>
        <w:t>he</w:t>
      </w:r>
      <w:r>
        <w:rPr>
          <w:color w:val="231F20"/>
          <w:spacing w:val="-21"/>
        </w:rPr>
        <w:t> </w:t>
      </w:r>
      <w:r>
        <w:rPr>
          <w:color w:val="231F20"/>
          <w:spacing w:val="-3"/>
        </w:rPr>
        <w:t>that</w:t>
      </w:r>
      <w:r>
        <w:rPr>
          <w:color w:val="231F20"/>
          <w:spacing w:val="-21"/>
        </w:rPr>
        <w:t> </w:t>
      </w:r>
      <w:r>
        <w:rPr>
          <w:color w:val="231F20"/>
        </w:rPr>
        <w:t>is</w:t>
      </w:r>
      <w:r>
        <w:rPr>
          <w:color w:val="231F20"/>
          <w:spacing w:val="-21"/>
        </w:rPr>
        <w:t> </w:t>
      </w:r>
      <w:r>
        <w:rPr>
          <w:color w:val="231F20"/>
          <w:spacing w:val="-5"/>
        </w:rPr>
        <w:t>holy,</w:t>
      </w:r>
      <w:r>
        <w:rPr>
          <w:color w:val="231F20"/>
          <w:spacing w:val="-21"/>
        </w:rPr>
        <w:t> </w:t>
      </w:r>
      <w:r>
        <w:rPr>
          <w:color w:val="231F20"/>
        </w:rPr>
        <w:t>let</w:t>
      </w:r>
      <w:r>
        <w:rPr>
          <w:color w:val="231F20"/>
          <w:spacing w:val="-21"/>
        </w:rPr>
        <w:t> </w:t>
      </w:r>
      <w:r>
        <w:rPr>
          <w:color w:val="231F20"/>
        </w:rPr>
        <w:t>him</w:t>
      </w:r>
      <w:r>
        <w:rPr>
          <w:color w:val="231F20"/>
          <w:spacing w:val="-22"/>
        </w:rPr>
        <w:t> </w:t>
      </w:r>
      <w:r>
        <w:rPr>
          <w:color w:val="231F20"/>
        </w:rPr>
        <w:t>be</w:t>
      </w:r>
      <w:r>
        <w:rPr>
          <w:color w:val="231F20"/>
          <w:spacing w:val="-21"/>
        </w:rPr>
        <w:t> </w:t>
      </w:r>
      <w:r>
        <w:rPr>
          <w:color w:val="231F20"/>
          <w:spacing w:val="-3"/>
        </w:rPr>
        <w:t>holy </w:t>
      </w:r>
      <w:r>
        <w:rPr>
          <w:color w:val="231F20"/>
        </w:rPr>
        <w:t>still.’ Revelation 22:11. Every case has been decided for life or death. Christ has made the atonement for His people and blotted out their sins. The number </w:t>
      </w:r>
      <w:r>
        <w:rPr>
          <w:color w:val="231F20"/>
          <w:spacing w:val="-6"/>
        </w:rPr>
        <w:t>of </w:t>
      </w:r>
      <w:r>
        <w:rPr>
          <w:color w:val="231F20"/>
        </w:rPr>
        <w:t>His subjects is made up; ‘the kingdom and dominion, and the greatness of the kingdom under the whole heaven,’</w:t>
      </w:r>
      <w:r>
        <w:rPr>
          <w:color w:val="231F20"/>
          <w:spacing w:val="-10"/>
        </w:rPr>
        <w:t> </w:t>
      </w:r>
      <w:r>
        <w:rPr>
          <w:color w:val="231F20"/>
        </w:rPr>
        <w:t>(Daniel</w:t>
      </w:r>
      <w:r>
        <w:rPr>
          <w:color w:val="231F20"/>
          <w:spacing w:val="-10"/>
        </w:rPr>
        <w:t> </w:t>
      </w:r>
      <w:r>
        <w:rPr>
          <w:color w:val="231F20"/>
        </w:rPr>
        <w:t>7:27)</w:t>
      </w:r>
      <w:r>
        <w:rPr>
          <w:color w:val="231F20"/>
          <w:spacing w:val="-11"/>
        </w:rPr>
        <w:t> </w:t>
      </w:r>
      <w:r>
        <w:rPr>
          <w:color w:val="231F20"/>
        </w:rPr>
        <w:t>is</w:t>
      </w:r>
      <w:r>
        <w:rPr>
          <w:color w:val="231F20"/>
          <w:spacing w:val="-10"/>
        </w:rPr>
        <w:t> </w:t>
      </w:r>
      <w:r>
        <w:rPr>
          <w:color w:val="231F20"/>
        </w:rPr>
        <w:t>about</w:t>
      </w:r>
      <w:r>
        <w:rPr>
          <w:color w:val="231F20"/>
          <w:spacing w:val="-10"/>
        </w:rPr>
        <w:t> </w:t>
      </w:r>
      <w:r>
        <w:rPr>
          <w:color w:val="231F20"/>
        </w:rPr>
        <w:t>to</w:t>
      </w:r>
      <w:r>
        <w:rPr>
          <w:color w:val="231F20"/>
          <w:spacing w:val="-10"/>
        </w:rPr>
        <w:t> </w:t>
      </w:r>
      <w:r>
        <w:rPr>
          <w:color w:val="231F20"/>
        </w:rPr>
        <w:t>be</w:t>
      </w:r>
      <w:r>
        <w:rPr>
          <w:color w:val="231F20"/>
          <w:spacing w:val="-10"/>
        </w:rPr>
        <w:t> </w:t>
      </w:r>
      <w:r>
        <w:rPr>
          <w:color w:val="231F20"/>
        </w:rPr>
        <w:t>given</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heirs of</w:t>
      </w:r>
      <w:r>
        <w:rPr>
          <w:color w:val="231F20"/>
          <w:spacing w:val="-10"/>
        </w:rPr>
        <w:t> </w:t>
      </w:r>
      <w:r>
        <w:rPr>
          <w:color w:val="231F20"/>
        </w:rPr>
        <w:t>salvation,</w:t>
      </w:r>
      <w:r>
        <w:rPr>
          <w:color w:val="231F20"/>
          <w:spacing w:val="-9"/>
        </w:rPr>
        <w:t> </w:t>
      </w:r>
      <w:r>
        <w:rPr>
          <w:color w:val="231F20"/>
        </w:rPr>
        <w:t>and</w:t>
      </w:r>
      <w:r>
        <w:rPr>
          <w:color w:val="231F20"/>
          <w:spacing w:val="-9"/>
        </w:rPr>
        <w:t> </w:t>
      </w:r>
      <w:r>
        <w:rPr>
          <w:color w:val="231F20"/>
        </w:rPr>
        <w:t>Jesus</w:t>
      </w:r>
      <w:r>
        <w:rPr>
          <w:color w:val="231F20"/>
          <w:spacing w:val="-9"/>
        </w:rPr>
        <w:t> </w:t>
      </w:r>
      <w:r>
        <w:rPr>
          <w:color w:val="231F20"/>
        </w:rPr>
        <w:t>is</w:t>
      </w:r>
      <w:r>
        <w:rPr>
          <w:color w:val="231F20"/>
          <w:spacing w:val="-9"/>
        </w:rPr>
        <w:t> </w:t>
      </w:r>
      <w:r>
        <w:rPr>
          <w:color w:val="231F20"/>
        </w:rPr>
        <w:t>to</w:t>
      </w:r>
      <w:r>
        <w:rPr>
          <w:color w:val="231F20"/>
          <w:spacing w:val="-9"/>
        </w:rPr>
        <w:t> </w:t>
      </w:r>
      <w:r>
        <w:rPr>
          <w:color w:val="231F20"/>
        </w:rPr>
        <w:t>reign</w:t>
      </w:r>
      <w:r>
        <w:rPr>
          <w:color w:val="231F20"/>
          <w:spacing w:val="-9"/>
        </w:rPr>
        <w:t> </w:t>
      </w:r>
      <w:r>
        <w:rPr>
          <w:color w:val="231F20"/>
        </w:rPr>
        <w:t>as</w:t>
      </w:r>
      <w:r>
        <w:rPr>
          <w:color w:val="231F20"/>
          <w:spacing w:val="-9"/>
        </w:rPr>
        <w:t> </w:t>
      </w:r>
      <w:r>
        <w:rPr>
          <w:color w:val="231F20"/>
        </w:rPr>
        <w:t>King</w:t>
      </w:r>
      <w:r>
        <w:rPr>
          <w:color w:val="231F20"/>
          <w:spacing w:val="-9"/>
        </w:rPr>
        <w:t> </w:t>
      </w:r>
      <w:r>
        <w:rPr>
          <w:color w:val="231F20"/>
        </w:rPr>
        <w:t>of</w:t>
      </w:r>
      <w:r>
        <w:rPr>
          <w:color w:val="231F20"/>
          <w:spacing w:val="-9"/>
        </w:rPr>
        <w:t> </w:t>
      </w:r>
      <w:r>
        <w:rPr>
          <w:color w:val="231F20"/>
        </w:rPr>
        <w:t>kings</w:t>
      </w:r>
      <w:r>
        <w:rPr>
          <w:color w:val="231F20"/>
          <w:spacing w:val="-9"/>
        </w:rPr>
        <w:t> </w:t>
      </w:r>
      <w:r>
        <w:rPr>
          <w:color w:val="231F20"/>
        </w:rPr>
        <w:t>and Lord of</w:t>
      </w:r>
      <w:r>
        <w:rPr>
          <w:color w:val="231F20"/>
          <w:spacing w:val="-17"/>
        </w:rPr>
        <w:t> </w:t>
      </w:r>
      <w:r>
        <w:rPr>
          <w:color w:val="231F20"/>
        </w:rPr>
        <w:t>lords.</w:t>
      </w:r>
    </w:p>
    <w:p>
      <w:pPr>
        <w:pStyle w:val="BodyText"/>
        <w:spacing w:line="249" w:lineRule="auto" w:before="23"/>
        <w:ind w:right="399"/>
      </w:pPr>
      <w:r>
        <w:rPr>
          <w:color w:val="231F20"/>
        </w:rPr>
        <w:t>“When He leaves the sanctuary, darkness covers the inhabitants of the earth. In that fearful time the </w:t>
      </w:r>
      <w:r>
        <w:rPr>
          <w:color w:val="231F20"/>
          <w:spacing w:val="-3"/>
        </w:rPr>
        <w:t>righteous</w:t>
      </w:r>
      <w:r>
        <w:rPr>
          <w:color w:val="231F20"/>
          <w:spacing w:val="-19"/>
        </w:rPr>
        <w:t> </w:t>
      </w:r>
      <w:r>
        <w:rPr>
          <w:color w:val="231F20"/>
          <w:spacing w:val="-3"/>
        </w:rPr>
        <w:t>must</w:t>
      </w:r>
      <w:r>
        <w:rPr>
          <w:color w:val="231F20"/>
          <w:spacing w:val="-19"/>
        </w:rPr>
        <w:t> </w:t>
      </w:r>
      <w:r>
        <w:rPr>
          <w:color w:val="231F20"/>
          <w:spacing w:val="-3"/>
        </w:rPr>
        <w:t>live</w:t>
      </w:r>
      <w:r>
        <w:rPr>
          <w:color w:val="231F20"/>
          <w:spacing w:val="-19"/>
        </w:rPr>
        <w:t> </w:t>
      </w:r>
      <w:r>
        <w:rPr>
          <w:color w:val="231F20"/>
        </w:rPr>
        <w:t>in</w:t>
      </w:r>
      <w:r>
        <w:rPr>
          <w:color w:val="231F20"/>
          <w:spacing w:val="-19"/>
        </w:rPr>
        <w:t> </w:t>
      </w:r>
      <w:r>
        <w:rPr>
          <w:color w:val="231F20"/>
        </w:rPr>
        <w:t>the</w:t>
      </w:r>
      <w:r>
        <w:rPr>
          <w:color w:val="231F20"/>
          <w:spacing w:val="-19"/>
        </w:rPr>
        <w:t> </w:t>
      </w:r>
      <w:r>
        <w:rPr>
          <w:color w:val="231F20"/>
          <w:spacing w:val="-3"/>
        </w:rPr>
        <w:t>sight</w:t>
      </w:r>
      <w:r>
        <w:rPr>
          <w:color w:val="231F20"/>
          <w:spacing w:val="-19"/>
        </w:rPr>
        <w:t> </w:t>
      </w:r>
      <w:r>
        <w:rPr>
          <w:color w:val="231F20"/>
        </w:rPr>
        <w:t>of</w:t>
      </w:r>
      <w:r>
        <w:rPr>
          <w:color w:val="231F20"/>
          <w:spacing w:val="-19"/>
        </w:rPr>
        <w:t> </w:t>
      </w:r>
      <w:r>
        <w:rPr>
          <w:color w:val="231F20"/>
        </w:rPr>
        <w:t>a</w:t>
      </w:r>
      <w:r>
        <w:rPr>
          <w:color w:val="231F20"/>
          <w:spacing w:val="-19"/>
        </w:rPr>
        <w:t> </w:t>
      </w:r>
      <w:r>
        <w:rPr>
          <w:color w:val="231F20"/>
          <w:spacing w:val="-3"/>
        </w:rPr>
        <w:t>holy</w:t>
      </w:r>
      <w:r>
        <w:rPr>
          <w:color w:val="231F20"/>
          <w:spacing w:val="-19"/>
        </w:rPr>
        <w:t> </w:t>
      </w:r>
      <w:r>
        <w:rPr>
          <w:color w:val="231F20"/>
        </w:rPr>
        <w:t>God</w:t>
      </w:r>
      <w:r>
        <w:rPr>
          <w:color w:val="231F20"/>
          <w:spacing w:val="-19"/>
        </w:rPr>
        <w:t> </w:t>
      </w:r>
      <w:r>
        <w:rPr>
          <w:color w:val="231F20"/>
          <w:spacing w:val="-3"/>
        </w:rPr>
        <w:t>without</w:t>
      </w:r>
      <w:r>
        <w:rPr>
          <w:color w:val="231F20"/>
          <w:spacing w:val="-19"/>
        </w:rPr>
        <w:t> </w:t>
      </w:r>
      <w:r>
        <w:rPr>
          <w:color w:val="231F20"/>
          <w:spacing w:val="-3"/>
        </w:rPr>
        <w:t>an </w:t>
      </w:r>
      <w:r>
        <w:rPr>
          <w:color w:val="231F20"/>
        </w:rPr>
        <w:t>intercessor. </w:t>
      </w:r>
      <w:r>
        <w:rPr>
          <w:b/>
          <w:color w:val="231F20"/>
        </w:rPr>
        <w:t>The restraint which has been upon the wicked is removed, and Satan has entire control of the finally impenitent. </w:t>
      </w:r>
      <w:r>
        <w:rPr>
          <w:color w:val="231F20"/>
          <w:spacing w:val="-3"/>
        </w:rPr>
        <w:t>God’s </w:t>
      </w:r>
      <w:r>
        <w:rPr>
          <w:color w:val="231F20"/>
        </w:rPr>
        <w:t>long-suffering has ended.</w:t>
      </w:r>
      <w:r>
        <w:rPr>
          <w:color w:val="231F20"/>
          <w:spacing w:val="-22"/>
        </w:rPr>
        <w:t> </w:t>
      </w:r>
      <w:r>
        <w:rPr>
          <w:color w:val="231F20"/>
        </w:rPr>
        <w:t>The</w:t>
      </w:r>
      <w:r>
        <w:rPr>
          <w:color w:val="231F20"/>
          <w:spacing w:val="-17"/>
        </w:rPr>
        <w:t> </w:t>
      </w:r>
      <w:r>
        <w:rPr>
          <w:color w:val="231F20"/>
        </w:rPr>
        <w:t>world</w:t>
      </w:r>
      <w:r>
        <w:rPr>
          <w:color w:val="231F20"/>
          <w:spacing w:val="-19"/>
        </w:rPr>
        <w:t> </w:t>
      </w:r>
      <w:r>
        <w:rPr>
          <w:color w:val="231F20"/>
        </w:rPr>
        <w:t>has</w:t>
      </w:r>
      <w:r>
        <w:rPr>
          <w:color w:val="231F20"/>
          <w:spacing w:val="-18"/>
        </w:rPr>
        <w:t> </w:t>
      </w:r>
      <w:r>
        <w:rPr>
          <w:color w:val="231F20"/>
        </w:rPr>
        <w:t>rejected</w:t>
      </w:r>
      <w:r>
        <w:rPr>
          <w:color w:val="231F20"/>
          <w:spacing w:val="-19"/>
        </w:rPr>
        <w:t> </w:t>
      </w:r>
      <w:r>
        <w:rPr>
          <w:color w:val="231F20"/>
        </w:rPr>
        <w:t>His</w:t>
      </w:r>
      <w:r>
        <w:rPr>
          <w:color w:val="231F20"/>
          <w:spacing w:val="-18"/>
        </w:rPr>
        <w:t> </w:t>
      </w:r>
      <w:r>
        <w:rPr>
          <w:color w:val="231F20"/>
          <w:spacing w:val="-3"/>
        </w:rPr>
        <w:t>mercy,</w:t>
      </w:r>
      <w:r>
        <w:rPr>
          <w:color w:val="231F20"/>
          <w:spacing w:val="-19"/>
        </w:rPr>
        <w:t> </w:t>
      </w:r>
      <w:r>
        <w:rPr>
          <w:color w:val="231F20"/>
        </w:rPr>
        <w:t>despised</w:t>
      </w:r>
      <w:r>
        <w:rPr>
          <w:color w:val="231F20"/>
          <w:spacing w:val="-18"/>
        </w:rPr>
        <w:t> </w:t>
      </w:r>
      <w:r>
        <w:rPr>
          <w:color w:val="231F20"/>
        </w:rPr>
        <w:t>His love, and trampled upon His </w:t>
      </w:r>
      <w:r>
        <w:rPr>
          <w:color w:val="231F20"/>
          <w:spacing w:val="-4"/>
        </w:rPr>
        <w:t>law. </w:t>
      </w:r>
      <w:r>
        <w:rPr>
          <w:color w:val="231F20"/>
        </w:rPr>
        <w:t>The wicked have passed the boundary of their probation; the Spirit of God, persistently resisted, has been at last</w:t>
      </w:r>
      <w:r>
        <w:rPr>
          <w:color w:val="231F20"/>
          <w:spacing w:val="-29"/>
        </w:rPr>
        <w:t> </w:t>
      </w:r>
      <w:r>
        <w:rPr>
          <w:color w:val="231F20"/>
        </w:rPr>
        <w:t>withdrawn. Unsheltered by divine grace, they have no protection </w:t>
      </w:r>
      <w:r>
        <w:rPr>
          <w:color w:val="231F20"/>
          <w:spacing w:val="3"/>
        </w:rPr>
        <w:t>from the </w:t>
      </w:r>
      <w:r>
        <w:rPr>
          <w:color w:val="231F20"/>
          <w:spacing w:val="4"/>
        </w:rPr>
        <w:t>wicked </w:t>
      </w:r>
      <w:r>
        <w:rPr>
          <w:color w:val="231F20"/>
          <w:spacing w:val="3"/>
        </w:rPr>
        <w:t>one. </w:t>
      </w:r>
      <w:r>
        <w:rPr>
          <w:color w:val="231F20"/>
          <w:spacing w:val="4"/>
        </w:rPr>
        <w:t>Satan </w:t>
      </w:r>
      <w:r>
        <w:rPr>
          <w:color w:val="231F20"/>
          <w:spacing w:val="3"/>
        </w:rPr>
        <w:t>will then </w:t>
      </w:r>
      <w:r>
        <w:rPr>
          <w:color w:val="231F20"/>
          <w:spacing w:val="4"/>
        </w:rPr>
        <w:t>plunge </w:t>
      </w:r>
      <w:r>
        <w:rPr>
          <w:color w:val="231F20"/>
          <w:spacing w:val="5"/>
        </w:rPr>
        <w:t>the </w:t>
      </w:r>
      <w:r>
        <w:rPr>
          <w:color w:val="231F20"/>
        </w:rPr>
        <w:t>inhabitants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earth</w:t>
      </w:r>
      <w:r>
        <w:rPr>
          <w:color w:val="231F20"/>
          <w:spacing w:val="-18"/>
        </w:rPr>
        <w:t> </w:t>
      </w:r>
      <w:r>
        <w:rPr>
          <w:color w:val="231F20"/>
        </w:rPr>
        <w:t>into</w:t>
      </w:r>
      <w:r>
        <w:rPr>
          <w:color w:val="231F20"/>
          <w:spacing w:val="-18"/>
        </w:rPr>
        <w:t> </w:t>
      </w:r>
      <w:r>
        <w:rPr>
          <w:color w:val="231F20"/>
        </w:rPr>
        <w:t>one</w:t>
      </w:r>
      <w:r>
        <w:rPr>
          <w:color w:val="231F20"/>
          <w:spacing w:val="-18"/>
        </w:rPr>
        <w:t> </w:t>
      </w:r>
      <w:r>
        <w:rPr>
          <w:color w:val="231F20"/>
        </w:rPr>
        <w:t>great,</w:t>
      </w:r>
      <w:r>
        <w:rPr>
          <w:color w:val="231F20"/>
          <w:spacing w:val="-18"/>
        </w:rPr>
        <w:t> </w:t>
      </w:r>
      <w:r>
        <w:rPr>
          <w:color w:val="231F20"/>
        </w:rPr>
        <w:t>final</w:t>
      </w:r>
      <w:r>
        <w:rPr>
          <w:color w:val="231F20"/>
          <w:spacing w:val="-18"/>
        </w:rPr>
        <w:t> </w:t>
      </w:r>
      <w:r>
        <w:rPr>
          <w:color w:val="231F20"/>
        </w:rPr>
        <w:t>trouble.</w:t>
      </w:r>
      <w:r>
        <w:rPr>
          <w:color w:val="231F20"/>
          <w:spacing w:val="-18"/>
        </w:rPr>
        <w:t> </w:t>
      </w:r>
      <w:r>
        <w:rPr>
          <w:color w:val="231F20"/>
        </w:rPr>
        <w:t>As the angels of God cease to hold in check the fierce winds</w:t>
      </w:r>
      <w:r>
        <w:rPr>
          <w:color w:val="231F20"/>
          <w:spacing w:val="-9"/>
        </w:rPr>
        <w:t> </w:t>
      </w:r>
      <w:r>
        <w:rPr>
          <w:color w:val="231F20"/>
        </w:rPr>
        <w:t>of</w:t>
      </w:r>
      <w:r>
        <w:rPr>
          <w:color w:val="231F20"/>
          <w:spacing w:val="-8"/>
        </w:rPr>
        <w:t> </w:t>
      </w:r>
      <w:r>
        <w:rPr>
          <w:color w:val="231F20"/>
        </w:rPr>
        <w:t>human</w:t>
      </w:r>
      <w:r>
        <w:rPr>
          <w:color w:val="231F20"/>
          <w:spacing w:val="-8"/>
        </w:rPr>
        <w:t> </w:t>
      </w:r>
      <w:r>
        <w:rPr>
          <w:color w:val="231F20"/>
        </w:rPr>
        <w:t>passion,</w:t>
      </w:r>
      <w:r>
        <w:rPr>
          <w:color w:val="231F20"/>
          <w:spacing w:val="-8"/>
        </w:rPr>
        <w:t> </w:t>
      </w:r>
      <w:r>
        <w:rPr>
          <w:color w:val="231F20"/>
        </w:rPr>
        <w:t>all</w:t>
      </w:r>
      <w:r>
        <w:rPr>
          <w:color w:val="231F20"/>
          <w:spacing w:val="-7"/>
        </w:rPr>
        <w:t> </w:t>
      </w:r>
      <w:r>
        <w:rPr>
          <w:color w:val="231F20"/>
        </w:rPr>
        <w:t>the</w:t>
      </w:r>
      <w:r>
        <w:rPr>
          <w:color w:val="231F20"/>
          <w:spacing w:val="-7"/>
        </w:rPr>
        <w:t> </w:t>
      </w:r>
      <w:r>
        <w:rPr>
          <w:color w:val="231F20"/>
        </w:rPr>
        <w:t>elements</w:t>
      </w:r>
      <w:r>
        <w:rPr>
          <w:color w:val="231F20"/>
          <w:spacing w:val="-7"/>
        </w:rPr>
        <w:t> </w:t>
      </w:r>
      <w:r>
        <w:rPr>
          <w:color w:val="231F20"/>
        </w:rPr>
        <w:t>of</w:t>
      </w:r>
      <w:r>
        <w:rPr>
          <w:color w:val="231F20"/>
          <w:spacing w:val="-8"/>
        </w:rPr>
        <w:t> </w:t>
      </w:r>
      <w:r>
        <w:rPr>
          <w:color w:val="231F20"/>
        </w:rPr>
        <w:t>strife</w:t>
      </w:r>
      <w:r>
        <w:rPr>
          <w:color w:val="231F20"/>
          <w:spacing w:val="-8"/>
        </w:rPr>
        <w:t> </w:t>
      </w:r>
      <w:r>
        <w:rPr>
          <w:color w:val="231F20"/>
        </w:rPr>
        <w:t>will be</w:t>
      </w:r>
      <w:r>
        <w:rPr>
          <w:color w:val="231F20"/>
          <w:spacing w:val="-4"/>
        </w:rPr>
        <w:t> </w:t>
      </w:r>
      <w:r>
        <w:rPr>
          <w:color w:val="231F20"/>
        </w:rPr>
        <w:t>let</w:t>
      </w:r>
      <w:r>
        <w:rPr>
          <w:color w:val="231F20"/>
          <w:spacing w:val="-4"/>
        </w:rPr>
        <w:t> </w:t>
      </w:r>
      <w:r>
        <w:rPr>
          <w:color w:val="231F20"/>
        </w:rPr>
        <w:t>loose.</w:t>
      </w:r>
      <w:r>
        <w:rPr>
          <w:color w:val="231F20"/>
          <w:spacing w:val="-5"/>
        </w:rPr>
        <w:t> </w:t>
      </w:r>
      <w:r>
        <w:rPr>
          <w:color w:val="231F20"/>
        </w:rPr>
        <w:t>The</w:t>
      </w:r>
      <w:r>
        <w:rPr>
          <w:color w:val="231F20"/>
          <w:spacing w:val="-4"/>
        </w:rPr>
        <w:t> </w:t>
      </w:r>
      <w:r>
        <w:rPr>
          <w:color w:val="231F20"/>
        </w:rPr>
        <w:t>whole</w:t>
      </w:r>
      <w:r>
        <w:rPr>
          <w:color w:val="231F20"/>
          <w:spacing w:val="-4"/>
        </w:rPr>
        <w:t> </w:t>
      </w:r>
      <w:r>
        <w:rPr>
          <w:color w:val="231F20"/>
        </w:rPr>
        <w:t>world</w:t>
      </w:r>
      <w:r>
        <w:rPr>
          <w:color w:val="231F20"/>
          <w:spacing w:val="-4"/>
        </w:rPr>
        <w:t> </w:t>
      </w:r>
      <w:r>
        <w:rPr>
          <w:color w:val="231F20"/>
        </w:rPr>
        <w:t>will</w:t>
      </w:r>
      <w:r>
        <w:rPr>
          <w:color w:val="231F20"/>
          <w:spacing w:val="-4"/>
        </w:rPr>
        <w:t> </w:t>
      </w:r>
      <w:r>
        <w:rPr>
          <w:color w:val="231F20"/>
        </w:rPr>
        <w:t>be</w:t>
      </w:r>
      <w:r>
        <w:rPr>
          <w:color w:val="231F20"/>
          <w:spacing w:val="-4"/>
        </w:rPr>
        <w:t> </w:t>
      </w:r>
      <w:r>
        <w:rPr>
          <w:color w:val="231F20"/>
        </w:rPr>
        <w:t>involved</w:t>
      </w:r>
      <w:r>
        <w:rPr>
          <w:color w:val="231F20"/>
          <w:spacing w:val="-4"/>
        </w:rPr>
        <w:t> </w:t>
      </w:r>
      <w:r>
        <w:rPr>
          <w:color w:val="231F20"/>
        </w:rPr>
        <w:t>in</w:t>
      </w:r>
      <w:r>
        <w:rPr>
          <w:color w:val="231F20"/>
          <w:spacing w:val="-4"/>
        </w:rPr>
        <w:t> </w:t>
      </w:r>
      <w:r>
        <w:rPr>
          <w:color w:val="231F20"/>
        </w:rPr>
        <w:t>ruin more</w:t>
      </w:r>
      <w:r>
        <w:rPr>
          <w:color w:val="231F20"/>
          <w:spacing w:val="-5"/>
        </w:rPr>
        <w:t> </w:t>
      </w:r>
      <w:r>
        <w:rPr>
          <w:color w:val="231F20"/>
        </w:rPr>
        <w:t>terrible</w:t>
      </w:r>
      <w:r>
        <w:rPr>
          <w:color w:val="231F20"/>
          <w:spacing w:val="-5"/>
        </w:rPr>
        <w:t> </w:t>
      </w:r>
      <w:r>
        <w:rPr>
          <w:color w:val="231F20"/>
        </w:rPr>
        <w:t>than</w:t>
      </w:r>
      <w:r>
        <w:rPr>
          <w:color w:val="231F20"/>
          <w:spacing w:val="-5"/>
        </w:rPr>
        <w:t> </w:t>
      </w:r>
      <w:r>
        <w:rPr>
          <w:color w:val="231F20"/>
        </w:rPr>
        <w:t>that</w:t>
      </w:r>
      <w:r>
        <w:rPr>
          <w:color w:val="231F20"/>
          <w:spacing w:val="-5"/>
        </w:rPr>
        <w:t> </w:t>
      </w:r>
      <w:r>
        <w:rPr>
          <w:color w:val="231F20"/>
        </w:rPr>
        <w:t>which</w:t>
      </w:r>
      <w:r>
        <w:rPr>
          <w:color w:val="231F20"/>
          <w:spacing w:val="-5"/>
        </w:rPr>
        <w:t> </w:t>
      </w:r>
      <w:r>
        <w:rPr>
          <w:color w:val="231F20"/>
        </w:rPr>
        <w:t>came</w:t>
      </w:r>
      <w:r>
        <w:rPr>
          <w:color w:val="231F20"/>
          <w:spacing w:val="-5"/>
        </w:rPr>
        <w:t> </w:t>
      </w:r>
      <w:r>
        <w:rPr>
          <w:color w:val="231F20"/>
        </w:rPr>
        <w:t>upon</w:t>
      </w:r>
      <w:r>
        <w:rPr>
          <w:color w:val="231F20"/>
          <w:spacing w:val="-5"/>
        </w:rPr>
        <w:t> </w:t>
      </w:r>
      <w:r>
        <w:rPr>
          <w:color w:val="231F20"/>
        </w:rPr>
        <w:t>Jerusalem</w:t>
      </w:r>
      <w:r>
        <w:rPr>
          <w:color w:val="231F20"/>
          <w:spacing w:val="-5"/>
        </w:rPr>
        <w:t> </w:t>
      </w:r>
      <w:r>
        <w:rPr>
          <w:color w:val="231F20"/>
        </w:rPr>
        <w:t>of </w:t>
      </w:r>
      <w:r>
        <w:rPr>
          <w:color w:val="231F20"/>
          <w:spacing w:val="-8"/>
        </w:rPr>
        <w:t>old.</w:t>
      </w:r>
    </w:p>
    <w:p>
      <w:pPr>
        <w:pStyle w:val="BodyText"/>
        <w:spacing w:line="249" w:lineRule="auto" w:before="15"/>
        <w:ind w:right="404"/>
      </w:pPr>
      <w:r>
        <w:rPr>
          <w:color w:val="231F20"/>
        </w:rPr>
        <w:t>“A</w:t>
      </w:r>
      <w:r>
        <w:rPr>
          <w:color w:val="231F20"/>
          <w:spacing w:val="-7"/>
        </w:rPr>
        <w:t> </w:t>
      </w:r>
      <w:r>
        <w:rPr>
          <w:color w:val="231F20"/>
        </w:rPr>
        <w:t>single</w:t>
      </w:r>
      <w:r>
        <w:rPr>
          <w:color w:val="231F20"/>
          <w:spacing w:val="-7"/>
        </w:rPr>
        <w:t> </w:t>
      </w:r>
      <w:r>
        <w:rPr>
          <w:color w:val="231F20"/>
        </w:rPr>
        <w:t>angel</w:t>
      </w:r>
      <w:r>
        <w:rPr>
          <w:color w:val="231F20"/>
          <w:spacing w:val="-7"/>
        </w:rPr>
        <w:t> </w:t>
      </w:r>
      <w:r>
        <w:rPr>
          <w:color w:val="231F20"/>
        </w:rPr>
        <w:t>destroyed</w:t>
      </w:r>
      <w:r>
        <w:rPr>
          <w:color w:val="231F20"/>
          <w:spacing w:val="-7"/>
        </w:rPr>
        <w:t> </w:t>
      </w:r>
      <w:r>
        <w:rPr>
          <w:color w:val="231F20"/>
        </w:rPr>
        <w:t>all</w:t>
      </w:r>
      <w:r>
        <w:rPr>
          <w:color w:val="231F20"/>
          <w:spacing w:val="-6"/>
        </w:rPr>
        <w:t> </w:t>
      </w:r>
      <w:r>
        <w:rPr>
          <w:color w:val="231F20"/>
        </w:rPr>
        <w:t>the</w:t>
      </w:r>
      <w:r>
        <w:rPr>
          <w:color w:val="231F20"/>
          <w:spacing w:val="-7"/>
        </w:rPr>
        <w:t> </w:t>
      </w:r>
      <w:r>
        <w:rPr>
          <w:color w:val="231F20"/>
        </w:rPr>
        <w:t>first-born</w:t>
      </w:r>
      <w:r>
        <w:rPr>
          <w:color w:val="231F20"/>
          <w:spacing w:val="-7"/>
        </w:rPr>
        <w:t> </w:t>
      </w:r>
      <w:r>
        <w:rPr>
          <w:color w:val="231F20"/>
        </w:rPr>
        <w:t>of</w:t>
      </w:r>
      <w:r>
        <w:rPr>
          <w:color w:val="231F20"/>
          <w:spacing w:val="-7"/>
        </w:rPr>
        <w:t> </w:t>
      </w:r>
      <w:r>
        <w:rPr>
          <w:color w:val="231F20"/>
          <w:spacing w:val="-5"/>
        </w:rPr>
        <w:t>the </w:t>
      </w:r>
      <w:r>
        <w:rPr>
          <w:color w:val="231F20"/>
          <w:spacing w:val="-6"/>
        </w:rPr>
        <w:t>Egyptians</w:t>
      </w:r>
      <w:r>
        <w:rPr>
          <w:color w:val="231F20"/>
          <w:spacing w:val="-23"/>
        </w:rPr>
        <w:t> </w:t>
      </w:r>
      <w:r>
        <w:rPr>
          <w:color w:val="231F20"/>
          <w:spacing w:val="-4"/>
        </w:rPr>
        <w:t>and</w:t>
      </w:r>
      <w:r>
        <w:rPr>
          <w:color w:val="231F20"/>
          <w:spacing w:val="-23"/>
        </w:rPr>
        <w:t> </w:t>
      </w:r>
      <w:r>
        <w:rPr>
          <w:color w:val="231F20"/>
          <w:spacing w:val="-5"/>
        </w:rPr>
        <w:t>filled</w:t>
      </w:r>
      <w:r>
        <w:rPr>
          <w:color w:val="231F20"/>
          <w:spacing w:val="-23"/>
        </w:rPr>
        <w:t> </w:t>
      </w:r>
      <w:r>
        <w:rPr>
          <w:color w:val="231F20"/>
          <w:spacing w:val="-4"/>
        </w:rPr>
        <w:t>the</w:t>
      </w:r>
      <w:r>
        <w:rPr>
          <w:color w:val="231F20"/>
          <w:spacing w:val="-23"/>
        </w:rPr>
        <w:t> </w:t>
      </w:r>
      <w:r>
        <w:rPr>
          <w:color w:val="231F20"/>
          <w:spacing w:val="-5"/>
        </w:rPr>
        <w:t>land</w:t>
      </w:r>
      <w:r>
        <w:rPr>
          <w:color w:val="231F20"/>
          <w:spacing w:val="-23"/>
        </w:rPr>
        <w:t> </w:t>
      </w:r>
      <w:r>
        <w:rPr>
          <w:color w:val="231F20"/>
          <w:spacing w:val="-5"/>
        </w:rPr>
        <w:t>with</w:t>
      </w:r>
      <w:r>
        <w:rPr>
          <w:color w:val="231F20"/>
          <w:spacing w:val="-23"/>
        </w:rPr>
        <w:t> </w:t>
      </w:r>
      <w:r>
        <w:rPr>
          <w:color w:val="231F20"/>
          <w:spacing w:val="-6"/>
        </w:rPr>
        <w:t>mourning.</w:t>
      </w:r>
      <w:r>
        <w:rPr>
          <w:color w:val="231F20"/>
          <w:spacing w:val="-23"/>
        </w:rPr>
        <w:t> </w:t>
      </w:r>
      <w:r>
        <w:rPr>
          <w:color w:val="231F20"/>
          <w:spacing w:val="-5"/>
        </w:rPr>
        <w:t>When</w:t>
      </w:r>
      <w:r>
        <w:rPr>
          <w:color w:val="231F20"/>
          <w:spacing w:val="-23"/>
        </w:rPr>
        <w:t> </w:t>
      </w:r>
      <w:r>
        <w:rPr>
          <w:color w:val="231F20"/>
          <w:spacing w:val="-6"/>
        </w:rPr>
        <w:t>David </w:t>
      </w:r>
      <w:r>
        <w:rPr>
          <w:color w:val="231F20"/>
        </w:rPr>
        <w:t>offended against God by numbering the people, one angel caused that terrible destruction by which his</w:t>
      </w:r>
      <w:r>
        <w:rPr>
          <w:color w:val="231F20"/>
          <w:spacing w:val="-33"/>
        </w:rPr>
        <w:t> </w:t>
      </w:r>
      <w:r>
        <w:rPr>
          <w:color w:val="231F20"/>
        </w:rPr>
        <w:t>sin was punished. The same destructive power exercised by</w:t>
      </w:r>
      <w:r>
        <w:rPr>
          <w:color w:val="231F20"/>
          <w:spacing w:val="-21"/>
        </w:rPr>
        <w:t> </w:t>
      </w:r>
      <w:r>
        <w:rPr>
          <w:color w:val="231F20"/>
        </w:rPr>
        <w:t>holy</w:t>
      </w:r>
      <w:r>
        <w:rPr>
          <w:color w:val="231F20"/>
          <w:spacing w:val="-20"/>
        </w:rPr>
        <w:t> </w:t>
      </w:r>
      <w:r>
        <w:rPr>
          <w:color w:val="231F20"/>
        </w:rPr>
        <w:t>angels</w:t>
      </w:r>
      <w:r>
        <w:rPr>
          <w:color w:val="231F20"/>
          <w:spacing w:val="-20"/>
        </w:rPr>
        <w:t> </w:t>
      </w:r>
      <w:r>
        <w:rPr>
          <w:color w:val="231F20"/>
        </w:rPr>
        <w:t>when</w:t>
      </w:r>
      <w:r>
        <w:rPr>
          <w:color w:val="231F20"/>
          <w:spacing w:val="-20"/>
        </w:rPr>
        <w:t> </w:t>
      </w:r>
      <w:r>
        <w:rPr>
          <w:color w:val="231F20"/>
        </w:rPr>
        <w:t>God</w:t>
      </w:r>
      <w:r>
        <w:rPr>
          <w:color w:val="231F20"/>
          <w:spacing w:val="-20"/>
        </w:rPr>
        <w:t> </w:t>
      </w:r>
      <w:r>
        <w:rPr>
          <w:color w:val="231F20"/>
        </w:rPr>
        <w:t>commands,</w:t>
      </w:r>
      <w:r>
        <w:rPr>
          <w:color w:val="231F20"/>
          <w:spacing w:val="-21"/>
        </w:rPr>
        <w:t> </w:t>
      </w:r>
      <w:r>
        <w:rPr>
          <w:color w:val="231F20"/>
        </w:rPr>
        <w:t>will</w:t>
      </w:r>
      <w:r>
        <w:rPr>
          <w:color w:val="231F20"/>
          <w:spacing w:val="-20"/>
        </w:rPr>
        <w:t> </w:t>
      </w:r>
      <w:r>
        <w:rPr>
          <w:color w:val="231F20"/>
        </w:rPr>
        <w:t>be</w:t>
      </w:r>
      <w:r>
        <w:rPr>
          <w:color w:val="231F20"/>
          <w:spacing w:val="-20"/>
        </w:rPr>
        <w:t> </w:t>
      </w:r>
      <w:r>
        <w:rPr>
          <w:color w:val="231F20"/>
        </w:rPr>
        <w:t>exercised by</w:t>
      </w:r>
      <w:r>
        <w:rPr>
          <w:color w:val="231F20"/>
          <w:spacing w:val="-6"/>
        </w:rPr>
        <w:t> </w:t>
      </w:r>
      <w:r>
        <w:rPr>
          <w:color w:val="231F20"/>
        </w:rPr>
        <w:t>evil</w:t>
      </w:r>
      <w:r>
        <w:rPr>
          <w:color w:val="231F20"/>
          <w:spacing w:val="-6"/>
        </w:rPr>
        <w:t> </w:t>
      </w:r>
      <w:r>
        <w:rPr>
          <w:color w:val="231F20"/>
        </w:rPr>
        <w:t>angels</w:t>
      </w:r>
      <w:r>
        <w:rPr>
          <w:color w:val="231F20"/>
          <w:spacing w:val="-6"/>
        </w:rPr>
        <w:t> </w:t>
      </w:r>
      <w:r>
        <w:rPr>
          <w:color w:val="231F20"/>
        </w:rPr>
        <w:t>when</w:t>
      </w:r>
      <w:r>
        <w:rPr>
          <w:color w:val="231F20"/>
          <w:spacing w:val="-6"/>
        </w:rPr>
        <w:t> </w:t>
      </w:r>
      <w:r>
        <w:rPr>
          <w:color w:val="231F20"/>
        </w:rPr>
        <w:t>He</w:t>
      </w:r>
      <w:r>
        <w:rPr>
          <w:color w:val="231F20"/>
          <w:spacing w:val="-6"/>
        </w:rPr>
        <w:t> </w:t>
      </w:r>
      <w:r>
        <w:rPr>
          <w:color w:val="231F20"/>
        </w:rPr>
        <w:t>permits.</w:t>
      </w:r>
      <w:r>
        <w:rPr>
          <w:color w:val="231F20"/>
          <w:spacing w:val="-5"/>
        </w:rPr>
        <w:t> </w:t>
      </w:r>
      <w:r>
        <w:rPr>
          <w:color w:val="231F20"/>
        </w:rPr>
        <w:t>There</w:t>
      </w:r>
      <w:r>
        <w:rPr>
          <w:color w:val="231F20"/>
          <w:spacing w:val="-6"/>
        </w:rPr>
        <w:t> </w:t>
      </w:r>
      <w:r>
        <w:rPr>
          <w:color w:val="231F20"/>
        </w:rPr>
        <w:t>are</w:t>
      </w:r>
      <w:r>
        <w:rPr>
          <w:color w:val="231F20"/>
          <w:spacing w:val="-6"/>
        </w:rPr>
        <w:t> </w:t>
      </w:r>
      <w:r>
        <w:rPr>
          <w:color w:val="231F20"/>
        </w:rPr>
        <w:t>forces</w:t>
      </w:r>
      <w:r>
        <w:rPr>
          <w:color w:val="231F20"/>
          <w:spacing w:val="-6"/>
        </w:rPr>
        <w:t> </w:t>
      </w:r>
      <w:r>
        <w:rPr>
          <w:color w:val="231F20"/>
          <w:spacing w:val="-4"/>
        </w:rPr>
        <w:t>now ready,</w:t>
      </w:r>
      <w:r>
        <w:rPr>
          <w:color w:val="231F20"/>
          <w:spacing w:val="-25"/>
        </w:rPr>
        <w:t> </w:t>
      </w:r>
      <w:r>
        <w:rPr>
          <w:color w:val="231F20"/>
        </w:rPr>
        <w:t>and</w:t>
      </w:r>
      <w:r>
        <w:rPr>
          <w:color w:val="231F20"/>
          <w:spacing w:val="-25"/>
        </w:rPr>
        <w:t> </w:t>
      </w:r>
      <w:r>
        <w:rPr>
          <w:color w:val="231F20"/>
        </w:rPr>
        <w:t>only</w:t>
      </w:r>
      <w:r>
        <w:rPr>
          <w:color w:val="231F20"/>
          <w:spacing w:val="-24"/>
        </w:rPr>
        <w:t> </w:t>
      </w:r>
      <w:r>
        <w:rPr>
          <w:color w:val="231F20"/>
        </w:rPr>
        <w:t>waiting</w:t>
      </w:r>
      <w:r>
        <w:rPr>
          <w:color w:val="231F20"/>
          <w:spacing w:val="-25"/>
        </w:rPr>
        <w:t> </w:t>
      </w:r>
      <w:r>
        <w:rPr>
          <w:color w:val="231F20"/>
        </w:rPr>
        <w:t>the</w:t>
      </w:r>
      <w:r>
        <w:rPr>
          <w:color w:val="231F20"/>
          <w:spacing w:val="-24"/>
        </w:rPr>
        <w:t> </w:t>
      </w:r>
      <w:r>
        <w:rPr>
          <w:color w:val="231F20"/>
        </w:rPr>
        <w:t>divine</w:t>
      </w:r>
      <w:r>
        <w:rPr>
          <w:color w:val="231F20"/>
          <w:spacing w:val="-25"/>
        </w:rPr>
        <w:t> </w:t>
      </w:r>
      <w:r>
        <w:rPr>
          <w:color w:val="231F20"/>
        </w:rPr>
        <w:t>permission,</w:t>
      </w:r>
      <w:r>
        <w:rPr>
          <w:color w:val="231F20"/>
          <w:spacing w:val="-25"/>
        </w:rPr>
        <w:t> </w:t>
      </w:r>
      <w:r>
        <w:rPr>
          <w:color w:val="231F20"/>
        </w:rPr>
        <w:t>to</w:t>
      </w:r>
      <w:r>
        <w:rPr>
          <w:color w:val="231F20"/>
          <w:spacing w:val="-24"/>
        </w:rPr>
        <w:t> </w:t>
      </w:r>
      <w:r>
        <w:rPr>
          <w:color w:val="231F20"/>
          <w:spacing w:val="-4"/>
        </w:rPr>
        <w:t>spread </w:t>
      </w:r>
      <w:r>
        <w:rPr>
          <w:color w:val="231F20"/>
        </w:rPr>
        <w:t>desolation</w:t>
      </w:r>
      <w:r>
        <w:rPr>
          <w:color w:val="231F20"/>
          <w:spacing w:val="-2"/>
        </w:rPr>
        <w:t> </w:t>
      </w:r>
      <w:r>
        <w:rPr>
          <w:color w:val="231F20"/>
        </w:rPr>
        <w:t>everywhere.</w:t>
      </w:r>
    </w:p>
    <w:p>
      <w:pPr>
        <w:spacing w:after="0" w:line="249" w:lineRule="auto"/>
        <w:sectPr>
          <w:pgSz w:w="12240" w:h="15840"/>
          <w:pgMar w:header="0" w:footer="620" w:top="620" w:bottom="820" w:left="600" w:right="600"/>
          <w:cols w:num="2" w:equalWidth="0">
            <w:col w:w="5445" w:space="363"/>
            <w:col w:w="5232"/>
          </w:cols>
        </w:sectPr>
      </w:pPr>
    </w:p>
    <w:p>
      <w:pPr>
        <w:spacing w:line="249" w:lineRule="auto" w:before="140"/>
        <w:ind w:left="407" w:right="321" w:firstLine="432"/>
        <w:jc w:val="both"/>
        <w:rPr>
          <w:b/>
          <w:sz w:val="22"/>
        </w:rPr>
      </w:pPr>
      <w:r>
        <w:rPr>
          <w:color w:val="231F20"/>
          <w:sz w:val="22"/>
        </w:rPr>
        <w:t>“Those who honor the law of God have been </w:t>
      </w:r>
      <w:r>
        <w:rPr>
          <w:color w:val="231F20"/>
          <w:spacing w:val="-3"/>
          <w:sz w:val="22"/>
        </w:rPr>
        <w:t>accused</w:t>
      </w:r>
      <w:r>
        <w:rPr>
          <w:color w:val="231F20"/>
          <w:spacing w:val="-21"/>
          <w:sz w:val="22"/>
        </w:rPr>
        <w:t> </w:t>
      </w:r>
      <w:r>
        <w:rPr>
          <w:color w:val="231F20"/>
          <w:sz w:val="22"/>
        </w:rPr>
        <w:t>of</w:t>
      </w:r>
      <w:r>
        <w:rPr>
          <w:color w:val="231F20"/>
          <w:spacing w:val="-20"/>
          <w:sz w:val="22"/>
        </w:rPr>
        <w:t> </w:t>
      </w:r>
      <w:r>
        <w:rPr>
          <w:color w:val="231F20"/>
          <w:spacing w:val="-3"/>
          <w:sz w:val="22"/>
        </w:rPr>
        <w:t>bringing</w:t>
      </w:r>
      <w:r>
        <w:rPr>
          <w:color w:val="231F20"/>
          <w:spacing w:val="-20"/>
          <w:sz w:val="22"/>
        </w:rPr>
        <w:t> </w:t>
      </w:r>
      <w:r>
        <w:rPr>
          <w:color w:val="231F20"/>
          <w:spacing w:val="-3"/>
          <w:sz w:val="22"/>
        </w:rPr>
        <w:t>judgments</w:t>
      </w:r>
      <w:r>
        <w:rPr>
          <w:color w:val="231F20"/>
          <w:spacing w:val="-20"/>
          <w:sz w:val="22"/>
        </w:rPr>
        <w:t> </w:t>
      </w:r>
      <w:r>
        <w:rPr>
          <w:color w:val="231F20"/>
          <w:spacing w:val="-3"/>
          <w:sz w:val="22"/>
        </w:rPr>
        <w:t>upon</w:t>
      </w:r>
      <w:r>
        <w:rPr>
          <w:color w:val="231F20"/>
          <w:spacing w:val="-20"/>
          <w:sz w:val="22"/>
        </w:rPr>
        <w:t> </w:t>
      </w:r>
      <w:r>
        <w:rPr>
          <w:color w:val="231F20"/>
          <w:sz w:val="22"/>
        </w:rPr>
        <w:t>the</w:t>
      </w:r>
      <w:r>
        <w:rPr>
          <w:color w:val="231F20"/>
          <w:spacing w:val="-20"/>
          <w:sz w:val="22"/>
        </w:rPr>
        <w:t> </w:t>
      </w:r>
      <w:r>
        <w:rPr>
          <w:color w:val="231F20"/>
          <w:spacing w:val="-3"/>
          <w:sz w:val="22"/>
        </w:rPr>
        <w:t>world,</w:t>
      </w:r>
      <w:r>
        <w:rPr>
          <w:color w:val="231F20"/>
          <w:spacing w:val="-20"/>
          <w:sz w:val="22"/>
        </w:rPr>
        <w:t> </w:t>
      </w:r>
      <w:r>
        <w:rPr>
          <w:color w:val="231F20"/>
          <w:sz w:val="22"/>
        </w:rPr>
        <w:t>and</w:t>
      </w:r>
      <w:r>
        <w:rPr>
          <w:color w:val="231F20"/>
          <w:spacing w:val="-20"/>
          <w:sz w:val="22"/>
        </w:rPr>
        <w:t> </w:t>
      </w:r>
      <w:r>
        <w:rPr>
          <w:color w:val="231F20"/>
          <w:spacing w:val="-3"/>
          <w:sz w:val="22"/>
        </w:rPr>
        <w:t>they </w:t>
      </w:r>
      <w:r>
        <w:rPr>
          <w:color w:val="231F20"/>
          <w:sz w:val="22"/>
        </w:rPr>
        <w:t>will</w:t>
      </w:r>
      <w:r>
        <w:rPr>
          <w:color w:val="231F20"/>
          <w:spacing w:val="-19"/>
          <w:sz w:val="22"/>
        </w:rPr>
        <w:t> </w:t>
      </w:r>
      <w:r>
        <w:rPr>
          <w:color w:val="231F20"/>
          <w:sz w:val="22"/>
        </w:rPr>
        <w:t>be</w:t>
      </w:r>
      <w:r>
        <w:rPr>
          <w:color w:val="231F20"/>
          <w:spacing w:val="-19"/>
          <w:sz w:val="22"/>
        </w:rPr>
        <w:t> </w:t>
      </w:r>
      <w:r>
        <w:rPr>
          <w:color w:val="231F20"/>
          <w:sz w:val="22"/>
        </w:rPr>
        <w:t>regarded</w:t>
      </w:r>
      <w:r>
        <w:rPr>
          <w:color w:val="231F20"/>
          <w:spacing w:val="-19"/>
          <w:sz w:val="22"/>
        </w:rPr>
        <w:t> </w:t>
      </w:r>
      <w:r>
        <w:rPr>
          <w:color w:val="231F20"/>
          <w:sz w:val="22"/>
        </w:rPr>
        <w:t>as</w:t>
      </w:r>
      <w:r>
        <w:rPr>
          <w:color w:val="231F20"/>
          <w:spacing w:val="-19"/>
          <w:sz w:val="22"/>
        </w:rPr>
        <w:t> </w:t>
      </w:r>
      <w:r>
        <w:rPr>
          <w:color w:val="231F20"/>
          <w:sz w:val="22"/>
        </w:rPr>
        <w:t>the</w:t>
      </w:r>
      <w:r>
        <w:rPr>
          <w:color w:val="231F20"/>
          <w:spacing w:val="-18"/>
          <w:sz w:val="22"/>
        </w:rPr>
        <w:t> </w:t>
      </w:r>
      <w:r>
        <w:rPr>
          <w:color w:val="231F20"/>
          <w:sz w:val="22"/>
        </w:rPr>
        <w:t>cause</w:t>
      </w:r>
      <w:r>
        <w:rPr>
          <w:color w:val="231F20"/>
          <w:spacing w:val="-19"/>
          <w:sz w:val="22"/>
        </w:rPr>
        <w:t> </w:t>
      </w:r>
      <w:r>
        <w:rPr>
          <w:color w:val="231F20"/>
          <w:sz w:val="22"/>
        </w:rPr>
        <w:t>of</w:t>
      </w:r>
      <w:r>
        <w:rPr>
          <w:color w:val="231F20"/>
          <w:spacing w:val="-19"/>
          <w:sz w:val="22"/>
        </w:rPr>
        <w:t> </w:t>
      </w:r>
      <w:r>
        <w:rPr>
          <w:color w:val="231F20"/>
          <w:sz w:val="22"/>
        </w:rPr>
        <w:t>the</w:t>
      </w:r>
      <w:r>
        <w:rPr>
          <w:color w:val="231F20"/>
          <w:spacing w:val="-19"/>
          <w:sz w:val="22"/>
        </w:rPr>
        <w:t> </w:t>
      </w:r>
      <w:r>
        <w:rPr>
          <w:color w:val="231F20"/>
          <w:sz w:val="22"/>
        </w:rPr>
        <w:t>fearful</w:t>
      </w:r>
      <w:r>
        <w:rPr>
          <w:color w:val="231F20"/>
          <w:spacing w:val="-19"/>
          <w:sz w:val="22"/>
        </w:rPr>
        <w:t> </w:t>
      </w:r>
      <w:r>
        <w:rPr>
          <w:color w:val="231F20"/>
          <w:sz w:val="22"/>
        </w:rPr>
        <w:t>convulsions of</w:t>
      </w:r>
      <w:r>
        <w:rPr>
          <w:color w:val="231F20"/>
          <w:spacing w:val="-11"/>
          <w:sz w:val="22"/>
        </w:rPr>
        <w:t> </w:t>
      </w:r>
      <w:r>
        <w:rPr>
          <w:color w:val="231F20"/>
          <w:sz w:val="22"/>
        </w:rPr>
        <w:t>nature</w:t>
      </w:r>
      <w:r>
        <w:rPr>
          <w:color w:val="231F20"/>
          <w:spacing w:val="-11"/>
          <w:sz w:val="22"/>
        </w:rPr>
        <w:t> </w:t>
      </w:r>
      <w:r>
        <w:rPr>
          <w:color w:val="231F20"/>
          <w:sz w:val="22"/>
        </w:rPr>
        <w:t>and</w:t>
      </w:r>
      <w:r>
        <w:rPr>
          <w:color w:val="231F20"/>
          <w:spacing w:val="-11"/>
          <w:sz w:val="22"/>
        </w:rPr>
        <w:t> </w:t>
      </w:r>
      <w:r>
        <w:rPr>
          <w:color w:val="231F20"/>
          <w:sz w:val="22"/>
        </w:rPr>
        <w:t>the</w:t>
      </w:r>
      <w:r>
        <w:rPr>
          <w:color w:val="231F20"/>
          <w:spacing w:val="-11"/>
          <w:sz w:val="22"/>
        </w:rPr>
        <w:t> </w:t>
      </w:r>
      <w:r>
        <w:rPr>
          <w:color w:val="231F20"/>
          <w:sz w:val="22"/>
        </w:rPr>
        <w:t>strife</w:t>
      </w:r>
      <w:r>
        <w:rPr>
          <w:color w:val="231F20"/>
          <w:spacing w:val="-11"/>
          <w:sz w:val="22"/>
        </w:rPr>
        <w:t> </w:t>
      </w:r>
      <w:r>
        <w:rPr>
          <w:color w:val="231F20"/>
          <w:sz w:val="22"/>
        </w:rPr>
        <w:t>and</w:t>
      </w:r>
      <w:r>
        <w:rPr>
          <w:color w:val="231F20"/>
          <w:spacing w:val="-11"/>
          <w:sz w:val="22"/>
        </w:rPr>
        <w:t> </w:t>
      </w:r>
      <w:r>
        <w:rPr>
          <w:color w:val="231F20"/>
          <w:sz w:val="22"/>
        </w:rPr>
        <w:t>bloodshed</w:t>
      </w:r>
      <w:r>
        <w:rPr>
          <w:color w:val="231F20"/>
          <w:spacing w:val="-11"/>
          <w:sz w:val="22"/>
        </w:rPr>
        <w:t> </w:t>
      </w:r>
      <w:r>
        <w:rPr>
          <w:color w:val="231F20"/>
          <w:sz w:val="22"/>
        </w:rPr>
        <w:t>among</w:t>
      </w:r>
      <w:r>
        <w:rPr>
          <w:color w:val="231F20"/>
          <w:spacing w:val="-11"/>
          <w:sz w:val="22"/>
        </w:rPr>
        <w:t> </w:t>
      </w:r>
      <w:r>
        <w:rPr>
          <w:color w:val="231F20"/>
          <w:sz w:val="22"/>
        </w:rPr>
        <w:t>men</w:t>
      </w:r>
      <w:r>
        <w:rPr>
          <w:color w:val="231F20"/>
          <w:spacing w:val="-11"/>
          <w:sz w:val="22"/>
        </w:rPr>
        <w:t> </w:t>
      </w:r>
      <w:r>
        <w:rPr>
          <w:color w:val="231F20"/>
          <w:sz w:val="22"/>
        </w:rPr>
        <w:t>that are filling the earth with woe. </w:t>
      </w:r>
      <w:r>
        <w:rPr>
          <w:b/>
          <w:color w:val="231F20"/>
          <w:sz w:val="22"/>
        </w:rPr>
        <w:t>The power attending the </w:t>
      </w:r>
      <w:r>
        <w:rPr>
          <w:b/>
          <w:color w:val="231F20"/>
          <w:spacing w:val="2"/>
          <w:sz w:val="22"/>
        </w:rPr>
        <w:t>last warning </w:t>
      </w:r>
      <w:r>
        <w:rPr>
          <w:b/>
          <w:color w:val="231F20"/>
          <w:sz w:val="22"/>
        </w:rPr>
        <w:t>has </w:t>
      </w:r>
      <w:r>
        <w:rPr>
          <w:b/>
          <w:color w:val="231F20"/>
          <w:spacing w:val="2"/>
          <w:sz w:val="22"/>
        </w:rPr>
        <w:t>enraged </w:t>
      </w:r>
      <w:r>
        <w:rPr>
          <w:b/>
          <w:color w:val="231F20"/>
          <w:sz w:val="22"/>
        </w:rPr>
        <w:t>the </w:t>
      </w:r>
      <w:r>
        <w:rPr>
          <w:b/>
          <w:color w:val="231F20"/>
          <w:spacing w:val="2"/>
          <w:sz w:val="22"/>
        </w:rPr>
        <w:t>wicked; </w:t>
      </w:r>
      <w:r>
        <w:rPr>
          <w:b/>
          <w:color w:val="231F20"/>
          <w:spacing w:val="3"/>
          <w:sz w:val="22"/>
        </w:rPr>
        <w:t>their anger </w:t>
      </w:r>
      <w:r>
        <w:rPr>
          <w:b/>
          <w:color w:val="231F20"/>
          <w:sz w:val="22"/>
        </w:rPr>
        <w:t>is </w:t>
      </w:r>
      <w:r>
        <w:rPr>
          <w:b/>
          <w:color w:val="231F20"/>
          <w:spacing w:val="3"/>
          <w:sz w:val="22"/>
        </w:rPr>
        <w:t>kindled against </w:t>
      </w:r>
      <w:r>
        <w:rPr>
          <w:b/>
          <w:color w:val="231F20"/>
          <w:spacing w:val="2"/>
          <w:sz w:val="22"/>
        </w:rPr>
        <w:t>all who </w:t>
      </w:r>
      <w:r>
        <w:rPr>
          <w:b/>
          <w:color w:val="231F20"/>
          <w:spacing w:val="3"/>
          <w:sz w:val="22"/>
        </w:rPr>
        <w:t>have </w:t>
      </w:r>
      <w:r>
        <w:rPr>
          <w:b/>
          <w:color w:val="231F20"/>
          <w:spacing w:val="4"/>
          <w:sz w:val="22"/>
        </w:rPr>
        <w:t>received </w:t>
      </w:r>
      <w:r>
        <w:rPr>
          <w:b/>
          <w:color w:val="231F20"/>
          <w:sz w:val="22"/>
        </w:rPr>
        <w:t>the message, and Satan will excite to still greater intensity</w:t>
      </w:r>
      <w:r>
        <w:rPr>
          <w:b/>
          <w:color w:val="231F20"/>
          <w:spacing w:val="12"/>
          <w:sz w:val="22"/>
        </w:rPr>
        <w:t> </w:t>
      </w:r>
      <w:r>
        <w:rPr>
          <w:b/>
          <w:color w:val="231F20"/>
          <w:sz w:val="22"/>
        </w:rPr>
        <w:t>the</w:t>
      </w:r>
      <w:r>
        <w:rPr>
          <w:b/>
          <w:color w:val="231F20"/>
          <w:spacing w:val="12"/>
          <w:sz w:val="22"/>
        </w:rPr>
        <w:t> </w:t>
      </w:r>
      <w:r>
        <w:rPr>
          <w:b/>
          <w:color w:val="231F20"/>
          <w:sz w:val="22"/>
        </w:rPr>
        <w:t>spirit</w:t>
      </w:r>
      <w:r>
        <w:rPr>
          <w:b/>
          <w:color w:val="231F20"/>
          <w:spacing w:val="12"/>
          <w:sz w:val="22"/>
        </w:rPr>
        <w:t> </w:t>
      </w:r>
      <w:r>
        <w:rPr>
          <w:b/>
          <w:color w:val="231F20"/>
          <w:sz w:val="22"/>
        </w:rPr>
        <w:t>of</w:t>
      </w:r>
      <w:r>
        <w:rPr>
          <w:b/>
          <w:color w:val="231F20"/>
          <w:spacing w:val="12"/>
          <w:sz w:val="22"/>
        </w:rPr>
        <w:t> </w:t>
      </w:r>
      <w:r>
        <w:rPr>
          <w:b/>
          <w:color w:val="231F20"/>
          <w:sz w:val="22"/>
        </w:rPr>
        <w:t>hatred</w:t>
      </w:r>
      <w:r>
        <w:rPr>
          <w:b/>
          <w:color w:val="231F20"/>
          <w:spacing w:val="13"/>
          <w:sz w:val="22"/>
        </w:rPr>
        <w:t> </w:t>
      </w:r>
      <w:r>
        <w:rPr>
          <w:b/>
          <w:color w:val="231F20"/>
          <w:sz w:val="22"/>
        </w:rPr>
        <w:t>and</w:t>
      </w:r>
      <w:r>
        <w:rPr>
          <w:b/>
          <w:color w:val="231F20"/>
          <w:spacing w:val="12"/>
          <w:sz w:val="22"/>
        </w:rPr>
        <w:t> </w:t>
      </w:r>
      <w:r>
        <w:rPr>
          <w:b/>
          <w:color w:val="231F20"/>
          <w:sz w:val="22"/>
        </w:rPr>
        <w:t>persecution.</w:t>
      </w:r>
      <w:r>
        <w:rPr>
          <w:b/>
          <w:color w:val="231F20"/>
          <w:spacing w:val="12"/>
          <w:sz w:val="22"/>
        </w:rPr>
        <w:t> </w:t>
      </w:r>
      <w:r>
        <w:rPr>
          <w:b/>
          <w:color w:val="231F20"/>
          <w:sz w:val="22"/>
        </w:rPr>
        <w:t>.</w:t>
      </w:r>
      <w:r>
        <w:rPr>
          <w:b/>
          <w:color w:val="231F20"/>
          <w:spacing w:val="12"/>
          <w:sz w:val="22"/>
        </w:rPr>
        <w:t> </w:t>
      </w:r>
      <w:r>
        <w:rPr>
          <w:b/>
          <w:color w:val="231F20"/>
          <w:sz w:val="22"/>
        </w:rPr>
        <w:t>.</w:t>
      </w:r>
      <w:r>
        <w:rPr>
          <w:b/>
          <w:color w:val="231F20"/>
          <w:spacing w:val="13"/>
          <w:sz w:val="22"/>
        </w:rPr>
        <w:t> </w:t>
      </w:r>
      <w:r>
        <w:rPr>
          <w:b/>
          <w:color w:val="231F20"/>
          <w:sz w:val="22"/>
        </w:rPr>
        <w:t>.</w:t>
      </w:r>
    </w:p>
    <w:p>
      <w:pPr>
        <w:pStyle w:val="BodyText"/>
        <w:spacing w:line="249" w:lineRule="auto" w:before="8"/>
        <w:ind w:left="407" w:right="316"/>
      </w:pPr>
      <w:r>
        <w:rPr>
          <w:color w:val="231F20"/>
        </w:rPr>
        <w:t>“As the Sabbath has become the special point of controversy</w:t>
      </w:r>
      <w:r>
        <w:rPr>
          <w:color w:val="231F20"/>
          <w:spacing w:val="-33"/>
        </w:rPr>
        <w:t> </w:t>
      </w:r>
      <w:r>
        <w:rPr>
          <w:color w:val="231F20"/>
        </w:rPr>
        <w:t>throughout</w:t>
      </w:r>
      <w:r>
        <w:rPr>
          <w:color w:val="231F20"/>
          <w:spacing w:val="-33"/>
        </w:rPr>
        <w:t> </w:t>
      </w:r>
      <w:r>
        <w:rPr>
          <w:color w:val="231F20"/>
        </w:rPr>
        <w:t>Christendom,</w:t>
      </w:r>
      <w:r>
        <w:rPr>
          <w:color w:val="231F20"/>
          <w:spacing w:val="-32"/>
        </w:rPr>
        <w:t> </w:t>
      </w:r>
      <w:r>
        <w:rPr>
          <w:color w:val="231F20"/>
        </w:rPr>
        <w:t>and</w:t>
      </w:r>
      <w:r>
        <w:rPr>
          <w:color w:val="231F20"/>
          <w:spacing w:val="-33"/>
        </w:rPr>
        <w:t> </w:t>
      </w:r>
      <w:r>
        <w:rPr>
          <w:color w:val="231F20"/>
        </w:rPr>
        <w:t>religious</w:t>
      </w:r>
      <w:r>
        <w:rPr>
          <w:color w:val="231F20"/>
          <w:spacing w:val="-32"/>
        </w:rPr>
        <w:t> </w:t>
      </w:r>
      <w:r>
        <w:rPr>
          <w:color w:val="231F20"/>
          <w:spacing w:val="-2"/>
        </w:rPr>
        <w:t>and </w:t>
      </w:r>
      <w:r>
        <w:rPr>
          <w:color w:val="231F20"/>
          <w:spacing w:val="4"/>
        </w:rPr>
        <w:t>secular authorities </w:t>
      </w:r>
      <w:r>
        <w:rPr>
          <w:color w:val="231F20"/>
          <w:spacing w:val="3"/>
        </w:rPr>
        <w:t>have </w:t>
      </w:r>
      <w:r>
        <w:rPr>
          <w:color w:val="231F20"/>
          <w:spacing w:val="4"/>
        </w:rPr>
        <w:t>combined </w:t>
      </w:r>
      <w:r>
        <w:rPr>
          <w:color w:val="231F20"/>
          <w:spacing w:val="2"/>
        </w:rPr>
        <w:t>to </w:t>
      </w:r>
      <w:r>
        <w:rPr>
          <w:color w:val="231F20"/>
          <w:spacing w:val="4"/>
        </w:rPr>
        <w:t>enforce </w:t>
      </w:r>
      <w:r>
        <w:rPr>
          <w:color w:val="231F20"/>
          <w:spacing w:val="5"/>
        </w:rPr>
        <w:t>the </w:t>
      </w:r>
      <w:r>
        <w:rPr>
          <w:color w:val="231F20"/>
        </w:rPr>
        <w:t>observance of the </w:t>
      </w:r>
      <w:r>
        <w:rPr>
          <w:color w:val="231F20"/>
          <w:spacing w:val="-3"/>
        </w:rPr>
        <w:t>Sunday, </w:t>
      </w:r>
      <w:r>
        <w:rPr>
          <w:color w:val="231F20"/>
        </w:rPr>
        <w:t>the persistent refusal of a </w:t>
      </w:r>
      <w:r>
        <w:rPr>
          <w:color w:val="231F20"/>
          <w:spacing w:val="-3"/>
        </w:rPr>
        <w:t>small</w:t>
      </w:r>
      <w:r>
        <w:rPr>
          <w:color w:val="231F20"/>
          <w:spacing w:val="-19"/>
        </w:rPr>
        <w:t> </w:t>
      </w:r>
      <w:r>
        <w:rPr>
          <w:color w:val="231F20"/>
          <w:spacing w:val="-3"/>
        </w:rPr>
        <w:t>minority</w:t>
      </w:r>
      <w:r>
        <w:rPr>
          <w:color w:val="231F20"/>
          <w:spacing w:val="-18"/>
        </w:rPr>
        <w:t> </w:t>
      </w:r>
      <w:r>
        <w:rPr>
          <w:color w:val="231F20"/>
        </w:rPr>
        <w:t>to</w:t>
      </w:r>
      <w:r>
        <w:rPr>
          <w:color w:val="231F20"/>
          <w:spacing w:val="-19"/>
        </w:rPr>
        <w:t> </w:t>
      </w:r>
      <w:r>
        <w:rPr>
          <w:color w:val="231F20"/>
          <w:spacing w:val="-3"/>
        </w:rPr>
        <w:t>yield</w:t>
      </w:r>
      <w:r>
        <w:rPr>
          <w:color w:val="231F20"/>
          <w:spacing w:val="-18"/>
        </w:rPr>
        <w:t> </w:t>
      </w:r>
      <w:r>
        <w:rPr>
          <w:color w:val="231F20"/>
        </w:rPr>
        <w:t>to</w:t>
      </w:r>
      <w:r>
        <w:rPr>
          <w:color w:val="231F20"/>
          <w:spacing w:val="-18"/>
        </w:rPr>
        <w:t> </w:t>
      </w:r>
      <w:r>
        <w:rPr>
          <w:color w:val="231F20"/>
        </w:rPr>
        <w:t>the</w:t>
      </w:r>
      <w:r>
        <w:rPr>
          <w:color w:val="231F20"/>
          <w:spacing w:val="-19"/>
        </w:rPr>
        <w:t> </w:t>
      </w:r>
      <w:r>
        <w:rPr>
          <w:color w:val="231F20"/>
          <w:spacing w:val="-3"/>
        </w:rPr>
        <w:t>popular</w:t>
      </w:r>
      <w:r>
        <w:rPr>
          <w:color w:val="231F20"/>
          <w:spacing w:val="-18"/>
        </w:rPr>
        <w:t> </w:t>
      </w:r>
      <w:r>
        <w:rPr>
          <w:color w:val="231F20"/>
          <w:spacing w:val="-3"/>
        </w:rPr>
        <w:t>demand</w:t>
      </w:r>
      <w:r>
        <w:rPr>
          <w:color w:val="231F20"/>
          <w:spacing w:val="-19"/>
        </w:rPr>
        <w:t> </w:t>
      </w:r>
      <w:r>
        <w:rPr>
          <w:color w:val="231F20"/>
          <w:spacing w:val="-3"/>
        </w:rPr>
        <w:t>will</w:t>
      </w:r>
      <w:r>
        <w:rPr>
          <w:color w:val="231F20"/>
          <w:spacing w:val="-18"/>
        </w:rPr>
        <w:t> </w:t>
      </w:r>
      <w:r>
        <w:rPr>
          <w:color w:val="231F20"/>
          <w:spacing w:val="-3"/>
        </w:rPr>
        <w:t>make </w:t>
      </w:r>
      <w:r>
        <w:rPr>
          <w:color w:val="231F20"/>
        </w:rPr>
        <w:t>them objects of universal execration. It will be urged that</w:t>
      </w:r>
      <w:r>
        <w:rPr>
          <w:color w:val="231F20"/>
          <w:spacing w:val="-19"/>
        </w:rPr>
        <w:t> </w:t>
      </w:r>
      <w:r>
        <w:rPr>
          <w:color w:val="231F20"/>
        </w:rPr>
        <w:t>the</w:t>
      </w:r>
      <w:r>
        <w:rPr>
          <w:color w:val="231F20"/>
          <w:spacing w:val="-18"/>
        </w:rPr>
        <w:t> </w:t>
      </w:r>
      <w:r>
        <w:rPr>
          <w:color w:val="231F20"/>
        </w:rPr>
        <w:t>few</w:t>
      </w:r>
      <w:r>
        <w:rPr>
          <w:color w:val="231F20"/>
          <w:spacing w:val="-19"/>
        </w:rPr>
        <w:t> </w:t>
      </w:r>
      <w:r>
        <w:rPr>
          <w:color w:val="231F20"/>
        </w:rPr>
        <w:t>who</w:t>
      </w:r>
      <w:r>
        <w:rPr>
          <w:color w:val="231F20"/>
          <w:spacing w:val="-18"/>
        </w:rPr>
        <w:t> </w:t>
      </w:r>
      <w:r>
        <w:rPr>
          <w:color w:val="231F20"/>
        </w:rPr>
        <w:t>stand</w:t>
      </w:r>
      <w:r>
        <w:rPr>
          <w:color w:val="231F20"/>
          <w:spacing w:val="-19"/>
        </w:rPr>
        <w:t> </w:t>
      </w:r>
      <w:r>
        <w:rPr>
          <w:color w:val="231F20"/>
        </w:rPr>
        <w:t>in</w:t>
      </w:r>
      <w:r>
        <w:rPr>
          <w:color w:val="231F20"/>
          <w:spacing w:val="-18"/>
        </w:rPr>
        <w:t> </w:t>
      </w:r>
      <w:r>
        <w:rPr>
          <w:color w:val="231F20"/>
        </w:rPr>
        <w:t>opposition</w:t>
      </w:r>
      <w:r>
        <w:rPr>
          <w:color w:val="231F20"/>
          <w:spacing w:val="-19"/>
        </w:rPr>
        <w:t> </w:t>
      </w:r>
      <w:r>
        <w:rPr>
          <w:color w:val="231F20"/>
        </w:rPr>
        <w:t>to</w:t>
      </w:r>
      <w:r>
        <w:rPr>
          <w:color w:val="231F20"/>
          <w:spacing w:val="-18"/>
        </w:rPr>
        <w:t> </w:t>
      </w:r>
      <w:r>
        <w:rPr>
          <w:color w:val="231F20"/>
        </w:rPr>
        <w:t>an</w:t>
      </w:r>
      <w:r>
        <w:rPr>
          <w:color w:val="231F20"/>
          <w:spacing w:val="-19"/>
        </w:rPr>
        <w:t> </w:t>
      </w:r>
      <w:r>
        <w:rPr>
          <w:color w:val="231F20"/>
        </w:rPr>
        <w:t>institution</w:t>
      </w:r>
      <w:r>
        <w:rPr>
          <w:color w:val="231F20"/>
          <w:spacing w:val="-18"/>
        </w:rPr>
        <w:t> </w:t>
      </w:r>
      <w:r>
        <w:rPr>
          <w:color w:val="231F20"/>
        </w:rPr>
        <w:t>of the </w:t>
      </w:r>
      <w:r>
        <w:rPr>
          <w:color w:val="231F20"/>
          <w:spacing w:val="2"/>
        </w:rPr>
        <w:t>church </w:t>
      </w:r>
      <w:r>
        <w:rPr>
          <w:color w:val="231F20"/>
        </w:rPr>
        <w:t>and a law of the </w:t>
      </w:r>
      <w:r>
        <w:rPr>
          <w:color w:val="231F20"/>
          <w:spacing w:val="2"/>
        </w:rPr>
        <w:t>state ought </w:t>
      </w:r>
      <w:r>
        <w:rPr>
          <w:color w:val="231F20"/>
        </w:rPr>
        <w:t>not to </w:t>
      </w:r>
      <w:r>
        <w:rPr>
          <w:color w:val="231F20"/>
          <w:spacing w:val="3"/>
        </w:rPr>
        <w:t>be </w:t>
      </w:r>
      <w:r>
        <w:rPr>
          <w:color w:val="231F20"/>
        </w:rPr>
        <w:t>tolerated; that it is better for them to suffer than for </w:t>
      </w:r>
      <w:r>
        <w:rPr>
          <w:color w:val="231F20"/>
          <w:spacing w:val="7"/>
        </w:rPr>
        <w:t>whole nations </w:t>
      </w:r>
      <w:r>
        <w:rPr>
          <w:color w:val="231F20"/>
          <w:spacing w:val="4"/>
        </w:rPr>
        <w:t>to be </w:t>
      </w:r>
      <w:r>
        <w:rPr>
          <w:color w:val="231F20"/>
          <w:spacing w:val="7"/>
        </w:rPr>
        <w:t>thrown </w:t>
      </w:r>
      <w:r>
        <w:rPr>
          <w:color w:val="231F20"/>
          <w:spacing w:val="6"/>
        </w:rPr>
        <w:t>into </w:t>
      </w:r>
      <w:r>
        <w:rPr>
          <w:color w:val="231F20"/>
          <w:spacing w:val="8"/>
        </w:rPr>
        <w:t>confusion </w:t>
      </w:r>
      <w:r>
        <w:rPr>
          <w:color w:val="231F20"/>
          <w:spacing w:val="9"/>
        </w:rPr>
        <w:t>and </w:t>
      </w:r>
      <w:r>
        <w:rPr>
          <w:color w:val="231F20"/>
        </w:rPr>
        <w:t>lawlessness. The same argument eighteen hundred years ago was brought against Christ by the ‘rulers of the people.’ Acts 4:8. ‘It is expedient for us,’ said the wily</w:t>
      </w:r>
      <w:r>
        <w:rPr>
          <w:color w:val="231F20"/>
          <w:spacing w:val="-20"/>
        </w:rPr>
        <w:t> </w:t>
      </w:r>
      <w:r>
        <w:rPr>
          <w:color w:val="231F20"/>
        </w:rPr>
        <w:t>Caiaphas,</w:t>
      </w:r>
      <w:r>
        <w:rPr>
          <w:color w:val="231F20"/>
          <w:spacing w:val="-20"/>
        </w:rPr>
        <w:t> </w:t>
      </w:r>
      <w:r>
        <w:rPr>
          <w:color w:val="231F20"/>
        </w:rPr>
        <w:t>‘that</w:t>
      </w:r>
      <w:r>
        <w:rPr>
          <w:color w:val="231F20"/>
          <w:spacing w:val="-20"/>
        </w:rPr>
        <w:t> </w:t>
      </w:r>
      <w:r>
        <w:rPr>
          <w:color w:val="231F20"/>
        </w:rPr>
        <w:t>one</w:t>
      </w:r>
      <w:r>
        <w:rPr>
          <w:color w:val="231F20"/>
          <w:spacing w:val="-20"/>
        </w:rPr>
        <w:t> </w:t>
      </w:r>
      <w:r>
        <w:rPr>
          <w:color w:val="231F20"/>
        </w:rPr>
        <w:t>man</w:t>
      </w:r>
      <w:r>
        <w:rPr>
          <w:color w:val="231F20"/>
          <w:spacing w:val="-19"/>
        </w:rPr>
        <w:t> </w:t>
      </w:r>
      <w:r>
        <w:rPr>
          <w:color w:val="231F20"/>
        </w:rPr>
        <w:t>should</w:t>
      </w:r>
      <w:r>
        <w:rPr>
          <w:color w:val="231F20"/>
          <w:spacing w:val="-20"/>
        </w:rPr>
        <w:t> </w:t>
      </w:r>
      <w:r>
        <w:rPr>
          <w:color w:val="231F20"/>
        </w:rPr>
        <w:t>die</w:t>
      </w:r>
      <w:r>
        <w:rPr>
          <w:color w:val="231F20"/>
          <w:spacing w:val="-20"/>
        </w:rPr>
        <w:t> </w:t>
      </w:r>
      <w:r>
        <w:rPr>
          <w:color w:val="231F20"/>
        </w:rPr>
        <w:t>for</w:t>
      </w:r>
      <w:r>
        <w:rPr>
          <w:color w:val="231F20"/>
          <w:spacing w:val="-20"/>
        </w:rPr>
        <w:t> </w:t>
      </w:r>
      <w:r>
        <w:rPr>
          <w:color w:val="231F20"/>
        </w:rPr>
        <w:t>the</w:t>
      </w:r>
      <w:r>
        <w:rPr>
          <w:color w:val="231F20"/>
          <w:spacing w:val="-20"/>
        </w:rPr>
        <w:t> </w:t>
      </w:r>
      <w:r>
        <w:rPr>
          <w:color w:val="231F20"/>
        </w:rPr>
        <w:t>people, and</w:t>
      </w:r>
      <w:r>
        <w:rPr>
          <w:color w:val="231F20"/>
          <w:spacing w:val="-10"/>
        </w:rPr>
        <w:t> </w:t>
      </w:r>
      <w:r>
        <w:rPr>
          <w:color w:val="231F20"/>
        </w:rPr>
        <w:t>that</w:t>
      </w:r>
      <w:r>
        <w:rPr>
          <w:color w:val="231F20"/>
          <w:spacing w:val="-10"/>
        </w:rPr>
        <w:t> </w:t>
      </w:r>
      <w:r>
        <w:rPr>
          <w:color w:val="231F20"/>
        </w:rPr>
        <w:t>the</w:t>
      </w:r>
      <w:r>
        <w:rPr>
          <w:color w:val="231F20"/>
          <w:spacing w:val="-10"/>
        </w:rPr>
        <w:t> </w:t>
      </w:r>
      <w:r>
        <w:rPr>
          <w:color w:val="231F20"/>
        </w:rPr>
        <w:t>whole</w:t>
      </w:r>
      <w:r>
        <w:rPr>
          <w:color w:val="231F20"/>
          <w:spacing w:val="-10"/>
        </w:rPr>
        <w:t> </w:t>
      </w:r>
      <w:r>
        <w:rPr>
          <w:color w:val="231F20"/>
        </w:rPr>
        <w:t>nation</w:t>
      </w:r>
      <w:r>
        <w:rPr>
          <w:color w:val="231F20"/>
          <w:spacing w:val="-10"/>
        </w:rPr>
        <w:t> </w:t>
      </w:r>
      <w:r>
        <w:rPr>
          <w:color w:val="231F20"/>
        </w:rPr>
        <w:t>perish</w:t>
      </w:r>
      <w:r>
        <w:rPr>
          <w:color w:val="231F20"/>
          <w:spacing w:val="-11"/>
        </w:rPr>
        <w:t> </w:t>
      </w:r>
      <w:r>
        <w:rPr>
          <w:color w:val="231F20"/>
        </w:rPr>
        <w:t>not.’</w:t>
      </w:r>
      <w:r>
        <w:rPr>
          <w:color w:val="231F20"/>
          <w:spacing w:val="-26"/>
        </w:rPr>
        <w:t> </w:t>
      </w:r>
      <w:r>
        <w:rPr>
          <w:color w:val="231F20"/>
        </w:rPr>
        <w:t>John</w:t>
      </w:r>
      <w:r>
        <w:rPr>
          <w:color w:val="231F20"/>
          <w:spacing w:val="-10"/>
        </w:rPr>
        <w:t> </w:t>
      </w:r>
      <w:r>
        <w:rPr>
          <w:color w:val="231F20"/>
        </w:rPr>
        <w:t>11:50.</w:t>
      </w:r>
      <w:r>
        <w:rPr>
          <w:color w:val="231F20"/>
          <w:spacing w:val="-14"/>
        </w:rPr>
        <w:t> </w:t>
      </w:r>
      <w:r>
        <w:rPr>
          <w:color w:val="231F20"/>
        </w:rPr>
        <w:t>This </w:t>
      </w:r>
      <w:r>
        <w:rPr>
          <w:color w:val="231F20"/>
          <w:spacing w:val="-6"/>
        </w:rPr>
        <w:t>argument</w:t>
      </w:r>
      <w:r>
        <w:rPr>
          <w:color w:val="231F20"/>
          <w:spacing w:val="-23"/>
        </w:rPr>
        <w:t> </w:t>
      </w:r>
      <w:r>
        <w:rPr>
          <w:color w:val="231F20"/>
          <w:spacing w:val="-5"/>
        </w:rPr>
        <w:t>will</w:t>
      </w:r>
      <w:r>
        <w:rPr>
          <w:color w:val="231F20"/>
          <w:spacing w:val="-23"/>
        </w:rPr>
        <w:t> </w:t>
      </w:r>
      <w:r>
        <w:rPr>
          <w:color w:val="231F20"/>
          <w:spacing w:val="-5"/>
        </w:rPr>
        <w:t>appear</w:t>
      </w:r>
      <w:r>
        <w:rPr>
          <w:color w:val="231F20"/>
          <w:spacing w:val="-23"/>
        </w:rPr>
        <w:t> </w:t>
      </w:r>
      <w:r>
        <w:rPr>
          <w:color w:val="231F20"/>
          <w:spacing w:val="-6"/>
        </w:rPr>
        <w:t>conclusive;</w:t>
      </w:r>
      <w:r>
        <w:rPr>
          <w:color w:val="231F20"/>
          <w:spacing w:val="-22"/>
        </w:rPr>
        <w:t> </w:t>
      </w:r>
      <w:r>
        <w:rPr>
          <w:color w:val="231F20"/>
          <w:spacing w:val="-4"/>
        </w:rPr>
        <w:t>and</w:t>
      </w:r>
      <w:r>
        <w:rPr>
          <w:color w:val="231F20"/>
          <w:spacing w:val="-22"/>
        </w:rPr>
        <w:t> </w:t>
      </w:r>
      <w:r>
        <w:rPr>
          <w:color w:val="231F20"/>
        </w:rPr>
        <w:t>a</w:t>
      </w:r>
      <w:r>
        <w:rPr>
          <w:color w:val="231F20"/>
          <w:spacing w:val="-23"/>
        </w:rPr>
        <w:t> </w:t>
      </w:r>
      <w:r>
        <w:rPr>
          <w:color w:val="231F20"/>
          <w:spacing w:val="-5"/>
        </w:rPr>
        <w:t>decree</w:t>
      </w:r>
      <w:r>
        <w:rPr>
          <w:color w:val="231F20"/>
          <w:spacing w:val="-23"/>
        </w:rPr>
        <w:t> </w:t>
      </w:r>
      <w:r>
        <w:rPr>
          <w:color w:val="231F20"/>
          <w:spacing w:val="-5"/>
        </w:rPr>
        <w:t>will</w:t>
      </w:r>
      <w:r>
        <w:rPr>
          <w:color w:val="231F20"/>
          <w:spacing w:val="-24"/>
        </w:rPr>
        <w:t> </w:t>
      </w:r>
      <w:r>
        <w:rPr>
          <w:color w:val="231F20"/>
          <w:spacing w:val="-6"/>
        </w:rPr>
        <w:t>finally </w:t>
      </w:r>
      <w:r>
        <w:rPr>
          <w:color w:val="231F20"/>
        </w:rPr>
        <w:t>be</w:t>
      </w:r>
      <w:r>
        <w:rPr>
          <w:color w:val="231F20"/>
          <w:spacing w:val="-6"/>
        </w:rPr>
        <w:t> </w:t>
      </w:r>
      <w:r>
        <w:rPr>
          <w:color w:val="231F20"/>
        </w:rPr>
        <w:t>issued</w:t>
      </w:r>
      <w:r>
        <w:rPr>
          <w:color w:val="231F20"/>
          <w:spacing w:val="-7"/>
        </w:rPr>
        <w:t> </w:t>
      </w:r>
      <w:r>
        <w:rPr>
          <w:color w:val="231F20"/>
        </w:rPr>
        <w:t>against</w:t>
      </w:r>
      <w:r>
        <w:rPr>
          <w:color w:val="231F20"/>
          <w:spacing w:val="-6"/>
        </w:rPr>
        <w:t> </w:t>
      </w:r>
      <w:r>
        <w:rPr>
          <w:color w:val="231F20"/>
        </w:rPr>
        <w:t>those</w:t>
      </w:r>
      <w:r>
        <w:rPr>
          <w:color w:val="231F20"/>
          <w:spacing w:val="-6"/>
        </w:rPr>
        <w:t> </w:t>
      </w:r>
      <w:r>
        <w:rPr>
          <w:color w:val="231F20"/>
        </w:rPr>
        <w:t>who</w:t>
      </w:r>
      <w:r>
        <w:rPr>
          <w:color w:val="231F20"/>
          <w:spacing w:val="-6"/>
        </w:rPr>
        <w:t> </w:t>
      </w:r>
      <w:r>
        <w:rPr>
          <w:color w:val="231F20"/>
        </w:rPr>
        <w:t>hallow</w:t>
      </w:r>
      <w:r>
        <w:rPr>
          <w:color w:val="231F20"/>
          <w:spacing w:val="-6"/>
        </w:rPr>
        <w:t> </w:t>
      </w:r>
      <w:r>
        <w:rPr>
          <w:color w:val="231F20"/>
        </w:rPr>
        <w:t>the</w:t>
      </w:r>
      <w:r>
        <w:rPr>
          <w:color w:val="231F20"/>
          <w:spacing w:val="-6"/>
        </w:rPr>
        <w:t> </w:t>
      </w:r>
      <w:r>
        <w:rPr>
          <w:color w:val="231F20"/>
        </w:rPr>
        <w:t>Sabbath</w:t>
      </w:r>
      <w:r>
        <w:rPr>
          <w:color w:val="231F20"/>
          <w:spacing w:val="-6"/>
        </w:rPr>
        <w:t> </w:t>
      </w:r>
      <w:r>
        <w:rPr>
          <w:color w:val="231F20"/>
        </w:rPr>
        <w:t>of</w:t>
      </w:r>
      <w:r>
        <w:rPr>
          <w:color w:val="231F20"/>
          <w:spacing w:val="-6"/>
        </w:rPr>
        <w:t> </w:t>
      </w:r>
      <w:r>
        <w:rPr>
          <w:color w:val="231F20"/>
        </w:rPr>
        <w:t>the fourth commandment, denouncing them as deserving of</w:t>
      </w:r>
      <w:r>
        <w:rPr>
          <w:color w:val="231F20"/>
          <w:spacing w:val="-21"/>
        </w:rPr>
        <w:t> </w:t>
      </w:r>
      <w:r>
        <w:rPr>
          <w:color w:val="231F20"/>
        </w:rPr>
        <w:t>the</w:t>
      </w:r>
      <w:r>
        <w:rPr>
          <w:color w:val="231F20"/>
          <w:spacing w:val="-20"/>
        </w:rPr>
        <w:t> </w:t>
      </w:r>
      <w:r>
        <w:rPr>
          <w:color w:val="231F20"/>
          <w:spacing w:val="-3"/>
        </w:rPr>
        <w:t>severest</w:t>
      </w:r>
      <w:r>
        <w:rPr>
          <w:color w:val="231F20"/>
          <w:spacing w:val="-21"/>
        </w:rPr>
        <w:t> </w:t>
      </w:r>
      <w:r>
        <w:rPr>
          <w:color w:val="231F20"/>
          <w:spacing w:val="-3"/>
        </w:rPr>
        <w:t>punishment</w:t>
      </w:r>
      <w:r>
        <w:rPr>
          <w:color w:val="231F20"/>
          <w:spacing w:val="-20"/>
        </w:rPr>
        <w:t> </w:t>
      </w:r>
      <w:r>
        <w:rPr>
          <w:color w:val="231F20"/>
        </w:rPr>
        <w:t>and</w:t>
      </w:r>
      <w:r>
        <w:rPr>
          <w:color w:val="231F20"/>
          <w:spacing w:val="-21"/>
        </w:rPr>
        <w:t> </w:t>
      </w:r>
      <w:r>
        <w:rPr>
          <w:color w:val="231F20"/>
          <w:spacing w:val="-3"/>
        </w:rPr>
        <w:t>giving</w:t>
      </w:r>
      <w:r>
        <w:rPr>
          <w:color w:val="231F20"/>
          <w:spacing w:val="-20"/>
        </w:rPr>
        <w:t> </w:t>
      </w:r>
      <w:r>
        <w:rPr>
          <w:color w:val="231F20"/>
        </w:rPr>
        <w:t>the</w:t>
      </w:r>
      <w:r>
        <w:rPr>
          <w:color w:val="231F20"/>
          <w:spacing w:val="-21"/>
        </w:rPr>
        <w:t> </w:t>
      </w:r>
      <w:r>
        <w:rPr>
          <w:color w:val="231F20"/>
          <w:spacing w:val="-3"/>
        </w:rPr>
        <w:t>people</w:t>
      </w:r>
      <w:r>
        <w:rPr>
          <w:color w:val="231F20"/>
          <w:spacing w:val="-20"/>
        </w:rPr>
        <w:t> </w:t>
      </w:r>
      <w:r>
        <w:rPr>
          <w:color w:val="231F20"/>
          <w:spacing w:val="-5"/>
        </w:rPr>
        <w:t>liberty, </w:t>
      </w:r>
      <w:r>
        <w:rPr>
          <w:color w:val="231F20"/>
        </w:rPr>
        <w:t>after</w:t>
      </w:r>
      <w:r>
        <w:rPr>
          <w:color w:val="231F20"/>
          <w:spacing w:val="-18"/>
        </w:rPr>
        <w:t> </w:t>
      </w:r>
      <w:r>
        <w:rPr>
          <w:color w:val="231F20"/>
        </w:rPr>
        <w:t>a</w:t>
      </w:r>
      <w:r>
        <w:rPr>
          <w:color w:val="231F20"/>
          <w:spacing w:val="-18"/>
        </w:rPr>
        <w:t> </w:t>
      </w:r>
      <w:r>
        <w:rPr>
          <w:color w:val="231F20"/>
        </w:rPr>
        <w:t>certain</w:t>
      </w:r>
      <w:r>
        <w:rPr>
          <w:color w:val="231F20"/>
          <w:spacing w:val="-18"/>
        </w:rPr>
        <w:t> </w:t>
      </w:r>
      <w:r>
        <w:rPr>
          <w:color w:val="231F20"/>
        </w:rPr>
        <w:t>time,</w:t>
      </w:r>
      <w:r>
        <w:rPr>
          <w:color w:val="231F20"/>
          <w:spacing w:val="-18"/>
        </w:rPr>
        <w:t> </w:t>
      </w:r>
      <w:r>
        <w:rPr>
          <w:color w:val="231F20"/>
        </w:rPr>
        <w:t>to</w:t>
      </w:r>
      <w:r>
        <w:rPr>
          <w:color w:val="231F20"/>
          <w:spacing w:val="-18"/>
        </w:rPr>
        <w:t> </w:t>
      </w:r>
      <w:r>
        <w:rPr>
          <w:color w:val="231F20"/>
        </w:rPr>
        <w:t>put</w:t>
      </w:r>
      <w:r>
        <w:rPr>
          <w:color w:val="231F20"/>
          <w:spacing w:val="-18"/>
        </w:rPr>
        <w:t> </w:t>
      </w:r>
      <w:r>
        <w:rPr>
          <w:color w:val="231F20"/>
        </w:rPr>
        <w:t>them</w:t>
      </w:r>
      <w:r>
        <w:rPr>
          <w:color w:val="231F20"/>
          <w:spacing w:val="-18"/>
        </w:rPr>
        <w:t> </w:t>
      </w:r>
      <w:r>
        <w:rPr>
          <w:color w:val="231F20"/>
        </w:rPr>
        <w:t>to</w:t>
      </w:r>
      <w:r>
        <w:rPr>
          <w:color w:val="231F20"/>
          <w:spacing w:val="-17"/>
        </w:rPr>
        <w:t> </w:t>
      </w:r>
      <w:r>
        <w:rPr>
          <w:color w:val="231F20"/>
        </w:rPr>
        <w:t>death.</w:t>
      </w:r>
      <w:r>
        <w:rPr>
          <w:color w:val="231F20"/>
          <w:spacing w:val="20"/>
        </w:rPr>
        <w:t> </w:t>
      </w:r>
      <w:r>
        <w:rPr>
          <w:color w:val="231F20"/>
        </w:rPr>
        <w:t>Romanism</w:t>
      </w:r>
      <w:r>
        <w:rPr>
          <w:color w:val="231F20"/>
          <w:spacing w:val="-18"/>
        </w:rPr>
        <w:t> </w:t>
      </w:r>
      <w:r>
        <w:rPr>
          <w:color w:val="231F20"/>
        </w:rPr>
        <w:t>in the Old </w:t>
      </w:r>
      <w:r>
        <w:rPr>
          <w:color w:val="231F20"/>
          <w:spacing w:val="-4"/>
        </w:rPr>
        <w:t>World </w:t>
      </w:r>
      <w:r>
        <w:rPr>
          <w:color w:val="231F20"/>
        </w:rPr>
        <w:t>and apostate Protestantism in the New will</w:t>
      </w:r>
      <w:r>
        <w:rPr>
          <w:color w:val="231F20"/>
          <w:spacing w:val="-24"/>
        </w:rPr>
        <w:t> </w:t>
      </w:r>
      <w:r>
        <w:rPr>
          <w:color w:val="231F20"/>
        </w:rPr>
        <w:t>pursue</w:t>
      </w:r>
      <w:r>
        <w:rPr>
          <w:color w:val="231F20"/>
          <w:spacing w:val="-24"/>
        </w:rPr>
        <w:t> </w:t>
      </w:r>
      <w:r>
        <w:rPr>
          <w:color w:val="231F20"/>
        </w:rPr>
        <w:t>a</w:t>
      </w:r>
      <w:r>
        <w:rPr>
          <w:color w:val="231F20"/>
          <w:spacing w:val="-23"/>
        </w:rPr>
        <w:t> </w:t>
      </w:r>
      <w:r>
        <w:rPr>
          <w:color w:val="231F20"/>
        </w:rPr>
        <w:t>similar</w:t>
      </w:r>
      <w:r>
        <w:rPr>
          <w:color w:val="231F20"/>
          <w:spacing w:val="-24"/>
        </w:rPr>
        <w:t> </w:t>
      </w:r>
      <w:r>
        <w:rPr>
          <w:color w:val="231F20"/>
        </w:rPr>
        <w:t>course</w:t>
      </w:r>
      <w:r>
        <w:rPr>
          <w:color w:val="231F20"/>
          <w:spacing w:val="-23"/>
        </w:rPr>
        <w:t> </w:t>
      </w:r>
      <w:r>
        <w:rPr>
          <w:color w:val="231F20"/>
        </w:rPr>
        <w:t>toward</w:t>
      </w:r>
      <w:r>
        <w:rPr>
          <w:color w:val="231F20"/>
          <w:spacing w:val="-24"/>
        </w:rPr>
        <w:t> </w:t>
      </w:r>
      <w:r>
        <w:rPr>
          <w:color w:val="231F20"/>
        </w:rPr>
        <w:t>those</w:t>
      </w:r>
      <w:r>
        <w:rPr>
          <w:color w:val="231F20"/>
          <w:spacing w:val="-24"/>
        </w:rPr>
        <w:t> </w:t>
      </w:r>
      <w:r>
        <w:rPr>
          <w:color w:val="231F20"/>
        </w:rPr>
        <w:t>who</w:t>
      </w:r>
      <w:r>
        <w:rPr>
          <w:color w:val="231F20"/>
          <w:spacing w:val="-23"/>
        </w:rPr>
        <w:t> </w:t>
      </w:r>
      <w:r>
        <w:rPr>
          <w:color w:val="231F20"/>
        </w:rPr>
        <w:t>honor</w:t>
      </w:r>
      <w:r>
        <w:rPr>
          <w:color w:val="231F20"/>
          <w:spacing w:val="-24"/>
        </w:rPr>
        <w:t> </w:t>
      </w:r>
      <w:r>
        <w:rPr>
          <w:color w:val="231F20"/>
          <w:spacing w:val="-2"/>
        </w:rPr>
        <w:t>all </w:t>
      </w:r>
      <w:r>
        <w:rPr>
          <w:color w:val="231F20"/>
        </w:rPr>
        <w:t>the divine</w:t>
      </w:r>
      <w:r>
        <w:rPr>
          <w:color w:val="231F20"/>
          <w:spacing w:val="-8"/>
        </w:rPr>
        <w:t> </w:t>
      </w:r>
      <w:r>
        <w:rPr>
          <w:color w:val="231F20"/>
        </w:rPr>
        <w:t>precepts.</w:t>
      </w:r>
    </w:p>
    <w:p>
      <w:pPr>
        <w:pStyle w:val="BodyText"/>
        <w:spacing w:line="249" w:lineRule="auto" w:before="21"/>
        <w:ind w:left="407" w:right="327"/>
      </w:pPr>
      <w:r>
        <w:rPr>
          <w:color w:val="231F20"/>
          <w:spacing w:val="-3"/>
        </w:rPr>
        <w:t>“The</w:t>
      </w:r>
      <w:r>
        <w:rPr>
          <w:color w:val="231F20"/>
          <w:spacing w:val="-20"/>
        </w:rPr>
        <w:t> </w:t>
      </w:r>
      <w:r>
        <w:rPr>
          <w:color w:val="231F20"/>
          <w:spacing w:val="-3"/>
        </w:rPr>
        <w:t>people</w:t>
      </w:r>
      <w:r>
        <w:rPr>
          <w:color w:val="231F20"/>
          <w:spacing w:val="-19"/>
        </w:rPr>
        <w:t> </w:t>
      </w:r>
      <w:r>
        <w:rPr>
          <w:color w:val="231F20"/>
        </w:rPr>
        <w:t>of</w:t>
      </w:r>
      <w:r>
        <w:rPr>
          <w:color w:val="231F20"/>
          <w:spacing w:val="-20"/>
        </w:rPr>
        <w:t> </w:t>
      </w:r>
      <w:r>
        <w:rPr>
          <w:color w:val="231F20"/>
        </w:rPr>
        <w:t>God</w:t>
      </w:r>
      <w:r>
        <w:rPr>
          <w:color w:val="231F20"/>
          <w:spacing w:val="-19"/>
        </w:rPr>
        <w:t> </w:t>
      </w:r>
      <w:r>
        <w:rPr>
          <w:color w:val="231F20"/>
          <w:spacing w:val="-3"/>
        </w:rPr>
        <w:t>will</w:t>
      </w:r>
      <w:r>
        <w:rPr>
          <w:color w:val="231F20"/>
          <w:spacing w:val="-19"/>
        </w:rPr>
        <w:t> </w:t>
      </w:r>
      <w:r>
        <w:rPr>
          <w:color w:val="231F20"/>
          <w:spacing w:val="-3"/>
        </w:rPr>
        <w:t>then</w:t>
      </w:r>
      <w:r>
        <w:rPr>
          <w:color w:val="231F20"/>
          <w:spacing w:val="-20"/>
        </w:rPr>
        <w:t> </w:t>
      </w:r>
      <w:r>
        <w:rPr>
          <w:color w:val="231F20"/>
        </w:rPr>
        <w:t>be</w:t>
      </w:r>
      <w:r>
        <w:rPr>
          <w:color w:val="231F20"/>
          <w:spacing w:val="-19"/>
        </w:rPr>
        <w:t> </w:t>
      </w:r>
      <w:r>
        <w:rPr>
          <w:color w:val="231F20"/>
          <w:spacing w:val="-3"/>
        </w:rPr>
        <w:t>plunged</w:t>
      </w:r>
      <w:r>
        <w:rPr>
          <w:color w:val="231F20"/>
          <w:spacing w:val="-20"/>
        </w:rPr>
        <w:t> </w:t>
      </w:r>
      <w:r>
        <w:rPr>
          <w:color w:val="231F20"/>
          <w:spacing w:val="-3"/>
        </w:rPr>
        <w:t>into</w:t>
      </w:r>
      <w:r>
        <w:rPr>
          <w:color w:val="231F20"/>
          <w:spacing w:val="-19"/>
        </w:rPr>
        <w:t> </w:t>
      </w:r>
      <w:r>
        <w:rPr>
          <w:color w:val="231F20"/>
          <w:spacing w:val="-3"/>
        </w:rPr>
        <w:t>those scenes</w:t>
      </w:r>
      <w:r>
        <w:rPr>
          <w:color w:val="231F20"/>
          <w:spacing w:val="-21"/>
        </w:rPr>
        <w:t> </w:t>
      </w:r>
      <w:r>
        <w:rPr>
          <w:color w:val="231F20"/>
        </w:rPr>
        <w:t>of</w:t>
      </w:r>
      <w:r>
        <w:rPr>
          <w:color w:val="231F20"/>
          <w:spacing w:val="-21"/>
        </w:rPr>
        <w:t> </w:t>
      </w:r>
      <w:r>
        <w:rPr>
          <w:color w:val="231F20"/>
          <w:spacing w:val="-3"/>
        </w:rPr>
        <w:t>affliction</w:t>
      </w:r>
      <w:r>
        <w:rPr>
          <w:color w:val="231F20"/>
          <w:spacing w:val="-20"/>
        </w:rPr>
        <w:t> </w:t>
      </w:r>
      <w:r>
        <w:rPr>
          <w:color w:val="231F20"/>
        </w:rPr>
        <w:t>and</w:t>
      </w:r>
      <w:r>
        <w:rPr>
          <w:color w:val="231F20"/>
          <w:spacing w:val="-21"/>
        </w:rPr>
        <w:t> </w:t>
      </w:r>
      <w:r>
        <w:rPr>
          <w:color w:val="231F20"/>
          <w:spacing w:val="-3"/>
        </w:rPr>
        <w:t>distress</w:t>
      </w:r>
      <w:r>
        <w:rPr>
          <w:color w:val="231F20"/>
          <w:spacing w:val="-20"/>
        </w:rPr>
        <w:t> </w:t>
      </w:r>
      <w:r>
        <w:rPr>
          <w:color w:val="231F20"/>
          <w:spacing w:val="-3"/>
        </w:rPr>
        <w:t>described</w:t>
      </w:r>
      <w:r>
        <w:rPr>
          <w:color w:val="231F20"/>
          <w:spacing w:val="-21"/>
        </w:rPr>
        <w:t> </w:t>
      </w:r>
      <w:r>
        <w:rPr>
          <w:color w:val="231F20"/>
        </w:rPr>
        <w:t>by</w:t>
      </w:r>
      <w:r>
        <w:rPr>
          <w:color w:val="231F20"/>
          <w:spacing w:val="-20"/>
        </w:rPr>
        <w:t> </w:t>
      </w:r>
      <w:r>
        <w:rPr>
          <w:color w:val="231F20"/>
        </w:rPr>
        <w:t>the</w:t>
      </w:r>
      <w:r>
        <w:rPr>
          <w:color w:val="231F20"/>
          <w:spacing w:val="-21"/>
        </w:rPr>
        <w:t> </w:t>
      </w:r>
      <w:r>
        <w:rPr>
          <w:color w:val="231F20"/>
          <w:spacing w:val="-5"/>
        </w:rPr>
        <w:t>prophet </w:t>
      </w:r>
      <w:r>
        <w:rPr>
          <w:color w:val="231F20"/>
        </w:rPr>
        <w:t>as the time of Jacob’s trouble. ‘Thus saith the </w:t>
      </w:r>
      <w:r>
        <w:rPr>
          <w:color w:val="231F20"/>
          <w:spacing w:val="-4"/>
        </w:rPr>
        <w:t>L</w:t>
      </w:r>
      <w:r>
        <w:rPr>
          <w:color w:val="231F20"/>
          <w:spacing w:val="-4"/>
          <w:sz w:val="15"/>
        </w:rPr>
        <w:t>ORD</w:t>
      </w:r>
      <w:r>
        <w:rPr>
          <w:color w:val="231F20"/>
          <w:spacing w:val="-4"/>
        </w:rPr>
        <w:t>; </w:t>
      </w:r>
      <w:r>
        <w:rPr>
          <w:color w:val="231F20"/>
          <w:spacing w:val="-9"/>
        </w:rPr>
        <w:t>We</w:t>
      </w:r>
      <w:r>
        <w:rPr>
          <w:color w:val="231F20"/>
          <w:spacing w:val="-12"/>
        </w:rPr>
        <w:t> </w:t>
      </w:r>
      <w:r>
        <w:rPr>
          <w:color w:val="231F20"/>
        </w:rPr>
        <w:t>have</w:t>
      </w:r>
      <w:r>
        <w:rPr>
          <w:color w:val="231F20"/>
          <w:spacing w:val="-12"/>
        </w:rPr>
        <w:t> </w:t>
      </w:r>
      <w:r>
        <w:rPr>
          <w:color w:val="231F20"/>
        </w:rPr>
        <w:t>heard</w:t>
      </w:r>
      <w:r>
        <w:rPr>
          <w:color w:val="231F20"/>
          <w:spacing w:val="-12"/>
        </w:rPr>
        <w:t> </w:t>
      </w:r>
      <w:r>
        <w:rPr>
          <w:color w:val="231F20"/>
        </w:rPr>
        <w:t>a</w:t>
      </w:r>
      <w:r>
        <w:rPr>
          <w:color w:val="231F20"/>
          <w:spacing w:val="-12"/>
        </w:rPr>
        <w:t> </w:t>
      </w:r>
      <w:r>
        <w:rPr>
          <w:color w:val="231F20"/>
        </w:rPr>
        <w:t>voice</w:t>
      </w:r>
      <w:r>
        <w:rPr>
          <w:color w:val="231F20"/>
          <w:spacing w:val="-11"/>
        </w:rPr>
        <w:t> </w:t>
      </w:r>
      <w:r>
        <w:rPr>
          <w:color w:val="231F20"/>
        </w:rPr>
        <w:t>of</w:t>
      </w:r>
      <w:r>
        <w:rPr>
          <w:color w:val="231F20"/>
          <w:spacing w:val="-12"/>
        </w:rPr>
        <w:t> </w:t>
      </w:r>
      <w:r>
        <w:rPr>
          <w:color w:val="231F20"/>
        </w:rPr>
        <w:t>trembling,</w:t>
      </w:r>
      <w:r>
        <w:rPr>
          <w:color w:val="231F20"/>
          <w:spacing w:val="-12"/>
        </w:rPr>
        <w:t> </w:t>
      </w:r>
      <w:r>
        <w:rPr>
          <w:color w:val="231F20"/>
        </w:rPr>
        <w:t>of</w:t>
      </w:r>
      <w:r>
        <w:rPr>
          <w:color w:val="231F20"/>
          <w:spacing w:val="-12"/>
        </w:rPr>
        <w:t> </w:t>
      </w:r>
      <w:r>
        <w:rPr>
          <w:color w:val="231F20"/>
        </w:rPr>
        <w:t>fear,</w:t>
      </w:r>
      <w:r>
        <w:rPr>
          <w:color w:val="231F20"/>
          <w:spacing w:val="-12"/>
        </w:rPr>
        <w:t> </w:t>
      </w:r>
      <w:r>
        <w:rPr>
          <w:color w:val="231F20"/>
        </w:rPr>
        <w:t>and</w:t>
      </w:r>
      <w:r>
        <w:rPr>
          <w:color w:val="231F20"/>
          <w:spacing w:val="-11"/>
        </w:rPr>
        <w:t> </w:t>
      </w:r>
      <w:r>
        <w:rPr>
          <w:color w:val="231F20"/>
        </w:rPr>
        <w:t>not</w:t>
      </w:r>
      <w:r>
        <w:rPr>
          <w:color w:val="231F20"/>
          <w:spacing w:val="-12"/>
        </w:rPr>
        <w:t> </w:t>
      </w:r>
      <w:r>
        <w:rPr>
          <w:color w:val="231F20"/>
        </w:rPr>
        <w:t>of peace.      All faces are turned into paleness. Alas!</w:t>
      </w:r>
      <w:r>
        <w:rPr>
          <w:color w:val="231F20"/>
          <w:spacing w:val="-9"/>
        </w:rPr>
        <w:t> </w:t>
      </w:r>
      <w:r>
        <w:rPr>
          <w:color w:val="231F20"/>
          <w:spacing w:val="-5"/>
        </w:rPr>
        <w:t>for</w:t>
      </w:r>
    </w:p>
    <w:p>
      <w:pPr>
        <w:pStyle w:val="BodyText"/>
        <w:spacing w:line="249" w:lineRule="auto" w:before="5"/>
        <w:ind w:left="407" w:right="325" w:firstLine="0"/>
      </w:pPr>
      <w:r>
        <w:rPr>
          <w:color w:val="231F20"/>
        </w:rPr>
        <w:t>that day is great, so that none is like it: it is even </w:t>
      </w:r>
      <w:r>
        <w:rPr>
          <w:color w:val="231F20"/>
          <w:spacing w:val="-4"/>
        </w:rPr>
        <w:t>the </w:t>
      </w:r>
      <w:r>
        <w:rPr>
          <w:color w:val="231F20"/>
        </w:rPr>
        <w:t>time</w:t>
      </w:r>
      <w:r>
        <w:rPr>
          <w:color w:val="231F20"/>
          <w:spacing w:val="-15"/>
        </w:rPr>
        <w:t> </w:t>
      </w:r>
      <w:r>
        <w:rPr>
          <w:color w:val="231F20"/>
        </w:rPr>
        <w:t>of</w:t>
      </w:r>
      <w:r>
        <w:rPr>
          <w:color w:val="231F20"/>
          <w:spacing w:val="-14"/>
        </w:rPr>
        <w:t> </w:t>
      </w:r>
      <w:r>
        <w:rPr>
          <w:color w:val="231F20"/>
        </w:rPr>
        <w:t>Jacob’s</w:t>
      </w:r>
      <w:r>
        <w:rPr>
          <w:color w:val="231F20"/>
          <w:spacing w:val="-14"/>
        </w:rPr>
        <w:t> </w:t>
      </w:r>
      <w:r>
        <w:rPr>
          <w:color w:val="231F20"/>
        </w:rPr>
        <w:t>trouble;</w:t>
      </w:r>
      <w:r>
        <w:rPr>
          <w:color w:val="231F20"/>
          <w:spacing w:val="-14"/>
        </w:rPr>
        <w:t> </w:t>
      </w:r>
      <w:r>
        <w:rPr>
          <w:color w:val="231F20"/>
        </w:rPr>
        <w:t>but</w:t>
      </w:r>
      <w:r>
        <w:rPr>
          <w:color w:val="231F20"/>
          <w:spacing w:val="-14"/>
        </w:rPr>
        <w:t> </w:t>
      </w:r>
      <w:r>
        <w:rPr>
          <w:color w:val="231F20"/>
        </w:rPr>
        <w:t>he</w:t>
      </w:r>
      <w:r>
        <w:rPr>
          <w:color w:val="231F20"/>
          <w:spacing w:val="-14"/>
        </w:rPr>
        <w:t> </w:t>
      </w:r>
      <w:r>
        <w:rPr>
          <w:color w:val="231F20"/>
        </w:rPr>
        <w:t>shall</w:t>
      </w:r>
      <w:r>
        <w:rPr>
          <w:color w:val="231F20"/>
          <w:spacing w:val="-15"/>
        </w:rPr>
        <w:t> </w:t>
      </w:r>
      <w:r>
        <w:rPr>
          <w:color w:val="231F20"/>
        </w:rPr>
        <w:t>be</w:t>
      </w:r>
      <w:r>
        <w:rPr>
          <w:color w:val="231F20"/>
          <w:spacing w:val="-14"/>
        </w:rPr>
        <w:t> </w:t>
      </w:r>
      <w:r>
        <w:rPr>
          <w:color w:val="231F20"/>
        </w:rPr>
        <w:t>saved</w:t>
      </w:r>
      <w:r>
        <w:rPr>
          <w:color w:val="231F20"/>
          <w:spacing w:val="-14"/>
        </w:rPr>
        <w:t> </w:t>
      </w:r>
      <w:r>
        <w:rPr>
          <w:color w:val="231F20"/>
        </w:rPr>
        <w:t>out</w:t>
      </w:r>
      <w:r>
        <w:rPr>
          <w:color w:val="231F20"/>
          <w:spacing w:val="-14"/>
        </w:rPr>
        <w:t> </w:t>
      </w:r>
      <w:r>
        <w:rPr>
          <w:color w:val="231F20"/>
        </w:rPr>
        <w:t>of</w:t>
      </w:r>
      <w:r>
        <w:rPr>
          <w:color w:val="231F20"/>
          <w:spacing w:val="-14"/>
        </w:rPr>
        <w:t> </w:t>
      </w:r>
      <w:r>
        <w:rPr>
          <w:color w:val="231F20"/>
        </w:rPr>
        <w:t>it.’ Jeremiah 30:5-7.” </w:t>
      </w:r>
      <w:r>
        <w:rPr>
          <w:i/>
          <w:color w:val="231F20"/>
        </w:rPr>
        <w:t>The Great Controversy</w:t>
      </w:r>
      <w:r>
        <w:rPr>
          <w:color w:val="231F20"/>
        </w:rPr>
        <w:t>,</w:t>
      </w:r>
      <w:r>
        <w:rPr>
          <w:color w:val="231F20"/>
          <w:spacing w:val="34"/>
        </w:rPr>
        <w:t> </w:t>
      </w:r>
      <w:r>
        <w:rPr>
          <w:color w:val="231F20"/>
        </w:rPr>
        <w:t>613–616.</w:t>
      </w:r>
    </w:p>
    <w:p>
      <w:pPr>
        <w:pStyle w:val="BodyText"/>
        <w:spacing w:line="249" w:lineRule="auto" w:before="98"/>
        <w:ind w:right="38"/>
      </w:pPr>
      <w:r>
        <w:rPr>
          <w:color w:val="231F20"/>
        </w:rPr>
        <w:t>The</w:t>
      </w:r>
      <w:r>
        <w:rPr>
          <w:color w:val="231F20"/>
          <w:spacing w:val="-20"/>
        </w:rPr>
        <w:t> </w:t>
      </w:r>
      <w:r>
        <w:rPr>
          <w:color w:val="231F20"/>
        </w:rPr>
        <w:t>loud-cry</w:t>
      </w:r>
      <w:r>
        <w:rPr>
          <w:color w:val="231F20"/>
          <w:spacing w:val="-19"/>
        </w:rPr>
        <w:t> </w:t>
      </w:r>
      <w:r>
        <w:rPr>
          <w:color w:val="231F20"/>
        </w:rPr>
        <w:t>message</w:t>
      </w:r>
      <w:r>
        <w:rPr>
          <w:color w:val="231F20"/>
          <w:spacing w:val="-20"/>
        </w:rPr>
        <w:t> </w:t>
      </w:r>
      <w:r>
        <w:rPr>
          <w:color w:val="231F20"/>
        </w:rPr>
        <w:t>begins</w:t>
      </w:r>
      <w:r>
        <w:rPr>
          <w:color w:val="231F20"/>
          <w:spacing w:val="-19"/>
        </w:rPr>
        <w:t> </w:t>
      </w:r>
      <w:r>
        <w:rPr>
          <w:color w:val="231F20"/>
        </w:rPr>
        <w:t>to</w:t>
      </w:r>
      <w:r>
        <w:rPr>
          <w:color w:val="231F20"/>
          <w:spacing w:val="-20"/>
        </w:rPr>
        <w:t> </w:t>
      </w:r>
      <w:r>
        <w:rPr>
          <w:color w:val="231F20"/>
        </w:rPr>
        <w:t>be</w:t>
      </w:r>
      <w:r>
        <w:rPr>
          <w:color w:val="231F20"/>
          <w:spacing w:val="-19"/>
        </w:rPr>
        <w:t> </w:t>
      </w:r>
      <w:r>
        <w:rPr>
          <w:color w:val="231F20"/>
        </w:rPr>
        <w:t>proclaimed</w:t>
      </w:r>
      <w:r>
        <w:rPr>
          <w:color w:val="231F20"/>
          <w:spacing w:val="-19"/>
        </w:rPr>
        <w:t> </w:t>
      </w:r>
      <w:r>
        <w:rPr>
          <w:color w:val="231F20"/>
        </w:rPr>
        <w:t>in</w:t>
      </w:r>
      <w:r>
        <w:rPr>
          <w:color w:val="231F20"/>
          <w:spacing w:val="-20"/>
        </w:rPr>
        <w:t> </w:t>
      </w:r>
      <w:r>
        <w:rPr>
          <w:color w:val="231F20"/>
          <w:spacing w:val="-3"/>
        </w:rPr>
        <w:t>earnest </w:t>
      </w:r>
      <w:r>
        <w:rPr>
          <w:color w:val="231F20"/>
        </w:rPr>
        <w:t>at</w:t>
      </w:r>
      <w:r>
        <w:rPr>
          <w:color w:val="231F20"/>
          <w:spacing w:val="-21"/>
        </w:rPr>
        <w:t> </w:t>
      </w:r>
      <w:r>
        <w:rPr>
          <w:color w:val="231F20"/>
        </w:rPr>
        <w:t>the</w:t>
      </w:r>
      <w:r>
        <w:rPr>
          <w:color w:val="231F20"/>
          <w:spacing w:val="-20"/>
        </w:rPr>
        <w:t> </w:t>
      </w:r>
      <w:r>
        <w:rPr>
          <w:color w:val="231F20"/>
        </w:rPr>
        <w:t>passage</w:t>
      </w:r>
      <w:r>
        <w:rPr>
          <w:color w:val="231F20"/>
          <w:spacing w:val="-20"/>
        </w:rPr>
        <w:t> </w:t>
      </w:r>
      <w:r>
        <w:rPr>
          <w:color w:val="231F20"/>
        </w:rPr>
        <w:t>of</w:t>
      </w:r>
      <w:r>
        <w:rPr>
          <w:color w:val="231F20"/>
          <w:spacing w:val="-21"/>
        </w:rPr>
        <w:t> </w:t>
      </w:r>
      <w:r>
        <w:rPr>
          <w:color w:val="231F20"/>
        </w:rPr>
        <w:t>a</w:t>
      </w:r>
      <w:r>
        <w:rPr>
          <w:color w:val="231F20"/>
          <w:spacing w:val="-20"/>
        </w:rPr>
        <w:t> </w:t>
      </w:r>
      <w:r>
        <w:rPr>
          <w:color w:val="231F20"/>
        </w:rPr>
        <w:t>national</w:t>
      </w:r>
      <w:r>
        <w:rPr>
          <w:color w:val="231F20"/>
          <w:spacing w:val="-20"/>
        </w:rPr>
        <w:t> </w:t>
      </w:r>
      <w:r>
        <w:rPr>
          <w:color w:val="231F20"/>
        </w:rPr>
        <w:t>Sunday</w:t>
      </w:r>
      <w:r>
        <w:rPr>
          <w:color w:val="231F20"/>
          <w:spacing w:val="-20"/>
        </w:rPr>
        <w:t> </w:t>
      </w:r>
      <w:r>
        <w:rPr>
          <w:color w:val="231F20"/>
          <w:spacing w:val="-4"/>
        </w:rPr>
        <w:t>law.</w:t>
      </w:r>
      <w:r>
        <w:rPr>
          <w:color w:val="231F20"/>
          <w:spacing w:val="-21"/>
        </w:rPr>
        <w:t> </w:t>
      </w:r>
      <w:r>
        <w:rPr>
          <w:color w:val="231F20"/>
        </w:rPr>
        <w:t>Persecution</w:t>
      </w:r>
      <w:r>
        <w:rPr>
          <w:color w:val="231F20"/>
          <w:spacing w:val="-20"/>
        </w:rPr>
        <w:t> </w:t>
      </w:r>
      <w:r>
        <w:rPr>
          <w:color w:val="231F20"/>
        </w:rPr>
        <w:t>increases from</w:t>
      </w:r>
      <w:r>
        <w:rPr>
          <w:color w:val="231F20"/>
          <w:spacing w:val="-25"/>
        </w:rPr>
        <w:t> </w:t>
      </w:r>
      <w:r>
        <w:rPr>
          <w:color w:val="231F20"/>
        </w:rPr>
        <w:t>that</w:t>
      </w:r>
      <w:r>
        <w:rPr>
          <w:color w:val="231F20"/>
          <w:spacing w:val="-24"/>
        </w:rPr>
        <w:t> </w:t>
      </w:r>
      <w:r>
        <w:rPr>
          <w:color w:val="231F20"/>
        </w:rPr>
        <w:t>point</w:t>
      </w:r>
      <w:r>
        <w:rPr>
          <w:color w:val="231F20"/>
          <w:spacing w:val="-25"/>
        </w:rPr>
        <w:t> </w:t>
      </w:r>
      <w:r>
        <w:rPr>
          <w:color w:val="231F20"/>
        </w:rPr>
        <w:t>forward—eventually</w:t>
      </w:r>
      <w:r>
        <w:rPr>
          <w:color w:val="231F20"/>
          <w:spacing w:val="-24"/>
        </w:rPr>
        <w:t> </w:t>
      </w:r>
      <w:r>
        <w:rPr>
          <w:color w:val="231F20"/>
        </w:rPr>
        <w:t>including</w:t>
      </w:r>
      <w:r>
        <w:rPr>
          <w:color w:val="231F20"/>
          <w:spacing w:val="-25"/>
        </w:rPr>
        <w:t> </w:t>
      </w:r>
      <w:r>
        <w:rPr>
          <w:color w:val="231F20"/>
        </w:rPr>
        <w:t>martyrdom:</w:t>
      </w:r>
    </w:p>
    <w:p>
      <w:pPr>
        <w:spacing w:line="249" w:lineRule="auto" w:before="3"/>
        <w:ind w:left="407" w:right="319" w:firstLine="432"/>
        <w:jc w:val="both"/>
        <w:rPr>
          <w:sz w:val="22"/>
        </w:rPr>
      </w:pPr>
      <w:r>
        <w:rPr>
          <w:color w:val="231F20"/>
          <w:spacing w:val="-4"/>
          <w:sz w:val="22"/>
        </w:rPr>
        <w:t>“When</w:t>
      </w:r>
      <w:r>
        <w:rPr>
          <w:color w:val="231F20"/>
          <w:spacing w:val="-21"/>
          <w:sz w:val="22"/>
        </w:rPr>
        <w:t> </w:t>
      </w:r>
      <w:r>
        <w:rPr>
          <w:color w:val="231F20"/>
          <w:spacing w:val="-3"/>
          <w:sz w:val="22"/>
        </w:rPr>
        <w:t>this</w:t>
      </w:r>
      <w:r>
        <w:rPr>
          <w:color w:val="231F20"/>
          <w:spacing w:val="-21"/>
          <w:sz w:val="22"/>
        </w:rPr>
        <w:t> </w:t>
      </w:r>
      <w:r>
        <w:rPr>
          <w:color w:val="231F20"/>
          <w:spacing w:val="-4"/>
          <w:sz w:val="22"/>
        </w:rPr>
        <w:t>grand</w:t>
      </w:r>
      <w:r>
        <w:rPr>
          <w:color w:val="231F20"/>
          <w:spacing w:val="-21"/>
          <w:sz w:val="22"/>
        </w:rPr>
        <w:t> </w:t>
      </w:r>
      <w:r>
        <w:rPr>
          <w:color w:val="231F20"/>
          <w:spacing w:val="-3"/>
          <w:sz w:val="22"/>
        </w:rPr>
        <w:t>work</w:t>
      </w:r>
      <w:r>
        <w:rPr>
          <w:color w:val="231F20"/>
          <w:spacing w:val="-21"/>
          <w:sz w:val="22"/>
        </w:rPr>
        <w:t> </w:t>
      </w:r>
      <w:r>
        <w:rPr>
          <w:color w:val="231F20"/>
          <w:sz w:val="22"/>
        </w:rPr>
        <w:t>is</w:t>
      </w:r>
      <w:r>
        <w:rPr>
          <w:color w:val="231F20"/>
          <w:spacing w:val="-21"/>
          <w:sz w:val="22"/>
        </w:rPr>
        <w:t> </w:t>
      </w:r>
      <w:r>
        <w:rPr>
          <w:color w:val="231F20"/>
          <w:sz w:val="22"/>
        </w:rPr>
        <w:t>to</w:t>
      </w:r>
      <w:r>
        <w:rPr>
          <w:color w:val="231F20"/>
          <w:spacing w:val="-21"/>
          <w:sz w:val="22"/>
        </w:rPr>
        <w:t> </w:t>
      </w:r>
      <w:r>
        <w:rPr>
          <w:color w:val="231F20"/>
          <w:spacing w:val="-3"/>
          <w:sz w:val="22"/>
        </w:rPr>
        <w:t>take</w:t>
      </w:r>
      <w:r>
        <w:rPr>
          <w:color w:val="231F20"/>
          <w:spacing w:val="-21"/>
          <w:sz w:val="22"/>
        </w:rPr>
        <w:t> </w:t>
      </w:r>
      <w:r>
        <w:rPr>
          <w:color w:val="231F20"/>
          <w:spacing w:val="-4"/>
          <w:sz w:val="22"/>
        </w:rPr>
        <w:t>place</w:t>
      </w:r>
      <w:r>
        <w:rPr>
          <w:color w:val="231F20"/>
          <w:spacing w:val="-21"/>
          <w:sz w:val="22"/>
        </w:rPr>
        <w:t> </w:t>
      </w:r>
      <w:r>
        <w:rPr>
          <w:color w:val="231F20"/>
          <w:sz w:val="22"/>
        </w:rPr>
        <w:t>in</w:t>
      </w:r>
      <w:r>
        <w:rPr>
          <w:color w:val="231F20"/>
          <w:spacing w:val="-21"/>
          <w:sz w:val="22"/>
        </w:rPr>
        <w:t> </w:t>
      </w:r>
      <w:r>
        <w:rPr>
          <w:color w:val="231F20"/>
          <w:spacing w:val="-3"/>
          <w:sz w:val="22"/>
        </w:rPr>
        <w:t>the</w:t>
      </w:r>
      <w:r>
        <w:rPr>
          <w:color w:val="231F20"/>
          <w:spacing w:val="-21"/>
          <w:sz w:val="22"/>
        </w:rPr>
        <w:t> </w:t>
      </w:r>
      <w:r>
        <w:rPr>
          <w:color w:val="231F20"/>
          <w:spacing w:val="-4"/>
          <w:sz w:val="22"/>
        </w:rPr>
        <w:t>battle, </w:t>
      </w:r>
      <w:r>
        <w:rPr>
          <w:b/>
          <w:color w:val="231F20"/>
          <w:spacing w:val="4"/>
          <w:sz w:val="22"/>
        </w:rPr>
        <w:t>prior </w:t>
      </w:r>
      <w:r>
        <w:rPr>
          <w:b/>
          <w:color w:val="231F20"/>
          <w:spacing w:val="3"/>
          <w:sz w:val="22"/>
        </w:rPr>
        <w:t>to </w:t>
      </w:r>
      <w:r>
        <w:rPr>
          <w:b/>
          <w:color w:val="231F20"/>
          <w:spacing w:val="4"/>
          <w:sz w:val="22"/>
        </w:rPr>
        <w:t>the last </w:t>
      </w:r>
      <w:r>
        <w:rPr>
          <w:b/>
          <w:color w:val="231F20"/>
          <w:spacing w:val="5"/>
          <w:sz w:val="22"/>
        </w:rPr>
        <w:t>closing conflict</w:t>
      </w:r>
      <w:r>
        <w:rPr>
          <w:color w:val="231F20"/>
          <w:spacing w:val="5"/>
          <w:sz w:val="22"/>
        </w:rPr>
        <w:t>, </w:t>
      </w:r>
      <w:r>
        <w:rPr>
          <w:color w:val="231F20"/>
          <w:spacing w:val="4"/>
          <w:sz w:val="22"/>
        </w:rPr>
        <w:t>many will </w:t>
      </w:r>
      <w:r>
        <w:rPr>
          <w:color w:val="231F20"/>
          <w:spacing w:val="6"/>
          <w:sz w:val="22"/>
        </w:rPr>
        <w:t>be </w:t>
      </w:r>
      <w:r>
        <w:rPr>
          <w:color w:val="231F20"/>
          <w:sz w:val="22"/>
        </w:rPr>
        <w:t>imprisoned, many will flee for their lives from cities and</w:t>
      </w:r>
      <w:r>
        <w:rPr>
          <w:color w:val="231F20"/>
          <w:spacing w:val="-21"/>
          <w:sz w:val="22"/>
        </w:rPr>
        <w:t> </w:t>
      </w:r>
      <w:r>
        <w:rPr>
          <w:color w:val="231F20"/>
          <w:sz w:val="22"/>
        </w:rPr>
        <w:t>towns,</w:t>
      </w:r>
      <w:r>
        <w:rPr>
          <w:color w:val="231F20"/>
          <w:spacing w:val="-21"/>
          <w:sz w:val="22"/>
        </w:rPr>
        <w:t> </w:t>
      </w:r>
      <w:r>
        <w:rPr>
          <w:color w:val="231F20"/>
          <w:sz w:val="22"/>
        </w:rPr>
        <w:t>and</w:t>
      </w:r>
      <w:r>
        <w:rPr>
          <w:color w:val="231F20"/>
          <w:spacing w:val="-22"/>
          <w:sz w:val="22"/>
        </w:rPr>
        <w:t> </w:t>
      </w:r>
      <w:r>
        <w:rPr>
          <w:b/>
          <w:color w:val="231F20"/>
          <w:sz w:val="22"/>
        </w:rPr>
        <w:t>many</w:t>
      </w:r>
      <w:r>
        <w:rPr>
          <w:b/>
          <w:color w:val="231F20"/>
          <w:spacing w:val="-22"/>
          <w:sz w:val="22"/>
        </w:rPr>
        <w:t> </w:t>
      </w:r>
      <w:r>
        <w:rPr>
          <w:b/>
          <w:color w:val="231F20"/>
          <w:sz w:val="22"/>
        </w:rPr>
        <w:t>will</w:t>
      </w:r>
      <w:r>
        <w:rPr>
          <w:b/>
          <w:color w:val="231F20"/>
          <w:spacing w:val="-22"/>
          <w:sz w:val="22"/>
        </w:rPr>
        <w:t> </w:t>
      </w:r>
      <w:r>
        <w:rPr>
          <w:b/>
          <w:color w:val="231F20"/>
          <w:sz w:val="22"/>
        </w:rPr>
        <w:t>be</w:t>
      </w:r>
      <w:r>
        <w:rPr>
          <w:b/>
          <w:color w:val="231F20"/>
          <w:spacing w:val="-21"/>
          <w:sz w:val="22"/>
        </w:rPr>
        <w:t> </w:t>
      </w:r>
      <w:r>
        <w:rPr>
          <w:b/>
          <w:color w:val="231F20"/>
          <w:sz w:val="22"/>
        </w:rPr>
        <w:t>martyrs</w:t>
      </w:r>
      <w:r>
        <w:rPr>
          <w:b/>
          <w:color w:val="231F20"/>
          <w:spacing w:val="-22"/>
          <w:sz w:val="22"/>
        </w:rPr>
        <w:t> </w:t>
      </w:r>
      <w:r>
        <w:rPr>
          <w:color w:val="231F20"/>
          <w:sz w:val="22"/>
        </w:rPr>
        <w:t>for</w:t>
      </w:r>
      <w:r>
        <w:rPr>
          <w:color w:val="231F20"/>
          <w:spacing w:val="-22"/>
          <w:sz w:val="22"/>
        </w:rPr>
        <w:t> </w:t>
      </w:r>
      <w:r>
        <w:rPr>
          <w:color w:val="231F20"/>
          <w:spacing w:val="-4"/>
          <w:sz w:val="22"/>
        </w:rPr>
        <w:t>Christ’s</w:t>
      </w:r>
      <w:r>
        <w:rPr>
          <w:color w:val="231F20"/>
          <w:spacing w:val="-22"/>
          <w:sz w:val="22"/>
        </w:rPr>
        <w:t> </w:t>
      </w:r>
      <w:r>
        <w:rPr>
          <w:color w:val="231F20"/>
          <w:sz w:val="22"/>
        </w:rPr>
        <w:t>sake in standing in defense of the truth.” </w:t>
      </w:r>
      <w:r>
        <w:rPr>
          <w:i/>
          <w:color w:val="231F20"/>
          <w:sz w:val="22"/>
        </w:rPr>
        <w:t>Maranatha</w:t>
      </w:r>
      <w:r>
        <w:rPr>
          <w:color w:val="231F20"/>
          <w:sz w:val="22"/>
        </w:rPr>
        <w:t>,</w:t>
      </w:r>
      <w:r>
        <w:rPr>
          <w:color w:val="231F20"/>
          <w:spacing w:val="35"/>
          <w:sz w:val="22"/>
        </w:rPr>
        <w:t> </w:t>
      </w:r>
      <w:r>
        <w:rPr>
          <w:color w:val="231F20"/>
          <w:sz w:val="22"/>
        </w:rPr>
        <w:t>199.</w:t>
      </w:r>
    </w:p>
    <w:p>
      <w:pPr>
        <w:pStyle w:val="BodyText"/>
        <w:spacing w:line="249" w:lineRule="auto" w:before="73"/>
        <w:ind w:left="408" w:right="405"/>
      </w:pPr>
      <w:r>
        <w:rPr/>
        <w:br w:type="column"/>
      </w:r>
      <w:r>
        <w:rPr>
          <w:b/>
          <w:color w:val="231F20"/>
        </w:rPr>
        <w:t>“The whole world </w:t>
      </w:r>
      <w:r>
        <w:rPr>
          <w:color w:val="231F20"/>
        </w:rPr>
        <w:t>is to be stirred with enmity against</w:t>
      </w:r>
      <w:r>
        <w:rPr>
          <w:color w:val="231F20"/>
          <w:spacing w:val="-8"/>
        </w:rPr>
        <w:t> </w:t>
      </w:r>
      <w:r>
        <w:rPr>
          <w:color w:val="231F20"/>
        </w:rPr>
        <w:t>Seventh-day</w:t>
      </w:r>
      <w:r>
        <w:rPr>
          <w:color w:val="231F20"/>
          <w:spacing w:val="-8"/>
        </w:rPr>
        <w:t> </w:t>
      </w:r>
      <w:r>
        <w:rPr>
          <w:color w:val="231F20"/>
        </w:rPr>
        <w:t>Adventists,</w:t>
      </w:r>
      <w:r>
        <w:rPr>
          <w:color w:val="231F20"/>
          <w:spacing w:val="-8"/>
        </w:rPr>
        <w:t> </w:t>
      </w:r>
      <w:r>
        <w:rPr>
          <w:color w:val="231F20"/>
        </w:rPr>
        <w:t>because</w:t>
      </w:r>
      <w:r>
        <w:rPr>
          <w:color w:val="231F20"/>
          <w:spacing w:val="-8"/>
        </w:rPr>
        <w:t> </w:t>
      </w:r>
      <w:r>
        <w:rPr>
          <w:color w:val="231F20"/>
        </w:rPr>
        <w:t>they</w:t>
      </w:r>
      <w:r>
        <w:rPr>
          <w:color w:val="231F20"/>
          <w:spacing w:val="-8"/>
        </w:rPr>
        <w:t> </w:t>
      </w:r>
      <w:r>
        <w:rPr>
          <w:color w:val="231F20"/>
        </w:rPr>
        <w:t>will</w:t>
      </w:r>
      <w:r>
        <w:rPr>
          <w:color w:val="231F20"/>
          <w:spacing w:val="-8"/>
        </w:rPr>
        <w:t> </w:t>
      </w:r>
      <w:r>
        <w:rPr>
          <w:color w:val="231F20"/>
          <w:spacing w:val="-4"/>
        </w:rPr>
        <w:t>not </w:t>
      </w:r>
      <w:r>
        <w:rPr>
          <w:color w:val="231F20"/>
        </w:rPr>
        <w:t>yield homage to the Papacy, by honoring </w:t>
      </w:r>
      <w:r>
        <w:rPr>
          <w:color w:val="231F20"/>
          <w:spacing w:val="-3"/>
        </w:rPr>
        <w:t>Sunday, </w:t>
      </w:r>
      <w:r>
        <w:rPr>
          <w:color w:val="231F20"/>
          <w:spacing w:val="-5"/>
        </w:rPr>
        <w:t>the </w:t>
      </w:r>
      <w:r>
        <w:rPr>
          <w:color w:val="231F20"/>
        </w:rPr>
        <w:t>institution</w:t>
      </w:r>
      <w:r>
        <w:rPr>
          <w:color w:val="231F20"/>
          <w:spacing w:val="-26"/>
        </w:rPr>
        <w:t> </w:t>
      </w:r>
      <w:r>
        <w:rPr>
          <w:color w:val="231F20"/>
        </w:rPr>
        <w:t>of</w:t>
      </w:r>
      <w:r>
        <w:rPr>
          <w:color w:val="231F20"/>
          <w:spacing w:val="-25"/>
        </w:rPr>
        <w:t> </w:t>
      </w:r>
      <w:r>
        <w:rPr>
          <w:color w:val="231F20"/>
        </w:rPr>
        <w:t>this</w:t>
      </w:r>
      <w:r>
        <w:rPr>
          <w:color w:val="231F20"/>
          <w:spacing w:val="-25"/>
        </w:rPr>
        <w:t> </w:t>
      </w:r>
      <w:r>
        <w:rPr>
          <w:color w:val="231F20"/>
        </w:rPr>
        <w:t>anti-Christian</w:t>
      </w:r>
      <w:r>
        <w:rPr>
          <w:color w:val="231F20"/>
          <w:spacing w:val="-25"/>
        </w:rPr>
        <w:t> </w:t>
      </w:r>
      <w:r>
        <w:rPr>
          <w:color w:val="231F20"/>
          <w:spacing w:val="-4"/>
        </w:rPr>
        <w:t>power.</w:t>
      </w:r>
      <w:r>
        <w:rPr>
          <w:color w:val="231F20"/>
          <w:spacing w:val="-25"/>
        </w:rPr>
        <w:t> </w:t>
      </w:r>
      <w:r>
        <w:rPr>
          <w:color w:val="231F20"/>
        </w:rPr>
        <w:t>It</w:t>
      </w:r>
      <w:r>
        <w:rPr>
          <w:color w:val="231F20"/>
          <w:spacing w:val="-25"/>
        </w:rPr>
        <w:t> </w:t>
      </w:r>
      <w:r>
        <w:rPr>
          <w:color w:val="231F20"/>
        </w:rPr>
        <w:t>is</w:t>
      </w:r>
      <w:r>
        <w:rPr>
          <w:color w:val="231F20"/>
          <w:spacing w:val="-25"/>
        </w:rPr>
        <w:t> </w:t>
      </w:r>
      <w:r>
        <w:rPr>
          <w:color w:val="231F20"/>
        </w:rPr>
        <w:t>the</w:t>
      </w:r>
      <w:r>
        <w:rPr>
          <w:color w:val="231F20"/>
          <w:spacing w:val="-25"/>
        </w:rPr>
        <w:t> </w:t>
      </w:r>
      <w:r>
        <w:rPr>
          <w:color w:val="231F20"/>
        </w:rPr>
        <w:t>purpose of Satan to cause them to be </w:t>
      </w:r>
      <w:r>
        <w:rPr>
          <w:b/>
          <w:color w:val="231F20"/>
        </w:rPr>
        <w:t>blotted from the earth</w:t>
      </w:r>
      <w:r>
        <w:rPr>
          <w:color w:val="231F20"/>
        </w:rPr>
        <w:t>, in order that his supremacy of the world may not </w:t>
      </w:r>
      <w:r>
        <w:rPr>
          <w:color w:val="231F20"/>
          <w:spacing w:val="-6"/>
        </w:rPr>
        <w:t>be </w:t>
      </w:r>
      <w:r>
        <w:rPr>
          <w:color w:val="231F20"/>
        </w:rPr>
        <w:t>disputed.” </w:t>
      </w:r>
      <w:r>
        <w:rPr>
          <w:i/>
          <w:color w:val="231F20"/>
        </w:rPr>
        <w:t>Review and Herald</w:t>
      </w:r>
      <w:r>
        <w:rPr>
          <w:color w:val="231F20"/>
        </w:rPr>
        <w:t>, August 22,</w:t>
      </w:r>
      <w:r>
        <w:rPr>
          <w:color w:val="231F20"/>
          <w:spacing w:val="53"/>
        </w:rPr>
        <w:t> </w:t>
      </w:r>
      <w:r>
        <w:rPr>
          <w:color w:val="231F20"/>
        </w:rPr>
        <w:t>1893.</w:t>
      </w:r>
    </w:p>
    <w:p>
      <w:pPr>
        <w:spacing w:before="53"/>
        <w:ind w:left="1298" w:right="0" w:firstLine="0"/>
        <w:jc w:val="left"/>
        <w:rPr>
          <w:b/>
          <w:sz w:val="17"/>
        </w:rPr>
      </w:pPr>
      <w:r>
        <w:rPr>
          <w:b/>
          <w:color w:val="231F20"/>
          <w:sz w:val="24"/>
        </w:rPr>
        <w:t>T</w:t>
      </w:r>
      <w:r>
        <w:rPr>
          <w:b/>
          <w:color w:val="231F20"/>
          <w:sz w:val="17"/>
        </w:rPr>
        <w:t>HE </w:t>
      </w:r>
      <w:r>
        <w:rPr>
          <w:b/>
          <w:color w:val="231F20"/>
          <w:sz w:val="24"/>
        </w:rPr>
        <w:t>M</w:t>
      </w:r>
      <w:r>
        <w:rPr>
          <w:b/>
          <w:color w:val="231F20"/>
          <w:sz w:val="17"/>
        </w:rPr>
        <w:t>OST </w:t>
      </w:r>
      <w:r>
        <w:rPr>
          <w:b/>
          <w:color w:val="231F20"/>
          <w:sz w:val="24"/>
        </w:rPr>
        <w:t>V</w:t>
      </w:r>
      <w:r>
        <w:rPr>
          <w:b/>
          <w:color w:val="231F20"/>
          <w:sz w:val="17"/>
        </w:rPr>
        <w:t>IVID </w:t>
      </w:r>
      <w:r>
        <w:rPr>
          <w:b/>
          <w:color w:val="231F20"/>
          <w:sz w:val="24"/>
        </w:rPr>
        <w:t>P</w:t>
      </w:r>
      <w:r>
        <w:rPr>
          <w:b/>
          <w:color w:val="231F20"/>
          <w:sz w:val="17"/>
        </w:rPr>
        <w:t>RESENTATION</w:t>
      </w:r>
    </w:p>
    <w:p>
      <w:pPr>
        <w:pStyle w:val="BodyText"/>
        <w:spacing w:line="249" w:lineRule="auto" w:before="37"/>
        <w:ind w:left="408" w:right="405"/>
      </w:pPr>
      <w:r>
        <w:rPr>
          <w:color w:val="231F20"/>
        </w:rPr>
        <w:t>“The</w:t>
      </w:r>
      <w:r>
        <w:rPr>
          <w:color w:val="231F20"/>
          <w:spacing w:val="-20"/>
        </w:rPr>
        <w:t> </w:t>
      </w:r>
      <w:r>
        <w:rPr>
          <w:color w:val="231F20"/>
        </w:rPr>
        <w:t>season</w:t>
      </w:r>
      <w:r>
        <w:rPr>
          <w:color w:val="231F20"/>
          <w:spacing w:val="-19"/>
        </w:rPr>
        <w:t> </w:t>
      </w:r>
      <w:r>
        <w:rPr>
          <w:color w:val="231F20"/>
        </w:rPr>
        <w:t>of</w:t>
      </w:r>
      <w:r>
        <w:rPr>
          <w:color w:val="231F20"/>
          <w:spacing w:val="-19"/>
        </w:rPr>
        <w:t> </w:t>
      </w:r>
      <w:r>
        <w:rPr>
          <w:color w:val="231F20"/>
        </w:rPr>
        <w:t>distress</w:t>
      </w:r>
      <w:r>
        <w:rPr>
          <w:color w:val="231F20"/>
          <w:spacing w:val="-19"/>
        </w:rPr>
        <w:t> </w:t>
      </w:r>
      <w:r>
        <w:rPr>
          <w:color w:val="231F20"/>
        </w:rPr>
        <w:t>and</w:t>
      </w:r>
      <w:r>
        <w:rPr>
          <w:color w:val="231F20"/>
          <w:spacing w:val="-19"/>
        </w:rPr>
        <w:t> </w:t>
      </w:r>
      <w:r>
        <w:rPr>
          <w:color w:val="231F20"/>
        </w:rPr>
        <w:t>anguish</w:t>
      </w:r>
      <w:r>
        <w:rPr>
          <w:color w:val="231F20"/>
          <w:spacing w:val="-19"/>
        </w:rPr>
        <w:t> </w:t>
      </w:r>
      <w:r>
        <w:rPr>
          <w:color w:val="231F20"/>
        </w:rPr>
        <w:t>before</w:t>
      </w:r>
      <w:r>
        <w:rPr>
          <w:color w:val="231F20"/>
          <w:spacing w:val="-19"/>
        </w:rPr>
        <w:t> </w:t>
      </w:r>
      <w:r>
        <w:rPr>
          <w:color w:val="231F20"/>
        </w:rPr>
        <w:t>us</w:t>
      </w:r>
      <w:r>
        <w:rPr>
          <w:color w:val="231F20"/>
          <w:spacing w:val="-19"/>
        </w:rPr>
        <w:t> </w:t>
      </w:r>
      <w:r>
        <w:rPr>
          <w:color w:val="231F20"/>
        </w:rPr>
        <w:t>will require a faith that can endure weariness, </w:t>
      </w:r>
      <w:r>
        <w:rPr>
          <w:color w:val="231F20"/>
          <w:spacing w:val="-3"/>
        </w:rPr>
        <w:t>delay, </w:t>
      </w:r>
      <w:r>
        <w:rPr>
          <w:color w:val="231F20"/>
          <w:spacing w:val="-4"/>
        </w:rPr>
        <w:t>and </w:t>
      </w:r>
      <w:r>
        <w:rPr>
          <w:color w:val="231F20"/>
          <w:spacing w:val="-3"/>
        </w:rPr>
        <w:t>hunger—a</w:t>
      </w:r>
      <w:r>
        <w:rPr>
          <w:color w:val="231F20"/>
          <w:spacing w:val="-17"/>
        </w:rPr>
        <w:t> </w:t>
      </w:r>
      <w:r>
        <w:rPr>
          <w:color w:val="231F20"/>
          <w:spacing w:val="-3"/>
        </w:rPr>
        <w:t>faith</w:t>
      </w:r>
      <w:r>
        <w:rPr>
          <w:color w:val="231F20"/>
          <w:spacing w:val="-16"/>
        </w:rPr>
        <w:t> </w:t>
      </w:r>
      <w:r>
        <w:rPr>
          <w:color w:val="231F20"/>
          <w:spacing w:val="-3"/>
        </w:rPr>
        <w:t>that</w:t>
      </w:r>
      <w:r>
        <w:rPr>
          <w:color w:val="231F20"/>
          <w:spacing w:val="-17"/>
        </w:rPr>
        <w:t> </w:t>
      </w:r>
      <w:r>
        <w:rPr>
          <w:color w:val="231F20"/>
          <w:spacing w:val="-3"/>
        </w:rPr>
        <w:t>will</w:t>
      </w:r>
      <w:r>
        <w:rPr>
          <w:color w:val="231F20"/>
          <w:spacing w:val="-16"/>
        </w:rPr>
        <w:t> </w:t>
      </w:r>
      <w:r>
        <w:rPr>
          <w:color w:val="231F20"/>
        </w:rPr>
        <w:t>not</w:t>
      </w:r>
      <w:r>
        <w:rPr>
          <w:color w:val="231F20"/>
          <w:spacing w:val="-16"/>
        </w:rPr>
        <w:t> </w:t>
      </w:r>
      <w:r>
        <w:rPr>
          <w:color w:val="231F20"/>
          <w:spacing w:val="-3"/>
        </w:rPr>
        <w:t>faint</w:t>
      </w:r>
      <w:r>
        <w:rPr>
          <w:color w:val="231F20"/>
          <w:spacing w:val="-17"/>
        </w:rPr>
        <w:t> </w:t>
      </w:r>
      <w:r>
        <w:rPr>
          <w:color w:val="231F20"/>
          <w:spacing w:val="-3"/>
        </w:rPr>
        <w:t>though</w:t>
      </w:r>
      <w:r>
        <w:rPr>
          <w:color w:val="231F20"/>
          <w:spacing w:val="-16"/>
        </w:rPr>
        <w:t> </w:t>
      </w:r>
      <w:r>
        <w:rPr>
          <w:color w:val="231F20"/>
          <w:spacing w:val="-3"/>
        </w:rPr>
        <w:t>severely</w:t>
      </w:r>
      <w:r>
        <w:rPr>
          <w:color w:val="231F20"/>
          <w:spacing w:val="-16"/>
        </w:rPr>
        <w:t> </w:t>
      </w:r>
      <w:r>
        <w:rPr>
          <w:color w:val="231F20"/>
          <w:spacing w:val="-3"/>
        </w:rPr>
        <w:t>tried.</w:t>
      </w:r>
    </w:p>
    <w:p>
      <w:pPr>
        <w:spacing w:line="249" w:lineRule="auto" w:before="3"/>
        <w:ind w:left="408" w:right="403" w:firstLine="0"/>
        <w:jc w:val="both"/>
        <w:rPr>
          <w:sz w:val="22"/>
        </w:rPr>
      </w:pPr>
      <w:r>
        <w:rPr>
          <w:color w:val="231F20"/>
          <w:sz w:val="22"/>
        </w:rPr>
        <w:t>. . . The ‘time of trouble, such as never was,’ (Daniel 12:1) is soon to open upon us; and we shall need an experience which we do not now possess and which many</w:t>
      </w:r>
      <w:r>
        <w:rPr>
          <w:color w:val="231F20"/>
          <w:spacing w:val="-14"/>
          <w:sz w:val="22"/>
        </w:rPr>
        <w:t> </w:t>
      </w:r>
      <w:r>
        <w:rPr>
          <w:color w:val="231F20"/>
          <w:sz w:val="22"/>
        </w:rPr>
        <w:t>are</w:t>
      </w:r>
      <w:r>
        <w:rPr>
          <w:color w:val="231F20"/>
          <w:spacing w:val="-14"/>
          <w:sz w:val="22"/>
        </w:rPr>
        <w:t> </w:t>
      </w:r>
      <w:r>
        <w:rPr>
          <w:color w:val="231F20"/>
          <w:sz w:val="22"/>
        </w:rPr>
        <w:t>too</w:t>
      </w:r>
      <w:r>
        <w:rPr>
          <w:color w:val="231F20"/>
          <w:spacing w:val="-14"/>
          <w:sz w:val="22"/>
        </w:rPr>
        <w:t> </w:t>
      </w:r>
      <w:r>
        <w:rPr>
          <w:color w:val="231F20"/>
          <w:sz w:val="22"/>
        </w:rPr>
        <w:t>indolent</w:t>
      </w:r>
      <w:r>
        <w:rPr>
          <w:color w:val="231F20"/>
          <w:spacing w:val="-15"/>
          <w:sz w:val="22"/>
        </w:rPr>
        <w:t> </w:t>
      </w:r>
      <w:r>
        <w:rPr>
          <w:color w:val="231F20"/>
          <w:sz w:val="22"/>
        </w:rPr>
        <w:t>to</w:t>
      </w:r>
      <w:r>
        <w:rPr>
          <w:color w:val="231F20"/>
          <w:spacing w:val="-14"/>
          <w:sz w:val="22"/>
        </w:rPr>
        <w:t> </w:t>
      </w:r>
      <w:r>
        <w:rPr>
          <w:color w:val="231F20"/>
          <w:sz w:val="22"/>
        </w:rPr>
        <w:t>obtain.</w:t>
      </w:r>
      <w:r>
        <w:rPr>
          <w:color w:val="231F20"/>
          <w:spacing w:val="-14"/>
          <w:sz w:val="22"/>
        </w:rPr>
        <w:t> </w:t>
      </w:r>
      <w:r>
        <w:rPr>
          <w:color w:val="231F20"/>
          <w:sz w:val="22"/>
        </w:rPr>
        <w:t>It</w:t>
      </w:r>
      <w:r>
        <w:rPr>
          <w:color w:val="231F20"/>
          <w:spacing w:val="-14"/>
          <w:sz w:val="22"/>
        </w:rPr>
        <w:t> </w:t>
      </w:r>
      <w:r>
        <w:rPr>
          <w:color w:val="231F20"/>
          <w:sz w:val="22"/>
        </w:rPr>
        <w:t>is</w:t>
      </w:r>
      <w:r>
        <w:rPr>
          <w:color w:val="231F20"/>
          <w:spacing w:val="-14"/>
          <w:sz w:val="22"/>
        </w:rPr>
        <w:t> </w:t>
      </w:r>
      <w:r>
        <w:rPr>
          <w:color w:val="231F20"/>
          <w:sz w:val="22"/>
        </w:rPr>
        <w:t>often</w:t>
      </w:r>
      <w:r>
        <w:rPr>
          <w:color w:val="231F20"/>
          <w:spacing w:val="-14"/>
          <w:sz w:val="22"/>
        </w:rPr>
        <w:t> </w:t>
      </w:r>
      <w:r>
        <w:rPr>
          <w:color w:val="231F20"/>
          <w:sz w:val="22"/>
        </w:rPr>
        <w:t>the</w:t>
      </w:r>
      <w:r>
        <w:rPr>
          <w:color w:val="231F20"/>
          <w:spacing w:val="-14"/>
          <w:sz w:val="22"/>
        </w:rPr>
        <w:t> </w:t>
      </w:r>
      <w:r>
        <w:rPr>
          <w:color w:val="231F20"/>
          <w:sz w:val="22"/>
        </w:rPr>
        <w:t>case</w:t>
      </w:r>
      <w:r>
        <w:rPr>
          <w:color w:val="231F20"/>
          <w:spacing w:val="-14"/>
          <w:sz w:val="22"/>
        </w:rPr>
        <w:t> </w:t>
      </w:r>
      <w:r>
        <w:rPr>
          <w:color w:val="231F20"/>
          <w:sz w:val="22"/>
        </w:rPr>
        <w:t>that trouble</w:t>
      </w:r>
      <w:r>
        <w:rPr>
          <w:color w:val="231F20"/>
          <w:spacing w:val="-26"/>
          <w:sz w:val="22"/>
        </w:rPr>
        <w:t> </w:t>
      </w:r>
      <w:r>
        <w:rPr>
          <w:color w:val="231F20"/>
          <w:sz w:val="22"/>
        </w:rPr>
        <w:t>is</w:t>
      </w:r>
      <w:r>
        <w:rPr>
          <w:color w:val="231F20"/>
          <w:spacing w:val="-26"/>
          <w:sz w:val="22"/>
        </w:rPr>
        <w:t> </w:t>
      </w:r>
      <w:r>
        <w:rPr>
          <w:color w:val="231F20"/>
          <w:sz w:val="22"/>
        </w:rPr>
        <w:t>greater</w:t>
      </w:r>
      <w:r>
        <w:rPr>
          <w:color w:val="231F20"/>
          <w:spacing w:val="-25"/>
          <w:sz w:val="22"/>
        </w:rPr>
        <w:t> </w:t>
      </w:r>
      <w:r>
        <w:rPr>
          <w:color w:val="231F20"/>
          <w:sz w:val="22"/>
        </w:rPr>
        <w:t>in</w:t>
      </w:r>
      <w:r>
        <w:rPr>
          <w:color w:val="231F20"/>
          <w:spacing w:val="-26"/>
          <w:sz w:val="22"/>
        </w:rPr>
        <w:t> </w:t>
      </w:r>
      <w:r>
        <w:rPr>
          <w:color w:val="231F20"/>
          <w:sz w:val="22"/>
        </w:rPr>
        <w:t>anticipation</w:t>
      </w:r>
      <w:r>
        <w:rPr>
          <w:color w:val="231F20"/>
          <w:spacing w:val="-26"/>
          <w:sz w:val="22"/>
        </w:rPr>
        <w:t> </w:t>
      </w:r>
      <w:r>
        <w:rPr>
          <w:color w:val="231F20"/>
          <w:sz w:val="22"/>
        </w:rPr>
        <w:t>than</w:t>
      </w:r>
      <w:r>
        <w:rPr>
          <w:color w:val="231F20"/>
          <w:spacing w:val="-25"/>
          <w:sz w:val="22"/>
        </w:rPr>
        <w:t> </w:t>
      </w:r>
      <w:r>
        <w:rPr>
          <w:color w:val="231F20"/>
          <w:sz w:val="22"/>
        </w:rPr>
        <w:t>in</w:t>
      </w:r>
      <w:r>
        <w:rPr>
          <w:color w:val="231F20"/>
          <w:spacing w:val="-26"/>
          <w:sz w:val="22"/>
        </w:rPr>
        <w:t> </w:t>
      </w:r>
      <w:r>
        <w:rPr>
          <w:color w:val="231F20"/>
          <w:sz w:val="22"/>
        </w:rPr>
        <w:t>reality;</w:t>
      </w:r>
      <w:r>
        <w:rPr>
          <w:color w:val="231F20"/>
          <w:spacing w:val="-28"/>
          <w:sz w:val="22"/>
        </w:rPr>
        <w:t> </w:t>
      </w:r>
      <w:r>
        <w:rPr>
          <w:b/>
          <w:color w:val="231F20"/>
          <w:sz w:val="22"/>
        </w:rPr>
        <w:t>but</w:t>
      </w:r>
      <w:r>
        <w:rPr>
          <w:b/>
          <w:color w:val="231F20"/>
          <w:spacing w:val="-26"/>
          <w:sz w:val="22"/>
        </w:rPr>
        <w:t> </w:t>
      </w:r>
      <w:r>
        <w:rPr>
          <w:b/>
          <w:color w:val="231F20"/>
          <w:sz w:val="22"/>
        </w:rPr>
        <w:t>this is not true of the crisis before us. The most </w:t>
      </w:r>
      <w:r>
        <w:rPr>
          <w:b/>
          <w:color w:val="231F20"/>
          <w:spacing w:val="-3"/>
          <w:sz w:val="22"/>
        </w:rPr>
        <w:t>vivid </w:t>
      </w:r>
      <w:r>
        <w:rPr>
          <w:b/>
          <w:color w:val="231F20"/>
          <w:sz w:val="22"/>
        </w:rPr>
        <w:t>presentation cannot reach the magnitude of </w:t>
      </w:r>
      <w:r>
        <w:rPr>
          <w:b/>
          <w:color w:val="231F20"/>
          <w:spacing w:val="2"/>
          <w:sz w:val="22"/>
        </w:rPr>
        <w:t>the </w:t>
      </w:r>
      <w:r>
        <w:rPr>
          <w:b/>
          <w:color w:val="231F20"/>
          <w:sz w:val="22"/>
        </w:rPr>
        <w:t>ordeal</w:t>
      </w:r>
      <w:r>
        <w:rPr>
          <w:color w:val="231F20"/>
          <w:sz w:val="22"/>
        </w:rPr>
        <w:t>.” </w:t>
      </w:r>
      <w:r>
        <w:rPr>
          <w:i/>
          <w:color w:val="231F20"/>
          <w:sz w:val="22"/>
        </w:rPr>
        <w:t>The Great Controversy</w:t>
      </w:r>
      <w:r>
        <w:rPr>
          <w:color w:val="231F20"/>
          <w:sz w:val="22"/>
        </w:rPr>
        <w:t>,</w:t>
      </w:r>
      <w:r>
        <w:rPr>
          <w:color w:val="231F20"/>
          <w:spacing w:val="40"/>
          <w:sz w:val="22"/>
        </w:rPr>
        <w:t> </w:t>
      </w:r>
      <w:r>
        <w:rPr>
          <w:color w:val="231F20"/>
          <w:sz w:val="22"/>
        </w:rPr>
        <w:t>621–622.</w:t>
      </w:r>
    </w:p>
    <w:p>
      <w:pPr>
        <w:pStyle w:val="BodyText"/>
        <w:spacing w:line="249" w:lineRule="auto" w:before="103"/>
        <w:ind w:left="120" w:right="117"/>
      </w:pPr>
      <w:r>
        <w:rPr>
          <w:color w:val="231F20"/>
        </w:rPr>
        <w:t>When probation for the world closes there will be no more martyrs.</w:t>
      </w:r>
    </w:p>
    <w:p>
      <w:pPr>
        <w:pStyle w:val="BodyText"/>
        <w:spacing w:line="249" w:lineRule="auto"/>
        <w:ind w:left="120" w:right="116"/>
      </w:pPr>
      <w:r>
        <w:rPr>
          <w:color w:val="231F20"/>
        </w:rPr>
        <w:t>In verse forty-four the pope and his allies go out “to destroy and utterly make away </w:t>
      </w:r>
      <w:r>
        <w:rPr>
          <w:color w:val="231F20"/>
          <w:spacing w:val="-3"/>
        </w:rPr>
        <w:t>many.” </w:t>
      </w:r>
      <w:r>
        <w:rPr>
          <w:color w:val="231F20"/>
        </w:rPr>
        <w:t>The message from the</w:t>
      </w:r>
      <w:r>
        <w:rPr>
          <w:color w:val="231F20"/>
          <w:spacing w:val="-18"/>
        </w:rPr>
        <w:t> </w:t>
      </w:r>
      <w:r>
        <w:rPr>
          <w:color w:val="231F20"/>
        </w:rPr>
        <w:t>east</w:t>
      </w:r>
      <w:r>
        <w:rPr>
          <w:color w:val="231F20"/>
          <w:spacing w:val="-18"/>
        </w:rPr>
        <w:t> </w:t>
      </w:r>
      <w:r>
        <w:rPr>
          <w:color w:val="231F20"/>
        </w:rPr>
        <w:t>and</w:t>
      </w:r>
      <w:r>
        <w:rPr>
          <w:color w:val="231F20"/>
          <w:spacing w:val="-17"/>
        </w:rPr>
        <w:t> </w:t>
      </w:r>
      <w:r>
        <w:rPr>
          <w:color w:val="231F20"/>
        </w:rPr>
        <w:t>north,</w:t>
      </w:r>
      <w:r>
        <w:rPr>
          <w:color w:val="231F20"/>
          <w:spacing w:val="-18"/>
        </w:rPr>
        <w:t> </w:t>
      </w:r>
      <w:r>
        <w:rPr>
          <w:color w:val="231F20"/>
        </w:rPr>
        <w:t>the</w:t>
      </w:r>
      <w:r>
        <w:rPr>
          <w:color w:val="231F20"/>
          <w:spacing w:val="-18"/>
        </w:rPr>
        <w:t> </w:t>
      </w:r>
      <w:r>
        <w:rPr>
          <w:color w:val="231F20"/>
        </w:rPr>
        <w:t>third</w:t>
      </w:r>
      <w:r>
        <w:rPr>
          <w:color w:val="231F20"/>
          <w:spacing w:val="-17"/>
        </w:rPr>
        <w:t> </w:t>
      </w:r>
      <w:r>
        <w:rPr>
          <w:color w:val="231F20"/>
          <w:spacing w:val="-3"/>
        </w:rPr>
        <w:t>angel’s</w:t>
      </w:r>
      <w:r>
        <w:rPr>
          <w:color w:val="231F20"/>
          <w:spacing w:val="-18"/>
        </w:rPr>
        <w:t> </w:t>
      </w:r>
      <w:r>
        <w:rPr>
          <w:color w:val="231F20"/>
        </w:rPr>
        <w:t>message,</w:t>
      </w:r>
      <w:r>
        <w:rPr>
          <w:color w:val="231F20"/>
          <w:spacing w:val="-18"/>
        </w:rPr>
        <w:t> </w:t>
      </w:r>
      <w:r>
        <w:rPr>
          <w:color w:val="231F20"/>
        </w:rPr>
        <w:t>comes</w:t>
      </w:r>
      <w:r>
        <w:rPr>
          <w:color w:val="231F20"/>
          <w:spacing w:val="-17"/>
        </w:rPr>
        <w:t> </w:t>
      </w:r>
      <w:r>
        <w:rPr>
          <w:color w:val="231F20"/>
        </w:rPr>
        <w:t>to</w:t>
      </w:r>
      <w:r>
        <w:rPr>
          <w:color w:val="231F20"/>
          <w:spacing w:val="-18"/>
        </w:rPr>
        <w:t> </w:t>
      </w:r>
      <w:r>
        <w:rPr>
          <w:color w:val="231F20"/>
        </w:rPr>
        <w:t>a</w:t>
      </w:r>
      <w:r>
        <w:rPr>
          <w:color w:val="231F20"/>
          <w:spacing w:val="-17"/>
        </w:rPr>
        <w:t> </w:t>
      </w:r>
      <w:r>
        <w:rPr>
          <w:color w:val="231F20"/>
        </w:rPr>
        <w:t>close as probation for the world closes, and the enemies of </w:t>
      </w:r>
      <w:r>
        <w:rPr>
          <w:color w:val="231F20"/>
          <w:spacing w:val="-3"/>
        </w:rPr>
        <w:t>God’s </w:t>
      </w:r>
      <w:r>
        <w:rPr>
          <w:color w:val="231F20"/>
        </w:rPr>
        <w:t>people are totally brought under the control of the spirit of </w:t>
      </w:r>
      <w:r>
        <w:rPr>
          <w:color w:val="231F20"/>
          <w:spacing w:val="-2"/>
        </w:rPr>
        <w:t>Satan:</w:t>
      </w:r>
    </w:p>
    <w:p>
      <w:pPr>
        <w:pStyle w:val="BodyText"/>
        <w:spacing w:line="249" w:lineRule="auto" w:before="6"/>
        <w:ind w:left="408" w:right="404"/>
      </w:pPr>
      <w:r>
        <w:rPr>
          <w:color w:val="231F20"/>
        </w:rPr>
        <w:t>“I was pointed down to the time when the third angel’s message was closing. The power of God had rested upon His people; they had accomplished their work and were prepared for the trying hour before them. They had received the latter rain, or refreshing from</w:t>
      </w:r>
      <w:r>
        <w:rPr>
          <w:color w:val="231F20"/>
          <w:spacing w:val="-20"/>
        </w:rPr>
        <w:t> </w:t>
      </w:r>
      <w:r>
        <w:rPr>
          <w:color w:val="231F20"/>
        </w:rPr>
        <w:t>the</w:t>
      </w:r>
      <w:r>
        <w:rPr>
          <w:color w:val="231F20"/>
          <w:spacing w:val="-20"/>
        </w:rPr>
        <w:t> </w:t>
      </w:r>
      <w:r>
        <w:rPr>
          <w:color w:val="231F20"/>
        </w:rPr>
        <w:t>presence</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Lord,</w:t>
      </w:r>
      <w:r>
        <w:rPr>
          <w:color w:val="231F20"/>
          <w:spacing w:val="-19"/>
        </w:rPr>
        <w:t> </w:t>
      </w:r>
      <w:r>
        <w:rPr>
          <w:color w:val="231F20"/>
        </w:rPr>
        <w:t>and</w:t>
      </w:r>
      <w:r>
        <w:rPr>
          <w:color w:val="231F20"/>
          <w:spacing w:val="-20"/>
        </w:rPr>
        <w:t> </w:t>
      </w:r>
      <w:r>
        <w:rPr>
          <w:color w:val="231F20"/>
        </w:rPr>
        <w:t>the</w:t>
      </w:r>
      <w:r>
        <w:rPr>
          <w:color w:val="231F20"/>
          <w:spacing w:val="-20"/>
        </w:rPr>
        <w:t> </w:t>
      </w:r>
      <w:r>
        <w:rPr>
          <w:color w:val="231F20"/>
        </w:rPr>
        <w:t>living</w:t>
      </w:r>
      <w:r>
        <w:rPr>
          <w:color w:val="231F20"/>
          <w:spacing w:val="-20"/>
        </w:rPr>
        <w:t> </w:t>
      </w:r>
      <w:r>
        <w:rPr>
          <w:color w:val="231F20"/>
        </w:rPr>
        <w:t>testimony had</w:t>
      </w:r>
      <w:r>
        <w:rPr>
          <w:color w:val="231F20"/>
          <w:spacing w:val="-8"/>
        </w:rPr>
        <w:t> </w:t>
      </w:r>
      <w:r>
        <w:rPr>
          <w:color w:val="231F20"/>
        </w:rPr>
        <w:t>been</w:t>
      </w:r>
      <w:r>
        <w:rPr>
          <w:color w:val="231F20"/>
          <w:spacing w:val="-7"/>
        </w:rPr>
        <w:t> </w:t>
      </w:r>
      <w:r>
        <w:rPr>
          <w:color w:val="231F20"/>
        </w:rPr>
        <w:t>revived.</w:t>
      </w:r>
      <w:r>
        <w:rPr>
          <w:color w:val="231F20"/>
          <w:spacing w:val="-7"/>
        </w:rPr>
        <w:t> </w:t>
      </w:r>
      <w:r>
        <w:rPr>
          <w:color w:val="231F20"/>
        </w:rPr>
        <w:t>The</w:t>
      </w:r>
      <w:r>
        <w:rPr>
          <w:color w:val="231F20"/>
          <w:spacing w:val="-7"/>
        </w:rPr>
        <w:t> </w:t>
      </w:r>
      <w:r>
        <w:rPr>
          <w:color w:val="231F20"/>
        </w:rPr>
        <w:t>last</w:t>
      </w:r>
      <w:r>
        <w:rPr>
          <w:color w:val="231F20"/>
          <w:spacing w:val="-8"/>
        </w:rPr>
        <w:t> </w:t>
      </w:r>
      <w:r>
        <w:rPr>
          <w:color w:val="231F20"/>
        </w:rPr>
        <w:t>great</w:t>
      </w:r>
      <w:r>
        <w:rPr>
          <w:color w:val="231F20"/>
          <w:spacing w:val="-7"/>
        </w:rPr>
        <w:t> </w:t>
      </w:r>
      <w:r>
        <w:rPr>
          <w:color w:val="231F20"/>
        </w:rPr>
        <w:t>warning</w:t>
      </w:r>
      <w:r>
        <w:rPr>
          <w:color w:val="231F20"/>
          <w:spacing w:val="-7"/>
        </w:rPr>
        <w:t> </w:t>
      </w:r>
      <w:r>
        <w:rPr>
          <w:color w:val="231F20"/>
        </w:rPr>
        <w:t>had</w:t>
      </w:r>
      <w:r>
        <w:rPr>
          <w:color w:val="231F20"/>
          <w:spacing w:val="-7"/>
        </w:rPr>
        <w:t> </w:t>
      </w:r>
      <w:r>
        <w:rPr>
          <w:color w:val="231F20"/>
        </w:rPr>
        <w:t>sounded everywhere, </w:t>
      </w:r>
      <w:r>
        <w:rPr>
          <w:b/>
          <w:color w:val="231F20"/>
        </w:rPr>
        <w:t>and it had stirred up and enraged the inhabitants of the earth </w:t>
      </w:r>
      <w:r>
        <w:rPr>
          <w:color w:val="231F20"/>
        </w:rPr>
        <w:t>who would not receive the message.” </w:t>
      </w:r>
      <w:r>
        <w:rPr>
          <w:i/>
          <w:color w:val="231F20"/>
        </w:rPr>
        <w:t>Early Writings</w:t>
      </w:r>
      <w:r>
        <w:rPr>
          <w:color w:val="231F20"/>
        </w:rPr>
        <w:t>,</w:t>
      </w:r>
      <w:r>
        <w:rPr>
          <w:color w:val="231F20"/>
          <w:spacing w:val="7"/>
        </w:rPr>
        <w:t> </w:t>
      </w:r>
      <w:r>
        <w:rPr>
          <w:color w:val="231F20"/>
        </w:rPr>
        <w:t>279.</w:t>
      </w:r>
    </w:p>
    <w:p>
      <w:pPr>
        <w:pStyle w:val="BodyText"/>
        <w:spacing w:line="249" w:lineRule="auto" w:before="104"/>
        <w:ind w:right="113"/>
      </w:pPr>
      <w:r>
        <w:rPr>
          <w:color w:val="231F20"/>
        </w:rPr>
        <w:t>Daniel 11:45 describes where the “king of the north”, </w:t>
      </w:r>
      <w:r>
        <w:rPr>
          <w:color w:val="231F20"/>
          <w:spacing w:val="-4"/>
        </w:rPr>
        <w:t>God’s</w:t>
      </w:r>
      <w:r>
        <w:rPr>
          <w:color w:val="231F20"/>
          <w:spacing w:val="-20"/>
        </w:rPr>
        <w:t> </w:t>
      </w:r>
      <w:r>
        <w:rPr>
          <w:color w:val="231F20"/>
        </w:rPr>
        <w:t>church,</w:t>
      </w:r>
      <w:r>
        <w:rPr>
          <w:color w:val="231F20"/>
          <w:spacing w:val="-20"/>
        </w:rPr>
        <w:t> </w:t>
      </w:r>
      <w:r>
        <w:rPr>
          <w:color w:val="231F20"/>
        </w:rPr>
        <w:t>and</w:t>
      </w:r>
      <w:r>
        <w:rPr>
          <w:color w:val="231F20"/>
          <w:spacing w:val="-19"/>
        </w:rPr>
        <w:t> </w:t>
      </w:r>
      <w:r>
        <w:rPr>
          <w:color w:val="231F20"/>
        </w:rPr>
        <w:t>the</w:t>
      </w:r>
      <w:r>
        <w:rPr>
          <w:color w:val="231F20"/>
          <w:spacing w:val="-20"/>
        </w:rPr>
        <w:t> </w:t>
      </w:r>
      <w:r>
        <w:rPr>
          <w:color w:val="231F20"/>
        </w:rPr>
        <w:t>inhabitants</w:t>
      </w:r>
      <w:r>
        <w:rPr>
          <w:color w:val="231F20"/>
          <w:spacing w:val="-19"/>
        </w:rPr>
        <w:t> </w:t>
      </w:r>
      <w:r>
        <w:rPr>
          <w:color w:val="231F20"/>
        </w:rPr>
        <w:t>of</w:t>
      </w:r>
      <w:r>
        <w:rPr>
          <w:color w:val="231F20"/>
          <w:spacing w:val="-20"/>
        </w:rPr>
        <w:t> </w:t>
      </w:r>
      <w:r>
        <w:rPr>
          <w:color w:val="231F20"/>
        </w:rPr>
        <w:t>the</w:t>
      </w:r>
      <w:r>
        <w:rPr>
          <w:color w:val="231F20"/>
          <w:spacing w:val="-20"/>
        </w:rPr>
        <w:t> </w:t>
      </w:r>
      <w:r>
        <w:rPr>
          <w:color w:val="231F20"/>
        </w:rPr>
        <w:t>earth</w:t>
      </w:r>
      <w:r>
        <w:rPr>
          <w:color w:val="231F20"/>
          <w:spacing w:val="-19"/>
        </w:rPr>
        <w:t> </w:t>
      </w:r>
      <w:r>
        <w:rPr>
          <w:color w:val="231F20"/>
        </w:rPr>
        <w:t>stand</w:t>
      </w:r>
      <w:r>
        <w:rPr>
          <w:color w:val="231F20"/>
          <w:spacing w:val="-20"/>
        </w:rPr>
        <w:t> </w:t>
      </w:r>
      <w:r>
        <w:rPr>
          <w:color w:val="231F20"/>
        </w:rPr>
        <w:t>in</w:t>
      </w:r>
      <w:r>
        <w:rPr>
          <w:color w:val="231F20"/>
          <w:spacing w:val="-19"/>
        </w:rPr>
        <w:t> </w:t>
      </w:r>
      <w:r>
        <w:rPr>
          <w:color w:val="231F20"/>
        </w:rPr>
        <w:t>relation to</w:t>
      </w:r>
      <w:r>
        <w:rPr>
          <w:color w:val="231F20"/>
          <w:spacing w:val="-19"/>
        </w:rPr>
        <w:t> </w:t>
      </w:r>
      <w:r>
        <w:rPr>
          <w:color w:val="231F20"/>
        </w:rPr>
        <w:t>one</w:t>
      </w:r>
      <w:r>
        <w:rPr>
          <w:color w:val="231F20"/>
          <w:spacing w:val="-19"/>
        </w:rPr>
        <w:t> </w:t>
      </w:r>
      <w:r>
        <w:rPr>
          <w:color w:val="231F20"/>
        </w:rPr>
        <w:t>another</w:t>
      </w:r>
      <w:r>
        <w:rPr>
          <w:color w:val="231F20"/>
          <w:spacing w:val="-19"/>
        </w:rPr>
        <w:t> </w:t>
      </w:r>
      <w:r>
        <w:rPr>
          <w:color w:val="231F20"/>
        </w:rPr>
        <w:t>when</w:t>
      </w:r>
      <w:r>
        <w:rPr>
          <w:color w:val="231F20"/>
          <w:spacing w:val="-19"/>
        </w:rPr>
        <w:t> </w:t>
      </w:r>
      <w:r>
        <w:rPr>
          <w:color w:val="231F20"/>
        </w:rPr>
        <w:t>probation</w:t>
      </w:r>
      <w:r>
        <w:rPr>
          <w:color w:val="231F20"/>
          <w:spacing w:val="-19"/>
        </w:rPr>
        <w:t> </w:t>
      </w:r>
      <w:r>
        <w:rPr>
          <w:color w:val="231F20"/>
        </w:rPr>
        <w:t>closes.</w:t>
      </w:r>
      <w:r>
        <w:rPr>
          <w:color w:val="231F20"/>
          <w:spacing w:val="-19"/>
        </w:rPr>
        <w:t> </w:t>
      </w:r>
      <w:r>
        <w:rPr>
          <w:color w:val="231F20"/>
        </w:rPr>
        <w:t>The</w:t>
      </w:r>
      <w:r>
        <w:rPr>
          <w:color w:val="231F20"/>
          <w:spacing w:val="-19"/>
        </w:rPr>
        <w:t> </w:t>
      </w:r>
      <w:r>
        <w:rPr>
          <w:color w:val="231F20"/>
        </w:rPr>
        <w:t>“king</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north” had</w:t>
      </w:r>
      <w:r>
        <w:rPr>
          <w:color w:val="231F20"/>
          <w:spacing w:val="-18"/>
        </w:rPr>
        <w:t> </w:t>
      </w:r>
      <w:r>
        <w:rPr>
          <w:color w:val="231F20"/>
          <w:spacing w:val="-3"/>
        </w:rPr>
        <w:t>been</w:t>
      </w:r>
      <w:r>
        <w:rPr>
          <w:color w:val="231F20"/>
          <w:spacing w:val="-18"/>
        </w:rPr>
        <w:t> </w:t>
      </w:r>
      <w:r>
        <w:rPr>
          <w:color w:val="231F20"/>
          <w:spacing w:val="-3"/>
        </w:rPr>
        <w:t>trying</w:t>
      </w:r>
      <w:r>
        <w:rPr>
          <w:color w:val="231F20"/>
          <w:spacing w:val="-18"/>
        </w:rPr>
        <w:t> </w:t>
      </w:r>
      <w:r>
        <w:rPr>
          <w:color w:val="231F20"/>
        </w:rPr>
        <w:t>to</w:t>
      </w:r>
      <w:r>
        <w:rPr>
          <w:color w:val="231F20"/>
          <w:spacing w:val="-17"/>
        </w:rPr>
        <w:t> </w:t>
      </w:r>
      <w:r>
        <w:rPr>
          <w:color w:val="231F20"/>
          <w:spacing w:val="-3"/>
        </w:rPr>
        <w:t>prevent</w:t>
      </w:r>
      <w:r>
        <w:rPr>
          <w:color w:val="231F20"/>
          <w:spacing w:val="-18"/>
        </w:rPr>
        <w:t> </w:t>
      </w:r>
      <w:r>
        <w:rPr>
          <w:color w:val="231F20"/>
        </w:rPr>
        <w:t>the</w:t>
      </w:r>
      <w:r>
        <w:rPr>
          <w:color w:val="231F20"/>
          <w:spacing w:val="-18"/>
        </w:rPr>
        <w:t> </w:t>
      </w:r>
      <w:r>
        <w:rPr>
          <w:color w:val="231F20"/>
          <w:spacing w:val="-3"/>
        </w:rPr>
        <w:t>loud-cry</w:t>
      </w:r>
      <w:r>
        <w:rPr>
          <w:color w:val="231F20"/>
          <w:spacing w:val="-17"/>
        </w:rPr>
        <w:t> </w:t>
      </w:r>
      <w:r>
        <w:rPr>
          <w:color w:val="231F20"/>
          <w:spacing w:val="-3"/>
        </w:rPr>
        <w:t>message</w:t>
      </w:r>
      <w:r>
        <w:rPr>
          <w:color w:val="231F20"/>
          <w:spacing w:val="-18"/>
        </w:rPr>
        <w:t> </w:t>
      </w:r>
      <w:r>
        <w:rPr>
          <w:color w:val="231F20"/>
          <w:spacing w:val="-3"/>
        </w:rPr>
        <w:t>from</w:t>
      </w:r>
      <w:r>
        <w:rPr>
          <w:color w:val="231F20"/>
          <w:spacing w:val="-18"/>
        </w:rPr>
        <w:t> </w:t>
      </w:r>
      <w:r>
        <w:rPr>
          <w:color w:val="231F20"/>
          <w:spacing w:val="-3"/>
        </w:rPr>
        <w:t>reaching </w:t>
      </w:r>
      <w:r>
        <w:rPr>
          <w:color w:val="231F20"/>
        </w:rPr>
        <w:t>the</w:t>
      </w:r>
      <w:r>
        <w:rPr>
          <w:color w:val="231F20"/>
          <w:spacing w:val="-20"/>
        </w:rPr>
        <w:t> </w:t>
      </w:r>
      <w:r>
        <w:rPr>
          <w:color w:val="231F20"/>
          <w:spacing w:val="-3"/>
        </w:rPr>
        <w:t>inhabitants</w:t>
      </w:r>
      <w:r>
        <w:rPr>
          <w:color w:val="231F20"/>
          <w:spacing w:val="-19"/>
        </w:rPr>
        <w:t> </w:t>
      </w:r>
      <w:r>
        <w:rPr>
          <w:color w:val="231F20"/>
        </w:rPr>
        <w:t>of</w:t>
      </w:r>
      <w:r>
        <w:rPr>
          <w:color w:val="231F20"/>
          <w:spacing w:val="-19"/>
        </w:rPr>
        <w:t> </w:t>
      </w:r>
      <w:r>
        <w:rPr>
          <w:color w:val="231F20"/>
          <w:spacing w:val="-3"/>
        </w:rPr>
        <w:t>earth.</w:t>
      </w:r>
      <w:r>
        <w:rPr>
          <w:color w:val="231F20"/>
          <w:spacing w:val="-23"/>
        </w:rPr>
        <w:t> </w:t>
      </w:r>
      <w:r>
        <w:rPr>
          <w:color w:val="231F20"/>
        </w:rPr>
        <w:t>The</w:t>
      </w:r>
      <w:r>
        <w:rPr>
          <w:color w:val="231F20"/>
          <w:spacing w:val="-19"/>
        </w:rPr>
        <w:t> </w:t>
      </w:r>
      <w:r>
        <w:rPr>
          <w:color w:val="231F20"/>
          <w:spacing w:val="-3"/>
        </w:rPr>
        <w:t>“glorious</w:t>
      </w:r>
      <w:r>
        <w:rPr>
          <w:color w:val="231F20"/>
          <w:spacing w:val="-19"/>
        </w:rPr>
        <w:t> </w:t>
      </w:r>
      <w:r>
        <w:rPr>
          <w:color w:val="231F20"/>
          <w:spacing w:val="-3"/>
        </w:rPr>
        <w:t>holy</w:t>
      </w:r>
      <w:r>
        <w:rPr>
          <w:color w:val="231F20"/>
          <w:spacing w:val="-20"/>
        </w:rPr>
        <w:t> </w:t>
      </w:r>
      <w:r>
        <w:rPr>
          <w:color w:val="231F20"/>
          <w:spacing w:val="-3"/>
        </w:rPr>
        <w:t>mountain”,</w:t>
      </w:r>
      <w:r>
        <w:rPr>
          <w:color w:val="231F20"/>
          <w:spacing w:val="-19"/>
        </w:rPr>
        <w:t> </w:t>
      </w:r>
      <w:r>
        <w:rPr>
          <w:color w:val="231F20"/>
          <w:spacing w:val="-5"/>
        </w:rPr>
        <w:t>Christ’s </w:t>
      </w:r>
      <w:r>
        <w:rPr>
          <w:color w:val="231F20"/>
        </w:rPr>
        <w:t>church,</w:t>
      </w:r>
      <w:r>
        <w:rPr>
          <w:color w:val="231F20"/>
          <w:spacing w:val="-20"/>
        </w:rPr>
        <w:t> </w:t>
      </w:r>
      <w:r>
        <w:rPr>
          <w:color w:val="231F20"/>
        </w:rPr>
        <w:t>had</w:t>
      </w:r>
      <w:r>
        <w:rPr>
          <w:color w:val="231F20"/>
          <w:spacing w:val="-20"/>
        </w:rPr>
        <w:t> </w:t>
      </w:r>
      <w:r>
        <w:rPr>
          <w:color w:val="231F20"/>
        </w:rPr>
        <w:t>been</w:t>
      </w:r>
      <w:r>
        <w:rPr>
          <w:color w:val="231F20"/>
          <w:spacing w:val="-20"/>
        </w:rPr>
        <w:t> </w:t>
      </w:r>
      <w:r>
        <w:rPr>
          <w:color w:val="231F20"/>
        </w:rPr>
        <w:t>proclaiming</w:t>
      </w:r>
      <w:r>
        <w:rPr>
          <w:color w:val="231F20"/>
          <w:spacing w:val="-20"/>
        </w:rPr>
        <w:t> </w:t>
      </w:r>
      <w:r>
        <w:rPr>
          <w:color w:val="231F20"/>
        </w:rPr>
        <w:t>the</w:t>
      </w:r>
      <w:r>
        <w:rPr>
          <w:color w:val="231F20"/>
          <w:spacing w:val="-20"/>
        </w:rPr>
        <w:t> </w:t>
      </w:r>
      <w:r>
        <w:rPr>
          <w:color w:val="231F20"/>
        </w:rPr>
        <w:t>final</w:t>
      </w:r>
      <w:r>
        <w:rPr>
          <w:color w:val="231F20"/>
          <w:spacing w:val="-20"/>
        </w:rPr>
        <w:t> </w:t>
      </w:r>
      <w:r>
        <w:rPr>
          <w:color w:val="231F20"/>
        </w:rPr>
        <w:t>warning</w:t>
      </w:r>
      <w:r>
        <w:rPr>
          <w:color w:val="231F20"/>
          <w:spacing w:val="-20"/>
        </w:rPr>
        <w:t> </w:t>
      </w:r>
      <w:r>
        <w:rPr>
          <w:color w:val="231F20"/>
        </w:rPr>
        <w:t>message.</w:t>
      </w:r>
      <w:r>
        <w:rPr>
          <w:color w:val="231F20"/>
          <w:spacing w:val="-20"/>
        </w:rPr>
        <w:t> </w:t>
      </w:r>
      <w:r>
        <w:rPr>
          <w:color w:val="231F20"/>
        </w:rPr>
        <w:t>The nations, kindreds, and tongues of the world who might have received the final message are represented as “the seas.” The “king of the north” attempts to block this message by standing in between those proclaiming the message and its </w:t>
      </w:r>
      <w:r>
        <w:rPr>
          <w:color w:val="231F20"/>
          <w:spacing w:val="4"/>
        </w:rPr>
        <w:t>intended recipients. </w:t>
      </w:r>
      <w:r>
        <w:rPr>
          <w:color w:val="231F20"/>
          <w:spacing w:val="3"/>
        </w:rPr>
        <w:t>This </w:t>
      </w:r>
      <w:r>
        <w:rPr>
          <w:color w:val="231F20"/>
          <w:spacing w:val="4"/>
        </w:rPr>
        <w:t>final verse portrays </w:t>
      </w:r>
      <w:r>
        <w:rPr>
          <w:color w:val="231F20"/>
          <w:spacing w:val="3"/>
        </w:rPr>
        <w:t>the </w:t>
      </w:r>
      <w:r>
        <w:rPr>
          <w:color w:val="231F20"/>
          <w:spacing w:val="5"/>
        </w:rPr>
        <w:t>battle </w:t>
      </w:r>
      <w:r>
        <w:rPr>
          <w:color w:val="231F20"/>
        </w:rPr>
        <w:t>formation</w:t>
      </w:r>
      <w:r>
        <w:rPr>
          <w:color w:val="231F20"/>
          <w:spacing w:val="-16"/>
        </w:rPr>
        <w:t> </w:t>
      </w:r>
      <w:r>
        <w:rPr>
          <w:color w:val="231F20"/>
        </w:rPr>
        <w:t>in</w:t>
      </w:r>
      <w:r>
        <w:rPr>
          <w:color w:val="231F20"/>
          <w:spacing w:val="-15"/>
        </w:rPr>
        <w:t> </w:t>
      </w:r>
      <w:r>
        <w:rPr>
          <w:color w:val="231F20"/>
        </w:rPr>
        <w:t>the</w:t>
      </w:r>
      <w:r>
        <w:rPr>
          <w:color w:val="231F20"/>
          <w:spacing w:val="-16"/>
        </w:rPr>
        <w:t> </w:t>
      </w:r>
      <w:r>
        <w:rPr>
          <w:color w:val="231F20"/>
        </w:rPr>
        <w:t>valley</w:t>
      </w:r>
      <w:r>
        <w:rPr>
          <w:color w:val="231F20"/>
          <w:spacing w:val="-15"/>
        </w:rPr>
        <w:t> </w:t>
      </w:r>
      <w:r>
        <w:rPr>
          <w:color w:val="231F20"/>
        </w:rPr>
        <w:t>of</w:t>
      </w:r>
      <w:r>
        <w:rPr>
          <w:color w:val="231F20"/>
          <w:spacing w:val="-16"/>
        </w:rPr>
        <w:t> </w:t>
      </w:r>
      <w:r>
        <w:rPr>
          <w:color w:val="231F20"/>
        </w:rPr>
        <w:t>Megiddo.</w:t>
      </w:r>
    </w:p>
    <w:p>
      <w:pPr>
        <w:spacing w:after="0" w:line="249" w:lineRule="auto"/>
        <w:sectPr>
          <w:pgSz w:w="12240" w:h="15840"/>
          <w:pgMar w:header="0" w:footer="620" w:top="620" w:bottom="820" w:left="600" w:right="600"/>
          <w:cols w:num="2" w:equalWidth="0">
            <w:col w:w="5441" w:space="79"/>
            <w:col w:w="5520"/>
          </w:cols>
        </w:sectPr>
      </w:pPr>
    </w:p>
    <w:p>
      <w:pPr>
        <w:pStyle w:val="Heading1"/>
        <w:spacing w:line="659" w:lineRule="exact" w:before="44"/>
      </w:pPr>
      <w:r>
        <w:rPr/>
        <w:pict>
          <v:shape style="position:absolute;margin-left:72pt;margin-top:24.631935pt;width:36.9pt;height:56.6pt;mso-position-horizontal-relative:page;mso-position-vertical-relative:paragraph;z-index:-16399872" type="#_x0000_t202" filled="false" stroked="false">
            <v:textbox inset="0,0,0,0">
              <w:txbxContent>
                <w:p>
                  <w:pPr>
                    <w:spacing w:line="1131" w:lineRule="exact" w:before="0"/>
                    <w:ind w:left="0" w:right="0" w:firstLine="0"/>
                    <w:jc w:val="left"/>
                    <w:rPr>
                      <w:sz w:val="102"/>
                    </w:rPr>
                  </w:pPr>
                  <w:r>
                    <w:rPr>
                      <w:color w:val="231F20"/>
                      <w:w w:val="100"/>
                      <w:sz w:val="102"/>
                    </w:rPr>
                    <w:t>A</w:t>
                  </w:r>
                </w:p>
              </w:txbxContent>
            </v:textbox>
            <w10:wrap type="none"/>
          </v:shape>
        </w:pict>
      </w:r>
      <w:bookmarkStart w:name="None to Help" w:id="61"/>
      <w:bookmarkEnd w:id="61"/>
      <w:r>
        <w:rPr>
          <w:b w:val="0"/>
        </w:rPr>
      </w:r>
      <w:bookmarkStart w:name="_bookmark10" w:id="62"/>
      <w:bookmarkEnd w:id="62"/>
      <w:r>
        <w:rPr>
          <w:b w:val="0"/>
        </w:rPr>
      </w:r>
      <w:r>
        <w:rPr>
          <w:color w:val="231F20"/>
        </w:rPr>
        <w:t>None to</w:t>
      </w:r>
      <w:r>
        <w:rPr>
          <w:color w:val="231F20"/>
          <w:spacing w:val="-51"/>
        </w:rPr>
        <w:t> </w:t>
      </w:r>
      <w:r>
        <w:rPr>
          <w:color w:val="231F20"/>
        </w:rPr>
        <w:t>Help</w:t>
      </w:r>
    </w:p>
    <w:p>
      <w:pPr>
        <w:pStyle w:val="BodyText"/>
        <w:spacing w:line="222" w:lineRule="exact" w:before="0"/>
        <w:ind w:left="1576" w:firstLine="0"/>
        <w:jc w:val="left"/>
      </w:pPr>
      <w:r>
        <w:rPr>
          <w:color w:val="231F20"/>
        </w:rPr>
        <w:t>nd he shall plant the tabernacles ofhis palace between the seas in the glorious holy mountain; yet he shall</w:t>
      </w:r>
    </w:p>
    <w:p>
      <w:pPr>
        <w:pStyle w:val="BodyText"/>
        <w:spacing w:before="11"/>
        <w:ind w:left="1551" w:firstLine="0"/>
        <w:jc w:val="left"/>
      </w:pPr>
      <w:r>
        <w:rPr>
          <w:color w:val="231F20"/>
        </w:rPr>
        <w:t>come to his end, and none shall help him. Daniel 11:45.</w:t>
      </w:r>
    </w:p>
    <w:p>
      <w:pPr>
        <w:pStyle w:val="BodyText"/>
        <w:spacing w:before="10"/>
        <w:ind w:left="0" w:firstLine="0"/>
        <w:jc w:val="left"/>
        <w:rPr>
          <w:sz w:val="21"/>
        </w:rPr>
      </w:pPr>
    </w:p>
    <w:p>
      <w:pPr>
        <w:pStyle w:val="BodyText"/>
        <w:spacing w:line="249" w:lineRule="auto" w:before="0"/>
        <w:ind w:right="115"/>
      </w:pPr>
      <w:r>
        <w:rPr>
          <w:color w:val="231F20"/>
        </w:rPr>
        <w:t>Daniel</w:t>
      </w:r>
      <w:r>
        <w:rPr>
          <w:color w:val="231F20"/>
          <w:spacing w:val="-17"/>
        </w:rPr>
        <w:t> </w:t>
      </w:r>
      <w:r>
        <w:rPr>
          <w:color w:val="231F20"/>
          <w:spacing w:val="-3"/>
        </w:rPr>
        <w:t>11:45</w:t>
      </w:r>
      <w:r>
        <w:rPr>
          <w:color w:val="231F20"/>
          <w:spacing w:val="-17"/>
        </w:rPr>
        <w:t> </w:t>
      </w:r>
      <w:r>
        <w:rPr>
          <w:color w:val="231F20"/>
        </w:rPr>
        <w:t>describes</w:t>
      </w:r>
      <w:r>
        <w:rPr>
          <w:color w:val="231F20"/>
          <w:spacing w:val="-17"/>
        </w:rPr>
        <w:t> </w:t>
      </w:r>
      <w:r>
        <w:rPr>
          <w:color w:val="231F20"/>
        </w:rPr>
        <w:t>where</w:t>
      </w:r>
      <w:r>
        <w:rPr>
          <w:color w:val="231F20"/>
          <w:spacing w:val="-17"/>
        </w:rPr>
        <w:t> </w:t>
      </w:r>
      <w:r>
        <w:rPr>
          <w:color w:val="231F20"/>
        </w:rPr>
        <w:t>the</w:t>
      </w:r>
      <w:r>
        <w:rPr>
          <w:color w:val="231F20"/>
          <w:spacing w:val="-16"/>
        </w:rPr>
        <w:t> </w:t>
      </w:r>
      <w:r>
        <w:rPr>
          <w:color w:val="231F20"/>
        </w:rPr>
        <w:t>“king</w:t>
      </w:r>
      <w:r>
        <w:rPr>
          <w:color w:val="231F20"/>
          <w:spacing w:val="-17"/>
        </w:rPr>
        <w:t> </w:t>
      </w:r>
      <w:r>
        <w:rPr>
          <w:color w:val="231F20"/>
        </w:rPr>
        <w:t>of</w:t>
      </w:r>
      <w:r>
        <w:rPr>
          <w:color w:val="231F20"/>
          <w:spacing w:val="-17"/>
        </w:rPr>
        <w:t> </w:t>
      </w:r>
      <w:r>
        <w:rPr>
          <w:color w:val="231F20"/>
        </w:rPr>
        <w:t>the</w:t>
      </w:r>
      <w:r>
        <w:rPr>
          <w:color w:val="231F20"/>
          <w:spacing w:val="-17"/>
        </w:rPr>
        <w:t> </w:t>
      </w:r>
      <w:r>
        <w:rPr>
          <w:color w:val="231F20"/>
        </w:rPr>
        <w:t>north”</w:t>
      </w:r>
      <w:r>
        <w:rPr>
          <w:color w:val="231F20"/>
          <w:spacing w:val="-16"/>
        </w:rPr>
        <w:t> </w:t>
      </w:r>
      <w:r>
        <w:rPr>
          <w:color w:val="231F20"/>
        </w:rPr>
        <w:t>comes</w:t>
      </w:r>
      <w:r>
        <w:rPr>
          <w:color w:val="231F20"/>
          <w:spacing w:val="-17"/>
        </w:rPr>
        <w:t> </w:t>
      </w:r>
      <w:r>
        <w:rPr>
          <w:color w:val="231F20"/>
        </w:rPr>
        <w:t>to</w:t>
      </w:r>
      <w:r>
        <w:rPr>
          <w:color w:val="231F20"/>
          <w:spacing w:val="-17"/>
        </w:rPr>
        <w:t> </w:t>
      </w:r>
      <w:r>
        <w:rPr>
          <w:color w:val="231F20"/>
        </w:rPr>
        <w:t>his</w:t>
      </w:r>
      <w:r>
        <w:rPr>
          <w:color w:val="231F20"/>
          <w:spacing w:val="-17"/>
        </w:rPr>
        <w:t> </w:t>
      </w:r>
      <w:r>
        <w:rPr>
          <w:color w:val="231F20"/>
        </w:rPr>
        <w:t>end.</w:t>
      </w:r>
      <w:r>
        <w:rPr>
          <w:color w:val="231F20"/>
          <w:spacing w:val="-28"/>
        </w:rPr>
        <w:t> </w:t>
      </w:r>
      <w:r>
        <w:rPr>
          <w:color w:val="231F20"/>
        </w:rPr>
        <w:t>Although</w:t>
      </w:r>
      <w:r>
        <w:rPr>
          <w:color w:val="231F20"/>
          <w:spacing w:val="-16"/>
        </w:rPr>
        <w:t> </w:t>
      </w:r>
      <w:r>
        <w:rPr>
          <w:color w:val="231F20"/>
        </w:rPr>
        <w:t>the</w:t>
      </w:r>
      <w:r>
        <w:rPr>
          <w:color w:val="231F20"/>
          <w:spacing w:val="-17"/>
        </w:rPr>
        <w:t> </w:t>
      </w:r>
      <w:r>
        <w:rPr>
          <w:color w:val="231F20"/>
        </w:rPr>
        <w:t>King</w:t>
      </w:r>
      <w:r>
        <w:rPr>
          <w:color w:val="231F20"/>
          <w:spacing w:val="-17"/>
        </w:rPr>
        <w:t> </w:t>
      </w:r>
      <w:r>
        <w:rPr>
          <w:color w:val="231F20"/>
        </w:rPr>
        <w:t>James</w:t>
      </w:r>
      <w:r>
        <w:rPr>
          <w:color w:val="231F20"/>
          <w:spacing w:val="-20"/>
        </w:rPr>
        <w:t> </w:t>
      </w:r>
      <w:r>
        <w:rPr>
          <w:color w:val="231F20"/>
          <w:spacing w:val="-5"/>
        </w:rPr>
        <w:t>Version</w:t>
      </w:r>
      <w:r>
        <w:rPr>
          <w:color w:val="231F20"/>
          <w:spacing w:val="-17"/>
        </w:rPr>
        <w:t> </w:t>
      </w:r>
      <w:r>
        <w:rPr>
          <w:color w:val="231F20"/>
        </w:rPr>
        <w:t>implies</w:t>
      </w:r>
      <w:r>
        <w:rPr>
          <w:color w:val="231F20"/>
          <w:spacing w:val="-17"/>
        </w:rPr>
        <w:t> </w:t>
      </w:r>
      <w:r>
        <w:rPr>
          <w:color w:val="231F20"/>
        </w:rPr>
        <w:t>that</w:t>
      </w:r>
      <w:r>
        <w:rPr>
          <w:color w:val="231F20"/>
          <w:spacing w:val="-17"/>
        </w:rPr>
        <w:t> </w:t>
      </w:r>
      <w:r>
        <w:rPr>
          <w:color w:val="231F20"/>
        </w:rPr>
        <w:t>the Papacy</w:t>
      </w:r>
      <w:r>
        <w:rPr>
          <w:color w:val="231F20"/>
          <w:spacing w:val="-6"/>
        </w:rPr>
        <w:t> </w:t>
      </w:r>
      <w:r>
        <w:rPr>
          <w:color w:val="231F20"/>
        </w:rPr>
        <w:t>is</w:t>
      </w:r>
      <w:r>
        <w:rPr>
          <w:color w:val="231F20"/>
          <w:spacing w:val="-5"/>
        </w:rPr>
        <w:t> </w:t>
      </w:r>
      <w:r>
        <w:rPr>
          <w:b/>
          <w:color w:val="231F20"/>
        </w:rPr>
        <w:t>in</w:t>
      </w:r>
      <w:r>
        <w:rPr>
          <w:b/>
          <w:color w:val="231F20"/>
          <w:spacing w:val="-4"/>
        </w:rPr>
        <w:t> </w:t>
      </w:r>
      <w:r>
        <w:rPr>
          <w:color w:val="231F20"/>
        </w:rPr>
        <w:t>the</w:t>
      </w:r>
      <w:r>
        <w:rPr>
          <w:color w:val="231F20"/>
          <w:spacing w:val="-5"/>
        </w:rPr>
        <w:t> </w:t>
      </w:r>
      <w:r>
        <w:rPr>
          <w:color w:val="231F20"/>
        </w:rPr>
        <w:t>glorious,</w:t>
      </w:r>
      <w:r>
        <w:rPr>
          <w:color w:val="231F20"/>
          <w:spacing w:val="-5"/>
        </w:rPr>
        <w:t> </w:t>
      </w:r>
      <w:r>
        <w:rPr>
          <w:color w:val="231F20"/>
        </w:rPr>
        <w:t>holy</w:t>
      </w:r>
      <w:r>
        <w:rPr>
          <w:color w:val="231F20"/>
          <w:spacing w:val="-5"/>
        </w:rPr>
        <w:t> </w:t>
      </w:r>
      <w:r>
        <w:rPr>
          <w:color w:val="231F20"/>
        </w:rPr>
        <w:t>mountain,</w:t>
      </w:r>
      <w:r>
        <w:rPr>
          <w:color w:val="231F20"/>
          <w:spacing w:val="-5"/>
        </w:rPr>
        <w:t> </w:t>
      </w:r>
      <w:r>
        <w:rPr>
          <w:color w:val="231F20"/>
        </w:rPr>
        <w:t>several</w:t>
      </w:r>
      <w:r>
        <w:rPr>
          <w:color w:val="231F20"/>
          <w:spacing w:val="-5"/>
        </w:rPr>
        <w:t> </w:t>
      </w:r>
      <w:r>
        <w:rPr>
          <w:color w:val="231F20"/>
        </w:rPr>
        <w:t>other</w:t>
      </w:r>
      <w:r>
        <w:rPr>
          <w:color w:val="231F20"/>
          <w:spacing w:val="-5"/>
        </w:rPr>
        <w:t> </w:t>
      </w:r>
      <w:r>
        <w:rPr>
          <w:color w:val="231F20"/>
        </w:rPr>
        <w:t>translations</w:t>
      </w:r>
      <w:r>
        <w:rPr>
          <w:color w:val="231F20"/>
          <w:spacing w:val="-6"/>
        </w:rPr>
        <w:t> </w:t>
      </w:r>
      <w:r>
        <w:rPr>
          <w:color w:val="231F20"/>
        </w:rPr>
        <w:t>indicate</w:t>
      </w:r>
      <w:r>
        <w:rPr>
          <w:color w:val="231F20"/>
          <w:spacing w:val="-5"/>
        </w:rPr>
        <w:t> </w:t>
      </w:r>
      <w:r>
        <w:rPr>
          <w:color w:val="231F20"/>
        </w:rPr>
        <w:t>that</w:t>
      </w:r>
      <w:r>
        <w:rPr>
          <w:color w:val="231F20"/>
          <w:spacing w:val="-5"/>
        </w:rPr>
        <w:t> </w:t>
      </w:r>
      <w:r>
        <w:rPr>
          <w:color w:val="231F20"/>
        </w:rPr>
        <w:t>the</w:t>
      </w:r>
      <w:r>
        <w:rPr>
          <w:color w:val="231F20"/>
          <w:spacing w:val="-5"/>
        </w:rPr>
        <w:t> </w:t>
      </w:r>
      <w:r>
        <w:rPr>
          <w:color w:val="231F20"/>
        </w:rPr>
        <w:t>verse</w:t>
      </w:r>
      <w:r>
        <w:rPr>
          <w:color w:val="231F20"/>
          <w:spacing w:val="-5"/>
        </w:rPr>
        <w:t> </w:t>
      </w:r>
      <w:r>
        <w:rPr>
          <w:color w:val="231F20"/>
        </w:rPr>
        <w:t>is</w:t>
      </w:r>
      <w:r>
        <w:rPr>
          <w:color w:val="231F20"/>
          <w:spacing w:val="-5"/>
        </w:rPr>
        <w:t> </w:t>
      </w:r>
      <w:r>
        <w:rPr>
          <w:color w:val="231F20"/>
        </w:rPr>
        <w:t>better</w:t>
      </w:r>
      <w:r>
        <w:rPr>
          <w:color w:val="231F20"/>
          <w:spacing w:val="-5"/>
        </w:rPr>
        <w:t> </w:t>
      </w:r>
      <w:r>
        <w:rPr>
          <w:color w:val="231F20"/>
        </w:rPr>
        <w:t>translated</w:t>
      </w:r>
      <w:r>
        <w:rPr>
          <w:color w:val="231F20"/>
          <w:spacing w:val="-5"/>
        </w:rPr>
        <w:t> </w:t>
      </w:r>
      <w:r>
        <w:rPr>
          <w:color w:val="231F20"/>
        </w:rPr>
        <w:t>to</w:t>
      </w:r>
      <w:r>
        <w:rPr>
          <w:color w:val="231F20"/>
          <w:spacing w:val="-5"/>
        </w:rPr>
        <w:t> </w:t>
      </w:r>
      <w:r>
        <w:rPr>
          <w:color w:val="231F20"/>
        </w:rPr>
        <w:t>indicate</w:t>
      </w:r>
      <w:r>
        <w:rPr>
          <w:color w:val="231F20"/>
          <w:spacing w:val="-6"/>
        </w:rPr>
        <w:t> </w:t>
      </w:r>
      <w:r>
        <w:rPr>
          <w:color w:val="231F20"/>
        </w:rPr>
        <w:t>that the</w:t>
      </w:r>
      <w:r>
        <w:rPr>
          <w:color w:val="231F20"/>
          <w:spacing w:val="4"/>
        </w:rPr>
        <w:t> </w:t>
      </w:r>
      <w:r>
        <w:rPr>
          <w:color w:val="231F20"/>
        </w:rPr>
        <w:t>Papacy</w:t>
      </w:r>
      <w:r>
        <w:rPr>
          <w:color w:val="231F20"/>
          <w:spacing w:val="5"/>
        </w:rPr>
        <w:t> </w:t>
      </w:r>
      <w:r>
        <w:rPr>
          <w:color w:val="231F20"/>
        </w:rPr>
        <w:t>places</w:t>
      </w:r>
      <w:r>
        <w:rPr>
          <w:color w:val="231F20"/>
          <w:spacing w:val="5"/>
        </w:rPr>
        <w:t> </w:t>
      </w:r>
      <w:r>
        <w:rPr>
          <w:color w:val="231F20"/>
        </w:rPr>
        <w:t>his</w:t>
      </w:r>
      <w:r>
        <w:rPr>
          <w:color w:val="231F20"/>
          <w:spacing w:val="5"/>
        </w:rPr>
        <w:t> </w:t>
      </w:r>
      <w:r>
        <w:rPr>
          <w:color w:val="231F20"/>
        </w:rPr>
        <w:t>palatial</w:t>
      </w:r>
      <w:r>
        <w:rPr>
          <w:color w:val="231F20"/>
          <w:spacing w:val="5"/>
        </w:rPr>
        <w:t> </w:t>
      </w:r>
      <w:r>
        <w:rPr>
          <w:color w:val="231F20"/>
        </w:rPr>
        <w:t>tabernacles</w:t>
      </w:r>
      <w:r>
        <w:rPr>
          <w:color w:val="231F20"/>
          <w:spacing w:val="5"/>
        </w:rPr>
        <w:t> </w:t>
      </w:r>
      <w:r>
        <w:rPr>
          <w:color w:val="231F20"/>
        </w:rPr>
        <w:t>(war</w:t>
      </w:r>
      <w:r>
        <w:rPr>
          <w:color w:val="231F20"/>
          <w:spacing w:val="5"/>
        </w:rPr>
        <w:t> </w:t>
      </w:r>
      <w:r>
        <w:rPr>
          <w:color w:val="231F20"/>
        </w:rPr>
        <w:t>tents)</w:t>
      </w:r>
      <w:r>
        <w:rPr>
          <w:color w:val="231F20"/>
          <w:spacing w:val="5"/>
        </w:rPr>
        <w:t> </w:t>
      </w:r>
      <w:r>
        <w:rPr>
          <w:b/>
          <w:color w:val="231F20"/>
        </w:rPr>
        <w:t>between</w:t>
      </w:r>
      <w:r>
        <w:rPr>
          <w:b/>
          <w:color w:val="231F20"/>
          <w:spacing w:val="4"/>
        </w:rPr>
        <w:t> </w:t>
      </w:r>
      <w:r>
        <w:rPr>
          <w:color w:val="231F20"/>
        </w:rPr>
        <w:t>the</w:t>
      </w:r>
      <w:r>
        <w:rPr>
          <w:color w:val="231F20"/>
          <w:spacing w:val="5"/>
        </w:rPr>
        <w:t> </w:t>
      </w:r>
      <w:r>
        <w:rPr>
          <w:color w:val="231F20"/>
        </w:rPr>
        <w:t>seas</w:t>
      </w:r>
      <w:r>
        <w:rPr>
          <w:color w:val="231F20"/>
          <w:spacing w:val="4"/>
        </w:rPr>
        <w:t> </w:t>
      </w:r>
      <w:r>
        <w:rPr>
          <w:b/>
          <w:color w:val="231F20"/>
        </w:rPr>
        <w:t>and</w:t>
      </w:r>
      <w:r>
        <w:rPr>
          <w:b/>
          <w:color w:val="231F20"/>
          <w:spacing w:val="5"/>
        </w:rPr>
        <w:t> </w:t>
      </w:r>
      <w:r>
        <w:rPr>
          <w:color w:val="231F20"/>
        </w:rPr>
        <w:t>the</w:t>
      </w:r>
      <w:r>
        <w:rPr>
          <w:color w:val="231F20"/>
          <w:spacing w:val="5"/>
        </w:rPr>
        <w:t> </w:t>
      </w:r>
      <w:r>
        <w:rPr>
          <w:color w:val="231F20"/>
        </w:rPr>
        <w:t>holy</w:t>
      </w:r>
      <w:r>
        <w:rPr>
          <w:color w:val="231F20"/>
          <w:spacing w:val="5"/>
        </w:rPr>
        <w:t> </w:t>
      </w:r>
      <w:r>
        <w:rPr>
          <w:color w:val="231F20"/>
        </w:rPr>
        <w:t>mountain:</w:t>
      </w:r>
    </w:p>
    <w:p>
      <w:pPr>
        <w:pStyle w:val="BodyText"/>
        <w:spacing w:line="249" w:lineRule="auto" w:before="3"/>
        <w:ind w:left="407" w:right="406"/>
      </w:pPr>
      <w:r>
        <w:rPr>
          <w:color w:val="231F20"/>
        </w:rPr>
        <w:t>And</w:t>
      </w:r>
      <w:r>
        <w:rPr>
          <w:color w:val="231F20"/>
          <w:spacing w:val="-13"/>
        </w:rPr>
        <w:t> </w:t>
      </w:r>
      <w:r>
        <w:rPr>
          <w:color w:val="231F20"/>
        </w:rPr>
        <w:t>he</w:t>
      </w:r>
      <w:r>
        <w:rPr>
          <w:color w:val="231F20"/>
          <w:spacing w:val="-12"/>
        </w:rPr>
        <w:t> </w:t>
      </w:r>
      <w:r>
        <w:rPr>
          <w:color w:val="231F20"/>
        </w:rPr>
        <w:t>shall</w:t>
      </w:r>
      <w:r>
        <w:rPr>
          <w:color w:val="231F20"/>
          <w:spacing w:val="-12"/>
        </w:rPr>
        <w:t> </w:t>
      </w:r>
      <w:r>
        <w:rPr>
          <w:color w:val="231F20"/>
        </w:rPr>
        <w:t>pitch</w:t>
      </w:r>
      <w:r>
        <w:rPr>
          <w:color w:val="231F20"/>
          <w:spacing w:val="-12"/>
        </w:rPr>
        <w:t> </w:t>
      </w:r>
      <w:r>
        <w:rPr>
          <w:color w:val="231F20"/>
        </w:rPr>
        <w:t>his</w:t>
      </w:r>
      <w:r>
        <w:rPr>
          <w:color w:val="231F20"/>
          <w:spacing w:val="-12"/>
        </w:rPr>
        <w:t> </w:t>
      </w:r>
      <w:r>
        <w:rPr>
          <w:color w:val="231F20"/>
        </w:rPr>
        <w:t>palatial</w:t>
      </w:r>
      <w:r>
        <w:rPr>
          <w:color w:val="231F20"/>
          <w:spacing w:val="-12"/>
        </w:rPr>
        <w:t> </w:t>
      </w:r>
      <w:r>
        <w:rPr>
          <w:color w:val="231F20"/>
        </w:rPr>
        <w:t>tents</w:t>
      </w:r>
      <w:r>
        <w:rPr>
          <w:color w:val="231F20"/>
          <w:spacing w:val="-12"/>
        </w:rPr>
        <w:t> </w:t>
      </w:r>
      <w:r>
        <w:rPr>
          <w:b/>
          <w:color w:val="231F20"/>
        </w:rPr>
        <w:t>between</w:t>
      </w:r>
      <w:r>
        <w:rPr>
          <w:b/>
          <w:color w:val="231F20"/>
          <w:spacing w:val="-12"/>
        </w:rPr>
        <w:t> </w:t>
      </w:r>
      <w:r>
        <w:rPr>
          <w:color w:val="231F20"/>
        </w:rPr>
        <w:t>the</w:t>
      </w:r>
      <w:r>
        <w:rPr>
          <w:color w:val="231F20"/>
          <w:spacing w:val="-12"/>
        </w:rPr>
        <w:t> </w:t>
      </w:r>
      <w:r>
        <w:rPr>
          <w:color w:val="231F20"/>
        </w:rPr>
        <w:t>seas</w:t>
      </w:r>
      <w:r>
        <w:rPr>
          <w:color w:val="231F20"/>
          <w:spacing w:val="-13"/>
        </w:rPr>
        <w:t> </w:t>
      </w:r>
      <w:r>
        <w:rPr>
          <w:b/>
          <w:color w:val="231F20"/>
        </w:rPr>
        <w:t>and</w:t>
      </w:r>
      <w:r>
        <w:rPr>
          <w:b/>
          <w:color w:val="231F20"/>
          <w:spacing w:val="-12"/>
        </w:rPr>
        <w:t> </w:t>
      </w:r>
      <w:r>
        <w:rPr>
          <w:color w:val="231F20"/>
        </w:rPr>
        <w:t>the</w:t>
      </w:r>
      <w:r>
        <w:rPr>
          <w:color w:val="231F20"/>
          <w:spacing w:val="-12"/>
        </w:rPr>
        <w:t> </w:t>
      </w:r>
      <w:r>
        <w:rPr>
          <w:color w:val="231F20"/>
        </w:rPr>
        <w:t>glorious</w:t>
      </w:r>
      <w:r>
        <w:rPr>
          <w:color w:val="231F20"/>
          <w:spacing w:val="-12"/>
        </w:rPr>
        <w:t> </w:t>
      </w:r>
      <w:r>
        <w:rPr>
          <w:color w:val="231F20"/>
        </w:rPr>
        <w:t>holy</w:t>
      </w:r>
      <w:r>
        <w:rPr>
          <w:color w:val="231F20"/>
          <w:spacing w:val="-12"/>
        </w:rPr>
        <w:t> </w:t>
      </w:r>
      <w:r>
        <w:rPr>
          <w:color w:val="231F20"/>
        </w:rPr>
        <w:t>mount</w:t>
      </w:r>
      <w:r>
        <w:rPr>
          <w:color w:val="231F20"/>
          <w:spacing w:val="-12"/>
        </w:rPr>
        <w:t> </w:t>
      </w:r>
      <w:r>
        <w:rPr>
          <w:color w:val="231F20"/>
        </w:rPr>
        <w:t>(Zion);</w:t>
      </w:r>
      <w:r>
        <w:rPr>
          <w:color w:val="231F20"/>
          <w:spacing w:val="-12"/>
        </w:rPr>
        <w:t> </w:t>
      </w:r>
      <w:r>
        <w:rPr>
          <w:color w:val="231F20"/>
        </w:rPr>
        <w:t>yet</w:t>
      </w:r>
      <w:r>
        <w:rPr>
          <w:color w:val="231F20"/>
          <w:spacing w:val="-12"/>
        </w:rPr>
        <w:t> </w:t>
      </w:r>
      <w:r>
        <w:rPr>
          <w:color w:val="231F20"/>
        </w:rPr>
        <w:t>he</w:t>
      </w:r>
      <w:r>
        <w:rPr>
          <w:color w:val="231F20"/>
          <w:spacing w:val="-12"/>
        </w:rPr>
        <w:t> </w:t>
      </w:r>
      <w:r>
        <w:rPr>
          <w:color w:val="231F20"/>
        </w:rPr>
        <w:t>shall</w:t>
      </w:r>
      <w:r>
        <w:rPr>
          <w:color w:val="231F20"/>
          <w:spacing w:val="-13"/>
        </w:rPr>
        <w:t> </w:t>
      </w:r>
      <w:r>
        <w:rPr>
          <w:color w:val="231F20"/>
        </w:rPr>
        <w:t>come</w:t>
      </w:r>
      <w:r>
        <w:rPr>
          <w:color w:val="231F20"/>
          <w:spacing w:val="-12"/>
        </w:rPr>
        <w:t> </w:t>
      </w:r>
      <w:r>
        <w:rPr>
          <w:color w:val="231F20"/>
        </w:rPr>
        <w:t>to</w:t>
      </w:r>
      <w:r>
        <w:rPr>
          <w:color w:val="231F20"/>
          <w:spacing w:val="-12"/>
        </w:rPr>
        <w:t> </w:t>
      </w:r>
      <w:r>
        <w:rPr>
          <w:color w:val="231F20"/>
        </w:rPr>
        <w:t>his end</w:t>
      </w:r>
      <w:r>
        <w:rPr>
          <w:color w:val="231F20"/>
          <w:spacing w:val="-16"/>
        </w:rPr>
        <w:t> </w:t>
      </w:r>
      <w:r>
        <w:rPr>
          <w:color w:val="231F20"/>
        </w:rPr>
        <w:t>with</w:t>
      </w:r>
      <w:r>
        <w:rPr>
          <w:color w:val="231F20"/>
          <w:spacing w:val="-15"/>
        </w:rPr>
        <w:t> </w:t>
      </w:r>
      <w:r>
        <w:rPr>
          <w:color w:val="231F20"/>
        </w:rPr>
        <w:t>none</w:t>
      </w:r>
      <w:r>
        <w:rPr>
          <w:color w:val="231F20"/>
          <w:spacing w:val="-15"/>
        </w:rPr>
        <w:t> </w:t>
      </w:r>
      <w:r>
        <w:rPr>
          <w:color w:val="231F20"/>
        </w:rPr>
        <w:t>to</w:t>
      </w:r>
      <w:r>
        <w:rPr>
          <w:color w:val="231F20"/>
          <w:spacing w:val="-15"/>
        </w:rPr>
        <w:t> </w:t>
      </w:r>
      <w:r>
        <w:rPr>
          <w:color w:val="231F20"/>
        </w:rPr>
        <w:t>help</w:t>
      </w:r>
      <w:r>
        <w:rPr>
          <w:color w:val="231F20"/>
          <w:spacing w:val="-15"/>
        </w:rPr>
        <w:t> </w:t>
      </w:r>
      <w:r>
        <w:rPr>
          <w:color w:val="231F20"/>
        </w:rPr>
        <w:t>him.</w:t>
      </w:r>
      <w:r>
        <w:rPr>
          <w:color w:val="231F20"/>
          <w:spacing w:val="-16"/>
        </w:rPr>
        <w:t> </w:t>
      </w:r>
      <w:r>
        <w:rPr>
          <w:color w:val="231F20"/>
        </w:rPr>
        <w:t>Daniel</w:t>
      </w:r>
      <w:r>
        <w:rPr>
          <w:color w:val="231F20"/>
          <w:spacing w:val="-15"/>
        </w:rPr>
        <w:t> </w:t>
      </w:r>
      <w:r>
        <w:rPr>
          <w:color w:val="231F20"/>
          <w:spacing w:val="-3"/>
        </w:rPr>
        <w:t>11:45,</w:t>
      </w:r>
      <w:r>
        <w:rPr>
          <w:color w:val="231F20"/>
          <w:spacing w:val="-27"/>
        </w:rPr>
        <w:t> </w:t>
      </w:r>
      <w:r>
        <w:rPr>
          <w:color w:val="231F20"/>
        </w:rPr>
        <w:t>Amplified</w:t>
      </w:r>
      <w:r>
        <w:rPr>
          <w:color w:val="231F20"/>
          <w:spacing w:val="-18"/>
        </w:rPr>
        <w:t> </w:t>
      </w:r>
      <w:r>
        <w:rPr>
          <w:color w:val="231F20"/>
          <w:spacing w:val="-4"/>
        </w:rPr>
        <w:t>Version.</w:t>
      </w:r>
    </w:p>
    <w:p>
      <w:pPr>
        <w:pStyle w:val="BodyText"/>
        <w:spacing w:line="249" w:lineRule="auto" w:before="97"/>
        <w:ind w:left="407" w:right="405"/>
      </w:pPr>
      <w:r>
        <w:rPr>
          <w:color w:val="231F20"/>
        </w:rPr>
        <w:t>And</w:t>
      </w:r>
      <w:r>
        <w:rPr>
          <w:color w:val="231F20"/>
          <w:spacing w:val="-5"/>
        </w:rPr>
        <w:t> </w:t>
      </w:r>
      <w:r>
        <w:rPr>
          <w:color w:val="231F20"/>
        </w:rPr>
        <w:t>he</w:t>
      </w:r>
      <w:r>
        <w:rPr>
          <w:color w:val="231F20"/>
          <w:spacing w:val="-4"/>
        </w:rPr>
        <w:t> </w:t>
      </w:r>
      <w:r>
        <w:rPr>
          <w:color w:val="231F20"/>
        </w:rPr>
        <w:t>shall</w:t>
      </w:r>
      <w:r>
        <w:rPr>
          <w:color w:val="231F20"/>
          <w:spacing w:val="-4"/>
        </w:rPr>
        <w:t> </w:t>
      </w:r>
      <w:r>
        <w:rPr>
          <w:color w:val="231F20"/>
        </w:rPr>
        <w:t>plant</w:t>
      </w:r>
      <w:r>
        <w:rPr>
          <w:color w:val="231F20"/>
          <w:spacing w:val="-4"/>
        </w:rPr>
        <w:t> </w:t>
      </w:r>
      <w:r>
        <w:rPr>
          <w:color w:val="231F20"/>
        </w:rPr>
        <w:t>the</w:t>
      </w:r>
      <w:r>
        <w:rPr>
          <w:color w:val="231F20"/>
          <w:spacing w:val="-4"/>
        </w:rPr>
        <w:t> </w:t>
      </w:r>
      <w:r>
        <w:rPr>
          <w:color w:val="231F20"/>
        </w:rPr>
        <w:t>tents</w:t>
      </w:r>
      <w:r>
        <w:rPr>
          <w:color w:val="231F20"/>
          <w:spacing w:val="-4"/>
        </w:rPr>
        <w:t> </w:t>
      </w:r>
      <w:r>
        <w:rPr>
          <w:color w:val="231F20"/>
        </w:rPr>
        <w:t>of</w:t>
      </w:r>
      <w:r>
        <w:rPr>
          <w:color w:val="231F20"/>
          <w:spacing w:val="-4"/>
        </w:rPr>
        <w:t> </w:t>
      </w:r>
      <w:r>
        <w:rPr>
          <w:color w:val="231F20"/>
        </w:rPr>
        <w:t>his</w:t>
      </w:r>
      <w:r>
        <w:rPr>
          <w:color w:val="231F20"/>
          <w:spacing w:val="-4"/>
        </w:rPr>
        <w:t> </w:t>
      </w:r>
      <w:r>
        <w:rPr>
          <w:color w:val="231F20"/>
        </w:rPr>
        <w:t>palace</w:t>
      </w:r>
      <w:r>
        <w:rPr>
          <w:color w:val="231F20"/>
          <w:spacing w:val="-3"/>
        </w:rPr>
        <w:t> </w:t>
      </w:r>
      <w:r>
        <w:rPr>
          <w:b/>
          <w:color w:val="231F20"/>
        </w:rPr>
        <w:t>between</w:t>
      </w:r>
      <w:r>
        <w:rPr>
          <w:b/>
          <w:color w:val="231F20"/>
          <w:spacing w:val="-6"/>
        </w:rPr>
        <w:t> </w:t>
      </w:r>
      <w:r>
        <w:rPr>
          <w:color w:val="231F20"/>
        </w:rPr>
        <w:t>the</w:t>
      </w:r>
      <w:r>
        <w:rPr>
          <w:color w:val="231F20"/>
          <w:spacing w:val="-3"/>
        </w:rPr>
        <w:t> </w:t>
      </w:r>
      <w:r>
        <w:rPr>
          <w:color w:val="231F20"/>
        </w:rPr>
        <w:t>seas</w:t>
      </w:r>
      <w:r>
        <w:rPr>
          <w:color w:val="231F20"/>
          <w:spacing w:val="-4"/>
        </w:rPr>
        <w:t> </w:t>
      </w:r>
      <w:r>
        <w:rPr>
          <w:b/>
          <w:color w:val="231F20"/>
        </w:rPr>
        <w:t>and</w:t>
      </w:r>
      <w:r>
        <w:rPr>
          <w:b/>
          <w:color w:val="231F20"/>
          <w:spacing w:val="-3"/>
        </w:rPr>
        <w:t> </w:t>
      </w:r>
      <w:r>
        <w:rPr>
          <w:color w:val="231F20"/>
        </w:rPr>
        <w:t>the</w:t>
      </w:r>
      <w:r>
        <w:rPr>
          <w:color w:val="231F20"/>
          <w:spacing w:val="-4"/>
        </w:rPr>
        <w:t> </w:t>
      </w:r>
      <w:r>
        <w:rPr>
          <w:color w:val="231F20"/>
        </w:rPr>
        <w:t>glorious</w:t>
      </w:r>
      <w:r>
        <w:rPr>
          <w:color w:val="231F20"/>
          <w:spacing w:val="-4"/>
        </w:rPr>
        <w:t> </w:t>
      </w:r>
      <w:r>
        <w:rPr>
          <w:color w:val="231F20"/>
        </w:rPr>
        <w:t>holy</w:t>
      </w:r>
      <w:r>
        <w:rPr>
          <w:color w:val="231F20"/>
          <w:spacing w:val="-4"/>
        </w:rPr>
        <w:t> </w:t>
      </w:r>
      <w:r>
        <w:rPr>
          <w:color w:val="231F20"/>
        </w:rPr>
        <w:t>mountain;</w:t>
      </w:r>
      <w:r>
        <w:rPr>
          <w:color w:val="231F20"/>
          <w:spacing w:val="-4"/>
        </w:rPr>
        <w:t> </w:t>
      </w:r>
      <w:r>
        <w:rPr>
          <w:color w:val="231F20"/>
        </w:rPr>
        <w:t>yet</w:t>
      </w:r>
      <w:r>
        <w:rPr>
          <w:color w:val="231F20"/>
          <w:spacing w:val="-4"/>
        </w:rPr>
        <w:t> </w:t>
      </w:r>
      <w:r>
        <w:rPr>
          <w:color w:val="231F20"/>
        </w:rPr>
        <w:t>he</w:t>
      </w:r>
      <w:r>
        <w:rPr>
          <w:color w:val="231F20"/>
          <w:spacing w:val="-5"/>
        </w:rPr>
        <w:t> </w:t>
      </w:r>
      <w:r>
        <w:rPr>
          <w:color w:val="231F20"/>
        </w:rPr>
        <w:t>shall</w:t>
      </w:r>
      <w:r>
        <w:rPr>
          <w:color w:val="231F20"/>
          <w:spacing w:val="-4"/>
        </w:rPr>
        <w:t> </w:t>
      </w:r>
      <w:r>
        <w:rPr>
          <w:color w:val="231F20"/>
        </w:rPr>
        <w:t>come</w:t>
      </w:r>
      <w:r>
        <w:rPr>
          <w:color w:val="231F20"/>
          <w:spacing w:val="-4"/>
        </w:rPr>
        <w:t> </w:t>
      </w:r>
      <w:r>
        <w:rPr>
          <w:color w:val="231F20"/>
        </w:rPr>
        <w:t>to his</w:t>
      </w:r>
      <w:r>
        <w:rPr>
          <w:color w:val="231F20"/>
          <w:spacing w:val="-18"/>
        </w:rPr>
        <w:t> </w:t>
      </w:r>
      <w:r>
        <w:rPr>
          <w:color w:val="231F20"/>
        </w:rPr>
        <w:t>end,</w:t>
      </w:r>
      <w:r>
        <w:rPr>
          <w:color w:val="231F20"/>
          <w:spacing w:val="-18"/>
        </w:rPr>
        <w:t> </w:t>
      </w:r>
      <w:r>
        <w:rPr>
          <w:color w:val="231F20"/>
        </w:rPr>
        <w:t>and</w:t>
      </w:r>
      <w:r>
        <w:rPr>
          <w:color w:val="231F20"/>
          <w:spacing w:val="-17"/>
        </w:rPr>
        <w:t> </w:t>
      </w:r>
      <w:r>
        <w:rPr>
          <w:color w:val="231F20"/>
        </w:rPr>
        <w:t>no</w:t>
      </w:r>
      <w:r>
        <w:rPr>
          <w:color w:val="231F20"/>
          <w:spacing w:val="-18"/>
        </w:rPr>
        <w:t> </w:t>
      </w:r>
      <w:r>
        <w:rPr>
          <w:color w:val="231F20"/>
        </w:rPr>
        <w:t>one</w:t>
      </w:r>
      <w:r>
        <w:rPr>
          <w:color w:val="231F20"/>
          <w:spacing w:val="-17"/>
        </w:rPr>
        <w:t> </w:t>
      </w:r>
      <w:r>
        <w:rPr>
          <w:color w:val="231F20"/>
        </w:rPr>
        <w:t>will</w:t>
      </w:r>
      <w:r>
        <w:rPr>
          <w:color w:val="231F20"/>
          <w:spacing w:val="-18"/>
        </w:rPr>
        <w:t> </w:t>
      </w:r>
      <w:r>
        <w:rPr>
          <w:color w:val="231F20"/>
        </w:rPr>
        <w:t>help</w:t>
      </w:r>
      <w:r>
        <w:rPr>
          <w:color w:val="231F20"/>
          <w:spacing w:val="-18"/>
        </w:rPr>
        <w:t> </w:t>
      </w:r>
      <w:r>
        <w:rPr>
          <w:color w:val="231F20"/>
        </w:rPr>
        <w:t>him.</w:t>
      </w:r>
      <w:r>
        <w:rPr>
          <w:color w:val="231F20"/>
          <w:spacing w:val="-17"/>
        </w:rPr>
        <w:t> </w:t>
      </w:r>
      <w:r>
        <w:rPr>
          <w:color w:val="231F20"/>
        </w:rPr>
        <w:t>Daniel</w:t>
      </w:r>
      <w:r>
        <w:rPr>
          <w:color w:val="231F20"/>
          <w:spacing w:val="-18"/>
        </w:rPr>
        <w:t> </w:t>
      </w:r>
      <w:r>
        <w:rPr>
          <w:color w:val="231F20"/>
          <w:spacing w:val="-2"/>
        </w:rPr>
        <w:t>11:45,</w:t>
      </w:r>
      <w:r>
        <w:rPr>
          <w:color w:val="231F20"/>
          <w:spacing w:val="-18"/>
        </w:rPr>
        <w:t> </w:t>
      </w:r>
      <w:r>
        <w:rPr>
          <w:color w:val="231F20"/>
        </w:rPr>
        <w:t>New</w:t>
      </w:r>
      <w:r>
        <w:rPr>
          <w:color w:val="231F20"/>
          <w:spacing w:val="-17"/>
        </w:rPr>
        <w:t> </w:t>
      </w:r>
      <w:r>
        <w:rPr>
          <w:color w:val="231F20"/>
        </w:rPr>
        <w:t>King</w:t>
      </w:r>
      <w:r>
        <w:rPr>
          <w:color w:val="231F20"/>
          <w:spacing w:val="-18"/>
        </w:rPr>
        <w:t> </w:t>
      </w:r>
      <w:r>
        <w:rPr>
          <w:color w:val="231F20"/>
        </w:rPr>
        <w:t>James</w:t>
      </w:r>
      <w:r>
        <w:rPr>
          <w:color w:val="231F20"/>
          <w:spacing w:val="-20"/>
        </w:rPr>
        <w:t> </w:t>
      </w:r>
      <w:r>
        <w:rPr>
          <w:color w:val="231F20"/>
          <w:spacing w:val="-4"/>
        </w:rPr>
        <w:t>Version.</w:t>
      </w:r>
      <w:r>
        <w:rPr>
          <w:color w:val="231F20"/>
          <w:spacing w:val="-18"/>
        </w:rPr>
        <w:t> </w:t>
      </w:r>
      <w:r>
        <w:rPr>
          <w:color w:val="231F20"/>
        </w:rPr>
        <w:t>See</w:t>
      </w:r>
      <w:r>
        <w:rPr>
          <w:color w:val="231F20"/>
          <w:spacing w:val="-17"/>
        </w:rPr>
        <w:t> </w:t>
      </w:r>
      <w:r>
        <w:rPr>
          <w:color w:val="231F20"/>
        </w:rPr>
        <w:t>also</w:t>
      </w:r>
      <w:r>
        <w:rPr>
          <w:color w:val="231F20"/>
          <w:spacing w:val="-18"/>
        </w:rPr>
        <w:t> </w:t>
      </w:r>
      <w:r>
        <w:rPr>
          <w:color w:val="231F20"/>
        </w:rPr>
        <w:t>the</w:t>
      </w:r>
      <w:r>
        <w:rPr>
          <w:color w:val="231F20"/>
          <w:spacing w:val="-27"/>
        </w:rPr>
        <w:t> </w:t>
      </w:r>
      <w:r>
        <w:rPr>
          <w:color w:val="231F20"/>
        </w:rPr>
        <w:t>American</w:t>
      </w:r>
      <w:r>
        <w:rPr>
          <w:color w:val="231F20"/>
          <w:spacing w:val="-17"/>
        </w:rPr>
        <w:t> </w:t>
      </w:r>
      <w:r>
        <w:rPr>
          <w:color w:val="231F20"/>
        </w:rPr>
        <w:t>Standard</w:t>
      </w:r>
      <w:r>
        <w:rPr>
          <w:color w:val="231F20"/>
          <w:spacing w:val="-21"/>
        </w:rPr>
        <w:t> </w:t>
      </w:r>
      <w:r>
        <w:rPr>
          <w:color w:val="231F20"/>
          <w:spacing w:val="-5"/>
        </w:rPr>
        <w:t>Version</w:t>
      </w:r>
      <w:r>
        <w:rPr>
          <w:color w:val="231F20"/>
          <w:spacing w:val="-17"/>
        </w:rPr>
        <w:t> </w:t>
      </w:r>
      <w:r>
        <w:rPr>
          <w:color w:val="231F20"/>
        </w:rPr>
        <w:t>and </w:t>
      </w:r>
      <w:r>
        <w:rPr>
          <w:color w:val="231F20"/>
          <w:spacing w:val="-6"/>
        </w:rPr>
        <w:t>Young’s </w:t>
      </w:r>
      <w:r>
        <w:rPr>
          <w:color w:val="231F20"/>
        </w:rPr>
        <w:t>Literal</w:t>
      </w:r>
      <w:r>
        <w:rPr>
          <w:color w:val="231F20"/>
          <w:spacing w:val="-31"/>
        </w:rPr>
        <w:t> </w:t>
      </w:r>
      <w:r>
        <w:rPr>
          <w:color w:val="231F20"/>
        </w:rPr>
        <w:t>Translation.</w:t>
      </w:r>
    </w:p>
    <w:p>
      <w:pPr>
        <w:pStyle w:val="BodyText"/>
        <w:spacing w:before="99"/>
        <w:ind w:left="551" w:firstLine="0"/>
      </w:pPr>
      <w:r>
        <w:rPr>
          <w:color w:val="231F20"/>
        </w:rPr>
        <w:t>The “glorious holy mountain,” is God’s church, according to the following verses:</w:t>
      </w:r>
    </w:p>
    <w:p>
      <w:pPr>
        <w:pStyle w:val="BodyText"/>
        <w:spacing w:line="249" w:lineRule="auto" w:before="11"/>
        <w:ind w:left="407" w:right="404" w:firstLine="431"/>
      </w:pPr>
      <w:r>
        <w:rPr>
          <w:color w:val="231F20"/>
        </w:rPr>
        <w:t>And</w:t>
      </w:r>
      <w:r>
        <w:rPr>
          <w:color w:val="231F20"/>
          <w:spacing w:val="-4"/>
        </w:rPr>
        <w:t> </w:t>
      </w:r>
      <w:r>
        <w:rPr>
          <w:color w:val="231F20"/>
        </w:rPr>
        <w:t>it</w:t>
      </w:r>
      <w:r>
        <w:rPr>
          <w:color w:val="231F20"/>
          <w:spacing w:val="-3"/>
        </w:rPr>
        <w:t> </w:t>
      </w:r>
      <w:r>
        <w:rPr>
          <w:color w:val="231F20"/>
        </w:rPr>
        <w:t>shall</w:t>
      </w:r>
      <w:r>
        <w:rPr>
          <w:color w:val="231F20"/>
          <w:spacing w:val="-3"/>
        </w:rPr>
        <w:t> </w:t>
      </w:r>
      <w:r>
        <w:rPr>
          <w:color w:val="231F20"/>
        </w:rPr>
        <w:t>come</w:t>
      </w:r>
      <w:r>
        <w:rPr>
          <w:color w:val="231F20"/>
          <w:spacing w:val="-3"/>
        </w:rPr>
        <w:t> </w:t>
      </w:r>
      <w:r>
        <w:rPr>
          <w:color w:val="231F20"/>
        </w:rPr>
        <w:t>to</w:t>
      </w:r>
      <w:r>
        <w:rPr>
          <w:color w:val="231F20"/>
          <w:spacing w:val="-3"/>
        </w:rPr>
        <w:t> </w:t>
      </w:r>
      <w:r>
        <w:rPr>
          <w:color w:val="231F20"/>
        </w:rPr>
        <w:t>pass</w:t>
      </w:r>
      <w:r>
        <w:rPr>
          <w:color w:val="231F20"/>
          <w:spacing w:val="-5"/>
        </w:rPr>
        <w:t> </w:t>
      </w:r>
      <w:r>
        <w:rPr>
          <w:b/>
          <w:color w:val="231F20"/>
        </w:rPr>
        <w:t>in</w:t>
      </w:r>
      <w:r>
        <w:rPr>
          <w:b/>
          <w:color w:val="231F20"/>
          <w:spacing w:val="-4"/>
        </w:rPr>
        <w:t> </w:t>
      </w:r>
      <w:r>
        <w:rPr>
          <w:b/>
          <w:color w:val="231F20"/>
        </w:rPr>
        <w:t>the</w:t>
      </w:r>
      <w:r>
        <w:rPr>
          <w:b/>
          <w:color w:val="231F20"/>
          <w:spacing w:val="-4"/>
        </w:rPr>
        <w:t> </w:t>
      </w:r>
      <w:r>
        <w:rPr>
          <w:b/>
          <w:color w:val="231F20"/>
        </w:rPr>
        <w:t>last</w:t>
      </w:r>
      <w:r>
        <w:rPr>
          <w:b/>
          <w:color w:val="231F20"/>
          <w:spacing w:val="-4"/>
        </w:rPr>
        <w:t> </w:t>
      </w:r>
      <w:r>
        <w:rPr>
          <w:b/>
          <w:color w:val="231F20"/>
        </w:rPr>
        <w:t>days</w:t>
      </w:r>
      <w:r>
        <w:rPr>
          <w:color w:val="231F20"/>
        </w:rPr>
        <w:t>,</w:t>
      </w:r>
      <w:r>
        <w:rPr>
          <w:color w:val="231F20"/>
          <w:spacing w:val="-4"/>
        </w:rPr>
        <w:t> </w:t>
      </w:r>
      <w:r>
        <w:rPr>
          <w:color w:val="231F20"/>
        </w:rPr>
        <w:t>that</w:t>
      </w:r>
      <w:r>
        <w:rPr>
          <w:color w:val="231F20"/>
          <w:spacing w:val="-5"/>
        </w:rPr>
        <w:t> </w:t>
      </w:r>
      <w:r>
        <w:rPr>
          <w:color w:val="231F20"/>
        </w:rPr>
        <w:t>the</w:t>
      </w:r>
      <w:r>
        <w:rPr>
          <w:color w:val="231F20"/>
          <w:spacing w:val="-4"/>
        </w:rPr>
        <w:t> </w:t>
      </w:r>
      <w:r>
        <w:rPr>
          <w:color w:val="231F20"/>
        </w:rPr>
        <w:t>mountain</w:t>
      </w:r>
      <w:r>
        <w:rPr>
          <w:color w:val="231F20"/>
          <w:spacing w:val="-4"/>
        </w:rPr>
        <w:t> </w:t>
      </w:r>
      <w:r>
        <w:rPr>
          <w:color w:val="231F20"/>
        </w:rPr>
        <w:t>of</w:t>
      </w:r>
      <w:r>
        <w:rPr>
          <w:color w:val="231F20"/>
          <w:spacing w:val="-5"/>
        </w:rPr>
        <w:t> </w:t>
      </w:r>
      <w:r>
        <w:rPr>
          <w:b/>
          <w:color w:val="231F20"/>
        </w:rPr>
        <w:t>the</w:t>
      </w:r>
      <w:r>
        <w:rPr>
          <w:b/>
          <w:color w:val="231F20"/>
          <w:spacing w:val="-3"/>
        </w:rPr>
        <w:t> </w:t>
      </w:r>
      <w:r>
        <w:rPr>
          <w:b/>
          <w:color w:val="231F20"/>
        </w:rPr>
        <w:t>L</w:t>
      </w:r>
      <w:r>
        <w:rPr>
          <w:b/>
          <w:color w:val="231F20"/>
          <w:sz w:val="15"/>
        </w:rPr>
        <w:t>ORD</w:t>
      </w:r>
      <w:r>
        <w:rPr>
          <w:b/>
          <w:color w:val="231F20"/>
        </w:rPr>
        <w:t>’</w:t>
      </w:r>
      <w:r>
        <w:rPr>
          <w:b/>
          <w:color w:val="231F20"/>
          <w:sz w:val="15"/>
        </w:rPr>
        <w:t>S</w:t>
      </w:r>
      <w:r>
        <w:rPr>
          <w:b/>
          <w:color w:val="231F20"/>
          <w:spacing w:val="14"/>
          <w:sz w:val="15"/>
        </w:rPr>
        <w:t> </w:t>
      </w:r>
      <w:r>
        <w:rPr>
          <w:b/>
          <w:color w:val="231F20"/>
        </w:rPr>
        <w:t>house</w:t>
      </w:r>
      <w:r>
        <w:rPr>
          <w:b/>
          <w:color w:val="231F20"/>
          <w:spacing w:val="-5"/>
        </w:rPr>
        <w:t> </w:t>
      </w:r>
      <w:r>
        <w:rPr>
          <w:color w:val="231F20"/>
        </w:rPr>
        <w:t>shall</w:t>
      </w:r>
      <w:r>
        <w:rPr>
          <w:color w:val="231F20"/>
          <w:spacing w:val="-3"/>
        </w:rPr>
        <w:t> </w:t>
      </w:r>
      <w:r>
        <w:rPr>
          <w:color w:val="231F20"/>
        </w:rPr>
        <w:t>be</w:t>
      </w:r>
      <w:r>
        <w:rPr>
          <w:color w:val="231F20"/>
          <w:spacing w:val="-3"/>
        </w:rPr>
        <w:t> </w:t>
      </w:r>
      <w:r>
        <w:rPr>
          <w:color w:val="231F20"/>
        </w:rPr>
        <w:t>established</w:t>
      </w:r>
      <w:r>
        <w:rPr>
          <w:color w:val="231F20"/>
          <w:spacing w:val="-3"/>
        </w:rPr>
        <w:t> </w:t>
      </w:r>
      <w:r>
        <w:rPr>
          <w:color w:val="231F20"/>
        </w:rPr>
        <w:t>in</w:t>
      </w:r>
      <w:r>
        <w:rPr>
          <w:color w:val="231F20"/>
          <w:spacing w:val="-4"/>
        </w:rPr>
        <w:t> </w:t>
      </w:r>
      <w:r>
        <w:rPr>
          <w:color w:val="231F20"/>
        </w:rPr>
        <w:t>the</w:t>
      </w:r>
      <w:r>
        <w:rPr>
          <w:color w:val="231F20"/>
          <w:spacing w:val="-3"/>
        </w:rPr>
        <w:t> </w:t>
      </w:r>
      <w:r>
        <w:rPr>
          <w:color w:val="231F20"/>
        </w:rPr>
        <w:t>top of</w:t>
      </w:r>
      <w:r>
        <w:rPr>
          <w:color w:val="231F20"/>
          <w:spacing w:val="-9"/>
        </w:rPr>
        <w:t> </w:t>
      </w:r>
      <w:r>
        <w:rPr>
          <w:color w:val="231F20"/>
        </w:rPr>
        <w:t>the</w:t>
      </w:r>
      <w:r>
        <w:rPr>
          <w:color w:val="231F20"/>
          <w:spacing w:val="-9"/>
        </w:rPr>
        <w:t> </w:t>
      </w:r>
      <w:r>
        <w:rPr>
          <w:color w:val="231F20"/>
        </w:rPr>
        <w:t>mountains,</w:t>
      </w:r>
      <w:r>
        <w:rPr>
          <w:color w:val="231F20"/>
          <w:spacing w:val="-9"/>
        </w:rPr>
        <w:t> </w:t>
      </w:r>
      <w:r>
        <w:rPr>
          <w:color w:val="231F20"/>
        </w:rPr>
        <w:t>and</w:t>
      </w:r>
      <w:r>
        <w:rPr>
          <w:color w:val="231F20"/>
          <w:spacing w:val="-9"/>
        </w:rPr>
        <w:t> </w:t>
      </w:r>
      <w:r>
        <w:rPr>
          <w:color w:val="231F20"/>
        </w:rPr>
        <w:t>shall</w:t>
      </w:r>
      <w:r>
        <w:rPr>
          <w:color w:val="231F20"/>
          <w:spacing w:val="-9"/>
        </w:rPr>
        <w:t> </w:t>
      </w:r>
      <w:r>
        <w:rPr>
          <w:color w:val="231F20"/>
        </w:rPr>
        <w:t>be</w:t>
      </w:r>
      <w:r>
        <w:rPr>
          <w:color w:val="231F20"/>
          <w:spacing w:val="-9"/>
        </w:rPr>
        <w:t> </w:t>
      </w:r>
      <w:r>
        <w:rPr>
          <w:color w:val="231F20"/>
        </w:rPr>
        <w:t>exalted</w:t>
      </w:r>
      <w:r>
        <w:rPr>
          <w:color w:val="231F20"/>
          <w:spacing w:val="-9"/>
        </w:rPr>
        <w:t> </w:t>
      </w:r>
      <w:r>
        <w:rPr>
          <w:color w:val="231F20"/>
        </w:rPr>
        <w:t>above</w:t>
      </w:r>
      <w:r>
        <w:rPr>
          <w:color w:val="231F20"/>
          <w:spacing w:val="-9"/>
        </w:rPr>
        <w:t> </w:t>
      </w:r>
      <w:r>
        <w:rPr>
          <w:color w:val="231F20"/>
        </w:rPr>
        <w:t>the</w:t>
      </w:r>
      <w:r>
        <w:rPr>
          <w:color w:val="231F20"/>
          <w:spacing w:val="-9"/>
        </w:rPr>
        <w:t> </w:t>
      </w:r>
      <w:r>
        <w:rPr>
          <w:color w:val="231F20"/>
        </w:rPr>
        <w:t>hills;</w:t>
      </w:r>
      <w:r>
        <w:rPr>
          <w:color w:val="231F20"/>
          <w:spacing w:val="-9"/>
        </w:rPr>
        <w:t> </w:t>
      </w:r>
      <w:r>
        <w:rPr>
          <w:color w:val="231F20"/>
        </w:rPr>
        <w:t>and</w:t>
      </w:r>
      <w:r>
        <w:rPr>
          <w:color w:val="231F20"/>
          <w:spacing w:val="-9"/>
        </w:rPr>
        <w:t> </w:t>
      </w:r>
      <w:r>
        <w:rPr>
          <w:color w:val="231F20"/>
        </w:rPr>
        <w:t>all</w:t>
      </w:r>
      <w:r>
        <w:rPr>
          <w:color w:val="231F20"/>
          <w:spacing w:val="-9"/>
        </w:rPr>
        <w:t> </w:t>
      </w:r>
      <w:r>
        <w:rPr>
          <w:color w:val="231F20"/>
        </w:rPr>
        <w:t>nations</w:t>
      </w:r>
      <w:r>
        <w:rPr>
          <w:color w:val="231F20"/>
          <w:spacing w:val="-9"/>
        </w:rPr>
        <w:t> </w:t>
      </w:r>
      <w:r>
        <w:rPr>
          <w:color w:val="231F20"/>
        </w:rPr>
        <w:t>shall</w:t>
      </w:r>
      <w:r>
        <w:rPr>
          <w:color w:val="231F20"/>
          <w:spacing w:val="-9"/>
        </w:rPr>
        <w:t> </w:t>
      </w:r>
      <w:r>
        <w:rPr>
          <w:color w:val="231F20"/>
        </w:rPr>
        <w:t>flow</w:t>
      </w:r>
      <w:r>
        <w:rPr>
          <w:color w:val="231F20"/>
          <w:spacing w:val="-9"/>
        </w:rPr>
        <w:t> </w:t>
      </w:r>
      <w:r>
        <w:rPr>
          <w:color w:val="231F20"/>
        </w:rPr>
        <w:t>unto</w:t>
      </w:r>
      <w:r>
        <w:rPr>
          <w:color w:val="231F20"/>
          <w:spacing w:val="-9"/>
        </w:rPr>
        <w:t> </w:t>
      </w:r>
      <w:r>
        <w:rPr>
          <w:color w:val="231F20"/>
        </w:rPr>
        <w:t>it.</w:t>
      </w:r>
      <w:r>
        <w:rPr>
          <w:color w:val="231F20"/>
          <w:spacing w:val="-9"/>
        </w:rPr>
        <w:t> </w:t>
      </w:r>
      <w:r>
        <w:rPr>
          <w:color w:val="231F20"/>
        </w:rPr>
        <w:t>And</w:t>
      </w:r>
      <w:r>
        <w:rPr>
          <w:color w:val="231F20"/>
          <w:spacing w:val="-9"/>
        </w:rPr>
        <w:t> </w:t>
      </w:r>
      <w:r>
        <w:rPr>
          <w:color w:val="231F20"/>
        </w:rPr>
        <w:t>many</w:t>
      </w:r>
      <w:r>
        <w:rPr>
          <w:color w:val="231F20"/>
          <w:spacing w:val="-9"/>
        </w:rPr>
        <w:t> </w:t>
      </w:r>
      <w:r>
        <w:rPr>
          <w:color w:val="231F20"/>
        </w:rPr>
        <w:t>people</w:t>
      </w:r>
      <w:r>
        <w:rPr>
          <w:color w:val="231F20"/>
          <w:spacing w:val="-9"/>
        </w:rPr>
        <w:t> </w:t>
      </w:r>
      <w:r>
        <w:rPr>
          <w:color w:val="231F20"/>
        </w:rPr>
        <w:t>shall</w:t>
      </w:r>
      <w:r>
        <w:rPr>
          <w:color w:val="231F20"/>
          <w:spacing w:val="-9"/>
        </w:rPr>
        <w:t> </w:t>
      </w:r>
      <w:r>
        <w:rPr>
          <w:color w:val="231F20"/>
        </w:rPr>
        <w:t>go</w:t>
      </w:r>
      <w:r>
        <w:rPr>
          <w:color w:val="231F20"/>
          <w:spacing w:val="-9"/>
        </w:rPr>
        <w:t> </w:t>
      </w:r>
      <w:r>
        <w:rPr>
          <w:color w:val="231F20"/>
        </w:rPr>
        <w:t>and </w:t>
      </w:r>
      <w:r>
        <w:rPr>
          <w:color w:val="231F20"/>
          <w:spacing w:val="-4"/>
        </w:rPr>
        <w:t>say,</w:t>
      </w:r>
      <w:r>
        <w:rPr>
          <w:color w:val="231F20"/>
          <w:spacing w:val="-3"/>
        </w:rPr>
        <w:t> </w:t>
      </w:r>
      <w:r>
        <w:rPr>
          <w:color w:val="231F20"/>
        </w:rPr>
        <w:t>Come</w:t>
      </w:r>
      <w:r>
        <w:rPr>
          <w:color w:val="231F20"/>
          <w:spacing w:val="-3"/>
        </w:rPr>
        <w:t> </w:t>
      </w:r>
      <w:r>
        <w:rPr>
          <w:color w:val="231F20"/>
        </w:rPr>
        <w:t>ye,</w:t>
      </w:r>
      <w:r>
        <w:rPr>
          <w:color w:val="231F20"/>
          <w:spacing w:val="-2"/>
        </w:rPr>
        <w:t> </w:t>
      </w:r>
      <w:r>
        <w:rPr>
          <w:color w:val="231F20"/>
        </w:rPr>
        <w:t>and</w:t>
      </w:r>
      <w:r>
        <w:rPr>
          <w:color w:val="231F20"/>
          <w:spacing w:val="-3"/>
        </w:rPr>
        <w:t> </w:t>
      </w:r>
      <w:r>
        <w:rPr>
          <w:color w:val="231F20"/>
        </w:rPr>
        <w:t>let</w:t>
      </w:r>
      <w:r>
        <w:rPr>
          <w:color w:val="231F20"/>
          <w:spacing w:val="-3"/>
        </w:rPr>
        <w:t> </w:t>
      </w:r>
      <w:r>
        <w:rPr>
          <w:color w:val="231F20"/>
        </w:rPr>
        <w:t>us</w:t>
      </w:r>
      <w:r>
        <w:rPr>
          <w:color w:val="231F20"/>
          <w:spacing w:val="-2"/>
        </w:rPr>
        <w:t> </w:t>
      </w:r>
      <w:r>
        <w:rPr>
          <w:color w:val="231F20"/>
        </w:rPr>
        <w:t>go</w:t>
      </w:r>
      <w:r>
        <w:rPr>
          <w:color w:val="231F20"/>
          <w:spacing w:val="-3"/>
        </w:rPr>
        <w:t> </w:t>
      </w:r>
      <w:r>
        <w:rPr>
          <w:color w:val="231F20"/>
        </w:rPr>
        <w:t>up</w:t>
      </w:r>
      <w:r>
        <w:rPr>
          <w:color w:val="231F20"/>
          <w:spacing w:val="-2"/>
        </w:rPr>
        <w:t> </w:t>
      </w:r>
      <w:r>
        <w:rPr>
          <w:color w:val="231F20"/>
        </w:rPr>
        <w:t>to</w:t>
      </w:r>
      <w:r>
        <w:rPr>
          <w:color w:val="231F20"/>
          <w:spacing w:val="-2"/>
        </w:rPr>
        <w:t> </w:t>
      </w:r>
      <w:r>
        <w:rPr>
          <w:b/>
          <w:color w:val="231F20"/>
        </w:rPr>
        <w:t>the</w:t>
      </w:r>
      <w:r>
        <w:rPr>
          <w:b/>
          <w:color w:val="231F20"/>
          <w:spacing w:val="-3"/>
        </w:rPr>
        <w:t> </w:t>
      </w:r>
      <w:r>
        <w:rPr>
          <w:b/>
          <w:color w:val="231F20"/>
        </w:rPr>
        <w:t>mountain</w:t>
      </w:r>
      <w:r>
        <w:rPr>
          <w:b/>
          <w:color w:val="231F20"/>
          <w:spacing w:val="-2"/>
        </w:rPr>
        <w:t> </w:t>
      </w:r>
      <w:r>
        <w:rPr>
          <w:b/>
          <w:color w:val="231F20"/>
        </w:rPr>
        <w:t>of</w:t>
      </w:r>
      <w:r>
        <w:rPr>
          <w:b/>
          <w:color w:val="231F20"/>
          <w:spacing w:val="-3"/>
        </w:rPr>
        <w:t> </w:t>
      </w:r>
      <w:r>
        <w:rPr>
          <w:b/>
          <w:color w:val="231F20"/>
        </w:rPr>
        <w:t>the</w:t>
      </w:r>
      <w:r>
        <w:rPr>
          <w:b/>
          <w:color w:val="231F20"/>
          <w:spacing w:val="-3"/>
        </w:rPr>
        <w:t> </w:t>
      </w:r>
      <w:r>
        <w:rPr>
          <w:b/>
          <w:color w:val="231F20"/>
        </w:rPr>
        <w:t>L</w:t>
      </w:r>
      <w:r>
        <w:rPr>
          <w:b/>
          <w:color w:val="231F20"/>
          <w:sz w:val="15"/>
        </w:rPr>
        <w:t>ORD</w:t>
      </w:r>
      <w:r>
        <w:rPr>
          <w:color w:val="231F20"/>
        </w:rPr>
        <w:t>,</w:t>
      </w:r>
      <w:r>
        <w:rPr>
          <w:color w:val="231F20"/>
          <w:spacing w:val="-2"/>
        </w:rPr>
        <w:t> </w:t>
      </w:r>
      <w:r>
        <w:rPr>
          <w:color w:val="231F20"/>
        </w:rPr>
        <w:t>to</w:t>
      </w:r>
      <w:r>
        <w:rPr>
          <w:color w:val="231F20"/>
          <w:spacing w:val="-3"/>
        </w:rPr>
        <w:t> </w:t>
      </w:r>
      <w:r>
        <w:rPr>
          <w:b/>
          <w:color w:val="231F20"/>
        </w:rPr>
        <w:t>the</w:t>
      </w:r>
      <w:r>
        <w:rPr>
          <w:b/>
          <w:color w:val="231F20"/>
          <w:spacing w:val="-2"/>
        </w:rPr>
        <w:t> </w:t>
      </w:r>
      <w:r>
        <w:rPr>
          <w:b/>
          <w:color w:val="231F20"/>
        </w:rPr>
        <w:t>house</w:t>
      </w:r>
      <w:r>
        <w:rPr>
          <w:b/>
          <w:color w:val="231F20"/>
          <w:spacing w:val="-3"/>
        </w:rPr>
        <w:t> </w:t>
      </w:r>
      <w:r>
        <w:rPr>
          <w:b/>
          <w:color w:val="231F20"/>
        </w:rPr>
        <w:t>of</w:t>
      </w:r>
      <w:r>
        <w:rPr>
          <w:b/>
          <w:color w:val="231F20"/>
          <w:spacing w:val="-3"/>
        </w:rPr>
        <w:t> </w:t>
      </w:r>
      <w:r>
        <w:rPr>
          <w:b/>
          <w:color w:val="231F20"/>
        </w:rPr>
        <w:t>the</w:t>
      </w:r>
      <w:r>
        <w:rPr>
          <w:b/>
          <w:color w:val="231F20"/>
          <w:spacing w:val="-2"/>
        </w:rPr>
        <w:t> </w:t>
      </w:r>
      <w:r>
        <w:rPr>
          <w:b/>
          <w:color w:val="231F20"/>
        </w:rPr>
        <w:t>God</w:t>
      </w:r>
      <w:r>
        <w:rPr>
          <w:b/>
          <w:color w:val="231F20"/>
          <w:spacing w:val="-3"/>
        </w:rPr>
        <w:t> </w:t>
      </w:r>
      <w:r>
        <w:rPr>
          <w:color w:val="231F20"/>
        </w:rPr>
        <w:t>of</w:t>
      </w:r>
      <w:r>
        <w:rPr>
          <w:color w:val="231F20"/>
          <w:spacing w:val="-3"/>
        </w:rPr>
        <w:t> </w:t>
      </w:r>
      <w:r>
        <w:rPr>
          <w:color w:val="231F20"/>
        </w:rPr>
        <w:t>Jacob;</w:t>
      </w:r>
      <w:r>
        <w:rPr>
          <w:color w:val="231F20"/>
          <w:spacing w:val="-2"/>
        </w:rPr>
        <w:t> </w:t>
      </w:r>
      <w:r>
        <w:rPr>
          <w:color w:val="231F20"/>
        </w:rPr>
        <w:t>and</w:t>
      </w:r>
      <w:r>
        <w:rPr>
          <w:color w:val="231F20"/>
          <w:spacing w:val="-3"/>
        </w:rPr>
        <w:t> </w:t>
      </w:r>
      <w:r>
        <w:rPr>
          <w:color w:val="231F20"/>
        </w:rPr>
        <w:t>he</w:t>
      </w:r>
      <w:r>
        <w:rPr>
          <w:color w:val="231F20"/>
          <w:spacing w:val="-2"/>
        </w:rPr>
        <w:t> </w:t>
      </w:r>
      <w:r>
        <w:rPr>
          <w:color w:val="231F20"/>
        </w:rPr>
        <w:t>will</w:t>
      </w:r>
      <w:r>
        <w:rPr>
          <w:color w:val="231F20"/>
          <w:spacing w:val="-3"/>
        </w:rPr>
        <w:t> </w:t>
      </w:r>
      <w:r>
        <w:rPr>
          <w:color w:val="231F20"/>
        </w:rPr>
        <w:t>teach</w:t>
      </w:r>
      <w:r>
        <w:rPr>
          <w:color w:val="231F20"/>
          <w:spacing w:val="-3"/>
        </w:rPr>
        <w:t> </w:t>
      </w:r>
      <w:r>
        <w:rPr>
          <w:color w:val="231F20"/>
        </w:rPr>
        <w:t>us of his ways, and we will walk in his paths: for out of Zion shall go forth the </w:t>
      </w:r>
      <w:r>
        <w:rPr>
          <w:color w:val="231F20"/>
          <w:spacing w:val="-4"/>
        </w:rPr>
        <w:t>law, </w:t>
      </w:r>
      <w:r>
        <w:rPr>
          <w:color w:val="231F20"/>
        </w:rPr>
        <w:t>and the word of the L</w:t>
      </w:r>
      <w:r>
        <w:rPr>
          <w:color w:val="231F20"/>
          <w:sz w:val="15"/>
        </w:rPr>
        <w:t>ORD </w:t>
      </w:r>
      <w:r>
        <w:rPr>
          <w:color w:val="231F20"/>
        </w:rPr>
        <w:t>from Jerusalem. Isaiah</w:t>
      </w:r>
      <w:r>
        <w:rPr>
          <w:color w:val="231F20"/>
          <w:spacing w:val="2"/>
        </w:rPr>
        <w:t> </w:t>
      </w:r>
      <w:r>
        <w:rPr>
          <w:color w:val="231F20"/>
        </w:rPr>
        <w:t>2:2–3.</w:t>
      </w:r>
    </w:p>
    <w:p>
      <w:pPr>
        <w:pStyle w:val="BodyText"/>
        <w:spacing w:before="101"/>
        <w:ind w:left="551" w:firstLine="0"/>
      </w:pPr>
      <w:r>
        <w:rPr>
          <w:color w:val="231F20"/>
        </w:rPr>
        <w:t>The “seas” are the people of the world:</w:t>
      </w:r>
    </w:p>
    <w:p>
      <w:pPr>
        <w:spacing w:line="249" w:lineRule="auto" w:before="11"/>
        <w:ind w:left="407" w:right="406" w:firstLine="432"/>
        <w:jc w:val="both"/>
        <w:rPr>
          <w:sz w:val="22"/>
        </w:rPr>
      </w:pPr>
      <w:r>
        <w:rPr>
          <w:color w:val="231F20"/>
          <w:sz w:val="22"/>
        </w:rPr>
        <w:t>And he saith unto me, The </w:t>
      </w:r>
      <w:r>
        <w:rPr>
          <w:b/>
          <w:color w:val="231F20"/>
          <w:sz w:val="22"/>
        </w:rPr>
        <w:t>waters </w:t>
      </w:r>
      <w:r>
        <w:rPr>
          <w:color w:val="231F20"/>
          <w:sz w:val="22"/>
        </w:rPr>
        <w:t>which thou sawest, where the whore sitteth, are </w:t>
      </w:r>
      <w:r>
        <w:rPr>
          <w:b/>
          <w:color w:val="231F20"/>
          <w:sz w:val="22"/>
        </w:rPr>
        <w:t>peoples, and multitudes, and nations, and tongues. </w:t>
      </w:r>
      <w:r>
        <w:rPr>
          <w:color w:val="231F20"/>
          <w:sz w:val="22"/>
        </w:rPr>
        <w:t>Revelation 17:15.</w:t>
      </w:r>
    </w:p>
    <w:p>
      <w:pPr>
        <w:pStyle w:val="BodyText"/>
        <w:spacing w:line="249" w:lineRule="auto" w:before="97"/>
        <w:ind w:right="116"/>
      </w:pPr>
      <w:r>
        <w:rPr>
          <w:color w:val="231F20"/>
        </w:rPr>
        <w:t>One</w:t>
      </w:r>
      <w:r>
        <w:rPr>
          <w:color w:val="231F20"/>
          <w:spacing w:val="-5"/>
        </w:rPr>
        <w:t> </w:t>
      </w:r>
      <w:r>
        <w:rPr>
          <w:color w:val="231F20"/>
        </w:rPr>
        <w:t>of</w:t>
      </w:r>
      <w:r>
        <w:rPr>
          <w:color w:val="231F20"/>
          <w:spacing w:val="-4"/>
        </w:rPr>
        <w:t> </w:t>
      </w:r>
      <w:r>
        <w:rPr>
          <w:color w:val="231F20"/>
        </w:rPr>
        <w:t>the</w:t>
      </w:r>
      <w:r>
        <w:rPr>
          <w:color w:val="231F20"/>
          <w:spacing w:val="-5"/>
        </w:rPr>
        <w:t> </w:t>
      </w:r>
      <w:r>
        <w:rPr>
          <w:color w:val="231F20"/>
        </w:rPr>
        <w:t>questions</w:t>
      </w:r>
      <w:r>
        <w:rPr>
          <w:color w:val="231F20"/>
          <w:spacing w:val="-4"/>
        </w:rPr>
        <w:t> </w:t>
      </w:r>
      <w:r>
        <w:rPr>
          <w:color w:val="231F20"/>
        </w:rPr>
        <w:t>most</w:t>
      </w:r>
      <w:r>
        <w:rPr>
          <w:color w:val="231F20"/>
          <w:spacing w:val="-5"/>
        </w:rPr>
        <w:t> </w:t>
      </w:r>
      <w:r>
        <w:rPr>
          <w:color w:val="231F20"/>
        </w:rPr>
        <w:t>often</w:t>
      </w:r>
      <w:r>
        <w:rPr>
          <w:color w:val="231F20"/>
          <w:spacing w:val="-4"/>
        </w:rPr>
        <w:t> </w:t>
      </w:r>
      <w:r>
        <w:rPr>
          <w:color w:val="231F20"/>
        </w:rPr>
        <w:t>raised</w:t>
      </w:r>
      <w:r>
        <w:rPr>
          <w:color w:val="231F20"/>
          <w:spacing w:val="-4"/>
        </w:rPr>
        <w:t> </w:t>
      </w:r>
      <w:r>
        <w:rPr>
          <w:color w:val="231F20"/>
        </w:rPr>
        <w:t>about</w:t>
      </w:r>
      <w:r>
        <w:rPr>
          <w:color w:val="231F20"/>
          <w:spacing w:val="-5"/>
        </w:rPr>
        <w:t> </w:t>
      </w:r>
      <w:r>
        <w:rPr>
          <w:color w:val="231F20"/>
        </w:rPr>
        <w:t>Daniel</w:t>
      </w:r>
      <w:r>
        <w:rPr>
          <w:color w:val="231F20"/>
          <w:spacing w:val="-4"/>
        </w:rPr>
        <w:t> </w:t>
      </w:r>
      <w:r>
        <w:rPr>
          <w:color w:val="231F20"/>
        </w:rPr>
        <w:t>11:40–45,</w:t>
      </w:r>
      <w:r>
        <w:rPr>
          <w:color w:val="231F20"/>
          <w:spacing w:val="-5"/>
        </w:rPr>
        <w:t> </w:t>
      </w:r>
      <w:r>
        <w:rPr>
          <w:color w:val="231F20"/>
        </w:rPr>
        <w:t>is</w:t>
      </w:r>
      <w:r>
        <w:rPr>
          <w:color w:val="231F20"/>
          <w:spacing w:val="-4"/>
        </w:rPr>
        <w:t> </w:t>
      </w:r>
      <w:r>
        <w:rPr>
          <w:color w:val="231F20"/>
        </w:rPr>
        <w:t>whether</w:t>
      </w:r>
      <w:r>
        <w:rPr>
          <w:color w:val="231F20"/>
          <w:spacing w:val="-4"/>
        </w:rPr>
        <w:t> </w:t>
      </w:r>
      <w:r>
        <w:rPr>
          <w:color w:val="231F20"/>
        </w:rPr>
        <w:t>or</w:t>
      </w:r>
      <w:r>
        <w:rPr>
          <w:color w:val="231F20"/>
          <w:spacing w:val="-5"/>
        </w:rPr>
        <w:t> </w:t>
      </w:r>
      <w:r>
        <w:rPr>
          <w:color w:val="231F20"/>
        </w:rPr>
        <w:t>not</w:t>
      </w:r>
      <w:r>
        <w:rPr>
          <w:color w:val="231F20"/>
          <w:spacing w:val="-4"/>
        </w:rPr>
        <w:t> </w:t>
      </w:r>
      <w:r>
        <w:rPr>
          <w:color w:val="231F20"/>
        </w:rPr>
        <w:t>the</w:t>
      </w:r>
      <w:r>
        <w:rPr>
          <w:color w:val="231F20"/>
          <w:spacing w:val="-5"/>
        </w:rPr>
        <w:t> </w:t>
      </w:r>
      <w:r>
        <w:rPr>
          <w:color w:val="231F20"/>
        </w:rPr>
        <w:t>“glorious</w:t>
      </w:r>
      <w:r>
        <w:rPr>
          <w:color w:val="231F20"/>
          <w:spacing w:val="-4"/>
        </w:rPr>
        <w:t> </w:t>
      </w:r>
      <w:r>
        <w:rPr>
          <w:color w:val="231F20"/>
        </w:rPr>
        <w:t>holy</w:t>
      </w:r>
      <w:r>
        <w:rPr>
          <w:color w:val="231F20"/>
          <w:spacing w:val="-5"/>
        </w:rPr>
        <w:t> </w:t>
      </w:r>
      <w:r>
        <w:rPr>
          <w:color w:val="231F20"/>
        </w:rPr>
        <w:t>mountain”</w:t>
      </w:r>
      <w:r>
        <w:rPr>
          <w:color w:val="231F20"/>
          <w:spacing w:val="-4"/>
        </w:rPr>
        <w:t> </w:t>
      </w:r>
      <w:r>
        <w:rPr>
          <w:color w:val="231F20"/>
        </w:rPr>
        <w:t>of</w:t>
      </w:r>
      <w:r>
        <w:rPr>
          <w:color w:val="231F20"/>
          <w:spacing w:val="-4"/>
        </w:rPr>
        <w:t> </w:t>
      </w:r>
      <w:r>
        <w:rPr>
          <w:color w:val="231F20"/>
        </w:rPr>
        <w:t>verse forty-five is the same as the “glorious land” of verse forty-one. Let us compare them. Both symbols contain the adjective translated</w:t>
      </w:r>
      <w:r>
        <w:rPr>
          <w:color w:val="231F20"/>
          <w:spacing w:val="-10"/>
        </w:rPr>
        <w:t> </w:t>
      </w:r>
      <w:r>
        <w:rPr>
          <w:color w:val="231F20"/>
        </w:rPr>
        <w:t>as</w:t>
      </w:r>
      <w:r>
        <w:rPr>
          <w:color w:val="231F20"/>
          <w:spacing w:val="-11"/>
        </w:rPr>
        <w:t> </w:t>
      </w:r>
      <w:r>
        <w:rPr>
          <w:color w:val="231F20"/>
        </w:rPr>
        <w:t>“glorious,”</w:t>
      </w:r>
      <w:r>
        <w:rPr>
          <w:color w:val="231F20"/>
          <w:spacing w:val="-10"/>
        </w:rPr>
        <w:t> </w:t>
      </w:r>
      <w:r>
        <w:rPr>
          <w:color w:val="231F20"/>
        </w:rPr>
        <w:t>but</w:t>
      </w:r>
      <w:r>
        <w:rPr>
          <w:color w:val="231F20"/>
          <w:spacing w:val="-10"/>
        </w:rPr>
        <w:t> </w:t>
      </w:r>
      <w:r>
        <w:rPr>
          <w:color w:val="231F20"/>
        </w:rPr>
        <w:t>if</w:t>
      </w:r>
      <w:r>
        <w:rPr>
          <w:color w:val="231F20"/>
          <w:spacing w:val="-10"/>
        </w:rPr>
        <w:t> </w:t>
      </w:r>
      <w:r>
        <w:rPr>
          <w:color w:val="231F20"/>
        </w:rPr>
        <w:t>we</w:t>
      </w:r>
      <w:r>
        <w:rPr>
          <w:color w:val="231F20"/>
          <w:spacing w:val="-10"/>
        </w:rPr>
        <w:t> </w:t>
      </w:r>
      <w:r>
        <w:rPr>
          <w:color w:val="231F20"/>
        </w:rPr>
        <w:t>drop</w:t>
      </w:r>
      <w:r>
        <w:rPr>
          <w:color w:val="231F20"/>
          <w:spacing w:val="-10"/>
        </w:rPr>
        <w:t> </w:t>
      </w:r>
      <w:r>
        <w:rPr>
          <w:color w:val="231F20"/>
        </w:rPr>
        <w:t>the</w:t>
      </w:r>
      <w:r>
        <w:rPr>
          <w:color w:val="231F20"/>
          <w:spacing w:val="-10"/>
        </w:rPr>
        <w:t> </w:t>
      </w:r>
      <w:r>
        <w:rPr>
          <w:color w:val="231F20"/>
        </w:rPr>
        <w:t>word</w:t>
      </w:r>
      <w:r>
        <w:rPr>
          <w:color w:val="231F20"/>
          <w:spacing w:val="-10"/>
        </w:rPr>
        <w:t> </w:t>
      </w:r>
      <w:r>
        <w:rPr>
          <w:color w:val="231F20"/>
        </w:rPr>
        <w:t>“glorious”</w:t>
      </w:r>
      <w:r>
        <w:rPr>
          <w:color w:val="231F20"/>
          <w:spacing w:val="-10"/>
        </w:rPr>
        <w:t> </w:t>
      </w:r>
      <w:r>
        <w:rPr>
          <w:color w:val="231F20"/>
        </w:rPr>
        <w:t>out</w:t>
      </w:r>
      <w:r>
        <w:rPr>
          <w:color w:val="231F20"/>
          <w:spacing w:val="-10"/>
        </w:rPr>
        <w:t> </w:t>
      </w:r>
      <w:r>
        <w:rPr>
          <w:color w:val="231F20"/>
        </w:rPr>
        <w:t>of</w:t>
      </w:r>
      <w:r>
        <w:rPr>
          <w:color w:val="231F20"/>
          <w:spacing w:val="-10"/>
        </w:rPr>
        <w:t> </w:t>
      </w:r>
      <w:r>
        <w:rPr>
          <w:color w:val="231F20"/>
        </w:rPr>
        <w:t>both</w:t>
      </w:r>
      <w:r>
        <w:rPr>
          <w:color w:val="231F20"/>
          <w:spacing w:val="-10"/>
        </w:rPr>
        <w:t> </w:t>
      </w:r>
      <w:r>
        <w:rPr>
          <w:color w:val="231F20"/>
        </w:rPr>
        <w:t>phrases</w:t>
      </w:r>
      <w:r>
        <w:rPr>
          <w:color w:val="231F20"/>
          <w:spacing w:val="-10"/>
        </w:rPr>
        <w:t> </w:t>
      </w:r>
      <w:r>
        <w:rPr>
          <w:color w:val="231F20"/>
        </w:rPr>
        <w:t>we</w:t>
      </w:r>
      <w:r>
        <w:rPr>
          <w:color w:val="231F20"/>
          <w:spacing w:val="-10"/>
        </w:rPr>
        <w:t> </w:t>
      </w:r>
      <w:r>
        <w:rPr>
          <w:color w:val="231F20"/>
        </w:rPr>
        <w:t>see</w:t>
      </w:r>
      <w:r>
        <w:rPr>
          <w:color w:val="231F20"/>
          <w:spacing w:val="-10"/>
        </w:rPr>
        <w:t> </w:t>
      </w:r>
      <w:r>
        <w:rPr>
          <w:color w:val="231F20"/>
        </w:rPr>
        <w:t>a</w:t>
      </w:r>
      <w:r>
        <w:rPr>
          <w:color w:val="231F20"/>
          <w:spacing w:val="-10"/>
        </w:rPr>
        <w:t> </w:t>
      </w:r>
      <w:r>
        <w:rPr>
          <w:color w:val="231F20"/>
        </w:rPr>
        <w:t>distinction</w:t>
      </w:r>
      <w:r>
        <w:rPr>
          <w:color w:val="231F20"/>
          <w:spacing w:val="-10"/>
        </w:rPr>
        <w:t> </w:t>
      </w:r>
      <w:r>
        <w:rPr>
          <w:color w:val="231F20"/>
        </w:rPr>
        <w:t>made</w:t>
      </w:r>
      <w:r>
        <w:rPr>
          <w:color w:val="231F20"/>
          <w:spacing w:val="-10"/>
        </w:rPr>
        <w:t> </w:t>
      </w:r>
      <w:r>
        <w:rPr>
          <w:color w:val="231F20"/>
        </w:rPr>
        <w:t>between</w:t>
      </w:r>
      <w:r>
        <w:rPr>
          <w:color w:val="231F20"/>
          <w:spacing w:val="-10"/>
        </w:rPr>
        <w:t> </w:t>
      </w:r>
      <w:r>
        <w:rPr>
          <w:color w:val="231F20"/>
        </w:rPr>
        <w:t>a</w:t>
      </w:r>
      <w:r>
        <w:rPr>
          <w:color w:val="231F20"/>
          <w:spacing w:val="-10"/>
        </w:rPr>
        <w:t> </w:t>
      </w:r>
      <w:r>
        <w:rPr>
          <w:color w:val="231F20"/>
        </w:rPr>
        <w:t>land</w:t>
      </w:r>
      <w:r>
        <w:rPr>
          <w:color w:val="231F20"/>
          <w:spacing w:val="-10"/>
        </w:rPr>
        <w:t> </w:t>
      </w:r>
      <w:r>
        <w:rPr>
          <w:color w:val="231F20"/>
        </w:rPr>
        <w:t>and a</w:t>
      </w:r>
      <w:r>
        <w:rPr>
          <w:color w:val="231F20"/>
          <w:spacing w:val="-6"/>
        </w:rPr>
        <w:t> </w:t>
      </w:r>
      <w:r>
        <w:rPr>
          <w:color w:val="231F20"/>
        </w:rPr>
        <w:t>mountain.</w:t>
      </w:r>
      <w:r>
        <w:rPr>
          <w:color w:val="231F20"/>
          <w:spacing w:val="-6"/>
        </w:rPr>
        <w:t> </w:t>
      </w:r>
      <w:r>
        <w:rPr>
          <w:color w:val="231F20"/>
        </w:rPr>
        <w:t>A</w:t>
      </w:r>
      <w:r>
        <w:rPr>
          <w:color w:val="231F20"/>
          <w:spacing w:val="-6"/>
        </w:rPr>
        <w:t> </w:t>
      </w:r>
      <w:r>
        <w:rPr>
          <w:color w:val="231F20"/>
        </w:rPr>
        <w:t>land</w:t>
      </w:r>
      <w:r>
        <w:rPr>
          <w:color w:val="231F20"/>
          <w:spacing w:val="-6"/>
        </w:rPr>
        <w:t> </w:t>
      </w:r>
      <w:r>
        <w:rPr>
          <w:color w:val="231F20"/>
        </w:rPr>
        <w:t>and</w:t>
      </w:r>
      <w:r>
        <w:rPr>
          <w:color w:val="231F20"/>
          <w:spacing w:val="-6"/>
        </w:rPr>
        <w:t> </w:t>
      </w:r>
      <w:r>
        <w:rPr>
          <w:color w:val="231F20"/>
        </w:rPr>
        <w:t>a</w:t>
      </w:r>
      <w:r>
        <w:rPr>
          <w:color w:val="231F20"/>
          <w:spacing w:val="-6"/>
        </w:rPr>
        <w:t> </w:t>
      </w:r>
      <w:r>
        <w:rPr>
          <w:color w:val="231F20"/>
        </w:rPr>
        <w:t>holy</w:t>
      </w:r>
      <w:r>
        <w:rPr>
          <w:color w:val="231F20"/>
          <w:spacing w:val="-6"/>
        </w:rPr>
        <w:t> </w:t>
      </w:r>
      <w:r>
        <w:rPr>
          <w:color w:val="231F20"/>
        </w:rPr>
        <w:t>mountain</w:t>
      </w:r>
      <w:r>
        <w:rPr>
          <w:color w:val="231F20"/>
          <w:spacing w:val="-6"/>
        </w:rPr>
        <w:t> </w:t>
      </w:r>
      <w:r>
        <w:rPr>
          <w:color w:val="231F20"/>
        </w:rPr>
        <w:t>are</w:t>
      </w:r>
      <w:r>
        <w:rPr>
          <w:color w:val="231F20"/>
          <w:spacing w:val="-6"/>
        </w:rPr>
        <w:t> </w:t>
      </w:r>
      <w:r>
        <w:rPr>
          <w:color w:val="231F20"/>
        </w:rPr>
        <w:t>two</w:t>
      </w:r>
      <w:r>
        <w:rPr>
          <w:color w:val="231F20"/>
          <w:spacing w:val="-7"/>
        </w:rPr>
        <w:t> </w:t>
      </w:r>
      <w:r>
        <w:rPr>
          <w:color w:val="231F20"/>
        </w:rPr>
        <w:t>different</w:t>
      </w:r>
      <w:r>
        <w:rPr>
          <w:color w:val="231F20"/>
          <w:spacing w:val="-6"/>
        </w:rPr>
        <w:t> </w:t>
      </w:r>
      <w:r>
        <w:rPr>
          <w:color w:val="231F20"/>
        </w:rPr>
        <w:t>entities,</w:t>
      </w:r>
      <w:r>
        <w:rPr>
          <w:color w:val="231F20"/>
          <w:spacing w:val="-6"/>
        </w:rPr>
        <w:t> </w:t>
      </w:r>
      <w:r>
        <w:rPr>
          <w:color w:val="231F20"/>
        </w:rPr>
        <w:t>even</w:t>
      </w:r>
      <w:r>
        <w:rPr>
          <w:color w:val="231F20"/>
          <w:spacing w:val="-6"/>
        </w:rPr>
        <w:t> </w:t>
      </w:r>
      <w:r>
        <w:rPr>
          <w:color w:val="231F20"/>
        </w:rPr>
        <w:t>if</w:t>
      </w:r>
      <w:r>
        <w:rPr>
          <w:color w:val="231F20"/>
          <w:spacing w:val="-6"/>
        </w:rPr>
        <w:t> </w:t>
      </w:r>
      <w:r>
        <w:rPr>
          <w:color w:val="231F20"/>
        </w:rPr>
        <w:t>both</w:t>
      </w:r>
      <w:r>
        <w:rPr>
          <w:color w:val="231F20"/>
          <w:spacing w:val="-6"/>
        </w:rPr>
        <w:t> </w:t>
      </w:r>
      <w:r>
        <w:rPr>
          <w:color w:val="231F20"/>
        </w:rPr>
        <w:t>are</w:t>
      </w:r>
      <w:r>
        <w:rPr>
          <w:color w:val="231F20"/>
          <w:spacing w:val="-6"/>
        </w:rPr>
        <w:t> </w:t>
      </w:r>
      <w:r>
        <w:rPr>
          <w:color w:val="231F20"/>
        </w:rPr>
        <w:t>“glorious.”</w:t>
      </w:r>
    </w:p>
    <w:p>
      <w:pPr>
        <w:pStyle w:val="BodyText"/>
        <w:spacing w:line="249" w:lineRule="auto" w:before="4"/>
        <w:ind w:right="115"/>
      </w:pPr>
      <w:r>
        <w:rPr>
          <w:color w:val="231F20"/>
        </w:rPr>
        <w:t>The land of verse forty-one is where </w:t>
      </w:r>
      <w:r>
        <w:rPr>
          <w:color w:val="231F20"/>
          <w:spacing w:val="-3"/>
        </w:rPr>
        <w:t>God’s </w:t>
      </w:r>
      <w:r>
        <w:rPr>
          <w:color w:val="231F20"/>
        </w:rPr>
        <w:t>people and truth were placed in order to facilitate the proclamation of the final</w:t>
      </w:r>
      <w:r>
        <w:rPr>
          <w:color w:val="231F20"/>
          <w:spacing w:val="-9"/>
        </w:rPr>
        <w:t> </w:t>
      </w:r>
      <w:r>
        <w:rPr>
          <w:color w:val="231F20"/>
        </w:rPr>
        <w:t>message</w:t>
      </w:r>
      <w:r>
        <w:rPr>
          <w:color w:val="231F20"/>
          <w:spacing w:val="-10"/>
        </w:rPr>
        <w:t> </w:t>
      </w:r>
      <w:r>
        <w:rPr>
          <w:color w:val="231F20"/>
        </w:rPr>
        <w:t>of</w:t>
      </w:r>
      <w:r>
        <w:rPr>
          <w:color w:val="231F20"/>
          <w:spacing w:val="-9"/>
        </w:rPr>
        <w:t> </w:t>
      </w:r>
      <w:r>
        <w:rPr>
          <w:color w:val="231F20"/>
        </w:rPr>
        <w:t>warning.</w:t>
      </w:r>
      <w:r>
        <w:rPr>
          <w:color w:val="231F20"/>
          <w:spacing w:val="-9"/>
        </w:rPr>
        <w:t> </w:t>
      </w:r>
      <w:r>
        <w:rPr>
          <w:color w:val="231F20"/>
        </w:rPr>
        <w:t>The</w:t>
      </w:r>
      <w:r>
        <w:rPr>
          <w:color w:val="231F20"/>
          <w:spacing w:val="-9"/>
        </w:rPr>
        <w:t> </w:t>
      </w:r>
      <w:r>
        <w:rPr>
          <w:color w:val="231F20"/>
        </w:rPr>
        <w:t>church</w:t>
      </w:r>
      <w:r>
        <w:rPr>
          <w:color w:val="231F20"/>
          <w:spacing w:val="-9"/>
        </w:rPr>
        <w:t> </w:t>
      </w:r>
      <w:r>
        <w:rPr>
          <w:color w:val="231F20"/>
        </w:rPr>
        <w:t>which</w:t>
      </w:r>
      <w:r>
        <w:rPr>
          <w:color w:val="231F20"/>
          <w:spacing w:val="-9"/>
        </w:rPr>
        <w:t> </w:t>
      </w:r>
      <w:r>
        <w:rPr>
          <w:color w:val="231F20"/>
        </w:rPr>
        <w:t>was</w:t>
      </w:r>
      <w:r>
        <w:rPr>
          <w:color w:val="231F20"/>
          <w:spacing w:val="-9"/>
        </w:rPr>
        <w:t> </w:t>
      </w:r>
      <w:r>
        <w:rPr>
          <w:color w:val="231F20"/>
        </w:rPr>
        <w:t>raised</w:t>
      </w:r>
      <w:r>
        <w:rPr>
          <w:color w:val="231F20"/>
          <w:spacing w:val="-9"/>
        </w:rPr>
        <w:t> </w:t>
      </w:r>
      <w:r>
        <w:rPr>
          <w:color w:val="231F20"/>
        </w:rPr>
        <w:t>up</w:t>
      </w:r>
      <w:r>
        <w:rPr>
          <w:color w:val="231F20"/>
          <w:spacing w:val="-9"/>
        </w:rPr>
        <w:t> </w:t>
      </w:r>
      <w:r>
        <w:rPr>
          <w:color w:val="231F20"/>
        </w:rPr>
        <w:t>to</w:t>
      </w:r>
      <w:r>
        <w:rPr>
          <w:color w:val="231F20"/>
          <w:spacing w:val="-9"/>
        </w:rPr>
        <w:t> </w:t>
      </w:r>
      <w:r>
        <w:rPr>
          <w:color w:val="231F20"/>
        </w:rPr>
        <w:t>proclaim</w:t>
      </w:r>
      <w:r>
        <w:rPr>
          <w:color w:val="231F20"/>
          <w:spacing w:val="-9"/>
        </w:rPr>
        <w:t> </w:t>
      </w:r>
      <w:r>
        <w:rPr>
          <w:color w:val="231F20"/>
        </w:rPr>
        <w:t>this</w:t>
      </w:r>
      <w:r>
        <w:rPr>
          <w:color w:val="231F20"/>
          <w:spacing w:val="-9"/>
        </w:rPr>
        <w:t> </w:t>
      </w:r>
      <w:r>
        <w:rPr>
          <w:color w:val="231F20"/>
        </w:rPr>
        <w:t>message</w:t>
      </w:r>
      <w:r>
        <w:rPr>
          <w:color w:val="231F20"/>
          <w:spacing w:val="-9"/>
        </w:rPr>
        <w:t> </w:t>
      </w:r>
      <w:r>
        <w:rPr>
          <w:color w:val="231F20"/>
        </w:rPr>
        <w:t>is</w:t>
      </w:r>
      <w:r>
        <w:rPr>
          <w:color w:val="231F20"/>
          <w:spacing w:val="-9"/>
        </w:rPr>
        <w:t> </w:t>
      </w:r>
      <w:r>
        <w:rPr>
          <w:color w:val="231F20"/>
        </w:rPr>
        <w:t>the</w:t>
      </w:r>
      <w:r>
        <w:rPr>
          <w:color w:val="231F20"/>
          <w:spacing w:val="-9"/>
        </w:rPr>
        <w:t> </w:t>
      </w:r>
      <w:r>
        <w:rPr>
          <w:color w:val="231F20"/>
        </w:rPr>
        <w:t>holy</w:t>
      </w:r>
      <w:r>
        <w:rPr>
          <w:color w:val="231F20"/>
          <w:spacing w:val="-9"/>
        </w:rPr>
        <w:t> </w:t>
      </w:r>
      <w:r>
        <w:rPr>
          <w:color w:val="231F20"/>
        </w:rPr>
        <w:t>mountain</w:t>
      </w:r>
      <w:r>
        <w:rPr>
          <w:color w:val="231F20"/>
          <w:spacing w:val="-9"/>
        </w:rPr>
        <w:t> </w:t>
      </w:r>
      <w:r>
        <w:rPr>
          <w:color w:val="231F20"/>
        </w:rPr>
        <w:t>of</w:t>
      </w:r>
      <w:r>
        <w:rPr>
          <w:color w:val="231F20"/>
          <w:spacing w:val="-9"/>
        </w:rPr>
        <w:t> </w:t>
      </w:r>
      <w:r>
        <w:rPr>
          <w:color w:val="231F20"/>
        </w:rPr>
        <w:t>verse</w:t>
      </w:r>
      <w:r>
        <w:rPr>
          <w:color w:val="231F20"/>
          <w:spacing w:val="-9"/>
        </w:rPr>
        <w:t> </w:t>
      </w:r>
      <w:r>
        <w:rPr>
          <w:color w:val="231F20"/>
        </w:rPr>
        <w:t>forty-five. Both</w:t>
      </w:r>
      <w:r>
        <w:rPr>
          <w:color w:val="231F20"/>
          <w:spacing w:val="-14"/>
        </w:rPr>
        <w:t> </w:t>
      </w:r>
      <w:r>
        <w:rPr>
          <w:color w:val="231F20"/>
        </w:rPr>
        <w:t>are</w:t>
      </w:r>
      <w:r>
        <w:rPr>
          <w:color w:val="231F20"/>
          <w:spacing w:val="-13"/>
        </w:rPr>
        <w:t> </w:t>
      </w:r>
      <w:r>
        <w:rPr>
          <w:color w:val="231F20"/>
        </w:rPr>
        <w:t>“glorious,”</w:t>
      </w:r>
      <w:r>
        <w:rPr>
          <w:color w:val="231F20"/>
          <w:spacing w:val="-13"/>
        </w:rPr>
        <w:t> </w:t>
      </w:r>
      <w:r>
        <w:rPr>
          <w:color w:val="231F20"/>
        </w:rPr>
        <w:t>in</w:t>
      </w:r>
      <w:r>
        <w:rPr>
          <w:color w:val="231F20"/>
          <w:spacing w:val="-13"/>
        </w:rPr>
        <w:t> </w:t>
      </w:r>
      <w:r>
        <w:rPr>
          <w:color w:val="231F20"/>
        </w:rPr>
        <w:t>their</w:t>
      </w:r>
      <w:r>
        <w:rPr>
          <w:color w:val="231F20"/>
          <w:spacing w:val="-13"/>
        </w:rPr>
        <w:t> </w:t>
      </w:r>
      <w:r>
        <w:rPr>
          <w:color w:val="231F20"/>
        </w:rPr>
        <w:t>own</w:t>
      </w:r>
      <w:r>
        <w:rPr>
          <w:color w:val="231F20"/>
          <w:spacing w:val="-13"/>
        </w:rPr>
        <w:t> </w:t>
      </w:r>
      <w:r>
        <w:rPr>
          <w:color w:val="231F20"/>
          <w:spacing w:val="-4"/>
        </w:rPr>
        <w:t>way,</w:t>
      </w:r>
      <w:r>
        <w:rPr>
          <w:color w:val="231F20"/>
          <w:spacing w:val="-14"/>
        </w:rPr>
        <w:t> </w:t>
      </w:r>
      <w:r>
        <w:rPr>
          <w:color w:val="231F20"/>
        </w:rPr>
        <w:t>but</w:t>
      </w:r>
      <w:r>
        <w:rPr>
          <w:color w:val="231F20"/>
          <w:spacing w:val="-13"/>
        </w:rPr>
        <w:t> </w:t>
      </w:r>
      <w:r>
        <w:rPr>
          <w:color w:val="231F20"/>
        </w:rPr>
        <w:t>they</w:t>
      </w:r>
      <w:r>
        <w:rPr>
          <w:color w:val="231F20"/>
          <w:spacing w:val="-13"/>
        </w:rPr>
        <w:t> </w:t>
      </w:r>
      <w:r>
        <w:rPr>
          <w:color w:val="231F20"/>
        </w:rPr>
        <w:t>symbolize</w:t>
      </w:r>
      <w:r>
        <w:rPr>
          <w:color w:val="231F20"/>
          <w:spacing w:val="-13"/>
        </w:rPr>
        <w:t> </w:t>
      </w:r>
      <w:r>
        <w:rPr>
          <w:color w:val="231F20"/>
        </w:rPr>
        <w:t>two</w:t>
      </w:r>
      <w:r>
        <w:rPr>
          <w:color w:val="231F20"/>
          <w:spacing w:val="-13"/>
        </w:rPr>
        <w:t> </w:t>
      </w:r>
      <w:r>
        <w:rPr>
          <w:color w:val="231F20"/>
        </w:rPr>
        <w:t>different</w:t>
      </w:r>
      <w:r>
        <w:rPr>
          <w:color w:val="231F20"/>
          <w:spacing w:val="-13"/>
        </w:rPr>
        <w:t> </w:t>
      </w:r>
      <w:r>
        <w:rPr>
          <w:color w:val="231F20"/>
        </w:rPr>
        <w:t>entities,</w:t>
      </w:r>
      <w:r>
        <w:rPr>
          <w:color w:val="231F20"/>
          <w:spacing w:val="-14"/>
        </w:rPr>
        <w:t> </w:t>
      </w:r>
      <w:r>
        <w:rPr>
          <w:color w:val="231F20"/>
        </w:rPr>
        <w:t>though</w:t>
      </w:r>
      <w:r>
        <w:rPr>
          <w:color w:val="231F20"/>
          <w:spacing w:val="-13"/>
        </w:rPr>
        <w:t> </w:t>
      </w:r>
      <w:r>
        <w:rPr>
          <w:color w:val="231F20"/>
        </w:rPr>
        <w:t>they</w:t>
      </w:r>
      <w:r>
        <w:rPr>
          <w:color w:val="231F20"/>
          <w:spacing w:val="-13"/>
        </w:rPr>
        <w:t> </w:t>
      </w:r>
      <w:r>
        <w:rPr>
          <w:color w:val="231F20"/>
        </w:rPr>
        <w:t>are</w:t>
      </w:r>
      <w:r>
        <w:rPr>
          <w:color w:val="231F20"/>
          <w:spacing w:val="-13"/>
        </w:rPr>
        <w:t> </w:t>
      </w:r>
      <w:r>
        <w:rPr>
          <w:color w:val="231F20"/>
        </w:rPr>
        <w:t>closely</w:t>
      </w:r>
      <w:r>
        <w:rPr>
          <w:color w:val="231F20"/>
          <w:spacing w:val="-13"/>
        </w:rPr>
        <w:t> </w:t>
      </w:r>
      <w:r>
        <w:rPr>
          <w:color w:val="231F20"/>
        </w:rPr>
        <w:t>related.</w:t>
      </w:r>
      <w:r>
        <w:rPr>
          <w:color w:val="231F20"/>
          <w:spacing w:val="-25"/>
        </w:rPr>
        <w:t> </w:t>
      </w:r>
      <w:r>
        <w:rPr>
          <w:color w:val="231F20"/>
        </w:rPr>
        <w:t>A</w:t>
      </w:r>
      <w:r>
        <w:rPr>
          <w:color w:val="231F20"/>
          <w:spacing w:val="-25"/>
        </w:rPr>
        <w:t> </w:t>
      </w:r>
      <w:r>
        <w:rPr>
          <w:color w:val="231F20"/>
        </w:rPr>
        <w:t>church</w:t>
      </w:r>
      <w:r>
        <w:rPr>
          <w:color w:val="231F20"/>
          <w:spacing w:val="-14"/>
        </w:rPr>
        <w:t> </w:t>
      </w:r>
      <w:r>
        <w:rPr>
          <w:color w:val="231F20"/>
        </w:rPr>
        <w:t>and the country where the church was raised up are two different</w:t>
      </w:r>
      <w:r>
        <w:rPr>
          <w:color w:val="231F20"/>
          <w:spacing w:val="54"/>
        </w:rPr>
        <w:t> </w:t>
      </w:r>
      <w:r>
        <w:rPr>
          <w:color w:val="231F20"/>
        </w:rPr>
        <w:t>entities.</w:t>
      </w:r>
    </w:p>
    <w:p>
      <w:pPr>
        <w:pStyle w:val="BodyText"/>
        <w:spacing w:line="249" w:lineRule="auto" w:before="4"/>
        <w:ind w:right="116"/>
      </w:pPr>
      <w:r>
        <w:rPr>
          <w:color w:val="231F20"/>
        </w:rPr>
        <w:t>This verse describes when humanity will finally be divided into two groups. The Papacy is portrayed as being in the middle</w:t>
      </w:r>
      <w:r>
        <w:rPr>
          <w:color w:val="231F20"/>
          <w:spacing w:val="-6"/>
        </w:rPr>
        <w:t> </w:t>
      </w:r>
      <w:r>
        <w:rPr>
          <w:color w:val="231F20"/>
        </w:rPr>
        <w:t>ground</w:t>
      </w:r>
      <w:r>
        <w:rPr>
          <w:color w:val="231F20"/>
          <w:spacing w:val="-6"/>
        </w:rPr>
        <w:t> </w:t>
      </w:r>
      <w:r>
        <w:rPr>
          <w:color w:val="231F20"/>
        </w:rPr>
        <w:t>between</w:t>
      </w:r>
      <w:r>
        <w:rPr>
          <w:color w:val="231F20"/>
          <w:spacing w:val="-7"/>
        </w:rPr>
        <w:t> </w:t>
      </w:r>
      <w:r>
        <w:rPr>
          <w:color w:val="231F20"/>
        </w:rPr>
        <w:t>these</w:t>
      </w:r>
      <w:r>
        <w:rPr>
          <w:color w:val="231F20"/>
          <w:spacing w:val="-6"/>
        </w:rPr>
        <w:t> </w:t>
      </w:r>
      <w:r>
        <w:rPr>
          <w:color w:val="231F20"/>
        </w:rPr>
        <w:t>two</w:t>
      </w:r>
      <w:r>
        <w:rPr>
          <w:color w:val="231F20"/>
          <w:spacing w:val="-6"/>
        </w:rPr>
        <w:t> </w:t>
      </w:r>
      <w:r>
        <w:rPr>
          <w:color w:val="231F20"/>
        </w:rPr>
        <w:t>groups</w:t>
      </w:r>
      <w:r>
        <w:rPr>
          <w:color w:val="231F20"/>
          <w:spacing w:val="-6"/>
        </w:rPr>
        <w:t> </w:t>
      </w:r>
      <w:r>
        <w:rPr>
          <w:color w:val="231F20"/>
        </w:rPr>
        <w:t>of</w:t>
      </w:r>
      <w:r>
        <w:rPr>
          <w:color w:val="231F20"/>
          <w:spacing w:val="-6"/>
        </w:rPr>
        <w:t> </w:t>
      </w:r>
      <w:r>
        <w:rPr>
          <w:color w:val="231F20"/>
        </w:rPr>
        <w:t>people,</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Papacy</w:t>
      </w:r>
      <w:r>
        <w:rPr>
          <w:color w:val="231F20"/>
          <w:spacing w:val="-6"/>
        </w:rPr>
        <w:t> </w:t>
      </w:r>
      <w:r>
        <w:rPr>
          <w:color w:val="231F20"/>
        </w:rPr>
        <w:t>has</w:t>
      </w:r>
      <w:r>
        <w:rPr>
          <w:color w:val="231F20"/>
          <w:spacing w:val="-6"/>
        </w:rPr>
        <w:t> </w:t>
      </w:r>
      <w:r>
        <w:rPr>
          <w:color w:val="231F20"/>
        </w:rPr>
        <w:t>been</w:t>
      </w:r>
      <w:r>
        <w:rPr>
          <w:color w:val="231F20"/>
          <w:spacing w:val="-6"/>
        </w:rPr>
        <w:t> </w:t>
      </w:r>
      <w:r>
        <w:rPr>
          <w:color w:val="231F20"/>
        </w:rPr>
        <w:t>the</w:t>
      </w:r>
      <w:r>
        <w:rPr>
          <w:color w:val="231F20"/>
          <w:spacing w:val="-6"/>
        </w:rPr>
        <w:t> </w:t>
      </w:r>
      <w:r>
        <w:rPr>
          <w:color w:val="231F20"/>
        </w:rPr>
        <w:t>primary</w:t>
      </w:r>
      <w:r>
        <w:rPr>
          <w:color w:val="231F20"/>
          <w:spacing w:val="-6"/>
        </w:rPr>
        <w:t> </w:t>
      </w:r>
      <w:r>
        <w:rPr>
          <w:color w:val="231F20"/>
        </w:rPr>
        <w:t>object</w:t>
      </w:r>
      <w:r>
        <w:rPr>
          <w:color w:val="231F20"/>
          <w:spacing w:val="-6"/>
        </w:rPr>
        <w:t> </w:t>
      </w:r>
      <w:r>
        <w:rPr>
          <w:color w:val="231F20"/>
        </w:rPr>
        <w:t>used</w:t>
      </w:r>
      <w:r>
        <w:rPr>
          <w:color w:val="231F20"/>
          <w:spacing w:val="-6"/>
        </w:rPr>
        <w:t> </w:t>
      </w:r>
      <w:r>
        <w:rPr>
          <w:color w:val="231F20"/>
        </w:rPr>
        <w:t>by</w:t>
      </w:r>
      <w:r>
        <w:rPr>
          <w:color w:val="231F20"/>
          <w:spacing w:val="-6"/>
        </w:rPr>
        <w:t> </w:t>
      </w:r>
      <w:r>
        <w:rPr>
          <w:color w:val="231F20"/>
        </w:rPr>
        <w:t>Satan</w:t>
      </w:r>
      <w:r>
        <w:rPr>
          <w:color w:val="231F20"/>
          <w:spacing w:val="-6"/>
        </w:rPr>
        <w:t> </w:t>
      </w:r>
      <w:r>
        <w:rPr>
          <w:color w:val="231F20"/>
        </w:rPr>
        <w:t>to</w:t>
      </w:r>
      <w:r>
        <w:rPr>
          <w:color w:val="231F20"/>
          <w:spacing w:val="-6"/>
        </w:rPr>
        <w:t> </w:t>
      </w:r>
      <w:r>
        <w:rPr>
          <w:color w:val="231F20"/>
        </w:rPr>
        <w:t>prevent</w:t>
      </w:r>
      <w:r>
        <w:rPr>
          <w:color w:val="231F20"/>
          <w:spacing w:val="-6"/>
        </w:rPr>
        <w:t> </w:t>
      </w:r>
      <w:r>
        <w:rPr>
          <w:color w:val="231F20"/>
        </w:rPr>
        <w:t>the people</w:t>
      </w:r>
      <w:r>
        <w:rPr>
          <w:color w:val="231F20"/>
          <w:spacing w:val="-15"/>
        </w:rPr>
        <w:t> </w:t>
      </w:r>
      <w:r>
        <w:rPr>
          <w:color w:val="231F20"/>
        </w:rPr>
        <w:t>of</w:t>
      </w:r>
      <w:r>
        <w:rPr>
          <w:color w:val="231F20"/>
          <w:spacing w:val="-15"/>
        </w:rPr>
        <w:t> </w:t>
      </w:r>
      <w:r>
        <w:rPr>
          <w:color w:val="231F20"/>
        </w:rPr>
        <w:t>the</w:t>
      </w:r>
      <w:r>
        <w:rPr>
          <w:color w:val="231F20"/>
          <w:spacing w:val="-14"/>
        </w:rPr>
        <w:t> </w:t>
      </w:r>
      <w:r>
        <w:rPr>
          <w:color w:val="231F20"/>
        </w:rPr>
        <w:t>world</w:t>
      </w:r>
      <w:r>
        <w:rPr>
          <w:color w:val="231F20"/>
          <w:spacing w:val="-15"/>
        </w:rPr>
        <w:t> </w:t>
      </w:r>
      <w:r>
        <w:rPr>
          <w:color w:val="231F20"/>
        </w:rPr>
        <w:t>from</w:t>
      </w:r>
      <w:r>
        <w:rPr>
          <w:color w:val="231F20"/>
          <w:spacing w:val="-14"/>
        </w:rPr>
        <w:t> </w:t>
      </w:r>
      <w:r>
        <w:rPr>
          <w:color w:val="231F20"/>
        </w:rPr>
        <w:t>hearing</w:t>
      </w:r>
      <w:r>
        <w:rPr>
          <w:color w:val="231F20"/>
          <w:spacing w:val="-15"/>
        </w:rPr>
        <w:t> </w:t>
      </w:r>
      <w:r>
        <w:rPr>
          <w:color w:val="231F20"/>
        </w:rPr>
        <w:t>the</w:t>
      </w:r>
      <w:r>
        <w:rPr>
          <w:color w:val="231F20"/>
          <w:spacing w:val="-14"/>
        </w:rPr>
        <w:t> </w:t>
      </w:r>
      <w:r>
        <w:rPr>
          <w:color w:val="231F20"/>
        </w:rPr>
        <w:t>last</w:t>
      </w:r>
      <w:r>
        <w:rPr>
          <w:color w:val="231F20"/>
          <w:spacing w:val="-15"/>
        </w:rPr>
        <w:t> </w:t>
      </w:r>
      <w:r>
        <w:rPr>
          <w:color w:val="231F20"/>
        </w:rPr>
        <w:t>message</w:t>
      </w:r>
      <w:r>
        <w:rPr>
          <w:color w:val="231F20"/>
          <w:spacing w:val="-14"/>
        </w:rPr>
        <w:t> </w:t>
      </w:r>
      <w:r>
        <w:rPr>
          <w:color w:val="231F20"/>
        </w:rPr>
        <w:t>of</w:t>
      </w:r>
      <w:r>
        <w:rPr>
          <w:color w:val="231F20"/>
          <w:spacing w:val="-15"/>
        </w:rPr>
        <w:t> </w:t>
      </w:r>
      <w:r>
        <w:rPr>
          <w:color w:val="231F20"/>
        </w:rPr>
        <w:t>warning.</w:t>
      </w:r>
      <w:r>
        <w:rPr>
          <w:color w:val="231F20"/>
          <w:spacing w:val="-19"/>
        </w:rPr>
        <w:t> </w:t>
      </w:r>
      <w:r>
        <w:rPr>
          <w:color w:val="231F20"/>
          <w:spacing w:val="-3"/>
        </w:rPr>
        <w:t>With</w:t>
      </w:r>
      <w:r>
        <w:rPr>
          <w:color w:val="231F20"/>
          <w:spacing w:val="-15"/>
        </w:rPr>
        <w:t> </w:t>
      </w:r>
      <w:r>
        <w:rPr>
          <w:color w:val="231F20"/>
        </w:rPr>
        <w:t>the</w:t>
      </w:r>
      <w:r>
        <w:rPr>
          <w:color w:val="231F20"/>
          <w:spacing w:val="-14"/>
        </w:rPr>
        <w:t> </w:t>
      </w:r>
      <w:r>
        <w:rPr>
          <w:color w:val="231F20"/>
        </w:rPr>
        <w:t>Papacy’s</w:t>
      </w:r>
      <w:r>
        <w:rPr>
          <w:color w:val="231F20"/>
          <w:spacing w:val="-15"/>
        </w:rPr>
        <w:t> </w:t>
      </w:r>
      <w:r>
        <w:rPr>
          <w:color w:val="231F20"/>
        </w:rPr>
        <w:t>position</w:t>
      </w:r>
      <w:r>
        <w:rPr>
          <w:color w:val="231F20"/>
          <w:spacing w:val="-14"/>
        </w:rPr>
        <w:t> </w:t>
      </w:r>
      <w:r>
        <w:rPr>
          <w:color w:val="231F20"/>
        </w:rPr>
        <w:t>in</w:t>
      </w:r>
      <w:r>
        <w:rPr>
          <w:color w:val="231F20"/>
          <w:spacing w:val="-15"/>
        </w:rPr>
        <w:t> </w:t>
      </w:r>
      <w:r>
        <w:rPr>
          <w:color w:val="231F20"/>
        </w:rPr>
        <w:t>the</w:t>
      </w:r>
      <w:r>
        <w:rPr>
          <w:color w:val="231F20"/>
          <w:spacing w:val="-14"/>
        </w:rPr>
        <w:t> </w:t>
      </w:r>
      <w:r>
        <w:rPr>
          <w:color w:val="231F20"/>
        </w:rPr>
        <w:t>middle,</w:t>
      </w:r>
      <w:r>
        <w:rPr>
          <w:color w:val="231F20"/>
          <w:spacing w:val="-15"/>
        </w:rPr>
        <w:t> </w:t>
      </w:r>
      <w:r>
        <w:rPr>
          <w:color w:val="231F20"/>
        </w:rPr>
        <w:t>the</w:t>
      </w:r>
      <w:r>
        <w:rPr>
          <w:color w:val="231F20"/>
          <w:spacing w:val="-14"/>
        </w:rPr>
        <w:t> </w:t>
      </w:r>
      <w:r>
        <w:rPr>
          <w:color w:val="231F20"/>
        </w:rPr>
        <w:t>people</w:t>
      </w:r>
      <w:r>
        <w:rPr>
          <w:color w:val="231F20"/>
          <w:spacing w:val="-15"/>
        </w:rPr>
        <w:t> </w:t>
      </w:r>
      <w:r>
        <w:rPr>
          <w:color w:val="231F20"/>
        </w:rPr>
        <w:t>who</w:t>
      </w:r>
      <w:r>
        <w:rPr>
          <w:color w:val="231F20"/>
          <w:spacing w:val="-14"/>
        </w:rPr>
        <w:t> </w:t>
      </w:r>
      <w:r>
        <w:rPr>
          <w:color w:val="231F20"/>
        </w:rPr>
        <w:t>reject the last message of warning are on one side while </w:t>
      </w:r>
      <w:r>
        <w:rPr>
          <w:color w:val="231F20"/>
          <w:spacing w:val="-3"/>
        </w:rPr>
        <w:t>God’s </w:t>
      </w:r>
      <w:r>
        <w:rPr>
          <w:color w:val="231F20"/>
        </w:rPr>
        <w:t>people stand on the</w:t>
      </w:r>
      <w:r>
        <w:rPr>
          <w:color w:val="231F20"/>
          <w:spacing w:val="-27"/>
        </w:rPr>
        <w:t> </w:t>
      </w:r>
      <w:r>
        <w:rPr>
          <w:color w:val="231F20"/>
        </w:rPr>
        <w:t>other:</w:t>
      </w:r>
    </w:p>
    <w:p>
      <w:pPr>
        <w:pStyle w:val="BodyText"/>
        <w:spacing w:line="249" w:lineRule="auto" w:before="3"/>
        <w:ind w:left="407" w:right="405"/>
      </w:pPr>
      <w:r>
        <w:rPr>
          <w:color w:val="231F20"/>
        </w:rPr>
        <w:t>“There</w:t>
      </w:r>
      <w:r>
        <w:rPr>
          <w:color w:val="231F20"/>
          <w:spacing w:val="-3"/>
        </w:rPr>
        <w:t> </w:t>
      </w:r>
      <w:r>
        <w:rPr>
          <w:color w:val="231F20"/>
        </w:rPr>
        <w:t>are</w:t>
      </w:r>
      <w:r>
        <w:rPr>
          <w:color w:val="231F20"/>
          <w:spacing w:val="-3"/>
        </w:rPr>
        <w:t> </w:t>
      </w:r>
      <w:r>
        <w:rPr>
          <w:color w:val="231F20"/>
        </w:rPr>
        <w:t>only</w:t>
      </w:r>
      <w:r>
        <w:rPr>
          <w:color w:val="231F20"/>
          <w:spacing w:val="-3"/>
        </w:rPr>
        <w:t> </w:t>
      </w:r>
      <w:r>
        <w:rPr>
          <w:color w:val="231F20"/>
        </w:rPr>
        <w:t>two</w:t>
      </w:r>
      <w:r>
        <w:rPr>
          <w:color w:val="231F20"/>
          <w:spacing w:val="-3"/>
        </w:rPr>
        <w:t> </w:t>
      </w:r>
      <w:r>
        <w:rPr>
          <w:color w:val="231F20"/>
        </w:rPr>
        <w:t>classes</w:t>
      </w:r>
      <w:r>
        <w:rPr>
          <w:color w:val="231F20"/>
          <w:spacing w:val="-3"/>
        </w:rPr>
        <w:t> </w:t>
      </w:r>
      <w:r>
        <w:rPr>
          <w:color w:val="231F20"/>
        </w:rPr>
        <w:t>in</w:t>
      </w:r>
      <w:r>
        <w:rPr>
          <w:color w:val="231F20"/>
          <w:spacing w:val="-3"/>
        </w:rPr>
        <w:t> </w:t>
      </w:r>
      <w:r>
        <w:rPr>
          <w:color w:val="231F20"/>
        </w:rPr>
        <w:t>the</w:t>
      </w:r>
      <w:r>
        <w:rPr>
          <w:color w:val="231F20"/>
          <w:spacing w:val="-2"/>
        </w:rPr>
        <w:t> </w:t>
      </w:r>
      <w:r>
        <w:rPr>
          <w:color w:val="231F20"/>
        </w:rPr>
        <w:t>world</w:t>
      </w:r>
      <w:r>
        <w:rPr>
          <w:color w:val="231F20"/>
          <w:spacing w:val="-3"/>
        </w:rPr>
        <w:t> today, </w:t>
      </w:r>
      <w:r>
        <w:rPr>
          <w:color w:val="231F20"/>
        </w:rPr>
        <w:t>and</w:t>
      </w:r>
      <w:r>
        <w:rPr>
          <w:color w:val="231F20"/>
          <w:spacing w:val="-3"/>
        </w:rPr>
        <w:t> </w:t>
      </w:r>
      <w:r>
        <w:rPr>
          <w:color w:val="231F20"/>
        </w:rPr>
        <w:t>only</w:t>
      </w:r>
      <w:r>
        <w:rPr>
          <w:color w:val="231F20"/>
          <w:spacing w:val="-3"/>
        </w:rPr>
        <w:t> </w:t>
      </w:r>
      <w:r>
        <w:rPr>
          <w:color w:val="231F20"/>
        </w:rPr>
        <w:t>two</w:t>
      </w:r>
      <w:r>
        <w:rPr>
          <w:color w:val="231F20"/>
          <w:spacing w:val="-3"/>
        </w:rPr>
        <w:t> </w:t>
      </w:r>
      <w:r>
        <w:rPr>
          <w:color w:val="231F20"/>
        </w:rPr>
        <w:t>classes</w:t>
      </w:r>
      <w:r>
        <w:rPr>
          <w:color w:val="231F20"/>
          <w:spacing w:val="-3"/>
        </w:rPr>
        <w:t> </w:t>
      </w:r>
      <w:r>
        <w:rPr>
          <w:color w:val="231F20"/>
        </w:rPr>
        <w:t>will</w:t>
      </w:r>
      <w:r>
        <w:rPr>
          <w:color w:val="231F20"/>
          <w:spacing w:val="-2"/>
        </w:rPr>
        <w:t> </w:t>
      </w:r>
      <w:r>
        <w:rPr>
          <w:color w:val="231F20"/>
        </w:rPr>
        <w:t>be</w:t>
      </w:r>
      <w:r>
        <w:rPr>
          <w:color w:val="231F20"/>
          <w:spacing w:val="-3"/>
        </w:rPr>
        <w:t> </w:t>
      </w:r>
      <w:r>
        <w:rPr>
          <w:color w:val="231F20"/>
        </w:rPr>
        <w:t>recognized</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Judgment—those who violate </w:t>
      </w:r>
      <w:r>
        <w:rPr>
          <w:color w:val="231F20"/>
          <w:spacing w:val="-3"/>
        </w:rPr>
        <w:t>God’s </w:t>
      </w:r>
      <w:r>
        <w:rPr>
          <w:color w:val="231F20"/>
          <w:spacing w:val="-4"/>
        </w:rPr>
        <w:t>law, </w:t>
      </w:r>
      <w:r>
        <w:rPr>
          <w:color w:val="231F20"/>
        </w:rPr>
        <w:t>and those who keep His </w:t>
      </w:r>
      <w:r>
        <w:rPr>
          <w:color w:val="231F20"/>
          <w:spacing w:val="-4"/>
        </w:rPr>
        <w:t>law. </w:t>
      </w:r>
      <w:r>
        <w:rPr>
          <w:b/>
          <w:color w:val="231F20"/>
          <w:spacing w:val="-6"/>
        </w:rPr>
        <w:t>Two </w:t>
      </w:r>
      <w:r>
        <w:rPr>
          <w:b/>
          <w:color w:val="231F20"/>
        </w:rPr>
        <w:t>great opposing powers are revealed in the last great battle</w:t>
      </w:r>
      <w:r>
        <w:rPr>
          <w:color w:val="231F20"/>
        </w:rPr>
        <w:t>. On one side stands the Creator of heaven and earth. All on His side bear His signet. They are obedient to His commands. On the other side stands the prince of darkness, with those who have chosen apostasy and rebellion.” </w:t>
      </w:r>
      <w:r>
        <w:rPr>
          <w:i/>
          <w:color w:val="231F20"/>
        </w:rPr>
        <w:t>Review and Herald</w:t>
      </w:r>
      <w:r>
        <w:rPr>
          <w:color w:val="231F20"/>
        </w:rPr>
        <w:t>, May 7,</w:t>
      </w:r>
      <w:r>
        <w:rPr>
          <w:color w:val="231F20"/>
          <w:spacing w:val="19"/>
        </w:rPr>
        <w:t> </w:t>
      </w:r>
      <w:r>
        <w:rPr>
          <w:color w:val="231F20"/>
        </w:rPr>
        <w:t>1901.</w:t>
      </w:r>
    </w:p>
    <w:p>
      <w:pPr>
        <w:pStyle w:val="BodyText"/>
        <w:spacing w:line="249" w:lineRule="auto" w:before="101"/>
        <w:ind w:right="116"/>
      </w:pPr>
      <w:r>
        <w:rPr>
          <w:color w:val="231F20"/>
        </w:rPr>
        <w:t>Daniel</w:t>
      </w:r>
      <w:r>
        <w:rPr>
          <w:color w:val="231F20"/>
          <w:spacing w:val="-14"/>
        </w:rPr>
        <w:t> </w:t>
      </w:r>
      <w:r>
        <w:rPr>
          <w:color w:val="231F20"/>
        </w:rPr>
        <w:t>11:45</w:t>
      </w:r>
      <w:r>
        <w:rPr>
          <w:color w:val="231F20"/>
          <w:spacing w:val="-13"/>
        </w:rPr>
        <w:t> </w:t>
      </w:r>
      <w:r>
        <w:rPr>
          <w:color w:val="231F20"/>
        </w:rPr>
        <w:t>describes</w:t>
      </w:r>
      <w:r>
        <w:rPr>
          <w:color w:val="231F20"/>
          <w:spacing w:val="-14"/>
        </w:rPr>
        <w:t> </w:t>
      </w:r>
      <w:r>
        <w:rPr>
          <w:color w:val="231F20"/>
        </w:rPr>
        <w:t>the</w:t>
      </w:r>
      <w:r>
        <w:rPr>
          <w:color w:val="231F20"/>
          <w:spacing w:val="-13"/>
        </w:rPr>
        <w:t> </w:t>
      </w:r>
      <w:r>
        <w:rPr>
          <w:color w:val="231F20"/>
        </w:rPr>
        <w:t>dividing</w:t>
      </w:r>
      <w:r>
        <w:rPr>
          <w:color w:val="231F20"/>
          <w:spacing w:val="-14"/>
        </w:rPr>
        <w:t> </w:t>
      </w:r>
      <w:r>
        <w:rPr>
          <w:color w:val="231F20"/>
        </w:rPr>
        <w:t>line</w:t>
      </w:r>
      <w:r>
        <w:rPr>
          <w:color w:val="231F20"/>
          <w:spacing w:val="-13"/>
        </w:rPr>
        <w:t> </w:t>
      </w:r>
      <w:r>
        <w:rPr>
          <w:color w:val="231F20"/>
        </w:rPr>
        <w:t>for</w:t>
      </w:r>
      <w:r>
        <w:rPr>
          <w:color w:val="231F20"/>
          <w:spacing w:val="-14"/>
        </w:rPr>
        <w:t> </w:t>
      </w:r>
      <w:r>
        <w:rPr>
          <w:color w:val="231F20"/>
        </w:rPr>
        <w:t>humanity</w:t>
      </w:r>
      <w:r>
        <w:rPr>
          <w:color w:val="231F20"/>
          <w:spacing w:val="-13"/>
        </w:rPr>
        <w:t> </w:t>
      </w:r>
      <w:r>
        <w:rPr>
          <w:color w:val="231F20"/>
        </w:rPr>
        <w:t>illustrated</w:t>
      </w:r>
      <w:r>
        <w:rPr>
          <w:color w:val="231F20"/>
          <w:spacing w:val="-14"/>
        </w:rPr>
        <w:t> </w:t>
      </w:r>
      <w:r>
        <w:rPr>
          <w:color w:val="231F20"/>
        </w:rPr>
        <w:t>by</w:t>
      </w:r>
      <w:r>
        <w:rPr>
          <w:color w:val="231F20"/>
          <w:spacing w:val="-13"/>
        </w:rPr>
        <w:t> </w:t>
      </w:r>
      <w:r>
        <w:rPr>
          <w:color w:val="231F20"/>
        </w:rPr>
        <w:t>the</w:t>
      </w:r>
      <w:r>
        <w:rPr>
          <w:color w:val="231F20"/>
          <w:spacing w:val="-13"/>
        </w:rPr>
        <w:t> </w:t>
      </w:r>
      <w:r>
        <w:rPr>
          <w:color w:val="231F20"/>
        </w:rPr>
        <w:t>palatial</w:t>
      </w:r>
      <w:r>
        <w:rPr>
          <w:color w:val="231F20"/>
          <w:spacing w:val="-14"/>
        </w:rPr>
        <w:t> </w:t>
      </w:r>
      <w:r>
        <w:rPr>
          <w:color w:val="231F20"/>
        </w:rPr>
        <w:t>tents</w:t>
      </w:r>
      <w:r>
        <w:rPr>
          <w:color w:val="231F20"/>
          <w:spacing w:val="-13"/>
        </w:rPr>
        <w:t> </w:t>
      </w:r>
      <w:r>
        <w:rPr>
          <w:color w:val="231F20"/>
        </w:rPr>
        <w:t>of</w:t>
      </w:r>
      <w:r>
        <w:rPr>
          <w:color w:val="231F20"/>
          <w:spacing w:val="-14"/>
        </w:rPr>
        <w:t> </w:t>
      </w:r>
      <w:r>
        <w:rPr>
          <w:color w:val="231F20"/>
        </w:rPr>
        <w:t>the</w:t>
      </w:r>
      <w:r>
        <w:rPr>
          <w:color w:val="231F20"/>
          <w:spacing w:val="-13"/>
        </w:rPr>
        <w:t> </w:t>
      </w:r>
      <w:r>
        <w:rPr>
          <w:color w:val="231F20"/>
        </w:rPr>
        <w:t>“man</w:t>
      </w:r>
      <w:r>
        <w:rPr>
          <w:color w:val="231F20"/>
          <w:spacing w:val="-14"/>
        </w:rPr>
        <w:t> </w:t>
      </w:r>
      <w:r>
        <w:rPr>
          <w:color w:val="231F20"/>
        </w:rPr>
        <w:t>of</w:t>
      </w:r>
      <w:r>
        <w:rPr>
          <w:color w:val="231F20"/>
          <w:spacing w:val="-13"/>
        </w:rPr>
        <w:t> </w:t>
      </w:r>
      <w:r>
        <w:rPr>
          <w:color w:val="231F20"/>
        </w:rPr>
        <w:t>sin”.</w:t>
      </w:r>
      <w:r>
        <w:rPr>
          <w:color w:val="231F20"/>
          <w:spacing w:val="-14"/>
        </w:rPr>
        <w:t> </w:t>
      </w:r>
      <w:r>
        <w:rPr>
          <w:color w:val="231F20"/>
        </w:rPr>
        <w:t>On</w:t>
      </w:r>
      <w:r>
        <w:rPr>
          <w:color w:val="231F20"/>
          <w:spacing w:val="-13"/>
        </w:rPr>
        <w:t> </w:t>
      </w:r>
      <w:r>
        <w:rPr>
          <w:color w:val="231F20"/>
        </w:rPr>
        <w:t>one</w:t>
      </w:r>
      <w:r>
        <w:rPr>
          <w:color w:val="231F20"/>
          <w:spacing w:val="-14"/>
        </w:rPr>
        <w:t> </w:t>
      </w:r>
      <w:r>
        <w:rPr>
          <w:color w:val="231F20"/>
        </w:rPr>
        <w:t>side</w:t>
      </w:r>
      <w:r>
        <w:rPr>
          <w:color w:val="231F20"/>
          <w:spacing w:val="-13"/>
        </w:rPr>
        <w:t> </w:t>
      </w:r>
      <w:r>
        <w:rPr>
          <w:color w:val="231F20"/>
        </w:rPr>
        <w:t>are those who reflect the man of </w:t>
      </w:r>
      <w:r>
        <w:rPr>
          <w:color w:val="231F20"/>
          <w:spacing w:val="-3"/>
        </w:rPr>
        <w:t>sin’s </w:t>
      </w:r>
      <w:r>
        <w:rPr>
          <w:color w:val="231F20"/>
        </w:rPr>
        <w:t>character of self-exaltation, while on the other side we see those who reflect the self- sacrificing</w:t>
      </w:r>
      <w:r>
        <w:rPr>
          <w:color w:val="231F20"/>
          <w:spacing w:val="-22"/>
        </w:rPr>
        <w:t> </w:t>
      </w:r>
      <w:r>
        <w:rPr>
          <w:color w:val="231F20"/>
        </w:rPr>
        <w:t>love</w:t>
      </w:r>
      <w:r>
        <w:rPr>
          <w:color w:val="231F20"/>
          <w:spacing w:val="-22"/>
        </w:rPr>
        <w:t> </w:t>
      </w:r>
      <w:r>
        <w:rPr>
          <w:color w:val="231F20"/>
        </w:rPr>
        <w:t>of</w:t>
      </w:r>
      <w:r>
        <w:rPr>
          <w:color w:val="231F20"/>
          <w:spacing w:val="-21"/>
        </w:rPr>
        <w:t> </w:t>
      </w:r>
      <w:r>
        <w:rPr>
          <w:color w:val="231F20"/>
        </w:rPr>
        <w:t>Jesus.</w:t>
      </w:r>
      <w:r>
        <w:rPr>
          <w:color w:val="231F20"/>
          <w:spacing w:val="-22"/>
        </w:rPr>
        <w:t> </w:t>
      </w:r>
      <w:r>
        <w:rPr>
          <w:color w:val="231F20"/>
        </w:rPr>
        <w:t>In</w:t>
      </w:r>
      <w:r>
        <w:rPr>
          <w:color w:val="231F20"/>
          <w:spacing w:val="-21"/>
        </w:rPr>
        <w:t> </w:t>
      </w:r>
      <w:r>
        <w:rPr>
          <w:color w:val="231F20"/>
        </w:rPr>
        <w:t>this</w:t>
      </w:r>
      <w:r>
        <w:rPr>
          <w:color w:val="231F20"/>
          <w:spacing w:val="-22"/>
        </w:rPr>
        <w:t> </w:t>
      </w:r>
      <w:r>
        <w:rPr>
          <w:color w:val="231F20"/>
        </w:rPr>
        <w:t>verse</w:t>
      </w:r>
      <w:r>
        <w:rPr>
          <w:color w:val="231F20"/>
          <w:spacing w:val="-21"/>
        </w:rPr>
        <w:t> </w:t>
      </w:r>
      <w:r>
        <w:rPr>
          <w:color w:val="231F20"/>
        </w:rPr>
        <w:t>the</w:t>
      </w:r>
      <w:r>
        <w:rPr>
          <w:color w:val="231F20"/>
          <w:spacing w:val="-22"/>
        </w:rPr>
        <w:t> </w:t>
      </w:r>
      <w:r>
        <w:rPr>
          <w:color w:val="231F20"/>
        </w:rPr>
        <w:t>fundamental</w:t>
      </w:r>
      <w:r>
        <w:rPr>
          <w:color w:val="231F20"/>
          <w:spacing w:val="-21"/>
        </w:rPr>
        <w:t> </w:t>
      </w:r>
      <w:r>
        <w:rPr>
          <w:color w:val="231F20"/>
        </w:rPr>
        <w:t>principle</w:t>
      </w:r>
      <w:r>
        <w:rPr>
          <w:color w:val="231F20"/>
          <w:spacing w:val="-22"/>
        </w:rPr>
        <w:t> </w:t>
      </w:r>
      <w:r>
        <w:rPr>
          <w:color w:val="231F20"/>
        </w:rPr>
        <w:t>of</w:t>
      </w:r>
      <w:r>
        <w:rPr>
          <w:color w:val="231F20"/>
          <w:spacing w:val="-21"/>
        </w:rPr>
        <w:t> </w:t>
      </w:r>
      <w:r>
        <w:rPr>
          <w:color w:val="231F20"/>
        </w:rPr>
        <w:t>the</w:t>
      </w:r>
      <w:r>
        <w:rPr>
          <w:color w:val="231F20"/>
          <w:spacing w:val="-22"/>
        </w:rPr>
        <w:t> </w:t>
      </w:r>
      <w:r>
        <w:rPr>
          <w:color w:val="231F20"/>
        </w:rPr>
        <w:t>mystery</w:t>
      </w:r>
      <w:r>
        <w:rPr>
          <w:color w:val="231F20"/>
          <w:spacing w:val="-21"/>
        </w:rPr>
        <w:t> </w:t>
      </w:r>
      <w:r>
        <w:rPr>
          <w:color w:val="231F20"/>
        </w:rPr>
        <w:t>of</w:t>
      </w:r>
      <w:r>
        <w:rPr>
          <w:color w:val="231F20"/>
          <w:spacing w:val="-22"/>
        </w:rPr>
        <w:t> </w:t>
      </w:r>
      <w:r>
        <w:rPr>
          <w:color w:val="231F20"/>
        </w:rPr>
        <w:t>iniquity—self-exaltation—is</w:t>
      </w:r>
      <w:r>
        <w:rPr>
          <w:color w:val="231F20"/>
          <w:spacing w:val="-21"/>
        </w:rPr>
        <w:t> </w:t>
      </w:r>
      <w:r>
        <w:rPr>
          <w:color w:val="231F20"/>
        </w:rPr>
        <w:t>symbolized</w:t>
      </w:r>
      <w:r>
        <w:rPr>
          <w:color w:val="231F20"/>
          <w:spacing w:val="-22"/>
        </w:rPr>
        <w:t> </w:t>
      </w:r>
      <w:r>
        <w:rPr>
          <w:color w:val="231F20"/>
        </w:rPr>
        <w:t>by the</w:t>
      </w:r>
      <w:r>
        <w:rPr>
          <w:color w:val="231F20"/>
          <w:spacing w:val="-20"/>
        </w:rPr>
        <w:t> </w:t>
      </w:r>
      <w:r>
        <w:rPr>
          <w:color w:val="231F20"/>
        </w:rPr>
        <w:t>“king</w:t>
      </w:r>
      <w:r>
        <w:rPr>
          <w:color w:val="231F20"/>
          <w:spacing w:val="-19"/>
        </w:rPr>
        <w:t> </w:t>
      </w:r>
      <w:r>
        <w:rPr>
          <w:color w:val="231F20"/>
        </w:rPr>
        <w:t>of</w:t>
      </w:r>
      <w:r>
        <w:rPr>
          <w:color w:val="231F20"/>
          <w:spacing w:val="-20"/>
        </w:rPr>
        <w:t> </w:t>
      </w:r>
      <w:r>
        <w:rPr>
          <w:color w:val="231F20"/>
        </w:rPr>
        <w:t>the</w:t>
      </w:r>
      <w:r>
        <w:rPr>
          <w:color w:val="231F20"/>
          <w:spacing w:val="-19"/>
        </w:rPr>
        <w:t> </w:t>
      </w:r>
      <w:r>
        <w:rPr>
          <w:color w:val="231F20"/>
          <w:spacing w:val="-3"/>
        </w:rPr>
        <w:t>north”</w:t>
      </w:r>
      <w:r>
        <w:rPr>
          <w:color w:val="231F20"/>
          <w:spacing w:val="-20"/>
        </w:rPr>
        <w:t> </w:t>
      </w:r>
      <w:r>
        <w:rPr>
          <w:color w:val="231F20"/>
          <w:spacing w:val="-3"/>
        </w:rPr>
        <w:t>defiantly</w:t>
      </w:r>
      <w:r>
        <w:rPr>
          <w:color w:val="231F20"/>
          <w:spacing w:val="-19"/>
        </w:rPr>
        <w:t> </w:t>
      </w:r>
      <w:r>
        <w:rPr>
          <w:color w:val="231F20"/>
          <w:spacing w:val="-3"/>
        </w:rPr>
        <w:t>planting</w:t>
      </w:r>
      <w:r>
        <w:rPr>
          <w:color w:val="231F20"/>
          <w:spacing w:val="-20"/>
        </w:rPr>
        <w:t> </w:t>
      </w:r>
      <w:r>
        <w:rPr>
          <w:color w:val="231F20"/>
        </w:rPr>
        <w:t>his</w:t>
      </w:r>
      <w:r>
        <w:rPr>
          <w:color w:val="231F20"/>
          <w:spacing w:val="-19"/>
        </w:rPr>
        <w:t> </w:t>
      </w:r>
      <w:r>
        <w:rPr>
          <w:color w:val="231F20"/>
          <w:spacing w:val="-3"/>
        </w:rPr>
        <w:t>palatial</w:t>
      </w:r>
      <w:r>
        <w:rPr>
          <w:color w:val="231F20"/>
          <w:spacing w:val="-20"/>
        </w:rPr>
        <w:t> </w:t>
      </w:r>
      <w:r>
        <w:rPr>
          <w:color w:val="231F20"/>
        </w:rPr>
        <w:t>war</w:t>
      </w:r>
      <w:r>
        <w:rPr>
          <w:color w:val="231F20"/>
          <w:spacing w:val="-19"/>
        </w:rPr>
        <w:t> </w:t>
      </w:r>
      <w:r>
        <w:rPr>
          <w:color w:val="231F20"/>
        </w:rPr>
        <w:t>tents</w:t>
      </w:r>
      <w:r>
        <w:rPr>
          <w:color w:val="231F20"/>
          <w:spacing w:val="-20"/>
        </w:rPr>
        <w:t> </w:t>
      </w:r>
      <w:r>
        <w:rPr>
          <w:color w:val="231F20"/>
        </w:rPr>
        <w:t>in</w:t>
      </w:r>
      <w:r>
        <w:rPr>
          <w:color w:val="231F20"/>
          <w:spacing w:val="-19"/>
        </w:rPr>
        <w:t> </w:t>
      </w:r>
      <w:r>
        <w:rPr>
          <w:color w:val="231F20"/>
          <w:spacing w:val="-3"/>
        </w:rPr>
        <w:t>full</w:t>
      </w:r>
      <w:r>
        <w:rPr>
          <w:color w:val="231F20"/>
          <w:spacing w:val="-19"/>
        </w:rPr>
        <w:t> </w:t>
      </w:r>
      <w:r>
        <w:rPr>
          <w:color w:val="231F20"/>
          <w:spacing w:val="-3"/>
        </w:rPr>
        <w:t>view</w:t>
      </w:r>
      <w:r>
        <w:rPr>
          <w:color w:val="231F20"/>
          <w:spacing w:val="-20"/>
        </w:rPr>
        <w:t> </w:t>
      </w:r>
      <w:r>
        <w:rPr>
          <w:color w:val="231F20"/>
        </w:rPr>
        <w:t>of</w:t>
      </w:r>
      <w:r>
        <w:rPr>
          <w:color w:val="231F20"/>
          <w:spacing w:val="-19"/>
        </w:rPr>
        <w:t> </w:t>
      </w:r>
      <w:r>
        <w:rPr>
          <w:color w:val="231F20"/>
        </w:rPr>
        <w:t>the</w:t>
      </w:r>
      <w:r>
        <w:rPr>
          <w:color w:val="231F20"/>
          <w:spacing w:val="-20"/>
        </w:rPr>
        <w:t> </w:t>
      </w:r>
      <w:r>
        <w:rPr>
          <w:color w:val="231F20"/>
          <w:spacing w:val="-3"/>
        </w:rPr>
        <w:t>universe,</w:t>
      </w:r>
      <w:r>
        <w:rPr>
          <w:color w:val="231F20"/>
          <w:spacing w:val="-19"/>
        </w:rPr>
        <w:t> </w:t>
      </w:r>
      <w:r>
        <w:rPr>
          <w:color w:val="231F20"/>
        </w:rPr>
        <w:t>and</w:t>
      </w:r>
      <w:r>
        <w:rPr>
          <w:color w:val="231F20"/>
          <w:spacing w:val="-20"/>
        </w:rPr>
        <w:t> </w:t>
      </w:r>
      <w:r>
        <w:rPr>
          <w:color w:val="231F20"/>
          <w:spacing w:val="-3"/>
        </w:rPr>
        <w:t>proclaiming</w:t>
      </w:r>
      <w:r>
        <w:rPr>
          <w:color w:val="231F20"/>
          <w:spacing w:val="-19"/>
        </w:rPr>
        <w:t> </w:t>
      </w:r>
      <w:r>
        <w:rPr>
          <w:color w:val="231F20"/>
          <w:spacing w:val="-3"/>
        </w:rPr>
        <w:t>himself</w:t>
      </w:r>
      <w:r>
        <w:rPr>
          <w:color w:val="231F20"/>
          <w:spacing w:val="-20"/>
        </w:rPr>
        <w:t> </w:t>
      </w:r>
      <w:r>
        <w:rPr>
          <w:color w:val="231F20"/>
          <w:spacing w:val="-3"/>
        </w:rPr>
        <w:t>king</w:t>
      </w:r>
      <w:r>
        <w:rPr>
          <w:color w:val="231F20"/>
          <w:spacing w:val="-19"/>
        </w:rPr>
        <w:t> </w:t>
      </w:r>
      <w:r>
        <w:rPr>
          <w:color w:val="231F20"/>
        </w:rPr>
        <w:t>of</w:t>
      </w:r>
      <w:r>
        <w:rPr>
          <w:color w:val="231F20"/>
          <w:spacing w:val="-22"/>
        </w:rPr>
        <w:t> </w:t>
      </w:r>
      <w:r>
        <w:rPr>
          <w:color w:val="231F20"/>
        </w:rPr>
        <w:t>those represented</w:t>
      </w:r>
      <w:r>
        <w:rPr>
          <w:color w:val="231F20"/>
          <w:spacing w:val="-19"/>
        </w:rPr>
        <w:t> </w:t>
      </w:r>
      <w:r>
        <w:rPr>
          <w:color w:val="231F20"/>
        </w:rPr>
        <w:t>by</w:t>
      </w:r>
      <w:r>
        <w:rPr>
          <w:color w:val="231F20"/>
          <w:spacing w:val="-19"/>
        </w:rPr>
        <w:t> </w:t>
      </w:r>
      <w:r>
        <w:rPr>
          <w:color w:val="231F20"/>
        </w:rPr>
        <w:t>the</w:t>
      </w:r>
      <w:r>
        <w:rPr>
          <w:color w:val="231F20"/>
          <w:spacing w:val="-18"/>
        </w:rPr>
        <w:t> </w:t>
      </w:r>
      <w:r>
        <w:rPr>
          <w:color w:val="231F20"/>
        </w:rPr>
        <w:t>seas,</w:t>
      </w:r>
      <w:r>
        <w:rPr>
          <w:color w:val="231F20"/>
          <w:spacing w:val="-19"/>
        </w:rPr>
        <w:t> </w:t>
      </w:r>
      <w:r>
        <w:rPr>
          <w:color w:val="231F20"/>
        </w:rPr>
        <w:t>while</w:t>
      </w:r>
      <w:r>
        <w:rPr>
          <w:color w:val="231F20"/>
          <w:spacing w:val="-19"/>
        </w:rPr>
        <w:t> </w:t>
      </w:r>
      <w:r>
        <w:rPr>
          <w:color w:val="231F20"/>
        </w:rPr>
        <w:t>also</w:t>
      </w:r>
      <w:r>
        <w:rPr>
          <w:color w:val="231F20"/>
          <w:spacing w:val="-18"/>
        </w:rPr>
        <w:t> </w:t>
      </w:r>
      <w:r>
        <w:rPr>
          <w:color w:val="231F20"/>
        </w:rPr>
        <w:t>preparing</w:t>
      </w:r>
      <w:r>
        <w:rPr>
          <w:color w:val="231F20"/>
          <w:spacing w:val="-19"/>
        </w:rPr>
        <w:t> </w:t>
      </w:r>
      <w:r>
        <w:rPr>
          <w:color w:val="231F20"/>
        </w:rPr>
        <w:t>to</w:t>
      </w:r>
      <w:r>
        <w:rPr>
          <w:color w:val="231F20"/>
          <w:spacing w:val="-19"/>
        </w:rPr>
        <w:t> </w:t>
      </w:r>
      <w:r>
        <w:rPr>
          <w:color w:val="231F20"/>
        </w:rPr>
        <w:t>destroy</w:t>
      </w:r>
      <w:r>
        <w:rPr>
          <w:color w:val="231F20"/>
          <w:spacing w:val="-18"/>
        </w:rPr>
        <w:t> </w:t>
      </w:r>
      <w:r>
        <w:rPr>
          <w:color w:val="231F20"/>
        </w:rPr>
        <w:t>those</w:t>
      </w:r>
      <w:r>
        <w:rPr>
          <w:color w:val="231F20"/>
          <w:spacing w:val="-19"/>
        </w:rPr>
        <w:t> </w:t>
      </w:r>
      <w:r>
        <w:rPr>
          <w:color w:val="231F20"/>
        </w:rPr>
        <w:t>who</w:t>
      </w:r>
      <w:r>
        <w:rPr>
          <w:color w:val="231F20"/>
          <w:spacing w:val="-19"/>
        </w:rPr>
        <w:t> </w:t>
      </w:r>
      <w:r>
        <w:rPr>
          <w:color w:val="231F20"/>
        </w:rPr>
        <w:t>make</w:t>
      </w:r>
      <w:r>
        <w:rPr>
          <w:color w:val="231F20"/>
          <w:spacing w:val="-18"/>
        </w:rPr>
        <w:t> </w:t>
      </w:r>
      <w:r>
        <w:rPr>
          <w:color w:val="231F20"/>
        </w:rPr>
        <w:t>up</w:t>
      </w:r>
      <w:r>
        <w:rPr>
          <w:color w:val="231F20"/>
          <w:spacing w:val="-19"/>
        </w:rPr>
        <w:t> </w:t>
      </w:r>
      <w:r>
        <w:rPr>
          <w:color w:val="231F20"/>
        </w:rPr>
        <w:t>the</w:t>
      </w:r>
      <w:r>
        <w:rPr>
          <w:color w:val="231F20"/>
          <w:spacing w:val="-19"/>
        </w:rPr>
        <w:t> </w:t>
      </w:r>
      <w:r>
        <w:rPr>
          <w:color w:val="231F20"/>
        </w:rPr>
        <w:t>“glorious</w:t>
      </w:r>
      <w:r>
        <w:rPr>
          <w:color w:val="231F20"/>
          <w:spacing w:val="-18"/>
        </w:rPr>
        <w:t> </w:t>
      </w:r>
      <w:r>
        <w:rPr>
          <w:color w:val="231F20"/>
        </w:rPr>
        <w:t>holy</w:t>
      </w:r>
      <w:r>
        <w:rPr>
          <w:color w:val="231F20"/>
          <w:spacing w:val="-19"/>
        </w:rPr>
        <w:t> </w:t>
      </w:r>
      <w:r>
        <w:rPr>
          <w:color w:val="231F20"/>
        </w:rPr>
        <w:t>mountain”.</w:t>
      </w:r>
      <w:r>
        <w:rPr>
          <w:color w:val="231F20"/>
          <w:spacing w:val="-19"/>
        </w:rPr>
        <w:t> </w:t>
      </w:r>
      <w:r>
        <w:rPr>
          <w:color w:val="231F20"/>
        </w:rPr>
        <w:t>At</w:t>
      </w:r>
      <w:r>
        <w:rPr>
          <w:color w:val="231F20"/>
          <w:spacing w:val="-18"/>
        </w:rPr>
        <w:t> </w:t>
      </w:r>
      <w:r>
        <w:rPr>
          <w:color w:val="231F20"/>
        </w:rPr>
        <w:t>the</w:t>
      </w:r>
      <w:r>
        <w:rPr>
          <w:color w:val="231F20"/>
          <w:spacing w:val="-19"/>
        </w:rPr>
        <w:t> </w:t>
      </w:r>
      <w:r>
        <w:rPr>
          <w:color w:val="231F20"/>
        </w:rPr>
        <w:t>height</w:t>
      </w:r>
      <w:r>
        <w:rPr>
          <w:color w:val="231F20"/>
          <w:spacing w:val="-19"/>
        </w:rPr>
        <w:t> </w:t>
      </w:r>
      <w:r>
        <w:rPr>
          <w:color w:val="231F20"/>
        </w:rPr>
        <w:t>of</w:t>
      </w:r>
      <w:r>
        <w:rPr>
          <w:color w:val="231F20"/>
          <w:spacing w:val="-18"/>
        </w:rPr>
        <w:t> </w:t>
      </w:r>
      <w:r>
        <w:rPr>
          <w:color w:val="231F20"/>
        </w:rPr>
        <w:t>this arrogant</w:t>
      </w:r>
      <w:r>
        <w:rPr>
          <w:color w:val="231F20"/>
          <w:spacing w:val="-5"/>
        </w:rPr>
        <w:t> </w:t>
      </w:r>
      <w:r>
        <w:rPr>
          <w:color w:val="231F20"/>
        </w:rPr>
        <w:t>act,</w:t>
      </w:r>
      <w:r>
        <w:rPr>
          <w:color w:val="231F20"/>
          <w:spacing w:val="-5"/>
        </w:rPr>
        <w:t> </w:t>
      </w:r>
      <w:r>
        <w:rPr>
          <w:color w:val="231F20"/>
        </w:rPr>
        <w:t>the</w:t>
      </w:r>
      <w:r>
        <w:rPr>
          <w:color w:val="231F20"/>
          <w:spacing w:val="-5"/>
        </w:rPr>
        <w:t> </w:t>
      </w:r>
      <w:r>
        <w:rPr>
          <w:color w:val="231F20"/>
        </w:rPr>
        <w:t>“king</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north”</w:t>
      </w:r>
      <w:r>
        <w:rPr>
          <w:color w:val="231F20"/>
          <w:spacing w:val="-5"/>
        </w:rPr>
        <w:t> </w:t>
      </w:r>
      <w:r>
        <w:rPr>
          <w:color w:val="231F20"/>
        </w:rPr>
        <w:t>comes</w:t>
      </w:r>
      <w:r>
        <w:rPr>
          <w:color w:val="231F20"/>
          <w:spacing w:val="-5"/>
        </w:rPr>
        <w:t> </w:t>
      </w:r>
      <w:r>
        <w:rPr>
          <w:color w:val="231F20"/>
        </w:rPr>
        <w:t>to</w:t>
      </w:r>
      <w:r>
        <w:rPr>
          <w:color w:val="231F20"/>
          <w:spacing w:val="-5"/>
        </w:rPr>
        <w:t> </w:t>
      </w:r>
      <w:r>
        <w:rPr>
          <w:color w:val="231F20"/>
        </w:rPr>
        <w:t>his</w:t>
      </w:r>
      <w:r>
        <w:rPr>
          <w:color w:val="231F20"/>
          <w:spacing w:val="-5"/>
        </w:rPr>
        <w:t> </w:t>
      </w:r>
      <w:r>
        <w:rPr>
          <w:color w:val="231F20"/>
        </w:rPr>
        <w:t>end—and</w:t>
      </w:r>
      <w:r>
        <w:rPr>
          <w:color w:val="231F20"/>
          <w:spacing w:val="-5"/>
        </w:rPr>
        <w:t> </w:t>
      </w:r>
      <w:r>
        <w:rPr>
          <w:color w:val="231F20"/>
        </w:rPr>
        <w:t>none</w:t>
      </w:r>
      <w:r>
        <w:rPr>
          <w:color w:val="231F20"/>
          <w:spacing w:val="-5"/>
        </w:rPr>
        <w:t> </w:t>
      </w:r>
      <w:r>
        <w:rPr>
          <w:color w:val="231F20"/>
        </w:rPr>
        <w:t>shall</w:t>
      </w:r>
      <w:r>
        <w:rPr>
          <w:color w:val="231F20"/>
          <w:spacing w:val="-5"/>
        </w:rPr>
        <w:t> </w:t>
      </w:r>
      <w:r>
        <w:rPr>
          <w:color w:val="231F20"/>
        </w:rPr>
        <w:t>help</w:t>
      </w:r>
      <w:r>
        <w:rPr>
          <w:color w:val="231F20"/>
          <w:spacing w:val="-5"/>
        </w:rPr>
        <w:t> </w:t>
      </w:r>
      <w:r>
        <w:rPr>
          <w:color w:val="231F20"/>
        </w:rPr>
        <w:t>him.</w:t>
      </w:r>
    </w:p>
    <w:p>
      <w:pPr>
        <w:spacing w:before="5"/>
        <w:ind w:left="551" w:right="0" w:firstLine="0"/>
        <w:jc w:val="both"/>
        <w:rPr>
          <w:sz w:val="22"/>
        </w:rPr>
      </w:pPr>
      <w:r>
        <w:rPr>
          <w:color w:val="231F20"/>
          <w:sz w:val="22"/>
        </w:rPr>
        <w:t>In </w:t>
      </w:r>
      <w:r>
        <w:rPr>
          <w:i/>
          <w:color w:val="231F20"/>
          <w:sz w:val="22"/>
        </w:rPr>
        <w:t>Strong’s Exhaustive Concordance</w:t>
      </w:r>
      <w:r>
        <w:rPr>
          <w:color w:val="231F20"/>
          <w:sz w:val="22"/>
        </w:rPr>
        <w:t>, we find the following definitions:</w:t>
      </w:r>
    </w:p>
    <w:p>
      <w:pPr>
        <w:spacing w:line="249" w:lineRule="auto" w:before="11"/>
        <w:ind w:left="407" w:right="0" w:firstLine="431"/>
        <w:jc w:val="left"/>
        <w:rPr>
          <w:sz w:val="22"/>
        </w:rPr>
      </w:pPr>
      <w:r>
        <w:rPr>
          <w:b/>
          <w:color w:val="231F20"/>
          <w:sz w:val="22"/>
        </w:rPr>
        <w:t>“plant—</w:t>
      </w:r>
      <w:r>
        <w:rPr>
          <w:color w:val="231F20"/>
          <w:sz w:val="22"/>
        </w:rPr>
        <w:t>5193: a primitive root; properly </w:t>
      </w:r>
      <w:r>
        <w:rPr>
          <w:b/>
          <w:color w:val="231F20"/>
          <w:sz w:val="22"/>
        </w:rPr>
        <w:t>to </w:t>
      </w:r>
      <w:r>
        <w:rPr>
          <w:b/>
          <w:i/>
          <w:color w:val="231F20"/>
          <w:sz w:val="22"/>
        </w:rPr>
        <w:t>strike </w:t>
      </w:r>
      <w:r>
        <w:rPr>
          <w:b/>
          <w:color w:val="231F20"/>
          <w:sz w:val="22"/>
        </w:rPr>
        <w:t>in, i.e. </w:t>
      </w:r>
      <w:r>
        <w:rPr>
          <w:b/>
          <w:i/>
          <w:color w:val="231F20"/>
          <w:sz w:val="22"/>
        </w:rPr>
        <w:t>fix</w:t>
      </w:r>
      <w:r>
        <w:rPr>
          <w:color w:val="231F20"/>
          <w:sz w:val="22"/>
        </w:rPr>
        <w:t>; specifically to plant (literally or figuratively):— fasten, plant (-er).</w:t>
      </w:r>
    </w:p>
    <w:p>
      <w:pPr>
        <w:spacing w:line="249" w:lineRule="auto" w:before="2"/>
        <w:ind w:left="407" w:right="0" w:firstLine="432"/>
        <w:jc w:val="left"/>
        <w:rPr>
          <w:sz w:val="22"/>
        </w:rPr>
      </w:pPr>
      <w:r>
        <w:rPr>
          <w:b/>
          <w:color w:val="231F20"/>
          <w:sz w:val="22"/>
        </w:rPr>
        <w:t>“tabernacles—</w:t>
      </w:r>
      <w:r>
        <w:rPr>
          <w:color w:val="231F20"/>
          <w:sz w:val="22"/>
        </w:rPr>
        <w:t>168: from 166; a tent (as </w:t>
      </w:r>
      <w:r>
        <w:rPr>
          <w:i/>
          <w:color w:val="231F20"/>
          <w:sz w:val="22"/>
        </w:rPr>
        <w:t>clearly </w:t>
      </w:r>
      <w:r>
        <w:rPr>
          <w:b/>
          <w:color w:val="231F20"/>
          <w:sz w:val="22"/>
        </w:rPr>
        <w:t>conspicuous from a distance</w:t>
      </w:r>
      <w:r>
        <w:rPr>
          <w:color w:val="231F20"/>
          <w:sz w:val="22"/>
        </w:rPr>
        <w:t>):—covering, (dwelling) (place), home, tabernacle, tent.</w:t>
      </w:r>
    </w:p>
    <w:p>
      <w:pPr>
        <w:spacing w:before="2"/>
        <w:ind w:left="839" w:right="0" w:firstLine="0"/>
        <w:jc w:val="left"/>
        <w:rPr>
          <w:sz w:val="22"/>
        </w:rPr>
      </w:pPr>
      <w:r>
        <w:rPr>
          <w:color w:val="231F20"/>
          <w:sz w:val="22"/>
        </w:rPr>
        <w:t>“166: a primitive root; to be </w:t>
      </w:r>
      <w:r>
        <w:rPr>
          <w:i/>
          <w:color w:val="231F20"/>
          <w:sz w:val="22"/>
        </w:rPr>
        <w:t>clear</w:t>
      </w:r>
      <w:r>
        <w:rPr>
          <w:color w:val="231F20"/>
          <w:sz w:val="22"/>
        </w:rPr>
        <w:t>:—</w:t>
      </w:r>
      <w:r>
        <w:rPr>
          <w:b/>
          <w:color w:val="231F20"/>
          <w:sz w:val="22"/>
        </w:rPr>
        <w:t>shine</w:t>
      </w:r>
      <w:r>
        <w:rPr>
          <w:color w:val="231F20"/>
          <w:sz w:val="22"/>
        </w:rPr>
        <w:t>.</w:t>
      </w:r>
    </w:p>
    <w:p>
      <w:pPr>
        <w:pStyle w:val="BodyText"/>
        <w:spacing w:before="11"/>
        <w:ind w:left="839" w:firstLine="0"/>
        <w:jc w:val="left"/>
      </w:pPr>
      <w:r>
        <w:rPr>
          <w:b/>
          <w:color w:val="231F20"/>
        </w:rPr>
        <w:t>“palace</w:t>
      </w:r>
      <w:r>
        <w:rPr>
          <w:color w:val="231F20"/>
        </w:rPr>
        <w:t>—643: apparantly of foreign derivation; a pavilion or palace-tent:—palace.”</w:t>
      </w:r>
    </w:p>
    <w:p>
      <w:pPr>
        <w:spacing w:after="0"/>
        <w:jc w:val="left"/>
        <w:sectPr>
          <w:pgSz w:w="12240" w:h="15840"/>
          <w:pgMar w:header="0" w:footer="620" w:top="540" w:bottom="820" w:left="600" w:right="600"/>
        </w:sectPr>
      </w:pPr>
    </w:p>
    <w:p>
      <w:pPr>
        <w:pStyle w:val="BodyText"/>
        <w:spacing w:line="249" w:lineRule="auto" w:before="76"/>
        <w:ind w:right="116"/>
      </w:pPr>
      <w:r>
        <w:rPr>
          <w:color w:val="231F20"/>
        </w:rPr>
        <w:t>The</w:t>
      </w:r>
      <w:r>
        <w:rPr>
          <w:color w:val="231F20"/>
          <w:spacing w:val="-19"/>
        </w:rPr>
        <w:t> </w:t>
      </w:r>
      <w:r>
        <w:rPr>
          <w:color w:val="231F20"/>
        </w:rPr>
        <w:t>action</w:t>
      </w:r>
      <w:r>
        <w:rPr>
          <w:color w:val="231F20"/>
          <w:spacing w:val="-18"/>
        </w:rPr>
        <w:t> </w:t>
      </w:r>
      <w:r>
        <w:rPr>
          <w:color w:val="231F20"/>
        </w:rPr>
        <w:t>of</w:t>
      </w:r>
      <w:r>
        <w:rPr>
          <w:color w:val="231F20"/>
          <w:spacing w:val="-19"/>
        </w:rPr>
        <w:t> </w:t>
      </w:r>
      <w:r>
        <w:rPr>
          <w:color w:val="231F20"/>
        </w:rPr>
        <w:t>placing</w:t>
      </w:r>
      <w:r>
        <w:rPr>
          <w:color w:val="231F20"/>
          <w:spacing w:val="-18"/>
        </w:rPr>
        <w:t> </w:t>
      </w:r>
      <w:r>
        <w:rPr>
          <w:color w:val="231F20"/>
        </w:rPr>
        <w:t>oneself</w:t>
      </w:r>
      <w:r>
        <w:rPr>
          <w:color w:val="231F20"/>
          <w:spacing w:val="-19"/>
        </w:rPr>
        <w:t> </w:t>
      </w:r>
      <w:r>
        <w:rPr>
          <w:color w:val="231F20"/>
        </w:rPr>
        <w:t>between</w:t>
      </w:r>
      <w:r>
        <w:rPr>
          <w:color w:val="231F20"/>
          <w:spacing w:val="-18"/>
        </w:rPr>
        <w:t> </w:t>
      </w:r>
      <w:r>
        <w:rPr>
          <w:color w:val="231F20"/>
        </w:rPr>
        <w:t>a</w:t>
      </w:r>
      <w:r>
        <w:rPr>
          <w:color w:val="231F20"/>
          <w:spacing w:val="-19"/>
        </w:rPr>
        <w:t> </w:t>
      </w:r>
      <w:r>
        <w:rPr>
          <w:color w:val="231F20"/>
        </w:rPr>
        <w:t>message</w:t>
      </w:r>
      <w:r>
        <w:rPr>
          <w:color w:val="231F20"/>
          <w:spacing w:val="-18"/>
        </w:rPr>
        <w:t> </w:t>
      </w:r>
      <w:r>
        <w:rPr>
          <w:color w:val="231F20"/>
        </w:rPr>
        <w:t>of</w:t>
      </w:r>
      <w:r>
        <w:rPr>
          <w:color w:val="231F20"/>
          <w:spacing w:val="-19"/>
        </w:rPr>
        <w:t> </w:t>
      </w:r>
      <w:r>
        <w:rPr>
          <w:color w:val="231F20"/>
        </w:rPr>
        <w:t>God</w:t>
      </w:r>
      <w:r>
        <w:rPr>
          <w:color w:val="231F20"/>
          <w:spacing w:val="-18"/>
        </w:rPr>
        <w:t> </w:t>
      </w:r>
      <w:r>
        <w:rPr>
          <w:color w:val="231F20"/>
        </w:rPr>
        <w:t>and</w:t>
      </w:r>
      <w:r>
        <w:rPr>
          <w:color w:val="231F20"/>
          <w:spacing w:val="-19"/>
        </w:rPr>
        <w:t> </w:t>
      </w:r>
      <w:r>
        <w:rPr>
          <w:color w:val="231F20"/>
        </w:rPr>
        <w:t>its</w:t>
      </w:r>
      <w:r>
        <w:rPr>
          <w:color w:val="231F20"/>
          <w:spacing w:val="-18"/>
        </w:rPr>
        <w:t> </w:t>
      </w:r>
      <w:r>
        <w:rPr>
          <w:color w:val="231F20"/>
        </w:rPr>
        <w:t>intended</w:t>
      </w:r>
      <w:r>
        <w:rPr>
          <w:color w:val="231F20"/>
          <w:spacing w:val="-19"/>
        </w:rPr>
        <w:t> </w:t>
      </w:r>
      <w:r>
        <w:rPr>
          <w:color w:val="231F20"/>
        </w:rPr>
        <w:t>recipients</w:t>
      </w:r>
      <w:r>
        <w:rPr>
          <w:color w:val="231F20"/>
          <w:spacing w:val="-18"/>
        </w:rPr>
        <w:t> </w:t>
      </w:r>
      <w:r>
        <w:rPr>
          <w:color w:val="231F20"/>
        </w:rPr>
        <w:t>is</w:t>
      </w:r>
      <w:r>
        <w:rPr>
          <w:color w:val="231F20"/>
          <w:spacing w:val="-19"/>
        </w:rPr>
        <w:t> </w:t>
      </w:r>
      <w:r>
        <w:rPr>
          <w:color w:val="231F20"/>
        </w:rPr>
        <w:t>used</w:t>
      </w:r>
      <w:r>
        <w:rPr>
          <w:color w:val="231F20"/>
          <w:spacing w:val="-18"/>
        </w:rPr>
        <w:t> </w:t>
      </w:r>
      <w:r>
        <w:rPr>
          <w:color w:val="231F20"/>
        </w:rPr>
        <w:t>in</w:t>
      </w:r>
      <w:r>
        <w:rPr>
          <w:color w:val="231F20"/>
          <w:spacing w:val="-19"/>
        </w:rPr>
        <w:t> </w:t>
      </w:r>
      <w:r>
        <w:rPr>
          <w:color w:val="231F20"/>
        </w:rPr>
        <w:t>verse</w:t>
      </w:r>
      <w:r>
        <w:rPr>
          <w:color w:val="231F20"/>
          <w:spacing w:val="-18"/>
        </w:rPr>
        <w:t> </w:t>
      </w:r>
      <w:r>
        <w:rPr>
          <w:color w:val="231F20"/>
        </w:rPr>
        <w:t>forty-five,</w:t>
      </w:r>
      <w:r>
        <w:rPr>
          <w:color w:val="231F20"/>
          <w:spacing w:val="-19"/>
        </w:rPr>
        <w:t> </w:t>
      </w:r>
      <w:r>
        <w:rPr>
          <w:color w:val="231F20"/>
        </w:rPr>
        <w:t>and</w:t>
      </w:r>
      <w:r>
        <w:rPr>
          <w:color w:val="231F20"/>
          <w:spacing w:val="-18"/>
        </w:rPr>
        <w:t> </w:t>
      </w:r>
      <w:r>
        <w:rPr>
          <w:color w:val="231F20"/>
        </w:rPr>
        <w:t>is</w:t>
      </w:r>
      <w:r>
        <w:rPr>
          <w:color w:val="231F20"/>
          <w:spacing w:val="-19"/>
        </w:rPr>
        <w:t> </w:t>
      </w:r>
      <w:r>
        <w:rPr>
          <w:color w:val="231F20"/>
        </w:rPr>
        <w:t>also</w:t>
      </w:r>
      <w:bookmarkStart w:name="BETWEEN THE SEAS" w:id="63"/>
      <w:bookmarkEnd w:id="63"/>
      <w:r>
        <w:rPr>
          <w:color w:val="231F20"/>
        </w:rPr>
      </w:r>
      <w:r>
        <w:rPr>
          <w:color w:val="231F20"/>
        </w:rPr>
        <w:t> a</w:t>
      </w:r>
      <w:r>
        <w:rPr>
          <w:color w:val="231F20"/>
          <w:spacing w:val="-16"/>
        </w:rPr>
        <w:t> </w:t>
      </w:r>
      <w:r>
        <w:rPr>
          <w:color w:val="231F20"/>
        </w:rPr>
        <w:t>common</w:t>
      </w:r>
      <w:r>
        <w:rPr>
          <w:color w:val="231F20"/>
          <w:spacing w:val="-15"/>
        </w:rPr>
        <w:t> </w:t>
      </w:r>
      <w:r>
        <w:rPr>
          <w:color w:val="231F20"/>
        </w:rPr>
        <w:t>illustration</w:t>
      </w:r>
      <w:r>
        <w:rPr>
          <w:color w:val="231F20"/>
          <w:spacing w:val="-15"/>
        </w:rPr>
        <w:t> </w:t>
      </w:r>
      <w:r>
        <w:rPr>
          <w:color w:val="231F20"/>
        </w:rPr>
        <w:t>in</w:t>
      </w:r>
      <w:r>
        <w:rPr>
          <w:color w:val="231F20"/>
          <w:spacing w:val="-15"/>
        </w:rPr>
        <w:t> </w:t>
      </w:r>
      <w:r>
        <w:rPr>
          <w:color w:val="231F20"/>
        </w:rPr>
        <w:t>the</w:t>
      </w:r>
      <w:r>
        <w:rPr>
          <w:color w:val="231F20"/>
          <w:spacing w:val="-15"/>
        </w:rPr>
        <w:t> </w:t>
      </w:r>
      <w:r>
        <w:rPr>
          <w:color w:val="231F20"/>
        </w:rPr>
        <w:t>Spirit</w:t>
      </w:r>
      <w:r>
        <w:rPr>
          <w:color w:val="231F20"/>
          <w:spacing w:val="-16"/>
        </w:rPr>
        <w:t> </w:t>
      </w:r>
      <w:r>
        <w:rPr>
          <w:color w:val="231F20"/>
        </w:rPr>
        <w:t>of</w:t>
      </w:r>
      <w:r>
        <w:rPr>
          <w:color w:val="231F20"/>
          <w:spacing w:val="-15"/>
        </w:rPr>
        <w:t> </w:t>
      </w:r>
      <w:r>
        <w:rPr>
          <w:color w:val="231F20"/>
        </w:rPr>
        <w:t>Prophecy:</w:t>
      </w:r>
    </w:p>
    <w:p>
      <w:pPr>
        <w:spacing w:line="249" w:lineRule="auto" w:before="2"/>
        <w:ind w:left="407" w:right="403" w:firstLine="432"/>
        <w:jc w:val="both"/>
        <w:rPr>
          <w:sz w:val="22"/>
        </w:rPr>
      </w:pPr>
      <w:r>
        <w:rPr>
          <w:color w:val="231F20"/>
          <w:sz w:val="22"/>
        </w:rPr>
        <w:t>“Though being unable to expel God from His throne, Satan has charged God with satanic attributes and has claimed</w:t>
      </w:r>
      <w:r>
        <w:rPr>
          <w:color w:val="231F20"/>
          <w:spacing w:val="-5"/>
          <w:sz w:val="22"/>
        </w:rPr>
        <w:t> </w:t>
      </w:r>
      <w:r>
        <w:rPr>
          <w:color w:val="231F20"/>
          <w:sz w:val="22"/>
        </w:rPr>
        <w:t>the</w:t>
      </w:r>
      <w:r>
        <w:rPr>
          <w:color w:val="231F20"/>
          <w:spacing w:val="-4"/>
          <w:sz w:val="22"/>
        </w:rPr>
        <w:t> </w:t>
      </w:r>
      <w:r>
        <w:rPr>
          <w:color w:val="231F20"/>
          <w:sz w:val="22"/>
        </w:rPr>
        <w:t>attributes</w:t>
      </w:r>
      <w:r>
        <w:rPr>
          <w:color w:val="231F20"/>
          <w:spacing w:val="-5"/>
          <w:sz w:val="22"/>
        </w:rPr>
        <w:t> </w:t>
      </w:r>
      <w:r>
        <w:rPr>
          <w:color w:val="231F20"/>
          <w:sz w:val="22"/>
        </w:rPr>
        <w:t>of</w:t>
      </w:r>
      <w:r>
        <w:rPr>
          <w:color w:val="231F20"/>
          <w:spacing w:val="-4"/>
          <w:sz w:val="22"/>
        </w:rPr>
        <w:t> </w:t>
      </w:r>
      <w:r>
        <w:rPr>
          <w:color w:val="231F20"/>
          <w:sz w:val="22"/>
        </w:rPr>
        <w:t>God</w:t>
      </w:r>
      <w:r>
        <w:rPr>
          <w:color w:val="231F20"/>
          <w:spacing w:val="-5"/>
          <w:sz w:val="22"/>
        </w:rPr>
        <w:t> </w:t>
      </w:r>
      <w:r>
        <w:rPr>
          <w:color w:val="231F20"/>
          <w:sz w:val="22"/>
        </w:rPr>
        <w:t>as</w:t>
      </w:r>
      <w:r>
        <w:rPr>
          <w:color w:val="231F20"/>
          <w:spacing w:val="-4"/>
          <w:sz w:val="22"/>
        </w:rPr>
        <w:t> </w:t>
      </w:r>
      <w:r>
        <w:rPr>
          <w:color w:val="231F20"/>
          <w:sz w:val="22"/>
        </w:rPr>
        <w:t>his</w:t>
      </w:r>
      <w:r>
        <w:rPr>
          <w:color w:val="231F20"/>
          <w:spacing w:val="-5"/>
          <w:sz w:val="22"/>
        </w:rPr>
        <w:t> </w:t>
      </w:r>
      <w:r>
        <w:rPr>
          <w:color w:val="231F20"/>
          <w:sz w:val="22"/>
        </w:rPr>
        <w:t>own.</w:t>
      </w:r>
      <w:r>
        <w:rPr>
          <w:color w:val="231F20"/>
          <w:spacing w:val="-4"/>
          <w:sz w:val="22"/>
        </w:rPr>
        <w:t> </w:t>
      </w:r>
      <w:r>
        <w:rPr>
          <w:color w:val="231F20"/>
          <w:sz w:val="22"/>
        </w:rPr>
        <w:t>He</w:t>
      </w:r>
      <w:r>
        <w:rPr>
          <w:color w:val="231F20"/>
          <w:spacing w:val="-5"/>
          <w:sz w:val="22"/>
        </w:rPr>
        <w:t> </w:t>
      </w:r>
      <w:r>
        <w:rPr>
          <w:color w:val="231F20"/>
          <w:sz w:val="22"/>
        </w:rPr>
        <w:t>is</w:t>
      </w:r>
      <w:r>
        <w:rPr>
          <w:color w:val="231F20"/>
          <w:spacing w:val="-4"/>
          <w:sz w:val="22"/>
        </w:rPr>
        <w:t> </w:t>
      </w:r>
      <w:r>
        <w:rPr>
          <w:color w:val="231F20"/>
          <w:sz w:val="22"/>
        </w:rPr>
        <w:t>a</w:t>
      </w:r>
      <w:r>
        <w:rPr>
          <w:color w:val="231F20"/>
          <w:spacing w:val="-5"/>
          <w:sz w:val="22"/>
        </w:rPr>
        <w:t> </w:t>
      </w:r>
      <w:r>
        <w:rPr>
          <w:color w:val="231F20"/>
          <w:sz w:val="22"/>
        </w:rPr>
        <w:t>deceiver,</w:t>
      </w:r>
      <w:r>
        <w:rPr>
          <w:color w:val="231F20"/>
          <w:spacing w:val="-4"/>
          <w:sz w:val="22"/>
        </w:rPr>
        <w:t> </w:t>
      </w:r>
      <w:r>
        <w:rPr>
          <w:color w:val="231F20"/>
          <w:sz w:val="22"/>
        </w:rPr>
        <w:t>and</w:t>
      </w:r>
      <w:r>
        <w:rPr>
          <w:color w:val="231F20"/>
          <w:spacing w:val="-5"/>
          <w:sz w:val="22"/>
        </w:rPr>
        <w:t> </w:t>
      </w:r>
      <w:r>
        <w:rPr>
          <w:color w:val="231F20"/>
          <w:sz w:val="22"/>
        </w:rPr>
        <w:t>through</w:t>
      </w:r>
      <w:r>
        <w:rPr>
          <w:color w:val="231F20"/>
          <w:spacing w:val="-4"/>
          <w:sz w:val="22"/>
        </w:rPr>
        <w:t> </w:t>
      </w:r>
      <w:r>
        <w:rPr>
          <w:color w:val="231F20"/>
          <w:sz w:val="22"/>
        </w:rPr>
        <w:t>his</w:t>
      </w:r>
      <w:r>
        <w:rPr>
          <w:color w:val="231F20"/>
          <w:spacing w:val="-5"/>
          <w:sz w:val="22"/>
        </w:rPr>
        <w:t> </w:t>
      </w:r>
      <w:r>
        <w:rPr>
          <w:color w:val="231F20"/>
          <w:sz w:val="22"/>
        </w:rPr>
        <w:t>serpentine</w:t>
      </w:r>
      <w:r>
        <w:rPr>
          <w:color w:val="231F20"/>
          <w:spacing w:val="-4"/>
          <w:sz w:val="22"/>
        </w:rPr>
        <w:t> </w:t>
      </w:r>
      <w:r>
        <w:rPr>
          <w:color w:val="231F20"/>
          <w:sz w:val="22"/>
        </w:rPr>
        <w:t>sharpness,</w:t>
      </w:r>
      <w:r>
        <w:rPr>
          <w:color w:val="231F20"/>
          <w:spacing w:val="-5"/>
          <w:sz w:val="22"/>
        </w:rPr>
        <w:t> </w:t>
      </w:r>
      <w:r>
        <w:rPr>
          <w:color w:val="231F20"/>
          <w:sz w:val="22"/>
        </w:rPr>
        <w:t>through</w:t>
      </w:r>
      <w:r>
        <w:rPr>
          <w:color w:val="231F20"/>
          <w:spacing w:val="-4"/>
          <w:sz w:val="22"/>
        </w:rPr>
        <w:t> </w:t>
      </w:r>
      <w:r>
        <w:rPr>
          <w:color w:val="231F20"/>
          <w:sz w:val="22"/>
        </w:rPr>
        <w:t>his</w:t>
      </w:r>
      <w:r>
        <w:rPr>
          <w:color w:val="231F20"/>
          <w:spacing w:val="-5"/>
          <w:sz w:val="22"/>
        </w:rPr>
        <w:t> </w:t>
      </w:r>
      <w:r>
        <w:rPr>
          <w:color w:val="231F20"/>
          <w:sz w:val="22"/>
        </w:rPr>
        <w:t>crooked practices he has drawn to himself the homage which man should have given to God, and </w:t>
      </w:r>
      <w:r>
        <w:rPr>
          <w:b/>
          <w:color w:val="231F20"/>
          <w:sz w:val="22"/>
        </w:rPr>
        <w:t>has planted his satanic throne</w:t>
      </w:r>
      <w:r>
        <w:rPr>
          <w:b/>
          <w:color w:val="231F20"/>
          <w:spacing w:val="15"/>
          <w:sz w:val="22"/>
        </w:rPr>
        <w:t> </w:t>
      </w:r>
      <w:r>
        <w:rPr>
          <w:b/>
          <w:i/>
          <w:color w:val="231F20"/>
          <w:sz w:val="22"/>
        </w:rPr>
        <w:t>between</w:t>
      </w:r>
      <w:r>
        <w:rPr>
          <w:b/>
          <w:i/>
          <w:color w:val="231F20"/>
          <w:spacing w:val="15"/>
          <w:sz w:val="22"/>
        </w:rPr>
        <w:t> </w:t>
      </w:r>
      <w:r>
        <w:rPr>
          <w:b/>
          <w:color w:val="231F20"/>
          <w:sz w:val="22"/>
        </w:rPr>
        <w:t>the</w:t>
      </w:r>
      <w:r>
        <w:rPr>
          <w:b/>
          <w:color w:val="231F20"/>
          <w:spacing w:val="15"/>
          <w:sz w:val="22"/>
        </w:rPr>
        <w:t> </w:t>
      </w:r>
      <w:r>
        <w:rPr>
          <w:b/>
          <w:color w:val="231F20"/>
          <w:sz w:val="22"/>
        </w:rPr>
        <w:t>human</w:t>
      </w:r>
      <w:r>
        <w:rPr>
          <w:b/>
          <w:color w:val="231F20"/>
          <w:spacing w:val="16"/>
          <w:sz w:val="22"/>
        </w:rPr>
        <w:t> </w:t>
      </w:r>
      <w:r>
        <w:rPr>
          <w:b/>
          <w:color w:val="231F20"/>
          <w:sz w:val="22"/>
        </w:rPr>
        <w:t>worshiper</w:t>
      </w:r>
      <w:r>
        <w:rPr>
          <w:b/>
          <w:color w:val="231F20"/>
          <w:spacing w:val="12"/>
          <w:sz w:val="22"/>
        </w:rPr>
        <w:t> </w:t>
      </w:r>
      <w:r>
        <w:rPr>
          <w:b/>
          <w:color w:val="231F20"/>
          <w:sz w:val="22"/>
        </w:rPr>
        <w:t>and</w:t>
      </w:r>
      <w:r>
        <w:rPr>
          <w:b/>
          <w:color w:val="231F20"/>
          <w:spacing w:val="15"/>
          <w:sz w:val="22"/>
        </w:rPr>
        <w:t> </w:t>
      </w:r>
      <w:r>
        <w:rPr>
          <w:b/>
          <w:color w:val="231F20"/>
          <w:sz w:val="22"/>
        </w:rPr>
        <w:t>the</w:t>
      </w:r>
      <w:r>
        <w:rPr>
          <w:b/>
          <w:color w:val="231F20"/>
          <w:spacing w:val="16"/>
          <w:sz w:val="22"/>
        </w:rPr>
        <w:t> </w:t>
      </w:r>
      <w:r>
        <w:rPr>
          <w:b/>
          <w:color w:val="231F20"/>
          <w:sz w:val="22"/>
        </w:rPr>
        <w:t>divine</w:t>
      </w:r>
      <w:r>
        <w:rPr>
          <w:b/>
          <w:color w:val="231F20"/>
          <w:spacing w:val="16"/>
          <w:sz w:val="22"/>
        </w:rPr>
        <w:t> </w:t>
      </w:r>
      <w:r>
        <w:rPr>
          <w:b/>
          <w:color w:val="231F20"/>
          <w:sz w:val="22"/>
        </w:rPr>
        <w:t>Father</w:t>
      </w:r>
      <w:r>
        <w:rPr>
          <w:color w:val="231F20"/>
          <w:sz w:val="22"/>
        </w:rPr>
        <w:t>.”</w:t>
      </w:r>
      <w:r>
        <w:rPr>
          <w:color w:val="231F20"/>
          <w:spacing w:val="14"/>
          <w:sz w:val="22"/>
        </w:rPr>
        <w:t> </w:t>
      </w:r>
      <w:r>
        <w:rPr>
          <w:i/>
          <w:color w:val="231F20"/>
          <w:sz w:val="22"/>
        </w:rPr>
        <w:t>Manuscript</w:t>
      </w:r>
      <w:r>
        <w:rPr>
          <w:i/>
          <w:color w:val="231F20"/>
          <w:spacing w:val="17"/>
          <w:sz w:val="22"/>
        </w:rPr>
        <w:t> </w:t>
      </w:r>
      <w:r>
        <w:rPr>
          <w:i/>
          <w:color w:val="231F20"/>
          <w:sz w:val="22"/>
        </w:rPr>
        <w:t>Releases</w:t>
      </w:r>
      <w:r>
        <w:rPr>
          <w:color w:val="231F20"/>
          <w:sz w:val="22"/>
        </w:rPr>
        <w:t>,</w:t>
      </w:r>
      <w:r>
        <w:rPr>
          <w:color w:val="231F20"/>
          <w:spacing w:val="16"/>
          <w:sz w:val="22"/>
        </w:rPr>
        <w:t> </w:t>
      </w:r>
      <w:r>
        <w:rPr>
          <w:color w:val="231F20"/>
          <w:sz w:val="22"/>
        </w:rPr>
        <w:t>volume</w:t>
      </w:r>
      <w:r>
        <w:rPr>
          <w:color w:val="231F20"/>
          <w:spacing w:val="15"/>
          <w:sz w:val="22"/>
        </w:rPr>
        <w:t> </w:t>
      </w:r>
      <w:r>
        <w:rPr>
          <w:color w:val="231F20"/>
          <w:sz w:val="22"/>
        </w:rPr>
        <w:t>7,</w:t>
      </w:r>
      <w:r>
        <w:rPr>
          <w:color w:val="231F20"/>
          <w:spacing w:val="16"/>
          <w:sz w:val="22"/>
        </w:rPr>
        <w:t> </w:t>
      </w:r>
      <w:r>
        <w:rPr>
          <w:color w:val="231F20"/>
          <w:sz w:val="22"/>
        </w:rPr>
        <w:t>215.</w:t>
      </w:r>
    </w:p>
    <w:p>
      <w:pPr>
        <w:pStyle w:val="BodyText"/>
        <w:spacing w:line="249" w:lineRule="auto" w:before="99"/>
        <w:ind w:left="407" w:right="405"/>
      </w:pPr>
      <w:r>
        <w:rPr>
          <w:color w:val="231F20"/>
        </w:rPr>
        <w:t>“Just</w:t>
      </w:r>
      <w:r>
        <w:rPr>
          <w:color w:val="231F20"/>
          <w:spacing w:val="-6"/>
        </w:rPr>
        <w:t> </w:t>
      </w:r>
      <w:r>
        <w:rPr>
          <w:color w:val="231F20"/>
        </w:rPr>
        <w:t>prior</w:t>
      </w:r>
      <w:r>
        <w:rPr>
          <w:color w:val="231F20"/>
          <w:spacing w:val="-6"/>
        </w:rPr>
        <w:t> </w:t>
      </w:r>
      <w:r>
        <w:rPr>
          <w:color w:val="231F20"/>
        </w:rPr>
        <w:t>to</w:t>
      </w:r>
      <w:r>
        <w:rPr>
          <w:color w:val="231F20"/>
          <w:spacing w:val="-7"/>
        </w:rPr>
        <w:t> </w:t>
      </w:r>
      <w:r>
        <w:rPr>
          <w:color w:val="231F20"/>
        </w:rPr>
        <w:t>the</w:t>
      </w:r>
      <w:r>
        <w:rPr>
          <w:color w:val="231F20"/>
          <w:spacing w:val="-6"/>
        </w:rPr>
        <w:t> </w:t>
      </w:r>
      <w:r>
        <w:rPr>
          <w:color w:val="231F20"/>
        </w:rPr>
        <w:t>coming</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Son</w:t>
      </w:r>
      <w:r>
        <w:rPr>
          <w:color w:val="231F20"/>
          <w:spacing w:val="-6"/>
        </w:rPr>
        <w:t> </w:t>
      </w:r>
      <w:r>
        <w:rPr>
          <w:color w:val="231F20"/>
        </w:rPr>
        <w:t>of</w:t>
      </w:r>
      <w:r>
        <w:rPr>
          <w:color w:val="231F20"/>
          <w:spacing w:val="-6"/>
        </w:rPr>
        <w:t> </w:t>
      </w:r>
      <w:r>
        <w:rPr>
          <w:color w:val="231F20"/>
        </w:rPr>
        <w:t>man,</w:t>
      </w:r>
      <w:r>
        <w:rPr>
          <w:color w:val="231F20"/>
          <w:spacing w:val="-6"/>
        </w:rPr>
        <w:t> </w:t>
      </w:r>
      <w:r>
        <w:rPr>
          <w:color w:val="231F20"/>
        </w:rPr>
        <w:t>there</w:t>
      </w:r>
      <w:r>
        <w:rPr>
          <w:color w:val="231F20"/>
          <w:spacing w:val="-6"/>
        </w:rPr>
        <w:t> </w:t>
      </w:r>
      <w:r>
        <w:rPr>
          <w:color w:val="231F20"/>
        </w:rPr>
        <w:t>is—and</w:t>
      </w:r>
      <w:r>
        <w:rPr>
          <w:color w:val="231F20"/>
          <w:spacing w:val="-6"/>
        </w:rPr>
        <w:t> </w:t>
      </w:r>
      <w:r>
        <w:rPr>
          <w:color w:val="231F20"/>
        </w:rPr>
        <w:t>has</w:t>
      </w:r>
      <w:r>
        <w:rPr>
          <w:color w:val="231F20"/>
          <w:spacing w:val="-6"/>
        </w:rPr>
        <w:t> </w:t>
      </w:r>
      <w:r>
        <w:rPr>
          <w:color w:val="231F20"/>
        </w:rPr>
        <w:t>been</w:t>
      </w:r>
      <w:r>
        <w:rPr>
          <w:color w:val="231F20"/>
          <w:spacing w:val="-6"/>
        </w:rPr>
        <w:t> </w:t>
      </w:r>
      <w:r>
        <w:rPr>
          <w:color w:val="231F20"/>
        </w:rPr>
        <w:t>for</w:t>
      </w:r>
      <w:r>
        <w:rPr>
          <w:color w:val="231F20"/>
          <w:spacing w:val="-6"/>
        </w:rPr>
        <w:t> </w:t>
      </w:r>
      <w:r>
        <w:rPr>
          <w:color w:val="231F20"/>
        </w:rPr>
        <w:t>years—a</w:t>
      </w:r>
      <w:r>
        <w:rPr>
          <w:color w:val="231F20"/>
          <w:spacing w:val="-6"/>
        </w:rPr>
        <w:t> </w:t>
      </w:r>
      <w:r>
        <w:rPr>
          <w:color w:val="231F20"/>
        </w:rPr>
        <w:t>determination</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rPr>
        <w:t>part</w:t>
      </w:r>
      <w:r>
        <w:rPr>
          <w:color w:val="231F20"/>
          <w:spacing w:val="-6"/>
        </w:rPr>
        <w:t> </w:t>
      </w:r>
      <w:r>
        <w:rPr>
          <w:color w:val="231F20"/>
        </w:rPr>
        <w:t>of</w:t>
      </w:r>
      <w:r>
        <w:rPr>
          <w:color w:val="231F20"/>
          <w:spacing w:val="-6"/>
        </w:rPr>
        <w:t> </w:t>
      </w:r>
      <w:r>
        <w:rPr>
          <w:color w:val="231F20"/>
        </w:rPr>
        <w:t>the enemy to cast his hellish shadow right </w:t>
      </w:r>
      <w:r>
        <w:rPr>
          <w:b/>
          <w:color w:val="231F20"/>
        </w:rPr>
        <w:t>between </w:t>
      </w:r>
      <w:r>
        <w:rPr>
          <w:color w:val="231F20"/>
        </w:rPr>
        <w:t>man </w:t>
      </w:r>
      <w:r>
        <w:rPr>
          <w:b/>
          <w:color w:val="231F20"/>
        </w:rPr>
        <w:t>and </w:t>
      </w:r>
      <w:r>
        <w:rPr>
          <w:color w:val="231F20"/>
        </w:rPr>
        <w:t>his Saviour.” </w:t>
      </w:r>
      <w:r>
        <w:rPr>
          <w:i/>
          <w:color w:val="231F20"/>
        </w:rPr>
        <w:t>Manuscript Releases</w:t>
      </w:r>
      <w:r>
        <w:rPr>
          <w:color w:val="231F20"/>
        </w:rPr>
        <w:t>, volume 6,</w:t>
      </w:r>
      <w:r>
        <w:rPr>
          <w:color w:val="231F20"/>
          <w:spacing w:val="38"/>
        </w:rPr>
        <w:t> </w:t>
      </w:r>
      <w:r>
        <w:rPr>
          <w:color w:val="231F20"/>
        </w:rPr>
        <w:t>7.</w:t>
      </w:r>
    </w:p>
    <w:p>
      <w:pPr>
        <w:pStyle w:val="BodyText"/>
        <w:spacing w:before="98"/>
        <w:ind w:left="839" w:firstLine="0"/>
      </w:pPr>
      <w:r>
        <w:rPr>
          <w:color w:val="231F20"/>
        </w:rPr>
        <w:t>“He, the great Teacher, was in the world; He was the light of the world; but Satan interposed his hellish shadow</w:t>
      </w:r>
    </w:p>
    <w:p>
      <w:pPr>
        <w:spacing w:before="11"/>
        <w:ind w:left="407" w:right="0" w:firstLine="0"/>
        <w:jc w:val="both"/>
        <w:rPr>
          <w:sz w:val="22"/>
        </w:rPr>
      </w:pPr>
      <w:r>
        <w:rPr>
          <w:b/>
          <w:color w:val="231F20"/>
          <w:sz w:val="22"/>
        </w:rPr>
        <w:t>between </w:t>
      </w:r>
      <w:r>
        <w:rPr>
          <w:color w:val="231F20"/>
          <w:sz w:val="22"/>
        </w:rPr>
        <w:t>Him </w:t>
      </w:r>
      <w:r>
        <w:rPr>
          <w:b/>
          <w:color w:val="231F20"/>
          <w:sz w:val="22"/>
        </w:rPr>
        <w:t>and </w:t>
      </w:r>
      <w:r>
        <w:rPr>
          <w:color w:val="231F20"/>
          <w:sz w:val="22"/>
        </w:rPr>
        <w:t>the souls whom Christ came to save.” </w:t>
      </w:r>
      <w:r>
        <w:rPr>
          <w:i/>
          <w:color w:val="231F20"/>
          <w:sz w:val="22"/>
        </w:rPr>
        <w:t>The Signs of the Times</w:t>
      </w:r>
      <w:r>
        <w:rPr>
          <w:color w:val="231F20"/>
          <w:sz w:val="22"/>
        </w:rPr>
        <w:t>, March 20, 1901.</w:t>
      </w:r>
    </w:p>
    <w:p>
      <w:pPr>
        <w:spacing w:line="249" w:lineRule="auto" w:before="107"/>
        <w:ind w:left="407" w:right="406" w:firstLine="432"/>
        <w:jc w:val="both"/>
        <w:rPr>
          <w:sz w:val="22"/>
        </w:rPr>
      </w:pPr>
      <w:r>
        <w:rPr>
          <w:color w:val="231F20"/>
          <w:sz w:val="22"/>
        </w:rPr>
        <w:t>“We entreat of you who oppose the light of truth, to </w:t>
      </w:r>
      <w:r>
        <w:rPr>
          <w:b/>
          <w:color w:val="231F20"/>
          <w:sz w:val="22"/>
        </w:rPr>
        <w:t>stand out of the way of God’s people</w:t>
      </w:r>
      <w:r>
        <w:rPr>
          <w:color w:val="231F20"/>
          <w:sz w:val="22"/>
        </w:rPr>
        <w:t>. Let Heaven-sent light shine forth upon them in clear and steady rays.” </w:t>
      </w:r>
      <w:r>
        <w:rPr>
          <w:i/>
          <w:color w:val="231F20"/>
          <w:sz w:val="22"/>
        </w:rPr>
        <w:t>Review and Herald</w:t>
      </w:r>
      <w:r>
        <w:rPr>
          <w:color w:val="231F20"/>
          <w:sz w:val="22"/>
        </w:rPr>
        <w:t>, May 27, 1890.</w:t>
      </w:r>
    </w:p>
    <w:p>
      <w:pPr>
        <w:pStyle w:val="BodyText"/>
        <w:spacing w:line="249" w:lineRule="auto" w:before="98"/>
        <w:ind w:left="407" w:right="405"/>
      </w:pPr>
      <w:r>
        <w:rPr>
          <w:color w:val="231F20"/>
        </w:rPr>
        <w:t>“Let</w:t>
      </w:r>
      <w:r>
        <w:rPr>
          <w:color w:val="231F20"/>
          <w:spacing w:val="-6"/>
        </w:rPr>
        <w:t> </w:t>
      </w:r>
      <w:r>
        <w:rPr>
          <w:color w:val="231F20"/>
        </w:rPr>
        <w:t>no</w:t>
      </w:r>
      <w:r>
        <w:rPr>
          <w:color w:val="231F20"/>
          <w:spacing w:val="-5"/>
        </w:rPr>
        <w:t> </w:t>
      </w:r>
      <w:r>
        <w:rPr>
          <w:color w:val="231F20"/>
        </w:rPr>
        <w:t>one</w:t>
      </w:r>
      <w:r>
        <w:rPr>
          <w:color w:val="231F20"/>
          <w:spacing w:val="-5"/>
        </w:rPr>
        <w:t> </w:t>
      </w:r>
      <w:r>
        <w:rPr>
          <w:color w:val="231F20"/>
        </w:rPr>
        <w:t>run</w:t>
      </w:r>
      <w:r>
        <w:rPr>
          <w:color w:val="231F20"/>
          <w:spacing w:val="-5"/>
        </w:rPr>
        <w:t> </w:t>
      </w:r>
      <w:r>
        <w:rPr>
          <w:color w:val="231F20"/>
        </w:rPr>
        <w:t>the</w:t>
      </w:r>
      <w:r>
        <w:rPr>
          <w:color w:val="231F20"/>
          <w:spacing w:val="-5"/>
        </w:rPr>
        <w:t> </w:t>
      </w:r>
      <w:r>
        <w:rPr>
          <w:color w:val="231F20"/>
        </w:rPr>
        <w:t>risk</w:t>
      </w:r>
      <w:r>
        <w:rPr>
          <w:color w:val="231F20"/>
          <w:spacing w:val="-5"/>
        </w:rPr>
        <w:t> </w:t>
      </w:r>
      <w:r>
        <w:rPr>
          <w:color w:val="231F20"/>
        </w:rPr>
        <w:t>of</w:t>
      </w:r>
      <w:r>
        <w:rPr>
          <w:color w:val="231F20"/>
          <w:spacing w:val="-5"/>
        </w:rPr>
        <w:t> </w:t>
      </w:r>
      <w:r>
        <w:rPr>
          <w:color w:val="231F20"/>
        </w:rPr>
        <w:t>interposing</w:t>
      </w:r>
      <w:r>
        <w:rPr>
          <w:color w:val="231F20"/>
          <w:spacing w:val="-5"/>
        </w:rPr>
        <w:t> </w:t>
      </w:r>
      <w:r>
        <w:rPr>
          <w:color w:val="231F20"/>
        </w:rPr>
        <w:t>himself</w:t>
      </w:r>
      <w:r>
        <w:rPr>
          <w:color w:val="231F20"/>
          <w:spacing w:val="-6"/>
        </w:rPr>
        <w:t> </w:t>
      </w:r>
      <w:r>
        <w:rPr>
          <w:b/>
          <w:color w:val="231F20"/>
        </w:rPr>
        <w:t>between</w:t>
      </w:r>
      <w:r>
        <w:rPr>
          <w:b/>
          <w:color w:val="231F20"/>
          <w:spacing w:val="-5"/>
        </w:rPr>
        <w:t> </w:t>
      </w:r>
      <w:r>
        <w:rPr>
          <w:color w:val="231F20"/>
        </w:rPr>
        <w:t>the</w:t>
      </w:r>
      <w:r>
        <w:rPr>
          <w:color w:val="231F20"/>
          <w:spacing w:val="-5"/>
        </w:rPr>
        <w:t> </w:t>
      </w:r>
      <w:r>
        <w:rPr>
          <w:color w:val="231F20"/>
        </w:rPr>
        <w:t>people</w:t>
      </w:r>
      <w:r>
        <w:rPr>
          <w:color w:val="231F20"/>
          <w:spacing w:val="-5"/>
        </w:rPr>
        <w:t> </w:t>
      </w:r>
      <w:r>
        <w:rPr>
          <w:b/>
          <w:color w:val="231F20"/>
        </w:rPr>
        <w:t>and</w:t>
      </w:r>
      <w:r>
        <w:rPr>
          <w:b/>
          <w:color w:val="231F20"/>
          <w:spacing w:val="-5"/>
        </w:rPr>
        <w:t> </w:t>
      </w:r>
      <w:r>
        <w:rPr>
          <w:color w:val="231F20"/>
        </w:rPr>
        <w:t>the</w:t>
      </w:r>
      <w:r>
        <w:rPr>
          <w:color w:val="231F20"/>
          <w:spacing w:val="-5"/>
        </w:rPr>
        <w:t> </w:t>
      </w:r>
      <w:r>
        <w:rPr>
          <w:color w:val="231F20"/>
        </w:rPr>
        <w:t>message</w:t>
      </w:r>
      <w:r>
        <w:rPr>
          <w:color w:val="231F20"/>
          <w:spacing w:val="-5"/>
        </w:rPr>
        <w:t> </w:t>
      </w:r>
      <w:r>
        <w:rPr>
          <w:color w:val="231F20"/>
        </w:rPr>
        <w:t>of</w:t>
      </w:r>
      <w:r>
        <w:rPr>
          <w:color w:val="231F20"/>
          <w:spacing w:val="-5"/>
        </w:rPr>
        <w:t> </w:t>
      </w:r>
      <w:r>
        <w:rPr>
          <w:color w:val="231F20"/>
        </w:rPr>
        <w:t>Heaven.</w:t>
      </w:r>
      <w:r>
        <w:rPr>
          <w:color w:val="231F20"/>
          <w:spacing w:val="-5"/>
        </w:rPr>
        <w:t> </w:t>
      </w:r>
      <w:r>
        <w:rPr>
          <w:color w:val="231F20"/>
        </w:rPr>
        <w:t>The</w:t>
      </w:r>
      <w:r>
        <w:rPr>
          <w:color w:val="231F20"/>
          <w:spacing w:val="-6"/>
        </w:rPr>
        <w:t> </w:t>
      </w:r>
      <w:r>
        <w:rPr>
          <w:color w:val="231F20"/>
        </w:rPr>
        <w:t>message</w:t>
      </w:r>
      <w:r>
        <w:rPr>
          <w:color w:val="231F20"/>
          <w:spacing w:val="-5"/>
        </w:rPr>
        <w:t> </w:t>
      </w:r>
      <w:r>
        <w:rPr>
          <w:color w:val="231F20"/>
        </w:rPr>
        <w:t>of God</w:t>
      </w:r>
      <w:r>
        <w:rPr>
          <w:color w:val="231F20"/>
          <w:spacing w:val="-17"/>
        </w:rPr>
        <w:t> </w:t>
      </w:r>
      <w:r>
        <w:rPr>
          <w:color w:val="231F20"/>
        </w:rPr>
        <w:t>will</w:t>
      </w:r>
      <w:r>
        <w:rPr>
          <w:color w:val="231F20"/>
          <w:spacing w:val="-17"/>
        </w:rPr>
        <w:t> </w:t>
      </w:r>
      <w:r>
        <w:rPr>
          <w:color w:val="231F20"/>
        </w:rPr>
        <w:t>come</w:t>
      </w:r>
      <w:r>
        <w:rPr>
          <w:color w:val="231F20"/>
          <w:spacing w:val="-17"/>
        </w:rPr>
        <w:t> </w:t>
      </w:r>
      <w:r>
        <w:rPr>
          <w:color w:val="231F20"/>
        </w:rPr>
        <w:t>to</w:t>
      </w:r>
      <w:r>
        <w:rPr>
          <w:color w:val="231F20"/>
          <w:spacing w:val="-17"/>
        </w:rPr>
        <w:t> </w:t>
      </w:r>
      <w:r>
        <w:rPr>
          <w:color w:val="231F20"/>
        </w:rPr>
        <w:t>the</w:t>
      </w:r>
      <w:r>
        <w:rPr>
          <w:color w:val="231F20"/>
          <w:spacing w:val="-17"/>
        </w:rPr>
        <w:t> </w:t>
      </w:r>
      <w:r>
        <w:rPr>
          <w:color w:val="231F20"/>
        </w:rPr>
        <w:t>people;</w:t>
      </w:r>
      <w:r>
        <w:rPr>
          <w:color w:val="231F20"/>
          <w:spacing w:val="-17"/>
        </w:rPr>
        <w:t> </w:t>
      </w:r>
      <w:r>
        <w:rPr>
          <w:color w:val="231F20"/>
        </w:rPr>
        <w:t>and</w:t>
      </w:r>
      <w:r>
        <w:rPr>
          <w:color w:val="231F20"/>
          <w:spacing w:val="-17"/>
        </w:rPr>
        <w:t> </w:t>
      </w:r>
      <w:r>
        <w:rPr>
          <w:color w:val="231F20"/>
        </w:rPr>
        <w:t>if</w:t>
      </w:r>
      <w:r>
        <w:rPr>
          <w:color w:val="231F20"/>
          <w:spacing w:val="-17"/>
        </w:rPr>
        <w:t> </w:t>
      </w:r>
      <w:r>
        <w:rPr>
          <w:color w:val="231F20"/>
        </w:rPr>
        <w:t>there</w:t>
      </w:r>
      <w:r>
        <w:rPr>
          <w:color w:val="231F20"/>
          <w:spacing w:val="-17"/>
        </w:rPr>
        <w:t> </w:t>
      </w:r>
      <w:r>
        <w:rPr>
          <w:color w:val="231F20"/>
        </w:rPr>
        <w:t>were</w:t>
      </w:r>
      <w:r>
        <w:rPr>
          <w:color w:val="231F20"/>
          <w:spacing w:val="-17"/>
        </w:rPr>
        <w:t> </w:t>
      </w:r>
      <w:r>
        <w:rPr>
          <w:color w:val="231F20"/>
        </w:rPr>
        <w:t>no</w:t>
      </w:r>
      <w:r>
        <w:rPr>
          <w:color w:val="231F20"/>
          <w:spacing w:val="-17"/>
        </w:rPr>
        <w:t> </w:t>
      </w:r>
      <w:r>
        <w:rPr>
          <w:color w:val="231F20"/>
        </w:rPr>
        <w:t>voice</w:t>
      </w:r>
      <w:r>
        <w:rPr>
          <w:color w:val="231F20"/>
          <w:spacing w:val="-16"/>
        </w:rPr>
        <w:t> </w:t>
      </w:r>
      <w:r>
        <w:rPr>
          <w:color w:val="231F20"/>
        </w:rPr>
        <w:t>among</w:t>
      </w:r>
      <w:r>
        <w:rPr>
          <w:color w:val="231F20"/>
          <w:spacing w:val="-17"/>
        </w:rPr>
        <w:t> </w:t>
      </w:r>
      <w:r>
        <w:rPr>
          <w:color w:val="231F20"/>
        </w:rPr>
        <w:t>men</w:t>
      </w:r>
      <w:r>
        <w:rPr>
          <w:color w:val="231F20"/>
          <w:spacing w:val="-17"/>
        </w:rPr>
        <w:t> </w:t>
      </w:r>
      <w:r>
        <w:rPr>
          <w:color w:val="231F20"/>
        </w:rPr>
        <w:t>to</w:t>
      </w:r>
      <w:r>
        <w:rPr>
          <w:color w:val="231F20"/>
          <w:spacing w:val="-17"/>
        </w:rPr>
        <w:t> </w:t>
      </w:r>
      <w:r>
        <w:rPr>
          <w:color w:val="231F20"/>
        </w:rPr>
        <w:t>give</w:t>
      </w:r>
      <w:r>
        <w:rPr>
          <w:color w:val="231F20"/>
          <w:spacing w:val="-17"/>
        </w:rPr>
        <w:t> </w:t>
      </w:r>
      <w:r>
        <w:rPr>
          <w:color w:val="231F20"/>
        </w:rPr>
        <w:t>it,</w:t>
      </w:r>
      <w:r>
        <w:rPr>
          <w:color w:val="231F20"/>
          <w:spacing w:val="-17"/>
        </w:rPr>
        <w:t> </w:t>
      </w:r>
      <w:r>
        <w:rPr>
          <w:color w:val="231F20"/>
        </w:rPr>
        <w:t>the</w:t>
      </w:r>
      <w:r>
        <w:rPr>
          <w:color w:val="231F20"/>
          <w:spacing w:val="-17"/>
        </w:rPr>
        <w:t> </w:t>
      </w:r>
      <w:r>
        <w:rPr>
          <w:color w:val="231F20"/>
        </w:rPr>
        <w:t>very</w:t>
      </w:r>
      <w:r>
        <w:rPr>
          <w:color w:val="231F20"/>
          <w:spacing w:val="-17"/>
        </w:rPr>
        <w:t> </w:t>
      </w:r>
      <w:r>
        <w:rPr>
          <w:color w:val="231F20"/>
        </w:rPr>
        <w:t>stones</w:t>
      </w:r>
      <w:r>
        <w:rPr>
          <w:color w:val="231F20"/>
          <w:spacing w:val="-17"/>
        </w:rPr>
        <w:t> </w:t>
      </w:r>
      <w:r>
        <w:rPr>
          <w:color w:val="231F20"/>
        </w:rPr>
        <w:t>would</w:t>
      </w:r>
      <w:r>
        <w:rPr>
          <w:color w:val="231F20"/>
          <w:spacing w:val="-17"/>
        </w:rPr>
        <w:t> </w:t>
      </w:r>
      <w:r>
        <w:rPr>
          <w:color w:val="231F20"/>
        </w:rPr>
        <w:t>cry</w:t>
      </w:r>
      <w:r>
        <w:rPr>
          <w:color w:val="231F20"/>
          <w:spacing w:val="-17"/>
        </w:rPr>
        <w:t> </w:t>
      </w:r>
      <w:r>
        <w:rPr>
          <w:color w:val="231F20"/>
        </w:rPr>
        <w:t>out.”</w:t>
      </w:r>
      <w:r>
        <w:rPr>
          <w:color w:val="231F20"/>
          <w:spacing w:val="-17"/>
        </w:rPr>
        <w:t> </w:t>
      </w:r>
      <w:r>
        <w:rPr>
          <w:i/>
          <w:color w:val="231F20"/>
        </w:rPr>
        <w:t>Counsels </w:t>
      </w:r>
      <w:r>
        <w:rPr>
          <w:i/>
          <w:color w:val="231F20"/>
        </w:rPr>
        <w:t>to Writers and Editors</w:t>
      </w:r>
      <w:r>
        <w:rPr>
          <w:color w:val="231F20"/>
        </w:rPr>
        <w:t>,</w:t>
      </w:r>
      <w:r>
        <w:rPr>
          <w:color w:val="231F20"/>
          <w:spacing w:val="24"/>
        </w:rPr>
        <w:t> </w:t>
      </w:r>
      <w:r>
        <w:rPr>
          <w:color w:val="231F20"/>
        </w:rPr>
        <w:t>38.</w:t>
      </w:r>
    </w:p>
    <w:p>
      <w:pPr>
        <w:pStyle w:val="BodyText"/>
        <w:spacing w:before="98"/>
        <w:ind w:left="839" w:firstLine="0"/>
        <w:rPr>
          <w:b/>
        </w:rPr>
      </w:pPr>
      <w:bookmarkStart w:name="A WAKE-UP CALL" w:id="64"/>
      <w:bookmarkEnd w:id="64"/>
      <w:r>
        <w:rPr/>
      </w:r>
      <w:r>
        <w:rPr>
          <w:color w:val="231F20"/>
        </w:rPr>
        <w:t>“The Sabbath is the Lord’s test, and no man, be he king, priest, or ruler, is authorized to come </w:t>
      </w:r>
      <w:r>
        <w:rPr>
          <w:b/>
          <w:color w:val="231F20"/>
        </w:rPr>
        <w:t>between </w:t>
      </w:r>
      <w:r>
        <w:rPr>
          <w:color w:val="231F20"/>
        </w:rPr>
        <w:t>God </w:t>
      </w:r>
      <w:r>
        <w:rPr>
          <w:b/>
          <w:color w:val="231F20"/>
        </w:rPr>
        <w:t>and</w:t>
      </w:r>
    </w:p>
    <w:p>
      <w:pPr>
        <w:spacing w:before="11"/>
        <w:ind w:left="407" w:right="0" w:firstLine="0"/>
        <w:jc w:val="both"/>
        <w:rPr>
          <w:sz w:val="22"/>
        </w:rPr>
      </w:pPr>
      <w:r>
        <w:rPr>
          <w:color w:val="231F20"/>
          <w:sz w:val="22"/>
        </w:rPr>
        <w:t>man.” </w:t>
      </w:r>
      <w:r>
        <w:rPr>
          <w:i/>
          <w:color w:val="231F20"/>
          <w:sz w:val="22"/>
        </w:rPr>
        <w:t>Testimonies</w:t>
      </w:r>
      <w:r>
        <w:rPr>
          <w:color w:val="231F20"/>
          <w:sz w:val="22"/>
        </w:rPr>
        <w:t>, volume 9, 234.</w:t>
      </w:r>
    </w:p>
    <w:p>
      <w:pPr>
        <w:pStyle w:val="BodyText"/>
        <w:spacing w:line="249" w:lineRule="auto" w:before="107"/>
        <w:ind w:right="115"/>
      </w:pPr>
      <w:r>
        <w:rPr>
          <w:color w:val="231F20"/>
        </w:rPr>
        <w:t>In</w:t>
      </w:r>
      <w:r>
        <w:rPr>
          <w:color w:val="231F20"/>
          <w:spacing w:val="-11"/>
        </w:rPr>
        <w:t> </w:t>
      </w:r>
      <w:r>
        <w:rPr>
          <w:color w:val="231F20"/>
        </w:rPr>
        <w:t>the</w:t>
      </w:r>
      <w:r>
        <w:rPr>
          <w:color w:val="231F20"/>
          <w:spacing w:val="-10"/>
        </w:rPr>
        <w:t> </w:t>
      </w:r>
      <w:r>
        <w:rPr>
          <w:color w:val="231F20"/>
        </w:rPr>
        <w:t>previous</w:t>
      </w:r>
      <w:r>
        <w:rPr>
          <w:color w:val="231F20"/>
          <w:spacing w:val="-10"/>
        </w:rPr>
        <w:t> </w:t>
      </w:r>
      <w:r>
        <w:rPr>
          <w:color w:val="231F20"/>
        </w:rPr>
        <w:t>chapter</w:t>
      </w:r>
      <w:r>
        <w:rPr>
          <w:color w:val="231F20"/>
          <w:spacing w:val="-10"/>
        </w:rPr>
        <w:t> </w:t>
      </w:r>
      <w:r>
        <w:rPr>
          <w:color w:val="231F20"/>
        </w:rPr>
        <w:t>we</w:t>
      </w:r>
      <w:r>
        <w:rPr>
          <w:color w:val="231F20"/>
          <w:spacing w:val="-10"/>
        </w:rPr>
        <w:t> </w:t>
      </w:r>
      <w:r>
        <w:rPr>
          <w:color w:val="231F20"/>
        </w:rPr>
        <w:t>discussed</w:t>
      </w:r>
      <w:r>
        <w:rPr>
          <w:color w:val="231F20"/>
          <w:spacing w:val="-10"/>
        </w:rPr>
        <w:t> </w:t>
      </w:r>
      <w:r>
        <w:rPr>
          <w:color w:val="231F20"/>
        </w:rPr>
        <w:t>Daniel</w:t>
      </w:r>
      <w:r>
        <w:rPr>
          <w:color w:val="231F20"/>
          <w:spacing w:val="-10"/>
        </w:rPr>
        <w:t> </w:t>
      </w:r>
      <w:r>
        <w:rPr>
          <w:color w:val="231F20"/>
        </w:rPr>
        <w:t>11:44,</w:t>
      </w:r>
      <w:r>
        <w:rPr>
          <w:color w:val="231F20"/>
          <w:spacing w:val="-10"/>
        </w:rPr>
        <w:t> </w:t>
      </w:r>
      <w:r>
        <w:rPr>
          <w:color w:val="231F20"/>
        </w:rPr>
        <w:t>and</w:t>
      </w:r>
      <w:r>
        <w:rPr>
          <w:color w:val="231F20"/>
          <w:spacing w:val="-10"/>
        </w:rPr>
        <w:t> </w:t>
      </w:r>
      <w:r>
        <w:rPr>
          <w:color w:val="231F20"/>
        </w:rPr>
        <w:t>the</w:t>
      </w:r>
      <w:r>
        <w:rPr>
          <w:color w:val="231F20"/>
          <w:spacing w:val="-10"/>
        </w:rPr>
        <w:t> </w:t>
      </w:r>
      <w:r>
        <w:rPr>
          <w:color w:val="231F20"/>
        </w:rPr>
        <w:t>reaction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“king</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north”</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message</w:t>
      </w:r>
      <w:r>
        <w:rPr>
          <w:color w:val="231F20"/>
          <w:spacing w:val="-10"/>
        </w:rPr>
        <w:t> </w:t>
      </w:r>
      <w:r>
        <w:rPr>
          <w:color w:val="231F20"/>
        </w:rPr>
        <w:t>of</w:t>
      </w:r>
      <w:r>
        <w:rPr>
          <w:color w:val="231F20"/>
          <w:spacing w:val="-10"/>
        </w:rPr>
        <w:t> </w:t>
      </w:r>
      <w:r>
        <w:rPr>
          <w:color w:val="231F20"/>
        </w:rPr>
        <w:t>Christ’s righteousness,</w:t>
      </w:r>
      <w:r>
        <w:rPr>
          <w:color w:val="231F20"/>
          <w:spacing w:val="-12"/>
        </w:rPr>
        <w:t> </w:t>
      </w:r>
      <w:r>
        <w:rPr>
          <w:color w:val="231F20"/>
        </w:rPr>
        <w:t>as</w:t>
      </w:r>
      <w:r>
        <w:rPr>
          <w:color w:val="231F20"/>
          <w:spacing w:val="-11"/>
        </w:rPr>
        <w:t> </w:t>
      </w:r>
      <w:r>
        <w:rPr>
          <w:color w:val="231F20"/>
        </w:rPr>
        <w:t>symbolized</w:t>
      </w:r>
      <w:r>
        <w:rPr>
          <w:color w:val="231F20"/>
          <w:spacing w:val="-11"/>
        </w:rPr>
        <w:t> </w:t>
      </w:r>
      <w:r>
        <w:rPr>
          <w:color w:val="231F20"/>
        </w:rPr>
        <w:t>by</w:t>
      </w:r>
      <w:r>
        <w:rPr>
          <w:color w:val="231F20"/>
          <w:spacing w:val="-11"/>
        </w:rPr>
        <w:t> </w:t>
      </w:r>
      <w:r>
        <w:rPr>
          <w:color w:val="231F20"/>
        </w:rPr>
        <w:t>the</w:t>
      </w:r>
      <w:r>
        <w:rPr>
          <w:color w:val="231F20"/>
          <w:spacing w:val="-11"/>
        </w:rPr>
        <w:t> </w:t>
      </w:r>
      <w:r>
        <w:rPr>
          <w:color w:val="231F20"/>
        </w:rPr>
        <w:t>“tidings”</w:t>
      </w:r>
      <w:r>
        <w:rPr>
          <w:color w:val="231F20"/>
          <w:spacing w:val="-11"/>
        </w:rPr>
        <w:t> </w:t>
      </w:r>
      <w:r>
        <w:rPr>
          <w:color w:val="231F20"/>
        </w:rPr>
        <w:t>which</w:t>
      </w:r>
      <w:r>
        <w:rPr>
          <w:color w:val="231F20"/>
          <w:spacing w:val="-11"/>
        </w:rPr>
        <w:t> </w:t>
      </w:r>
      <w:r>
        <w:rPr>
          <w:color w:val="231F20"/>
        </w:rPr>
        <w:t>come</w:t>
      </w:r>
      <w:r>
        <w:rPr>
          <w:color w:val="231F20"/>
          <w:spacing w:val="-11"/>
        </w:rPr>
        <w:t> </w:t>
      </w:r>
      <w:r>
        <w:rPr>
          <w:color w:val="231F20"/>
        </w:rPr>
        <w:t>from</w:t>
      </w:r>
      <w:r>
        <w:rPr>
          <w:color w:val="231F20"/>
          <w:spacing w:val="-11"/>
        </w:rPr>
        <w:t> </w:t>
      </w:r>
      <w:r>
        <w:rPr>
          <w:color w:val="231F20"/>
        </w:rPr>
        <w:t>the</w:t>
      </w:r>
      <w:r>
        <w:rPr>
          <w:color w:val="231F20"/>
          <w:spacing w:val="-11"/>
        </w:rPr>
        <w:t> </w:t>
      </w:r>
      <w:r>
        <w:rPr>
          <w:color w:val="231F20"/>
        </w:rPr>
        <w:t>“east</w:t>
      </w:r>
      <w:r>
        <w:rPr>
          <w:color w:val="231F20"/>
          <w:spacing w:val="-11"/>
        </w:rPr>
        <w:t> </w:t>
      </w:r>
      <w:r>
        <w:rPr>
          <w:color w:val="231F20"/>
        </w:rPr>
        <w:t>and</w:t>
      </w:r>
      <w:r>
        <w:rPr>
          <w:color w:val="231F20"/>
          <w:spacing w:val="-11"/>
        </w:rPr>
        <w:t> </w:t>
      </w:r>
      <w:r>
        <w:rPr>
          <w:color w:val="231F20"/>
        </w:rPr>
        <w:t>north.”</w:t>
      </w:r>
      <w:r>
        <w:rPr>
          <w:color w:val="231F20"/>
          <w:spacing w:val="-11"/>
        </w:rPr>
        <w:t> </w:t>
      </w:r>
      <w:r>
        <w:rPr>
          <w:color w:val="231F20"/>
        </w:rPr>
        <w:t>That</w:t>
      </w:r>
      <w:r>
        <w:rPr>
          <w:color w:val="231F20"/>
          <w:spacing w:val="-11"/>
        </w:rPr>
        <w:t> </w:t>
      </w:r>
      <w:r>
        <w:rPr>
          <w:color w:val="231F20"/>
        </w:rPr>
        <w:t>verse</w:t>
      </w:r>
      <w:r>
        <w:rPr>
          <w:color w:val="231F20"/>
          <w:spacing w:val="-11"/>
        </w:rPr>
        <w:t> </w:t>
      </w:r>
      <w:r>
        <w:rPr>
          <w:color w:val="231F20"/>
        </w:rPr>
        <w:t>identified</w:t>
      </w:r>
      <w:r>
        <w:rPr>
          <w:color w:val="231F20"/>
          <w:spacing w:val="-11"/>
        </w:rPr>
        <w:t> </w:t>
      </w:r>
      <w:r>
        <w:rPr>
          <w:color w:val="231F20"/>
        </w:rPr>
        <w:t>the</w:t>
      </w:r>
      <w:r>
        <w:rPr>
          <w:color w:val="231F20"/>
          <w:spacing w:val="-11"/>
        </w:rPr>
        <w:t> </w:t>
      </w:r>
      <w:r>
        <w:rPr>
          <w:color w:val="231F20"/>
        </w:rPr>
        <w:t>fear</w:t>
      </w:r>
      <w:r>
        <w:rPr>
          <w:color w:val="231F20"/>
          <w:spacing w:val="-11"/>
        </w:rPr>
        <w:t> </w:t>
      </w:r>
      <w:r>
        <w:rPr>
          <w:color w:val="231F20"/>
        </w:rPr>
        <w:t>and</w:t>
      </w:r>
      <w:r>
        <w:rPr>
          <w:color w:val="231F20"/>
          <w:spacing w:val="-11"/>
        </w:rPr>
        <w:t> </w:t>
      </w:r>
      <w:r>
        <w:rPr>
          <w:color w:val="231F20"/>
        </w:rPr>
        <w:t>anger of the northern king as he recognized the loud-cry message. As he launches forth to “destroy and make away </w:t>
      </w:r>
      <w:r>
        <w:rPr>
          <w:color w:val="231F20"/>
          <w:spacing w:val="-3"/>
        </w:rPr>
        <w:t>many,” </w:t>
      </w:r>
      <w:r>
        <w:rPr>
          <w:color w:val="231F20"/>
        </w:rPr>
        <w:t>probation</w:t>
      </w:r>
      <w:r>
        <w:rPr>
          <w:color w:val="231F20"/>
          <w:spacing w:val="-14"/>
        </w:rPr>
        <w:t> </w:t>
      </w:r>
      <w:r>
        <w:rPr>
          <w:color w:val="231F20"/>
        </w:rPr>
        <w:t>closes</w:t>
      </w:r>
      <w:r>
        <w:rPr>
          <w:color w:val="231F20"/>
          <w:spacing w:val="-14"/>
        </w:rPr>
        <w:t> </w:t>
      </w:r>
      <w:r>
        <w:rPr>
          <w:color w:val="231F20"/>
        </w:rPr>
        <w:t>and</w:t>
      </w:r>
      <w:r>
        <w:rPr>
          <w:color w:val="231F20"/>
          <w:spacing w:val="-14"/>
        </w:rPr>
        <w:t> </w:t>
      </w:r>
      <w:r>
        <w:rPr>
          <w:color w:val="231F20"/>
        </w:rPr>
        <w:t>the</w:t>
      </w:r>
      <w:r>
        <w:rPr>
          <w:color w:val="231F20"/>
          <w:spacing w:val="-14"/>
        </w:rPr>
        <w:t> </w:t>
      </w:r>
      <w:r>
        <w:rPr>
          <w:color w:val="231F20"/>
        </w:rPr>
        <w:t>world</w:t>
      </w:r>
      <w:r>
        <w:rPr>
          <w:color w:val="231F20"/>
          <w:spacing w:val="-14"/>
        </w:rPr>
        <w:t> </w:t>
      </w:r>
      <w:r>
        <w:rPr>
          <w:color w:val="231F20"/>
        </w:rPr>
        <w:t>has</w:t>
      </w:r>
      <w:r>
        <w:rPr>
          <w:color w:val="231F20"/>
          <w:spacing w:val="-14"/>
        </w:rPr>
        <w:t> </w:t>
      </w:r>
      <w:r>
        <w:rPr>
          <w:color w:val="231F20"/>
        </w:rPr>
        <w:t>been</w:t>
      </w:r>
      <w:r>
        <w:rPr>
          <w:color w:val="231F20"/>
          <w:spacing w:val="-14"/>
        </w:rPr>
        <w:t> </w:t>
      </w:r>
      <w:r>
        <w:rPr>
          <w:color w:val="231F20"/>
        </w:rPr>
        <w:t>divided</w:t>
      </w:r>
      <w:r>
        <w:rPr>
          <w:color w:val="231F20"/>
          <w:spacing w:val="-14"/>
        </w:rPr>
        <w:t> </w:t>
      </w:r>
      <w:r>
        <w:rPr>
          <w:color w:val="231F20"/>
        </w:rPr>
        <w:t>into</w:t>
      </w:r>
      <w:r>
        <w:rPr>
          <w:color w:val="231F20"/>
          <w:spacing w:val="-14"/>
        </w:rPr>
        <w:t> </w:t>
      </w:r>
      <w:r>
        <w:rPr>
          <w:color w:val="231F20"/>
        </w:rPr>
        <w:t>two</w:t>
      </w:r>
      <w:r>
        <w:rPr>
          <w:color w:val="231F20"/>
          <w:spacing w:val="-14"/>
        </w:rPr>
        <w:t> </w:t>
      </w:r>
      <w:r>
        <w:rPr>
          <w:color w:val="231F20"/>
        </w:rPr>
        <w:t>classes.</w:t>
      </w:r>
      <w:r>
        <w:rPr>
          <w:color w:val="231F20"/>
          <w:spacing w:val="-19"/>
        </w:rPr>
        <w:t> </w:t>
      </w:r>
      <w:r>
        <w:rPr>
          <w:color w:val="231F20"/>
          <w:spacing w:val="-5"/>
        </w:rPr>
        <w:t>Verse</w:t>
      </w:r>
      <w:r>
        <w:rPr>
          <w:color w:val="231F20"/>
          <w:spacing w:val="-14"/>
        </w:rPr>
        <w:t> </w:t>
      </w:r>
      <w:r>
        <w:rPr>
          <w:color w:val="231F20"/>
        </w:rPr>
        <w:t>forty-five</w:t>
      </w:r>
      <w:r>
        <w:rPr>
          <w:color w:val="231F20"/>
          <w:spacing w:val="-14"/>
        </w:rPr>
        <w:t> </w:t>
      </w:r>
      <w:r>
        <w:rPr>
          <w:color w:val="231F20"/>
        </w:rPr>
        <w:t>continues</w:t>
      </w:r>
      <w:r>
        <w:rPr>
          <w:color w:val="231F20"/>
          <w:spacing w:val="-14"/>
        </w:rPr>
        <w:t> </w:t>
      </w:r>
      <w:r>
        <w:rPr>
          <w:color w:val="231F20"/>
        </w:rPr>
        <w:t>the</w:t>
      </w:r>
      <w:r>
        <w:rPr>
          <w:color w:val="231F20"/>
          <w:spacing w:val="-14"/>
        </w:rPr>
        <w:t> </w:t>
      </w:r>
      <w:r>
        <w:rPr>
          <w:color w:val="231F20"/>
        </w:rPr>
        <w:t>description</w:t>
      </w:r>
      <w:r>
        <w:rPr>
          <w:color w:val="231F20"/>
          <w:spacing w:val="-14"/>
        </w:rPr>
        <w:t> </w:t>
      </w:r>
      <w:r>
        <w:rPr>
          <w:color w:val="231F20"/>
        </w:rPr>
        <w:t>by</w:t>
      </w:r>
      <w:r>
        <w:rPr>
          <w:color w:val="231F20"/>
          <w:spacing w:val="-14"/>
        </w:rPr>
        <w:t> </w:t>
      </w:r>
      <w:r>
        <w:rPr>
          <w:color w:val="231F20"/>
        </w:rPr>
        <w:t>portraying</w:t>
      </w:r>
      <w:r>
        <w:rPr>
          <w:color w:val="231F20"/>
          <w:spacing w:val="-14"/>
        </w:rPr>
        <w:t> </w:t>
      </w:r>
      <w:r>
        <w:rPr>
          <w:color w:val="231F20"/>
        </w:rPr>
        <w:t>this division,</w:t>
      </w:r>
      <w:r>
        <w:rPr>
          <w:color w:val="231F20"/>
          <w:spacing w:val="-16"/>
        </w:rPr>
        <w:t> </w:t>
      </w:r>
      <w:r>
        <w:rPr>
          <w:color w:val="231F20"/>
        </w:rPr>
        <w:t>but</w:t>
      </w:r>
      <w:r>
        <w:rPr>
          <w:color w:val="231F20"/>
          <w:spacing w:val="-15"/>
        </w:rPr>
        <w:t> </w:t>
      </w:r>
      <w:r>
        <w:rPr>
          <w:color w:val="231F20"/>
        </w:rPr>
        <w:t>it</w:t>
      </w:r>
      <w:r>
        <w:rPr>
          <w:color w:val="231F20"/>
          <w:spacing w:val="-15"/>
        </w:rPr>
        <w:t> </w:t>
      </w:r>
      <w:r>
        <w:rPr>
          <w:color w:val="231F20"/>
        </w:rPr>
        <w:t>also</w:t>
      </w:r>
      <w:r>
        <w:rPr>
          <w:color w:val="231F20"/>
          <w:spacing w:val="-16"/>
        </w:rPr>
        <w:t> </w:t>
      </w:r>
      <w:r>
        <w:rPr>
          <w:color w:val="231F20"/>
        </w:rPr>
        <w:t>uses</w:t>
      </w:r>
      <w:r>
        <w:rPr>
          <w:color w:val="231F20"/>
          <w:spacing w:val="-15"/>
        </w:rPr>
        <w:t> </w:t>
      </w:r>
      <w:r>
        <w:rPr>
          <w:color w:val="231F20"/>
        </w:rPr>
        <w:t>prophetic</w:t>
      </w:r>
      <w:r>
        <w:rPr>
          <w:color w:val="231F20"/>
          <w:spacing w:val="-15"/>
        </w:rPr>
        <w:t> </w:t>
      </w:r>
      <w:r>
        <w:rPr>
          <w:color w:val="231F20"/>
        </w:rPr>
        <w:t>symbols</w:t>
      </w:r>
      <w:r>
        <w:rPr>
          <w:color w:val="231F20"/>
          <w:spacing w:val="-16"/>
        </w:rPr>
        <w:t> </w:t>
      </w:r>
      <w:r>
        <w:rPr>
          <w:color w:val="231F20"/>
        </w:rPr>
        <w:t>which</w:t>
      </w:r>
      <w:r>
        <w:rPr>
          <w:color w:val="231F20"/>
          <w:spacing w:val="-15"/>
        </w:rPr>
        <w:t> </w:t>
      </w:r>
      <w:r>
        <w:rPr>
          <w:color w:val="231F20"/>
        </w:rPr>
        <w:t>point</w:t>
      </w:r>
      <w:r>
        <w:rPr>
          <w:color w:val="231F20"/>
          <w:spacing w:val="-15"/>
        </w:rPr>
        <w:t> </w:t>
      </w:r>
      <w:r>
        <w:rPr>
          <w:color w:val="231F20"/>
        </w:rPr>
        <w:t>to</w:t>
      </w:r>
      <w:r>
        <w:rPr>
          <w:color w:val="231F20"/>
          <w:spacing w:val="-15"/>
        </w:rPr>
        <w:t> </w:t>
      </w:r>
      <w:r>
        <w:rPr>
          <w:color w:val="231F20"/>
        </w:rPr>
        <w:t>Armageddon,</w:t>
      </w:r>
      <w:r>
        <w:rPr>
          <w:color w:val="231F20"/>
          <w:spacing w:val="-16"/>
        </w:rPr>
        <w:t> </w:t>
      </w:r>
      <w:r>
        <w:rPr>
          <w:color w:val="231F20"/>
        </w:rPr>
        <w:t>described</w:t>
      </w:r>
      <w:r>
        <w:rPr>
          <w:color w:val="231F20"/>
          <w:spacing w:val="-15"/>
        </w:rPr>
        <w:t> </w:t>
      </w:r>
      <w:r>
        <w:rPr>
          <w:color w:val="231F20"/>
        </w:rPr>
        <w:t>in</w:t>
      </w:r>
      <w:r>
        <w:rPr>
          <w:color w:val="231F20"/>
          <w:spacing w:val="-15"/>
        </w:rPr>
        <w:t> </w:t>
      </w:r>
      <w:r>
        <w:rPr>
          <w:color w:val="231F20"/>
        </w:rPr>
        <w:t>Revelation</w:t>
      </w:r>
      <w:r>
        <w:rPr>
          <w:color w:val="231F20"/>
          <w:spacing w:val="-16"/>
        </w:rPr>
        <w:t> </w:t>
      </w:r>
      <w:r>
        <w:rPr>
          <w:color w:val="231F20"/>
        </w:rPr>
        <w:t>sixteen.</w:t>
      </w:r>
    </w:p>
    <w:p>
      <w:pPr>
        <w:spacing w:before="50"/>
        <w:ind w:left="1696" w:right="1700" w:firstLine="0"/>
        <w:jc w:val="center"/>
        <w:rPr>
          <w:b/>
          <w:sz w:val="17"/>
        </w:rPr>
      </w:pPr>
      <w:r>
        <w:rPr>
          <w:b/>
          <w:color w:val="231F20"/>
          <w:sz w:val="24"/>
        </w:rPr>
        <w:t>B</w:t>
      </w:r>
      <w:r>
        <w:rPr>
          <w:b/>
          <w:color w:val="231F20"/>
          <w:sz w:val="17"/>
        </w:rPr>
        <w:t>ETWEEN THE </w:t>
      </w:r>
      <w:r>
        <w:rPr>
          <w:b/>
          <w:color w:val="231F20"/>
          <w:sz w:val="24"/>
        </w:rPr>
        <w:t>S</w:t>
      </w:r>
      <w:r>
        <w:rPr>
          <w:b/>
          <w:color w:val="231F20"/>
          <w:sz w:val="17"/>
        </w:rPr>
        <w:t>EAS</w:t>
      </w:r>
    </w:p>
    <w:p>
      <w:pPr>
        <w:pStyle w:val="BodyText"/>
        <w:spacing w:line="249" w:lineRule="auto" w:before="39"/>
        <w:ind w:right="115"/>
      </w:pPr>
      <w:r>
        <w:rPr>
          <w:color w:val="231F20"/>
        </w:rPr>
        <w:t>East</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Mediterranean</w:t>
      </w:r>
      <w:r>
        <w:rPr>
          <w:color w:val="231F20"/>
          <w:spacing w:val="-3"/>
        </w:rPr>
        <w:t> </w:t>
      </w:r>
      <w:r>
        <w:rPr>
          <w:color w:val="231F20"/>
        </w:rPr>
        <w:t>Sea,</w:t>
      </w:r>
      <w:r>
        <w:rPr>
          <w:color w:val="231F20"/>
          <w:spacing w:val="-3"/>
        </w:rPr>
        <w:t> </w:t>
      </w:r>
      <w:r>
        <w:rPr>
          <w:color w:val="231F20"/>
        </w:rPr>
        <w:t>southwest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Sea</w:t>
      </w:r>
      <w:r>
        <w:rPr>
          <w:color w:val="231F20"/>
          <w:spacing w:val="-3"/>
        </w:rPr>
        <w:t> </w:t>
      </w:r>
      <w:r>
        <w:rPr>
          <w:color w:val="231F20"/>
        </w:rPr>
        <w:t>of</w:t>
      </w:r>
      <w:r>
        <w:rPr>
          <w:color w:val="231F20"/>
          <w:spacing w:val="-3"/>
        </w:rPr>
        <w:t> </w:t>
      </w:r>
      <w:r>
        <w:rPr>
          <w:color w:val="231F20"/>
        </w:rPr>
        <w:t>Galilee,</w:t>
      </w:r>
      <w:r>
        <w:rPr>
          <w:color w:val="231F20"/>
          <w:spacing w:val="-3"/>
        </w:rPr>
        <w:t> </w:t>
      </w:r>
      <w:r>
        <w:rPr>
          <w:color w:val="231F20"/>
        </w:rPr>
        <w:t>and</w:t>
      </w:r>
      <w:r>
        <w:rPr>
          <w:color w:val="231F20"/>
          <w:spacing w:val="-3"/>
        </w:rPr>
        <w:t> </w:t>
      </w:r>
      <w:r>
        <w:rPr>
          <w:color w:val="231F20"/>
        </w:rPr>
        <w:t>north</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Dead</w:t>
      </w:r>
      <w:r>
        <w:rPr>
          <w:color w:val="231F20"/>
          <w:spacing w:val="-3"/>
        </w:rPr>
        <w:t> </w:t>
      </w:r>
      <w:r>
        <w:rPr>
          <w:color w:val="231F20"/>
        </w:rPr>
        <w:t>Sea</w:t>
      </w:r>
      <w:r>
        <w:rPr>
          <w:color w:val="231F20"/>
          <w:spacing w:val="-3"/>
        </w:rPr>
        <w:t> </w:t>
      </w:r>
      <w:r>
        <w:rPr>
          <w:color w:val="231F20"/>
        </w:rPr>
        <w:t>is</w:t>
      </w:r>
      <w:r>
        <w:rPr>
          <w:color w:val="231F20"/>
          <w:spacing w:val="-3"/>
        </w:rPr>
        <w:t> </w:t>
      </w:r>
      <w:r>
        <w:rPr>
          <w:color w:val="231F20"/>
        </w:rPr>
        <w:t>Meggido.</w:t>
      </w:r>
      <w:r>
        <w:rPr>
          <w:color w:val="231F20"/>
          <w:spacing w:val="-3"/>
        </w:rPr>
        <w:t> </w:t>
      </w:r>
      <w:r>
        <w:rPr>
          <w:color w:val="231F20"/>
        </w:rPr>
        <w:t>About</w:t>
      </w:r>
      <w:r>
        <w:rPr>
          <w:color w:val="231F20"/>
          <w:spacing w:val="-3"/>
        </w:rPr>
        <w:t> </w:t>
      </w:r>
      <w:r>
        <w:rPr>
          <w:color w:val="231F20"/>
        </w:rPr>
        <w:t>35</w:t>
      </w:r>
      <w:r>
        <w:rPr>
          <w:color w:val="231F20"/>
          <w:spacing w:val="-3"/>
        </w:rPr>
        <w:t> </w:t>
      </w:r>
      <w:r>
        <w:rPr>
          <w:color w:val="231F20"/>
        </w:rPr>
        <w:t>miles south</w:t>
      </w:r>
      <w:r>
        <w:rPr>
          <w:color w:val="231F20"/>
          <w:spacing w:val="-5"/>
        </w:rPr>
        <w:t> </w:t>
      </w:r>
      <w:r>
        <w:rPr>
          <w:color w:val="231F20"/>
        </w:rPr>
        <w:t>of</w:t>
      </w:r>
      <w:r>
        <w:rPr>
          <w:color w:val="231F20"/>
          <w:spacing w:val="-6"/>
        </w:rPr>
        <w:t> </w:t>
      </w:r>
      <w:r>
        <w:rPr>
          <w:color w:val="231F20"/>
        </w:rPr>
        <w:t>Meggido</w:t>
      </w:r>
      <w:r>
        <w:rPr>
          <w:color w:val="231F20"/>
          <w:spacing w:val="-5"/>
        </w:rPr>
        <w:t> </w:t>
      </w:r>
      <w:r>
        <w:rPr>
          <w:color w:val="231F20"/>
        </w:rPr>
        <w:t>is</w:t>
      </w:r>
      <w:r>
        <w:rPr>
          <w:color w:val="231F20"/>
          <w:spacing w:val="-5"/>
        </w:rPr>
        <w:t> </w:t>
      </w:r>
      <w:r>
        <w:rPr>
          <w:color w:val="231F20"/>
        </w:rPr>
        <w:t>Jerusalem,</w:t>
      </w:r>
      <w:r>
        <w:rPr>
          <w:color w:val="231F20"/>
          <w:spacing w:val="-5"/>
        </w:rPr>
        <w:t> </w:t>
      </w:r>
      <w:r>
        <w:rPr>
          <w:color w:val="231F20"/>
        </w:rPr>
        <w:t>while</w:t>
      </w:r>
      <w:r>
        <w:rPr>
          <w:color w:val="231F20"/>
          <w:spacing w:val="-5"/>
        </w:rPr>
        <w:t> </w:t>
      </w:r>
      <w:r>
        <w:rPr>
          <w:color w:val="231F20"/>
        </w:rPr>
        <w:t>just</w:t>
      </w:r>
      <w:r>
        <w:rPr>
          <w:color w:val="231F20"/>
          <w:spacing w:val="-5"/>
        </w:rPr>
        <w:t> </w:t>
      </w:r>
      <w:r>
        <w:rPr>
          <w:color w:val="231F20"/>
        </w:rPr>
        <w:t>about</w:t>
      </w:r>
      <w:r>
        <w:rPr>
          <w:color w:val="231F20"/>
          <w:spacing w:val="-5"/>
        </w:rPr>
        <w:t> </w:t>
      </w:r>
      <w:r>
        <w:rPr>
          <w:color w:val="231F20"/>
        </w:rPr>
        <w:t>10</w:t>
      </w:r>
      <w:r>
        <w:rPr>
          <w:color w:val="231F20"/>
          <w:spacing w:val="-5"/>
        </w:rPr>
        <w:t> </w:t>
      </w:r>
      <w:r>
        <w:rPr>
          <w:color w:val="231F20"/>
        </w:rPr>
        <w:t>miles</w:t>
      </w:r>
      <w:r>
        <w:rPr>
          <w:color w:val="231F20"/>
          <w:spacing w:val="-5"/>
        </w:rPr>
        <w:t> </w:t>
      </w:r>
      <w:r>
        <w:rPr>
          <w:color w:val="231F20"/>
        </w:rPr>
        <w:t>northwest</w:t>
      </w:r>
      <w:r>
        <w:rPr>
          <w:color w:val="231F20"/>
          <w:spacing w:val="-5"/>
        </w:rPr>
        <w:t> </w:t>
      </w:r>
      <w:r>
        <w:rPr>
          <w:color w:val="231F20"/>
        </w:rPr>
        <w:t>of</w:t>
      </w:r>
      <w:r>
        <w:rPr>
          <w:color w:val="231F20"/>
          <w:spacing w:val="-5"/>
        </w:rPr>
        <w:t> </w:t>
      </w:r>
      <w:r>
        <w:rPr>
          <w:color w:val="231F20"/>
        </w:rPr>
        <w:t>Meggido,</w:t>
      </w:r>
      <w:r>
        <w:rPr>
          <w:color w:val="231F20"/>
          <w:spacing w:val="-5"/>
        </w:rPr>
        <w:t> </w:t>
      </w:r>
      <w:r>
        <w:rPr>
          <w:color w:val="231F20"/>
        </w:rPr>
        <w:t>we</w:t>
      </w:r>
      <w:r>
        <w:rPr>
          <w:color w:val="231F20"/>
          <w:spacing w:val="-5"/>
        </w:rPr>
        <w:t> </w:t>
      </w:r>
      <w:r>
        <w:rPr>
          <w:color w:val="231F20"/>
        </w:rPr>
        <w:t>find</w:t>
      </w:r>
      <w:r>
        <w:rPr>
          <w:color w:val="231F20"/>
          <w:spacing w:val="-5"/>
        </w:rPr>
        <w:t> </w:t>
      </w:r>
      <w:r>
        <w:rPr>
          <w:color w:val="231F20"/>
        </w:rPr>
        <w:t>Mount</w:t>
      </w:r>
      <w:r>
        <w:rPr>
          <w:color w:val="231F20"/>
          <w:spacing w:val="-5"/>
        </w:rPr>
        <w:t> </w:t>
      </w:r>
      <w:r>
        <w:rPr>
          <w:color w:val="231F20"/>
        </w:rPr>
        <w:t>Carmel.</w:t>
      </w:r>
      <w:r>
        <w:rPr>
          <w:color w:val="231F20"/>
          <w:spacing w:val="-5"/>
        </w:rPr>
        <w:t> </w:t>
      </w:r>
      <w:r>
        <w:rPr>
          <w:color w:val="231F20"/>
        </w:rPr>
        <w:t>Between</w:t>
      </w:r>
      <w:r>
        <w:rPr>
          <w:color w:val="231F20"/>
          <w:spacing w:val="-5"/>
        </w:rPr>
        <w:t> </w:t>
      </w:r>
      <w:r>
        <w:rPr>
          <w:color w:val="231F20"/>
        </w:rPr>
        <w:t>Megiddo and</w:t>
      </w:r>
      <w:r>
        <w:rPr>
          <w:color w:val="231F20"/>
          <w:spacing w:val="-14"/>
        </w:rPr>
        <w:t> </w:t>
      </w:r>
      <w:r>
        <w:rPr>
          <w:color w:val="231F20"/>
        </w:rPr>
        <w:t>Jerusalem</w:t>
      </w:r>
      <w:r>
        <w:rPr>
          <w:color w:val="231F20"/>
          <w:spacing w:val="-15"/>
        </w:rPr>
        <w:t> </w:t>
      </w:r>
      <w:r>
        <w:rPr>
          <w:color w:val="231F20"/>
        </w:rPr>
        <w:t>is</w:t>
      </w:r>
      <w:r>
        <w:rPr>
          <w:color w:val="231F20"/>
          <w:spacing w:val="-14"/>
        </w:rPr>
        <w:t> </w:t>
      </w:r>
      <w:r>
        <w:rPr>
          <w:color w:val="231F20"/>
        </w:rPr>
        <w:t>Mount</w:t>
      </w:r>
      <w:r>
        <w:rPr>
          <w:color w:val="231F20"/>
          <w:spacing w:val="-14"/>
        </w:rPr>
        <w:t> </w:t>
      </w:r>
      <w:r>
        <w:rPr>
          <w:color w:val="231F20"/>
        </w:rPr>
        <w:t>Gerizim</w:t>
      </w:r>
      <w:r>
        <w:rPr>
          <w:color w:val="231F20"/>
          <w:spacing w:val="-14"/>
        </w:rPr>
        <w:t> </w:t>
      </w:r>
      <w:r>
        <w:rPr>
          <w:color w:val="231F20"/>
        </w:rPr>
        <w:t>and</w:t>
      </w:r>
      <w:r>
        <w:rPr>
          <w:color w:val="231F20"/>
          <w:spacing w:val="-14"/>
        </w:rPr>
        <w:t> </w:t>
      </w:r>
      <w:r>
        <w:rPr>
          <w:color w:val="231F20"/>
        </w:rPr>
        <w:t>Ebal,</w:t>
      </w:r>
      <w:r>
        <w:rPr>
          <w:color w:val="231F20"/>
          <w:spacing w:val="-14"/>
        </w:rPr>
        <w:t> </w:t>
      </w:r>
      <w:r>
        <w:rPr>
          <w:color w:val="231F20"/>
        </w:rPr>
        <w:t>the</w:t>
      </w:r>
      <w:r>
        <w:rPr>
          <w:color w:val="231F20"/>
          <w:spacing w:val="-14"/>
        </w:rPr>
        <w:t> </w:t>
      </w:r>
      <w:r>
        <w:rPr>
          <w:color w:val="231F20"/>
        </w:rPr>
        <w:t>mountains</w:t>
      </w:r>
      <w:r>
        <w:rPr>
          <w:color w:val="231F20"/>
          <w:spacing w:val="-14"/>
        </w:rPr>
        <w:t> </w:t>
      </w:r>
      <w:r>
        <w:rPr>
          <w:color w:val="231F20"/>
        </w:rPr>
        <w:t>of</w:t>
      </w:r>
      <w:r>
        <w:rPr>
          <w:color w:val="231F20"/>
          <w:spacing w:val="-14"/>
        </w:rPr>
        <w:t> </w:t>
      </w:r>
      <w:r>
        <w:rPr>
          <w:color w:val="231F20"/>
        </w:rPr>
        <w:t>cursing</w:t>
      </w:r>
      <w:r>
        <w:rPr>
          <w:color w:val="231F20"/>
          <w:spacing w:val="-14"/>
        </w:rPr>
        <w:t> </w:t>
      </w:r>
      <w:r>
        <w:rPr>
          <w:color w:val="231F20"/>
        </w:rPr>
        <w:t>and</w:t>
      </w:r>
      <w:r>
        <w:rPr>
          <w:color w:val="231F20"/>
          <w:spacing w:val="-14"/>
        </w:rPr>
        <w:t> </w:t>
      </w:r>
      <w:r>
        <w:rPr>
          <w:color w:val="231F20"/>
        </w:rPr>
        <w:t>blessing.</w:t>
      </w:r>
      <w:r>
        <w:rPr>
          <w:color w:val="231F20"/>
          <w:spacing w:val="-14"/>
        </w:rPr>
        <w:t> </w:t>
      </w:r>
      <w:r>
        <w:rPr>
          <w:color w:val="231F20"/>
        </w:rPr>
        <w:t>In</w:t>
      </w:r>
      <w:r>
        <w:rPr>
          <w:color w:val="231F20"/>
          <w:spacing w:val="-14"/>
        </w:rPr>
        <w:t> </w:t>
      </w:r>
      <w:r>
        <w:rPr>
          <w:color w:val="231F20"/>
        </w:rPr>
        <w:t>this</w:t>
      </w:r>
      <w:r>
        <w:rPr>
          <w:color w:val="231F20"/>
          <w:spacing w:val="-14"/>
        </w:rPr>
        <w:t> </w:t>
      </w:r>
      <w:r>
        <w:rPr>
          <w:color w:val="231F20"/>
        </w:rPr>
        <w:t>geographical</w:t>
      </w:r>
      <w:r>
        <w:rPr>
          <w:color w:val="231F20"/>
          <w:spacing w:val="-14"/>
        </w:rPr>
        <w:t> </w:t>
      </w:r>
      <w:r>
        <w:rPr>
          <w:color w:val="231F20"/>
        </w:rPr>
        <w:t>setting</w:t>
      </w:r>
      <w:r>
        <w:rPr>
          <w:color w:val="231F20"/>
          <w:spacing w:val="-14"/>
        </w:rPr>
        <w:t> </w:t>
      </w:r>
      <w:r>
        <w:rPr>
          <w:color w:val="231F20"/>
        </w:rPr>
        <w:t>we</w:t>
      </w:r>
      <w:r>
        <w:rPr>
          <w:color w:val="231F20"/>
          <w:spacing w:val="-14"/>
        </w:rPr>
        <w:t> </w:t>
      </w:r>
      <w:r>
        <w:rPr>
          <w:color w:val="231F20"/>
        </w:rPr>
        <w:t>see</w:t>
      </w:r>
      <w:r>
        <w:rPr>
          <w:color w:val="231F20"/>
          <w:spacing w:val="-14"/>
        </w:rPr>
        <w:t> </w:t>
      </w:r>
      <w:r>
        <w:rPr>
          <w:color w:val="231F20"/>
        </w:rPr>
        <w:t>the</w:t>
      </w:r>
      <w:r>
        <w:rPr>
          <w:color w:val="231F20"/>
          <w:spacing w:val="-14"/>
        </w:rPr>
        <w:t> </w:t>
      </w:r>
      <w:r>
        <w:rPr>
          <w:color w:val="231F20"/>
        </w:rPr>
        <w:t>final end</w:t>
      </w:r>
      <w:r>
        <w:rPr>
          <w:color w:val="231F20"/>
          <w:spacing w:val="-13"/>
        </w:rPr>
        <w:t> </w:t>
      </w:r>
      <w:r>
        <w:rPr>
          <w:color w:val="231F20"/>
        </w:rPr>
        <w:t>of</w:t>
      </w:r>
      <w:r>
        <w:rPr>
          <w:color w:val="231F20"/>
          <w:spacing w:val="-12"/>
        </w:rPr>
        <w:t> </w:t>
      </w:r>
      <w:r>
        <w:rPr>
          <w:color w:val="231F20"/>
        </w:rPr>
        <w:t>the</w:t>
      </w:r>
      <w:r>
        <w:rPr>
          <w:color w:val="231F20"/>
          <w:spacing w:val="-13"/>
        </w:rPr>
        <w:t> </w:t>
      </w:r>
      <w:r>
        <w:rPr>
          <w:color w:val="231F20"/>
        </w:rPr>
        <w:t>Papacy</w:t>
      </w:r>
      <w:r>
        <w:rPr>
          <w:color w:val="231F20"/>
          <w:spacing w:val="-12"/>
        </w:rPr>
        <w:t> </w:t>
      </w:r>
      <w:r>
        <w:rPr>
          <w:color w:val="231F20"/>
        </w:rPr>
        <w:t>set</w:t>
      </w:r>
      <w:r>
        <w:rPr>
          <w:color w:val="231F20"/>
          <w:spacing w:val="-13"/>
        </w:rPr>
        <w:t> </w:t>
      </w:r>
      <w:r>
        <w:rPr>
          <w:color w:val="231F20"/>
        </w:rPr>
        <w:t>forth</w:t>
      </w:r>
      <w:r>
        <w:rPr>
          <w:color w:val="231F20"/>
          <w:spacing w:val="-12"/>
        </w:rPr>
        <w:t> </w:t>
      </w:r>
      <w:r>
        <w:rPr>
          <w:color w:val="231F20"/>
        </w:rPr>
        <w:t>symbolically</w:t>
      </w:r>
      <w:r>
        <w:rPr>
          <w:color w:val="231F20"/>
          <w:spacing w:val="-13"/>
        </w:rPr>
        <w:t> </w:t>
      </w:r>
      <w:r>
        <w:rPr>
          <w:color w:val="231F20"/>
        </w:rPr>
        <w:t>in</w:t>
      </w:r>
      <w:r>
        <w:rPr>
          <w:color w:val="231F20"/>
          <w:spacing w:val="-12"/>
        </w:rPr>
        <w:t> </w:t>
      </w:r>
      <w:r>
        <w:rPr>
          <w:color w:val="231F20"/>
        </w:rPr>
        <w:t>Daniel</w:t>
      </w:r>
      <w:r>
        <w:rPr>
          <w:color w:val="231F20"/>
          <w:spacing w:val="-13"/>
        </w:rPr>
        <w:t> </w:t>
      </w:r>
      <w:r>
        <w:rPr>
          <w:color w:val="231F20"/>
        </w:rPr>
        <w:t>11:45.</w:t>
      </w:r>
      <w:r>
        <w:rPr>
          <w:color w:val="231F20"/>
          <w:spacing w:val="-16"/>
        </w:rPr>
        <w:t> </w:t>
      </w:r>
      <w:r>
        <w:rPr>
          <w:color w:val="231F20"/>
        </w:rPr>
        <w:t>The</w:t>
      </w:r>
      <w:r>
        <w:rPr>
          <w:color w:val="231F20"/>
          <w:spacing w:val="-13"/>
        </w:rPr>
        <w:t> </w:t>
      </w:r>
      <w:r>
        <w:rPr>
          <w:color w:val="231F20"/>
        </w:rPr>
        <w:t>Biblical</w:t>
      </w:r>
      <w:r>
        <w:rPr>
          <w:color w:val="231F20"/>
          <w:spacing w:val="-12"/>
        </w:rPr>
        <w:t> </w:t>
      </w:r>
      <w:r>
        <w:rPr>
          <w:color w:val="231F20"/>
        </w:rPr>
        <w:t>history</w:t>
      </w:r>
      <w:r>
        <w:rPr>
          <w:color w:val="231F20"/>
          <w:spacing w:val="-13"/>
        </w:rPr>
        <w:t> </w:t>
      </w:r>
      <w:r>
        <w:rPr>
          <w:color w:val="231F20"/>
        </w:rPr>
        <w:t>of</w:t>
      </w:r>
      <w:r>
        <w:rPr>
          <w:color w:val="231F20"/>
          <w:spacing w:val="-12"/>
        </w:rPr>
        <w:t> </w:t>
      </w:r>
      <w:r>
        <w:rPr>
          <w:color w:val="231F20"/>
        </w:rPr>
        <w:t>these</w:t>
      </w:r>
      <w:r>
        <w:rPr>
          <w:color w:val="231F20"/>
          <w:spacing w:val="-13"/>
        </w:rPr>
        <w:t> </w:t>
      </w:r>
      <w:r>
        <w:rPr>
          <w:color w:val="231F20"/>
        </w:rPr>
        <w:t>locations</w:t>
      </w:r>
      <w:r>
        <w:rPr>
          <w:color w:val="231F20"/>
          <w:spacing w:val="-12"/>
        </w:rPr>
        <w:t> </w:t>
      </w:r>
      <w:r>
        <w:rPr>
          <w:color w:val="231F20"/>
        </w:rPr>
        <w:t>is</w:t>
      </w:r>
      <w:r>
        <w:rPr>
          <w:color w:val="231F20"/>
          <w:spacing w:val="-12"/>
        </w:rPr>
        <w:t> </w:t>
      </w:r>
      <w:r>
        <w:rPr>
          <w:color w:val="231F20"/>
        </w:rPr>
        <w:t>abundant</w:t>
      </w:r>
      <w:r>
        <w:rPr>
          <w:color w:val="231F20"/>
          <w:spacing w:val="-13"/>
        </w:rPr>
        <w:t> </w:t>
      </w:r>
      <w:r>
        <w:rPr>
          <w:color w:val="231F20"/>
        </w:rPr>
        <w:t>with</w:t>
      </w:r>
      <w:r>
        <w:rPr>
          <w:color w:val="231F20"/>
          <w:spacing w:val="-12"/>
        </w:rPr>
        <w:t> </w:t>
      </w:r>
      <w:r>
        <w:rPr>
          <w:color w:val="231F20"/>
        </w:rPr>
        <w:t>information symbolically</w:t>
      </w:r>
      <w:r>
        <w:rPr>
          <w:color w:val="231F20"/>
          <w:spacing w:val="-13"/>
        </w:rPr>
        <w:t> </w:t>
      </w:r>
      <w:r>
        <w:rPr>
          <w:color w:val="231F20"/>
        </w:rPr>
        <w:t>pointing</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battle</w:t>
      </w:r>
      <w:r>
        <w:rPr>
          <w:color w:val="231F20"/>
          <w:spacing w:val="-13"/>
        </w:rPr>
        <w:t> </w:t>
      </w:r>
      <w:r>
        <w:rPr>
          <w:color w:val="231F20"/>
        </w:rPr>
        <w:t>which</w:t>
      </w:r>
      <w:r>
        <w:rPr>
          <w:color w:val="231F20"/>
          <w:spacing w:val="-13"/>
        </w:rPr>
        <w:t> </w:t>
      </w:r>
      <w:r>
        <w:rPr>
          <w:color w:val="231F20"/>
        </w:rPr>
        <w:t>ends</w:t>
      </w:r>
      <w:r>
        <w:rPr>
          <w:color w:val="231F20"/>
          <w:spacing w:val="-13"/>
        </w:rPr>
        <w:t> </w:t>
      </w:r>
      <w:r>
        <w:rPr>
          <w:color w:val="231F20"/>
        </w:rPr>
        <w:t>with</w:t>
      </w:r>
      <w:r>
        <w:rPr>
          <w:color w:val="231F20"/>
          <w:spacing w:val="-13"/>
        </w:rPr>
        <w:t> </w:t>
      </w:r>
      <w:r>
        <w:rPr>
          <w:color w:val="231F20"/>
        </w:rPr>
        <w:t>the</w:t>
      </w:r>
      <w:r>
        <w:rPr>
          <w:color w:val="231F20"/>
          <w:spacing w:val="-13"/>
        </w:rPr>
        <w:t> </w:t>
      </w:r>
      <w:r>
        <w:rPr>
          <w:color w:val="231F20"/>
        </w:rPr>
        <w:t>second</w:t>
      </w:r>
      <w:r>
        <w:rPr>
          <w:color w:val="231F20"/>
          <w:spacing w:val="-13"/>
        </w:rPr>
        <w:t> </w:t>
      </w:r>
      <w:r>
        <w:rPr>
          <w:color w:val="231F20"/>
        </w:rPr>
        <w:t>coming</w:t>
      </w:r>
      <w:r>
        <w:rPr>
          <w:color w:val="231F20"/>
          <w:spacing w:val="-13"/>
        </w:rPr>
        <w:t> </w:t>
      </w:r>
      <w:r>
        <w:rPr>
          <w:color w:val="231F20"/>
        </w:rPr>
        <w:t>of</w:t>
      </w:r>
      <w:r>
        <w:rPr>
          <w:color w:val="231F20"/>
          <w:spacing w:val="-13"/>
        </w:rPr>
        <w:t> </w:t>
      </w:r>
      <w:r>
        <w:rPr>
          <w:color w:val="231F20"/>
        </w:rPr>
        <w:t>Christ.</w:t>
      </w:r>
    </w:p>
    <w:p>
      <w:pPr>
        <w:pStyle w:val="BodyText"/>
        <w:spacing w:line="249" w:lineRule="auto" w:before="3"/>
        <w:ind w:right="116"/>
      </w:pPr>
      <w:r>
        <w:rPr>
          <w:color w:val="231F20"/>
        </w:rPr>
        <w:t>Most</w:t>
      </w:r>
      <w:r>
        <w:rPr>
          <w:color w:val="231F20"/>
          <w:spacing w:val="-24"/>
        </w:rPr>
        <w:t> </w:t>
      </w:r>
      <w:r>
        <w:rPr>
          <w:color w:val="231F20"/>
        </w:rPr>
        <w:t>Bible</w:t>
      </w:r>
      <w:r>
        <w:rPr>
          <w:color w:val="231F20"/>
          <w:spacing w:val="-23"/>
        </w:rPr>
        <w:t> </w:t>
      </w:r>
      <w:r>
        <w:rPr>
          <w:color w:val="231F20"/>
        </w:rPr>
        <w:t>commentators</w:t>
      </w:r>
      <w:r>
        <w:rPr>
          <w:color w:val="231F20"/>
          <w:spacing w:val="-23"/>
        </w:rPr>
        <w:t> </w:t>
      </w:r>
      <w:r>
        <w:rPr>
          <w:color w:val="231F20"/>
        </w:rPr>
        <w:t>locate</w:t>
      </w:r>
      <w:r>
        <w:rPr>
          <w:color w:val="231F20"/>
          <w:spacing w:val="-23"/>
        </w:rPr>
        <w:t> </w:t>
      </w:r>
      <w:r>
        <w:rPr>
          <w:color w:val="231F20"/>
        </w:rPr>
        <w:t>the</w:t>
      </w:r>
      <w:r>
        <w:rPr>
          <w:color w:val="231F20"/>
          <w:spacing w:val="-24"/>
        </w:rPr>
        <w:t> </w:t>
      </w:r>
      <w:r>
        <w:rPr>
          <w:color w:val="231F20"/>
        </w:rPr>
        <w:t>king</w:t>
      </w:r>
      <w:r>
        <w:rPr>
          <w:color w:val="231F20"/>
          <w:spacing w:val="-23"/>
        </w:rPr>
        <w:t> </w:t>
      </w:r>
      <w:r>
        <w:rPr>
          <w:color w:val="231F20"/>
        </w:rPr>
        <w:t>of</w:t>
      </w:r>
      <w:r>
        <w:rPr>
          <w:color w:val="231F20"/>
          <w:spacing w:val="-23"/>
        </w:rPr>
        <w:t> </w:t>
      </w:r>
      <w:r>
        <w:rPr>
          <w:color w:val="231F20"/>
        </w:rPr>
        <w:t>the</w:t>
      </w:r>
      <w:r>
        <w:rPr>
          <w:color w:val="231F20"/>
          <w:spacing w:val="-23"/>
        </w:rPr>
        <w:t> </w:t>
      </w:r>
      <w:r>
        <w:rPr>
          <w:color w:val="231F20"/>
        </w:rPr>
        <w:t>north,</w:t>
      </w:r>
      <w:r>
        <w:rPr>
          <w:color w:val="231F20"/>
          <w:spacing w:val="-23"/>
        </w:rPr>
        <w:t> </w:t>
      </w:r>
      <w:r>
        <w:rPr>
          <w:color w:val="231F20"/>
        </w:rPr>
        <w:t>in</w:t>
      </w:r>
      <w:r>
        <w:rPr>
          <w:color w:val="231F20"/>
          <w:spacing w:val="-24"/>
        </w:rPr>
        <w:t> </w:t>
      </w:r>
      <w:r>
        <w:rPr>
          <w:color w:val="231F20"/>
        </w:rPr>
        <w:t>Daniel</w:t>
      </w:r>
      <w:r>
        <w:rPr>
          <w:color w:val="231F20"/>
          <w:spacing w:val="-23"/>
        </w:rPr>
        <w:t> </w:t>
      </w:r>
      <w:r>
        <w:rPr>
          <w:color w:val="231F20"/>
          <w:spacing w:val="-3"/>
        </w:rPr>
        <w:t>11:45,</w:t>
      </w:r>
      <w:r>
        <w:rPr>
          <w:color w:val="231F20"/>
          <w:spacing w:val="-23"/>
        </w:rPr>
        <w:t> </w:t>
      </w:r>
      <w:r>
        <w:rPr>
          <w:color w:val="231F20"/>
        </w:rPr>
        <w:t>in</w:t>
      </w:r>
      <w:r>
        <w:rPr>
          <w:color w:val="231F20"/>
          <w:spacing w:val="-23"/>
        </w:rPr>
        <w:t> </w:t>
      </w:r>
      <w:r>
        <w:rPr>
          <w:color w:val="231F20"/>
        </w:rPr>
        <w:t>the</w:t>
      </w:r>
      <w:r>
        <w:rPr>
          <w:color w:val="231F20"/>
          <w:spacing w:val="-23"/>
        </w:rPr>
        <w:t> </w:t>
      </w:r>
      <w:r>
        <w:rPr>
          <w:color w:val="231F20"/>
        </w:rPr>
        <w:t>very</w:t>
      </w:r>
      <w:r>
        <w:rPr>
          <w:color w:val="231F20"/>
          <w:spacing w:val="-24"/>
        </w:rPr>
        <w:t> </w:t>
      </w:r>
      <w:r>
        <w:rPr>
          <w:color w:val="231F20"/>
        </w:rPr>
        <w:t>middle</w:t>
      </w:r>
      <w:r>
        <w:rPr>
          <w:color w:val="231F20"/>
          <w:spacing w:val="-23"/>
        </w:rPr>
        <w:t> </w:t>
      </w:r>
      <w:r>
        <w:rPr>
          <w:color w:val="231F20"/>
        </w:rPr>
        <w:t>of</w:t>
      </w:r>
      <w:r>
        <w:rPr>
          <w:color w:val="231F20"/>
          <w:spacing w:val="-23"/>
        </w:rPr>
        <w:t> </w:t>
      </w:r>
      <w:r>
        <w:rPr>
          <w:color w:val="231F20"/>
        </w:rPr>
        <w:t>this</w:t>
      </w:r>
      <w:r>
        <w:rPr>
          <w:color w:val="231F20"/>
          <w:spacing w:val="-23"/>
        </w:rPr>
        <w:t> </w:t>
      </w:r>
      <w:r>
        <w:rPr>
          <w:color w:val="231F20"/>
        </w:rPr>
        <w:t>Old</w:t>
      </w:r>
      <w:r>
        <w:rPr>
          <w:color w:val="231F20"/>
          <w:spacing w:val="-27"/>
        </w:rPr>
        <w:t> </w:t>
      </w:r>
      <w:r>
        <w:rPr>
          <w:color w:val="231F20"/>
          <w:spacing w:val="-4"/>
        </w:rPr>
        <w:t>Testament</w:t>
      </w:r>
      <w:r>
        <w:rPr>
          <w:color w:val="231F20"/>
          <w:spacing w:val="-23"/>
        </w:rPr>
        <w:t> </w:t>
      </w:r>
      <w:r>
        <w:rPr>
          <w:color w:val="231F20"/>
          <w:spacing w:val="-4"/>
        </w:rPr>
        <w:t>geography. </w:t>
      </w:r>
      <w:r>
        <w:rPr>
          <w:color w:val="231F20"/>
        </w:rPr>
        <w:t>This geographic symbolism is, of course, identifying the battle of Armageddon found in Revelation sixteen. </w:t>
      </w:r>
      <w:r>
        <w:rPr>
          <w:color w:val="231F20"/>
          <w:spacing w:val="-9"/>
        </w:rPr>
        <w:t>We </w:t>
      </w:r>
      <w:r>
        <w:rPr>
          <w:color w:val="231F20"/>
        </w:rPr>
        <w:t>must be consistent</w:t>
      </w:r>
      <w:r>
        <w:rPr>
          <w:color w:val="231F20"/>
          <w:spacing w:val="-24"/>
        </w:rPr>
        <w:t> </w:t>
      </w:r>
      <w:r>
        <w:rPr>
          <w:color w:val="231F20"/>
        </w:rPr>
        <w:t>with</w:t>
      </w:r>
      <w:r>
        <w:rPr>
          <w:color w:val="231F20"/>
          <w:spacing w:val="-24"/>
        </w:rPr>
        <w:t> </w:t>
      </w:r>
      <w:r>
        <w:rPr>
          <w:color w:val="231F20"/>
        </w:rPr>
        <w:t>our</w:t>
      </w:r>
      <w:r>
        <w:rPr>
          <w:color w:val="231F20"/>
          <w:spacing w:val="-24"/>
        </w:rPr>
        <w:t> </w:t>
      </w:r>
      <w:r>
        <w:rPr>
          <w:color w:val="231F20"/>
        </w:rPr>
        <w:t>application</w:t>
      </w:r>
      <w:r>
        <w:rPr>
          <w:color w:val="231F20"/>
          <w:spacing w:val="-24"/>
        </w:rPr>
        <w:t> </w:t>
      </w:r>
      <w:r>
        <w:rPr>
          <w:color w:val="231F20"/>
        </w:rPr>
        <w:t>of</w:t>
      </w:r>
      <w:r>
        <w:rPr>
          <w:color w:val="231F20"/>
          <w:spacing w:val="-24"/>
        </w:rPr>
        <w:t> </w:t>
      </w:r>
      <w:r>
        <w:rPr>
          <w:color w:val="231F20"/>
        </w:rPr>
        <w:t>prophetic</w:t>
      </w:r>
      <w:r>
        <w:rPr>
          <w:color w:val="231F20"/>
          <w:spacing w:val="-24"/>
        </w:rPr>
        <w:t> </w:t>
      </w:r>
      <w:r>
        <w:rPr>
          <w:color w:val="231F20"/>
        </w:rPr>
        <w:t>rules,</w:t>
      </w:r>
      <w:r>
        <w:rPr>
          <w:color w:val="231F20"/>
          <w:spacing w:val="-24"/>
        </w:rPr>
        <w:t> </w:t>
      </w:r>
      <w:r>
        <w:rPr>
          <w:color w:val="231F20"/>
        </w:rPr>
        <w:t>and,</w:t>
      </w:r>
      <w:r>
        <w:rPr>
          <w:color w:val="231F20"/>
          <w:spacing w:val="-24"/>
        </w:rPr>
        <w:t> </w:t>
      </w:r>
      <w:r>
        <w:rPr>
          <w:color w:val="231F20"/>
        </w:rPr>
        <w:t>although</w:t>
      </w:r>
      <w:r>
        <w:rPr>
          <w:color w:val="231F20"/>
          <w:spacing w:val="-24"/>
        </w:rPr>
        <w:t> </w:t>
      </w:r>
      <w:r>
        <w:rPr>
          <w:color w:val="231F20"/>
        </w:rPr>
        <w:t>the</w:t>
      </w:r>
      <w:r>
        <w:rPr>
          <w:color w:val="231F20"/>
          <w:spacing w:val="-24"/>
        </w:rPr>
        <w:t> </w:t>
      </w:r>
      <w:r>
        <w:rPr>
          <w:color w:val="231F20"/>
        </w:rPr>
        <w:t>allusion</w:t>
      </w:r>
      <w:r>
        <w:rPr>
          <w:color w:val="231F20"/>
          <w:spacing w:val="-24"/>
        </w:rPr>
        <w:t> </w:t>
      </w:r>
      <w:r>
        <w:rPr>
          <w:color w:val="231F20"/>
        </w:rPr>
        <w:t>to</w:t>
      </w:r>
      <w:r>
        <w:rPr>
          <w:color w:val="231F20"/>
          <w:spacing w:val="-24"/>
        </w:rPr>
        <w:t> </w:t>
      </w:r>
      <w:r>
        <w:rPr>
          <w:color w:val="231F20"/>
        </w:rPr>
        <w:t>Megiddo</w:t>
      </w:r>
      <w:r>
        <w:rPr>
          <w:color w:val="231F20"/>
          <w:spacing w:val="-24"/>
        </w:rPr>
        <w:t> </w:t>
      </w:r>
      <w:r>
        <w:rPr>
          <w:color w:val="231F20"/>
        </w:rPr>
        <w:t>is</w:t>
      </w:r>
      <w:r>
        <w:rPr>
          <w:color w:val="231F20"/>
          <w:spacing w:val="-24"/>
        </w:rPr>
        <w:t> </w:t>
      </w:r>
      <w:r>
        <w:rPr>
          <w:color w:val="231F20"/>
        </w:rPr>
        <w:t>easily</w:t>
      </w:r>
      <w:r>
        <w:rPr>
          <w:color w:val="231F20"/>
          <w:spacing w:val="-24"/>
        </w:rPr>
        <w:t> </w:t>
      </w:r>
      <w:r>
        <w:rPr>
          <w:color w:val="231F20"/>
        </w:rPr>
        <w:t>seen</w:t>
      </w:r>
      <w:r>
        <w:rPr>
          <w:color w:val="231F20"/>
          <w:spacing w:val="-24"/>
        </w:rPr>
        <w:t> </w:t>
      </w:r>
      <w:r>
        <w:rPr>
          <w:color w:val="231F20"/>
        </w:rPr>
        <w:t>in</w:t>
      </w:r>
      <w:r>
        <w:rPr>
          <w:color w:val="231F20"/>
          <w:spacing w:val="-24"/>
        </w:rPr>
        <w:t> </w:t>
      </w:r>
      <w:r>
        <w:rPr>
          <w:color w:val="231F20"/>
        </w:rPr>
        <w:t>Daniel</w:t>
      </w:r>
      <w:r>
        <w:rPr>
          <w:color w:val="231F20"/>
          <w:spacing w:val="-23"/>
        </w:rPr>
        <w:t> </w:t>
      </w:r>
      <w:r>
        <w:rPr>
          <w:color w:val="231F20"/>
          <w:spacing w:val="-4"/>
        </w:rPr>
        <w:t>11:45,</w:t>
      </w:r>
      <w:r>
        <w:rPr>
          <w:color w:val="231F20"/>
          <w:spacing w:val="-24"/>
        </w:rPr>
        <w:t> </w:t>
      </w:r>
      <w:r>
        <w:rPr>
          <w:color w:val="231F20"/>
        </w:rPr>
        <w:t>we</w:t>
      </w:r>
      <w:r>
        <w:rPr>
          <w:color w:val="231F20"/>
          <w:spacing w:val="-24"/>
        </w:rPr>
        <w:t> </w:t>
      </w:r>
      <w:r>
        <w:rPr>
          <w:color w:val="231F20"/>
          <w:spacing w:val="-3"/>
        </w:rPr>
        <w:t>must </w:t>
      </w:r>
      <w:r>
        <w:rPr>
          <w:color w:val="231F20"/>
        </w:rPr>
        <w:t>continue</w:t>
      </w:r>
      <w:r>
        <w:rPr>
          <w:color w:val="231F20"/>
          <w:spacing w:val="-9"/>
        </w:rPr>
        <w:t> </w:t>
      </w:r>
      <w:r>
        <w:rPr>
          <w:color w:val="231F20"/>
        </w:rPr>
        <w:t>to</w:t>
      </w:r>
      <w:r>
        <w:rPr>
          <w:color w:val="231F20"/>
          <w:spacing w:val="-9"/>
        </w:rPr>
        <w:t> </w:t>
      </w:r>
      <w:r>
        <w:rPr>
          <w:color w:val="231F20"/>
        </w:rPr>
        <w:t>seek</w:t>
      </w:r>
      <w:r>
        <w:rPr>
          <w:color w:val="231F20"/>
          <w:spacing w:val="-9"/>
        </w:rPr>
        <w:t> </w:t>
      </w:r>
      <w:r>
        <w:rPr>
          <w:color w:val="231F20"/>
        </w:rPr>
        <w:t>to</w:t>
      </w:r>
      <w:r>
        <w:rPr>
          <w:color w:val="231F20"/>
          <w:spacing w:val="-9"/>
        </w:rPr>
        <w:t> </w:t>
      </w:r>
      <w:r>
        <w:rPr>
          <w:color w:val="231F20"/>
        </w:rPr>
        <w:t>find</w:t>
      </w:r>
      <w:r>
        <w:rPr>
          <w:color w:val="231F20"/>
          <w:spacing w:val="-9"/>
        </w:rPr>
        <w:t> </w:t>
      </w:r>
      <w:r>
        <w:rPr>
          <w:color w:val="231F20"/>
        </w:rPr>
        <w:t>the</w:t>
      </w:r>
      <w:r>
        <w:rPr>
          <w:color w:val="231F20"/>
          <w:spacing w:val="-9"/>
        </w:rPr>
        <w:t> </w:t>
      </w:r>
      <w:r>
        <w:rPr>
          <w:color w:val="231F20"/>
        </w:rPr>
        <w:t>spiritual</w:t>
      </w:r>
      <w:r>
        <w:rPr>
          <w:color w:val="231F20"/>
          <w:spacing w:val="-9"/>
        </w:rPr>
        <w:t> </w:t>
      </w:r>
      <w:r>
        <w:rPr>
          <w:color w:val="231F20"/>
        </w:rPr>
        <w:t>location</w:t>
      </w:r>
      <w:r>
        <w:rPr>
          <w:color w:val="231F20"/>
          <w:spacing w:val="-9"/>
        </w:rPr>
        <w:t> </w:t>
      </w:r>
      <w:r>
        <w:rPr>
          <w:color w:val="231F20"/>
        </w:rPr>
        <w:t>of</w:t>
      </w:r>
      <w:r>
        <w:rPr>
          <w:color w:val="231F20"/>
          <w:spacing w:val="-9"/>
        </w:rPr>
        <w:t> </w:t>
      </w:r>
      <w:r>
        <w:rPr>
          <w:color w:val="231F20"/>
        </w:rPr>
        <w:t>this</w:t>
      </w:r>
      <w:r>
        <w:rPr>
          <w:color w:val="231F20"/>
          <w:spacing w:val="-9"/>
        </w:rPr>
        <w:t> </w:t>
      </w:r>
      <w:r>
        <w:rPr>
          <w:color w:val="231F20"/>
        </w:rPr>
        <w:t>verse—not</w:t>
      </w:r>
      <w:r>
        <w:rPr>
          <w:color w:val="231F20"/>
          <w:spacing w:val="-9"/>
        </w:rPr>
        <w:t> </w:t>
      </w:r>
      <w:r>
        <w:rPr>
          <w:color w:val="231F20"/>
        </w:rPr>
        <w:t>the</w:t>
      </w:r>
      <w:r>
        <w:rPr>
          <w:color w:val="231F20"/>
          <w:spacing w:val="-9"/>
        </w:rPr>
        <w:t> </w:t>
      </w:r>
      <w:r>
        <w:rPr>
          <w:color w:val="231F20"/>
        </w:rPr>
        <w:t>literal.</w:t>
      </w:r>
    </w:p>
    <w:p>
      <w:pPr>
        <w:pStyle w:val="BodyText"/>
        <w:spacing w:line="249" w:lineRule="auto" w:before="4"/>
        <w:ind w:right="115"/>
      </w:pPr>
      <w:r>
        <w:rPr>
          <w:color w:val="231F20"/>
        </w:rPr>
        <w:t>In Catholicism, Protestantism, and even in Adventism </w:t>
      </w:r>
      <w:r>
        <w:rPr>
          <w:color w:val="231F20"/>
          <w:spacing w:val="-3"/>
        </w:rPr>
        <w:t>today, </w:t>
      </w:r>
      <w:r>
        <w:rPr>
          <w:color w:val="231F20"/>
        </w:rPr>
        <w:t>we find men interpreting this verse as literal Israel. The geographical</w:t>
      </w:r>
      <w:r>
        <w:rPr>
          <w:color w:val="231F20"/>
          <w:spacing w:val="-18"/>
        </w:rPr>
        <w:t> </w:t>
      </w:r>
      <w:r>
        <w:rPr>
          <w:color w:val="231F20"/>
        </w:rPr>
        <w:t>and</w:t>
      </w:r>
      <w:r>
        <w:rPr>
          <w:color w:val="231F20"/>
          <w:spacing w:val="-18"/>
        </w:rPr>
        <w:t> </w:t>
      </w:r>
      <w:r>
        <w:rPr>
          <w:color w:val="231F20"/>
        </w:rPr>
        <w:t>historical</w:t>
      </w:r>
      <w:r>
        <w:rPr>
          <w:color w:val="231F20"/>
          <w:spacing w:val="-17"/>
        </w:rPr>
        <w:t> </w:t>
      </w:r>
      <w:r>
        <w:rPr>
          <w:color w:val="231F20"/>
        </w:rPr>
        <w:t>information</w:t>
      </w:r>
      <w:r>
        <w:rPr>
          <w:color w:val="231F20"/>
          <w:spacing w:val="-18"/>
        </w:rPr>
        <w:t> </w:t>
      </w:r>
      <w:r>
        <w:rPr>
          <w:color w:val="231F20"/>
        </w:rPr>
        <w:t>contained</w:t>
      </w:r>
      <w:r>
        <w:rPr>
          <w:color w:val="231F20"/>
          <w:spacing w:val="-17"/>
        </w:rPr>
        <w:t> </w:t>
      </w:r>
      <w:r>
        <w:rPr>
          <w:color w:val="231F20"/>
        </w:rPr>
        <w:t>within</w:t>
      </w:r>
      <w:r>
        <w:rPr>
          <w:color w:val="231F20"/>
          <w:spacing w:val="-18"/>
        </w:rPr>
        <w:t> </w:t>
      </w:r>
      <w:r>
        <w:rPr>
          <w:color w:val="231F20"/>
        </w:rPr>
        <w:t>this</w:t>
      </w:r>
      <w:r>
        <w:rPr>
          <w:color w:val="231F20"/>
          <w:spacing w:val="-17"/>
        </w:rPr>
        <w:t> </w:t>
      </w:r>
      <w:r>
        <w:rPr>
          <w:color w:val="231F20"/>
        </w:rPr>
        <w:t>verse</w:t>
      </w:r>
      <w:r>
        <w:rPr>
          <w:color w:val="231F20"/>
          <w:spacing w:val="-18"/>
        </w:rPr>
        <w:t> </w:t>
      </w:r>
      <w:r>
        <w:rPr>
          <w:color w:val="231F20"/>
        </w:rPr>
        <w:t>is</w:t>
      </w:r>
      <w:r>
        <w:rPr>
          <w:color w:val="231F20"/>
          <w:spacing w:val="-18"/>
        </w:rPr>
        <w:t> </w:t>
      </w:r>
      <w:r>
        <w:rPr>
          <w:color w:val="231F20"/>
        </w:rPr>
        <w:t>describing</w:t>
      </w:r>
      <w:r>
        <w:rPr>
          <w:color w:val="231F20"/>
          <w:spacing w:val="-17"/>
        </w:rPr>
        <w:t> </w:t>
      </w:r>
      <w:r>
        <w:rPr>
          <w:color w:val="231F20"/>
        </w:rPr>
        <w:t>where</w:t>
      </w:r>
      <w:r>
        <w:rPr>
          <w:color w:val="231F20"/>
          <w:spacing w:val="-18"/>
        </w:rPr>
        <w:t> </w:t>
      </w:r>
      <w:r>
        <w:rPr>
          <w:color w:val="231F20"/>
        </w:rPr>
        <w:t>the</w:t>
      </w:r>
      <w:r>
        <w:rPr>
          <w:color w:val="231F20"/>
          <w:spacing w:val="-17"/>
        </w:rPr>
        <w:t> </w:t>
      </w:r>
      <w:r>
        <w:rPr>
          <w:color w:val="231F20"/>
        </w:rPr>
        <w:t>entire</w:t>
      </w:r>
      <w:r>
        <w:rPr>
          <w:color w:val="231F20"/>
          <w:spacing w:val="-18"/>
        </w:rPr>
        <w:t> </w:t>
      </w:r>
      <w:r>
        <w:rPr>
          <w:color w:val="231F20"/>
        </w:rPr>
        <w:t>world</w:t>
      </w:r>
      <w:r>
        <w:rPr>
          <w:color w:val="231F20"/>
          <w:spacing w:val="-17"/>
        </w:rPr>
        <w:t> </w:t>
      </w:r>
      <w:r>
        <w:rPr>
          <w:color w:val="231F20"/>
        </w:rPr>
        <w:t>is</w:t>
      </w:r>
      <w:r>
        <w:rPr>
          <w:color w:val="231F20"/>
          <w:spacing w:val="-18"/>
        </w:rPr>
        <w:t> </w:t>
      </w:r>
      <w:r>
        <w:rPr>
          <w:b/>
          <w:color w:val="231F20"/>
        </w:rPr>
        <w:t>spiritually</w:t>
      </w:r>
      <w:r>
        <w:rPr>
          <w:b/>
          <w:color w:val="231F20"/>
          <w:spacing w:val="-17"/>
        </w:rPr>
        <w:t> </w:t>
      </w:r>
      <w:r>
        <w:rPr>
          <w:color w:val="231F20"/>
        </w:rPr>
        <w:t>located when</w:t>
      </w:r>
      <w:r>
        <w:rPr>
          <w:color w:val="231F20"/>
          <w:spacing w:val="-7"/>
        </w:rPr>
        <w:t> </w:t>
      </w:r>
      <w:r>
        <w:rPr>
          <w:color w:val="231F20"/>
        </w:rPr>
        <w:t>the</w:t>
      </w:r>
      <w:r>
        <w:rPr>
          <w:color w:val="231F20"/>
          <w:spacing w:val="-7"/>
        </w:rPr>
        <w:t> </w:t>
      </w:r>
      <w:r>
        <w:rPr>
          <w:color w:val="231F20"/>
        </w:rPr>
        <w:t>battle</w:t>
      </w:r>
      <w:r>
        <w:rPr>
          <w:color w:val="231F20"/>
          <w:spacing w:val="-7"/>
        </w:rPr>
        <w:t> </w:t>
      </w:r>
      <w:r>
        <w:rPr>
          <w:color w:val="231F20"/>
        </w:rPr>
        <w:t>of</w:t>
      </w:r>
      <w:r>
        <w:rPr>
          <w:color w:val="231F20"/>
          <w:spacing w:val="-19"/>
        </w:rPr>
        <w:t> </w:t>
      </w:r>
      <w:r>
        <w:rPr>
          <w:color w:val="231F20"/>
        </w:rPr>
        <w:t>Armageddon</w:t>
      </w:r>
      <w:r>
        <w:rPr>
          <w:color w:val="231F20"/>
          <w:spacing w:val="-7"/>
        </w:rPr>
        <w:t> </w:t>
      </w:r>
      <w:r>
        <w:rPr>
          <w:color w:val="231F20"/>
        </w:rPr>
        <w:t>gets</w:t>
      </w:r>
      <w:r>
        <w:rPr>
          <w:color w:val="231F20"/>
          <w:spacing w:val="-7"/>
        </w:rPr>
        <w:t> </w:t>
      </w:r>
      <w:r>
        <w:rPr>
          <w:color w:val="231F20"/>
        </w:rPr>
        <w:t>under</w:t>
      </w:r>
      <w:r>
        <w:rPr>
          <w:color w:val="231F20"/>
          <w:spacing w:val="-7"/>
        </w:rPr>
        <w:t> </w:t>
      </w:r>
      <w:r>
        <w:rPr>
          <w:color w:val="231F20"/>
          <w:spacing w:val="-4"/>
        </w:rPr>
        <w:t>way.</w:t>
      </w:r>
      <w:r>
        <w:rPr>
          <w:color w:val="231F20"/>
          <w:spacing w:val="-12"/>
        </w:rPr>
        <w:t> </w:t>
      </w:r>
      <w:r>
        <w:rPr>
          <w:color w:val="231F20"/>
          <w:spacing w:val="-8"/>
        </w:rPr>
        <w:t>To</w:t>
      </w:r>
      <w:r>
        <w:rPr>
          <w:color w:val="231F20"/>
          <w:spacing w:val="-7"/>
        </w:rPr>
        <w:t> </w:t>
      </w:r>
      <w:r>
        <w:rPr>
          <w:color w:val="231F20"/>
        </w:rPr>
        <w:t>identify</w:t>
      </w:r>
      <w:r>
        <w:rPr>
          <w:color w:val="231F20"/>
          <w:spacing w:val="-7"/>
        </w:rPr>
        <w:t> </w:t>
      </w:r>
      <w:r>
        <w:rPr>
          <w:color w:val="231F20"/>
        </w:rPr>
        <w:t>the</w:t>
      </w:r>
      <w:r>
        <w:rPr>
          <w:color w:val="231F20"/>
          <w:spacing w:val="-7"/>
        </w:rPr>
        <w:t> </w:t>
      </w:r>
      <w:r>
        <w:rPr>
          <w:color w:val="231F20"/>
        </w:rPr>
        <w:t>“glorious</w:t>
      </w:r>
      <w:r>
        <w:rPr>
          <w:color w:val="231F20"/>
          <w:spacing w:val="-7"/>
        </w:rPr>
        <w:t> </w:t>
      </w:r>
      <w:r>
        <w:rPr>
          <w:color w:val="231F20"/>
        </w:rPr>
        <w:t>holy</w:t>
      </w:r>
      <w:r>
        <w:rPr>
          <w:color w:val="231F20"/>
          <w:spacing w:val="-7"/>
        </w:rPr>
        <w:t> </w:t>
      </w:r>
      <w:r>
        <w:rPr>
          <w:color w:val="231F20"/>
        </w:rPr>
        <w:t>mountain”</w:t>
      </w:r>
      <w:r>
        <w:rPr>
          <w:color w:val="231F20"/>
          <w:spacing w:val="-7"/>
        </w:rPr>
        <w:t> </w:t>
      </w:r>
      <w:r>
        <w:rPr>
          <w:color w:val="231F20"/>
        </w:rPr>
        <w:t>as</w:t>
      </w:r>
      <w:r>
        <w:rPr>
          <w:color w:val="231F20"/>
          <w:spacing w:val="-7"/>
        </w:rPr>
        <w:t> </w:t>
      </w:r>
      <w:r>
        <w:rPr>
          <w:color w:val="231F20"/>
        </w:rPr>
        <w:t>literal</w:t>
      </w:r>
      <w:r>
        <w:rPr>
          <w:color w:val="231F20"/>
          <w:spacing w:val="-7"/>
        </w:rPr>
        <w:t> </w:t>
      </w:r>
      <w:r>
        <w:rPr>
          <w:color w:val="231F20"/>
        </w:rPr>
        <w:t>modern</w:t>
      </w:r>
      <w:r>
        <w:rPr>
          <w:color w:val="231F20"/>
          <w:spacing w:val="-7"/>
        </w:rPr>
        <w:t> </w:t>
      </w:r>
      <w:r>
        <w:rPr>
          <w:color w:val="231F20"/>
        </w:rPr>
        <w:t>Jerusalem</w:t>
      </w:r>
      <w:r>
        <w:rPr>
          <w:color w:val="231F20"/>
          <w:spacing w:val="-7"/>
        </w:rPr>
        <w:t> </w:t>
      </w:r>
      <w:r>
        <w:rPr>
          <w:color w:val="231F20"/>
        </w:rPr>
        <w:t>would be</w:t>
      </w:r>
      <w:r>
        <w:rPr>
          <w:color w:val="231F20"/>
          <w:spacing w:val="-21"/>
        </w:rPr>
        <w:t> </w:t>
      </w:r>
      <w:r>
        <w:rPr>
          <w:color w:val="231F20"/>
        </w:rPr>
        <w:t>inconsistent</w:t>
      </w:r>
      <w:r>
        <w:rPr>
          <w:color w:val="231F20"/>
          <w:spacing w:val="-19"/>
        </w:rPr>
        <w:t> </w:t>
      </w:r>
      <w:r>
        <w:rPr>
          <w:color w:val="231F20"/>
        </w:rPr>
        <w:t>with</w:t>
      </w:r>
      <w:r>
        <w:rPr>
          <w:color w:val="231F20"/>
          <w:spacing w:val="-20"/>
        </w:rPr>
        <w:t> </w:t>
      </w:r>
      <w:r>
        <w:rPr>
          <w:color w:val="231F20"/>
        </w:rPr>
        <w:t>the</w:t>
      </w:r>
      <w:r>
        <w:rPr>
          <w:color w:val="231F20"/>
          <w:spacing w:val="-19"/>
        </w:rPr>
        <w:t> </w:t>
      </w:r>
      <w:r>
        <w:rPr>
          <w:color w:val="231F20"/>
        </w:rPr>
        <w:t>previous</w:t>
      </w:r>
      <w:r>
        <w:rPr>
          <w:color w:val="231F20"/>
          <w:spacing w:val="-21"/>
        </w:rPr>
        <w:t> </w:t>
      </w:r>
      <w:r>
        <w:rPr>
          <w:color w:val="231F20"/>
        </w:rPr>
        <w:t>five</w:t>
      </w:r>
      <w:r>
        <w:rPr>
          <w:color w:val="231F20"/>
          <w:spacing w:val="-20"/>
        </w:rPr>
        <w:t> </w:t>
      </w:r>
      <w:r>
        <w:rPr>
          <w:color w:val="231F20"/>
        </w:rPr>
        <w:t>verses,</w:t>
      </w:r>
      <w:r>
        <w:rPr>
          <w:color w:val="231F20"/>
          <w:spacing w:val="-20"/>
        </w:rPr>
        <w:t> </w:t>
      </w:r>
      <w:r>
        <w:rPr>
          <w:color w:val="231F20"/>
        </w:rPr>
        <w:t>for</w:t>
      </w:r>
      <w:r>
        <w:rPr>
          <w:color w:val="231F20"/>
          <w:spacing w:val="-20"/>
        </w:rPr>
        <w:t> </w:t>
      </w:r>
      <w:r>
        <w:rPr>
          <w:color w:val="231F20"/>
        </w:rPr>
        <w:t>they</w:t>
      </w:r>
      <w:r>
        <w:rPr>
          <w:color w:val="231F20"/>
          <w:spacing w:val="-19"/>
        </w:rPr>
        <w:t> </w:t>
      </w:r>
      <w:r>
        <w:rPr>
          <w:color w:val="231F20"/>
        </w:rPr>
        <w:t>have</w:t>
      </w:r>
      <w:r>
        <w:rPr>
          <w:color w:val="231F20"/>
          <w:spacing w:val="-21"/>
        </w:rPr>
        <w:t> </w:t>
      </w:r>
      <w:r>
        <w:rPr>
          <w:color w:val="231F20"/>
        </w:rPr>
        <w:t>all</w:t>
      </w:r>
      <w:r>
        <w:rPr>
          <w:color w:val="231F20"/>
          <w:spacing w:val="-19"/>
        </w:rPr>
        <w:t> </w:t>
      </w:r>
      <w:r>
        <w:rPr>
          <w:color w:val="231F20"/>
        </w:rPr>
        <w:t>been</w:t>
      </w:r>
      <w:r>
        <w:rPr>
          <w:color w:val="231F20"/>
          <w:spacing w:val="-20"/>
        </w:rPr>
        <w:t> </w:t>
      </w:r>
      <w:r>
        <w:rPr>
          <w:color w:val="231F20"/>
        </w:rPr>
        <w:t>understood</w:t>
      </w:r>
      <w:r>
        <w:rPr>
          <w:color w:val="231F20"/>
          <w:spacing w:val="-20"/>
        </w:rPr>
        <w:t> </w:t>
      </w:r>
      <w:r>
        <w:rPr>
          <w:color w:val="231F20"/>
        </w:rPr>
        <w:t>in</w:t>
      </w:r>
      <w:r>
        <w:rPr>
          <w:color w:val="231F20"/>
          <w:spacing w:val="-20"/>
        </w:rPr>
        <w:t> </w:t>
      </w:r>
      <w:r>
        <w:rPr>
          <w:color w:val="231F20"/>
        </w:rPr>
        <w:t>their</w:t>
      </w:r>
      <w:r>
        <w:rPr>
          <w:color w:val="231F20"/>
          <w:spacing w:val="-19"/>
        </w:rPr>
        <w:t> </w:t>
      </w:r>
      <w:r>
        <w:rPr>
          <w:color w:val="231F20"/>
        </w:rPr>
        <w:t>modern</w:t>
      </w:r>
      <w:r>
        <w:rPr>
          <w:color w:val="231F20"/>
          <w:spacing w:val="-19"/>
        </w:rPr>
        <w:t> </w:t>
      </w:r>
      <w:r>
        <w:rPr>
          <w:color w:val="231F20"/>
        </w:rPr>
        <w:t>spiritual</w:t>
      </w:r>
      <w:r>
        <w:rPr>
          <w:color w:val="231F20"/>
          <w:spacing w:val="-20"/>
        </w:rPr>
        <w:t> </w:t>
      </w:r>
      <w:r>
        <w:rPr>
          <w:color w:val="231F20"/>
        </w:rPr>
        <w:t>setting.</w:t>
      </w:r>
      <w:r>
        <w:rPr>
          <w:color w:val="231F20"/>
          <w:spacing w:val="-21"/>
        </w:rPr>
        <w:t> </w:t>
      </w:r>
      <w:r>
        <w:rPr>
          <w:color w:val="231F20"/>
        </w:rPr>
        <w:t>If</w:t>
      </w:r>
      <w:r>
        <w:rPr>
          <w:color w:val="231F20"/>
          <w:spacing w:val="-20"/>
        </w:rPr>
        <w:t> </w:t>
      </w:r>
      <w:r>
        <w:rPr>
          <w:color w:val="231F20"/>
        </w:rPr>
        <w:t>one</w:t>
      </w:r>
      <w:r>
        <w:rPr>
          <w:color w:val="231F20"/>
          <w:spacing w:val="-20"/>
        </w:rPr>
        <w:t> </w:t>
      </w:r>
      <w:r>
        <w:rPr>
          <w:color w:val="231F20"/>
        </w:rPr>
        <w:t>chooses to identify the “glorious holy mountain” in this verse as present-day Jerusalem, then consistency in prophetic application demands</w:t>
      </w:r>
      <w:r>
        <w:rPr>
          <w:color w:val="231F20"/>
          <w:spacing w:val="-19"/>
        </w:rPr>
        <w:t> </w:t>
      </w:r>
      <w:r>
        <w:rPr>
          <w:color w:val="231F20"/>
        </w:rPr>
        <w:t>that</w:t>
      </w:r>
      <w:r>
        <w:rPr>
          <w:color w:val="231F20"/>
          <w:spacing w:val="-19"/>
        </w:rPr>
        <w:t> </w:t>
      </w:r>
      <w:r>
        <w:rPr>
          <w:color w:val="231F20"/>
        </w:rPr>
        <w:t>all</w:t>
      </w:r>
      <w:r>
        <w:rPr>
          <w:color w:val="231F20"/>
          <w:spacing w:val="-19"/>
        </w:rPr>
        <w:t> </w:t>
      </w:r>
      <w:r>
        <w:rPr>
          <w:color w:val="231F20"/>
        </w:rPr>
        <w:t>the</w:t>
      </w:r>
      <w:r>
        <w:rPr>
          <w:color w:val="231F20"/>
          <w:spacing w:val="-19"/>
        </w:rPr>
        <w:t> </w:t>
      </w:r>
      <w:r>
        <w:rPr>
          <w:color w:val="231F20"/>
        </w:rPr>
        <w:t>symbols</w:t>
      </w:r>
      <w:r>
        <w:rPr>
          <w:color w:val="231F20"/>
          <w:spacing w:val="-19"/>
        </w:rPr>
        <w:t> </w:t>
      </w:r>
      <w:r>
        <w:rPr>
          <w:color w:val="231F20"/>
        </w:rPr>
        <w:t>in</w:t>
      </w:r>
      <w:r>
        <w:rPr>
          <w:color w:val="231F20"/>
          <w:spacing w:val="-19"/>
        </w:rPr>
        <w:t> </w:t>
      </w:r>
      <w:r>
        <w:rPr>
          <w:color w:val="231F20"/>
        </w:rPr>
        <w:t>this</w:t>
      </w:r>
      <w:r>
        <w:rPr>
          <w:color w:val="231F20"/>
          <w:spacing w:val="-19"/>
        </w:rPr>
        <w:t> </w:t>
      </w:r>
      <w:r>
        <w:rPr>
          <w:color w:val="231F20"/>
        </w:rPr>
        <w:t>sequence</w:t>
      </w:r>
      <w:r>
        <w:rPr>
          <w:color w:val="231F20"/>
          <w:spacing w:val="-19"/>
        </w:rPr>
        <w:t> </w:t>
      </w:r>
      <w:r>
        <w:rPr>
          <w:color w:val="231F20"/>
        </w:rPr>
        <w:t>should</w:t>
      </w:r>
      <w:r>
        <w:rPr>
          <w:color w:val="231F20"/>
          <w:spacing w:val="-19"/>
        </w:rPr>
        <w:t> </w:t>
      </w:r>
      <w:r>
        <w:rPr>
          <w:color w:val="231F20"/>
        </w:rPr>
        <w:t>have</w:t>
      </w:r>
      <w:r>
        <w:rPr>
          <w:color w:val="231F20"/>
          <w:spacing w:val="-19"/>
        </w:rPr>
        <w:t> </w:t>
      </w:r>
      <w:r>
        <w:rPr>
          <w:color w:val="231F20"/>
        </w:rPr>
        <w:t>literal</w:t>
      </w:r>
      <w:r>
        <w:rPr>
          <w:color w:val="231F20"/>
          <w:spacing w:val="-19"/>
        </w:rPr>
        <w:t> </w:t>
      </w:r>
      <w:r>
        <w:rPr>
          <w:color w:val="231F20"/>
        </w:rPr>
        <w:t>counterparts.</w:t>
      </w:r>
      <w:r>
        <w:rPr>
          <w:color w:val="231F20"/>
          <w:spacing w:val="-19"/>
        </w:rPr>
        <w:t> </w:t>
      </w:r>
      <w:r>
        <w:rPr>
          <w:color w:val="231F20"/>
        </w:rPr>
        <w:t>This</w:t>
      </w:r>
      <w:r>
        <w:rPr>
          <w:color w:val="231F20"/>
          <w:spacing w:val="-19"/>
        </w:rPr>
        <w:t> </w:t>
      </w:r>
      <w:r>
        <w:rPr>
          <w:color w:val="231F20"/>
        </w:rPr>
        <w:t>is</w:t>
      </w:r>
      <w:r>
        <w:rPr>
          <w:color w:val="231F20"/>
          <w:spacing w:val="-19"/>
        </w:rPr>
        <w:t> </w:t>
      </w:r>
      <w:r>
        <w:rPr>
          <w:color w:val="231F20"/>
        </w:rPr>
        <w:t>not</w:t>
      </w:r>
      <w:r>
        <w:rPr>
          <w:color w:val="231F20"/>
          <w:spacing w:val="-18"/>
        </w:rPr>
        <w:t> </w:t>
      </w:r>
      <w:r>
        <w:rPr>
          <w:color w:val="231F20"/>
        </w:rPr>
        <w:t>possible,</w:t>
      </w:r>
      <w:r>
        <w:rPr>
          <w:color w:val="231F20"/>
          <w:spacing w:val="-19"/>
        </w:rPr>
        <w:t> </w:t>
      </w:r>
      <w:r>
        <w:rPr>
          <w:color w:val="231F20"/>
        </w:rPr>
        <w:t>for</w:t>
      </w:r>
      <w:r>
        <w:rPr>
          <w:color w:val="231F20"/>
          <w:spacing w:val="-19"/>
        </w:rPr>
        <w:t> </w:t>
      </w:r>
      <w:r>
        <w:rPr>
          <w:color w:val="231F20"/>
        </w:rPr>
        <w:t>“Edom”</w:t>
      </w:r>
      <w:r>
        <w:rPr>
          <w:color w:val="231F20"/>
          <w:spacing w:val="-19"/>
        </w:rPr>
        <w:t> </w:t>
      </w:r>
      <w:r>
        <w:rPr>
          <w:color w:val="231F20"/>
        </w:rPr>
        <w:t>of</w:t>
      </w:r>
      <w:r>
        <w:rPr>
          <w:color w:val="231F20"/>
          <w:spacing w:val="-19"/>
        </w:rPr>
        <w:t> </w:t>
      </w:r>
      <w:r>
        <w:rPr>
          <w:color w:val="231F20"/>
        </w:rPr>
        <w:t>verse</w:t>
      </w:r>
      <w:r>
        <w:rPr>
          <w:color w:val="231F20"/>
          <w:spacing w:val="-19"/>
        </w:rPr>
        <w:t> </w:t>
      </w:r>
      <w:r>
        <w:rPr>
          <w:color w:val="231F20"/>
        </w:rPr>
        <w:t>forty- one—no longer exists as a nation or as a people.</w:t>
      </w:r>
    </w:p>
    <w:p>
      <w:pPr>
        <w:pStyle w:val="BodyText"/>
        <w:spacing w:line="249" w:lineRule="auto" w:before="6"/>
        <w:ind w:right="116"/>
      </w:pPr>
      <w:r>
        <w:rPr>
          <w:color w:val="231F20"/>
        </w:rPr>
        <w:t>If we were to review this presentation of Daniel 11:40–45 from the first until this final chapter, we would find that</w:t>
      </w:r>
      <w:r>
        <w:rPr>
          <w:color w:val="231F20"/>
          <w:spacing w:val="-18"/>
        </w:rPr>
        <w:t> </w:t>
      </w:r>
      <w:r>
        <w:rPr>
          <w:color w:val="231F20"/>
        </w:rPr>
        <w:t>we have</w:t>
      </w:r>
      <w:r>
        <w:rPr>
          <w:color w:val="231F20"/>
          <w:spacing w:val="-21"/>
        </w:rPr>
        <w:t> </w:t>
      </w:r>
      <w:r>
        <w:rPr>
          <w:color w:val="231F20"/>
        </w:rPr>
        <w:t>consistently</w:t>
      </w:r>
      <w:r>
        <w:rPr>
          <w:color w:val="231F20"/>
          <w:spacing w:val="-20"/>
        </w:rPr>
        <w:t> </w:t>
      </w:r>
      <w:r>
        <w:rPr>
          <w:color w:val="231F20"/>
        </w:rPr>
        <w:t>applied</w:t>
      </w:r>
      <w:r>
        <w:rPr>
          <w:color w:val="231F20"/>
          <w:spacing w:val="-20"/>
        </w:rPr>
        <w:t> </w:t>
      </w:r>
      <w:r>
        <w:rPr>
          <w:color w:val="231F20"/>
        </w:rPr>
        <w:t>the</w:t>
      </w:r>
      <w:r>
        <w:rPr>
          <w:color w:val="231F20"/>
          <w:spacing w:val="-21"/>
        </w:rPr>
        <w:t> </w:t>
      </w:r>
      <w:r>
        <w:rPr>
          <w:color w:val="231F20"/>
        </w:rPr>
        <w:t>symbolic</w:t>
      </w:r>
      <w:r>
        <w:rPr>
          <w:color w:val="231F20"/>
          <w:spacing w:val="-20"/>
        </w:rPr>
        <w:t> </w:t>
      </w:r>
      <w:r>
        <w:rPr>
          <w:color w:val="231F20"/>
        </w:rPr>
        <w:t>(spiritual)</w:t>
      </w:r>
      <w:r>
        <w:rPr>
          <w:color w:val="231F20"/>
          <w:spacing w:val="-20"/>
        </w:rPr>
        <w:t> </w:t>
      </w:r>
      <w:r>
        <w:rPr>
          <w:color w:val="231F20"/>
        </w:rPr>
        <w:t>application</w:t>
      </w:r>
      <w:r>
        <w:rPr>
          <w:color w:val="231F20"/>
          <w:spacing w:val="-20"/>
        </w:rPr>
        <w:t> </w:t>
      </w:r>
      <w:r>
        <w:rPr>
          <w:color w:val="231F20"/>
        </w:rPr>
        <w:t>to</w:t>
      </w:r>
      <w:r>
        <w:rPr>
          <w:color w:val="231F20"/>
          <w:spacing w:val="-21"/>
        </w:rPr>
        <w:t> </w:t>
      </w:r>
      <w:r>
        <w:rPr>
          <w:color w:val="231F20"/>
        </w:rPr>
        <w:t>the</w:t>
      </w:r>
      <w:r>
        <w:rPr>
          <w:color w:val="231F20"/>
          <w:spacing w:val="-20"/>
        </w:rPr>
        <w:t> </w:t>
      </w:r>
      <w:r>
        <w:rPr>
          <w:color w:val="231F20"/>
        </w:rPr>
        <w:t>figures</w:t>
      </w:r>
      <w:r>
        <w:rPr>
          <w:color w:val="231F20"/>
          <w:spacing w:val="-20"/>
        </w:rPr>
        <w:t> </w:t>
      </w:r>
      <w:r>
        <w:rPr>
          <w:color w:val="231F20"/>
        </w:rPr>
        <w:t>and</w:t>
      </w:r>
      <w:r>
        <w:rPr>
          <w:color w:val="231F20"/>
          <w:spacing w:val="-20"/>
        </w:rPr>
        <w:t> </w:t>
      </w:r>
      <w:r>
        <w:rPr>
          <w:color w:val="231F20"/>
        </w:rPr>
        <w:t>symbols,</w:t>
      </w:r>
      <w:r>
        <w:rPr>
          <w:color w:val="231F20"/>
          <w:spacing w:val="-21"/>
        </w:rPr>
        <w:t> </w:t>
      </w:r>
      <w:r>
        <w:rPr>
          <w:color w:val="231F20"/>
        </w:rPr>
        <w:t>in</w:t>
      </w:r>
      <w:r>
        <w:rPr>
          <w:color w:val="231F20"/>
          <w:spacing w:val="-20"/>
        </w:rPr>
        <w:t> </w:t>
      </w:r>
      <w:r>
        <w:rPr>
          <w:color w:val="231F20"/>
        </w:rPr>
        <w:t>agreement</w:t>
      </w:r>
      <w:r>
        <w:rPr>
          <w:color w:val="231F20"/>
          <w:spacing w:val="-20"/>
        </w:rPr>
        <w:t> </w:t>
      </w:r>
      <w:r>
        <w:rPr>
          <w:color w:val="231F20"/>
        </w:rPr>
        <w:t>with</w:t>
      </w:r>
      <w:r>
        <w:rPr>
          <w:color w:val="231F20"/>
          <w:spacing w:val="-20"/>
        </w:rPr>
        <w:t> </w:t>
      </w:r>
      <w:r>
        <w:rPr>
          <w:color w:val="231F20"/>
        </w:rPr>
        <w:t>the</w:t>
      </w:r>
      <w:r>
        <w:rPr>
          <w:color w:val="231F20"/>
          <w:spacing w:val="-21"/>
        </w:rPr>
        <w:t> </w:t>
      </w:r>
      <w:r>
        <w:rPr>
          <w:color w:val="231F20"/>
        </w:rPr>
        <w:t>understanding that</w:t>
      </w:r>
      <w:r>
        <w:rPr>
          <w:color w:val="231F20"/>
          <w:spacing w:val="15"/>
        </w:rPr>
        <w:t> </w:t>
      </w:r>
      <w:r>
        <w:rPr>
          <w:color w:val="231F20"/>
        </w:rPr>
        <w:t>these</w:t>
      </w:r>
      <w:r>
        <w:rPr>
          <w:color w:val="231F20"/>
          <w:spacing w:val="15"/>
        </w:rPr>
        <w:t> </w:t>
      </w:r>
      <w:r>
        <w:rPr>
          <w:color w:val="231F20"/>
        </w:rPr>
        <w:t>events</w:t>
      </w:r>
      <w:r>
        <w:rPr>
          <w:color w:val="231F20"/>
          <w:spacing w:val="15"/>
        </w:rPr>
        <w:t> </w:t>
      </w:r>
      <w:r>
        <w:rPr>
          <w:color w:val="231F20"/>
        </w:rPr>
        <w:t>occur</w:t>
      </w:r>
      <w:r>
        <w:rPr>
          <w:color w:val="231F20"/>
          <w:spacing w:val="15"/>
        </w:rPr>
        <w:t> </w:t>
      </w:r>
      <w:r>
        <w:rPr>
          <w:color w:val="231F20"/>
        </w:rPr>
        <w:t>after</w:t>
      </w:r>
      <w:r>
        <w:rPr>
          <w:color w:val="231F20"/>
          <w:spacing w:val="15"/>
        </w:rPr>
        <w:t> </w:t>
      </w:r>
      <w:r>
        <w:rPr>
          <w:color w:val="231F20"/>
        </w:rPr>
        <w:t>the</w:t>
      </w:r>
      <w:r>
        <w:rPr>
          <w:color w:val="231F20"/>
          <w:spacing w:val="15"/>
        </w:rPr>
        <w:t> </w:t>
      </w:r>
      <w:r>
        <w:rPr>
          <w:color w:val="231F20"/>
        </w:rPr>
        <w:t>cross.</w:t>
      </w:r>
    </w:p>
    <w:p>
      <w:pPr>
        <w:spacing w:before="49"/>
        <w:ind w:left="1700" w:right="1700" w:firstLine="0"/>
        <w:jc w:val="center"/>
        <w:rPr>
          <w:b/>
          <w:sz w:val="17"/>
        </w:rPr>
      </w:pPr>
      <w:r>
        <w:rPr>
          <w:b/>
          <w:color w:val="231F20"/>
          <w:sz w:val="24"/>
        </w:rPr>
        <w:t>A W</w:t>
      </w:r>
      <w:r>
        <w:rPr>
          <w:b/>
          <w:color w:val="231F20"/>
          <w:sz w:val="17"/>
        </w:rPr>
        <w:t>AKE</w:t>
      </w:r>
      <w:r>
        <w:rPr>
          <w:b/>
          <w:color w:val="231F20"/>
          <w:sz w:val="24"/>
        </w:rPr>
        <w:t>-</w:t>
      </w:r>
      <w:r>
        <w:rPr>
          <w:b/>
          <w:color w:val="231F20"/>
          <w:sz w:val="17"/>
        </w:rPr>
        <w:t>UP </w:t>
      </w:r>
      <w:r>
        <w:rPr>
          <w:b/>
          <w:color w:val="231F20"/>
          <w:sz w:val="24"/>
        </w:rPr>
        <w:t>C</w:t>
      </w:r>
      <w:r>
        <w:rPr>
          <w:b/>
          <w:color w:val="231F20"/>
          <w:sz w:val="17"/>
        </w:rPr>
        <w:t>ALL</w:t>
      </w:r>
    </w:p>
    <w:p>
      <w:pPr>
        <w:pStyle w:val="BodyText"/>
        <w:spacing w:line="249" w:lineRule="auto" w:before="38"/>
        <w:ind w:right="116"/>
      </w:pPr>
      <w:r>
        <w:rPr>
          <w:color w:val="231F20"/>
          <w:spacing w:val="-9"/>
        </w:rPr>
        <w:t>We </w:t>
      </w:r>
      <w:r>
        <w:rPr>
          <w:color w:val="231F20"/>
        </w:rPr>
        <w:t>also have seen that the sequence of conquest by the Papacy as it returns to its “former position of power,” is the same</w:t>
      </w:r>
      <w:r>
        <w:rPr>
          <w:color w:val="231F20"/>
          <w:spacing w:val="-7"/>
        </w:rPr>
        <w:t> </w:t>
      </w:r>
      <w:r>
        <w:rPr>
          <w:color w:val="231F20"/>
        </w:rPr>
        <w:t>sequence</w:t>
      </w:r>
      <w:r>
        <w:rPr>
          <w:color w:val="231F20"/>
          <w:spacing w:val="-8"/>
        </w:rPr>
        <w:t> </w:t>
      </w:r>
      <w:r>
        <w:rPr>
          <w:color w:val="231F20"/>
        </w:rPr>
        <w:t>set</w:t>
      </w:r>
      <w:r>
        <w:rPr>
          <w:color w:val="231F20"/>
          <w:spacing w:val="-7"/>
        </w:rPr>
        <w:t> </w:t>
      </w:r>
      <w:r>
        <w:rPr>
          <w:color w:val="231F20"/>
        </w:rPr>
        <w:t>forth</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book</w:t>
      </w:r>
      <w:r>
        <w:rPr>
          <w:color w:val="231F20"/>
          <w:spacing w:val="-7"/>
        </w:rPr>
        <w:t> </w:t>
      </w:r>
      <w:r>
        <w:rPr>
          <w:color w:val="231F20"/>
        </w:rPr>
        <w:t>of</w:t>
      </w:r>
      <w:r>
        <w:rPr>
          <w:color w:val="231F20"/>
          <w:spacing w:val="-7"/>
        </w:rPr>
        <w:t> </w:t>
      </w:r>
      <w:r>
        <w:rPr>
          <w:color w:val="231F20"/>
        </w:rPr>
        <w:t>Revelation.</w:t>
      </w:r>
      <w:r>
        <w:rPr>
          <w:color w:val="231F20"/>
          <w:spacing w:val="-11"/>
        </w:rPr>
        <w:t> </w:t>
      </w:r>
      <w:r>
        <w:rPr>
          <w:color w:val="231F20"/>
          <w:spacing w:val="-9"/>
        </w:rPr>
        <w:t>We</w:t>
      </w:r>
      <w:r>
        <w:rPr>
          <w:color w:val="231F20"/>
          <w:spacing w:val="-7"/>
        </w:rPr>
        <w:t> </w:t>
      </w:r>
      <w:r>
        <w:rPr>
          <w:color w:val="231F20"/>
        </w:rPr>
        <w:t>also</w:t>
      </w:r>
      <w:r>
        <w:rPr>
          <w:color w:val="231F20"/>
          <w:spacing w:val="-7"/>
        </w:rPr>
        <w:t> </w:t>
      </w:r>
      <w:r>
        <w:rPr>
          <w:color w:val="231F20"/>
        </w:rPr>
        <w:t>identified</w:t>
      </w:r>
      <w:r>
        <w:rPr>
          <w:color w:val="231F20"/>
          <w:spacing w:val="-7"/>
        </w:rPr>
        <w:t> </w:t>
      </w:r>
      <w:r>
        <w:rPr>
          <w:color w:val="231F20"/>
        </w:rPr>
        <w:t>this</w:t>
      </w:r>
      <w:r>
        <w:rPr>
          <w:color w:val="231F20"/>
          <w:spacing w:val="-7"/>
        </w:rPr>
        <w:t> </w:t>
      </w:r>
      <w:r>
        <w:rPr>
          <w:color w:val="231F20"/>
        </w:rPr>
        <w:t>sequence</w:t>
      </w:r>
      <w:r>
        <w:rPr>
          <w:color w:val="231F20"/>
          <w:spacing w:val="-7"/>
        </w:rPr>
        <w:t> </w:t>
      </w:r>
      <w:r>
        <w:rPr>
          <w:color w:val="231F20"/>
        </w:rPr>
        <w:t>as</w:t>
      </w:r>
      <w:r>
        <w:rPr>
          <w:color w:val="231F20"/>
          <w:spacing w:val="-7"/>
        </w:rPr>
        <w:t> </w:t>
      </w:r>
      <w:r>
        <w:rPr>
          <w:color w:val="231F20"/>
        </w:rPr>
        <w:t>an</w:t>
      </w:r>
      <w:r>
        <w:rPr>
          <w:color w:val="231F20"/>
          <w:spacing w:val="-7"/>
        </w:rPr>
        <w:t> </w:t>
      </w:r>
      <w:r>
        <w:rPr>
          <w:color w:val="231F20"/>
        </w:rPr>
        <w:t>accurate</w:t>
      </w:r>
      <w:r>
        <w:rPr>
          <w:color w:val="231F20"/>
          <w:spacing w:val="-7"/>
        </w:rPr>
        <w:t> </w:t>
      </w:r>
      <w:r>
        <w:rPr>
          <w:color w:val="231F20"/>
        </w:rPr>
        <w:t>repetition</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“history” portrayed in Daniel 11:30–35, which Sister White identified as a pattern by which to compare the final events recorded in Daniel</w:t>
      </w:r>
      <w:r>
        <w:rPr>
          <w:color w:val="231F20"/>
          <w:spacing w:val="-12"/>
        </w:rPr>
        <w:t> </w:t>
      </w:r>
      <w:r>
        <w:rPr>
          <w:color w:val="231F20"/>
        </w:rPr>
        <w:t>eleven.</w:t>
      </w:r>
    </w:p>
    <w:p>
      <w:pPr>
        <w:spacing w:after="0" w:line="249" w:lineRule="auto"/>
        <w:sectPr>
          <w:pgSz w:w="12240" w:h="15840"/>
          <w:pgMar w:header="0" w:footer="620" w:top="640" w:bottom="820" w:left="600" w:right="600"/>
        </w:sectPr>
      </w:pPr>
    </w:p>
    <w:p>
      <w:pPr>
        <w:pStyle w:val="BodyText"/>
        <w:spacing w:line="249" w:lineRule="auto" w:before="71"/>
        <w:ind w:right="115"/>
      </w:pPr>
      <w:r>
        <w:rPr>
          <w:color w:val="231F20"/>
        </w:rPr>
        <w:t>While</w:t>
      </w:r>
      <w:r>
        <w:rPr>
          <w:color w:val="231F20"/>
          <w:spacing w:val="-12"/>
        </w:rPr>
        <w:t> </w:t>
      </w:r>
      <w:r>
        <w:rPr>
          <w:color w:val="231F20"/>
        </w:rPr>
        <w:t>noting</w:t>
      </w:r>
      <w:r>
        <w:rPr>
          <w:color w:val="231F20"/>
          <w:spacing w:val="-13"/>
        </w:rPr>
        <w:t> </w:t>
      </w:r>
      <w:r>
        <w:rPr>
          <w:color w:val="231F20"/>
        </w:rPr>
        <w:t>that</w:t>
      </w:r>
      <w:r>
        <w:rPr>
          <w:color w:val="231F20"/>
          <w:spacing w:val="-12"/>
        </w:rPr>
        <w:t> </w:t>
      </w:r>
      <w:r>
        <w:rPr>
          <w:color w:val="231F20"/>
        </w:rPr>
        <w:t>the</w:t>
      </w:r>
      <w:r>
        <w:rPr>
          <w:color w:val="231F20"/>
          <w:spacing w:val="-12"/>
        </w:rPr>
        <w:t> </w:t>
      </w:r>
      <w:r>
        <w:rPr>
          <w:color w:val="231F20"/>
        </w:rPr>
        <w:t>last</w:t>
      </w:r>
      <w:r>
        <w:rPr>
          <w:color w:val="231F20"/>
          <w:spacing w:val="-12"/>
        </w:rPr>
        <w:t> </w:t>
      </w:r>
      <w:r>
        <w:rPr>
          <w:color w:val="231F20"/>
        </w:rPr>
        <w:t>scenes</w:t>
      </w:r>
      <w:r>
        <w:rPr>
          <w:color w:val="231F20"/>
          <w:spacing w:val="-12"/>
        </w:rPr>
        <w:t> </w:t>
      </w:r>
      <w:r>
        <w:rPr>
          <w:color w:val="231F20"/>
        </w:rPr>
        <w:t>of</w:t>
      </w:r>
      <w:r>
        <w:rPr>
          <w:color w:val="231F20"/>
          <w:spacing w:val="-12"/>
        </w:rPr>
        <w:t> </w:t>
      </w:r>
      <w:r>
        <w:rPr>
          <w:color w:val="231F20"/>
        </w:rPr>
        <w:t>prophecy</w:t>
      </w:r>
      <w:r>
        <w:rPr>
          <w:color w:val="231F20"/>
          <w:spacing w:val="-12"/>
        </w:rPr>
        <w:t> </w:t>
      </w:r>
      <w:r>
        <w:rPr>
          <w:color w:val="231F20"/>
        </w:rPr>
        <w:t>would</w:t>
      </w:r>
      <w:r>
        <w:rPr>
          <w:color w:val="231F20"/>
          <w:spacing w:val="-12"/>
        </w:rPr>
        <w:t> </w:t>
      </w:r>
      <w:r>
        <w:rPr>
          <w:color w:val="231F20"/>
        </w:rPr>
        <w:t>address</w:t>
      </w:r>
      <w:r>
        <w:rPr>
          <w:color w:val="231F20"/>
          <w:spacing w:val="-12"/>
        </w:rPr>
        <w:t> </w:t>
      </w:r>
      <w:r>
        <w:rPr>
          <w:color w:val="231F20"/>
        </w:rPr>
        <w:t>the</w:t>
      </w:r>
      <w:r>
        <w:rPr>
          <w:color w:val="231F20"/>
          <w:spacing w:val="-12"/>
        </w:rPr>
        <w:t> </w:t>
      </w:r>
      <w:r>
        <w:rPr>
          <w:color w:val="231F20"/>
        </w:rPr>
        <w:t>”man</w:t>
      </w:r>
      <w:r>
        <w:rPr>
          <w:color w:val="231F20"/>
          <w:spacing w:val="-12"/>
        </w:rPr>
        <w:t> </w:t>
      </w:r>
      <w:r>
        <w:rPr>
          <w:color w:val="231F20"/>
        </w:rPr>
        <w:t>of</w:t>
      </w:r>
      <w:r>
        <w:rPr>
          <w:color w:val="231F20"/>
          <w:spacing w:val="-12"/>
        </w:rPr>
        <w:t> </w:t>
      </w:r>
      <w:r>
        <w:rPr>
          <w:color w:val="231F20"/>
        </w:rPr>
        <w:t>sin”,</w:t>
      </w:r>
      <w:r>
        <w:rPr>
          <w:color w:val="231F20"/>
          <w:spacing w:val="-12"/>
        </w:rPr>
        <w:t> </w:t>
      </w:r>
      <w:r>
        <w:rPr>
          <w:color w:val="231F20"/>
        </w:rPr>
        <w:t>we</w:t>
      </w:r>
      <w:r>
        <w:rPr>
          <w:color w:val="231F20"/>
          <w:spacing w:val="-12"/>
        </w:rPr>
        <w:t> </w:t>
      </w:r>
      <w:r>
        <w:rPr>
          <w:color w:val="231F20"/>
        </w:rPr>
        <w:t>also</w:t>
      </w:r>
      <w:r>
        <w:rPr>
          <w:color w:val="231F20"/>
          <w:spacing w:val="-12"/>
        </w:rPr>
        <w:t> </w:t>
      </w:r>
      <w:r>
        <w:rPr>
          <w:color w:val="231F20"/>
        </w:rPr>
        <w:t>identified</w:t>
      </w:r>
      <w:r>
        <w:rPr>
          <w:color w:val="231F20"/>
          <w:spacing w:val="-12"/>
        </w:rPr>
        <w:t> </w:t>
      </w:r>
      <w:r>
        <w:rPr>
          <w:color w:val="231F20"/>
        </w:rPr>
        <w:t>that</w:t>
      </w:r>
      <w:r>
        <w:rPr>
          <w:color w:val="231F20"/>
          <w:spacing w:val="-12"/>
        </w:rPr>
        <w:t> </w:t>
      </w:r>
      <w:r>
        <w:rPr>
          <w:color w:val="231F20"/>
        </w:rPr>
        <w:t>within</w:t>
      </w:r>
      <w:r>
        <w:rPr>
          <w:color w:val="231F20"/>
          <w:spacing w:val="-12"/>
        </w:rPr>
        <w:t> </w:t>
      </w:r>
      <w:r>
        <w:rPr>
          <w:color w:val="231F20"/>
        </w:rPr>
        <w:t>the</w:t>
      </w:r>
      <w:r>
        <w:rPr>
          <w:color w:val="231F20"/>
          <w:spacing w:val="-12"/>
        </w:rPr>
        <w:t> </w:t>
      </w:r>
      <w:r>
        <w:rPr>
          <w:color w:val="231F20"/>
        </w:rPr>
        <w:t>books</w:t>
      </w:r>
      <w:r>
        <w:rPr>
          <w:color w:val="231F20"/>
          <w:spacing w:val="-12"/>
        </w:rPr>
        <w:t> </w:t>
      </w:r>
      <w:r>
        <w:rPr>
          <w:color w:val="231F20"/>
        </w:rPr>
        <w:t>of Daniel</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rPr>
        <w:t>Revelation</w:t>
      </w:r>
      <w:r>
        <w:rPr>
          <w:color w:val="231F20"/>
          <w:spacing w:val="-9"/>
        </w:rPr>
        <w:t> </w:t>
      </w:r>
      <w:r>
        <w:rPr>
          <w:color w:val="231F20"/>
        </w:rPr>
        <w:t>there</w:t>
      </w:r>
      <w:r>
        <w:rPr>
          <w:color w:val="231F20"/>
          <w:spacing w:val="-9"/>
        </w:rPr>
        <w:t> </w:t>
      </w:r>
      <w:r>
        <w:rPr>
          <w:color w:val="231F20"/>
        </w:rPr>
        <w:t>would</w:t>
      </w:r>
      <w:r>
        <w:rPr>
          <w:color w:val="231F20"/>
          <w:spacing w:val="-9"/>
        </w:rPr>
        <w:t> </w:t>
      </w:r>
      <w:r>
        <w:rPr>
          <w:color w:val="231F20"/>
        </w:rPr>
        <w:t>be</w:t>
      </w:r>
      <w:r>
        <w:rPr>
          <w:color w:val="231F20"/>
          <w:spacing w:val="-9"/>
        </w:rPr>
        <w:t> </w:t>
      </w:r>
      <w:r>
        <w:rPr>
          <w:color w:val="231F20"/>
        </w:rPr>
        <w:t>“an</w:t>
      </w:r>
      <w:r>
        <w:rPr>
          <w:color w:val="231F20"/>
          <w:spacing w:val="-9"/>
        </w:rPr>
        <w:t> </w:t>
      </w:r>
      <w:r>
        <w:rPr>
          <w:color w:val="231F20"/>
        </w:rPr>
        <w:t>increase</w:t>
      </w:r>
      <w:r>
        <w:rPr>
          <w:color w:val="231F20"/>
          <w:spacing w:val="-9"/>
        </w:rPr>
        <w:t> </w:t>
      </w:r>
      <w:r>
        <w:rPr>
          <w:color w:val="231F20"/>
        </w:rPr>
        <w:t>of</w:t>
      </w:r>
      <w:r>
        <w:rPr>
          <w:color w:val="231F20"/>
          <w:spacing w:val="-8"/>
        </w:rPr>
        <w:t> </w:t>
      </w:r>
      <w:r>
        <w:rPr>
          <w:color w:val="231F20"/>
        </w:rPr>
        <w:t>knowledge”</w:t>
      </w:r>
      <w:r>
        <w:rPr>
          <w:color w:val="231F20"/>
          <w:spacing w:val="-9"/>
        </w:rPr>
        <w:t> </w:t>
      </w:r>
      <w:r>
        <w:rPr>
          <w:color w:val="231F20"/>
        </w:rPr>
        <w:t>which</w:t>
      </w:r>
      <w:r>
        <w:rPr>
          <w:color w:val="231F20"/>
          <w:spacing w:val="-9"/>
        </w:rPr>
        <w:t> </w:t>
      </w:r>
      <w:r>
        <w:rPr>
          <w:color w:val="231F20"/>
        </w:rPr>
        <w:t>would</w:t>
      </w:r>
      <w:r>
        <w:rPr>
          <w:color w:val="231F20"/>
          <w:spacing w:val="-9"/>
        </w:rPr>
        <w:t> </w:t>
      </w:r>
      <w:r>
        <w:rPr>
          <w:color w:val="231F20"/>
        </w:rPr>
        <w:t>“prepare</w:t>
      </w:r>
      <w:r>
        <w:rPr>
          <w:color w:val="231F20"/>
          <w:spacing w:val="-9"/>
        </w:rPr>
        <w:t> </w:t>
      </w:r>
      <w:r>
        <w:rPr>
          <w:color w:val="231F20"/>
          <w:spacing w:val="-3"/>
        </w:rPr>
        <w:t>God’s</w:t>
      </w:r>
      <w:r>
        <w:rPr>
          <w:color w:val="231F20"/>
          <w:spacing w:val="-9"/>
        </w:rPr>
        <w:t> </w:t>
      </w:r>
      <w:r>
        <w:rPr>
          <w:color w:val="231F20"/>
        </w:rPr>
        <w:t>people</w:t>
      </w:r>
      <w:r>
        <w:rPr>
          <w:color w:val="231F20"/>
          <w:spacing w:val="-9"/>
        </w:rPr>
        <w:t> </w:t>
      </w:r>
      <w:r>
        <w:rPr>
          <w:color w:val="231F20"/>
        </w:rPr>
        <w:t>to</w:t>
      </w:r>
      <w:r>
        <w:rPr>
          <w:color w:val="231F20"/>
          <w:spacing w:val="-9"/>
        </w:rPr>
        <w:t> </w:t>
      </w:r>
      <w:r>
        <w:rPr>
          <w:color w:val="231F20"/>
        </w:rPr>
        <w:t>stand”</w:t>
      </w:r>
      <w:r>
        <w:rPr>
          <w:color w:val="231F20"/>
          <w:spacing w:val="-9"/>
        </w:rPr>
        <w:t> </w:t>
      </w:r>
      <w:r>
        <w:rPr>
          <w:color w:val="231F20"/>
        </w:rPr>
        <w:t>in</w:t>
      </w:r>
      <w:r>
        <w:rPr>
          <w:color w:val="231F20"/>
          <w:spacing w:val="-9"/>
        </w:rPr>
        <w:t> </w:t>
      </w:r>
      <w:r>
        <w:rPr>
          <w:color w:val="231F20"/>
        </w:rPr>
        <w:t>these last days, and that this special increase of knowledge would include a knowledge about “the man of sin.” Not only did we establish</w:t>
      </w:r>
      <w:r>
        <w:rPr>
          <w:color w:val="231F20"/>
          <w:spacing w:val="-11"/>
        </w:rPr>
        <w:t> </w:t>
      </w:r>
      <w:r>
        <w:rPr>
          <w:color w:val="231F20"/>
        </w:rPr>
        <w:t>some</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connections</w:t>
      </w:r>
      <w:r>
        <w:rPr>
          <w:color w:val="231F20"/>
          <w:spacing w:val="-10"/>
        </w:rPr>
        <w:t> </w:t>
      </w:r>
      <w:r>
        <w:rPr>
          <w:color w:val="231F20"/>
        </w:rPr>
        <w:t>between</w:t>
      </w:r>
      <w:r>
        <w:rPr>
          <w:color w:val="231F20"/>
          <w:spacing w:val="-10"/>
        </w:rPr>
        <w:t> </w:t>
      </w:r>
      <w:r>
        <w:rPr>
          <w:color w:val="231F20"/>
        </w:rPr>
        <w:t>these</w:t>
      </w:r>
      <w:r>
        <w:rPr>
          <w:color w:val="231F20"/>
          <w:spacing w:val="-10"/>
        </w:rPr>
        <w:t> </w:t>
      </w:r>
      <w:r>
        <w:rPr>
          <w:color w:val="231F20"/>
        </w:rPr>
        <w:t>verses</w:t>
      </w:r>
      <w:r>
        <w:rPr>
          <w:color w:val="231F20"/>
          <w:spacing w:val="-10"/>
        </w:rPr>
        <w:t> </w:t>
      </w:r>
      <w:r>
        <w:rPr>
          <w:color w:val="231F20"/>
        </w:rPr>
        <w:t>with</w:t>
      </w:r>
      <w:r>
        <w:rPr>
          <w:color w:val="231F20"/>
          <w:spacing w:val="-10"/>
        </w:rPr>
        <w:t> </w:t>
      </w:r>
      <w:r>
        <w:rPr>
          <w:color w:val="231F20"/>
        </w:rPr>
        <w:t>the</w:t>
      </w:r>
      <w:r>
        <w:rPr>
          <w:color w:val="231F20"/>
          <w:spacing w:val="-10"/>
        </w:rPr>
        <w:t> </w:t>
      </w:r>
      <w:r>
        <w:rPr>
          <w:color w:val="231F20"/>
        </w:rPr>
        <w:t>book</w:t>
      </w:r>
      <w:r>
        <w:rPr>
          <w:color w:val="231F20"/>
          <w:spacing w:val="-10"/>
        </w:rPr>
        <w:t> </w:t>
      </w:r>
      <w:r>
        <w:rPr>
          <w:color w:val="231F20"/>
        </w:rPr>
        <w:t>of</w:t>
      </w:r>
      <w:r>
        <w:rPr>
          <w:color w:val="231F20"/>
          <w:spacing w:val="-10"/>
        </w:rPr>
        <w:t> </w:t>
      </w:r>
      <w:r>
        <w:rPr>
          <w:color w:val="231F20"/>
        </w:rPr>
        <w:t>Revelation,</w:t>
      </w:r>
      <w:r>
        <w:rPr>
          <w:color w:val="231F20"/>
          <w:spacing w:val="-10"/>
        </w:rPr>
        <w:t> </w:t>
      </w:r>
      <w:r>
        <w:rPr>
          <w:color w:val="231F20"/>
        </w:rPr>
        <w:t>but</w:t>
      </w:r>
      <w:r>
        <w:rPr>
          <w:color w:val="231F20"/>
          <w:spacing w:val="-10"/>
        </w:rPr>
        <w:t> </w:t>
      </w:r>
      <w:r>
        <w:rPr>
          <w:color w:val="231F20"/>
        </w:rPr>
        <w:t>the</w:t>
      </w:r>
      <w:r>
        <w:rPr>
          <w:color w:val="231F20"/>
          <w:spacing w:val="-10"/>
        </w:rPr>
        <w:t> </w:t>
      </w:r>
      <w:r>
        <w:rPr>
          <w:color w:val="231F20"/>
        </w:rPr>
        <w:t>prevailing</w:t>
      </w:r>
      <w:r>
        <w:rPr>
          <w:color w:val="231F20"/>
          <w:spacing w:val="-10"/>
        </w:rPr>
        <w:t> </w:t>
      </w:r>
      <w:r>
        <w:rPr>
          <w:color w:val="231F20"/>
        </w:rPr>
        <w:t>theme</w:t>
      </w:r>
      <w:r>
        <w:rPr>
          <w:color w:val="231F20"/>
          <w:spacing w:val="-10"/>
        </w:rPr>
        <w:t> </w:t>
      </w:r>
      <w:r>
        <w:rPr>
          <w:color w:val="231F20"/>
        </w:rPr>
        <w:t>of</w:t>
      </w:r>
      <w:r>
        <w:rPr>
          <w:color w:val="231F20"/>
          <w:spacing w:val="-10"/>
        </w:rPr>
        <w:t> </w:t>
      </w:r>
      <w:r>
        <w:rPr>
          <w:color w:val="231F20"/>
        </w:rPr>
        <w:t>these</w:t>
      </w:r>
      <w:r>
        <w:rPr>
          <w:color w:val="231F20"/>
          <w:spacing w:val="-10"/>
        </w:rPr>
        <w:t> </w:t>
      </w:r>
      <w:r>
        <w:rPr>
          <w:color w:val="231F20"/>
        </w:rPr>
        <w:t>verses can easily be verified by the events which are transpiring in the world </w:t>
      </w:r>
      <w:r>
        <w:rPr>
          <w:color w:val="231F20"/>
          <w:spacing w:val="-3"/>
        </w:rPr>
        <w:t>today. </w:t>
      </w:r>
      <w:r>
        <w:rPr>
          <w:color w:val="231F20"/>
          <w:spacing w:val="-9"/>
        </w:rPr>
        <w:t>We </w:t>
      </w:r>
      <w:r>
        <w:rPr>
          <w:color w:val="231F20"/>
        </w:rPr>
        <w:t>considered that our greatest need as</w:t>
      </w:r>
      <w:r>
        <w:rPr>
          <w:color w:val="231F20"/>
          <w:spacing w:val="-30"/>
        </w:rPr>
        <w:t> </w:t>
      </w:r>
      <w:r>
        <w:rPr>
          <w:color w:val="231F20"/>
          <w:spacing w:val="-3"/>
        </w:rPr>
        <w:t>God’s people</w:t>
      </w:r>
      <w:r>
        <w:rPr>
          <w:color w:val="231F20"/>
          <w:spacing w:val="-19"/>
        </w:rPr>
        <w:t> </w:t>
      </w:r>
      <w:r>
        <w:rPr>
          <w:color w:val="231F20"/>
        </w:rPr>
        <w:t>is</w:t>
      </w:r>
      <w:r>
        <w:rPr>
          <w:color w:val="231F20"/>
          <w:spacing w:val="-18"/>
        </w:rPr>
        <w:t> </w:t>
      </w:r>
      <w:r>
        <w:rPr>
          <w:color w:val="231F20"/>
        </w:rPr>
        <w:t>for</w:t>
      </w:r>
      <w:r>
        <w:rPr>
          <w:color w:val="231F20"/>
          <w:spacing w:val="-19"/>
        </w:rPr>
        <w:t> </w:t>
      </w:r>
      <w:r>
        <w:rPr>
          <w:color w:val="231F20"/>
          <w:spacing w:val="-3"/>
        </w:rPr>
        <w:t>revival</w:t>
      </w:r>
      <w:r>
        <w:rPr>
          <w:color w:val="231F20"/>
          <w:spacing w:val="-18"/>
        </w:rPr>
        <w:t> </w:t>
      </w:r>
      <w:r>
        <w:rPr>
          <w:color w:val="231F20"/>
        </w:rPr>
        <w:t>and</w:t>
      </w:r>
      <w:r>
        <w:rPr>
          <w:color w:val="231F20"/>
          <w:spacing w:val="-18"/>
        </w:rPr>
        <w:t> </w:t>
      </w:r>
      <w:r>
        <w:rPr>
          <w:color w:val="231F20"/>
          <w:spacing w:val="-3"/>
        </w:rPr>
        <w:t>reformation,</w:t>
      </w:r>
      <w:r>
        <w:rPr>
          <w:color w:val="231F20"/>
          <w:spacing w:val="-19"/>
        </w:rPr>
        <w:t> </w:t>
      </w:r>
      <w:r>
        <w:rPr>
          <w:color w:val="231F20"/>
        </w:rPr>
        <w:t>and</w:t>
      </w:r>
      <w:r>
        <w:rPr>
          <w:color w:val="231F20"/>
          <w:spacing w:val="-18"/>
        </w:rPr>
        <w:t> </w:t>
      </w:r>
      <w:r>
        <w:rPr>
          <w:color w:val="231F20"/>
        </w:rPr>
        <w:t>we</w:t>
      </w:r>
      <w:r>
        <w:rPr>
          <w:color w:val="231F20"/>
          <w:spacing w:val="-18"/>
        </w:rPr>
        <w:t> </w:t>
      </w:r>
      <w:r>
        <w:rPr>
          <w:color w:val="231F20"/>
          <w:spacing w:val="-3"/>
        </w:rPr>
        <w:t>noted</w:t>
      </w:r>
      <w:r>
        <w:rPr>
          <w:color w:val="231F20"/>
          <w:spacing w:val="-19"/>
        </w:rPr>
        <w:t> </w:t>
      </w:r>
      <w:r>
        <w:rPr>
          <w:color w:val="231F20"/>
          <w:spacing w:val="-3"/>
        </w:rPr>
        <w:t>that</w:t>
      </w:r>
      <w:r>
        <w:rPr>
          <w:color w:val="231F20"/>
          <w:spacing w:val="-18"/>
        </w:rPr>
        <w:t> </w:t>
      </w:r>
      <w:r>
        <w:rPr>
          <w:color w:val="231F20"/>
          <w:spacing w:val="-3"/>
        </w:rPr>
        <w:t>Sister</w:t>
      </w:r>
      <w:r>
        <w:rPr>
          <w:color w:val="231F20"/>
          <w:spacing w:val="-18"/>
        </w:rPr>
        <w:t> </w:t>
      </w:r>
      <w:r>
        <w:rPr>
          <w:color w:val="231F20"/>
          <w:spacing w:val="-3"/>
        </w:rPr>
        <w:t>White</w:t>
      </w:r>
      <w:r>
        <w:rPr>
          <w:color w:val="231F20"/>
          <w:spacing w:val="-19"/>
        </w:rPr>
        <w:t> </w:t>
      </w:r>
      <w:r>
        <w:rPr>
          <w:color w:val="231F20"/>
          <w:spacing w:val="-3"/>
        </w:rPr>
        <w:t>said</w:t>
      </w:r>
      <w:r>
        <w:rPr>
          <w:color w:val="231F20"/>
          <w:spacing w:val="-18"/>
        </w:rPr>
        <w:t> </w:t>
      </w:r>
      <w:r>
        <w:rPr>
          <w:color w:val="231F20"/>
          <w:spacing w:val="-3"/>
        </w:rPr>
        <w:t>this</w:t>
      </w:r>
      <w:r>
        <w:rPr>
          <w:color w:val="231F20"/>
          <w:spacing w:val="-18"/>
        </w:rPr>
        <w:t> </w:t>
      </w:r>
      <w:r>
        <w:rPr>
          <w:color w:val="231F20"/>
          <w:spacing w:val="-3"/>
        </w:rPr>
        <w:t>needed</w:t>
      </w:r>
      <w:r>
        <w:rPr>
          <w:color w:val="231F20"/>
          <w:spacing w:val="-19"/>
        </w:rPr>
        <w:t> </w:t>
      </w:r>
      <w:r>
        <w:rPr>
          <w:color w:val="231F20"/>
          <w:spacing w:val="-3"/>
        </w:rPr>
        <w:t>revival</w:t>
      </w:r>
      <w:r>
        <w:rPr>
          <w:color w:val="231F20"/>
          <w:spacing w:val="-18"/>
        </w:rPr>
        <w:t> </w:t>
      </w:r>
      <w:r>
        <w:rPr>
          <w:color w:val="231F20"/>
          <w:spacing w:val="-3"/>
        </w:rPr>
        <w:t>would</w:t>
      </w:r>
      <w:r>
        <w:rPr>
          <w:color w:val="231F20"/>
          <w:spacing w:val="-18"/>
        </w:rPr>
        <w:t> </w:t>
      </w:r>
      <w:r>
        <w:rPr>
          <w:color w:val="231F20"/>
          <w:spacing w:val="-3"/>
        </w:rPr>
        <w:t>come</w:t>
      </w:r>
      <w:r>
        <w:rPr>
          <w:color w:val="231F20"/>
          <w:spacing w:val="-19"/>
        </w:rPr>
        <w:t> </w:t>
      </w:r>
      <w:r>
        <w:rPr>
          <w:color w:val="231F20"/>
          <w:spacing w:val="-3"/>
        </w:rPr>
        <w:t>from</w:t>
      </w:r>
      <w:r>
        <w:rPr>
          <w:color w:val="231F20"/>
          <w:spacing w:val="-18"/>
        </w:rPr>
        <w:t> </w:t>
      </w:r>
      <w:r>
        <w:rPr>
          <w:color w:val="231F20"/>
        </w:rPr>
        <w:t>an</w:t>
      </w:r>
      <w:r>
        <w:rPr>
          <w:color w:val="231F20"/>
          <w:spacing w:val="-18"/>
        </w:rPr>
        <w:t> </w:t>
      </w:r>
      <w:r>
        <w:rPr>
          <w:color w:val="231F20"/>
          <w:spacing w:val="-3"/>
        </w:rPr>
        <w:t>understanding </w:t>
      </w:r>
      <w:r>
        <w:rPr>
          <w:color w:val="231F20"/>
        </w:rPr>
        <w:t>found</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prophecies</w:t>
      </w:r>
      <w:r>
        <w:rPr>
          <w:color w:val="231F20"/>
          <w:spacing w:val="-8"/>
        </w:rPr>
        <w:t> </w:t>
      </w:r>
      <w:r>
        <w:rPr>
          <w:color w:val="231F20"/>
        </w:rPr>
        <w:t>of</w:t>
      </w:r>
      <w:r>
        <w:rPr>
          <w:color w:val="231F20"/>
          <w:spacing w:val="-8"/>
        </w:rPr>
        <w:t> </w:t>
      </w:r>
      <w:r>
        <w:rPr>
          <w:color w:val="231F20"/>
        </w:rPr>
        <w:t>Daniel</w:t>
      </w:r>
      <w:r>
        <w:rPr>
          <w:color w:val="231F20"/>
          <w:spacing w:val="-8"/>
        </w:rPr>
        <w:t> </w:t>
      </w:r>
      <w:r>
        <w:rPr>
          <w:color w:val="231F20"/>
        </w:rPr>
        <w:t>and</w:t>
      </w:r>
      <w:r>
        <w:rPr>
          <w:color w:val="231F20"/>
          <w:spacing w:val="-8"/>
        </w:rPr>
        <w:t> </w:t>
      </w:r>
      <w:r>
        <w:rPr>
          <w:color w:val="231F20"/>
        </w:rPr>
        <w:t>Revelation.</w:t>
      </w:r>
    </w:p>
    <w:p>
      <w:pPr>
        <w:pStyle w:val="BodyText"/>
        <w:spacing w:line="249" w:lineRule="auto" w:before="6"/>
        <w:ind w:right="115"/>
      </w:pPr>
      <w:r>
        <w:rPr>
          <w:color w:val="231F20"/>
          <w:spacing w:val="-9"/>
        </w:rPr>
        <w:t>We</w:t>
      </w:r>
      <w:r>
        <w:rPr>
          <w:color w:val="231F20"/>
          <w:spacing w:val="-11"/>
        </w:rPr>
        <w:t> </w:t>
      </w:r>
      <w:r>
        <w:rPr>
          <w:color w:val="231F20"/>
        </w:rPr>
        <w:t>began</w:t>
      </w:r>
      <w:r>
        <w:rPr>
          <w:color w:val="231F20"/>
          <w:spacing w:val="-11"/>
        </w:rPr>
        <w:t> </w:t>
      </w:r>
      <w:r>
        <w:rPr>
          <w:color w:val="231F20"/>
        </w:rPr>
        <w:t>this</w:t>
      </w:r>
      <w:r>
        <w:rPr>
          <w:color w:val="231F20"/>
          <w:spacing w:val="-11"/>
        </w:rPr>
        <w:t> </w:t>
      </w:r>
      <w:r>
        <w:rPr>
          <w:color w:val="231F20"/>
        </w:rPr>
        <w:t>study</w:t>
      </w:r>
      <w:r>
        <w:rPr>
          <w:color w:val="231F20"/>
          <w:spacing w:val="-11"/>
        </w:rPr>
        <w:t> </w:t>
      </w:r>
      <w:r>
        <w:rPr>
          <w:color w:val="231F20"/>
        </w:rPr>
        <w:t>by</w:t>
      </w:r>
      <w:r>
        <w:rPr>
          <w:color w:val="231F20"/>
          <w:spacing w:val="-11"/>
        </w:rPr>
        <w:t> </w:t>
      </w:r>
      <w:r>
        <w:rPr>
          <w:color w:val="231F20"/>
        </w:rPr>
        <w:t>comparing</w:t>
      </w:r>
      <w:r>
        <w:rPr>
          <w:color w:val="231F20"/>
          <w:spacing w:val="-11"/>
        </w:rPr>
        <w:t> </w:t>
      </w:r>
      <w:r>
        <w:rPr>
          <w:color w:val="231F20"/>
        </w:rPr>
        <w:t>the</w:t>
      </w:r>
      <w:r>
        <w:rPr>
          <w:color w:val="231F20"/>
          <w:spacing w:val="-11"/>
        </w:rPr>
        <w:t> </w:t>
      </w:r>
      <w:r>
        <w:rPr>
          <w:color w:val="231F20"/>
        </w:rPr>
        <w:t>events</w:t>
      </w:r>
      <w:r>
        <w:rPr>
          <w:color w:val="231F20"/>
          <w:spacing w:val="-11"/>
        </w:rPr>
        <w:t> </w:t>
      </w:r>
      <w:r>
        <w:rPr>
          <w:color w:val="231F20"/>
        </w:rPr>
        <w:t>set</w:t>
      </w:r>
      <w:r>
        <w:rPr>
          <w:color w:val="231F20"/>
          <w:spacing w:val="-11"/>
        </w:rPr>
        <w:t> </w:t>
      </w:r>
      <w:r>
        <w:rPr>
          <w:color w:val="231F20"/>
        </w:rPr>
        <w:t>forth</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first</w:t>
      </w:r>
      <w:r>
        <w:rPr>
          <w:color w:val="231F20"/>
          <w:spacing w:val="-11"/>
        </w:rPr>
        <w:t> </w:t>
      </w:r>
      <w:r>
        <w:rPr>
          <w:color w:val="231F20"/>
        </w:rPr>
        <w:t>chapter</w:t>
      </w:r>
      <w:r>
        <w:rPr>
          <w:color w:val="231F20"/>
          <w:spacing w:val="-11"/>
        </w:rPr>
        <w:t> </w:t>
      </w:r>
      <w:r>
        <w:rPr>
          <w:color w:val="231F20"/>
        </w:rPr>
        <w:t>of</w:t>
      </w:r>
      <w:r>
        <w:rPr>
          <w:color w:val="231F20"/>
          <w:spacing w:val="-12"/>
        </w:rPr>
        <w:t> </w:t>
      </w:r>
      <w:r>
        <w:rPr>
          <w:i/>
          <w:color w:val="231F20"/>
        </w:rPr>
        <w:t>Testimonies</w:t>
      </w:r>
      <w:r>
        <w:rPr>
          <w:color w:val="231F20"/>
        </w:rPr>
        <w:t>,</w:t>
      </w:r>
      <w:r>
        <w:rPr>
          <w:color w:val="231F20"/>
          <w:spacing w:val="-11"/>
        </w:rPr>
        <w:t> </w:t>
      </w:r>
      <w:r>
        <w:rPr>
          <w:color w:val="231F20"/>
        </w:rPr>
        <w:t>volume</w:t>
      </w:r>
      <w:r>
        <w:rPr>
          <w:color w:val="231F20"/>
          <w:spacing w:val="-11"/>
        </w:rPr>
        <w:t> </w:t>
      </w:r>
      <w:r>
        <w:rPr>
          <w:color w:val="231F20"/>
        </w:rPr>
        <w:t>9,</w:t>
      </w:r>
      <w:r>
        <w:rPr>
          <w:color w:val="231F20"/>
          <w:spacing w:val="-11"/>
        </w:rPr>
        <w:t> </w:t>
      </w:r>
      <w:r>
        <w:rPr>
          <w:color w:val="231F20"/>
        </w:rPr>
        <w:t>and</w:t>
      </w:r>
      <w:r>
        <w:rPr>
          <w:color w:val="231F20"/>
          <w:spacing w:val="-11"/>
        </w:rPr>
        <w:t> </w:t>
      </w:r>
      <w:r>
        <w:rPr>
          <w:color w:val="231F20"/>
        </w:rPr>
        <w:t>found</w:t>
      </w:r>
      <w:r>
        <w:rPr>
          <w:color w:val="231F20"/>
          <w:spacing w:val="-11"/>
        </w:rPr>
        <w:t> </w:t>
      </w:r>
      <w:r>
        <w:rPr>
          <w:color w:val="231F20"/>
        </w:rPr>
        <w:t>there</w:t>
      </w:r>
      <w:r>
        <w:rPr>
          <w:color w:val="231F20"/>
          <w:spacing w:val="-11"/>
        </w:rPr>
        <w:t> </w:t>
      </w:r>
      <w:r>
        <w:rPr>
          <w:color w:val="231F20"/>
        </w:rPr>
        <w:t>that Sister</w:t>
      </w:r>
      <w:r>
        <w:rPr>
          <w:color w:val="231F20"/>
          <w:spacing w:val="-6"/>
        </w:rPr>
        <w:t> </w:t>
      </w:r>
      <w:r>
        <w:rPr>
          <w:color w:val="231F20"/>
        </w:rPr>
        <w:t>White</w:t>
      </w:r>
      <w:r>
        <w:rPr>
          <w:color w:val="231F20"/>
          <w:spacing w:val="-5"/>
        </w:rPr>
        <w:t> </w:t>
      </w:r>
      <w:r>
        <w:rPr>
          <w:color w:val="231F20"/>
        </w:rPr>
        <w:t>identified</w:t>
      </w:r>
      <w:r>
        <w:rPr>
          <w:color w:val="231F20"/>
          <w:spacing w:val="-5"/>
        </w:rPr>
        <w:t> </w:t>
      </w:r>
      <w:r>
        <w:rPr>
          <w:color w:val="231F20"/>
        </w:rPr>
        <w:t>these</w:t>
      </w:r>
      <w:r>
        <w:rPr>
          <w:color w:val="231F20"/>
          <w:spacing w:val="-5"/>
        </w:rPr>
        <w:t> </w:t>
      </w:r>
      <w:r>
        <w:rPr>
          <w:color w:val="231F20"/>
        </w:rPr>
        <w:t>final</w:t>
      </w:r>
      <w:r>
        <w:rPr>
          <w:color w:val="231F20"/>
          <w:spacing w:val="-5"/>
        </w:rPr>
        <w:t> </w:t>
      </w:r>
      <w:r>
        <w:rPr>
          <w:color w:val="231F20"/>
        </w:rPr>
        <w:t>events</w:t>
      </w:r>
      <w:r>
        <w:rPr>
          <w:color w:val="231F20"/>
          <w:spacing w:val="-5"/>
        </w:rPr>
        <w:t> </w:t>
      </w:r>
      <w:r>
        <w:rPr>
          <w:color w:val="231F20"/>
        </w:rPr>
        <w:t>with</w:t>
      </w:r>
      <w:r>
        <w:rPr>
          <w:color w:val="231F20"/>
          <w:spacing w:val="-5"/>
        </w:rPr>
        <w:t> </w:t>
      </w:r>
      <w:r>
        <w:rPr>
          <w:color w:val="231F20"/>
        </w:rPr>
        <w:t>the</w:t>
      </w:r>
      <w:r>
        <w:rPr>
          <w:color w:val="231F20"/>
          <w:spacing w:val="-5"/>
        </w:rPr>
        <w:t> </w:t>
      </w:r>
      <w:r>
        <w:rPr>
          <w:color w:val="231F20"/>
        </w:rPr>
        <w:t>fulfillment</w:t>
      </w:r>
      <w:r>
        <w:rPr>
          <w:color w:val="231F20"/>
          <w:spacing w:val="-5"/>
        </w:rPr>
        <w:t> </w:t>
      </w:r>
      <w:r>
        <w:rPr>
          <w:color w:val="231F20"/>
        </w:rPr>
        <w:t>of</w:t>
      </w:r>
      <w:r>
        <w:rPr>
          <w:color w:val="231F20"/>
          <w:spacing w:val="-5"/>
        </w:rPr>
        <w:t> </w:t>
      </w:r>
      <w:r>
        <w:rPr>
          <w:color w:val="231F20"/>
        </w:rPr>
        <w:t>Daniel</w:t>
      </w:r>
      <w:r>
        <w:rPr>
          <w:color w:val="231F20"/>
          <w:spacing w:val="-5"/>
        </w:rPr>
        <w:t> </w:t>
      </w:r>
      <w:r>
        <w:rPr>
          <w:color w:val="231F20"/>
        </w:rPr>
        <w:t>eleven.</w:t>
      </w:r>
      <w:r>
        <w:rPr>
          <w:color w:val="231F20"/>
          <w:spacing w:val="-5"/>
        </w:rPr>
        <w:t> </w:t>
      </w:r>
      <w:r>
        <w:rPr>
          <w:color w:val="231F20"/>
        </w:rPr>
        <w:t>More</w:t>
      </w:r>
      <w:r>
        <w:rPr>
          <w:color w:val="231F20"/>
          <w:spacing w:val="-5"/>
        </w:rPr>
        <w:t> </w:t>
      </w:r>
      <w:r>
        <w:rPr>
          <w:color w:val="231F20"/>
        </w:rPr>
        <w:t>sobering</w:t>
      </w:r>
      <w:r>
        <w:rPr>
          <w:color w:val="231F20"/>
          <w:spacing w:val="-5"/>
        </w:rPr>
        <w:t> </w:t>
      </w:r>
      <w:r>
        <w:rPr>
          <w:color w:val="231F20"/>
        </w:rPr>
        <w:t>though</w:t>
      </w:r>
      <w:r>
        <w:rPr>
          <w:color w:val="231F20"/>
          <w:spacing w:val="-5"/>
        </w:rPr>
        <w:t> </w:t>
      </w:r>
      <w:r>
        <w:rPr>
          <w:color w:val="231F20"/>
        </w:rPr>
        <w:t>is</w:t>
      </w:r>
      <w:r>
        <w:rPr>
          <w:color w:val="231F20"/>
          <w:spacing w:val="-5"/>
        </w:rPr>
        <w:t> </w:t>
      </w:r>
      <w:r>
        <w:rPr>
          <w:color w:val="231F20"/>
        </w:rPr>
        <w:t>that</w:t>
      </w:r>
      <w:r>
        <w:rPr>
          <w:color w:val="231F20"/>
          <w:spacing w:val="-5"/>
        </w:rPr>
        <w:t> </w:t>
      </w:r>
      <w:r>
        <w:rPr>
          <w:color w:val="231F20"/>
        </w:rPr>
        <w:t>as</w:t>
      </w:r>
      <w:r>
        <w:rPr>
          <w:color w:val="231F20"/>
          <w:spacing w:val="-5"/>
        </w:rPr>
        <w:t> </w:t>
      </w:r>
      <w:r>
        <w:rPr>
          <w:color w:val="231F20"/>
        </w:rPr>
        <w:t>Sister</w:t>
      </w:r>
      <w:r>
        <w:rPr>
          <w:color w:val="231F20"/>
          <w:spacing w:val="-5"/>
        </w:rPr>
        <w:t> </w:t>
      </w:r>
      <w:r>
        <w:rPr>
          <w:color w:val="231F20"/>
        </w:rPr>
        <w:t>White pointed to these final events of Daniel eleven, she then stated that “the final movements will be rapid ones.” Brothers and Sisters,</w:t>
      </w:r>
      <w:r>
        <w:rPr>
          <w:color w:val="231F20"/>
          <w:spacing w:val="-19"/>
        </w:rPr>
        <w:t> </w:t>
      </w:r>
      <w:r>
        <w:rPr>
          <w:color w:val="231F20"/>
        </w:rPr>
        <w:t>the</w:t>
      </w:r>
      <w:r>
        <w:rPr>
          <w:color w:val="231F20"/>
          <w:spacing w:val="-19"/>
        </w:rPr>
        <w:t> </w:t>
      </w:r>
      <w:r>
        <w:rPr>
          <w:color w:val="231F20"/>
        </w:rPr>
        <w:t>final</w:t>
      </w:r>
      <w:r>
        <w:rPr>
          <w:color w:val="231F20"/>
          <w:spacing w:val="-19"/>
        </w:rPr>
        <w:t> </w:t>
      </w:r>
      <w:r>
        <w:rPr>
          <w:color w:val="231F20"/>
        </w:rPr>
        <w:t>rapid</w:t>
      </w:r>
      <w:r>
        <w:rPr>
          <w:color w:val="231F20"/>
          <w:spacing w:val="-19"/>
        </w:rPr>
        <w:t> </w:t>
      </w:r>
      <w:r>
        <w:rPr>
          <w:color w:val="231F20"/>
        </w:rPr>
        <w:t>events</w:t>
      </w:r>
      <w:r>
        <w:rPr>
          <w:color w:val="231F20"/>
          <w:spacing w:val="-18"/>
        </w:rPr>
        <w:t> </w:t>
      </w:r>
      <w:r>
        <w:rPr>
          <w:color w:val="231F20"/>
        </w:rPr>
        <w:t>portrayed</w:t>
      </w:r>
      <w:r>
        <w:rPr>
          <w:color w:val="231F20"/>
          <w:spacing w:val="-19"/>
        </w:rPr>
        <w:t> </w:t>
      </w:r>
      <w:r>
        <w:rPr>
          <w:color w:val="231F20"/>
        </w:rPr>
        <w:t>in</w:t>
      </w:r>
      <w:r>
        <w:rPr>
          <w:color w:val="231F20"/>
          <w:spacing w:val="-19"/>
        </w:rPr>
        <w:t> </w:t>
      </w:r>
      <w:r>
        <w:rPr>
          <w:color w:val="231F20"/>
        </w:rPr>
        <w:t>Daniel</w:t>
      </w:r>
      <w:r>
        <w:rPr>
          <w:color w:val="231F20"/>
          <w:spacing w:val="-19"/>
        </w:rPr>
        <w:t> </w:t>
      </w:r>
      <w:r>
        <w:rPr>
          <w:color w:val="231F20"/>
        </w:rPr>
        <w:t>11:40–45</w:t>
      </w:r>
      <w:r>
        <w:rPr>
          <w:color w:val="231F20"/>
          <w:spacing w:val="-18"/>
        </w:rPr>
        <w:t> </w:t>
      </w:r>
      <w:r>
        <w:rPr>
          <w:color w:val="231F20"/>
        </w:rPr>
        <w:t>began</w:t>
      </w:r>
      <w:r>
        <w:rPr>
          <w:color w:val="231F20"/>
          <w:spacing w:val="-19"/>
        </w:rPr>
        <w:t> </w:t>
      </w:r>
      <w:r>
        <w:rPr>
          <w:color w:val="231F20"/>
        </w:rPr>
        <w:t>to</w:t>
      </w:r>
      <w:r>
        <w:rPr>
          <w:color w:val="231F20"/>
          <w:spacing w:val="-19"/>
        </w:rPr>
        <w:t> </w:t>
      </w:r>
      <w:r>
        <w:rPr>
          <w:color w:val="231F20"/>
        </w:rPr>
        <w:t>unfold</w:t>
      </w:r>
      <w:r>
        <w:rPr>
          <w:color w:val="231F20"/>
          <w:spacing w:val="-19"/>
        </w:rPr>
        <w:t> </w:t>
      </w:r>
      <w:r>
        <w:rPr>
          <w:color w:val="231F20"/>
        </w:rPr>
        <w:t>in</w:t>
      </w:r>
      <w:r>
        <w:rPr>
          <w:color w:val="231F20"/>
          <w:spacing w:val="-19"/>
        </w:rPr>
        <w:t> </w:t>
      </w:r>
      <w:r>
        <w:rPr>
          <w:color w:val="231F20"/>
        </w:rPr>
        <w:t>1989</w:t>
      </w:r>
      <w:r>
        <w:rPr>
          <w:color w:val="231F20"/>
          <w:spacing w:val="-18"/>
        </w:rPr>
        <w:t> </w:t>
      </w:r>
      <w:r>
        <w:rPr>
          <w:color w:val="231F20"/>
        </w:rPr>
        <w:t>with</w:t>
      </w:r>
      <w:r>
        <w:rPr>
          <w:color w:val="231F20"/>
          <w:spacing w:val="-19"/>
        </w:rPr>
        <w:t> </w:t>
      </w:r>
      <w:r>
        <w:rPr>
          <w:color w:val="231F20"/>
        </w:rPr>
        <w:t>the</w:t>
      </w:r>
      <w:r>
        <w:rPr>
          <w:color w:val="231F20"/>
          <w:spacing w:val="-19"/>
        </w:rPr>
        <w:t> </w:t>
      </w:r>
      <w:r>
        <w:rPr>
          <w:color w:val="231F20"/>
        </w:rPr>
        <w:t>collapse</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Soviet</w:t>
      </w:r>
      <w:r>
        <w:rPr>
          <w:color w:val="231F20"/>
          <w:spacing w:val="-19"/>
        </w:rPr>
        <w:t> </w:t>
      </w:r>
      <w:r>
        <w:rPr>
          <w:color w:val="231F20"/>
        </w:rPr>
        <w:t>Union.</w:t>
      </w:r>
      <w:r>
        <w:rPr>
          <w:color w:val="231F20"/>
          <w:spacing w:val="-19"/>
        </w:rPr>
        <w:t> </w:t>
      </w:r>
      <w:r>
        <w:rPr>
          <w:color w:val="231F20"/>
        </w:rPr>
        <w:t>It</w:t>
      </w:r>
      <w:r>
        <w:rPr>
          <w:color w:val="231F20"/>
          <w:spacing w:val="-18"/>
        </w:rPr>
        <w:t> </w:t>
      </w:r>
      <w:r>
        <w:rPr>
          <w:color w:val="231F20"/>
        </w:rPr>
        <w:t>is high</w:t>
      </w:r>
      <w:r>
        <w:rPr>
          <w:color w:val="231F20"/>
          <w:spacing w:val="-4"/>
        </w:rPr>
        <w:t> </w:t>
      </w:r>
      <w:r>
        <w:rPr>
          <w:color w:val="231F20"/>
        </w:rPr>
        <w:t>time</w:t>
      </w:r>
      <w:r>
        <w:rPr>
          <w:color w:val="231F20"/>
          <w:spacing w:val="-3"/>
        </w:rPr>
        <w:t> </w:t>
      </w:r>
      <w:r>
        <w:rPr>
          <w:color w:val="231F20"/>
        </w:rPr>
        <w:t>that</w:t>
      </w:r>
      <w:r>
        <w:rPr>
          <w:color w:val="231F20"/>
          <w:spacing w:val="-4"/>
        </w:rPr>
        <w:t> </w:t>
      </w:r>
      <w:r>
        <w:rPr>
          <w:color w:val="231F20"/>
        </w:rPr>
        <w:t>we</w:t>
      </w:r>
      <w:r>
        <w:rPr>
          <w:color w:val="231F20"/>
          <w:spacing w:val="-3"/>
        </w:rPr>
        <w:t> </w:t>
      </w:r>
      <w:r>
        <w:rPr>
          <w:color w:val="231F20"/>
        </w:rPr>
        <w:t>awaken</w:t>
      </w:r>
      <w:r>
        <w:rPr>
          <w:color w:val="231F20"/>
          <w:spacing w:val="-4"/>
        </w:rPr>
        <w:t> </w:t>
      </w:r>
      <w:r>
        <w:rPr>
          <w:color w:val="231F20"/>
        </w:rPr>
        <w:t>to</w:t>
      </w:r>
      <w:r>
        <w:rPr>
          <w:color w:val="231F20"/>
          <w:spacing w:val="-3"/>
        </w:rPr>
        <w:t> </w:t>
      </w:r>
      <w:r>
        <w:rPr>
          <w:color w:val="231F20"/>
        </w:rPr>
        <w:t>the</w:t>
      </w:r>
      <w:r>
        <w:rPr>
          <w:color w:val="231F20"/>
          <w:spacing w:val="-4"/>
        </w:rPr>
        <w:t> </w:t>
      </w:r>
      <w:r>
        <w:rPr>
          <w:color w:val="231F20"/>
        </w:rPr>
        <w:t>signs</w:t>
      </w:r>
      <w:r>
        <w:rPr>
          <w:color w:val="231F20"/>
          <w:spacing w:val="-3"/>
        </w:rPr>
        <w:t> </w:t>
      </w:r>
      <w:r>
        <w:rPr>
          <w:color w:val="231F20"/>
        </w:rPr>
        <w:t>of</w:t>
      </w:r>
      <w:r>
        <w:rPr>
          <w:color w:val="231F20"/>
          <w:spacing w:val="-3"/>
        </w:rPr>
        <w:t> </w:t>
      </w:r>
      <w:r>
        <w:rPr>
          <w:color w:val="231F20"/>
        </w:rPr>
        <w:t>the</w:t>
      </w:r>
      <w:r>
        <w:rPr>
          <w:color w:val="231F20"/>
          <w:spacing w:val="-4"/>
        </w:rPr>
        <w:t> </w:t>
      </w:r>
      <w:r>
        <w:rPr>
          <w:color w:val="231F20"/>
        </w:rPr>
        <w:t>times,</w:t>
      </w:r>
      <w:r>
        <w:rPr>
          <w:color w:val="231F20"/>
          <w:spacing w:val="-3"/>
        </w:rPr>
        <w:t> </w:t>
      </w:r>
      <w:r>
        <w:rPr>
          <w:color w:val="231F20"/>
        </w:rPr>
        <w:t>the</w:t>
      </w:r>
      <w:r>
        <w:rPr>
          <w:color w:val="231F20"/>
          <w:spacing w:val="-4"/>
        </w:rPr>
        <w:t> </w:t>
      </w:r>
      <w:r>
        <w:rPr>
          <w:color w:val="231F20"/>
        </w:rPr>
        <w:t>testimony</w:t>
      </w:r>
      <w:r>
        <w:rPr>
          <w:color w:val="231F20"/>
          <w:spacing w:val="-3"/>
        </w:rPr>
        <w:t> </w:t>
      </w:r>
      <w:r>
        <w:rPr>
          <w:color w:val="231F20"/>
        </w:rPr>
        <w:t>of</w:t>
      </w:r>
      <w:r>
        <w:rPr>
          <w:color w:val="231F20"/>
          <w:spacing w:val="-4"/>
        </w:rPr>
        <w:t> </w:t>
      </w:r>
      <w:r>
        <w:rPr>
          <w:color w:val="231F20"/>
        </w:rPr>
        <w:t>prophecy,</w:t>
      </w:r>
      <w:r>
        <w:rPr>
          <w:color w:val="231F20"/>
          <w:spacing w:val="-3"/>
        </w:rPr>
        <w:t> </w:t>
      </w:r>
      <w:r>
        <w:rPr>
          <w:color w:val="231F20"/>
        </w:rPr>
        <w:t>and</w:t>
      </w:r>
      <w:r>
        <w:rPr>
          <w:color w:val="231F20"/>
          <w:spacing w:val="-3"/>
        </w:rPr>
        <w:t> </w:t>
      </w:r>
      <w:r>
        <w:rPr>
          <w:color w:val="231F20"/>
        </w:rPr>
        <w:t>our</w:t>
      </w:r>
      <w:r>
        <w:rPr>
          <w:color w:val="231F20"/>
          <w:spacing w:val="-4"/>
        </w:rPr>
        <w:t> </w:t>
      </w:r>
      <w:r>
        <w:rPr>
          <w:color w:val="231F20"/>
        </w:rPr>
        <w:t>personal</w:t>
      </w:r>
      <w:r>
        <w:rPr>
          <w:color w:val="231F20"/>
          <w:spacing w:val="-3"/>
        </w:rPr>
        <w:t> </w:t>
      </w:r>
      <w:r>
        <w:rPr>
          <w:color w:val="231F20"/>
        </w:rPr>
        <w:t>need</w:t>
      </w:r>
      <w:r>
        <w:rPr>
          <w:color w:val="231F20"/>
          <w:spacing w:val="-4"/>
        </w:rPr>
        <w:t> </w:t>
      </w:r>
      <w:r>
        <w:rPr>
          <w:color w:val="231F20"/>
        </w:rPr>
        <w:t>of</w:t>
      </w:r>
      <w:r>
        <w:rPr>
          <w:color w:val="231F20"/>
          <w:spacing w:val="-3"/>
        </w:rPr>
        <w:t> </w:t>
      </w:r>
      <w:r>
        <w:rPr>
          <w:color w:val="231F20"/>
        </w:rPr>
        <w:t>preparation!</w:t>
      </w:r>
    </w:p>
    <w:p>
      <w:pPr>
        <w:pStyle w:val="BodyText"/>
        <w:spacing w:line="249" w:lineRule="auto" w:before="100"/>
        <w:ind w:left="407" w:right="403"/>
      </w:pPr>
      <w:r>
        <w:rPr>
          <w:color w:val="231F20"/>
        </w:rPr>
        <w:t>“But</w:t>
      </w:r>
      <w:r>
        <w:rPr>
          <w:color w:val="231F20"/>
          <w:spacing w:val="-13"/>
        </w:rPr>
        <w:t> </w:t>
      </w:r>
      <w:r>
        <w:rPr>
          <w:color w:val="231F20"/>
        </w:rPr>
        <w:t>there</w:t>
      </w:r>
      <w:r>
        <w:rPr>
          <w:color w:val="231F20"/>
          <w:spacing w:val="-12"/>
        </w:rPr>
        <w:t> </w:t>
      </w:r>
      <w:r>
        <w:rPr>
          <w:color w:val="231F20"/>
        </w:rPr>
        <w:t>is</w:t>
      </w:r>
      <w:r>
        <w:rPr>
          <w:color w:val="231F20"/>
          <w:spacing w:val="-12"/>
        </w:rPr>
        <w:t> </w:t>
      </w:r>
      <w:r>
        <w:rPr>
          <w:color w:val="231F20"/>
        </w:rPr>
        <w:t>a</w:t>
      </w:r>
      <w:r>
        <w:rPr>
          <w:color w:val="231F20"/>
          <w:spacing w:val="-13"/>
        </w:rPr>
        <w:t> </w:t>
      </w:r>
      <w:r>
        <w:rPr>
          <w:color w:val="231F20"/>
        </w:rPr>
        <w:t>day</w:t>
      </w:r>
      <w:r>
        <w:rPr>
          <w:color w:val="231F20"/>
          <w:spacing w:val="-12"/>
        </w:rPr>
        <w:t> </w:t>
      </w:r>
      <w:r>
        <w:rPr>
          <w:color w:val="231F20"/>
        </w:rPr>
        <w:t>that</w:t>
      </w:r>
      <w:r>
        <w:rPr>
          <w:color w:val="231F20"/>
          <w:spacing w:val="-12"/>
        </w:rPr>
        <w:t> </w:t>
      </w:r>
      <w:r>
        <w:rPr>
          <w:color w:val="231F20"/>
        </w:rPr>
        <w:t>God</w:t>
      </w:r>
      <w:r>
        <w:rPr>
          <w:color w:val="231F20"/>
          <w:spacing w:val="-12"/>
        </w:rPr>
        <w:t> </w:t>
      </w:r>
      <w:r>
        <w:rPr>
          <w:color w:val="231F20"/>
        </w:rPr>
        <w:t>hath</w:t>
      </w:r>
      <w:r>
        <w:rPr>
          <w:color w:val="231F20"/>
          <w:spacing w:val="-13"/>
        </w:rPr>
        <w:t> </w:t>
      </w:r>
      <w:r>
        <w:rPr>
          <w:color w:val="231F20"/>
        </w:rPr>
        <w:t>appointed</w:t>
      </w:r>
      <w:r>
        <w:rPr>
          <w:color w:val="231F20"/>
          <w:spacing w:val="-12"/>
        </w:rPr>
        <w:t> </w:t>
      </w:r>
      <w:r>
        <w:rPr>
          <w:color w:val="231F20"/>
        </w:rPr>
        <w:t>for</w:t>
      </w:r>
      <w:r>
        <w:rPr>
          <w:color w:val="231F20"/>
          <w:spacing w:val="-12"/>
        </w:rPr>
        <w:t> </w:t>
      </w:r>
      <w:r>
        <w:rPr>
          <w:color w:val="231F20"/>
        </w:rPr>
        <w:t>the</w:t>
      </w:r>
      <w:r>
        <w:rPr>
          <w:color w:val="231F20"/>
          <w:spacing w:val="-12"/>
        </w:rPr>
        <w:t> </w:t>
      </w:r>
      <w:r>
        <w:rPr>
          <w:color w:val="231F20"/>
        </w:rPr>
        <w:t>close</w:t>
      </w:r>
      <w:r>
        <w:rPr>
          <w:color w:val="231F20"/>
          <w:spacing w:val="-13"/>
        </w:rPr>
        <w:t> </w:t>
      </w:r>
      <w:r>
        <w:rPr>
          <w:color w:val="231F20"/>
        </w:rPr>
        <w:t>of</w:t>
      </w:r>
      <w:r>
        <w:rPr>
          <w:color w:val="231F20"/>
          <w:spacing w:val="-12"/>
        </w:rPr>
        <w:t> </w:t>
      </w:r>
      <w:r>
        <w:rPr>
          <w:color w:val="231F20"/>
        </w:rPr>
        <w:t>this</w:t>
      </w:r>
      <w:r>
        <w:rPr>
          <w:color w:val="231F20"/>
          <w:spacing w:val="-12"/>
        </w:rPr>
        <w:t> </w:t>
      </w:r>
      <w:r>
        <w:rPr>
          <w:color w:val="231F20"/>
        </w:rPr>
        <w:t>world’s</w:t>
      </w:r>
      <w:r>
        <w:rPr>
          <w:color w:val="231F20"/>
          <w:spacing w:val="-12"/>
        </w:rPr>
        <w:t> </w:t>
      </w:r>
      <w:r>
        <w:rPr>
          <w:color w:val="231F20"/>
        </w:rPr>
        <w:t>history.</w:t>
      </w:r>
      <w:r>
        <w:rPr>
          <w:color w:val="231F20"/>
          <w:spacing w:val="-13"/>
        </w:rPr>
        <w:t> </w:t>
      </w:r>
      <w:r>
        <w:rPr>
          <w:color w:val="231F20"/>
        </w:rPr>
        <w:t>‘This</w:t>
      </w:r>
      <w:r>
        <w:rPr>
          <w:color w:val="231F20"/>
          <w:spacing w:val="-12"/>
        </w:rPr>
        <w:t> </w:t>
      </w:r>
      <w:r>
        <w:rPr>
          <w:color w:val="231F20"/>
        </w:rPr>
        <w:t>gospel</w:t>
      </w:r>
      <w:r>
        <w:rPr>
          <w:color w:val="231F20"/>
          <w:spacing w:val="-12"/>
        </w:rPr>
        <w:t> </w:t>
      </w:r>
      <w:r>
        <w:rPr>
          <w:color w:val="231F20"/>
        </w:rPr>
        <w:t>of</w:t>
      </w:r>
      <w:r>
        <w:rPr>
          <w:color w:val="231F20"/>
          <w:spacing w:val="-12"/>
        </w:rPr>
        <w:t> </w:t>
      </w:r>
      <w:r>
        <w:rPr>
          <w:color w:val="231F20"/>
        </w:rPr>
        <w:t>the</w:t>
      </w:r>
      <w:r>
        <w:rPr>
          <w:color w:val="231F20"/>
          <w:spacing w:val="-13"/>
        </w:rPr>
        <w:t> </w:t>
      </w:r>
      <w:r>
        <w:rPr>
          <w:color w:val="231F20"/>
        </w:rPr>
        <w:t>kingdom</w:t>
      </w:r>
      <w:r>
        <w:rPr>
          <w:color w:val="231F20"/>
          <w:spacing w:val="-12"/>
        </w:rPr>
        <w:t> </w:t>
      </w:r>
      <w:r>
        <w:rPr>
          <w:color w:val="231F20"/>
        </w:rPr>
        <w:t>shall be</w:t>
      </w:r>
      <w:r>
        <w:rPr>
          <w:color w:val="231F20"/>
          <w:spacing w:val="-3"/>
        </w:rPr>
        <w:t> </w:t>
      </w:r>
      <w:r>
        <w:rPr>
          <w:color w:val="231F20"/>
        </w:rPr>
        <w:t>preached</w:t>
      </w:r>
      <w:r>
        <w:rPr>
          <w:color w:val="231F20"/>
          <w:spacing w:val="-4"/>
        </w:rPr>
        <w:t> </w:t>
      </w:r>
      <w:r>
        <w:rPr>
          <w:color w:val="231F20"/>
        </w:rPr>
        <w:t>in</w:t>
      </w:r>
      <w:r>
        <w:rPr>
          <w:color w:val="231F20"/>
          <w:spacing w:val="-3"/>
        </w:rPr>
        <w:t> </w:t>
      </w:r>
      <w:r>
        <w:rPr>
          <w:color w:val="231F20"/>
        </w:rPr>
        <w:t>all</w:t>
      </w:r>
      <w:r>
        <w:rPr>
          <w:color w:val="231F20"/>
          <w:spacing w:val="-3"/>
        </w:rPr>
        <w:t> </w:t>
      </w:r>
      <w:r>
        <w:rPr>
          <w:color w:val="231F20"/>
        </w:rPr>
        <w:t>the</w:t>
      </w:r>
      <w:r>
        <w:rPr>
          <w:color w:val="231F20"/>
          <w:spacing w:val="-3"/>
        </w:rPr>
        <w:t> </w:t>
      </w:r>
      <w:r>
        <w:rPr>
          <w:color w:val="231F20"/>
        </w:rPr>
        <w:t>world</w:t>
      </w:r>
      <w:r>
        <w:rPr>
          <w:color w:val="231F20"/>
          <w:spacing w:val="-3"/>
        </w:rPr>
        <w:t> </w:t>
      </w:r>
      <w:r>
        <w:rPr>
          <w:color w:val="231F20"/>
        </w:rPr>
        <w:t>for</w:t>
      </w:r>
      <w:r>
        <w:rPr>
          <w:color w:val="231F20"/>
          <w:spacing w:val="-3"/>
        </w:rPr>
        <w:t> </w:t>
      </w:r>
      <w:r>
        <w:rPr>
          <w:color w:val="231F20"/>
        </w:rPr>
        <w:t>a</w:t>
      </w:r>
      <w:r>
        <w:rPr>
          <w:color w:val="231F20"/>
          <w:spacing w:val="-3"/>
        </w:rPr>
        <w:t> </w:t>
      </w:r>
      <w:r>
        <w:rPr>
          <w:color w:val="231F20"/>
        </w:rPr>
        <w:t>witness</w:t>
      </w:r>
      <w:r>
        <w:rPr>
          <w:color w:val="231F20"/>
          <w:spacing w:val="-3"/>
        </w:rPr>
        <w:t> </w:t>
      </w:r>
      <w:r>
        <w:rPr>
          <w:color w:val="231F20"/>
        </w:rPr>
        <w:t>unto</w:t>
      </w:r>
      <w:r>
        <w:rPr>
          <w:color w:val="231F20"/>
          <w:spacing w:val="-3"/>
        </w:rPr>
        <w:t> </w:t>
      </w:r>
      <w:r>
        <w:rPr>
          <w:color w:val="231F20"/>
        </w:rPr>
        <w:t>all</w:t>
      </w:r>
      <w:r>
        <w:rPr>
          <w:color w:val="231F20"/>
          <w:spacing w:val="-3"/>
        </w:rPr>
        <w:t> </w:t>
      </w:r>
      <w:r>
        <w:rPr>
          <w:color w:val="231F20"/>
        </w:rPr>
        <w:t>nations;</w:t>
      </w:r>
      <w:r>
        <w:rPr>
          <w:color w:val="231F20"/>
          <w:spacing w:val="-3"/>
        </w:rPr>
        <w:t> </w:t>
      </w:r>
      <w:r>
        <w:rPr>
          <w:color w:val="231F20"/>
        </w:rPr>
        <w:t>and</w:t>
      </w:r>
      <w:r>
        <w:rPr>
          <w:color w:val="231F20"/>
          <w:spacing w:val="-3"/>
        </w:rPr>
        <w:t> </w:t>
      </w:r>
      <w:r>
        <w:rPr>
          <w:i/>
          <w:color w:val="231F20"/>
        </w:rPr>
        <w:t>then</w:t>
      </w:r>
      <w:r>
        <w:rPr>
          <w:i/>
          <w:color w:val="231F20"/>
          <w:spacing w:val="-3"/>
        </w:rPr>
        <w:t> </w:t>
      </w:r>
      <w:r>
        <w:rPr>
          <w:color w:val="231F20"/>
        </w:rPr>
        <w:t>shall</w:t>
      </w:r>
      <w:r>
        <w:rPr>
          <w:color w:val="231F20"/>
          <w:spacing w:val="-3"/>
        </w:rPr>
        <w:t> </w:t>
      </w:r>
      <w:r>
        <w:rPr>
          <w:color w:val="231F20"/>
        </w:rPr>
        <w:t>the</w:t>
      </w:r>
      <w:r>
        <w:rPr>
          <w:color w:val="231F20"/>
          <w:spacing w:val="-3"/>
        </w:rPr>
        <w:t> </w:t>
      </w:r>
      <w:r>
        <w:rPr>
          <w:color w:val="231F20"/>
        </w:rPr>
        <w:t>end</w:t>
      </w:r>
      <w:r>
        <w:rPr>
          <w:color w:val="231F20"/>
          <w:spacing w:val="-3"/>
        </w:rPr>
        <w:t> </w:t>
      </w:r>
      <w:r>
        <w:rPr>
          <w:color w:val="231F20"/>
        </w:rPr>
        <w:t>come.’</w:t>
      </w:r>
      <w:r>
        <w:rPr>
          <w:color w:val="231F20"/>
          <w:spacing w:val="-3"/>
        </w:rPr>
        <w:t> </w:t>
      </w:r>
      <w:r>
        <w:rPr>
          <w:color w:val="231F20"/>
        </w:rPr>
        <w:t>Matthew</w:t>
      </w:r>
      <w:r>
        <w:rPr>
          <w:color w:val="231F20"/>
          <w:spacing w:val="-3"/>
        </w:rPr>
        <w:t> </w:t>
      </w:r>
      <w:r>
        <w:rPr>
          <w:color w:val="231F20"/>
        </w:rPr>
        <w:t>24:14.</w:t>
      </w:r>
      <w:r>
        <w:rPr>
          <w:color w:val="231F20"/>
          <w:spacing w:val="-3"/>
        </w:rPr>
        <w:t> </w:t>
      </w:r>
      <w:r>
        <w:rPr>
          <w:color w:val="231F20"/>
        </w:rPr>
        <w:t>Prophecy</w:t>
      </w:r>
      <w:r>
        <w:rPr>
          <w:color w:val="231F20"/>
          <w:spacing w:val="-3"/>
        </w:rPr>
        <w:t> </w:t>
      </w:r>
      <w:r>
        <w:rPr>
          <w:color w:val="231F20"/>
        </w:rPr>
        <w:t>is fast fulfilling</w:t>
      </w:r>
      <w:r>
        <w:rPr>
          <w:b/>
          <w:color w:val="231F20"/>
        </w:rPr>
        <w:t>. More, much more, should be said about these tremendously important subjects</w:t>
      </w:r>
      <w:r>
        <w:rPr>
          <w:color w:val="231F20"/>
        </w:rPr>
        <w:t>. The day is at hand</w:t>
      </w:r>
      <w:r>
        <w:rPr>
          <w:color w:val="231F20"/>
          <w:spacing w:val="-8"/>
        </w:rPr>
        <w:t> </w:t>
      </w:r>
      <w:r>
        <w:rPr>
          <w:color w:val="231F20"/>
        </w:rPr>
        <w:t>when</w:t>
      </w:r>
      <w:r>
        <w:rPr>
          <w:color w:val="231F20"/>
          <w:spacing w:val="-8"/>
        </w:rPr>
        <w:t> </w:t>
      </w:r>
      <w:r>
        <w:rPr>
          <w:color w:val="231F20"/>
        </w:rPr>
        <w:t>the</w:t>
      </w:r>
      <w:r>
        <w:rPr>
          <w:color w:val="231F20"/>
          <w:spacing w:val="-6"/>
        </w:rPr>
        <w:t> </w:t>
      </w:r>
      <w:r>
        <w:rPr>
          <w:color w:val="231F20"/>
        </w:rPr>
        <w:t>destiny</w:t>
      </w:r>
      <w:r>
        <w:rPr>
          <w:color w:val="231F20"/>
          <w:spacing w:val="-8"/>
        </w:rPr>
        <w:t> </w:t>
      </w:r>
      <w:r>
        <w:rPr>
          <w:color w:val="231F20"/>
        </w:rPr>
        <w:t>of</w:t>
      </w:r>
      <w:r>
        <w:rPr>
          <w:color w:val="231F20"/>
          <w:spacing w:val="-8"/>
        </w:rPr>
        <w:t> </w:t>
      </w:r>
      <w:r>
        <w:rPr>
          <w:color w:val="231F20"/>
        </w:rPr>
        <w:t>every</w:t>
      </w:r>
      <w:r>
        <w:rPr>
          <w:color w:val="231F20"/>
          <w:spacing w:val="-6"/>
        </w:rPr>
        <w:t> </w:t>
      </w:r>
      <w:r>
        <w:rPr>
          <w:color w:val="231F20"/>
        </w:rPr>
        <w:t>soul</w:t>
      </w:r>
      <w:r>
        <w:rPr>
          <w:color w:val="231F20"/>
          <w:spacing w:val="-8"/>
        </w:rPr>
        <w:t> </w:t>
      </w:r>
      <w:r>
        <w:rPr>
          <w:color w:val="231F20"/>
        </w:rPr>
        <w:t>will</w:t>
      </w:r>
      <w:r>
        <w:rPr>
          <w:color w:val="231F20"/>
          <w:spacing w:val="-7"/>
        </w:rPr>
        <w:t> </w:t>
      </w:r>
      <w:r>
        <w:rPr>
          <w:color w:val="231F20"/>
        </w:rPr>
        <w:t>be</w:t>
      </w:r>
      <w:r>
        <w:rPr>
          <w:color w:val="231F20"/>
          <w:spacing w:val="-8"/>
        </w:rPr>
        <w:t> </w:t>
      </w:r>
      <w:r>
        <w:rPr>
          <w:color w:val="231F20"/>
        </w:rPr>
        <w:t>fixed</w:t>
      </w:r>
      <w:r>
        <w:rPr>
          <w:color w:val="231F20"/>
          <w:spacing w:val="-8"/>
        </w:rPr>
        <w:t> </w:t>
      </w:r>
      <w:r>
        <w:rPr>
          <w:color w:val="231F20"/>
        </w:rPr>
        <w:t>forever.</w:t>
      </w:r>
      <w:r>
        <w:rPr>
          <w:color w:val="231F20"/>
          <w:spacing w:val="-11"/>
        </w:rPr>
        <w:t> </w:t>
      </w:r>
      <w:r>
        <w:rPr>
          <w:color w:val="231F20"/>
        </w:rPr>
        <w:t>This</w:t>
      </w:r>
      <w:r>
        <w:rPr>
          <w:color w:val="231F20"/>
          <w:spacing w:val="-7"/>
        </w:rPr>
        <w:t> </w:t>
      </w:r>
      <w:r>
        <w:rPr>
          <w:color w:val="231F20"/>
        </w:rPr>
        <w:t>day</w:t>
      </w:r>
      <w:r>
        <w:rPr>
          <w:color w:val="231F20"/>
          <w:spacing w:val="-7"/>
        </w:rPr>
        <w:t> </w:t>
      </w:r>
      <w:r>
        <w:rPr>
          <w:color w:val="231F20"/>
        </w:rPr>
        <w:t>of</w:t>
      </w:r>
      <w:r>
        <w:rPr>
          <w:color w:val="231F20"/>
          <w:spacing w:val="-8"/>
        </w:rPr>
        <w:t> </w:t>
      </w:r>
      <w:r>
        <w:rPr>
          <w:color w:val="231F20"/>
        </w:rPr>
        <w:t>the</w:t>
      </w:r>
      <w:r>
        <w:rPr>
          <w:color w:val="231F20"/>
          <w:spacing w:val="-7"/>
        </w:rPr>
        <w:t> </w:t>
      </w:r>
      <w:r>
        <w:rPr>
          <w:color w:val="231F20"/>
        </w:rPr>
        <w:t>Lord</w:t>
      </w:r>
      <w:r>
        <w:rPr>
          <w:color w:val="231F20"/>
          <w:spacing w:val="-6"/>
        </w:rPr>
        <w:t> </w:t>
      </w:r>
      <w:r>
        <w:rPr>
          <w:color w:val="231F20"/>
        </w:rPr>
        <w:t>hastens</w:t>
      </w:r>
      <w:r>
        <w:rPr>
          <w:color w:val="231F20"/>
          <w:spacing w:val="-8"/>
        </w:rPr>
        <w:t> </w:t>
      </w:r>
      <w:r>
        <w:rPr>
          <w:color w:val="231F20"/>
        </w:rPr>
        <w:t>on</w:t>
      </w:r>
      <w:r>
        <w:rPr>
          <w:color w:val="231F20"/>
          <w:spacing w:val="-7"/>
        </w:rPr>
        <w:t> </w:t>
      </w:r>
      <w:r>
        <w:rPr>
          <w:color w:val="231F20"/>
        </w:rPr>
        <w:t>apace.</w:t>
      </w:r>
      <w:r>
        <w:rPr>
          <w:color w:val="231F20"/>
          <w:spacing w:val="-10"/>
        </w:rPr>
        <w:t> </w:t>
      </w:r>
      <w:r>
        <w:rPr>
          <w:color w:val="231F20"/>
        </w:rPr>
        <w:t>The</w:t>
      </w:r>
      <w:r>
        <w:rPr>
          <w:color w:val="231F20"/>
          <w:spacing w:val="-7"/>
        </w:rPr>
        <w:t> </w:t>
      </w:r>
      <w:r>
        <w:rPr>
          <w:color w:val="231F20"/>
        </w:rPr>
        <w:t>false</w:t>
      </w:r>
      <w:r>
        <w:rPr>
          <w:color w:val="231F20"/>
          <w:spacing w:val="-7"/>
        </w:rPr>
        <w:t> </w:t>
      </w:r>
      <w:r>
        <w:rPr>
          <w:color w:val="231F20"/>
        </w:rPr>
        <w:t>watchmen are</w:t>
      </w:r>
      <w:r>
        <w:rPr>
          <w:color w:val="231F20"/>
          <w:spacing w:val="-9"/>
        </w:rPr>
        <w:t> </w:t>
      </w:r>
      <w:r>
        <w:rPr>
          <w:color w:val="231F20"/>
        </w:rPr>
        <w:t>raising</w:t>
      </w:r>
      <w:r>
        <w:rPr>
          <w:color w:val="231F20"/>
          <w:spacing w:val="-8"/>
        </w:rPr>
        <w:t> </w:t>
      </w:r>
      <w:r>
        <w:rPr>
          <w:color w:val="231F20"/>
        </w:rPr>
        <w:t>the</w:t>
      </w:r>
      <w:r>
        <w:rPr>
          <w:color w:val="231F20"/>
          <w:spacing w:val="-8"/>
        </w:rPr>
        <w:t> </w:t>
      </w:r>
      <w:r>
        <w:rPr>
          <w:color w:val="231F20"/>
          <w:spacing w:val="-4"/>
        </w:rPr>
        <w:t>cry,</w:t>
      </w:r>
      <w:r>
        <w:rPr>
          <w:color w:val="231F20"/>
          <w:spacing w:val="-8"/>
        </w:rPr>
        <w:t> </w:t>
      </w:r>
      <w:r>
        <w:rPr>
          <w:color w:val="231F20"/>
        </w:rPr>
        <w:t>‘All</w:t>
      </w:r>
      <w:r>
        <w:rPr>
          <w:color w:val="231F20"/>
          <w:spacing w:val="-8"/>
        </w:rPr>
        <w:t> </w:t>
      </w:r>
      <w:r>
        <w:rPr>
          <w:color w:val="231F20"/>
        </w:rPr>
        <w:t>is</w:t>
      </w:r>
      <w:r>
        <w:rPr>
          <w:color w:val="231F20"/>
          <w:spacing w:val="-8"/>
        </w:rPr>
        <w:t> </w:t>
      </w:r>
      <w:r>
        <w:rPr>
          <w:color w:val="231F20"/>
        </w:rPr>
        <w:t>well’;</w:t>
      </w:r>
      <w:r>
        <w:rPr>
          <w:color w:val="231F20"/>
          <w:spacing w:val="-8"/>
        </w:rPr>
        <w:t> </w:t>
      </w:r>
      <w:r>
        <w:rPr>
          <w:color w:val="231F20"/>
        </w:rPr>
        <w:t>but</w:t>
      </w:r>
      <w:r>
        <w:rPr>
          <w:color w:val="231F20"/>
          <w:spacing w:val="-9"/>
        </w:rPr>
        <w:t> </w:t>
      </w:r>
      <w:r>
        <w:rPr>
          <w:color w:val="231F20"/>
        </w:rPr>
        <w:t>the</w:t>
      </w:r>
      <w:r>
        <w:rPr>
          <w:color w:val="231F20"/>
          <w:spacing w:val="-8"/>
        </w:rPr>
        <w:t> </w:t>
      </w:r>
      <w:r>
        <w:rPr>
          <w:color w:val="231F20"/>
        </w:rPr>
        <w:t>day</w:t>
      </w:r>
      <w:r>
        <w:rPr>
          <w:color w:val="231F20"/>
          <w:spacing w:val="-8"/>
        </w:rPr>
        <w:t> </w:t>
      </w:r>
      <w:r>
        <w:rPr>
          <w:color w:val="231F20"/>
        </w:rPr>
        <w:t>of</w:t>
      </w:r>
      <w:r>
        <w:rPr>
          <w:color w:val="231F20"/>
          <w:spacing w:val="-8"/>
        </w:rPr>
        <w:t> </w:t>
      </w:r>
      <w:r>
        <w:rPr>
          <w:color w:val="231F20"/>
        </w:rPr>
        <w:t>God</w:t>
      </w:r>
      <w:r>
        <w:rPr>
          <w:color w:val="231F20"/>
          <w:spacing w:val="-8"/>
        </w:rPr>
        <w:t> </w:t>
      </w:r>
      <w:r>
        <w:rPr>
          <w:color w:val="231F20"/>
        </w:rPr>
        <w:t>is</w:t>
      </w:r>
      <w:r>
        <w:rPr>
          <w:color w:val="231F20"/>
          <w:spacing w:val="-8"/>
        </w:rPr>
        <w:t> </w:t>
      </w:r>
      <w:r>
        <w:rPr>
          <w:color w:val="231F20"/>
        </w:rPr>
        <w:t>rapidly</w:t>
      </w:r>
      <w:r>
        <w:rPr>
          <w:color w:val="231F20"/>
          <w:spacing w:val="-8"/>
        </w:rPr>
        <w:t> </w:t>
      </w:r>
      <w:r>
        <w:rPr>
          <w:color w:val="231F20"/>
        </w:rPr>
        <w:t>approaching.</w:t>
      </w:r>
      <w:r>
        <w:rPr>
          <w:color w:val="231F20"/>
          <w:spacing w:val="-9"/>
        </w:rPr>
        <w:t> </w:t>
      </w:r>
      <w:r>
        <w:rPr>
          <w:color w:val="231F20"/>
        </w:rPr>
        <w:t>Its</w:t>
      </w:r>
      <w:r>
        <w:rPr>
          <w:color w:val="231F20"/>
          <w:spacing w:val="-8"/>
        </w:rPr>
        <w:t> </w:t>
      </w:r>
      <w:r>
        <w:rPr>
          <w:color w:val="231F20"/>
        </w:rPr>
        <w:t>footsteps</w:t>
      </w:r>
      <w:r>
        <w:rPr>
          <w:color w:val="231F20"/>
          <w:spacing w:val="-8"/>
        </w:rPr>
        <w:t> </w:t>
      </w:r>
      <w:r>
        <w:rPr>
          <w:color w:val="231F20"/>
        </w:rPr>
        <w:t>are</w:t>
      </w:r>
      <w:r>
        <w:rPr>
          <w:color w:val="231F20"/>
          <w:spacing w:val="-8"/>
        </w:rPr>
        <w:t> </w:t>
      </w:r>
      <w:r>
        <w:rPr>
          <w:color w:val="231F20"/>
        </w:rPr>
        <w:t>so</w:t>
      </w:r>
      <w:r>
        <w:rPr>
          <w:color w:val="231F20"/>
          <w:spacing w:val="-8"/>
        </w:rPr>
        <w:t> </w:t>
      </w:r>
      <w:r>
        <w:rPr>
          <w:color w:val="231F20"/>
        </w:rPr>
        <w:t>muffled</w:t>
      </w:r>
      <w:r>
        <w:rPr>
          <w:color w:val="231F20"/>
          <w:spacing w:val="-8"/>
        </w:rPr>
        <w:t> </w:t>
      </w:r>
      <w:r>
        <w:rPr>
          <w:color w:val="231F20"/>
        </w:rPr>
        <w:t>that</w:t>
      </w:r>
      <w:r>
        <w:rPr>
          <w:color w:val="231F20"/>
          <w:spacing w:val="-8"/>
        </w:rPr>
        <w:t> </w:t>
      </w:r>
      <w:r>
        <w:rPr>
          <w:color w:val="231F20"/>
        </w:rPr>
        <w:t>it</w:t>
      </w:r>
      <w:r>
        <w:rPr>
          <w:color w:val="231F20"/>
          <w:spacing w:val="-8"/>
        </w:rPr>
        <w:t> </w:t>
      </w:r>
      <w:r>
        <w:rPr>
          <w:color w:val="231F20"/>
        </w:rPr>
        <w:t>does</w:t>
      </w:r>
      <w:r>
        <w:rPr>
          <w:color w:val="231F20"/>
          <w:spacing w:val="-9"/>
        </w:rPr>
        <w:t> </w:t>
      </w:r>
      <w:r>
        <w:rPr>
          <w:color w:val="231F20"/>
        </w:rPr>
        <w:t>not arouse the world from the deathlike slumber into which it has fallen. While the watchmen </w:t>
      </w:r>
      <w:r>
        <w:rPr>
          <w:color w:val="231F20"/>
          <w:spacing w:val="-4"/>
        </w:rPr>
        <w:t>cry, </w:t>
      </w:r>
      <w:r>
        <w:rPr>
          <w:color w:val="231F20"/>
        </w:rPr>
        <w:t>‘Peace and safety,’ ‘sudden</w:t>
      </w:r>
      <w:r>
        <w:rPr>
          <w:color w:val="231F20"/>
          <w:spacing w:val="-12"/>
        </w:rPr>
        <w:t> </w:t>
      </w:r>
      <w:r>
        <w:rPr>
          <w:color w:val="231F20"/>
        </w:rPr>
        <w:t>destruction</w:t>
      </w:r>
      <w:r>
        <w:rPr>
          <w:color w:val="231F20"/>
          <w:spacing w:val="-12"/>
        </w:rPr>
        <w:t> </w:t>
      </w:r>
      <w:r>
        <w:rPr>
          <w:color w:val="231F20"/>
        </w:rPr>
        <w:t>cometh</w:t>
      </w:r>
      <w:r>
        <w:rPr>
          <w:color w:val="231F20"/>
          <w:spacing w:val="-12"/>
        </w:rPr>
        <w:t> </w:t>
      </w:r>
      <w:r>
        <w:rPr>
          <w:color w:val="231F20"/>
        </w:rPr>
        <w:t>upon</w:t>
      </w:r>
      <w:r>
        <w:rPr>
          <w:color w:val="231F20"/>
          <w:spacing w:val="-12"/>
        </w:rPr>
        <w:t> </w:t>
      </w:r>
      <w:r>
        <w:rPr>
          <w:color w:val="231F20"/>
        </w:rPr>
        <w:t>them,’</w:t>
      </w:r>
      <w:r>
        <w:rPr>
          <w:color w:val="231F20"/>
          <w:spacing w:val="-12"/>
        </w:rPr>
        <w:t> </w:t>
      </w:r>
      <w:r>
        <w:rPr>
          <w:color w:val="231F20"/>
        </w:rPr>
        <w:t>‘and</w:t>
      </w:r>
      <w:r>
        <w:rPr>
          <w:color w:val="231F20"/>
          <w:spacing w:val="-13"/>
        </w:rPr>
        <w:t> </w:t>
      </w:r>
      <w:r>
        <w:rPr>
          <w:color w:val="231F20"/>
        </w:rPr>
        <w:t>they</w:t>
      </w:r>
      <w:r>
        <w:rPr>
          <w:color w:val="231F20"/>
          <w:spacing w:val="-12"/>
        </w:rPr>
        <w:t> </w:t>
      </w:r>
      <w:r>
        <w:rPr>
          <w:color w:val="231F20"/>
        </w:rPr>
        <w:t>shall</w:t>
      </w:r>
      <w:r>
        <w:rPr>
          <w:color w:val="231F20"/>
          <w:spacing w:val="-12"/>
        </w:rPr>
        <w:t> </w:t>
      </w:r>
      <w:r>
        <w:rPr>
          <w:color w:val="231F20"/>
        </w:rPr>
        <w:t>not</w:t>
      </w:r>
      <w:r>
        <w:rPr>
          <w:color w:val="231F20"/>
          <w:spacing w:val="-12"/>
        </w:rPr>
        <w:t> </w:t>
      </w:r>
      <w:r>
        <w:rPr>
          <w:color w:val="231F20"/>
        </w:rPr>
        <w:t>escape’</w:t>
      </w:r>
      <w:r>
        <w:rPr>
          <w:color w:val="231F20"/>
          <w:spacing w:val="-12"/>
        </w:rPr>
        <w:t> </w:t>
      </w:r>
      <w:r>
        <w:rPr>
          <w:color w:val="231F20"/>
        </w:rPr>
        <w:t>(1</w:t>
      </w:r>
      <w:r>
        <w:rPr>
          <w:color w:val="231F20"/>
          <w:spacing w:val="-12"/>
        </w:rPr>
        <w:t> </w:t>
      </w:r>
      <w:r>
        <w:rPr>
          <w:color w:val="231F20"/>
        </w:rPr>
        <w:t>Thessalonians</w:t>
      </w:r>
      <w:r>
        <w:rPr>
          <w:color w:val="231F20"/>
          <w:spacing w:val="-12"/>
        </w:rPr>
        <w:t> </w:t>
      </w:r>
      <w:r>
        <w:rPr>
          <w:color w:val="231F20"/>
        </w:rPr>
        <w:t>5:3);</w:t>
      </w:r>
      <w:r>
        <w:rPr>
          <w:color w:val="231F20"/>
          <w:spacing w:val="-12"/>
        </w:rPr>
        <w:t> </w:t>
      </w:r>
      <w:r>
        <w:rPr>
          <w:color w:val="231F20"/>
        </w:rPr>
        <w:t>‘for</w:t>
      </w:r>
      <w:r>
        <w:rPr>
          <w:color w:val="231F20"/>
          <w:spacing w:val="-12"/>
        </w:rPr>
        <w:t> </w:t>
      </w:r>
      <w:r>
        <w:rPr>
          <w:color w:val="231F20"/>
        </w:rPr>
        <w:t>as</w:t>
      </w:r>
      <w:r>
        <w:rPr>
          <w:color w:val="231F20"/>
          <w:spacing w:val="-12"/>
        </w:rPr>
        <w:t> </w:t>
      </w:r>
      <w:r>
        <w:rPr>
          <w:color w:val="231F20"/>
        </w:rPr>
        <w:t>a</w:t>
      </w:r>
      <w:r>
        <w:rPr>
          <w:color w:val="231F20"/>
          <w:spacing w:val="-12"/>
        </w:rPr>
        <w:t> </w:t>
      </w:r>
      <w:r>
        <w:rPr>
          <w:color w:val="231F20"/>
        </w:rPr>
        <w:t>snare</w:t>
      </w:r>
      <w:r>
        <w:rPr>
          <w:color w:val="231F20"/>
          <w:spacing w:val="-12"/>
        </w:rPr>
        <w:t> </w:t>
      </w:r>
      <w:r>
        <w:rPr>
          <w:color w:val="231F20"/>
        </w:rPr>
        <w:t>shall</w:t>
      </w:r>
      <w:r>
        <w:rPr>
          <w:color w:val="231F20"/>
          <w:spacing w:val="-12"/>
        </w:rPr>
        <w:t> </w:t>
      </w:r>
      <w:r>
        <w:rPr>
          <w:color w:val="231F20"/>
        </w:rPr>
        <w:t>it</w:t>
      </w:r>
      <w:r>
        <w:rPr>
          <w:color w:val="231F20"/>
          <w:spacing w:val="-12"/>
        </w:rPr>
        <w:t> </w:t>
      </w:r>
      <w:r>
        <w:rPr>
          <w:color w:val="231F20"/>
        </w:rPr>
        <w:t>come on</w:t>
      </w:r>
      <w:r>
        <w:rPr>
          <w:color w:val="231F20"/>
          <w:spacing w:val="-2"/>
        </w:rPr>
        <w:t> </w:t>
      </w:r>
      <w:r>
        <w:rPr>
          <w:color w:val="231F20"/>
        </w:rPr>
        <w:t>all</w:t>
      </w:r>
      <w:r>
        <w:rPr>
          <w:color w:val="231F20"/>
          <w:spacing w:val="-2"/>
        </w:rPr>
        <w:t> </w:t>
      </w:r>
      <w:r>
        <w:rPr>
          <w:color w:val="231F20"/>
        </w:rPr>
        <w:t>them</w:t>
      </w:r>
      <w:r>
        <w:rPr>
          <w:color w:val="231F20"/>
          <w:spacing w:val="-2"/>
        </w:rPr>
        <w:t> </w:t>
      </w:r>
      <w:r>
        <w:rPr>
          <w:color w:val="231F20"/>
        </w:rPr>
        <w:t>that</w:t>
      </w:r>
      <w:r>
        <w:rPr>
          <w:color w:val="231F20"/>
          <w:spacing w:val="-2"/>
        </w:rPr>
        <w:t> </w:t>
      </w:r>
      <w:r>
        <w:rPr>
          <w:color w:val="231F20"/>
        </w:rPr>
        <w:t>dwell</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face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whole</w:t>
      </w:r>
      <w:r>
        <w:rPr>
          <w:color w:val="231F20"/>
          <w:spacing w:val="-2"/>
        </w:rPr>
        <w:t> </w:t>
      </w:r>
      <w:r>
        <w:rPr>
          <w:color w:val="231F20"/>
        </w:rPr>
        <w:t>earth.’</w:t>
      </w:r>
      <w:r>
        <w:rPr>
          <w:color w:val="231F20"/>
          <w:spacing w:val="-2"/>
        </w:rPr>
        <w:t> </w:t>
      </w:r>
      <w:r>
        <w:rPr>
          <w:color w:val="231F20"/>
        </w:rPr>
        <w:t>Luke</w:t>
      </w:r>
      <w:r>
        <w:rPr>
          <w:color w:val="231F20"/>
          <w:spacing w:val="-2"/>
        </w:rPr>
        <w:t> </w:t>
      </w:r>
      <w:r>
        <w:rPr>
          <w:color w:val="231F20"/>
        </w:rPr>
        <w:t>21:35.</w:t>
      </w:r>
      <w:r>
        <w:rPr>
          <w:color w:val="231F20"/>
          <w:spacing w:val="-2"/>
        </w:rPr>
        <w:t> </w:t>
      </w:r>
      <w:r>
        <w:rPr>
          <w:color w:val="231F20"/>
        </w:rPr>
        <w:t>It</w:t>
      </w:r>
      <w:r>
        <w:rPr>
          <w:color w:val="231F20"/>
          <w:spacing w:val="-2"/>
        </w:rPr>
        <w:t> </w:t>
      </w:r>
      <w:r>
        <w:rPr>
          <w:color w:val="231F20"/>
        </w:rPr>
        <w:t>overtakes</w:t>
      </w:r>
      <w:r>
        <w:rPr>
          <w:color w:val="231F20"/>
          <w:spacing w:val="-2"/>
        </w:rPr>
        <w:t> </w:t>
      </w:r>
      <w:r>
        <w:rPr>
          <w:color w:val="231F20"/>
        </w:rPr>
        <w:t>the</w:t>
      </w:r>
      <w:r>
        <w:rPr>
          <w:color w:val="231F20"/>
          <w:spacing w:val="-2"/>
        </w:rPr>
        <w:t> </w:t>
      </w:r>
      <w:r>
        <w:rPr>
          <w:color w:val="231F20"/>
        </w:rPr>
        <w:t>pleasure-lover</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sinful</w:t>
      </w:r>
      <w:r>
        <w:rPr>
          <w:color w:val="231F20"/>
          <w:spacing w:val="-2"/>
        </w:rPr>
        <w:t> </w:t>
      </w:r>
      <w:r>
        <w:rPr>
          <w:color w:val="231F20"/>
        </w:rPr>
        <w:t>man as a thief in the night. When all is apparently secure, and men retire to contented rest, then the prowling, stealthy, midnight</w:t>
      </w:r>
      <w:r>
        <w:rPr>
          <w:color w:val="231F20"/>
          <w:spacing w:val="-18"/>
        </w:rPr>
        <w:t> </w:t>
      </w:r>
      <w:r>
        <w:rPr>
          <w:color w:val="231F20"/>
        </w:rPr>
        <w:t>thief</w:t>
      </w:r>
      <w:r>
        <w:rPr>
          <w:color w:val="231F20"/>
          <w:spacing w:val="-18"/>
        </w:rPr>
        <w:t> </w:t>
      </w:r>
      <w:r>
        <w:rPr>
          <w:color w:val="231F20"/>
        </w:rPr>
        <w:t>steals</w:t>
      </w:r>
      <w:r>
        <w:rPr>
          <w:color w:val="231F20"/>
          <w:spacing w:val="-18"/>
        </w:rPr>
        <w:t> </w:t>
      </w:r>
      <w:r>
        <w:rPr>
          <w:color w:val="231F20"/>
        </w:rPr>
        <w:t>upon</w:t>
      </w:r>
      <w:r>
        <w:rPr>
          <w:color w:val="231F20"/>
          <w:spacing w:val="-18"/>
        </w:rPr>
        <w:t> </w:t>
      </w:r>
      <w:r>
        <w:rPr>
          <w:color w:val="231F20"/>
        </w:rPr>
        <w:t>his</w:t>
      </w:r>
      <w:r>
        <w:rPr>
          <w:color w:val="231F20"/>
          <w:spacing w:val="-18"/>
        </w:rPr>
        <w:t> </w:t>
      </w:r>
      <w:r>
        <w:rPr>
          <w:color w:val="231F20"/>
          <w:spacing w:val="-4"/>
        </w:rPr>
        <w:t>prey.</w:t>
      </w:r>
      <w:r>
        <w:rPr>
          <w:color w:val="231F20"/>
          <w:spacing w:val="-21"/>
        </w:rPr>
        <w:t> </w:t>
      </w:r>
      <w:r>
        <w:rPr>
          <w:color w:val="231F20"/>
        </w:rPr>
        <w:t>When</w:t>
      </w:r>
      <w:r>
        <w:rPr>
          <w:color w:val="231F20"/>
          <w:spacing w:val="-18"/>
        </w:rPr>
        <w:t> </w:t>
      </w:r>
      <w:r>
        <w:rPr>
          <w:color w:val="231F20"/>
        </w:rPr>
        <w:t>it</w:t>
      </w:r>
      <w:r>
        <w:rPr>
          <w:color w:val="231F20"/>
          <w:spacing w:val="-18"/>
        </w:rPr>
        <w:t> </w:t>
      </w:r>
      <w:r>
        <w:rPr>
          <w:color w:val="231F20"/>
        </w:rPr>
        <w:t>is</w:t>
      </w:r>
      <w:r>
        <w:rPr>
          <w:color w:val="231F20"/>
          <w:spacing w:val="-18"/>
        </w:rPr>
        <w:t> </w:t>
      </w:r>
      <w:r>
        <w:rPr>
          <w:color w:val="231F20"/>
        </w:rPr>
        <w:t>too</w:t>
      </w:r>
      <w:r>
        <w:rPr>
          <w:color w:val="231F20"/>
          <w:spacing w:val="-18"/>
        </w:rPr>
        <w:t> </w:t>
      </w:r>
      <w:r>
        <w:rPr>
          <w:color w:val="231F20"/>
        </w:rPr>
        <w:t>late</w:t>
      </w:r>
      <w:r>
        <w:rPr>
          <w:color w:val="231F20"/>
          <w:spacing w:val="-18"/>
        </w:rPr>
        <w:t> </w:t>
      </w:r>
      <w:r>
        <w:rPr>
          <w:color w:val="231F20"/>
        </w:rPr>
        <w:t>to</w:t>
      </w:r>
      <w:r>
        <w:rPr>
          <w:color w:val="231F20"/>
          <w:spacing w:val="-18"/>
        </w:rPr>
        <w:t> </w:t>
      </w:r>
      <w:r>
        <w:rPr>
          <w:color w:val="231F20"/>
        </w:rPr>
        <w:t>prevent</w:t>
      </w:r>
      <w:r>
        <w:rPr>
          <w:color w:val="231F20"/>
          <w:spacing w:val="-18"/>
        </w:rPr>
        <w:t> </w:t>
      </w:r>
      <w:r>
        <w:rPr>
          <w:color w:val="231F20"/>
        </w:rPr>
        <w:t>the</w:t>
      </w:r>
      <w:r>
        <w:rPr>
          <w:color w:val="231F20"/>
          <w:spacing w:val="-18"/>
        </w:rPr>
        <w:t> </w:t>
      </w:r>
      <w:r>
        <w:rPr>
          <w:color w:val="231F20"/>
        </w:rPr>
        <w:t>evil,</w:t>
      </w:r>
      <w:r>
        <w:rPr>
          <w:color w:val="231F20"/>
          <w:spacing w:val="-18"/>
        </w:rPr>
        <w:t> </w:t>
      </w:r>
      <w:r>
        <w:rPr>
          <w:color w:val="231F20"/>
        </w:rPr>
        <w:t>it</w:t>
      </w:r>
      <w:r>
        <w:rPr>
          <w:color w:val="231F20"/>
          <w:spacing w:val="-18"/>
        </w:rPr>
        <w:t> </w:t>
      </w:r>
      <w:r>
        <w:rPr>
          <w:color w:val="231F20"/>
        </w:rPr>
        <w:t>is</w:t>
      </w:r>
      <w:r>
        <w:rPr>
          <w:color w:val="231F20"/>
          <w:spacing w:val="-18"/>
        </w:rPr>
        <w:t> </w:t>
      </w:r>
      <w:r>
        <w:rPr>
          <w:color w:val="231F20"/>
        </w:rPr>
        <w:t>discovered</w:t>
      </w:r>
      <w:r>
        <w:rPr>
          <w:color w:val="231F20"/>
          <w:spacing w:val="-18"/>
        </w:rPr>
        <w:t> </w:t>
      </w:r>
      <w:r>
        <w:rPr>
          <w:color w:val="231F20"/>
        </w:rPr>
        <w:t>that</w:t>
      </w:r>
      <w:r>
        <w:rPr>
          <w:color w:val="231F20"/>
          <w:spacing w:val="-18"/>
        </w:rPr>
        <w:t> </w:t>
      </w:r>
      <w:r>
        <w:rPr>
          <w:color w:val="231F20"/>
        </w:rPr>
        <w:t>some</w:t>
      </w:r>
      <w:r>
        <w:rPr>
          <w:color w:val="231F20"/>
          <w:spacing w:val="-18"/>
        </w:rPr>
        <w:t> </w:t>
      </w:r>
      <w:r>
        <w:rPr>
          <w:color w:val="231F20"/>
        </w:rPr>
        <w:t>door</w:t>
      </w:r>
      <w:r>
        <w:rPr>
          <w:color w:val="231F20"/>
          <w:spacing w:val="-18"/>
        </w:rPr>
        <w:t> </w:t>
      </w:r>
      <w:r>
        <w:rPr>
          <w:color w:val="231F20"/>
        </w:rPr>
        <w:t>or</w:t>
      </w:r>
      <w:r>
        <w:rPr>
          <w:color w:val="231F20"/>
          <w:spacing w:val="-18"/>
        </w:rPr>
        <w:t> </w:t>
      </w:r>
      <w:r>
        <w:rPr>
          <w:color w:val="231F20"/>
        </w:rPr>
        <w:t>window</w:t>
      </w:r>
      <w:r>
        <w:rPr>
          <w:color w:val="231F20"/>
          <w:spacing w:val="-18"/>
        </w:rPr>
        <w:t> </w:t>
      </w:r>
      <w:r>
        <w:rPr>
          <w:color w:val="231F20"/>
        </w:rPr>
        <w:t>was not</w:t>
      </w:r>
      <w:r>
        <w:rPr>
          <w:color w:val="231F20"/>
          <w:spacing w:val="-9"/>
        </w:rPr>
        <w:t> </w:t>
      </w:r>
      <w:r>
        <w:rPr>
          <w:color w:val="231F20"/>
        </w:rPr>
        <w:t>secured.</w:t>
      </w:r>
      <w:r>
        <w:rPr>
          <w:color w:val="231F20"/>
          <w:spacing w:val="-9"/>
        </w:rPr>
        <w:t> </w:t>
      </w:r>
      <w:r>
        <w:rPr>
          <w:color w:val="231F20"/>
        </w:rPr>
        <w:t>‘Be</w:t>
      </w:r>
      <w:r>
        <w:rPr>
          <w:color w:val="231F20"/>
          <w:spacing w:val="-9"/>
        </w:rPr>
        <w:t> </w:t>
      </w:r>
      <w:r>
        <w:rPr>
          <w:color w:val="231F20"/>
        </w:rPr>
        <w:t>ye</w:t>
      </w:r>
      <w:r>
        <w:rPr>
          <w:color w:val="231F20"/>
          <w:spacing w:val="-9"/>
        </w:rPr>
        <w:t> </w:t>
      </w:r>
      <w:r>
        <w:rPr>
          <w:color w:val="231F20"/>
        </w:rPr>
        <w:t>also</w:t>
      </w:r>
      <w:r>
        <w:rPr>
          <w:color w:val="231F20"/>
          <w:spacing w:val="-9"/>
        </w:rPr>
        <w:t> </w:t>
      </w:r>
      <w:r>
        <w:rPr>
          <w:color w:val="231F20"/>
        </w:rPr>
        <w:t>ready:</w:t>
      </w:r>
      <w:r>
        <w:rPr>
          <w:color w:val="231F20"/>
          <w:spacing w:val="-9"/>
        </w:rPr>
        <w:t> </w:t>
      </w:r>
      <w:r>
        <w:rPr>
          <w:color w:val="231F20"/>
        </w:rPr>
        <w:t>for</w:t>
      </w:r>
      <w:r>
        <w:rPr>
          <w:color w:val="231F20"/>
          <w:spacing w:val="-10"/>
        </w:rPr>
        <w:t> </w:t>
      </w:r>
      <w:r>
        <w:rPr>
          <w:color w:val="231F20"/>
        </w:rPr>
        <w:t>in</w:t>
      </w:r>
      <w:r>
        <w:rPr>
          <w:color w:val="231F20"/>
          <w:spacing w:val="-9"/>
        </w:rPr>
        <w:t> </w:t>
      </w:r>
      <w:r>
        <w:rPr>
          <w:color w:val="231F20"/>
        </w:rPr>
        <w:t>such</w:t>
      </w:r>
      <w:r>
        <w:rPr>
          <w:color w:val="231F20"/>
          <w:spacing w:val="-9"/>
        </w:rPr>
        <w:t> </w:t>
      </w:r>
      <w:r>
        <w:rPr>
          <w:color w:val="231F20"/>
        </w:rPr>
        <w:t>an</w:t>
      </w:r>
      <w:r>
        <w:rPr>
          <w:color w:val="231F20"/>
          <w:spacing w:val="-9"/>
        </w:rPr>
        <w:t> </w:t>
      </w:r>
      <w:r>
        <w:rPr>
          <w:color w:val="231F20"/>
        </w:rPr>
        <w:t>hour</w:t>
      </w:r>
      <w:r>
        <w:rPr>
          <w:color w:val="231F20"/>
          <w:spacing w:val="-9"/>
        </w:rPr>
        <w:t> </w:t>
      </w:r>
      <w:r>
        <w:rPr>
          <w:color w:val="231F20"/>
        </w:rPr>
        <w:t>as</w:t>
      </w:r>
      <w:r>
        <w:rPr>
          <w:color w:val="231F20"/>
          <w:spacing w:val="-9"/>
        </w:rPr>
        <w:t> </w:t>
      </w:r>
      <w:r>
        <w:rPr>
          <w:color w:val="231F20"/>
        </w:rPr>
        <w:t>ye</w:t>
      </w:r>
      <w:r>
        <w:rPr>
          <w:color w:val="231F20"/>
          <w:spacing w:val="-9"/>
        </w:rPr>
        <w:t> </w:t>
      </w:r>
      <w:r>
        <w:rPr>
          <w:color w:val="231F20"/>
        </w:rPr>
        <w:t>think</w:t>
      </w:r>
      <w:r>
        <w:rPr>
          <w:color w:val="231F20"/>
          <w:spacing w:val="-9"/>
        </w:rPr>
        <w:t> </w:t>
      </w:r>
      <w:r>
        <w:rPr>
          <w:color w:val="231F20"/>
        </w:rPr>
        <w:t>not</w:t>
      </w:r>
      <w:r>
        <w:rPr>
          <w:color w:val="231F20"/>
          <w:spacing w:val="-9"/>
        </w:rPr>
        <w:t> </w:t>
      </w:r>
      <w:r>
        <w:rPr>
          <w:color w:val="231F20"/>
        </w:rPr>
        <w:t>the</w:t>
      </w:r>
      <w:r>
        <w:rPr>
          <w:color w:val="231F20"/>
          <w:spacing w:val="-9"/>
        </w:rPr>
        <w:t> </w:t>
      </w:r>
      <w:r>
        <w:rPr>
          <w:color w:val="231F20"/>
        </w:rPr>
        <w:t>Son</w:t>
      </w:r>
      <w:r>
        <w:rPr>
          <w:color w:val="231F20"/>
          <w:spacing w:val="-9"/>
        </w:rPr>
        <w:t> </w:t>
      </w:r>
      <w:r>
        <w:rPr>
          <w:color w:val="231F20"/>
        </w:rPr>
        <w:t>of</w:t>
      </w:r>
      <w:r>
        <w:rPr>
          <w:color w:val="231F20"/>
          <w:spacing w:val="-9"/>
        </w:rPr>
        <w:t> </w:t>
      </w:r>
      <w:r>
        <w:rPr>
          <w:color w:val="231F20"/>
        </w:rPr>
        <w:t>man</w:t>
      </w:r>
      <w:r>
        <w:rPr>
          <w:color w:val="231F20"/>
          <w:spacing w:val="-9"/>
        </w:rPr>
        <w:t> </w:t>
      </w:r>
      <w:r>
        <w:rPr>
          <w:color w:val="231F20"/>
        </w:rPr>
        <w:t>cometh.’</w:t>
      </w:r>
      <w:r>
        <w:rPr>
          <w:color w:val="231F20"/>
          <w:spacing w:val="-9"/>
        </w:rPr>
        <w:t> </w:t>
      </w:r>
      <w:r>
        <w:rPr>
          <w:color w:val="231F20"/>
        </w:rPr>
        <w:t>Matthew</w:t>
      </w:r>
      <w:r>
        <w:rPr>
          <w:color w:val="231F20"/>
          <w:spacing w:val="-9"/>
        </w:rPr>
        <w:t> </w:t>
      </w:r>
      <w:r>
        <w:rPr>
          <w:color w:val="231F20"/>
        </w:rPr>
        <w:t>24:44.</w:t>
      </w:r>
      <w:r>
        <w:rPr>
          <w:color w:val="231F20"/>
          <w:spacing w:val="-9"/>
        </w:rPr>
        <w:t> </w:t>
      </w:r>
      <w:r>
        <w:rPr>
          <w:color w:val="231F20"/>
        </w:rPr>
        <w:t>People</w:t>
      </w:r>
      <w:r>
        <w:rPr>
          <w:color w:val="231F20"/>
          <w:spacing w:val="-9"/>
        </w:rPr>
        <w:t> </w:t>
      </w:r>
      <w:r>
        <w:rPr>
          <w:color w:val="231F20"/>
        </w:rPr>
        <w:t>are now</w:t>
      </w:r>
      <w:r>
        <w:rPr>
          <w:color w:val="231F20"/>
          <w:spacing w:val="-19"/>
        </w:rPr>
        <w:t> </w:t>
      </w:r>
      <w:r>
        <w:rPr>
          <w:color w:val="231F20"/>
        </w:rPr>
        <w:t>settling</w:t>
      </w:r>
      <w:r>
        <w:rPr>
          <w:color w:val="231F20"/>
          <w:spacing w:val="-19"/>
        </w:rPr>
        <w:t> </w:t>
      </w:r>
      <w:r>
        <w:rPr>
          <w:color w:val="231F20"/>
        </w:rPr>
        <w:t>to</w:t>
      </w:r>
      <w:r>
        <w:rPr>
          <w:color w:val="231F20"/>
          <w:spacing w:val="-19"/>
        </w:rPr>
        <w:t> </w:t>
      </w:r>
      <w:r>
        <w:rPr>
          <w:color w:val="231F20"/>
        </w:rPr>
        <w:t>rest,</w:t>
      </w:r>
      <w:r>
        <w:rPr>
          <w:color w:val="231F20"/>
          <w:spacing w:val="-19"/>
        </w:rPr>
        <w:t> </w:t>
      </w:r>
      <w:r>
        <w:rPr>
          <w:color w:val="231F20"/>
        </w:rPr>
        <w:t>imagining</w:t>
      </w:r>
      <w:r>
        <w:rPr>
          <w:color w:val="231F20"/>
          <w:spacing w:val="-19"/>
        </w:rPr>
        <w:t> </w:t>
      </w:r>
      <w:r>
        <w:rPr>
          <w:color w:val="231F20"/>
        </w:rPr>
        <w:t>themselves</w:t>
      </w:r>
      <w:r>
        <w:rPr>
          <w:color w:val="231F20"/>
          <w:spacing w:val="-19"/>
        </w:rPr>
        <w:t> </w:t>
      </w:r>
      <w:r>
        <w:rPr>
          <w:color w:val="231F20"/>
        </w:rPr>
        <w:t>secure</w:t>
      </w:r>
      <w:r>
        <w:rPr>
          <w:color w:val="231F20"/>
          <w:spacing w:val="-19"/>
        </w:rPr>
        <w:t> </w:t>
      </w:r>
      <w:r>
        <w:rPr>
          <w:color w:val="231F20"/>
        </w:rPr>
        <w:t>under</w:t>
      </w:r>
      <w:r>
        <w:rPr>
          <w:color w:val="231F20"/>
          <w:spacing w:val="-18"/>
        </w:rPr>
        <w:t> </w:t>
      </w:r>
      <w:r>
        <w:rPr>
          <w:color w:val="231F20"/>
        </w:rPr>
        <w:t>the</w:t>
      </w:r>
      <w:r>
        <w:rPr>
          <w:color w:val="231F20"/>
          <w:spacing w:val="-19"/>
        </w:rPr>
        <w:t> </w:t>
      </w:r>
      <w:r>
        <w:rPr>
          <w:color w:val="231F20"/>
        </w:rPr>
        <w:t>popular</w:t>
      </w:r>
      <w:r>
        <w:rPr>
          <w:color w:val="231F20"/>
          <w:spacing w:val="-19"/>
        </w:rPr>
        <w:t> </w:t>
      </w:r>
      <w:r>
        <w:rPr>
          <w:color w:val="231F20"/>
        </w:rPr>
        <w:t>churches;</w:t>
      </w:r>
      <w:r>
        <w:rPr>
          <w:color w:val="231F20"/>
          <w:spacing w:val="-19"/>
        </w:rPr>
        <w:t> </w:t>
      </w:r>
      <w:r>
        <w:rPr>
          <w:color w:val="231F20"/>
        </w:rPr>
        <w:t>but</w:t>
      </w:r>
      <w:r>
        <w:rPr>
          <w:color w:val="231F20"/>
          <w:spacing w:val="-19"/>
        </w:rPr>
        <w:t> </w:t>
      </w:r>
      <w:r>
        <w:rPr>
          <w:color w:val="231F20"/>
        </w:rPr>
        <w:t>let</w:t>
      </w:r>
      <w:r>
        <w:rPr>
          <w:color w:val="231F20"/>
          <w:spacing w:val="-19"/>
        </w:rPr>
        <w:t> </w:t>
      </w:r>
      <w:r>
        <w:rPr>
          <w:color w:val="231F20"/>
        </w:rPr>
        <w:t>all</w:t>
      </w:r>
      <w:r>
        <w:rPr>
          <w:color w:val="231F20"/>
          <w:spacing w:val="-19"/>
        </w:rPr>
        <w:t> </w:t>
      </w:r>
      <w:r>
        <w:rPr>
          <w:color w:val="231F20"/>
        </w:rPr>
        <w:t>beware,</w:t>
      </w:r>
      <w:r>
        <w:rPr>
          <w:color w:val="231F20"/>
          <w:spacing w:val="-18"/>
        </w:rPr>
        <w:t> </w:t>
      </w:r>
      <w:r>
        <w:rPr>
          <w:color w:val="231F20"/>
        </w:rPr>
        <w:t>lest</w:t>
      </w:r>
      <w:r>
        <w:rPr>
          <w:color w:val="231F20"/>
          <w:spacing w:val="-19"/>
        </w:rPr>
        <w:t> </w:t>
      </w:r>
      <w:r>
        <w:rPr>
          <w:color w:val="231F20"/>
        </w:rPr>
        <w:t>there</w:t>
      </w:r>
      <w:r>
        <w:rPr>
          <w:color w:val="231F20"/>
          <w:spacing w:val="-19"/>
        </w:rPr>
        <w:t> </w:t>
      </w:r>
      <w:r>
        <w:rPr>
          <w:color w:val="231F20"/>
        </w:rPr>
        <w:t>is</w:t>
      </w:r>
      <w:r>
        <w:rPr>
          <w:color w:val="231F20"/>
          <w:spacing w:val="-19"/>
        </w:rPr>
        <w:t> </w:t>
      </w:r>
      <w:r>
        <w:rPr>
          <w:color w:val="231F20"/>
        </w:rPr>
        <w:t>a</w:t>
      </w:r>
      <w:r>
        <w:rPr>
          <w:color w:val="231F20"/>
          <w:spacing w:val="-19"/>
        </w:rPr>
        <w:t> </w:t>
      </w:r>
      <w:r>
        <w:rPr>
          <w:color w:val="231F20"/>
        </w:rPr>
        <w:t>place</w:t>
      </w:r>
      <w:r>
        <w:rPr>
          <w:color w:val="231F20"/>
          <w:spacing w:val="-19"/>
        </w:rPr>
        <w:t> </w:t>
      </w:r>
      <w:r>
        <w:rPr>
          <w:color w:val="231F20"/>
        </w:rPr>
        <w:t>left open for the enemy to gain an entrance. </w:t>
      </w:r>
      <w:r>
        <w:rPr>
          <w:b/>
          <w:color w:val="231F20"/>
        </w:rPr>
        <w:t>Great pains should be taken to keep this subject before the people.  The solemn fact is to be kept not only before the people of the world, but before our own churches also,    that the day of the Lord will come </w:t>
      </w:r>
      <w:r>
        <w:rPr>
          <w:b/>
          <w:color w:val="231F20"/>
          <w:spacing w:val="-3"/>
        </w:rPr>
        <w:t>suddenly, </w:t>
      </w:r>
      <w:r>
        <w:rPr>
          <w:b/>
          <w:color w:val="231F20"/>
        </w:rPr>
        <w:t>unexpectedly</w:t>
      </w:r>
      <w:r>
        <w:rPr>
          <w:color w:val="231F20"/>
        </w:rPr>
        <w:t>. The fearful warning of the prophecy is addressed to every</w:t>
      </w:r>
      <w:r>
        <w:rPr>
          <w:color w:val="231F20"/>
          <w:spacing w:val="-12"/>
        </w:rPr>
        <w:t> </w:t>
      </w:r>
      <w:r>
        <w:rPr>
          <w:color w:val="231F20"/>
        </w:rPr>
        <w:t>soul.</w:t>
      </w:r>
      <w:r>
        <w:rPr>
          <w:color w:val="231F20"/>
          <w:spacing w:val="-12"/>
        </w:rPr>
        <w:t> </w:t>
      </w:r>
      <w:r>
        <w:rPr>
          <w:color w:val="231F20"/>
        </w:rPr>
        <w:t>Let</w:t>
      </w:r>
      <w:r>
        <w:rPr>
          <w:color w:val="231F20"/>
          <w:spacing w:val="-12"/>
        </w:rPr>
        <w:t> </w:t>
      </w:r>
      <w:r>
        <w:rPr>
          <w:color w:val="231F20"/>
        </w:rPr>
        <w:t>no</w:t>
      </w:r>
      <w:r>
        <w:rPr>
          <w:color w:val="231F20"/>
          <w:spacing w:val="-12"/>
        </w:rPr>
        <w:t> </w:t>
      </w:r>
      <w:r>
        <w:rPr>
          <w:color w:val="231F20"/>
        </w:rPr>
        <w:t>one</w:t>
      </w:r>
      <w:r>
        <w:rPr>
          <w:color w:val="231F20"/>
          <w:spacing w:val="-12"/>
        </w:rPr>
        <w:t> </w:t>
      </w:r>
      <w:r>
        <w:rPr>
          <w:color w:val="231F20"/>
        </w:rPr>
        <w:t>feel</w:t>
      </w:r>
      <w:r>
        <w:rPr>
          <w:color w:val="231F20"/>
          <w:spacing w:val="-11"/>
        </w:rPr>
        <w:t> </w:t>
      </w:r>
      <w:r>
        <w:rPr>
          <w:color w:val="231F20"/>
        </w:rPr>
        <w:t>that</w:t>
      </w:r>
      <w:r>
        <w:rPr>
          <w:color w:val="231F20"/>
          <w:spacing w:val="-12"/>
        </w:rPr>
        <w:t> </w:t>
      </w:r>
      <w:r>
        <w:rPr>
          <w:color w:val="231F20"/>
        </w:rPr>
        <w:t>he</w:t>
      </w:r>
      <w:r>
        <w:rPr>
          <w:color w:val="231F20"/>
          <w:spacing w:val="-12"/>
        </w:rPr>
        <w:t> </w:t>
      </w:r>
      <w:r>
        <w:rPr>
          <w:color w:val="231F20"/>
        </w:rPr>
        <w:t>is</w:t>
      </w:r>
      <w:r>
        <w:rPr>
          <w:color w:val="231F20"/>
          <w:spacing w:val="-12"/>
        </w:rPr>
        <w:t> </w:t>
      </w:r>
      <w:r>
        <w:rPr>
          <w:color w:val="231F20"/>
        </w:rPr>
        <w:t>secure</w:t>
      </w:r>
      <w:r>
        <w:rPr>
          <w:color w:val="231F20"/>
          <w:spacing w:val="-12"/>
        </w:rPr>
        <w:t> </w:t>
      </w:r>
      <w:r>
        <w:rPr>
          <w:color w:val="231F20"/>
        </w:rPr>
        <w:t>from</w:t>
      </w:r>
      <w:r>
        <w:rPr>
          <w:color w:val="231F20"/>
          <w:spacing w:val="-11"/>
        </w:rPr>
        <w:t> </w:t>
      </w:r>
      <w:r>
        <w:rPr>
          <w:color w:val="231F20"/>
        </w:rPr>
        <w:t>the</w:t>
      </w:r>
      <w:r>
        <w:rPr>
          <w:color w:val="231F20"/>
          <w:spacing w:val="-12"/>
        </w:rPr>
        <w:t> </w:t>
      </w:r>
      <w:r>
        <w:rPr>
          <w:color w:val="231F20"/>
        </w:rPr>
        <w:t>danger</w:t>
      </w:r>
      <w:r>
        <w:rPr>
          <w:color w:val="231F20"/>
          <w:spacing w:val="-12"/>
        </w:rPr>
        <w:t> </w:t>
      </w:r>
      <w:r>
        <w:rPr>
          <w:color w:val="231F20"/>
        </w:rPr>
        <w:t>of</w:t>
      </w:r>
      <w:r>
        <w:rPr>
          <w:color w:val="231F20"/>
          <w:spacing w:val="-12"/>
        </w:rPr>
        <w:t> </w:t>
      </w:r>
      <w:r>
        <w:rPr>
          <w:color w:val="231F20"/>
        </w:rPr>
        <w:t>being</w:t>
      </w:r>
      <w:r>
        <w:rPr>
          <w:color w:val="231F20"/>
          <w:spacing w:val="-12"/>
        </w:rPr>
        <w:t> </w:t>
      </w:r>
      <w:r>
        <w:rPr>
          <w:color w:val="231F20"/>
        </w:rPr>
        <w:t>surprised.</w:t>
      </w:r>
      <w:r>
        <w:rPr>
          <w:color w:val="231F20"/>
          <w:spacing w:val="-12"/>
        </w:rPr>
        <w:t> </w:t>
      </w:r>
      <w:r>
        <w:rPr>
          <w:color w:val="231F20"/>
        </w:rPr>
        <w:t>Let</w:t>
      </w:r>
      <w:r>
        <w:rPr>
          <w:color w:val="231F20"/>
          <w:spacing w:val="-11"/>
        </w:rPr>
        <w:t> </w:t>
      </w:r>
      <w:r>
        <w:rPr>
          <w:color w:val="231F20"/>
        </w:rPr>
        <w:t>no</w:t>
      </w:r>
      <w:r>
        <w:rPr>
          <w:color w:val="231F20"/>
          <w:spacing w:val="-12"/>
        </w:rPr>
        <w:t> </w:t>
      </w:r>
      <w:r>
        <w:rPr>
          <w:color w:val="231F20"/>
          <w:spacing w:val="-3"/>
        </w:rPr>
        <w:t>one’s</w:t>
      </w:r>
      <w:r>
        <w:rPr>
          <w:color w:val="231F20"/>
          <w:spacing w:val="-12"/>
        </w:rPr>
        <w:t> </w:t>
      </w:r>
      <w:r>
        <w:rPr>
          <w:color w:val="231F20"/>
        </w:rPr>
        <w:t>interpretation</w:t>
      </w:r>
      <w:r>
        <w:rPr>
          <w:color w:val="231F20"/>
          <w:spacing w:val="-12"/>
        </w:rPr>
        <w:t> </w:t>
      </w:r>
      <w:r>
        <w:rPr>
          <w:color w:val="231F20"/>
        </w:rPr>
        <w:t>of</w:t>
      </w:r>
      <w:r>
        <w:rPr>
          <w:color w:val="231F20"/>
          <w:spacing w:val="-12"/>
        </w:rPr>
        <w:t> </w:t>
      </w:r>
      <w:r>
        <w:rPr>
          <w:color w:val="231F20"/>
        </w:rPr>
        <w:t>prophecy rob</w:t>
      </w:r>
      <w:r>
        <w:rPr>
          <w:color w:val="231F20"/>
          <w:spacing w:val="-7"/>
        </w:rPr>
        <w:t> </w:t>
      </w:r>
      <w:r>
        <w:rPr>
          <w:color w:val="231F20"/>
        </w:rPr>
        <w:t>you</w:t>
      </w:r>
      <w:r>
        <w:rPr>
          <w:color w:val="231F20"/>
          <w:spacing w:val="-8"/>
        </w:rPr>
        <w:t> </w:t>
      </w:r>
      <w:r>
        <w:rPr>
          <w:color w:val="231F20"/>
        </w:rPr>
        <w:t>of</w:t>
      </w:r>
      <w:r>
        <w:rPr>
          <w:color w:val="231F20"/>
          <w:spacing w:val="-7"/>
        </w:rPr>
        <w:t> </w:t>
      </w:r>
      <w:r>
        <w:rPr>
          <w:color w:val="231F20"/>
        </w:rPr>
        <w:t>the</w:t>
      </w:r>
      <w:r>
        <w:rPr>
          <w:color w:val="231F20"/>
          <w:spacing w:val="-7"/>
        </w:rPr>
        <w:t> </w:t>
      </w:r>
      <w:r>
        <w:rPr>
          <w:color w:val="231F20"/>
        </w:rPr>
        <w:t>conviction</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knowledge</w:t>
      </w:r>
      <w:r>
        <w:rPr>
          <w:color w:val="231F20"/>
          <w:spacing w:val="-7"/>
        </w:rPr>
        <w:t> </w:t>
      </w:r>
      <w:r>
        <w:rPr>
          <w:color w:val="231F20"/>
        </w:rPr>
        <w:t>of</w:t>
      </w:r>
      <w:r>
        <w:rPr>
          <w:color w:val="231F20"/>
          <w:spacing w:val="-7"/>
        </w:rPr>
        <w:t> </w:t>
      </w:r>
      <w:r>
        <w:rPr>
          <w:color w:val="231F20"/>
        </w:rPr>
        <w:t>events</w:t>
      </w:r>
      <w:r>
        <w:rPr>
          <w:color w:val="231F20"/>
          <w:spacing w:val="-7"/>
        </w:rPr>
        <w:t> </w:t>
      </w:r>
      <w:r>
        <w:rPr>
          <w:color w:val="231F20"/>
        </w:rPr>
        <w:t>which</w:t>
      </w:r>
      <w:r>
        <w:rPr>
          <w:color w:val="231F20"/>
          <w:spacing w:val="-7"/>
        </w:rPr>
        <w:t> </w:t>
      </w:r>
      <w:r>
        <w:rPr>
          <w:color w:val="231F20"/>
        </w:rPr>
        <w:t>show</w:t>
      </w:r>
      <w:r>
        <w:rPr>
          <w:color w:val="231F20"/>
          <w:spacing w:val="-7"/>
        </w:rPr>
        <w:t> </w:t>
      </w:r>
      <w:r>
        <w:rPr>
          <w:color w:val="231F20"/>
        </w:rPr>
        <w:t>that</w:t>
      </w:r>
      <w:r>
        <w:rPr>
          <w:color w:val="231F20"/>
          <w:spacing w:val="-7"/>
        </w:rPr>
        <w:t> </w:t>
      </w:r>
      <w:r>
        <w:rPr>
          <w:color w:val="231F20"/>
        </w:rPr>
        <w:t>this</w:t>
      </w:r>
      <w:r>
        <w:rPr>
          <w:color w:val="231F20"/>
          <w:spacing w:val="-7"/>
        </w:rPr>
        <w:t> </w:t>
      </w:r>
      <w:r>
        <w:rPr>
          <w:color w:val="231F20"/>
        </w:rPr>
        <w:t>great</w:t>
      </w:r>
      <w:r>
        <w:rPr>
          <w:color w:val="231F20"/>
          <w:spacing w:val="-7"/>
        </w:rPr>
        <w:t> </w:t>
      </w:r>
      <w:r>
        <w:rPr>
          <w:color w:val="231F20"/>
        </w:rPr>
        <w:t>event</w:t>
      </w:r>
      <w:r>
        <w:rPr>
          <w:color w:val="231F20"/>
          <w:spacing w:val="-7"/>
        </w:rPr>
        <w:t> </w:t>
      </w:r>
      <w:r>
        <w:rPr>
          <w:color w:val="231F20"/>
        </w:rPr>
        <w:t>is</w:t>
      </w:r>
      <w:r>
        <w:rPr>
          <w:color w:val="231F20"/>
          <w:spacing w:val="-7"/>
        </w:rPr>
        <w:t> </w:t>
      </w:r>
      <w:r>
        <w:rPr>
          <w:color w:val="231F20"/>
        </w:rPr>
        <w:t>near</w:t>
      </w:r>
      <w:r>
        <w:rPr>
          <w:color w:val="231F20"/>
          <w:spacing w:val="-7"/>
        </w:rPr>
        <w:t> </w:t>
      </w:r>
      <w:r>
        <w:rPr>
          <w:color w:val="231F20"/>
        </w:rPr>
        <w:t>at</w:t>
      </w:r>
      <w:r>
        <w:rPr>
          <w:color w:val="231F20"/>
          <w:spacing w:val="-7"/>
        </w:rPr>
        <w:t> </w:t>
      </w:r>
      <w:r>
        <w:rPr>
          <w:color w:val="231F20"/>
        </w:rPr>
        <w:t>hand.”</w:t>
      </w:r>
      <w:r>
        <w:rPr>
          <w:color w:val="231F20"/>
          <w:spacing w:val="-8"/>
        </w:rPr>
        <w:t> </w:t>
      </w:r>
      <w:r>
        <w:rPr>
          <w:i/>
          <w:color w:val="231F20"/>
        </w:rPr>
        <w:t>Fundamentals </w:t>
      </w:r>
      <w:r>
        <w:rPr>
          <w:i/>
          <w:color w:val="231F20"/>
        </w:rPr>
        <w:t>of Christian Education</w:t>
      </w:r>
      <w:r>
        <w:rPr>
          <w:color w:val="231F20"/>
        </w:rPr>
        <w:t>,</w:t>
      </w:r>
      <w:r>
        <w:rPr>
          <w:color w:val="231F20"/>
          <w:spacing w:val="-23"/>
        </w:rPr>
        <w:t> </w:t>
      </w:r>
      <w:r>
        <w:rPr>
          <w:color w:val="231F20"/>
        </w:rPr>
        <w:t>335–336.</w:t>
      </w:r>
    </w:p>
    <w:p>
      <w:pPr>
        <w:pStyle w:val="BodyText"/>
        <w:spacing w:before="7"/>
        <w:ind w:left="0" w:firstLine="0"/>
        <w:jc w:val="left"/>
        <w:rPr>
          <w:sz w:val="21"/>
        </w:rPr>
      </w:pPr>
      <w:r>
        <w:rPr/>
        <w:pict>
          <v:group style="position:absolute;margin-left:36pt;margin-top:14.403516pt;width:540pt;height:280.650pt;mso-position-horizontal-relative:page;mso-position-vertical-relative:paragraph;z-index:-15711232;mso-wrap-distance-left:0;mso-wrap-distance-right:0" coordorigin="720,288" coordsize="10800,5613">
            <v:rect style="position:absolute;left:744;top:312;width:10752;height:5565" filled="false" stroked="true" strokeweight="2.4pt" strokecolor="#231f20">
              <v:stroke dashstyle="solid"/>
            </v:rect>
            <v:shape style="position:absolute;left:814;top:382;width:10611;height:5424" type="#_x0000_t202" filled="false" stroked="true" strokeweight=".48pt" strokecolor="#231f20">
              <v:textbox inset="0,0,0,0">
                <w:txbxContent>
                  <w:p>
                    <w:pPr>
                      <w:spacing w:line="249" w:lineRule="auto" w:before="122"/>
                      <w:ind w:left="597" w:right="684" w:firstLine="810"/>
                      <w:jc w:val="both"/>
                      <w:rPr>
                        <w:sz w:val="36"/>
                      </w:rPr>
                    </w:pPr>
                    <w:r>
                      <w:rPr>
                        <w:color w:val="231F20"/>
                        <w:sz w:val="36"/>
                      </w:rPr>
                      <w:t>“I have been instructed that we should make prominent the testimony</w:t>
                    </w:r>
                    <w:r>
                      <w:rPr>
                        <w:color w:val="231F20"/>
                        <w:spacing w:val="-25"/>
                        <w:sz w:val="36"/>
                      </w:rPr>
                      <w:t> </w:t>
                    </w:r>
                    <w:r>
                      <w:rPr>
                        <w:color w:val="231F20"/>
                        <w:sz w:val="36"/>
                      </w:rPr>
                      <w:t>of</w:t>
                    </w:r>
                    <w:r>
                      <w:rPr>
                        <w:color w:val="231F20"/>
                        <w:spacing w:val="-24"/>
                        <w:sz w:val="36"/>
                      </w:rPr>
                      <w:t> </w:t>
                    </w:r>
                    <w:r>
                      <w:rPr>
                        <w:color w:val="231F20"/>
                        <w:sz w:val="36"/>
                      </w:rPr>
                      <w:t>some</w:t>
                    </w:r>
                    <w:r>
                      <w:rPr>
                        <w:color w:val="231F20"/>
                        <w:spacing w:val="-24"/>
                        <w:sz w:val="36"/>
                      </w:rPr>
                      <w:t> </w:t>
                    </w:r>
                    <w:r>
                      <w:rPr>
                        <w:color w:val="231F20"/>
                        <w:sz w:val="36"/>
                      </w:rPr>
                      <w:t>of</w:t>
                    </w:r>
                    <w:r>
                      <w:rPr>
                        <w:color w:val="231F20"/>
                        <w:spacing w:val="-24"/>
                        <w:sz w:val="36"/>
                      </w:rPr>
                      <w:t> </w:t>
                    </w:r>
                    <w:r>
                      <w:rPr>
                        <w:color w:val="231F20"/>
                        <w:sz w:val="36"/>
                      </w:rPr>
                      <w:t>the</w:t>
                    </w:r>
                    <w:r>
                      <w:rPr>
                        <w:color w:val="231F20"/>
                        <w:spacing w:val="-24"/>
                        <w:sz w:val="36"/>
                      </w:rPr>
                      <w:t> </w:t>
                    </w:r>
                    <w:r>
                      <w:rPr>
                        <w:color w:val="231F20"/>
                        <w:sz w:val="36"/>
                      </w:rPr>
                      <w:t>old</w:t>
                    </w:r>
                    <w:r>
                      <w:rPr>
                        <w:color w:val="231F20"/>
                        <w:spacing w:val="-24"/>
                        <w:sz w:val="36"/>
                      </w:rPr>
                      <w:t> </w:t>
                    </w:r>
                    <w:r>
                      <w:rPr>
                        <w:color w:val="231F20"/>
                        <w:sz w:val="36"/>
                      </w:rPr>
                      <w:t>workers</w:t>
                    </w:r>
                    <w:r>
                      <w:rPr>
                        <w:color w:val="231F20"/>
                        <w:spacing w:val="-24"/>
                        <w:sz w:val="36"/>
                      </w:rPr>
                      <w:t> </w:t>
                    </w:r>
                    <w:r>
                      <w:rPr>
                        <w:color w:val="231F20"/>
                        <w:sz w:val="36"/>
                      </w:rPr>
                      <w:t>who</w:t>
                    </w:r>
                    <w:r>
                      <w:rPr>
                        <w:color w:val="231F20"/>
                        <w:spacing w:val="-24"/>
                        <w:sz w:val="36"/>
                      </w:rPr>
                      <w:t> </w:t>
                    </w:r>
                    <w:r>
                      <w:rPr>
                        <w:color w:val="231F20"/>
                        <w:sz w:val="36"/>
                      </w:rPr>
                      <w:t>are</w:t>
                    </w:r>
                    <w:r>
                      <w:rPr>
                        <w:color w:val="231F20"/>
                        <w:spacing w:val="-24"/>
                        <w:sz w:val="36"/>
                      </w:rPr>
                      <w:t> </w:t>
                    </w:r>
                    <w:r>
                      <w:rPr>
                        <w:color w:val="231F20"/>
                        <w:sz w:val="36"/>
                      </w:rPr>
                      <w:t>now</w:t>
                    </w:r>
                    <w:r>
                      <w:rPr>
                        <w:color w:val="231F20"/>
                        <w:spacing w:val="-24"/>
                        <w:sz w:val="36"/>
                      </w:rPr>
                      <w:t> </w:t>
                    </w:r>
                    <w:r>
                      <w:rPr>
                        <w:color w:val="231F20"/>
                        <w:sz w:val="36"/>
                      </w:rPr>
                      <w:t>dead.</w:t>
                    </w:r>
                    <w:r>
                      <w:rPr>
                        <w:color w:val="231F20"/>
                        <w:spacing w:val="-25"/>
                        <w:sz w:val="36"/>
                      </w:rPr>
                      <w:t> </w:t>
                    </w:r>
                    <w:r>
                      <w:rPr>
                        <w:color w:val="231F20"/>
                        <w:sz w:val="36"/>
                      </w:rPr>
                      <w:t>Let</w:t>
                    </w:r>
                    <w:r>
                      <w:rPr>
                        <w:color w:val="231F20"/>
                        <w:spacing w:val="-24"/>
                        <w:sz w:val="36"/>
                      </w:rPr>
                      <w:t> </w:t>
                    </w:r>
                    <w:r>
                      <w:rPr>
                        <w:color w:val="231F20"/>
                        <w:sz w:val="36"/>
                      </w:rPr>
                      <w:t>them </w:t>
                    </w:r>
                    <w:r>
                      <w:rPr>
                        <w:color w:val="231F20"/>
                        <w:spacing w:val="-6"/>
                        <w:sz w:val="36"/>
                      </w:rPr>
                      <w:t>continue</w:t>
                    </w:r>
                    <w:r>
                      <w:rPr>
                        <w:color w:val="231F20"/>
                        <w:spacing w:val="-34"/>
                        <w:sz w:val="36"/>
                      </w:rPr>
                      <w:t> </w:t>
                    </w:r>
                    <w:r>
                      <w:rPr>
                        <w:color w:val="231F20"/>
                        <w:spacing w:val="-3"/>
                        <w:sz w:val="36"/>
                      </w:rPr>
                      <w:t>to</w:t>
                    </w:r>
                    <w:r>
                      <w:rPr>
                        <w:color w:val="231F20"/>
                        <w:spacing w:val="-33"/>
                        <w:sz w:val="36"/>
                      </w:rPr>
                      <w:t> </w:t>
                    </w:r>
                    <w:r>
                      <w:rPr>
                        <w:color w:val="231F20"/>
                        <w:spacing w:val="-5"/>
                        <w:sz w:val="36"/>
                      </w:rPr>
                      <w:t>speak</w:t>
                    </w:r>
                    <w:r>
                      <w:rPr>
                        <w:color w:val="231F20"/>
                        <w:spacing w:val="-33"/>
                        <w:sz w:val="36"/>
                      </w:rPr>
                      <w:t> </w:t>
                    </w:r>
                    <w:r>
                      <w:rPr>
                        <w:color w:val="231F20"/>
                        <w:spacing w:val="-6"/>
                        <w:sz w:val="36"/>
                      </w:rPr>
                      <w:t>through</w:t>
                    </w:r>
                    <w:r>
                      <w:rPr>
                        <w:color w:val="231F20"/>
                        <w:spacing w:val="-33"/>
                        <w:sz w:val="36"/>
                      </w:rPr>
                      <w:t> </w:t>
                    </w:r>
                    <w:r>
                      <w:rPr>
                        <w:color w:val="231F20"/>
                        <w:spacing w:val="-5"/>
                        <w:sz w:val="36"/>
                      </w:rPr>
                      <w:t>their</w:t>
                    </w:r>
                    <w:r>
                      <w:rPr>
                        <w:color w:val="231F20"/>
                        <w:spacing w:val="-33"/>
                        <w:sz w:val="36"/>
                      </w:rPr>
                      <w:t> </w:t>
                    </w:r>
                    <w:r>
                      <w:rPr>
                        <w:color w:val="231F20"/>
                        <w:spacing w:val="-6"/>
                        <w:sz w:val="36"/>
                      </w:rPr>
                      <w:t>articles</w:t>
                    </w:r>
                    <w:r>
                      <w:rPr>
                        <w:color w:val="231F20"/>
                        <w:spacing w:val="-33"/>
                        <w:sz w:val="36"/>
                      </w:rPr>
                      <w:t> </w:t>
                    </w:r>
                    <w:r>
                      <w:rPr>
                        <w:color w:val="231F20"/>
                        <w:spacing w:val="-3"/>
                        <w:sz w:val="36"/>
                      </w:rPr>
                      <w:t>as</w:t>
                    </w:r>
                    <w:r>
                      <w:rPr>
                        <w:color w:val="231F20"/>
                        <w:spacing w:val="-33"/>
                        <w:sz w:val="36"/>
                      </w:rPr>
                      <w:t> </w:t>
                    </w:r>
                    <w:r>
                      <w:rPr>
                        <w:color w:val="231F20"/>
                        <w:spacing w:val="-5"/>
                        <w:sz w:val="36"/>
                      </w:rPr>
                      <w:t>found</w:t>
                    </w:r>
                    <w:r>
                      <w:rPr>
                        <w:color w:val="231F20"/>
                        <w:spacing w:val="-33"/>
                        <w:sz w:val="36"/>
                      </w:rPr>
                      <w:t> </w:t>
                    </w:r>
                    <w:r>
                      <w:rPr>
                        <w:color w:val="231F20"/>
                        <w:spacing w:val="-3"/>
                        <w:sz w:val="36"/>
                      </w:rPr>
                      <w:t>in</w:t>
                    </w:r>
                    <w:r>
                      <w:rPr>
                        <w:color w:val="231F20"/>
                        <w:spacing w:val="-33"/>
                        <w:sz w:val="36"/>
                      </w:rPr>
                      <w:t> </w:t>
                    </w:r>
                    <w:r>
                      <w:rPr>
                        <w:color w:val="231F20"/>
                        <w:spacing w:val="-4"/>
                        <w:sz w:val="36"/>
                      </w:rPr>
                      <w:t>the</w:t>
                    </w:r>
                    <w:r>
                      <w:rPr>
                        <w:color w:val="231F20"/>
                        <w:spacing w:val="-33"/>
                        <w:sz w:val="36"/>
                      </w:rPr>
                      <w:t> </w:t>
                    </w:r>
                    <w:r>
                      <w:rPr>
                        <w:color w:val="231F20"/>
                        <w:spacing w:val="-5"/>
                        <w:sz w:val="36"/>
                      </w:rPr>
                      <w:t>early</w:t>
                    </w:r>
                    <w:r>
                      <w:rPr>
                        <w:color w:val="231F20"/>
                        <w:spacing w:val="-33"/>
                        <w:sz w:val="36"/>
                      </w:rPr>
                      <w:t> </w:t>
                    </w:r>
                    <w:r>
                      <w:rPr>
                        <w:color w:val="231F20"/>
                        <w:spacing w:val="-6"/>
                        <w:sz w:val="36"/>
                      </w:rPr>
                      <w:t>numbers </w:t>
                    </w:r>
                    <w:r>
                      <w:rPr>
                        <w:color w:val="231F20"/>
                        <w:sz w:val="36"/>
                      </w:rPr>
                      <w:t>of our papers. These articles should now be reprinted, that there may</w:t>
                    </w:r>
                    <w:r>
                      <w:rPr>
                        <w:color w:val="231F20"/>
                        <w:spacing w:val="-31"/>
                        <w:sz w:val="36"/>
                      </w:rPr>
                      <w:t> </w:t>
                    </w:r>
                    <w:r>
                      <w:rPr>
                        <w:color w:val="231F20"/>
                        <w:sz w:val="36"/>
                      </w:rPr>
                      <w:t>be</w:t>
                    </w:r>
                    <w:r>
                      <w:rPr>
                        <w:color w:val="231F20"/>
                        <w:spacing w:val="-31"/>
                        <w:sz w:val="36"/>
                      </w:rPr>
                      <w:t> </w:t>
                    </w:r>
                    <w:r>
                      <w:rPr>
                        <w:color w:val="231F20"/>
                        <w:sz w:val="36"/>
                      </w:rPr>
                      <w:t>a</w:t>
                    </w:r>
                    <w:r>
                      <w:rPr>
                        <w:color w:val="231F20"/>
                        <w:spacing w:val="-30"/>
                        <w:sz w:val="36"/>
                      </w:rPr>
                      <w:t> </w:t>
                    </w:r>
                    <w:r>
                      <w:rPr>
                        <w:color w:val="231F20"/>
                        <w:sz w:val="36"/>
                      </w:rPr>
                      <w:t>living</w:t>
                    </w:r>
                    <w:r>
                      <w:rPr>
                        <w:color w:val="231F20"/>
                        <w:spacing w:val="-31"/>
                        <w:sz w:val="36"/>
                      </w:rPr>
                      <w:t> </w:t>
                    </w:r>
                    <w:r>
                      <w:rPr>
                        <w:color w:val="231F20"/>
                        <w:sz w:val="36"/>
                      </w:rPr>
                      <w:t>voice</w:t>
                    </w:r>
                    <w:r>
                      <w:rPr>
                        <w:color w:val="231F20"/>
                        <w:spacing w:val="-30"/>
                        <w:sz w:val="36"/>
                      </w:rPr>
                      <w:t> </w:t>
                    </w:r>
                    <w:r>
                      <w:rPr>
                        <w:color w:val="231F20"/>
                        <w:sz w:val="36"/>
                      </w:rPr>
                      <w:t>from</w:t>
                    </w:r>
                    <w:r>
                      <w:rPr>
                        <w:color w:val="231F20"/>
                        <w:spacing w:val="-31"/>
                        <w:sz w:val="36"/>
                      </w:rPr>
                      <w:t> </w:t>
                    </w:r>
                    <w:r>
                      <w:rPr>
                        <w:color w:val="231F20"/>
                        <w:sz w:val="36"/>
                      </w:rPr>
                      <w:t>the</w:t>
                    </w:r>
                    <w:r>
                      <w:rPr>
                        <w:color w:val="231F20"/>
                        <w:spacing w:val="-30"/>
                        <w:sz w:val="36"/>
                      </w:rPr>
                      <w:t> </w:t>
                    </w:r>
                    <w:r>
                      <w:rPr>
                        <w:color w:val="231F20"/>
                        <w:spacing w:val="-5"/>
                        <w:sz w:val="36"/>
                      </w:rPr>
                      <w:t>Lord’s</w:t>
                    </w:r>
                    <w:r>
                      <w:rPr>
                        <w:color w:val="231F20"/>
                        <w:spacing w:val="-31"/>
                        <w:sz w:val="36"/>
                      </w:rPr>
                      <w:t> </w:t>
                    </w:r>
                    <w:r>
                      <w:rPr>
                        <w:color w:val="231F20"/>
                        <w:sz w:val="36"/>
                      </w:rPr>
                      <w:t>witnesses.</w:t>
                    </w:r>
                    <w:r>
                      <w:rPr>
                        <w:color w:val="231F20"/>
                        <w:spacing w:val="-36"/>
                        <w:sz w:val="36"/>
                      </w:rPr>
                      <w:t> </w:t>
                    </w:r>
                    <w:r>
                      <w:rPr>
                        <w:color w:val="231F20"/>
                        <w:sz w:val="36"/>
                      </w:rPr>
                      <w:t>The</w:t>
                    </w:r>
                    <w:r>
                      <w:rPr>
                        <w:color w:val="231F20"/>
                        <w:spacing w:val="-31"/>
                        <w:sz w:val="36"/>
                      </w:rPr>
                      <w:t> </w:t>
                    </w:r>
                    <w:r>
                      <w:rPr>
                        <w:color w:val="231F20"/>
                        <w:sz w:val="36"/>
                      </w:rPr>
                      <w:t>history</w:t>
                    </w:r>
                    <w:r>
                      <w:rPr>
                        <w:color w:val="231F20"/>
                        <w:spacing w:val="-30"/>
                        <w:sz w:val="36"/>
                      </w:rPr>
                      <w:t> </w:t>
                    </w:r>
                    <w:r>
                      <w:rPr>
                        <w:color w:val="231F20"/>
                        <w:sz w:val="36"/>
                      </w:rPr>
                      <w:t>of</w:t>
                    </w:r>
                    <w:r>
                      <w:rPr>
                        <w:color w:val="231F20"/>
                        <w:spacing w:val="-31"/>
                        <w:sz w:val="36"/>
                      </w:rPr>
                      <w:t> </w:t>
                    </w:r>
                    <w:r>
                      <w:rPr>
                        <w:color w:val="231F20"/>
                        <w:spacing w:val="-2"/>
                        <w:sz w:val="36"/>
                      </w:rPr>
                      <w:t>the </w:t>
                    </w:r>
                    <w:r>
                      <w:rPr>
                        <w:color w:val="231F20"/>
                        <w:sz w:val="36"/>
                      </w:rPr>
                      <w:t>early</w:t>
                    </w:r>
                    <w:r>
                      <w:rPr>
                        <w:color w:val="231F20"/>
                        <w:spacing w:val="-14"/>
                        <w:sz w:val="36"/>
                      </w:rPr>
                      <w:t> </w:t>
                    </w:r>
                    <w:r>
                      <w:rPr>
                        <w:color w:val="231F20"/>
                        <w:sz w:val="36"/>
                      </w:rPr>
                      <w:t>experiences</w:t>
                    </w:r>
                    <w:r>
                      <w:rPr>
                        <w:color w:val="231F20"/>
                        <w:spacing w:val="-14"/>
                        <w:sz w:val="36"/>
                      </w:rPr>
                      <w:t> </w:t>
                    </w:r>
                    <w:r>
                      <w:rPr>
                        <w:color w:val="231F20"/>
                        <w:sz w:val="36"/>
                      </w:rPr>
                      <w:t>in</w:t>
                    </w:r>
                    <w:r>
                      <w:rPr>
                        <w:color w:val="231F20"/>
                        <w:spacing w:val="-14"/>
                        <w:sz w:val="36"/>
                      </w:rPr>
                      <w:t> </w:t>
                    </w:r>
                    <w:r>
                      <w:rPr>
                        <w:color w:val="231F20"/>
                        <w:sz w:val="36"/>
                      </w:rPr>
                      <w:t>the</w:t>
                    </w:r>
                    <w:r>
                      <w:rPr>
                        <w:color w:val="231F20"/>
                        <w:spacing w:val="-13"/>
                        <w:sz w:val="36"/>
                      </w:rPr>
                      <w:t> </w:t>
                    </w:r>
                    <w:r>
                      <w:rPr>
                        <w:color w:val="231F20"/>
                        <w:sz w:val="36"/>
                      </w:rPr>
                      <w:t>message</w:t>
                    </w:r>
                    <w:r>
                      <w:rPr>
                        <w:color w:val="231F20"/>
                        <w:spacing w:val="-14"/>
                        <w:sz w:val="36"/>
                      </w:rPr>
                      <w:t> </w:t>
                    </w:r>
                    <w:r>
                      <w:rPr>
                        <w:color w:val="231F20"/>
                        <w:sz w:val="36"/>
                      </w:rPr>
                      <w:t>will</w:t>
                    </w:r>
                    <w:r>
                      <w:rPr>
                        <w:color w:val="231F20"/>
                        <w:spacing w:val="-14"/>
                        <w:sz w:val="36"/>
                      </w:rPr>
                      <w:t> </w:t>
                    </w:r>
                    <w:r>
                      <w:rPr>
                        <w:color w:val="231F20"/>
                        <w:sz w:val="36"/>
                      </w:rPr>
                      <w:t>be</w:t>
                    </w:r>
                    <w:r>
                      <w:rPr>
                        <w:color w:val="231F20"/>
                        <w:spacing w:val="-14"/>
                        <w:sz w:val="36"/>
                      </w:rPr>
                      <w:t> </w:t>
                    </w:r>
                    <w:r>
                      <w:rPr>
                        <w:color w:val="231F20"/>
                        <w:sz w:val="36"/>
                      </w:rPr>
                      <w:t>a</w:t>
                    </w:r>
                    <w:r>
                      <w:rPr>
                        <w:color w:val="231F20"/>
                        <w:spacing w:val="-13"/>
                        <w:sz w:val="36"/>
                      </w:rPr>
                      <w:t> </w:t>
                    </w:r>
                    <w:r>
                      <w:rPr>
                        <w:color w:val="231F20"/>
                        <w:sz w:val="36"/>
                      </w:rPr>
                      <w:t>power</w:t>
                    </w:r>
                    <w:r>
                      <w:rPr>
                        <w:color w:val="231F20"/>
                        <w:spacing w:val="-14"/>
                        <w:sz w:val="36"/>
                      </w:rPr>
                      <w:t> </w:t>
                    </w:r>
                    <w:r>
                      <w:rPr>
                        <w:color w:val="231F20"/>
                        <w:sz w:val="36"/>
                      </w:rPr>
                      <w:t>to</w:t>
                    </w:r>
                    <w:r>
                      <w:rPr>
                        <w:color w:val="231F20"/>
                        <w:spacing w:val="-14"/>
                        <w:sz w:val="36"/>
                      </w:rPr>
                      <w:t> </w:t>
                    </w:r>
                    <w:r>
                      <w:rPr>
                        <w:color w:val="231F20"/>
                        <w:sz w:val="36"/>
                      </w:rPr>
                      <w:t>withstand</w:t>
                    </w:r>
                    <w:r>
                      <w:rPr>
                        <w:color w:val="231F20"/>
                        <w:spacing w:val="-13"/>
                        <w:sz w:val="36"/>
                      </w:rPr>
                      <w:t> </w:t>
                    </w:r>
                    <w:r>
                      <w:rPr>
                        <w:color w:val="231F20"/>
                        <w:sz w:val="36"/>
                      </w:rPr>
                      <w:t>the masterly</w:t>
                    </w:r>
                    <w:r>
                      <w:rPr>
                        <w:color w:val="231F20"/>
                        <w:spacing w:val="-38"/>
                        <w:sz w:val="36"/>
                      </w:rPr>
                      <w:t> </w:t>
                    </w:r>
                    <w:r>
                      <w:rPr>
                        <w:color w:val="231F20"/>
                        <w:sz w:val="36"/>
                      </w:rPr>
                      <w:t>ingenuity</w:t>
                    </w:r>
                    <w:r>
                      <w:rPr>
                        <w:color w:val="231F20"/>
                        <w:spacing w:val="-38"/>
                        <w:sz w:val="36"/>
                      </w:rPr>
                      <w:t> </w:t>
                    </w:r>
                    <w:r>
                      <w:rPr>
                        <w:color w:val="231F20"/>
                        <w:sz w:val="36"/>
                      </w:rPr>
                      <w:t>of</w:t>
                    </w:r>
                    <w:r>
                      <w:rPr>
                        <w:color w:val="231F20"/>
                        <w:spacing w:val="-38"/>
                        <w:sz w:val="36"/>
                      </w:rPr>
                      <w:t> </w:t>
                    </w:r>
                    <w:r>
                      <w:rPr>
                        <w:color w:val="231F20"/>
                        <w:sz w:val="36"/>
                      </w:rPr>
                      <w:t>Satan's</w:t>
                    </w:r>
                    <w:r>
                      <w:rPr>
                        <w:color w:val="231F20"/>
                        <w:spacing w:val="-38"/>
                        <w:sz w:val="36"/>
                      </w:rPr>
                      <w:t> </w:t>
                    </w:r>
                    <w:r>
                      <w:rPr>
                        <w:color w:val="231F20"/>
                        <w:sz w:val="36"/>
                      </w:rPr>
                      <w:t>deceptions.</w:t>
                    </w:r>
                    <w:r>
                      <w:rPr>
                        <w:color w:val="231F20"/>
                        <w:spacing w:val="-38"/>
                        <w:sz w:val="36"/>
                      </w:rPr>
                      <w:t> </w:t>
                    </w:r>
                    <w:r>
                      <w:rPr>
                        <w:color w:val="231F20"/>
                        <w:sz w:val="36"/>
                      </w:rPr>
                      <w:t>This</w:t>
                    </w:r>
                    <w:r>
                      <w:rPr>
                        <w:color w:val="231F20"/>
                        <w:spacing w:val="-38"/>
                        <w:sz w:val="36"/>
                      </w:rPr>
                      <w:t> </w:t>
                    </w:r>
                    <w:r>
                      <w:rPr>
                        <w:color w:val="231F20"/>
                        <w:sz w:val="36"/>
                      </w:rPr>
                      <w:t>instruction</w:t>
                    </w:r>
                    <w:r>
                      <w:rPr>
                        <w:color w:val="231F20"/>
                        <w:spacing w:val="-38"/>
                        <w:sz w:val="36"/>
                      </w:rPr>
                      <w:t> </w:t>
                    </w:r>
                    <w:r>
                      <w:rPr>
                        <w:color w:val="231F20"/>
                        <w:sz w:val="36"/>
                      </w:rPr>
                      <w:t>has</w:t>
                    </w:r>
                    <w:r>
                      <w:rPr>
                        <w:color w:val="231F20"/>
                        <w:spacing w:val="-38"/>
                        <w:sz w:val="36"/>
                      </w:rPr>
                      <w:t> </w:t>
                    </w:r>
                    <w:r>
                      <w:rPr>
                        <w:color w:val="231F20"/>
                        <w:sz w:val="36"/>
                      </w:rPr>
                      <w:t>been repeated</w:t>
                    </w:r>
                    <w:r>
                      <w:rPr>
                        <w:color w:val="231F20"/>
                        <w:spacing w:val="-25"/>
                        <w:sz w:val="36"/>
                      </w:rPr>
                      <w:t> </w:t>
                    </w:r>
                    <w:r>
                      <w:rPr>
                        <w:color w:val="231F20"/>
                        <w:spacing w:val="-4"/>
                        <w:sz w:val="36"/>
                      </w:rPr>
                      <w:t>recently.</w:t>
                    </w:r>
                    <w:r>
                      <w:rPr>
                        <w:color w:val="231F20"/>
                        <w:spacing w:val="-25"/>
                        <w:sz w:val="36"/>
                      </w:rPr>
                      <w:t> </w:t>
                    </w:r>
                    <w:r>
                      <w:rPr>
                        <w:color w:val="231F20"/>
                        <w:sz w:val="36"/>
                      </w:rPr>
                      <w:t>I</w:t>
                    </w:r>
                    <w:r>
                      <w:rPr>
                        <w:color w:val="231F20"/>
                        <w:spacing w:val="-24"/>
                        <w:sz w:val="36"/>
                      </w:rPr>
                      <w:t> </w:t>
                    </w:r>
                    <w:r>
                      <w:rPr>
                        <w:color w:val="231F20"/>
                        <w:sz w:val="36"/>
                      </w:rPr>
                      <w:t>must</w:t>
                    </w:r>
                    <w:r>
                      <w:rPr>
                        <w:color w:val="231F20"/>
                        <w:spacing w:val="-25"/>
                        <w:sz w:val="36"/>
                      </w:rPr>
                      <w:t> </w:t>
                    </w:r>
                    <w:r>
                      <w:rPr>
                        <w:color w:val="231F20"/>
                        <w:sz w:val="36"/>
                      </w:rPr>
                      <w:t>present</w:t>
                    </w:r>
                    <w:r>
                      <w:rPr>
                        <w:color w:val="231F20"/>
                        <w:spacing w:val="-25"/>
                        <w:sz w:val="36"/>
                      </w:rPr>
                      <w:t> </w:t>
                    </w:r>
                    <w:r>
                      <w:rPr>
                        <w:color w:val="231F20"/>
                        <w:sz w:val="36"/>
                      </w:rPr>
                      <w:t>before</w:t>
                    </w:r>
                    <w:r>
                      <w:rPr>
                        <w:color w:val="231F20"/>
                        <w:spacing w:val="-24"/>
                        <w:sz w:val="36"/>
                      </w:rPr>
                      <w:t> </w:t>
                    </w:r>
                    <w:r>
                      <w:rPr>
                        <w:color w:val="231F20"/>
                        <w:sz w:val="36"/>
                      </w:rPr>
                      <w:t>the</w:t>
                    </w:r>
                    <w:r>
                      <w:rPr>
                        <w:color w:val="231F20"/>
                        <w:spacing w:val="-25"/>
                        <w:sz w:val="36"/>
                      </w:rPr>
                      <w:t> </w:t>
                    </w:r>
                    <w:r>
                      <w:rPr>
                        <w:color w:val="231F20"/>
                        <w:sz w:val="36"/>
                      </w:rPr>
                      <w:t>people</w:t>
                    </w:r>
                    <w:r>
                      <w:rPr>
                        <w:color w:val="231F20"/>
                        <w:spacing w:val="-25"/>
                        <w:sz w:val="36"/>
                      </w:rPr>
                      <w:t> </w:t>
                    </w:r>
                    <w:r>
                      <w:rPr>
                        <w:color w:val="231F20"/>
                        <w:sz w:val="36"/>
                      </w:rPr>
                      <w:t>the</w:t>
                    </w:r>
                    <w:r>
                      <w:rPr>
                        <w:color w:val="231F20"/>
                        <w:spacing w:val="-24"/>
                        <w:sz w:val="36"/>
                      </w:rPr>
                      <w:t> </w:t>
                    </w:r>
                    <w:r>
                      <w:rPr>
                        <w:color w:val="231F20"/>
                        <w:sz w:val="36"/>
                      </w:rPr>
                      <w:t>testimonies of</w:t>
                    </w:r>
                    <w:r>
                      <w:rPr>
                        <w:color w:val="231F20"/>
                        <w:spacing w:val="-16"/>
                        <w:sz w:val="36"/>
                      </w:rPr>
                      <w:t> </w:t>
                    </w:r>
                    <w:r>
                      <w:rPr>
                        <w:color w:val="231F20"/>
                        <w:sz w:val="36"/>
                      </w:rPr>
                      <w:t>Bible</w:t>
                    </w:r>
                    <w:r>
                      <w:rPr>
                        <w:color w:val="231F20"/>
                        <w:spacing w:val="-16"/>
                        <w:sz w:val="36"/>
                      </w:rPr>
                      <w:t> </w:t>
                    </w:r>
                    <w:r>
                      <w:rPr>
                        <w:color w:val="231F20"/>
                        <w:sz w:val="36"/>
                      </w:rPr>
                      <w:t>truth,</w:t>
                    </w:r>
                    <w:r>
                      <w:rPr>
                        <w:color w:val="231F20"/>
                        <w:spacing w:val="-16"/>
                        <w:sz w:val="36"/>
                      </w:rPr>
                      <w:t> </w:t>
                    </w:r>
                    <w:r>
                      <w:rPr>
                        <w:color w:val="231F20"/>
                        <w:sz w:val="36"/>
                      </w:rPr>
                      <w:t>and</w:t>
                    </w:r>
                    <w:r>
                      <w:rPr>
                        <w:color w:val="231F20"/>
                        <w:spacing w:val="-15"/>
                        <w:sz w:val="36"/>
                      </w:rPr>
                      <w:t> </w:t>
                    </w:r>
                    <w:r>
                      <w:rPr>
                        <w:color w:val="231F20"/>
                        <w:sz w:val="36"/>
                      </w:rPr>
                      <w:t>repeat</w:t>
                    </w:r>
                    <w:r>
                      <w:rPr>
                        <w:color w:val="231F20"/>
                        <w:spacing w:val="-16"/>
                        <w:sz w:val="36"/>
                      </w:rPr>
                      <w:t> </w:t>
                    </w:r>
                    <w:r>
                      <w:rPr>
                        <w:color w:val="231F20"/>
                        <w:sz w:val="36"/>
                      </w:rPr>
                      <w:t>the</w:t>
                    </w:r>
                    <w:r>
                      <w:rPr>
                        <w:color w:val="231F20"/>
                        <w:spacing w:val="-16"/>
                        <w:sz w:val="36"/>
                      </w:rPr>
                      <w:t> </w:t>
                    </w:r>
                    <w:r>
                      <w:rPr>
                        <w:color w:val="231F20"/>
                        <w:sz w:val="36"/>
                      </w:rPr>
                      <w:t>decided</w:t>
                    </w:r>
                    <w:r>
                      <w:rPr>
                        <w:color w:val="231F20"/>
                        <w:spacing w:val="-15"/>
                        <w:sz w:val="36"/>
                      </w:rPr>
                      <w:t> </w:t>
                    </w:r>
                    <w:r>
                      <w:rPr>
                        <w:color w:val="231F20"/>
                        <w:sz w:val="36"/>
                      </w:rPr>
                      <w:t>messages</w:t>
                    </w:r>
                    <w:r>
                      <w:rPr>
                        <w:color w:val="231F20"/>
                        <w:spacing w:val="-16"/>
                        <w:sz w:val="36"/>
                      </w:rPr>
                      <w:t> </w:t>
                    </w:r>
                    <w:r>
                      <w:rPr>
                        <w:color w:val="231F20"/>
                        <w:sz w:val="36"/>
                      </w:rPr>
                      <w:t>given</w:t>
                    </w:r>
                    <w:r>
                      <w:rPr>
                        <w:color w:val="231F20"/>
                        <w:spacing w:val="-16"/>
                        <w:sz w:val="36"/>
                      </w:rPr>
                      <w:t> </w:t>
                    </w:r>
                    <w:r>
                      <w:rPr>
                        <w:color w:val="231F20"/>
                        <w:sz w:val="36"/>
                      </w:rPr>
                      <w:t>years</w:t>
                    </w:r>
                    <w:r>
                      <w:rPr>
                        <w:color w:val="231F20"/>
                        <w:spacing w:val="-16"/>
                        <w:sz w:val="36"/>
                      </w:rPr>
                      <w:t> </w:t>
                    </w:r>
                    <w:r>
                      <w:rPr>
                        <w:color w:val="231F20"/>
                        <w:sz w:val="36"/>
                      </w:rPr>
                      <w:t>ago.</w:t>
                    </w:r>
                    <w:r>
                      <w:rPr>
                        <w:color w:val="231F20"/>
                        <w:spacing w:val="-15"/>
                        <w:sz w:val="36"/>
                      </w:rPr>
                      <w:t> </w:t>
                    </w:r>
                    <w:r>
                      <w:rPr>
                        <w:color w:val="231F20"/>
                        <w:sz w:val="36"/>
                      </w:rPr>
                      <w:t>I desire that my sermons given at camp meetings and in churches may live and do their appointed</w:t>
                    </w:r>
                    <w:r>
                      <w:rPr>
                        <w:color w:val="231F20"/>
                        <w:spacing w:val="-10"/>
                        <w:sz w:val="36"/>
                      </w:rPr>
                      <w:t> </w:t>
                    </w:r>
                    <w:r>
                      <w:rPr>
                        <w:color w:val="231F20"/>
                        <w:sz w:val="36"/>
                      </w:rPr>
                      <w:t>work.”</w:t>
                    </w:r>
                  </w:p>
                  <w:p>
                    <w:pPr>
                      <w:spacing w:before="17"/>
                      <w:ind w:left="597" w:right="0" w:firstLine="0"/>
                      <w:jc w:val="both"/>
                      <w:rPr>
                        <w:sz w:val="36"/>
                      </w:rPr>
                    </w:pPr>
                    <w:r>
                      <w:rPr>
                        <w:i/>
                        <w:color w:val="231F20"/>
                        <w:sz w:val="36"/>
                      </w:rPr>
                      <w:t>The Publishing Ministry</w:t>
                    </w:r>
                    <w:r>
                      <w:rPr>
                        <w:color w:val="231F20"/>
                        <w:sz w:val="36"/>
                      </w:rPr>
                      <w:t>, 31.</w:t>
                    </w:r>
                  </w:p>
                </w:txbxContent>
              </v:textbox>
              <v:stroke dashstyle="solid"/>
              <w10:wrap type="none"/>
            </v:shape>
            <w10:wrap type="topAndBottom"/>
          </v:group>
        </w:pict>
      </w:r>
    </w:p>
    <w:p>
      <w:pPr>
        <w:spacing w:after="0"/>
        <w:jc w:val="left"/>
        <w:rPr>
          <w:sz w:val="21"/>
        </w:rPr>
        <w:sectPr>
          <w:pgSz w:w="12240" w:h="15840"/>
          <w:pgMar w:header="0" w:footer="620" w:top="620" w:bottom="820" w:left="600" w:right="600"/>
        </w:sectPr>
      </w:pPr>
    </w:p>
    <w:p>
      <w:pPr>
        <w:spacing w:line="312" w:lineRule="auto" w:before="77"/>
        <w:ind w:left="3540" w:right="3498" w:firstLine="382"/>
        <w:jc w:val="left"/>
        <w:rPr>
          <w:b/>
          <w:sz w:val="24"/>
        </w:rPr>
      </w:pPr>
      <w:bookmarkStart w:name="THE PIONEERS AND DANIEL ELEVEN" w:id="65"/>
      <w:bookmarkEnd w:id="65"/>
      <w:r>
        <w:rPr/>
      </w:r>
      <w:bookmarkStart w:name="THE “GLORIOUS LAND” IS THE UNITED STATES" w:id="66"/>
      <w:bookmarkEnd w:id="66"/>
      <w:r>
        <w:rPr/>
      </w:r>
      <w:r>
        <w:rPr>
          <w:b/>
          <w:color w:val="231F20"/>
          <w:sz w:val="24"/>
        </w:rPr>
        <w:t>T</w:t>
      </w:r>
      <w:r>
        <w:rPr>
          <w:b/>
          <w:color w:val="231F20"/>
          <w:sz w:val="17"/>
        </w:rPr>
        <w:t>HE </w:t>
      </w:r>
      <w:r>
        <w:rPr>
          <w:b/>
          <w:color w:val="231F20"/>
          <w:sz w:val="24"/>
        </w:rPr>
        <w:t>P</w:t>
      </w:r>
      <w:r>
        <w:rPr>
          <w:b/>
          <w:color w:val="231F20"/>
          <w:sz w:val="17"/>
        </w:rPr>
        <w:t>IONEERS AND </w:t>
      </w:r>
      <w:r>
        <w:rPr>
          <w:b/>
          <w:color w:val="231F20"/>
          <w:sz w:val="24"/>
        </w:rPr>
        <w:t>D</w:t>
      </w:r>
      <w:r>
        <w:rPr>
          <w:b/>
          <w:color w:val="231F20"/>
          <w:sz w:val="17"/>
        </w:rPr>
        <w:t>ANIEL </w:t>
      </w:r>
      <w:r>
        <w:rPr>
          <w:b/>
          <w:color w:val="231F20"/>
          <w:sz w:val="24"/>
        </w:rPr>
        <w:t>E</w:t>
      </w:r>
      <w:r>
        <w:rPr>
          <w:b/>
          <w:color w:val="231F20"/>
          <w:sz w:val="17"/>
        </w:rPr>
        <w:t>LEVEN </w:t>
      </w:r>
      <w:r>
        <w:rPr>
          <w:b/>
          <w:color w:val="231F20"/>
          <w:sz w:val="24"/>
        </w:rPr>
        <w:t>T</w:t>
      </w:r>
      <w:r>
        <w:rPr>
          <w:b/>
          <w:color w:val="231F20"/>
          <w:sz w:val="17"/>
        </w:rPr>
        <w:t>HE </w:t>
      </w:r>
      <w:r>
        <w:rPr>
          <w:b/>
          <w:color w:val="231F20"/>
          <w:sz w:val="24"/>
        </w:rPr>
        <w:t>P</w:t>
      </w:r>
      <w:r>
        <w:rPr>
          <w:b/>
          <w:color w:val="231F20"/>
          <w:sz w:val="17"/>
        </w:rPr>
        <w:t>APACY IS THE </w:t>
      </w:r>
      <w:r>
        <w:rPr>
          <w:b/>
          <w:color w:val="231F20"/>
          <w:sz w:val="24"/>
        </w:rPr>
        <w:t>“K</w:t>
      </w:r>
      <w:r>
        <w:rPr>
          <w:b/>
          <w:color w:val="231F20"/>
          <w:sz w:val="17"/>
        </w:rPr>
        <w:t>ING OF THE </w:t>
      </w:r>
      <w:r>
        <w:rPr>
          <w:b/>
          <w:color w:val="231F20"/>
          <w:sz w:val="24"/>
        </w:rPr>
        <w:t>N</w:t>
      </w:r>
      <w:r>
        <w:rPr>
          <w:b/>
          <w:color w:val="231F20"/>
          <w:sz w:val="17"/>
        </w:rPr>
        <w:t>ORTH</w:t>
      </w:r>
      <w:r>
        <w:rPr>
          <w:b/>
          <w:color w:val="231F20"/>
          <w:sz w:val="24"/>
        </w:rPr>
        <w:t>”</w:t>
      </w:r>
    </w:p>
    <w:p>
      <w:pPr>
        <w:pStyle w:val="BodyText"/>
        <w:spacing w:line="209" w:lineRule="exact" w:before="0"/>
        <w:ind w:left="840" w:firstLine="0"/>
      </w:pPr>
      <w:r>
        <w:rPr>
          <w:color w:val="231F20"/>
        </w:rPr>
        <w:t>“There is a line of historic prophecy in chapter eleven, where the symbols are thrown off, beginning with the kings</w:t>
      </w:r>
    </w:p>
    <w:p>
      <w:pPr>
        <w:pStyle w:val="BodyText"/>
        <w:spacing w:line="249" w:lineRule="auto" w:before="11"/>
        <w:ind w:left="407" w:right="404" w:firstLine="0"/>
      </w:pPr>
      <w:r>
        <w:rPr>
          <w:color w:val="231F20"/>
        </w:rPr>
        <w:t>of</w:t>
      </w:r>
      <w:r>
        <w:rPr>
          <w:color w:val="231F20"/>
          <w:spacing w:val="-10"/>
        </w:rPr>
        <w:t> </w:t>
      </w:r>
      <w:r>
        <w:rPr>
          <w:color w:val="231F20"/>
        </w:rPr>
        <w:t>Persia,</w:t>
      </w:r>
      <w:r>
        <w:rPr>
          <w:color w:val="231F20"/>
          <w:spacing w:val="-11"/>
        </w:rPr>
        <w:t> </w:t>
      </w:r>
      <w:r>
        <w:rPr>
          <w:color w:val="231F20"/>
        </w:rPr>
        <w:t>and</w:t>
      </w:r>
      <w:r>
        <w:rPr>
          <w:color w:val="231F20"/>
          <w:spacing w:val="-10"/>
        </w:rPr>
        <w:t> </w:t>
      </w:r>
      <w:r>
        <w:rPr>
          <w:color w:val="231F20"/>
        </w:rPr>
        <w:t>reaching</w:t>
      </w:r>
      <w:r>
        <w:rPr>
          <w:color w:val="231F20"/>
          <w:spacing w:val="-10"/>
        </w:rPr>
        <w:t> </w:t>
      </w:r>
      <w:r>
        <w:rPr>
          <w:color w:val="231F20"/>
        </w:rPr>
        <w:t>down</w:t>
      </w:r>
      <w:r>
        <w:rPr>
          <w:color w:val="231F20"/>
          <w:spacing w:val="-10"/>
        </w:rPr>
        <w:t> </w:t>
      </w:r>
      <w:r>
        <w:rPr>
          <w:color w:val="231F20"/>
        </w:rPr>
        <w:t>past</w:t>
      </w:r>
      <w:r>
        <w:rPr>
          <w:color w:val="231F20"/>
          <w:spacing w:val="-10"/>
        </w:rPr>
        <w:t> </w:t>
      </w:r>
      <w:r>
        <w:rPr>
          <w:color w:val="231F20"/>
        </w:rPr>
        <w:t>Grecia</w:t>
      </w:r>
      <w:r>
        <w:rPr>
          <w:color w:val="231F20"/>
          <w:spacing w:val="-10"/>
        </w:rPr>
        <w:t> </w:t>
      </w:r>
      <w:r>
        <w:rPr>
          <w:color w:val="231F20"/>
        </w:rPr>
        <w:t>and</w:t>
      </w:r>
      <w:r>
        <w:rPr>
          <w:color w:val="231F20"/>
          <w:spacing w:val="-10"/>
        </w:rPr>
        <w:t> </w:t>
      </w:r>
      <w:r>
        <w:rPr>
          <w:color w:val="231F20"/>
        </w:rPr>
        <w:t>Rome,</w:t>
      </w:r>
      <w:r>
        <w:rPr>
          <w:color w:val="231F20"/>
          <w:spacing w:val="-10"/>
        </w:rPr>
        <w:t> </w:t>
      </w:r>
      <w:r>
        <w:rPr>
          <w:color w:val="231F20"/>
        </w:rPr>
        <w:t>to</w:t>
      </w:r>
      <w:r>
        <w:rPr>
          <w:color w:val="231F20"/>
          <w:spacing w:val="-10"/>
        </w:rPr>
        <w:t> </w:t>
      </w:r>
      <w:r>
        <w:rPr>
          <w:color w:val="231F20"/>
        </w:rPr>
        <w:t>the</w:t>
      </w:r>
      <w:r>
        <w:rPr>
          <w:color w:val="231F20"/>
          <w:spacing w:val="-10"/>
        </w:rPr>
        <w:t> </w:t>
      </w:r>
      <w:r>
        <w:rPr>
          <w:color w:val="231F20"/>
        </w:rPr>
        <w:t>time</w:t>
      </w:r>
      <w:r>
        <w:rPr>
          <w:color w:val="231F20"/>
          <w:spacing w:val="-10"/>
        </w:rPr>
        <w:t> </w:t>
      </w:r>
      <w:r>
        <w:rPr>
          <w:color w:val="231F20"/>
        </w:rPr>
        <w:t>when</w:t>
      </w:r>
      <w:r>
        <w:rPr>
          <w:color w:val="231F20"/>
          <w:spacing w:val="-10"/>
        </w:rPr>
        <w:t> </w:t>
      </w:r>
      <w:r>
        <w:rPr>
          <w:color w:val="231F20"/>
        </w:rPr>
        <w:t>that</w:t>
      </w:r>
      <w:r>
        <w:rPr>
          <w:color w:val="231F20"/>
          <w:spacing w:val="-10"/>
        </w:rPr>
        <w:t> </w:t>
      </w:r>
      <w:r>
        <w:rPr>
          <w:color w:val="231F20"/>
        </w:rPr>
        <w:t>power</w:t>
      </w:r>
      <w:r>
        <w:rPr>
          <w:color w:val="231F20"/>
          <w:spacing w:val="-10"/>
        </w:rPr>
        <w:t> </w:t>
      </w:r>
      <w:r>
        <w:rPr>
          <w:color w:val="231F20"/>
        </w:rPr>
        <w:t>shall</w:t>
      </w:r>
      <w:r>
        <w:rPr>
          <w:color w:val="231F20"/>
          <w:spacing w:val="-10"/>
        </w:rPr>
        <w:t> </w:t>
      </w:r>
      <w:r>
        <w:rPr>
          <w:color w:val="231F20"/>
        </w:rPr>
        <w:t>come</w:t>
      </w:r>
      <w:r>
        <w:rPr>
          <w:color w:val="231F20"/>
          <w:spacing w:val="-10"/>
        </w:rPr>
        <w:t> </w:t>
      </w:r>
      <w:r>
        <w:rPr>
          <w:color w:val="231F20"/>
        </w:rPr>
        <w:t>to</w:t>
      </w:r>
      <w:r>
        <w:rPr>
          <w:color w:val="231F20"/>
          <w:spacing w:val="-10"/>
        </w:rPr>
        <w:t> </w:t>
      </w:r>
      <w:r>
        <w:rPr>
          <w:color w:val="231F20"/>
        </w:rPr>
        <w:t>his</w:t>
      </w:r>
      <w:r>
        <w:rPr>
          <w:color w:val="231F20"/>
          <w:spacing w:val="-10"/>
        </w:rPr>
        <w:t> </w:t>
      </w:r>
      <w:r>
        <w:rPr>
          <w:color w:val="231F20"/>
        </w:rPr>
        <w:t>end,</w:t>
      </w:r>
      <w:r>
        <w:rPr>
          <w:color w:val="231F20"/>
          <w:spacing w:val="-10"/>
        </w:rPr>
        <w:t> </w:t>
      </w:r>
      <w:r>
        <w:rPr>
          <w:color w:val="231F20"/>
        </w:rPr>
        <w:t>and</w:t>
      </w:r>
      <w:r>
        <w:rPr>
          <w:color w:val="231F20"/>
          <w:spacing w:val="-10"/>
        </w:rPr>
        <w:t> </w:t>
      </w:r>
      <w:r>
        <w:rPr>
          <w:color w:val="231F20"/>
        </w:rPr>
        <w:t>none</w:t>
      </w:r>
      <w:r>
        <w:rPr>
          <w:color w:val="231F20"/>
          <w:spacing w:val="-10"/>
        </w:rPr>
        <w:t> </w:t>
      </w:r>
      <w:r>
        <w:rPr>
          <w:color w:val="231F20"/>
        </w:rPr>
        <w:t>shall help him. If the feet and ten toes of the metallic image are Roman, if the beast with ten horns that was given to the burning flames of the great day be the Roman beast, if the little horn which stood up against the Prince of princes</w:t>
      </w:r>
      <w:r>
        <w:rPr>
          <w:color w:val="231F20"/>
          <w:spacing w:val="-22"/>
        </w:rPr>
        <w:t> </w:t>
      </w:r>
      <w:r>
        <w:rPr>
          <w:color w:val="231F20"/>
        </w:rPr>
        <w:t>be Rome,</w:t>
      </w:r>
      <w:r>
        <w:rPr>
          <w:color w:val="231F20"/>
          <w:spacing w:val="-14"/>
        </w:rPr>
        <w:t> </w:t>
      </w:r>
      <w:r>
        <w:rPr>
          <w:color w:val="231F20"/>
        </w:rPr>
        <w:t>and</w:t>
      </w:r>
      <w:r>
        <w:rPr>
          <w:color w:val="231F20"/>
          <w:spacing w:val="-14"/>
        </w:rPr>
        <w:t> </w:t>
      </w:r>
      <w:r>
        <w:rPr>
          <w:color w:val="231F20"/>
        </w:rPr>
        <w:t>if</w:t>
      </w:r>
      <w:r>
        <w:rPr>
          <w:color w:val="231F20"/>
          <w:spacing w:val="-14"/>
        </w:rPr>
        <w:t> </w:t>
      </w:r>
      <w:r>
        <w:rPr>
          <w:color w:val="231F20"/>
        </w:rPr>
        <w:t>the</w:t>
      </w:r>
      <w:r>
        <w:rPr>
          <w:color w:val="231F20"/>
          <w:spacing w:val="-14"/>
        </w:rPr>
        <w:t> </w:t>
      </w:r>
      <w:r>
        <w:rPr>
          <w:color w:val="231F20"/>
        </w:rPr>
        <w:t>same</w:t>
      </w:r>
      <w:r>
        <w:rPr>
          <w:color w:val="231F20"/>
          <w:spacing w:val="-14"/>
        </w:rPr>
        <w:t> </w:t>
      </w:r>
      <w:r>
        <w:rPr>
          <w:color w:val="231F20"/>
        </w:rPr>
        <w:t>field</w:t>
      </w:r>
      <w:r>
        <w:rPr>
          <w:color w:val="231F20"/>
          <w:spacing w:val="-15"/>
        </w:rPr>
        <w:t> </w:t>
      </w:r>
      <w:r>
        <w:rPr>
          <w:color w:val="231F20"/>
        </w:rPr>
        <w:t>and</w:t>
      </w:r>
      <w:r>
        <w:rPr>
          <w:color w:val="231F20"/>
          <w:spacing w:val="-14"/>
        </w:rPr>
        <w:t> </w:t>
      </w:r>
      <w:r>
        <w:rPr>
          <w:color w:val="231F20"/>
        </w:rPr>
        <w:t>distance</w:t>
      </w:r>
      <w:r>
        <w:rPr>
          <w:color w:val="231F20"/>
          <w:spacing w:val="-14"/>
        </w:rPr>
        <w:t> </w:t>
      </w:r>
      <w:r>
        <w:rPr>
          <w:color w:val="231F20"/>
        </w:rPr>
        <w:t>are</w:t>
      </w:r>
      <w:r>
        <w:rPr>
          <w:color w:val="231F20"/>
          <w:spacing w:val="-14"/>
        </w:rPr>
        <w:t> </w:t>
      </w:r>
      <w:r>
        <w:rPr>
          <w:color w:val="231F20"/>
        </w:rPr>
        <w:t>covered</w:t>
      </w:r>
      <w:r>
        <w:rPr>
          <w:color w:val="231F20"/>
          <w:spacing w:val="-14"/>
        </w:rPr>
        <w:t> </w:t>
      </w:r>
      <w:r>
        <w:rPr>
          <w:color w:val="231F20"/>
        </w:rPr>
        <w:t>by</w:t>
      </w:r>
      <w:r>
        <w:rPr>
          <w:color w:val="231F20"/>
          <w:spacing w:val="-14"/>
        </w:rPr>
        <w:t> </w:t>
      </w:r>
      <w:r>
        <w:rPr>
          <w:color w:val="231F20"/>
        </w:rPr>
        <w:t>these</w:t>
      </w:r>
      <w:r>
        <w:rPr>
          <w:color w:val="231F20"/>
          <w:spacing w:val="-14"/>
        </w:rPr>
        <w:t> </w:t>
      </w:r>
      <w:r>
        <w:rPr>
          <w:color w:val="231F20"/>
        </w:rPr>
        <w:t>four</w:t>
      </w:r>
      <w:r>
        <w:rPr>
          <w:color w:val="231F20"/>
          <w:spacing w:val="-14"/>
        </w:rPr>
        <w:t> </w:t>
      </w:r>
      <w:r>
        <w:rPr>
          <w:color w:val="231F20"/>
        </w:rPr>
        <w:t>prophetic</w:t>
      </w:r>
      <w:r>
        <w:rPr>
          <w:color w:val="231F20"/>
          <w:spacing w:val="-14"/>
        </w:rPr>
        <w:t> </w:t>
      </w:r>
      <w:r>
        <w:rPr>
          <w:color w:val="231F20"/>
        </w:rPr>
        <w:t>chains,</w:t>
      </w:r>
      <w:r>
        <w:rPr>
          <w:color w:val="231F20"/>
          <w:spacing w:val="-14"/>
        </w:rPr>
        <w:t> </w:t>
      </w:r>
      <w:r>
        <w:rPr>
          <w:color w:val="231F20"/>
        </w:rPr>
        <w:t>then</w:t>
      </w:r>
      <w:r>
        <w:rPr>
          <w:color w:val="231F20"/>
          <w:spacing w:val="-14"/>
        </w:rPr>
        <w:t> </w:t>
      </w:r>
      <w:r>
        <w:rPr>
          <w:color w:val="231F20"/>
        </w:rPr>
        <w:t>the</w:t>
      </w:r>
      <w:r>
        <w:rPr>
          <w:color w:val="231F20"/>
          <w:spacing w:val="-14"/>
        </w:rPr>
        <w:t> </w:t>
      </w:r>
      <w:r>
        <w:rPr>
          <w:color w:val="231F20"/>
        </w:rPr>
        <w:t>last</w:t>
      </w:r>
      <w:r>
        <w:rPr>
          <w:color w:val="231F20"/>
          <w:spacing w:val="-14"/>
        </w:rPr>
        <w:t> </w:t>
      </w:r>
      <w:r>
        <w:rPr>
          <w:color w:val="231F20"/>
        </w:rPr>
        <w:t>power</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eleventh chapter, which is to ‘come to his end and none shall help him’, is Rome.” James White’s sermon at the General Conference</w:t>
      </w:r>
      <w:r>
        <w:rPr>
          <w:color w:val="231F20"/>
          <w:spacing w:val="9"/>
        </w:rPr>
        <w:t> </w:t>
      </w:r>
      <w:r>
        <w:rPr>
          <w:color w:val="231F20"/>
        </w:rPr>
        <w:t>around</w:t>
      </w:r>
      <w:r>
        <w:rPr>
          <w:color w:val="231F20"/>
          <w:spacing w:val="10"/>
        </w:rPr>
        <w:t> </w:t>
      </w:r>
      <w:r>
        <w:rPr>
          <w:color w:val="231F20"/>
        </w:rPr>
        <w:t>1878,</w:t>
      </w:r>
      <w:r>
        <w:rPr>
          <w:color w:val="231F20"/>
          <w:spacing w:val="10"/>
        </w:rPr>
        <w:t> </w:t>
      </w:r>
      <w:r>
        <w:rPr>
          <w:i/>
          <w:color w:val="231F20"/>
        </w:rPr>
        <w:t>Review</w:t>
      </w:r>
      <w:r>
        <w:rPr>
          <w:i/>
          <w:color w:val="231F20"/>
          <w:spacing w:val="10"/>
        </w:rPr>
        <w:t> </w:t>
      </w:r>
      <w:r>
        <w:rPr>
          <w:i/>
          <w:color w:val="231F20"/>
        </w:rPr>
        <w:t>and</w:t>
      </w:r>
      <w:r>
        <w:rPr>
          <w:i/>
          <w:color w:val="231F20"/>
          <w:spacing w:val="10"/>
        </w:rPr>
        <w:t> </w:t>
      </w:r>
      <w:r>
        <w:rPr>
          <w:i/>
          <w:color w:val="231F20"/>
        </w:rPr>
        <w:t>Herald</w:t>
      </w:r>
      <w:r>
        <w:rPr>
          <w:color w:val="231F20"/>
        </w:rPr>
        <w:t>,</w:t>
      </w:r>
      <w:r>
        <w:rPr>
          <w:color w:val="231F20"/>
          <w:spacing w:val="10"/>
        </w:rPr>
        <w:t> </w:t>
      </w:r>
      <w:r>
        <w:rPr>
          <w:color w:val="231F20"/>
        </w:rPr>
        <w:t>October</w:t>
      </w:r>
      <w:r>
        <w:rPr>
          <w:color w:val="231F20"/>
          <w:spacing w:val="10"/>
        </w:rPr>
        <w:t> </w:t>
      </w:r>
      <w:r>
        <w:rPr>
          <w:color w:val="231F20"/>
        </w:rPr>
        <w:t>3,</w:t>
      </w:r>
      <w:r>
        <w:rPr>
          <w:color w:val="231F20"/>
          <w:spacing w:val="10"/>
        </w:rPr>
        <w:t> </w:t>
      </w:r>
      <w:r>
        <w:rPr>
          <w:color w:val="231F20"/>
        </w:rPr>
        <w:t>1878.</w:t>
      </w:r>
    </w:p>
    <w:p>
      <w:pPr>
        <w:spacing w:before="148"/>
        <w:ind w:left="1700" w:right="1700" w:firstLine="0"/>
        <w:jc w:val="center"/>
        <w:rPr>
          <w:b/>
          <w:sz w:val="17"/>
        </w:rPr>
      </w:pPr>
      <w:r>
        <w:rPr>
          <w:b/>
          <w:color w:val="231F20"/>
          <w:sz w:val="24"/>
        </w:rPr>
        <w:t>T</w:t>
      </w:r>
      <w:r>
        <w:rPr>
          <w:b/>
          <w:color w:val="231F20"/>
          <w:sz w:val="17"/>
        </w:rPr>
        <w:t>HE </w:t>
      </w:r>
      <w:r>
        <w:rPr>
          <w:b/>
          <w:color w:val="231F20"/>
          <w:sz w:val="24"/>
        </w:rPr>
        <w:t>“G</w:t>
      </w:r>
      <w:r>
        <w:rPr>
          <w:b/>
          <w:color w:val="231F20"/>
          <w:sz w:val="17"/>
        </w:rPr>
        <w:t>LORIOUS </w:t>
      </w:r>
      <w:r>
        <w:rPr>
          <w:b/>
          <w:color w:val="231F20"/>
          <w:sz w:val="24"/>
        </w:rPr>
        <w:t>L</w:t>
      </w:r>
      <w:r>
        <w:rPr>
          <w:b/>
          <w:color w:val="231F20"/>
          <w:sz w:val="17"/>
        </w:rPr>
        <w:t>AND</w:t>
      </w:r>
      <w:r>
        <w:rPr>
          <w:b/>
          <w:color w:val="231F20"/>
          <w:sz w:val="24"/>
        </w:rPr>
        <w:t>” </w:t>
      </w:r>
      <w:r>
        <w:rPr>
          <w:b/>
          <w:color w:val="231F20"/>
          <w:sz w:val="17"/>
        </w:rPr>
        <w:t>IS THE </w:t>
      </w:r>
      <w:r>
        <w:rPr>
          <w:b/>
          <w:color w:val="231F20"/>
          <w:sz w:val="24"/>
        </w:rPr>
        <w:t>U</w:t>
      </w:r>
      <w:r>
        <w:rPr>
          <w:b/>
          <w:color w:val="231F20"/>
          <w:sz w:val="17"/>
        </w:rPr>
        <w:t>NITED </w:t>
      </w:r>
      <w:r>
        <w:rPr>
          <w:b/>
          <w:color w:val="231F20"/>
          <w:sz w:val="24"/>
        </w:rPr>
        <w:t>S</w:t>
      </w:r>
      <w:r>
        <w:rPr>
          <w:b/>
          <w:color w:val="231F20"/>
          <w:sz w:val="17"/>
        </w:rPr>
        <w:t>TATES</w:t>
      </w:r>
    </w:p>
    <w:p>
      <w:pPr>
        <w:pStyle w:val="BodyText"/>
        <w:spacing w:line="249" w:lineRule="auto" w:before="38"/>
        <w:ind w:left="407" w:right="404"/>
      </w:pPr>
      <w:r>
        <w:rPr>
          <w:color w:val="231F20"/>
        </w:rPr>
        <w:t>“It</w:t>
      </w:r>
      <w:r>
        <w:rPr>
          <w:color w:val="231F20"/>
          <w:spacing w:val="-20"/>
        </w:rPr>
        <w:t> </w:t>
      </w:r>
      <w:r>
        <w:rPr>
          <w:color w:val="231F20"/>
        </w:rPr>
        <w:t>is</w:t>
      </w:r>
      <w:r>
        <w:rPr>
          <w:color w:val="231F20"/>
          <w:spacing w:val="-20"/>
        </w:rPr>
        <w:t> </w:t>
      </w:r>
      <w:r>
        <w:rPr>
          <w:color w:val="231F20"/>
        </w:rPr>
        <w:t>in</w:t>
      </w:r>
      <w:r>
        <w:rPr>
          <w:color w:val="231F20"/>
          <w:spacing w:val="-20"/>
        </w:rPr>
        <w:t> </w:t>
      </w:r>
      <w:r>
        <w:rPr>
          <w:color w:val="231F20"/>
        </w:rPr>
        <w:t>this</w:t>
      </w:r>
      <w:r>
        <w:rPr>
          <w:color w:val="231F20"/>
          <w:spacing w:val="-20"/>
        </w:rPr>
        <w:t> </w:t>
      </w:r>
      <w:r>
        <w:rPr>
          <w:color w:val="231F20"/>
        </w:rPr>
        <w:t>American</w:t>
      </w:r>
      <w:r>
        <w:rPr>
          <w:color w:val="231F20"/>
          <w:spacing w:val="-19"/>
        </w:rPr>
        <w:t> </w:t>
      </w:r>
      <w:r>
        <w:rPr>
          <w:color w:val="231F20"/>
        </w:rPr>
        <w:t>land</w:t>
      </w:r>
      <w:r>
        <w:rPr>
          <w:color w:val="231F20"/>
          <w:spacing w:val="-20"/>
        </w:rPr>
        <w:t> </w:t>
      </w:r>
      <w:r>
        <w:rPr>
          <w:color w:val="231F20"/>
        </w:rPr>
        <w:t>that</w:t>
      </w:r>
      <w:r>
        <w:rPr>
          <w:color w:val="231F20"/>
          <w:spacing w:val="-20"/>
        </w:rPr>
        <w:t> </w:t>
      </w:r>
      <w:r>
        <w:rPr>
          <w:color w:val="231F20"/>
        </w:rPr>
        <w:t>the</w:t>
      </w:r>
      <w:r>
        <w:rPr>
          <w:color w:val="231F20"/>
          <w:spacing w:val="-20"/>
        </w:rPr>
        <w:t> </w:t>
      </w:r>
      <w:r>
        <w:rPr>
          <w:color w:val="231F20"/>
        </w:rPr>
        <w:t>great</w:t>
      </w:r>
      <w:r>
        <w:rPr>
          <w:color w:val="231F20"/>
          <w:spacing w:val="-20"/>
        </w:rPr>
        <w:t> </w:t>
      </w:r>
      <w:r>
        <w:rPr>
          <w:color w:val="231F20"/>
        </w:rPr>
        <w:t>body</w:t>
      </w:r>
      <w:r>
        <w:rPr>
          <w:color w:val="231F20"/>
          <w:spacing w:val="-19"/>
        </w:rPr>
        <w:t> </w:t>
      </w:r>
      <w:r>
        <w:rPr>
          <w:color w:val="231F20"/>
        </w:rPr>
        <w:t>of</w:t>
      </w:r>
      <w:r>
        <w:rPr>
          <w:color w:val="231F20"/>
          <w:spacing w:val="-20"/>
        </w:rPr>
        <w:t> </w:t>
      </w:r>
      <w:r>
        <w:rPr>
          <w:color w:val="231F20"/>
        </w:rPr>
        <w:t>the</w:t>
      </w:r>
      <w:r>
        <w:rPr>
          <w:color w:val="231F20"/>
          <w:spacing w:val="-20"/>
        </w:rPr>
        <w:t> </w:t>
      </w:r>
      <w:r>
        <w:rPr>
          <w:color w:val="231F20"/>
        </w:rPr>
        <w:t>Church</w:t>
      </w:r>
      <w:r>
        <w:rPr>
          <w:color w:val="231F20"/>
          <w:spacing w:val="-20"/>
        </w:rPr>
        <w:t> </w:t>
      </w:r>
      <w:r>
        <w:rPr>
          <w:color w:val="231F20"/>
        </w:rPr>
        <w:t>has</w:t>
      </w:r>
      <w:r>
        <w:rPr>
          <w:color w:val="231F20"/>
          <w:spacing w:val="-19"/>
        </w:rPr>
        <w:t> </w:t>
      </w:r>
      <w:r>
        <w:rPr>
          <w:color w:val="231F20"/>
        </w:rPr>
        <w:t>chiefly</w:t>
      </w:r>
      <w:r>
        <w:rPr>
          <w:color w:val="231F20"/>
          <w:spacing w:val="-20"/>
        </w:rPr>
        <w:t> </w:t>
      </w:r>
      <w:r>
        <w:rPr>
          <w:color w:val="231F20"/>
        </w:rPr>
        <w:t>shared</w:t>
      </w:r>
      <w:r>
        <w:rPr>
          <w:color w:val="231F20"/>
          <w:spacing w:val="-20"/>
        </w:rPr>
        <w:t> </w:t>
      </w:r>
      <w:r>
        <w:rPr>
          <w:color w:val="231F20"/>
        </w:rPr>
        <w:t>her</w:t>
      </w:r>
      <w:r>
        <w:rPr>
          <w:color w:val="231F20"/>
          <w:spacing w:val="-20"/>
        </w:rPr>
        <w:t> </w:t>
      </w:r>
      <w:r>
        <w:rPr>
          <w:color w:val="231F20"/>
        </w:rPr>
        <w:t>glorious</w:t>
      </w:r>
      <w:r>
        <w:rPr>
          <w:color w:val="231F20"/>
          <w:spacing w:val="-20"/>
        </w:rPr>
        <w:t> </w:t>
      </w:r>
      <w:r>
        <w:rPr>
          <w:color w:val="231F20"/>
        </w:rPr>
        <w:t>triumph</w:t>
      </w:r>
      <w:r>
        <w:rPr>
          <w:color w:val="231F20"/>
          <w:spacing w:val="-19"/>
        </w:rPr>
        <w:t> </w:t>
      </w:r>
      <w:r>
        <w:rPr>
          <w:color w:val="231F20"/>
        </w:rPr>
        <w:t>and</w:t>
      </w:r>
      <w:r>
        <w:rPr>
          <w:color w:val="231F20"/>
          <w:spacing w:val="-20"/>
        </w:rPr>
        <w:t> </w:t>
      </w:r>
      <w:r>
        <w:rPr>
          <w:color w:val="231F20"/>
        </w:rPr>
        <w:t>prosperity since 1798. It is here that the wilderness and the solitary place have been made glad for them, and the desert has rejoiced</w:t>
      </w:r>
      <w:r>
        <w:rPr>
          <w:color w:val="231F20"/>
          <w:spacing w:val="-4"/>
        </w:rPr>
        <w:t> </w:t>
      </w:r>
      <w:r>
        <w:rPr>
          <w:color w:val="231F20"/>
        </w:rPr>
        <w:t>and</w:t>
      </w:r>
      <w:r>
        <w:rPr>
          <w:color w:val="231F20"/>
          <w:spacing w:val="-5"/>
        </w:rPr>
        <w:t> </w:t>
      </w:r>
      <w:r>
        <w:rPr>
          <w:color w:val="231F20"/>
        </w:rPr>
        <w:t>blossomed</w:t>
      </w:r>
      <w:r>
        <w:rPr>
          <w:color w:val="231F20"/>
          <w:spacing w:val="-4"/>
        </w:rPr>
        <w:t> </w:t>
      </w:r>
      <w:r>
        <w:rPr>
          <w:color w:val="231F20"/>
        </w:rPr>
        <w:t>as</w:t>
      </w:r>
      <w:r>
        <w:rPr>
          <w:color w:val="231F20"/>
          <w:spacing w:val="-4"/>
        </w:rPr>
        <w:t> </w:t>
      </w:r>
      <w:r>
        <w:rPr>
          <w:color w:val="231F20"/>
        </w:rPr>
        <w:t>the</w:t>
      </w:r>
      <w:r>
        <w:rPr>
          <w:color w:val="231F20"/>
          <w:spacing w:val="-4"/>
        </w:rPr>
        <w:t> </w:t>
      </w:r>
      <w:r>
        <w:rPr>
          <w:color w:val="231F20"/>
        </w:rPr>
        <w:t>rose.</w:t>
      </w:r>
      <w:r>
        <w:rPr>
          <w:color w:val="231F20"/>
          <w:spacing w:val="-4"/>
        </w:rPr>
        <w:t> </w:t>
      </w:r>
      <w:r>
        <w:rPr>
          <w:color w:val="231F20"/>
        </w:rPr>
        <w:t>It</w:t>
      </w:r>
      <w:r>
        <w:rPr>
          <w:color w:val="231F20"/>
          <w:spacing w:val="-4"/>
        </w:rPr>
        <w:t> </w:t>
      </w:r>
      <w:r>
        <w:rPr>
          <w:color w:val="231F20"/>
        </w:rPr>
        <w:t>is</w:t>
      </w:r>
      <w:r>
        <w:rPr>
          <w:color w:val="231F20"/>
          <w:spacing w:val="-4"/>
        </w:rPr>
        <w:t> </w:t>
      </w:r>
      <w:r>
        <w:rPr>
          <w:color w:val="231F20"/>
        </w:rPr>
        <w:t>here</w:t>
      </w:r>
      <w:r>
        <w:rPr>
          <w:color w:val="231F20"/>
          <w:spacing w:val="-4"/>
        </w:rPr>
        <w:t> </w:t>
      </w:r>
      <w:r>
        <w:rPr>
          <w:color w:val="231F20"/>
        </w:rPr>
        <w:t>that</w:t>
      </w:r>
      <w:r>
        <w:rPr>
          <w:color w:val="231F20"/>
          <w:spacing w:val="-4"/>
        </w:rPr>
        <w:t> </w:t>
      </w:r>
      <w:r>
        <w:rPr>
          <w:color w:val="231F20"/>
        </w:rPr>
        <w:t>the</w:t>
      </w:r>
      <w:r>
        <w:rPr>
          <w:color w:val="231F20"/>
          <w:spacing w:val="-4"/>
        </w:rPr>
        <w:t> </w:t>
      </w:r>
      <w:r>
        <w:rPr>
          <w:color w:val="231F20"/>
        </w:rPr>
        <w:t>loud</w:t>
      </w:r>
      <w:r>
        <w:rPr>
          <w:color w:val="231F20"/>
          <w:spacing w:val="-4"/>
        </w:rPr>
        <w:t> </w:t>
      </w:r>
      <w:r>
        <w:rPr>
          <w:color w:val="231F20"/>
        </w:rPr>
        <w:t>voice</w:t>
      </w:r>
      <w:r>
        <w:rPr>
          <w:color w:val="231F20"/>
          <w:spacing w:val="-4"/>
        </w:rPr>
        <w:t> </w:t>
      </w:r>
      <w:r>
        <w:rPr>
          <w:color w:val="231F20"/>
        </w:rPr>
        <w:t>of</w:t>
      </w:r>
      <w:r>
        <w:rPr>
          <w:color w:val="231F20"/>
          <w:spacing w:val="-4"/>
        </w:rPr>
        <w:t> </w:t>
      </w:r>
      <w:r>
        <w:rPr>
          <w:color w:val="231F20"/>
        </w:rPr>
        <w:t>preparation,</w:t>
      </w:r>
      <w:r>
        <w:rPr>
          <w:color w:val="231F20"/>
          <w:spacing w:val="-4"/>
        </w:rPr>
        <w:t> </w:t>
      </w:r>
      <w:r>
        <w:rPr>
          <w:color w:val="231F20"/>
        </w:rPr>
        <w:t>‘Prepare</w:t>
      </w:r>
      <w:r>
        <w:rPr>
          <w:color w:val="231F20"/>
          <w:spacing w:val="-4"/>
        </w:rPr>
        <w:t> </w:t>
      </w:r>
      <w:r>
        <w:rPr>
          <w:color w:val="231F20"/>
        </w:rPr>
        <w:t>ye</w:t>
      </w:r>
      <w:r>
        <w:rPr>
          <w:color w:val="231F20"/>
          <w:spacing w:val="-4"/>
        </w:rPr>
        <w:t> </w:t>
      </w:r>
      <w:r>
        <w:rPr>
          <w:color w:val="231F20"/>
        </w:rPr>
        <w:t>the</w:t>
      </w:r>
      <w:r>
        <w:rPr>
          <w:color w:val="231F20"/>
          <w:spacing w:val="-4"/>
        </w:rPr>
        <w:t> </w:t>
      </w:r>
      <w:r>
        <w:rPr>
          <w:color w:val="231F20"/>
        </w:rPr>
        <w:t>way</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Lord,’</w:t>
      </w:r>
      <w:r>
        <w:rPr>
          <w:color w:val="231F20"/>
          <w:spacing w:val="-4"/>
        </w:rPr>
        <w:t> </w:t>
      </w:r>
      <w:r>
        <w:rPr>
          <w:color w:val="231F20"/>
        </w:rPr>
        <w:t>has been</w:t>
      </w:r>
      <w:r>
        <w:rPr>
          <w:color w:val="231F20"/>
          <w:spacing w:val="-8"/>
        </w:rPr>
        <w:t> </w:t>
      </w:r>
      <w:r>
        <w:rPr>
          <w:color w:val="231F20"/>
        </w:rPr>
        <w:t>chiefly</w:t>
      </w:r>
      <w:r>
        <w:rPr>
          <w:color w:val="231F20"/>
          <w:spacing w:val="-8"/>
        </w:rPr>
        <w:t> </w:t>
      </w:r>
      <w:r>
        <w:rPr>
          <w:color w:val="231F20"/>
        </w:rPr>
        <w:t>given.</w:t>
      </w:r>
      <w:r>
        <w:rPr>
          <w:color w:val="231F20"/>
          <w:spacing w:val="38"/>
        </w:rPr>
        <w:t> </w:t>
      </w:r>
      <w:r>
        <w:rPr>
          <w:color w:val="231F20"/>
        </w:rPr>
        <w:t>From</w:t>
      </w:r>
      <w:r>
        <w:rPr>
          <w:color w:val="231F20"/>
          <w:spacing w:val="-8"/>
        </w:rPr>
        <w:t> </w:t>
      </w:r>
      <w:r>
        <w:rPr>
          <w:color w:val="231F20"/>
        </w:rPr>
        <w:t>this</w:t>
      </w:r>
      <w:r>
        <w:rPr>
          <w:color w:val="231F20"/>
          <w:spacing w:val="-8"/>
        </w:rPr>
        <w:t> </w:t>
      </w:r>
      <w:r>
        <w:rPr>
          <w:color w:val="231F20"/>
        </w:rPr>
        <w:t>American</w:t>
      </w:r>
      <w:r>
        <w:rPr>
          <w:color w:val="231F20"/>
          <w:spacing w:val="-8"/>
        </w:rPr>
        <w:t> </w:t>
      </w:r>
      <w:r>
        <w:rPr>
          <w:color w:val="231F20"/>
        </w:rPr>
        <w:t>land</w:t>
      </w:r>
      <w:r>
        <w:rPr>
          <w:color w:val="231F20"/>
          <w:spacing w:val="-8"/>
        </w:rPr>
        <w:t> </w:t>
      </w:r>
      <w:r>
        <w:rPr>
          <w:color w:val="231F20"/>
        </w:rPr>
        <w:t>the</w:t>
      </w:r>
      <w:r>
        <w:rPr>
          <w:color w:val="231F20"/>
          <w:spacing w:val="-8"/>
        </w:rPr>
        <w:t> </w:t>
      </w:r>
      <w:r>
        <w:rPr>
          <w:color w:val="231F20"/>
        </w:rPr>
        <w:t>Advent</w:t>
      </w:r>
      <w:r>
        <w:rPr>
          <w:color w:val="231F20"/>
          <w:spacing w:val="-8"/>
        </w:rPr>
        <w:t> </w:t>
      </w:r>
      <w:r>
        <w:rPr>
          <w:color w:val="231F20"/>
        </w:rPr>
        <w:t>message</w:t>
      </w:r>
      <w:r>
        <w:rPr>
          <w:color w:val="231F20"/>
          <w:spacing w:val="-8"/>
        </w:rPr>
        <w:t> </w:t>
      </w:r>
      <w:r>
        <w:rPr>
          <w:color w:val="231F20"/>
        </w:rPr>
        <w:t>has</w:t>
      </w:r>
      <w:r>
        <w:rPr>
          <w:color w:val="231F20"/>
          <w:spacing w:val="-8"/>
        </w:rPr>
        <w:t> </w:t>
      </w:r>
      <w:r>
        <w:rPr>
          <w:color w:val="231F20"/>
        </w:rPr>
        <w:t>sounded</w:t>
      </w:r>
      <w:r>
        <w:rPr>
          <w:color w:val="231F20"/>
          <w:spacing w:val="-8"/>
        </w:rPr>
        <w:t> </w:t>
      </w:r>
      <w:r>
        <w:rPr>
          <w:color w:val="231F20"/>
        </w:rPr>
        <w:t>forth</w:t>
      </w:r>
      <w:r>
        <w:rPr>
          <w:color w:val="231F20"/>
          <w:spacing w:val="-8"/>
        </w:rPr>
        <w:t> </w:t>
      </w:r>
      <w:r>
        <w:rPr>
          <w:color w:val="231F20"/>
        </w:rPr>
        <w:t>to</w:t>
      </w:r>
      <w:r>
        <w:rPr>
          <w:color w:val="231F20"/>
          <w:spacing w:val="-8"/>
        </w:rPr>
        <w:t> </w:t>
      </w:r>
      <w:r>
        <w:rPr>
          <w:color w:val="231F20"/>
        </w:rPr>
        <w:t>every</w:t>
      </w:r>
      <w:r>
        <w:rPr>
          <w:color w:val="231F20"/>
          <w:spacing w:val="-8"/>
        </w:rPr>
        <w:t> </w:t>
      </w:r>
      <w:r>
        <w:rPr>
          <w:color w:val="231F20"/>
        </w:rPr>
        <w:t>nation,</w:t>
      </w:r>
      <w:r>
        <w:rPr>
          <w:color w:val="231F20"/>
          <w:spacing w:val="-8"/>
        </w:rPr>
        <w:t> </w:t>
      </w:r>
      <w:r>
        <w:rPr>
          <w:color w:val="231F20"/>
        </w:rPr>
        <w:t>kindred,</w:t>
      </w:r>
      <w:r>
        <w:rPr>
          <w:color w:val="231F20"/>
          <w:spacing w:val="-8"/>
        </w:rPr>
        <w:t> </w:t>
      </w:r>
      <w:r>
        <w:rPr>
          <w:color w:val="231F20"/>
        </w:rPr>
        <w:t>tongue, and</w:t>
      </w:r>
      <w:r>
        <w:rPr>
          <w:color w:val="231F20"/>
          <w:spacing w:val="-20"/>
        </w:rPr>
        <w:t> </w:t>
      </w:r>
      <w:r>
        <w:rPr>
          <w:color w:val="231F20"/>
        </w:rPr>
        <w:t>people.</w:t>
      </w:r>
      <w:r>
        <w:rPr>
          <w:color w:val="231F20"/>
          <w:spacing w:val="-20"/>
        </w:rPr>
        <w:t> </w:t>
      </w:r>
      <w:r>
        <w:rPr>
          <w:color w:val="231F20"/>
        </w:rPr>
        <w:t>This</w:t>
      </w:r>
      <w:r>
        <w:rPr>
          <w:color w:val="231F20"/>
          <w:spacing w:val="-20"/>
        </w:rPr>
        <w:t> </w:t>
      </w:r>
      <w:r>
        <w:rPr>
          <w:color w:val="231F20"/>
        </w:rPr>
        <w:t>land,</w:t>
      </w:r>
      <w:r>
        <w:rPr>
          <w:color w:val="231F20"/>
          <w:spacing w:val="-20"/>
        </w:rPr>
        <w:t> </w:t>
      </w:r>
      <w:r>
        <w:rPr>
          <w:color w:val="231F20"/>
        </w:rPr>
        <w:t>and</w:t>
      </w:r>
      <w:r>
        <w:rPr>
          <w:color w:val="231F20"/>
          <w:spacing w:val="-19"/>
        </w:rPr>
        <w:t> </w:t>
      </w:r>
      <w:r>
        <w:rPr>
          <w:color w:val="231F20"/>
        </w:rPr>
        <w:t>people</w:t>
      </w:r>
      <w:r>
        <w:rPr>
          <w:color w:val="231F20"/>
          <w:spacing w:val="-20"/>
        </w:rPr>
        <w:t> </w:t>
      </w:r>
      <w:r>
        <w:rPr>
          <w:color w:val="231F20"/>
        </w:rPr>
        <w:t>are</w:t>
      </w:r>
      <w:r>
        <w:rPr>
          <w:color w:val="231F20"/>
          <w:spacing w:val="-20"/>
        </w:rPr>
        <w:t> </w:t>
      </w:r>
      <w:r>
        <w:rPr>
          <w:color w:val="231F20"/>
        </w:rPr>
        <w:t>recognized</w:t>
      </w:r>
      <w:r>
        <w:rPr>
          <w:color w:val="231F20"/>
          <w:spacing w:val="-20"/>
        </w:rPr>
        <w:t> </w:t>
      </w:r>
      <w:r>
        <w:rPr>
          <w:color w:val="231F20"/>
        </w:rPr>
        <w:t>by</w:t>
      </w:r>
      <w:r>
        <w:rPr>
          <w:color w:val="231F20"/>
          <w:spacing w:val="-19"/>
        </w:rPr>
        <w:t> </w:t>
      </w:r>
      <w:r>
        <w:rPr>
          <w:color w:val="231F20"/>
        </w:rPr>
        <w:t>the</w:t>
      </w:r>
      <w:r>
        <w:rPr>
          <w:color w:val="231F20"/>
          <w:spacing w:val="-20"/>
        </w:rPr>
        <w:t> </w:t>
      </w:r>
      <w:r>
        <w:rPr>
          <w:color w:val="231F20"/>
        </w:rPr>
        <w:t>name</w:t>
      </w:r>
      <w:r>
        <w:rPr>
          <w:color w:val="231F20"/>
          <w:spacing w:val="-20"/>
        </w:rPr>
        <w:t> </w:t>
      </w:r>
      <w:r>
        <w:rPr>
          <w:color w:val="231F20"/>
        </w:rPr>
        <w:t>of</w:t>
      </w:r>
      <w:r>
        <w:rPr>
          <w:color w:val="231F20"/>
          <w:spacing w:val="-20"/>
        </w:rPr>
        <w:t> </w:t>
      </w:r>
      <w:r>
        <w:rPr>
          <w:color w:val="231F20"/>
        </w:rPr>
        <w:t>Zion,</w:t>
      </w:r>
      <w:r>
        <w:rPr>
          <w:color w:val="231F20"/>
          <w:spacing w:val="-19"/>
        </w:rPr>
        <w:t> </w:t>
      </w:r>
      <w:r>
        <w:rPr>
          <w:color w:val="231F20"/>
        </w:rPr>
        <w:t>and</w:t>
      </w:r>
      <w:r>
        <w:rPr>
          <w:color w:val="231F20"/>
          <w:spacing w:val="-20"/>
        </w:rPr>
        <w:t> </w:t>
      </w:r>
      <w:r>
        <w:rPr>
          <w:color w:val="231F20"/>
        </w:rPr>
        <w:t>Jerusalem,</w:t>
      </w:r>
      <w:r>
        <w:rPr>
          <w:color w:val="231F20"/>
          <w:spacing w:val="-20"/>
        </w:rPr>
        <w:t> </w:t>
      </w:r>
      <w:r>
        <w:rPr>
          <w:color w:val="231F20"/>
        </w:rPr>
        <w:t>[Isaiah</w:t>
      </w:r>
      <w:r>
        <w:rPr>
          <w:color w:val="231F20"/>
          <w:spacing w:val="-20"/>
        </w:rPr>
        <w:t> </w:t>
      </w:r>
      <w:r>
        <w:rPr>
          <w:color w:val="231F20"/>
        </w:rPr>
        <w:t>2:1–3;</w:t>
      </w:r>
      <w:r>
        <w:rPr>
          <w:color w:val="231F20"/>
          <w:spacing w:val="-19"/>
        </w:rPr>
        <w:t> </w:t>
      </w:r>
      <w:r>
        <w:rPr>
          <w:color w:val="231F20"/>
        </w:rPr>
        <w:t>41:9;</w:t>
      </w:r>
      <w:r>
        <w:rPr>
          <w:color w:val="231F20"/>
          <w:spacing w:val="-20"/>
        </w:rPr>
        <w:t> </w:t>
      </w:r>
      <w:r>
        <w:rPr>
          <w:color w:val="231F20"/>
        </w:rPr>
        <w:t>Micah</w:t>
      </w:r>
      <w:r>
        <w:rPr>
          <w:color w:val="231F20"/>
          <w:spacing w:val="-20"/>
        </w:rPr>
        <w:t> </w:t>
      </w:r>
      <w:r>
        <w:rPr>
          <w:color w:val="231F20"/>
        </w:rPr>
        <w:t>4:1</w:t>
      </w:r>
      <w:r>
        <w:rPr>
          <w:color w:val="231F20"/>
          <w:spacing w:val="-20"/>
        </w:rPr>
        <w:t> </w:t>
      </w:r>
      <w:r>
        <w:rPr>
          <w:color w:val="231F20"/>
        </w:rPr>
        <w:t>,2] of whom it is written, ‘The law shall go forth of Zion and the word of the Lord from Jerusalem.’ This is now being literally</w:t>
      </w:r>
      <w:r>
        <w:rPr>
          <w:color w:val="231F20"/>
          <w:spacing w:val="-22"/>
        </w:rPr>
        <w:t> </w:t>
      </w:r>
      <w:r>
        <w:rPr>
          <w:color w:val="231F20"/>
        </w:rPr>
        <w:t>fulfilled</w:t>
      </w:r>
      <w:r>
        <w:rPr>
          <w:color w:val="231F20"/>
          <w:spacing w:val="-21"/>
        </w:rPr>
        <w:t> </w:t>
      </w:r>
      <w:r>
        <w:rPr>
          <w:color w:val="231F20"/>
        </w:rPr>
        <w:t>in</w:t>
      </w:r>
      <w:r>
        <w:rPr>
          <w:color w:val="231F20"/>
          <w:spacing w:val="-21"/>
        </w:rPr>
        <w:t> </w:t>
      </w:r>
      <w:r>
        <w:rPr>
          <w:color w:val="231F20"/>
        </w:rPr>
        <w:t>the</w:t>
      </w:r>
      <w:r>
        <w:rPr>
          <w:color w:val="231F20"/>
          <w:spacing w:val="-22"/>
        </w:rPr>
        <w:t> </w:t>
      </w:r>
      <w:r>
        <w:rPr>
          <w:color w:val="231F20"/>
        </w:rPr>
        <w:t>proclamation</w:t>
      </w:r>
      <w:r>
        <w:rPr>
          <w:color w:val="231F20"/>
          <w:spacing w:val="-21"/>
        </w:rPr>
        <w:t> </w:t>
      </w:r>
      <w:r>
        <w:rPr>
          <w:color w:val="231F20"/>
        </w:rPr>
        <w:t>of</w:t>
      </w:r>
      <w:r>
        <w:rPr>
          <w:color w:val="231F20"/>
          <w:spacing w:val="-21"/>
        </w:rPr>
        <w:t> </w:t>
      </w:r>
      <w:r>
        <w:rPr>
          <w:color w:val="231F20"/>
        </w:rPr>
        <w:t>the</w:t>
      </w:r>
      <w:r>
        <w:rPr>
          <w:color w:val="231F20"/>
          <w:spacing w:val="-25"/>
        </w:rPr>
        <w:t> </w:t>
      </w:r>
      <w:r>
        <w:rPr>
          <w:color w:val="231F20"/>
        </w:rPr>
        <w:t>Third</w:t>
      </w:r>
      <w:r>
        <w:rPr>
          <w:color w:val="231F20"/>
          <w:spacing w:val="-31"/>
        </w:rPr>
        <w:t> </w:t>
      </w:r>
      <w:r>
        <w:rPr>
          <w:color w:val="231F20"/>
          <w:spacing w:val="-3"/>
        </w:rPr>
        <w:t>Angel’s</w:t>
      </w:r>
      <w:r>
        <w:rPr>
          <w:color w:val="231F20"/>
          <w:spacing w:val="-21"/>
        </w:rPr>
        <w:t> </w:t>
      </w:r>
      <w:r>
        <w:rPr>
          <w:color w:val="231F20"/>
        </w:rPr>
        <w:t>Message,</w:t>
      </w:r>
      <w:r>
        <w:rPr>
          <w:color w:val="231F20"/>
          <w:spacing w:val="-21"/>
        </w:rPr>
        <w:t> </w:t>
      </w:r>
      <w:r>
        <w:rPr>
          <w:color w:val="231F20"/>
        </w:rPr>
        <w:t>[Revelation</w:t>
      </w:r>
      <w:r>
        <w:rPr>
          <w:color w:val="231F20"/>
          <w:spacing w:val="-22"/>
        </w:rPr>
        <w:t> </w:t>
      </w:r>
      <w:r>
        <w:rPr>
          <w:color w:val="231F20"/>
        </w:rPr>
        <w:t>14:9–12]</w:t>
      </w:r>
      <w:r>
        <w:rPr>
          <w:color w:val="231F20"/>
          <w:spacing w:val="-21"/>
        </w:rPr>
        <w:t> </w:t>
      </w:r>
      <w:r>
        <w:rPr>
          <w:color w:val="231F20"/>
        </w:rPr>
        <w:t>advocating</w:t>
      </w:r>
      <w:r>
        <w:rPr>
          <w:color w:val="231F20"/>
          <w:spacing w:val="-21"/>
        </w:rPr>
        <w:t> </w:t>
      </w:r>
      <w:r>
        <w:rPr>
          <w:color w:val="231F20"/>
        </w:rPr>
        <w:t>the</w:t>
      </w:r>
      <w:r>
        <w:rPr>
          <w:color w:val="231F20"/>
          <w:spacing w:val="-21"/>
        </w:rPr>
        <w:t> </w:t>
      </w:r>
      <w:r>
        <w:rPr>
          <w:color w:val="231F20"/>
        </w:rPr>
        <w:t>perpetuity</w:t>
      </w:r>
      <w:r>
        <w:rPr>
          <w:color w:val="231F20"/>
          <w:spacing w:val="-22"/>
        </w:rPr>
        <w:t> </w:t>
      </w:r>
      <w:r>
        <w:rPr>
          <w:color w:val="231F20"/>
        </w:rPr>
        <w:t>and obligation</w:t>
      </w:r>
      <w:r>
        <w:rPr>
          <w:color w:val="231F20"/>
          <w:spacing w:val="-9"/>
        </w:rPr>
        <w:t> </w:t>
      </w:r>
      <w:r>
        <w:rPr>
          <w:color w:val="231F20"/>
        </w:rPr>
        <w:t>of</w:t>
      </w:r>
      <w:r>
        <w:rPr>
          <w:color w:val="231F20"/>
          <w:spacing w:val="-9"/>
        </w:rPr>
        <w:t> </w:t>
      </w:r>
      <w:r>
        <w:rPr>
          <w:color w:val="231F20"/>
          <w:spacing w:val="-3"/>
        </w:rPr>
        <w:t>God’s</w:t>
      </w:r>
      <w:r>
        <w:rPr>
          <w:color w:val="231F20"/>
          <w:spacing w:val="-9"/>
        </w:rPr>
        <w:t> </w:t>
      </w:r>
      <w:r>
        <w:rPr>
          <w:color w:val="231F20"/>
        </w:rPr>
        <w:t>ten</w:t>
      </w:r>
      <w:r>
        <w:rPr>
          <w:color w:val="231F20"/>
          <w:spacing w:val="-9"/>
        </w:rPr>
        <w:t> </w:t>
      </w:r>
      <w:r>
        <w:rPr>
          <w:color w:val="231F20"/>
        </w:rPr>
        <w:t>moral</w:t>
      </w:r>
      <w:r>
        <w:rPr>
          <w:color w:val="231F20"/>
          <w:spacing w:val="-9"/>
        </w:rPr>
        <w:t> </w:t>
      </w:r>
      <w:r>
        <w:rPr>
          <w:color w:val="231F20"/>
        </w:rPr>
        <w:t>precepts,</w:t>
      </w:r>
      <w:r>
        <w:rPr>
          <w:color w:val="231F20"/>
          <w:spacing w:val="-9"/>
        </w:rPr>
        <w:t> </w:t>
      </w:r>
      <w:r>
        <w:rPr>
          <w:color w:val="231F20"/>
        </w:rPr>
        <w:t>the</w:t>
      </w:r>
      <w:r>
        <w:rPr>
          <w:color w:val="231F20"/>
          <w:spacing w:val="-9"/>
        </w:rPr>
        <w:t> </w:t>
      </w:r>
      <w:r>
        <w:rPr>
          <w:color w:val="231F20"/>
        </w:rPr>
        <w:t>constitution</w:t>
      </w:r>
      <w:r>
        <w:rPr>
          <w:color w:val="231F20"/>
          <w:spacing w:val="-9"/>
        </w:rPr>
        <w:t> </w:t>
      </w:r>
      <w:r>
        <w:rPr>
          <w:color w:val="231F20"/>
        </w:rPr>
        <w:t>and</w:t>
      </w:r>
      <w:r>
        <w:rPr>
          <w:color w:val="231F20"/>
          <w:spacing w:val="-9"/>
        </w:rPr>
        <w:t> </w:t>
      </w:r>
      <w:r>
        <w:rPr>
          <w:color w:val="231F20"/>
        </w:rPr>
        <w:t>foundation</w:t>
      </w:r>
      <w:r>
        <w:rPr>
          <w:color w:val="231F20"/>
          <w:spacing w:val="-9"/>
        </w:rPr>
        <w:t> </w:t>
      </w:r>
      <w:r>
        <w:rPr>
          <w:color w:val="231F20"/>
        </w:rPr>
        <w:t>of</w:t>
      </w:r>
      <w:r>
        <w:rPr>
          <w:color w:val="231F20"/>
          <w:spacing w:val="-9"/>
        </w:rPr>
        <w:t> </w:t>
      </w:r>
      <w:r>
        <w:rPr>
          <w:color w:val="231F20"/>
        </w:rPr>
        <w:t>his</w:t>
      </w:r>
      <w:r>
        <w:rPr>
          <w:color w:val="231F20"/>
          <w:spacing w:val="-9"/>
        </w:rPr>
        <w:t> </w:t>
      </w:r>
      <w:r>
        <w:rPr>
          <w:color w:val="231F20"/>
        </w:rPr>
        <w:t>moral</w:t>
      </w:r>
      <w:r>
        <w:rPr>
          <w:color w:val="231F20"/>
          <w:spacing w:val="-9"/>
        </w:rPr>
        <w:t> </w:t>
      </w:r>
      <w:r>
        <w:rPr>
          <w:color w:val="231F20"/>
        </w:rPr>
        <w:t>government.</w:t>
      </w:r>
      <w:r>
        <w:rPr>
          <w:color w:val="231F20"/>
          <w:spacing w:val="-9"/>
        </w:rPr>
        <w:t> </w:t>
      </w:r>
      <w:r>
        <w:rPr>
          <w:color w:val="231F20"/>
        </w:rPr>
        <w:t>.</w:t>
      </w:r>
      <w:r>
        <w:rPr>
          <w:color w:val="231F20"/>
          <w:spacing w:val="-9"/>
        </w:rPr>
        <w:t> </w:t>
      </w:r>
      <w:r>
        <w:rPr>
          <w:color w:val="231F20"/>
        </w:rPr>
        <w:t>.</w:t>
      </w:r>
      <w:r>
        <w:rPr>
          <w:color w:val="231F20"/>
          <w:spacing w:val="-9"/>
        </w:rPr>
        <w:t> </w:t>
      </w:r>
      <w:r>
        <w:rPr>
          <w:color w:val="231F20"/>
        </w:rPr>
        <w:t>.</w:t>
      </w:r>
    </w:p>
    <w:p>
      <w:pPr>
        <w:pStyle w:val="BodyText"/>
        <w:spacing w:line="249" w:lineRule="auto" w:before="7"/>
        <w:ind w:left="407" w:right="402"/>
      </w:pPr>
      <w:r>
        <w:rPr>
          <w:color w:val="231F20"/>
          <w:spacing w:val="-6"/>
        </w:rPr>
        <w:t>“We </w:t>
      </w:r>
      <w:r>
        <w:rPr>
          <w:color w:val="231F20"/>
        </w:rPr>
        <w:t>have reached the appointed time when the great body of God's living, professed people are to be found in such</w:t>
      </w:r>
      <w:r>
        <w:rPr>
          <w:color w:val="231F20"/>
          <w:spacing w:val="-14"/>
        </w:rPr>
        <w:t> </w:t>
      </w:r>
      <w:r>
        <w:rPr>
          <w:color w:val="231F20"/>
        </w:rPr>
        <w:t>a</w:t>
      </w:r>
      <w:r>
        <w:rPr>
          <w:color w:val="231F20"/>
          <w:spacing w:val="-15"/>
        </w:rPr>
        <w:t> </w:t>
      </w:r>
      <w:r>
        <w:rPr>
          <w:color w:val="231F20"/>
        </w:rPr>
        <w:t>land</w:t>
      </w:r>
      <w:r>
        <w:rPr>
          <w:color w:val="231F20"/>
          <w:spacing w:val="-14"/>
        </w:rPr>
        <w:t> </w:t>
      </w:r>
      <w:r>
        <w:rPr>
          <w:color w:val="231F20"/>
        </w:rPr>
        <w:t>as</w:t>
      </w:r>
      <w:r>
        <w:rPr>
          <w:color w:val="231F20"/>
          <w:spacing w:val="-14"/>
        </w:rPr>
        <w:t> </w:t>
      </w:r>
      <w:r>
        <w:rPr>
          <w:color w:val="231F20"/>
        </w:rPr>
        <w:t>above</w:t>
      </w:r>
      <w:r>
        <w:rPr>
          <w:color w:val="231F20"/>
          <w:spacing w:val="-14"/>
        </w:rPr>
        <w:t> </w:t>
      </w:r>
      <w:r>
        <w:rPr>
          <w:color w:val="231F20"/>
        </w:rPr>
        <w:t>described;</w:t>
      </w:r>
      <w:r>
        <w:rPr>
          <w:color w:val="231F20"/>
          <w:spacing w:val="-14"/>
        </w:rPr>
        <w:t> </w:t>
      </w:r>
      <w:r>
        <w:rPr>
          <w:color w:val="231F20"/>
        </w:rPr>
        <w:t>and</w:t>
      </w:r>
      <w:r>
        <w:rPr>
          <w:color w:val="231F20"/>
          <w:spacing w:val="-14"/>
        </w:rPr>
        <w:t> </w:t>
      </w:r>
      <w:r>
        <w:rPr>
          <w:color w:val="231F20"/>
        </w:rPr>
        <w:t>there</w:t>
      </w:r>
      <w:r>
        <w:rPr>
          <w:color w:val="231F20"/>
          <w:spacing w:val="-14"/>
        </w:rPr>
        <w:t> </w:t>
      </w:r>
      <w:r>
        <w:rPr>
          <w:color w:val="231F20"/>
        </w:rPr>
        <w:t>is</w:t>
      </w:r>
      <w:r>
        <w:rPr>
          <w:color w:val="231F20"/>
          <w:spacing w:val="-14"/>
        </w:rPr>
        <w:t> </w:t>
      </w:r>
      <w:r>
        <w:rPr>
          <w:color w:val="231F20"/>
        </w:rPr>
        <w:t>no</w:t>
      </w:r>
      <w:r>
        <w:rPr>
          <w:color w:val="231F20"/>
          <w:spacing w:val="-14"/>
        </w:rPr>
        <w:t> </w:t>
      </w:r>
      <w:r>
        <w:rPr>
          <w:color w:val="231F20"/>
        </w:rPr>
        <w:t>people</w:t>
      </w:r>
      <w:r>
        <w:rPr>
          <w:color w:val="231F20"/>
          <w:spacing w:val="-14"/>
        </w:rPr>
        <w:t> </w:t>
      </w:r>
      <w:r>
        <w:rPr>
          <w:color w:val="231F20"/>
        </w:rPr>
        <w:t>or</w:t>
      </w:r>
      <w:r>
        <w:rPr>
          <w:color w:val="231F20"/>
          <w:spacing w:val="-14"/>
        </w:rPr>
        <w:t> </w:t>
      </w:r>
      <w:r>
        <w:rPr>
          <w:color w:val="231F20"/>
        </w:rPr>
        <w:t>country</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habitable</w:t>
      </w:r>
      <w:r>
        <w:rPr>
          <w:color w:val="231F20"/>
          <w:spacing w:val="-14"/>
        </w:rPr>
        <w:t> </w:t>
      </w:r>
      <w:r>
        <w:rPr>
          <w:color w:val="231F20"/>
        </w:rPr>
        <w:t>globe</w:t>
      </w:r>
      <w:r>
        <w:rPr>
          <w:color w:val="231F20"/>
          <w:spacing w:val="-14"/>
        </w:rPr>
        <w:t> </w:t>
      </w:r>
      <w:r>
        <w:rPr>
          <w:color w:val="231F20"/>
        </w:rPr>
        <w:t>at</w:t>
      </w:r>
      <w:r>
        <w:rPr>
          <w:color w:val="231F20"/>
          <w:spacing w:val="-14"/>
        </w:rPr>
        <w:t> </w:t>
      </w:r>
      <w:r>
        <w:rPr>
          <w:color w:val="231F20"/>
        </w:rPr>
        <w:t>this</w:t>
      </w:r>
      <w:r>
        <w:rPr>
          <w:color w:val="231F20"/>
          <w:spacing w:val="-14"/>
        </w:rPr>
        <w:t> </w:t>
      </w:r>
      <w:r>
        <w:rPr>
          <w:color w:val="231F20"/>
        </w:rPr>
        <w:t>time</w:t>
      </w:r>
      <w:r>
        <w:rPr>
          <w:color w:val="231F20"/>
          <w:spacing w:val="-14"/>
        </w:rPr>
        <w:t> </w:t>
      </w:r>
      <w:r>
        <w:rPr>
          <w:color w:val="231F20"/>
        </w:rPr>
        <w:t>that</w:t>
      </w:r>
      <w:r>
        <w:rPr>
          <w:color w:val="231F20"/>
          <w:spacing w:val="-14"/>
        </w:rPr>
        <w:t> </w:t>
      </w:r>
      <w:r>
        <w:rPr>
          <w:color w:val="231F20"/>
        </w:rPr>
        <w:t>will</w:t>
      </w:r>
      <w:r>
        <w:rPr>
          <w:color w:val="231F20"/>
          <w:spacing w:val="-14"/>
        </w:rPr>
        <w:t> </w:t>
      </w:r>
      <w:r>
        <w:rPr>
          <w:color w:val="231F20"/>
        </w:rPr>
        <w:t>answer</w:t>
      </w:r>
      <w:r>
        <w:rPr>
          <w:color w:val="231F20"/>
          <w:spacing w:val="-14"/>
        </w:rPr>
        <w:t> </w:t>
      </w:r>
      <w:r>
        <w:rPr>
          <w:color w:val="231F20"/>
        </w:rPr>
        <w:t>the above</w:t>
      </w:r>
      <w:r>
        <w:rPr>
          <w:color w:val="231F20"/>
          <w:spacing w:val="-7"/>
        </w:rPr>
        <w:t> </w:t>
      </w:r>
      <w:r>
        <w:rPr>
          <w:color w:val="231F20"/>
        </w:rPr>
        <w:t>description,</w:t>
      </w:r>
      <w:r>
        <w:rPr>
          <w:color w:val="231F20"/>
          <w:spacing w:val="-7"/>
        </w:rPr>
        <w:t> </w:t>
      </w:r>
      <w:r>
        <w:rPr>
          <w:color w:val="231F20"/>
        </w:rPr>
        <w:t>but</w:t>
      </w:r>
      <w:r>
        <w:rPr>
          <w:color w:val="231F20"/>
          <w:spacing w:val="-7"/>
        </w:rPr>
        <w:t> </w:t>
      </w:r>
      <w:r>
        <w:rPr>
          <w:color w:val="231F20"/>
        </w:rPr>
        <w:t>the</w:t>
      </w:r>
      <w:r>
        <w:rPr>
          <w:color w:val="231F20"/>
          <w:spacing w:val="-7"/>
        </w:rPr>
        <w:t> </w:t>
      </w:r>
      <w:r>
        <w:rPr>
          <w:color w:val="231F20"/>
        </w:rPr>
        <w:t>people</w:t>
      </w:r>
      <w:r>
        <w:rPr>
          <w:color w:val="231F20"/>
          <w:spacing w:val="-7"/>
        </w:rPr>
        <w:t> </w:t>
      </w:r>
      <w:r>
        <w:rPr>
          <w:color w:val="231F20"/>
        </w:rPr>
        <w:t>and</w:t>
      </w:r>
      <w:r>
        <w:rPr>
          <w:color w:val="231F20"/>
          <w:spacing w:val="-7"/>
        </w:rPr>
        <w:t> </w:t>
      </w:r>
      <w:r>
        <w:rPr>
          <w:color w:val="231F20"/>
        </w:rPr>
        <w:t>country</w:t>
      </w:r>
      <w:r>
        <w:rPr>
          <w:color w:val="231F20"/>
          <w:spacing w:val="-7"/>
        </w:rPr>
        <w:t> </w:t>
      </w:r>
      <w:r>
        <w:rPr>
          <w:color w:val="231F20"/>
        </w:rPr>
        <w:t>of</w:t>
      </w:r>
      <w:r>
        <w:rPr>
          <w:color w:val="231F20"/>
          <w:spacing w:val="-7"/>
        </w:rPr>
        <w:t> </w:t>
      </w:r>
      <w:r>
        <w:rPr>
          <w:color w:val="231F20"/>
        </w:rPr>
        <w:t>this</w:t>
      </w:r>
      <w:r>
        <w:rPr>
          <w:color w:val="231F20"/>
          <w:spacing w:val="-7"/>
        </w:rPr>
        <w:t> </w:t>
      </w:r>
      <w:r>
        <w:rPr>
          <w:color w:val="231F20"/>
        </w:rPr>
        <w:t>American</w:t>
      </w:r>
      <w:r>
        <w:rPr>
          <w:color w:val="231F20"/>
          <w:spacing w:val="-7"/>
        </w:rPr>
        <w:t> </w:t>
      </w:r>
      <w:r>
        <w:rPr>
          <w:color w:val="231F20"/>
        </w:rPr>
        <w:t>land.</w:t>
      </w:r>
    </w:p>
    <w:p>
      <w:pPr>
        <w:pStyle w:val="BodyText"/>
        <w:spacing w:line="249" w:lineRule="auto" w:before="3"/>
        <w:ind w:left="407" w:right="404"/>
        <w:jc w:val="right"/>
      </w:pPr>
      <w:r>
        <w:rPr>
          <w:color w:val="231F20"/>
        </w:rPr>
        <w:t>“This</w:t>
      </w:r>
      <w:r>
        <w:rPr>
          <w:color w:val="231F20"/>
          <w:spacing w:val="-8"/>
        </w:rPr>
        <w:t> </w:t>
      </w:r>
      <w:r>
        <w:rPr>
          <w:color w:val="231F20"/>
        </w:rPr>
        <w:t>American</w:t>
      </w:r>
      <w:r>
        <w:rPr>
          <w:color w:val="231F20"/>
          <w:spacing w:val="-7"/>
        </w:rPr>
        <w:t> </w:t>
      </w:r>
      <w:r>
        <w:rPr>
          <w:color w:val="231F20"/>
        </w:rPr>
        <w:t>land</w:t>
      </w:r>
      <w:r>
        <w:rPr>
          <w:color w:val="231F20"/>
          <w:spacing w:val="-7"/>
        </w:rPr>
        <w:t> </w:t>
      </w:r>
      <w:r>
        <w:rPr>
          <w:color w:val="231F20"/>
        </w:rPr>
        <w:t>so</w:t>
      </w:r>
      <w:r>
        <w:rPr>
          <w:color w:val="231F20"/>
          <w:spacing w:val="-7"/>
        </w:rPr>
        <w:t> </w:t>
      </w:r>
      <w:r>
        <w:rPr>
          <w:color w:val="231F20"/>
        </w:rPr>
        <w:t>far</w:t>
      </w:r>
      <w:r>
        <w:rPr>
          <w:color w:val="231F20"/>
          <w:spacing w:val="-7"/>
        </w:rPr>
        <w:t> </w:t>
      </w:r>
      <w:r>
        <w:rPr>
          <w:color w:val="231F20"/>
        </w:rPr>
        <w:t>as</w:t>
      </w:r>
      <w:r>
        <w:rPr>
          <w:color w:val="231F20"/>
          <w:spacing w:val="-7"/>
        </w:rPr>
        <w:t> </w:t>
      </w:r>
      <w:r>
        <w:rPr>
          <w:color w:val="231F20"/>
        </w:rPr>
        <w:t>the</w:t>
      </w:r>
      <w:r>
        <w:rPr>
          <w:color w:val="231F20"/>
          <w:spacing w:val="-7"/>
        </w:rPr>
        <w:t> </w:t>
      </w:r>
      <w:r>
        <w:rPr>
          <w:color w:val="231F20"/>
        </w:rPr>
        <w:t>ancient</w:t>
      </w:r>
      <w:r>
        <w:rPr>
          <w:color w:val="231F20"/>
          <w:spacing w:val="-7"/>
        </w:rPr>
        <w:t> </w:t>
      </w:r>
      <w:r>
        <w:rPr>
          <w:color w:val="231F20"/>
        </w:rPr>
        <w:t>history</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world</w:t>
      </w:r>
      <w:r>
        <w:rPr>
          <w:color w:val="231F20"/>
          <w:spacing w:val="-7"/>
        </w:rPr>
        <w:t> </w:t>
      </w:r>
      <w:r>
        <w:rPr>
          <w:color w:val="231F20"/>
        </w:rPr>
        <w:t>is</w:t>
      </w:r>
      <w:r>
        <w:rPr>
          <w:color w:val="231F20"/>
          <w:spacing w:val="-7"/>
        </w:rPr>
        <w:t> </w:t>
      </w:r>
      <w:r>
        <w:rPr>
          <w:color w:val="231F20"/>
        </w:rPr>
        <w:t>concerned,</w:t>
      </w:r>
      <w:r>
        <w:rPr>
          <w:color w:val="231F20"/>
          <w:spacing w:val="-7"/>
        </w:rPr>
        <w:t> </w:t>
      </w:r>
      <w:r>
        <w:rPr>
          <w:color w:val="231F20"/>
        </w:rPr>
        <w:t>has</w:t>
      </w:r>
      <w:r>
        <w:rPr>
          <w:color w:val="231F20"/>
          <w:spacing w:val="-7"/>
        </w:rPr>
        <w:t> </w:t>
      </w:r>
      <w:r>
        <w:rPr>
          <w:color w:val="231F20"/>
        </w:rPr>
        <w:t>been</w:t>
      </w:r>
      <w:r>
        <w:rPr>
          <w:color w:val="231F20"/>
          <w:spacing w:val="-7"/>
        </w:rPr>
        <w:t> </w:t>
      </w:r>
      <w:r>
        <w:rPr>
          <w:color w:val="231F20"/>
        </w:rPr>
        <w:t>always</w:t>
      </w:r>
      <w:r>
        <w:rPr>
          <w:color w:val="231F20"/>
          <w:spacing w:val="-7"/>
        </w:rPr>
        <w:t> </w:t>
      </w:r>
      <w:r>
        <w:rPr>
          <w:color w:val="231F20"/>
        </w:rPr>
        <w:t>waste</w:t>
      </w:r>
      <w:r>
        <w:rPr>
          <w:color w:val="231F20"/>
          <w:spacing w:val="-7"/>
        </w:rPr>
        <w:t> </w:t>
      </w:r>
      <w:r>
        <w:rPr>
          <w:color w:val="231F20"/>
        </w:rPr>
        <w:t>and</w:t>
      </w:r>
      <w:r>
        <w:rPr>
          <w:color w:val="231F20"/>
          <w:spacing w:val="-7"/>
        </w:rPr>
        <w:t> </w:t>
      </w:r>
      <w:r>
        <w:rPr>
          <w:color w:val="231F20"/>
        </w:rPr>
        <w:t>desolate; an</w:t>
      </w:r>
      <w:r>
        <w:rPr>
          <w:color w:val="231F20"/>
          <w:spacing w:val="-21"/>
        </w:rPr>
        <w:t> </w:t>
      </w:r>
      <w:r>
        <w:rPr>
          <w:color w:val="231F20"/>
        </w:rPr>
        <w:t>uncultivated,</w:t>
      </w:r>
      <w:r>
        <w:rPr>
          <w:color w:val="231F20"/>
          <w:spacing w:val="-20"/>
        </w:rPr>
        <w:t> </w:t>
      </w:r>
      <w:r>
        <w:rPr>
          <w:color w:val="231F20"/>
        </w:rPr>
        <w:t>desolate,</w:t>
      </w:r>
      <w:r>
        <w:rPr>
          <w:color w:val="231F20"/>
          <w:spacing w:val="-20"/>
        </w:rPr>
        <w:t> </w:t>
      </w:r>
      <w:r>
        <w:rPr>
          <w:color w:val="231F20"/>
        </w:rPr>
        <w:t>waste,</w:t>
      </w:r>
      <w:r>
        <w:rPr>
          <w:color w:val="231F20"/>
          <w:spacing w:val="-20"/>
        </w:rPr>
        <w:t> </w:t>
      </w:r>
      <w:r>
        <w:rPr>
          <w:color w:val="231F20"/>
        </w:rPr>
        <w:t>howling</w:t>
      </w:r>
      <w:r>
        <w:rPr>
          <w:color w:val="231F20"/>
          <w:spacing w:val="-20"/>
        </w:rPr>
        <w:t> </w:t>
      </w:r>
      <w:r>
        <w:rPr>
          <w:color w:val="231F20"/>
        </w:rPr>
        <w:t>wilderness,</w:t>
      </w:r>
      <w:r>
        <w:rPr>
          <w:color w:val="231F20"/>
          <w:spacing w:val="-20"/>
        </w:rPr>
        <w:t> </w:t>
      </w:r>
      <w:r>
        <w:rPr>
          <w:color w:val="231F20"/>
        </w:rPr>
        <w:t>unknown</w:t>
      </w:r>
      <w:r>
        <w:rPr>
          <w:color w:val="231F20"/>
          <w:spacing w:val="-20"/>
        </w:rPr>
        <w:t> </w:t>
      </w:r>
      <w:r>
        <w:rPr>
          <w:color w:val="231F20"/>
        </w:rPr>
        <w:t>to</w:t>
      </w:r>
      <w:r>
        <w:rPr>
          <w:color w:val="231F20"/>
          <w:spacing w:val="-20"/>
        </w:rPr>
        <w:t> </w:t>
      </w:r>
      <w:r>
        <w:rPr>
          <w:color w:val="231F20"/>
        </w:rPr>
        <w:t>the</w:t>
      </w:r>
      <w:r>
        <w:rPr>
          <w:color w:val="231F20"/>
          <w:spacing w:val="-20"/>
        </w:rPr>
        <w:t> </w:t>
      </w:r>
      <w:r>
        <w:rPr>
          <w:color w:val="231F20"/>
        </w:rPr>
        <w:t>civilized</w:t>
      </w:r>
      <w:r>
        <w:rPr>
          <w:color w:val="231F20"/>
          <w:spacing w:val="-20"/>
        </w:rPr>
        <w:t> </w:t>
      </w:r>
      <w:r>
        <w:rPr>
          <w:color w:val="231F20"/>
        </w:rPr>
        <w:t>world</w:t>
      </w:r>
      <w:r>
        <w:rPr>
          <w:color w:val="231F20"/>
          <w:spacing w:val="-20"/>
        </w:rPr>
        <w:t> </w:t>
      </w:r>
      <w:r>
        <w:rPr>
          <w:color w:val="231F20"/>
        </w:rPr>
        <w:t>until</w:t>
      </w:r>
      <w:r>
        <w:rPr>
          <w:color w:val="231F20"/>
          <w:spacing w:val="-20"/>
        </w:rPr>
        <w:t> </w:t>
      </w:r>
      <w:r>
        <w:rPr>
          <w:color w:val="231F20"/>
        </w:rPr>
        <w:t>the</w:t>
      </w:r>
      <w:r>
        <w:rPr>
          <w:color w:val="231F20"/>
          <w:spacing w:val="-20"/>
        </w:rPr>
        <w:t> </w:t>
      </w:r>
      <w:r>
        <w:rPr>
          <w:color w:val="231F20"/>
        </w:rPr>
        <w:t>time</w:t>
      </w:r>
      <w:r>
        <w:rPr>
          <w:color w:val="231F20"/>
          <w:spacing w:val="-20"/>
        </w:rPr>
        <w:t> </w:t>
      </w:r>
      <w:r>
        <w:rPr>
          <w:color w:val="231F20"/>
        </w:rPr>
        <w:t>of</w:t>
      </w:r>
      <w:r>
        <w:rPr>
          <w:color w:val="231F20"/>
          <w:spacing w:val="-20"/>
        </w:rPr>
        <w:t> </w:t>
      </w:r>
      <w:r>
        <w:rPr>
          <w:color w:val="231F20"/>
        </w:rPr>
        <w:t>the</w:t>
      </w:r>
      <w:r>
        <w:rPr>
          <w:color w:val="231F20"/>
          <w:spacing w:val="-20"/>
        </w:rPr>
        <w:t> </w:t>
      </w:r>
      <w:r>
        <w:rPr>
          <w:color w:val="231F20"/>
        </w:rPr>
        <w:t>promise</w:t>
      </w:r>
      <w:r>
        <w:rPr>
          <w:color w:val="231F20"/>
          <w:spacing w:val="-20"/>
        </w:rPr>
        <w:t> </w:t>
      </w:r>
      <w:r>
        <w:rPr>
          <w:color w:val="231F20"/>
        </w:rPr>
        <w:t>drew</w:t>
      </w:r>
      <w:r>
        <w:rPr>
          <w:color w:val="231F20"/>
          <w:spacing w:val="-1"/>
        </w:rPr>
        <w:t> </w:t>
      </w:r>
      <w:r>
        <w:rPr>
          <w:color w:val="231F20"/>
        </w:rPr>
        <w:t>nigh,</w:t>
      </w:r>
      <w:r>
        <w:rPr>
          <w:color w:val="231F20"/>
          <w:spacing w:val="8"/>
        </w:rPr>
        <w:t> </w:t>
      </w:r>
      <w:r>
        <w:rPr>
          <w:color w:val="231F20"/>
        </w:rPr>
        <w:t>when</w:t>
      </w:r>
      <w:r>
        <w:rPr>
          <w:color w:val="231F20"/>
          <w:spacing w:val="7"/>
        </w:rPr>
        <w:t> </w:t>
      </w:r>
      <w:r>
        <w:rPr>
          <w:color w:val="231F20"/>
        </w:rPr>
        <w:t>God</w:t>
      </w:r>
      <w:r>
        <w:rPr>
          <w:color w:val="231F20"/>
          <w:spacing w:val="8"/>
        </w:rPr>
        <w:t> </w:t>
      </w:r>
      <w:r>
        <w:rPr>
          <w:color w:val="231F20"/>
        </w:rPr>
        <w:t>was</w:t>
      </w:r>
      <w:r>
        <w:rPr>
          <w:color w:val="231F20"/>
          <w:spacing w:val="8"/>
        </w:rPr>
        <w:t> </w:t>
      </w:r>
      <w:r>
        <w:rPr>
          <w:color w:val="231F20"/>
        </w:rPr>
        <w:t>about</w:t>
      </w:r>
      <w:r>
        <w:rPr>
          <w:color w:val="231F20"/>
          <w:spacing w:val="8"/>
        </w:rPr>
        <w:t> </w:t>
      </w:r>
      <w:r>
        <w:rPr>
          <w:color w:val="231F20"/>
        </w:rPr>
        <w:t>to</w:t>
      </w:r>
      <w:r>
        <w:rPr>
          <w:color w:val="231F20"/>
          <w:spacing w:val="8"/>
        </w:rPr>
        <w:t> </w:t>
      </w:r>
      <w:r>
        <w:rPr>
          <w:color w:val="231F20"/>
        </w:rPr>
        <w:t>fulfill</w:t>
      </w:r>
      <w:r>
        <w:rPr>
          <w:color w:val="231F20"/>
          <w:spacing w:val="8"/>
        </w:rPr>
        <w:t> </w:t>
      </w:r>
      <w:r>
        <w:rPr>
          <w:color w:val="231F20"/>
        </w:rPr>
        <w:t>his</w:t>
      </w:r>
      <w:r>
        <w:rPr>
          <w:color w:val="231F20"/>
          <w:spacing w:val="8"/>
        </w:rPr>
        <w:t> </w:t>
      </w:r>
      <w:r>
        <w:rPr>
          <w:color w:val="231F20"/>
        </w:rPr>
        <w:t>word,</w:t>
      </w:r>
      <w:r>
        <w:rPr>
          <w:color w:val="231F20"/>
          <w:spacing w:val="8"/>
        </w:rPr>
        <w:t> </w:t>
      </w:r>
      <w:r>
        <w:rPr>
          <w:color w:val="231F20"/>
        </w:rPr>
        <w:t>and</w:t>
      </w:r>
      <w:r>
        <w:rPr>
          <w:color w:val="231F20"/>
          <w:spacing w:val="8"/>
        </w:rPr>
        <w:t> </w:t>
      </w:r>
      <w:r>
        <w:rPr>
          <w:color w:val="231F20"/>
        </w:rPr>
        <w:t>set</w:t>
      </w:r>
      <w:r>
        <w:rPr>
          <w:color w:val="231F20"/>
          <w:spacing w:val="8"/>
        </w:rPr>
        <w:t> </w:t>
      </w:r>
      <w:r>
        <w:rPr>
          <w:color w:val="231F20"/>
        </w:rPr>
        <w:t>his</w:t>
      </w:r>
      <w:r>
        <w:rPr>
          <w:color w:val="231F20"/>
          <w:spacing w:val="8"/>
        </w:rPr>
        <w:t> </w:t>
      </w:r>
      <w:r>
        <w:rPr>
          <w:color w:val="231F20"/>
        </w:rPr>
        <w:t>hand</w:t>
      </w:r>
      <w:r>
        <w:rPr>
          <w:color w:val="231F20"/>
          <w:spacing w:val="8"/>
        </w:rPr>
        <w:t> </w:t>
      </w:r>
      <w:r>
        <w:rPr>
          <w:color w:val="231F20"/>
        </w:rPr>
        <w:t>again</w:t>
      </w:r>
      <w:r>
        <w:rPr>
          <w:color w:val="231F20"/>
          <w:spacing w:val="8"/>
        </w:rPr>
        <w:t> </w:t>
      </w:r>
      <w:r>
        <w:rPr>
          <w:color w:val="231F20"/>
        </w:rPr>
        <w:t>the</w:t>
      </w:r>
      <w:r>
        <w:rPr>
          <w:color w:val="231F20"/>
          <w:spacing w:val="8"/>
        </w:rPr>
        <w:t> </w:t>
      </w:r>
      <w:r>
        <w:rPr>
          <w:color w:val="231F20"/>
        </w:rPr>
        <w:t>second</w:t>
      </w:r>
      <w:r>
        <w:rPr>
          <w:color w:val="231F20"/>
          <w:spacing w:val="8"/>
        </w:rPr>
        <w:t> </w:t>
      </w:r>
      <w:r>
        <w:rPr>
          <w:color w:val="231F20"/>
        </w:rPr>
        <w:t>time</w:t>
      </w:r>
      <w:r>
        <w:rPr>
          <w:color w:val="231F20"/>
          <w:spacing w:val="8"/>
        </w:rPr>
        <w:t> </w:t>
      </w:r>
      <w:r>
        <w:rPr>
          <w:color w:val="231F20"/>
        </w:rPr>
        <w:t>to</w:t>
      </w:r>
      <w:r>
        <w:rPr>
          <w:color w:val="231F20"/>
          <w:spacing w:val="8"/>
        </w:rPr>
        <w:t> </w:t>
      </w:r>
      <w:r>
        <w:rPr>
          <w:color w:val="231F20"/>
        </w:rPr>
        <w:t>recover</w:t>
      </w:r>
      <w:r>
        <w:rPr>
          <w:color w:val="231F20"/>
          <w:spacing w:val="8"/>
        </w:rPr>
        <w:t> </w:t>
      </w:r>
      <w:r>
        <w:rPr>
          <w:color w:val="231F20"/>
        </w:rPr>
        <w:t>the</w:t>
      </w:r>
      <w:r>
        <w:rPr>
          <w:color w:val="231F20"/>
          <w:spacing w:val="8"/>
        </w:rPr>
        <w:t> </w:t>
      </w:r>
      <w:r>
        <w:rPr>
          <w:color w:val="231F20"/>
        </w:rPr>
        <w:t>remnant</w:t>
      </w:r>
      <w:r>
        <w:rPr>
          <w:color w:val="231F20"/>
          <w:spacing w:val="8"/>
        </w:rPr>
        <w:t> </w:t>
      </w:r>
      <w:r>
        <w:rPr>
          <w:color w:val="231F20"/>
        </w:rPr>
        <w:t>of</w:t>
      </w:r>
      <w:r>
        <w:rPr>
          <w:color w:val="231F20"/>
          <w:spacing w:val="8"/>
        </w:rPr>
        <w:t> </w:t>
      </w:r>
      <w:r>
        <w:rPr>
          <w:color w:val="231F20"/>
        </w:rPr>
        <w:t>his</w:t>
      </w:r>
      <w:r>
        <w:rPr>
          <w:color w:val="231F20"/>
          <w:w w:val="99"/>
        </w:rPr>
        <w:t> </w:t>
      </w:r>
      <w:r>
        <w:rPr>
          <w:color w:val="231F20"/>
        </w:rPr>
        <w:t>people</w:t>
      </w:r>
      <w:r>
        <w:rPr>
          <w:color w:val="231F20"/>
          <w:spacing w:val="-23"/>
        </w:rPr>
        <w:t> </w:t>
      </w:r>
      <w:r>
        <w:rPr>
          <w:color w:val="231F20"/>
        </w:rPr>
        <w:t>from</w:t>
      </w:r>
      <w:r>
        <w:rPr>
          <w:color w:val="231F20"/>
          <w:spacing w:val="-23"/>
        </w:rPr>
        <w:t> </w:t>
      </w:r>
      <w:r>
        <w:rPr>
          <w:color w:val="231F20"/>
        </w:rPr>
        <w:t>the</w:t>
      </w:r>
      <w:r>
        <w:rPr>
          <w:color w:val="231F20"/>
          <w:spacing w:val="-22"/>
        </w:rPr>
        <w:t> </w:t>
      </w:r>
      <w:r>
        <w:rPr>
          <w:color w:val="231F20"/>
        </w:rPr>
        <w:t>land</w:t>
      </w:r>
      <w:r>
        <w:rPr>
          <w:color w:val="231F20"/>
          <w:spacing w:val="-22"/>
        </w:rPr>
        <w:t> </w:t>
      </w:r>
      <w:r>
        <w:rPr>
          <w:color w:val="231F20"/>
        </w:rPr>
        <w:t>of</w:t>
      </w:r>
      <w:r>
        <w:rPr>
          <w:color w:val="231F20"/>
          <w:spacing w:val="-23"/>
        </w:rPr>
        <w:t> </w:t>
      </w:r>
      <w:r>
        <w:rPr>
          <w:color w:val="231F20"/>
        </w:rPr>
        <w:t>their</w:t>
      </w:r>
      <w:r>
        <w:rPr>
          <w:color w:val="231F20"/>
          <w:spacing w:val="-21"/>
        </w:rPr>
        <w:t> </w:t>
      </w:r>
      <w:r>
        <w:rPr>
          <w:color w:val="231F20"/>
          <w:spacing w:val="-4"/>
        </w:rPr>
        <w:t>captivity,</w:t>
      </w:r>
      <w:r>
        <w:rPr>
          <w:color w:val="231F20"/>
          <w:spacing w:val="-23"/>
        </w:rPr>
        <w:t> </w:t>
      </w:r>
      <w:r>
        <w:rPr>
          <w:color w:val="231F20"/>
        </w:rPr>
        <w:t>and</w:t>
      </w:r>
      <w:r>
        <w:rPr>
          <w:color w:val="231F20"/>
          <w:spacing w:val="-22"/>
        </w:rPr>
        <w:t> </w:t>
      </w:r>
      <w:r>
        <w:rPr>
          <w:color w:val="231F20"/>
        </w:rPr>
        <w:t>bring</w:t>
      </w:r>
      <w:r>
        <w:rPr>
          <w:color w:val="231F20"/>
          <w:spacing w:val="-23"/>
        </w:rPr>
        <w:t> </w:t>
      </w:r>
      <w:r>
        <w:rPr>
          <w:color w:val="231F20"/>
        </w:rPr>
        <w:t>them</w:t>
      </w:r>
      <w:r>
        <w:rPr>
          <w:color w:val="231F20"/>
          <w:spacing w:val="-22"/>
        </w:rPr>
        <w:t> </w:t>
      </w:r>
      <w:r>
        <w:rPr>
          <w:color w:val="231F20"/>
        </w:rPr>
        <w:t>into</w:t>
      </w:r>
      <w:r>
        <w:rPr>
          <w:color w:val="231F20"/>
          <w:spacing w:val="-22"/>
        </w:rPr>
        <w:t> </w:t>
      </w:r>
      <w:r>
        <w:rPr>
          <w:color w:val="231F20"/>
        </w:rPr>
        <w:t>the</w:t>
      </w:r>
      <w:r>
        <w:rPr>
          <w:color w:val="231F20"/>
          <w:spacing w:val="-22"/>
        </w:rPr>
        <w:t> </w:t>
      </w:r>
      <w:r>
        <w:rPr>
          <w:color w:val="231F20"/>
        </w:rPr>
        <w:t>wilderness</w:t>
      </w:r>
      <w:r>
        <w:rPr>
          <w:color w:val="231F20"/>
          <w:spacing w:val="-22"/>
        </w:rPr>
        <w:t> </w:t>
      </w:r>
      <w:r>
        <w:rPr>
          <w:color w:val="231F20"/>
        </w:rPr>
        <w:t>of</w:t>
      </w:r>
      <w:r>
        <w:rPr>
          <w:color w:val="231F20"/>
          <w:spacing w:val="-23"/>
        </w:rPr>
        <w:t> </w:t>
      </w:r>
      <w:r>
        <w:rPr>
          <w:color w:val="231F20"/>
        </w:rPr>
        <w:t>preparation.</w:t>
      </w:r>
      <w:r>
        <w:rPr>
          <w:color w:val="231F20"/>
          <w:spacing w:val="-23"/>
        </w:rPr>
        <w:t> </w:t>
      </w:r>
      <w:r>
        <w:rPr>
          <w:color w:val="231F20"/>
        </w:rPr>
        <w:t>It</w:t>
      </w:r>
      <w:r>
        <w:rPr>
          <w:color w:val="231F20"/>
          <w:spacing w:val="-23"/>
        </w:rPr>
        <w:t> </w:t>
      </w:r>
      <w:r>
        <w:rPr>
          <w:color w:val="231F20"/>
        </w:rPr>
        <w:t>was</w:t>
      </w:r>
      <w:r>
        <w:rPr>
          <w:color w:val="231F20"/>
          <w:spacing w:val="-22"/>
        </w:rPr>
        <w:t> </w:t>
      </w:r>
      <w:r>
        <w:rPr>
          <w:color w:val="231F20"/>
        </w:rPr>
        <w:t>just</w:t>
      </w:r>
      <w:r>
        <w:rPr>
          <w:color w:val="231F20"/>
          <w:spacing w:val="-22"/>
        </w:rPr>
        <w:t> </w:t>
      </w:r>
      <w:r>
        <w:rPr>
          <w:color w:val="231F20"/>
        </w:rPr>
        <w:t>in</w:t>
      </w:r>
      <w:r>
        <w:rPr>
          <w:color w:val="231F20"/>
          <w:spacing w:val="-22"/>
        </w:rPr>
        <w:t> </w:t>
      </w:r>
      <w:r>
        <w:rPr>
          <w:color w:val="231F20"/>
        </w:rPr>
        <w:t>due</w:t>
      </w:r>
      <w:r>
        <w:rPr>
          <w:color w:val="231F20"/>
          <w:spacing w:val="-23"/>
        </w:rPr>
        <w:t> </w:t>
      </w:r>
      <w:r>
        <w:rPr>
          <w:color w:val="231F20"/>
        </w:rPr>
        <w:t>time</w:t>
      </w:r>
      <w:r>
        <w:rPr>
          <w:color w:val="231F20"/>
          <w:spacing w:val="-22"/>
        </w:rPr>
        <w:t> </w:t>
      </w:r>
      <w:r>
        <w:rPr>
          <w:color w:val="231F20"/>
        </w:rPr>
        <w:t>that</w:t>
      </w:r>
      <w:r>
        <w:rPr>
          <w:color w:val="231F20"/>
          <w:spacing w:val="-22"/>
        </w:rPr>
        <w:t> </w:t>
      </w:r>
      <w:r>
        <w:rPr>
          <w:color w:val="231F20"/>
          <w:spacing w:val="-2"/>
        </w:rPr>
        <w:t>God </w:t>
      </w:r>
      <w:r>
        <w:rPr>
          <w:color w:val="231F20"/>
        </w:rPr>
        <w:t>permitted this American continent to be discovered, and without doubt the Lord sent his angel to stir up the</w:t>
      </w:r>
      <w:r>
        <w:rPr>
          <w:color w:val="231F20"/>
          <w:spacing w:val="18"/>
        </w:rPr>
        <w:t> </w:t>
      </w:r>
      <w:r>
        <w:rPr>
          <w:color w:val="231F20"/>
        </w:rPr>
        <w:t>spirit</w:t>
      </w:r>
      <w:r>
        <w:rPr>
          <w:color w:val="231F20"/>
          <w:spacing w:val="1"/>
        </w:rPr>
        <w:t> </w:t>
      </w:r>
      <w:r>
        <w:rPr>
          <w:color w:val="231F20"/>
        </w:rPr>
        <w:t>of Columbus</w:t>
      </w:r>
      <w:r>
        <w:rPr>
          <w:color w:val="231F20"/>
          <w:spacing w:val="-13"/>
        </w:rPr>
        <w:t> </w:t>
      </w:r>
      <w:r>
        <w:rPr>
          <w:color w:val="231F20"/>
        </w:rPr>
        <w:t>to</w:t>
      </w:r>
      <w:r>
        <w:rPr>
          <w:color w:val="231F20"/>
          <w:spacing w:val="-13"/>
        </w:rPr>
        <w:t> </w:t>
      </w:r>
      <w:r>
        <w:rPr>
          <w:color w:val="231F20"/>
        </w:rPr>
        <w:t>engage</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enterprise,</w:t>
      </w:r>
      <w:r>
        <w:rPr>
          <w:color w:val="231F20"/>
          <w:spacing w:val="-12"/>
        </w:rPr>
        <w:t> </w:t>
      </w:r>
      <w:r>
        <w:rPr>
          <w:color w:val="231F20"/>
        </w:rPr>
        <w:t>and</w:t>
      </w:r>
      <w:r>
        <w:rPr>
          <w:color w:val="231F20"/>
          <w:spacing w:val="-12"/>
        </w:rPr>
        <w:t> </w:t>
      </w:r>
      <w:r>
        <w:rPr>
          <w:color w:val="231F20"/>
        </w:rPr>
        <w:t>guided</w:t>
      </w:r>
      <w:r>
        <w:rPr>
          <w:color w:val="231F20"/>
          <w:spacing w:val="-13"/>
        </w:rPr>
        <w:t> </w:t>
      </w:r>
      <w:r>
        <w:rPr>
          <w:color w:val="231F20"/>
        </w:rPr>
        <w:t>his</w:t>
      </w:r>
      <w:r>
        <w:rPr>
          <w:color w:val="231F20"/>
          <w:spacing w:val="-13"/>
        </w:rPr>
        <w:t> </w:t>
      </w:r>
      <w:r>
        <w:rPr>
          <w:color w:val="231F20"/>
        </w:rPr>
        <w:t>bark</w:t>
      </w:r>
      <w:r>
        <w:rPr>
          <w:color w:val="231F20"/>
          <w:spacing w:val="-13"/>
        </w:rPr>
        <w:t> </w:t>
      </w:r>
      <w:r>
        <w:rPr>
          <w:color w:val="231F20"/>
        </w:rPr>
        <w:t>across</w:t>
      </w:r>
      <w:r>
        <w:rPr>
          <w:color w:val="231F20"/>
          <w:spacing w:val="-12"/>
        </w:rPr>
        <w:t> </w:t>
      </w:r>
      <w:r>
        <w:rPr>
          <w:color w:val="231F20"/>
        </w:rPr>
        <w:t>the</w:t>
      </w:r>
      <w:r>
        <w:rPr>
          <w:color w:val="231F20"/>
          <w:spacing w:val="-12"/>
        </w:rPr>
        <w:t> </w:t>
      </w:r>
      <w:r>
        <w:rPr>
          <w:color w:val="231F20"/>
        </w:rPr>
        <w:t>trackless</w:t>
      </w:r>
      <w:r>
        <w:rPr>
          <w:color w:val="231F20"/>
          <w:spacing w:val="-12"/>
        </w:rPr>
        <w:t> </w:t>
      </w:r>
      <w:r>
        <w:rPr>
          <w:color w:val="231F20"/>
        </w:rPr>
        <w:t>deep</w:t>
      </w:r>
      <w:r>
        <w:rPr>
          <w:color w:val="231F20"/>
          <w:spacing w:val="-13"/>
        </w:rPr>
        <w:t> </w:t>
      </w:r>
      <w:r>
        <w:rPr>
          <w:color w:val="231F20"/>
        </w:rPr>
        <w:t>to</w:t>
      </w:r>
      <w:r>
        <w:rPr>
          <w:color w:val="231F20"/>
          <w:spacing w:val="-12"/>
        </w:rPr>
        <w:t> </w:t>
      </w:r>
      <w:r>
        <w:rPr>
          <w:color w:val="231F20"/>
        </w:rPr>
        <w:t>the</w:t>
      </w:r>
      <w:r>
        <w:rPr>
          <w:color w:val="231F20"/>
          <w:spacing w:val="-12"/>
        </w:rPr>
        <w:t> </w:t>
      </w:r>
      <w:r>
        <w:rPr>
          <w:color w:val="231F20"/>
        </w:rPr>
        <w:t>discovery</w:t>
      </w:r>
      <w:r>
        <w:rPr>
          <w:color w:val="231F20"/>
          <w:spacing w:val="-13"/>
        </w:rPr>
        <w:t> </w:t>
      </w:r>
      <w:r>
        <w:rPr>
          <w:color w:val="231F20"/>
        </w:rPr>
        <w:t>of</w:t>
      </w:r>
      <w:r>
        <w:rPr>
          <w:color w:val="231F20"/>
          <w:spacing w:val="-13"/>
        </w:rPr>
        <w:t> </w:t>
      </w:r>
      <w:r>
        <w:rPr>
          <w:color w:val="231F20"/>
        </w:rPr>
        <w:t>this</w:t>
      </w:r>
      <w:r>
        <w:rPr>
          <w:color w:val="231F20"/>
          <w:spacing w:val="-12"/>
        </w:rPr>
        <w:t> </w:t>
      </w:r>
      <w:r>
        <w:rPr>
          <w:color w:val="231F20"/>
        </w:rPr>
        <w:t>new</w:t>
      </w:r>
      <w:r>
        <w:rPr>
          <w:color w:val="231F20"/>
          <w:spacing w:val="-13"/>
        </w:rPr>
        <w:t> </w:t>
      </w:r>
      <w:r>
        <w:rPr>
          <w:color w:val="231F20"/>
        </w:rPr>
        <w:t>world. “The</w:t>
      </w:r>
      <w:r>
        <w:rPr>
          <w:color w:val="231F20"/>
          <w:spacing w:val="-6"/>
        </w:rPr>
        <w:t> </w:t>
      </w:r>
      <w:r>
        <w:rPr>
          <w:color w:val="231F20"/>
        </w:rPr>
        <w:t>dreadful</w:t>
      </w:r>
      <w:r>
        <w:rPr>
          <w:color w:val="231F20"/>
          <w:spacing w:val="-6"/>
        </w:rPr>
        <w:t> </w:t>
      </w:r>
      <w:r>
        <w:rPr>
          <w:color w:val="231F20"/>
        </w:rPr>
        <w:t>and</w:t>
      </w:r>
      <w:r>
        <w:rPr>
          <w:color w:val="231F20"/>
          <w:spacing w:val="-6"/>
        </w:rPr>
        <w:t> </w:t>
      </w:r>
      <w:r>
        <w:rPr>
          <w:color w:val="231F20"/>
        </w:rPr>
        <w:t>terrible</w:t>
      </w:r>
      <w:r>
        <w:rPr>
          <w:color w:val="231F20"/>
          <w:spacing w:val="-6"/>
        </w:rPr>
        <w:t> </w:t>
      </w:r>
      <w:r>
        <w:rPr>
          <w:color w:val="231F20"/>
        </w:rPr>
        <w:t>beast,</w:t>
      </w:r>
      <w:r>
        <w:rPr>
          <w:color w:val="231F20"/>
          <w:spacing w:val="-6"/>
        </w:rPr>
        <w:t> </w:t>
      </w:r>
      <w:r>
        <w:rPr>
          <w:color w:val="231F20"/>
        </w:rPr>
        <w:t>[Daniel</w:t>
      </w:r>
      <w:r>
        <w:rPr>
          <w:color w:val="231F20"/>
          <w:spacing w:val="-6"/>
        </w:rPr>
        <w:t> </w:t>
      </w:r>
      <w:r>
        <w:rPr>
          <w:color w:val="231F20"/>
        </w:rPr>
        <w:t>7:7,19,]</w:t>
      </w:r>
      <w:r>
        <w:rPr>
          <w:color w:val="231F20"/>
          <w:spacing w:val="-6"/>
        </w:rPr>
        <w:t> </w:t>
      </w:r>
      <w:r>
        <w:rPr>
          <w:color w:val="231F20"/>
        </w:rPr>
        <w:t>which</w:t>
      </w:r>
      <w:r>
        <w:rPr>
          <w:color w:val="231F20"/>
          <w:spacing w:val="-6"/>
        </w:rPr>
        <w:t> </w:t>
      </w:r>
      <w:r>
        <w:rPr>
          <w:color w:val="231F20"/>
        </w:rPr>
        <w:t>devoured,</w:t>
      </w:r>
      <w:r>
        <w:rPr>
          <w:color w:val="231F20"/>
          <w:spacing w:val="-6"/>
        </w:rPr>
        <w:t> </w:t>
      </w:r>
      <w:r>
        <w:rPr>
          <w:color w:val="231F20"/>
        </w:rPr>
        <w:t>brake</w:t>
      </w:r>
      <w:r>
        <w:rPr>
          <w:color w:val="231F20"/>
          <w:spacing w:val="-6"/>
        </w:rPr>
        <w:t> </w:t>
      </w:r>
      <w:r>
        <w:rPr>
          <w:color w:val="231F20"/>
        </w:rPr>
        <w:t>in</w:t>
      </w:r>
      <w:r>
        <w:rPr>
          <w:color w:val="231F20"/>
          <w:spacing w:val="-6"/>
        </w:rPr>
        <w:t> </w:t>
      </w:r>
      <w:r>
        <w:rPr>
          <w:color w:val="231F20"/>
        </w:rPr>
        <w:t>pieces,</w:t>
      </w:r>
      <w:r>
        <w:rPr>
          <w:color w:val="231F20"/>
          <w:spacing w:val="-6"/>
        </w:rPr>
        <w:t> </w:t>
      </w:r>
      <w:r>
        <w:rPr>
          <w:color w:val="231F20"/>
        </w:rPr>
        <w:t>and</w:t>
      </w:r>
      <w:r>
        <w:rPr>
          <w:color w:val="231F20"/>
          <w:spacing w:val="-6"/>
        </w:rPr>
        <w:t> </w:t>
      </w:r>
      <w:r>
        <w:rPr>
          <w:color w:val="231F20"/>
        </w:rPr>
        <w:t>stamped</w:t>
      </w:r>
      <w:r>
        <w:rPr>
          <w:color w:val="231F20"/>
          <w:spacing w:val="-6"/>
        </w:rPr>
        <w:t> </w:t>
      </w:r>
      <w:r>
        <w:rPr>
          <w:color w:val="231F20"/>
        </w:rPr>
        <w:t>the</w:t>
      </w:r>
      <w:r>
        <w:rPr>
          <w:color w:val="231F20"/>
          <w:spacing w:val="-6"/>
        </w:rPr>
        <w:t> </w:t>
      </w:r>
      <w:r>
        <w:rPr>
          <w:color w:val="231F20"/>
        </w:rPr>
        <w:t>residue</w:t>
      </w:r>
      <w:r>
        <w:rPr>
          <w:color w:val="231F20"/>
          <w:spacing w:val="-6"/>
        </w:rPr>
        <w:t> </w:t>
      </w:r>
      <w:r>
        <w:rPr>
          <w:color w:val="231F20"/>
        </w:rPr>
        <w:t>with</w:t>
      </w:r>
    </w:p>
    <w:p>
      <w:pPr>
        <w:pStyle w:val="BodyText"/>
        <w:spacing w:line="249" w:lineRule="auto" w:before="6"/>
        <w:ind w:left="407" w:right="404" w:firstLine="0"/>
      </w:pPr>
      <w:r>
        <w:rPr>
          <w:color w:val="231F20"/>
        </w:rPr>
        <w:t>his</w:t>
      </w:r>
      <w:r>
        <w:rPr>
          <w:color w:val="231F20"/>
          <w:spacing w:val="-7"/>
        </w:rPr>
        <w:t> </w:t>
      </w:r>
      <w:r>
        <w:rPr>
          <w:color w:val="231F20"/>
        </w:rPr>
        <w:t>feet,</w:t>
      </w:r>
      <w:r>
        <w:rPr>
          <w:color w:val="231F20"/>
          <w:spacing w:val="-8"/>
        </w:rPr>
        <w:t> </w:t>
      </w:r>
      <w:r>
        <w:rPr>
          <w:color w:val="231F20"/>
        </w:rPr>
        <w:t>thought</w:t>
      </w:r>
      <w:r>
        <w:rPr>
          <w:color w:val="231F20"/>
          <w:spacing w:val="-7"/>
        </w:rPr>
        <w:t> </w:t>
      </w:r>
      <w:r>
        <w:rPr>
          <w:color w:val="231F20"/>
        </w:rPr>
        <w:t>also</w:t>
      </w:r>
      <w:r>
        <w:rPr>
          <w:color w:val="231F20"/>
          <w:spacing w:val="-7"/>
        </w:rPr>
        <w:t> </w:t>
      </w:r>
      <w:r>
        <w:rPr>
          <w:color w:val="231F20"/>
        </w:rPr>
        <w:t>to</w:t>
      </w:r>
      <w:r>
        <w:rPr>
          <w:color w:val="231F20"/>
          <w:spacing w:val="-7"/>
        </w:rPr>
        <w:t> </w:t>
      </w:r>
      <w:r>
        <w:rPr>
          <w:color w:val="231F20"/>
        </w:rPr>
        <w:t>cause</w:t>
      </w:r>
      <w:r>
        <w:rPr>
          <w:color w:val="231F20"/>
          <w:spacing w:val="-7"/>
        </w:rPr>
        <w:t> </w:t>
      </w:r>
      <w:r>
        <w:rPr>
          <w:color w:val="231F20"/>
        </w:rPr>
        <w:t>this</w:t>
      </w:r>
      <w:r>
        <w:rPr>
          <w:color w:val="231F20"/>
          <w:spacing w:val="-7"/>
        </w:rPr>
        <w:t> </w:t>
      </w:r>
      <w:r>
        <w:rPr>
          <w:color w:val="231F20"/>
        </w:rPr>
        <w:t>American</w:t>
      </w:r>
      <w:r>
        <w:rPr>
          <w:color w:val="231F20"/>
          <w:spacing w:val="-7"/>
        </w:rPr>
        <w:t> </w:t>
      </w:r>
      <w:r>
        <w:rPr>
          <w:color w:val="231F20"/>
        </w:rPr>
        <w:t>land</w:t>
      </w:r>
      <w:r>
        <w:rPr>
          <w:color w:val="231F20"/>
          <w:spacing w:val="-7"/>
        </w:rPr>
        <w:t> </w:t>
      </w:r>
      <w:r>
        <w:rPr>
          <w:color w:val="231F20"/>
        </w:rPr>
        <w:t>to</w:t>
      </w:r>
      <w:r>
        <w:rPr>
          <w:color w:val="231F20"/>
          <w:spacing w:val="-7"/>
        </w:rPr>
        <w:t> </w:t>
      </w:r>
      <w:r>
        <w:rPr>
          <w:color w:val="231F20"/>
        </w:rPr>
        <w:t>feel</w:t>
      </w:r>
      <w:r>
        <w:rPr>
          <w:color w:val="231F20"/>
          <w:spacing w:val="-7"/>
        </w:rPr>
        <w:t> </w:t>
      </w:r>
      <w:r>
        <w:rPr>
          <w:color w:val="231F20"/>
        </w:rPr>
        <w:t>his</w:t>
      </w:r>
      <w:r>
        <w:rPr>
          <w:color w:val="231F20"/>
          <w:spacing w:val="-7"/>
        </w:rPr>
        <w:t> </w:t>
      </w:r>
      <w:r>
        <w:rPr>
          <w:color w:val="231F20"/>
        </w:rPr>
        <w:t>iron</w:t>
      </w:r>
      <w:r>
        <w:rPr>
          <w:color w:val="231F20"/>
          <w:spacing w:val="-7"/>
        </w:rPr>
        <w:t> </w:t>
      </w:r>
      <w:r>
        <w:rPr>
          <w:color w:val="231F20"/>
        </w:rPr>
        <w:t>stamp;</w:t>
      </w:r>
      <w:r>
        <w:rPr>
          <w:color w:val="231F20"/>
          <w:spacing w:val="-7"/>
        </w:rPr>
        <w:t> </w:t>
      </w:r>
      <w:r>
        <w:rPr>
          <w:color w:val="231F20"/>
        </w:rPr>
        <w:t>but</w:t>
      </w:r>
      <w:r>
        <w:rPr>
          <w:color w:val="231F20"/>
          <w:spacing w:val="-7"/>
        </w:rPr>
        <w:t> </w:t>
      </w:r>
      <w:r>
        <w:rPr>
          <w:color w:val="231F20"/>
        </w:rPr>
        <w:t>in</w:t>
      </w:r>
      <w:r>
        <w:rPr>
          <w:color w:val="231F20"/>
          <w:spacing w:val="-7"/>
        </w:rPr>
        <w:t> </w:t>
      </w:r>
      <w:r>
        <w:rPr>
          <w:color w:val="231F20"/>
        </w:rPr>
        <w:t>due</w:t>
      </w:r>
      <w:r>
        <w:rPr>
          <w:color w:val="231F20"/>
          <w:spacing w:val="-7"/>
        </w:rPr>
        <w:t> </w:t>
      </w:r>
      <w:r>
        <w:rPr>
          <w:color w:val="231F20"/>
        </w:rPr>
        <w:t>time</w:t>
      </w:r>
      <w:r>
        <w:rPr>
          <w:color w:val="231F20"/>
          <w:spacing w:val="-7"/>
        </w:rPr>
        <w:t> </w:t>
      </w:r>
      <w:r>
        <w:rPr>
          <w:color w:val="231F20"/>
        </w:rPr>
        <w:t>God</w:t>
      </w:r>
      <w:r>
        <w:rPr>
          <w:color w:val="231F20"/>
          <w:spacing w:val="-7"/>
        </w:rPr>
        <w:t> </w:t>
      </w:r>
      <w:r>
        <w:rPr>
          <w:color w:val="231F20"/>
        </w:rPr>
        <w:t>removed</w:t>
      </w:r>
      <w:r>
        <w:rPr>
          <w:color w:val="231F20"/>
          <w:spacing w:val="-7"/>
        </w:rPr>
        <w:t> </w:t>
      </w:r>
      <w:r>
        <w:rPr>
          <w:color w:val="231F20"/>
        </w:rPr>
        <w:t>his</w:t>
      </w:r>
      <w:r>
        <w:rPr>
          <w:color w:val="231F20"/>
          <w:spacing w:val="-7"/>
        </w:rPr>
        <w:t> </w:t>
      </w:r>
      <w:r>
        <w:rPr>
          <w:color w:val="231F20"/>
        </w:rPr>
        <w:t>brazen</w:t>
      </w:r>
      <w:r>
        <w:rPr>
          <w:color w:val="231F20"/>
          <w:spacing w:val="-7"/>
        </w:rPr>
        <w:t> </w:t>
      </w:r>
      <w:r>
        <w:rPr>
          <w:color w:val="231F20"/>
        </w:rPr>
        <w:t>hoof by bringing back these United States from the sword in the American revolution as predicted Ezekiel 38:8, and </w:t>
      </w:r>
      <w:r>
        <w:rPr>
          <w:color w:val="231F20"/>
          <w:spacing w:val="-3"/>
        </w:rPr>
        <w:t>thus </w:t>
      </w:r>
      <w:r>
        <w:rPr>
          <w:color w:val="231F20"/>
        </w:rPr>
        <w:t>opened</w:t>
      </w:r>
      <w:r>
        <w:rPr>
          <w:color w:val="231F20"/>
          <w:spacing w:val="-7"/>
        </w:rPr>
        <w:t> </w:t>
      </w:r>
      <w:r>
        <w:rPr>
          <w:color w:val="231F20"/>
        </w:rPr>
        <w:t>here</w:t>
      </w:r>
      <w:r>
        <w:rPr>
          <w:color w:val="231F20"/>
          <w:spacing w:val="-7"/>
        </w:rPr>
        <w:t> </w:t>
      </w:r>
      <w:r>
        <w:rPr>
          <w:color w:val="231F20"/>
        </w:rPr>
        <w:t>just</w:t>
      </w:r>
      <w:r>
        <w:rPr>
          <w:color w:val="231F20"/>
          <w:spacing w:val="-7"/>
        </w:rPr>
        <w:t> </w:t>
      </w:r>
      <w:r>
        <w:rPr>
          <w:color w:val="231F20"/>
        </w:rPr>
        <w:t>in</w:t>
      </w:r>
      <w:r>
        <w:rPr>
          <w:color w:val="231F20"/>
          <w:spacing w:val="-8"/>
        </w:rPr>
        <w:t> </w:t>
      </w:r>
      <w:r>
        <w:rPr>
          <w:color w:val="231F20"/>
        </w:rPr>
        <w:t>due</w:t>
      </w:r>
      <w:r>
        <w:rPr>
          <w:color w:val="231F20"/>
          <w:spacing w:val="-7"/>
        </w:rPr>
        <w:t> </w:t>
      </w:r>
      <w:r>
        <w:rPr>
          <w:color w:val="231F20"/>
        </w:rPr>
        <w:t>time</w:t>
      </w:r>
      <w:r>
        <w:rPr>
          <w:color w:val="231F20"/>
          <w:spacing w:val="-7"/>
        </w:rPr>
        <w:t> </w:t>
      </w:r>
      <w:r>
        <w:rPr>
          <w:color w:val="231F20"/>
        </w:rPr>
        <w:t>an</w:t>
      </w:r>
      <w:r>
        <w:rPr>
          <w:color w:val="231F20"/>
          <w:spacing w:val="-7"/>
        </w:rPr>
        <w:t> </w:t>
      </w:r>
      <w:r>
        <w:rPr>
          <w:color w:val="231F20"/>
        </w:rPr>
        <w:t>asylum</w:t>
      </w:r>
      <w:r>
        <w:rPr>
          <w:color w:val="231F20"/>
          <w:spacing w:val="-7"/>
        </w:rPr>
        <w:t> </w:t>
      </w:r>
      <w:r>
        <w:rPr>
          <w:color w:val="231F20"/>
        </w:rPr>
        <w:t>of</w:t>
      </w:r>
      <w:r>
        <w:rPr>
          <w:color w:val="231F20"/>
          <w:spacing w:val="-7"/>
        </w:rPr>
        <w:t> </w:t>
      </w:r>
      <w:r>
        <w:rPr>
          <w:color w:val="231F20"/>
        </w:rPr>
        <w:t>civil</w:t>
      </w:r>
      <w:r>
        <w:rPr>
          <w:color w:val="231F20"/>
          <w:spacing w:val="-7"/>
        </w:rPr>
        <w:t> </w:t>
      </w:r>
      <w:r>
        <w:rPr>
          <w:color w:val="231F20"/>
        </w:rPr>
        <w:t>and</w:t>
      </w:r>
      <w:r>
        <w:rPr>
          <w:color w:val="231F20"/>
          <w:spacing w:val="-7"/>
        </w:rPr>
        <w:t> </w:t>
      </w:r>
      <w:r>
        <w:rPr>
          <w:color w:val="231F20"/>
        </w:rPr>
        <w:t>religious</w:t>
      </w:r>
      <w:r>
        <w:rPr>
          <w:color w:val="231F20"/>
          <w:spacing w:val="-7"/>
        </w:rPr>
        <w:t> </w:t>
      </w:r>
      <w:r>
        <w:rPr>
          <w:color w:val="231F20"/>
        </w:rPr>
        <w:t>liberty</w:t>
      </w:r>
      <w:r>
        <w:rPr>
          <w:color w:val="231F20"/>
          <w:spacing w:val="-7"/>
        </w:rPr>
        <w:t> </w:t>
      </w:r>
      <w:r>
        <w:rPr>
          <w:color w:val="231F20"/>
        </w:rPr>
        <w:t>for</w:t>
      </w:r>
      <w:r>
        <w:rPr>
          <w:color w:val="231F20"/>
          <w:spacing w:val="-7"/>
        </w:rPr>
        <w:t> </w:t>
      </w:r>
      <w:r>
        <w:rPr>
          <w:color w:val="231F20"/>
        </w:rPr>
        <w:t>the</w:t>
      </w:r>
      <w:r>
        <w:rPr>
          <w:color w:val="231F20"/>
          <w:spacing w:val="-7"/>
        </w:rPr>
        <w:t> </w:t>
      </w:r>
      <w:r>
        <w:rPr>
          <w:color w:val="231F20"/>
        </w:rPr>
        <w:t>remnant</w:t>
      </w:r>
      <w:r>
        <w:rPr>
          <w:color w:val="231F20"/>
          <w:spacing w:val="-7"/>
        </w:rPr>
        <w:t> </w:t>
      </w:r>
      <w:r>
        <w:rPr>
          <w:color w:val="231F20"/>
        </w:rPr>
        <w:t>of</w:t>
      </w:r>
      <w:r>
        <w:rPr>
          <w:color w:val="231F20"/>
          <w:spacing w:val="-7"/>
        </w:rPr>
        <w:t> </w:t>
      </w:r>
      <w:r>
        <w:rPr>
          <w:color w:val="231F20"/>
        </w:rPr>
        <w:t>his</w:t>
      </w:r>
      <w:r>
        <w:rPr>
          <w:color w:val="231F20"/>
          <w:spacing w:val="-7"/>
        </w:rPr>
        <w:t> </w:t>
      </w:r>
      <w:r>
        <w:rPr>
          <w:color w:val="231F20"/>
        </w:rPr>
        <w:t>people</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rPr>
        <w:t>gathered</w:t>
      </w:r>
      <w:r>
        <w:rPr>
          <w:color w:val="231F20"/>
          <w:spacing w:val="-7"/>
        </w:rPr>
        <w:t> </w:t>
      </w:r>
      <w:r>
        <w:rPr>
          <w:color w:val="231F20"/>
        </w:rPr>
        <w:t>into.</w:t>
      </w:r>
    </w:p>
    <w:p>
      <w:pPr>
        <w:pStyle w:val="BodyText"/>
        <w:spacing w:line="249" w:lineRule="auto" w:before="3"/>
        <w:ind w:left="407" w:right="404"/>
      </w:pPr>
      <w:r>
        <w:rPr>
          <w:color w:val="231F20"/>
        </w:rPr>
        <w:t>“From</w:t>
      </w:r>
      <w:r>
        <w:rPr>
          <w:color w:val="231F20"/>
          <w:spacing w:val="-9"/>
        </w:rPr>
        <w:t> </w:t>
      </w:r>
      <w:r>
        <w:rPr>
          <w:color w:val="231F20"/>
        </w:rPr>
        <w:t>the</w:t>
      </w:r>
      <w:r>
        <w:rPr>
          <w:color w:val="231F20"/>
          <w:spacing w:val="-8"/>
        </w:rPr>
        <w:t> </w:t>
      </w:r>
      <w:r>
        <w:rPr>
          <w:color w:val="231F20"/>
        </w:rPr>
        <w:t>foregoing</w:t>
      </w:r>
      <w:r>
        <w:rPr>
          <w:color w:val="231F20"/>
          <w:spacing w:val="-8"/>
        </w:rPr>
        <w:t> </w:t>
      </w:r>
      <w:r>
        <w:rPr>
          <w:color w:val="231F20"/>
        </w:rPr>
        <w:t>considerations</w:t>
      </w:r>
      <w:r>
        <w:rPr>
          <w:color w:val="231F20"/>
          <w:spacing w:val="-8"/>
        </w:rPr>
        <w:t> </w:t>
      </w:r>
      <w:r>
        <w:rPr>
          <w:color w:val="231F20"/>
        </w:rPr>
        <w:t>we</w:t>
      </w:r>
      <w:r>
        <w:rPr>
          <w:color w:val="231F20"/>
          <w:spacing w:val="-8"/>
        </w:rPr>
        <w:t> </w:t>
      </w:r>
      <w:r>
        <w:rPr>
          <w:color w:val="231F20"/>
        </w:rPr>
        <w:t>learn</w:t>
      </w:r>
      <w:r>
        <w:rPr>
          <w:color w:val="231F20"/>
          <w:spacing w:val="-8"/>
        </w:rPr>
        <w:t> </w:t>
      </w:r>
      <w:r>
        <w:rPr>
          <w:color w:val="231F20"/>
        </w:rPr>
        <w:t>the</w:t>
      </w:r>
      <w:r>
        <w:rPr>
          <w:color w:val="231F20"/>
          <w:spacing w:val="-8"/>
        </w:rPr>
        <w:t> </w:t>
      </w:r>
      <w:r>
        <w:rPr>
          <w:color w:val="231F20"/>
        </w:rPr>
        <w:t>important</w:t>
      </w:r>
      <w:r>
        <w:rPr>
          <w:color w:val="231F20"/>
          <w:spacing w:val="-8"/>
        </w:rPr>
        <w:t> </w:t>
      </w:r>
      <w:r>
        <w:rPr>
          <w:color w:val="231F20"/>
        </w:rPr>
        <w:t>truth</w:t>
      </w:r>
      <w:r>
        <w:rPr>
          <w:color w:val="231F20"/>
          <w:spacing w:val="-8"/>
        </w:rPr>
        <w:t> </w:t>
      </w:r>
      <w:r>
        <w:rPr>
          <w:color w:val="231F20"/>
        </w:rPr>
        <w:t>that</w:t>
      </w:r>
      <w:r>
        <w:rPr>
          <w:color w:val="231F20"/>
          <w:spacing w:val="-8"/>
        </w:rPr>
        <w:t> </w:t>
      </w:r>
      <w:r>
        <w:rPr>
          <w:color w:val="231F20"/>
        </w:rPr>
        <w:t>God</w:t>
      </w:r>
      <w:r>
        <w:rPr>
          <w:color w:val="231F20"/>
          <w:spacing w:val="-8"/>
        </w:rPr>
        <w:t> </w:t>
      </w:r>
      <w:r>
        <w:rPr>
          <w:color w:val="231F20"/>
        </w:rPr>
        <w:t>does</w:t>
      </w:r>
      <w:r>
        <w:rPr>
          <w:color w:val="231F20"/>
          <w:spacing w:val="-8"/>
        </w:rPr>
        <w:t> </w:t>
      </w:r>
      <w:r>
        <w:rPr>
          <w:color w:val="231F20"/>
        </w:rPr>
        <w:t>literally</w:t>
      </w:r>
      <w:r>
        <w:rPr>
          <w:color w:val="231F20"/>
          <w:spacing w:val="-8"/>
        </w:rPr>
        <w:t> </w:t>
      </w:r>
      <w:r>
        <w:rPr>
          <w:color w:val="231F20"/>
        </w:rPr>
        <w:t>gather</w:t>
      </w:r>
      <w:r>
        <w:rPr>
          <w:color w:val="231F20"/>
          <w:spacing w:val="-8"/>
        </w:rPr>
        <w:t> </w:t>
      </w:r>
      <w:r>
        <w:rPr>
          <w:color w:val="231F20"/>
        </w:rPr>
        <w:t>the</w:t>
      </w:r>
      <w:r>
        <w:rPr>
          <w:color w:val="231F20"/>
          <w:spacing w:val="-8"/>
        </w:rPr>
        <w:t> </w:t>
      </w:r>
      <w:r>
        <w:rPr>
          <w:color w:val="231F20"/>
        </w:rPr>
        <w:t>remnant</w:t>
      </w:r>
      <w:r>
        <w:rPr>
          <w:color w:val="231F20"/>
          <w:spacing w:val="-8"/>
        </w:rPr>
        <w:t> </w:t>
      </w:r>
      <w:r>
        <w:rPr>
          <w:color w:val="231F20"/>
        </w:rPr>
        <w:t>of</w:t>
      </w:r>
      <w:r>
        <w:rPr>
          <w:color w:val="231F20"/>
          <w:spacing w:val="-8"/>
        </w:rPr>
        <w:t> </w:t>
      </w:r>
      <w:r>
        <w:rPr>
          <w:color w:val="231F20"/>
        </w:rPr>
        <w:t>his people out of the countries wherein they have been scattered, and does literally bring them from the land of their captivity</w:t>
      </w:r>
      <w:r>
        <w:rPr>
          <w:color w:val="231F20"/>
          <w:spacing w:val="-18"/>
        </w:rPr>
        <w:t> </w:t>
      </w:r>
      <w:r>
        <w:rPr>
          <w:color w:val="231F20"/>
        </w:rPr>
        <w:t>into</w:t>
      </w:r>
      <w:r>
        <w:rPr>
          <w:color w:val="231F20"/>
          <w:spacing w:val="-18"/>
        </w:rPr>
        <w:t> </w:t>
      </w:r>
      <w:r>
        <w:rPr>
          <w:color w:val="231F20"/>
        </w:rPr>
        <w:t>a</w:t>
      </w:r>
      <w:r>
        <w:rPr>
          <w:color w:val="231F20"/>
          <w:spacing w:val="-18"/>
        </w:rPr>
        <w:t> </w:t>
      </w:r>
      <w:r>
        <w:rPr>
          <w:color w:val="231F20"/>
        </w:rPr>
        <w:t>literal</w:t>
      </w:r>
      <w:r>
        <w:rPr>
          <w:color w:val="231F20"/>
          <w:spacing w:val="-18"/>
        </w:rPr>
        <w:t> </w:t>
      </w:r>
      <w:r>
        <w:rPr>
          <w:color w:val="231F20"/>
        </w:rPr>
        <w:t>wilderness</w:t>
      </w:r>
      <w:r>
        <w:rPr>
          <w:color w:val="231F20"/>
          <w:spacing w:val="-18"/>
        </w:rPr>
        <w:t> </w:t>
      </w:r>
      <w:r>
        <w:rPr>
          <w:color w:val="231F20"/>
        </w:rPr>
        <w:t>of</w:t>
      </w:r>
      <w:r>
        <w:rPr>
          <w:color w:val="231F20"/>
          <w:spacing w:val="-18"/>
        </w:rPr>
        <w:t> </w:t>
      </w:r>
      <w:r>
        <w:rPr>
          <w:color w:val="231F20"/>
        </w:rPr>
        <w:t>woods,</w:t>
      </w:r>
      <w:r>
        <w:rPr>
          <w:color w:val="231F20"/>
          <w:spacing w:val="-18"/>
        </w:rPr>
        <w:t> </w:t>
      </w:r>
      <w:r>
        <w:rPr>
          <w:color w:val="231F20"/>
        </w:rPr>
        <w:t>a</w:t>
      </w:r>
      <w:r>
        <w:rPr>
          <w:color w:val="231F20"/>
          <w:spacing w:val="-17"/>
        </w:rPr>
        <w:t> </w:t>
      </w:r>
      <w:r>
        <w:rPr>
          <w:color w:val="231F20"/>
        </w:rPr>
        <w:t>place</w:t>
      </w:r>
      <w:r>
        <w:rPr>
          <w:color w:val="231F20"/>
          <w:spacing w:val="-18"/>
        </w:rPr>
        <w:t> </w:t>
      </w:r>
      <w:r>
        <w:rPr>
          <w:color w:val="231F20"/>
        </w:rPr>
        <w:t>of</w:t>
      </w:r>
      <w:r>
        <w:rPr>
          <w:color w:val="231F20"/>
          <w:spacing w:val="-18"/>
        </w:rPr>
        <w:t> </w:t>
      </w:r>
      <w:r>
        <w:rPr>
          <w:color w:val="231F20"/>
        </w:rPr>
        <w:t>preparation</w:t>
      </w:r>
      <w:r>
        <w:rPr>
          <w:color w:val="231F20"/>
          <w:spacing w:val="-18"/>
        </w:rPr>
        <w:t> </w:t>
      </w:r>
      <w:r>
        <w:rPr>
          <w:color w:val="231F20"/>
        </w:rPr>
        <w:t>prior</w:t>
      </w:r>
      <w:r>
        <w:rPr>
          <w:color w:val="231F20"/>
          <w:spacing w:val="-18"/>
        </w:rPr>
        <w:t> </w:t>
      </w:r>
      <w:r>
        <w:rPr>
          <w:color w:val="231F20"/>
        </w:rPr>
        <w:t>to</w:t>
      </w:r>
      <w:r>
        <w:rPr>
          <w:color w:val="231F20"/>
          <w:spacing w:val="-18"/>
        </w:rPr>
        <w:t> </w:t>
      </w:r>
      <w:r>
        <w:rPr>
          <w:color w:val="231F20"/>
        </w:rPr>
        <w:t>their</w:t>
      </w:r>
      <w:r>
        <w:rPr>
          <w:color w:val="231F20"/>
          <w:spacing w:val="-18"/>
        </w:rPr>
        <w:t> </w:t>
      </w:r>
      <w:r>
        <w:rPr>
          <w:color w:val="231F20"/>
        </w:rPr>
        <w:t>entering</w:t>
      </w:r>
      <w:r>
        <w:rPr>
          <w:color w:val="231F20"/>
          <w:spacing w:val="-18"/>
        </w:rPr>
        <w:t> </w:t>
      </w:r>
      <w:r>
        <w:rPr>
          <w:color w:val="231F20"/>
        </w:rPr>
        <w:t>the</w:t>
      </w:r>
      <w:r>
        <w:rPr>
          <w:color w:val="231F20"/>
          <w:spacing w:val="-17"/>
        </w:rPr>
        <w:t> </w:t>
      </w:r>
      <w:r>
        <w:rPr>
          <w:color w:val="231F20"/>
        </w:rPr>
        <w:t>land</w:t>
      </w:r>
      <w:r>
        <w:rPr>
          <w:color w:val="231F20"/>
          <w:spacing w:val="-18"/>
        </w:rPr>
        <w:t> </w:t>
      </w:r>
      <w:r>
        <w:rPr>
          <w:color w:val="231F20"/>
        </w:rPr>
        <w:t>of</w:t>
      </w:r>
      <w:r>
        <w:rPr>
          <w:color w:val="231F20"/>
          <w:spacing w:val="-18"/>
        </w:rPr>
        <w:t> </w:t>
      </w:r>
      <w:r>
        <w:rPr>
          <w:color w:val="231F20"/>
        </w:rPr>
        <w:t>Israel,</w:t>
      </w:r>
      <w:r>
        <w:rPr>
          <w:color w:val="231F20"/>
          <w:spacing w:val="-18"/>
        </w:rPr>
        <w:t> </w:t>
      </w:r>
      <w:r>
        <w:rPr>
          <w:color w:val="231F20"/>
        </w:rPr>
        <w:t>the</w:t>
      </w:r>
      <w:r>
        <w:rPr>
          <w:color w:val="231F20"/>
          <w:spacing w:val="-18"/>
        </w:rPr>
        <w:t> </w:t>
      </w:r>
      <w:r>
        <w:rPr>
          <w:color w:val="231F20"/>
        </w:rPr>
        <w:t>promised eternal inheritance of the earth made</w:t>
      </w:r>
      <w:r>
        <w:rPr>
          <w:color w:val="231F20"/>
          <w:spacing w:val="36"/>
        </w:rPr>
        <w:t> </w:t>
      </w:r>
      <w:r>
        <w:rPr>
          <w:color w:val="231F20"/>
          <w:spacing w:val="-4"/>
        </w:rPr>
        <w:t>new.</w:t>
      </w:r>
    </w:p>
    <w:p>
      <w:pPr>
        <w:pStyle w:val="BodyText"/>
        <w:spacing w:line="249" w:lineRule="auto" w:before="3"/>
        <w:ind w:left="407" w:right="405"/>
      </w:pPr>
      <w:r>
        <w:rPr>
          <w:color w:val="231F20"/>
        </w:rPr>
        <w:t>“It is after Jerusalem’s appointed time which was accomplished A. D. 1798, that in the wilderness the voice of preparation is heard sounding. . . .</w:t>
      </w:r>
    </w:p>
    <w:p>
      <w:pPr>
        <w:pStyle w:val="BodyText"/>
        <w:spacing w:line="249" w:lineRule="auto"/>
        <w:ind w:left="407" w:right="403"/>
      </w:pPr>
      <w:r>
        <w:rPr>
          <w:color w:val="231F20"/>
        </w:rPr>
        <w:t>“Inasmuch as the remnant were to be gathered out of all places and countries wherein they were scattered, and were to be brought from the land of their captivity into the wilderness of preparation, the question arises, How</w:t>
      </w:r>
      <w:r>
        <w:rPr>
          <w:color w:val="231F20"/>
          <w:spacing w:val="-39"/>
        </w:rPr>
        <w:t> </w:t>
      </w:r>
      <w:r>
        <w:rPr>
          <w:color w:val="231F20"/>
        </w:rPr>
        <w:t>much territory</w:t>
      </w:r>
      <w:r>
        <w:rPr>
          <w:color w:val="231F20"/>
          <w:spacing w:val="-15"/>
        </w:rPr>
        <w:t> </w:t>
      </w:r>
      <w:r>
        <w:rPr>
          <w:color w:val="231F20"/>
        </w:rPr>
        <w:t>does</w:t>
      </w:r>
      <w:r>
        <w:rPr>
          <w:color w:val="231F20"/>
          <w:spacing w:val="-14"/>
        </w:rPr>
        <w:t> </w:t>
      </w:r>
      <w:r>
        <w:rPr>
          <w:color w:val="231F20"/>
        </w:rPr>
        <w:t>the</w:t>
      </w:r>
      <w:r>
        <w:rPr>
          <w:color w:val="231F20"/>
          <w:spacing w:val="-14"/>
        </w:rPr>
        <w:t> </w:t>
      </w:r>
      <w:r>
        <w:rPr>
          <w:color w:val="231F20"/>
        </w:rPr>
        <w:t>land</w:t>
      </w:r>
      <w:r>
        <w:rPr>
          <w:color w:val="231F20"/>
          <w:spacing w:val="-14"/>
        </w:rPr>
        <w:t> </w:t>
      </w:r>
      <w:r>
        <w:rPr>
          <w:color w:val="231F20"/>
        </w:rPr>
        <w:t>of</w:t>
      </w:r>
      <w:r>
        <w:rPr>
          <w:color w:val="231F20"/>
          <w:spacing w:val="-14"/>
        </w:rPr>
        <w:t> </w:t>
      </w:r>
      <w:r>
        <w:rPr>
          <w:color w:val="231F20"/>
        </w:rPr>
        <w:t>their</w:t>
      </w:r>
      <w:r>
        <w:rPr>
          <w:color w:val="231F20"/>
          <w:spacing w:val="-14"/>
        </w:rPr>
        <w:t> </w:t>
      </w:r>
      <w:r>
        <w:rPr>
          <w:color w:val="231F20"/>
        </w:rPr>
        <w:t>captivity</w:t>
      </w:r>
      <w:r>
        <w:rPr>
          <w:color w:val="231F20"/>
          <w:spacing w:val="-14"/>
        </w:rPr>
        <w:t> </w:t>
      </w:r>
      <w:r>
        <w:rPr>
          <w:color w:val="231F20"/>
        </w:rPr>
        <w:t>embrace?</w:t>
      </w:r>
      <w:r>
        <w:rPr>
          <w:color w:val="231F20"/>
          <w:spacing w:val="27"/>
        </w:rPr>
        <w:t> </w:t>
      </w:r>
      <w:r>
        <w:rPr>
          <w:color w:val="231F20"/>
        </w:rPr>
        <w:t>Answer:</w:t>
      </w:r>
      <w:r>
        <w:rPr>
          <w:color w:val="231F20"/>
          <w:spacing w:val="-14"/>
        </w:rPr>
        <w:t> </w:t>
      </w:r>
      <w:r>
        <w:rPr>
          <w:color w:val="231F20"/>
        </w:rPr>
        <w:t>It</w:t>
      </w:r>
      <w:r>
        <w:rPr>
          <w:color w:val="231F20"/>
          <w:spacing w:val="-14"/>
        </w:rPr>
        <w:t> </w:t>
      </w:r>
      <w:r>
        <w:rPr>
          <w:color w:val="231F20"/>
        </w:rPr>
        <w:t>embraces</w:t>
      </w:r>
      <w:r>
        <w:rPr>
          <w:color w:val="231F20"/>
          <w:spacing w:val="-14"/>
        </w:rPr>
        <w:t> </w:t>
      </w:r>
      <w:r>
        <w:rPr>
          <w:color w:val="231F20"/>
        </w:rPr>
        <w:t>the</w:t>
      </w:r>
      <w:r>
        <w:rPr>
          <w:color w:val="231F20"/>
          <w:spacing w:val="-14"/>
        </w:rPr>
        <w:t> </w:t>
      </w:r>
      <w:r>
        <w:rPr>
          <w:color w:val="231F20"/>
        </w:rPr>
        <w:t>ancient</w:t>
      </w:r>
      <w:r>
        <w:rPr>
          <w:color w:val="231F20"/>
          <w:spacing w:val="-14"/>
        </w:rPr>
        <w:t> </w:t>
      </w:r>
      <w:r>
        <w:rPr>
          <w:color w:val="231F20"/>
        </w:rPr>
        <w:t>Assyrian</w:t>
      </w:r>
      <w:r>
        <w:rPr>
          <w:color w:val="231F20"/>
          <w:spacing w:val="-14"/>
        </w:rPr>
        <w:t> </w:t>
      </w:r>
      <w:r>
        <w:rPr>
          <w:color w:val="231F20"/>
        </w:rPr>
        <w:t>or</w:t>
      </w:r>
      <w:r>
        <w:rPr>
          <w:color w:val="231F20"/>
          <w:spacing w:val="-14"/>
        </w:rPr>
        <w:t> </w:t>
      </w:r>
      <w:r>
        <w:rPr>
          <w:color w:val="231F20"/>
        </w:rPr>
        <w:t>Babylonian,</w:t>
      </w:r>
      <w:r>
        <w:rPr>
          <w:color w:val="231F20"/>
          <w:spacing w:val="-14"/>
        </w:rPr>
        <w:t> </w:t>
      </w:r>
      <w:r>
        <w:rPr>
          <w:color w:val="231F20"/>
        </w:rPr>
        <w:t>the</w:t>
      </w:r>
      <w:r>
        <w:rPr>
          <w:color w:val="231F20"/>
          <w:spacing w:val="-14"/>
        </w:rPr>
        <w:t> </w:t>
      </w:r>
      <w:r>
        <w:rPr>
          <w:color w:val="231F20"/>
        </w:rPr>
        <w:t>Medo- Persian, the Grecian, and Roman empires: it embraces all territory over which the seven heads of Gentile rule have exercised their supremacy, the land of Canaan not excepted; hence we are driven entirely from the eastern continent to find the wilderness of preparation into which the remnant are gathered to prepare the way of the Lord, and make strait in the desert a highway for our God; and hence we are unavoidably confined to this American continent. . .</w:t>
      </w:r>
      <w:r>
        <w:rPr>
          <w:color w:val="231F20"/>
          <w:spacing w:val="-22"/>
        </w:rPr>
        <w:t> </w:t>
      </w:r>
      <w:r>
        <w:rPr>
          <w:color w:val="231F20"/>
        </w:rPr>
        <w:t>.</w:t>
      </w:r>
    </w:p>
    <w:p>
      <w:pPr>
        <w:pStyle w:val="BodyText"/>
        <w:spacing w:line="249" w:lineRule="auto" w:before="6"/>
        <w:ind w:left="407" w:right="404"/>
      </w:pPr>
      <w:r>
        <w:rPr>
          <w:color w:val="231F20"/>
        </w:rPr>
        <w:t>From</w:t>
      </w:r>
      <w:r>
        <w:rPr>
          <w:color w:val="231F20"/>
          <w:spacing w:val="-9"/>
        </w:rPr>
        <w:t> </w:t>
      </w:r>
      <w:r>
        <w:rPr>
          <w:color w:val="231F20"/>
        </w:rPr>
        <w:t>the</w:t>
      </w:r>
      <w:r>
        <w:rPr>
          <w:color w:val="231F20"/>
          <w:spacing w:val="-8"/>
        </w:rPr>
        <w:t> </w:t>
      </w:r>
      <w:r>
        <w:rPr>
          <w:color w:val="231F20"/>
        </w:rPr>
        <w:t>above</w:t>
      </w:r>
      <w:r>
        <w:rPr>
          <w:color w:val="231F20"/>
          <w:spacing w:val="-8"/>
        </w:rPr>
        <w:t> </w:t>
      </w:r>
      <w:r>
        <w:rPr>
          <w:color w:val="231F20"/>
        </w:rPr>
        <w:t>it</w:t>
      </w:r>
      <w:r>
        <w:rPr>
          <w:color w:val="231F20"/>
          <w:spacing w:val="-8"/>
        </w:rPr>
        <w:t> </w:t>
      </w:r>
      <w:r>
        <w:rPr>
          <w:color w:val="231F20"/>
        </w:rPr>
        <w:t>is</w:t>
      </w:r>
      <w:r>
        <w:rPr>
          <w:color w:val="231F20"/>
          <w:spacing w:val="-8"/>
        </w:rPr>
        <w:t> </w:t>
      </w:r>
      <w:r>
        <w:rPr>
          <w:color w:val="231F20"/>
        </w:rPr>
        <w:t>clear</w:t>
      </w:r>
      <w:r>
        <w:rPr>
          <w:color w:val="231F20"/>
          <w:spacing w:val="-8"/>
        </w:rPr>
        <w:t> </w:t>
      </w:r>
      <w:r>
        <w:rPr>
          <w:color w:val="231F20"/>
        </w:rPr>
        <w:t>that</w:t>
      </w:r>
      <w:r>
        <w:rPr>
          <w:color w:val="231F20"/>
          <w:spacing w:val="-8"/>
        </w:rPr>
        <w:t> </w:t>
      </w:r>
      <w:r>
        <w:rPr>
          <w:color w:val="231F20"/>
        </w:rPr>
        <w:t>this</w:t>
      </w:r>
      <w:r>
        <w:rPr>
          <w:color w:val="231F20"/>
          <w:spacing w:val="-8"/>
        </w:rPr>
        <w:t> </w:t>
      </w:r>
      <w:r>
        <w:rPr>
          <w:color w:val="231F20"/>
        </w:rPr>
        <w:t>wilderness</w:t>
      </w:r>
      <w:r>
        <w:rPr>
          <w:color w:val="231F20"/>
          <w:spacing w:val="-8"/>
        </w:rPr>
        <w:t> </w:t>
      </w:r>
      <w:r>
        <w:rPr>
          <w:color w:val="231F20"/>
        </w:rPr>
        <w:t>of</w:t>
      </w:r>
      <w:r>
        <w:rPr>
          <w:color w:val="231F20"/>
          <w:spacing w:val="-8"/>
        </w:rPr>
        <w:t> </w:t>
      </w:r>
      <w:r>
        <w:rPr>
          <w:color w:val="231F20"/>
        </w:rPr>
        <w:t>preparation</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rPr>
        <w:t>pleasant</w:t>
      </w:r>
      <w:r>
        <w:rPr>
          <w:color w:val="231F20"/>
          <w:spacing w:val="-8"/>
        </w:rPr>
        <w:t> </w:t>
      </w:r>
      <w:r>
        <w:rPr>
          <w:color w:val="231F20"/>
        </w:rPr>
        <w:t>land</w:t>
      </w:r>
      <w:r>
        <w:rPr>
          <w:color w:val="231F20"/>
          <w:spacing w:val="-8"/>
        </w:rPr>
        <w:t> </w:t>
      </w:r>
      <w:r>
        <w:rPr>
          <w:color w:val="231F20"/>
        </w:rPr>
        <w:t>brought</w:t>
      </w:r>
      <w:r>
        <w:rPr>
          <w:color w:val="231F20"/>
          <w:spacing w:val="-8"/>
        </w:rPr>
        <w:t> </w:t>
      </w:r>
      <w:r>
        <w:rPr>
          <w:color w:val="231F20"/>
        </w:rPr>
        <w:t>to</w:t>
      </w:r>
      <w:r>
        <w:rPr>
          <w:color w:val="231F20"/>
          <w:spacing w:val="-8"/>
        </w:rPr>
        <w:t> </w:t>
      </w:r>
      <w:r>
        <w:rPr>
          <w:color w:val="231F20"/>
        </w:rPr>
        <w:t>view</w:t>
      </w:r>
      <w:r>
        <w:rPr>
          <w:color w:val="231F20"/>
          <w:spacing w:val="-8"/>
        </w:rPr>
        <w:t> </w:t>
      </w:r>
      <w:r>
        <w:rPr>
          <w:color w:val="231F20"/>
        </w:rPr>
        <w:t>Daniel</w:t>
      </w:r>
      <w:r>
        <w:rPr>
          <w:color w:val="231F20"/>
          <w:spacing w:val="-8"/>
        </w:rPr>
        <w:t> </w:t>
      </w:r>
      <w:r>
        <w:rPr>
          <w:color w:val="231F20"/>
        </w:rPr>
        <w:t>8:9.</w:t>
      </w:r>
      <w:r>
        <w:rPr>
          <w:color w:val="231F20"/>
          <w:spacing w:val="40"/>
        </w:rPr>
        <w:t> </w:t>
      </w:r>
      <w:r>
        <w:rPr>
          <w:color w:val="231F20"/>
        </w:rPr>
        <w:t>It</w:t>
      </w:r>
      <w:r>
        <w:rPr>
          <w:color w:val="231F20"/>
          <w:spacing w:val="-8"/>
        </w:rPr>
        <w:t> </w:t>
      </w:r>
      <w:r>
        <w:rPr>
          <w:color w:val="231F20"/>
        </w:rPr>
        <w:t>is called</w:t>
      </w:r>
      <w:r>
        <w:rPr>
          <w:color w:val="231F20"/>
          <w:spacing w:val="-26"/>
        </w:rPr>
        <w:t> </w:t>
      </w:r>
      <w:r>
        <w:rPr>
          <w:color w:val="231F20"/>
        </w:rPr>
        <w:t>in</w:t>
      </w:r>
      <w:r>
        <w:rPr>
          <w:color w:val="231F20"/>
          <w:spacing w:val="-25"/>
        </w:rPr>
        <w:t> </w:t>
      </w:r>
      <w:r>
        <w:rPr>
          <w:color w:val="231F20"/>
        </w:rPr>
        <w:t>chater</w:t>
      </w:r>
      <w:r>
        <w:rPr>
          <w:color w:val="231F20"/>
          <w:spacing w:val="-26"/>
        </w:rPr>
        <w:t> </w:t>
      </w:r>
      <w:r>
        <w:rPr>
          <w:color w:val="231F20"/>
          <w:spacing w:val="-4"/>
        </w:rPr>
        <w:t>11:41,</w:t>
      </w:r>
      <w:r>
        <w:rPr>
          <w:color w:val="231F20"/>
          <w:spacing w:val="-25"/>
        </w:rPr>
        <w:t> </w:t>
      </w:r>
      <w:r>
        <w:rPr>
          <w:color w:val="231F20"/>
        </w:rPr>
        <w:t>45,</w:t>
      </w:r>
      <w:r>
        <w:rPr>
          <w:color w:val="231F20"/>
          <w:spacing w:val="-25"/>
        </w:rPr>
        <w:t> </w:t>
      </w:r>
      <w:r>
        <w:rPr>
          <w:color w:val="231F20"/>
        </w:rPr>
        <w:t>the</w:t>
      </w:r>
      <w:r>
        <w:rPr>
          <w:color w:val="231F20"/>
          <w:spacing w:val="-26"/>
        </w:rPr>
        <w:t> </w:t>
      </w:r>
      <w:r>
        <w:rPr>
          <w:color w:val="231F20"/>
        </w:rPr>
        <w:t>glorious</w:t>
      </w:r>
      <w:r>
        <w:rPr>
          <w:color w:val="231F20"/>
          <w:spacing w:val="-25"/>
        </w:rPr>
        <w:t> </w:t>
      </w:r>
      <w:r>
        <w:rPr>
          <w:color w:val="231F20"/>
        </w:rPr>
        <w:t>land,</w:t>
      </w:r>
      <w:r>
        <w:rPr>
          <w:color w:val="231F20"/>
          <w:spacing w:val="-26"/>
        </w:rPr>
        <w:t> </w:t>
      </w:r>
      <w:r>
        <w:rPr>
          <w:color w:val="231F20"/>
        </w:rPr>
        <w:t>and</w:t>
      </w:r>
      <w:r>
        <w:rPr>
          <w:color w:val="231F20"/>
          <w:spacing w:val="-25"/>
        </w:rPr>
        <w:t> </w:t>
      </w:r>
      <w:r>
        <w:rPr>
          <w:color w:val="231F20"/>
        </w:rPr>
        <w:t>the</w:t>
      </w:r>
      <w:r>
        <w:rPr>
          <w:color w:val="231F20"/>
          <w:spacing w:val="-25"/>
        </w:rPr>
        <w:t> </w:t>
      </w:r>
      <w:r>
        <w:rPr>
          <w:color w:val="231F20"/>
        </w:rPr>
        <w:t>glorious</w:t>
      </w:r>
      <w:r>
        <w:rPr>
          <w:color w:val="231F20"/>
          <w:spacing w:val="-26"/>
        </w:rPr>
        <w:t> </w:t>
      </w:r>
      <w:r>
        <w:rPr>
          <w:color w:val="231F20"/>
        </w:rPr>
        <w:t>holy</w:t>
      </w:r>
      <w:r>
        <w:rPr>
          <w:color w:val="231F20"/>
          <w:spacing w:val="-25"/>
        </w:rPr>
        <w:t> </w:t>
      </w:r>
      <w:r>
        <w:rPr>
          <w:color w:val="231F20"/>
        </w:rPr>
        <w:t>mountain,</w:t>
      </w:r>
      <w:r>
        <w:rPr>
          <w:color w:val="231F20"/>
          <w:spacing w:val="-26"/>
        </w:rPr>
        <w:t> </w:t>
      </w:r>
      <w:r>
        <w:rPr>
          <w:color w:val="231F20"/>
        </w:rPr>
        <w:t>or</w:t>
      </w:r>
      <w:r>
        <w:rPr>
          <w:color w:val="231F20"/>
          <w:spacing w:val="-25"/>
        </w:rPr>
        <w:t> </w:t>
      </w:r>
      <w:r>
        <w:rPr>
          <w:color w:val="231F20"/>
        </w:rPr>
        <w:t>goodly</w:t>
      </w:r>
      <w:r>
        <w:rPr>
          <w:color w:val="231F20"/>
          <w:spacing w:val="-25"/>
        </w:rPr>
        <w:t> </w:t>
      </w:r>
      <w:r>
        <w:rPr>
          <w:color w:val="231F20"/>
        </w:rPr>
        <w:t>land,</w:t>
      </w:r>
      <w:r>
        <w:rPr>
          <w:color w:val="231F20"/>
          <w:spacing w:val="-26"/>
        </w:rPr>
        <w:t> </w:t>
      </w:r>
      <w:r>
        <w:rPr>
          <w:color w:val="231F20"/>
        </w:rPr>
        <w:t>land</w:t>
      </w:r>
      <w:r>
        <w:rPr>
          <w:color w:val="231F20"/>
          <w:spacing w:val="-25"/>
        </w:rPr>
        <w:t> </w:t>
      </w:r>
      <w:r>
        <w:rPr>
          <w:color w:val="231F20"/>
        </w:rPr>
        <w:t>of</w:t>
      </w:r>
      <w:r>
        <w:rPr>
          <w:color w:val="231F20"/>
          <w:spacing w:val="-26"/>
        </w:rPr>
        <w:t> </w:t>
      </w:r>
      <w:r>
        <w:rPr>
          <w:color w:val="231F20"/>
        </w:rPr>
        <w:t>delight</w:t>
      </w:r>
      <w:r>
        <w:rPr>
          <w:color w:val="231F20"/>
          <w:spacing w:val="-25"/>
        </w:rPr>
        <w:t> </w:t>
      </w:r>
      <w:r>
        <w:rPr>
          <w:color w:val="231F20"/>
        </w:rPr>
        <w:t>or</w:t>
      </w:r>
      <w:r>
        <w:rPr>
          <w:color w:val="231F20"/>
          <w:spacing w:val="-25"/>
        </w:rPr>
        <w:t> </w:t>
      </w:r>
      <w:r>
        <w:rPr>
          <w:color w:val="231F20"/>
        </w:rPr>
        <w:t>ornament.” Hiram Edson, </w:t>
      </w:r>
      <w:r>
        <w:rPr>
          <w:i/>
          <w:color w:val="231F20"/>
        </w:rPr>
        <w:t>Review and Herald</w:t>
      </w:r>
      <w:r>
        <w:rPr>
          <w:color w:val="231F20"/>
        </w:rPr>
        <w:t>, February 28,</w:t>
      </w:r>
      <w:r>
        <w:rPr>
          <w:color w:val="231F20"/>
          <w:spacing w:val="51"/>
        </w:rPr>
        <w:t> </w:t>
      </w:r>
      <w:r>
        <w:rPr>
          <w:color w:val="231F20"/>
        </w:rPr>
        <w:t>1856.</w:t>
      </w:r>
    </w:p>
    <w:p>
      <w:pPr>
        <w:spacing w:after="0" w:line="249" w:lineRule="auto"/>
        <w:sectPr>
          <w:pgSz w:w="12240" w:h="15840"/>
          <w:pgMar w:header="0" w:footer="620" w:top="740" w:bottom="820" w:left="600" w:right="600"/>
        </w:sectPr>
      </w:pPr>
    </w:p>
    <w:p>
      <w:pPr>
        <w:spacing w:before="65"/>
        <w:ind w:left="1700" w:right="1698" w:firstLine="0"/>
        <w:jc w:val="center"/>
        <w:rPr>
          <w:b/>
          <w:sz w:val="17"/>
        </w:rPr>
      </w:pPr>
      <w:bookmarkStart w:name="CLOSING THOUGHTS" w:id="67"/>
      <w:bookmarkEnd w:id="67"/>
      <w:r>
        <w:rPr/>
      </w:r>
      <w:r>
        <w:rPr>
          <w:b/>
          <w:color w:val="231F20"/>
          <w:sz w:val="24"/>
        </w:rPr>
        <w:t>T</w:t>
      </w:r>
      <w:r>
        <w:rPr>
          <w:b/>
          <w:color w:val="231F20"/>
          <w:sz w:val="17"/>
        </w:rPr>
        <w:t>HE </w:t>
      </w:r>
      <w:r>
        <w:rPr>
          <w:b/>
          <w:color w:val="231F20"/>
          <w:sz w:val="24"/>
        </w:rPr>
        <w:t>“G</w:t>
      </w:r>
      <w:r>
        <w:rPr>
          <w:b/>
          <w:color w:val="231F20"/>
          <w:sz w:val="17"/>
        </w:rPr>
        <w:t>LORIOUS </w:t>
      </w:r>
      <w:r>
        <w:rPr>
          <w:b/>
          <w:color w:val="231F20"/>
          <w:sz w:val="24"/>
        </w:rPr>
        <w:t>L</w:t>
      </w:r>
      <w:r>
        <w:rPr>
          <w:b/>
          <w:color w:val="231F20"/>
          <w:sz w:val="17"/>
        </w:rPr>
        <w:t>AND</w:t>
      </w:r>
      <w:r>
        <w:rPr>
          <w:b/>
          <w:color w:val="231F20"/>
          <w:sz w:val="24"/>
        </w:rPr>
        <w:t>” </w:t>
      </w:r>
      <w:r>
        <w:rPr>
          <w:b/>
          <w:color w:val="231F20"/>
          <w:sz w:val="17"/>
        </w:rPr>
        <w:t>AND THE </w:t>
      </w:r>
      <w:r>
        <w:rPr>
          <w:b/>
          <w:color w:val="231F20"/>
          <w:sz w:val="24"/>
        </w:rPr>
        <w:t>“G</w:t>
      </w:r>
      <w:r>
        <w:rPr>
          <w:b/>
          <w:color w:val="231F20"/>
          <w:sz w:val="17"/>
        </w:rPr>
        <w:t>LORIOUS </w:t>
      </w:r>
      <w:r>
        <w:rPr>
          <w:b/>
          <w:color w:val="231F20"/>
          <w:sz w:val="24"/>
        </w:rPr>
        <w:t>H</w:t>
      </w:r>
      <w:r>
        <w:rPr>
          <w:b/>
          <w:color w:val="231F20"/>
          <w:sz w:val="17"/>
        </w:rPr>
        <w:t>OLY </w:t>
      </w:r>
      <w:r>
        <w:rPr>
          <w:b/>
          <w:color w:val="231F20"/>
          <w:sz w:val="24"/>
        </w:rPr>
        <w:t>M</w:t>
      </w:r>
      <w:r>
        <w:rPr>
          <w:b/>
          <w:color w:val="231F20"/>
          <w:sz w:val="17"/>
        </w:rPr>
        <w:t>OUNTAIN</w:t>
      </w:r>
      <w:r>
        <w:rPr>
          <w:b/>
          <w:color w:val="231F20"/>
          <w:sz w:val="24"/>
        </w:rPr>
        <w:t>” </w:t>
      </w:r>
      <w:r>
        <w:rPr>
          <w:b/>
          <w:color w:val="231F20"/>
          <w:sz w:val="17"/>
        </w:rPr>
        <w:t>ARE </w:t>
      </w:r>
      <w:r>
        <w:rPr>
          <w:b/>
          <w:color w:val="231F20"/>
          <w:sz w:val="24"/>
        </w:rPr>
        <w:t>D</w:t>
      </w:r>
      <w:r>
        <w:rPr>
          <w:b/>
          <w:color w:val="231F20"/>
          <w:sz w:val="17"/>
        </w:rPr>
        <w:t>IFFERENT</w:t>
      </w:r>
    </w:p>
    <w:p>
      <w:pPr>
        <w:pStyle w:val="BodyText"/>
        <w:spacing w:line="249" w:lineRule="auto" w:before="39"/>
        <w:ind w:left="407" w:right="403"/>
      </w:pPr>
      <w:r>
        <w:rPr>
          <w:color w:val="231F20"/>
          <w:spacing w:val="-6"/>
        </w:rPr>
        <w:t>“We</w:t>
      </w:r>
      <w:r>
        <w:rPr>
          <w:color w:val="231F20"/>
          <w:spacing w:val="-13"/>
        </w:rPr>
        <w:t> </w:t>
      </w:r>
      <w:r>
        <w:rPr>
          <w:color w:val="231F20"/>
        </w:rPr>
        <w:t>have</w:t>
      </w:r>
      <w:r>
        <w:rPr>
          <w:color w:val="231F20"/>
          <w:spacing w:val="-13"/>
        </w:rPr>
        <w:t> </w:t>
      </w:r>
      <w:r>
        <w:rPr>
          <w:color w:val="231F20"/>
        </w:rPr>
        <w:t>found</w:t>
      </w:r>
      <w:r>
        <w:rPr>
          <w:color w:val="231F20"/>
          <w:spacing w:val="-13"/>
        </w:rPr>
        <w:t> </w:t>
      </w:r>
      <w:r>
        <w:rPr>
          <w:color w:val="231F20"/>
        </w:rPr>
        <w:t>that</w:t>
      </w:r>
      <w:r>
        <w:rPr>
          <w:color w:val="231F20"/>
          <w:spacing w:val="-12"/>
        </w:rPr>
        <w:t> </w:t>
      </w:r>
      <w:r>
        <w:rPr>
          <w:color w:val="231F20"/>
        </w:rPr>
        <w:t>the</w:t>
      </w:r>
      <w:r>
        <w:rPr>
          <w:color w:val="231F20"/>
          <w:spacing w:val="-13"/>
        </w:rPr>
        <w:t> </w:t>
      </w:r>
      <w:r>
        <w:rPr>
          <w:color w:val="231F20"/>
        </w:rPr>
        <w:t>earth</w:t>
      </w:r>
      <w:r>
        <w:rPr>
          <w:color w:val="231F20"/>
          <w:spacing w:val="-13"/>
        </w:rPr>
        <w:t> </w:t>
      </w:r>
      <w:r>
        <w:rPr>
          <w:color w:val="231F20"/>
        </w:rPr>
        <w:t>is</w:t>
      </w:r>
      <w:r>
        <w:rPr>
          <w:color w:val="231F20"/>
          <w:spacing w:val="-12"/>
        </w:rPr>
        <w:t> </w:t>
      </w:r>
      <w:r>
        <w:rPr>
          <w:color w:val="231F20"/>
        </w:rPr>
        <w:t>not</w:t>
      </w:r>
      <w:r>
        <w:rPr>
          <w:color w:val="231F20"/>
          <w:spacing w:val="-13"/>
        </w:rPr>
        <w:t> </w:t>
      </w:r>
      <w:r>
        <w:rPr>
          <w:color w:val="231F20"/>
        </w:rPr>
        <w:t>the</w:t>
      </w:r>
      <w:r>
        <w:rPr>
          <w:color w:val="231F20"/>
          <w:spacing w:val="-13"/>
        </w:rPr>
        <w:t> </w:t>
      </w:r>
      <w:r>
        <w:rPr>
          <w:color w:val="231F20"/>
        </w:rPr>
        <w:t>sanctuary,</w:t>
      </w:r>
      <w:r>
        <w:rPr>
          <w:color w:val="231F20"/>
          <w:spacing w:val="-13"/>
        </w:rPr>
        <w:t> </w:t>
      </w:r>
      <w:r>
        <w:rPr>
          <w:color w:val="231F20"/>
        </w:rPr>
        <w:t>but</w:t>
      </w:r>
      <w:r>
        <w:rPr>
          <w:color w:val="231F20"/>
          <w:spacing w:val="-12"/>
        </w:rPr>
        <w:t> </w:t>
      </w:r>
      <w:r>
        <w:rPr>
          <w:color w:val="231F20"/>
        </w:rPr>
        <w:t>simply</w:t>
      </w:r>
      <w:r>
        <w:rPr>
          <w:color w:val="231F20"/>
          <w:spacing w:val="-13"/>
        </w:rPr>
        <w:t> </w:t>
      </w:r>
      <w:r>
        <w:rPr>
          <w:color w:val="231F20"/>
        </w:rPr>
        <w:t>the</w:t>
      </w:r>
      <w:r>
        <w:rPr>
          <w:color w:val="231F20"/>
          <w:spacing w:val="-13"/>
        </w:rPr>
        <w:t> </w:t>
      </w:r>
      <w:r>
        <w:rPr>
          <w:color w:val="231F20"/>
        </w:rPr>
        <w:t>territory</w:t>
      </w:r>
      <w:r>
        <w:rPr>
          <w:color w:val="231F20"/>
          <w:spacing w:val="-12"/>
        </w:rPr>
        <w:t> </w:t>
      </w:r>
      <w:r>
        <w:rPr>
          <w:color w:val="231F20"/>
        </w:rPr>
        <w:t>where</w:t>
      </w:r>
      <w:r>
        <w:rPr>
          <w:color w:val="231F20"/>
          <w:spacing w:val="-13"/>
        </w:rPr>
        <w:t> </w:t>
      </w:r>
      <w:r>
        <w:rPr>
          <w:color w:val="231F20"/>
        </w:rPr>
        <w:t>it</w:t>
      </w:r>
      <w:r>
        <w:rPr>
          <w:color w:val="231F20"/>
          <w:spacing w:val="-13"/>
        </w:rPr>
        <w:t> </w:t>
      </w:r>
      <w:r>
        <w:rPr>
          <w:color w:val="231F20"/>
        </w:rPr>
        <w:t>will</w:t>
      </w:r>
      <w:r>
        <w:rPr>
          <w:color w:val="231F20"/>
          <w:spacing w:val="-12"/>
        </w:rPr>
        <w:t> </w:t>
      </w:r>
      <w:r>
        <w:rPr>
          <w:color w:val="231F20"/>
        </w:rPr>
        <w:t>finally</w:t>
      </w:r>
      <w:r>
        <w:rPr>
          <w:color w:val="231F20"/>
          <w:spacing w:val="-13"/>
        </w:rPr>
        <w:t> </w:t>
      </w:r>
      <w:r>
        <w:rPr>
          <w:color w:val="231F20"/>
        </w:rPr>
        <w:t>be</w:t>
      </w:r>
      <w:r>
        <w:rPr>
          <w:color w:val="231F20"/>
          <w:spacing w:val="-13"/>
        </w:rPr>
        <w:t> </w:t>
      </w:r>
      <w:r>
        <w:rPr>
          <w:color w:val="231F20"/>
        </w:rPr>
        <w:t>located;</w:t>
      </w:r>
      <w:r>
        <w:rPr>
          <w:color w:val="231F20"/>
          <w:spacing w:val="-13"/>
        </w:rPr>
        <w:t> </w:t>
      </w:r>
      <w:r>
        <w:rPr>
          <w:color w:val="231F20"/>
        </w:rPr>
        <w:t>that</w:t>
      </w:r>
      <w:r>
        <w:rPr>
          <w:color w:val="231F20"/>
          <w:spacing w:val="-12"/>
        </w:rPr>
        <w:t> </w:t>
      </w:r>
      <w:r>
        <w:rPr>
          <w:color w:val="231F20"/>
        </w:rPr>
        <w:t>the church</w:t>
      </w:r>
      <w:r>
        <w:rPr>
          <w:color w:val="231F20"/>
          <w:spacing w:val="-11"/>
        </w:rPr>
        <w:t> </w:t>
      </w:r>
      <w:r>
        <w:rPr>
          <w:color w:val="231F20"/>
        </w:rPr>
        <w:t>is</w:t>
      </w:r>
      <w:r>
        <w:rPr>
          <w:color w:val="231F20"/>
          <w:spacing w:val="-11"/>
        </w:rPr>
        <w:t> </w:t>
      </w:r>
      <w:r>
        <w:rPr>
          <w:color w:val="231F20"/>
        </w:rPr>
        <w:t>not</w:t>
      </w:r>
      <w:r>
        <w:rPr>
          <w:color w:val="231F20"/>
          <w:spacing w:val="-11"/>
        </w:rPr>
        <w:t> </w:t>
      </w:r>
      <w:r>
        <w:rPr>
          <w:color w:val="231F20"/>
        </w:rPr>
        <w:t>the</w:t>
      </w:r>
      <w:r>
        <w:rPr>
          <w:color w:val="231F20"/>
          <w:spacing w:val="-10"/>
        </w:rPr>
        <w:t> </w:t>
      </w:r>
      <w:r>
        <w:rPr>
          <w:color w:val="231F20"/>
        </w:rPr>
        <w:t>sanctuary,</w:t>
      </w:r>
      <w:r>
        <w:rPr>
          <w:color w:val="231F20"/>
          <w:spacing w:val="-11"/>
        </w:rPr>
        <w:t> </w:t>
      </w:r>
      <w:r>
        <w:rPr>
          <w:color w:val="231F20"/>
        </w:rPr>
        <w:t>but</w:t>
      </w:r>
      <w:r>
        <w:rPr>
          <w:color w:val="231F20"/>
          <w:spacing w:val="-11"/>
        </w:rPr>
        <w:t> </w:t>
      </w:r>
      <w:r>
        <w:rPr>
          <w:color w:val="231F20"/>
        </w:rPr>
        <w:t>simply</w:t>
      </w:r>
      <w:r>
        <w:rPr>
          <w:color w:val="231F20"/>
          <w:spacing w:val="-10"/>
        </w:rPr>
        <w:t> </w:t>
      </w:r>
      <w:r>
        <w:rPr>
          <w:color w:val="231F20"/>
        </w:rPr>
        <w:t>the</w:t>
      </w:r>
      <w:r>
        <w:rPr>
          <w:color w:val="231F20"/>
          <w:spacing w:val="-11"/>
        </w:rPr>
        <w:t> </w:t>
      </w:r>
      <w:r>
        <w:rPr>
          <w:color w:val="231F20"/>
        </w:rPr>
        <w:t>worshipers</w:t>
      </w:r>
      <w:r>
        <w:rPr>
          <w:color w:val="231F20"/>
          <w:spacing w:val="-11"/>
        </w:rPr>
        <w:t> </w:t>
      </w:r>
      <w:r>
        <w:rPr>
          <w:color w:val="231F20"/>
        </w:rPr>
        <w:t>connected</w:t>
      </w:r>
      <w:r>
        <w:rPr>
          <w:color w:val="231F20"/>
          <w:spacing w:val="-10"/>
        </w:rPr>
        <w:t> </w:t>
      </w:r>
      <w:r>
        <w:rPr>
          <w:color w:val="231F20"/>
        </w:rPr>
        <w:t>with</w:t>
      </w:r>
      <w:r>
        <w:rPr>
          <w:color w:val="231F20"/>
          <w:spacing w:val="-11"/>
        </w:rPr>
        <w:t> </w:t>
      </w:r>
      <w:r>
        <w:rPr>
          <w:color w:val="231F20"/>
        </w:rPr>
        <w:t>the</w:t>
      </w:r>
      <w:r>
        <w:rPr>
          <w:color w:val="231F20"/>
          <w:spacing w:val="-11"/>
        </w:rPr>
        <w:t> </w:t>
      </w:r>
      <w:r>
        <w:rPr>
          <w:color w:val="231F20"/>
        </w:rPr>
        <w:t>sanctuary;</w:t>
      </w:r>
      <w:r>
        <w:rPr>
          <w:color w:val="231F20"/>
          <w:spacing w:val="-11"/>
        </w:rPr>
        <w:t> </w:t>
      </w:r>
      <w:r>
        <w:rPr>
          <w:color w:val="231F20"/>
        </w:rPr>
        <w:t>and</w:t>
      </w:r>
      <w:r>
        <w:rPr>
          <w:color w:val="231F20"/>
          <w:spacing w:val="-10"/>
        </w:rPr>
        <w:t> </w:t>
      </w:r>
      <w:r>
        <w:rPr>
          <w:color w:val="231F20"/>
        </w:rPr>
        <w:t>that</w:t>
      </w:r>
      <w:r>
        <w:rPr>
          <w:color w:val="231F20"/>
          <w:spacing w:val="-11"/>
        </w:rPr>
        <w:t> </w:t>
      </w:r>
      <w:r>
        <w:rPr>
          <w:color w:val="231F20"/>
        </w:rPr>
        <w:t>the</w:t>
      </w:r>
      <w:r>
        <w:rPr>
          <w:color w:val="231F20"/>
          <w:spacing w:val="-11"/>
        </w:rPr>
        <w:t> </w:t>
      </w:r>
      <w:r>
        <w:rPr>
          <w:color w:val="231F20"/>
        </w:rPr>
        <w:t>land</w:t>
      </w:r>
      <w:r>
        <w:rPr>
          <w:color w:val="231F20"/>
          <w:spacing w:val="-10"/>
        </w:rPr>
        <w:t> </w:t>
      </w:r>
      <w:r>
        <w:rPr>
          <w:color w:val="231F20"/>
        </w:rPr>
        <w:t>of</w:t>
      </w:r>
      <w:r>
        <w:rPr>
          <w:color w:val="231F20"/>
          <w:spacing w:val="-11"/>
        </w:rPr>
        <w:t> </w:t>
      </w:r>
      <w:r>
        <w:rPr>
          <w:color w:val="231F20"/>
        </w:rPr>
        <w:t>Canaan</w:t>
      </w:r>
      <w:r>
        <w:rPr>
          <w:color w:val="231F20"/>
          <w:spacing w:val="-11"/>
        </w:rPr>
        <w:t> </w:t>
      </w:r>
      <w:r>
        <w:rPr>
          <w:color w:val="231F20"/>
        </w:rPr>
        <w:t>is</w:t>
      </w:r>
      <w:r>
        <w:rPr>
          <w:color w:val="231F20"/>
          <w:spacing w:val="-10"/>
        </w:rPr>
        <w:t> </w:t>
      </w:r>
      <w:r>
        <w:rPr>
          <w:color w:val="231F20"/>
        </w:rPr>
        <w:t>not the</w:t>
      </w:r>
      <w:r>
        <w:rPr>
          <w:color w:val="231F20"/>
          <w:spacing w:val="-3"/>
        </w:rPr>
        <w:t> </w:t>
      </w:r>
      <w:r>
        <w:rPr>
          <w:color w:val="231F20"/>
        </w:rPr>
        <w:t>sanctuary,</w:t>
      </w:r>
      <w:r>
        <w:rPr>
          <w:color w:val="231F20"/>
          <w:spacing w:val="-3"/>
        </w:rPr>
        <w:t> </w:t>
      </w:r>
      <w:r>
        <w:rPr>
          <w:color w:val="231F20"/>
        </w:rPr>
        <w:t>but</w:t>
      </w:r>
      <w:r>
        <w:rPr>
          <w:color w:val="231F20"/>
          <w:spacing w:val="-3"/>
        </w:rPr>
        <w:t> </w:t>
      </w:r>
      <w:r>
        <w:rPr>
          <w:color w:val="231F20"/>
        </w:rPr>
        <w:t>that</w:t>
      </w:r>
      <w:r>
        <w:rPr>
          <w:color w:val="231F20"/>
          <w:spacing w:val="-3"/>
        </w:rPr>
        <w:t> </w:t>
      </w:r>
      <w:r>
        <w:rPr>
          <w:color w:val="231F20"/>
        </w:rPr>
        <w:t>it</w:t>
      </w:r>
      <w:r>
        <w:rPr>
          <w:color w:val="231F20"/>
          <w:spacing w:val="-2"/>
        </w:rPr>
        <w:t> </w:t>
      </w:r>
      <w:r>
        <w:rPr>
          <w:color w:val="231F20"/>
        </w:rPr>
        <w:t>is</w:t>
      </w:r>
      <w:r>
        <w:rPr>
          <w:color w:val="231F20"/>
          <w:spacing w:val="-3"/>
        </w:rPr>
        <w:t> </w:t>
      </w:r>
      <w:r>
        <w:rPr>
          <w:color w:val="231F20"/>
        </w:rPr>
        <w:t>the</w:t>
      </w:r>
      <w:r>
        <w:rPr>
          <w:color w:val="231F20"/>
          <w:spacing w:val="-3"/>
        </w:rPr>
        <w:t> </w:t>
      </w:r>
      <w:r>
        <w:rPr>
          <w:color w:val="231F20"/>
        </w:rPr>
        <w:t>place</w:t>
      </w:r>
      <w:r>
        <w:rPr>
          <w:color w:val="231F20"/>
          <w:spacing w:val="-3"/>
        </w:rPr>
        <w:t> </w:t>
      </w:r>
      <w:r>
        <w:rPr>
          <w:color w:val="231F20"/>
        </w:rPr>
        <w:t>where</w:t>
      </w:r>
      <w:r>
        <w:rPr>
          <w:color w:val="231F20"/>
          <w:spacing w:val="-2"/>
        </w:rPr>
        <w:t> </w:t>
      </w:r>
      <w:r>
        <w:rPr>
          <w:color w:val="231F20"/>
        </w:rPr>
        <w:t>the</w:t>
      </w:r>
      <w:r>
        <w:rPr>
          <w:color w:val="231F20"/>
          <w:spacing w:val="-3"/>
        </w:rPr>
        <w:t> </w:t>
      </w:r>
      <w:r>
        <w:rPr>
          <w:color w:val="231F20"/>
        </w:rPr>
        <w:t>typical</w:t>
      </w:r>
      <w:r>
        <w:rPr>
          <w:color w:val="231F20"/>
          <w:spacing w:val="-3"/>
        </w:rPr>
        <w:t> </w:t>
      </w:r>
      <w:r>
        <w:rPr>
          <w:color w:val="231F20"/>
        </w:rPr>
        <w:t>sanctuary</w:t>
      </w:r>
      <w:r>
        <w:rPr>
          <w:color w:val="231F20"/>
          <w:spacing w:val="-3"/>
        </w:rPr>
        <w:t> </w:t>
      </w:r>
      <w:r>
        <w:rPr>
          <w:color w:val="231F20"/>
        </w:rPr>
        <w:t>was</w:t>
      </w:r>
      <w:r>
        <w:rPr>
          <w:color w:val="231F20"/>
          <w:spacing w:val="-2"/>
        </w:rPr>
        <w:t> </w:t>
      </w:r>
      <w:r>
        <w:rPr>
          <w:color w:val="231F20"/>
        </w:rPr>
        <w:t>located.”</w:t>
      </w:r>
      <w:r>
        <w:rPr>
          <w:color w:val="231F20"/>
          <w:spacing w:val="-3"/>
        </w:rPr>
        <w:t> </w:t>
      </w:r>
      <w:r>
        <w:rPr>
          <w:color w:val="231F20"/>
        </w:rPr>
        <w:t>J.</w:t>
      </w:r>
      <w:r>
        <w:rPr>
          <w:color w:val="231F20"/>
          <w:spacing w:val="-3"/>
        </w:rPr>
        <w:t> </w:t>
      </w:r>
      <w:r>
        <w:rPr>
          <w:color w:val="231F20"/>
        </w:rPr>
        <w:t>N.</w:t>
      </w:r>
      <w:r>
        <w:rPr>
          <w:color w:val="231F20"/>
          <w:spacing w:val="-14"/>
        </w:rPr>
        <w:t> </w:t>
      </w:r>
      <w:r>
        <w:rPr>
          <w:color w:val="231F20"/>
        </w:rPr>
        <w:t>Andrews,</w:t>
      </w:r>
      <w:r>
        <w:rPr>
          <w:color w:val="231F20"/>
          <w:spacing w:val="-2"/>
        </w:rPr>
        <w:t> </w:t>
      </w:r>
      <w:r>
        <w:rPr>
          <w:i/>
          <w:color w:val="231F20"/>
        </w:rPr>
        <w:t>The</w:t>
      </w:r>
      <w:r>
        <w:rPr>
          <w:i/>
          <w:color w:val="231F20"/>
          <w:spacing w:val="-4"/>
        </w:rPr>
        <w:t> </w:t>
      </w:r>
      <w:r>
        <w:rPr>
          <w:i/>
          <w:color w:val="231F20"/>
        </w:rPr>
        <w:t>Sanctuary</w:t>
      </w:r>
      <w:r>
        <w:rPr>
          <w:i/>
          <w:color w:val="231F20"/>
          <w:spacing w:val="-4"/>
        </w:rPr>
        <w:t> </w:t>
      </w:r>
      <w:r>
        <w:rPr>
          <w:i/>
          <w:color w:val="231F20"/>
        </w:rPr>
        <w:t>and</w:t>
      </w:r>
      <w:r>
        <w:rPr>
          <w:i/>
          <w:color w:val="231F20"/>
          <w:spacing w:val="-4"/>
        </w:rPr>
        <w:t> </w:t>
      </w:r>
      <w:r>
        <w:rPr>
          <w:i/>
          <w:color w:val="231F20"/>
        </w:rPr>
        <w:t>the </w:t>
      </w:r>
      <w:r>
        <w:rPr>
          <w:i/>
          <w:color w:val="231F20"/>
        </w:rPr>
        <w:t>2300 Days</w:t>
      </w:r>
      <w:r>
        <w:rPr>
          <w:color w:val="231F20"/>
        </w:rPr>
        <w:t>,</w:t>
      </w:r>
      <w:r>
        <w:rPr>
          <w:color w:val="231F20"/>
          <w:spacing w:val="2"/>
        </w:rPr>
        <w:t> </w:t>
      </w:r>
      <w:r>
        <w:rPr>
          <w:color w:val="231F20"/>
        </w:rPr>
        <w:t>33–45.</w:t>
      </w:r>
    </w:p>
    <w:p>
      <w:pPr>
        <w:pStyle w:val="BodyText"/>
        <w:ind w:left="0" w:firstLine="0"/>
        <w:jc w:val="left"/>
        <w:rPr>
          <w:sz w:val="27"/>
        </w:rPr>
      </w:pPr>
    </w:p>
    <w:p>
      <w:pPr>
        <w:spacing w:before="0"/>
        <w:ind w:left="1700" w:right="1700" w:firstLine="0"/>
        <w:jc w:val="center"/>
        <w:rPr>
          <w:b/>
          <w:sz w:val="17"/>
        </w:rPr>
      </w:pPr>
      <w:r>
        <w:rPr>
          <w:b/>
          <w:color w:val="231F20"/>
          <w:sz w:val="24"/>
        </w:rPr>
        <w:t>C</w:t>
      </w:r>
      <w:r>
        <w:rPr>
          <w:b/>
          <w:color w:val="231F20"/>
          <w:sz w:val="17"/>
        </w:rPr>
        <w:t>LOSING </w:t>
      </w:r>
      <w:r>
        <w:rPr>
          <w:b/>
          <w:color w:val="231F20"/>
          <w:sz w:val="24"/>
        </w:rPr>
        <w:t>T</w:t>
      </w:r>
      <w:r>
        <w:rPr>
          <w:b/>
          <w:color w:val="231F20"/>
          <w:sz w:val="17"/>
        </w:rPr>
        <w:t>HOUGHTS</w:t>
      </w:r>
    </w:p>
    <w:p>
      <w:pPr>
        <w:pStyle w:val="BodyText"/>
        <w:spacing w:before="0"/>
        <w:ind w:left="0" w:firstLine="0"/>
        <w:jc w:val="left"/>
        <w:rPr>
          <w:b/>
          <w:sz w:val="34"/>
        </w:rPr>
      </w:pPr>
    </w:p>
    <w:p>
      <w:pPr>
        <w:pStyle w:val="Heading2"/>
        <w:spacing w:line="249" w:lineRule="auto"/>
      </w:pPr>
      <w:r>
        <w:rPr>
          <w:color w:val="231F20"/>
        </w:rPr>
        <w:t>“But</w:t>
      </w:r>
      <w:r>
        <w:rPr>
          <w:color w:val="231F20"/>
          <w:spacing w:val="-16"/>
        </w:rPr>
        <w:t> </w:t>
      </w:r>
      <w:r>
        <w:rPr>
          <w:color w:val="231F20"/>
        </w:rPr>
        <w:t>because</w:t>
      </w:r>
      <w:r>
        <w:rPr>
          <w:color w:val="231F20"/>
          <w:spacing w:val="-17"/>
        </w:rPr>
        <w:t> </w:t>
      </w:r>
      <w:r>
        <w:rPr>
          <w:color w:val="231F20"/>
        </w:rPr>
        <w:t>the</w:t>
      </w:r>
      <w:r>
        <w:rPr>
          <w:color w:val="231F20"/>
          <w:spacing w:val="-16"/>
        </w:rPr>
        <w:t> </w:t>
      </w:r>
      <w:r>
        <w:rPr>
          <w:color w:val="231F20"/>
        </w:rPr>
        <w:t>people</w:t>
      </w:r>
      <w:r>
        <w:rPr>
          <w:color w:val="231F20"/>
          <w:spacing w:val="-16"/>
        </w:rPr>
        <w:t> </w:t>
      </w:r>
      <w:r>
        <w:rPr>
          <w:color w:val="231F20"/>
        </w:rPr>
        <w:t>are</w:t>
      </w:r>
      <w:r>
        <w:rPr>
          <w:color w:val="231F20"/>
          <w:spacing w:val="-16"/>
        </w:rPr>
        <w:t> </w:t>
      </w:r>
      <w:r>
        <w:rPr>
          <w:color w:val="231F20"/>
        </w:rPr>
        <w:t>disobedient,</w:t>
      </w:r>
      <w:r>
        <w:rPr>
          <w:color w:val="231F20"/>
          <w:spacing w:val="-16"/>
        </w:rPr>
        <w:t> </w:t>
      </w:r>
      <w:r>
        <w:rPr>
          <w:color w:val="231F20"/>
        </w:rPr>
        <w:t>unthankful,</w:t>
      </w:r>
      <w:r>
        <w:rPr>
          <w:color w:val="231F20"/>
          <w:spacing w:val="-16"/>
        </w:rPr>
        <w:t> </w:t>
      </w:r>
      <w:r>
        <w:rPr>
          <w:color w:val="231F20"/>
          <w:spacing w:val="-4"/>
        </w:rPr>
        <w:t>unholy,</w:t>
      </w:r>
      <w:r>
        <w:rPr>
          <w:color w:val="231F20"/>
          <w:spacing w:val="-16"/>
        </w:rPr>
        <w:t> </w:t>
      </w:r>
      <w:r>
        <w:rPr>
          <w:color w:val="231F20"/>
        </w:rPr>
        <w:t>as</w:t>
      </w:r>
      <w:r>
        <w:rPr>
          <w:color w:val="231F20"/>
          <w:spacing w:val="-16"/>
        </w:rPr>
        <w:t> </w:t>
      </w:r>
      <w:r>
        <w:rPr>
          <w:color w:val="231F20"/>
        </w:rPr>
        <w:t>were</w:t>
      </w:r>
      <w:r>
        <w:rPr>
          <w:color w:val="231F20"/>
          <w:spacing w:val="-16"/>
        </w:rPr>
        <w:t> </w:t>
      </w:r>
      <w:r>
        <w:rPr>
          <w:color w:val="231F20"/>
        </w:rPr>
        <w:t>ancient</w:t>
      </w:r>
      <w:r>
        <w:rPr>
          <w:color w:val="231F20"/>
          <w:spacing w:val="-16"/>
        </w:rPr>
        <w:t> </w:t>
      </w:r>
      <w:r>
        <w:rPr>
          <w:color w:val="231F20"/>
        </w:rPr>
        <w:t>Israel,</w:t>
      </w:r>
      <w:r>
        <w:rPr>
          <w:color w:val="231F20"/>
          <w:spacing w:val="-16"/>
        </w:rPr>
        <w:t> </w:t>
      </w:r>
      <w:r>
        <w:rPr>
          <w:color w:val="231F20"/>
        </w:rPr>
        <w:t>time is prolonged that all may hear the last message of mercy proclaimed with a loud voice. The </w:t>
      </w:r>
      <w:r>
        <w:rPr>
          <w:color w:val="231F20"/>
          <w:spacing w:val="-4"/>
        </w:rPr>
        <w:t>Lord’s</w:t>
      </w:r>
      <w:r>
        <w:rPr>
          <w:color w:val="231F20"/>
          <w:spacing w:val="-15"/>
        </w:rPr>
        <w:t> </w:t>
      </w:r>
      <w:r>
        <w:rPr>
          <w:color w:val="231F20"/>
        </w:rPr>
        <w:t>work</w:t>
      </w:r>
      <w:r>
        <w:rPr>
          <w:color w:val="231F20"/>
          <w:spacing w:val="-14"/>
        </w:rPr>
        <w:t> </w:t>
      </w:r>
      <w:r>
        <w:rPr>
          <w:color w:val="231F20"/>
        </w:rPr>
        <w:t>has</w:t>
      </w:r>
      <w:r>
        <w:rPr>
          <w:color w:val="231F20"/>
          <w:spacing w:val="-14"/>
        </w:rPr>
        <w:t> </w:t>
      </w:r>
      <w:r>
        <w:rPr>
          <w:color w:val="231F20"/>
        </w:rPr>
        <w:t>been</w:t>
      </w:r>
      <w:r>
        <w:rPr>
          <w:color w:val="231F20"/>
          <w:spacing w:val="-14"/>
        </w:rPr>
        <w:t> </w:t>
      </w:r>
      <w:r>
        <w:rPr>
          <w:color w:val="231F20"/>
        </w:rPr>
        <w:t>hindered,</w:t>
      </w:r>
      <w:r>
        <w:rPr>
          <w:color w:val="231F20"/>
          <w:spacing w:val="-14"/>
        </w:rPr>
        <w:t> </w:t>
      </w:r>
      <w:r>
        <w:rPr>
          <w:color w:val="231F20"/>
        </w:rPr>
        <w:t>the</w:t>
      </w:r>
      <w:r>
        <w:rPr>
          <w:color w:val="231F20"/>
          <w:spacing w:val="-14"/>
        </w:rPr>
        <w:t> </w:t>
      </w:r>
      <w:r>
        <w:rPr>
          <w:color w:val="231F20"/>
        </w:rPr>
        <w:t>sealing</w:t>
      </w:r>
      <w:r>
        <w:rPr>
          <w:color w:val="231F20"/>
          <w:spacing w:val="-15"/>
        </w:rPr>
        <w:t> </w:t>
      </w:r>
      <w:r>
        <w:rPr>
          <w:color w:val="231F20"/>
        </w:rPr>
        <w:t>time</w:t>
      </w:r>
      <w:r>
        <w:rPr>
          <w:color w:val="231F20"/>
          <w:spacing w:val="-14"/>
        </w:rPr>
        <w:t> </w:t>
      </w:r>
      <w:r>
        <w:rPr>
          <w:color w:val="231F20"/>
        </w:rPr>
        <w:t>delayed.</w:t>
      </w:r>
      <w:r>
        <w:rPr>
          <w:color w:val="231F20"/>
          <w:spacing w:val="-14"/>
        </w:rPr>
        <w:t> </w:t>
      </w:r>
      <w:r>
        <w:rPr>
          <w:color w:val="231F20"/>
        </w:rPr>
        <w:t>Many</w:t>
      </w:r>
      <w:r>
        <w:rPr>
          <w:color w:val="231F20"/>
          <w:spacing w:val="-14"/>
        </w:rPr>
        <w:t> </w:t>
      </w:r>
      <w:r>
        <w:rPr>
          <w:color w:val="231F20"/>
        </w:rPr>
        <w:t>have</w:t>
      </w:r>
      <w:r>
        <w:rPr>
          <w:color w:val="231F20"/>
          <w:spacing w:val="-14"/>
        </w:rPr>
        <w:t> </w:t>
      </w:r>
      <w:r>
        <w:rPr>
          <w:color w:val="231F20"/>
        </w:rPr>
        <w:t>not</w:t>
      </w:r>
      <w:r>
        <w:rPr>
          <w:color w:val="231F20"/>
          <w:spacing w:val="-14"/>
        </w:rPr>
        <w:t> </w:t>
      </w:r>
      <w:r>
        <w:rPr>
          <w:color w:val="231F20"/>
        </w:rPr>
        <w:t>heard</w:t>
      </w:r>
      <w:r>
        <w:rPr>
          <w:color w:val="231F20"/>
          <w:spacing w:val="-15"/>
        </w:rPr>
        <w:t> </w:t>
      </w:r>
      <w:r>
        <w:rPr>
          <w:color w:val="231F20"/>
        </w:rPr>
        <w:t>the</w:t>
      </w:r>
      <w:r>
        <w:rPr>
          <w:color w:val="231F20"/>
          <w:spacing w:val="-14"/>
        </w:rPr>
        <w:t> </w:t>
      </w:r>
      <w:r>
        <w:rPr>
          <w:color w:val="231F20"/>
        </w:rPr>
        <w:t>truth.</w:t>
      </w:r>
      <w:r>
        <w:rPr>
          <w:color w:val="231F20"/>
          <w:spacing w:val="-14"/>
        </w:rPr>
        <w:t> </w:t>
      </w:r>
      <w:r>
        <w:rPr>
          <w:color w:val="231F20"/>
        </w:rPr>
        <w:t>But the Lord will give them a chance to hear and be converted.” </w:t>
      </w:r>
      <w:r>
        <w:rPr>
          <w:i/>
          <w:color w:val="231F20"/>
        </w:rPr>
        <w:t>The Faith I Live By</w:t>
      </w:r>
      <w:r>
        <w:rPr>
          <w:color w:val="231F20"/>
        </w:rPr>
        <w:t>,</w:t>
      </w:r>
      <w:r>
        <w:rPr>
          <w:color w:val="231F20"/>
          <w:spacing w:val="-48"/>
        </w:rPr>
        <w:t> </w:t>
      </w:r>
      <w:r>
        <w:rPr>
          <w:color w:val="231F20"/>
        </w:rPr>
        <w:t>288.</w:t>
      </w:r>
    </w:p>
    <w:p>
      <w:pPr>
        <w:spacing w:line="249" w:lineRule="auto" w:before="100"/>
        <w:ind w:left="407" w:right="403" w:firstLine="432"/>
        <w:jc w:val="both"/>
        <w:rPr>
          <w:sz w:val="28"/>
        </w:rPr>
      </w:pPr>
      <w:r>
        <w:rPr>
          <w:color w:val="231F20"/>
          <w:sz w:val="28"/>
        </w:rPr>
        <w:t>“Those who wait for the </w:t>
      </w:r>
      <w:r>
        <w:rPr>
          <w:color w:val="231F20"/>
          <w:spacing w:val="-3"/>
          <w:sz w:val="28"/>
        </w:rPr>
        <w:t>Bridegroom’s </w:t>
      </w:r>
      <w:r>
        <w:rPr>
          <w:color w:val="231F20"/>
          <w:sz w:val="28"/>
        </w:rPr>
        <w:t>coming are to say to the people, ‘Behold your God.’</w:t>
      </w:r>
      <w:r>
        <w:rPr>
          <w:color w:val="231F20"/>
          <w:spacing w:val="-9"/>
          <w:sz w:val="28"/>
        </w:rPr>
        <w:t> </w:t>
      </w:r>
      <w:r>
        <w:rPr>
          <w:color w:val="231F20"/>
          <w:sz w:val="28"/>
        </w:rPr>
        <w:t>The</w:t>
      </w:r>
      <w:r>
        <w:rPr>
          <w:color w:val="231F20"/>
          <w:spacing w:val="-9"/>
          <w:sz w:val="28"/>
        </w:rPr>
        <w:t> </w:t>
      </w:r>
      <w:r>
        <w:rPr>
          <w:color w:val="231F20"/>
          <w:sz w:val="28"/>
        </w:rPr>
        <w:t>last</w:t>
      </w:r>
      <w:r>
        <w:rPr>
          <w:color w:val="231F20"/>
          <w:spacing w:val="-9"/>
          <w:sz w:val="28"/>
        </w:rPr>
        <w:t> </w:t>
      </w:r>
      <w:r>
        <w:rPr>
          <w:color w:val="231F20"/>
          <w:sz w:val="28"/>
        </w:rPr>
        <w:t>rays</w:t>
      </w:r>
      <w:r>
        <w:rPr>
          <w:color w:val="231F20"/>
          <w:spacing w:val="-9"/>
          <w:sz w:val="28"/>
        </w:rPr>
        <w:t> </w:t>
      </w:r>
      <w:r>
        <w:rPr>
          <w:color w:val="231F20"/>
          <w:sz w:val="28"/>
        </w:rPr>
        <w:t>of</w:t>
      </w:r>
      <w:r>
        <w:rPr>
          <w:color w:val="231F20"/>
          <w:spacing w:val="-9"/>
          <w:sz w:val="28"/>
        </w:rPr>
        <w:t> </w:t>
      </w:r>
      <w:r>
        <w:rPr>
          <w:color w:val="231F20"/>
          <w:sz w:val="28"/>
        </w:rPr>
        <w:t>merciful</w:t>
      </w:r>
      <w:r>
        <w:rPr>
          <w:color w:val="231F20"/>
          <w:spacing w:val="-8"/>
          <w:sz w:val="28"/>
        </w:rPr>
        <w:t> </w:t>
      </w:r>
      <w:r>
        <w:rPr>
          <w:color w:val="231F20"/>
          <w:sz w:val="28"/>
        </w:rPr>
        <w:t>light,</w:t>
      </w:r>
      <w:r>
        <w:rPr>
          <w:color w:val="231F20"/>
          <w:spacing w:val="-9"/>
          <w:sz w:val="28"/>
        </w:rPr>
        <w:t> </w:t>
      </w:r>
      <w:r>
        <w:rPr>
          <w:color w:val="231F20"/>
          <w:sz w:val="28"/>
        </w:rPr>
        <w:t>the</w:t>
      </w:r>
      <w:r>
        <w:rPr>
          <w:color w:val="231F20"/>
          <w:spacing w:val="-9"/>
          <w:sz w:val="28"/>
        </w:rPr>
        <w:t> </w:t>
      </w:r>
      <w:r>
        <w:rPr>
          <w:color w:val="231F20"/>
          <w:sz w:val="28"/>
        </w:rPr>
        <w:t>last</w:t>
      </w:r>
      <w:r>
        <w:rPr>
          <w:color w:val="231F20"/>
          <w:spacing w:val="-9"/>
          <w:sz w:val="28"/>
        </w:rPr>
        <w:t> </w:t>
      </w:r>
      <w:r>
        <w:rPr>
          <w:color w:val="231F20"/>
          <w:sz w:val="28"/>
        </w:rPr>
        <w:t>message</w:t>
      </w:r>
      <w:r>
        <w:rPr>
          <w:color w:val="231F20"/>
          <w:spacing w:val="-9"/>
          <w:sz w:val="28"/>
        </w:rPr>
        <w:t> </w:t>
      </w:r>
      <w:r>
        <w:rPr>
          <w:color w:val="231F20"/>
          <w:sz w:val="28"/>
        </w:rPr>
        <w:t>of</w:t>
      </w:r>
      <w:r>
        <w:rPr>
          <w:color w:val="231F20"/>
          <w:spacing w:val="-9"/>
          <w:sz w:val="28"/>
        </w:rPr>
        <w:t> </w:t>
      </w:r>
      <w:r>
        <w:rPr>
          <w:color w:val="231F20"/>
          <w:sz w:val="28"/>
        </w:rPr>
        <w:t>mercy</w:t>
      </w:r>
      <w:r>
        <w:rPr>
          <w:color w:val="231F20"/>
          <w:spacing w:val="-8"/>
          <w:sz w:val="28"/>
        </w:rPr>
        <w:t> </w:t>
      </w:r>
      <w:r>
        <w:rPr>
          <w:color w:val="231F20"/>
          <w:sz w:val="28"/>
        </w:rPr>
        <w:t>to</w:t>
      </w:r>
      <w:r>
        <w:rPr>
          <w:color w:val="231F20"/>
          <w:spacing w:val="-9"/>
          <w:sz w:val="28"/>
        </w:rPr>
        <w:t> </w:t>
      </w:r>
      <w:r>
        <w:rPr>
          <w:color w:val="231F20"/>
          <w:sz w:val="28"/>
        </w:rPr>
        <w:t>be</w:t>
      </w:r>
      <w:r>
        <w:rPr>
          <w:color w:val="231F20"/>
          <w:spacing w:val="-9"/>
          <w:sz w:val="28"/>
        </w:rPr>
        <w:t> </w:t>
      </w:r>
      <w:r>
        <w:rPr>
          <w:color w:val="231F20"/>
          <w:sz w:val="28"/>
        </w:rPr>
        <w:t>given</w:t>
      </w:r>
      <w:r>
        <w:rPr>
          <w:color w:val="231F20"/>
          <w:spacing w:val="-9"/>
          <w:sz w:val="28"/>
        </w:rPr>
        <w:t> </w:t>
      </w:r>
      <w:r>
        <w:rPr>
          <w:color w:val="231F20"/>
          <w:sz w:val="28"/>
        </w:rPr>
        <w:t>to</w:t>
      </w:r>
      <w:r>
        <w:rPr>
          <w:color w:val="231F20"/>
          <w:spacing w:val="-9"/>
          <w:sz w:val="28"/>
        </w:rPr>
        <w:t> </w:t>
      </w:r>
      <w:r>
        <w:rPr>
          <w:color w:val="231F20"/>
          <w:sz w:val="28"/>
        </w:rPr>
        <w:t>the</w:t>
      </w:r>
      <w:r>
        <w:rPr>
          <w:color w:val="231F20"/>
          <w:spacing w:val="-8"/>
          <w:sz w:val="28"/>
        </w:rPr>
        <w:t> </w:t>
      </w:r>
      <w:r>
        <w:rPr>
          <w:color w:val="231F20"/>
          <w:sz w:val="28"/>
        </w:rPr>
        <w:t>world,</w:t>
      </w:r>
      <w:r>
        <w:rPr>
          <w:color w:val="231F20"/>
          <w:spacing w:val="-9"/>
          <w:sz w:val="28"/>
        </w:rPr>
        <w:t> </w:t>
      </w:r>
      <w:r>
        <w:rPr>
          <w:color w:val="231F20"/>
          <w:sz w:val="28"/>
        </w:rPr>
        <w:t>is</w:t>
      </w:r>
      <w:r>
        <w:rPr>
          <w:color w:val="231F20"/>
          <w:spacing w:val="-9"/>
          <w:sz w:val="28"/>
        </w:rPr>
        <w:t> </w:t>
      </w:r>
      <w:r>
        <w:rPr>
          <w:color w:val="231F20"/>
          <w:sz w:val="28"/>
        </w:rPr>
        <w:t>a revelation of His character of love. The children of God are to manifest His </w:t>
      </w:r>
      <w:r>
        <w:rPr>
          <w:color w:val="231F20"/>
          <w:spacing w:val="-4"/>
          <w:sz w:val="28"/>
        </w:rPr>
        <w:t>glory. </w:t>
      </w:r>
      <w:r>
        <w:rPr>
          <w:color w:val="231F20"/>
          <w:sz w:val="28"/>
        </w:rPr>
        <w:t>In their own</w:t>
      </w:r>
      <w:r>
        <w:rPr>
          <w:color w:val="231F20"/>
          <w:spacing w:val="-6"/>
          <w:sz w:val="28"/>
        </w:rPr>
        <w:t> </w:t>
      </w:r>
      <w:r>
        <w:rPr>
          <w:color w:val="231F20"/>
          <w:sz w:val="28"/>
        </w:rPr>
        <w:t>life</w:t>
      </w:r>
      <w:r>
        <w:rPr>
          <w:color w:val="231F20"/>
          <w:spacing w:val="-5"/>
          <w:sz w:val="28"/>
        </w:rPr>
        <w:t> </w:t>
      </w:r>
      <w:r>
        <w:rPr>
          <w:color w:val="231F20"/>
          <w:sz w:val="28"/>
        </w:rPr>
        <w:t>and</w:t>
      </w:r>
      <w:r>
        <w:rPr>
          <w:color w:val="231F20"/>
          <w:spacing w:val="-6"/>
          <w:sz w:val="28"/>
        </w:rPr>
        <w:t> </w:t>
      </w:r>
      <w:r>
        <w:rPr>
          <w:color w:val="231F20"/>
          <w:sz w:val="28"/>
        </w:rPr>
        <w:t>character</w:t>
      </w:r>
      <w:r>
        <w:rPr>
          <w:color w:val="231F20"/>
          <w:spacing w:val="-5"/>
          <w:sz w:val="28"/>
        </w:rPr>
        <w:t> </w:t>
      </w:r>
      <w:r>
        <w:rPr>
          <w:color w:val="231F20"/>
          <w:sz w:val="28"/>
        </w:rPr>
        <w:t>they</w:t>
      </w:r>
      <w:r>
        <w:rPr>
          <w:color w:val="231F20"/>
          <w:spacing w:val="-6"/>
          <w:sz w:val="28"/>
        </w:rPr>
        <w:t> </w:t>
      </w:r>
      <w:r>
        <w:rPr>
          <w:color w:val="231F20"/>
          <w:sz w:val="28"/>
        </w:rPr>
        <w:t>are</w:t>
      </w:r>
      <w:r>
        <w:rPr>
          <w:color w:val="231F20"/>
          <w:spacing w:val="-5"/>
          <w:sz w:val="28"/>
        </w:rPr>
        <w:t> </w:t>
      </w:r>
      <w:r>
        <w:rPr>
          <w:color w:val="231F20"/>
          <w:sz w:val="28"/>
        </w:rPr>
        <w:t>to</w:t>
      </w:r>
      <w:r>
        <w:rPr>
          <w:color w:val="231F20"/>
          <w:spacing w:val="-6"/>
          <w:sz w:val="28"/>
        </w:rPr>
        <w:t> </w:t>
      </w:r>
      <w:r>
        <w:rPr>
          <w:color w:val="231F20"/>
          <w:sz w:val="28"/>
        </w:rPr>
        <w:t>reveal</w:t>
      </w:r>
      <w:r>
        <w:rPr>
          <w:color w:val="231F20"/>
          <w:spacing w:val="-5"/>
          <w:sz w:val="28"/>
        </w:rPr>
        <w:t> </w:t>
      </w:r>
      <w:r>
        <w:rPr>
          <w:color w:val="231F20"/>
          <w:sz w:val="28"/>
        </w:rPr>
        <w:t>what</w:t>
      </w:r>
      <w:r>
        <w:rPr>
          <w:color w:val="231F20"/>
          <w:spacing w:val="-6"/>
          <w:sz w:val="28"/>
        </w:rPr>
        <w:t> </w:t>
      </w:r>
      <w:r>
        <w:rPr>
          <w:color w:val="231F20"/>
          <w:sz w:val="28"/>
        </w:rPr>
        <w:t>the</w:t>
      </w:r>
      <w:r>
        <w:rPr>
          <w:color w:val="231F20"/>
          <w:spacing w:val="-5"/>
          <w:sz w:val="28"/>
        </w:rPr>
        <w:t> </w:t>
      </w:r>
      <w:r>
        <w:rPr>
          <w:color w:val="231F20"/>
          <w:sz w:val="28"/>
        </w:rPr>
        <w:t>grace</w:t>
      </w:r>
      <w:r>
        <w:rPr>
          <w:color w:val="231F20"/>
          <w:spacing w:val="-6"/>
          <w:sz w:val="28"/>
        </w:rPr>
        <w:t> </w:t>
      </w:r>
      <w:r>
        <w:rPr>
          <w:color w:val="231F20"/>
          <w:sz w:val="28"/>
        </w:rPr>
        <w:t>of</w:t>
      </w:r>
      <w:r>
        <w:rPr>
          <w:color w:val="231F20"/>
          <w:spacing w:val="-5"/>
          <w:sz w:val="28"/>
        </w:rPr>
        <w:t> </w:t>
      </w:r>
      <w:r>
        <w:rPr>
          <w:color w:val="231F20"/>
          <w:sz w:val="28"/>
        </w:rPr>
        <w:t>God</w:t>
      </w:r>
      <w:r>
        <w:rPr>
          <w:color w:val="231F20"/>
          <w:spacing w:val="-5"/>
          <w:sz w:val="28"/>
        </w:rPr>
        <w:t> </w:t>
      </w:r>
      <w:r>
        <w:rPr>
          <w:color w:val="231F20"/>
          <w:sz w:val="28"/>
        </w:rPr>
        <w:t>has</w:t>
      </w:r>
      <w:r>
        <w:rPr>
          <w:color w:val="231F20"/>
          <w:spacing w:val="-6"/>
          <w:sz w:val="28"/>
        </w:rPr>
        <w:t> </w:t>
      </w:r>
      <w:r>
        <w:rPr>
          <w:color w:val="231F20"/>
          <w:sz w:val="28"/>
        </w:rPr>
        <w:t>done</w:t>
      </w:r>
      <w:r>
        <w:rPr>
          <w:color w:val="231F20"/>
          <w:spacing w:val="-5"/>
          <w:sz w:val="28"/>
        </w:rPr>
        <w:t> </w:t>
      </w:r>
      <w:r>
        <w:rPr>
          <w:color w:val="231F20"/>
          <w:sz w:val="28"/>
        </w:rPr>
        <w:t>for</w:t>
      </w:r>
      <w:r>
        <w:rPr>
          <w:color w:val="231F20"/>
          <w:spacing w:val="-6"/>
          <w:sz w:val="28"/>
        </w:rPr>
        <w:t> </w:t>
      </w:r>
      <w:r>
        <w:rPr>
          <w:color w:val="231F20"/>
          <w:sz w:val="28"/>
        </w:rPr>
        <w:t>them.”</w:t>
      </w:r>
      <w:r>
        <w:rPr>
          <w:color w:val="231F20"/>
          <w:spacing w:val="-6"/>
          <w:sz w:val="28"/>
        </w:rPr>
        <w:t> </w:t>
      </w:r>
      <w:r>
        <w:rPr>
          <w:i/>
          <w:color w:val="231F20"/>
          <w:spacing w:val="-6"/>
          <w:sz w:val="28"/>
        </w:rPr>
        <w:t>Christ’s </w:t>
      </w:r>
      <w:r>
        <w:rPr>
          <w:i/>
          <w:color w:val="231F20"/>
          <w:sz w:val="28"/>
        </w:rPr>
        <w:t>Object Lessons</w:t>
      </w:r>
      <w:r>
        <w:rPr>
          <w:color w:val="231F20"/>
          <w:sz w:val="28"/>
        </w:rPr>
        <w:t>,</w:t>
      </w:r>
      <w:r>
        <w:rPr>
          <w:color w:val="231F20"/>
          <w:spacing w:val="-4"/>
          <w:sz w:val="28"/>
        </w:rPr>
        <w:t> </w:t>
      </w:r>
      <w:r>
        <w:rPr>
          <w:color w:val="231F20"/>
          <w:sz w:val="28"/>
        </w:rPr>
        <w:t>414–415</w:t>
      </w:r>
    </w:p>
    <w:p>
      <w:pPr>
        <w:spacing w:line="249" w:lineRule="auto" w:before="102"/>
        <w:ind w:left="407" w:right="402" w:firstLine="515"/>
        <w:jc w:val="both"/>
        <w:rPr>
          <w:sz w:val="28"/>
        </w:rPr>
      </w:pPr>
      <w:r>
        <w:rPr>
          <w:color w:val="231F20"/>
          <w:sz w:val="28"/>
        </w:rPr>
        <w:t>“Christ is waiting with longing desire for the manifestation of Himself in His church. When</w:t>
      </w:r>
      <w:r>
        <w:rPr>
          <w:color w:val="231F20"/>
          <w:spacing w:val="-11"/>
          <w:sz w:val="28"/>
        </w:rPr>
        <w:t> </w:t>
      </w:r>
      <w:r>
        <w:rPr>
          <w:color w:val="231F20"/>
          <w:sz w:val="28"/>
        </w:rPr>
        <w:t>the</w:t>
      </w:r>
      <w:r>
        <w:rPr>
          <w:color w:val="231F20"/>
          <w:spacing w:val="-11"/>
          <w:sz w:val="28"/>
        </w:rPr>
        <w:t> </w:t>
      </w:r>
      <w:r>
        <w:rPr>
          <w:color w:val="231F20"/>
          <w:sz w:val="28"/>
        </w:rPr>
        <w:t>character</w:t>
      </w:r>
      <w:r>
        <w:rPr>
          <w:color w:val="231F20"/>
          <w:spacing w:val="-11"/>
          <w:sz w:val="28"/>
        </w:rPr>
        <w:t> </w:t>
      </w:r>
      <w:r>
        <w:rPr>
          <w:color w:val="231F20"/>
          <w:sz w:val="28"/>
        </w:rPr>
        <w:t>of</w:t>
      </w:r>
      <w:r>
        <w:rPr>
          <w:color w:val="231F20"/>
          <w:spacing w:val="-11"/>
          <w:sz w:val="28"/>
        </w:rPr>
        <w:t> </w:t>
      </w:r>
      <w:r>
        <w:rPr>
          <w:color w:val="231F20"/>
          <w:sz w:val="28"/>
        </w:rPr>
        <w:t>Christ</w:t>
      </w:r>
      <w:r>
        <w:rPr>
          <w:color w:val="231F20"/>
          <w:spacing w:val="-10"/>
          <w:sz w:val="28"/>
        </w:rPr>
        <w:t> </w:t>
      </w:r>
      <w:r>
        <w:rPr>
          <w:color w:val="231F20"/>
          <w:sz w:val="28"/>
        </w:rPr>
        <w:t>shall</w:t>
      </w:r>
      <w:r>
        <w:rPr>
          <w:color w:val="231F20"/>
          <w:spacing w:val="-11"/>
          <w:sz w:val="28"/>
        </w:rPr>
        <w:t> </w:t>
      </w:r>
      <w:r>
        <w:rPr>
          <w:color w:val="231F20"/>
          <w:sz w:val="28"/>
        </w:rPr>
        <w:t>be</w:t>
      </w:r>
      <w:r>
        <w:rPr>
          <w:color w:val="231F20"/>
          <w:spacing w:val="-11"/>
          <w:sz w:val="28"/>
        </w:rPr>
        <w:t> </w:t>
      </w:r>
      <w:r>
        <w:rPr>
          <w:color w:val="231F20"/>
          <w:sz w:val="28"/>
        </w:rPr>
        <w:t>perfectly</w:t>
      </w:r>
      <w:r>
        <w:rPr>
          <w:color w:val="231F20"/>
          <w:spacing w:val="-11"/>
          <w:sz w:val="28"/>
        </w:rPr>
        <w:t> </w:t>
      </w:r>
      <w:r>
        <w:rPr>
          <w:color w:val="231F20"/>
          <w:sz w:val="28"/>
        </w:rPr>
        <w:t>reproduced</w:t>
      </w:r>
      <w:r>
        <w:rPr>
          <w:color w:val="231F20"/>
          <w:spacing w:val="-11"/>
          <w:sz w:val="28"/>
        </w:rPr>
        <w:t> </w:t>
      </w:r>
      <w:r>
        <w:rPr>
          <w:color w:val="231F20"/>
          <w:sz w:val="28"/>
        </w:rPr>
        <w:t>in</w:t>
      </w:r>
      <w:r>
        <w:rPr>
          <w:color w:val="231F20"/>
          <w:spacing w:val="-10"/>
          <w:sz w:val="28"/>
        </w:rPr>
        <w:t> </w:t>
      </w:r>
      <w:r>
        <w:rPr>
          <w:color w:val="231F20"/>
          <w:sz w:val="28"/>
        </w:rPr>
        <w:t>His</w:t>
      </w:r>
      <w:r>
        <w:rPr>
          <w:color w:val="231F20"/>
          <w:spacing w:val="-11"/>
          <w:sz w:val="28"/>
        </w:rPr>
        <w:t> </w:t>
      </w:r>
      <w:r>
        <w:rPr>
          <w:color w:val="231F20"/>
          <w:sz w:val="28"/>
        </w:rPr>
        <w:t>people,</w:t>
      </w:r>
      <w:r>
        <w:rPr>
          <w:color w:val="231F20"/>
          <w:spacing w:val="-11"/>
          <w:sz w:val="28"/>
        </w:rPr>
        <w:t> </w:t>
      </w:r>
      <w:r>
        <w:rPr>
          <w:color w:val="231F20"/>
          <w:sz w:val="28"/>
        </w:rPr>
        <w:t>then</w:t>
      </w:r>
      <w:r>
        <w:rPr>
          <w:color w:val="231F20"/>
          <w:spacing w:val="-11"/>
          <w:sz w:val="28"/>
        </w:rPr>
        <w:t> </w:t>
      </w:r>
      <w:r>
        <w:rPr>
          <w:color w:val="231F20"/>
          <w:sz w:val="28"/>
        </w:rPr>
        <w:t>He</w:t>
      </w:r>
      <w:r>
        <w:rPr>
          <w:color w:val="231F20"/>
          <w:spacing w:val="-11"/>
          <w:sz w:val="28"/>
        </w:rPr>
        <w:t> </w:t>
      </w:r>
      <w:r>
        <w:rPr>
          <w:color w:val="231F20"/>
          <w:sz w:val="28"/>
        </w:rPr>
        <w:t>will</w:t>
      </w:r>
      <w:r>
        <w:rPr>
          <w:color w:val="231F20"/>
          <w:spacing w:val="-10"/>
          <w:sz w:val="28"/>
        </w:rPr>
        <w:t> </w:t>
      </w:r>
      <w:r>
        <w:rPr>
          <w:color w:val="231F20"/>
          <w:sz w:val="28"/>
        </w:rPr>
        <w:t>come to claim them as His own.” Ibid.,</w:t>
      </w:r>
      <w:r>
        <w:rPr>
          <w:color w:val="231F20"/>
          <w:spacing w:val="-23"/>
          <w:sz w:val="28"/>
        </w:rPr>
        <w:t> </w:t>
      </w:r>
      <w:r>
        <w:rPr>
          <w:color w:val="231F20"/>
          <w:sz w:val="28"/>
        </w:rPr>
        <w:t>69.</w:t>
      </w:r>
    </w:p>
    <w:p>
      <w:pPr>
        <w:spacing w:line="249" w:lineRule="auto" w:before="99"/>
        <w:ind w:left="407" w:right="404" w:firstLine="432"/>
        <w:jc w:val="both"/>
        <w:rPr>
          <w:sz w:val="28"/>
        </w:rPr>
      </w:pPr>
      <w:r>
        <w:rPr>
          <w:color w:val="231F20"/>
          <w:sz w:val="28"/>
        </w:rPr>
        <w:t>“The work of the Holy Spirit is to convince the world of sin, of righteousness and of judgment. The world can only be warned by seeing those who believe the truth sanctified through</w:t>
      </w:r>
      <w:r>
        <w:rPr>
          <w:color w:val="231F20"/>
          <w:spacing w:val="-21"/>
          <w:sz w:val="28"/>
        </w:rPr>
        <w:t> </w:t>
      </w:r>
      <w:r>
        <w:rPr>
          <w:color w:val="231F20"/>
          <w:sz w:val="28"/>
        </w:rPr>
        <w:t>the</w:t>
      </w:r>
      <w:r>
        <w:rPr>
          <w:color w:val="231F20"/>
          <w:spacing w:val="-21"/>
          <w:sz w:val="28"/>
        </w:rPr>
        <w:t> </w:t>
      </w:r>
      <w:r>
        <w:rPr>
          <w:color w:val="231F20"/>
          <w:sz w:val="28"/>
        </w:rPr>
        <w:t>truth,</w:t>
      </w:r>
      <w:r>
        <w:rPr>
          <w:color w:val="231F20"/>
          <w:spacing w:val="-21"/>
          <w:sz w:val="28"/>
        </w:rPr>
        <w:t> </w:t>
      </w:r>
      <w:r>
        <w:rPr>
          <w:color w:val="231F20"/>
          <w:sz w:val="28"/>
        </w:rPr>
        <w:t>acting</w:t>
      </w:r>
      <w:r>
        <w:rPr>
          <w:color w:val="231F20"/>
          <w:spacing w:val="-21"/>
          <w:sz w:val="28"/>
        </w:rPr>
        <w:t> </w:t>
      </w:r>
      <w:r>
        <w:rPr>
          <w:color w:val="231F20"/>
          <w:sz w:val="28"/>
        </w:rPr>
        <w:t>upon</w:t>
      </w:r>
      <w:r>
        <w:rPr>
          <w:color w:val="231F20"/>
          <w:spacing w:val="-21"/>
          <w:sz w:val="28"/>
        </w:rPr>
        <w:t> </w:t>
      </w:r>
      <w:r>
        <w:rPr>
          <w:color w:val="231F20"/>
          <w:sz w:val="28"/>
        </w:rPr>
        <w:t>high</w:t>
      </w:r>
      <w:r>
        <w:rPr>
          <w:color w:val="231F20"/>
          <w:spacing w:val="-21"/>
          <w:sz w:val="28"/>
        </w:rPr>
        <w:t> </w:t>
      </w:r>
      <w:r>
        <w:rPr>
          <w:color w:val="231F20"/>
          <w:sz w:val="28"/>
        </w:rPr>
        <w:t>and</w:t>
      </w:r>
      <w:r>
        <w:rPr>
          <w:color w:val="231F20"/>
          <w:spacing w:val="-21"/>
          <w:sz w:val="28"/>
        </w:rPr>
        <w:t> </w:t>
      </w:r>
      <w:r>
        <w:rPr>
          <w:color w:val="231F20"/>
          <w:sz w:val="28"/>
        </w:rPr>
        <w:t>holy</w:t>
      </w:r>
      <w:r>
        <w:rPr>
          <w:color w:val="231F20"/>
          <w:spacing w:val="-21"/>
          <w:sz w:val="28"/>
        </w:rPr>
        <w:t> </w:t>
      </w:r>
      <w:r>
        <w:rPr>
          <w:color w:val="231F20"/>
          <w:sz w:val="28"/>
        </w:rPr>
        <w:t>principles,</w:t>
      </w:r>
      <w:r>
        <w:rPr>
          <w:color w:val="231F20"/>
          <w:spacing w:val="-21"/>
          <w:sz w:val="28"/>
        </w:rPr>
        <w:t> </w:t>
      </w:r>
      <w:r>
        <w:rPr>
          <w:color w:val="231F20"/>
          <w:sz w:val="28"/>
        </w:rPr>
        <w:t>showing</w:t>
      </w:r>
      <w:r>
        <w:rPr>
          <w:color w:val="231F20"/>
          <w:spacing w:val="-21"/>
          <w:sz w:val="28"/>
        </w:rPr>
        <w:t> </w:t>
      </w:r>
      <w:r>
        <w:rPr>
          <w:color w:val="231F20"/>
          <w:sz w:val="28"/>
        </w:rPr>
        <w:t>in</w:t>
      </w:r>
      <w:r>
        <w:rPr>
          <w:color w:val="231F20"/>
          <w:spacing w:val="-21"/>
          <w:sz w:val="28"/>
        </w:rPr>
        <w:t> </w:t>
      </w:r>
      <w:r>
        <w:rPr>
          <w:color w:val="231F20"/>
          <w:sz w:val="28"/>
        </w:rPr>
        <w:t>a</w:t>
      </w:r>
      <w:r>
        <w:rPr>
          <w:color w:val="231F20"/>
          <w:spacing w:val="-21"/>
          <w:sz w:val="28"/>
        </w:rPr>
        <w:t> </w:t>
      </w:r>
      <w:r>
        <w:rPr>
          <w:color w:val="231F20"/>
          <w:sz w:val="28"/>
        </w:rPr>
        <w:t>high,</w:t>
      </w:r>
      <w:r>
        <w:rPr>
          <w:color w:val="231F20"/>
          <w:spacing w:val="-21"/>
          <w:sz w:val="28"/>
        </w:rPr>
        <w:t> </w:t>
      </w:r>
      <w:r>
        <w:rPr>
          <w:color w:val="231F20"/>
          <w:sz w:val="28"/>
        </w:rPr>
        <w:t>elevated</w:t>
      </w:r>
      <w:r>
        <w:rPr>
          <w:color w:val="231F20"/>
          <w:spacing w:val="-21"/>
          <w:sz w:val="28"/>
        </w:rPr>
        <w:t> </w:t>
      </w:r>
      <w:r>
        <w:rPr>
          <w:color w:val="231F20"/>
          <w:sz w:val="28"/>
        </w:rPr>
        <w:t>sense,</w:t>
      </w:r>
      <w:r>
        <w:rPr>
          <w:color w:val="231F20"/>
          <w:spacing w:val="-21"/>
          <w:sz w:val="28"/>
        </w:rPr>
        <w:t> </w:t>
      </w:r>
      <w:r>
        <w:rPr>
          <w:color w:val="231F20"/>
          <w:sz w:val="28"/>
        </w:rPr>
        <w:t>the line of demarcation between those who keep the commandments of God, and those who trample</w:t>
      </w:r>
      <w:r>
        <w:rPr>
          <w:color w:val="231F20"/>
          <w:spacing w:val="-32"/>
          <w:sz w:val="28"/>
        </w:rPr>
        <w:t> </w:t>
      </w:r>
      <w:r>
        <w:rPr>
          <w:color w:val="231F20"/>
          <w:sz w:val="28"/>
        </w:rPr>
        <w:t>them</w:t>
      </w:r>
      <w:r>
        <w:rPr>
          <w:color w:val="231F20"/>
          <w:spacing w:val="-32"/>
          <w:sz w:val="28"/>
        </w:rPr>
        <w:t> </w:t>
      </w:r>
      <w:r>
        <w:rPr>
          <w:color w:val="231F20"/>
          <w:sz w:val="28"/>
        </w:rPr>
        <w:t>under</w:t>
      </w:r>
      <w:r>
        <w:rPr>
          <w:color w:val="231F20"/>
          <w:spacing w:val="-31"/>
          <w:sz w:val="28"/>
        </w:rPr>
        <w:t> </w:t>
      </w:r>
      <w:r>
        <w:rPr>
          <w:color w:val="231F20"/>
          <w:sz w:val="28"/>
        </w:rPr>
        <w:t>their</w:t>
      </w:r>
      <w:r>
        <w:rPr>
          <w:color w:val="231F20"/>
          <w:spacing w:val="-32"/>
          <w:sz w:val="28"/>
        </w:rPr>
        <w:t> </w:t>
      </w:r>
      <w:r>
        <w:rPr>
          <w:color w:val="231F20"/>
          <w:sz w:val="28"/>
        </w:rPr>
        <w:t>feet.</w:t>
      </w:r>
      <w:r>
        <w:rPr>
          <w:color w:val="231F20"/>
          <w:spacing w:val="-31"/>
          <w:sz w:val="28"/>
        </w:rPr>
        <w:t> </w:t>
      </w:r>
      <w:r>
        <w:rPr>
          <w:color w:val="231F20"/>
          <w:sz w:val="28"/>
        </w:rPr>
        <w:t>The</w:t>
      </w:r>
      <w:r>
        <w:rPr>
          <w:color w:val="231F20"/>
          <w:spacing w:val="-32"/>
          <w:sz w:val="28"/>
        </w:rPr>
        <w:t> </w:t>
      </w:r>
      <w:r>
        <w:rPr>
          <w:color w:val="231F20"/>
          <w:sz w:val="28"/>
        </w:rPr>
        <w:t>sanctification</w:t>
      </w:r>
      <w:r>
        <w:rPr>
          <w:color w:val="231F20"/>
          <w:spacing w:val="-31"/>
          <w:sz w:val="28"/>
        </w:rPr>
        <w:t> </w:t>
      </w:r>
      <w:r>
        <w:rPr>
          <w:color w:val="231F20"/>
          <w:sz w:val="28"/>
        </w:rPr>
        <w:t>of</w:t>
      </w:r>
      <w:r>
        <w:rPr>
          <w:color w:val="231F20"/>
          <w:spacing w:val="-32"/>
          <w:sz w:val="28"/>
        </w:rPr>
        <w:t> </w:t>
      </w:r>
      <w:r>
        <w:rPr>
          <w:color w:val="231F20"/>
          <w:sz w:val="28"/>
        </w:rPr>
        <w:t>the</w:t>
      </w:r>
      <w:r>
        <w:rPr>
          <w:color w:val="231F20"/>
          <w:spacing w:val="-31"/>
          <w:sz w:val="28"/>
        </w:rPr>
        <w:t> </w:t>
      </w:r>
      <w:r>
        <w:rPr>
          <w:color w:val="231F20"/>
          <w:sz w:val="28"/>
        </w:rPr>
        <w:t>Spirit</w:t>
      </w:r>
      <w:r>
        <w:rPr>
          <w:color w:val="231F20"/>
          <w:spacing w:val="-32"/>
          <w:sz w:val="28"/>
        </w:rPr>
        <w:t> </w:t>
      </w:r>
      <w:r>
        <w:rPr>
          <w:color w:val="231F20"/>
          <w:sz w:val="28"/>
        </w:rPr>
        <w:t>signalizes</w:t>
      </w:r>
      <w:r>
        <w:rPr>
          <w:color w:val="231F20"/>
          <w:spacing w:val="-31"/>
          <w:sz w:val="28"/>
        </w:rPr>
        <w:t> </w:t>
      </w:r>
      <w:r>
        <w:rPr>
          <w:color w:val="231F20"/>
          <w:sz w:val="28"/>
        </w:rPr>
        <w:t>the</w:t>
      </w:r>
      <w:r>
        <w:rPr>
          <w:color w:val="231F20"/>
          <w:spacing w:val="-32"/>
          <w:sz w:val="28"/>
        </w:rPr>
        <w:t> </w:t>
      </w:r>
      <w:r>
        <w:rPr>
          <w:color w:val="231F20"/>
          <w:sz w:val="28"/>
        </w:rPr>
        <w:t>difference</w:t>
      </w:r>
      <w:r>
        <w:rPr>
          <w:color w:val="231F20"/>
          <w:spacing w:val="-31"/>
          <w:sz w:val="28"/>
        </w:rPr>
        <w:t> </w:t>
      </w:r>
      <w:r>
        <w:rPr>
          <w:color w:val="231F20"/>
          <w:sz w:val="28"/>
        </w:rPr>
        <w:t>between those who have the seal of God, and those who keep a spurious </w:t>
      </w:r>
      <w:r>
        <w:rPr>
          <w:color w:val="231F20"/>
          <w:spacing w:val="-3"/>
          <w:sz w:val="28"/>
        </w:rPr>
        <w:t>rest-day. </w:t>
      </w:r>
      <w:r>
        <w:rPr>
          <w:color w:val="231F20"/>
          <w:sz w:val="28"/>
        </w:rPr>
        <w:t>When the test comes, it will be clearly shown what the mark of the beast is. It is the keeping of </w:t>
      </w:r>
      <w:r>
        <w:rPr>
          <w:color w:val="231F20"/>
          <w:spacing w:val="-4"/>
          <w:sz w:val="28"/>
        </w:rPr>
        <w:t>Sunday. </w:t>
      </w:r>
      <w:r>
        <w:rPr>
          <w:color w:val="231F20"/>
          <w:sz w:val="28"/>
        </w:rPr>
        <w:t>Those</w:t>
      </w:r>
      <w:r>
        <w:rPr>
          <w:color w:val="231F20"/>
          <w:spacing w:val="-19"/>
          <w:sz w:val="28"/>
        </w:rPr>
        <w:t> </w:t>
      </w:r>
      <w:r>
        <w:rPr>
          <w:color w:val="231F20"/>
          <w:sz w:val="28"/>
        </w:rPr>
        <w:t>who</w:t>
      </w:r>
      <w:r>
        <w:rPr>
          <w:color w:val="231F20"/>
          <w:spacing w:val="-18"/>
          <w:sz w:val="28"/>
        </w:rPr>
        <w:t> </w:t>
      </w:r>
      <w:r>
        <w:rPr>
          <w:color w:val="231F20"/>
          <w:sz w:val="28"/>
        </w:rPr>
        <w:t>after</w:t>
      </w:r>
      <w:r>
        <w:rPr>
          <w:color w:val="231F20"/>
          <w:spacing w:val="-19"/>
          <w:sz w:val="28"/>
        </w:rPr>
        <w:t> </w:t>
      </w:r>
      <w:r>
        <w:rPr>
          <w:color w:val="231F20"/>
          <w:sz w:val="28"/>
        </w:rPr>
        <w:t>having</w:t>
      </w:r>
      <w:r>
        <w:rPr>
          <w:color w:val="231F20"/>
          <w:spacing w:val="-18"/>
          <w:sz w:val="28"/>
        </w:rPr>
        <w:t> </w:t>
      </w:r>
      <w:r>
        <w:rPr>
          <w:color w:val="231F20"/>
          <w:sz w:val="28"/>
        </w:rPr>
        <w:t>heard</w:t>
      </w:r>
      <w:r>
        <w:rPr>
          <w:color w:val="231F20"/>
          <w:spacing w:val="-19"/>
          <w:sz w:val="28"/>
        </w:rPr>
        <w:t> </w:t>
      </w:r>
      <w:r>
        <w:rPr>
          <w:color w:val="231F20"/>
          <w:sz w:val="28"/>
        </w:rPr>
        <w:t>the</w:t>
      </w:r>
      <w:r>
        <w:rPr>
          <w:color w:val="231F20"/>
          <w:spacing w:val="-18"/>
          <w:sz w:val="28"/>
        </w:rPr>
        <w:t> </w:t>
      </w:r>
      <w:r>
        <w:rPr>
          <w:color w:val="231F20"/>
          <w:sz w:val="28"/>
        </w:rPr>
        <w:t>truth,</w:t>
      </w:r>
      <w:r>
        <w:rPr>
          <w:color w:val="231F20"/>
          <w:spacing w:val="-19"/>
          <w:sz w:val="28"/>
        </w:rPr>
        <w:t> </w:t>
      </w:r>
      <w:r>
        <w:rPr>
          <w:color w:val="231F20"/>
          <w:sz w:val="28"/>
        </w:rPr>
        <w:t>continue</w:t>
      </w:r>
      <w:r>
        <w:rPr>
          <w:color w:val="231F20"/>
          <w:spacing w:val="-18"/>
          <w:sz w:val="28"/>
        </w:rPr>
        <w:t> </w:t>
      </w:r>
      <w:r>
        <w:rPr>
          <w:color w:val="231F20"/>
          <w:sz w:val="28"/>
        </w:rPr>
        <w:t>to</w:t>
      </w:r>
      <w:r>
        <w:rPr>
          <w:color w:val="231F20"/>
          <w:spacing w:val="-18"/>
          <w:sz w:val="28"/>
        </w:rPr>
        <w:t> </w:t>
      </w:r>
      <w:r>
        <w:rPr>
          <w:color w:val="231F20"/>
          <w:sz w:val="28"/>
        </w:rPr>
        <w:t>regard</w:t>
      </w:r>
      <w:r>
        <w:rPr>
          <w:color w:val="231F20"/>
          <w:spacing w:val="-19"/>
          <w:sz w:val="28"/>
        </w:rPr>
        <w:t> </w:t>
      </w:r>
      <w:r>
        <w:rPr>
          <w:color w:val="231F20"/>
          <w:sz w:val="28"/>
        </w:rPr>
        <w:t>this</w:t>
      </w:r>
      <w:r>
        <w:rPr>
          <w:color w:val="231F20"/>
          <w:spacing w:val="-18"/>
          <w:sz w:val="28"/>
        </w:rPr>
        <w:t> </w:t>
      </w:r>
      <w:r>
        <w:rPr>
          <w:color w:val="231F20"/>
          <w:sz w:val="28"/>
        </w:rPr>
        <w:t>day</w:t>
      </w:r>
      <w:r>
        <w:rPr>
          <w:color w:val="231F20"/>
          <w:spacing w:val="-19"/>
          <w:sz w:val="28"/>
        </w:rPr>
        <w:t> </w:t>
      </w:r>
      <w:r>
        <w:rPr>
          <w:color w:val="231F20"/>
          <w:sz w:val="28"/>
        </w:rPr>
        <w:t>as</w:t>
      </w:r>
      <w:r>
        <w:rPr>
          <w:color w:val="231F20"/>
          <w:spacing w:val="-18"/>
          <w:sz w:val="28"/>
        </w:rPr>
        <w:t> </w:t>
      </w:r>
      <w:r>
        <w:rPr>
          <w:color w:val="231F20"/>
          <w:spacing w:val="-4"/>
          <w:sz w:val="28"/>
        </w:rPr>
        <w:t>holy,</w:t>
      </w:r>
      <w:r>
        <w:rPr>
          <w:color w:val="231F20"/>
          <w:spacing w:val="-19"/>
          <w:sz w:val="28"/>
        </w:rPr>
        <w:t> </w:t>
      </w:r>
      <w:r>
        <w:rPr>
          <w:color w:val="231F20"/>
          <w:sz w:val="28"/>
        </w:rPr>
        <w:t>bear</w:t>
      </w:r>
      <w:r>
        <w:rPr>
          <w:color w:val="231F20"/>
          <w:spacing w:val="-18"/>
          <w:sz w:val="28"/>
        </w:rPr>
        <w:t> </w:t>
      </w:r>
      <w:r>
        <w:rPr>
          <w:color w:val="231F20"/>
          <w:sz w:val="28"/>
        </w:rPr>
        <w:t>the</w:t>
      </w:r>
      <w:r>
        <w:rPr>
          <w:color w:val="231F20"/>
          <w:spacing w:val="-18"/>
          <w:sz w:val="28"/>
        </w:rPr>
        <w:t> </w:t>
      </w:r>
      <w:r>
        <w:rPr>
          <w:color w:val="231F20"/>
          <w:sz w:val="28"/>
        </w:rPr>
        <w:t>signature of</w:t>
      </w:r>
      <w:r>
        <w:rPr>
          <w:color w:val="231F20"/>
          <w:spacing w:val="-12"/>
          <w:sz w:val="28"/>
        </w:rPr>
        <w:t> </w:t>
      </w:r>
      <w:r>
        <w:rPr>
          <w:color w:val="231F20"/>
          <w:sz w:val="28"/>
        </w:rPr>
        <w:t>the</w:t>
      </w:r>
      <w:r>
        <w:rPr>
          <w:color w:val="231F20"/>
          <w:spacing w:val="-11"/>
          <w:sz w:val="28"/>
        </w:rPr>
        <w:t> </w:t>
      </w:r>
      <w:r>
        <w:rPr>
          <w:color w:val="231F20"/>
          <w:sz w:val="28"/>
        </w:rPr>
        <w:t>man</w:t>
      </w:r>
      <w:r>
        <w:rPr>
          <w:color w:val="231F20"/>
          <w:spacing w:val="-11"/>
          <w:sz w:val="28"/>
        </w:rPr>
        <w:t> </w:t>
      </w:r>
      <w:r>
        <w:rPr>
          <w:color w:val="231F20"/>
          <w:sz w:val="28"/>
        </w:rPr>
        <w:t>of</w:t>
      </w:r>
      <w:r>
        <w:rPr>
          <w:color w:val="231F20"/>
          <w:spacing w:val="-11"/>
          <w:sz w:val="28"/>
        </w:rPr>
        <w:t> </w:t>
      </w:r>
      <w:r>
        <w:rPr>
          <w:color w:val="231F20"/>
          <w:sz w:val="28"/>
        </w:rPr>
        <w:t>sin,</w:t>
      </w:r>
      <w:r>
        <w:rPr>
          <w:color w:val="231F20"/>
          <w:spacing w:val="-11"/>
          <w:sz w:val="28"/>
        </w:rPr>
        <w:t> </w:t>
      </w:r>
      <w:r>
        <w:rPr>
          <w:color w:val="231F20"/>
          <w:sz w:val="28"/>
        </w:rPr>
        <w:t>who</w:t>
      </w:r>
      <w:r>
        <w:rPr>
          <w:color w:val="231F20"/>
          <w:spacing w:val="-11"/>
          <w:sz w:val="28"/>
        </w:rPr>
        <w:t> </w:t>
      </w:r>
      <w:r>
        <w:rPr>
          <w:color w:val="231F20"/>
          <w:sz w:val="28"/>
        </w:rPr>
        <w:t>thought</w:t>
      </w:r>
      <w:r>
        <w:rPr>
          <w:color w:val="231F20"/>
          <w:spacing w:val="-11"/>
          <w:sz w:val="28"/>
        </w:rPr>
        <w:t> </w:t>
      </w:r>
      <w:r>
        <w:rPr>
          <w:color w:val="231F20"/>
          <w:sz w:val="28"/>
        </w:rPr>
        <w:t>to</w:t>
      </w:r>
      <w:r>
        <w:rPr>
          <w:color w:val="231F20"/>
          <w:spacing w:val="-11"/>
          <w:sz w:val="28"/>
        </w:rPr>
        <w:t> </w:t>
      </w:r>
      <w:r>
        <w:rPr>
          <w:color w:val="231F20"/>
          <w:sz w:val="28"/>
        </w:rPr>
        <w:t>change</w:t>
      </w:r>
      <w:r>
        <w:rPr>
          <w:color w:val="231F20"/>
          <w:spacing w:val="-11"/>
          <w:sz w:val="28"/>
        </w:rPr>
        <w:t> </w:t>
      </w:r>
      <w:r>
        <w:rPr>
          <w:color w:val="231F20"/>
          <w:sz w:val="28"/>
        </w:rPr>
        <w:t>times</w:t>
      </w:r>
      <w:r>
        <w:rPr>
          <w:color w:val="231F20"/>
          <w:spacing w:val="-11"/>
          <w:sz w:val="28"/>
        </w:rPr>
        <w:t> </w:t>
      </w:r>
      <w:r>
        <w:rPr>
          <w:color w:val="231F20"/>
          <w:sz w:val="28"/>
        </w:rPr>
        <w:t>and</w:t>
      </w:r>
      <w:r>
        <w:rPr>
          <w:color w:val="231F20"/>
          <w:spacing w:val="-11"/>
          <w:sz w:val="28"/>
        </w:rPr>
        <w:t> </w:t>
      </w:r>
      <w:r>
        <w:rPr>
          <w:color w:val="231F20"/>
          <w:sz w:val="28"/>
        </w:rPr>
        <w:t>laws.”</w:t>
      </w:r>
      <w:r>
        <w:rPr>
          <w:color w:val="231F20"/>
          <w:spacing w:val="-11"/>
          <w:sz w:val="28"/>
        </w:rPr>
        <w:t> </w:t>
      </w:r>
      <w:r>
        <w:rPr>
          <w:i/>
          <w:color w:val="231F20"/>
          <w:sz w:val="28"/>
        </w:rPr>
        <w:t>Bible</w:t>
      </w:r>
      <w:r>
        <w:rPr>
          <w:i/>
          <w:color w:val="231F20"/>
          <w:spacing w:val="-11"/>
          <w:sz w:val="28"/>
        </w:rPr>
        <w:t> </w:t>
      </w:r>
      <w:r>
        <w:rPr>
          <w:i/>
          <w:color w:val="231F20"/>
          <w:spacing w:val="-3"/>
          <w:sz w:val="28"/>
        </w:rPr>
        <w:t>Training</w:t>
      </w:r>
      <w:r>
        <w:rPr>
          <w:i/>
          <w:color w:val="231F20"/>
          <w:spacing w:val="-12"/>
          <w:sz w:val="28"/>
        </w:rPr>
        <w:t> </w:t>
      </w:r>
      <w:r>
        <w:rPr>
          <w:i/>
          <w:color w:val="231F20"/>
          <w:sz w:val="28"/>
        </w:rPr>
        <w:t>School</w:t>
      </w:r>
      <w:r>
        <w:rPr>
          <w:color w:val="231F20"/>
          <w:sz w:val="28"/>
        </w:rPr>
        <w:t>,</w:t>
      </w:r>
      <w:r>
        <w:rPr>
          <w:color w:val="231F20"/>
          <w:spacing w:val="-12"/>
          <w:sz w:val="28"/>
        </w:rPr>
        <w:t> </w:t>
      </w:r>
      <w:r>
        <w:rPr>
          <w:color w:val="231F20"/>
          <w:sz w:val="28"/>
        </w:rPr>
        <w:t>December 1,</w:t>
      </w:r>
      <w:r>
        <w:rPr>
          <w:color w:val="231F20"/>
          <w:spacing w:val="-10"/>
          <w:sz w:val="28"/>
        </w:rPr>
        <w:t> </w:t>
      </w:r>
      <w:r>
        <w:rPr>
          <w:color w:val="231F20"/>
          <w:sz w:val="28"/>
        </w:rPr>
        <w:t>1903.</w:t>
      </w:r>
    </w:p>
    <w:p>
      <w:pPr>
        <w:spacing w:line="249" w:lineRule="auto" w:before="108"/>
        <w:ind w:left="407" w:right="404" w:firstLine="432"/>
        <w:jc w:val="both"/>
        <w:rPr>
          <w:sz w:val="28"/>
        </w:rPr>
      </w:pPr>
      <w:r>
        <w:rPr>
          <w:color w:val="231F20"/>
          <w:sz w:val="28"/>
        </w:rPr>
        <w:t>“Not one of us will ever receive the seal of God while our characters have one spot or stain</w:t>
      </w:r>
      <w:r>
        <w:rPr>
          <w:color w:val="231F20"/>
          <w:spacing w:val="-7"/>
          <w:sz w:val="28"/>
        </w:rPr>
        <w:t> </w:t>
      </w:r>
      <w:r>
        <w:rPr>
          <w:color w:val="231F20"/>
          <w:sz w:val="28"/>
        </w:rPr>
        <w:t>upon</w:t>
      </w:r>
      <w:r>
        <w:rPr>
          <w:color w:val="231F20"/>
          <w:spacing w:val="-6"/>
          <w:sz w:val="28"/>
        </w:rPr>
        <w:t> </w:t>
      </w:r>
      <w:r>
        <w:rPr>
          <w:color w:val="231F20"/>
          <w:sz w:val="28"/>
        </w:rPr>
        <w:t>them.</w:t>
      </w:r>
      <w:r>
        <w:rPr>
          <w:color w:val="231F20"/>
          <w:spacing w:val="-7"/>
          <w:sz w:val="28"/>
        </w:rPr>
        <w:t> </w:t>
      </w:r>
      <w:r>
        <w:rPr>
          <w:color w:val="231F20"/>
          <w:sz w:val="28"/>
        </w:rPr>
        <w:t>It</w:t>
      </w:r>
      <w:r>
        <w:rPr>
          <w:color w:val="231F20"/>
          <w:spacing w:val="-6"/>
          <w:sz w:val="28"/>
        </w:rPr>
        <w:t> </w:t>
      </w:r>
      <w:r>
        <w:rPr>
          <w:color w:val="231F20"/>
          <w:sz w:val="28"/>
        </w:rPr>
        <w:t>is</w:t>
      </w:r>
      <w:r>
        <w:rPr>
          <w:color w:val="231F20"/>
          <w:spacing w:val="-7"/>
          <w:sz w:val="28"/>
        </w:rPr>
        <w:t> </w:t>
      </w:r>
      <w:r>
        <w:rPr>
          <w:color w:val="231F20"/>
          <w:sz w:val="28"/>
        </w:rPr>
        <w:t>left</w:t>
      </w:r>
      <w:r>
        <w:rPr>
          <w:color w:val="231F20"/>
          <w:spacing w:val="-6"/>
          <w:sz w:val="28"/>
        </w:rPr>
        <w:t> </w:t>
      </w:r>
      <w:r>
        <w:rPr>
          <w:color w:val="231F20"/>
          <w:sz w:val="28"/>
        </w:rPr>
        <w:t>with</w:t>
      </w:r>
      <w:r>
        <w:rPr>
          <w:color w:val="231F20"/>
          <w:spacing w:val="-6"/>
          <w:sz w:val="28"/>
        </w:rPr>
        <w:t> </w:t>
      </w:r>
      <w:r>
        <w:rPr>
          <w:color w:val="231F20"/>
          <w:sz w:val="28"/>
        </w:rPr>
        <w:t>us</w:t>
      </w:r>
      <w:r>
        <w:rPr>
          <w:color w:val="231F20"/>
          <w:spacing w:val="-7"/>
          <w:sz w:val="28"/>
        </w:rPr>
        <w:t> </w:t>
      </w:r>
      <w:r>
        <w:rPr>
          <w:color w:val="231F20"/>
          <w:sz w:val="28"/>
        </w:rPr>
        <w:t>to</w:t>
      </w:r>
      <w:r>
        <w:rPr>
          <w:color w:val="231F20"/>
          <w:spacing w:val="-6"/>
          <w:sz w:val="28"/>
        </w:rPr>
        <w:t> </w:t>
      </w:r>
      <w:r>
        <w:rPr>
          <w:color w:val="231F20"/>
          <w:sz w:val="28"/>
        </w:rPr>
        <w:t>remedy</w:t>
      </w:r>
      <w:r>
        <w:rPr>
          <w:color w:val="231F20"/>
          <w:spacing w:val="-7"/>
          <w:sz w:val="28"/>
        </w:rPr>
        <w:t> </w:t>
      </w:r>
      <w:r>
        <w:rPr>
          <w:color w:val="231F20"/>
          <w:sz w:val="28"/>
        </w:rPr>
        <w:t>the</w:t>
      </w:r>
      <w:r>
        <w:rPr>
          <w:color w:val="231F20"/>
          <w:spacing w:val="-6"/>
          <w:sz w:val="28"/>
        </w:rPr>
        <w:t> </w:t>
      </w:r>
      <w:r>
        <w:rPr>
          <w:color w:val="231F20"/>
          <w:sz w:val="28"/>
        </w:rPr>
        <w:t>defects</w:t>
      </w:r>
      <w:r>
        <w:rPr>
          <w:color w:val="231F20"/>
          <w:spacing w:val="-6"/>
          <w:sz w:val="28"/>
        </w:rPr>
        <w:t> </w:t>
      </w:r>
      <w:r>
        <w:rPr>
          <w:color w:val="231F20"/>
          <w:sz w:val="28"/>
        </w:rPr>
        <w:t>in</w:t>
      </w:r>
      <w:r>
        <w:rPr>
          <w:color w:val="231F20"/>
          <w:spacing w:val="-7"/>
          <w:sz w:val="28"/>
        </w:rPr>
        <w:t> </w:t>
      </w:r>
      <w:r>
        <w:rPr>
          <w:color w:val="231F20"/>
          <w:sz w:val="28"/>
        </w:rPr>
        <w:t>our</w:t>
      </w:r>
      <w:r>
        <w:rPr>
          <w:color w:val="231F20"/>
          <w:spacing w:val="-6"/>
          <w:sz w:val="28"/>
        </w:rPr>
        <w:t> </w:t>
      </w:r>
      <w:r>
        <w:rPr>
          <w:color w:val="231F20"/>
          <w:sz w:val="28"/>
        </w:rPr>
        <w:t>characters,</w:t>
      </w:r>
      <w:r>
        <w:rPr>
          <w:color w:val="231F20"/>
          <w:spacing w:val="-7"/>
          <w:sz w:val="28"/>
        </w:rPr>
        <w:t> </w:t>
      </w:r>
      <w:r>
        <w:rPr>
          <w:color w:val="231F20"/>
          <w:sz w:val="28"/>
        </w:rPr>
        <w:t>to</w:t>
      </w:r>
      <w:r>
        <w:rPr>
          <w:color w:val="231F20"/>
          <w:spacing w:val="-6"/>
          <w:sz w:val="28"/>
        </w:rPr>
        <w:t> </w:t>
      </w:r>
      <w:r>
        <w:rPr>
          <w:color w:val="231F20"/>
          <w:sz w:val="28"/>
        </w:rPr>
        <w:t>cleanse</w:t>
      </w:r>
      <w:r>
        <w:rPr>
          <w:color w:val="231F20"/>
          <w:spacing w:val="-6"/>
          <w:sz w:val="28"/>
        </w:rPr>
        <w:t> </w:t>
      </w:r>
      <w:r>
        <w:rPr>
          <w:color w:val="231F20"/>
          <w:sz w:val="28"/>
        </w:rPr>
        <w:t>the</w:t>
      </w:r>
      <w:r>
        <w:rPr>
          <w:color w:val="231F20"/>
          <w:spacing w:val="-7"/>
          <w:sz w:val="28"/>
        </w:rPr>
        <w:t> </w:t>
      </w:r>
      <w:r>
        <w:rPr>
          <w:color w:val="231F20"/>
          <w:sz w:val="28"/>
        </w:rPr>
        <w:t>soul temple</w:t>
      </w:r>
      <w:r>
        <w:rPr>
          <w:color w:val="231F20"/>
          <w:spacing w:val="-21"/>
          <w:sz w:val="28"/>
        </w:rPr>
        <w:t> </w:t>
      </w:r>
      <w:r>
        <w:rPr>
          <w:color w:val="231F20"/>
          <w:sz w:val="28"/>
        </w:rPr>
        <w:t>of</w:t>
      </w:r>
      <w:r>
        <w:rPr>
          <w:color w:val="231F20"/>
          <w:spacing w:val="-21"/>
          <w:sz w:val="28"/>
        </w:rPr>
        <w:t> </w:t>
      </w:r>
      <w:r>
        <w:rPr>
          <w:color w:val="231F20"/>
          <w:sz w:val="28"/>
        </w:rPr>
        <w:t>every</w:t>
      </w:r>
      <w:r>
        <w:rPr>
          <w:color w:val="231F20"/>
          <w:spacing w:val="-20"/>
          <w:sz w:val="28"/>
        </w:rPr>
        <w:t> </w:t>
      </w:r>
      <w:r>
        <w:rPr>
          <w:color w:val="231F20"/>
          <w:sz w:val="28"/>
        </w:rPr>
        <w:t>defilement.</w:t>
      </w:r>
      <w:r>
        <w:rPr>
          <w:color w:val="231F20"/>
          <w:spacing w:val="-21"/>
          <w:sz w:val="28"/>
        </w:rPr>
        <w:t> </w:t>
      </w:r>
      <w:r>
        <w:rPr>
          <w:color w:val="231F20"/>
          <w:sz w:val="28"/>
        </w:rPr>
        <w:t>Then</w:t>
      </w:r>
      <w:r>
        <w:rPr>
          <w:color w:val="231F20"/>
          <w:spacing w:val="-21"/>
          <w:sz w:val="28"/>
        </w:rPr>
        <w:t> </w:t>
      </w:r>
      <w:r>
        <w:rPr>
          <w:color w:val="231F20"/>
          <w:sz w:val="28"/>
        </w:rPr>
        <w:t>the</w:t>
      </w:r>
      <w:r>
        <w:rPr>
          <w:color w:val="231F20"/>
          <w:spacing w:val="-20"/>
          <w:sz w:val="28"/>
        </w:rPr>
        <w:t> </w:t>
      </w:r>
      <w:r>
        <w:rPr>
          <w:color w:val="231F20"/>
          <w:sz w:val="28"/>
        </w:rPr>
        <w:t>latter</w:t>
      </w:r>
      <w:r>
        <w:rPr>
          <w:color w:val="231F20"/>
          <w:spacing w:val="-20"/>
          <w:sz w:val="28"/>
        </w:rPr>
        <w:t> </w:t>
      </w:r>
      <w:r>
        <w:rPr>
          <w:color w:val="231F20"/>
          <w:sz w:val="28"/>
        </w:rPr>
        <w:t>rain</w:t>
      </w:r>
      <w:r>
        <w:rPr>
          <w:color w:val="231F20"/>
          <w:spacing w:val="-21"/>
          <w:sz w:val="28"/>
        </w:rPr>
        <w:t> </w:t>
      </w:r>
      <w:r>
        <w:rPr>
          <w:color w:val="231F20"/>
          <w:sz w:val="28"/>
        </w:rPr>
        <w:t>will</w:t>
      </w:r>
      <w:r>
        <w:rPr>
          <w:color w:val="231F20"/>
          <w:spacing w:val="-21"/>
          <w:sz w:val="28"/>
        </w:rPr>
        <w:t> </w:t>
      </w:r>
      <w:r>
        <w:rPr>
          <w:color w:val="231F20"/>
          <w:sz w:val="28"/>
        </w:rPr>
        <w:t>fall</w:t>
      </w:r>
      <w:r>
        <w:rPr>
          <w:color w:val="231F20"/>
          <w:spacing w:val="-22"/>
          <w:sz w:val="28"/>
        </w:rPr>
        <w:t> </w:t>
      </w:r>
      <w:r>
        <w:rPr>
          <w:color w:val="231F20"/>
          <w:sz w:val="28"/>
        </w:rPr>
        <w:t>upon</w:t>
      </w:r>
      <w:r>
        <w:rPr>
          <w:color w:val="231F20"/>
          <w:spacing w:val="-21"/>
          <w:sz w:val="28"/>
        </w:rPr>
        <w:t> </w:t>
      </w:r>
      <w:r>
        <w:rPr>
          <w:color w:val="231F20"/>
          <w:sz w:val="28"/>
        </w:rPr>
        <w:t>us</w:t>
      </w:r>
      <w:r>
        <w:rPr>
          <w:color w:val="231F20"/>
          <w:spacing w:val="-21"/>
          <w:sz w:val="28"/>
        </w:rPr>
        <w:t> </w:t>
      </w:r>
      <w:r>
        <w:rPr>
          <w:color w:val="231F20"/>
          <w:sz w:val="28"/>
        </w:rPr>
        <w:t>as</w:t>
      </w:r>
      <w:r>
        <w:rPr>
          <w:color w:val="231F20"/>
          <w:spacing w:val="-20"/>
          <w:sz w:val="28"/>
        </w:rPr>
        <w:t> </w:t>
      </w:r>
      <w:r>
        <w:rPr>
          <w:color w:val="231F20"/>
          <w:sz w:val="28"/>
        </w:rPr>
        <w:t>the</w:t>
      </w:r>
      <w:r>
        <w:rPr>
          <w:color w:val="231F20"/>
          <w:spacing w:val="-20"/>
          <w:sz w:val="28"/>
        </w:rPr>
        <w:t> </w:t>
      </w:r>
      <w:r>
        <w:rPr>
          <w:color w:val="231F20"/>
          <w:sz w:val="28"/>
        </w:rPr>
        <w:t>early</w:t>
      </w:r>
      <w:r>
        <w:rPr>
          <w:color w:val="231F20"/>
          <w:spacing w:val="-21"/>
          <w:sz w:val="28"/>
        </w:rPr>
        <w:t> </w:t>
      </w:r>
      <w:r>
        <w:rPr>
          <w:color w:val="231F20"/>
          <w:sz w:val="28"/>
        </w:rPr>
        <w:t>rain</w:t>
      </w:r>
      <w:r>
        <w:rPr>
          <w:color w:val="231F20"/>
          <w:spacing w:val="-21"/>
          <w:sz w:val="28"/>
        </w:rPr>
        <w:t> </w:t>
      </w:r>
      <w:r>
        <w:rPr>
          <w:color w:val="231F20"/>
          <w:sz w:val="28"/>
        </w:rPr>
        <w:t>fell</w:t>
      </w:r>
      <w:r>
        <w:rPr>
          <w:color w:val="231F20"/>
          <w:spacing w:val="-21"/>
          <w:sz w:val="28"/>
        </w:rPr>
        <w:t> </w:t>
      </w:r>
      <w:r>
        <w:rPr>
          <w:color w:val="231F20"/>
          <w:sz w:val="28"/>
        </w:rPr>
        <w:t>upon</w:t>
      </w:r>
      <w:r>
        <w:rPr>
          <w:color w:val="231F20"/>
          <w:spacing w:val="-21"/>
          <w:sz w:val="28"/>
        </w:rPr>
        <w:t> </w:t>
      </w:r>
      <w:r>
        <w:rPr>
          <w:color w:val="231F20"/>
          <w:sz w:val="28"/>
        </w:rPr>
        <w:t>the disciples on the Day of Pentecost. . .</w:t>
      </w:r>
      <w:r>
        <w:rPr>
          <w:color w:val="231F20"/>
          <w:spacing w:val="53"/>
          <w:sz w:val="28"/>
        </w:rPr>
        <w:t> </w:t>
      </w:r>
      <w:r>
        <w:rPr>
          <w:color w:val="231F20"/>
          <w:sz w:val="28"/>
        </w:rPr>
        <w:t>.</w:t>
      </w:r>
    </w:p>
    <w:p>
      <w:pPr>
        <w:spacing w:line="249" w:lineRule="auto" w:before="5"/>
        <w:ind w:left="407" w:right="402" w:firstLine="432"/>
        <w:jc w:val="both"/>
        <w:rPr>
          <w:sz w:val="28"/>
        </w:rPr>
      </w:pPr>
      <w:r>
        <w:rPr>
          <w:color w:val="231F20"/>
          <w:sz w:val="28"/>
        </w:rPr>
        <w:t>“What</w:t>
      </w:r>
      <w:r>
        <w:rPr>
          <w:color w:val="231F20"/>
          <w:spacing w:val="-5"/>
          <w:sz w:val="28"/>
        </w:rPr>
        <w:t> </w:t>
      </w:r>
      <w:r>
        <w:rPr>
          <w:color w:val="231F20"/>
          <w:sz w:val="28"/>
        </w:rPr>
        <w:t>are</w:t>
      </w:r>
      <w:r>
        <w:rPr>
          <w:color w:val="231F20"/>
          <w:spacing w:val="-5"/>
          <w:sz w:val="28"/>
        </w:rPr>
        <w:t> </w:t>
      </w:r>
      <w:r>
        <w:rPr>
          <w:color w:val="231F20"/>
          <w:sz w:val="28"/>
        </w:rPr>
        <w:t>you</w:t>
      </w:r>
      <w:r>
        <w:rPr>
          <w:color w:val="231F20"/>
          <w:spacing w:val="-5"/>
          <w:sz w:val="28"/>
        </w:rPr>
        <w:t> </w:t>
      </w:r>
      <w:r>
        <w:rPr>
          <w:color w:val="231F20"/>
          <w:sz w:val="28"/>
        </w:rPr>
        <w:t>doing,</w:t>
      </w:r>
      <w:r>
        <w:rPr>
          <w:color w:val="231F20"/>
          <w:spacing w:val="-5"/>
          <w:sz w:val="28"/>
        </w:rPr>
        <w:t> </w:t>
      </w:r>
      <w:r>
        <w:rPr>
          <w:color w:val="231F20"/>
          <w:sz w:val="28"/>
        </w:rPr>
        <w:t>brethren,</w:t>
      </w:r>
      <w:r>
        <w:rPr>
          <w:color w:val="231F20"/>
          <w:spacing w:val="-5"/>
          <w:sz w:val="28"/>
        </w:rPr>
        <w:t> </w:t>
      </w:r>
      <w:r>
        <w:rPr>
          <w:color w:val="231F20"/>
          <w:sz w:val="28"/>
        </w:rPr>
        <w:t>in</w:t>
      </w:r>
      <w:r>
        <w:rPr>
          <w:color w:val="231F20"/>
          <w:spacing w:val="-5"/>
          <w:sz w:val="28"/>
        </w:rPr>
        <w:t> </w:t>
      </w:r>
      <w:r>
        <w:rPr>
          <w:color w:val="231F20"/>
          <w:sz w:val="28"/>
        </w:rPr>
        <w:t>the</w:t>
      </w:r>
      <w:r>
        <w:rPr>
          <w:color w:val="231F20"/>
          <w:spacing w:val="-5"/>
          <w:sz w:val="28"/>
        </w:rPr>
        <w:t> </w:t>
      </w:r>
      <w:r>
        <w:rPr>
          <w:color w:val="231F20"/>
          <w:sz w:val="28"/>
        </w:rPr>
        <w:t>great</w:t>
      </w:r>
      <w:r>
        <w:rPr>
          <w:color w:val="231F20"/>
          <w:spacing w:val="-5"/>
          <w:sz w:val="28"/>
        </w:rPr>
        <w:t> </w:t>
      </w:r>
      <w:r>
        <w:rPr>
          <w:color w:val="231F20"/>
          <w:sz w:val="28"/>
        </w:rPr>
        <w:t>work</w:t>
      </w:r>
      <w:r>
        <w:rPr>
          <w:color w:val="231F20"/>
          <w:spacing w:val="-5"/>
          <w:sz w:val="28"/>
        </w:rPr>
        <w:t> </w:t>
      </w:r>
      <w:r>
        <w:rPr>
          <w:color w:val="231F20"/>
          <w:sz w:val="28"/>
        </w:rPr>
        <w:t>of</w:t>
      </w:r>
      <w:r>
        <w:rPr>
          <w:color w:val="231F20"/>
          <w:spacing w:val="-5"/>
          <w:sz w:val="28"/>
        </w:rPr>
        <w:t> </w:t>
      </w:r>
      <w:r>
        <w:rPr>
          <w:color w:val="231F20"/>
          <w:sz w:val="28"/>
        </w:rPr>
        <w:t>preparation?</w:t>
      </w:r>
      <w:r>
        <w:rPr>
          <w:color w:val="231F20"/>
          <w:spacing w:val="-4"/>
          <w:sz w:val="28"/>
        </w:rPr>
        <w:t> </w:t>
      </w:r>
      <w:r>
        <w:rPr>
          <w:color w:val="231F20"/>
          <w:sz w:val="28"/>
        </w:rPr>
        <w:t>Those</w:t>
      </w:r>
      <w:r>
        <w:rPr>
          <w:color w:val="231F20"/>
          <w:spacing w:val="-5"/>
          <w:sz w:val="28"/>
        </w:rPr>
        <w:t> </w:t>
      </w:r>
      <w:r>
        <w:rPr>
          <w:color w:val="231F20"/>
          <w:sz w:val="28"/>
        </w:rPr>
        <w:t>who</w:t>
      </w:r>
      <w:r>
        <w:rPr>
          <w:color w:val="231F20"/>
          <w:spacing w:val="-5"/>
          <w:sz w:val="28"/>
        </w:rPr>
        <w:t> </w:t>
      </w:r>
      <w:r>
        <w:rPr>
          <w:color w:val="231F20"/>
          <w:sz w:val="28"/>
        </w:rPr>
        <w:t>are</w:t>
      </w:r>
      <w:r>
        <w:rPr>
          <w:color w:val="231F20"/>
          <w:spacing w:val="-5"/>
          <w:sz w:val="28"/>
        </w:rPr>
        <w:t> </w:t>
      </w:r>
      <w:r>
        <w:rPr>
          <w:color w:val="231F20"/>
          <w:sz w:val="28"/>
        </w:rPr>
        <w:t>uniting with</w:t>
      </w:r>
      <w:r>
        <w:rPr>
          <w:color w:val="231F20"/>
          <w:spacing w:val="-16"/>
          <w:sz w:val="28"/>
        </w:rPr>
        <w:t> </w:t>
      </w:r>
      <w:r>
        <w:rPr>
          <w:color w:val="231F20"/>
          <w:sz w:val="28"/>
        </w:rPr>
        <w:t>the</w:t>
      </w:r>
      <w:r>
        <w:rPr>
          <w:color w:val="231F20"/>
          <w:spacing w:val="-15"/>
          <w:sz w:val="28"/>
        </w:rPr>
        <w:t> </w:t>
      </w:r>
      <w:r>
        <w:rPr>
          <w:color w:val="231F20"/>
          <w:sz w:val="28"/>
        </w:rPr>
        <w:t>world</w:t>
      </w:r>
      <w:r>
        <w:rPr>
          <w:color w:val="231F20"/>
          <w:spacing w:val="-16"/>
          <w:sz w:val="28"/>
        </w:rPr>
        <w:t> </w:t>
      </w:r>
      <w:r>
        <w:rPr>
          <w:color w:val="231F20"/>
          <w:sz w:val="28"/>
        </w:rPr>
        <w:t>are</w:t>
      </w:r>
      <w:r>
        <w:rPr>
          <w:color w:val="231F20"/>
          <w:spacing w:val="-15"/>
          <w:sz w:val="28"/>
        </w:rPr>
        <w:t> </w:t>
      </w:r>
      <w:r>
        <w:rPr>
          <w:color w:val="231F20"/>
          <w:sz w:val="28"/>
        </w:rPr>
        <w:t>receiving</w:t>
      </w:r>
      <w:r>
        <w:rPr>
          <w:color w:val="231F20"/>
          <w:spacing w:val="-16"/>
          <w:sz w:val="28"/>
        </w:rPr>
        <w:t> </w:t>
      </w:r>
      <w:r>
        <w:rPr>
          <w:color w:val="231F20"/>
          <w:sz w:val="28"/>
        </w:rPr>
        <w:t>the</w:t>
      </w:r>
      <w:r>
        <w:rPr>
          <w:color w:val="231F20"/>
          <w:spacing w:val="-15"/>
          <w:sz w:val="28"/>
        </w:rPr>
        <w:t> </w:t>
      </w:r>
      <w:r>
        <w:rPr>
          <w:color w:val="231F20"/>
          <w:sz w:val="28"/>
        </w:rPr>
        <w:t>worldly</w:t>
      </w:r>
      <w:r>
        <w:rPr>
          <w:color w:val="231F20"/>
          <w:spacing w:val="-16"/>
          <w:sz w:val="28"/>
        </w:rPr>
        <w:t> </w:t>
      </w:r>
      <w:r>
        <w:rPr>
          <w:color w:val="231F20"/>
          <w:sz w:val="28"/>
        </w:rPr>
        <w:t>mold</w:t>
      </w:r>
      <w:r>
        <w:rPr>
          <w:color w:val="231F20"/>
          <w:spacing w:val="-15"/>
          <w:sz w:val="28"/>
        </w:rPr>
        <w:t> </w:t>
      </w:r>
      <w:r>
        <w:rPr>
          <w:color w:val="231F20"/>
          <w:sz w:val="28"/>
        </w:rPr>
        <w:t>and</w:t>
      </w:r>
      <w:r>
        <w:rPr>
          <w:color w:val="231F20"/>
          <w:spacing w:val="-16"/>
          <w:sz w:val="28"/>
        </w:rPr>
        <w:t> </w:t>
      </w:r>
      <w:r>
        <w:rPr>
          <w:color w:val="231F20"/>
          <w:sz w:val="28"/>
        </w:rPr>
        <w:t>preparing</w:t>
      </w:r>
      <w:r>
        <w:rPr>
          <w:color w:val="231F20"/>
          <w:spacing w:val="-15"/>
          <w:sz w:val="28"/>
        </w:rPr>
        <w:t> </w:t>
      </w:r>
      <w:r>
        <w:rPr>
          <w:color w:val="231F20"/>
          <w:sz w:val="28"/>
        </w:rPr>
        <w:t>for</w:t>
      </w:r>
      <w:r>
        <w:rPr>
          <w:color w:val="231F20"/>
          <w:spacing w:val="-16"/>
          <w:sz w:val="28"/>
        </w:rPr>
        <w:t> </w:t>
      </w:r>
      <w:r>
        <w:rPr>
          <w:color w:val="231F20"/>
          <w:sz w:val="28"/>
        </w:rPr>
        <w:t>the</w:t>
      </w:r>
      <w:r>
        <w:rPr>
          <w:color w:val="231F20"/>
          <w:spacing w:val="-15"/>
          <w:sz w:val="28"/>
        </w:rPr>
        <w:t> </w:t>
      </w:r>
      <w:r>
        <w:rPr>
          <w:color w:val="231F20"/>
          <w:sz w:val="28"/>
        </w:rPr>
        <w:t>mark</w:t>
      </w:r>
      <w:r>
        <w:rPr>
          <w:color w:val="231F20"/>
          <w:spacing w:val="-16"/>
          <w:sz w:val="28"/>
        </w:rPr>
        <w:t> </w:t>
      </w:r>
      <w:r>
        <w:rPr>
          <w:color w:val="231F20"/>
          <w:sz w:val="28"/>
        </w:rPr>
        <w:t>of</w:t>
      </w:r>
      <w:r>
        <w:rPr>
          <w:color w:val="231F20"/>
          <w:spacing w:val="-15"/>
          <w:sz w:val="28"/>
        </w:rPr>
        <w:t> </w:t>
      </w:r>
      <w:r>
        <w:rPr>
          <w:color w:val="231F20"/>
          <w:sz w:val="28"/>
        </w:rPr>
        <w:t>the</w:t>
      </w:r>
      <w:r>
        <w:rPr>
          <w:color w:val="231F20"/>
          <w:spacing w:val="-16"/>
          <w:sz w:val="28"/>
        </w:rPr>
        <w:t> </w:t>
      </w:r>
      <w:r>
        <w:rPr>
          <w:color w:val="231F20"/>
          <w:sz w:val="28"/>
        </w:rPr>
        <w:t>beast.</w:t>
      </w:r>
      <w:r>
        <w:rPr>
          <w:color w:val="231F20"/>
          <w:spacing w:val="-15"/>
          <w:sz w:val="28"/>
        </w:rPr>
        <w:t> </w:t>
      </w:r>
      <w:r>
        <w:rPr>
          <w:color w:val="231F20"/>
          <w:sz w:val="28"/>
        </w:rPr>
        <w:t>Those who</w:t>
      </w:r>
      <w:r>
        <w:rPr>
          <w:color w:val="231F20"/>
          <w:spacing w:val="-24"/>
          <w:sz w:val="28"/>
        </w:rPr>
        <w:t> </w:t>
      </w:r>
      <w:r>
        <w:rPr>
          <w:color w:val="231F20"/>
          <w:sz w:val="28"/>
        </w:rPr>
        <w:t>are</w:t>
      </w:r>
      <w:r>
        <w:rPr>
          <w:color w:val="231F20"/>
          <w:spacing w:val="-23"/>
          <w:sz w:val="28"/>
        </w:rPr>
        <w:t> </w:t>
      </w:r>
      <w:r>
        <w:rPr>
          <w:color w:val="231F20"/>
          <w:sz w:val="28"/>
        </w:rPr>
        <w:t>distrustful</w:t>
      </w:r>
      <w:r>
        <w:rPr>
          <w:color w:val="231F20"/>
          <w:spacing w:val="-24"/>
          <w:sz w:val="28"/>
        </w:rPr>
        <w:t> </w:t>
      </w:r>
      <w:r>
        <w:rPr>
          <w:color w:val="231F20"/>
          <w:sz w:val="28"/>
        </w:rPr>
        <w:t>of</w:t>
      </w:r>
      <w:r>
        <w:rPr>
          <w:color w:val="231F20"/>
          <w:spacing w:val="-23"/>
          <w:sz w:val="28"/>
        </w:rPr>
        <w:t> </w:t>
      </w:r>
      <w:r>
        <w:rPr>
          <w:color w:val="231F20"/>
          <w:sz w:val="28"/>
        </w:rPr>
        <w:t>self,</w:t>
      </w:r>
      <w:r>
        <w:rPr>
          <w:color w:val="231F20"/>
          <w:spacing w:val="-23"/>
          <w:sz w:val="28"/>
        </w:rPr>
        <w:t> </w:t>
      </w:r>
      <w:r>
        <w:rPr>
          <w:color w:val="231F20"/>
          <w:sz w:val="28"/>
        </w:rPr>
        <w:t>who</w:t>
      </w:r>
      <w:r>
        <w:rPr>
          <w:color w:val="231F20"/>
          <w:spacing w:val="-24"/>
          <w:sz w:val="28"/>
        </w:rPr>
        <w:t> </w:t>
      </w:r>
      <w:r>
        <w:rPr>
          <w:color w:val="231F20"/>
          <w:sz w:val="28"/>
        </w:rPr>
        <w:t>are</w:t>
      </w:r>
      <w:r>
        <w:rPr>
          <w:color w:val="231F20"/>
          <w:spacing w:val="-23"/>
          <w:sz w:val="28"/>
        </w:rPr>
        <w:t> </w:t>
      </w:r>
      <w:r>
        <w:rPr>
          <w:color w:val="231F20"/>
          <w:sz w:val="28"/>
        </w:rPr>
        <w:t>humbling</w:t>
      </w:r>
      <w:r>
        <w:rPr>
          <w:color w:val="231F20"/>
          <w:spacing w:val="-24"/>
          <w:sz w:val="28"/>
        </w:rPr>
        <w:t> </w:t>
      </w:r>
      <w:r>
        <w:rPr>
          <w:color w:val="231F20"/>
          <w:sz w:val="28"/>
        </w:rPr>
        <w:t>themselves</w:t>
      </w:r>
      <w:r>
        <w:rPr>
          <w:color w:val="231F20"/>
          <w:spacing w:val="-23"/>
          <w:sz w:val="28"/>
        </w:rPr>
        <w:t> </w:t>
      </w:r>
      <w:r>
        <w:rPr>
          <w:color w:val="231F20"/>
          <w:sz w:val="28"/>
        </w:rPr>
        <w:t>before</w:t>
      </w:r>
      <w:r>
        <w:rPr>
          <w:color w:val="231F20"/>
          <w:spacing w:val="-23"/>
          <w:sz w:val="28"/>
        </w:rPr>
        <w:t> </w:t>
      </w:r>
      <w:r>
        <w:rPr>
          <w:color w:val="231F20"/>
          <w:sz w:val="28"/>
        </w:rPr>
        <w:t>God</w:t>
      </w:r>
      <w:r>
        <w:rPr>
          <w:color w:val="231F20"/>
          <w:spacing w:val="-24"/>
          <w:sz w:val="28"/>
        </w:rPr>
        <w:t> </w:t>
      </w:r>
      <w:r>
        <w:rPr>
          <w:color w:val="231F20"/>
          <w:sz w:val="28"/>
        </w:rPr>
        <w:t>and</w:t>
      </w:r>
      <w:r>
        <w:rPr>
          <w:color w:val="231F20"/>
          <w:spacing w:val="-23"/>
          <w:sz w:val="28"/>
        </w:rPr>
        <w:t> </w:t>
      </w:r>
      <w:r>
        <w:rPr>
          <w:color w:val="231F20"/>
          <w:sz w:val="28"/>
        </w:rPr>
        <w:t>purifying</w:t>
      </w:r>
      <w:r>
        <w:rPr>
          <w:color w:val="231F20"/>
          <w:spacing w:val="-24"/>
          <w:sz w:val="28"/>
        </w:rPr>
        <w:t> </w:t>
      </w:r>
      <w:r>
        <w:rPr>
          <w:color w:val="231F20"/>
          <w:sz w:val="28"/>
        </w:rPr>
        <w:t>their</w:t>
      </w:r>
      <w:r>
        <w:rPr>
          <w:color w:val="231F20"/>
          <w:spacing w:val="-23"/>
          <w:sz w:val="28"/>
        </w:rPr>
        <w:t> </w:t>
      </w:r>
      <w:r>
        <w:rPr>
          <w:color w:val="231F20"/>
          <w:sz w:val="28"/>
        </w:rPr>
        <w:t>souls by</w:t>
      </w:r>
      <w:r>
        <w:rPr>
          <w:color w:val="231F20"/>
          <w:spacing w:val="-13"/>
          <w:sz w:val="28"/>
        </w:rPr>
        <w:t> </w:t>
      </w:r>
      <w:r>
        <w:rPr>
          <w:color w:val="231F20"/>
          <w:sz w:val="28"/>
        </w:rPr>
        <w:t>obeying</w:t>
      </w:r>
      <w:r>
        <w:rPr>
          <w:color w:val="231F20"/>
          <w:spacing w:val="-12"/>
          <w:sz w:val="28"/>
        </w:rPr>
        <w:t> </w:t>
      </w:r>
      <w:r>
        <w:rPr>
          <w:color w:val="231F20"/>
          <w:sz w:val="28"/>
        </w:rPr>
        <w:t>the</w:t>
      </w:r>
      <w:r>
        <w:rPr>
          <w:color w:val="231F20"/>
          <w:spacing w:val="-12"/>
          <w:sz w:val="28"/>
        </w:rPr>
        <w:t> </w:t>
      </w:r>
      <w:r>
        <w:rPr>
          <w:color w:val="231F20"/>
          <w:sz w:val="28"/>
        </w:rPr>
        <w:t>truth</w:t>
      </w:r>
      <w:r>
        <w:rPr>
          <w:color w:val="231F20"/>
          <w:spacing w:val="-11"/>
          <w:sz w:val="28"/>
        </w:rPr>
        <w:t> </w:t>
      </w:r>
      <w:r>
        <w:rPr>
          <w:color w:val="231F20"/>
          <w:sz w:val="28"/>
        </w:rPr>
        <w:t>these</w:t>
      </w:r>
      <w:r>
        <w:rPr>
          <w:color w:val="231F20"/>
          <w:spacing w:val="-12"/>
          <w:sz w:val="28"/>
        </w:rPr>
        <w:t> </w:t>
      </w:r>
      <w:r>
        <w:rPr>
          <w:color w:val="231F20"/>
          <w:sz w:val="28"/>
        </w:rPr>
        <w:t>are</w:t>
      </w:r>
      <w:r>
        <w:rPr>
          <w:color w:val="231F20"/>
          <w:spacing w:val="-12"/>
          <w:sz w:val="28"/>
        </w:rPr>
        <w:t> </w:t>
      </w:r>
      <w:r>
        <w:rPr>
          <w:color w:val="231F20"/>
          <w:sz w:val="28"/>
        </w:rPr>
        <w:t>receiving</w:t>
      </w:r>
      <w:r>
        <w:rPr>
          <w:color w:val="231F20"/>
          <w:spacing w:val="-12"/>
          <w:sz w:val="28"/>
        </w:rPr>
        <w:t> </w:t>
      </w:r>
      <w:r>
        <w:rPr>
          <w:color w:val="231F20"/>
          <w:sz w:val="28"/>
        </w:rPr>
        <w:t>the</w:t>
      </w:r>
      <w:r>
        <w:rPr>
          <w:color w:val="231F20"/>
          <w:spacing w:val="-12"/>
          <w:sz w:val="28"/>
        </w:rPr>
        <w:t> </w:t>
      </w:r>
      <w:r>
        <w:rPr>
          <w:color w:val="231F20"/>
          <w:sz w:val="28"/>
        </w:rPr>
        <w:t>heavenly</w:t>
      </w:r>
      <w:r>
        <w:rPr>
          <w:color w:val="231F20"/>
          <w:spacing w:val="-12"/>
          <w:sz w:val="28"/>
        </w:rPr>
        <w:t> </w:t>
      </w:r>
      <w:r>
        <w:rPr>
          <w:color w:val="231F20"/>
          <w:sz w:val="28"/>
        </w:rPr>
        <w:t>mold</w:t>
      </w:r>
      <w:r>
        <w:rPr>
          <w:color w:val="231F20"/>
          <w:spacing w:val="-12"/>
          <w:sz w:val="28"/>
        </w:rPr>
        <w:t> </w:t>
      </w:r>
      <w:r>
        <w:rPr>
          <w:color w:val="231F20"/>
          <w:sz w:val="28"/>
        </w:rPr>
        <w:t>and</w:t>
      </w:r>
      <w:r>
        <w:rPr>
          <w:color w:val="231F20"/>
          <w:spacing w:val="-11"/>
          <w:sz w:val="28"/>
        </w:rPr>
        <w:t> </w:t>
      </w:r>
      <w:r>
        <w:rPr>
          <w:color w:val="231F20"/>
          <w:sz w:val="28"/>
        </w:rPr>
        <w:t>preparing</w:t>
      </w:r>
      <w:r>
        <w:rPr>
          <w:color w:val="231F20"/>
          <w:spacing w:val="-13"/>
          <w:sz w:val="28"/>
        </w:rPr>
        <w:t> </w:t>
      </w:r>
      <w:r>
        <w:rPr>
          <w:color w:val="231F20"/>
          <w:sz w:val="28"/>
        </w:rPr>
        <w:t>for</w:t>
      </w:r>
      <w:r>
        <w:rPr>
          <w:color w:val="231F20"/>
          <w:spacing w:val="-12"/>
          <w:sz w:val="28"/>
        </w:rPr>
        <w:t> </w:t>
      </w:r>
      <w:r>
        <w:rPr>
          <w:color w:val="231F20"/>
          <w:sz w:val="28"/>
        </w:rPr>
        <w:t>the</w:t>
      </w:r>
      <w:r>
        <w:rPr>
          <w:color w:val="231F20"/>
          <w:spacing w:val="-12"/>
          <w:sz w:val="28"/>
        </w:rPr>
        <w:t> </w:t>
      </w:r>
      <w:r>
        <w:rPr>
          <w:color w:val="231F20"/>
          <w:sz w:val="28"/>
        </w:rPr>
        <w:t>seal</w:t>
      </w:r>
      <w:r>
        <w:rPr>
          <w:color w:val="231F20"/>
          <w:spacing w:val="-12"/>
          <w:sz w:val="28"/>
        </w:rPr>
        <w:t> </w:t>
      </w:r>
      <w:r>
        <w:rPr>
          <w:color w:val="231F20"/>
          <w:sz w:val="28"/>
        </w:rPr>
        <w:t>of</w:t>
      </w:r>
      <w:r>
        <w:rPr>
          <w:color w:val="231F20"/>
          <w:spacing w:val="-13"/>
          <w:sz w:val="28"/>
        </w:rPr>
        <w:t> </w:t>
      </w:r>
      <w:r>
        <w:rPr>
          <w:color w:val="231F20"/>
          <w:sz w:val="28"/>
        </w:rPr>
        <w:t>God in</w:t>
      </w:r>
      <w:r>
        <w:rPr>
          <w:color w:val="231F20"/>
          <w:spacing w:val="-24"/>
          <w:sz w:val="28"/>
        </w:rPr>
        <w:t> </w:t>
      </w:r>
      <w:r>
        <w:rPr>
          <w:color w:val="231F20"/>
          <w:sz w:val="28"/>
        </w:rPr>
        <w:t>their</w:t>
      </w:r>
      <w:r>
        <w:rPr>
          <w:color w:val="231F20"/>
          <w:spacing w:val="-23"/>
          <w:sz w:val="28"/>
        </w:rPr>
        <w:t> </w:t>
      </w:r>
      <w:r>
        <w:rPr>
          <w:color w:val="231F20"/>
          <w:sz w:val="28"/>
        </w:rPr>
        <w:t>foreheads.</w:t>
      </w:r>
      <w:r>
        <w:rPr>
          <w:color w:val="231F20"/>
          <w:spacing w:val="-23"/>
          <w:sz w:val="28"/>
        </w:rPr>
        <w:t> </w:t>
      </w:r>
      <w:r>
        <w:rPr>
          <w:color w:val="231F20"/>
          <w:sz w:val="28"/>
        </w:rPr>
        <w:t>When</w:t>
      </w:r>
      <w:r>
        <w:rPr>
          <w:color w:val="231F20"/>
          <w:spacing w:val="-23"/>
          <w:sz w:val="28"/>
        </w:rPr>
        <w:t> </w:t>
      </w:r>
      <w:r>
        <w:rPr>
          <w:color w:val="231F20"/>
          <w:sz w:val="28"/>
        </w:rPr>
        <w:t>the</w:t>
      </w:r>
      <w:r>
        <w:rPr>
          <w:color w:val="231F20"/>
          <w:spacing w:val="-23"/>
          <w:sz w:val="28"/>
        </w:rPr>
        <w:t> </w:t>
      </w:r>
      <w:r>
        <w:rPr>
          <w:color w:val="231F20"/>
          <w:sz w:val="28"/>
        </w:rPr>
        <w:t>decree</w:t>
      </w:r>
      <w:r>
        <w:rPr>
          <w:color w:val="231F20"/>
          <w:spacing w:val="-23"/>
          <w:sz w:val="28"/>
        </w:rPr>
        <w:t> </w:t>
      </w:r>
      <w:r>
        <w:rPr>
          <w:color w:val="231F20"/>
          <w:sz w:val="28"/>
        </w:rPr>
        <w:t>goes</w:t>
      </w:r>
      <w:r>
        <w:rPr>
          <w:color w:val="231F20"/>
          <w:spacing w:val="-23"/>
          <w:sz w:val="28"/>
        </w:rPr>
        <w:t> </w:t>
      </w:r>
      <w:r>
        <w:rPr>
          <w:color w:val="231F20"/>
          <w:sz w:val="28"/>
        </w:rPr>
        <w:t>forth</w:t>
      </w:r>
      <w:r>
        <w:rPr>
          <w:color w:val="231F20"/>
          <w:spacing w:val="-23"/>
          <w:sz w:val="28"/>
        </w:rPr>
        <w:t> </w:t>
      </w:r>
      <w:r>
        <w:rPr>
          <w:color w:val="231F20"/>
          <w:sz w:val="28"/>
        </w:rPr>
        <w:t>and</w:t>
      </w:r>
      <w:r>
        <w:rPr>
          <w:color w:val="231F20"/>
          <w:spacing w:val="-23"/>
          <w:sz w:val="28"/>
        </w:rPr>
        <w:t> </w:t>
      </w:r>
      <w:r>
        <w:rPr>
          <w:color w:val="231F20"/>
          <w:sz w:val="28"/>
        </w:rPr>
        <w:t>the</w:t>
      </w:r>
      <w:r>
        <w:rPr>
          <w:color w:val="231F20"/>
          <w:spacing w:val="-23"/>
          <w:sz w:val="28"/>
        </w:rPr>
        <w:t> </w:t>
      </w:r>
      <w:r>
        <w:rPr>
          <w:color w:val="231F20"/>
          <w:sz w:val="28"/>
        </w:rPr>
        <w:t>stamp</w:t>
      </w:r>
      <w:r>
        <w:rPr>
          <w:color w:val="231F20"/>
          <w:spacing w:val="-23"/>
          <w:sz w:val="28"/>
        </w:rPr>
        <w:t> </w:t>
      </w:r>
      <w:r>
        <w:rPr>
          <w:color w:val="231F20"/>
          <w:sz w:val="28"/>
        </w:rPr>
        <w:t>is</w:t>
      </w:r>
      <w:r>
        <w:rPr>
          <w:color w:val="231F20"/>
          <w:spacing w:val="-23"/>
          <w:sz w:val="28"/>
        </w:rPr>
        <w:t> </w:t>
      </w:r>
      <w:r>
        <w:rPr>
          <w:color w:val="231F20"/>
          <w:sz w:val="28"/>
        </w:rPr>
        <w:t>impressed,</w:t>
      </w:r>
      <w:r>
        <w:rPr>
          <w:color w:val="231F20"/>
          <w:spacing w:val="-23"/>
          <w:sz w:val="28"/>
        </w:rPr>
        <w:t> </w:t>
      </w:r>
      <w:r>
        <w:rPr>
          <w:color w:val="231F20"/>
          <w:sz w:val="28"/>
        </w:rPr>
        <w:t>their</w:t>
      </w:r>
      <w:r>
        <w:rPr>
          <w:color w:val="231F20"/>
          <w:spacing w:val="-23"/>
          <w:sz w:val="28"/>
        </w:rPr>
        <w:t> </w:t>
      </w:r>
      <w:r>
        <w:rPr>
          <w:color w:val="231F20"/>
          <w:sz w:val="28"/>
        </w:rPr>
        <w:t>character</w:t>
      </w:r>
      <w:r>
        <w:rPr>
          <w:color w:val="231F20"/>
          <w:spacing w:val="-23"/>
          <w:sz w:val="28"/>
        </w:rPr>
        <w:t> </w:t>
      </w:r>
      <w:r>
        <w:rPr>
          <w:color w:val="231F20"/>
          <w:sz w:val="28"/>
        </w:rPr>
        <w:t>will remain</w:t>
      </w:r>
      <w:r>
        <w:rPr>
          <w:color w:val="231F20"/>
          <w:spacing w:val="-7"/>
          <w:sz w:val="28"/>
        </w:rPr>
        <w:t> </w:t>
      </w:r>
      <w:r>
        <w:rPr>
          <w:color w:val="231F20"/>
          <w:sz w:val="28"/>
        </w:rPr>
        <w:t>pure</w:t>
      </w:r>
      <w:r>
        <w:rPr>
          <w:color w:val="231F20"/>
          <w:spacing w:val="-6"/>
          <w:sz w:val="28"/>
        </w:rPr>
        <w:t> </w:t>
      </w:r>
      <w:r>
        <w:rPr>
          <w:color w:val="231F20"/>
          <w:sz w:val="28"/>
        </w:rPr>
        <w:t>and</w:t>
      </w:r>
      <w:r>
        <w:rPr>
          <w:color w:val="231F20"/>
          <w:spacing w:val="-7"/>
          <w:sz w:val="28"/>
        </w:rPr>
        <w:t> </w:t>
      </w:r>
      <w:r>
        <w:rPr>
          <w:color w:val="231F20"/>
          <w:sz w:val="28"/>
        </w:rPr>
        <w:t>spotless</w:t>
      </w:r>
      <w:r>
        <w:rPr>
          <w:color w:val="231F20"/>
          <w:spacing w:val="-6"/>
          <w:sz w:val="28"/>
        </w:rPr>
        <w:t> </w:t>
      </w:r>
      <w:r>
        <w:rPr>
          <w:color w:val="231F20"/>
          <w:sz w:val="28"/>
        </w:rPr>
        <w:t>for</w:t>
      </w:r>
      <w:r>
        <w:rPr>
          <w:color w:val="231F20"/>
          <w:spacing w:val="-7"/>
          <w:sz w:val="28"/>
        </w:rPr>
        <w:t> </w:t>
      </w:r>
      <w:r>
        <w:rPr>
          <w:color w:val="231F20"/>
          <w:spacing w:val="-3"/>
          <w:sz w:val="28"/>
        </w:rPr>
        <w:t>eternity.”</w:t>
      </w:r>
      <w:r>
        <w:rPr>
          <w:color w:val="231F20"/>
          <w:spacing w:val="-7"/>
          <w:sz w:val="28"/>
        </w:rPr>
        <w:t> </w:t>
      </w:r>
      <w:r>
        <w:rPr>
          <w:i/>
          <w:color w:val="231F20"/>
          <w:spacing w:val="-4"/>
          <w:sz w:val="28"/>
        </w:rPr>
        <w:t>Testimonies</w:t>
      </w:r>
      <w:r>
        <w:rPr>
          <w:color w:val="231F20"/>
          <w:spacing w:val="-4"/>
          <w:sz w:val="28"/>
        </w:rPr>
        <w:t>,</w:t>
      </w:r>
      <w:r>
        <w:rPr>
          <w:color w:val="231F20"/>
          <w:spacing w:val="-6"/>
          <w:sz w:val="28"/>
        </w:rPr>
        <w:t> </w:t>
      </w:r>
      <w:r>
        <w:rPr>
          <w:color w:val="231F20"/>
          <w:sz w:val="28"/>
        </w:rPr>
        <w:t>volume</w:t>
      </w:r>
      <w:r>
        <w:rPr>
          <w:color w:val="231F20"/>
          <w:spacing w:val="-7"/>
          <w:sz w:val="28"/>
        </w:rPr>
        <w:t> </w:t>
      </w:r>
      <w:r>
        <w:rPr>
          <w:color w:val="231F20"/>
          <w:sz w:val="28"/>
        </w:rPr>
        <w:t>5,</w:t>
      </w:r>
      <w:r>
        <w:rPr>
          <w:color w:val="231F20"/>
          <w:spacing w:val="-6"/>
          <w:sz w:val="28"/>
        </w:rPr>
        <w:t> </w:t>
      </w:r>
      <w:r>
        <w:rPr>
          <w:color w:val="231F20"/>
          <w:sz w:val="28"/>
        </w:rPr>
        <w:t>214–216.</w:t>
      </w:r>
    </w:p>
    <w:p>
      <w:pPr>
        <w:pStyle w:val="BodyText"/>
        <w:spacing w:before="0"/>
        <w:ind w:left="0" w:firstLine="0"/>
        <w:jc w:val="left"/>
        <w:rPr>
          <w:sz w:val="20"/>
        </w:rPr>
      </w:pPr>
    </w:p>
    <w:p>
      <w:pPr>
        <w:pStyle w:val="BodyText"/>
        <w:spacing w:before="0"/>
        <w:ind w:left="0" w:firstLine="0"/>
        <w:jc w:val="left"/>
        <w:rPr>
          <w:sz w:val="20"/>
        </w:rPr>
      </w:pPr>
    </w:p>
    <w:p>
      <w:pPr>
        <w:pStyle w:val="BodyText"/>
        <w:spacing w:before="8"/>
        <w:ind w:left="0" w:firstLine="0"/>
        <w:jc w:val="left"/>
        <w:rPr>
          <w:sz w:val="13"/>
        </w:rPr>
      </w:pPr>
      <w:r>
        <w:rPr/>
        <w:pict>
          <v:group style="position:absolute;margin-left:36pt;margin-top:9.900244pt;width:540pt;height:4.05pt;mso-position-horizontal-relative:page;mso-position-vertical-relative:paragraph;z-index:-15710720;mso-wrap-distance-left:0;mso-wrap-distance-right:0" coordorigin="720,198" coordsize="10800,81">
            <v:line style="position:absolute" from="720,202" to="11520,202" stroked="true" strokeweight=".42pt" strokecolor="#231f20">
              <v:stroke dashstyle="solid"/>
            </v:line>
            <v:line style="position:absolute" from="720,238" to="11520,238" stroked="true" strokeweight="1.32pt" strokecolor="#231f20">
              <v:stroke dashstyle="solid"/>
            </v:line>
            <v:line style="position:absolute" from="720,274" to="11520,274" stroked="true" strokeweight=".42pt" strokecolor="#231f20">
              <v:stroke dashstyle="solid"/>
            </v:line>
            <w10:wrap type="topAndBottom"/>
          </v:group>
        </w:pict>
      </w:r>
    </w:p>
    <w:sectPr>
      <w:footerReference w:type="even" r:id="rId24"/>
      <w:pgSz w:w="12240" w:h="15840"/>
      <w:pgMar w:footer="0" w:header="0" w:top="7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416256" from="36pt,750.809998pt" to="576pt,750.809998pt" stroked="true" strokeweight=".42pt" strokecolor="#231f20">
          <v:stroke dashstyle="solid"/>
          <w10:wrap type="none"/>
        </v:line>
      </w:pict>
    </w:r>
    <w:r>
      <w:rPr/>
      <w:pict>
        <v:line style="position:absolute;mso-position-horizontal-relative:page;mso-position-vertical-relative:page;z-index:-16415744" from="36pt,749.01001pt" to="576pt,749.01001pt" stroked="true" strokeweight="1.32pt" strokecolor="#231f20">
          <v:stroke dashstyle="solid"/>
          <w10:wrap type="none"/>
        </v:line>
      </w:pict>
    </w:r>
    <w:r>
      <w:rPr/>
      <w:pict>
        <v:line style="position:absolute;mso-position-horizontal-relative:page;mso-position-vertical-relative:page;z-index:-16415232" from="36pt,747.210022pt" to="576pt,747.210022pt" stroked="true" strokeweight=".42pt" strokecolor="#231f20">
          <v:stroke dashstyle="solid"/>
          <w10:wrap type="none"/>
        </v:line>
      </w:pict>
    </w:r>
    <w:r>
      <w:rPr/>
      <w:pict>
        <v:shapetype id="_x0000_t202" o:spt="202" coordsize="21600,21600" path="m,l,21600r21600,l21600,xe">
          <v:stroke joinstyle="miter"/>
          <v:path gradientshapeok="t" o:connecttype="rect"/>
        </v:shapetype>
        <v:shape style="position:absolute;margin-left:70.459999pt;margin-top:751.171082pt;width:59.95pt;height:10.9pt;mso-position-horizontal-relative:page;mso-position-vertical-relative:page;z-index:-16414720" type="#_x0000_t202" filled="false" stroked="false">
          <v:textbox inset="0,0,0,0">
            <w:txbxContent>
              <w:p>
                <w:pPr>
                  <w:spacing w:before="13"/>
                  <w:ind w:left="20" w:right="0" w:firstLine="0"/>
                  <w:jc w:val="left"/>
                  <w:rPr>
                    <w:sz w:val="16"/>
                  </w:rPr>
                </w:pPr>
                <w:r>
                  <w:rPr>
                    <w:color w:val="231F20"/>
                    <w:sz w:val="16"/>
                  </w:rPr>
                  <w:t>Time of the End</w:t>
                </w:r>
              </w:p>
            </w:txbxContent>
          </v:textbox>
          <w10:wrap type="none"/>
        </v:shape>
      </w:pict>
    </w:r>
    <w:r>
      <w:rPr/>
      <w:pict>
        <v:shape style="position:absolute;margin-left:142.460007pt;margin-top:751.171082pt;width:20.7pt;height:10.9pt;mso-position-horizontal-relative:page;mso-position-vertical-relative:page;z-index:-16414208" type="#_x0000_t202" filled="false" stroked="false">
          <v:textbox inset="0,0,0,0">
            <w:txbxContent>
              <w:p>
                <w:pPr>
                  <w:spacing w:before="13"/>
                  <w:ind w:left="20" w:right="0" w:firstLine="0"/>
                  <w:jc w:val="left"/>
                  <w:rPr>
                    <w:sz w:val="16"/>
                  </w:rPr>
                </w:pPr>
                <w:r>
                  <w:rPr>
                    <w:color w:val="231F20"/>
                    <w:sz w:val="16"/>
                  </w:rPr>
                  <w:t>2002</w:t>
                </w:r>
              </w:p>
            </w:txbxContent>
          </v:textbox>
          <w10:wrap type="none"/>
        </v:shape>
      </w:pict>
    </w:r>
    <w:r>
      <w:rPr/>
      <w:pict>
        <v:shape style="position:absolute;margin-left:32.459999pt;margin-top:751.639832pt;width:10.85pt;height:11.1pt;mso-position-horizontal-relative:page;mso-position-vertical-relative:page;z-index:-16413696" type="#_x0000_t202" filled="false" stroked="false">
          <v:textbox inset="0,0,0,0">
            <w:txbxContent>
              <w:p>
                <w:pPr>
                  <w:spacing w:before="20"/>
                  <w:ind w:left="60" w:right="0" w:firstLine="0"/>
                  <w:jc w:val="left"/>
                  <w:rPr>
                    <w:rFonts w:ascii="Courier New"/>
                    <w:sz w:val="16"/>
                  </w:rPr>
                </w:pPr>
                <w:r>
                  <w:rPr/>
                  <w:fldChar w:fldCharType="begin"/>
                </w:r>
                <w:r>
                  <w:rPr>
                    <w:rFonts w:ascii="Courier New"/>
                    <w:color w:val="231F20"/>
                    <w:sz w:val="16"/>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391680" from="36pt,750.809998pt" to="576pt,750.809998pt" stroked="true" strokeweight=".42pt" strokecolor="#231f20">
          <v:stroke dashstyle="solid"/>
          <w10:wrap type="none"/>
        </v:line>
      </w:pict>
    </w:r>
    <w:r>
      <w:rPr/>
      <w:pict>
        <v:line style="position:absolute;mso-position-horizontal-relative:page;mso-position-vertical-relative:page;z-index:-16391168" from="36pt,749.01001pt" to="576pt,749.01001pt" stroked="true" strokeweight="1.32pt" strokecolor="#231f20">
          <v:stroke dashstyle="solid"/>
          <w10:wrap type="none"/>
        </v:line>
      </w:pict>
    </w:r>
    <w:r>
      <w:rPr/>
      <w:pict>
        <v:line style="position:absolute;mso-position-horizontal-relative:page;mso-position-vertical-relative:page;z-index:-16390656" from="36pt,747.210022pt" to="576pt,747.210022pt" stroked="true" strokeweight=".42pt" strokecolor="#231f20">
          <v:stroke dashstyle="solid"/>
          <w10:wrap type="none"/>
        </v:line>
      </w:pict>
    </w:r>
    <w:r>
      <w:rPr/>
      <w:pict>
        <v:shape style="position:absolute;margin-left:445.880005pt;margin-top:751.639832pt;width:19.6pt;height:11.1pt;mso-position-horizontal-relative:page;mso-position-vertical-relative:page;z-index:-16390144" type="#_x0000_t202" filled="false" stroked="false">
          <v:textbox inset="0,0,0,0">
            <w:txbxContent>
              <w:p>
                <w:pPr>
                  <w:spacing w:before="20"/>
                  <w:ind w:left="20" w:right="0" w:firstLine="0"/>
                  <w:jc w:val="left"/>
                  <w:rPr>
                    <w:rFonts w:ascii="Courier New"/>
                    <w:sz w:val="16"/>
                  </w:rPr>
                </w:pPr>
                <w:r>
                  <w:rPr>
                    <w:rFonts w:ascii="Courier New"/>
                    <w:color w:val="231F20"/>
                    <w:spacing w:val="-9"/>
                    <w:sz w:val="16"/>
                  </w:rPr>
                  <w:t>2002</w:t>
                </w:r>
              </w:p>
            </w:txbxContent>
          </v:textbox>
          <w10:wrap type="none"/>
        </v:shape>
      </w:pict>
    </w:r>
    <w:r>
      <w:rPr/>
      <w:pict>
        <v:shape style="position:absolute;margin-left:481.880005pt;margin-top:751.639832pt;width:54.15pt;height:11.1pt;mso-position-horizontal-relative:page;mso-position-vertical-relative:page;z-index:-16389632" type="#_x0000_t202" filled="false" stroked="false">
          <v:textbox inset="0,0,0,0">
            <w:txbxContent>
              <w:p>
                <w:pPr>
                  <w:spacing w:before="20"/>
                  <w:ind w:left="20" w:right="0" w:firstLine="0"/>
                  <w:jc w:val="left"/>
                  <w:rPr>
                    <w:rFonts w:ascii="Courier New"/>
                    <w:sz w:val="16"/>
                  </w:rPr>
                </w:pPr>
                <w:r>
                  <w:rPr>
                    <w:rFonts w:ascii="Courier New"/>
                    <w:color w:val="231F20"/>
                    <w:spacing w:val="-17"/>
                    <w:sz w:val="16"/>
                  </w:rPr>
                  <w:t>Time</w:t>
                </w:r>
                <w:r>
                  <w:rPr>
                    <w:rFonts w:ascii="Courier New"/>
                    <w:color w:val="231F20"/>
                    <w:spacing w:val="-68"/>
                    <w:sz w:val="16"/>
                  </w:rPr>
                  <w:t> </w:t>
                </w:r>
                <w:r>
                  <w:rPr>
                    <w:rFonts w:ascii="Courier New"/>
                    <w:color w:val="231F20"/>
                    <w:spacing w:val="-11"/>
                    <w:sz w:val="16"/>
                  </w:rPr>
                  <w:t>of</w:t>
                </w:r>
                <w:r>
                  <w:rPr>
                    <w:rFonts w:ascii="Courier New"/>
                    <w:color w:val="231F20"/>
                    <w:spacing w:val="-67"/>
                    <w:sz w:val="16"/>
                  </w:rPr>
                  <w:t> </w:t>
                </w:r>
                <w:r>
                  <w:rPr>
                    <w:rFonts w:ascii="Courier New"/>
                    <w:color w:val="231F20"/>
                    <w:spacing w:val="-15"/>
                    <w:sz w:val="16"/>
                  </w:rPr>
                  <w:t>the</w:t>
                </w:r>
                <w:r>
                  <w:rPr>
                    <w:rFonts w:ascii="Courier New"/>
                    <w:color w:val="231F20"/>
                    <w:spacing w:val="-67"/>
                    <w:sz w:val="16"/>
                  </w:rPr>
                  <w:t> </w:t>
                </w:r>
                <w:r>
                  <w:rPr>
                    <w:rFonts w:ascii="Courier New"/>
                    <w:color w:val="231F20"/>
                    <w:spacing w:val="-22"/>
                    <w:sz w:val="16"/>
                  </w:rPr>
                  <w:t>End</w:t>
                </w:r>
              </w:p>
            </w:txbxContent>
          </v:textbox>
          <w10:wrap type="none"/>
        </v:shape>
      </w:pict>
    </w:r>
    <w:r>
      <w:rPr/>
      <w:pict>
        <v:shape style="position:absolute;margin-left:559.670654pt;margin-top:751.639832pt;width:18.75pt;height:11.1pt;mso-position-horizontal-relative:page;mso-position-vertical-relative:page;z-index:-16389120" type="#_x0000_t202" filled="false" stroked="false">
          <v:textbox inset="0,0,0,0">
            <w:txbxContent>
              <w:p>
                <w:pPr>
                  <w:spacing w:before="20"/>
                  <w:ind w:left="60" w:right="0" w:firstLine="0"/>
                  <w:jc w:val="left"/>
                  <w:rPr>
                    <w:rFonts w:ascii="Courier New"/>
                    <w:sz w:val="16"/>
                  </w:rPr>
                </w:pPr>
                <w:r>
                  <w:rPr/>
                  <w:fldChar w:fldCharType="begin"/>
                </w:r>
                <w:r>
                  <w:rPr>
                    <w:rFonts w:ascii="Courier New"/>
                    <w:color w:val="231F20"/>
                    <w:sz w:val="16"/>
                  </w:rPr>
                  <w:instrText> PAGE </w:instrText>
                </w:r>
                <w:r>
                  <w:rPr/>
                  <w:fldChar w:fldCharType="separate"/>
                </w:r>
                <w:r>
                  <w:rPr/>
                  <w:t>31</w:t>
                </w:r>
                <w:r>
                  <w:rPr/>
                  <w:fldChar w:fldCharType="end"/>
                </w:r>
                <w:r>
                  <w:rPr>
                    <w:rFonts w:ascii="Courier New"/>
                    <w:color w:val="231F20"/>
                    <w:sz w:val="16"/>
                  </w:rPr>
                  <w:t> </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388608" from="36pt,750.809998pt" to="576pt,750.809998pt" stroked="true" strokeweight=".42pt" strokecolor="#231f20">
          <v:stroke dashstyle="solid"/>
          <w10:wrap type="none"/>
        </v:line>
      </w:pict>
    </w:r>
    <w:r>
      <w:rPr/>
      <w:pict>
        <v:line style="position:absolute;mso-position-horizontal-relative:page;mso-position-vertical-relative:page;z-index:-16388096" from="36pt,749.01001pt" to="576pt,749.01001pt" stroked="true" strokeweight="1.32pt" strokecolor="#231f20">
          <v:stroke dashstyle="solid"/>
          <w10:wrap type="none"/>
        </v:line>
      </w:pict>
    </w:r>
    <w:r>
      <w:rPr/>
      <w:pict>
        <v:line style="position:absolute;mso-position-horizontal-relative:page;mso-position-vertical-relative:page;z-index:-16387584" from="36pt,747.210022pt" to="576pt,747.210022pt" stroked="true" strokeweight=".42pt" strokecolor="#231f20">
          <v:stroke dashstyle="solid"/>
          <w10:wrap type="none"/>
        </v:line>
      </w:pict>
    </w:r>
    <w:r>
      <w:rPr/>
      <w:pict>
        <v:shape style="position:absolute;margin-left:32.459999pt;margin-top:751.171082pt;width:97.95pt;height:11.55pt;mso-position-horizontal-relative:page;mso-position-vertical-relative:page;z-index:-16387072" type="#_x0000_t202" filled="false" stroked="false">
          <v:textbox inset="0,0,0,0">
            <w:txbxContent>
              <w:p>
                <w:pPr>
                  <w:tabs>
                    <w:tab w:pos="779" w:val="left" w:leader="none"/>
                  </w:tabs>
                  <w:spacing w:before="13"/>
                  <w:ind w:left="60" w:right="0" w:firstLine="0"/>
                  <w:jc w:val="left"/>
                  <w:rPr>
                    <w:sz w:val="16"/>
                  </w:rPr>
                </w:pPr>
                <w:r>
                  <w:rPr/>
                  <w:fldChar w:fldCharType="begin"/>
                </w:r>
                <w:r>
                  <w:rPr>
                    <w:rFonts w:ascii="Courier New"/>
                    <w:color w:val="231F20"/>
                    <w:sz w:val="16"/>
                  </w:rPr>
                  <w:instrText> PAGE </w:instrText>
                </w:r>
                <w:r>
                  <w:rPr/>
                  <w:fldChar w:fldCharType="separate"/>
                </w:r>
                <w:r>
                  <w:rPr/>
                  <w:t>32</w:t>
                </w:r>
                <w:r>
                  <w:rPr/>
                  <w:fldChar w:fldCharType="end"/>
                </w:r>
                <w:r>
                  <w:rPr>
                    <w:rFonts w:ascii="Courier New"/>
                    <w:color w:val="231F20"/>
                    <w:sz w:val="16"/>
                  </w:rPr>
                  <w:tab/>
                </w:r>
                <w:r>
                  <w:rPr>
                    <w:color w:val="231F20"/>
                    <w:spacing w:val="2"/>
                    <w:sz w:val="16"/>
                  </w:rPr>
                  <w:t>Time </w:t>
                </w:r>
                <w:r>
                  <w:rPr>
                    <w:color w:val="231F20"/>
                    <w:sz w:val="16"/>
                  </w:rPr>
                  <w:t>of the</w:t>
                </w:r>
                <w:r>
                  <w:rPr>
                    <w:color w:val="231F20"/>
                    <w:spacing w:val="5"/>
                    <w:sz w:val="16"/>
                  </w:rPr>
                  <w:t> </w:t>
                </w:r>
                <w:r>
                  <w:rPr>
                    <w:color w:val="231F20"/>
                    <w:spacing w:val="3"/>
                    <w:sz w:val="16"/>
                  </w:rPr>
                  <w:t>End</w:t>
                </w:r>
              </w:p>
            </w:txbxContent>
          </v:textbox>
          <w10:wrap type="none"/>
        </v:shape>
      </w:pict>
    </w:r>
    <w:r>
      <w:rPr/>
      <w:pict>
        <v:shape style="position:absolute;margin-left:142.460007pt;margin-top:751.171082pt;width:20.7pt;height:10.9pt;mso-position-horizontal-relative:page;mso-position-vertical-relative:page;z-index:-16386560" type="#_x0000_t202" filled="false" stroked="false">
          <v:textbox inset="0,0,0,0">
            <w:txbxContent>
              <w:p>
                <w:pPr>
                  <w:spacing w:before="13"/>
                  <w:ind w:left="20" w:right="0" w:firstLine="0"/>
                  <w:jc w:val="left"/>
                  <w:rPr>
                    <w:sz w:val="16"/>
                  </w:rPr>
                </w:pPr>
                <w:r>
                  <w:rPr>
                    <w:color w:val="231F20"/>
                    <w:sz w:val="16"/>
                  </w:rPr>
                  <w:t>2002</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386048" from="36pt,750.809998pt" to="576pt,750.809998pt" stroked="true" strokeweight=".42pt" strokecolor="#231f20">
          <v:stroke dashstyle="solid"/>
          <w10:wrap type="none"/>
        </v:line>
      </w:pict>
    </w:r>
    <w:r>
      <w:rPr/>
      <w:pict>
        <v:line style="position:absolute;mso-position-horizontal-relative:page;mso-position-vertical-relative:page;z-index:-16385536" from="36pt,749.01001pt" to="576pt,749.01001pt" stroked="true" strokeweight="1.32pt" strokecolor="#231f20">
          <v:stroke dashstyle="solid"/>
          <w10:wrap type="none"/>
        </v:line>
      </w:pict>
    </w:r>
    <w:r>
      <w:rPr/>
      <w:pict>
        <v:line style="position:absolute;mso-position-horizontal-relative:page;mso-position-vertical-relative:page;z-index:-16385024" from="36pt,747.210022pt" to="576pt,747.210022pt" stroked="true" strokeweight=".42pt" strokecolor="#231f20">
          <v:stroke dashstyle="solid"/>
          <w10:wrap type="none"/>
        </v:line>
      </w:pict>
    </w:r>
    <w:r>
      <w:rPr/>
      <w:pict>
        <v:shape style="position:absolute;margin-left:445.880005pt;margin-top:751.639832pt;width:19.6pt;height:11.1pt;mso-position-horizontal-relative:page;mso-position-vertical-relative:page;z-index:-16384512" type="#_x0000_t202" filled="false" stroked="false">
          <v:textbox inset="0,0,0,0">
            <w:txbxContent>
              <w:p>
                <w:pPr>
                  <w:spacing w:before="20"/>
                  <w:ind w:left="20" w:right="0" w:firstLine="0"/>
                  <w:jc w:val="left"/>
                  <w:rPr>
                    <w:rFonts w:ascii="Courier New"/>
                    <w:sz w:val="16"/>
                  </w:rPr>
                </w:pPr>
                <w:r>
                  <w:rPr>
                    <w:rFonts w:ascii="Courier New"/>
                    <w:color w:val="231F20"/>
                    <w:spacing w:val="-9"/>
                    <w:sz w:val="16"/>
                  </w:rPr>
                  <w:t>2002</w:t>
                </w:r>
              </w:p>
            </w:txbxContent>
          </v:textbox>
          <w10:wrap type="none"/>
        </v:shape>
      </w:pict>
    </w:r>
    <w:r>
      <w:rPr/>
      <w:pict>
        <v:shape style="position:absolute;margin-left:481.880005pt;margin-top:751.639832pt;width:54.15pt;height:11.1pt;mso-position-horizontal-relative:page;mso-position-vertical-relative:page;z-index:-16384000" type="#_x0000_t202" filled="false" stroked="false">
          <v:textbox inset="0,0,0,0">
            <w:txbxContent>
              <w:p>
                <w:pPr>
                  <w:spacing w:before="20"/>
                  <w:ind w:left="20" w:right="0" w:firstLine="0"/>
                  <w:jc w:val="left"/>
                  <w:rPr>
                    <w:rFonts w:ascii="Courier New"/>
                    <w:sz w:val="16"/>
                  </w:rPr>
                </w:pPr>
                <w:r>
                  <w:rPr>
                    <w:rFonts w:ascii="Courier New"/>
                    <w:color w:val="231F20"/>
                    <w:spacing w:val="-17"/>
                    <w:sz w:val="16"/>
                  </w:rPr>
                  <w:t>Time</w:t>
                </w:r>
                <w:r>
                  <w:rPr>
                    <w:rFonts w:ascii="Courier New"/>
                    <w:color w:val="231F20"/>
                    <w:spacing w:val="-68"/>
                    <w:sz w:val="16"/>
                  </w:rPr>
                  <w:t> </w:t>
                </w:r>
                <w:r>
                  <w:rPr>
                    <w:rFonts w:ascii="Courier New"/>
                    <w:color w:val="231F20"/>
                    <w:spacing w:val="-11"/>
                    <w:sz w:val="16"/>
                  </w:rPr>
                  <w:t>of</w:t>
                </w:r>
                <w:r>
                  <w:rPr>
                    <w:rFonts w:ascii="Courier New"/>
                    <w:color w:val="231F20"/>
                    <w:spacing w:val="-67"/>
                    <w:sz w:val="16"/>
                  </w:rPr>
                  <w:t> </w:t>
                </w:r>
                <w:r>
                  <w:rPr>
                    <w:rFonts w:ascii="Courier New"/>
                    <w:color w:val="231F20"/>
                    <w:spacing w:val="-15"/>
                    <w:sz w:val="16"/>
                  </w:rPr>
                  <w:t>the</w:t>
                </w:r>
                <w:r>
                  <w:rPr>
                    <w:rFonts w:ascii="Courier New"/>
                    <w:color w:val="231F20"/>
                    <w:spacing w:val="-67"/>
                    <w:sz w:val="16"/>
                  </w:rPr>
                  <w:t> </w:t>
                </w:r>
                <w:r>
                  <w:rPr>
                    <w:rFonts w:ascii="Courier New"/>
                    <w:color w:val="231F20"/>
                    <w:spacing w:val="-22"/>
                    <w:sz w:val="16"/>
                  </w:rPr>
                  <w:t>End</w:t>
                </w:r>
              </w:p>
            </w:txbxContent>
          </v:textbox>
          <w10:wrap type="none"/>
        </v:shape>
      </w:pict>
    </w:r>
    <w:r>
      <w:rPr/>
      <w:pict>
        <v:shape style="position:absolute;margin-left:559.670654pt;margin-top:751.639832pt;width:18.75pt;height:11.1pt;mso-position-horizontal-relative:page;mso-position-vertical-relative:page;z-index:-16383488" type="#_x0000_t202" filled="false" stroked="false">
          <v:textbox inset="0,0,0,0">
            <w:txbxContent>
              <w:p>
                <w:pPr>
                  <w:spacing w:before="20"/>
                  <w:ind w:left="60" w:right="0" w:firstLine="0"/>
                  <w:jc w:val="left"/>
                  <w:rPr>
                    <w:rFonts w:ascii="Courier New"/>
                    <w:sz w:val="16"/>
                  </w:rPr>
                </w:pPr>
                <w:r>
                  <w:rPr/>
                  <w:fldChar w:fldCharType="begin"/>
                </w:r>
                <w:r>
                  <w:rPr>
                    <w:rFonts w:ascii="Courier New"/>
                    <w:color w:val="231F20"/>
                    <w:sz w:val="16"/>
                  </w:rPr>
                  <w:instrText> PAGE </w:instrText>
                </w:r>
                <w:r>
                  <w:rPr/>
                  <w:fldChar w:fldCharType="separate"/>
                </w:r>
                <w:r>
                  <w:rPr/>
                  <w:t>33</w:t>
                </w:r>
                <w:r>
                  <w:rPr/>
                  <w:fldChar w:fldCharType="end"/>
                </w:r>
                <w:r>
                  <w:rPr>
                    <w:rFonts w:ascii="Courier New"/>
                    <w:color w:val="231F20"/>
                    <w:sz w:val="16"/>
                  </w:rPr>
                  <w:t> </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413184" from="36pt,750.809998pt" to="576pt,750.809998pt" stroked="true" strokeweight=".42pt" strokecolor="#231f20">
          <v:stroke dashstyle="solid"/>
          <w10:wrap type="none"/>
        </v:line>
      </w:pict>
    </w:r>
    <w:r>
      <w:rPr/>
      <w:pict>
        <v:line style="position:absolute;mso-position-horizontal-relative:page;mso-position-vertical-relative:page;z-index:-16412672" from="36pt,749.01001pt" to="576pt,749.01001pt" stroked="true" strokeweight="1.32pt" strokecolor="#231f20">
          <v:stroke dashstyle="solid"/>
          <w10:wrap type="none"/>
        </v:line>
      </w:pict>
    </w:r>
    <w:r>
      <w:rPr/>
      <w:pict>
        <v:line style="position:absolute;mso-position-horizontal-relative:page;mso-position-vertical-relative:page;z-index:-16412160" from="36pt,747.210022pt" to="576pt,747.210022pt" stroked="true" strokeweight=".42pt" strokecolor="#231f20">
          <v:stroke dashstyle="solid"/>
          <w10:wrap type="none"/>
        </v:line>
      </w:pict>
    </w:r>
    <w:r>
      <w:rPr/>
      <w:pict>
        <v:shape style="position:absolute;margin-left:445.880005pt;margin-top:751.639832pt;width:19.6pt;height:11.1pt;mso-position-horizontal-relative:page;mso-position-vertical-relative:page;z-index:-16411648" type="#_x0000_t202" filled="false" stroked="false">
          <v:textbox inset="0,0,0,0">
            <w:txbxContent>
              <w:p>
                <w:pPr>
                  <w:spacing w:before="20"/>
                  <w:ind w:left="20" w:right="0" w:firstLine="0"/>
                  <w:jc w:val="left"/>
                  <w:rPr>
                    <w:rFonts w:ascii="Courier New"/>
                    <w:sz w:val="16"/>
                  </w:rPr>
                </w:pPr>
                <w:r>
                  <w:rPr>
                    <w:rFonts w:ascii="Courier New"/>
                    <w:color w:val="231F20"/>
                    <w:spacing w:val="-9"/>
                    <w:sz w:val="16"/>
                  </w:rPr>
                  <w:t>2002</w:t>
                </w:r>
              </w:p>
            </w:txbxContent>
          </v:textbox>
          <w10:wrap type="none"/>
        </v:shape>
      </w:pict>
    </w:r>
    <w:r>
      <w:rPr/>
      <w:pict>
        <v:shape style="position:absolute;margin-left:481.880005pt;margin-top:751.639832pt;width:54.15pt;height:11.1pt;mso-position-horizontal-relative:page;mso-position-vertical-relative:page;z-index:-16411136" type="#_x0000_t202" filled="false" stroked="false">
          <v:textbox inset="0,0,0,0">
            <w:txbxContent>
              <w:p>
                <w:pPr>
                  <w:spacing w:before="20"/>
                  <w:ind w:left="20" w:right="0" w:firstLine="0"/>
                  <w:jc w:val="left"/>
                  <w:rPr>
                    <w:rFonts w:ascii="Courier New"/>
                    <w:sz w:val="16"/>
                  </w:rPr>
                </w:pPr>
                <w:r>
                  <w:rPr>
                    <w:rFonts w:ascii="Courier New"/>
                    <w:color w:val="231F20"/>
                    <w:spacing w:val="-17"/>
                    <w:sz w:val="16"/>
                  </w:rPr>
                  <w:t>Time</w:t>
                </w:r>
                <w:r>
                  <w:rPr>
                    <w:rFonts w:ascii="Courier New"/>
                    <w:color w:val="231F20"/>
                    <w:spacing w:val="-68"/>
                    <w:sz w:val="16"/>
                  </w:rPr>
                  <w:t> </w:t>
                </w:r>
                <w:r>
                  <w:rPr>
                    <w:rFonts w:ascii="Courier New"/>
                    <w:color w:val="231F20"/>
                    <w:spacing w:val="-11"/>
                    <w:sz w:val="16"/>
                  </w:rPr>
                  <w:t>of</w:t>
                </w:r>
                <w:r>
                  <w:rPr>
                    <w:rFonts w:ascii="Courier New"/>
                    <w:color w:val="231F20"/>
                    <w:spacing w:val="-67"/>
                    <w:sz w:val="16"/>
                  </w:rPr>
                  <w:t> </w:t>
                </w:r>
                <w:r>
                  <w:rPr>
                    <w:rFonts w:ascii="Courier New"/>
                    <w:color w:val="231F20"/>
                    <w:spacing w:val="-15"/>
                    <w:sz w:val="16"/>
                  </w:rPr>
                  <w:t>the</w:t>
                </w:r>
                <w:r>
                  <w:rPr>
                    <w:rFonts w:ascii="Courier New"/>
                    <w:color w:val="231F20"/>
                    <w:spacing w:val="-67"/>
                    <w:sz w:val="16"/>
                  </w:rPr>
                  <w:t> </w:t>
                </w:r>
                <w:r>
                  <w:rPr>
                    <w:rFonts w:ascii="Courier New"/>
                    <w:color w:val="231F20"/>
                    <w:spacing w:val="-22"/>
                    <w:sz w:val="16"/>
                  </w:rPr>
                  <w:t>End</w:t>
                </w:r>
              </w:p>
            </w:txbxContent>
          </v:textbox>
          <w10:wrap type="none"/>
        </v:shape>
      </w:pict>
    </w:r>
    <w:r>
      <w:rPr/>
      <w:pict>
        <v:shape style="position:absolute;margin-left:559.670654pt;margin-top:751.639832pt;width:18.75pt;height:11.1pt;mso-position-horizontal-relative:page;mso-position-vertical-relative:page;z-index:-16410624" type="#_x0000_t202" filled="false" stroked="false">
          <v:textbox inset="0,0,0,0">
            <w:txbxContent>
              <w:p>
                <w:pPr>
                  <w:spacing w:before="20"/>
                  <w:ind w:left="60" w:right="0" w:firstLine="0"/>
                  <w:jc w:val="left"/>
                  <w:rPr>
                    <w:rFonts w:ascii="Courier New"/>
                    <w:sz w:val="16"/>
                  </w:rPr>
                </w:pPr>
                <w:r>
                  <w:rPr/>
                  <w:fldChar w:fldCharType="begin"/>
                </w:r>
                <w:r>
                  <w:rPr>
                    <w:rFonts w:ascii="Courier New"/>
                    <w:color w:val="231F20"/>
                    <w:sz w:val="16"/>
                  </w:rPr>
                  <w:instrText> PAGE </w:instrText>
                </w:r>
                <w:r>
                  <w:rPr/>
                  <w:fldChar w:fldCharType="separate"/>
                </w:r>
                <w:r>
                  <w:rPr/>
                  <w:t>11</w:t>
                </w:r>
                <w:r>
                  <w:rPr/>
                  <w:fldChar w:fldCharType="end"/>
                </w:r>
                <w:r>
                  <w:rPr>
                    <w:rFonts w:ascii="Courier New"/>
                    <w:color w:val="231F20"/>
                    <w:sz w:val="16"/>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410112" from="36pt,750.809998pt" to="576pt,750.809998pt" stroked="true" strokeweight=".42pt" strokecolor="#231f20">
          <v:stroke dashstyle="solid"/>
          <w10:wrap type="none"/>
        </v:line>
      </w:pict>
    </w:r>
    <w:r>
      <w:rPr/>
      <w:pict>
        <v:line style="position:absolute;mso-position-horizontal-relative:page;mso-position-vertical-relative:page;z-index:-16409600" from="36pt,749.01001pt" to="576pt,749.01001pt" stroked="true" strokeweight="1.32pt" strokecolor="#231f20">
          <v:stroke dashstyle="solid"/>
          <w10:wrap type="none"/>
        </v:line>
      </w:pict>
    </w:r>
    <w:r>
      <w:rPr/>
      <w:pict>
        <v:line style="position:absolute;mso-position-horizontal-relative:page;mso-position-vertical-relative:page;z-index:-16409088" from="36pt,747.210022pt" to="576pt,747.210022pt" stroked="true" strokeweight=".42pt" strokecolor="#231f20">
          <v:stroke dashstyle="solid"/>
          <w10:wrap type="none"/>
        </v:line>
      </w:pict>
    </w:r>
    <w:r>
      <w:rPr/>
      <w:pict>
        <v:shape style="position:absolute;margin-left:34.459999pt;margin-top:751.171082pt;width:95.95pt;height:11.55pt;mso-position-horizontal-relative:page;mso-position-vertical-relative:page;z-index:-16408576" type="#_x0000_t202" filled="false" stroked="false">
          <v:textbox inset="0,0,0,0">
            <w:txbxContent>
              <w:p>
                <w:pPr>
                  <w:tabs>
                    <w:tab w:pos="739" w:val="left" w:leader="none"/>
                  </w:tabs>
                  <w:spacing w:before="13"/>
                  <w:ind w:left="20" w:right="0" w:firstLine="0"/>
                  <w:jc w:val="left"/>
                  <w:rPr>
                    <w:sz w:val="16"/>
                  </w:rPr>
                </w:pPr>
                <w:r>
                  <w:rPr>
                    <w:rFonts w:ascii="Courier New"/>
                    <w:color w:val="231F20"/>
                    <w:spacing w:val="31"/>
                    <w:sz w:val="16"/>
                  </w:rPr>
                  <w:t>10</w:t>
                  <w:tab/>
                </w:r>
                <w:r>
                  <w:rPr>
                    <w:color w:val="231F20"/>
                    <w:spacing w:val="2"/>
                    <w:sz w:val="16"/>
                  </w:rPr>
                  <w:t>Time </w:t>
                </w:r>
                <w:r>
                  <w:rPr>
                    <w:color w:val="231F20"/>
                    <w:sz w:val="16"/>
                  </w:rPr>
                  <w:t>of the</w:t>
                </w:r>
                <w:r>
                  <w:rPr>
                    <w:color w:val="231F20"/>
                    <w:spacing w:val="5"/>
                    <w:sz w:val="16"/>
                  </w:rPr>
                  <w:t> </w:t>
                </w:r>
                <w:r>
                  <w:rPr>
                    <w:color w:val="231F20"/>
                    <w:spacing w:val="3"/>
                    <w:sz w:val="16"/>
                  </w:rPr>
                  <w:t>End</w:t>
                </w:r>
              </w:p>
            </w:txbxContent>
          </v:textbox>
          <w10:wrap type="none"/>
        </v:shape>
      </w:pict>
    </w:r>
    <w:r>
      <w:rPr/>
      <w:pict>
        <v:shape style="position:absolute;margin-left:142.460007pt;margin-top:751.171082pt;width:20.7pt;height:10.9pt;mso-position-horizontal-relative:page;mso-position-vertical-relative:page;z-index:-16408064" type="#_x0000_t202" filled="false" stroked="false">
          <v:textbox inset="0,0,0,0">
            <w:txbxContent>
              <w:p>
                <w:pPr>
                  <w:spacing w:before="13"/>
                  <w:ind w:left="20" w:right="0" w:firstLine="0"/>
                  <w:jc w:val="left"/>
                  <w:rPr>
                    <w:sz w:val="16"/>
                  </w:rPr>
                </w:pPr>
                <w:r>
                  <w:rPr>
                    <w:color w:val="231F20"/>
                    <w:sz w:val="16"/>
                  </w:rPr>
                  <w:t>2002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407552" from="36pt,750.809998pt" to="576pt,750.809998pt" stroked="true" strokeweight=".42pt" strokecolor="#231f20">
          <v:stroke dashstyle="solid"/>
          <w10:wrap type="none"/>
        </v:line>
      </w:pict>
    </w:r>
    <w:r>
      <w:rPr/>
      <w:pict>
        <v:line style="position:absolute;mso-position-horizontal-relative:page;mso-position-vertical-relative:page;z-index:-16407040" from="36pt,749.01001pt" to="576pt,749.01001pt" stroked="true" strokeweight="1.32pt" strokecolor="#231f20">
          <v:stroke dashstyle="solid"/>
          <w10:wrap type="none"/>
        </v:line>
      </w:pict>
    </w:r>
    <w:r>
      <w:rPr/>
      <w:pict>
        <v:line style="position:absolute;mso-position-horizontal-relative:page;mso-position-vertical-relative:page;z-index:-16406528" from="36pt,747.210022pt" to="576pt,747.210022pt" stroked="true" strokeweight=".42pt" strokecolor="#231f20">
          <v:stroke dashstyle="solid"/>
          <w10:wrap type="none"/>
        </v:line>
      </w:pict>
    </w:r>
    <w:r>
      <w:rPr/>
      <w:pict>
        <v:shape style="position:absolute;margin-left:445.880005pt;margin-top:751.639832pt;width:19.6pt;height:11.1pt;mso-position-horizontal-relative:page;mso-position-vertical-relative:page;z-index:-16406016" type="#_x0000_t202" filled="false" stroked="false">
          <v:textbox inset="0,0,0,0">
            <w:txbxContent>
              <w:p>
                <w:pPr>
                  <w:spacing w:before="20"/>
                  <w:ind w:left="20" w:right="0" w:firstLine="0"/>
                  <w:jc w:val="left"/>
                  <w:rPr>
                    <w:rFonts w:ascii="Courier New"/>
                    <w:sz w:val="16"/>
                  </w:rPr>
                </w:pPr>
                <w:r>
                  <w:rPr>
                    <w:rFonts w:ascii="Courier New"/>
                    <w:color w:val="231F20"/>
                    <w:spacing w:val="-9"/>
                    <w:sz w:val="16"/>
                  </w:rPr>
                  <w:t>2002</w:t>
                </w:r>
              </w:p>
            </w:txbxContent>
          </v:textbox>
          <w10:wrap type="none"/>
        </v:shape>
      </w:pict>
    </w:r>
    <w:r>
      <w:rPr/>
      <w:pict>
        <v:shape style="position:absolute;margin-left:481.880005pt;margin-top:751.639832pt;width:54.15pt;height:11.1pt;mso-position-horizontal-relative:page;mso-position-vertical-relative:page;z-index:-16405504" type="#_x0000_t202" filled="false" stroked="false">
          <v:textbox inset="0,0,0,0">
            <w:txbxContent>
              <w:p>
                <w:pPr>
                  <w:spacing w:before="20"/>
                  <w:ind w:left="20" w:right="0" w:firstLine="0"/>
                  <w:jc w:val="left"/>
                  <w:rPr>
                    <w:rFonts w:ascii="Courier New"/>
                    <w:sz w:val="16"/>
                  </w:rPr>
                </w:pPr>
                <w:r>
                  <w:rPr>
                    <w:rFonts w:ascii="Courier New"/>
                    <w:color w:val="231F20"/>
                    <w:spacing w:val="-17"/>
                    <w:sz w:val="16"/>
                  </w:rPr>
                  <w:t>Time</w:t>
                </w:r>
                <w:r>
                  <w:rPr>
                    <w:rFonts w:ascii="Courier New"/>
                    <w:color w:val="231F20"/>
                    <w:spacing w:val="-68"/>
                    <w:sz w:val="16"/>
                  </w:rPr>
                  <w:t> </w:t>
                </w:r>
                <w:r>
                  <w:rPr>
                    <w:rFonts w:ascii="Courier New"/>
                    <w:color w:val="231F20"/>
                    <w:spacing w:val="-11"/>
                    <w:sz w:val="16"/>
                  </w:rPr>
                  <w:t>of</w:t>
                </w:r>
                <w:r>
                  <w:rPr>
                    <w:rFonts w:ascii="Courier New"/>
                    <w:color w:val="231F20"/>
                    <w:spacing w:val="-67"/>
                    <w:sz w:val="16"/>
                  </w:rPr>
                  <w:t> </w:t>
                </w:r>
                <w:r>
                  <w:rPr>
                    <w:rFonts w:ascii="Courier New"/>
                    <w:color w:val="231F20"/>
                    <w:spacing w:val="-15"/>
                    <w:sz w:val="16"/>
                  </w:rPr>
                  <w:t>the</w:t>
                </w:r>
                <w:r>
                  <w:rPr>
                    <w:rFonts w:ascii="Courier New"/>
                    <w:color w:val="231F20"/>
                    <w:spacing w:val="-67"/>
                    <w:sz w:val="16"/>
                  </w:rPr>
                  <w:t> </w:t>
                </w:r>
                <w:r>
                  <w:rPr>
                    <w:rFonts w:ascii="Courier New"/>
                    <w:color w:val="231F20"/>
                    <w:spacing w:val="-22"/>
                    <w:sz w:val="16"/>
                  </w:rPr>
                  <w:t>End</w:t>
                </w:r>
              </w:p>
            </w:txbxContent>
          </v:textbox>
          <w10:wrap type="none"/>
        </v:shape>
      </w:pict>
    </w:r>
    <w:r>
      <w:rPr/>
      <w:pict>
        <v:shape style="position:absolute;margin-left:559.670654pt;margin-top:751.639832pt;width:18.75pt;height:11.1pt;mso-position-horizontal-relative:page;mso-position-vertical-relative:page;z-index:-16404992" type="#_x0000_t202" filled="false" stroked="false">
          <v:textbox inset="0,0,0,0">
            <w:txbxContent>
              <w:p>
                <w:pPr>
                  <w:spacing w:before="20"/>
                  <w:ind w:left="60" w:right="0" w:firstLine="0"/>
                  <w:jc w:val="left"/>
                  <w:rPr>
                    <w:rFonts w:ascii="Courier New"/>
                    <w:sz w:val="16"/>
                  </w:rPr>
                </w:pPr>
                <w:r>
                  <w:rPr>
                    <w:rFonts w:ascii="Courier New"/>
                    <w:color w:val="231F20"/>
                    <w:sz w:val="16"/>
                  </w:rPr>
                  <w:t>11</w:t>
                </w:r>
                <w:r>
                  <w:rPr>
                    <w:rFonts w:ascii="Courier New"/>
                    <w:color w:val="231F20"/>
                    <w:sz w:val="16"/>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404480" from="36pt,750.809998pt" to="576pt,750.809998pt" stroked="true" strokeweight=".42pt" strokecolor="#231f20">
          <v:stroke dashstyle="solid"/>
          <w10:wrap type="none"/>
        </v:line>
      </w:pict>
    </w:r>
    <w:r>
      <w:rPr/>
      <w:pict>
        <v:line style="position:absolute;mso-position-horizontal-relative:page;mso-position-vertical-relative:page;z-index:-16403968" from="36pt,749.01001pt" to="576pt,749.01001pt" stroked="true" strokeweight="1.32pt" strokecolor="#231f20">
          <v:stroke dashstyle="solid"/>
          <w10:wrap type="none"/>
        </v:line>
      </w:pict>
    </w:r>
    <w:r>
      <w:rPr/>
      <w:pict>
        <v:shape style="position:absolute;margin-left:32.459999pt;margin-top:751.171082pt;width:97.95pt;height:11.55pt;mso-position-horizontal-relative:page;mso-position-vertical-relative:page;z-index:-16403456" type="#_x0000_t202" filled="false" stroked="false">
          <v:textbox inset="0,0,0,0">
            <w:txbxContent>
              <w:p>
                <w:pPr>
                  <w:tabs>
                    <w:tab w:pos="779" w:val="left" w:leader="none"/>
                  </w:tabs>
                  <w:spacing w:before="13"/>
                  <w:ind w:left="60" w:right="0" w:firstLine="0"/>
                  <w:jc w:val="left"/>
                  <w:rPr>
                    <w:sz w:val="16"/>
                  </w:rPr>
                </w:pPr>
                <w:r>
                  <w:rPr/>
                  <w:fldChar w:fldCharType="begin"/>
                </w:r>
                <w:r>
                  <w:rPr>
                    <w:rFonts w:ascii="Courier New"/>
                    <w:color w:val="231F20"/>
                    <w:sz w:val="16"/>
                  </w:rPr>
                  <w:instrText> PAGE </w:instrText>
                </w:r>
                <w:r>
                  <w:rPr/>
                  <w:fldChar w:fldCharType="separate"/>
                </w:r>
                <w:r>
                  <w:rPr/>
                  <w:t>12</w:t>
                </w:r>
                <w:r>
                  <w:rPr/>
                  <w:fldChar w:fldCharType="end"/>
                </w:r>
                <w:r>
                  <w:rPr>
                    <w:rFonts w:ascii="Courier New"/>
                    <w:color w:val="231F20"/>
                    <w:sz w:val="16"/>
                  </w:rPr>
                  <w:tab/>
                </w:r>
                <w:r>
                  <w:rPr>
                    <w:color w:val="231F20"/>
                    <w:spacing w:val="2"/>
                    <w:sz w:val="16"/>
                  </w:rPr>
                  <w:t>Time </w:t>
                </w:r>
                <w:r>
                  <w:rPr>
                    <w:color w:val="231F20"/>
                    <w:sz w:val="16"/>
                  </w:rPr>
                  <w:t>of the</w:t>
                </w:r>
                <w:r>
                  <w:rPr>
                    <w:color w:val="231F20"/>
                    <w:spacing w:val="5"/>
                    <w:sz w:val="16"/>
                  </w:rPr>
                  <w:t> </w:t>
                </w:r>
                <w:r>
                  <w:rPr>
                    <w:color w:val="231F20"/>
                    <w:spacing w:val="3"/>
                    <w:sz w:val="16"/>
                  </w:rPr>
                  <w:t>End</w:t>
                </w:r>
              </w:p>
            </w:txbxContent>
          </v:textbox>
          <w10:wrap type="none"/>
        </v:shape>
      </w:pict>
    </w:r>
    <w:r>
      <w:rPr/>
      <w:pict>
        <v:shape style="position:absolute;margin-left:142.460007pt;margin-top:751.171082pt;width:20.7pt;height:10.9pt;mso-position-horizontal-relative:page;mso-position-vertical-relative:page;z-index:-16402944" type="#_x0000_t202" filled="false" stroked="false">
          <v:textbox inset="0,0,0,0">
            <w:txbxContent>
              <w:p>
                <w:pPr>
                  <w:spacing w:before="13"/>
                  <w:ind w:left="20" w:right="0" w:firstLine="0"/>
                  <w:jc w:val="left"/>
                  <w:rPr>
                    <w:sz w:val="16"/>
                  </w:rPr>
                </w:pPr>
                <w:r>
                  <w:rPr>
                    <w:color w:val="231F20"/>
                    <w:sz w:val="16"/>
                  </w:rPr>
                  <w:t>2002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402432" from="36pt,750.809998pt" to="576pt,750.809998pt" stroked="true" strokeweight=".42pt" strokecolor="#231f20">
          <v:stroke dashstyle="solid"/>
          <w10:wrap type="none"/>
        </v:line>
      </w:pict>
    </w:r>
    <w:r>
      <w:rPr/>
      <w:pict>
        <v:line style="position:absolute;mso-position-horizontal-relative:page;mso-position-vertical-relative:page;z-index:-16401920" from="36pt,749.01001pt" to="576pt,749.01001pt" stroked="true" strokeweight="1.32pt" strokecolor="#231f20">
          <v:stroke dashstyle="solid"/>
          <w10:wrap type="none"/>
        </v:line>
      </w:pict>
    </w:r>
    <w:r>
      <w:rPr/>
      <w:pict>
        <v:line style="position:absolute;mso-position-horizontal-relative:page;mso-position-vertical-relative:page;z-index:-16401408" from="36pt,747.210022pt" to="576pt,747.210022pt" stroked="true" strokeweight=".42pt" strokecolor="#231f20">
          <v:stroke dashstyle="solid"/>
          <w10:wrap type="none"/>
        </v:line>
      </w:pict>
    </w:r>
    <w:r>
      <w:rPr/>
      <w:pict>
        <v:shape style="position:absolute;margin-left:445.880005pt;margin-top:751.639832pt;width:19.6pt;height:11.1pt;mso-position-horizontal-relative:page;mso-position-vertical-relative:page;z-index:-16400896" type="#_x0000_t202" filled="false" stroked="false">
          <v:textbox inset="0,0,0,0">
            <w:txbxContent>
              <w:p>
                <w:pPr>
                  <w:spacing w:before="20"/>
                  <w:ind w:left="20" w:right="0" w:firstLine="0"/>
                  <w:jc w:val="left"/>
                  <w:rPr>
                    <w:rFonts w:ascii="Courier New"/>
                    <w:sz w:val="16"/>
                  </w:rPr>
                </w:pPr>
                <w:r>
                  <w:rPr>
                    <w:rFonts w:ascii="Courier New"/>
                    <w:color w:val="231F20"/>
                    <w:spacing w:val="-9"/>
                    <w:sz w:val="16"/>
                  </w:rPr>
                  <w:t>2002</w:t>
                </w:r>
              </w:p>
            </w:txbxContent>
          </v:textbox>
          <w10:wrap type="none"/>
        </v:shape>
      </w:pict>
    </w:r>
    <w:r>
      <w:rPr/>
      <w:pict>
        <v:shape style="position:absolute;margin-left:481.880005pt;margin-top:751.639832pt;width:54.15pt;height:11.1pt;mso-position-horizontal-relative:page;mso-position-vertical-relative:page;z-index:-16400384" type="#_x0000_t202" filled="false" stroked="false">
          <v:textbox inset="0,0,0,0">
            <w:txbxContent>
              <w:p>
                <w:pPr>
                  <w:spacing w:before="20"/>
                  <w:ind w:left="20" w:right="0" w:firstLine="0"/>
                  <w:jc w:val="left"/>
                  <w:rPr>
                    <w:rFonts w:ascii="Courier New"/>
                    <w:sz w:val="16"/>
                  </w:rPr>
                </w:pPr>
                <w:r>
                  <w:rPr>
                    <w:rFonts w:ascii="Courier New"/>
                    <w:color w:val="231F20"/>
                    <w:spacing w:val="-17"/>
                    <w:sz w:val="16"/>
                  </w:rPr>
                  <w:t>Time</w:t>
                </w:r>
                <w:r>
                  <w:rPr>
                    <w:rFonts w:ascii="Courier New"/>
                    <w:color w:val="231F20"/>
                    <w:spacing w:val="-68"/>
                    <w:sz w:val="16"/>
                  </w:rPr>
                  <w:t> </w:t>
                </w:r>
                <w:r>
                  <w:rPr>
                    <w:rFonts w:ascii="Courier New"/>
                    <w:color w:val="231F20"/>
                    <w:spacing w:val="-11"/>
                    <w:sz w:val="16"/>
                  </w:rPr>
                  <w:t>of</w:t>
                </w:r>
                <w:r>
                  <w:rPr>
                    <w:rFonts w:ascii="Courier New"/>
                    <w:color w:val="231F20"/>
                    <w:spacing w:val="-67"/>
                    <w:sz w:val="16"/>
                  </w:rPr>
                  <w:t> </w:t>
                </w:r>
                <w:r>
                  <w:rPr>
                    <w:rFonts w:ascii="Courier New"/>
                    <w:color w:val="231F20"/>
                    <w:spacing w:val="-15"/>
                    <w:sz w:val="16"/>
                  </w:rPr>
                  <w:t>the</w:t>
                </w:r>
                <w:r>
                  <w:rPr>
                    <w:rFonts w:ascii="Courier New"/>
                    <w:color w:val="231F20"/>
                    <w:spacing w:val="-67"/>
                    <w:sz w:val="16"/>
                  </w:rPr>
                  <w:t> </w:t>
                </w:r>
                <w:r>
                  <w:rPr>
                    <w:rFonts w:ascii="Courier New"/>
                    <w:color w:val="231F20"/>
                    <w:spacing w:val="-22"/>
                    <w:sz w:val="16"/>
                  </w:rPr>
                  <w:t>End</w:t>
                </w:r>
              </w:p>
            </w:txbxContent>
          </v:textbox>
          <w10:wrap type="none"/>
        </v:shape>
      </w:pict>
    </w:r>
    <w:r>
      <w:rPr/>
      <w:pict>
        <v:shape style="position:absolute;margin-left:559.670654pt;margin-top:751.639832pt;width:18.75pt;height:11.1pt;mso-position-horizontal-relative:page;mso-position-vertical-relative:page;z-index:-16399872" type="#_x0000_t202" filled="false" stroked="false">
          <v:textbox inset="0,0,0,0">
            <w:txbxContent>
              <w:p>
                <w:pPr>
                  <w:spacing w:before="20"/>
                  <w:ind w:left="60" w:right="0" w:firstLine="0"/>
                  <w:jc w:val="left"/>
                  <w:rPr>
                    <w:rFonts w:ascii="Courier New"/>
                    <w:sz w:val="16"/>
                  </w:rPr>
                </w:pPr>
                <w:r>
                  <w:rPr/>
                  <w:fldChar w:fldCharType="begin"/>
                </w:r>
                <w:r>
                  <w:rPr>
                    <w:rFonts w:ascii="Courier New"/>
                    <w:color w:val="231F20"/>
                    <w:sz w:val="16"/>
                  </w:rPr>
                  <w:instrText> PAGE </w:instrText>
                </w:r>
                <w:r>
                  <w:rPr/>
                  <w:fldChar w:fldCharType="separate"/>
                </w:r>
                <w:r>
                  <w:rPr/>
                  <w:t>13</w:t>
                </w:r>
                <w:r>
                  <w:rPr/>
                  <w:fldChar w:fldCharType="end"/>
                </w:r>
                <w:r>
                  <w:rPr>
                    <w:rFonts w:ascii="Courier New"/>
                    <w:color w:val="231F20"/>
                    <w:sz w:val="16"/>
                  </w:rPr>
                  <w:t>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399360" from="36pt,750.809998pt" to="576pt,750.809998pt" stroked="true" strokeweight=".42pt" strokecolor="#231f20">
          <v:stroke dashstyle="solid"/>
          <w10:wrap type="none"/>
        </v:line>
      </w:pict>
    </w:r>
    <w:r>
      <w:rPr/>
      <w:pict>
        <v:line style="position:absolute;mso-position-horizontal-relative:page;mso-position-vertical-relative:page;z-index:-16398848" from="36pt,749.01001pt" to="576pt,749.01001pt" stroked="true" strokeweight="1.32pt" strokecolor="#231f20">
          <v:stroke dashstyle="solid"/>
          <w10:wrap type="none"/>
        </v:line>
      </w:pict>
    </w:r>
    <w:r>
      <w:rPr/>
      <w:pict>
        <v:line style="position:absolute;mso-position-horizontal-relative:page;mso-position-vertical-relative:page;z-index:-16398336" from="36pt,747.210022pt" to="576pt,747.210022pt" stroked="true" strokeweight=".42pt" strokecolor="#231f20">
          <v:stroke dashstyle="solid"/>
          <w10:wrap type="none"/>
        </v:line>
      </w:pict>
    </w:r>
    <w:r>
      <w:rPr/>
      <w:pict>
        <v:shape style="position:absolute;margin-left:32.459999pt;margin-top:751.171082pt;width:97.95pt;height:11.55pt;mso-position-horizontal-relative:page;mso-position-vertical-relative:page;z-index:-16397824" type="#_x0000_t202" filled="false" stroked="false">
          <v:textbox inset="0,0,0,0">
            <w:txbxContent>
              <w:p>
                <w:pPr>
                  <w:tabs>
                    <w:tab w:pos="779" w:val="left" w:leader="none"/>
                  </w:tabs>
                  <w:spacing w:before="13"/>
                  <w:ind w:left="60" w:right="0" w:firstLine="0"/>
                  <w:jc w:val="left"/>
                  <w:rPr>
                    <w:sz w:val="16"/>
                  </w:rPr>
                </w:pPr>
                <w:r>
                  <w:rPr/>
                  <w:fldChar w:fldCharType="begin"/>
                </w:r>
                <w:r>
                  <w:rPr>
                    <w:rFonts w:ascii="Courier New"/>
                    <w:color w:val="231F20"/>
                    <w:sz w:val="16"/>
                  </w:rPr>
                  <w:instrText> PAGE </w:instrText>
                </w:r>
                <w:r>
                  <w:rPr/>
                  <w:fldChar w:fldCharType="separate"/>
                </w:r>
                <w:r>
                  <w:rPr/>
                  <w:t>14</w:t>
                </w:r>
                <w:r>
                  <w:rPr/>
                  <w:fldChar w:fldCharType="end"/>
                </w:r>
                <w:r>
                  <w:rPr>
                    <w:rFonts w:ascii="Courier New"/>
                    <w:color w:val="231F20"/>
                    <w:sz w:val="16"/>
                  </w:rPr>
                  <w:tab/>
                </w:r>
                <w:r>
                  <w:rPr>
                    <w:color w:val="231F20"/>
                    <w:spacing w:val="2"/>
                    <w:sz w:val="16"/>
                  </w:rPr>
                  <w:t>Time </w:t>
                </w:r>
                <w:r>
                  <w:rPr>
                    <w:color w:val="231F20"/>
                    <w:sz w:val="16"/>
                  </w:rPr>
                  <w:t>of the</w:t>
                </w:r>
                <w:r>
                  <w:rPr>
                    <w:color w:val="231F20"/>
                    <w:spacing w:val="5"/>
                    <w:sz w:val="16"/>
                  </w:rPr>
                  <w:t> </w:t>
                </w:r>
                <w:r>
                  <w:rPr>
                    <w:color w:val="231F20"/>
                    <w:spacing w:val="3"/>
                    <w:sz w:val="16"/>
                  </w:rPr>
                  <w:t>End</w:t>
                </w:r>
              </w:p>
            </w:txbxContent>
          </v:textbox>
          <w10:wrap type="none"/>
        </v:shape>
      </w:pict>
    </w:r>
    <w:r>
      <w:rPr/>
      <w:pict>
        <v:shape style="position:absolute;margin-left:142.460007pt;margin-top:751.171082pt;width:20.7pt;height:10.9pt;mso-position-horizontal-relative:page;mso-position-vertical-relative:page;z-index:-16397312" type="#_x0000_t202" filled="false" stroked="false">
          <v:textbox inset="0,0,0,0">
            <w:txbxContent>
              <w:p>
                <w:pPr>
                  <w:spacing w:before="13"/>
                  <w:ind w:left="20" w:right="0" w:firstLine="0"/>
                  <w:jc w:val="left"/>
                  <w:rPr>
                    <w:sz w:val="16"/>
                  </w:rPr>
                </w:pPr>
                <w:r>
                  <w:rPr>
                    <w:color w:val="231F20"/>
                    <w:sz w:val="16"/>
                  </w:rPr>
                  <w:t>2002</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396800" from="36pt,750.809998pt" to="576pt,750.809998pt" stroked="true" strokeweight=".42pt" strokecolor="#231f20">
          <v:stroke dashstyle="solid"/>
          <w10:wrap type="none"/>
        </v:line>
      </w:pict>
    </w:r>
    <w:r>
      <w:rPr/>
      <w:pict>
        <v:line style="position:absolute;mso-position-horizontal-relative:page;mso-position-vertical-relative:page;z-index:-16396288" from="36pt,749.01001pt" to="576pt,749.01001pt" stroked="true" strokeweight="1.32pt" strokecolor="#231f20">
          <v:stroke dashstyle="solid"/>
          <w10:wrap type="none"/>
        </v:line>
      </w:pict>
    </w:r>
    <w:r>
      <w:rPr/>
      <w:pict>
        <v:line style="position:absolute;mso-position-horizontal-relative:page;mso-position-vertical-relative:page;z-index:-16395776" from="36pt,747.210022pt" to="576pt,747.210022pt" stroked="true" strokeweight=".42pt" strokecolor="#231f20">
          <v:stroke dashstyle="solid"/>
          <w10:wrap type="none"/>
        </v:line>
      </w:pict>
    </w:r>
    <w:r>
      <w:rPr/>
      <w:pict>
        <v:shape style="position:absolute;margin-left:445.880005pt;margin-top:751.639832pt;width:19.6pt;height:11.1pt;mso-position-horizontal-relative:page;mso-position-vertical-relative:page;z-index:-16395264" type="#_x0000_t202" filled="false" stroked="false">
          <v:textbox inset="0,0,0,0">
            <w:txbxContent>
              <w:p>
                <w:pPr>
                  <w:spacing w:before="20"/>
                  <w:ind w:left="20" w:right="0" w:firstLine="0"/>
                  <w:jc w:val="left"/>
                  <w:rPr>
                    <w:rFonts w:ascii="Courier New"/>
                    <w:sz w:val="16"/>
                  </w:rPr>
                </w:pPr>
                <w:r>
                  <w:rPr>
                    <w:rFonts w:ascii="Courier New"/>
                    <w:color w:val="231F20"/>
                    <w:spacing w:val="-9"/>
                    <w:sz w:val="16"/>
                  </w:rPr>
                  <w:t>2002</w:t>
                </w:r>
              </w:p>
            </w:txbxContent>
          </v:textbox>
          <w10:wrap type="none"/>
        </v:shape>
      </w:pict>
    </w:r>
    <w:r>
      <w:rPr/>
      <w:pict>
        <v:shape style="position:absolute;margin-left:481.880005pt;margin-top:751.639832pt;width:54.15pt;height:11.1pt;mso-position-horizontal-relative:page;mso-position-vertical-relative:page;z-index:-16394752" type="#_x0000_t202" filled="false" stroked="false">
          <v:textbox inset="0,0,0,0">
            <w:txbxContent>
              <w:p>
                <w:pPr>
                  <w:spacing w:before="20"/>
                  <w:ind w:left="20" w:right="0" w:firstLine="0"/>
                  <w:jc w:val="left"/>
                  <w:rPr>
                    <w:rFonts w:ascii="Courier New"/>
                    <w:sz w:val="16"/>
                  </w:rPr>
                </w:pPr>
                <w:r>
                  <w:rPr>
                    <w:rFonts w:ascii="Courier New"/>
                    <w:color w:val="231F20"/>
                    <w:spacing w:val="-17"/>
                    <w:sz w:val="16"/>
                  </w:rPr>
                  <w:t>Time</w:t>
                </w:r>
                <w:r>
                  <w:rPr>
                    <w:rFonts w:ascii="Courier New"/>
                    <w:color w:val="231F20"/>
                    <w:spacing w:val="-68"/>
                    <w:sz w:val="16"/>
                  </w:rPr>
                  <w:t> </w:t>
                </w:r>
                <w:r>
                  <w:rPr>
                    <w:rFonts w:ascii="Courier New"/>
                    <w:color w:val="231F20"/>
                    <w:spacing w:val="-11"/>
                    <w:sz w:val="16"/>
                  </w:rPr>
                  <w:t>of</w:t>
                </w:r>
                <w:r>
                  <w:rPr>
                    <w:rFonts w:ascii="Courier New"/>
                    <w:color w:val="231F20"/>
                    <w:spacing w:val="-67"/>
                    <w:sz w:val="16"/>
                  </w:rPr>
                  <w:t> </w:t>
                </w:r>
                <w:r>
                  <w:rPr>
                    <w:rFonts w:ascii="Courier New"/>
                    <w:color w:val="231F20"/>
                    <w:spacing w:val="-15"/>
                    <w:sz w:val="16"/>
                  </w:rPr>
                  <w:t>the</w:t>
                </w:r>
                <w:r>
                  <w:rPr>
                    <w:rFonts w:ascii="Courier New"/>
                    <w:color w:val="231F20"/>
                    <w:spacing w:val="-67"/>
                    <w:sz w:val="16"/>
                  </w:rPr>
                  <w:t> </w:t>
                </w:r>
                <w:r>
                  <w:rPr>
                    <w:rFonts w:ascii="Courier New"/>
                    <w:color w:val="231F20"/>
                    <w:spacing w:val="-22"/>
                    <w:sz w:val="16"/>
                  </w:rPr>
                  <w:t>End</w:t>
                </w:r>
              </w:p>
            </w:txbxContent>
          </v:textbox>
          <w10:wrap type="none"/>
        </v:shape>
      </w:pict>
    </w:r>
    <w:r>
      <w:rPr/>
      <w:pict>
        <v:shape style="position:absolute;margin-left:559.670654pt;margin-top:751.639832pt;width:18.75pt;height:11.1pt;mso-position-horizontal-relative:page;mso-position-vertical-relative:page;z-index:-16394240" type="#_x0000_t202" filled="false" stroked="false">
          <v:textbox inset="0,0,0,0">
            <w:txbxContent>
              <w:p>
                <w:pPr>
                  <w:spacing w:before="20"/>
                  <w:ind w:left="60" w:right="0" w:firstLine="0"/>
                  <w:jc w:val="left"/>
                  <w:rPr>
                    <w:rFonts w:ascii="Courier New"/>
                    <w:sz w:val="16"/>
                  </w:rPr>
                </w:pPr>
                <w:r>
                  <w:rPr/>
                  <w:fldChar w:fldCharType="begin"/>
                </w:r>
                <w:r>
                  <w:rPr>
                    <w:rFonts w:ascii="Courier New"/>
                    <w:color w:val="231F20"/>
                    <w:sz w:val="16"/>
                  </w:rPr>
                  <w:instrText> PAGE </w:instrText>
                </w:r>
                <w:r>
                  <w:rPr/>
                  <w:fldChar w:fldCharType="separate"/>
                </w:r>
                <w:r>
                  <w:rPr/>
                  <w:t>15</w:t>
                </w:r>
                <w:r>
                  <w:rPr/>
                  <w:fldChar w:fldCharType="end"/>
                </w:r>
                <w:r>
                  <w:rPr>
                    <w:rFonts w:ascii="Courier New"/>
                    <w:color w:val="231F20"/>
                    <w:sz w:val="16"/>
                  </w:rPr>
                  <w:t> </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line style="position:absolute;mso-position-horizontal-relative:page;mso-position-vertical-relative:page;z-index:-16393728" from="36pt,750.809998pt" to="576pt,750.809998pt" stroked="true" strokeweight=".42pt" strokecolor="#231f20">
          <v:stroke dashstyle="solid"/>
          <w10:wrap type="none"/>
        </v:line>
      </w:pict>
    </w:r>
    <w:r>
      <w:rPr/>
      <w:pict>
        <v:line style="position:absolute;mso-position-horizontal-relative:page;mso-position-vertical-relative:page;z-index:-16393216" from="36pt,749.01001pt" to="576pt,749.01001pt" stroked="true" strokeweight="1.32pt" strokecolor="#231f20">
          <v:stroke dashstyle="solid"/>
          <w10:wrap type="none"/>
        </v:line>
      </w:pict>
    </w:r>
    <w:r>
      <w:rPr/>
      <w:pict>
        <v:shape style="position:absolute;margin-left:32.459999pt;margin-top:751.171082pt;width:97.95pt;height:11.55pt;mso-position-horizontal-relative:page;mso-position-vertical-relative:page;z-index:-16392704" type="#_x0000_t202" filled="false" stroked="false">
          <v:textbox inset="0,0,0,0">
            <w:txbxContent>
              <w:p>
                <w:pPr>
                  <w:tabs>
                    <w:tab w:pos="779" w:val="left" w:leader="none"/>
                  </w:tabs>
                  <w:spacing w:before="13"/>
                  <w:ind w:left="60" w:right="0" w:firstLine="0"/>
                  <w:jc w:val="left"/>
                  <w:rPr>
                    <w:sz w:val="16"/>
                  </w:rPr>
                </w:pPr>
                <w:r>
                  <w:rPr/>
                  <w:fldChar w:fldCharType="begin"/>
                </w:r>
                <w:r>
                  <w:rPr>
                    <w:rFonts w:ascii="Courier New"/>
                    <w:color w:val="231F20"/>
                    <w:sz w:val="16"/>
                  </w:rPr>
                  <w:instrText> PAGE </w:instrText>
                </w:r>
                <w:r>
                  <w:rPr/>
                  <w:fldChar w:fldCharType="separate"/>
                </w:r>
                <w:r>
                  <w:rPr/>
                  <w:t>30</w:t>
                </w:r>
                <w:r>
                  <w:rPr/>
                  <w:fldChar w:fldCharType="end"/>
                </w:r>
                <w:r>
                  <w:rPr>
                    <w:rFonts w:ascii="Courier New"/>
                    <w:color w:val="231F20"/>
                    <w:sz w:val="16"/>
                  </w:rPr>
                  <w:tab/>
                </w:r>
                <w:r>
                  <w:rPr>
                    <w:color w:val="231F20"/>
                    <w:spacing w:val="2"/>
                    <w:sz w:val="16"/>
                  </w:rPr>
                  <w:t>Time </w:t>
                </w:r>
                <w:r>
                  <w:rPr>
                    <w:color w:val="231F20"/>
                    <w:sz w:val="16"/>
                  </w:rPr>
                  <w:t>of the</w:t>
                </w:r>
                <w:r>
                  <w:rPr>
                    <w:color w:val="231F20"/>
                    <w:spacing w:val="5"/>
                    <w:sz w:val="16"/>
                  </w:rPr>
                  <w:t> </w:t>
                </w:r>
                <w:r>
                  <w:rPr>
                    <w:color w:val="231F20"/>
                    <w:spacing w:val="3"/>
                    <w:sz w:val="16"/>
                  </w:rPr>
                  <w:t>End</w:t>
                </w:r>
              </w:p>
            </w:txbxContent>
          </v:textbox>
          <w10:wrap type="none"/>
        </v:shape>
      </w:pict>
    </w:r>
    <w:r>
      <w:rPr/>
      <w:pict>
        <v:shape style="position:absolute;margin-left:142.460007pt;margin-top:751.171082pt;width:20.7pt;height:10.9pt;mso-position-horizontal-relative:page;mso-position-vertical-relative:page;z-index:-16392192" type="#_x0000_t202" filled="false" stroked="false">
          <v:textbox inset="0,0,0,0">
            <w:txbxContent>
              <w:p>
                <w:pPr>
                  <w:spacing w:before="13"/>
                  <w:ind w:left="20" w:right="0" w:firstLine="0"/>
                  <w:jc w:val="left"/>
                  <w:rPr>
                    <w:sz w:val="16"/>
                  </w:rPr>
                </w:pPr>
                <w:r>
                  <w:rPr>
                    <w:color w:val="231F20"/>
                    <w:sz w:val="16"/>
                  </w:rPr>
                  <w:t>2002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4"/>
      <w:ind w:left="480"/>
    </w:pPr>
    <w:rPr>
      <w:rFonts w:ascii="Times New Roman" w:hAnsi="Times New Roman" w:eastAsia="Times New Roman" w:cs="Times New Roman"/>
      <w:b/>
      <w:bCs/>
      <w:sz w:val="33"/>
      <w:szCs w:val="33"/>
      <w:lang w:val="en-US" w:eastAsia="en-US" w:bidi="ar-SA"/>
    </w:rPr>
  </w:style>
  <w:style w:styleId="TOC2" w:type="paragraph">
    <w:name w:val="TOC 2"/>
    <w:basedOn w:val="Normal"/>
    <w:uiPriority w:val="1"/>
    <w:qFormat/>
    <w:pPr>
      <w:spacing w:before="24"/>
      <w:ind w:left="480"/>
    </w:pPr>
    <w:rPr>
      <w:rFonts w:ascii="Times New Roman" w:hAnsi="Times New Roman" w:eastAsia="Times New Roman" w:cs="Times New Roman"/>
      <w:b/>
      <w:bCs/>
      <w:i/>
      <w:lang w:val="en-US" w:eastAsia="en-US" w:bidi="ar-SA"/>
    </w:rPr>
  </w:style>
  <w:style w:styleId="BodyText" w:type="paragraph">
    <w:name w:val="Body Text"/>
    <w:basedOn w:val="Normal"/>
    <w:uiPriority w:val="1"/>
    <w:qFormat/>
    <w:pPr>
      <w:spacing w:before="2"/>
      <w:ind w:left="119" w:firstLine="432"/>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59"/>
      <w:ind w:left="1700" w:right="1700"/>
      <w:jc w:val="center"/>
      <w:outlineLvl w:val="1"/>
    </w:pPr>
    <w:rPr>
      <w:rFonts w:ascii="Times New Roman" w:hAnsi="Times New Roman" w:eastAsia="Times New Roman" w:cs="Times New Roman"/>
      <w:b/>
      <w:bCs/>
      <w:sz w:val="60"/>
      <w:szCs w:val="60"/>
      <w:lang w:val="en-US" w:eastAsia="en-US" w:bidi="ar-SA"/>
    </w:rPr>
  </w:style>
  <w:style w:styleId="Heading2" w:type="paragraph">
    <w:name w:val="Heading 2"/>
    <w:basedOn w:val="Normal"/>
    <w:uiPriority w:val="1"/>
    <w:qFormat/>
    <w:pPr>
      <w:spacing w:before="1"/>
      <w:ind w:left="407" w:right="402" w:firstLine="432"/>
      <w:jc w:val="both"/>
      <w:outlineLvl w:val="2"/>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mailto:JeffPippenger@msn.com" TargetMode="External"/><Relationship Id="rId9" Type="http://schemas.openxmlformats.org/officeDocument/2006/relationships/hyperlink" Target="mailto:Patrick.Rampy@juno.com" TargetMode="External"/><Relationship Id="rId10" Type="http://schemas.openxmlformats.org/officeDocument/2006/relationships/hyperlink" Target="mailto:Seventhseal@firstVA.com" TargetMode="External"/><Relationship Id="rId11" Type="http://schemas.openxmlformats.org/officeDocument/2006/relationships/hyperlink" Target="mailto:aperez77@alltel.net" TargetMode="External"/><Relationship Id="rId12" Type="http://schemas.openxmlformats.org/officeDocument/2006/relationships/hyperlink" Target="mailto:phyllisv@primus.ca" TargetMode="External"/><Relationship Id="rId13" Type="http://schemas.openxmlformats.org/officeDocument/2006/relationships/hyperlink" Target="mailto:judicium@aol.com" TargetMode="Externa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Pippenger</dc:creator>
  <dc:title>Time Of the End - English 2002.</dc:title>
  <dcterms:created xsi:type="dcterms:W3CDTF">2023-08-17T11:09:56Z</dcterms:created>
  <dcterms:modified xsi:type="dcterms:W3CDTF">2023-08-17T11:09:56Z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2008-07-13T00:00:00Z</vt:filetime>
  </property>
  <property fmtid="{D5CDD505-2E9C-101B-9397-08002B2CF9AE}" pid="3" name="Creator">
    <vt:lpwstr>PageMaker 7.0</vt:lpwstr>
  </property>
  <property fmtid="{D5CDD505-2E9C-101B-9397-08002B2CF9AE}" pid="4" name="LastSaved">
    <vt:filetime>2023-08-17T00:00:00Z</vt:filetime>
  </property>
</Properties>
</file>