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ሠላሳ አንድ</w:t>
      </w:r>
    </w:p>
    <w:p>
      <w:pPr>
        <w:pStyle w:val="ArticleSubtitle"/>
        <w:jc w:val="left"/>
      </w:pPr>
      <w:r>
        <w:rPr>
          <w:rFonts w:ascii="Ebrima" w:hAnsi="Ebrima" w:eastAsia="Ebrima" w:cs="Ebrima"/>
        </w:rPr>
        <w:t>ከራእይ እስከ አሁኑ እውነታዎች ድረስ ነጥቦቹን በማገናኘት፡ ትንቢታዊውን ጥልፍ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2024-03-12</w:t>
      </w:r>
    </w:p>
    <w:p>
      <w:pPr>
        <w:pStyle w:val="ArticleBody"/>
        <w:jc w:val="left"/>
      </w:pPr>
      <w:r>
        <w:rPr>
          <w:rFonts w:ascii="Ebrima" w:hAnsi="Ebrima" w:eastAsia="Ebrima" w:cs="Ebrima"/>
        </w:rPr>
        <w:t>በቀደሙት ጽሑፎች ሚለራውያን የአሥሩ ደናግል ምሳሌን፣ የእንባቆም ምዕራፍ ሁለትን፣ እና የሕዝቅኤል ምዕራፍ አሥራ ሁለት ከቁጥር ሃያ አንድ እስከ ሃያ ስምንት ድረስ እየፈጸሙ እንደነበሩ መለየታችንን አሳይተናል። በሕዝቅኤል ያሉት እነዚህ ቁጥሮች እነዚህ ሦስት ትንቢታዊ ክፍሎች በመጨረሻዎቹ ዘመናት ፍጹም በሚፈጸሙበት ጊዜ “የራእይ ሁሉ ውጤት” እንደሚፈጸም ያመለክታሉ። እህት ዋይትም ይህን ክስተት ትመለከታለች።</w:t>
      </w:r>
    </w:p>
    <w:p>
      <w:pPr>
        <w:pStyle w:val="ArticleScripture"/>
        <w:jc w:val="left"/>
      </w:pPr>
      <w:r>
        <w:rPr>
          <w:rFonts w:ascii="Ebrima" w:hAnsi="Ebrima" w:eastAsia="Ebrima" w:cs="Ebrima"/>
        </w:rPr>
        <w:t>«በራእይ መጽሐፍ ውስጥ የመጽሐፍ ቅዱስ መጻሕፍት ሁሉ ይገናኛሉ እና ፍጻሜአቸውንም ያገኛሉ። እዚህ የዳንኤል መጽሐፍ ማሟያ አለ። አንዱ ትንቢት ነው፤ ሌላው ራእይ ነው። የታተመው መጽሐፍ ራእይ አይደለም፤ ነገር ግን ከዳንኤል ትንቢት ውስጥ ከመጨረሻዎቹ ዘመናት ጋር የሚያያዘው ክፍል ነው። መልአኩም፣ ‘አንተ ግን ዳንኤል ሆይ፣ ቃላቱን ዝጋ፥ መጽሐፉንም እስከ ፍጻሜው ዘመን ድረስ አትም።’ ብሎ አዘዘ። ዳንኤል 12፡4።» የሐዋርያት ሥራ, 585.</w:t>
      </w:r>
    </w:p>
    <w:p>
      <w:pPr>
        <w:pStyle w:val="ArticleBody"/>
        <w:jc w:val="left"/>
      </w:pPr>
      <w:r>
        <w:rPr>
          <w:rFonts w:ascii="Ebrima" w:hAnsi="Ebrima" w:eastAsia="Ebrima" w:cs="Ebrima"/>
        </w:rPr>
        <w:t>የአሥሩ ደናግል ምሳሌ በአንድ መቶ አርባ አራት ሺህ የማኅተም ጊዜ ቃል በቃል ይደገማል፤ ይህም በሴፕቴምበር 11, 2001 የጀመረ ሲሆን በቅርብ ሊመጣ ባለው የእሁድ ሕግ ላይ በሰነፎቹ ደናግል ላይ በሩ ሲዘጋ ያበቃል። በዚያ የታሪክ ዘመን፣ “all the books of the Bible meet and end” ተብሎ የተወከለው የእያንዳንዱ ራእይ ውጤት ይታያል።</w:t>
      </w:r>
    </w:p>
    <w:p>
      <w:pPr>
        <w:pStyle w:val="ArticleBody"/>
        <w:jc w:val="left"/>
      </w:pPr>
      <w:r>
        <w:rPr>
          <w:rFonts w:ascii="Ebrima" w:hAnsi="Ebrima" w:eastAsia="Ebrima" w:cs="Ebrima"/>
        </w:rPr>
        <w:t>በቀደመው ጽሑፍ የዳንኤል አስራ አንድ አርባኛው ቁጥር የሚወክለውን የውጫዊ ታሪክ መስመር ለማቅረብ የግንዛቤ መድረክ እየገነባን ነበር፤ ይህም የምድር አውሬው የሪፐብሊካን ቀንድ የፖለቲካ ታሪክን ይወክላል። ያ ታሪክ ከምድር አውሬው እውነተኛ የፕሮቴስታንት ቀንድ የሃይማኖታዊ ታሪክ ጋር በትይዩ ይሄዳል። የምድር አውሬውን የሪፐብሊካን ቀንድ የሚመለከቱ ጥቂት ትንቢታዊ መስመሮችን ለይተን አስቀምጠናል፥ እነዚያንም መስመሮች በ1989 በፍጻሜው ዘመን በተጀመረው ትንቢታዊ ታሪክ ላይ እያኖርን ነው።</w:t>
      </w:r>
    </w:p>
    <w:p>
      <w:pPr>
        <w:pStyle w:val="ArticleBody"/>
        <w:jc w:val="left"/>
      </w:pPr>
      <w:r>
        <w:rPr>
          <w:rFonts w:ascii="Ebrima" w:hAnsi="Ebrima" w:eastAsia="Ebrima" w:cs="Ebrima"/>
        </w:rPr>
        <w:t>በ1776 የተጀመረውና በ1798 በፍጻሜው ዘመን የተደረሰበት የምድር አውሬው ትንቢታዊ ዘመን፣ አሁን ተጽእኖአቸውን እያሳዩ ያሉትን መስመሮች ሁሉ በአንድነት ለማምጣት በምናደርገው ሙከራ ልንጠቀምበት የምንፈልገው መስመር ነው። የ1776 እስከ 1798 ዘመን የአልፋና የኦሜጋ ምልክት አለበት፤ ምክንያቱም በሕግ አውጪ እርምጃ ይጀምራልና በሕግ አውጪ እርምጃ ይጠናቀቃል፣ ይህም የሕዝብ መናገር ነው።</w:t>
      </w:r>
    </w:p>
    <w:p>
      <w:pPr>
        <w:pStyle w:val="ArticleScripture"/>
        <w:jc w:val="left"/>
      </w:pPr>
      <w:r>
        <w:rPr>
          <w:rFonts w:ascii="Ebrima" w:hAnsi="Ebrima" w:eastAsia="Ebrima" w:cs="Ebrima"/>
        </w:rPr>
        <w:t>“የአገሩ ንግግር ማለት የሕግ አውጪና የፍርድ ባለሥልጣናቱ እርምጃ ነው።” The Great Controversy, 443.</w:t>
      </w:r>
    </w:p>
    <w:p>
      <w:pPr>
        <w:pStyle w:val="ArticleBody"/>
        <w:jc w:val="left"/>
      </w:pPr>
      <w:r>
        <w:rPr>
          <w:rFonts w:ascii="Ebrima" w:hAnsi="Ebrima" w:eastAsia="Ebrima" w:cs="Ebrima"/>
        </w:rPr>
        <w:t>የምድር አውሬው ዋና መለያ ባሕርይ መናገሩ ነው። የአሜሪካ የተባበሩት ስቴቶች ሕገ መንግሥት የመለኮታዊ ሥርዓት ሰነድ ነበር፤ ይህም ለሃይማኖታዊና ለፖለቲካዊ ነጻነት በሮችን ከፍቶ፣ በዚህም ለዘመናት በአውሮፓ ነገሥታትና በካቶሊክ ቤተ ክርስቲያን ሲፈጸም የነበረውን የስደት “ጎርፍ” ዋጠው።</w:t>
      </w:r>
    </w:p>
    <w:p>
      <w:pPr>
        <w:pStyle w:val="ArticleScripture"/>
        <w:jc w:val="left"/>
      </w:pPr>
      <w:r>
        <w:rPr>
          <w:rFonts w:ascii="Ebrima" w:hAnsi="Ebrima" w:eastAsia="Ebrima" w:cs="Ebrima"/>
        </w:rPr>
        <w:t>እባቡም ሴቲቱን በጎርፍ እንድትወሰድ ዘንድ ከአፉ ውኃን እንደ ጎርፍ ከእርሷ በኋላ አፈሰሰ። ምድርም ሴቲቱን ረዳች፤ ምድርም አፏን ከፍታ ዘንዶው ከአፉ ያፈሰሰውን ጎርፍ ዋጠችው። ራእይ 12፥15፣ 16።</w:t>
      </w:r>
    </w:p>
    <w:p>
      <w:pPr>
        <w:pStyle w:val="ArticleBody"/>
        <w:jc w:val="left"/>
      </w:pPr>
      <w:r>
        <w:rPr>
          <w:rFonts w:ascii="Ebrima" w:hAnsi="Ebrima" w:eastAsia="Ebrima" w:cs="Ebrima"/>
        </w:rPr>
        <w:t>በመጽሐፍ ቅዱስ ትንቢት ስድስተኛው መንግሥት ሆኖ ያለው የምድር አውሬ የግዛት ዘመን መጨረሻ ላይ እንደገና ይናገራል፤ ነገር ግን በዚያን ጊዜ የእሁድን ሕግ በማስፈጸም እንደ ዘንዶ ይናገራል።</w:t>
      </w:r>
    </w:p>
    <w:p>
      <w:pPr>
        <w:pStyle w:val="ArticleScripture"/>
        <w:jc w:val="left"/>
      </w:pPr>
      <w:r>
        <w:rPr>
          <w:rFonts w:ascii="Ebrima" w:hAnsi="Ebrima" w:eastAsia="Ebrima" w:cs="Ebrima"/>
        </w:rPr>
        <w:t>ከምድርም ሌላ አውሬ ሲወጣ አየሁ፤ እርሱም እንደ በግ ሁለት ቀንዶች ነበሩት፥ እንደ ዘንዶም ይናገር ነበር። ራእይ 13፡11።</w:t>
      </w:r>
    </w:p>
    <w:p>
      <w:pPr>
        <w:pStyle w:val="ArticleBody"/>
        <w:jc w:val="left"/>
      </w:pPr>
      <w:r>
        <w:rPr>
          <w:rFonts w:ascii="Ebrima" w:hAnsi="Ebrima" w:eastAsia="Ebrima" w:cs="Ebrima"/>
        </w:rPr>
        <w:t>ከምድር የወጣው አውሬ ጳጳሳዊ ሥርዓት ኀይሉን በተነጠቀበት በ1798 ዓ.ም. ስድስተኛው መንግሥት ሆኖ ጀመረ።</w:t>
      </w:r>
    </w:p>
    <w:p>
      <w:pPr>
        <w:pStyle w:val="ArticleScripture"/>
        <w:jc w:val="left"/>
      </w:pPr>
      <w:r>
        <w:rPr>
          <w:rFonts w:ascii="Ebrima" w:hAnsi="Ebrima" w:eastAsia="Ebrima" w:cs="Ebrima"/>
        </w:rPr>
        <w:t>“ጵጵስናውም ኃይሉን ተነፍጎ ከስደት እንዲቆጠብ በተገደደ ጊዜ፣ ዮሐንስ የዘንዶውን ድምፅ ለማስተጋባትና ያንኑ ጨካኝና ስድብ የተሞላ ሥራ ለማስቀጠል የሚወጣ አዲስ ኃይል አየ። ይህ ኃይል፣ ከቤተ ክርስቲያንና ከእግዚአብሔር ሕግ ጋር ጦርነት የሚያደርግ የመጨረሻው ኃይል፣ የበግ ጠቦት የሚመስሉ ቀንዶች ባሉት አውሬ ተመስሎ ተገልጦ ነበር።” Signs of the Times, November 1, 1899.</w:t>
      </w:r>
    </w:p>
    <w:p>
      <w:pPr>
        <w:pStyle w:val="ArticleBody"/>
        <w:jc w:val="left"/>
      </w:pPr>
      <w:r>
        <w:rPr>
          <w:rFonts w:ascii="Ebrima" w:hAnsi="Ebrima" w:eastAsia="Ebrima" w:cs="Ebrima"/>
        </w:rPr>
        <w:t>በ1798 ዓ.ም. ጵጵስናው የሞት ቍስሉን በተቀበለ ጊዜ የአሜሪካ ዩናይትድ ስቴትስ ተናገረ፤ እንደ አልፋና ኦሜጋ ሁልጊዜ እንደሚሆነውም፣ በመጀመሪያው የነበረው ንግግር በመጨረሻው የሚሆነውን ንግግር አስቀድሞ ያመለክት ነበር። የውጭ ዜጎችና የክስ አዋጆች በ1798 ዓ.ም. ወደ ሕግነት ተነግረው ገቡ፤ ይህም በመጨረሻው ዘመን ሕገ-ወጥ ስደተኝነትንና መገናኛ ብዙኃንን የሚመለከቱ የሚፈጸሙ ሕጎችን አስቀድሞ ያመለክት ነበር።</w:t>
      </w:r>
    </w:p>
    <w:p>
      <w:pPr>
        <w:pStyle w:val="ArticleBody"/>
        <w:jc w:val="left"/>
      </w:pPr>
      <w:r>
        <w:rPr>
          <w:rFonts w:ascii="Ebrima" w:hAnsi="Ebrima" w:eastAsia="Ebrima" w:cs="Ebrima"/>
        </w:rPr>
        <w:t>እኛ ከ1776 እስከ 1798 ድረስ የምንመለከተው ዘመን የአልፋና የኦሜጋ ምልክት አለው፤ ምክንያቱም በመጀመሪያ የነጻነት አዋጁን “መናገር” ይለይታልና፣ ይህም የ1798ቱን የውጭ ዜጎችና የክፉ ንግግር ሕጎች ይወክላል። በዚያ ዘመን መካከል የአሜሪካ አንድነት ሕገ መንግሥትን ታገኛላችሁ። ይህ ዘመን የምድር አውሬውን አገዛዝ በትንቢታዊ መልክ ይወክላል፤ ምክንያቱም እንደ በግ በመናገር ይጀምራል፣ ነገር ግን ዘመኑ ዘንዶን የሚወክል ሕግ በማውጣት ይያበቃል። ነገር ግን ብዙ ጊዜ እንደሚሆነው፣ የአንድ ነገር መጀመሪያና መጨረሻ ከተቃራኒዎች ጋር ይስማማሉ። የዘመኑ የመጀመሪያ የመንገድ ምልክት በመጨረሻው የመንገድ ምልክት ይወከላል፣ መካከለኛውም የመንገድ ምልክት በአስራ ሦስት ግዛቶች የጸደቀው የአሜሪካ አንድነት ሕገ መንግሥት ነበር። የዕብራይስጥ “እውነት” የሚለው ቃል በመጀመሪያው ፊደል፣ ከዚያም በአስራ ሦስተኛው ፊደል፣ ከዚያም በዕብራይስጥ ፊደላት መጨረሻ ፊደል ተሠርቶአል።</w:t>
      </w:r>
    </w:p>
    <w:p>
      <w:pPr>
        <w:pStyle w:val="ArticleBody"/>
        <w:jc w:val="left"/>
      </w:pPr>
      <w:r>
        <w:rPr>
          <w:rFonts w:ascii="Ebrima" w:hAnsi="Ebrima" w:eastAsia="Ebrima" w:cs="Ebrima"/>
        </w:rPr>
        <w:t>እኛ አሁን የምንመለከተው ዘመን እውነት የሆነው የመጀመሪያውና የመጨረሻው ፊርማ የተሸከመ ነው። ይህ ዘመን የመጽሐፍ ቅዱስ ትንቢት ስድስተኛ መንግሥት ሆኖ የምድር አውሬው አገዛዝ መጀመሪያ ወደሚያመራ ዘመን ይወክላል፤ ስለዚህም የመጽሐፍ ቅዱስ ትንቢት ስድስተኛ መንግሥት ሆኖ የምድር አውሬው አገዛዝ ፍጻሜ ወደሚያመራ ዘመንም ይወክላል። ያ ዘመን በ1989 በፍጻሜው ዘመን ተጀመረ። 1776 እስከ 1798 ያለው ጊዜ፣ በAlien and Sedition Acts እንደተወከለው፣ የምድር አውሬው እንደ ዘንዶ ወደሚናገርበት በቅርቡ የሚመጣው የእሑድ ሕግ ድረስ ባለው ከ1989 ጀምሮ ያለው ዘመን ላይ ሊደረብ ይገባል።</w:t>
      </w:r>
    </w:p>
    <w:p>
      <w:pPr>
        <w:pStyle w:val="ArticleBody"/>
        <w:jc w:val="left"/>
      </w:pPr>
      <w:r>
        <w:rPr>
          <w:rFonts w:ascii="Ebrima" w:hAnsi="Ebrima" w:eastAsia="Ebrima" w:cs="Ebrima"/>
        </w:rPr>
        <w:t>በጥናታችን ውስጥ ሌላ ትንቢታዊ እውነት ማካተት የሚጠቅም ነው። ያ እውነት ብዙ ጊዜ የሚዘነጋ ምልክት ሆኖ የ“ፍጻሜው ዘመን” አካል ነው። ሎዶቅያዊ አድቬንቲዝም 1798 የ“ፍጻሜው ዘመን” እንደነበረ ሊያውቅ ይችላል፤ ነገር ግን ሌሎች የተሃድሶ መስመሮች ሁሉ እርስ በርሳቸው እንደሚመሳሰሉ ምንም አያውቁምና ግንዛቤያቸው በአብዛኛው በዚያ ላይ ያበቃል። እያንዳንዱ የተሃድሶ መስመር በ“ፍጻሜው ዘመን” ይጀምራል።</w:t>
      </w:r>
    </w:p>
    <w:p>
      <w:pPr>
        <w:pStyle w:val="ArticleBody"/>
        <w:jc w:val="left"/>
      </w:pPr>
      <w:r>
        <w:rPr>
          <w:rFonts w:ascii="Ebrima" w:hAnsi="Ebrima" w:eastAsia="Ebrima" w:cs="Ebrima"/>
        </w:rPr>
        <w:t>ሙሴ የክርስቶስ ምሳሌ ነበር፤ ሙሴም ይህን እውነታ በቀጥታ ገልጦአል፥ ጴጥሮስም በሐዋርያት ሥራ መጽሐፍ ውስጥ ይህን አረጋግጦአል።</w:t>
      </w:r>
    </w:p>
    <w:p>
      <w:pPr>
        <w:pStyle w:val="ArticleScripture"/>
        <w:jc w:val="left"/>
      </w:pPr>
      <w:r>
        <w:rPr>
          <w:rFonts w:ascii="Ebrima" w:hAnsi="Ebrima" w:eastAsia="Ebrima" w:cs="Ebrima"/>
        </w:rPr>
        <w:t>እግዚአብሔር አምላክህ እንደ እኔ ያለ ነቢይ ከመካከልህ፣ ከወንድሞችህ ያስነሣልሃል፤ ለእርሱም ስሙ። ዘዳግም 18፥15።</w:t>
      </w:r>
    </w:p>
    <w:p>
      <w:pPr>
        <w:pStyle w:val="ArticleBody"/>
        <w:jc w:val="left"/>
      </w:pPr>
      <w:r>
        <w:rPr>
          <w:rFonts w:ascii="Ebrima" w:hAnsi="Ebrima" w:eastAsia="Ebrima" w:cs="Ebrima"/>
        </w:rPr>
        <w:t>ኢየሱስ “እንደ ሙሴ” ሊሆን ነበር።</w:t>
      </w:r>
    </w:p>
    <w:p>
      <w:pPr>
        <w:pStyle w:val="ArticleScripture"/>
        <w:jc w:val="left"/>
      </w:pPr>
      <w:r>
        <w:rPr>
          <w:rFonts w:ascii="Ebrima" w:hAnsi="Ebrima" w:eastAsia="Ebrima" w:cs="Ebrima"/>
        </w:rPr>
        <w:t>አሁንም፥ ወንድሞች ሆይ፣ እናንተም እንደ አለቆቻችሁ ባለማወቅ እንዳደረጋችሁት አውቃለሁ። ነገር ግን እግዚአብሔር ክርስቶስ እንዲሠቃይ በነቢያቱ ሁሉ አፍ አስቀድሞ የገለጠውን እንዲሁ ፈጽሞአል። እንግዲህ ከጌታ ፊት የማረፍ ዘመን እንዲመጣ፣ ኃጢአታችሁም እንዲደመስስ፣ ንስሐ ግቡ እና ተመለሱ። እርሱም ለእናንተ አስቀድሞ የተሰበከውን ኢየሱስ ክርስቶስን ይልካል፤ እርሱንም እግዚአብሔር ከዓለም መጀመሪያ ጀምሮ በቅዱሳን ነቢያቱ ሁሉ አፍ ስለ ተናገረው የነገሮች ሁሉ መመለስ ዘመን እስኪደርስ ድረስ ሰማይ ሊቀበለው ይገባል። ሙሴ በእውነት ለአባቶች፣ ‘ጌታ አምላካችሁ እንደ እኔ ያለ ነቢይ ከወንድሞቻችሁ ለእናንተ ያስነሣል፤ እርሱ የሚነግራችሁን ሁሉ ስሙት፤ ያንንም ነቢይ የማይሰማ ነፍስ ሁሉ ከሕዝቡ መካከል ትጠፋለች’ ብሎ ተናግሮአል። እንዲሁም ከሳሙኤል ጀምሮ ከእርሱ በኋላ የመጡት ነቢያት ሁሉ፣ የተናገሩ ሁሉ፣ ስለ እነዚህ ቀኖች ደግሞ አስቀድመው ተናግረዋል። ሐዋርያት 3፥17–24።</w:t>
      </w:r>
    </w:p>
    <w:p>
      <w:pPr>
        <w:pStyle w:val="ArticleBody"/>
        <w:jc w:val="left"/>
      </w:pPr>
      <w:r>
        <w:rPr>
          <w:rFonts w:ascii="Ebrima" w:hAnsi="Ebrima" w:eastAsia="Ebrima" w:cs="Ebrima"/>
        </w:rPr>
        <w:t>በሙሴ ታሪክ ውስጥ ያለው የፍጻሜው ዘመን ልደቱ ነበር፣ እርሱም የክርስቶስን ልደት በምሳሌ ያመለክት ነበር። በክርስቶስም ሆነ በሙሴ ልደት ጊዜ፣ ያንን ትውልድ የሚፈትን የእውቀት መጨመር ነበር። ስለ ሁለቱም ልደታቸው የተገኘው እውቀት፣ የግብፅንና የሮምን የዘንዶ ኃይል በትንቢት የተስፋ የተሰጣቸውን ለመግደል እንዲሞክሩ አደረገ። በኮረብቶች ላይ የነበሩት እረኞች፣ ከምሥራቅ የመጡት ጠቢባን፣ በፍጻሜው ዘመን የነበረውን የእውቀት መጨመር የተረዱትን ይወክላሉ።</w:t>
      </w:r>
    </w:p>
    <w:p>
      <w:pPr>
        <w:pStyle w:val="ArticleBody"/>
        <w:jc w:val="left"/>
      </w:pPr>
      <w:r>
        <w:rPr>
          <w:rFonts w:ascii="Ebrima" w:hAnsi="Ebrima" w:eastAsia="Ebrima" w:cs="Ebrima"/>
        </w:rPr>
        <w:t>በተለምዶ የሚያመልጠው ነገር በፍጻሜው ዘመን ሁለት የመለያ ምልክቶች መኖራቸው ነው። የተወለደው ሙሴ ብቻ አልነበረም፤ ነገር ግን ከእርሱ ሦስት ዓመት በፊት ወንድሙ አሮን ተወልዶ ነበር። ክርስቶስ ከመወለዱ ስድስት ወር በፊት ዘመዱ ዮሐንስ ተወልዶ ነበር። 1798 በጣም የተለመደው “የፍጻሜው ዘመን” እውቅና ነው፤ በ1798ም በጨለማው ዘመን ሁሉ ላይ ያለችው አውሬው (የፖለቲካ አካሄድ) (ጋለሞታይቱ) ተገደለ፤ ከአንድ ዓመት በኋላም በዚያ አውሬ ላይ ተቀምጣ የነበረችው “ሴት” ደግሞ ሞተች።</w:t>
      </w:r>
    </w:p>
    <w:p>
      <w:pPr>
        <w:pStyle w:val="ArticleBody"/>
        <w:jc w:val="left"/>
      </w:pPr>
      <w:r>
        <w:rPr>
          <w:rFonts w:ascii="Ebrima" w:hAnsi="Ebrima" w:eastAsia="Ebrima" w:cs="Ebrima"/>
        </w:rPr>
        <w:t>በ1989 ሁለት ፕሬዚዳንቶች ነበሩ። ሬጋን እስከ 1989 የሹመት ማስጀመሪያ ሥነ-ሥርዓት ድረስ ገዛ፥ ከዚያም ቡሽ መጀመሪያው የንግሥናውን ዘመን ጀመረ። የአንድ ሺህ ሁለት መቶ ስድሳ ዓመታት ፍጻሜ በባቢሎን የምርኮ ሰባ ዓመታት ተመስሏል፤ በግብዣውም ሌሊት የዳርዮስ የወንድም ልጅ የነበረው ጄኔራል ቂሮስ ብልሻጽርን በገደለ ጊዜ፥ ዳርዮስ ትክክለኛው ንጉሥ ነበር። ዳርዮስና ቂሮስ የዚያን የፍጻሜ ዘመን ሁለቱን የመለያ ምልክቶች ይወክላሉ።</w:t>
      </w:r>
    </w:p>
    <w:p>
      <w:pPr>
        <w:pStyle w:val="ArticleBody"/>
        <w:jc w:val="left"/>
      </w:pPr>
      <w:r>
        <w:rPr>
          <w:rFonts w:ascii="Ebrima" w:hAnsi="Ebrima" w:eastAsia="Ebrima" w:cs="Ebrima"/>
        </w:rPr>
        <w:t>በሙሴና በአሮን፣ በዮሐንስና በኢየሱስ፣ በዳርዮስና በቂሮስ፣ በጳጳሳዊ ሥርዓቱና በጳጳሱ እንዲሁም በሬጋንና በቡሽ መካከል ያለው ትንቢታዊ ግንኙነት በትክክለኛው ዘዴ ሲጠና የትንቢታዊ ብርሃን ምንጮች ናቸው። እዚህ ልንጠቁም የምንፈልገው ነገር ይህ ነው፤ የኢየሱስ ዘመድ የሆነው ዮሐንስ በምድረ በዳ የሚጮኽ ድምፅ ነበር፤ ይህም ሙሴን ለመገናኘት ወደ ምድረ በዳ ሄዶ ድምፁ እንዲሆንለት በሙሴ ወንድም በአሮን አስቀድሞ የተመሰለ ነበር።</w:t>
      </w:r>
    </w:p>
    <w:p>
      <w:pPr>
        <w:pStyle w:val="ArticleBody"/>
        <w:jc w:val="left"/>
      </w:pPr>
      <w:r>
        <w:rPr>
          <w:rFonts w:ascii="Ebrima" w:hAnsi="Ebrima" w:eastAsia="Ebrima" w:cs="Ebrima"/>
        </w:rPr>
        <w:t>ከክርስቶስ መቀባት በፊት ባሉት ሠላሳ ዓመታት ውስጥ፣ እንዲሁም ከፀረ-ክርስቶስ በፊት ባሉት ሠላሳ ዓመታት ውስጥ፣ “ድምፅ” የሚለይ አንድ የመንገድ ምልክት አለ። ለክርስቶስ ይህ በምድረ በዳ የሚጮህ የዮሐንስ ድምፅ ነበር። በ533 ዩስቲንያኖስ ፀረ-ክርስቶስን የመናፍቃን አርማጅና የቤተ ክርስቲያን ራስ እንደሆነ የሚለይ አዋጅ አወጣ። የዩስቲንያኖስ አዋጅ በ538 በኦርሌአንስ ጉባኤ ለወጣው የእሑድ ሕግ “አዋጅ” ያዘጋጀው “ድምፅ” ነበር።</w:t>
      </w:r>
    </w:p>
    <w:p>
      <w:pPr>
        <w:pStyle w:val="ArticleBody"/>
        <w:jc w:val="left"/>
      </w:pPr>
      <w:r>
        <w:rPr>
          <w:rFonts w:ascii="Ebrima" w:hAnsi="Ebrima" w:eastAsia="Ebrima" w:cs="Ebrima"/>
        </w:rPr>
        <w:t>የጄኔራል ቂሮስ ሠራዊት የዳርዮስ ባቢሎንን መውረር በቅርብ እንደሚደርስ የሚያሳውቅ ድምፅ ነበር።</w:t>
      </w:r>
    </w:p>
    <w:p>
      <w:pPr>
        <w:pStyle w:val="ArticleScripture"/>
        <w:jc w:val="left"/>
      </w:pPr>
      <w:r>
        <w:rPr>
          <w:rFonts w:ascii="Ebrima" w:hAnsi="Ebrima" w:eastAsia="Ebrima" w:cs="Ebrima"/>
        </w:rPr>
        <w:t>“የቂሮስ ሠራዊት በባቢሎን ቅጥሮች ፊት መቅረቡ ለአይሁድ ከምርኮ መዳናቸው እየቀረበ መሆኑ ምልክት ነበር። ቂሮስ ሳይወለድ ከአንድ መቶ ዓመት በላይ በፊት፣ መንፈሳዊ መገለጥ በስሙ ጠርቶት ነበር፤ እንዲሁም የባቢሎንን ከተማ ሳይጠበቅ በመውሰድና ለምርኮኞቹ ልጆች መፈታት መንገድ በማዘጋጀት የሚፈጽመው ትክክለኛ ሥራ እንዲመዘገብ አድርጎ ነበር። ቃሉም በኢሳይያስ አማካይነት እንዲህ ተነግሮ ነበር፦”</w:t>
      </w:r>
    </w:p>
    <w:p>
      <w:pPr>
        <w:pStyle w:val="ArticleScripture"/>
        <w:jc w:val="left"/>
      </w:pPr>
      <w:r>
        <w:rPr>
          <w:rFonts w:ascii="Ebrima" w:hAnsi="Ebrima" w:eastAsia="Ebrima" w:cs="Ebrima"/>
        </w:rPr>
        <w:t>“ጌታ ስለ መቀባቱ ለቂሮስ እንዲህ ይላል፤ እኔ በቀኝ እጁ የያዝሁት እርሱ ነው፥ አሕዛብንም በፊቱ ለማስገዛት፤ … ባለ ሁለት መክፈቻ በሮችን በፊቱ ለመክፈት፤ በሮችም አይዘጉም፤ እኔ በፊትህ እሄዳለሁ፥ ጠማማውንም ስፍራ አቀናለሁ፤ የናስንም በሮች እሰብራለሁ፥ የብረትንም መደርደሪያዎች እቈርጣለሁ፤ እኔም የጨለማን መዝገቦች በስውርም ስፍራዎች የተሰወሩ ሀብቶች እሰጥሃለሁ፥ በስምህ የምጠራህ እኔ ጌታ የእስራኤል አምላክ እንደ ሆንሁ ታውቅ ዘንድ።’ ኢሳይያስ 45:1–3።” Prophets and Kings, 551.</w:t>
      </w:r>
    </w:p>
    <w:p>
      <w:pPr>
        <w:pStyle w:val="ArticleBody"/>
        <w:jc w:val="left"/>
      </w:pPr>
      <w:r>
        <w:rPr>
          <w:rFonts w:ascii="Ebrima" w:hAnsi="Ebrima" w:eastAsia="Ebrima" w:cs="Ebrima"/>
        </w:rPr>
        <w:t>የትንቢታዊ “የመጨረሻ ዘመን” በሁለት ምስክሮች ወይም በሁለት መለያ ምልክቶች እንደሚመሠረት ሲገነዘብ፣ ከእነዚህ ሁለቱ መለያ ምልክቶች አንዱ የሚቀርብ ታሪክ መለየት፣ ማስታወቅ ወይም ማስጠንቀቅ እንደሚወክል ደግሞ ሊገነዘብ ይችላል። አሮን፣ ዮሐንስ፣ ቂሮስ፣ እና ዮስጢንያኖስ ከየመጨረሻው ዘመን በፊት የሚመጣ መለያ ምልክትን ይወክላሉ። በ1798 ያለው የመጨረሻ ዘመን ከ1776 እስከ 1798 ድረስ በተወከለው ዘመን መጨረሻ ነው። በዚያ ታሪክ መካከል ያለው መለያ ምልክት ስለሚቀርበው ታሪክ በምድረ በዳ የሚጮኽ ድምፅ ነው። ያ ታሪክ የንጉሥም ሆነ የጳጳስ አምባገነናዊ ግዛትን የሚቃወም ህትመት በመጀመር ጀመረ፣ እና የአምባገነንን ባህርይ በሚወክል ህትመት ተደመደመ። በመካከሉ ያለው ህትመት የሚመጣውን ታሪክ “ማስጠንቀቂያ” ይወክል ነበር፣ ይህም ማስጠንቀቂያ በታሪኩ መጨረሻ የአሜሪካ ዩናይትድ ስቴትስ ሕገ መንግሥት እንደሚገለበጥ ነበር።</w:t>
      </w:r>
    </w:p>
    <w:p>
      <w:pPr>
        <w:pStyle w:val="ArticleBody"/>
        <w:jc w:val="left"/>
      </w:pPr>
      <w:r>
        <w:rPr>
          <w:rFonts w:ascii="Ebrima" w:hAnsi="Ebrima" w:eastAsia="Ebrima" w:cs="Ebrima"/>
        </w:rPr>
        <w:t>ያ የታሪክ መስመር በ1989 እንደገና መደገም ጀመረ፣ እናም ከዚያ ከሁለት መቶ ዓመት በፊት በ1789 ከምድረ በዳ የተሰጠው ማስጠንቀቂያ በሚጣልበት የእሑድ ሕግ ላይ ይደመደማል። 1989 በአርባኛው ቁጥር መጨረሻ ያለው የፍጻሜ ዘመን ነበር፣ እናም ከ1798 የፍጻሜ ዘመን ጋር ይጣጣማል። 1989 ከ1776 ጋር ይጣጣማል፣ እና የእሑድ ሕግ 1798ን ይወክላል። የእያንዳንዱ ራእይ ውጤት በሚፈጸምበት የታሪኩ መካከል፣ በመስከረም 11፣ 2001 የጀመረውና እስከ 1789 ማስጠንቀቂያ ድረስ የሚቀጥለው ታሪክ ይፈጸማል፣ ሕገ መንግሥቱም ይገለበጣል። እግዚአብሔር ፈጽሞ ስለማይለወጥ፣ በመካከሉ የመንገድ ምልክት ሊኖር ይገባል። ያ የመንገድ ምልክት በቅርቡ በሚመጣው የእሑድ ሕግ የሚጀምረውን ትንቢታዊ ታሪክ የሚያመለክት ማስጠንቀቂያ ይወክላል።</w:t>
      </w:r>
    </w:p>
    <w:p>
      <w:pPr>
        <w:pStyle w:val="ArticleBody"/>
        <w:jc w:val="left"/>
      </w:pPr>
      <w:r>
        <w:rPr>
          <w:rFonts w:ascii="Ebrima" w:hAnsi="Ebrima" w:eastAsia="Ebrima" w:cs="Ebrima"/>
        </w:rPr>
        <w:t>1989 በአርባኛው ቁጥር ውስጥ ወደ እሁድ ሕግ የሚመራውን በአርባ አንደኛው ቁጥር የተጠቀሰውን የፍጻሜ ዘመን ያመለክታል። ከፍጻሜ ዘመን በኋላ፣ ነገር ግን ከእሁድ ሕግ በፊት የደረሰው የማስጠንቀቂያ መልእክት መስከረም 11, 2001 ነበር። ይህም የታሪክ ዘመን በመደምደሚያው ላይ፣ በመስከረም 11, 2001 የደረሰው እና ወዲያውኑ የታገደው ሶስተኛው ወዮ እንደገና ባልተጠበቀ ድንገተኛ ሁኔታ እንደሚመታ፣ እናም ሺዎች የሚቆጠሩ ከተሞች እንደሚጠፉ ያስጠነቅቃል። ያ ጥፋት በሚደርስበት ጊዜ ሰይጣን ድንቅ ሥራውን ይጀምራል፣ እናም ያ ሥራ በቅርቡ በሚመጣው የእሁድ ሕግ ይጀምራል።</w:t>
      </w:r>
    </w:p>
    <w:p>
      <w:pPr>
        <w:pStyle w:val="ArticleScripture"/>
        <w:jc w:val="left"/>
      </w:pPr>
      <w:r>
        <w:rPr>
          <w:rFonts w:ascii="Ebrima" w:hAnsi="Ebrima" w:eastAsia="Ebrima" w:cs="Ebrima"/>
        </w:rPr>
        <w:t>“የእግዚአብሔር ሕዝብ፣ አሁን ለጣዖት አምልኮ ማለት ይቻላል ተሰጥተው ያሉ ሺህ ሺህ ከተሞች ሊመጣባቸው ያለውን ጥፋት ቢያስተውሉ ኖሮ! ነገር ግን እውነትን ሊያውጁ የሚገባቸው ብዙዎች ወንድሞቻቸውን እየከሰሱና እየፈረዱባቸው ነው። የእግዚአብሔር የለዋጭ ኃይል በአእምሮዎች ላይ ሲመጣ፣ የተረጋገጠ ለውጥ ይኖራል። ሰዎች ለመተቸትና ለማፍረስ ፍላጎት አይኖራቸውም። ብርሃን ለዓለም እንዳይበራ በሚከለክል ስፍራ አይቆሙም። መተቸታቸውና መክሰሳቸው ያቆማል። የጠላት ኃይሎች ለውጊያ እየተሰበሰቡ ናቸው። ጽኑ ግጭቶች በፊታችን አሉ። ተቀራረቡ፣ ወንድሞቼና እህቶቼ ሆይ፤ ተቀራረቡ። ከክርስቶስ ጋር ተባበሩ። ‘እናንተ፣ ሰዎች ሁሉ ይህን ሕብረት የሚሉትን ሕብረት አትበሉ፤... እነርሱም የሚፈሩትን አትፍሩ፥ አትደንግጡም። የሠራዊት ጌታን እርሱን ቀድሱት፤ እርሱም ፍርሃታችሁ ይሁን፥ እርሱም ሽብርታችሁ ይሁን። እርሱም መቅደስ ይሆናል፤ ነገር ግን ለሁለቱ የእስራኤል ቤቶች የመሰናከያ ድንጋይና የማሰናከያ አለት፣ ለኢየሩሳሌምም ነዋሪዎች ወጥመድና ማጥመጃ ይሆናል። ከመካከላቸውም ብዙዎች ይሰናከላሉ፥ ይወድቃሉም፥ ይሰበራሉም፥ በወጥመድም ይያዛሉ፥ ይጠመዳሉም።’”</w:t>
      </w:r>
    </w:p>
    <w:p>
      <w:pPr>
        <w:pStyle w:val="ArticleScripture"/>
        <w:jc w:val="left"/>
      </w:pPr>
      <w:r>
        <w:rPr>
          <w:rFonts w:ascii="Ebrima" w:hAnsi="Ebrima" w:eastAsia="Ebrima" w:cs="Ebrima"/>
        </w:rPr>
        <w:t>“ዓለም ትያትር ናት። ተዋናዮቹም፣ ነዋሪዎቿ፣ በመጨረሻው ታላቅ ድራማ ውስጥ የራሳቸውን ክፍል ለመወጣት እየተዘጋጁ ናቸው። እግዚአብሔር ከእይታ ተሰውሯል። በታላላቁ የሰው ብዛቶች መካከል፣ ሰዎች ራሳቸውን ወዳድ ዓላማዎቻቸውን ለማሳካት እርስ በርሳቸው ከሚተባበሩ በቀር አንድነት የለም። እግዚአብሔር እየተመለከተ ነው። ከዓመፀኛ ተገዥዎቹ ጋር የተያዙ ዓላማዎቹ ይፈጸማሉ። ዓለም ወደ ሰዎች እጅ አልተሰጠችም፣ ምንም እንኳ እግዚአብሔር የውዥንብርና የሥርዓት እጥረት ኃይሎች ለአንድ ወቅት እንዲገዙ እየፈቀደ ቢሆንም። ከታች የሆነ ኃይል በድራማው ውስጥ የመጨረሻዎቹን ታላላቅ ትዕይንቶች ለማምጣት እየሠራ ነው፤—ሰይጣን እንደ ክርስቶስ እየመጣ፣ በምስጢር ማኅበራት ውስጥ ራሳቸውን እርስ በርሳቸው እየታሰሩ ባሉት መካከል በዓመፃ ማታለያ ሁሉ እየሠራ ነው። ለመተባበር ያለውን ፍላጎት እየተሸከሙ ያሉ እነዚያ የጠላትን ዕቅዶች እየፈጸሙ ናቸው። ምክንያቱ በውጤቱ ይከተላል።”</w:t>
      </w:r>
    </w:p>
    <w:p>
      <w:pPr>
        <w:pStyle w:val="ArticleScripture"/>
        <w:jc w:val="left"/>
      </w:pPr>
      <w:r>
        <w:rPr>
          <w:rFonts w:ascii="Ebrima" w:hAnsi="Ebrima" w:eastAsia="Ebrima" w:cs="Ebrima"/>
        </w:rPr>
        <w:t>“መተላለፍ ከገደቡ ጋር ሊደርስ ቀርቶ የለም። ዓለም በውዥንብር ተሞልታለች፣ እናም በቅርቡ ታላቅ ፍርሃት በሰው ልጆች ላይ ሊመጣ ነው። መጨረሻው እጅግ ቀርቦአል። እውነትን የምናውቅ እኛ፣ በዓለም ላይ እንደ ሚያስደነግጥ ድንገተኛ ነገር ሊፈነዳ ላለው ነገር እየተዘጋጀን ልንሆን ይገባናል።” Review and Herald, September 10, 1903.</w:t>
      </w:r>
    </w:p>
    <w:p>
      <w:pPr>
        <w:pStyle w:val="ArticleBody"/>
        <w:jc w:val="left"/>
      </w:pPr>
      <w:r>
        <w:rPr>
          <w:rFonts w:ascii="Ebrima" w:hAnsi="Ebrima" w:eastAsia="Ebrima" w:cs="Ebrima"/>
        </w:rPr>
        <w:t>በ1789 ሕገ መንግሥቱ በመግባቱ የተምሰለው ማስጠንቀቂያ፣ የመቶ አርባ አራቱ ሺህ ማተም በሚጀምርበት ጊዜ ወደ ሁለተኛው ቃዴስ የሚመለሰው የሦስተኛው መልአክ ማስጠንቀቂያ ነው። ያ ማስጠንቀቂያ የራእይ ምዕራፍ አሥራ ስምንት የመጀመሪያው ድምፅ ማስጠንቀቂያ ነው፤ በዚያም ጊዜ የኒው ዮርክ ከተማ ታላላቅ ሕንፃዎች ብቻ አልወደቁም፣ ነገር ግን የሕገ መንግሥቱ እስከ መሠረታዊ አወቃቀሩ ድረስ ተቀይሯል። ሕገ መንግሥቱ የተጻፈው በእንግሊዝ ሕግ ላይ ተመሥርቶ ነበር፤ የዚያም መሠረታዊ ፍልስፍና በቀላሉ “አንድ ሰው ንጹሕ ነው፣ እስኪከሰስ ድረስ” ተብሎ ሊገለጽ ይችላል። ሕገ መንግሥቱ የተጻፈው ሮማዊ ሕግ ተብሎ የሚታወቀውን ለመከልከል ዓላማ ነበረው፤ የዚያም መሠረታዊ ፍልስፍና በቀላሉ “አንድ ሰው ጥፋተኛ ነው፣ ንጹሕ መሆኑ እስኪረጋገጥ ድረስ” ተብሎ ሊገለጽ ይችላል።</w:t>
      </w:r>
    </w:p>
    <w:p>
      <w:pPr>
        <w:pStyle w:val="ArticleBody"/>
        <w:jc w:val="left"/>
      </w:pPr>
      <w:r>
        <w:rPr>
          <w:rFonts w:ascii="Ebrima" w:hAnsi="Ebrima" w:eastAsia="Ebrima" w:cs="Ebrima"/>
        </w:rPr>
        <w:t>በ1789 በሕገ መንግሥቱ የተወከለው ከምድረ በዳ የመጣው ማስጠንቀቂያ፣ የሴፕቴምበር 11፣ 2001 ማስጠንቀቂያን ይወክላል፤ እንዲሁም የሚቃጠሉት ሕንፃዎች ያንን ታሪክ በቀጥተኛ ፍጻሜ ምልክት ማድረጋቸው ብቻ ሳይሆን፣ የፓትሪዮት አክት መተላለፍ (መናገር) ደግሞ ማስጠንቀቂያውን ይወክል ነበር።</w:t>
      </w:r>
    </w:p>
    <w:p>
      <w:pPr>
        <w:pStyle w:val="ArticleBody"/>
        <w:jc w:val="left"/>
      </w:pPr>
      <w:r>
        <w:rPr>
          <w:rFonts w:ascii="Ebrima" w:hAnsi="Ebrima" w:eastAsia="Ebrima" w:cs="Ebrima"/>
        </w:rPr>
        <w:t>የፓትሪዮት ሕግ (Uniting and Strengthening America by Providing Appropriate Tools Required to Intercept and Obstruct Terrorism Act of 2001) በ2001 ዓ.ም. ሴፕቴምበር 11 ከተፈጸሙት የሽብር ጥቃቶች በኋላ በአሜሪካ ዩናይትድ ስቴትስ ኮንግረስ በቅርቡ ቀረበ። ሕግ ረቂቁ በ2001 ዓ.ም. ኦክቶበር 23 ቀን በተወካዮች ምክር ቤት፣ በ2001 ዓ.ም. ኦክቶበር 24 ቀንም በሴኔት ቀረበ። በ2001 ዓ.ም. ኦክቶበር 26 ቀን በፕሬዚዳንት ጆርጅ ደብልዩ ቡሽ ተፈርሞ ሕግ ሆነ። የፓትሪዮት ሕጉ ዓላማ መንግሥት የሽብር ድርጊቶችን የመመርመርና የመከላከል ችሎታውን ማጠናከር፣ እንዲሁም የክትትልና የሕግ አስከባሪነት ሥልጣኖችን ማስፋፋት ነበር፤ እንዲሁም አንድ ሰው ጥፋተኛ መሆኑ እስኪረጋገጥ ድረስ ንጹሕ እንደሆነ የሚቆጠር የእንግሊዝ ሕግ መሠረታዊና አስፈላጊ መርህን ውድቅ አደረገ። እስከ ዛሬም ድረስ በመንግሥት ውስጥ ባሉ ኤሊቶች የሕግ ሥነ ሂደትን፣ የግል ሚስጥራዊነትን እና ፍትሐዊ የፍርድ ሂደቶችን ለማለፍ ይጠቀሙበታል።</w:t>
      </w:r>
    </w:p>
    <w:p>
      <w:pPr>
        <w:pStyle w:val="ArticleBody"/>
        <w:jc w:val="left"/>
      </w:pPr>
      <w:r>
        <w:rPr>
          <w:rFonts w:ascii="Ebrima" w:hAnsi="Ebrima" w:eastAsia="Ebrima" w:cs="Ebrima"/>
        </w:rPr>
        <w:t>በሚቀጥለው ጽሑፋችን ይህን ጥናት እንቀጥላለን።</w:t>
      </w:r>
    </w:p>
    <w:p>
      <w:pPr>
        <w:pStyle w:val="ArticleScripture"/>
        <w:jc w:val="left"/>
      </w:pPr>
      <w:r>
        <w:rPr>
          <w:rFonts w:ascii="Ebrima" w:hAnsi="Ebrima" w:eastAsia="Ebrima" w:cs="Ebrima"/>
        </w:rPr>
        <w:t>«በዚህ አስፈሪና ግርማ የተሞላበት ጊዜ ሁኔታችን ምንድር ነው? እንዴት ያለ ሐዘን! በቤተ ክርስቲያን ውስጥ ምን ያህል ትዕቢት እየበረታ ነው፤ ምን ያህል ግብዝነት፣ ምን ያህል ማታለል፣ ምን ያህል የአለባበስ ፍቅር፣ ቀላልነትና መዝናኛ፣ ምን ያህልም የበላይነት ምኞት! እነዚህ ኃጢአቶች ሁሉ አእምሮን አጨልመዋል፥ ስለዚህም ዘላለማዊ ነገሮች አልተለዩም። በዚህ የዓለም ታሪክ ውስጥ የት እንዳለን እንድናውቅ መጽሐፍ ቅዱስን አንመርምርምን? በዚህ ጊዜ ስለ እኛ እየተፈጸመ ያለውን ሥራ፣ እኛም እንደ ኃጢአተኞች ይህ የማስተሰረይ ሥራ ሲቀጥል ልንይዘው የሚገባንን አቋም በተመለከተ አስተዋዮች አንሁንምን? ለነፍሳችን መዳን ማንኛውም እንክብካቤ ካለን፣ የማያሻማ ለውጥ ማድረግ ይገባናል። ጌታን በእውነተኛ ንስሐ ልንፈልገው ይገባናል፤ ኃጢአቶቻችንም እንዲደመሰሱ በጥልቅ የነፍስ መሰበር ልንናዘዝ ይገባናል።»</w:t>
      </w:r>
    </w:p>
    <w:p>
      <w:pPr>
        <w:pStyle w:val="ArticleScripture"/>
        <w:jc w:val="left"/>
      </w:pPr>
      <w:r>
        <w:rPr>
          <w:rFonts w:ascii="Ebrima" w:hAnsi="Ebrima" w:eastAsia="Ebrima" w:cs="Ebrima"/>
        </w:rPr>
        <w:t>“ከእንግዲህ በተማረከው ስፍራ ላይ መቆየት የለብንም። የምሕረት ዘመናችን ፍጻሜ በፍጥነት እየቀረበ ነው። እያንዳንዱ ነፍስ፣ በእግዚአብሔር ፊት የምቆምበት ሁኔታ ምንድር ነው? ብሎ ይመርምር። ስሞቻችን በክርስቶስ ከንፈር ላይ መጥተው ጉዳያችንም በመጨረሻ መወሰኑ ምን ያህል በቅርብ እንደሆነ አናውቅም። እነዚህ ውሳኔዎች፣ እንዴት ያሉ ይሆኑ? ከጻድቃን ጋር እንቈጠራለንን? ወይስ ከኃጢአተኞች ጋር እንመደባለን?”</w:t>
      </w:r>
    </w:p>
    <w:p>
      <w:pPr>
        <w:pStyle w:val="ArticleScripture"/>
        <w:jc w:val="left"/>
      </w:pPr>
      <w:r>
        <w:rPr>
          <w:rFonts w:ascii="Ebrima" w:hAnsi="Ebrima" w:eastAsia="Ebrima" w:cs="Ebrima"/>
        </w:rPr>
        <w:t>“ቤተ ክርስቲያን ትነሣ፥ ከእግዚአብሔርም ፊት ስለ መመለስዋ ንስሐ ትግባ። ጠባቂዎችም ይንቁ፥ መለከቱንም ግልጽ ድምፅ ያሰሙ። እኛ ልንናገረው የሚገባን የተወሰነ ማስጠንቀቂያ ነው። እግዚአብሔር ባሪያዎቹን እንዲህ ብሎ ያዛል፤ ‘ጮኽ በብርቱ፥ አትቆጥብ፥ ድምፅህን እንደ መለከት ከፍ አድርግ፥ ለሕዝቤም መተላለፋቸውን ለያዕቆብም ቤት ኃጢአታቸውን አሳይ።’ የሕዝቡ ትኩረት ሊገኝ ይገባል፤ ይህ ካልተደረገ ጥረት ሁሉ ከንቱ ነው፤ ምንም እንኳ ከሰማይ መልአክ ወርዶ ቢናገራቸው፥ ቃሉ ለቀዝቃዛው የሞት ጆሮ እንደሚነገር ከመሆኑ የበለጠ ምንም በጎ ነገር አያደርግም። ቤተ ክርስቲያን ለተግባር ልትነቃ ይገባታል። መንገዱን እስክታዘጋጅ ድረስ የእግዚአብሔር መንፈስ ፈጽሞ ሊመጣ አይችልም። ከልብ የሚወጣ ቅን ምርመራ ሊኖር ይገባል። የተባበረና የማያቋርጥ ጸሎት ሊኖር ይገባል፥ በእምነትም የእግዚአብሔርን ተስፋዎች መጠየቅ ይገባል። እንደ ጥንት ዘመን ሰውነትን በማቅ መልበስ ሳይሆን፥ ጥልቅ የነፍስ ትሕትና ሊኖር ይገባል። ራሳችንን ለማመስገንና ራሳችንን ከፍ ለማድረግ እኛ የመጀመሪያውን ምክንያት እንኳ የለንም። ከእግዚአብሔር ኃይለኛ እጅ በታች ራሳችንን ልናዋርድ ይገባናል። እርሱ እውነተኛ ፈላጊዎችን ሊያጽናናና ሊባርክ ይገለጣል።”</w:t>
      </w:r>
    </w:p>
    <w:p>
      <w:pPr>
        <w:pStyle w:val="ArticleScripture"/>
        <w:jc w:val="left"/>
      </w:pPr>
      <w:r>
        <w:rPr>
          <w:rFonts w:ascii="Ebrima" w:hAnsi="Ebrima" w:eastAsia="Ebrima" w:cs="Ebrima"/>
        </w:rPr>
        <w:t>“ሥራው በፊታችን አለ፤ በእርሱ እንሳተፍን? ፈጥነን መሥራት አለብን፤ ያለማቋረጥም ወደ ፊት መግፋት አለብን። ለጌታ ታላቁ ቀን በመዘጋጀት ላይ መሆን አለብን። የምናጠፋው ጊዜ የለንም፤ ራስ ወዳድ ዓላማዎችንም በማሳደድ የምንጠመድበት ጊዜ የለንም። ዓለም ሊጠነቀቅ ይገባል። እኛ እንደ ግለሰቦች ብርሃኑን በሌሎች ፊት ለማቅረብ ምን እያደረግን ነው? እግዚአብሔር ለእያንዳንዱ ሰው ሥራውን ሰጥቶታል፤ እያንዳንዱም የሚያከናውነው ድርሻ አለው፤ ይህንንም ሥራ ብንቸል ነፍሳችንን በአደጋ ላይ ከማኖር በቀር ልንተወው አንችልም።”</w:t>
      </w:r>
    </w:p>
    <w:p>
      <w:pPr>
        <w:pStyle w:val="ArticleScripture"/>
        <w:jc w:val="left"/>
      </w:pPr>
      <w:r>
        <w:rPr>
          <w:rFonts w:ascii="Ebrima" w:hAnsi="Ebrima" w:eastAsia="Ebrima" w:cs="Ebrima"/>
        </w:rPr>
        <w:t>“ወንድሞቼ ሆይ፣ መንፈስ ቅዱስን ታሳዝኑት እና እንዲርቅ ታደርጉታላችሁን? ለመገኘቱ ዝግጁ ስላልሆናችሁ፣ የተባረከውን አዳኝ ወደ ውጭ ታስቀራላችሁን? ኢየሱስ ስለ እናንተ የተሸከመውን ሸክም ለመሸከም ከመጠን በላይ ምቾታችሁን ስለምትወዱ፣ ነፍሳትን ያለ እውነት እውቀት እንዲጠፉ ትተዋቸዋላችሁን? ከእንቅልፋችን እንንቃ። ‘ጠንቃቃዎች ሁኑ፤ ንቁም፤ ምክንያቱም ጠላታችሁ ዲያብሎስ እንደሚያገሳ አንበሳ ማንን እንዲውጥ እየፈለገ ይዞራልና።’”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ሠላሳ አንድ</dc:title>
  <dc:subject>ከራእይ እስከ አሁኑ እውነታዎች ድረስ ነጥቦቹን በማገናኘት፡ ትንቢታዊውን ጥልፍ መግለጥ</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