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መቶ ሰባ አምስት</w:t>
      </w:r>
    </w:p>
    <w:p>
      <w:pPr>
        <w:pStyle w:val="ArticleSubtitle"/>
        <w:jc w:val="left"/>
      </w:pPr>
      <w:r>
        <w:rPr>
          <w:rFonts w:ascii="Ebrima" w:hAnsi="Ebrima" w:eastAsia="Ebrima" w:cs="Ebrima"/>
        </w:rPr>
        <w:t>ከብር የተሞላው ክርስቶስ፡ በዳንኤልና በራእይ ውስጥ ያሉ ትንቢታዊ ተመሳሳይነቶች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2024-04-05</w:t>
      </w:r>
    </w:p>
    <w:p>
      <w:pPr>
        <w:pStyle w:val="ArticleBody"/>
        <w:jc w:val="left"/>
      </w:pPr>
      <w:r>
        <w:rPr>
          <w:rFonts w:ascii="Ebrima" w:hAnsi="Ebrima" w:eastAsia="Ebrima" w:cs="Ebrima"/>
        </w:rPr>
        <w:t>በዳንኤል ምዕራፍ 10 ውስጥ ያለው የክርስቶስ ራእይ፣ ዮሐንስ በራእይ መጽሐፍ ውስጥ ያየው ተመሳሳይ ራእይ ነው። ይህም የ“marah” ራእይ ነበር፤ እርሱም የ“mareh” የክርስቶስ መገለጥ ራእይ ሴታዊ አገላለጽ ነው። “Mareh” የሁለት ሺህ ሦስት መቶ ዓመታት ራእይ ነው፥ ዋና ትርጉሙም “መገለጥ” ነው። ለዳንኤልና ለዮሐንስ የታየው ይህ “መገለጥ” ሁለቱንም ጊዜ የከበረ ክርስቶስ ራእይ ነበር።</w:t>
      </w:r>
    </w:p>
    <w:p>
      <w:pPr>
        <w:pStyle w:val="ArticleScripture"/>
        <w:jc w:val="left"/>
      </w:pPr>
      <w:r>
        <w:rPr>
          <w:rFonts w:ascii="Ebrima" w:hAnsi="Ebrima" w:eastAsia="Ebrima" w:cs="Ebrima"/>
        </w:rPr>
        <w:t>በመጀመሪያውም ወር በሀያ አራተኛው ቀን፥ ታላቁ ወንዝ የሆነው ኤድቄል አጠገብ ሳለሁ፥ ዓይኖቼን አንሥቼ ተመለከትሁ፤ እነሆም፥ በቀጭን በፍታ የተለበሰ አንድ ሰው ነበረ፥ ወገቡም በኡፋዝ ወርቅ ታጥቆ ነበር፤ ሰውነቱም እንደ ቤርል ነበረ፥ ፊቱም እንደ መብረቅ መልክ፥ ዓይኖቹም እንደ እሳት መብራቶች፥ ክንዶቹና እግሮቹም በቀለም እንደ ተወለወለ ናስ፥ የቃላቱም ድምፅ እንደ ብዙ ሕዝብ ድምፅ ነበረ። ዳንኤል 10፥4–6።</w:t>
      </w:r>
    </w:p>
    <w:p>
      <w:pPr>
        <w:pStyle w:val="ArticleBody"/>
        <w:jc w:val="left"/>
      </w:pPr>
      <w:r>
        <w:rPr>
          <w:rFonts w:ascii="Ebrima" w:hAnsi="Ebrima" w:eastAsia="Ebrima" w:cs="Ebrima"/>
        </w:rPr>
        <w:t>“ማሬህ” የሚለው ቃል፣ ትርጉሙ “መልክ” ማለት ሲሆን፣ በዚህ ክፍል “እንደ መብረቅ መልክ” ተብሎ ተተርጉሟል። ቃሉ በአሥረኛው ምዕራፍ አራት ጊዜ ተጠቅሟል፤ ከእነዚህም ሁለት ጊዜ “ራእይ” ተብሎ፣ ሁለት ጊዜም “መልክ” ተብሎ ተተርጉሟል። በሴት አንቀጽ ቅርጹም ሌላ ሦስት ጊዜ ተጠቅሟል። “ማራህ” የሚለው ቃል የ“መልክ” ራእይ ሴታዊ አገላለጽ ነው። ትርጉሙም “መስተዋት” ሲሆን፣ ሲታይ አንድ ነገር እንዲፈጸም የሚያደርግ “ምክንያት አመንጪ” ተውሳክ ነው።</w:t>
      </w:r>
    </w:p>
    <w:p>
      <w:pPr>
        <w:pStyle w:val="ArticleBody"/>
        <w:jc w:val="left"/>
      </w:pPr>
      <w:r>
        <w:rPr>
          <w:rFonts w:ascii="Ebrima" w:hAnsi="Ebrima" w:eastAsia="Ebrima" w:cs="Ebrima"/>
        </w:rPr>
        <w:t>ምክንያታዊ ተውላጠ-ቃል አንድን ነገር እንዲፈጸም ወይም ውጤት እንዲያመነጭ ከሚያደርግ ቅጽል የሚገኝ ነው። በቋንቋና በሰዋሰው ውስጥ፣ ብዙ ጊዜ አንድ ሰው ወይም አንድ ነገር አንድን ድርጊት እንዲፈጽም ወይም አንድ ሁኔታ እንዲያጋጥመው ማድረግን የሚገልጹ ግሶችን ወይም አወቃቀሮችን ያመለክታል።</w:t>
      </w:r>
    </w:p>
    <w:p>
      <w:pPr>
        <w:pStyle w:val="ArticleBody"/>
        <w:jc w:val="left"/>
      </w:pPr>
      <w:r>
        <w:rPr>
          <w:rFonts w:ascii="Ebrima" w:hAnsi="Ebrima" w:eastAsia="Ebrima" w:cs="Ebrima"/>
        </w:rPr>
        <w:t>ለምሳሌ፣ “She made him laugh” በሚለው ዐረፍተ ነገር ውስጥ “made” የሚለው ግሥ ምክንያታዊ ነው፤ ምክንያቱም ባለቤቱ (እርሷ) ተጠቂውን (እርሱን) ድርጊቱን (መሳቅን) እንዲፈጽም እንዳደረገች ያመለክታል።</w:t>
      </w:r>
    </w:p>
    <w:p>
      <w:pPr>
        <w:pStyle w:val="ArticleBody"/>
        <w:jc w:val="left"/>
      </w:pPr>
      <w:r>
        <w:rPr>
          <w:rFonts w:ascii="Ebrima" w:hAnsi="Ebrima" w:eastAsia="Ebrima" w:cs="Ebrima"/>
        </w:rPr>
        <w:t>«መኪናዬን አስጠግኜዋለሁ።» (በዚህ አረፍተ ነገር፣ «እኔ» የተባለው ባለቤተ ነገር መኪናውን የመጠገን ተግባር እንዲፈጽም ሌላ ሰው አድርጓል።)</w:t>
      </w:r>
    </w:p>
    <w:p>
      <w:pPr>
        <w:pStyle w:val="ArticleBody"/>
        <w:jc w:val="left"/>
      </w:pPr>
      <w:r>
        <w:rPr>
          <w:rFonts w:ascii="Ebrima" w:hAnsi="Ebrima" w:eastAsia="Ebrima" w:cs="Ebrima"/>
        </w:rPr>
        <w:t>«ተማሪዎቿ ለፈተናው እንዲያጠኑ አደረገቻቸው።» (እዚህ ርዕሰ ጉዳዩ “እሷ” ተማሪዎቿ ለፈተናው የማጥናት ተግባር እንዲፈጽሙ አስከትላቸዋለች።)</w:t>
      </w:r>
    </w:p>
    <w:p>
      <w:pPr>
        <w:pStyle w:val="ArticleBody"/>
        <w:jc w:val="left"/>
      </w:pPr>
      <w:r>
        <w:rPr>
          <w:rFonts w:ascii="Ebrima" w:hAnsi="Ebrima" w:eastAsia="Ebrima" w:cs="Ebrima"/>
        </w:rPr>
        <w:t>«ጸጉሩን አስቈረጠ።» (በዚህ ሁኔታ፣ “እርሱ” የተባለው ርዕሰ ጉዳይ ጸጉሩን የመቁረጥ ተግባር ሌላ ሰው እንዲፈጽም አደረገ።)</w:t>
      </w:r>
    </w:p>
    <w:p>
      <w:pPr>
        <w:pStyle w:val="ArticleBody"/>
        <w:jc w:val="left"/>
      </w:pPr>
      <w:r>
        <w:rPr>
          <w:rFonts w:ascii="Ebrima" w:hAnsi="Ebrima" w:eastAsia="Ebrima" w:cs="Ebrima"/>
        </w:rPr>
        <w:t>«ኩባንያው ሕንጻውን እንዲታደስ አስደረገ።» (በዚህ አረፍተ ነገር ውስጥ፣ ኩባንያው ሌላ ሰው የሕንጻውን ማደስ ሥራ እንዲፈጽም አድርጓል።)</w:t>
      </w:r>
    </w:p>
    <w:p>
      <w:pPr>
        <w:pStyle w:val="ArticleBody"/>
        <w:jc w:val="left"/>
      </w:pPr>
      <w:r>
        <w:rPr>
          <w:rFonts w:ascii="Ebrima" w:hAnsi="Ebrima" w:eastAsia="Ebrima" w:cs="Ebrima"/>
        </w:rPr>
        <w:t>“ልጆቹ በቤት ሥራዎቹ እንዲረዱ እናደርጋለን።” (እዚህ ላይ “እኛ” የሚለው ተሳቢ ልጆቹን በቤት ሥራዎቹ መርዳት በሚባለው ድርጊት እንዲሳተፉ ለማድረግ እቅድ አለው።) በእያንዳንዱ ከእነዚህ ምሳሌዎች ውስጥ ምክንያታዊ ግሶቹ (had, made, got, get) ተሳቢው በዋናው ግስ (repaired, study, cut, renovated, help) የተገለጸውን ድርጊት እንዲፈጽም ሌላ ሰው እንዲያደርግ መንስኤ መሆኑን ያመለክታሉ።</w:t>
      </w:r>
    </w:p>
    <w:p>
      <w:pPr>
        <w:pStyle w:val="ArticleBody"/>
        <w:jc w:val="left"/>
      </w:pPr>
      <w:r>
        <w:rPr>
          <w:rFonts w:ascii="Ebrima" w:hAnsi="Ebrima" w:eastAsia="Ebrima" w:cs="Ebrima"/>
        </w:rPr>
        <w:t>“ማሬህ” የመልክ ራእይ፣ በሴት ጾታ አገላለጽ “ማራህ” ሲገለጽ፣ እና “መስታወት” ተብሎ ሲተረጎም፣ የተከበረው ክርስቶስ ራእይ ያንን ራእይ በሚመለከቱ ውስጥ እንደሚባዛ ያሳያል። ዳንኤል የክርስቶስን “መልክ” እንደ መብረቅ በአየ ጊዜ፣ አንድ ወገን ሰዎች በፍርሃት ሸሹ፤ ለዳንኤል ግን በውስጡ ተአምራዊ ለውጥ አመጣ።</w:t>
      </w:r>
    </w:p>
    <w:p>
      <w:pPr>
        <w:pStyle w:val="ArticleScripture"/>
        <w:jc w:val="left"/>
      </w:pPr>
      <w:r>
        <w:rPr>
          <w:rFonts w:ascii="Ebrima" w:hAnsi="Ebrima" w:eastAsia="Ebrima" w:cs="Ebrima"/>
        </w:rPr>
        <w:t>እኔም ዳንኤል ብቻዬን ራእዩን አየሁ፤ ከእኔ ጋር የነበሩት ሰዎች ግን ራእዩን አላዩም፤ ታላቅ መንቀጥቀጥ ግን በእነርሱ ላይ ወደቀ፥ ራሳቸውንም ለመሸሸግ ሸሹ። ስለዚህ እኔ ብቻዬን ቀረሁ፥ ይህንም ታላቅ ራእይ አየሁ፤ ኃይልም በእኔ ውስጥ አልቀረም፤ ውበቴ በእኔ ውስጥ ወደ ጥፋት ተለወጠች፥ ኃይልም አልጠበቅሁም። ዳንኤል 10፥7፣ 8።</w:t>
      </w:r>
    </w:p>
    <w:p>
      <w:pPr>
        <w:pStyle w:val="ArticleBody"/>
        <w:jc w:val="left"/>
      </w:pPr>
      <w:r>
        <w:rPr>
          <w:rFonts w:ascii="Ebrima" w:hAnsi="Ebrima" w:eastAsia="Ebrima" w:cs="Ebrima"/>
        </w:rPr>
        <w:t>እውነት በዕብራይስጡ “እውነት” ተብሎ በሚጠራው ቃል ይወከላል፤ ይህም ከዕብራይስጥ ፊደላት መጀመሪያው፣ አሥራ ሦስተኛውና የመጨረሻው ፊደል የተሠራ ነው። ለክርስቶስ መጀመሪያው ፊደልና የመጨረሻው ፊደል ሁልጊዜ አንድ ናቸው፤ እርሱ አልፋና ኦሜጋ እንደ ሆነ ሁልጊዜ መጨረሻን ከመጀመሪያ ጋር ይወክላል። መካከለኛው ወይም አሥራ ሦስተኛው ፊደል ዓመፅን ይወክላል። ዳንኤል “እኔ ዳንኤል ብቻዬን ራእዩን አየሁ” ይላል፤ ነገር ግን ከዳንኤል ጋር የነበሩት ሰዎች፣ በዓመፅ ውስጥ የኖሩት፣ “ራእዩን አላዩም።” ስለዚህ ዳንኤል “ብቻውን” “ታላቁን ራእይ አየ።” በመጀመሪያውና በመጨረሻው ዳንኤል ብቻውን ራእዩን አየ፤ ሁለተኛውም ማጣቀሻ የሸሹት ሰዎች ዓመፃቸውን እንዲገልጡ አደረገ። ዳንኤል በመጨረሻዎቹ ቀኖች በእርሱ ምስል በማየት ሂደት ወደ ክርስቶስ ምስል የሚለወጡትን የእግዚአብሔር ሕዝብ ይወክላል። እኛም የ“መስታወት” ራእይን ልንመለከት ይገባናል።</w:t>
      </w:r>
    </w:p>
    <w:p>
      <w:pPr>
        <w:pStyle w:val="ArticleScripture"/>
        <w:jc w:val="left"/>
      </w:pPr>
      <w:r>
        <w:rPr>
          <w:rFonts w:ascii="Ebrima" w:hAnsi="Ebrima" w:eastAsia="Ebrima" w:cs="Ebrima"/>
        </w:rPr>
        <w:t>“ሕያው ተሞክሮ በኩል የእግዚአብሔር እውቀት ሊኖረን ይገባል። ጌታን ለማወቅ ብንቀጥል፣ መውጣቱ እንደ ንጋት የተዘጋጀ መሆኑን እናውቃለን። ክርስቶስ በእግዚአብሔር ሙላት ሁሉ እንድንሞላ ይጠራናል። ከዚያም የክርስቲያናዊ ሃይማኖትን ፍጹምነት በእውነት ልንወክል እንችላለን። ‘ከምሰጠው ውኃ የሚጠጣ ሁሉ፥’ ብሎ መድኃኒታችን ያውጃል፥ ‘ከቶ አይጠማም፤ ነገር ግን የምሰጠው ውኃ በእርሱ ውስጥ ወደ ዘላለም ሕይወት የሚፈልቅ የውኃ ምንጭ ይሆናል።’ ክርስቶስ ከእርሱ ጋር አብረን የምንሠራ እንድንሆን ይፈልጋል። ከራስ ስንራቆት፣ ለሌሎች እንድናካፍል ጸጋውን ይሰጠናል። በሁለቱ የወርቅ ቱቦዎች አማካይነት የወርቁን ዘይት ከራሳቸው የሚያፈሱት ሁለቱ የወይራ ቅርንጫፎች፣ ለተነጹት ዕቃዎች ብርሃንንና መጽናናትንና ተስፋንና ፍቅርን ለችግረኞች በእርግጥ ያቀርባሉ። ለእግዚአብሔር ከተቆራረጠ አገልግሎት የሚበልጥ ልንሰጥ ይገባናል። ነገር ግን ይህን ማድረግ የምንችለው ከኢየሱስ ብቻ በመማር፣ የእርሱን የዋህነትና የልብ ትሕትና በመንከባከብ ነው። በእግዚአብሔር እንሰወር። በእርሱ እምነት እንያዝ። በክርስቶስ እንኑር። ከዚያም ሁላችን ‘በተገለጠ ፊት የጌታን ክብር እንደ መስተዋት እየተመለከትን፣ ወደ ዚያው ምስል ከክብር ወደ ክብር እንለወጣለን’—ከባሕርይ ወደ ባሕርይ። እግዚአብሔር ከእኔ ወይም ከአንተ የማይቻልን ነገር አይጠብቅም። እርሱን በመመልከት፣ ወደ ምስሉ ልንለወጥ እንችላለን።” Signs of the Times, April 25, 1900.</w:t>
      </w:r>
    </w:p>
    <w:p>
      <w:pPr>
        <w:pStyle w:val="ArticleBody"/>
        <w:jc w:val="left"/>
      </w:pPr>
      <w:r>
        <w:rPr>
          <w:rFonts w:ascii="Ebrima" w:hAnsi="Ebrima" w:eastAsia="Ebrima" w:cs="Ebrima"/>
        </w:rPr>
        <w:t>በዳንኤል ምዕራፍ አሥርና ምዕራፍ ዘጠኝ፣ ገብርኤል የትንቢቱን ውጫዊና ውስጣዊ ራእዮች ለዳንኤል ትርጓሜ ይሰጣል፤ እናም ዳንኤል በምዕራፍ አሥር ቁጥር አንድ ያለው የመጀመሪያ መግለጫው፣ እነዚህን ሁለቱን ራእዮች፣ “ነገሩ” እና “ራእዩ” ተብለው የተወከሉትን፣ እንደ ተረዳ ነው። ያንን መረዳት የተቀበለው በሐዘን ውስጥ ከነበረባቸው ሃያ አንድ ቀናት መጨረሻ ላይ ነበር። እነዚያ ሃያ አንድ ቀናት የተፈጸሙት የመላእክት አለቃ ሚካኤል በመምጣቱ ነበር። የሁለት መቶ ሃያ ቁጥርና፣ የሃያ ሁለት ቁጥር፣ እርሱም የሁለት መቶ ሃያ አሥረኛ ወይም ዐሥራት ሆኖ፣ መለኮት ከሰብአዊነት ጋር የተዋሃደበት ምልክት ነው፤ እናም ዳንኤል ወደ ክርስቶስ አምሳል የተለወጠው በሃያ ሁለተኛው ቀን ነበር።</w:t>
      </w:r>
    </w:p>
    <w:p>
      <w:pPr>
        <w:pStyle w:val="ArticleScripture"/>
        <w:jc w:val="left"/>
      </w:pPr>
      <w:r>
        <w:rPr>
          <w:rFonts w:ascii="Ebrima" w:hAnsi="Ebrima" w:eastAsia="Ebrima" w:cs="Ebrima"/>
        </w:rPr>
        <w:t>የሚያስደስት እንጀራ አልበላሁም፤ ሥጋም ሆነ ወይን ወደ አፌ አልገባም፤ ሦስቱ ሙሉ ሳምንታትም እስኪፈጸሙ ድረስ ፈጽሞ ራሴን አልቀባሁም። በመጀመሪያውም ወር በሀያ አራተኛው ቀን፥ ሂዴቅል ተብሎ በሚጠራው ታላቅ ወንዝ ዳር ሳለሁ፥ ዓይኖቼን አንሥቼ ተመለከትሁ፤ እነሆም፥ በቀጭን በፍታ የተለበሰ፥ ወገቡም በኡፋዝ ከሆነ ጥሩ ወርቅ የታጠቀ አንድ ሰው አየሁ። ዳንኤል 10፥3–5።</w:t>
      </w:r>
    </w:p>
    <w:p>
      <w:pPr>
        <w:pStyle w:val="ArticleBody"/>
        <w:jc w:val="left"/>
      </w:pPr>
      <w:r>
        <w:rPr>
          <w:rFonts w:ascii="Ebrima" w:hAnsi="Ebrima" w:eastAsia="Ebrima" w:cs="Ebrima"/>
        </w:rPr>
        <w:t>ዳንኤል በእግዚአብሔር ትንቢታዊ ቃል አማካኝነት እንደ ተበተኑ የተገነዘቡ፣ በተበተነውም ሁኔታቸው ላይ የሚያዝኑ እና ብርሃንን የሚፈልጉ የመጨረሻ ዘመን የእግዚአብሔርን ሕዝብ ይወክላል። የተበተነው ሁኔታቸው በሕዝቅኤል ምዕራፍ ሠላሳ ሰባት ውስጥ እንደ ሞቱና እጅግ ደረቁ አጥንቶች ሸለቆ ተመስሎ ተገልጿል። እነዚያ አጥንቶች ሞተዋል፣ ተበትነውማል፣ ነገር ግን የእስራኤል ቤት መሆናቸው ተለይቶ ተገልጿል። የመጨረሻ ዘመን የእስራኤል ቤት መቶ አርባ አራት ሺህ ነው። ዳንኤል ከኤርምያስና ከሙሴ መጻሕፍት እንደ ተገነዘበው ሁሉ እነርሱም ተበትነዋል። በሕዝቅኤል ውስጥ መሞታቸው ሁኔታቸውን እንደሚያውቁ ያመለክታል።</w:t>
      </w:r>
    </w:p>
    <w:p>
      <w:pPr>
        <w:pStyle w:val="ArticleScripture"/>
        <w:jc w:val="left"/>
      </w:pPr>
      <w:r>
        <w:rPr>
          <w:rFonts w:ascii="Ebrima" w:hAnsi="Ebrima" w:eastAsia="Ebrima" w:cs="Ebrima"/>
        </w:rPr>
        <w:t>ከዚያም እርሱ፡- የሰው ልጅ ሆይ፥ እነዚህ አጥንቶች የእስራኤል ቤት ሁሉ ናቸው፤ እነሆ፥ እነርሱ፡- አጥንታችን ደርቋል፥ ተስፋችንም ጠፍታለች፤ እኛ ፈጽሞ ተለይተናል ይላሉ አለኝ። ሕዝቅኤል 37፥11።</w:t>
      </w:r>
    </w:p>
    <w:p>
      <w:pPr>
        <w:pStyle w:val="ArticleBody"/>
        <w:jc w:val="left"/>
      </w:pPr>
      <w:r>
        <w:rPr>
          <w:rFonts w:ascii="Ebrima" w:hAnsi="Ebrima" w:eastAsia="Ebrima" w:cs="Ebrima"/>
        </w:rPr>
        <w:t>የእስራኤል ቤት፣ እርሱም አጥንቶቹ ነው፣ “ከክፍሎቻችን ተቈርጠናል” ብሎ ያውጃል። የተበተነ ሁኔታቸውን አስተውለዋል። የመጨረሻው ዘመን የእስራኤል ቤት የአሥሩ ደናግል ምሳሌን በፍጹም ቃል ይፈጽማል፤ በሚለራዊያን ታሪክም ከክፍሎቻቸው እንደ ተቈረጡ ያስተዋሉበት ፍጻሜ፣ ጥበበኞቹ ደናግል በመዘግየት ዘመን እንዳሉ በተረዱ ጊዜ ተለይቶ ታወቀ፤ እንዲሁም የመዘግየት ዘመን የምሳሌው ልዩ የጊዜ ክፍል መሆኑም ተረዱ። በሕዝቅኤል ውስጥ የተበተነ ሁኔታቸውን የሚያውቁት እነዚያ ናቸው፤ እነርሱም ከመጀመሪያው ቅሬታ በኋላ በመዘግየት ዘመን እንዳሉ ያስተዋሉ ናቸው።</w:t>
      </w:r>
    </w:p>
    <w:p>
      <w:pPr>
        <w:pStyle w:val="ArticleBody"/>
        <w:jc w:val="left"/>
      </w:pPr>
      <w:r>
        <w:rPr>
          <w:rFonts w:ascii="Ebrima" w:hAnsi="Ebrima" w:eastAsia="Ebrima" w:cs="Ebrima"/>
        </w:rPr>
        <w:t>ሁለቱም፣ የሕዝቅኤል አጥንቶችም ሆኑ በአሥሩ ደናግል ምሳሌ ውስጥ ያሉት ጥበበኞች፣ በዳንኤል በሀያ አንድ ቀናት ውስጥ ባደረገው ልቅሶ ተወክለዋል። ከሀያ አንዱ ቀናት በኋላ፣ በሀያ ሁለተኛው ቀን፣ ሚካኤል ወረደ፣ ለዳንኤልም የተከበረው ክርስቶስ ራእይ ተሰጠው፤ ይህም ዳንኤልን ወደ ክርስቶስ ምሳሌ ለወጠው። ጥበበኛ ደናግልና ሞቱ አጥንቶች ደግሞ በመስተዋት ራእይ የሚፈጸመውን ለውጥ ማለፍ ይገባቸዋል።</w:t>
      </w:r>
    </w:p>
    <w:p>
      <w:pPr>
        <w:pStyle w:val="ArticleBody"/>
        <w:jc w:val="left"/>
      </w:pPr>
      <w:r>
        <w:rPr>
          <w:rFonts w:ascii="Ebrima" w:hAnsi="Ebrima" w:eastAsia="Ebrima" w:cs="Ebrima"/>
        </w:rPr>
        <w:t>ዳንኤል፣ የሕዝቅኤል የሞቱ አጥንቶች፣ እና በሚለራውያን ታሪክ ውስጥ ያሉት ጥበበኛ ድንግሎች ሁሉ፣ በራእይ ምዕራፍ አሥራ አንድ ውስጥ ከተገደሉት ሁለቱ ምስክሮች ጋር ይስማማሉ። ሙሴና ኤልያስ ተገድለው ነበር፣ ነገር ግን በሦስት ቀን ተኩል ምሳሌያዊ ቀናት መጨረሻ ላይ ሊነሡ ይገባ ነበር። ሙሴ በይሁዳ መጽሐፍ እንደተገለጠው በሚካኤል ተነሥቶ ነበር።</w:t>
      </w:r>
    </w:p>
    <w:p>
      <w:pPr>
        <w:pStyle w:val="ArticleScripture"/>
        <w:jc w:val="left"/>
      </w:pPr>
      <w:r>
        <w:rPr>
          <w:rFonts w:ascii="Ebrima" w:hAnsi="Ebrima" w:eastAsia="Ebrima" w:cs="Ebrima"/>
        </w:rPr>
        <w:t>ነገር ግን መልአከ አለቃው ሚካኤል፥ ስለ ሙሴ ሥጋ ከዲያብሎስ ጋር በተከራከረ ጊዜ፥ ስድብ የሆነ ክስ ሊያመጣበት አልደፈረም፤ ነገር ግን፦ ጌታ ይገሥጽህ አለ። ይሁዳ 1፥9።</w:t>
      </w:r>
    </w:p>
    <w:p>
      <w:pPr>
        <w:pStyle w:val="ArticleBody"/>
        <w:jc w:val="left"/>
      </w:pPr>
      <w:r>
        <w:rPr>
          <w:rFonts w:ascii="Ebrima" w:hAnsi="Ebrima" w:eastAsia="Ebrima" w:cs="Ebrima"/>
        </w:rPr>
        <w:t>በዳንኤል መጽሐፍ ምዕራፍ አሥር፣ ዳንኤል ከሃያ አንድ ቀን ልቅሶ በኋላ ሚካኤል በወረደ ጊዜ የመስታወት ራእይን ይቀበላል። ሙታንን የሚያስነሣው የሚካኤል ድምፅ ነው።</w:t>
      </w:r>
    </w:p>
    <w:p>
      <w:pPr>
        <w:pStyle w:val="ArticleScripture"/>
        <w:jc w:val="left"/>
      </w:pPr>
      <w:r>
        <w:rPr>
          <w:rFonts w:ascii="Ebrima" w:hAnsi="Ebrima" w:eastAsia="Ebrima" w:cs="Ebrima"/>
        </w:rPr>
        <w:t>ጌታ ራሱ በእልልታ፣ በመላእክት አለቃ ድምፅ፣ በእግዚአብሔርም መለከት ከሰማይ ይወርዳል፤ በክርስቶስም ያሉ ሙታን አስቀድመው ይነሣሉ። 1 ተሰሎንቄ 4፥16።</w:t>
      </w:r>
    </w:p>
    <w:p>
      <w:pPr>
        <w:pStyle w:val="ArticleBody"/>
        <w:jc w:val="left"/>
      </w:pPr>
      <w:r>
        <w:rPr>
          <w:rFonts w:ascii="Ebrima" w:hAnsi="Ebrima" w:eastAsia="Ebrima" w:cs="Ebrima"/>
        </w:rPr>
        <w:t>የዳንኤል ምዕራፍ አሥር የሦስተኛው መልአክ የሎዶቅያ እንቅስቃሴ ወደ የሦስተኛው መልአክ የፊላዴልፊያ እንቅስቃሴ የሚደረገውን ሽግግር ይገልጻል። እርሱም ከራእይ ምዕራፍ አሥራ አንድ ያሉት ሁለቱ ምስክሮች፣ ከሕዝቅኤል ምዕራፍ ሠላሳ ሰባት ያሉት የሞቱ አጥንቶች፣ በአሥሩ ድንግል ምሳሌ ውስጥ ያሉት ብልሃተኞች ድንግሎች፣ እና ምሳሌውን የፈጸሙት ሚለራውያን ጋር ይስማማል። ገብርኤል በምዕራፍ ዘጠኝ የጀመረውን የትርጓሜ ሥራ እያጠናቀቀ ሳለ የታላቁን የመስተዋት ራእይ ትርጓሜ ሰጠ። ትርጓሜውም ገብርኤል በምዕራፍ አሥራ አንድ የሚገኘውን ትንቢታዊ ታሪክ በመለየት ተፈጸመ፤ ይህም በእውነቱ እስከ ምዕራፍ አሥራ ሁለት የመጀመሪያዎቹ ሦስት ቁጥሮች ድረስ ይቀጥላል። ከዚያም በምዕራፍ አሥራ ሁለት ቁጥር አራት ዳንኤል መጽሐፉን እንዲያትም ተነገረው።</w:t>
      </w:r>
    </w:p>
    <w:p>
      <w:pPr>
        <w:pStyle w:val="ArticleBody"/>
        <w:jc w:val="left"/>
      </w:pPr>
      <w:r>
        <w:rPr>
          <w:rFonts w:ascii="Ebrima" w:hAnsi="Ebrima" w:eastAsia="Ebrima" w:cs="Ebrima"/>
        </w:rPr>
        <w:t>በዳንኤል ምዕራፍ አሥር ውስጥ፣ “መስመር በላይ መስመር” መርህ መሠረት፣ ዳንኤል በመጨረሻው ዘመን ያሉ የእግዚአብሔርን ሕዝቦች ይወክላል፤ እነርሱም በዳንኤል ምዕራፍ ሁለት ውስጥ ደግሞ በሞት ስጋት ሥር ሆነው በትጋት ሲፈልጉ እንደሚታዩት፣ በናቡከደነፆር ምስጢራዊ የአውሬዎች ምስል የተወከለውን ውጫዊ ትንቢታዊ መልእክት ለማስተዋል ይጥራሉ። ደግሞም በሁለት ሺህ ሦስት መቶ ቀናት የተወከለውን የውስጣዊ ትንቢታዊ መልእክት ራእይ ለማስተዋል ይፈልጋል። በምዕራፍ አሥር ውስጥ ካሉት ሃያ አንድ ምሳሌያዊ የሐዘን ቀናት በኋላ፣ በመጨረሻ ሁለቱንም መገለጦች እንደተረዳ ሆኖ ይቀርባል። ይህ መረዳቱም የሊቀ መላእክቱ በመውረድ እና ሦስት ጊዜ በመንካቱ ይፈጸማል።</w:t>
      </w:r>
    </w:p>
    <w:p>
      <w:pPr>
        <w:pStyle w:val="ArticleBody"/>
        <w:jc w:val="left"/>
      </w:pPr>
      <w:r>
        <w:rPr>
          <w:rFonts w:ascii="Ebrima" w:hAnsi="Ebrima" w:eastAsia="Ebrima" w:cs="Ebrima"/>
        </w:rPr>
        <w:t>ከሚካኤል ጋር ያጋጠመው ተሞክሮ፣ እርሱ ብቻ የሚያየውም የሚካኤል ራእይ፣ የትንቢት የውስጥና የውጭ ራእዮች ሁለቱንም ሙሉ ትርጓሜ እንዲቀበል ያዘጋጀዋል። ይህ ተሞክሮ ከሕዝቅኤል ምዕራፍ ሠላሳ ሰባት፣ ከራእይ ምዕራፍ አሥራ አንድ እና ከኢሳይያስ ምዕራፍ ስድስት ጋር ሲጣመር መስመር በመስመር እጅግ በተዝርዝር መልኩ ተቀምጧል። ገብርኤል ሁለቱን ራእዮች በአንድ የሚያገናኝበት በምዕራፍ አሥራ አንድ ያለው ጥቅስ ቁጥር አሥር ነው፤ በዚያም የሰሜን ንጉሥ እስከ ምሽጉ ድረስ ይወጣል፥ ከዚያ በላይ ግን አይሄድም። ምሽጉም በጥቅሱ ውስጥ፣ ኢሳይያስ በምዕራፍ ሰባት እንደገለጸው፣ ሕዝቡ ወይም ዋና ከተማው ወይም የግብፅ ንጉሥ ነው።</w:t>
      </w:r>
    </w:p>
    <w:p>
      <w:pPr>
        <w:pStyle w:val="ArticleScripture"/>
        <w:jc w:val="left"/>
      </w:pPr>
      <w:r>
        <w:rPr>
          <w:rFonts w:ascii="Ebrima" w:hAnsi="Ebrima" w:eastAsia="Ebrima" w:cs="Ebrima"/>
        </w:rPr>
        <w:t>የሶርያ ራስ ደማስቆ ናት፥ የደማስቆም ራስ ረፂን ነው፤ በስልሳ አምስት ዓመትም ውስጥ ኤፍሬም ሕዝብ እንዳይሆን ይሰበራል። የኤፍሬምም ራስ ሰማርያ ናት፥ የሰማርያም ራስ የረማልያ ልጅ ነው። ካላመናችሁ፥ በእርግጥ አትጸኑም። ኢሳይያስ 7፥8፣ 9።</w:t>
      </w:r>
    </w:p>
    <w:p>
      <w:pPr>
        <w:pStyle w:val="ArticleBody"/>
        <w:jc w:val="left"/>
      </w:pPr>
      <w:r>
        <w:rPr>
          <w:rFonts w:ascii="Ebrima" w:hAnsi="Ebrima" w:eastAsia="Ebrima" w:cs="Ebrima"/>
        </w:rPr>
        <w:t>በዳንኤል ምዕራፍ አሥራ አንድ ቁጥር አሥር፣ የሰሜን ንጉሥ ወደ ግብፅ ድንበር ይወጣል፣ እናም ቁጥሩ ይህንን እንደ ግብፅ “ምሽግ” (የደቡብ ንጉሥ) ይገልጻል። ቁጥር አሥር በ1989 ዓ.ም. የተወከለ መሆኑ ሊታይ ይችላል፤ በዚያን ጊዜ ሶቪየት ሕብረት በጳጳሳት እና በእርሱ ተወካይ ሠራዊት በሆነችው በዩናይትድ ስቴትስ ተጠርጎ ተወሰደ። ይህ ከሦስት ተወካይ ጦርነቶች የመጀመሪያው ነበር፣ እነዚህም በመጨረሻ በሦስተኛው ተወካይ ጦርነት (ፓኒየም) ላይ ወደ ሦስተኛው የዓለም ጦርነት ይለወጣሉ። ሁለተኛው ተወካይ ጦርነት በቁጥሮች አሥራ አንድ እና አሥራ ሁለት ተወክሏል፣ እናም አሁን በዩክሬን ውስጥ እየተካሄደ ነው፤ በዚያም ሩሲያ የደቡብን ንጉሥ ትወክላለች፣ ልክ ሶቪየት ሕብረት በ1989 ዓ.ም. በሽንፈቷ ጊዜ የደቡብን ንጉሥ እንደ ወከለችው ሁሉ።</w:t>
      </w:r>
    </w:p>
    <w:p>
      <w:pPr>
        <w:pStyle w:val="ArticleBody"/>
        <w:jc w:val="left"/>
      </w:pPr>
      <w:r>
        <w:rPr>
          <w:rFonts w:ascii="Ebrima" w:hAnsi="Ebrima" w:eastAsia="Ebrima" w:cs="Ebrima"/>
        </w:rPr>
        <w:t>“ቀዝቃዛ ጦርነት” የሚለውን አገላለጽ ከዚህ በፊት እነዚህን ሦስት ወኪል ጦርነቶች ከዓለም ጦርነቶች ለመለየት ተጠቅሜበታለሁ። በእውነቱ በዩክሬን እውነተኛ ጦርነት እየተካሄደ ነው፤ ስለዚህ በትክክል ቀዝቃዛ ጦርነት አይደለም፤ ነገር ግን በጳጳሳት ሥርዓትና በአጋሮቿ እና በሩሲያ መካከል የሚካሄድ ወኪል ጦርነት ነው። ነገር ግን ሦስተኛ የዓለም ጦርነት ሊኖር ነው፤ በዚያም ሁሉም አገሮች ማለት ይቻላል እንደ ኢላማ ይቆጠራሉ።</w:t>
      </w:r>
    </w:p>
    <w:p>
      <w:pPr>
        <w:pStyle w:val="ArticleScripture"/>
        <w:jc w:val="left"/>
      </w:pPr>
      <w:r>
        <w:rPr>
          <w:rFonts w:ascii="Ebrima" w:hAnsi="Ebrima" w:eastAsia="Ebrima" w:cs="Ebrima"/>
        </w:rPr>
        <w:t>“የእግዚአብሔር ሕዝብ አሁን ከሞላ ጎደል ለጣዖት አምልኮ የተሰጡትን የሺዎች ከተሞች የሚጠብቃቸውን ቀርቦ ያለ ጥፋት ቢያስተውሉ ኖሮ!...”</w:t>
      </w:r>
    </w:p>
    <w:p>
      <w:pPr>
        <w:pStyle w:val="ArticleScripture"/>
        <w:jc w:val="left"/>
      </w:pPr>
      <w:r>
        <w:rPr>
          <w:rFonts w:ascii="Ebrima" w:hAnsi="Ebrima" w:eastAsia="Ebrima" w:cs="Ebrima"/>
        </w:rPr>
        <w:t>“መተላለፍ ማለት ኃጢአት ማድረግ ወደ መጨረሻው ገደብ ሊደርስ ተቃርቦአል። ግራ መጋባት ዓለሙን ሞልቶታል፣ ታላቅም ድንጋጤ በቅርቡ በሰዎች ላይ ሊመጣ ነው። መጨረሻው እጅግ ቀርቦአል። እኛ እውነቱን የምናውቅ ሰዎች በዓለም ላይ እንደ አስደናቂ ድንገተኛ ነገር ሊፈነዳ ላለው ነገር ራሳችንን ማዘጋጀት ይገባናል።” Review and Herald, September 10, 1903.</w:t>
      </w:r>
    </w:p>
    <w:p>
      <w:pPr>
        <w:pStyle w:val="ArticleBody"/>
        <w:jc w:val="left"/>
      </w:pPr>
      <w:r>
        <w:rPr>
          <w:rFonts w:ascii="Ebrima" w:hAnsi="Ebrima" w:eastAsia="Ebrima" w:cs="Ebrima"/>
        </w:rPr>
        <w:t>በአሥራ አንደኛና በአሥራ ሁለተኛ ቁጥሮች ውስጥ፣ ሩሲያ የደቡብ ንጉሥ ሆና፣ በዩክሬን የጦርነት ጥረትን እየመራ ባለው የናዚ አገዛዝ የተወከለውን የጳጳሳት ወካይ ሠራዊት ታሸንፋለች፤ እንዲሁም ይህ ሠራዊት ቀደም ሲል በነበረው የጳጳሳት ወካይ ሠራዊት በሆነችው በአሜሪካ የሚደገፍ ነው። በሁለተኛው ዓለም ጦርነት፣ በኮሚኒስት ሩሲያ ላይ የነበረው የጳጳሳት ወካይ ሠራዊት፣ የሰሜን ንጉሥ፣ የጀርመን የናዚ አገዛዝ ነበር፤ ያም ወካይ ሠራዊት እንደ ተሸነፈው ሁሉ፣ በቅርቡም በዩክሬን እንደገና ይሸነፋል።</w:t>
      </w:r>
    </w:p>
    <w:p>
      <w:pPr>
        <w:pStyle w:val="ArticleBody"/>
        <w:jc w:val="left"/>
      </w:pPr>
      <w:r>
        <w:rPr>
          <w:rFonts w:ascii="Ebrima" w:hAnsi="Ebrima" w:eastAsia="Ebrima" w:cs="Ebrima"/>
        </w:rPr>
        <w:t>ሦስተኛው የወኪል ጦርነት በቁጥር አሥራ ሦስት እስከ አሥራ አምስት ተወክሎ ይታያል፣ እናም በጥንታዊ ታሪክ በፓኒየም ጦርነት ፍጻሜውን አግኝቶ ነበር። ሦስተኛው የወኪል ጦርነት በጳጳሳዊ ሥርዓቱ ወኪል ሠራዊት በሆነችው በአሜሪካ አንድ ይፈጸማል፣ እናም የሰሜን ንጉሥ በዚያ ጦርነት በእምነት አልባነት ላይ ድል ያደርጋል፣ በመጀመሪያው የወኪል ጦርነት (ቀዝቃዛ ጦርነት) እንዳደረገውም እንዲሁ። በመጀመሪያውና በሦስተኛው የወኪል ጦርነት፣ የሰሜን ንጉሥ—ጳጳሳዊ ሥርዓቱ—የደቡብን ንጉሥ (ሶቪየት ህብረት) ያሸንፋል፣ ከዚያም የተባበሩትን መንግሥታት ያሸንፋል። በእነዚያ ሁለት ጦርነቶች የእርሱ ወኪል ሠራዊት አሜሪካ ነበረች፣ እንደገናም ትሆናለች።</w:t>
      </w:r>
    </w:p>
    <w:p>
      <w:pPr>
        <w:pStyle w:val="ArticleBody"/>
        <w:jc w:val="left"/>
      </w:pPr>
      <w:r>
        <w:rPr>
          <w:rFonts w:ascii="Ebrima" w:hAnsi="Ebrima" w:eastAsia="Ebrima" w:cs="Ebrima"/>
        </w:rPr>
        <w:t>ከፑቲን በዩክሬን ላይ ድል ከተቀዳጀ በኋላ፣ ትራምፕ እንደ ስምንተኛው ፕሬዚዳንት ዳግመኛ ይመረጣል፤ ይህም ማለት በ1989 የመጀመሪያው የወኪል ጦርነት (ቀዝቃዛ ጦርነት) በተፈጸመበት፣ ለሦስተኛው መልአክ የተሃድሶ እንቅስቃሴ የመጨረሻ ዘመን በነበረው ጊዜ ጀምሮ፣ በዩናይትድ ስቴትስ የነገሡት ከሰባቱ ፕሬዚዳንቶች ውስጥ ነው። ትራምፕ በምድር አውሬው ላይ ያለውን ሪፐብሊካን ቀንድ ይወክላል፤ እናም በ2020 በ“woke” አምላክ-አልባነት አውሬ እጅ ገዳይ ቁስል ተቀበለ፣ ይህም በራእይ ምዕራፍ አሥራ አንድ ውስጥ ያሉት ሁለቱ ምስክሮች በአደባባይ ላይ መገደላቸው የተፈጸመበት ፍጻሜ ነው።</w:t>
      </w:r>
    </w:p>
    <w:p>
      <w:pPr>
        <w:pStyle w:val="ArticleBody"/>
        <w:jc w:val="left"/>
      </w:pPr>
      <w:r>
        <w:rPr>
          <w:rFonts w:ascii="Ebrima" w:hAnsi="Ebrima" w:eastAsia="Ebrima" w:cs="Ebrima"/>
        </w:rPr>
        <w:t>Future for America በተመሳሳይ ታሪክ ውስጥ እውነተኛውን የፕሮቴስታንት ቀንድ ይወክላል፤ እናም በ2020፣ Future for America በ“woke” አምላክ-አልባነት አውሬ እጅ ገዳይ ቍስል ተቀበለ። በ2023፣ ከ2001 በኋላ ሃያ ሁለት ዓመታት ሲሞሉ፣ ሚካኤል በሕዝቅኤል፣ በዮሐንስ፣ በዳንኤል እና በኢሳይያስ የተወከለውን ሂደት ለመጀመር ወረደ፤ ይህም በቅርቡ በሚመጣው የእሑድ ሕግ ጊዜ እንደ ሰንደቅ የሚቆም ኃያል ሠራዊትን ማስነሣት ነው።</w:t>
      </w:r>
    </w:p>
    <w:p>
      <w:pPr>
        <w:pStyle w:val="ArticleBody"/>
        <w:jc w:val="left"/>
      </w:pPr>
      <w:r>
        <w:rPr>
          <w:rFonts w:ascii="Ebrima" w:hAnsi="Ebrima" w:eastAsia="Ebrima" w:cs="Ebrima"/>
        </w:rPr>
        <w:t>በ1856 ዓ.ም. የፊላዴልፊያው ሚለራዊ እንቅስቃሴ ወደ ሎዶቅያዊው ሚለራዊ እንቅስቃሴ ተሸጋገረ፤ በዚያም በዚያን ጊዜ ስለ “ሰባቱ ዘመናት” የተጨመረውን እውቀት አልተቀበለም፤ ከዚያም በ1863 ዓ.ም. ዓመፃውን ሙሉ በሙሉ አጠናቀቀ። ሚለራውያን በስድስተኛው ቤተ ክርስቲያን በፊላዴልፊያ የተወከለውን ሁኔታ ትተው ወደ ሰባተኛው ቤተ ክርስቲያን ልምምድ ተሸጋገሩ፤ ያም የመታጠፊያ ነጥብ ከ2023 ታሪክ ጋር ይስማማል፥ በዚያም Future for America የተባለው ሎዶቅያዊ እንቅስቃሴ ከሰባተኛው ቤተ ክርስቲያን ልምምድ ወደ ስድስተኛው የፊላዴልፊያ ቤተ ክርስቲያን ልምምድ ተመልሶ ይሸጋገራል። በዚህ ትንቢታዊ አተገባበር፣ እውነተኛው ፕሮቴስታንት ቀንድ፣ እንደ ሪፐብሊካኑ ቀንድ ሁሉ፣ ከሰባቱ የነበረው ስምንተኛ ይሆናል።</w:t>
      </w:r>
    </w:p>
    <w:p>
      <w:pPr>
        <w:pStyle w:val="ArticleBody"/>
        <w:jc w:val="left"/>
      </w:pPr>
      <w:r>
        <w:rPr>
          <w:rFonts w:ascii="Ebrima" w:hAnsi="Ebrima" w:eastAsia="Ebrima" w:cs="Ebrima"/>
        </w:rPr>
        <w:t>የዩክሬን ጦርነት ሁለተኛው በወኪል የሚካሄድ ጦርነት መሆኑን ለመለየት ቁልፉ፣ የቁጥር አሥር “ምሽግ” እና የቁጥር ሰባት ነው። በቁጥር ሰባት፣ በ1798 ጳጳሳት ሥርዓቱ ገዳይ ቁስሉን መቀበሉን የሚወክል ክፍል ውስጥ፣ የደቡብ ንጉሥ ወደ ሰሜን ንጉሥ “ምሽግ” ገባ፤ ይህም የተፈጸመው የናፖሊዮን ጄኔራል ወደ ቫቲካን ገብቶ ሊቀ ጳጳሱን ምርኮኛ በማድረጉ ነው። የደቡብ ንጉሥ ወደ ምሽጉ ገብቶ ነበር። በቁጥር አሥር ደግሞ፣ ጳጳሳት ሥርዓቱን እና በወኪል የሚዋጋውን ሠራዊቱን ዩናይትድ ስቴትስን የሚወክለው የሰሜን ንጉሥ፣ የሶቪዬት ህብረትን መዋቅር ጠራርጎ አስወገደ፤ ነገር ግን “ምሽጉን” ቆሞ ተወው። “ምሽጉ” ራሱ፣ ዋናው፣ ካፒታሉ ነበር—እርሷም ሩሲያ ነበረች።</w:t>
      </w:r>
    </w:p>
    <w:p>
      <w:pPr>
        <w:pStyle w:val="ArticleBody"/>
        <w:jc w:val="left"/>
      </w:pPr>
      <w:r>
        <w:rPr>
          <w:rFonts w:ascii="Ebrima" w:hAnsi="Ebrima" w:eastAsia="Ebrima" w:cs="Ebrima"/>
        </w:rPr>
        <w:t>ነገር ግን “ራስ” ወይም ምሽግ ሊመሠረት የሚችለው ኢሳይያስ ምዕራፍ ሰባት፣ ቁጥር ሰባትና ስምንትን በመጠቀም በሁለት ወይም በሦስት ምስክሮች ብቻ ነው። ኢሳይያስ ሰባት፣ ቁጥር ስምንትና ዘጠኝ፣ በ1856 በታተሙት ሂራም ኤድሰን ስለ “ሰባቱ ዘመናት” ተከታታይ ጽሑፎች ዋና የመለማመጃ ነጥብ ነበሩ። በአሁኑ የዩክሬን ጦርነት ሩሲያ የሚያሸንፍ ምሽግ መሆኗን የሚመሠርቱት ሁለቱ ቁጥሮች፣ በእስራኤል ሰሜናዊና ደቡባዊ መንግሥታት ላይ ለመጡት ሁለቱም “ሰባት ዘመናት” የመነሻ ነጥብን የሚያቆሙት እነዚያው ሁለት ቁጥሮች ናቸው። የአስራ አንደኛው ምዕራፍ ቁጥር አሥር ውጫዊውን ራእይ ይለያል፤ ይህም እኅት ዋይት እንደምታስተምር፣ በመንግሥታት መነሣትና መውደቅ ላይ የተመሠረተ ነው።</w:t>
      </w:r>
    </w:p>
    <w:p>
      <w:pPr>
        <w:pStyle w:val="ArticleScripture"/>
        <w:jc w:val="left"/>
      </w:pPr>
      <w:r>
        <w:rPr>
          <w:rFonts w:ascii="Ebrima" w:hAnsi="Ebrima" w:eastAsia="Ebrima" w:cs="Ebrima"/>
        </w:rPr>
        <w:t>“በዳንኤልና በራእይ መጻሕፍት ውስጥ እንደ ተገለጠው ከመንግሥታት መነሣትና መውደቅ ጀምሮ፣ ብቻውን ውጫዊና ዓለማዊ ክብር ምን ያህል ከንቱ እንደሆነ ልንማር ይገባናል። ባቢሎን በሙሉ ኃይሏና ግርማዋ፣ ዓለማችን ከዚያ በኋላ ፈጽሞ ያላየችው ዓይነት፣—በዚያ ዘመን ለነበሩት ሰዎች እጅግ የጸናና ዘላቂ የሚመስል ኃይልና ግርማ፣—እንዴት ፈጽሞ እንደ ጠፋች! እንደ “የሣር አበባ” ጠፍታለች። ያዕቆብ 1፥10። እንዲሁም የሜዶንና የፋርስ መንግሥት፣ የግሪክና የሮሜ መንግሥታት ጠፉ። እንዲሁም መሠረቱ እግዚአብሔር ያልሆነ ሁሉ ይጠፋል። ከእርሱ ዓላማ ጋር የተያያዘውና ባሕርዩን የሚገልጠው ብቻ ሊኖር ይችላል። መርሆቹ ዓለማችን የምታውቃቸው ብቸኛዎቹ የማይናወጡ ነገሮች ናቸው።” ነቢያትና ነገሥታት፣ 548።</w:t>
      </w:r>
    </w:p>
    <w:p>
      <w:pPr>
        <w:pStyle w:val="ArticleBody"/>
        <w:jc w:val="left"/>
      </w:pPr>
      <w:r>
        <w:rPr>
          <w:rFonts w:ascii="Ebrima" w:hAnsi="Ebrima" w:eastAsia="Ebrima" w:cs="Ebrima"/>
        </w:rPr>
        <w:t>ሦስቱ የውክልና ጦርነቶች “በዳንኤልና በራእይ መጻሕፍት ውስጥ ግልጽ ተደርገው ተቀምጠዋል፤” የዚህም እውነት ቁልፍ በዳንኤል አሥራ አንድ ቁጥር አሥር ያለው “ምሽግ” ነው። ነገር ግን ቁጥር አሥር የውስጣዊውንም ራእይ ይመለከታል፤ ምክንያቱም ለሁለቱም “ሰባት ዘመናት” መነሻው በኢሳይያስ ምዕራፍ ሰባት ቁጥሮች ስምንትና ዘጠኝ ደግሞ ተለይቶ ተገልጿል። ውጫዊውና ውስጣዊው ሊለያዩ አይችሉም፤ እንዲሁም ሁለቱ የሁለት ሺህ አምስት መቶ ሃያ ዓመታት ዘመናት ደግሞ የሕዝቅኤል ሁለቱ በትሮች ናቸው፤ እነርሱም በአንድነት በሚቀላቀሉበት ጊዜ፣ መለኮትና ሰብአዊነት የተዋሐዱበትን የአንድ መቶ አርባ አራት ሺህ ሰዎች መታተም ይወክላሉ።</w:t>
      </w:r>
    </w:p>
    <w:p>
      <w:pPr>
        <w:pStyle w:val="ArticleBody"/>
        <w:jc w:val="left"/>
      </w:pPr>
      <w:r>
        <w:rPr>
          <w:rFonts w:ascii="Ebrima" w:hAnsi="Ebrima" w:eastAsia="Ebrima" w:cs="Ebrima"/>
        </w:rPr>
        <w:t>የዳንኤል ከምክንያታዊው “marah” ራእይ ጋር ያለው ተሞክሮ፣ ሚካኤል ወርዶ የመጨረሻ ዘመኑን ሕዝቡን የሚያስነሣበትን የትንቢት መስመር ይወክላል። ያ ትንሣኤ ክርስቶስ መለኮቱን ከመጨረሻ ዘመን ሕዝቡ ሰብአዊነት ጋር ለማዋሐድ የሚፈጽማቸውን ደረጃዎች ይወክላል። ይህም መለኮታዊው አእምሮ ከሰብአዊው አእምሮ ጋር በመተባበር አንድ አእምሮ እንዲሆኑ በማድረግ ይፈጸማል፤ እንዲሁም ይህ በዙፋን ክፍል፣ በእጅግ ቅዱስ ስፍራ ውስጥ ይፈጸማል፤ ይህም እኅት ዋይት የነፍስ “ምሽግ” ብላ የምትገልጸው “citadel” (fortress) ነው።</w:t>
      </w:r>
    </w:p>
    <w:p>
      <w:pPr>
        <w:pStyle w:val="ArticleBody"/>
        <w:jc w:val="left"/>
      </w:pPr>
      <w:r>
        <w:rPr>
          <w:rFonts w:ascii="Ebrima" w:hAnsi="Ebrima" w:eastAsia="Ebrima" w:cs="Ebrima"/>
        </w:rPr>
        <w:t>በዙፋኑ ክፍል ውስጥ የእግዚአብሔር የመጨረሻ ዘመን ሕዝብ የክርስቶስን አእምሮ ይቀበላሉ፣ ከዚያም ከክርስቶስ ጋር በሰማያዊ ስፍራዎች ይቀመጣሉ። ክርስቶስ የተቀመጠበት ያ ሰማያዊ ስፍራ ምሽጉ ወይም የቤተ መቅደሱ ራስ ነው። የሥጋ ቤተ መቅደሱ ዝቅተኛ ባሕርይ አለው፣ እርሱም ሥጋ ወይም አካል ነው። እንዲሁም ከፍ ያለ ባሕርይ አለው፣ እርሱም አእምሮ ነው። በዳንኤል ምዕራፍ አሥራ አንድ ቁጥር አሥር ውስጥ፣ የውጫዊውን ራእይ ምሽግ የሚለይ ቁልፍ፣ የውስጣዊውንም ራእይ ምሽግ ይለያል፤ እንዲህም በማድረጉ የሪፐብሊካኒዝምና የፕሮቴስታንቲዝም ቀንዶች ወደ አውሬው ምስል (ሪፐብሊካኒዝም) ወይም ወደ እግዚአብሔር ምስል (እውነተኛ ፕሮቴስታንቲዝም) የሚሸጋገሩበትን ታሪክ ይገልጻል። ከዚያም ሁለቱም ቀንዶች ከሰባቱ የሆነው ስምንተኛው ይሆናሉ።</w:t>
      </w:r>
    </w:p>
    <w:p>
      <w:pPr>
        <w:pStyle w:val="ArticleBody"/>
        <w:jc w:val="left"/>
      </w:pPr>
      <w:r>
        <w:rPr>
          <w:rFonts w:ascii="Ebrima" w:hAnsi="Ebrima" w:eastAsia="Ebrima" w:cs="Ebrima"/>
        </w:rPr>
        <w:t>ስለዚህ የፕሮቴስታንቲዝም እውነተኛው ቀንድ የፊላዴልፊያ ቀንድ ነው፤ እርሱም የሕዝቅኤል ኃያል ሠራዊት እና በአውሬው ምስል ላይ በሚደረገው ጦርነት ውስጥ አስቀድሞ በአሜሪካ ዩናይትድ ስቴትስ ከዚያም በዓለም ላይ የሚነሣው የኢሳይያስ ዓላማ ነው። ዳንኤል አሥራ አንድ፣ ቁጥር አሥር፣ የበትሮቹ መቀላቀል የሚጀምርበትን ነጥብ በቅዱስ ታሪክ ይለየዋል። የዩክሬን ጦርነት በ2014 ተጀመረ፤ ነገር ግን ሩሲያ ዩክሬንን መውረር የጀመረችው እስከ 2022 ድረስ አልነበረም። በ2023፣ ከ2001 ከሃያ ሁለት ዓመታት በኋላ፣ ሚካኤል በ2020 በአሥሩ ደናግል ምሳሌ ፍጻሜ ውስጥ የመጀመሪያ ቅር መሰኘታቸውን የተቀበሉትን ለማስነሣት ሥራውን ጀመረ። መጀመሪያ “ድምፅ” አስነሣ፤ ይህም አሁን በምድረ በዳ ውስጥ እየጮኸ ይገኛል። በጁላይ 2023 ያ ድምፅ መጮኽ ጀመረ፤ እርሱም በ1989 በሦስተኛው መልአክ የተሃድሶ እንቅስቃሴ መጀመሪያ የተነሣው ያው ድምፅ ነበር፤ ምክንያቱም ኢየሱስ ሁልጊዜ መጨረሻውን በመጀመሪያው ይገልጻልና።</w:t>
      </w:r>
    </w:p>
    <w:p>
      <w:pPr>
        <w:pStyle w:val="ArticleBody"/>
        <w:jc w:val="left"/>
      </w:pPr>
      <w:r>
        <w:rPr>
          <w:rFonts w:ascii="Ebrima" w:hAnsi="Ebrima" w:eastAsia="Ebrima" w:cs="Ebrima"/>
        </w:rPr>
        <w:t>በምድረ በዳ የሚጮኽው “ድምፅ” የራእይ መጽሐፍ ምዕራፍ አንድን በማቅረብ መሰማት ጀመረ፤ በዚያም መለኮትና ሰብአዊነት የተዋሐዱበት ሁኔታ የኢየሱስ ክርስቶስ ራእይ ሆኖ ተወክሎአል፤ ይህም የምሕረት ደጅ ከመዘጋቱ ጥቂት ቀደም ብሎ የሚገለጥ ራእይ ነው። ዳንኤል ያንን ራእይ በአሥረኛው ምዕራፍ፣ በ“causative” ራእይ ተሞክሮ ተቀብሎታል። በራእይ የመጀመሪያዎቹ ቁጥሮች ውስጥ የተመለከተው መለኮትና ሰብአዊነት መዋሐድ፣ በመጀመሪያ መጠቀስ መርህ መሠረት፣ ከሁሉ ይልቅ አስፈላጊውን እውነት ይወክላል። መለኮትና ሰብአዊነት የተዋሐዱበት ይህ ሁኔታ፣ እርሱም የአንድ መቶ አርባ አራት ሺህ ማኅተም መቀበል ሲሆን፣ በእግዚአብሔር ቃል ይፈጸማል። ያ ቃል ከአብ ወደ ልጁ ይሰጣል፤ ልጁም ለመልአኩ ይሰጠዋል፤ ከዚያም መልአኩ መልእክቱን ለሰብአዊ ወኪል ይሰጣል። የመጀመሪያዎቹ ሁለት ደረጃዎች በመለኮት ይወከላሉ። እነዚያ ሁለቱ ደረጃዎች ይህን ልዩ ባህርይ ይይዛሉ፤ ይኸውም የመለኮት ሁለተኛው ደረጃ ነገሮችን ሁሉ የፈጠረውን መለኮት መወከሉ ነው። የሚቀጥሉት ሁለት ደረጃዎች በእግዚአብሔር ፍጥረታት ይወከላሉ። የመጀመሪያው ደረጃ ያልወደቀ መልአክ ነው፤ የእግዚአብሔር ፍጥረት ሁለተኛው መገለጫ ደግሞ እንደ ወገኑ መልሶ የመፍጠር ኃይል የተሰጠው ነበር። ሰብአዊነትን የሚወክለው ያ አራተኛ ደረጃ፣ ከዚያ በኋላ መልእክቱን ወስዶ ወደ አብያተ ክርስቲያናት ሊልከው ይገባው ነበር፤ እነዚያም አብያተ ክርስቲያናት በውስጡ የተጻፉትን ነገሮች “እንዲያነቡና እንዲሰሙ”።</w:t>
      </w:r>
    </w:p>
    <w:p>
      <w:pPr>
        <w:pStyle w:val="ArticleBody"/>
        <w:jc w:val="left"/>
      </w:pPr>
      <w:r>
        <w:rPr>
          <w:rFonts w:ascii="Ebrima" w:hAnsi="Ebrima" w:eastAsia="Ebrima" w:cs="Ebrima"/>
        </w:rPr>
        <w:t>በሚቀጥለው ጽሑፍ ይህንን ጥናት እንቀጥላለን።</w:t>
      </w:r>
    </w:p>
    <w:p>
      <w:pPr>
        <w:pStyle w:val="ArticleScripture"/>
        <w:jc w:val="left"/>
      </w:pPr>
      <w:r>
        <w:rPr>
          <w:rFonts w:ascii="Ebrima" w:hAnsi="Ebrima" w:eastAsia="Ebrima" w:cs="Ebrima"/>
        </w:rPr>
        <w:t>የኢየሱስ ክርስቶስ ራእይ፥ እግዚአብሔር በቅርቡ ሊሆኑ ያሉትን ነገሮች ለባሪያዎቹ ያሳይ ዘንድ ለእርሱ የሰጠው ነው፤ እርሱም መልአኩን ልኮ ለባሪያው ለዮሐንስ በምልክት አስታወቀው። ይህም የእግዚአብሔርን ቃልና የኢየሱስ ክርስቶስን ምስክርነት፥ ያየውንም ሁሉ መስክሮአል። የዚህን ትንቢት ቃላት የሚያነብ ብፁዕ ነው፥ የሚሰሙአቸውም በውስጡ የተጻፉትን የሚጠብቁ ብፁዓን ናቸው፤ ጊዜው ቀርቦአልና። ዮሐንስ በእስያ ላሉት ሰባቱ አብያተ ክርስቲያናት፤ ካለውና ከነበረው ከሚመጣውም፥ ከዙፋኑም ፊት ካሉት ሰባቱ መናፍስት፥ ደግሞም ከኢየሱስ ክርስቶስ፥ እርሱም ታማኝ ምስክር፥ ከሙታንም በኩር፥ የምድርም ነገሥታት አለቃ ከሆነው፥ ጸጋና ሰላም ለእናንተ ይሁን። ለወደደን፥ ከኃጢአታችንም በገዛ ደሙ ላጠበን፥ ለአምላኩና ለአባቱም መንግሥትና ካህናት ያደረገን፥ ለእርሱ ክብርና ግዛት ለዘላለም ዘላለም ይሁን፤ አሜን። እነሆ፥ ከደመናት ጋር ይመጣል፤ ዓይንም ሁሉ ያየዋል፥ የወጉትም ደግሞ፤ በእርሱም ምክንያት የምድር ወገኖች ሁሉ ዋይ ዋይ ይላሉ። አዎን፥ አሜን። ጌታ እግዚአብሔር፥ ያለውና የነበረው የሚመጣውም፥ ሁሉን የሚችል፥ “እኔ አልፋና ኦሜጋ ነኝ፥ መጀመሪያውና መጨረሻው” ይላል። እኔ ዮሐንስ፥ ወንድማችሁም፥ በመከራና በኢየሱስ ክርስቶስ መንግሥትና ትዕግሥት ባልንጀራችሁ፥ ስሙ ጳጥሞስ በሚባል ደሴት ላይ ነበርሁ፥ ስለ እግዚአብሔር ቃልና ስለ ኢየሱስ ክርስቶስ ምስክርነት። በጌታ ቀን በመንፈስ ነበርሁ፥ ከኋላዬም እንደ መለከት ያለ ታላቅ ድምፅ ሰማሁ፥ “እኔ አልፋና ኦሜጋ፥ ፊተኛውና ኋለኛው ነኝ፤ የምታየውንም በመጽሐፍ ጻፍ፥ በእስያ ላሉትም ሰባቱ አብያተ ክርስቲያናት ላክ፤ ወደ ኤፌሶንና ወደ ሰምርና፥ ወደ ጴርጋሞንና ወደ ትያጥሮን፥ ወደ ሰርዴስና ወደ ፊላዴልፍያ፥ ወደ ሎዶቅያም” ሲል። ራእይ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መቶ ሰባ አምስት</dc:title>
  <dc:subject>ከብር የተሞላው ክርስቶስ፡ በዳንኤልና በራእይ ውስጥ ያሉ ትንቢታዊ ተመሳሳይነቶች</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