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ሠላሳ አንድ</w:t>
      </w:r>
    </w:p>
    <w:p>
      <w:pPr>
        <w:pStyle w:val="ArticleSubtitle"/>
        <w:jc w:val="left"/>
      </w:pPr>
      <w:r>
        <w:rPr>
          <w:rFonts w:ascii="Ebrima" w:hAnsi="Ebrima" w:eastAsia="Ebrima" w:cs="Ebrima"/>
        </w:rPr>
        <w:t>የአሜሪካ ማስጠንቀቂያ፡ የዳንኤል ትርጓሜ ለዛሬ ያለው አስፈላጊነት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2023-12-26</w:t>
      </w:r>
    </w:p>
    <w:p>
      <w:pPr>
        <w:pStyle w:val="ArticleBody"/>
        <w:jc w:val="left"/>
      </w:pPr>
      <w:r>
        <w:rPr>
          <w:rFonts w:ascii="Ebrima" w:hAnsi="Ebrima" w:eastAsia="Ebrima" w:cs="Ebrima"/>
        </w:rPr>
        <w:t>በግድግዳው ላይ የተጻፈው ጽሑፍና ዳንኤል ለቤልሻጸር የሰጠው ትርጓሜ፣ በአሜሪካ አንድ በኩል በክህደት የወደቀውን ሪፐብሊካን ቀንድ እና በሌላ በኩል በክህደት የወደቀውን ፕሮቴስታንት ቀንድ የሚመለከት የመጨረሻ የፍርድ አዋጅን ይወክላል። የአሜሪካ መሥራች አባቶችም ሆኑ የአድቬንቲዝም ቅድመ አቅኚዎች የመጀመሪያ ታሪክ በግልጽ ተመዝግቦ ቢኖርም፣ በውስጡ ያሉት ትምህርቶችና ማስጠንቀቂያዎች “አራት ትውልዶች” በሚባል ወቅት ተዘንግተዋል። ቤልሻጸር ይህን እውነት ፍጹም በሆነ ሁኔታ ይወክላል።</w:t>
      </w:r>
    </w:p>
    <w:p>
      <w:pPr>
        <w:pStyle w:val="ArticleBody"/>
        <w:jc w:val="left"/>
      </w:pPr>
      <w:r>
        <w:rPr>
          <w:rFonts w:ascii="Ebrima" w:hAnsi="Ebrima" w:eastAsia="Ebrima" w:cs="Ebrima"/>
        </w:rPr>
        <w:t>ለ“ትውልድ” ምን ያህል የጊዜ ወሰን እንደሚያካትት ለመወሰን ትክክለኛ የጊዜ መጠን መግለጽ አያስፈልግም፤ ምክንያቱም የእግዚአብሔር ቃል ፈጽሞ አይወድቅምና፣ እርሱም በግልጽ ሁኔታ እንዲህ ይናገራል፤ እግዚአብሔር በተገለጠው ፈቃዱ ላይ የተለያዩ አሕዛብ ዓመፃ በሠሩ ጊዜ፣ መጻሕፍቶቻቸውን የሚዘጋው በአራተኛው ትውልድ ላይ ነው።</w:t>
      </w:r>
    </w:p>
    <w:p>
      <w:pPr>
        <w:pStyle w:val="ArticleScripture"/>
        <w:jc w:val="left"/>
      </w:pPr>
      <w:r>
        <w:rPr>
          <w:rFonts w:ascii="Ebrima" w:hAnsi="Ebrima" w:eastAsia="Ebrima" w:cs="Ebrima"/>
        </w:rPr>
        <w:t>እግዚአብሔርም እነዚህን ሁሉ ቃላት ተናገረ፥ እንዲህም አለ፤ እኔ ከግብጽ ምድር፥ ከባርነት ቤት ያወጣሁህ አምላክህ እግዚአብሔር ነኝ። ከእኔ በቀር ሌሎች አማልክት አይኑሩልህ። በላይ በሰማይ ካለው፥ በታችም በምድር ካለው፥ ከምድርም በታች በውኃ ካለው ነገር ሁሉ አምሳል ወይም የተቀረጸ ምስል ለራስህ አታድርግ። ለእነርሱ አትስገድ፥ አታመልክታቸውም፤ እኔ እግዚአብሔር አምላክህ ቀናተኛ አምላክ ነኝና፤ የሚጠሉኝን የአባቶችን ኃጢአት እስከ ሦስተኛና አራተኛ ትውልድ በልጆች ላይ እጎበኛለሁ፤ እኔንም ለሚወዱኝና ትእዛዜን ለሚጠብቁ እስከ ሺህ ትውልድ ምሕረትን አደርጋለሁ። ዘፀአት 20፥1።</w:t>
      </w:r>
    </w:p>
    <w:p>
      <w:pPr>
        <w:pStyle w:val="ArticleBody"/>
        <w:jc w:val="left"/>
      </w:pPr>
      <w:r>
        <w:rPr>
          <w:rFonts w:ascii="Ebrima" w:hAnsi="Ebrima" w:eastAsia="Ebrima" w:cs="Ebrima"/>
        </w:rPr>
        <w:t>በመጨረሻው ትውልድ፣ እንዲሁም በጥንታዊቷ እስራኤል ትንቢታዊ “አራተኛ ትውልድ” ውስጥ፣ ዮሐንስ መጥምቁም ሆነ ክርስቶስ፣ ያንን ትውልድ የእባቦች ዘር የሆነ ትውልድ ብለው ለይተው ገለጹ።</w:t>
      </w:r>
    </w:p>
    <w:p>
      <w:pPr>
        <w:pStyle w:val="ArticleScripture"/>
        <w:jc w:val="left"/>
      </w:pPr>
      <w:r>
        <w:rPr>
          <w:rFonts w:ascii="Ebrima" w:hAnsi="Ebrima" w:eastAsia="Ebrima" w:cs="Ebrima"/>
        </w:rPr>
        <w:t>እናንተ የእባብ ውሉዶች፥ ክፉዎች ስትሆኑ መልካም ነገር እንዴት ልትናገሩ ትችላላችሁ? አፍ ከልብ ሞልቶ የተረፈውን ይናገራልና። መልካም ሰው ከልቡ መልካም መዝገብ መልካም ነገሮችን ያወጣል፤ ክፉ ሰውም ከክፉ መዝገብ ክፉ ነገሮችን ያወጣል። እኔ ግን እላችኋለሁ፥ ሰዎች የሚናገሩትን ከንቱ ቃል ሁሉ በፍርድ ቀን ስለ እርሱ ሒሳብ ይሰጣሉ። በቃልህ ትጸድቃለህና፥ በቃልህም ትኰነናለህ። ማቴዎስ 12፥34–37።</w:t>
      </w:r>
    </w:p>
    <w:p>
      <w:pPr>
        <w:pStyle w:val="ArticleBody"/>
        <w:jc w:val="left"/>
      </w:pPr>
      <w:r>
        <w:rPr>
          <w:rFonts w:ascii="Ebrima" w:hAnsi="Ebrima" w:eastAsia="Ebrima" w:cs="Ebrima"/>
        </w:rPr>
        <w:t>በምድር አውሬው የመጨረሻ ትውልድ ውስጥ፣ እንደ ዘንዶ (እፉኝት) ይናገራል። ከ1863 ጀምሮ እስከ እሁድ ሕግ ድረስ፣ የሪፐብሊካን ቀንድ ከዩናይትድ ስቴትስ ሕገ መንግሥት ርቆ ተመልሷል። እግዚአብሔር በዚያ ሕዝብ ላይ ያፈሰሰው በረከት ዜጎቹንና መሪዎቹን ከዚያ በፊት ለመደሰት የደረሱበትን ባለጠግነትና ብልጽግና ያመጡትን መርሆች የመጠበቅ ኃላፊነታቸው እንዲተዉ ልባቸውን አዘነበለ፤ እነርሱም ከዚያ በኋላ እንዲማርካቸው የፈቀዱለትን ባለጠግነትና ብልጽግና ያመጣውን ያ ቅዱስ ሰነድ በማዘጋጀት የመሥራች አባቶችን የመራውን መነሳሳት ረሱ። የዚያን ቅዱስ ሰነድ ዓላማ ብቻ ሳይሆን በሰነዱ ውስጥ የተካተቱትን መርሆች ለመጠበቅ ያለባቸውን ኃላፊነትም ረሱ።</w:t>
      </w:r>
    </w:p>
    <w:p>
      <w:pPr>
        <w:pStyle w:val="ArticleBody"/>
        <w:jc w:val="left"/>
      </w:pPr>
      <w:r>
        <w:rPr>
          <w:rFonts w:ascii="Ebrima" w:hAnsi="Ebrima" w:eastAsia="Ebrima" w:cs="Ebrima"/>
        </w:rPr>
        <w:t>ከ1863 ጀምሮ እስከ እሑድ ሕግ ድረስ፣ እውነተኛው ፕሮቴስታንት ቀንድ (አድቬንቲዝም) እግዚአብሔር በዊሊያም ሚለር አገልግሎት መሠረት አድርጎ ካቆመላት የመሠረታዊ እውነቶችዋ ፊት ተመልሳለች። እግዚአብሔር ለአድቬንቲዝም የሰጣት በረከቶች፣ ዜጎችና መሪዎች የሚያጣጥሙትን መንፈሳዊ ባለጠግነት ያፈሩትን መርሆች ለመጠበቅ ካለባቸው ኃላፊነት ልባቸውን አራቀ፤ እንዲሁም በሁለቱ ቅዱሳን ሰሌዳዎች ላይ የተወከለውን መልእክት በማቅረብ አቅኚዎቹ ያላቸውን ዓላማ ረሱ፤ ይህም ሊጠብቁትና ሊያውጁት የተገባቸውን ትንቢታዊ ባለጠግነት ለማቋቋም የታሰበ ነበር።</w:t>
      </w:r>
    </w:p>
    <w:p>
      <w:pPr>
        <w:pStyle w:val="ArticleBody"/>
        <w:jc w:val="left"/>
      </w:pPr>
      <w:r>
        <w:rPr>
          <w:rFonts w:ascii="Ebrima" w:hAnsi="Ebrima" w:eastAsia="Ebrima" w:cs="Ebrima"/>
        </w:rPr>
        <w:t>ጌታ በሲና ተራራ ላይ ከጥንታዊቷ እስራኤል ጋር ቃል ኪዳን በገባ ጊዜ፣ ከሕዝቡ ጋር ያለው የቃል ኪዳን ግንኙነት ምልክት እንዲሆኑ አሥርቱን ሕጎቹን የያዙ ሁለት ቅዱሳን ጽላቶችን ሰጠ። ዓመታዊ በዓላትንም ባቋቋመ ጊዜ፣ በጴንጤቆስጤ የሚወዛወዙ ሁለት እንጀራዎች መባ እንዲቀርብ አዘዘ። የእነዚህ ሁለት እንጀራዎች የወዛወዝ መባ በመቅደስ አገልግሎት ውስጥ እርሾ (የሰው ኃጢአት፣ ክፋት፣ ተንኮልና ግብዝነት ምልክት) በአዘገጃጀቱ ውስጥ የሚካተትበት ብቸኛው መባ ነበር።</w:t>
      </w:r>
    </w:p>
    <w:p>
      <w:pPr>
        <w:pStyle w:val="ArticleScripture"/>
        <w:jc w:val="left"/>
      </w:pPr>
      <w:r>
        <w:rPr>
          <w:rFonts w:ascii="Ebrima" w:hAnsi="Ebrima" w:eastAsia="Ebrima" w:cs="Ebrima"/>
        </w:rPr>
        <w:t>መመካታችሁ መልካም አይደለም። ትንሽ እርሾ ሙሉውን ሊጥ እንዲቦካ አታውቁምን? እንግዲህ አዲስ ሊጥ እንድትሆኑ፥ እንደ እርሾ የሌላችሁ ስለሆናችሁ፥ አሮጌውን እርሾ አስወግዱ። ፋሲካችን የሆነ ክርስቶስ ስለ እኛ ተሠውቶአልና፤ ስለዚህ በቅንነትና በእውነት ቂጣ እንጂ፥ በአሮጌ እርሾ ወይም በክፋትና በተንኮል እርሾ ሳይሆን፥ በዓሉን እንጠብቅ። 1 ቆሮንቶስ 5፥6–8።</w:t>
      </w:r>
    </w:p>
    <w:p>
      <w:pPr>
        <w:pStyle w:val="ArticleScripture"/>
        <w:jc w:val="left"/>
      </w:pPr>
      <w:r>
        <w:rPr>
          <w:rFonts w:ascii="Ebrima" w:hAnsi="Ebrima" w:eastAsia="Ebrima" w:cs="Ebrima"/>
        </w:rPr>
        <w:t>በዚያ ጊዜ ስፍር የሌለው ሕዝብ እርስ በርሱ እስኪረጋገጥ ድረስ ተሰብስቦ ሳለ፣ እርሱ በመጀመሪያ ለደቀ መዛሙርቱ፦ እርሱም ግብዝነት የሆነውን የፈሪሳውያንን እርሾ ተጠንቀቁ ማለት ጀመረ። ሉቃስ 12፥1።</w:t>
      </w:r>
    </w:p>
    <w:p>
      <w:pPr>
        <w:pStyle w:val="ArticleBody"/>
        <w:jc w:val="left"/>
      </w:pPr>
      <w:r>
        <w:rPr>
          <w:rFonts w:ascii="Ebrima" w:hAnsi="Ebrima" w:eastAsia="Ebrima" w:cs="Ebrima"/>
        </w:rPr>
        <w:t>ማዕበል መሥዋዕት ሆነው የተነሡት ሁለቱ የማዕበል እንጀራዎች፥ የመቶ አርባ አራት ሺህ ሰዎች ዓላማ ምልክት ነበሩ፤ እነርሱም ምንም እንኳ ኃጢአተኞች ቢሆኑ፥ በእግዚአብሔር ኃይል የክፋትን፥ የክፉነትንና የግብዝነትን እርሾ አስወግደው ነበር። በእንጀራዎቹ ውስጥ ያለው እርሾ፥ በሚልክያስ ምዕራፍ ሦስት ውስጥ የቃል ኪዳኑ መልእክተኛ እቶን እሳት “የተጋገሩ” ሆነው በተወከለው የመንጻት ሂደት ኃጢአትን ድል የነሡ ሰዎችን (ኃጢአተኞችን) ይወክል ነበር። እነዚህ እንጀራዎች ደግሞ “የሰማይ እንጀራ”ን ይወክሉ ነበር፤ ምክንያቱም ሲቀርቡ፥ እንደ ማዕበል መሥዋዕት ወደ ሰማይ ሊነሡ ይገባቸው ነበር።</w:t>
      </w:r>
    </w:p>
    <w:p>
      <w:pPr>
        <w:pStyle w:val="ArticleBody"/>
        <w:jc w:val="left"/>
      </w:pPr>
      <w:r>
        <w:rPr>
          <w:rFonts w:ascii="Ebrima" w:hAnsi="Ebrima" w:eastAsia="Ebrima" w:cs="Ebrima"/>
        </w:rPr>
        <w:t>በጰንጤቆስጤ በዓል፣ በዓመታት ሁሉ በጰንጤቆስጤ በዓል ላይ የቀረቡትን ሁለቱን እንጀራዎች የሚያመለክተው ምሳሌያዊ ትርጉም ፍጻሜውን በደረሰ ጊዜ፣ የክርስቶስ ደቀ መዛሙርት ሌላ ወገንን (ሁለተኛውን እንጀራ) ከአሕዛብ ዓለም ውስጥ ለመጥራት ሥራቸውን ጀመሩ። ከዚያም ሁለት እንጀራዎች ይኖሩ ነበር፤ ሁለቱም ከኃጢአት (እርሾ) የነጹ ነበሩ።</w:t>
      </w:r>
    </w:p>
    <w:p>
      <w:pPr>
        <w:pStyle w:val="ArticleBody"/>
        <w:jc w:val="left"/>
      </w:pPr>
      <w:r>
        <w:rPr>
          <w:rFonts w:ascii="Ebrima" w:hAnsi="Ebrima" w:eastAsia="Ebrima" w:cs="Ebrima"/>
        </w:rPr>
        <w:t>የአሥርቱ ትእዛዛት ሁለቱ ጽላቶች የጥንታዊቷ እስራኤል የቃል ኪዳን ግንኙነት ምልክት ሆኑ፤ እንዲሁም ሁለቱ የማወዛወዝ እንጀራዎች ከቀደመችው የክርስቲያን ቤተ ክርስቲያን ጋር ያለውን የቃል ኪዳን ግንኙነት ይወክላሉ። በምድር አውሬው ታሪክ መጀመሪያ ላይ፣ ሁለቱ ቅዱሳን የዕንባቆም ጽላቶች የዘመናዊቷ እስራኤል፣ ማለትም እውነተኛው የፕሮቴስታንት ቀንድ፣ የቃል ኪዳን ግንኙነት ምልክት ሆነው ተሰጡ፤ እንደ ቅዱሱ ሕገ መንግሥት ለሪፐብሊካን ቀንድ እንደ ተሰጠው ሁሉ። ጌታ አሁን አንድ መቶ አርባ አራት ሺህን እንደ ኃያል ሠራዊት እንዲቆሙ እየጠራ ነው፤ ሲያደርጉም ሰባት እጥፍ በተቃጠለ እቶን ውስጥ ሲጣሉ፣ እንደ ማወዛወዝ መባ (ዓላማ) ከፍ ይላሉ።</w:t>
      </w:r>
    </w:p>
    <w:p>
      <w:pPr>
        <w:pStyle w:val="ArticleBody"/>
        <w:jc w:val="left"/>
      </w:pPr>
      <w:r>
        <w:rPr>
          <w:rFonts w:ascii="Ebrima" w:hAnsi="Ebrima" w:eastAsia="Ebrima" w:cs="Ebrima"/>
        </w:rPr>
        <w:t>ያ ዓርማ የአሥሩ ትእዛዛትን ሕግ ይወክላል፤ እንዲሁም በእሳት ምድጃ ውስጥ ከሕያው የሰማይ እንጀራ ጎናቸው ጋር የሚመላለሱትን ይወክላል፤ ደግሞም በዕንባቆም ሁለት ቅዱሳን ጽላቶች ላይ ተምሳሌታዊ የሆኑትን መሠረታዊ ትምህርቶች የሚያቆሙትን ይወክላል። እነዚያ ምልክቶች ሁሉ በራእይ ምዕራፍ አሥራ አንድ ባሉት ሁለቱ ምስክሮች ውስጥ ተወክለዋል።</w:t>
      </w:r>
    </w:p>
    <w:p>
      <w:pPr>
        <w:pStyle w:val="ArticleBody"/>
        <w:jc w:val="left"/>
      </w:pPr>
      <w:r>
        <w:rPr>
          <w:rFonts w:ascii="Ebrima" w:hAnsi="Ebrima" w:eastAsia="Ebrima" w:cs="Ebrima"/>
        </w:rPr>
        <w:t>የብልጣሶር ፍርድ በምድር አውሬው ሁለቱ ቀንዶች ላይ የሚቀርበውን ምስክርነት ይወክላል። በዚያ የፍርድ ዘመን፣ በመንግሥቱ ውስጥ የተጻፈውን ጽሕፈት ሊያውቅና ሊተረጉም የሚችል ብቸኛው ሰው ዳንኤል መሆኑን የተረዳች አንዲት ሴት (ቤተ ክርስቲያን) ነበረች።</w:t>
      </w:r>
    </w:p>
    <w:p>
      <w:pPr>
        <w:pStyle w:val="ArticleScripture"/>
        <w:jc w:val="left"/>
      </w:pPr>
      <w:r>
        <w:rPr>
          <w:rFonts w:ascii="Ebrima" w:hAnsi="Ebrima" w:eastAsia="Ebrima" w:cs="Ebrima"/>
        </w:rPr>
        <w:t>ስለ አንተም ትርጓሜ ማድረግ እንደምትችልና ጥርጣሬንም መፍታት እንደምትችል ሰምቼአለሁ፤ አሁንም ይህን ጽሕፈት ማንበብና ትርጓሜውን ለእኔ ማሳወቅ ብትችል፥ ቀይ ልብስ ትለብሳለህ፥ በአንገትህም ዙሪያ የወርቅ ሰንሰለት ይደረግልሃል፥ በመንግሥቱም ሦስተኛ ገዥ ትሆናለህ። ከዚያም ዳንኤል በንጉሡ ፊት መልሶ እንዲህ አለ፤ ስጦታዎችህ ለራስህ ይሁኑ፥ ዋጋዎችህንም ለሌላ ስጥ፤ ነገር ግን ጽሕፈቱን ለንጉሡ አነባለሁ፥ ትርጓሜውንም አሳውቀዋለሁ።</w:t>
      </w:r>
    </w:p>
    <w:p>
      <w:pPr>
        <w:pStyle w:val="ArticleScripture"/>
        <w:jc w:val="left"/>
      </w:pPr>
      <w:r>
        <w:rPr>
          <w:rFonts w:ascii="Ebrima" w:hAnsi="Ebrima" w:eastAsia="Ebrima" w:cs="Ebrima"/>
        </w:rPr>
        <w:t>አንተ ንጉሥ ሆይ፣ ልዑል አምላክ ለአባትህ ለናቡከደነፆር መንግሥትን፣ ታላቅነትን፣ ክብርንና ማዕረግን ሰጠው። እርሱም በሰጠው ታላቅነት ምክንያት፣ ወገኖች ሁሉ፣ አሕዛብም ሁሉ፣ ልሳኖችም ሁሉ በፊቱ ይንቀጠቀጡና ይፈሩ ነበር፤ የፈቀደውን ይገድል ነበር፣ የፈቀደውንም በሕይወት ያኖር ነበር፤ የፈቀደውንም ከፍ ከፍ ያደርግ ነበር፣ የፈቀደውንም ዝቅ ያደርግ ነበር። ነገር ግን ልቡ በኵራት ከፍ ባለ ጊዜ፣ አሳቡም በትዕቢት በጸና ጊዜ፣ ከንጉሣዊ ዙፋኑ ተወረደ፤ ክብሩንም ከእርሱ ወሰዱ። ከሰው ልጆችም መካከል ተሰደደ፤ ልቡም እንደ አውሬ ሆነ፥ መኖሪያውም ከምድረ በዳ አህዮች ጋር ሆነ፤ እንደ በሬም ሣር አበሉት፥ ሥጋውም በሰማይ ጠል ረጠበ፤ ይህም ሁሉ ልዑል አምላክ በሰው መንግሥት ላይ እንዲገዛ፣ በእርስዋም ላይ የሚፈቅደውን እንዲሾም እስኪያውቅ ድረስ ሆነ።</w:t>
      </w:r>
    </w:p>
    <w:p>
      <w:pPr>
        <w:pStyle w:val="ArticleScripture"/>
        <w:jc w:val="left"/>
      </w:pPr>
      <w:r>
        <w:rPr>
          <w:rFonts w:ascii="Ebrima" w:hAnsi="Ebrima" w:eastAsia="Ebrima" w:cs="Ebrima"/>
        </w:rPr>
        <w:t>አንተም ልጁ ብልጣሶር ሆይ፥ ይህን ሁሉ ስታውቅ ልብህን አላዋረድህም፤ ነገር ግን በሰማይ ጌታ ላይ ራስህን ከፍ አደረግህ፤ የቤቱንም ዕቃዎች ወደ ፊትህ አመጡ፥ አንተም አለቆችህም ሚስቶችህም ቁባቶችህም በእነርሱ ውስጥ የወይን ጠጅ ጠጣችሁ፤ የማያዩና የማይሰሙ የማያውቁም የብርና የወርቅ የናስም የብረትም የእንጨትም የድንጋይም አማልክትን አመሰገንህ፤ ነገር ግን እስትንፋስህ በእጁ ያለችውን መንገዶችህም ሁሉ የእርሱ የሆኑትን አምላክ አላከበርኸውም። ስለዚህ የእጁ ጣቶች ከእርሱ ዘንድ ተላኩ፥ ይህም ጽሕፈት ተጻፈ። የተጻፈውም ጽሕፈት ይህ ነው፤ ሜኔ፥ ሜኔ፥ ቴቄል፥ ኡፋርሲን። የነገሩም ትርጓሜ ይህ ነው፤ ሜኔ፤ እግዚአብሔር መንግሥትህን ቈጥሮ ፈጽሞታል። ቴቄል፤ በሚዛን ተመዝነሃል፥ ጎድለህም ተገኝተሃል። ፈሬስ፤ መንግሥትህ ተከፍሎ ለሜዶንና ለፋርሳውያን ተሰጥቷል።</w:t>
      </w:r>
    </w:p>
    <w:p>
      <w:pPr>
        <w:pStyle w:val="ArticleScripture"/>
        <w:jc w:val="left"/>
      </w:pPr>
      <w:r>
        <w:rPr>
          <w:rFonts w:ascii="Ebrima" w:hAnsi="Ebrima" w:eastAsia="Ebrima" w:cs="Ebrima"/>
        </w:rPr>
        <w:t>በዚያን ጊዜም ብልሻጽር አዘዘ፥ ዳንኤልንም ቀይ ሐምራዊ ልብስ አለበሱት፥ በአንገቱም የወርቅ ሰንሰለት አኖሩበት፥ በመንግሥቱም ሦስተኛ ገዥ እንዲሆን ስለ እርሱ አዋጅ አሰሙ። በዚያች ሌሊትም የከለዳውያን ንጉሥ ብልሻጽር ተገደለ። ሜዶናዊውም ዳርዮስ ወደ ስድሳ ሁለት ዓመት የሚጠጋ ሰው ሆኖ መንግሥቱን ተቀበለ። ዳንኤል 5፥16–31።</w:t>
      </w:r>
    </w:p>
    <w:p>
      <w:pPr>
        <w:pStyle w:val="ArticleBody"/>
        <w:jc w:val="left"/>
      </w:pPr>
      <w:r>
        <w:rPr>
          <w:rFonts w:ascii="Ebrima" w:hAnsi="Ebrima" w:eastAsia="Ebrima" w:cs="Ebrima"/>
        </w:rPr>
        <w:t>በአሜሪካ ውስጥ የእሑድ ሕግ ሲወጣ፣ ለብሔሩም ሆነ ለከሃዲው የሪፐብሊካን ቀንድ እና ለከሃዲው የፕሮቴስታንት ቀንድ፣ የኃጢአት ጽዋና የምሕረት ጊዜ ጽዋ ይሞላል፤ ምክንያቱም እግዚአብሔር “መንግሥቱን ቈጥሮ” (ስድስተኛውን) “ፈጽሞታልና።” ሁለቱም ቀንዶችና ብሔሩም “በሚዛን” (በመቅደሱ ውስጥ እየተካሄደ ባለው ፍርድ) “ተመዝነው ጐድለው ተገኝተዋል።” ከዚያም አሜሪካ “ትከፈላለች፤” ምክንያቱም የእርስ በርስ ጦርነትና ግፍ አገዛዝ ይከተላሉና፤ ከዚያም ለመጽሐፍ ቅዱስ ትንቢት ሰባተኛውና ስምንተኛው መንግሥታት ትሰጣለች።</w:t>
      </w:r>
    </w:p>
    <w:p>
      <w:pPr>
        <w:pStyle w:val="ArticleScripture"/>
        <w:jc w:val="left"/>
      </w:pPr>
      <w:r>
        <w:rPr>
          <w:rFonts w:ascii="Ebrima" w:hAnsi="Ebrima" w:eastAsia="Ebrima" w:cs="Ebrima"/>
        </w:rPr>
        <w:t>ስለ አሞራውያን ጌታ እንዲህ አለ፦ “በአራተኛውም ትውልድ ወደዚህ ይመለሳሉ፤ የአሞራውያን ኃጢአት ገና አልሞላምና።” ይህ ሕዝብ በጣዖት አምልኮውና በሙስናው በግልጽ ሁኔታ ቢታወቅም፣ የኃጢአቱን ጽዋ ገና አልሞላም ነበር፤ እግዚአብሔርም ፍጹም ጥፋቱን የሚያዝዝ ትእዛዝ አይሰጥም ነበር። ሕዝቡ መለኮታዊ ኃይል በተለየ ሁኔታ እንደሚገለጥ ሊያዩ ነበር፥ ይህም ያለ ምክንያት እንዳይቀሩ ነበር። ርኅሩኁ ፈጣሪ እስከ አራተኛው ትውልድ ድረስ ኃጢአታቸውን ሊታገሥ ፈቃደኛ ነበር። ከዚያም፣ ወደ በጎ ነገር የሚያመራ ለውጥ ካልታየ፣ ፍርዶቹ በእነርሱ ላይ ይወርዱ ነበር።</w:t>
      </w:r>
    </w:p>
    <w:p>
      <w:pPr>
        <w:pStyle w:val="ArticleScripture"/>
        <w:jc w:val="left"/>
      </w:pPr>
      <w:r>
        <w:rPr>
          <w:rFonts w:ascii="Ebrima" w:hAnsi="Ebrima" w:eastAsia="Ebrima" w:cs="Ebrima"/>
        </w:rPr>
        <w:t>የማይሳሳት ትክክለኝነት ባለው ሁኔታ የማይገደብ አምላክ ከሕዝቦች ሁሉ ጋር እስካሁን ድረስ ሂሳብ ይዞ አለ። ምሕረቱ ለንስሐ ጥሪዎች ጋር እየቀረበ ሳለ፣ ይህ ሂሳብ ክፍት ሆኖ ይቆያል፤ ነገር ግን ቁጥሮቹ እግዚአብሔር የወሰነውን መጠን ሲደርሱ፣ የቍጣው አገልግሎት ይጀምራል። ሂሳቡ ይዘጋል። መለኮታዊ ትዕግሥት ያበቃል። ስለ እነርሱ ምሕረት የሚለምን ልመና ከእንግዲህ ወዲህ አይኖርም።</w:t>
      </w:r>
    </w:p>
    <w:p>
      <w:pPr>
        <w:pStyle w:val="ArticleScripture"/>
        <w:jc w:val="left"/>
      </w:pPr>
      <w:r>
        <w:rPr>
          <w:rFonts w:ascii="Ebrima" w:hAnsi="Ebrima" w:eastAsia="Ebrima" w:cs="Ebrima"/>
        </w:rPr>
        <w:t>“ነቢዩ በዘመናት ርዝመት እየተመለከተ ሳለ፣ ይህ ዘመን በራእዩ ፊት ቀርቦለት ነበር። የዚህ ዘመን አሕዛብ ከዚህ በፊት ያልታወቁ ምሕረቶችን ተቀባዮች ሆነዋል። ከሰማይ በረከቶች ሁሉ የተመረጡት ተሰጥተዋቸዋል፤ ነገር ግን የጨመረ ትዕቢት፣ ገንዘብ መውደድ፣ ጣዖት አምልኮ፣ ለእግዚአብሔር ንቀት፣ እና ዝቅተኛ የሆነ አመስጋኝነት በእነርሱ ላይ ተጽፎባቸዋል። ሒሳባቸውን ከእግዚአብሔር ጋር በፍጥነት እየዘጉ ነው።”</w:t>
      </w:r>
    </w:p>
    <w:p>
      <w:pPr>
        <w:pStyle w:val="ArticleScripture"/>
        <w:jc w:val="left"/>
      </w:pPr>
      <w:r>
        <w:rPr>
          <w:rFonts w:ascii="Ebrima" w:hAnsi="Ebrima" w:eastAsia="Ebrima" w:cs="Ebrima"/>
        </w:rPr>
        <w:t>“ነገር ግን እንዳንቀጠቀጥ የሚያደርገኝ ይህ ነው፤ ከሁሉ የላቀ ብርሃንና መብቶች የተሰጣቸው ሰዎች በዙሪያቸው በስፋት በሚነግሠው ኃጢአት እንደተበከሉ የሚታየው እውነታ ነው። በዙሪያቸው ባሉት ዓመፀኞች ተጽዕኖ ሥር ብዙዎች፣ እውነትን እንደሚናገሩ ከሚመሰክሩትም መካከል እንኳ፣ ቀዝቃዛ ሆነዋል፤ በክፋትም ኃይለኛ ፍሰት ተሸክመው ወደ ታች እየተገፉ ነው። በእውነተኛ አምልኮና ቅድስና ላይ የሚጣለው ሁሉን የሚያካትት ንቀት፣ ከእግዚአብሔር ጋር በቅርብ ያልተቆራኙ ሰዎች ለሕጉ የነበራቸውን ክብር እንዲያጡ ያደርጋቸዋል። ብርሃኑን እየተከተሉና እውነትን ከልባቸው እየታዘዙ ቢሆን ኖሮ፣ ይህ ቅዱስ ሕግ እንዲህ ሲናቅና ሲወገድ ለእነርሱ ይበልጥ ውድ ሆኖ በታየ ነበር። ለእግዚአብሔር ሕግ የሚታየው ንቀት እየገለጠ በሄደ መጠን፣ ሕጉን በሚጠብቁት እና በዓለም መካከል ያለው የመለያ መስመር ይበልጥ ግልጽ ይሆናል። በአንድ ወገን ላሉ ሰዎች ለመለኮታዊ ትእዛዛት ያላቸው ፍቅር በሌላው ወገን ያለው ለእነርሱ ንቀት እየጨመረ በሄደ መጠን ይጨምራል።”</w:t>
      </w:r>
    </w:p>
    <w:p>
      <w:pPr>
        <w:pStyle w:val="ArticleScripture"/>
        <w:jc w:val="left"/>
      </w:pPr>
      <w:r>
        <w:rPr>
          <w:rFonts w:ascii="Ebrima" w:hAnsi="Ebrima" w:eastAsia="Ebrima" w:cs="Ebrima"/>
        </w:rPr>
        <w:t>“ቀውሱ በፍጥነት እየቀረበ ነው። በፍጥነት እየጨመሩ ያሉት ቁጥሮች የእግዚአብሔር ጉብኝት ጊዜ በጣም እንደቀረበ ያሳያሉ። ምንም እንኳ ለመቅጣት የማይወድ ቢሆንም፣ ነገር ግን ይቀጣል፤ ይህንም በፍጥነት ያደርገዋል። በብርሃን የሚመላለሱ ሰዎች የሚቀርበውን አደጋ ምልክቶች ያያሉ፤ ነገር ግን እግዚአብሔር በጉብኝት ቀን ሕዝቡን እንደሚጋርድ በማመን ራሳቸውን እያጽናኑ ዝም ብለው በግዴለሽነት የጥፋቱን መምጣት እየጠበቁ መቀመጥ የለባቸውም። ከዚህ በጣም የራቀ ነው። በጠንካራ እምነት ለእርዳታ ወደ እግዚአብሔር እየተመለከቱ ሌሎችን ለማዳን በትጋት መሥራት ኃላፊነታቸው መሆኑን ሊገነዘቡ ይገባል። ‘የጻድቅ ሰው ጽኑና ትጉህ ጸሎት እጅግ ይጠቅማል።’”</w:t>
      </w:r>
    </w:p>
    <w:p>
      <w:pPr>
        <w:pStyle w:val="ArticleScripture"/>
        <w:jc w:val="left"/>
      </w:pPr>
      <w:r>
        <w:rPr>
          <w:rFonts w:ascii="Ebrima" w:hAnsi="Ebrima" w:eastAsia="Ebrima" w:cs="Ebrima"/>
        </w:rPr>
        <w:t>“የእግዚአብሔርነት እርሾ ኃይሉን ፈጽሞ አልጣለም። የቤተ ክርስቲያን አደጋና ጭንቀት ከሁሉ በላይ በሚበዛበት ጊዜ፣ በብርሃን ውስጥ የቆሙት ትንሹ መንጋ በምድሪቱ ውስጥ ስለሚደረጉት አስጸያፊ ነገሮች እያለቀሱና እያቃሰቱ ይሆናሉ። ነገር ግን ከሁሉ በላይ ጸሎታቸው ስለ ቤተ ክርስቲያን ይወጣል፤ ምክንያቱም አባላቷ እንደ ዓለም ልማድ እያደረጉ ነውና።”</w:t>
      </w:r>
    </w:p>
    <w:p>
      <w:pPr>
        <w:pStyle w:val="ArticleScripture"/>
        <w:jc w:val="left"/>
      </w:pPr>
      <w:r>
        <w:rPr>
          <w:rFonts w:ascii="Ebrima" w:hAnsi="Ebrima" w:eastAsia="Ebrima" w:cs="Ebrima"/>
        </w:rPr>
        <w:t>የዚህ ታማኝ ጥቂቶች በቅን ልብ የሚያቀርቡት ጸሎት ከንቱ አይሆንም። ጌታ እንደ በቀለኛ ሲወጣ፣ እምነቱን በንጽሕናው የጠበቁና ራሳቸውን ከዓለም ነውር ያልተበከሉ ሁሉ ጠባቂ ሆኖ ይመጣል። በዚህ ጊዜ ነው እግዚአብሔር፣ ቀንና ሌሊት ወደ እርሱ ለሚጮኹ ምርጦቹ፣ ምንም እንኳ ረጅም ጊዜ ቢታገሣቸው፣ ፍርድ እንዲያደርግላቸው የተስፋ ቃል የሰጠው።</w:t>
      </w:r>
    </w:p>
    <w:p>
      <w:pPr>
        <w:pStyle w:val="ArticleScripture"/>
        <w:jc w:val="left"/>
      </w:pPr>
      <w:r>
        <w:rPr>
          <w:rFonts w:ascii="Ebrima" w:hAnsi="Ebrima" w:eastAsia="Ebrima" w:cs="Ebrima"/>
        </w:rPr>
        <w:t>ትእዛዙ እንዲህ ነው፦ “በከተማይቱ መካከል፥ በኢየሩሳሌም መካከል እለፍ፤ በውስጧም ለሚደረጉት አስጸያፊ ነገሮች ሁሉ ስለሚቃትቱና ስለሚያለቅሱ ሰዎች ግንባር ላይ ምልክት አድርግ።” እነዚህ የሚቃትቱና የሚያለቅሱ ሰዎች የሕይወትን ቃል ሲያቀርቡ ነበር፤ ይገሥጹ፥ ይመክሩ፥ ይለምኑም ነበር። አንዳንዶችም እግዚአብሔርን ሲያነውሩ የነበሩ ንስሐ ገብተው ልባቸውን በፊቱ አዋርደዋል። ነገር ግን የጌታ ክብር ከእስራኤል ርቆ ነበር፤ ምንም እንኳ ብዙዎች የሃይማኖትን ሥርዓት ገና ቢቀጥሉም፥ ኃይሉና ህልውናው ጎድሎ ነበር።” Testimonies, volume 5, 208–210.</w:t>
      </w:r>
    </w:p>
    <w:p>
      <w:pPr>
        <w:pStyle w:val="ArticleBody"/>
        <w:jc w:val="left"/>
      </w:pPr>
      <w:r>
        <w:rPr>
          <w:rFonts w:ascii="Ebrima" w:hAnsi="Ebrima" w:eastAsia="Ebrima" w:cs="Ebrima"/>
        </w:rPr>
        <w:t>እነዚያ ዳንኤል በብልሻጽር ፊት ቆሞ እንደሚወክላቸው፣ “Future for America”ን የሚያውቁ ሰዎች፣ በዚያን ጊዜ የዳንኤልን “ቀይ መጎናጸፊያ”፣ “የወርቅ ሰንሰለት” ይቀበላሉ፣ እናም “በመንግሥቱ ውስጥ ሦስተኛ ገዥ” ተብለው ይነገራሉ። ቀይ በአባቱ ርስት እጥፍ ድርሻ የሚቀበሉት፣ አንድ መቶ አርባ አራት ሺህ የሆኑት በኵራት ልጆች ምልክትና ቀለም ነው።</w:t>
      </w:r>
    </w:p>
    <w:p>
      <w:pPr>
        <w:pStyle w:val="ArticleScripture"/>
        <w:jc w:val="left"/>
      </w:pPr>
      <w:r>
        <w:rPr>
          <w:rFonts w:ascii="Ebrima" w:hAnsi="Ebrima" w:eastAsia="Ebrima" w:cs="Ebrima"/>
        </w:rPr>
        <w:t>እነዚህ ከሴቶች ጋር ያልረከሱ ናቸው፤ ድንግሎች ናቸውና። እነዚህ በግ ወደሚሄድበት ስፍራ ሁሉ የሚከተሉት ናቸው። እነዚህ ለእግዚአብሔርና ለበጉ በኩራት ሆነው ከሰዎች መካከል የተዋጁ ናቸው። ራእይ 14፥4።</w:t>
      </w:r>
    </w:p>
    <w:p>
      <w:pPr>
        <w:pStyle w:val="ArticleBody"/>
        <w:jc w:val="left"/>
      </w:pPr>
      <w:r>
        <w:rPr>
          <w:rFonts w:ascii="Ebrima" w:hAnsi="Ebrima" w:eastAsia="Ebrima" w:cs="Ebrima"/>
        </w:rPr>
        <w:t>እንደ ምልክት ከሚነሡት ከሁለቱ እንጀራዎች መካከል፣ ቀደም ብሎ የተወለደው (በኩራት) በእጁ ላይ ቀይ ፈትል የተደረገበት ነው።</w:t>
      </w:r>
    </w:p>
    <w:p>
      <w:pPr>
        <w:pStyle w:val="ArticleScripture"/>
        <w:jc w:val="left"/>
      </w:pPr>
      <w:r>
        <w:rPr>
          <w:rFonts w:ascii="Ebrima" w:hAnsi="Ebrima" w:eastAsia="Ebrima" w:cs="Ebrima"/>
        </w:rPr>
        <w:t>እርስዋም ስትወልድ ሳለች አንዱ እጁን አወጣ፤ አዋላጅይቱም ያዘችው በእጁም ላይ ቀይ ክር አሰረች፥ “ይህ ቀድሞ ወጣ” ብላ። እጁንም እንደ ገና በሳበ ጊዜ፥ እነሆ፥ ወንድሙ ወጣ፤ እርስዋም፥ “እንዴት መንገድን ሰብረህ ወጣህ? ይህ ስብራት በአንተ ላይ ይሁን” አለች፤ ስሙም ፋሬስ ተባለ። ከዚያም በኋላ በእጁ ላይ ቀይ ክር ያለው ወንድሙ ወጣ፤ ስሙም ዛራ ተባለ። ዘፍጥረት 38፥28–30።</w:t>
      </w:r>
    </w:p>
    <w:p>
      <w:pPr>
        <w:pStyle w:val="ArticleBody"/>
        <w:jc w:val="left"/>
      </w:pPr>
      <w:r>
        <w:rPr>
          <w:rFonts w:ascii="Ebrima" w:hAnsi="Ebrima" w:eastAsia="Ebrima" w:cs="Ebrima"/>
        </w:rPr>
        <w:t>በቅዱሳት መጻሕፍት “ቀይ ሐር” ስለ ተባለው የመጀመሪያው መጠቀስ፣ ከይሁዳ የተወለዱት መንታ ልጆች መካከል “ዛራህ” የተባለው፣ በኵር ልጅ የሆነውና ስሙም ‘የሚወጣ ብርሃን’ ማለት የሆነው፣ አስቀድሞ በወጣ ጊዜ ነው። እናቱ ታማር (ጋለሞታ ሆና የተመላለሰችው) የይሁዳ የሞተው ክፉ ልጅ ሚስት ነበረች። ዛራህ፣ ‘የሚወጣው ብርሃን’፣ ከይሁዳ ነገድ ወጥቶ ነበር፣ በእጁም ላይ ቀይ ሐር ታስሮ ነበር። “ፋሬስ” ማለት ፈንጥቆ መውጣት ሲሆን፣ እርሱም ከጳጳሳዊ ሥርዓት የሚለዩትንና በእሁድ ሕግ ቀውስ ጊዜ ከባቢሎን የሚወጡትን ይወክላል።</w:t>
      </w:r>
    </w:p>
    <w:p>
      <w:pPr>
        <w:pStyle w:val="ArticleBody"/>
        <w:jc w:val="left"/>
      </w:pPr>
      <w:r>
        <w:rPr>
          <w:rFonts w:ascii="Ebrima" w:hAnsi="Ebrima" w:eastAsia="Ebrima" w:cs="Ebrima"/>
        </w:rPr>
        <w:t>“ቀይ መስመር” ደግሞ የኢያሪኮ ከተማ በተደመሰሰበት ጊዜ የኢያሪኮን ጋለሞታ የጠበቀ ምልክት ነበር።</w:t>
      </w:r>
    </w:p>
    <w:p>
      <w:pPr>
        <w:pStyle w:val="ArticleScripture"/>
        <w:jc w:val="left"/>
      </w:pPr>
      <w:r>
        <w:rPr>
          <w:rFonts w:ascii="Ebrima" w:hAnsi="Ebrima" w:eastAsia="Ebrima" w:cs="Ebrima"/>
        </w:rPr>
        <w:t>እነሆ፥ ወደ ምድሪቱ በገባን ጊዜ፥ በሰገነቱ ከወረድንበት መስኮት ላይ ይህን ቀይ የክር ማሰሪያ ታስሪዋለሽ፤ አባትሽንም፥ እናትሽንም፥ ወንድሞችሽንም፥ የአባትሽንም ቤተሰብ ሁሉ ወደ ቤትሽ ታሰበስቢያለሽ። ከዚያም የሚሆነው፥ ከቤትሽ ደጅ ወደ ውጭ ወደ ጎዳና የሚወጣ ማንም ቢኖር፥ ደሙ በራሱ ላይ ይሆናል፥ እኛም ንጹሐን እንሆናለን፤ ከአንቺም ጋር በቤቱ ውስጥ የሚገኝ ማንም፥ እጅ ቢነሣበት፥ ደሙ በራሳችን ላይ ይሆናል። አንቺም ይህን ጉዳያችን ብትገልጪ፥ እኛን እንድንምል ካስማልሽን መሐላሽ ነጻ እንሆናለን። እርስዋም፥ እንደ ቃላችሁ ይሁን፥ አለች። እርስዋም ሄዱ ብላ ሰደደቻቸው፥ እነርሱም ሄዱ፤ እርስዋም ቀዩን ክር በመስኮቱ አሰረች። ኢያሱ 2፥18–21።</w:t>
      </w:r>
    </w:p>
    <w:p>
      <w:pPr>
        <w:pStyle w:val="ArticleBody"/>
        <w:jc w:val="left"/>
      </w:pPr>
      <w:r>
        <w:rPr>
          <w:rFonts w:ascii="Ebrima" w:hAnsi="Ebrima" w:eastAsia="Ebrima" w:cs="Ebrima"/>
        </w:rPr>
        <w:t>ለዳንኤል የተሰጠው ቀይ ልብስ በዚያ ጊዜ እርሱ የሚያመለክተው የመቶ አርባ አራት ሺህን፣ ከፍ ተደርገው ከሚቀርቡት ከሁለቱ የማዕበል እንጀራዎች የመጀመሪያውን እንደሆነ ያሳያል። እንደ እንጀራ ግን ወደ መስቀል በሚሄድበት መንገድ በአዳራሹ ውስጥ ቀይ መጎናጸፊያ የተሰጠውን የሰማይ እንጀራ ያመለክታሉ። በቤልሻጸር ግብዣ አዳራሽ ውስጥ፣ ይህም ኢየሱስ ቀይ መጎናጸፊያ የተሰጠውን አዳራሽ የሚያመለክት ምሳሌ ሆኖ፣ በ“Future for America” ውስጥ ከፊት በጣም ቅርብ ያለውን ቀውስ ለሚያስተውሉ ይሰጣል።</w:t>
      </w:r>
    </w:p>
    <w:p>
      <w:pPr>
        <w:pStyle w:val="ArticleScripture"/>
        <w:jc w:val="left"/>
      </w:pPr>
      <w:r>
        <w:rPr>
          <w:rFonts w:ascii="Ebrima" w:hAnsi="Ebrima" w:eastAsia="Ebrima" w:cs="Ebrima"/>
        </w:rPr>
        <w:t>ከዚያም የገዢው ወታደሮች ኢየሱስን ወደ መንግሥት አዳራሽ ወሰዱት፥ የወታደሮቹንም ሰራዊት ሁሉ በእርሱ ላይ ሰበሰቡ። ልብሱንም ገፈፉት፥ ቀይ ልብስም አለበሱት። ማቴዎስ 27፥27፣ 28።</w:t>
      </w:r>
    </w:p>
    <w:p>
      <w:pPr>
        <w:pStyle w:val="ArticleBody"/>
        <w:jc w:val="left"/>
      </w:pPr>
      <w:r>
        <w:rPr>
          <w:rFonts w:ascii="Ebrima" w:hAnsi="Ebrima" w:eastAsia="Ebrima" w:cs="Ebrima"/>
        </w:rPr>
        <w:t>ለዳንኤል የሚወከሉት የተሰጣቸው ልብስ ነጭ የሆነው የክርስቶስ የጽድቅ ልብስ ነው።</w:t>
      </w:r>
    </w:p>
    <w:p>
      <w:pPr>
        <w:pStyle w:val="ArticleScripture"/>
        <w:jc w:val="left"/>
      </w:pPr>
      <w:r>
        <w:rPr>
          <w:rFonts w:ascii="Ebrima" w:hAnsi="Ebrima" w:eastAsia="Ebrima" w:cs="Ebrima"/>
        </w:rPr>
        <w:t>እንደስ ይበለን፥ ደስም ይለን፥ ክብርም ለእርሱ እንስጥ፤ የበጉ ሰርግ ደርሶአልና፥ ሚስቱም ራሷን አዘጋጅታለች። ጥሩ በፍታን ይለብስ ዘንድም፥ ንጹሕና ነጭ የሆነውን፥ ለእርስዋ ተሰጥቶአታል፤ ይህ ጥሩ በፍታ የቅዱሳን ጽድቅ ነውና። ራእይ 19፥7፣ 8።</w:t>
      </w:r>
    </w:p>
    <w:p>
      <w:pPr>
        <w:pStyle w:val="ArticleBody"/>
        <w:jc w:val="left"/>
      </w:pPr>
      <w:r>
        <w:rPr>
          <w:rFonts w:ascii="Ebrima" w:hAnsi="Ebrima" w:eastAsia="Ebrima" w:cs="Ebrima"/>
        </w:rPr>
        <w:t>ለዳንኤል ተወካዮች ተመስለው የተቀረቡትን የሚሰጠው ልብስ ቀይም ነው ነጭም ነው፤ ምክንያቱም ልብሳቸው ሚልክያስ ምዕራፍ ሦስት ያለው አጣቢ የሌዊን ልጆች ሲያነጻቸው በአጣቢው ሳሙና ታጥቦአልና።</w:t>
      </w:r>
    </w:p>
    <w:p>
      <w:pPr>
        <w:pStyle w:val="ArticleScripture"/>
        <w:jc w:val="left"/>
      </w:pPr>
      <w:r>
        <w:rPr>
          <w:rFonts w:ascii="Ebrima" w:hAnsi="Ebrima" w:eastAsia="Ebrima" w:cs="Ebrima"/>
        </w:rPr>
        <w:t>ነገር ግን የመምጣቱን ቀን ማን ይቻለዋል? በሚገለጥም ጊዜ ማን ይቆማል? እርሱ እንደ አንጥረኛ እሳት ነውና፥ እንደ አጣቢዎችም ሳሙና፤ ብሩንም እንደሚያነጥርና እንደሚያጠራ ሰው ይቀመጣል፤ የሌዊንም ልጆች ያጠራቸዋል፥ እንደ ወርቅና ብርም ያነጥራቸዋል፥ ጽድቅ ያለበትንም መባ ለእግዚአብሔር እንዲያቀርቡ። ሚልክያስ 3፥2፣ 3።</w:t>
      </w:r>
    </w:p>
    <w:p>
      <w:pPr>
        <w:pStyle w:val="ArticleBody"/>
        <w:jc w:val="left"/>
      </w:pPr>
      <w:r>
        <w:rPr>
          <w:rFonts w:ascii="Ebrima" w:hAnsi="Ebrima" w:eastAsia="Ebrima" w:cs="Ebrima"/>
        </w:rPr>
        <w:t>መጎናጸፊያው ነጭ ነው፤ ነገር ግን ይህ እንዲሆን የቻለው በግሉ በቀይ የበጉ ደም ስለታጠበ ብቻ ነው።</w:t>
      </w:r>
    </w:p>
    <w:p>
      <w:pPr>
        <w:pStyle w:val="ArticleScripture"/>
        <w:jc w:val="left"/>
      </w:pPr>
      <w:r>
        <w:rPr>
          <w:rFonts w:ascii="Ebrima" w:hAnsi="Ebrima" w:eastAsia="Ebrima" w:cs="Ebrima"/>
        </w:rPr>
        <w:t>እና ከኢየሱስ ክርስቶስ፣ ታማኝ ምስክር፣ ከሙታንም በኩር፣ የምድርም ነገሥታት አለቃ ከሆነው። ለወደደንና በራሱ ደም ከኃጢአታችን ላጠበን፣ ለእግዚአብሔርና ለአባቱም ነገሥታትና ካህናት ያደረገን፤ ለእርሱ ክብርና ግዛት ለዘላለም ይሁን። አሜን። ራእይ 1፥5፣ 6።</w:t>
      </w:r>
    </w:p>
    <w:p>
      <w:pPr>
        <w:pStyle w:val="ArticleBody"/>
        <w:jc w:val="left"/>
      </w:pPr>
      <w:r>
        <w:rPr>
          <w:rFonts w:ascii="Ebrima" w:hAnsi="Ebrima" w:eastAsia="Ebrima" w:cs="Ebrima"/>
        </w:rPr>
        <w:t>የወርቅ ሰንሰለት በመጀመሪያ የተጠቀሰበት ጊዜ፣ ዮሴፍ በግብፅ መሪነት ሲሾም ነው።</w:t>
      </w:r>
    </w:p>
    <w:p>
      <w:pPr>
        <w:pStyle w:val="ArticleScripture"/>
        <w:jc w:val="left"/>
      </w:pPr>
      <w:r>
        <w:rPr>
          <w:rFonts w:ascii="Ebrima" w:hAnsi="Ebrima" w:eastAsia="Ebrima" w:cs="Ebrima"/>
        </w:rPr>
        <w:t>ፈርዖንም ዮሴፍን፦ እነሆ፥ በግብፅ ምድር ሁሉ ላይ ሾሜሃለሁ አለው። ፈርዖንም ቀለበቱን ከእጁ አውልቆ በዮሴፍ እጅ አኖረው፥ ቀጭን የተልባ ልብስም አለበሰው፥ በአንገቱም የወርቅ ሰንሰለት አደረገለት፤ በእርሱም ያለውን ሁለተኛ ሰረገላ አስቀምጦ አስጋለበው፤ በፊቱም፦ ስገዱ ብለው ጮኹ፤ እንዲሁም በግብፅ ምድር ሁሉ ላይ ሾመው። ፈርዖንም ቀለበቱን ከእጁ አውልቆ በዮሴፍ እጅ አኖረው፥ ቀጭን የተልባ ልብስም አለበሰው፥ በአንገቱም የወርቅ ሰንሰለት አደረገለት። ዘፍጥረት 41፥41–43።</w:t>
      </w:r>
    </w:p>
    <w:p>
      <w:pPr>
        <w:pStyle w:val="ArticleBody"/>
        <w:jc w:val="left"/>
      </w:pPr>
      <w:r>
        <w:rPr>
          <w:rFonts w:ascii="Ebrima" w:hAnsi="Ebrima" w:eastAsia="Ebrima" w:cs="Ebrima"/>
        </w:rPr>
        <w:t>ፈርዖን ዮሴፍን በግብፅ ላይ ገዥ አድርጎ የሾመበት ምክንያት፣ ዮሴፍ ከ“ምሥራቅ ነፋስ” አጥፊ ንፋስ ጋር በተያያዘ የ“ሰባት ዘመናትን” የፈርዖንን ሕልም ሊተረጉም ስለቻለ ነበር።</w:t>
      </w:r>
    </w:p>
    <w:p>
      <w:pPr>
        <w:pStyle w:val="ArticleScripture"/>
        <w:jc w:val="left"/>
      </w:pPr>
      <w:r>
        <w:rPr>
          <w:rFonts w:ascii="Ebrima" w:hAnsi="Ebrima" w:eastAsia="Ebrima" w:cs="Ebrima"/>
        </w:rPr>
        <w:t>ፈርዖንም ለዮሴፍ እንዲህ አለው፤ በሕልሜ እነሆ፥ በወንዙ ዳር ቆሜ ነበር፤ እነሆም፥ ከወንዙ ሰባት ወፍራም ሥጋ ያላቸውና መልከ መልካም ላሞች ወጡ፥ በሣር ሜዳም ተሰማሩ፤ እነሆም፥ ከእነርሱ በኋላ ሌሎች ሰባት ድሆችና እጅግ የከፉ መልክ ያላቸው ሥጋቸውም የቀጠነ ላሞች ወጡ፤ በክፋታቸውም እንደ እነርሱ ያሉ በግብፅ ምድር ሁሉ አላየሁም ነበር፤ ቀጭኖቹና የከፉ መልክ ያላቸው ላሞችም የመጀመሪያዎቹን ሰባቱን ወፍራሞች ላሞች በሉ፤ ከበሉአቸውም በኋላ እንደበሉአቸው ሊታወቅ አልቻለም፥ ነገር ግን እንደ መጀመሪያው አሁንም የከፉ መልክ ነበራቸው። ከዚያም ነቃሁ። በሕልሜም አየሁ፥ እነሆም፥ በአንድ ዛፍ ላይ ሰባት ሙሉና መልካም እሸቶች ወጡ፤ እነሆም፥ ከእነርሱ በኋላ ሰባት የደረቁና ቀጭኖች በምሥራቅ ነፋስም የተቃጠሉ እሸቶች በቀሉ፤ ቀጭኖቹም እሸቶች ሰባቱን መልካሞች እሸቶች ዋጧቸው፤ ይህንንም ለምትሐተኞች ነገርኋቸው፥ የሚተረጉምልኝ ግን አልተገኘም። ዮሴፍም ለፈርዖን እንዲህ አለው፤ የፈርዖን ሕልም አንድ ነው፤ እግዚአብሔርም ሊያደርገው ያለውን ለፈርዖን አሳይቶታል። ዘፍጥረት 41፥17–25።</w:t>
      </w:r>
    </w:p>
    <w:p>
      <w:pPr>
        <w:pStyle w:val="ArticleBody"/>
        <w:jc w:val="left"/>
      </w:pPr>
      <w:r>
        <w:rPr>
          <w:rFonts w:ascii="Ebrima" w:hAnsi="Ebrima" w:eastAsia="Ebrima" w:cs="Ebrima"/>
        </w:rPr>
        <w:t>ዮሴፍ የፈርዖንን ሕልም “መስመር በመስመር” በሚለው መርህ ተርጎሞታል፥ ምክንያቱም በመጀመሪያ ለፈርዖን ሁለቱ ሕልሞች አንድ መሆናቸውን አሳወቀው። ከዚያም ከ“ላሞቹ” እና ከ“ሸምበቆዎቹ” ጋር እንደ ምልክቶች የተያያዘውን “ሰባት” የሚለውን ቃል ተርጎመ። በዚህ ክፍል “ሰባት” ተብሎ የተጠቀሰው ቃል በዘሌዋውያን ሀያ ስድስት “ሰባት ጊዜ” ተብሎ የተተረጎመው ያው ቃል ነው። ዮሴፍ “ሰባቱን” የሰባት ዓመታት ምልክት፥ ወይም የሁለት ሺህ አምስት መቶ ሃያ ቀናት ምልክት እንደሆነ ተርጎመው። ዮሴፍና ዳንኤል ሁለቱም የዘሌዋውያን ሀያ ስድስት “ሰባት ጊዜ” የሚለውን ምልክት እየተረጎሙ ነበር።</w:t>
      </w:r>
    </w:p>
    <w:p>
      <w:pPr>
        <w:pStyle w:val="ArticleBody"/>
        <w:jc w:val="left"/>
      </w:pPr>
      <w:r>
        <w:rPr>
          <w:rFonts w:ascii="Ebrima" w:hAnsi="Ebrima" w:eastAsia="Ebrima" w:cs="Ebrima"/>
        </w:rPr>
        <w:t>በፈርዖን ሕልም፣ ረሃቡ የተከሰተው የእህሉ እሸቶች “በምሥራቅ ነፋስ ተቃጥለው” ስለነበር ነው። መስመር በላይ መስመር፣ ዮሴፍ በቀጥታ እንደሚጠቀመው፣ “ምሥራቅ ነፋስ” የረሃቡንና የኢኮኖሚ ውድቀቱን ዘመን የሚያመጣው እስልምና መሆኑን ያመለክታል፤ ይህም ዘመን ዮሴፍና ዳንኤል የወርቅ ሐብል ሲሰጣቸው ይጀምራል፣ ይህም ለዓለም ዓላማውን ከፍ ማድረግን (የዮሴፍ ግብፅ)፣ እንዲሁም የእግዚአብሔርን ሌላ መንጋ ከ(ዳንኤል) ባቢሎን ውጡ ብሎ መጥራትን ይወክላል።</w:t>
      </w:r>
    </w:p>
    <w:p>
      <w:pPr>
        <w:pStyle w:val="ArticleBody"/>
        <w:jc w:val="left"/>
      </w:pPr>
      <w:r>
        <w:rPr>
          <w:rFonts w:ascii="Ebrima" w:hAnsi="Ebrima" w:eastAsia="Ebrima" w:cs="Ebrima"/>
        </w:rPr>
        <w:t>የአሜሪካ ሁለቱ ቀንዶች በመጽሐፍ ቅዱስ ትንቢት ሁለት አሕዛብ እንደሆኑ በሚወከሉ የሥልጣን ኃይሎች ሁሉ ይወከላሉ። ይህም በትንቢታዊ መልኩ ሶዶምና ግብፅን የሚያካትት ፈረንሳይን፣ ሰሜናዊና ደቡባዊ መንግሥታትን ያካተተችውን እስራኤልን፣ እንዲሁም የሜዶ-ፋርስ ግዛትን ያካትታል። በዳንኤል ምዕራፍ 8 ያሉት የሜዶ-ፋርስ ሁለቱ ቀንዶች፣ ከመንግሥቱ ቀንዶች አንዱ በኋላ እንደሚወጣ ያመለክታሉ።</w:t>
      </w:r>
    </w:p>
    <w:p>
      <w:pPr>
        <w:pStyle w:val="ArticleScripture"/>
        <w:jc w:val="left"/>
      </w:pPr>
      <w:r>
        <w:rPr>
          <w:rFonts w:ascii="Ebrima" w:hAnsi="Ebrima" w:eastAsia="Ebrima" w:cs="Ebrima"/>
        </w:rPr>
        <w:t>ከዚያም ዓይኖቼን አነሣሁና አየሁ፤ እነሆም፥ በወንዙ ፊት ሁለት ቀንዶች ያሉት አንድ በግ ቆሞ ነበር፤ ሁለቱም ቀንዶች ከፍ ያሉ ነበሩ፥ ነገር ግን አንዱ ከሌላው ይልቅ ከፍ ያለ ነበር፤ ይልቁንም ከፍ ያለው በኋላ ወጣ። ዳንኤል 8፥3።</w:t>
      </w:r>
    </w:p>
    <w:p>
      <w:pPr>
        <w:pStyle w:val="ArticleBody"/>
        <w:jc w:val="left"/>
      </w:pPr>
      <w:r>
        <w:rPr>
          <w:rFonts w:ascii="Ebrima" w:hAnsi="Ebrima" w:eastAsia="Ebrima" w:cs="Ebrima"/>
        </w:rPr>
        <w:t>የሜዶ-ፋርስ ሁለቱ ቀንዶች የምድር አውሬውን ሁለት ቀንዶች ይወክላሉ፣ ስለዚህም ከምድር አውሬው ቀንዶች አንዱ ከፍ ያለ መሆን እና በኋላ መውጣት ይገባዋል። በመጨረሻው ዘመን በ1798፣ የምድር አውሬው አገዛዝ ተጀመረ፣ እና የፕሮቴስታንቲዝም ቀንድ በነቢዩ ኤልያስ፣ በዊልያም ሚለር የተወከለው በኩል፣ ወደ ተራራ ቀርሜሎስ ተወሰደ። እውነተኛው ነቢይና ሐሰተኛው ነቢይ መካከል ያለውን ልዩነት የሚገልጥ ውድድር ሊኖር ነበር፣ ይህም ከነሐሴ 11, 1840 እስከ ጥቅምት 22, 1844 በተካሄደው የተራራ ቀርሜሎስ ፈተና ላይ ሊፈጸም ነበር።</w:t>
      </w:r>
    </w:p>
    <w:p>
      <w:pPr>
        <w:pStyle w:val="ArticleBody"/>
        <w:jc w:val="left"/>
      </w:pPr>
      <w:r>
        <w:rPr>
          <w:rFonts w:ascii="Ebrima" w:hAnsi="Ebrima" w:eastAsia="Ebrima" w:cs="Ebrima"/>
        </w:rPr>
        <w:t>የሚለራዊ አድቬንቲዝም በመለኮታዊ አሳብ እንደ እውነተኛው ነቢይ ተለይቶ ታወቀ፤ በዚያውም ጊዜ የአሜሪካ የፕሮቴስታንት እምነት ክፍሎች ወደ ጳጳሳዊት ሮማ ተመልሰው የእርሷ ሴት ልጆች ሆኑ። በ1863 እውነተኛው የሚለራዊ አድቬንቲዝም የፕሮቴስታንት ቀንድ፣ ክህደት ከገባው ፕሮቴስታንቲዝም ጋር ተመሳሳይ ወደሆነው ኅብረት ተመለሰ፤ ይህም ክህደት እንደገባው ፕሮቴስታንቲዝም ወደ ተበላሸው የመጽሐፍ ቅዱስ ጥናት ዘዴ በመመለሱ ነበር፣ የኤልያስንም መልእክት የመቃወም ቀስ በቀስ ሥራቸውን ሲጀምሩ። በዚያው የጊዜ ወቅት የአሜሪካ የእርስ በርስ ጦርነት ተጀመረ። (የተቀደሰ መንፈስ ሲገፋ ሌላው መንፈስ እንደሚተካ እና ውጤቱም ሁልጊዜ ጦርነት እንደሆነ ልብ ይበሉ።) ከዚያም በኋላ አገሪቱ በትክክል፣ በፖለቲካ እና በትንቢታዊ ሁኔታ ተከፈለች። የሪፐብሊካኒዝም ቀንድም ከዚያ ጊዜ ጀምሮ በሁለት ዋና ዋና የፖለቲካ ፓርቲዎች መካከል ወደሚጨምር ትግል ይገባ ነበር።</w:t>
      </w:r>
    </w:p>
    <w:p>
      <w:pPr>
        <w:pStyle w:val="ArticleBody"/>
        <w:jc w:val="left"/>
      </w:pPr>
      <w:r>
        <w:rPr>
          <w:rFonts w:ascii="Ebrima" w:hAnsi="Ebrima" w:eastAsia="Ebrima" w:cs="Ebrima"/>
        </w:rPr>
        <w:t>ከ1863 ዓ.ም. ጀምሮ፣ ዓመቱ በሰሜንና በደቡብ መካከል የተካሄደው የውስጥ ጦርነት ትክክለኛ መሃል ስለነበረ፣ የመከፋፈል ምልክት ሆኖ ሳለ፣ የሪፐብሊካን ቀንድ ሁለት የፖለቲካ ወገኖችን፣ እንዲሁም ከዴሞክራቲክና ከሪፐብሊካን ፓርቲዎች እና እሁድን የሚጠብቁና ሰንበትን የሚጠብቁ ከእምነት የወደቁ ፕሮቴስታንቶች የተዋቀሩ ሁለት ወገኖችን አመጣ። የእያንዳንዱ ቀንድ ባለ ሁለት መከፋፈል በክርስቶስ ዘመን በሰዱቃውያንና በፈሪሳውያን ተመስሎ ነበር። አንደኛው ክፍል መሠረታዊ መርሆቹን በፍጹም ውድቅ አደረገ፤ ሌላው ግን መሠረታዊ መርሆቹን እንደሚያጸና ተናገረ፣ ነገር ግን በመጨረሻ በሰው ልማዶችና ሥርዓቶች ተክቶአቸው።</w:t>
      </w:r>
    </w:p>
    <w:p>
      <w:pPr>
        <w:pStyle w:val="ArticleBody"/>
        <w:jc w:val="left"/>
      </w:pPr>
      <w:r>
        <w:rPr>
          <w:rFonts w:ascii="Ebrima" w:hAnsi="Ebrima" w:eastAsia="Ebrima" w:cs="Ebrima"/>
        </w:rPr>
        <w:t>በሴፕቴምበር 11፣ 2001 የአውሬው ምስል ፈተና ዘመን በትንቢታዊ መንገድ ተጀመረ፣ እናም በእሁድ ሕግ ወይም በቤልሻጽር ስካር ግብዣ ላይ ወደ ጫፉ ይደርሳል። የእሁድ ሕጉ ቤተ ክርስቲያንና መንግሥት ያላቸው ጥምረት ፍጹም በሆነ መልኩ እንደ ተገነባ የሚለይበት ምልክት ነው። በዚያ ጊዜ የከሃዲ ሪፐብሊካኒዝምና የከሃዲ ፕሮቴስታንቲዝም ሁለቱ ቀንዶች አንድ ከሃዲ ቀንድ ይሆናሉ፤ እናም ያን ጊዜ ነው ዳንኤል ሦስተኛው ቀንድ፣ ወይም ሦስተኛው ገዥ፣ ወይም በመጨረሻ የሚነሣና ከፍ ያለው እውነተኛው የፕሮቴስታንት ቀንድ የሚደረግ፤ ምክንያቱም በዚያን ጊዜ እንደ ዓርማ ከፍ ከፍ ይደረጋልና።</w:t>
      </w:r>
    </w:p>
    <w:p>
      <w:pPr>
        <w:pStyle w:val="ArticleBody"/>
        <w:jc w:val="left"/>
      </w:pPr>
      <w:r>
        <w:rPr>
          <w:rFonts w:ascii="Ebrima" w:hAnsi="Ebrima" w:eastAsia="Ebrima" w:cs="Ebrima"/>
        </w:rPr>
        <w:t>ዮሴፍና ዳንኤል አንድ የትንቢት መስመር ናቸው፤ ምክንያቱም መስመር በላይ መስመር እየሆነ ነቢያት ሁሉ የመጨረሻዎቹን ዘመናት እየለዩ ነው። ሁለቱም “ሰባቱን ዘመናት” በአዩት ጊዜ አውቀዋል። የእስልምና “የምሥራቅ ነፋስ” ከቅጥሩ በታች እየገባ ነው፤ እነርሱም ለቤልሻጽርና ለፈርዖን “የአሜሪካ ወደፊት” ምን እንደሆነ ትርጓሜያቸውን ሲሰጡ። እነርሱ የክርስቶስ ጽድቅ “ቀይ ልብስ” ለብሰዋል፤ ይህም በክርስቶስ ደም እንዲህ የተደረገው “ነጭ ልብስ” ነው። እነርሱ እንደ ምልክት ከፍ ከፍ ይደረጋሉ እና እንደ ዘውድ ወይም እንደ ወርቃማ ሰንሰለት ይወከላሉ፤ ሦስተኛው ገዥ ሆነው ከፍ ከፍ ሲሉና በመጨረሻ ሲወጡ።</w:t>
      </w:r>
    </w:p>
    <w:p>
      <w:pPr>
        <w:pStyle w:val="ArticleBody"/>
        <w:jc w:val="left"/>
      </w:pPr>
      <w:r>
        <w:rPr>
          <w:rFonts w:ascii="Ebrima" w:hAnsi="Ebrima" w:eastAsia="Ebrima" w:cs="Ebrima"/>
        </w:rPr>
        <w:t>በሚቀጥለው ጽሑፍ የዳንኤል ምዕራፍ ስድስትን እንቀጥላለን።</w:t>
      </w:r>
    </w:p>
    <w:p>
      <w:pPr>
        <w:pStyle w:val="ArticleScripture"/>
        <w:jc w:val="left"/>
      </w:pPr>
      <w:r>
        <w:rPr>
          <w:rFonts w:ascii="Ebrima" w:hAnsi="Ebrima" w:eastAsia="Ebrima" w:cs="Ebrima"/>
        </w:rPr>
        <w:t>በዚያ የመጨረሻ ሌሊት እብድነት ውስጥ፣ ቤልሻጽርና መኳንንቱ የራሳቸውን በደል መጠን እንዲሁም የከለዳውያን መንግሥት በደል ፍጹም ሞልተው ነበር። ከዚያ በኋላ የእግዚአብሔር የሚከለክል እጁ የሚመጣውን ክፉ ነገር ከመከላከል አልቻለም። እግዚአብሔር በብዙ ብዙ የአምላካዊ አገዛዝ ሥራዎች አማካይነት ለሕጉ ክብር እንዲሰጡ ሊያስተምራቸው ፈልጎ ነበር። ፍርዳቸው እስከ ሰማይ የደረሰባቸውን እነዚያን በተመለከተ፣ “ባቢሎንን ልንፈውስ ሞክረን ነበር፣ እርስዋ ግን አልተፈወሰችም” ብሎ አውጇል። ኤርምያስ 51፥9። በሰው ልብ እንግዳ ጣልቃገብነት ምክንያት፣ እግዚአብሔር በመጨረሻ የማይሻር ፍርድ መፍረድ አስፈላጊ ሆኖበት ነበር። ቤልሻጽር ሊወድቅ የተወሰነ ነበር፣ መንግሥቱም ወደ ሌሎች እጆች ሊተላለፍ ነበር።” ነቢያትና ነገሥታት፣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ሠላሳ አንድ</dc:title>
  <dc:subject>የአሜሪካ ማስጠንቀቂያ፡ የዳንኤል ትርጓሜ ለዛሬ ያለው አስፈላጊነት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