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ቍጥር ስውር ታሪክ - ቍጥር ሰባት</w:t>
      </w:r>
    </w:p>
    <w:p>
      <w:pPr>
        <w:pStyle w:val="ArticleSubtitle"/>
        <w:jc w:val="left"/>
      </w:pPr>
      <w:r>
        <w:rPr>
          <w:rFonts w:ascii="Ebrima" w:hAnsi="Ebrima" w:eastAsia="Ebrima" w:cs="Ebrima"/>
        </w:rPr>
        <w:t>አሥራ አንድ እና ሀያ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2026-04-04</w:t>
      </w:r>
    </w:p>
    <w:p>
      <w:pPr>
        <w:pStyle w:val="ArticleBody"/>
        <w:jc w:val="left"/>
      </w:pPr>
      <w:r>
        <w:rPr>
          <w:rFonts w:ascii="Ebrima" w:hAnsi="Ebrima" w:eastAsia="Ebrima" w:cs="Ebrima"/>
        </w:rPr>
        <w:t>ዳንኤል ምዕራፍ አሥራ አንድ ቁጥር አሥራ ስድስትና ቁጥር ሃያ ሁለት ሁለቱም በቅርቡ ከሚመጣው የእሁድ ሕግ ጋር ይጣጣማሉ። የቁጥር አሥር ፍጻሜ በ1989 ዓ.ም. ወደ 2014 የዩክሬን ጦርነት አመራ፤ ይህም በ217 ከክርስቶስ በፊት የቁጥር አሥራ አንድ ፍጻሜን በራፊያ ጦርነት እንደተወከለው ነው። ቁጥር አሥራ አንድ እስከ ቁጥር አሥራ ስድስት ድረስ እንዲሁም ቁጥር አሥራ አንድ እስከ ቁጥር ሃያ ሁለት ድረስ ነው፤ ስለዚህ በቁጥሮች አሥራ አንድ እስከ አሥራ ስድስት ድረስ እንደተወከለው የቁጥር አርባ የተሰወረ ታሪክ እንዲሁም እንደ ቁጥር አሥራ አንድ እስከ ሃያ ሁለት ድረስ ታሪክ ተወክሎ ቀርቧል። የቁጥር አርባ የተሰወረ ታሪክ በቁጥሮች አሥራ አንድ እስከ ሃያ ሁለት ድረስ ተወክሏል።</w:t>
      </w:r>
    </w:p>
    <w:p>
      <w:pPr>
        <w:pStyle w:val="ArticleHeading"/>
        <w:jc w:val="left"/>
      </w:pPr>
      <w:r>
        <w:rPr>
          <w:rFonts w:ascii="Ebrima" w:hAnsi="Ebrima" w:eastAsia="Ebrima" w:cs="Ebrima"/>
        </w:rPr>
        <w:t>ምዕራፍ አሥራ አንድ እስከ ሃያ ሁለት</w:t>
      </w:r>
    </w:p>
    <w:p>
      <w:pPr>
        <w:pStyle w:val="ArticleBody"/>
        <w:jc w:val="left"/>
      </w:pPr>
      <w:r>
        <w:rPr>
          <w:rFonts w:ascii="Ebrima" w:hAnsi="Ebrima" w:eastAsia="Ebrima" w:cs="Ebrima"/>
        </w:rPr>
        <w:t>ያ የተሰወረ ታሪክ ደግሞ በዘፍጥረት፣ በማቴዎስ፣ በራእይ መጽሐፍ እና በThe Desire of Ages ውስጥ ባሉት ከምዕራፍ አሥራ አንድ እስከ ሃያ ሁለት ድረስ ባሉት ምዕራፎች ውስጥ ይወከላል። እነዚያ አራቱ የ«አሥራ አንድ እስከ ሃያ ሁለት» ምዕራፎች ምስክሮች ከተሰወረው ታሪክ ጋር ይስማማሉ፥ ምክንያቱም የተሰወረው ታሪክ በዳንኤል አሥራ አንድ ውስጥ ከቁጥር አሥራ አንድ እስከ ሃያ ሁለት ድረስ ያሉት ቁጥሮች ነው። የእነዚያ አራቱ ምስክሮች ማዕከል ሁልጊዜ የኪዳኑን ምልክት ያመለክታል፤ ይህም በዘፍጥረት ምዕራፍ አሥራ አንድ በናምሩድ የተወከለው የሞት ኪዳን ጀምሮ፣ በራእይ ምዕራፍ አሥራ ሰባት ባለችው የሮም ጋለሞታ ያበቃል።</w:t>
      </w:r>
    </w:p>
    <w:p>
      <w:pPr>
        <w:pStyle w:val="ArticleHeading"/>
        <w:jc w:val="left"/>
      </w:pPr>
      <w:r>
        <w:rPr>
          <w:rFonts w:ascii="Ebrima" w:hAnsi="Ebrima" w:eastAsia="Ebrima" w:cs="Ebrima"/>
        </w:rPr>
        <w:t>አሥራ ሰባት</w:t>
      </w:r>
    </w:p>
    <w:p>
      <w:pPr>
        <w:pStyle w:val="ArticleBody"/>
        <w:jc w:val="left"/>
      </w:pPr>
      <w:r>
        <w:rPr>
          <w:rFonts w:ascii="Ebrima" w:hAnsi="Ebrima" w:eastAsia="Ebrima" w:cs="Ebrima"/>
        </w:rPr>
        <w:t>ከማቴዎስ በቀር፣ አራቱ ምስክሮች ምዕራፍ አሥራ ሰባትን የሚያብራሩት ዘመን መካከለኛ ነጥብ መሆኑን ይለያያሉ። ቁጥር አሥራ ሰባት ደግሞ በ457 ዓ.ዓ.፣ 64 እና 1776 የተጀመሩት ሦስቱ የሁለት መቶ ሐምሳ ዓመት ትንቢቶች ውስጥ ሦስት ጊዜ ይገኛል። ከእነዚያ መስመሮች ሁለቱ፣ (የመጀመሪያውና የመጨረሻው) 457 ዓ.ዓ. የጀመረው የመጀመሪያው መስመር በ207 ዓ.ዓ. ሲያበቃ እና 1776 የጀመረው የመጨረሻው መስመር በ2026 ሲያበቃ መካከለኛ ነጥብን ያሳያሉ። 207 ዓ.ዓ. በራፊያና በፓኒየም ጦርነቶች መካከል ነበር፣ እና 2026 ደግሞ የአሜሪካ ዩናይትድ ስቴትስ የመጨረሻው ፕሬዚዳንት የሥልጣን ዘመን አጋማሽ ነው።</w:t>
      </w:r>
    </w:p>
    <w:p>
      <w:pPr>
        <w:pStyle w:val="ArticleBody"/>
        <w:jc w:val="left"/>
      </w:pPr>
      <w:r>
        <w:rPr>
          <w:rFonts w:ascii="Ebrima" w:hAnsi="Ebrima" w:eastAsia="Ebrima" w:cs="Ebrima"/>
        </w:rPr>
        <w:t>በእነዚያ ሦስት የሁለት መቶ አምሳ ዓመት መስመሮች ውስጥ ፶ለሚ ለአሥራ ሰባት ዓመታት ነገሠ። በኔሮ መስመር መካከል በ313 እና በ330 መካከል አሥራ ሰባት ዓመታት አሉ፤ እንዲሁም በክርስቶስ ልደት በፊት 217 በራፍያ ጦርነት እና በ200 በፓኒየም ጦርነት መካከል አሥራ ሰባት ዓመታት ነበሩ። ከምዕራፍ አሥራ አንድ እስከ ሃያ ሁለት ያሉት አራቱ ምስክሮች መካከል ሦስቱ ትክክለኛ መካከለኛ ነጥባቸውን እንደ ምዕራፍ አሥራ ሰባት ያመለክታሉ። ስለዚህ የቁጥር አርባው ስውር ታሪክ በዚያው ምዕራፍ ከቁጥር አሥራ አንድ እስከ ሃያ ሁለት ባሉት ቁጥሮች ይወከላል፤ እንዲሁም ከምዕራፍ አሥራ አንድ እስከ ሃያ ሁለት ያሉት አራቱ ምስክሮች ከእነዚያው ቁጥሮች ጋር ይሰናሰላሉ። የእያንዳንዱ ከእነዚህ ሦስት የ250 ዓመት ትንቢቶች ፍጻሜ ከዚያው ታሪክ ጋር ይሰናሰላል። መካከለኛው ነጥብ እንደ መለያ ምልክት ተጠናክሮ ይቀርባል፤ በተለይም የቃል ኪዳኑና የእግዚአብሔር ሕዝብ ማኅተም ምልክት እንደሆነ በግልጽ ይለያል።</w:t>
      </w:r>
    </w:p>
    <w:p>
      <w:pPr>
        <w:pStyle w:val="ArticleHeading"/>
        <w:jc w:val="left"/>
      </w:pPr>
      <w:r>
        <w:rPr>
          <w:rFonts w:ascii="Ebrima" w:hAnsi="Ebrima" w:eastAsia="Ebrima" w:cs="Ebrima"/>
        </w:rPr>
        <w:t>ዳንኤል አሥራ ሁለት</w:t>
      </w:r>
    </w:p>
    <w:p>
      <w:pPr>
        <w:pStyle w:val="ArticleBody"/>
        <w:jc w:val="left"/>
      </w:pPr>
      <w:r>
        <w:rPr>
          <w:rFonts w:ascii="Ebrima" w:hAnsi="Ebrima" w:eastAsia="Ebrima" w:cs="Ebrima"/>
        </w:rPr>
        <w:t>ከዳንኤል ምዕራፍ አሥራ ሁለት ቁጥር ሰባት፣ አሥራ አንድና አሥራ ሁለት የመቶ አርባ አራት ሺህ መታተም የመጨረሻውን ዘመን ይለዩታል። ቁጥር ሰባት ዲሴምበር 31, 2023ን ይለያል፤ ቁጥር አሥራ ሁለት ደግሞ ጁላይ 18, 2020ን ይለያል። በዲሴምበር 31, 2023 ያበቃው እና በጁላይ 18, 2020 የጀመረው በቁጥር ሰባት የተጠቀሰው መበተን፣ በዳንኤል አሥራ ሁለት ውስጥ በሚገኙት ሦስቱ የትንቢታዊ ጊዜ ቁጥሮች አልፋና ኦሜጋ ውስጥ ተወክሎ ነበር። የ1,290 ዓመታት መካከለኛው ቁጥር፣ ከ1989 እስከ በቅርቡ የሚመጣው የእሁድ ሕግ ድረስ ያለውን ታሪክ እንደ 30 ይለያል፤ ከዚያም 1,260 እስከ ሰብዓዊ ምሕረት ዘመን መዘጋት ድረስ ይደርሳል። ሠላሳው ዓመት የመቶ አርባ አራት ሺህ ክህነት ዕድሜን የሚወክል ሲሆን፣ 1,260 ዓመታት ደግሞ በራእይ አሥራ ሦስት ያለውን ምሳሌያዊ አርባ ሁለት ወራት ያመለክታሉ።</w:t>
      </w:r>
    </w:p>
    <w:p>
      <w:pPr>
        <w:pStyle w:val="ArticleBody"/>
        <w:jc w:val="left"/>
      </w:pPr>
      <w:r>
        <w:rPr>
          <w:rFonts w:ascii="Ebrima" w:hAnsi="Ebrima" w:eastAsia="Ebrima" w:cs="Ebrima"/>
        </w:rPr>
        <w:t>ከ30 በኋላ የሚመጡት አንድ ሺህ ሁለት መቶ ስድሳ ዓመታት ያሉት ድርብ ትንቢት፣ የአብርሃምና የጳውሎስ የ400 እና የ430 ዓመታት ድርብ የቃል ኪዳን ትንቢት ምልክት ነው። በዳንኤል ምዕራፍ አሥራ ሁለት ውስጥ ያሉት ሦስቱ የዘመን ቁጥሮች መካከለኛ ነጥብ፣ የአሥራ ሦስተኛውን ፊደል ዓመፅ ይወክላል፤ በተመሳሳይም የአንድ መቶ አርባ አራት ሺህ የቃል ኪዳኑንና የማኅተም ማረጋገጥ ያጠናክራል። እነዚህ ሦስቱ ቁጥሮች ከተሰወረው ታሪክ ጋር ደግሞ ይጣጣማሉ፤ እንዲሁም መካከለኛው ነጥብ የቃል ኪዳን ምልክት መሆኑን የሚያጎላ ሌላ ምስክር ይጨምራሉ።</w:t>
      </w:r>
    </w:p>
    <w:p>
      <w:pPr>
        <w:pStyle w:val="ArticleHeading"/>
        <w:jc w:val="left"/>
      </w:pPr>
      <w:r>
        <w:rPr>
          <w:rFonts w:ascii="Ebrima" w:hAnsi="Ebrima" w:eastAsia="Ebrima" w:cs="Ebrima"/>
        </w:rPr>
        <w:t>ጸደይና በልግ</w:t>
      </w:r>
    </w:p>
    <w:p>
      <w:pPr>
        <w:pStyle w:val="ArticleBody"/>
        <w:jc w:val="left"/>
      </w:pPr>
      <w:r>
        <w:rPr>
          <w:rFonts w:ascii="Ebrima" w:hAnsi="Ebrima" w:eastAsia="Ebrima" w:cs="Ebrima"/>
        </w:rPr>
        <w:t>ከእነዚህ ሁሉ መስመሮች ጋር በዘሌዋውያን ምዕራፍ ሃያ ሦስት ውስጥ የሚገኙትን የጸደይና የበልግ በዓላት ሦስቱን ምስክሮች ከመስቀሉ ታሪክ ውስጥ ከጴንጤቆስጤ ወቅት ጋር ተሰልፈው እና ተዋህደው ማካተት አለብን። በዚያ ምዕራፉ ሃያ ሦስት ነው፥ ይህም የክርስቶስ የስርየት ሥራ ምልክት ነው። ምዕራፉ አርባ አራት ቁጥሮችን ያቀፈ ሲሆን፥ በምሳሌያዊ ሁኔታ ጥቅምት 22፥ 1844ን ይወክላል። ጥቅምት 22 በጥቅምት ውስጥ ያሉ 22 ቀናትን ይወክላል፥ ከመጀመሪያው ቀን ጀምሮ እስከ ሃያ ሁለተኛው ቀን ድረስ፤ ስለዚህም የዕብራይስጥ ፊደላትን ማረጋገጫ ይሸከማል። ጥቅምት አሥረኛው ወር ስለሆነ፥ በሃያ ሁለተኛው ቀን ሲባዛ 220 ይሆናል።</w:t>
      </w:r>
    </w:p>
    <w:p>
      <w:pPr>
        <w:pStyle w:val="ArticleBody"/>
        <w:jc w:val="left"/>
      </w:pPr>
      <w:r>
        <w:rPr>
          <w:rFonts w:ascii="Ebrima" w:hAnsi="Ebrima" w:eastAsia="Ebrima" w:cs="Ebrima"/>
        </w:rPr>
        <w:t>በዕብራውያን የዘመን መቁጠሪያ ሰባተኛው ወር አሥረኛው ቀን የማስተስረያ ቀን ነበር፤ አሥር ጊዜ ሰባትም ሰባ ነው፥ ይህም የምሕረት ጊዜ ምልክት ነው። ሁለት ሺህ ሦስት መቶው ዓመታት በ1844 ተፈጸሙ፤ ይህም ዘመኑን የጀመረው ሦስተኛው አዋጅ እንደ ምሳሌ እንደሚያመለክተው ሦስተኛው መልአክ በደረሰ ጊዜ ነበር። በ2,300 ቀናቱ መጀመሪያ ላይ ለጥንታዊቷ ትክክለኛ እስራኤል እንደ የምሕረት ጊዜ የተወሰኑ ሰባ ሳምንታት ነበሩ፤ በእነዚያም ቀናት መጨረሻ ለዘመናዊቷ መንፈሳዊ እስራኤል ያለው የምሕረት ዘመን በሰባተኛው ወር አሥረኛው ቀን ተወክሎ ነበር፥ ይህም ከሰባ ጋር ይመሳሰላል። ጥቅምት 22፥ 1844 በቅርቡ የሚመጣውን የእሑድ ሕግ ይመስላል፤ በዚያም ለሰባተኛ ቀን አድቬንቲዝም ያለው ምሳሌያዊ የሰባ ዓመት የምሕረት ዘመን ያበቃል፥ እንደ እስጢፋኖስ በድንጋይ ተገድሎ በአይሁድ ላይ እንደ ተፈጸመው ሁሉ።</w:t>
      </w:r>
    </w:p>
    <w:p>
      <w:pPr>
        <w:pStyle w:val="ArticleBody"/>
        <w:jc w:val="left"/>
      </w:pPr>
      <w:r>
        <w:rPr>
          <w:rFonts w:ascii="Ebrima" w:hAnsi="Ebrima" w:eastAsia="Ebrima" w:cs="Ebrima"/>
        </w:rPr>
        <w:t>1844 ሁለት መላእክት የደረሱበትን ዘመን ይወክላል፤ ሁለተኛው በመጀመሪያው ተስፋ መቁረጥ፣ ሦስተኛውም በታላቁ ተስፋ መቁረጥ ጊዜ ደረሰ። “44” በዳንኤል አሥራ አንድ ውስጥ ባለው አርባ አራተኛ ቁጥር የተመለከተው ከምሥራቅና ከሰሜን የሚመጡ ወሬዎች እንደሚወክሉት ሁለት እጥፍ መልእክትን ይወክላል። ዘሌዋውያን ሃያ ሦስት የተቀደሱትን በዓላት ወደ ጸደይና ወደ በልግ የሚከፍሉ አርባ አራት ቁጥሮችን ያካትታል። እነዚያ አርባ አራት ቁጥሮች ሁለት እጥፍ መልእክትን ይወክላሉ። እነዚህ ሁለቱ ወቅቶች እያንዳንዳቸው በሃያ ሁለት ቁጥሮች ስለሚወከሉ፣ ሁለቱም የጸደይና የበልግ በዓላት የዕብራውያን የዘመን ቆጠራ ሃያ ሁለት ፊደላትን ይወክላሉ። እነዚያ ሁለት ምስክሮች የሆኑት ሃያ ሁለት ቁጥሮች ከጴንጤቆስጤ ወቅት ጋር በአንድነት ሲያመጡ የሦስት ደረጃዎችን ማዕቀፍ ያፈራሉ።</w:t>
      </w:r>
    </w:p>
    <w:p>
      <w:pPr>
        <w:pStyle w:val="ArticleBody"/>
        <w:jc w:val="left"/>
      </w:pPr>
      <w:r>
        <w:rPr>
          <w:rFonts w:ascii="Ebrima" w:hAnsi="Ebrima" w:eastAsia="Ebrima" w:cs="Ebrima"/>
        </w:rPr>
        <w:t>የመጀመሪያው የመንገድ ምልክት ከሦስት ክፍሎች የተዋቀረ ሲሆን ከዚያም አምስት ቀናት ይከተላሉ፤ እንዲሁም ከሦስቱ የመንገድ ምልክቶች የመጨረሻው ደግሞ እንዲሁ ነው። መካከለኛው የመንገድ ምልክት በድል በምትገኘው ቤተ ክርስቲያን ውስጥ ለአገልግሎት እንደ ካህናት የሚቀቡ ከሚሆኑት ጋር በክርስቶስ ፊት ለፊት የሚሰጥ የሠላሳ ቀናት ትምህርት ነው። ዘሌዋውያን ሃያ ሦስት ከአርባኛው ቁጥር ስውር ታሪክ ጋር ይጣጣማል።</w:t>
      </w:r>
    </w:p>
    <w:p>
      <w:pPr>
        <w:pStyle w:val="ArticleHeading"/>
        <w:jc w:val="left"/>
      </w:pPr>
      <w:r>
        <w:rPr>
          <w:rFonts w:ascii="Ebrima" w:hAnsi="Ebrima" w:eastAsia="Ebrima" w:cs="Ebrima"/>
        </w:rPr>
        <w:t>መካከለኛ ነጥቦች</w:t>
      </w:r>
    </w:p>
    <w:p>
      <w:pPr>
        <w:pStyle w:val="ArticleBody"/>
        <w:jc w:val="left"/>
      </w:pPr>
      <w:r>
        <w:rPr>
          <w:rFonts w:ascii="Ebrima" w:hAnsi="Ebrima" w:eastAsia="Ebrima" w:cs="Ebrima"/>
        </w:rPr>
        <w:t>የከዳም ምዕራፍ አሥራ አንድ እስከ ምዕራፍ ሃያ ሁለት ያለው መስመር መካከለኛ ነጥብ ምዕራፍ አሥራ ሰባት ነው፤ በዚያም የአብርሃም የሶስት-ደረጃ ኪዳን ሁለተኛው እርምጃና የግርዛት ምልክት ተመሥርቶ ተሰጠ። በምዕራፍ አሥራ አንድ እስከ ሃያ ሁለት ድረስ ከሚገኙት ቁጥሮች ሁሉ ትክክለኛው መካከለኛ ቦታ የሚይዘው ዘፍጥረት 17፥22 ነው፦</w:t>
      </w:r>
    </w:p>
    <w:p>
      <w:pPr>
        <w:pStyle w:val="ArticleScripture"/>
        <w:jc w:val="left"/>
      </w:pPr>
      <w:r>
        <w:rPr>
          <w:rFonts w:ascii="Ebrima" w:hAnsi="Ebrima" w:eastAsia="Ebrima" w:cs="Ebrima"/>
        </w:rPr>
        <w:t>ነገር ግን በሚቀጥለው ዓመት በዚህ የተወሰነ ጊዜ ሣራ ለአንተ ከምትወልደው ከይስሐቅ ጋር ቃል ኪዳኔን አቆማለሁ። ከእርሱም ጋር መናገሩን በፈጸመ ጊዜ እግዚአብሔር ከአብርሃም ዘንድ ወደ ላይ ወጣ። ዘፍጥረት 17፥22።</w:t>
      </w:r>
    </w:p>
    <w:p>
      <w:pPr>
        <w:pStyle w:val="ArticleBody"/>
        <w:jc w:val="left"/>
      </w:pPr>
      <w:r>
        <w:rPr>
          <w:rFonts w:ascii="Ebrima" w:hAnsi="Ebrima" w:eastAsia="Ebrima" w:cs="Ebrima"/>
        </w:rPr>
        <w:t>እግዚአብሔር በቁጥር አንድ ለአብርሃም መናገር ጀመረ፥ በቁጥር ሃያ ሁለትም ውይይቱን ፈጸመ፤ ስለዚህ የግርዘት ቃል ኪዳኑ ሙሉ ውይይት በዕብራይስጥ ፊደላት ሃያ ሁለቱ ትንቢታዊ አውድ ውስጥ ተቀምጦ ነበር፤ የእነዚያም ሃያ ሁለት ቁጥሮች ርእስ በስምንተኛው ቀን ሊፈጸም የሚገባው የግርዘት ሥርዓት ነበር። የዘፍጥረት ክፍሉ ማዕከል ወይም መካከለኛ ነጥብ፥ በአብርሃም የግርዘት ቃል ኪዳን እንደተወከለው ከመቶ አርባ አራቱ ሺህ ጋር ያለው የእግዚአብሔር የቃል ኪዳን ግንኙነት ነው። ከዘፍጥረት ምዕራፍ አሥራ አንድ እስከ ሃያ ሁለት ያለው የምዕራፎች ቅደም ተከተል መካከለኛ ነጥብ ምዕራፍ አሥራ ሰባት ነው፤ የምዕራፉም ፍጹም መካከለኛ ነጥብ እግዚአብሔር ስለ ቃል ኪዳኑ ከአብርሃም ጋር የነበረውን ንግግር የሚያቆምበት ቁጥር ሃያ ሁለት ነው፤ በዚህም መካከለኛ ነጥቡ ሃያ ሁለት ፊደላት ባሉት የዕብራይስጥ ፊደላት አውድ ውስጥ ይቀመጣል። የእነዚያ ሃያ ሁለት ቁጥሮች መካከለኛ ነጥብ ደግሞ፥ በእርግጥ፥ ቁጥር አሥራ አንድ ነው።</w:t>
      </w:r>
    </w:p>
    <w:p>
      <w:pPr>
        <w:pStyle w:val="ArticleScripture"/>
        <w:jc w:val="left"/>
      </w:pPr>
      <w:r>
        <w:rPr>
          <w:rFonts w:ascii="Ebrima" w:hAnsi="Ebrima" w:eastAsia="Ebrima" w:cs="Ebrima"/>
        </w:rPr>
        <w:t>የሸለፈታችሁንም ሥጋ ትገርዛላችሁ፤ ይህም በእኔና በእናንተ መካከል ያለው የቃል ኪዳን ምልክት ይሆናል። ዘፍጥረት 17፥11።</w:t>
      </w:r>
    </w:p>
    <w:p>
      <w:pPr>
        <w:pStyle w:val="ArticleBody"/>
        <w:jc w:val="left"/>
      </w:pPr>
      <w:r>
        <w:rPr>
          <w:rFonts w:ascii="Ebrima" w:hAnsi="Ebrima" w:eastAsia="Ebrima" w:cs="Ebrima"/>
        </w:rPr>
        <w:t>መጽሐፍ ቅዱስ ውስጥ ከምዕራፍ አሥራ አንድ እስከ ሀያ ሁለት ድረስ ያሉት የአራቱ ክፍሎች መካከለኛ ነጥቦች የመካከለኛውን ሐሳብ ለማጠናቀቅ ሦስት ጥቅሶችን ያካትታሉ።</w:t>
      </w:r>
    </w:p>
    <w:p>
      <w:pPr>
        <w:pStyle w:val="ArticleScripture"/>
        <w:jc w:val="left"/>
      </w:pPr>
      <w:r>
        <w:rPr>
          <w:rFonts w:ascii="Ebrima" w:hAnsi="Ebrima" w:eastAsia="Ebrima" w:cs="Ebrima"/>
        </w:rPr>
        <w:t>ይህ በእኔና በእናንተ መካከል፥ ከአንተም በኋላ ባለው ዘርህ መካከል የምታከብሩት ቃል ኪዳኔ ነው፤ በእናንተ ዘንድ ያለ ወንድ ሁሉ ይገረዝ። የሸለፈታችሁንም ሥጋ ትገርዛላችሁ፤ ይህም በእኔና በእናንተ መካከል ያለው የቃል ኪዳኑ ምልክት ይሆናል። በትውልዳችሁም ዘንድ የስምንት ቀን ሕፃን የሆነ ወንድ ሁሉ ይገረዝ፤ በቤት የተወለደውም ሆነ ከዘርህ ያልሆነ ከማንኛውም እንግዳ በገንዘብ የተገዛውም ይሁን። ዘፍጥረት 17፥10–12።</w:t>
      </w:r>
    </w:p>
    <w:p>
      <w:pPr>
        <w:pStyle w:val="ArticleBody"/>
        <w:jc w:val="left"/>
      </w:pPr>
      <w:r>
        <w:rPr>
          <w:rFonts w:ascii="Ebrima" w:hAnsi="Ebrima" w:eastAsia="Ebrima" w:cs="Ebrima"/>
        </w:rPr>
        <w:t>ቶከን ማለት ዓላማን የሚወክል ምልክት ነው። ይህ ንባብ ስለ ዓላማው ነው፥ እርሱም አንድ መቶ አርባ አራት ሺህ ናቸው። ወንድ ሕፃኑ በስምንት ቀን እድሜ ሲሆን መገረዝ ነበረበት፤ እንዲሁም የኖኅ ኪዳን ከስምንቱ ነፍሳት ጋር በመርከቡ ውስጥ እንደነበረ፥ ስለዚህ የኖኅን ኪዳን ከአብርሃም ኪዳን ጋር ለማያያዝ ቁጥር ስምንትን ይጠቀማል። እነርሱ ፊላዴልፍያውያን ሊሆኑ ይገባል፥ ምክንያቱም መገረዝ ያለባቸው ናቸው፤ ጳውሎስም ይህን የሥጋ መስቀል ምልክት እንደሆነ ያሳያል። ሥጋው ሲሰቀል የክርስቶስ መለኮት በውስጥ ይኖራል፥ ያም ጥምረት ዓላማው ነው፤ ምክንያቱም እህት ዋይት እንደምትናገረው፥ “When Christ character is perfectly reproduced in His children, He will return for them.”</w:t>
      </w:r>
    </w:p>
    <w:p>
      <w:pPr>
        <w:pStyle w:val="ArticleScripture"/>
        <w:jc w:val="left"/>
      </w:pPr>
      <w:r>
        <w:rPr>
          <w:rFonts w:ascii="Ebrima" w:hAnsi="Ebrima" w:eastAsia="Ebrima" w:cs="Ebrima"/>
        </w:rPr>
        <w:t>“ተፈጥሮ ሰው በኃጢአት የተበላሸ ነው፥ በቅዱስ አምላክም ፊት በፍትሕ የተፈረደበት ነው። ነገር ግን ለሚነሳ ኃጢአተኛ መንገድ ተዘጋጅቶለታል፥ እንዲሁም በእግዚአብሔር አንድ ልጁ የማስተስረይ መሥዋዕት ላይ በእምነት የኃጢአት ስርየትን እንዲቀበል፥ ጽድቅ እንዲቈጠርለት፥ ወደ ሰማያዊ ቤተሰብ ልጅነት እንዲገባ፥ የእግዚአብሔርም መንግሥት ወራሽ እንዲሆን ተደርጓል። የባሕርይ ለውጥ የሚፈጸመው በመንፈስ ቅዱስ ሥራ ነው፤ እርሱም በሰው ላይ እየሠራ፥ እንዲደረግለት በሚኖረው ፍላጎትና ፈቃድ መሠረት አዲስ ባሕርይን በእርሱ ውስጥ ይተክላል። የእግዚአብሔር ምስል በነፍስ ውስጥ ይመለሳል፥ እርሱም ከቀን ወደ ቀን በጸጋ ይበረታልና ይታደሳል፤ በጽድቅና በእውነተኛ ቅድስናም የክርስቶስን ባሕርይ ይበልጥ ፍጹም በሆነ ሁኔታ እንዲያንጸባርቅ ብቃት ይሰጠዋል።”</w:t>
      </w:r>
    </w:p>
    <w:p>
      <w:pPr>
        <w:pStyle w:val="ArticleScripture"/>
        <w:jc w:val="left"/>
      </w:pPr>
      <w:r>
        <w:rPr>
          <w:rFonts w:ascii="Ebrima" w:hAnsi="Ebrima" w:eastAsia="Ebrima" w:cs="Ebrima"/>
        </w:rPr>
        <w:t>“በሰነፍ ደናግል እንደተወከሉት ሰዎች እጅግ የሚያስፈልጋቸው ዘይት በውጭ ለመቀባት የሚሆን ነገር አይደለም። እውነትን ወደ ነፍስ ቅዱስ ስፍራ ማምጣት ያስፈልጋቸዋል፥ እርሱም እንዲያነጻ፣ እንዲያጠራ፣ እንዲቀድስ ነው። የሚያስፈልጋቸው ንድፈ ሐሳብ አይደለም፤ እነርሱ የሚያስፈልጋቸው ያልተረጋጉና የተቆራረጡ ትምህርቶች ሳይሆኑ በክርስቶስ ላይ የሚያተኩሩ ዘላለማዊ ጥቅሞችን የሚያካትቱ ሕያዋን እውነቶች የሆኑት የመጽሐፍ ቅዱስ ቅዱሳን ትምህርቶች ናቸው። በእርሱ ውስጥ የመለኮታዊ እውነት ፍጹም ሥርዓት አለ። የነፍስ መዳን በክርስቶስ ላይ ባለ እምነት በኩል የእውነት መሠረትና ዓምድ ነው። በክርስቶስ እውነተኛ እምነት የሚሠሩ ሰዎች ይህን በባሕርይ ቅድስናና በእግዚአብሔር ሕግ መታዘዝ ይገልጣሉ። እውነት እንደምትገኝ በኢየሱስ ሰማይን እንደምትደርስና ዘላለምንም እንደምታካብብ ያስተውላሉ። የክርስቲያኑ ባሕርይ የክርስቶስን ባሕርይ ሊወክል እንደሚገባና ጸጋና እውነትም የተሞላ ሊሆን እንደሚገባ ይረዳሉ። የማይጠፋ ብርሃንን የሚያጸና የጸጋ ዘይት ለእነርሱ ይሰጣል። በአማኙ ልብ ውስጥ ያለው መንፈስ ቅዱስ በክርስቶስ ፍጹም ያደርገዋል። አንድ ወንድ ወይም ሴት በሚያነቃቃ ሁኔታዎች ስር ሲሆን ጥልቅ ስሜት ስለሚያሳይ፥ ይህ ክርስቲያን መሆኑ የሚያረጋግጥ ግልጽ ማስረጃ አይደለም። ክርስቶስን የሚመስል ሰው በነፍሱ ውስጥ ጥልቅ፣ የተወሰነ፣ ጽኑና የሚጸና አካል አለው፤ ሆኖም የራሱን ድካም የሚሰማ ነው፥ በዲያብሎስም አይታለልም ወይም አይሳሳትም፥ በራሱም እንዲታመን አይደረግም። ስለ እግዚአብሔር ቃል እውቀት አለው፥ እጁንም በኢየሱስ ክርስቶስ እጅ ውስጥ በማኖርና በእርሱ ላይ ጽኑ መያዝ እንዳለበት ብቻ ደህንነቱ እንዳለ ያውቃል።”</w:t>
      </w:r>
    </w:p>
    <w:p>
      <w:pPr>
        <w:pStyle w:val="ArticleScripture"/>
        <w:jc w:val="left"/>
      </w:pPr>
      <w:r>
        <w:rPr>
          <w:rFonts w:ascii="Ebrima" w:hAnsi="Ebrima" w:eastAsia="Ebrima" w:cs="Ebrima"/>
        </w:rPr>
        <w:t>ባሕርይ በችግር ጊዜ ይገለጣል። በእኩለ ሌሊት “እነሆ፥ ሙሽራው ይመጣል፤ ለመቀበል ውጡ” የሚል አጽንኦት ያለው ድምፅ በተነገረ ጊዜ፣ እንቅልፍ ያደረጉት ደናግል ከእንቅልፋቸው ነቁ፥ ለዚያም ክስተት ዝግጅት ያደረገ ማን እንደ ሆነ ታየ። ሁለቱም ወገኖች ሳይጠብቁ ተያዙ፤ ነገር ግን አንደኛው ለድንገተኛው ሁኔታ ዝግጁ ነበር፥ ሌላው ግን ያለ ዝግጅት ተገኘ። ባሕርይ በሁኔታዎች ይገለጣል። ድንገተኛ ጊዜዎች የባሕርይን እውነተኛ ጥራት ያወጣሉ። ድንገተኛና ያልተጠበቀ መቅሠፍት፣ ሐዘን ወይም ችግር፣ ያልተጠበቀ ሕመም ወይም ሥቃይ፣ ነፍስን ከሞት ጋር ፊት ለፊት የሚያቆም ማንኛውም ነገር፣ የባሕርይን እውነተኛ ውስጣዊነት ያሳያል። በእግዚአብሔር ቃል ውስጥ ባሉት ተስፋዎች እውነተኛ እምነት እንዳለ ወይስ እንደሌለ ይገለጣል። ነፍስ በጸጋ የተደገፈች እንደ ሆነች ወይስ እንዳልሆነች፣ መብራቱ ከያዘው ዕቃ ጋር ዘይት እንዳለ ወይስ እንደሌለ ይገለጣል።</w:t>
      </w:r>
    </w:p>
    <w:p>
      <w:pPr>
        <w:pStyle w:val="ArticleScripture"/>
        <w:jc w:val="left"/>
      </w:pPr>
      <w:r>
        <w:rPr>
          <w:rFonts w:ascii="Ebrima" w:hAnsi="Ebrima" w:eastAsia="Ebrima" w:cs="Ebrima"/>
        </w:rPr>
        <w:t>“የፈተና ዘመናት በሁሉም ሰው ላይ ይመጣሉ። ከእግዚአብሔር ፈተናና ማረጋገጥ በታች ራሳችንን እንዴት እንመራለን? መብራቶቻችን ይጠፋሉን? ወይስ እስካሁን ድረስ እየበሩ እንዲቆዩ እናደርጋለን? ጸጋና እውነት በሙላት ካለበት ከእርሱ ጋር ባለን ኅብረት ምክንያት ለእያንዳንዱ ድንገተኛ ሁኔታ ተዘጋጅተናልን? አምስቱ ጥበበኛ ደናግል ባህርያቸውን ለአምስቱ ሰነፍ ደናግል ሊያካፍሉ አልቻሉም። ባህርይ በግለሰቦች እኛ ራሳችን ሊቀረጽ ይገባል። ያለው ሰው ለመሥዋዕቱ ፈቃደኛ ቢሆንም እንኳ ለሌላ ሰው ሊተላለፍ አይችልም። ምሕረት ገና ሳለች እርስ በርሳችን ለመርዳት ብዙ ነገር ማድረግ እንችላለን። የክርስቶስን ባህርይ ልንወክል እንችላለን። ለሚስቱ የታመነ ማስጠንቀቂያ ልንሰጥ እንችላለን። የቅዱስ መጽሐፍ ትምህርቶችን ወደ ልብ በማቅረብ በትዕግሥት ሁሉና በትምህርት ልንገሥጽ፣ ልንወቅስ፣ ልንቀጣ እንችላለን። ከልብ የሆነ ርኅራኄ ልንሰጥ እንችላለን። እርስ በርሳችን ጋርና ስለ እርስ በርሳችን ልንጸልይ እንችላለን። በጥንቃቄ የተሞላ ሕይወት በመኖር፣ ቅዱስ ንግግርን በመጠበቅ፣ ክርስቲያን ምን መሆን እንዳለበት ምሳሌ ልንሰጥ እንችላለን፤ ነገር ግን ማንም ሰው ለሌላ ራሱን የባህርይ አቀራረጽ ሊሰጥ አይችልም። እንደ ቡድኖች ሳይሆን እንደ ግለሰቦች መዳን እንዳለብን ያለውን እውነታ በአግባቡ እንመልከት። እኛ የፈጠርነውን ባህርይ መሠረት አድርጎ ፍርድ ይፈረድብናል። ነፍስን ለዘላለም ማዘጋጀትን መቸል እና ከእግዚአብሔር ጋር ሰላማችንን ማድረግ እስከ ሞት አልጋ ድረስ ማዘግየት አደገኛ ነው። ዘላለማዊ ዕጣችንን የምንወስነው በየቀኑ የሕይወት ውሎች፣ በምናሳየውም መንፈስ ነው። በትንሹ ታማኝ የሆነ በብዙውም ደግሞ ታማኝ ነው። ክርስቶስን አርኣያችን ካደረግነው፣ በራሱ ሕይወት ምሳሌ እንደ ሰጠን እንዲሁ ከተመላለስንና ከሠራን፣ በተሞክሮአችን ላይ የሚመጡብንን ከባድ ድንገተኛ ነገሮች ልንገናኛቸው እንችላለን፤ ከልባችንም፣ ‘ፈቃድህ እንጂ የእኔ ፈቃድ አይሁን’ ልንል እንችላለን።”</w:t>
      </w:r>
    </w:p>
    <w:p>
      <w:pPr>
        <w:pStyle w:val="ArticleScripture"/>
        <w:jc w:val="left"/>
      </w:pPr>
      <w:r>
        <w:rPr>
          <w:rFonts w:ascii="Ebrima" w:hAnsi="Ebrima" w:eastAsia="Ebrima" w:cs="Ebrima"/>
        </w:rPr>
        <w:t>«በምርመራ ዘመን፣ እኛ እየኖርንበት ባለነው ጊዜ፣ የመዳንን መስፈርቶች በጸጥታ ልንመለከት እና በእግዚአብሔር ቃል የተደነገጉትን ሁኔታዎች መሠረት አድርገን ልንኖር ይገባናል። እያንዳንዱን ግዴታ ለመፈጸም በጥንቃቄ በተደረገ ተግሣጽ ራሳችንን ከሰዓት ወደ ሰዓት እና ከቀን ወደ ቀን ልናስተምርና ልናሠለጥን ይገባናል። እግዚአብሔርንና እርሱ የላከውን ኢየሱስ ክርስቶስን ልናውቅ ይገባናል። በእያንዳንዱ ፈተና ውስጥ፣ ‘ከእኔ ጋር ሰላም ያደርግ ዘንድ በኃይሌ ይያዝ፤ ከእኔም ጋር ሰላም ያደርጋል’ ብሎ ተናግሮ ባለው ላይ መደገፍ መብታችን ነው። ጌታ እንጀራን ለልጆቻቸው ከሚሰጡ ወላጆች ይልቅ መንፈስ ቅዱሱን ሊሰጠን እጅግ የበለጠ ፈቃደኛ መሆኑን ይናገራል። እንግዲህ መብራቶቻችን ጋር በዕቃዎቻችን ውስጥ የጸጋ ዘይት ይኑረን፤ እንዳንዘጋጁ ወጥተው ሙሽራውን ለመቀበል ባልተዘጋጁት፣ እንደ ሞኞች ደናግል ከተመሰሉት መካከል እንዳንገኝ።» Review and Herald, September 17, 1895.</w:t>
      </w:r>
    </w:p>
    <w:p>
      <w:pPr>
        <w:pStyle w:val="ArticleBody"/>
        <w:jc w:val="left"/>
      </w:pPr>
      <w:r>
        <w:rPr>
          <w:rFonts w:ascii="Ebrima" w:hAnsi="Ebrima" w:eastAsia="Ebrima" w:cs="Ebrima"/>
        </w:rPr>
        <w:t>የአብርሃም ግርዛትና በመርከቡ ላይ የነበሩት ስምንቱ ነፍሳት በምሳሌ የሚወክሉት የመቶ አርባ አራት ሺህ ሰዎች ምልክት፣ በምሳሌው ውስጥ በቅርቡ በሚመጣው ቀውስ የክርስቶስን ባሕርይ ፍጹም የሚያንጸባርቁ ጥበበኛ ደናግል ናቸው። እህት ዋይት ክፍሉን በኢሳይያስ ጥቅስ በመዝጋቷ ፈጽሞ ተገቢ ነበር፤ ምክንያቱም ይህ የመቶ አርባ አራት ሺህ ሰዎች የማኅተም ዘመንን በቀጥታ የሚያመለክት ክፍል ነው።</w:t>
      </w:r>
    </w:p>
    <w:p>
      <w:pPr>
        <w:pStyle w:val="ArticleScripture"/>
        <w:jc w:val="left"/>
      </w:pPr>
      <w:r>
        <w:rPr>
          <w:rFonts w:ascii="Ebrima" w:hAnsi="Ebrima" w:eastAsia="Ebrima" w:cs="Ebrima"/>
        </w:rPr>
        <w:t>በዚያ ቀን፣ “የቀይ ወይን የወይን ቦታ ስለ እርስዋ ዘምሩ። እኔ እግዚአብሔር እጠብቃታለሁ፤ ማንም እንዳያጎዳት በየቅጽበቱ አጠጣታለሁ፤ ሌሊትና ቀን እጠብቃታለሁ። ቍጣ በእኔ የለም፤ በጦርነት እሾህና አሜኬላን በፊቴ የሚያቆምልኝ ማን ነው? በመካከላቸው አልፌ እሄዳለሁ፤ ሁሉንም አንድ ላይ አቃጥላቸዋለሁ። ወይም ኃይሌን ይያዝ፥ ከእኔም ጋር ሰላም ያድርግ፤ አዎን፥ ከእኔ ጋር ሰላም ያድርግ። ከያዕቆብ የሚወጡት ሥር ይሰድዳሉ፤ እስራኤል ያብባልና ይበቅላል፥ የዓለምንም ፊት በፍሬ ይሞላል። እርሱን የመቱትን እንደ መታቸው መቶታልን? ወይስ በእርሱ እንደተገደሉት እርድ ተገድሎአልን? ሲበቅል በመጠን ትከራከርበታለህ፤ በምሥራቅ ነፋስ ቀን ብርቱ ነፋሱን ያቆማል። ስለዚህም የያዕቆብ ኃጢአት በዚህ ይነጻል፤ ኃጢአቱንም ለማስወገድ የሚገኘው ፍሬ ሁሉ ይህ ነው፤ የመሠዊያውን ድንጋዮች ሁሉ እንደ ተፈጨ የኖራ ድንጋይ ሲያደርጋቸው፥ የአምልኮ ዛፎችና ምስሎች አይቆሙም። ነገር ግን የተመሸገችው ከተማ ባዶ ትሆናለች፤ መኖሪያውም ይተዋል፥ እንደ ምድረ በዳም ይቀራል፤ በዚያ ጥጃው ይሰማራል፥ በዚያም ይተኛል፥ ቅርንጫፎቿንም ይበላል። ቅርንጫፎቿ ሲደርቁ ይሰበራሉ፤ ሴቶችም መጥተው በእሳት ያነዷቸዋል፤ ይህ የማያስተውል ሕዝብ ነውና፥ ስለዚህ የፈጠራቸው አይራራላቸውም፥ የሠራቸውም ሞገስ አያሳያቸውም።” ኢሳይያስ 27፥2–11።</w:t>
      </w:r>
    </w:p>
    <w:p>
      <w:pPr>
        <w:pStyle w:val="ArticleBody"/>
        <w:jc w:val="left"/>
      </w:pPr>
      <w:r>
        <w:rPr>
          <w:rFonts w:ascii="Ebrima" w:hAnsi="Ebrima" w:eastAsia="Ebrima" w:cs="Ebrima"/>
        </w:rPr>
        <w:t>«የምሥራቅ ነፋስ ቀን» ማለት የያዕቆብ ኃጢአት እየነጻ በሚሄድበት፣ ሌላውም «ማስተዋል የሌላቸው ሕዝብ» የተባሉት እየተሰበሰቡ እና እየተቃጠሉ በሚሄዱበት ጊዜ የአንድ መቶ አርባ አራት ሺህ መታተሚያ ዘመን ነው። በዚያ ወቅት፣ ከክርስቶስ ጋር ሰላም ለማድረግ የሚሻ ሰው ይህን ሊያደርግ ይችላል፤ ነገር ግን የመጨረሻዎቹ እንቅስቃሴዎች ፈጣን ናቸው።</w:t>
      </w:r>
    </w:p>
    <w:p>
      <w:pPr>
        <w:pStyle w:val="ArticleBody"/>
        <w:jc w:val="left"/>
      </w:pPr>
      <w:r>
        <w:rPr>
          <w:rFonts w:ascii="Ebrima" w:hAnsi="Ebrima" w:eastAsia="Ebrima" w:cs="Ebrima"/>
        </w:rPr>
        <w:t>ካህናቱ አገልግሎታቸውን ሲጀምሩ ሠላሳ ዓመት ዕድሜ ሊኖራቸው ይገባ ነበር፤ አንድ መቶ አርባ አራት ሺህም በመጨረሻዎቹ ዘመናት ከእግዚአብሔር ጋር ኪዳኑን የሚያድሱ የጴጥሮስ የካህናት መንግሥት ናቸው።</w:t>
      </w:r>
    </w:p>
    <w:p>
      <w:pPr>
        <w:pStyle w:val="ArticleScripture"/>
        <w:jc w:val="left"/>
      </w:pPr>
      <w:r>
        <w:rPr>
          <w:rFonts w:ascii="Ebrima" w:hAnsi="Ebrima" w:eastAsia="Ebrima" w:cs="Ebrima"/>
        </w:rPr>
        <w:t>እናንተ ደግሞ እንደ ሕያዋን ድንጋዮች ሆናችሁ መንፈሳዊ ቤት ትሆኑ ዘንድ፣ ቅዱስ ክህነትም ትሆኑ ዘንድ፣ በኢየሱስ ክርስቶስ አማካኝነት ለእግዚአብሔር የሚያስደስቱ መንፈሳዊ መሥዋዕቶችን ታቀርቡ ዘንድ ትገነባላችሁ። 1 ጴጥሮስ 1:5።</w:t>
      </w:r>
    </w:p>
    <w:p>
      <w:pPr>
        <w:pStyle w:val="ArticleBody"/>
        <w:jc w:val="left"/>
      </w:pPr>
      <w:r>
        <w:rPr>
          <w:rFonts w:ascii="Ebrima" w:hAnsi="Ebrima" w:eastAsia="Ebrima" w:cs="Ebrima"/>
        </w:rPr>
        <w:t>ካህናቱ በስምንት ቀን የቅብዓት አገልግሎት ውስጥ እንዲያገለግሉ ተዘጋጅተው ነበር፤ ስለዚህ ቁጥር ስምንት በታቦቱ ውስጥ ያሉትን የተቀባ ክህነት የሚወክል ምልክት ነው።</w:t>
      </w:r>
    </w:p>
    <w:p>
      <w:pPr>
        <w:pStyle w:val="ArticleHeading"/>
        <w:jc w:val="left"/>
      </w:pPr>
      <w:r>
        <w:rPr>
          <w:rFonts w:ascii="Ebrima" w:hAnsi="Ebrima" w:eastAsia="Ebrima" w:cs="Ebrima"/>
        </w:rPr>
        <w:t>በትረ አሮን</w:t>
      </w:r>
    </w:p>
    <w:p>
      <w:pPr>
        <w:pStyle w:val="ArticleBody"/>
        <w:jc w:val="left"/>
      </w:pPr>
      <w:r>
        <w:rPr>
          <w:rFonts w:ascii="Ebrima" w:hAnsi="Ebrima" w:eastAsia="Ebrima" w:cs="Ebrima"/>
        </w:rPr>
        <w:t>የአንድ መቶ አርባ አራት ሺህ የተቀባ ክህነት በቃል ኪዳኑ ታቦት ውስጥ እንደ አሮን የበቀለች በትር ተወክላለች። የአሮን በትር በበቀለች ጊዜ፣ ባልበቀሉት የእስራኤል ነገዶች ሌሎች በትሮች እና አሮን መካከል ልዩነትን አሳየች። በቅዱሳን መጻሕፍት ውስጥ ዕፅዋትን እንዲበቅሉ የሚያደርገው ዝናብ ነው።</w:t>
      </w:r>
    </w:p>
    <w:p>
      <w:pPr>
        <w:pStyle w:val="ArticleBody"/>
        <w:jc w:val="left"/>
      </w:pPr>
      <w:r>
        <w:rPr>
          <w:rFonts w:ascii="Ebrima" w:hAnsi="Ebrima" w:eastAsia="Ebrima" w:cs="Ebrima"/>
        </w:rPr>
        <w:t>ነቢያት ሁሉ ስለ መጨረሻው ዘመን ይናገራሉ፤ ስለዚህ የአሮን የክህነት በትር ከኤልያስ በቀርሜሎስ ላይ ከነበረው ሁኔታ እና ከ1844 ሚለራውያን ጋር በሚስማማ ሁኔታ የአንድ መቶ አርባ አራት ሺህ ቅባትን ይወክላል። ይህም የኋለኛው ዝናብ እውነተኛና ሐሰተኛ መልእክቶች መካከል ግልጽ ልዩነት የሚታይበትን ነጥብ ይመለከታል። ያ ልዩነት ዮኤል “አዲሱ ወይን” ከአንድ ወገን እንደተቈረጠ ሲገልጽ ይደረጋል። አዲሱ ወይን ከአፋቸው የተቈረጠባቸው ወገኖች የኢሳይያስ የኤፍሬም ሰካራሞች ናቸው። እነርሱም በጴንጤቆስጤ ደቀ መዛሙርቱን ሰክረዋል ብለው የከሰሱ ናቸው፥ እንዲሁም የ1888 ዓመፀኞች ናቸው፤ እነርሱም የ1863 ዓመፀኞች የነበሩትን አባቶቻቸውን ተከትለዋል። እነዚህ ሁሉ የትንቢት መስመሮች ዓለም አድቬንቲዝም ስለ ናሽቪል የእሳት ኳሶች በግምት ለአንድ መቶ ሀያ አምስት ዓመታት እንዲያውቅ እውቀት እንደነበረው እና ምንም እንዳላለ በዓለም የሚገነዘብበት ጊዜ እንደሚከሰት እህት ዋይት ከለየችው መስመር ጋር ይጣጣማሉ።</w:t>
      </w:r>
    </w:p>
    <w:p>
      <w:pPr>
        <w:pStyle w:val="ArticleHeading"/>
        <w:jc w:val="left"/>
      </w:pPr>
      <w:r>
        <w:rPr>
          <w:rFonts w:ascii="Ebrima" w:hAnsi="Ebrima" w:eastAsia="Ebrima" w:cs="Ebrima"/>
        </w:rPr>
        <w:t>8፣ ሰማንያ እና 81</w:t>
      </w:r>
    </w:p>
    <w:p>
      <w:pPr>
        <w:pStyle w:val="ArticleBody"/>
        <w:jc w:val="left"/>
      </w:pPr>
      <w:r>
        <w:rPr>
          <w:rFonts w:ascii="Ebrima" w:hAnsi="Ebrima" w:eastAsia="Ebrima" w:cs="Ebrima"/>
        </w:rPr>
        <w:t>ቁጥር ሠላሳና ቁጥር ስምንት በኋለኛው ዘመን ዓላማ የሆኑትን መቶ አርባ አራት ሺህ ካህናት የሚያመለክቱ ምልክቶች ናቸው፤ ይህም መለኮትነትና ሰብአዊነት መቀላቀላቸውን ይወክላል። ቁጥር ስምንት የቁጥር ሰማንያ ዐሥራት ነው፤ ይህም በቅዱስ ስፍራ ውስጥ ዕጣን ሊያቀርብ የሞከረውን ንጉሥ ዖዝያን ከሊቀ ካህኑ ጋር በመቃወም የቆሙት ሰማንያ ኃያላን ካህናት ቁጥር ነው። ሰማንያ አንድ በድል አድራጊቱ ቤተ ክርስቲያን ክህነት አውድ ውስጥ መለኮትነት ከሰብአዊነት ጋር የተቀላቀለ መሆኑን ይወክላል። የዖዝያ ዓመፅ ታሪክ፣ ከራፊያ ጦርነት በኋላ ወዲያውኑ ከቶሎሜዎስ ዓመፅ ጋር በሚስማማው ቀውስ ውስጥ፣ ያንን የሰማንያ አንድ ክህነት ያገናኘዋል። ነቢያት ሁሉ የኋለኛውን ዘመን ይለያሉ፤ ስለዚህ መለኮትነት ከሰብአዊነት ጋር የተቀላቀለው ክህነት፣ ማለትም ሰማንያ ሰብአዊ ካህናትና አንድ መለኮታዊ ሊቀ ካህን የተዋቀረው የድል አድራጊቱ ቤተ ክርስቲያን ክህነት፣ የዩክሬን ጦርነት በተነሣበት በ2014 የጀመረው ታሪክ ውስጥ ይታወቃል።</w:t>
      </w:r>
    </w:p>
    <w:p>
      <w:pPr>
        <w:pStyle w:val="ArticleBody"/>
        <w:jc w:val="left"/>
      </w:pPr>
      <w:r>
        <w:rPr>
          <w:rFonts w:ascii="Ebrima" w:hAnsi="Ebrima" w:eastAsia="Ebrima" w:cs="Ebrima"/>
        </w:rPr>
        <w:t>በኦሪት ዘፍጥረት ያሉት የአሥራ ሁለት ምዕራፎች መስመር መካከለኛው ምዕራፍ ምዕራፍ አሥራ ሰባት ነው። የዚህ የአሥራ ሁለት ምዕራፎች መስመር መካከለኛው ቁጥር ቁጥር ሃያ ሁለት ነው። ቁጥር ሃያ ሁለት በቁጥር አንድ የጀመረውን በእግዚአብሔርና በአብርሃም መካከል የነበረውን ውይይት ግልጽ በሆነ ሁኔታ የሚያበቃ ስለሆነ፣ ቁጥር ሃያ ሁለት የዕብራይስጥ ፊደላት ሃያ ሁለቱን ፊርማ የሚሸከም የትንቢታዊ መስመር ፍጻሜ መሆኑን ያሳያል። የዚህ ሃያ ሁለት ቁጥሮች መስመር መካከለኛው ቁጥር ቁጥር አሥራ አንድ ነው፤ እርሱም በተራው የመቶ አርባ አራት ሺህን ዓላማ የሚለዩ ከሶስት ቁጥሮች መካከል መካከለኛው ነው። ስለዚህ ቁጥር አሥራ አንድ የሶስት የተለዩ ቁጥሮች መካከለኛ ነው፤ እንዲሁም ቁጥር አሥራ አንድ የሃያ ሁለቱ ቁጥሮች ብቻ ሳይሆን፣ በውስጡ ያሉትን ሶስቱን ቁጥሮች ደግሞ የሚመለከት ዋና እውነት ያስተላልፋል፤ በዚህም ቁጥር አሥራ አንድና ሃያ ሁለት የዋናው ሐሳብ መጀመሪያና ፍጻሜ መሆናቸውን ያሳያል። ስለዚህ በምዕራፍ አሥራ ሰባት ያለው ከቁጥር አሥራ አንድ እስከ ሃያ ሁለት ያለው ክፍል የምዕራፎች አሥራ አንድ እስከ ሃያ ሁለት ዋና ጭብጥ ነው።</w:t>
      </w:r>
    </w:p>
    <w:p>
      <w:pPr>
        <w:pStyle w:val="ArticleBody"/>
        <w:jc w:val="left"/>
      </w:pPr>
      <w:r>
        <w:rPr>
          <w:rFonts w:ascii="Ebrima" w:hAnsi="Ebrima" w:eastAsia="Ebrima" w:cs="Ebrima"/>
        </w:rPr>
        <w:t>በማቴዎስ መጽሐፍ ከምዕራፍ አሥራ አንድ እስከ ሃያ ሁለት ድረስ ያሉት ምዕራፎች መካከል መሃሉ ምዕራፍ አሥራ ስድስት ነው።</w:t>
      </w:r>
    </w:p>
    <w:p>
      <w:pPr>
        <w:pStyle w:val="ArticleScripture"/>
        <w:jc w:val="left"/>
      </w:pPr>
      <w:r>
        <w:rPr>
          <w:rFonts w:ascii="Ebrima" w:hAnsi="Ebrima" w:eastAsia="Ebrima" w:cs="Ebrima"/>
        </w:rPr>
        <w:t>ከዚያም እርሱ ኢየሱስ ክርስቶስ መሆኑን ለማንም እንዳይነግሩ ደቀ መዛሙርቱን አጥብቆ አዘዛቸው። ማቴዎስ 16፥20።</w:t>
      </w:r>
    </w:p>
    <w:p>
      <w:pPr>
        <w:pStyle w:val="ArticleBody"/>
        <w:jc w:val="left"/>
      </w:pPr>
      <w:r>
        <w:rPr>
          <w:rFonts w:ascii="Ebrima" w:hAnsi="Ebrima" w:eastAsia="Ebrima" w:cs="Ebrima"/>
        </w:rPr>
        <w:t>እንደ ዘፍጥረት መካከለኛ ክፍል ሁሉ፣ ሃያኛው ቁጥር ክርስቶስና ደቀ መዛሙርቱ ወደ ቂሳርያ ፊልጶስ በደረሱ ጊዜ በአሥራ ሦስተኛው ቁጥር የተጀመረውን የተወሰነ ንግግር መጨረሻ ያመለክታል።</w:t>
      </w:r>
    </w:p>
    <w:p>
      <w:pPr>
        <w:pStyle w:val="ArticleScripture"/>
        <w:jc w:val="left"/>
      </w:pPr>
      <w:r>
        <w:rPr>
          <w:rFonts w:ascii="Ebrima" w:hAnsi="Ebrima" w:eastAsia="Ebrima" w:cs="Ebrima"/>
        </w:rPr>
        <w:t>ኢየሱስም ወደ ቂሳርያ ፊልጶስ አገር ዳርቻ በመጣ ጊዜ ደቀ መዛሙርቱን፣ “የሰው ልጅ እኔ ማን እንደ ሆንሁ ሰዎች ምን ይላሉ?” ሲል ጠየቃቸው። እነርሱም፣ “አንዳንዶች መጥምቁ ዮሐንስ ነህ ይላሉ፤ ሌሎችም ኤልያስ፤ ሌሎች ደግሞ ኤርምያስ ወይም ከነቢያት አንዱ ነህ ይላሉ” አሉት። እርሱም፣ “እናንተስ እኔ ማን እንደ ሆንሁ ምን ትላላችሁ?” አላቸው። ስምዖን ጴጥሮስም መልሶ፣ “አንተ ክርስቶስ፣ የሕያው እግዚአብሔር ልጅ ነህ” አለ። ኢየሱስም መልሶ እንዲህ አለው፤ “ስምዖን ባርዮና፣ ብፁዕ ነህ፤ ይህን የገለጠልህ በሰማያት ያለው አባቴ ነው እንጂ ሥጋና ደም አይደለምና። እኔም ደግሞ እልሃለሁ፤ አንተ ጴጥሮስ ነህ፥ በዚህም ዓለት ላይ ቤተ ክርስቲያኔን እሠራለሁ፤ የሲኦልም ደጆች አይችሉባትም። የሰማያትንም መንግሥት መክፈቻዎች እሰጥሃለሁ፤ በምድርም ላይ የምታስረው ሁሉ በሰማያት የታሰረ ይሆናል፤ በምድርም ላይ የምትፈታው ሁሉ በሰማያት የተፈታ ይሆናል።” ከዚያም እርሱ ኢየሱስ ክርስቶስ እንደ ሆነ ለማንም እንዳይነግሩ ደቀ መዛሙርቱን አዘዛቸው። ማቴዎስ 16፥13–20።</w:t>
      </w:r>
    </w:p>
    <w:p>
      <w:pPr>
        <w:pStyle w:val="ArticleHeading"/>
        <w:jc w:val="left"/>
      </w:pPr>
      <w:r>
        <w:rPr>
          <w:rFonts w:ascii="Ebrima" w:hAnsi="Ebrima" w:eastAsia="Ebrima" w:cs="Ebrima"/>
        </w:rPr>
        <w:t>ራፊያና ፓኒየም</w:t>
      </w:r>
    </w:p>
    <w:p>
      <w:pPr>
        <w:pStyle w:val="ArticleBody"/>
        <w:jc w:val="left"/>
      </w:pPr>
      <w:r>
        <w:rPr>
          <w:rFonts w:ascii="Ebrima" w:hAnsi="Ebrima" w:eastAsia="Ebrima" w:cs="Ebrima"/>
        </w:rPr>
        <w:t>የማቴዎስ መካከለኛው ክፍል ልዩ ውይይትንና ርእሰ ጉዳይን የሚወክል ብቻ ሳይሆን፣ እንዲሁም የዘፍጥረት ምስክርነት የቃል ኪዳን ምልክታዊነት ከራፊያ ጦርነት ጋር እንደሚስማማ ሁሉ፣ የማቴዎስ ውይይት ደግሞ በቄሳርያ ፊልጶስዩስ፣ ማለትም በፓኒየም ይካሄዳል። የዳንኤል አሥራ አንድ ቁጥር አሥራ አምስት ያለው ፓኒየም በማቴዎስ የአሥራ ሁለት ምዕራፍ መስመር መካከለኛ ነጥብ ነው፤ እናም በዳንኤል አሥራ አንድ ቁጥር አሥራ አንድ ያለው ራፊያ ደግሞ በዘፍጥረት የአሥራ ሁለት ምዕራፍ መስመር መካከለኛ ነጥብ ነው።</w:t>
      </w:r>
    </w:p>
    <w:p>
      <w:pPr>
        <w:pStyle w:val="ArticleBody"/>
        <w:jc w:val="left"/>
      </w:pPr>
      <w:r>
        <w:rPr>
          <w:rFonts w:ascii="Ebrima" w:hAnsi="Ebrima" w:eastAsia="Ebrima" w:cs="Ebrima"/>
        </w:rPr>
        <w:t>በክርስቶስ ልደት በፊት 457 ዓመት የጀመሩት 250 ዓመታት በክርስቶስ ልደት በፊት 207 ዓመት ተፈጸሙ፤ ይህም በቁጥር አሥራ አንድ ያለው ራፍያና በቁጥር አሥራ አምስት ያለው ፓኒየም መካከል ያለው መካከለኛ ነጥብ ሲሆን፣ በዚያም የአብርሃም ግርዘት ምልክትና የጴጥሮስ የመሲሑ ኑዛዜ ይገናኛሉ። በማቴዎስ መጽሐፍ መስመር ውስጥ፣ ጴጥሮስ በጥምቀቱ ጊዜ ክርስቶስን፣ የእግዚአብሔር ልጅ መሆኑን ማወቁን እየመሰከረ ነው።</w:t>
      </w:r>
    </w:p>
    <w:p>
      <w:pPr>
        <w:pStyle w:val="ArticleBody"/>
        <w:jc w:val="left"/>
      </w:pPr>
      <w:r>
        <w:rPr>
          <w:rFonts w:ascii="Ebrima" w:hAnsi="Ebrima" w:eastAsia="Ebrima" w:cs="Ebrima"/>
        </w:rPr>
        <w:t>ስምዖን ማለት “የሚሰማ” ማለት ነው፤ ባርዮናም “የርግብ ልጅ” ማለት ነው። ስምዖን መንፈስ ቅዱስ በርግብ አምሳል በወረደበት ጊዜ የክርስቶስን ጥምቀት መልእክት የሰማ ነበር። የክርስቶስ ጥምቀት የራእይ አሥር ኃያል መልአክ የወረደበትን ነሐሴ 11, 1840 ያመለክት ነበር። ያው መልአክ በ9/11 ወረደ። ጴጥሮስ 9/11ን የመቶ አርባ አራት ሺህ ትውልድ የመፈተኛ መልእክት እንደሆነ የሚያውቁትን ይወክላል።</w:t>
      </w:r>
    </w:p>
    <w:p>
      <w:pPr>
        <w:pStyle w:val="ArticleBody"/>
        <w:jc w:val="left"/>
      </w:pPr>
      <w:r>
        <w:rPr>
          <w:rFonts w:ascii="Ebrima" w:hAnsi="Ebrima" w:eastAsia="Ebrima" w:cs="Ebrima"/>
        </w:rPr>
        <w:t>ጴጥሮስ መስመር በላይ መስመር የሆነውን የአቀራረብ ዘዴ የሚጠቀሙትን ይወክላል። እርሱ የርግብ “ልጅ” ነው፤ ስለዚህም እንደ ልጅ በምሳሌያዊ ሁኔታ የመጨረሻውን ትውልድ ይወክላል። ጴጥሮስ የመጨረሻው ትውልድ ምልክት ነው፣ እናም በስሙ ምሳሌያዊ ቁጥር አሰጣጥ መሠረት አንድ መቶ አርባ አራት ሺህን ይወክላል። ጴጥሮስ ክርስቶስ በትንቢታዊው መስመር ሲገለጥ የኃይል መስጠትን መልእክት የሚሰሙትን የመጨረሻውን ትውልድ ይወክላል። ጴጥሮስ ከክርስቶስ ጥምቀት ጋር የተያያዘውን መልእክት ተገንዝቦ ነበር፤ ስለዚህም ጴጥሮስ ኢየሱስን የተቀባው መሆኑን ሊለይ ቻለ፤ ይህም በዕብራይስጥ መሲሕ ሲባል በግሪክ ደግሞ ክርስቶስ ነው። ጴጥሮስ በራእይ አሥራ ስምንት የተጠቀሰው በ9/11 የወረደው መልአክ፣ በነሐሴ 11፣ 1840 ደግሞ ወርዶ እንደነበር የሚረዱትን ይወክላል። ጴጥሮስ 9/11 በሁለት ወይም በሦስት መስመሮች ምስክርነት ብቻ የሚጸና የመንገድ ምልክት መሆኑን የሚረዱትን ይወክላል።</w:t>
      </w:r>
    </w:p>
    <w:p>
      <w:pPr>
        <w:pStyle w:val="ArticleBody"/>
        <w:jc w:val="left"/>
      </w:pPr>
      <w:r>
        <w:rPr>
          <w:rFonts w:ascii="Ebrima" w:hAnsi="Ebrima" w:eastAsia="Ebrima" w:cs="Ebrima"/>
        </w:rPr>
        <w:t>የጴጥሮስ መናዘዝ ማለት 9/11 የሦስተኛውን ወዮ መምጣት ይለያል የሚል ነው፤ ይህም ለመጨረሻው ትውልድ የፈተና መልእክት ነው። ይህ መናዘዝ የስም ለውጥ የሚከናወንበት ስፍራ ነው። አብርሃም በራፊያ ነው፣ ጴጥሮስም ከመስቀሉ ጥቂት በፊት በፓኒዩም ነው። በፓኒዩምና በመስቀሉ መካከል ጴጥሮስ ወደ ለውጠ መልክ ተራራ ሊሄድ ነው። ስለ ትውልዱ የፈተና መልእክት መናዘዙን በሰጠበት ጊዜ ስምዖን ወደ ጴጥሮስ የተለወጠው በፓኒዩም ነው። ለአንድ መቶ አርባ አራት ሺህ ይህ የፈተና መልእክት የሦስተኛው ወዮ እስልምና ነው፥ እርሱም በትንቢታዊ ታሪክ በ9/11 ደርሶ ነበር።</w:t>
      </w:r>
    </w:p>
    <w:p>
      <w:pPr>
        <w:pStyle w:val="ArticleBody"/>
        <w:jc w:val="left"/>
      </w:pPr>
      <w:r>
        <w:rPr>
          <w:rFonts w:ascii="Ebrima" w:hAnsi="Ebrima" w:eastAsia="Ebrima" w:cs="Ebrima"/>
        </w:rPr>
        <w:t>የአድቬንቲዝም ፈተና መጀመሪያ በ9/11 ተጀመረ፤ በአድቬንቲዝም ፈተና መጨረሻም የሦስተኛው ወዮ የእስልምና መልእክት የስምዖን ስም መቼና የት እንደሚለወጥ ይለይታል። ጴጥሮስ በመጨረሻ የሚረዳው መልእክት፣ በመጀመሪያ በ9/11 መልእክት በምሳሌ የተወከለው፣ የናሽቪል የእሳት ኳሶች የተስተካከለ መልእክት ነው። በዚያም የመለከቶች በዓል ከዓላማው ዕርገትና ከየስርየት ቀን የተዘጋ ደጅ ጋር በአንድነት ይደርሳል።</w:t>
      </w:r>
    </w:p>
    <w:p>
      <w:pPr>
        <w:pStyle w:val="ArticleBody"/>
        <w:jc w:val="left"/>
      </w:pPr>
      <w:r>
        <w:rPr>
          <w:rFonts w:ascii="Ebrima" w:hAnsi="Ebrima" w:eastAsia="Ebrima" w:cs="Ebrima"/>
        </w:rPr>
        <w:t>በሚቀጥለው ጽሑፍ እነዚህን ነገሮች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ቍጥር ስውር ታሪክ - ቍጥር ሰባት</dc:title>
  <dc:subject>አሥራ አንድ እና ሀያ ሁለት</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