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ቁጥር ስውር ታሪክ - ቁጥር አሥር</w:t>
      </w:r>
    </w:p>
    <w:p>
      <w:pPr>
        <w:pStyle w:val="ArticleSubtitle"/>
        <w:jc w:val="left"/>
      </w:pPr>
      <w:r>
        <w:rPr>
          <w:rFonts w:ascii="Ebrima" w:hAnsi="Ebrima" w:eastAsia="Ebrima" w:cs="Ebrima"/>
        </w:rPr>
        <w:t>እኩለ ነጥቡ</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2026-05-14</w:t>
      </w:r>
    </w:p>
    <w:p>
      <w:pPr>
        <w:pStyle w:val="ArticleBody"/>
        <w:jc w:val="left"/>
      </w:pPr>
      <w:r>
        <w:rPr>
          <w:rFonts w:ascii="Ebrima" w:hAnsi="Ebrima" w:eastAsia="Ebrima" w:cs="Ebrima"/>
        </w:rPr>
        <w:t>የዳንኤል አሥራ አንድ ቁጥር አርባ የተሰወረ ታሪክ በዚያው ምዕራፍ ከቁጥር አሥር እስከ አሥራ ስድስት በተወከለው ታሪክ ጋር ይስማማል። በቁጥር አሥር እስከ አሥራ ስድስት፣ የራእይ አሥራ ሦስት የምድር አውሬ የክዱ ሪፐብሊካን ቀንድ የአሜሪካ አንድ መስመር በዶናልድ ትራምፕ ተወክሏል፤ የአሜሪካ የክዱ ፕሮቴስታንት ቀንድ መስመር በመቃብያን ተወክሏል፤ የጵጵስናው የባሕር አውሬ መስመር “የሕዝብህ ዘራፊዎች” ተብሎ ተወክሏል፤ የዘንዶውም መስመር በተለያዩ የደቡብ ነገሥታትና በመቄዶንያዊው ፊልጶስ ተወክሏል። የአንድ መቶ አርባ አራት ሺህ መስመር በጴጥሮስ ተወክሏል።</w:t>
      </w:r>
    </w:p>
    <w:p>
      <w:pPr>
        <w:pStyle w:val="ArticleHeading"/>
        <w:jc w:val="left"/>
      </w:pPr>
      <w:r>
        <w:rPr>
          <w:rFonts w:ascii="Ebrima" w:hAnsi="Ebrima" w:eastAsia="Ebrima" w:cs="Ebrima"/>
        </w:rPr>
        <w:t>መካከለኛውዘመን</w:t>
      </w:r>
    </w:p>
    <w:p>
      <w:pPr>
        <w:pStyle w:val="ArticleBody"/>
        <w:jc w:val="left"/>
      </w:pPr>
      <w:r>
        <w:rPr>
          <w:rFonts w:ascii="Ebrima" w:hAnsi="Ebrima" w:eastAsia="Ebrima" w:cs="Ebrima"/>
        </w:rPr>
        <w:t>በዚያ ስውር ታሪክ ውስጥ መካከለኛው ክፍል ደጋግሞ ተጠናክሮ ይታያል። በ457 ዓ.ዓ. የተጀመሩት 250 ዓመታት፣ በራፊያና በፓኒየም ጦርነቶች መካከል፣ ከቁጥር አሥራ አንድ እስከ አሥራ አምስት ያሉት የመጨረሻዎቹ ሁለት የተወካይ ጦርነቶች መካከል፣ በ207 ዓ.ዓ. ተፈጸሙ። በ1776 የተጀመሩት የምድር አውሬ 250 ዓመታት፣ በ2026 ያበቃሉ፤ ይህም በምድር አውሬው የፖለቲካ መድረክ ውስጥ የ“አጋማሽ ጊዜ ምርጫዎች” ዓመት ነው። ጴጥሮስ በቂሳርያ ፊልጶስ (ፓኒየም) ላይ ነው፤ ይህም ክርስቶስ ብቻ ሶስት ደቀ መዛሙርትን ብቻ ወስዶ የሄደባቸው ሶስት ጊዜያት መካከለኛው ነው።</w:t>
      </w:r>
    </w:p>
    <w:p>
      <w:pPr>
        <w:pStyle w:val="ArticleBody"/>
        <w:jc w:val="left"/>
      </w:pPr>
      <w:r>
        <w:rPr>
          <w:rFonts w:ascii="Ebrima" w:hAnsi="Ebrima" w:eastAsia="Ebrima" w:cs="Ebrima"/>
        </w:rPr>
        <w:t>በእነዚያ ተመሳሳይ መስመሮች ታሪክ ውስጥ ጴጥሮስ በናሽቪል ላይ ስለሚወርዱት የእሳት ኳሶች የተሰጠውን ማስጠንቀቂያ የሚያስተካክሉና የሚደግሙ ሰዎችን ይወክላል። የጴጥሮስ ስም በማቴዎስ ምዕራፍ አሥራ አንድ እስከ ሀያ ሁለት መካከል ባለው ትክክለኛ መሃል ተለወጠ፤ እንዲሁም የአብራም ምዕራፍ አሥራ አንድ እስከ ሀያ ሁለት መካከል ያለው መካከለኛ ምዕራፍ ግርዘትን የቃል ኪዳኑ ምልክት መሆኑን እንደለየ፥ ከዚህ ጋር ተያይዞም በራእይ መጽሐፍ አሥራ አንድ እስከ ሀያ ሁለት መካከል ያለው መካከለኛ ምዕራፍ በራእይ ምዕራፍ አሥራ ሰባት ውስጥ የሞት ቃል ኪዳን ምልክትን ያመለክታል። መካከለኛው ነጥብ አንድ መቶ አርባ አራት ሺህ ከሎዶቅያ ወደ ፊላዴልፊያ የሚለወጡበት ቦታ ነው፤ የሦስቱም መላእክት መካከለኛውም ሁለተኛው መልአክ ነው።</w:t>
      </w:r>
    </w:p>
    <w:p>
      <w:pPr>
        <w:pStyle w:val="ArticleBody"/>
        <w:jc w:val="left"/>
      </w:pPr>
      <w:r>
        <w:rPr>
          <w:rFonts w:ascii="Ebrima" w:hAnsi="Ebrima" w:eastAsia="Ebrima" w:cs="Ebrima"/>
        </w:rPr>
        <w:t>ሁለተኛው እርምጃ፣ ወይም መካከለኛው ነጥብ፣ ከመጀመሪያውና መሠረታዊው ፈተና በኋላ የሚከተለው የሁለተኛው ቤተ መቅደስ ፈተና ዘመን ነው። የ2024 የመጀመሪያው ፈተና በሮም ምልክት የተመሠረተው ውጫዊ ራእይ መጽናቱ ነበር፤ ሁለተኛው ፈተና ግን በቅድስተ ቅዱሳን ውስጥ ስለ ክርስቶስ ያለው ውስጣዊ የማራህ (መስታወት) ራእይ ነው። በሁለተኛው መልአክ ታሪክ ውስጥ፣ የእኩለ ሌሊት ጩኸት መልእክት የሁለተኛውን መልአክ መልእክት ለማበርታት ይመጣል።</w:t>
      </w:r>
    </w:p>
    <w:p>
      <w:pPr>
        <w:pStyle w:val="ArticleBody"/>
        <w:jc w:val="left"/>
      </w:pPr>
      <w:r>
        <w:rPr>
          <w:rFonts w:ascii="Ebrima" w:hAnsi="Ebrima" w:eastAsia="Ebrima" w:cs="Ebrima"/>
        </w:rPr>
        <w:t>በ1840 የሚለራውያን ታሪክ ውስጥ፣ ዮስያስ (ትርጉሙ “የእግዚአብሔር መሠረት” ማለት ነው) ሊች ስለ እስልምና ትንቢት የመጀመሪያውና የሁለተኛው ወዮ ያደረገውን መለያ አስተካከለ፤ እንዲሁም በ1844 ሳሙኤል ስኖው የአሥሩ ደናግል ምሳሌ ፍጻሜ ውስጥ የ1843 ትንበያን እርማት አደረገ። በ2026 ጴጥሮስ፣ በ1843 የሚለራውያን ተስፋ መቁረጥ የተመሰለበትን የናሽቪል የእሳት ኳሶች ያልተሳካ ትንበያ ሊያስተካክል ነው፤ እንዲሁም በ1840 በዮስያስ ሊች ሥራ የተመሰለውን የእስልምና መልእክት ሊያስተካክል ነው። እነዚያ ሁለቱ የ1840 እና የ1844 የሚለራውያን ክስተቶች በኦገስት 11, 1840 የመጀመሪያውን መልአክ መልእክት መታጠቁን፣ እንዲሁም በኦገስት 17, 1844 የሁለተኛውን መልአክ መልእክት መታጠቁን ይወክላሉ። በአንድነትም፣ የናሽቪል የእሳት ኳሶች በሚወርዱበት ጊዜ የእኩለ ሌሊት ጩኸት መታጠቁን ያመለክታሉ።</w:t>
      </w:r>
    </w:p>
    <w:p>
      <w:pPr>
        <w:pStyle w:val="ArticleScripture"/>
        <w:jc w:val="left"/>
      </w:pPr>
      <w:r>
        <w:rPr>
          <w:rFonts w:ascii="Ebrima" w:hAnsi="Ebrima" w:eastAsia="Ebrima" w:cs="Ebrima"/>
        </w:rPr>
        <w:t>“ከሦስተኛው መልአክ መልእክት አዋጅ ጋር በመተባበር የሚሰራው መልአክ ምድርን ሁሉ በክብሩ ሊያበራ ነው። እዚህ የተነገረው ዓለምን ሁሉ የሚዳርስ ስፋትና ያልተለመደ ኃይል ያለው ሥራ ነው። የ1840–44 የምጽአት እንቅስቃሴ የእግዚአብሔር ኃይል የተከበረ መገለጥ ነበር፤ የመጀመሪያው መልአክ መልእክት በዓለም ሁሉ ባሉ የሚስዮን ጣቢያዎች ሁሉ ደረሰ፣ እናም በአንዳንድ አገሮች ከአሥራ ስድስተኛው ዘመን ተሃድሶ ጀምሮ በማንኛውም ምድር ያልታየ እጅግ ታላቅ የሃይማኖት ፍላጎት ታየ፤ ነገር ግን እነዚህ ሁሉ በሦስተኛው መልአክ የመጨረሻ ማስጠንቀቂያ ሥር በሚነሣው ኃያል እንቅስቃሴ ይበልጣሉ።” ታላቁ ተጋድሎ፣ 611.</w:t>
      </w:r>
    </w:p>
    <w:p>
      <w:pPr>
        <w:pStyle w:val="ArticleBody"/>
        <w:jc w:val="left"/>
      </w:pPr>
      <w:r>
        <w:rPr>
          <w:rFonts w:ascii="Ebrima" w:hAnsi="Ebrima" w:eastAsia="Ebrima" w:cs="Ebrima"/>
        </w:rPr>
        <w:t>ጥያቄው ለምን እግዚአብሔር በአሜሪካ አንድ ላይ ካሉት ከተሞች ሁሉ መካከል ናሽቪልን በመለኮታዊ አስተዳደሩ እንዲመርጥ ሆነ የሚል ነው። ሦስተኛው ወዮ በ9/11 ሲመጣ የኒው ዮርክ መንታ ማማዎችና የዋሽንግተን ዲ.ሲ. ፔንታጎን ዒላማዎቹ ነበሩ። አራተኛው አውሮፕላን ወደ ምድር ተከሰከሰ። የምድር አውሬው ምልክት ምድር ናት፣ የኢኮኖሚያዊ ኃያልነቱ ምልክት ኒው ዮርክ ነው፣ የወታደራዊ ኃይሉም ምልክት ፔንታጎን ነው። አሜሪካ ዓለምን የጳጳሳዊ ሥልጣን ምልክትን እና የአውሬው ምስል የሆነውን የቤተ ክርስቲያንና የመንግሥት የፖለቲካ ሥርዓት እንዲቀበል ስታስገድድ፣ ይህን በወታደራዊና በኢኮኖሚያዊ ኃይሏ ታደርጋለች፤ ምክንያቱም ራእይ አሥራ ሦስት የምድር አውሬው ኃይሉን በመጠቀም ታማኞች እንዳይገዙ ወይም እንዳይሸጡ እንደሚከለክል ይገልጻል፣ እንዲሁም ለእግዚአብሔር ሰባተኛው ቀን ሰንበት የሚቆሙትን ደግሞ ይገድላል። ይህ ትንቢታዊ ምሳሌነት በዳንኤል 11፥40 ውስጥ “ሠረገሎች፣ ፈረሰኞች (ወታደራዊ ኃይል) እና መርከቦች” (ኢኮኖሚያዊ ኃይል) ተብሎ ተወክሏል።</w:t>
      </w:r>
    </w:p>
    <w:p>
      <w:pPr>
        <w:pStyle w:val="ArticleBody"/>
        <w:jc w:val="left"/>
      </w:pPr>
      <w:r>
        <w:rPr>
          <w:rFonts w:ascii="Ebrima" w:hAnsi="Ebrima" w:eastAsia="Ebrima" w:cs="Ebrima"/>
        </w:rPr>
        <w:t>በአንድ መቶ አርባ አራት ሺህ የመታተም ዘመን እስልምና ሳይጠበቅ በክብራማው ምድር ላይ አራት ጊዜ ይመታል። የመጀመሪያው 9/11 ነበር፤ ሁለተኛውና ሦስተኛው ጥንታዊቱ ቃል በቃል ክብራማ ምድር እና ከዚያም ናሽቪል ነበሩ። አራተኛው የራእይ አሥራ አንድ የመሬት መንቀጥቀጥ ነው፤ ይህም የእሑድ ሕግ ነው። በባልዓምና በሦስቱ መላእክት አውድ ውስጥ፣ የጥቅምት 7, 2023 ሁለቱ ድብደባዎችና ናሽቪል የእግዚአብሔር የቃል ኪዳን ሕዝብ ሁለቱን መጽሐፍ ቅዱሳዊ የወይን እርሻዎች ይወክላሉ።</w:t>
      </w:r>
    </w:p>
    <w:p>
      <w:pPr>
        <w:pStyle w:val="ArticleBody"/>
        <w:jc w:val="left"/>
      </w:pPr>
      <w:r>
        <w:rPr>
          <w:rFonts w:ascii="Ebrima" w:hAnsi="Ebrima" w:eastAsia="Ebrima" w:cs="Ebrima"/>
        </w:rPr>
        <w:t>የጳጳሳዊነት የሞት ቍስሉ በእሑድ ሕግ ጊዜ ሲፈወስ፣ ሁለተኛው የጨለማ ዘመን መገለጥ ይጀምራል። የመጀመሪያውና የሦስተኛው ወዮ አንድ ናቸው፤ ምክንያቱም ክርስቶስ ሁልጊዜ ፍጻሜውን በመጀመሪያው ያብራራልና፤ ስለዚህ በመጀመሪያው ወዮ የወደቀው ኮከብ ማሆመድ፣ የጥልቁን ጕድጓድ የከፈተውን ቁልፍ የለወጠ፣ ከ9/11 በኋላም ብዙም ሳይቆይ ከጥልቁ ጕድጓድ የሆነው አምላክ-አልባነት የራእይ አሥራ አንድ ሁለቱን ምስክሮች ገደለ። በእሑድ ሕግ ጊዜ የጳጳሳዊነት የሞት ቍስል ይፈወሳል፣ የካቶሊክነትም አውሬ የስምንተኛው መፈጸም የሚወክለውን የትንቢት እንቆቅልሽ ይፈጽማል። ከዚያም ሁለተኛው የጨለማ ዘመን ጊዜ ይጀምራል፤ እንደ በለዓም ሦስተኛ የምልክት ደረጃ፣ አህያው በሚናገርበት ጊዜ፣ ጥልቁን ጕድጓድ እንደገና ለመክፈት ቁልፉን ይለውጣል። ከ9/11 በኋላ፣ አምላክ-አልባነት፣ ዘንዶው፣ መላውን የግሪክ ግዛት ያነሳሳውን እጅግ ሀብታሙን ፕሬዚዳንት ለመዋጋት ከጕድጓዱ ወጣ። በእሑድ ሕግ ጊዜ የራእይ አሥራ ሰባት አውሬ ከጥልቁ ጕድጓድ ይወጣል፣ ጨለማም እንደገና ፀሐይን ይደብቃል።</w:t>
      </w:r>
    </w:p>
    <w:p>
      <w:pPr>
        <w:pStyle w:val="ArticleBody"/>
        <w:jc w:val="left"/>
      </w:pPr>
      <w:r>
        <w:rPr>
          <w:rFonts w:ascii="Ebrima" w:hAnsi="Ebrima" w:eastAsia="Ebrima" w:cs="Ebrima"/>
        </w:rPr>
        <w:t>ለምን ናሽቪል? እስካሁን ድረስ ያልተፈታው ጥያቄ? ናሽቪል የእኩለ ሌሊት ጩኸት መልእክት አዋጅ አጭር ዘመን መጀመሪያን ይወክላል፤ ይህም በእስልምና የሚፈጸም ያልተጠበቀ አጥፊ ጥቃት ይጀምራል እና በዚያው መልኩ ይፈጸማል። በዘመኑ መጨረሻ ያለው የእሁድ ሕግ በአሜሪካ ውስጥ የአውሬውን ምልክት ማስገደድ እንዲሁም የከተሞችን ጥፋት መጀመሪያ ይወክላል። “ጥፋት” የእስልምና ትንቢታዊ ባሕርይ ነው።</w:t>
      </w:r>
    </w:p>
    <w:p>
      <w:pPr>
        <w:pStyle w:val="ArticleHeading"/>
        <w:jc w:val="left"/>
      </w:pPr>
      <w:r>
        <w:rPr>
          <w:rFonts w:ascii="Ebrima" w:hAnsi="Ebrima" w:eastAsia="Ebrima" w:cs="Ebrima"/>
        </w:rPr>
        <w:t>ጥፋት</w:t>
      </w:r>
    </w:p>
    <w:p>
      <w:pPr>
        <w:pStyle w:val="ArticleScripture"/>
        <w:jc w:val="left"/>
      </w:pPr>
      <w:r>
        <w:rPr>
          <w:rFonts w:ascii="Ebrima" w:hAnsi="Ebrima" w:eastAsia="Ebrima" w:cs="Ebrima"/>
        </w:rPr>
        <w:t>“ከትናንት ማታ በፊት ባለው ሌሊት እጅግ የሚያስደንቅ ትዕይንት በፊቴ አለፈ። እጅግ ታላቅ የእሳት ኳስ በአንዳንድ ውብ መኖሪያ ቤቶች መካከል ሲወድቅ አየሁ፥ ይህም ወዲያውኑ ጥፋታቸውን አመጣ። አንዳንዶች እንዲህ ሲሉ ሰማሁ፦ ‘የእግዚአብሔር ፍርዶች በምድር ላይ እየመጡ እንዳሉ እናውቅ ነበር፤ ነገር ግን እንዲህ ፈጥነው እንደሚመጡ አላወቅንም ነበር።’ ሌሎችም፦ ‘ታውቁ ነበር! እንግዲያስ ለምን አልነገራችሁንም? እኛ አናውቅም ነበር።’ አሉ። በየአቅጣጫው እንዲህ ያሉ ቃላት ሲነገሩ ሰማሁ።” ደብዳቤ 217፣ 1904።</w:t>
      </w:r>
    </w:p>
    <w:p>
      <w:pPr>
        <w:pStyle w:val="ArticleHeading"/>
        <w:jc w:val="left"/>
      </w:pPr>
      <w:r>
        <w:rPr>
          <w:rFonts w:ascii="Ebrima" w:hAnsi="Ebrima" w:eastAsia="Ebrima" w:cs="Ebrima"/>
        </w:rPr>
        <w:t>ዘጠኝ አሥራ አንድ</w:t>
      </w:r>
    </w:p>
    <w:p>
      <w:pPr>
        <w:pStyle w:val="ArticleBody"/>
        <w:jc w:val="left"/>
      </w:pPr>
      <w:r>
        <w:rPr>
          <w:rFonts w:ascii="Ebrima" w:hAnsi="Ebrima" w:eastAsia="Ebrima" w:cs="Ebrima"/>
        </w:rPr>
        <w:t>ራእይ “ዘጠኝ አስራ አንድ” የእስልምናን መንግሥት ባህርይ ሞትና ጥፋት መሆኑን ያመለክታል፤ ምክንያቱም በትንቢት ውስጥ ስም ባህርይን ይወክላል።</w:t>
      </w:r>
    </w:p>
    <w:p>
      <w:pPr>
        <w:pStyle w:val="ArticleBody"/>
        <w:jc w:val="left"/>
      </w:pPr>
      <w:r>
        <w:rPr>
          <w:rFonts w:ascii="Ebrima" w:hAnsi="Ebrima" w:eastAsia="Ebrima" w:cs="Ebrima"/>
        </w:rPr>
        <w:t>በእነርሱም ላይ ንጉሥ ነበራቸው፤ እርሱም የጥልቁ ጕድጓድ መልአክ ነው፤ በዕብራይስጥ ስሙ አባዶን ይባላል፥ በግሪክም ቋንቋ አጶልዮን የሚለው ስም አለው። ራእይ 9፥11።</w:t>
      </w:r>
    </w:p>
    <w:p>
      <w:pPr>
        <w:pStyle w:val="ArticleBody"/>
        <w:jc w:val="left"/>
      </w:pPr>
      <w:r>
        <w:rPr>
          <w:rFonts w:ascii="Ebrima" w:hAnsi="Ebrima" w:eastAsia="Ebrima" w:cs="Ebrima"/>
        </w:rPr>
        <w:t>አባዶን ማለት “ጥፋት ወይም የጥፋት ስፍራ” ማለት ሲሆን፣ አፖልዮን ማለት “አጥፊው” ማለት ነው።</w:t>
      </w:r>
    </w:p>
    <w:p>
      <w:pPr>
        <w:pStyle w:val="ArticleScripture"/>
        <w:jc w:val="left"/>
      </w:pPr>
      <w:r>
        <w:rPr>
          <w:rFonts w:ascii="Ebrima" w:hAnsi="Ebrima" w:eastAsia="Ebrima" w:cs="Ebrima"/>
        </w:rPr>
        <w:t>«መላእክት አራቱን ነፋሳት ይዘው ናቸው፤ እነዚህም ከእስራታቸው ለመፈታትና በምድር ሁሉ ፊት ላይ በፍጥነት ለመጥለቅለቅ የሚሻ ተቈጥቶ ያለ ፈረስን ይወክላሉ፤ በመንገዱም ጥፋትንና ሞትን ይሸከማል።»</w:t>
      </w:r>
    </w:p>
    <w:p>
      <w:pPr>
        <w:pStyle w:val="ArticleScripture"/>
        <w:jc w:val="left"/>
      </w:pPr>
      <w:r>
        <w:rPr>
          <w:rFonts w:ascii="Ebrima" w:hAnsi="Ebrima" w:eastAsia="Ebrima" w:cs="Ebrima"/>
        </w:rPr>
        <w:t>“በዘላለማዊው ዓለም ዳርቻ ላይ ሳለን እንተኛለንን? ድካም የሞላብን፣ ቀዝቃዛና ሙታን እንሆናለንን? እነሆ፣ በቤተ ክርስቲያናቶቻችን ውስጥ የእግዚአብሔር መንፈስና ትንፋሽ በሕዝቡ ላይ ቢነፍስ፣ በእግራቸው ላይ እንዲቆሙና እንዲኖሩ እንዴት በተመኘን! መንገዱ ጠባብ መሆኑን፣ ደጁም ጥብቅ መሆኑን ማየት ያስፈልገናል። ነገር ግን በዚያ ጥብቅ ደጅ ስናልፍ፣ ስፋቱ ወሰን የሌለው ነው።” Manuscript Releases, volume 20, 217.</w:t>
      </w:r>
    </w:p>
    <w:p>
      <w:pPr>
        <w:pStyle w:val="ArticleBody"/>
        <w:jc w:val="left"/>
      </w:pPr>
      <w:r>
        <w:rPr>
          <w:rFonts w:ascii="Ebrima" w:hAnsi="Ebrima" w:eastAsia="Ebrima" w:cs="Ebrima"/>
        </w:rPr>
        <w:t>የሦስተኛው ወዮ እስልምና መንገድ የበለዓምና የአህያው መንገድ ነው። የተቆጣው የእስልምና ፈረስ መንገድ፣ ይህም የዮሐንስ አራቱ የግጭት ነፋሳት፣ የኢሳይያስ ኀይለኛ ነፋስ፣ እና ከአራቱ ነፋሳት የሚመጣው የሕዝቅኤል “ነፋስ” ወይም “ትንፋሽ” የሆነው፣ ከ9/11 ጀምሮ ወደ “ጠባብ” እና “ቀጥተኛ” ደጅ የሚመራ መንገድን ይወስዳል። ያ ጠባብ ደጅ የበለዓምና የአህያው ሦስተኛው የመንገድ ምልክት ነው።</w:t>
      </w:r>
    </w:p>
    <w:p>
      <w:pPr>
        <w:pStyle w:val="ArticleScripture"/>
        <w:jc w:val="left"/>
      </w:pPr>
      <w:r>
        <w:rPr>
          <w:rFonts w:ascii="Ebrima" w:hAnsi="Ebrima" w:eastAsia="Ebrima" w:cs="Ebrima"/>
        </w:rPr>
        <w:t>እግዚአብሔርም መልአክ እንደገና ወደ ፊት ሄዶ፥ ወደ ቀኝም ወይም ወደ ግራም ለመግለል ስፍራ በሌለበት ጠባብ ስፍራ ቆመ። አህያይቱም የእግዚአብሔርን መልአክ ባየች ጊዜ ከበለዓም በታች ወደቀች፤ የበለዓምም ቍጣ ነደደ፥ አህያይቱንም በበትር መታት። እግዚአብሔርም የአህያይቱን አፍ ከፈተ፥ እርስዋም በለዓምን፦ ሦስት ጊዜ እንድትመታኝ ምን አድርጌብሃለሁ? አለችው። ዘኍልቍ 22፥26–28።</w:t>
      </w:r>
    </w:p>
    <w:p>
      <w:pPr>
        <w:pStyle w:val="ArticleBody"/>
        <w:jc w:val="left"/>
      </w:pPr>
      <w:r>
        <w:rPr>
          <w:rFonts w:ascii="Ebrima" w:hAnsi="Ebrima" w:eastAsia="Ebrima" w:cs="Ebrima"/>
        </w:rPr>
        <w:t>የእስልምና ጥፋት ሦስተኛው ወዮ መንገድ ራእይ 18፡1–3 በተፈጸመበት በ9/11 ጀመረ።</w:t>
      </w:r>
    </w:p>
    <w:p>
      <w:pPr>
        <w:pStyle w:val="ArticleScripture"/>
        <w:jc w:val="left"/>
      </w:pPr>
      <w:r>
        <w:rPr>
          <w:rFonts w:ascii="Ebrima" w:hAnsi="Ebrima" w:eastAsia="Ebrima" w:cs="Ebrima"/>
        </w:rPr>
        <w:t>“አሁን ኒውዮርክ በማዕበል ሊጠረግ እንደሚሄድ እኔ እንዳወጅሁ የሚነገረው ቃል ከየት መጣ? ይህን እኔ ፈጽሞ አልተናገርሁም። በዚያ ታላላቅ ሕንፃዎች ደርብ በደርብ ሲገነቡ ሳይ እንዲህ አልሁ፤ ‘ጌታ ምድርን በእጅጉ ለማናወጥ በሚነሣበት ጊዜ ምንኛ የሚያስፈሩ ትዕይንቶች ይፈጸማሉ! በዚያን ጊዜም የራእይ 18፥1–3 ቃላት ይፈጸማሉ።’ የራእይ ምዕራፍ አሥራ ስምንቱ ሁሉ በምድር ላይ ሊመጣ ስላለው ነገር ማስጠንቀቂያ ነው። ነገር ግን ስለ ኒውዮርክ በተለይ ምን እንደሚመጣ የተሰጠኝ የብርሃን መግለጫ የለኝም፤ የማውቀው ግን አንድ ቀን በዚያ ያሉት ታላላቅ ሕንፃዎች በእግዚአብሔር ኃይል መዞርና መገለባበጥ ይፈርሳሉ ብቻ ነው። ከተሰጠኝ ብርሃን የተነሣ ጥፋት በዓለም ውስጥ እንዳለ አውቃለሁ። ከጌታ አንድ ቃል፣ ከኃያሉም ኃይሉ አንድ ንክኪ፣ እነዚህ ግዙፍ ሕንፃዎች ይወድቃሉ። እኛ ልንገምተው የማንችለው የአስፈሪነት መጠን ያላቸው ትዕይንቶች ይፈጸማሉ።” Review and Herald, July 5, 1906.</w:t>
      </w:r>
    </w:p>
    <w:p>
      <w:pPr>
        <w:pStyle w:val="ArticleBody"/>
        <w:jc w:val="left"/>
      </w:pPr>
      <w:r>
        <w:rPr>
          <w:rFonts w:ascii="Ebrima" w:hAnsi="Ebrima" w:eastAsia="Ebrima" w:cs="Ebrima"/>
        </w:rPr>
        <w:t>ጥያቄው እንደ ቀድሞው ይቀራል፤ ለምን ናሽቪል? የናሽቪል የእሳት ኳሶች አንድ የአድቬንቲዝም ክፍል የሚያፍርና እንደ ኢዮኤል መሠረት “የሚቈረጥ” የትንቢታዊ ሁኔታ ይወክላሉ። ሌላው ክፍል ግን ፈጽሞ የማያፍር እና በደስታ የተሞላ እንደሆነ ይወከላል። ትንቢታዊው ደስታ በናሽቪልና በአሜሪካ ላይ ስለ መጣው ፍርድ አይደለም፤ ነገር ግን በምሳሌው ውስጥ ዘይት ያላቸውና ዘይት የሌላቸው መካከል በተወከለው ማረጋገጥ ላይ ነው። ዘይቱ ከእርሱ ጋር የተያያዙ ብዙ ምሳሌያዊ ትርጉሞች አሉት፤ ነገር ግን የዘይቱ ዋና ትርጉም አንዱ የእኩለ ሌሊት ጩኸት መልእክት ነው። ያ መልእክት በ2023 መጨረሻ ላይ በቀስታ እየተፈታ መጀመር ጀመረ፤ እርሱም ወይ የሚጣል ወይም የሚቀበል የእውቀት መጨመርን ይወክል ነበር። ሆሴዕ ዕውቀቱን የሚጥሉ እንደ እግዚአብሔር ካህናት እንደሚጣሉ ግልጽ ያደርጋል። ጴጥሮስ የናሽቪልን የእሳት ኳሶች በሚረዳበት ጊዜ በዘሌዋውያን ሃያ ሦስት አወቃቀር መካከል ይገኛል፤ ቍጥር ሠላሳም የካህናት ምልክት ነው።</w:t>
      </w:r>
    </w:p>
    <w:p>
      <w:pPr>
        <w:pStyle w:val="ArticleScripture"/>
        <w:jc w:val="left"/>
      </w:pPr>
      <w:r>
        <w:rPr>
          <w:rFonts w:ascii="Ebrima" w:hAnsi="Ebrima" w:eastAsia="Ebrima" w:cs="Ebrima"/>
        </w:rPr>
        <w:t>ሕዝቤ እውቀት ስለጎደለው ጠፍቷል፤ አንተም እውቀትን ስለናቅህ፥ እኔ ደግሞ እንዳትሆንልኝ ካህን እጥልሃለሁ፤ የአምላክህንም ሕግ ስለረሳህ፥ እኔ ደግሞ ልጆችህን እረሳለሁ። ሆሴዕ 4፥6።</w:t>
      </w:r>
    </w:p>
    <w:p>
      <w:pPr>
        <w:pStyle w:val="ArticleBody"/>
        <w:jc w:val="left"/>
      </w:pPr>
      <w:r>
        <w:rPr>
          <w:rFonts w:ascii="Ebrima" w:hAnsi="Ebrima" w:eastAsia="Ebrima" w:cs="Ebrima"/>
        </w:rPr>
        <w:t>የ“ዕውቀት” ወይም የዕውቀት እጥረት ጉዳይ፣ ከናሽቪል የእሳት ኳሶች መምጣት ጋር የተያያዙ እውነቶች አንዱ ነው። ትንቢታዊ “ዕውቀት” ወይም የዕውቀት እጥረት፣ የእኩለ ሌሊት ጩኸት አዋጅ መጀመሪያን ይለይበታል፤ እናም ያ ዘመን በሰንበትና እሁድ ጉዳይ እንደሚወከለው ለእግዚአብሔር ቃል መታዘዝ ጉዳይ ላይ ይጠናቀቃል። ክርስቶስ ሁልጊዜ መጨረሻውን በመጀመሪያው ያብራራል፤ እናም በመጀመሪያ ለእግዚአብሔር ቃል መታዘዝ የተመለከተው የማስጠንቀቂያ መልእክት በገነት ለአዳምና ለሔዋን የተሰጠ ነበር።</w:t>
      </w:r>
    </w:p>
    <w:p>
      <w:pPr>
        <w:pStyle w:val="ArticleBody"/>
        <w:jc w:val="left"/>
      </w:pPr>
      <w:r>
        <w:rPr>
          <w:rFonts w:ascii="Ebrima" w:hAnsi="Ebrima" w:eastAsia="Ebrima" w:cs="Ebrima"/>
        </w:rPr>
        <w:t>በመጨረሻው ዘመን የመታዘዝ ጉዳይ፣ እንደ ሲስተር ዋይት “ሕዝብ ሁሉ ይሳተፋል” ብላ እንደምትናገር፣ በአንድ ብቻ አትክልት ስፍራ ውስጥ ተገድቦ ሊቀር አይችልም። የሰንበትና የእሁድ ጉዳይ በአትክልቱ ውስጥ አዳምና ሔዋን የተፈተኑበት የመጀመሪያው ፈተና ድግግሞሽ ነው፤ ይህም በመጨረሻ በምድር ሁሉ ላይ ይደገማል። ያ ፈተና በአሜሪካ አንድ ከሆነው የእሁድ ሕግ ጋር ይጀምራል፤ ይህም ደግሞ የእኩለ ሌሊት ጩኸት አዋጅ ዘመን ፍጻሜ ነው።</w:t>
      </w:r>
    </w:p>
    <w:p>
      <w:pPr>
        <w:pStyle w:val="ArticleBody"/>
        <w:jc w:val="left"/>
      </w:pPr>
      <w:r>
        <w:rPr>
          <w:rFonts w:ascii="Ebrima" w:hAnsi="Ebrima" w:eastAsia="Ebrima" w:cs="Ebrima"/>
        </w:rPr>
        <w:t>የክርስቶስ መምጣት እየቀረበ መሆኑን የሚያውጅ የማስጠንቀቂያ መልእክት፣ በ2023 መጨረሻ የተጀመረው የኢየሱስ ክርስቶስ ራእይ መልእክት መፈታቱ ያመጣውን የእውቀት ጭማሪ የተቀበሉ ብቻ ይሰጣሉ። የእውቀት ወይም የእርሱ እጥረት ፈተና፣ በናሽቪል ጥቃት ላይ ፍጻሜውን ያገኛል። በ2023 መፈታቱ ጊዜ ከተጀመሩት ሦስቱ ፈተናዎች ውስጥ የመለያ ፈተናው፣ በዚያን ጊዜ በተፈታው ትንቢታዊ መልእክት ውስጥ በተካተተው ዘይት፣ ማለትም “እውቀት” ላይ የተመሠረተ ነው።</w:t>
      </w:r>
    </w:p>
    <w:p>
      <w:pPr>
        <w:pStyle w:val="ArticleBody"/>
        <w:jc w:val="left"/>
      </w:pPr>
      <w:r>
        <w:rPr>
          <w:rFonts w:ascii="Ebrima" w:hAnsi="Ebrima" w:eastAsia="Ebrima" w:cs="Ebrima"/>
        </w:rPr>
        <w:t>የተከፈተው “እውቀት” ፈተናውን ያመጣል፣ በመጨረሻም እንደ ሦስተኛውና የመለያ ፈተና የሆነው ዘይት ይገለጣል። ያ ፈተና በታዛዥነት ፈተና የሚጠናቀቀውን የእኩለ ሌሊት ጩኸት መልእክት የማወጅ ዘመን ይጀምራል። ያ የታዛዥነት ፈተና ቤተ ክርስቲያንን በምትወክለው በሔዋን እና መንግሥትን በሚወክለው በአዳም ላይ ይፈጸማል። የእነዚህ ሁለት አካላት ጥምረት የአውሬው ምልክት በግዴታ ሲጫን የመጨረሻ መደምደሚያውን ያገኛል። በገነት ውስጥ ያለው ፈተና በመጨረሻ ያለው ፈተና ነው። እርሱ ወንድና ሴት የሆኑትን ቤተ ክርስቲያንና መንግሥት የሚያካትት ለወንዶችና ለሴቶች የሆነ ፈተና ነው። ወደ መጨረሻው የታዛዥነት ፈተና የሚመራው የተከፈተው የማስጠንቀቂያ መልእክት የመልካምና የክፉ “እውቀት” ዛፍ በማለት ይወከላል።</w:t>
      </w:r>
    </w:p>
    <w:p>
      <w:pPr>
        <w:pStyle w:val="ArticleBody"/>
        <w:jc w:val="left"/>
      </w:pPr>
      <w:r>
        <w:rPr>
          <w:rFonts w:ascii="Ebrima" w:hAnsi="Ebrima" w:eastAsia="Ebrima" w:cs="Ebrima"/>
        </w:rPr>
        <w:t>ናሽቪል በምድር አውሬው ምድር ውስጥ የግሪክ ትምህርት ምልክት ነው። የግሪክ ትምህርት ሐሰተኛ ትምህርት ነው፤ እርሱም ክፉ እውቀት ነው፤ መልካም እውቀት ግን እውነተኛ ትምህርት ነው። ኤለን ዋይት ለመሳተፍ ተስማምታ የነበረችበት ብቸኛው የድርጅት ቦርድ “Madison College” ሲሆን፣ እርሱም “Athens of the South” ተብሎ በሚጠራው በናሽቪል ይገኛል። ናሽቪል የግሪክ፣ ወይም የሐሰት ትምህርት ምልክት ነው። ሐሰተኛ ትምህርት ሐሰተኛ እውቀት ነው። የናሽቪል አስፈላጊነት ከኒው ዮርክ ከተማና ከፔንታጎን ምልክታዊነት ጋር ይመሳሰላል።</w:t>
      </w:r>
    </w:p>
    <w:p>
      <w:pPr>
        <w:pStyle w:val="ArticleBody"/>
        <w:jc w:val="left"/>
      </w:pPr>
      <w:r>
        <w:rPr>
          <w:rFonts w:ascii="Ebrima" w:hAnsi="Ebrima" w:eastAsia="Ebrima" w:cs="Ebrima"/>
        </w:rPr>
        <w:t>በሚቀጥለው ጽሑፍ እነዚህን ነገሮች እንቀጥላለን።</w:t>
      </w:r>
    </w:p>
    <w:p>
      <w:pPr>
        <w:pStyle w:val="ArticleHeading"/>
        <w:jc w:val="left"/>
      </w:pPr>
      <w:r>
        <w:rPr>
          <w:rFonts w:ascii="Ebrima" w:hAnsi="Ebrima" w:eastAsia="Ebrima" w:cs="Ebrima"/>
        </w:rPr>
        <w:t>ብራና 188፣ 1905</w:t>
      </w:r>
    </w:p>
    <w:p>
      <w:pPr>
        <w:pStyle w:val="ArticleScripture"/>
        <w:jc w:val="left"/>
      </w:pPr>
      <w:r>
        <w:rPr>
          <w:rFonts w:ascii="Ebrima" w:hAnsi="Ebrima" w:eastAsia="Ebrima" w:cs="Ebrima"/>
        </w:rPr>
        <w:t>“እኔ በናሽቪል ሳለሁ ለሕዝቡ እየተናገርሁ ነበር፤ በሌሊትም ወቅት ከሰማይ በቀጥታ የመጣ እጅግ ታላቅ የእሳት ኳስ በናሽቪል ላይ ወርዶ ተቀመጠ። ከዚያ ኳስ እንደ ቀስት ፍላጻዎች እሳት ይወጣ ነበር፤ ቤቶች ይቃጠሉ ነበር፤ ቤቶች ይንገዳገዱና ይወድቁ ነበር። ከእኛ ሰዎች አንዳንዶቹ በዚያ ቆመው ነበር። ‘ልክ እንደጠበቅነው ነው፤ ይህን ጠብቀን ነበር’ አሉ። ሌሎች ግን በሕመም እጃቸውን እያጠፉ ለምሕረት ወደ እግዚአብሔር ይጮኹ ነበር። ‘ታውቁት ነበር’ አሉ፤ ‘ይህ እንደሚመጣ ታውቁ ነበር፥ እኛንም ለማስጠንቀቅ አንዲት ቃል እንኳ አልተናገራችሁም!’ ምንም ሳያሳውቋቸው ወይም ማንኛውንም ማስጠንቀቂያ ሳይሰጧቸው ቀርተዋል ብለው ሲያስቡ እነርሱን የሚበጣጥሟቸው እስኪመስል ድረስ ነበር።” ማኑስክሪፕት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ስውር ታሪክ - ቁጥር አሥር</dc:title>
  <dc:subject>እኩለ ነጥቡ</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