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ሀያ ስምንት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2026-01-14</w:t>
      </w:r>
    </w:p>
    <w:p>
      <w:pPr>
        <w:pStyle w:val="ArticleHeading"/>
        <w:jc w:val="left"/>
      </w:pPr>
      <w:r>
        <w:rPr>
          <w:rFonts w:ascii="Ebrima" w:hAnsi="Ebrima" w:eastAsia="Ebrima" w:cs="Ebrima"/>
        </w:rPr>
        <w:t>ሀያ ስምንት ቁጥር</w:t>
      </w:r>
    </w:p>
    <w:p>
      <w:pPr>
        <w:pStyle w:val="ArticleBody"/>
        <w:jc w:val="left"/>
      </w:pPr>
      <w:r>
        <w:rPr>
          <w:rFonts w:ascii="Ebrima" w:hAnsi="Ebrima" w:eastAsia="Ebrima" w:cs="Ebrima"/>
        </w:rPr>
        <w:t>በማቴዎስ መጽሐፍ ውስጥ ያሉትን አሥራ ሁለት መሲሓዊ ፍጻሜዎች እየለየን ነው፤ እነርሱንም ከአንድ መቶ አርባ አራቱ ሺህ የመንገድ ምልክቶች ጋር እያስማማን ነው። የክርስቶስን ልደት እንደ ፍጻሜው ዘመን የመንገድ ምልክት ለይተናል፤ ይህም እያንዳንዱን የተሐድሶ እንቅስቃሴ የሚጀምር ነው። የክርስቶስ ልደት ከ1989 ጋር ይሰማማል፤ ይህም ለአንድ መቶ አርባ አራቱ ሺህ የፍጻሜው ዘመን ነው። ያ የመንገድ ምልክት ሁልጊዜ መልእክቱ ወደ ሕዝብ መድረክ የሚቀርብበት ሌላ የመንገድ ምልክት ይከተለዋል፤ ከዚያም በኋላ ሕዝቡ ተጠያቂ ሊሆን ይችላል።</w:t>
      </w:r>
    </w:p>
    <w:p>
      <w:pPr>
        <w:pStyle w:val="ArticleBody"/>
        <w:jc w:val="left"/>
      </w:pPr>
      <w:r>
        <w:rPr>
          <w:rFonts w:ascii="Ebrima" w:hAnsi="Ebrima" w:eastAsia="Ebrima" w:cs="Ebrima"/>
        </w:rPr>
        <w:t>ሁለተኛው መሲሓዊ ፍጻሜ የክርስቶስ በምሳሌ ማስተማር ነበር፤ ይህም ከፍጻሜው ዘመን በኋላ መደበኛ መልክ የሚያገኘውን መልእክት ለዚያ ልዩ ትውልድ የሚያቀርብ ሲሆን፣ የእውቀት መጨመር ወደሚያመራው መልእክት ለማቅረብ የሚጠቀምበትን ዘዴ ይገልጻል። ለሚለራውያን 1831 ነበር፣ ለአንድ መቶ አርባ አራቱ ሺህ እንቅስቃሴ ደግሞ 1996 ነበር። መልእክቱ ወደ ሕዝብ መድረክ ከገባ በኋላ፣ ከዚያም የፈተናውን ሂደት መጀመሪያ በሚያመለክት የትንቢት ፍጻሜ ኃይል ይቀበላል። ይህ ኃይል ለሚለራውያን ነሐሴ 11, 1840 ነበር፣ ለአንድ መቶ አርባ አራቱ ሺህ ደግሞ 9/11 ነበር።</w:t>
      </w:r>
    </w:p>
    <w:p>
      <w:pPr>
        <w:pStyle w:val="ArticleHeading"/>
        <w:jc w:val="left"/>
      </w:pPr>
      <w:r>
        <w:rPr>
          <w:rFonts w:ascii="Ebrima" w:hAnsi="Ebrima" w:eastAsia="Ebrima" w:cs="Ebrima"/>
        </w:rPr>
        <w:t>ሦስተኛው መሲሓዊ የምልክት ነጥብ የ9/11 መልእክተኞች ነው።</w:t>
      </w:r>
    </w:p>
    <w:p>
      <w:pPr>
        <w:pStyle w:val="ArticleScripture"/>
        <w:jc w:val="left"/>
      </w:pPr>
      <w:r>
        <w:rPr>
          <w:rFonts w:ascii="Ebrima" w:hAnsi="Ebrima" w:eastAsia="Ebrima" w:cs="Ebrima"/>
        </w:rPr>
        <w:t>ናዝሬት ተብላ በምትጠራ ከተማም መጥቶ ተቀመጠ፤ ይህም፦ “ናዝራዊ ይባላል” ብለው ነቢያት የተናገሩት እንዲፈጸም ነው። ማቴዎስ 2፥23።</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ከእሴይም ግንድ በትር ይወጣል፥ ከሥሩም ቅርንጫፍ ይበቅላል። ኢሳይያስ 11፥1፣ መሳፍንት 13።</w:t>
      </w:r>
    </w:p>
    <w:p>
      <w:pPr>
        <w:pStyle w:val="ArticleBody"/>
        <w:jc w:val="left"/>
      </w:pPr>
      <w:r>
        <w:rPr>
          <w:rFonts w:ascii="Ebrima" w:hAnsi="Ebrima" w:eastAsia="Ebrima" w:cs="Ebrima"/>
        </w:rPr>
        <w:t>“ቅርንጫፍ” ተብሎ የተተረጎመው የዕብራይስጥ ቃል ሥር ኔጽር (Netzer) ነው፤ ይህም ደግሞ የናዝሬት ሥር ነው። ቅርንጫፉ ከናዝሬት ድሆች ሰፈር ይወጣል።</w:t>
      </w:r>
    </w:p>
    <w:p>
      <w:pPr>
        <w:pStyle w:val="ArticleScripture"/>
        <w:jc w:val="left"/>
      </w:pPr>
      <w:r>
        <w:rPr>
          <w:rFonts w:ascii="Ebrima" w:hAnsi="Ebrima" w:eastAsia="Ebrima" w:cs="Ebrima"/>
        </w:rPr>
        <w:t>“ጌታ በዚህ ምድር በአካል በኖረበት ጊዜ እንዳደረገው ሁሉ፣ ከተዋረዱ የሕይወት መንገዶች የወጡ ወጣቶችን ወደ አገልግሎቱ ይጠራል። የመጀመሪያ ደቀ መዛሙርቱ እንዲሆኑ የተዋረዱና ያልተማሩ አሳ አጥማጆችን ለመምረጥ የተማሩትን ረቢዎች አልፎ ሄደ። ከድህነትና ከማይታወቅነት ውስጥ የሚጠራቸው ሠራተኞች አሉት። በተለመዱ የሕይወት ግዴታዎች ተሰማርተው፣ ጠጣር ልብስም ለብሰው፣ በሰዎች ዓይን እጅግ እንደ አነስተኛ ዋጋ ያላቸው ሆነው ይቈጠራሉ። ነገር ግን ለጌታ ብርሃናቸውን እጅግ የሚያበሩ ውድ ዕንቍዎች ይሆናሉ። ‘በጌጤ የምሰበስብበት በዚያ ቀን የእኔ ይሆናሉ፥ ይላል የሠራዊት ጌታ።’” Review and Herald, May 5, 1903.</w:t>
      </w:r>
    </w:p>
    <w:p>
      <w:pPr>
        <w:pStyle w:val="ArticleBody"/>
        <w:jc w:val="left"/>
      </w:pPr>
      <w:r>
        <w:rPr>
          <w:rFonts w:ascii="Ebrima" w:hAnsi="Ebrima" w:eastAsia="Ebrima" w:cs="Ebrima"/>
        </w:rPr>
        <w:t>ልክ ቆራሕ የሙሴን ሥልጣን እንደ ጣለ ሁሉ፣ በ1888 የመንፈስ ቅዱስ ሥልጣን፣ የእህት ዋይት ሥልጣን፣ እንዲሁም ለጆንስና ለዋጎነር የተሰጠው በመንፈስ የተነሣ ድጋፍ ተጥሏል።</w:t>
      </w:r>
    </w:p>
    <w:p>
      <w:pPr>
        <w:pStyle w:val="ArticleScripture"/>
        <w:jc w:val="left"/>
      </w:pPr>
      <w:r>
        <w:rPr>
          <w:rFonts w:ascii="Ebrima" w:hAnsi="Ebrima" w:eastAsia="Ebrima" w:cs="Ebrima"/>
        </w:rPr>
        <w:t>“ስለዚህ የሦስተኛው መልአክ መልእክት ይሰበካል። በታላቅ ኃይል የሚሰጥበት ጊዜ ሲደርስ፣ ጌታ በትሑት መሣሪያዎች አማካኝነት ይሠራል፥ ራሳቸውን ለአገልግሎቱ የሚቀድሱትንም አእምሮ ይመራል። ሠራተኞቹም ከጽሑፍ ተቋማት ስልጠና ይልቅ በመንፈሱ ቅባት ይበቁ ይሆናሉ። የእምነትና የጸሎት ሰዎች በቅዱስ ቅንዓት ለመውጣት ይገደዳሉ፥ እግዚአብሔርም የሚሰጣቸውን ቃላት ያውጃሉ። የባቢሎን ኃጢአቶች በግልጽ ይገለጣሉ። የቤተ ክርስቲያን ሥርዓቶችን በሲቪል ሥልጣን በግድ ማስፈጸም የሚያመጣው አስፈሪ ውጤት፣ የመናፍስትነት መግባቶች፣ የጳጳሳዊ ኃይል በስውር ነገር ግን በፍጥነት የሚገሰግስ እድገት—ይህ ሁሉ ጭምብሉ ይገፈፋል። በእነዚህ ጽኑ ማስጠንቀቂያዎች ሕዝቡ ይነቃቃል። እልፍ አእላፋት ከዚህ በፊት እንደዚህ ያለ ቃል ሰምተው የማያውቁ ያዳምጣሉ። ባቢሎን ከሰማይ ወደ እርስዋ የተላከውን እውነት ስለ ተቀበለች ባለመሆኗ፣ በስህተቶቿና በኃጢአቶቿ ምክንያት የወደቀች ቤተ ክርስቲያን መሆኗን የሚመሰክረውን ምስክርነት በመስማት ይደነቃሉ። ሕዝቡም ወደ ቀድሞ መምህራኖቻቸው በጉጉት እየጠየቁ፣ እነዚህ ነገሮች እውነት ናቸውን? ሲሉ ሲሄዱ፣ አገልጋዮቹ ተረቶችን ያቀርባሉ፥ ለስላሳ ነገርም ይትንቢታሉ፥ ፍርሃታቸውን ለማስታገስና የነቃውን ህሊና ለማረጋጋት። ነገር ግን ብዙዎች በሰዎች ብቻ ሥልጣን ለመርካት እምቢ ሲሉ፣ ‘ጌታ እንዲህ ይላል’ የሚል ግልጽ ቃል ሲጠይቁ፣ ተወዳጁ አገልግሎት እንደ ጥንቱ ፈሪሳውያን፣ ሥልጣኑ ስለተጠየቀ በቁጣ ተሞልቶ፣ መልእክቱን የሰይጣን መሆኑን ያውጃል፥ ኃጢአትን የሚወዱትንም ብዙ ሕዝብ እርሱን በሚያውጁት ላይ እንዲሳደቡና እንዲያሳድዱ ያነሳሳል።” ታላቁ ተጋድሎ፣ 606።</w:t>
      </w:r>
    </w:p>
    <w:p>
      <w:pPr>
        <w:pStyle w:val="ArticleBody"/>
        <w:jc w:val="left"/>
      </w:pPr>
      <w:r>
        <w:rPr>
          <w:rFonts w:ascii="Ebrima" w:hAnsi="Ebrima" w:eastAsia="Ebrima" w:cs="Ebrima"/>
        </w:rPr>
        <w:t>ከናዝሬት ሰፈሮች የወጡት የተንተባተቡ ከንፈሮች ወደ የኢሳይያስ ሃያ ሰባት “ክርክር” ደረሱ።</w:t>
      </w:r>
    </w:p>
    <w:p>
      <w:pPr>
        <w:pStyle w:val="ArticleScripture"/>
        <w:jc w:val="left"/>
      </w:pPr>
      <w:r>
        <w:rPr>
          <w:rFonts w:ascii="Ebrima" w:hAnsi="Ebrima" w:eastAsia="Ebrima" w:cs="Ebrima"/>
        </w:rPr>
        <w:t>በመጠን ስታወጣው ትከራከራለህ፤ በምሥራቅ ነፋስ ቀን ኃይለኛ ነፋሱን ያቆማል። ኢሳይያስ 27፥8።</w:t>
      </w:r>
    </w:p>
    <w:p>
      <w:pPr>
        <w:pStyle w:val="ArticleBody"/>
        <w:jc w:val="left"/>
      </w:pPr>
      <w:r>
        <w:rPr>
          <w:rFonts w:ascii="Ebrima" w:hAnsi="Ebrima" w:eastAsia="Ebrima" w:cs="Ebrima"/>
        </w:rPr>
        <w:t>“ሦስተኛው ወዮ” ተብሎ የተወከለው፣ እንዲሁም “የአሕዛብ መቈጣት” ተብሎ የተገለጸው የእስልምና “የምሥራቅ ነፋስ” በ9/11 ተለቀቀ፣ ወዲያውም ተከለከለ።</w:t>
      </w:r>
    </w:p>
    <w:p>
      <w:pPr>
        <w:pStyle w:val="ArticleScripture"/>
        <w:jc w:val="left"/>
      </w:pPr>
      <w:r>
        <w:rPr>
          <w:rFonts w:ascii="Ebrima" w:hAnsi="Ebrima" w:eastAsia="Ebrima" w:cs="Ebrima"/>
        </w:rPr>
        <w:t>“በዚያ ዘመን፣ የማዳን ሥራ ወደ መዝጊያው ሲቀርብ፣ መከራ በምድር ላይ ይመጣል፤ አሕዛብም ይቈጣሉ፤ ነገር ግን የሦስተኛውን መልአክ ሥራ እንዳይከለክሉ ተቆጥተው ይያዛሉ። በዚያ ጊዜ ‘የኋለኛው ዝናብ፣’ ወይም ከጌታ ፊት የሚመጣው ማደስ፣ የሦስተኛውን መልአክ ታላቅ ድምፅ ኃይል ለመስጠት ይመጣል፤ ቅዱሳንንም ሰባቱ የመጨረሻ መቅሰፍቶች በሚፈስሱበት ዘመን ለመቆም ያዘጋጃቸዋል።” Early Writings, 85.</w:t>
      </w:r>
    </w:p>
    <w:p>
      <w:pPr>
        <w:pStyle w:val="ArticleBody"/>
        <w:jc w:val="left"/>
      </w:pPr>
      <w:r>
        <w:rPr>
          <w:rFonts w:ascii="Ebrima" w:hAnsi="Ebrima" w:eastAsia="Ebrima" w:cs="Ebrima"/>
        </w:rPr>
        <w:t>ከዚያም ሙሴ፣ ኤለን ዋይት፣ ኤ. ቲ. ጆንስ እና ኢ. ጄ. ዋጎነር በ9/11 ላይ በዕንባቆም ምዕራፍ ሁለት የተጠቀሱት ጠባቂዎች እንደሆኑ ስፍራቸውን ያዙ፤ እነርሱም የምሥራቅ ነፋስ በሚመጣበት ጊዜ የሚጀምረው በኢሳይያስ “ክርክር” ወቅት ምን እንደሚናገሩ የሚጠይቁ ናቸው። ኢሳይያስ ይህ “ክርክር” ኃጢአቶችን ከእግዚአብሔር ሕዝብ የሚያነጻ መሆኑን ይናገራል።</w:t>
      </w:r>
    </w:p>
    <w:p>
      <w:pPr>
        <w:pStyle w:val="ArticleScripture"/>
        <w:jc w:val="left"/>
      </w:pPr>
      <w:r>
        <w:rPr>
          <w:rFonts w:ascii="Ebrima" w:hAnsi="Ebrima" w:eastAsia="Ebrima" w:cs="Ebrima"/>
        </w:rPr>
        <w:t>በመጠን ሲያበቅለው ትከራከረዋለህ፤ በምሥራቅ ነፋስ ቀን ኃይለኛ ነፋሱን ያቆማል። ስለዚህም የያዕቆብ በደል በዚህ ይነጻል፤ ኃጢአቱንም ለማስወገድ ይህ ፍሬው ሁሉ ነው፤ የመሠዊያውን ድንጋዮች ሁሉ እንደ ተፈጨ የኖራ ድንጋይ ባደረገ ጊዜ፥ አማልክት ዛፎችና ምስሎች አይቆሙም። ኢሳይያስ 27፥8፣ 9።</w:t>
      </w:r>
    </w:p>
    <w:p>
      <w:pPr>
        <w:pStyle w:val="ArticleBody"/>
        <w:jc w:val="left"/>
      </w:pPr>
      <w:r>
        <w:rPr>
          <w:rFonts w:ascii="Ebrima" w:hAnsi="Ebrima" w:eastAsia="Ebrima" w:cs="Ebrima"/>
        </w:rPr>
        <w:t>በ9/11 እስልምና ተፈቅዶ ከዚያም ተገድቦ ሲመዘን ስለ ኋለኛው ዝናብ የሚነሣው “ክርክር”፣ የያዕቆብ ኃጢአቶች እንዴት እንደሚወገዱ ያመለክታል፤ እንዲሁም ያዕቆብ ወደ እስራኤል እንዴት እንደሚለወጥ ያሳያል። በመጽሐፍ ቅዱስ ውስጥ ያዕቆብ፣ የኪዳን ተወካይ ሰው ሆኖ፣ ወደ እስራኤል የሚሸጋገረው ለውጥ 1856ን ይለይታል፤ በዚያም ጊዜ ፊላደልፍያዊው ሚለራዊ እንቅስቃሴ ሎዶቅያዊው ሚለራዊ እንቅስቃሴ ሆነ፣ እርሱም ከሰባት ዓመት በኋላ ሎዶቅያዊቱ የሰባተኛ ቀን አድቬንቲስት ቤተ ክርስቲያን ይሆናል። ያ በሚለራዊ ታሪክ ውስጥ የተከሰተው ሽግግር፣ በአንድ መቶ አርባ አራት ሺህ ታሪክ ውስጥ አንድ የመንገድ ምልክት ይለይታል፤ በዚያም ጊዜ የአንድ መቶ አርባ አራት ሺህ ሎዶቅያዊ እንቅስቃሴ ወደ ፊላደልፍያዊ እንቅስቃሴ ይለወጣል። ያ የሽግግሩ ነጥብ ማለት ተተኪ ማለት የሆነው ያዕቆብ ወደ እስራኤል፣ ማለትም አሸናፊው፣ የሚለወጥበት ጊዜ ነው።</w:t>
      </w:r>
    </w:p>
    <w:p>
      <w:pPr>
        <w:pStyle w:val="ArticleBody"/>
        <w:jc w:val="left"/>
      </w:pPr>
      <w:r>
        <w:rPr>
          <w:rFonts w:ascii="Ebrima" w:hAnsi="Ebrima" w:eastAsia="Ebrima" w:cs="Ebrima"/>
        </w:rPr>
        <w:t>“ክርክሩ” የያዕቆብን ኃጢአቶች ያነጻል፥ እርሱም ድል አድራጊው እስራኤል ይሆናል። እንደ እስራኤል የተወከሉትም በቃሉ ደምና በምስክርነታቸው ቃል ድል ያደርጋሉ።</w:t>
      </w:r>
    </w:p>
    <w:p>
      <w:pPr>
        <w:pStyle w:val="ArticleScripture"/>
        <w:jc w:val="left"/>
      </w:pPr>
      <w:r>
        <w:rPr>
          <w:rFonts w:ascii="Ebrima" w:hAnsi="Ebrima" w:eastAsia="Ebrima" w:cs="Ebrima"/>
        </w:rPr>
        <w:t>እነርሱም በበጉ ደም እና በምስክርነታቸው ቃል እርሱን አሸነፉት፤ እስከ ሞትም ድረስ ሕይወታቸውን አልወደዱም። ራእይ 12፥11።</w:t>
      </w:r>
    </w:p>
    <w:p>
      <w:pPr>
        <w:pStyle w:val="ArticleBody"/>
        <w:jc w:val="left"/>
      </w:pPr>
      <w:r>
        <w:rPr>
          <w:rFonts w:ascii="Ebrima" w:hAnsi="Ebrima" w:eastAsia="Ebrima" w:cs="Ebrima"/>
        </w:rPr>
        <w:t>“የምስክርነታቸው ቃል” ሐበቁቅ ጠባቂው እንዲረዳው የጠየቀው መልእክት ነው። እርሱም ቅድስናቸውን እና የበጉን ደም፣ ጽድቃቸውን ይወክላል።</w:t>
      </w:r>
    </w:p>
    <w:p>
      <w:pPr>
        <w:pStyle w:val="ArticleScripture"/>
        <w:jc w:val="left"/>
      </w:pPr>
      <w:r>
        <w:rPr>
          <w:rFonts w:ascii="Ebrima" w:hAnsi="Ebrima" w:eastAsia="Ebrima" w:cs="Ebrima"/>
        </w:rPr>
        <w:t>በዘብ ስፍራዬ ላይ እቆማለሁ፥ በግንብም ላይ እቆያለሁ፤ እርሱ ምን እንደሚናገረኝና በተገሠጽሁ ጊዜ ምን እንደምመልስ ለማየት እጠባበቃለሁ። ዕንባቆም 2፥1።</w:t>
      </w:r>
    </w:p>
    <w:p>
      <w:pPr>
        <w:pStyle w:val="ArticleBody"/>
        <w:jc w:val="left"/>
      </w:pPr>
      <w:r>
        <w:rPr>
          <w:rFonts w:ascii="Ebrima" w:hAnsi="Ebrima" w:eastAsia="Ebrima" w:cs="Ebrima"/>
        </w:rPr>
        <w:t>“ተገሠጸ” የሚለው ቃል “ተከራከረ” ማለት ሲሆን፣ የያዕቆብን ኃጢአቶች የሚያስወግድ የኢሳይያስን “ክርክር” ይወክላል። በዕንባቆም ውስጥ ያለው ጠባቂ ምስክርነቱ ምን እንደሚሆን ማወቅ ይፈልጋል፤ እርሱም የዕንባቆም ጽላቶች፣ ለማንበብ የሚሹ ሰዎች በመጻሕፍት ውስጥ በፍጥነት እየሮጡ በእምነት የመጽደቅን መልእክት እንዲያገኙ የሚያስችላቸው መልእክት መሆናቸው ይነገረዋል። ዕንባቆም ምዕራፍ ሁለት በመጀመሪያዎቹ አራት ቁጥሮች መጨረሻ ላይ ጠባቂውን በእምነት ከሚጸድቁት ወገን መሆኑን በግልጽ ያመለክታል።</w:t>
      </w:r>
    </w:p>
    <w:p>
      <w:pPr>
        <w:pStyle w:val="ArticleScripture"/>
        <w:jc w:val="left"/>
      </w:pPr>
      <w:r>
        <w:rPr>
          <w:rFonts w:ascii="Ebrima" w:hAnsi="Ebrima" w:eastAsia="Ebrima" w:cs="Ebrima"/>
        </w:rPr>
        <w:t>እነሆ፥ በእርሱ ውስጥ የተትዕቢት ነፍስ ቅን አይደለችም፤ ጻድቁ ግን በእምነቱ ይኖራል። ዕንባቆም 2፥4</w:t>
      </w:r>
    </w:p>
    <w:p>
      <w:pPr>
        <w:pStyle w:val="ArticleBody"/>
        <w:jc w:val="left"/>
      </w:pPr>
      <w:r>
        <w:rPr>
          <w:rFonts w:ascii="Ebrima" w:hAnsi="Ebrima" w:eastAsia="Ebrima" w:cs="Ebrima"/>
        </w:rPr>
        <w:t>በእነዚያ ሁለት ጽላቶች ላይ ያለው መልእክት የኤርምያስ የቀድሞ መንገዶች ናቸው። ነገር ግን የኤርምያስ ጠባቂ መለከቱን በነፋ ጊዜ፣ ነፍሳቸው ከፍ ያለች የዐመፀኞች ወገን ለመስማት እምቢ አሉ። እነርሱም በዕረፍትና በማረፊያ ይገኙ ዘንድ በቀድሞ መንገዶች ለመሄድ እምቢ ያሉት በቀደመው ቁጥር የተጠቀሱት ያው ወገኖች ነበሩ።</w:t>
      </w:r>
    </w:p>
    <w:p>
      <w:pPr>
        <w:pStyle w:val="ArticleScripture"/>
        <w:jc w:val="left"/>
      </w:pPr>
      <w:r>
        <w:rPr>
          <w:rFonts w:ascii="Ebrima" w:hAnsi="Ebrima" w:eastAsia="Ebrima" w:cs="Ebrima"/>
        </w:rPr>
        <w:t>እግዚአብሔር እንዲህ ይላል፤ በመንገዶች ላይ ቁሙ፥ ተመልከቱም፥ ስለ ጥንታዊ መንገዶችም ጠይቁ፤ መልካሙ መንገድ የት እንዳለ ፈልጉ፥ በእርሱም ሂዱ፤ ለነፍሳችሁም ዕረፍት ታገኛላችሁ። እነርሱ ግን፦ በእርሱ አንሄድም አሉ። ደግሞም፦ የመለከትን ድምፅ ስሙ ብዬ ጠባቂዎችን በላያችሁ ሾምሁ። እነርሱ ግን፦ አንሰማም አሉ። ኤርምያስ 6፥16፣ 17።</w:t>
      </w:r>
    </w:p>
    <w:p>
      <w:pPr>
        <w:pStyle w:val="ArticleBody"/>
        <w:jc w:val="left"/>
      </w:pPr>
      <w:r>
        <w:rPr>
          <w:rFonts w:ascii="Ebrima" w:hAnsi="Ebrima" w:eastAsia="Ebrima" w:cs="Ebrima"/>
        </w:rPr>
        <w:t>በ9/11 ጊዜ በእግዚአብሔር ሕዝብ ላይ የተሾሙት ጠባቂዎች ሙሴ፣ ኤለን ዋይት፣ ጆንስ እና ዋጎነር ነበሩ፤ ይህም በሙሴ የሚተባበሩ ከንፈሮች ተወክሎ ነበር፣ እርሱም ዳግመኛ በግብፅኛ ቋንቋ ለመናገር ባለው ፍርሃት ተወክሎ ነበር፤ ይህን ቋንቋ ለአርባ ዓመታት አልተጠቀመበትም ነበርና። ከሙሴ ጋር ቀይ ባሕርን ያለፉትን ዕብራውያን ሁሉንም እና ቅልቅል ሕዝቡን በሚመለከት፣ ሙሴ የባዕድ ድምፀ-ንግግር ያለው ሰው ነበር። ድምፀ-ንግግሩ የናዝሬቱ ድምፀ-ንግግር ነበር። ጴጥሮስም ደግሞ ድምፀ-ንግግሩ ተለይቶ ታውቆ ነበር።</w:t>
      </w:r>
    </w:p>
    <w:p>
      <w:pPr>
        <w:pStyle w:val="ArticleScripture"/>
        <w:jc w:val="left"/>
      </w:pPr>
      <w:r>
        <w:rPr>
          <w:rFonts w:ascii="Ebrima" w:hAnsi="Ebrima" w:eastAsia="Ebrima" w:cs="Ebrima"/>
        </w:rPr>
        <w:t>ከጥቂት ጊዜም በኋላ በዚያ የቆሙት ወደ ጴጥሮስ መጥተው፣ “በእርግጥ አንተ ደግሞ ከእነርሱ አንዱ ነህ፤ ንግግርህ ይገልጥሃልና” አሉት። ማቴዎስ 26፥73።</w:t>
      </w:r>
    </w:p>
    <w:p>
      <w:pPr>
        <w:pStyle w:val="ArticleBody"/>
        <w:jc w:val="left"/>
      </w:pPr>
      <w:r>
        <w:rPr>
          <w:rFonts w:ascii="Ebrima" w:hAnsi="Ebrima" w:eastAsia="Ebrima" w:cs="Ebrima"/>
        </w:rPr>
        <w:t>በጴጥሮስ ታሪክ ውስጥ በተደረገው ክርክር እርሱ ሦስት ጊዜ ዋሸ፤ በዚያም ክርክር ውስጥ በንግግሩ ዘይቤ ወይም በሚንተባተብ ምላሱ ተለይቶ ታወቀ። በክርክሩ ውስጥ ያለ አንድ ወገን እግዚአብሔርን፣ “በክርክሩ ውስጥ ምን እላለሁ?” ብሎ ጠየቀ። እነርሱ “የቀደሙትን መንገዶች” ያያሉ፣ “የመለከቱንም ድምፅ” ይሰማሉ። ያያሉ ይሰማሉም፤ በመጨረሻም “ሲከራከሩ” ድል ያደርጋሉ። በኋለኞቹ ዘመናት ድል ለማድረግ የሚሰጠው መልእክት እንደ ሎዶቅያ መልእክት ተወክሎ ቀርቧል። ከሎዶቅያ ቤተ ክርስቲያን በተለየ መልኩ፣ ፊላዴልፍያ ቤተ ክርስቲያን ምንም ኩነኔ የላትም።</w:t>
      </w:r>
    </w:p>
    <w:p>
      <w:pPr>
        <w:pStyle w:val="ArticleScripture"/>
        <w:jc w:val="left"/>
      </w:pPr>
      <w:r>
        <w:rPr>
          <w:rFonts w:ascii="Ebrima" w:hAnsi="Ebrima" w:eastAsia="Ebrima" w:cs="Ebrima"/>
        </w:rPr>
        <w:t>ድል የሚነሣውን በአምላኬ ቤተ መቅደስ ውስጥ ዓምድ አደርገዋለሁ፥ ከዚያም ወዲያ ከቶ አይወጣም፤ በእርሱም ላይ የአምላኬን ስም፥ ከአምላኬም ዘንድ ከሰማይ የምትወርድችውን አዲሲቱን ኢየሩሳሌም የተባለችውን የአምላኬን ከተማ ስም፥ ደግሞም አዲሱን ስሜን እጽፍበታለሁ። ጆሮ ያለው መንፈስ ለአብያተ ክርስቲያናት የሚለውን ይስማ። ራእይ 3፥12፣ 13።</w:t>
      </w:r>
    </w:p>
    <w:p>
      <w:pPr>
        <w:pStyle w:val="ArticleBody"/>
        <w:jc w:val="left"/>
      </w:pPr>
      <w:r>
        <w:rPr>
          <w:rFonts w:ascii="Ebrima" w:hAnsi="Ebrima" w:eastAsia="Ebrima" w:cs="Ebrima"/>
        </w:rPr>
        <w:t>ምንም ፍርድ በላያት ባይኖርም፣ ለፊላዴልፊያ የተሰጠው ተስፋ ግን “ለሚያሸንፉት” ብቻ ነው። የፊላዴልፊያ ቤተ ክርስቲያን ከሎዶቅያ ቤተ ክርስቲያን ጋር በተቃራኒነት ተቀርጻለች፥ እናም በውስጧ ማሸነፍ የሚያስፈልገው ክፍልና ያሸነፈው ክፍል በመኖሩ ትለያለች። የፊላዴልፊያ ቤተ ክርስቲያን ከሎዶቅያ ቤተ ክርስቲያን ጋር በተቃራኒነት ተቀርጻለች፤ ሎዶቅያ ቤተ ክርስቲያንም የማቴዎስ 25 ሰነፍ ድንግልናዎች ናቸው።</w:t>
      </w:r>
    </w:p>
    <w:p>
      <w:pPr>
        <w:pStyle w:val="ArticleScripture"/>
        <w:jc w:val="left"/>
      </w:pPr>
      <w:r>
        <w:rPr>
          <w:rFonts w:ascii="Ebrima" w:hAnsi="Ebrima" w:eastAsia="Ebrima" w:cs="Ebrima"/>
        </w:rPr>
        <w:t>“በሞኞቹ ደናግል የተወከለው የቤተ ክርስቲያን ሁኔታ ደግሞ እንደ ሎዶቅያ ሁኔታ ተገልጿል።” Review and Herald, August 19, 1890.</w:t>
      </w:r>
    </w:p>
    <w:p>
      <w:pPr>
        <w:pStyle w:val="ArticleBody"/>
        <w:jc w:val="left"/>
      </w:pPr>
      <w:r>
        <w:rPr>
          <w:rFonts w:ascii="Ebrima" w:hAnsi="Ebrima" w:eastAsia="Ebrima" w:cs="Ebrima"/>
        </w:rPr>
        <w:t>በ9/11 ላይ፣ መንታ ሕንፃዎቹ በወደቁበት ጊዜ መልአኩ በወረደ ጊዜ፣ ጆንስና ዋጎነር የሎዶቅያ መልእክት አቀራረብን ጀመሩ፣ የኋለኛው ዝናብም ክርክር ተጀመረ። የኤርምያስ የመለከት መልእክት ሰባተኛው መለከት ነው፣ እርሱም ሦስተኛው ወዮ ነው፣ እርሱም እስልምና ነው፤ ይህም በእውነቶቹ፣ በሁሉም እውነቶቹ፣ በአባቁም የ1843 እና የ1850 ሰንጠረዦች ላይ በተወከሉት እውነቶች የተመለከቱት የቀድሞ መንገዶች ውስጥ እንደተለየ የታወቀ ነው። የሎዶቅያ መልእክት ብቸኛው የመዳን ተስፋ ነው፣ እና “መዳን” የሚለው ቃል ፈውስ ማለት ነው። ክርስቶስ ራሱን በሎዶቅያዊ ሰው ልብ ደጅ ላይ እንደሚያንኳኳ ቢያሳይም፣ ወይም ሎዶቅያዊው ከእርሱ ጋር ሰላም ቢያደርግ እርሱም ከእርሱ ጋር ሰላም እንደሚያደርግ ቢስፋፋም፣ ለሎዶቅያዊ ሰባተኛ ቀን አድቬንቲስት የሚቀርበው የፈውስ መልእክት ብቻ ነው።</w:t>
      </w:r>
    </w:p>
    <w:p>
      <w:pPr>
        <w:pStyle w:val="ArticleHeading"/>
        <w:jc w:val="left"/>
      </w:pPr>
      <w:r>
        <w:rPr>
          <w:rFonts w:ascii="Ebrima" w:hAnsi="Ebrima" w:eastAsia="Ebrima" w:cs="Ebrima"/>
        </w:rPr>
        <w:t>አራተኛው መሲሐዊ የመንገድ ምልክት የ9/11 የሎዶቅያ መልእክት ነው።</w:t>
      </w:r>
    </w:p>
    <w:p>
      <w:pPr>
        <w:pStyle w:val="ArticleScripture"/>
        <w:jc w:val="left"/>
      </w:pPr>
      <w:r>
        <w:rPr>
          <w:rFonts w:ascii="Ebrima" w:hAnsi="Ebrima" w:eastAsia="Ebrima" w:cs="Ebrima"/>
        </w:rPr>
        <w:t>በነቢዩ ኢሳይያስ የተነገረው፣ “እርሱ ራሱ ድካማችንን ወሰደ፥ በሽታችንንም ተሸከመ” የሚለው እንዲፈጸም። ማቴዎስ 8፥17።</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በእርግጥ የእኛን ሕማማት ተሸክሞአል፥ ሐዘናችንንም ተሸክሞአል፤ እኛ ግን እንደ ተመታ፥ እንደ እግዚአብሔር የተቀጣ፥ እንደ ተጨነቀም ቈጠርነው። ኢሳይያስ 53፥4።</w:t>
      </w:r>
    </w:p>
    <w:p>
      <w:pPr>
        <w:pStyle w:val="ArticleScripture"/>
        <w:jc w:val="left"/>
      </w:pPr>
      <w:r>
        <w:rPr>
          <w:rFonts w:ascii="Ebrima" w:hAnsi="Ebrima" w:eastAsia="Ebrima" w:cs="Ebrima"/>
        </w:rPr>
        <w:t>ለሎዶቅያ ቤተ ክርስቲያን መልአክም ጻፍ፤ አሜን፣ ታማኝና እውነተኛ ምስክር፣ የእግዚአብሔር ፍጥረት መጀመሪያ የሆነው፣ እነዚህን ይላል፤ ሥራህን አውቃለሁ፤ ቀዝቃዛም አይደለህ፣ ሞቃትም አይደለህ፤ ቀዝቃዛ ወይም ሞቃት ብትሆን ደስ ባለኝ ነበር። እንግዲህ ለብ ስለ ሆንህ፣ ቀዝቃዛም ሞቃትም ስላልሆንህ፣ ከአፌ እተፋሃለሁ።</w:t>
      </w:r>
    </w:p>
    <w:p>
      <w:pPr>
        <w:pStyle w:val="ArticleScripture"/>
        <w:jc w:val="left"/>
      </w:pPr>
      <w:r>
        <w:rPr>
          <w:rFonts w:ascii="Ebrima" w:hAnsi="Ebrima" w:eastAsia="Ebrima" w:cs="Ebrima"/>
        </w:rPr>
        <w:t>ሀብታም ነኝ፥ ብዙ ሀብትም አፈራሁ፥ ምንም የሚያስፈልገኝም የለም ብለህ ስትል፤ አንተ ግን ምስኪንና የሚያስረክብ፥ ድሀ፥ ዕውር፥ ዕራቁትም እንደ ሆንህ አታውቅም።</w:t>
      </w:r>
    </w:p>
    <w:p>
      <w:pPr>
        <w:pStyle w:val="ArticleScripture"/>
        <w:jc w:val="left"/>
      </w:pPr>
      <w:r>
        <w:rPr>
          <w:rFonts w:ascii="Ebrima" w:hAnsi="Ebrima" w:eastAsia="Ebrima" w:cs="Ebrima"/>
        </w:rPr>
        <w:t>ከእኔ በእሳት የተፈተነ ወርቅ ገዛ ምክር እሰጥሃለሁ፥ እንዲህም ሀብታም ትሆን ዘንድ፤ ነጭ ልብስም ግዛ፥ ትለብሰው ዘንድ፥ የራቁትነትህም እፍረት እንዳይገለጥ፤ እንድታይም ዓይኖችህን በዓይን መድኃኒት ቀባ።</w:t>
      </w:r>
    </w:p>
    <w:p>
      <w:pPr>
        <w:pStyle w:val="ArticleScripture"/>
        <w:jc w:val="left"/>
      </w:pPr>
      <w:r>
        <w:rPr>
          <w:rFonts w:ascii="Ebrima" w:hAnsi="Ebrima" w:eastAsia="Ebrima" w:cs="Ebrima"/>
        </w:rPr>
        <w:t>የምወዳቸውን ሁሉ እገሥጻለሁ እቀጣለሁም፤ እንግዲህ ቅንዓት አድርግ ንስሐም ግባ። እነሆ፥ በደጅ ቆሜ አንኳኳለሁ፤ ማንም ድምፄን ቢሰማ ደጁንም ቢከፍትልኝ፥ ወደ እርሱ እገባለሁ፥ ከእርሱም ጋር እራት እበላለሁ፥ እርሱም ከእኔ ጋር። ለሚያሸንፍ እኔ ደግሞ እንዳሸነፍሁ ከአባቴም ጋር በዙፋኑ እንደ ተቀመጥሁ፥ ከእኔ ጋር በዙፋኔ እንዲቀመጥ እሰጠዋለሁ። መንፈስ ለቤተ ክርስቲያናት የሚለውን መስማት የሚችል ይስማ። ራእይ 3፥14–22።</w:t>
      </w:r>
    </w:p>
    <w:p>
      <w:pPr>
        <w:pStyle w:val="ArticleBody"/>
        <w:jc w:val="left"/>
      </w:pPr>
      <w:r>
        <w:rPr>
          <w:rFonts w:ascii="Ebrima" w:hAnsi="Ebrima" w:eastAsia="Ebrima" w:cs="Ebrima"/>
        </w:rPr>
        <w:t>ወርቅንና ነጭ ልብስን እንዲገዙ እንዲሁም ዓይኖቻቸውን እንዲቀቡ የተሰጠው ምክር፣ በሞት ብቻ ሳይሆን በዘላለማዊ ሞት የሚያበቃ ሁኔታ የተገለጸ መድኃኒት ነው። ወርቁ፣ ልብሱ እና የዓይን ቅባቱ ሊፈውሱአቸው የሚችሉት ችግሮች ማናቸውም ቢሆኑ፣ እነዚያ ችግሮች ክርስቶስ ድካማችንን ከመውሰዱ ጋር በቀላሉ ይስማማሉ። ዮሐንስ በእግዚአብሔር ቃልና በኢየሱስ ምስክርነት፣ እርሱም የትንቢት መንፈስ ነው፣ ምክንያት በጳጥሞስ ታስሮ ነበር። የትንቢት መንፈስ ለሎዶቅያ መድኃኒት ነው፥ እና የትንቢት መንፈስ የፈውስ ባህርያት ክርስቶስ ድካማችንን በመውሰዱና ሐዘናችንን በመሸከሙ በምሳሌ ተገልጠው ነበር።</w:t>
      </w:r>
    </w:p>
    <w:p>
      <w:pPr>
        <w:pStyle w:val="ArticleBody"/>
        <w:jc w:val="left"/>
      </w:pPr>
      <w:r>
        <w:rPr>
          <w:rFonts w:ascii="Ebrima" w:hAnsi="Ebrima" w:eastAsia="Ebrima" w:cs="Ebrima"/>
        </w:rPr>
        <w:t>ክርስቶስ ድካማችንን ሊሸከም የሚችለው ብቸኛ መንገድ፣ የልባችንን ደጅ ከፍተን መለኮታዊነቱ ከሰብአዊነታችን ጋር እንዲተባበር ስንፈቅድ ብቻ ነው። በመንፈስ ቅዱስ ህልውና እርሱ ወደ ሕይወታችን ሲገባ ድካማችንን ይሸከማል። መድኃኒቱን በመፈጸም ደጁን እንከፍታለን። ልብን የሚከፍተው ይህ መድኃኒት ወርቅ፣ ነጭ ልብስ፣ እና የዓይን ኩል ነው። የዓይን ኩሉም በመንፈስ ቅዱስ ብቻ የሚፈጸም የእግዚአብሔር ቃል ብርሃን ነው። መጽሐፍ ቅዱስ ለእግራችን መብራት ነው፤ መንገዱንም የሚያበራው ብርሃን የእኩለ ሌሊት ጩኸት ብርሃን ነው።</w:t>
      </w:r>
    </w:p>
    <w:p>
      <w:pPr>
        <w:pStyle w:val="ArticleScripture"/>
        <w:jc w:val="left"/>
      </w:pPr>
      <w:r>
        <w:rPr>
          <w:rFonts w:ascii="Ebrima" w:hAnsi="Ebrima" w:eastAsia="Ebrima" w:cs="Ebrima"/>
        </w:rPr>
        <w:t>ቃልህ ለእግሬ መብራት ነው፥ ለመንገዴም ብርሃን ነው። መዝሙር 119፥105።</w:t>
      </w:r>
    </w:p>
    <w:p>
      <w:pPr>
        <w:pStyle w:val="ArticleBody"/>
        <w:jc w:val="left"/>
      </w:pPr>
      <w:r>
        <w:rPr>
          <w:rFonts w:ascii="Ebrima" w:hAnsi="Ebrima" w:eastAsia="Ebrima" w:cs="Ebrima"/>
        </w:rPr>
        <w:t>አንድ ሎዶቅያዊ ዓይኖቹን እንዲቀባ ምክር ሲሰጠው፣ ይህን ማድረግ ያለበት በእግዚአብሔር ቃል ነው፤ ይህም መብራት ነው፤ ነገር ግን በአሥሩ ደናግል ምሳሌ እንደተወከለው፣ መብራት ዘይት ከሌለው ከንቱ ነው። ሎዶቅያውያን መጽሐፍ ቅዱሶቻቸው አሏቸው፣ ምንም እንኳ በአጠቃላይ የKing James Version ባይሆንም፣ ነገር ግን የመንፈስ ቅዱስ ዘይት የላቸውም። የሎዶቅያውያን ዓይኖች መቀባት የሚፈጸመው የመንፈስ ቅዱስን ህልውና በውስጡ በያዘ መልእክት ነው።</w:t>
      </w:r>
    </w:p>
    <w:p>
      <w:pPr>
        <w:pStyle w:val="ArticleBody"/>
        <w:jc w:val="left"/>
      </w:pPr>
      <w:r>
        <w:rPr>
          <w:rFonts w:ascii="Ebrima" w:hAnsi="Ebrima" w:eastAsia="Ebrima" w:cs="Ebrima"/>
        </w:rPr>
        <w:t>ለሎዶቅያዊ እንዲገዛ የተመከረው ወርቅ እምነት ብቻ ሳይሆን፣ በፍቅር የሚሠራና ነፍስን የሚያነጻ እምነት ነው። እንደ ዓይን መድኃኒቱ ሁሉ፣ ወርቁም የሐሰት ሎዶቅያዊ ሙያ አለው። አንድ ሎዶቅያዊ፣ እንደ መላው ክርስትና ሁሉ፣ “እምነት” አለኝ ብሎ ይናገራል። ያ ዓይነቱ እምነት ሰውአዊ እምነት ብቻ ነው፣ እንዲሁም እንደ ወርቅ የተወከለው እምነት ሐሰተኛ ቅጂ ነው፤ ምክንያቱም ያ እምነት ነፍስን ያነጻል። እርሱ የሚቀድስ እምነት ነው፤ እውነተኛ የተቀደሰ እምነት ያላቸውም ቅዱሳን ናቸው፣ ምክንያቱም “መቀደስ” ማለት ቅዱስ መደረግ ማለት ነውና። ሎዶቅያውያን ያ እምነት የላቸውም፤ እንደ ነበራቸው ብሆን፣ ክርስቶስ በውጭ ቆሞ መግባትን ሲፈልግ ባልተገኘም ነበር።</w:t>
      </w:r>
    </w:p>
    <w:p>
      <w:pPr>
        <w:pStyle w:val="ArticleScripture"/>
        <w:jc w:val="left"/>
      </w:pPr>
      <w:r>
        <w:rPr>
          <w:rFonts w:ascii="Ebrima" w:hAnsi="Ebrima" w:eastAsia="Ebrima" w:cs="Ebrima"/>
        </w:rPr>
        <w:t>«ወደ ተመለሰችው ገነት የሚያደርስ መካከለኛ መንገድ የለም። ለሰው በእነዚህ የመጨረሻ ዘመናት የተሰጠው መልእክት ከሰው አስተናጋጅነት ጋር እንዲቀላቀል አይደለም። በዓለማዊ ጠበቃዎች ፖሊሲ ላይ ልንደገፍ አይገባንም። እኛ ትሑት የጸሎት ሰዎች ልንሆን ይገባናል፤ በሰይጣን ወኪሎች የታወሩትን የሚመስሉ አይደለንም።»</w:t>
      </w:r>
    </w:p>
    <w:p>
      <w:pPr>
        <w:pStyle w:val="ArticleScripture"/>
        <w:jc w:val="left"/>
      </w:pPr>
      <w:r>
        <w:rPr>
          <w:rFonts w:ascii="Ebrima" w:hAnsi="Ebrima" w:eastAsia="Ebrima" w:cs="Ebrima"/>
        </w:rPr>
        <w:t>“ብዙዎች እምነት አላቸው፤ ነገር ግን በፍቅር የሚሠራ እና ነፍስን የሚያነጻ እምነት አይደለም። የሚያድን እምነት እውነትን ብቻ የመቀበል እምነት አይደለም። ‘አጋንንትም ያምናሉ፥ ይንቀጠቀጡማል።’ የእግዚአብሔር መንፈስ ተመስጦ ለሰዎች ገፊ ኃይል የሆነ፣ ባሕርይን የሚቀርጽ፣ እና ሰዎችን ከተራ ሥርዓታዊ ድርጊቶች በላይ የሚመራ እምነትን ይሰጣል። ቃላቶቻችን፣ ድርጊቶቻችን፣ እና መንፈሳችን የክርስቶስ ተከታዮች መሆናችንን የሚመሰክሩ ሊሆኑ ይገባል።”</w:t>
      </w:r>
    </w:p>
    <w:p>
      <w:pPr>
        <w:pStyle w:val="ArticleScripture"/>
        <w:jc w:val="left"/>
      </w:pPr>
      <w:r>
        <w:rPr>
          <w:rFonts w:ascii="Ebrima" w:hAnsi="Ebrima" w:eastAsia="Ebrima" w:cs="Ebrima"/>
        </w:rPr>
        <w:t>“እግዚአብሔር የሰጠው ከሁሉ የሚበልጥ ብርሃንና በረከት በእነዚህ የመጨረሻ ዘመናት ከመተላለፍና ከክህደት የሚጠብቅ ዋስትና አይደለም። እግዚአብሔር ወደ ከፍ ያሉ የአደራ ስፍራዎች ያከበራቸው ሰዎች ከሰማያዊ ብርሃን ወደ ሰብዓዊ ጥበብ ሊመለሱ ይችላሉ። ያን ጊዜ ብርሃናቸው ጨለማ ይሆናል፣ እግዚአብሔር በአደራ የሰጣቸው ችሎታዎች ወጥመድ ይሆኑባቸዋል፣ ባህርያቸውም በእግዚአብሔር ፊት መሰናክል ይሆናል። እግዚአብሔር አይሳለቅበትም። ከእርሱ መራቅ ቀድሞም ሆነ ሁልጊዜም የማይቀር ውጤቱን ተከትሎታል እንዲሁም ይቀጥላል። እግዚአብሔርን የማያስደስቱ ሥራዎችን መፈጸም፣ በግልጽ ንስሐ ካልተመለሰባቸውና ካልተተዉ፣ እነርሱን ለማጽደቅ ከመሻት ይልቅ፣ ክፉ አድራጊውን በእርምጃ እርምጃ ወደ ማታለል ይመራዋል፤ እስከሚደርስም ድረስ ብዙ ኃጢአቶች ያለ ቅጣት እንደሚፈጸሙ ይቈጠራሉ። ከእግዚአብሔር ጋር አብረው የሚሠሩ ሠራተኞች የሚያደርጋቸውን ባህርይ ሊኖራቸው የሚወዱ ሁሉ፣ እንዲሁም የእግዚአብሔርን ምስጋና ሊቀበሉ የሚሹ ሁሉ፣ ራሳቸውን ከእግዚአብሔር ጠላቶች ሊለዩ ይገባቸዋል፣ ክርስቶስም ለዮሐንስ ለዓለም እንዲሰጥ የሰጠውን እውነት ሊጠብቁ ይገባቸዋል።” Manuscript Releases, ቅጽ 18, 30–36.</w:t>
      </w:r>
    </w:p>
    <w:p>
      <w:pPr>
        <w:pStyle w:val="ArticleBody"/>
        <w:jc w:val="left"/>
      </w:pPr>
      <w:r>
        <w:rPr>
          <w:rFonts w:ascii="Ebrima" w:hAnsi="Ebrima" w:eastAsia="Ebrima" w:cs="Ebrima"/>
        </w:rPr>
        <w:t>“ነጭ ልብስ” የክርስቶስ ጽድቅ ነው።</w:t>
      </w:r>
    </w:p>
    <w:p>
      <w:pPr>
        <w:pStyle w:val="ArticleScripture"/>
        <w:jc w:val="left"/>
      </w:pPr>
      <w:r>
        <w:rPr>
          <w:rFonts w:ascii="Ebrima" w:hAnsi="Ebrima" w:eastAsia="Ebrima" w:cs="Ebrima"/>
        </w:rPr>
        <w:t>እንደምን ደስ ይበለንና ሐሴት እናድርግ፥ ክብርም ለእርሱ እንስጥ፤ የበጉ ሰርግ ደርሶአልና፥ ሚስቱም ራሷን አዘጋጅታለች። ንጹሕና ነጭ በሆነ ቀጭን በፍታ እንድትለበስ ተሰጥቶአታል፤ ይህ ቀጭን በፍታ የቅዱሳን ጽድቅ ነውና። እርሱም፦ ጻፍ፤ ወደ በጉ የሰርግ ራት የተጠሩ ብፁዓን ናቸው አለኝ። ደግሞም፦ እነዚህ የእግዚአብሔር እውነተኛ ቃላት ናቸው አለኝ። ራእይ 19፥7-9።</w:t>
      </w:r>
    </w:p>
    <w:p>
      <w:pPr>
        <w:pStyle w:val="ArticleBody"/>
        <w:jc w:val="left"/>
      </w:pPr>
      <w:r>
        <w:rPr>
          <w:rFonts w:ascii="Ebrima" w:hAnsi="Ebrima" w:eastAsia="Ebrima" w:cs="Ebrima"/>
        </w:rPr>
        <w:t>ሚስቲቱ ለሎዶቅያ የቀረበውን ሦስት እጥፍ ፈውስ በመተግበር ራሷን አዘጋጀች፤ ይህንም በማድረግ ራሷን ወደ ፊላዴልፊያዊት ሙሽራ ለወጠች። እነዚህ ጥቅሶች በቀጥታ ስለ አድቬንቲዝም ይናገራሉ፤ እርሱም በአሥሩ ድንግል ምሳሌ ውስጥ የተወከለ ነው። ድንግሎቹ ወደ ተጠሩበት ሰርግ ለመሄድ የሚጠባበቁ ናቸው። ሙሽሪቱ ራሷን አዘጋጀች፥ ምክንያቱም ይህ በዘካርያስ ምዕራፍ ሦስት ውስጥ፣ ከኢያሱና ከመልአኩ ጋር ተሰጥቶ ነበር። በዚያ የቆሸሸ ሎዶቅያዊ ልብሷ ተወግዶ በነጭ የተልባ ሰርግ ልብስ ተተካ። ይህ ፈውስ በኤለን ጎልድ ዋይት ስም ውስጥ ሁለተኛ ምስክርነት ይይዛል። ኤለን ማለት ደማቅና የሚያበራ ብርሃን ማለት ነው፥ እናም የዓይን ኮልልን ይወክላል። ጎልድ ለ“gold” የቆየ እንግሊዝኛ ቃል ሲሆን ወርቅ ማለት ነው። ዋይት ጽድቅን ይወክላል፥ እናም በ1846 ዓ.ም. ጄምስን ባገባች ጊዜ ድረስ ይህ ስም አልተሰጣትም ነበር። ከዚያም ስሟ ወደ ዋይት ተለወጠ። የስም መለወጥና ጋብቻ ሁለቱም የቃል ኪዳን ግንኙነት ምልክቶች ናቸው። ከጋብቻዋ በፊት ስሟ ሃርመን ነበር፥ ይህም “የሰላም ወታደር” ማለት ነው፤ በዚያን ጊዜም እንዲሁ ነበረች። ኤለን ዋይት የሎዶቅያ መልእክት ናት፥ እርሷንም መከልከል መዳንን መከልከል ነው!</w:t>
      </w:r>
    </w:p>
    <w:p>
      <w:pPr>
        <w:pStyle w:val="ArticleBody"/>
        <w:jc w:val="left"/>
      </w:pPr>
      <w:r>
        <w:rPr>
          <w:rFonts w:ascii="Ebrima" w:hAnsi="Ebrima" w:eastAsia="Ebrima" w:cs="Ebrima"/>
        </w:rPr>
        <w:t>በሚቀጥለው ጽሑፍ ውስጥ በማቴዎስ መጽሐፍ ውስጥ የተገኙትን አሥራ ሁለቱን መሲሓዊ ትንቢቶች መገምገማችንን እንቀጥላለን።</w:t>
      </w:r>
    </w:p>
    <w:p>
      <w:pPr>
        <w:pStyle w:val="ArticleScripture"/>
        <w:jc w:val="left"/>
      </w:pPr>
      <w:r>
        <w:rPr>
          <w:rFonts w:ascii="Ebrima" w:hAnsi="Ebrima" w:eastAsia="Ebrima" w:cs="Ebrima"/>
        </w:rPr>
        <w:t>“ራእይ 3፥14–18 ተጠቅሷል።”</w:t>
      </w:r>
    </w:p>
    <w:p>
      <w:pPr>
        <w:pStyle w:val="ArticleScripture"/>
        <w:jc w:val="left"/>
      </w:pPr>
      <w:r>
        <w:rPr>
          <w:rFonts w:ascii="Ebrima" w:hAnsi="Ebrima" w:eastAsia="Ebrima" w:cs="Ebrima"/>
        </w:rPr>
        <w:t>«እንዴት ያለ መግለጫ ነው! በዚህ አስፈሪ ሁኔታ ውስጥ ያሉ እንዴት ብዙዎች ናቸው። እያንዳንዱ አገልጋይ የራእይን ሦስተኛ ምዕራፍ በትጋት እንዲያጠና ከልብ እለምናለሁ፤ ምክንያቱም በእርሱ ውስጥ በመጨረሻዎቹ ቀኖች ያሉ ሁኔታዎች ተስለው ቀርበዋልና። በዚህ ምዕራፍ ውስጥ ያለውን እያንዳንዱን ቁጥር በጥንቃቄ አጥኑ፤ ምክንያቱም ኢየሱስ በእነዚህ ቃላት እየተናገረ ያለው ለእናንተ ነው።»</w:t>
      </w:r>
    </w:p>
    <w:p>
      <w:pPr>
        <w:pStyle w:val="ArticleScripture"/>
        <w:jc w:val="left"/>
      </w:pPr>
      <w:r>
        <w:rPr>
          <w:rFonts w:ascii="Ebrima" w:hAnsi="Ebrima" w:eastAsia="Ebrima" w:cs="Ebrima"/>
        </w:rPr>
        <w:t>«ሕዝብ ከቶ በላኦዲቅያ መልእክት የተወከለ ከሆነ፣ እርሱ ሰባተኛ ቀን አድቬንቲስቶች የተቀበሉትን ታላቅ ብርሃን፣ የቅዱሳት መጻሕፍትን መገለጥ ያገኙ ሕዝብ ነው።» Manuscript Releases, volume 18, 193.</w:t>
      </w:r>
    </w:p>
    <w:p>
      <w:pPr>
        <w:pStyle w:val="ArticleScripture"/>
        <w:jc w:val="left"/>
      </w:pPr>
      <w:r>
        <w:rPr>
          <w:rFonts w:ascii="Ebrima" w:hAnsi="Ebrima" w:eastAsia="Ebrima" w:cs="Ebrima"/>
        </w:rPr>
        <w:t>“እውነተኛው ትእዛዛትን የሚጠብቅ የእግዚአብሔር ሕዝብ ለዓለም ነውር የሌለበት የቅንነት ባሕርይ ያሳያል፤ በራሱ የሕይወት አካሄድ የጌታ ሕግ ፍጹም መሆኑንና ነፍስን እንደሚመልስ ይመሰክራል። እንዲሁም ጌታ ኢየሱስ፣ የእግዚአብሔር ልጅ፣ ለእግዚአብሔር ሕግ በመታዘዙ ያንን ሕግ ከፍ ከፍ አድርጎ ክቡር አደረገው። እግዚአብሔርም እርሱን እያገለገለ ያልሆነውን፣ ነገር ግን በትዕቢት፣ በራስ ወዳድነት እና በዓለማዊነት ራሱን በማሳየት ከሰማይ የሆነችው እውነት በባሕርዩ ውስጥ ተሐድሶ እንዳላመጣች የሚያሳይ ማንኛውንም የሰባተኛ ቀን አድቬንቲስት ነኝ የሚል የማንኛውም ቤተ ክርስቲያን አባል በእርግጥ ይፈርድበታል።”</w:t>
      </w:r>
    </w:p>
    <w:p>
      <w:pPr>
        <w:pStyle w:val="ArticleScripture"/>
        <w:jc w:val="left"/>
      </w:pPr>
      <w:r>
        <w:rPr>
          <w:rFonts w:ascii="Ebrima" w:hAnsi="Ebrima" w:eastAsia="Ebrima" w:cs="Ebrima"/>
        </w:rPr>
        <w:t>“እባካችሁ ራእይ 3:15–18ን በጥንቃቄ አንብቡ። የኢየሱስ ክርስቶስ ድምፅ ይሰማል። ‘እኔ የምወዳቸውን ሁሉ እገሥጻለሁ እቀጣለሁም፤ ስለዚህ ቅንዓተኛ ሁን [ግማሽ-ልብ ያልሆነ]፣ ንስሐም ግባ። እነሆ፥ እኔ [አዳኝህ] በደጅ ቆሜ አንኳኳለሁ፤ ማንም ሰው ድምፄን ቢሰማ ደጁንም ቢከፍት፥ ወደ እርሱ እገባለሁ፥ ከእርሱም ጋር እራት እበላለሁ፥ እርሱም ከእኔ ጋር። ለሚያሸንፍ ከእኔ ጋር በዙፋኔ ላይ እንዲቀመጥ እሰጠዋለሁ፤ እኔ ደግሞ እንዳሸነፍሁ ከአባቴም ጋር በዙፋኑ ላይ ተቀምጬአለሁ’ [ራእይ 3:19–21]።”</w:t>
      </w:r>
    </w:p>
    <w:p>
      <w:pPr>
        <w:pStyle w:val="ArticleScripture"/>
        <w:jc w:val="left"/>
      </w:pPr>
      <w:r>
        <w:rPr>
          <w:rFonts w:ascii="Ebrima" w:hAnsi="Ebrima" w:eastAsia="Ebrima" w:cs="Ebrima"/>
        </w:rPr>
        <w:t>“ቤተ ክርስቲያናት የሎዶቅያን መልእክት ይሰማሉን? ንስሐ ይገባሉን? ወይስ እጅግ ጽኑና ከባድ የሆነው የእውነት መልእክት—የሦስተኛው መልአክ መልእክት—ለዓለም እየተሰበከ ሳለ በኃጢአት ውስጥ ይቀጥላሉን? ይህ የምሕረት የመጨረሻ መልእክት ነው፥ ለወደቀ ዓለም የመጨረሻ ማስጠንቀቂያ ነው። የእግዚአብሔር ቤተ ክርስቲያን ለስላሳ ከሆነች፥ እንደ ወደቁና የአጋንንት መኖሪያ፥ የክፉ መንፈስ ሁሉ መጠጊያ፥ የርኩስና የተጠላ ወፍ ሁሉም ቤት ሆነው እንደተገለጹት ቤተ ክርስቲያናት ሁሉ እንዲሁ በእግዚአብሔር ፊት ሞገስ አታገኝም። እውነትን ለመስማትና ለመቀበል እድል ያገኙ፥ ከሰባተኛ ቀን አድቬንቲስት ቤተ ክርስቲያን ጋር የተባበሩ፥ ራሳቸውንም የእግዚአብሔር ትእዛዛት ጠባቂ ሕዝብ ብለው የሚጠሩ፥ ነገር ግን ስም ብቻ ካላቸው ቤተ ክርስቲያናት የበለጠ ሕያውነትና ለእግዚአብሔር መቀደስ የሌላቸው ሰዎች፥ ሕጉን የእግዚአብሔር የሚቃወሙት ቤተ ክርስቲያናት እንደሚቀበሉት በእርግጥ እነርሱም ከእግዚአብሔር መቅሠፍቶች ይቀበላሉ። በእውነት የተቀደሱ ብቻ ክርስቶስ ለሚወዱትና ትእዛዛቱን ለሚጠብቁት ሊያዘጋጅ የሄደባቸውን በሰማይ መኖሪያዎች ውስጥ የንጉሣዊውን ቤተሰብ ይሆናሉ።”</w:t>
      </w:r>
    </w:p>
    <w:p>
      <w:pPr>
        <w:pStyle w:val="ArticleScripture"/>
        <w:jc w:val="left"/>
      </w:pPr>
      <w:r>
        <w:rPr>
          <w:rFonts w:ascii="Ebrima" w:hAnsi="Ebrima" w:eastAsia="Ebrima" w:cs="Ebrima"/>
        </w:rPr>
        <w:t>“‘እርሱን አውቀዋለሁ የሚል፣ ትእዛዛቱንም የማይጠብቅ፣ ሐሰተኛ ነው፤ እውነትም በእርሱ ውስጥ የለም’ [1 ዮሐንስ 2:4]። ይህ እግዚአብሔርን እናውቃለን ብለው የሚናገሩ፣ ትእዛዛቱንም እንጠብቃለን የሚሉ፣ ነገር ግን ይህን በመልካም ሥራ የማያሳዩ ሁሉን ያካትታል። እነርሱ እንደ ሥራቸው ይቀበላሉ። ‘በእርሱ የሚኖር ሁሉ ኃጢአት አያደርግም፤ ኃጢአትን የሚያደርግ ሁሉ እርሱን አላየውም፥ አላወቀውምም’ [1 ዮሐንስ 3:6]። ይህ ለቤተ ክርስቲያን አባላት ሁሉ፣ የሰባተኛ ቀን አድቬንቲስት ቤተ ክርስቲያናት አባላትንም ጨምሮ፣ የተነገረ ነው። ‘ልጆቼ ሆይ፣ ማንም አያስታችሁ፤ ጽድቅን የሚያደርግ እርሱ እንደ ጻድቅ እንደሆነ ጻድቅ ነው። ኃጢአትን የሚያደርግ ከዲያብሎስ ነው፤ ዲያብሎስ ከመጀመሪያ ጀምሮ ኃጢአትን ያደርጋልና። ስለዚህ የእግዚአብሔር ልጅ ተገለጠ፥ የዲያብሎስንም ሥራ ያፈርስ ዘንድ። ከእግዚአብሔር የተወለደ ሁሉ ኃጢአትን አያደርግም፤ ዘሩ በእርሱ ውስጥ ይኖራልና፤ ከእግዚአብሔርም ተወልዶአልና ኃጢአትን ሊያደርግ አይችልም። በዚህ የእግዚአብሔር ልጆችና የዲያብሎስ ልጆች ይገለጣሉ፤ ጽድቅን የማያደርግ ሁሉ ከእግዚአብሔር አይደለም፥ ወንድሙንም የማይወድ እንዲሁ’ [1 ዮሐንስ 3:7–10]።”</w:t>
      </w:r>
    </w:p>
    <w:p>
      <w:pPr>
        <w:pStyle w:val="ArticleScripture"/>
        <w:jc w:val="left"/>
      </w:pPr>
      <w:r>
        <w:rPr>
          <w:rFonts w:ascii="Ebrima" w:hAnsi="Ebrima" w:eastAsia="Ebrima" w:cs="Ebrima"/>
        </w:rPr>
        <w:t>“ሰንበትን የሚጠብቁ አድቬንቲስቶች ነን ብለው የሚናገሩ ሁሉ፣ ነገር ግን በኃጢአት የሚቀጥሉ፣ በእግዚአብሔር ፊት ሐሰተኞች ናቸው። የኃጢአተኛነታቸው መንገድ የእግዚአብሔርን ሥራ ይቃረናል። ሌሎችንም ወደ ኃጢአት እየመሩ ናቸው። ቃሉ ከእግዚአብሔር ወደ እያንዳንዱ የቤተ ክርስቲያኖቻችን አባል ይመጣል፤ ‘አንካሳውም ከመንገድ እንዳይወጣ፣ ይልቅስ እንዲፈወስ፣ ለእግራችሁ ቀጥ ያለ መንገድ አድርጉ። ከሰዎች ሁሉ ጋር ሰላምንና፣ ያለ እርስዋም ማንም ጌታን የማያይባትን ቅድስናን ተከተሉ፤ ማንም ከእግዚአብሔር ጸጋ እንዳይጎድል በትጋት ተጠንቀቁ፤ የምሬት ሥር በቅሎ እናንተን እንዳያውክ እና በእርሱም ብዙዎች እንዳይረክሱ፤ ለአንዲት የምግብ ቁራሽ ብኩርናውን እንደ ሸጠው እንደ ዔሳው፣ ሴሰኛ ወይም ዓለማዊ ሰው እንዳይኖር። ከዚያ በኋላ በረከቱን ሊወርስ በወደደ ጊዜ እንደ ተጣለ ታውቃላችሁና፤ በእንባ አጥብቆ ቢፈልገውም የንስሐ ፈንታ አላገኘም’ [ዕብራውያን 12:13–17]።”</w:t>
      </w:r>
    </w:p>
    <w:p>
      <w:pPr>
        <w:pStyle w:val="ArticleScripture"/>
        <w:jc w:val="left"/>
      </w:pPr>
      <w:r>
        <w:rPr>
          <w:rFonts w:ascii="Ebrima" w:hAnsi="Ebrima" w:eastAsia="Ebrima" w:cs="Ebrima"/>
        </w:rPr>
        <w:t>“ይህ እውነትን እናምናለን ብለው ለሚናገሩ ብዙዎች ይሠራል። ምኞታዊ ልማዶቻቸውን ከመተው ይልቅ፣ በሰይጣን አሳች ሶፊስትሪ ሥር ባለ የትምህርት ስሕተት መንገድ ላይ ይገባሉ። ኃጢአት እንደ ኃጢአት አይታወቅም። ኅሊናቸው ራሱ ተረክሷል፣ ልባቸው ተበላሽቷል፣ ሐሳባቸው እንኳ ሁልጊዜ የተበላሸ ነው። ሰይጣን ሙሉ ማንነትን የሚያረክሱ ርኩስ ልማዶች ውስጥ ነፍሳትን ለመሳብ እነርሱን እንደ ማታለያ ይጠቀምባቸዋል። ‘የሙሴን ሕግ [እርሱም የእግዚአብሔር ሕግ ነበር] የናቀ ሰው በሁለት ወይም በሦስት ምስክሮች ሳይራራለት ይሞታል፤ እንግዲህ የእግዚአብሔርን ልጅ በእግሩ የረገጠ፣ የተቀደሰበትንም የኪዳኑን ደም እንደ ርኩስ ነገር የቆጠረ፣ ለጸጋ መንፈስም ንቀት ያደረገ ሰው እንዴት የሚበልጥ ቅጣት ይገባዋል ብላችሁ ታስባላችሁ? የበቀል ሥልጣን የእኔ ነው፤ እኔ እከፍላለሁ የሚልን ጌታን እናውቃለንና። ደግሞም፣ ጌታ ሕዝቡን ይፈርዳል። በሕያው እግዚአብሔር እጅ ውስጥ መውደቅ የሚያስፈራ ነገር ነው’ [ዕብራውያን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ሀያ ስምንት</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