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واحد وخمسون</w:t>
      </w:r>
    </w:p>
    <w:p>
      <w:pPr>
        <w:pStyle w:val="ArticleSubtitle"/>
        <w:jc w:val="right"/>
        <w:bidi w:val="1"/>
      </w:pPr>
      <w:r>
        <w:rPr>
          <w:rFonts w:ascii="Segoe UI" w:hAnsi="Segoe UI" w:eastAsia="Segoe UI" w:cs="Segoe UI"/>
          <w:rtl w:val="1"/>
        </w:rPr>
        <w:t>بالموني: الكشف عن سيّد الزمان واللغة في دانيال والرؤيا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2024-01-15</w:t>
      </w:r>
    </w:p>
    <w:p>
      <w:pPr>
        <w:pStyle w:val="ArticleBody"/>
        <w:jc w:val="right"/>
        <w:bidi w:val="1"/>
      </w:pPr>
      <w:r>
        <w:rPr>
          <w:rFonts w:ascii="Segoe UI" w:hAnsi="Segoe UI" w:eastAsia="Segoe UI" w:cs="Segoe UI"/>
          <w:rtl w:val="1"/>
        </w:rPr>
        <w:t>إن "ذلك القدّوس المتكلّم" في دانيال الإصحاح الثامن، الآيتين الثالثة عشرة والرابعة عشرة، هو المسيح بوصفه فلموني. في سفر الرؤيا يُعرَّف المسيح بأنه الألف والياء، وهذا، إلى جانب حقائق رائعة أخرى، يعرّف المسيح بأنه اللغوي العجيب، ومعًا يمثّل سفرا دانيال والرؤيا المسيح بوصفه سيّد الزمن واللغة. إن إدراك دلالة ذلك وعمقه يتجاوز قدرة البشر: أن المسيح، بوصفه فلموني (مُحصي الأسرار)، يقدّم تلك الصفة من شخصيته في الآيتين اللتين تقيمان العمود المركزي للإيمان الأدفنتستي، لكن الأسرار التي يختار مُحصي الأسرار كشفها تقع علينا مسؤولية التعرّف إليها والدفاع عنها.</w:t>
      </w:r>
    </w:p>
    <w:p>
      <w:pPr>
        <w:pStyle w:val="ArticleScripture"/>
        <w:jc w:val="right"/>
        <w:bidi w:val="1"/>
      </w:pPr>
      <w:r>
        <w:rPr>
          <w:rFonts w:ascii="Segoe UI" w:hAnsi="Segoe UI" w:eastAsia="Segoe UI" w:cs="Segoe UI"/>
          <w:rtl w:val="1"/>
        </w:rPr>
        <w:t>السَّرَائِرُ لِلرَّبِّ إِلَهِنَا، وَأَمَّا الْمُعْلَنَاتُ فَلَنَا وَلِبَنِينَا إِلَى الأَبَدِ، لِنَعْمَلَ بِجَمِيعِ كَلِمَاتِ هذِهِ الشَّرِيعَةِ. تثنية 29:29.</w:t>
      </w:r>
    </w:p>
    <w:p>
      <w:pPr>
        <w:pStyle w:val="ArticleBody"/>
        <w:jc w:val="right"/>
        <w:bidi w:val="1"/>
      </w:pPr>
      <w:r>
        <w:rPr>
          <w:rFonts w:ascii="Segoe UI" w:hAnsi="Segoe UI" w:eastAsia="Segoe UI" w:cs="Segoe UI"/>
          <w:rtl w:val="1"/>
        </w:rPr>
        <w:t>سرّ قد كُشِف هو أنّ مُحصي الأسرار (فلموني) هو ذلك «القدّيس الذي تكلّم»، وفي الآيتين اللتين يُعلن فيهما نفسه يُحدَّد العمود المركزي للأدفنتية. وفي هاتين الآيتين يُعرّف المُحصي العجيب «ازدياد المعرفة» الذي فكّ ختمه سنة 1798 بصفته أسد سبط يهوذا. وفي هاتين الآيتين، نُشرت جواهر حلم ميلر، التي تمثّل «ازدياد المعرفة»، بتوجيه من يد فلموني، على لوحي حبقوق.</w:t>
      </w:r>
    </w:p>
    <w:p>
      <w:pPr>
        <w:pStyle w:val="ArticleScripture"/>
        <w:jc w:val="right"/>
        <w:bidi w:val="1"/>
      </w:pPr>
      <w:r>
        <w:rPr>
          <w:rFonts w:ascii="Segoe UI" w:hAnsi="Segoe UI" w:eastAsia="Segoe UI" w:cs="Segoe UI"/>
          <w:rtl w:val="1"/>
        </w:rPr>
        <w:t>ثم سمعتُ قدوسًا واحدًا يتكلم، فقال قدوسٌ آخر لذلك القدوس المتكلم: إلى متى الرؤيا من جهة المحرقة الدائمة ومعصية الخراب، لبذل القدس والجند كليهما للدوس؟ فقال لي: إلى ألفين وثلاثمئة صباحٍ ومساءٍ؛ فحينئذٍ يتبرأ القدس. دانيال 8: 13، 14</w:t>
      </w:r>
    </w:p>
    <w:p>
      <w:pPr>
        <w:pStyle w:val="ArticleBody"/>
        <w:jc w:val="right"/>
        <w:bidi w:val="1"/>
      </w:pPr>
      <w:r>
        <w:rPr>
          <w:rFonts w:ascii="Segoe UI" w:hAnsi="Segoe UI" w:eastAsia="Segoe UI" w:cs="Segoe UI"/>
          <w:rtl w:val="1"/>
        </w:rPr>
        <w:t>بعد أن تلقى دانيال الرؤيا النبوية بشأن الممالك الواردة في نبوءات الكتاب المقدس، وسمع الحوار السماوي في الآيتين الثالثة عشرة والرابعة عشرة، سعى إلى فهم "الرؤيا".</w:t>
      </w:r>
    </w:p>
    <w:p>
      <w:pPr>
        <w:pStyle w:val="ArticleScripture"/>
        <w:jc w:val="right"/>
        <w:bidi w:val="1"/>
      </w:pPr>
      <w:r>
        <w:rPr>
          <w:rFonts w:ascii="Segoe UI" w:hAnsi="Segoe UI" w:eastAsia="Segoe UI" w:cs="Segoe UI"/>
          <w:rtl w:val="1"/>
        </w:rPr>
        <w:t>وكان لما رأيت أنا دانيال الرؤيا وطلبت المعنى، إذا بواقف أمامي كمنظر رجل. وسمعت صوت إنسان بين ضفتي أولاي، فنادى وقال: يا جبرائيل، فهِّم هذا الرجل الرؤيا. دانيال ٨: ١٥، ١٦.</w:t>
      </w:r>
    </w:p>
    <w:p>
      <w:pPr>
        <w:pStyle w:val="ArticleBody"/>
        <w:jc w:val="right"/>
        <w:bidi w:val="1"/>
      </w:pPr>
      <w:r>
        <w:rPr>
          <w:rFonts w:ascii="Segoe UI" w:hAnsi="Segoe UI" w:eastAsia="Segoe UI" w:cs="Segoe UI"/>
          <w:rtl w:val="1"/>
        </w:rPr>
        <w:t>"الرؤيا" التي يسعى دانيال إلى فهمها هي رؤيا "chazon"، لكن رؤيا "mareh" هي ما أُمر جبرائيل بأن يُفهِمَ دانيالَ إياها. لكل حقيقة أثرها، وإذا فاتتنا هذه الحقيقة، فإن بنية المقطع وتصميمه يتقوّضان في جوهرهما. في الآية الخامسة عشرة، عندما يطلب دانيال فهم رؤيا "chazon"، تكون "mareh" مخفية لكنها لا تزال ممثَّلة، إذ إن في عبارة "منظر إنسان" (جبرائيل) تُترجَم الكلمة العبرية "mareh" إلى "منظر". في الآية الخامسة عشرة، كلتا الكلمتين اللتين تُرجمتا "رؤيا" ممثَّلتان. دانيال، في الآية الخامسة عشرة، يسعى إلى فهم "chazon"، لكن Palmoni يأمر جبرائيل، في الآية السادسة عشرة، بأن يُفهِمَ دانيال "mareh". تصميم هاتين الآيتين مقصود، ويؤكد الصلة والاختلاف بين الكلمتين.</w:t>
      </w:r>
    </w:p>
    <w:p>
      <w:pPr>
        <w:pStyle w:val="ArticleBody"/>
        <w:jc w:val="right"/>
        <w:bidi w:val="1"/>
      </w:pPr>
      <w:r>
        <w:rPr>
          <w:rFonts w:ascii="Segoe UI" w:hAnsi="Segoe UI" w:eastAsia="Segoe UI" w:cs="Segoe UI"/>
          <w:rtl w:val="1"/>
        </w:rPr>
        <w:t>إن Palmoni هو الذي يأمر جبرائيل بأن يُفهِم دانيال «mareh»، لأن الذي يأمر جبرائيل هو نفسه الذي يقف على الماء، وقد سمع جبرائيل صوته: «صوت إنسان بين ضفتي Ulai». إن نهر Ulai هو الذي يجري بين الضفتين، والمسيح هو الذي يقف على الماء في الأسفار المقدسة. ويصاحب هذه الحقيقة حقيقةُ أن المسيح، بوصفه رئيس الملائكة، هو الذي يأمر الملائكة. إن الصوت الواقع بين الضفتين هو صوت «ذلك القديس المعين» في الآية الثالثة عشرة، وكلمته هي التي تأمر جبرائيل أن يُفهِم دانيال رؤيا «mareh». في الإصحاح الثاني عشر من دانيال، يعود المسيح مرة أخرى بين ضفتي النهر. وفي الإصحاح الثاني عشر هو متسربل بالكتّان، ويقسم بالذي يحيا إلى الأبد.</w:t>
      </w:r>
    </w:p>
    <w:p>
      <w:pPr>
        <w:pStyle w:val="ArticleScripture"/>
        <w:jc w:val="right"/>
        <w:bidi w:val="1"/>
      </w:pPr>
      <w:r>
        <w:rPr>
          <w:rFonts w:ascii="Segoe UI" w:hAnsi="Segoe UI" w:eastAsia="Segoe UI" w:cs="Segoe UI"/>
          <w:rtl w:val="1"/>
        </w:rPr>
        <w:t>أما أنت يا دانيال فاختم الكلام واختم الكتاب إلى وقت النهاية: كثيرون يذهبون ويجيئون، وتزداد المعرفة. ثم نظرت أنا دانيال، وإذا باثنين آخرين واقفين، واحد على هذه الضفة من النهر والآخر على تلك الضفة من النهر. فقال واحد للرجل اللابس الكتان، القائم فوق مياه النهر: إلى متى يكون انتهاء هذه العجائب؟ وسمعتُ الرجل اللابس الكتان، القائم فوق مياه النهر، حين رفع يده اليمنى واليسرى إلى السماء، وحلف بالحي إلى الأبد، أن ذلك يكون لزمان وزمانين ونصف زمان؛ ومتى تم تفريق قوة الشعب المقدس تتم كل هذه الأمور. دانيال 12: 4-7.</w:t>
      </w:r>
    </w:p>
    <w:p>
      <w:pPr>
        <w:pStyle w:val="ArticleBody"/>
        <w:jc w:val="right"/>
        <w:bidi w:val="1"/>
      </w:pPr>
      <w:r>
        <w:rPr>
          <w:rFonts w:ascii="Segoe UI" w:hAnsi="Segoe UI" w:eastAsia="Segoe UI" w:cs="Segoe UI"/>
          <w:rtl w:val="1"/>
        </w:rPr>
        <w:t>الرجل الذي كان "متسربلًا بالكتان، فوق مياه النهر"، "رفع يمينه ويساره إلى السماء، وحلف بالحي إلى الأبد"، وهو الرجل نفسه الذي في الإصحاح الثامن أمر جبرائيل. وفي سفر الرؤيا، الإصحاح العاشر، رفع المسيح أيضًا يده وحلف بالحي إلى الأبد، لكنه هناك كان واقفًا على الماء وعلى الأرض كليهما.</w:t>
      </w:r>
    </w:p>
    <w:p>
      <w:pPr>
        <w:pStyle w:val="ArticleScripture"/>
        <w:jc w:val="right"/>
        <w:bidi w:val="1"/>
      </w:pPr>
      <w:r>
        <w:rPr>
          <w:rFonts w:ascii="Segoe UI" w:hAnsi="Segoe UI" w:eastAsia="Segoe UI" w:cs="Segoe UI"/>
          <w:rtl w:val="1"/>
        </w:rPr>
        <w:t>والملاك الذي رأيتُه واقفًا على البحر وعلى الأرض رفع يده إلى السماء، وأقسم بالحي إلى أبد الآبدين، الذي خلق السماء وما فيها، والأرض وما فيها، والبحر وما فيه، أن لا يكون زمان بعد. رؤيا 10: 5، 6.</w:t>
      </w:r>
    </w:p>
    <w:p>
      <w:pPr>
        <w:pStyle w:val="ArticleBody"/>
        <w:jc w:val="right"/>
        <w:bidi w:val="1"/>
      </w:pPr>
      <w:r>
        <w:rPr>
          <w:rFonts w:ascii="Segoe UI" w:hAnsi="Segoe UI" w:eastAsia="Segoe UI" w:cs="Segoe UI"/>
          <w:rtl w:val="1"/>
        </w:rPr>
        <w:t>الملاك القوي في الإصحاح العاشر من سفر الرؤيا هو بالموني، الذي خاطب جبرائيل من بين ضفتي النهر في الإصحاح الثامن، وحدّد متى ستقع "نهاية" "العجائب" في الإصحاح الثاني عشر. في الإصحاح العاشر من الرؤيا، هو الذي زأر كـ"أسد"، لأنه هناك مُمثَّل باعتباره أسد سبط يهوذا.</w:t>
      </w:r>
    </w:p>
    <w:p>
      <w:pPr>
        <w:pStyle w:val="ArticleScripture"/>
        <w:jc w:val="right"/>
        <w:bidi w:val="1"/>
      </w:pPr>
      <w:r>
        <w:rPr>
          <w:rFonts w:ascii="Segoe UI" w:hAnsi="Segoe UI" w:eastAsia="Segoe UI" w:cs="Segoe UI"/>
          <w:rtl w:val="1"/>
        </w:rPr>
        <w:t>فقال لي أحد الشيوخ: لا تبكِ. هوذا الأسد الذي من سبط يهوذا، أصل داود، قد غلب ليفتح السفر ويفك أختامه السبعة. ورأيت، وإذا في وسط العرش والكائنات الحية الأربع، وفي وسط الشيوخ، حمل قائم كأنه مذبوح، له سبعة قرون وسبع أعين، وهي سبعة أرواح الله المرسلة إلى كل الأرض. فجاء وأخذ السفر من يمين الجالس على العرش. رؤيا يوحنا 5:5-7.</w:t>
      </w:r>
    </w:p>
    <w:p>
      <w:pPr>
        <w:pStyle w:val="ArticleBody"/>
        <w:jc w:val="right"/>
        <w:bidi w:val="1"/>
      </w:pPr>
      <w:r>
        <w:rPr>
          <w:rFonts w:ascii="Segoe UI" w:hAnsi="Segoe UI" w:eastAsia="Segoe UI" w:cs="Segoe UI"/>
          <w:rtl w:val="1"/>
        </w:rPr>
        <w:t>بوصفه أسد سبط يهوذا، المسيح هو الحمل الذي غلب ليفك ختوم السفر المختوم بسبعة أختام. سواء كان سائراً على المياه في سفر دانيال، أو واضعاً قدماً على البحر والأخرى على الأرض في سفر الرؤيا، فإن كلاً من هذه التمثيلات النبوية مرتبط بالزمن النبوي. وكأسد سبط يهوذا، يختم المسيح كلمته ويفض أختامها. وكما ختم سفر دانيال، فقد ختم أيضاً الرعود السبعة في الإصحاح العاشر من سفر الرؤيا.</w:t>
      </w:r>
    </w:p>
    <w:p>
      <w:pPr>
        <w:pStyle w:val="ArticleScripture"/>
        <w:jc w:val="right"/>
        <w:bidi w:val="1"/>
      </w:pPr>
      <w:r>
        <w:rPr>
          <w:rFonts w:ascii="Segoe UI" w:hAnsi="Segoe UI" w:eastAsia="Segoe UI" w:cs="Segoe UI"/>
          <w:rtl w:val="1"/>
        </w:rPr>
        <w:t>الملاك الجبار الذي أرشد يوحنا لم يكن أقل من يسوع المسيح نفسه. وإن وضع قدمه اليمنى على البحر واليسرى على اليابسة يُظهر الدور الذي يقوم به في المشاهد الختامية للصراع العظيم مع الشيطان. هذا الموقف يدل على قدرته وسلطانه المطلقين على الأرض كلها. وقد اشتد هذا الصراع وتصلب عزمه من عصر إلى عصر، وسيستمر كذلك إلى المشاهد الختامية حين يبلغ العمل المحكم لقوى الظلمة ذروته. فالشيطان، متحداً مع الأشرار من الناس، سيخدع العالم كله والكنائس التي لا تقبل محبة الحق. لكن الملاك الجبار يستدعي الانتباه. يصرخ بصوت عظيم، وذلك ليُظهر قوة صوته وسلطانه للذين اتحدوا مع الشيطان لمعارضة الحق.</w:t>
      </w:r>
    </w:p>
    <w:p>
      <w:pPr>
        <w:pStyle w:val="ArticleScripture"/>
        <w:jc w:val="right"/>
        <w:bidi w:val="1"/>
      </w:pPr>
      <w:r>
        <w:rPr>
          <w:rFonts w:ascii="Segoe UI" w:hAnsi="Segoe UI" w:eastAsia="Segoe UI" w:cs="Segoe UI"/>
          <w:rtl w:val="1"/>
        </w:rPr>
        <w:t>بعد أن نطقت هذه الرعود السبعة بأصواتها، جاء الأمر إلى يوحنا كما إلى دانيال بشأن السفر الصغير: «اختم على ما نطقت به الرعود السبعة». وهذه تتعلّق بأحداث مستقبلية ستُكشف في ترتيبها. سيقف دانيال في نصيبه عند نهاية الأيام. ويرى يوحنا السفر الصغير وقد فُكَّ ختمه. حينئذٍ يكون لنبوات دانيال موضعها الصحيح في رسائل الملاك الأول والثاني والثالث التي ستُقدَّم للعالم. وكان فكُّ ختم السفر الصغير هو الرسالة المتعلّقة بالزمن.</w:t>
      </w:r>
    </w:p>
    <w:p>
      <w:pPr>
        <w:pStyle w:val="ArticleScripture"/>
        <w:jc w:val="right"/>
        <w:bidi w:val="1"/>
      </w:pPr>
      <w:r>
        <w:rPr>
          <w:rFonts w:ascii="Segoe UI" w:hAnsi="Segoe UI" w:eastAsia="Segoe UI" w:cs="Segoe UI"/>
          <w:rtl w:val="1"/>
        </w:rPr>
        <w:t>سفرا دانيال والرؤيا هما واحد. أحدهما نبوءة، والآخر رؤيا؛ أحدهما كتاب مختوم، والآخر كتاب مفتوح. سمع يوحنا الأسرار التي تكلمت بها الرعود، لكنه أُمر ألّا يكتبها.</w:t>
      </w:r>
    </w:p>
    <w:p>
      <w:pPr>
        <w:pStyle w:val="ArticleScripture"/>
        <w:jc w:val="right"/>
        <w:bidi w:val="1"/>
      </w:pPr>
      <w:r>
        <w:rPr>
          <w:rFonts w:ascii="Segoe UI" w:hAnsi="Segoe UI" w:eastAsia="Segoe UI" w:cs="Segoe UI"/>
          <w:rtl w:val="1"/>
        </w:rPr>
        <w:t>"النور الخاص الذي أُعطي ليوحنا، والذي تم التعبير عنه في الرعود السبعة، كان بياناً لأحداث ستقع تحت رسالتي الملاكَيْن الأول والثاني." تعليق الأدفنتست السبتيين على الكتاب المقدس، المجلد 7، 971.</w:t>
      </w:r>
    </w:p>
    <w:p>
      <w:pPr>
        <w:pStyle w:val="ArticleBody"/>
        <w:jc w:val="right"/>
        <w:bidi w:val="1"/>
      </w:pPr>
      <w:r>
        <w:rPr>
          <w:rFonts w:ascii="Segoe UI" w:hAnsi="Segoe UI" w:eastAsia="Segoe UI" w:cs="Segoe UI"/>
          <w:rtl w:val="1"/>
        </w:rPr>
        <w:t>المسيح، الممثل بفلموني، الرجل المذكور في الإصحاحين الثامن والثاني عشر، الواقف على المياه، هو أيضاً الملاك القوي الذي في يده السفر الصغير. إنه أسد سبط يهوذا الذي يختم ويفض أختام كلمته، وهو الذي يأمر جبرائيل، لأنه ميخائيل رئيس الملائكة.</w:t>
      </w:r>
    </w:p>
    <w:p>
      <w:pPr>
        <w:pStyle w:val="ArticleScripture"/>
        <w:jc w:val="right"/>
        <w:bidi w:val="1"/>
      </w:pPr>
      <w:r>
        <w:rPr>
          <w:rFonts w:ascii="Segoe UI" w:hAnsi="Segoe UI" w:eastAsia="Segoe UI" w:cs="Segoe UI"/>
          <w:rtl w:val="1"/>
        </w:rPr>
        <w:t>ومع ذلك، فإن ميخائيل رئيس الملائكة، عندما تخاصم مع إبليس بشأن جسد موسى، لم يجرؤ أن يوجه إليه اتهامًا مهينًا، بل قال: لينتهرك الرب. يهوذا 1:9.</w:t>
      </w:r>
    </w:p>
    <w:p>
      <w:pPr>
        <w:pStyle w:val="ArticleBody"/>
        <w:jc w:val="right"/>
        <w:bidi w:val="1"/>
      </w:pPr>
      <w:r>
        <w:rPr>
          <w:rFonts w:ascii="Segoe UI" w:hAnsi="Segoe UI" w:eastAsia="Segoe UI" w:cs="Segoe UI"/>
          <w:rtl w:val="1"/>
        </w:rPr>
        <w:t>ميخائيل هو اسم المسيح، وهذا الاسم يدل على أنه قائد ليس للملائكة فحسب، بل هو أيضًا الذي له القدرة على إقامة الموتى. ومعنى اسم ميخائيل هو: «من مثل الله؟». عندما رأى نبوخذنصر في الأتون واحدًا شبيهًا بابن الله مع الفتية الثلاثة، فقد رأى ميخائيل. ورئيس الملائكة ميخائيل هو أيضًا رئيس شعب الله الذي تعاظم عليه القرن الصغير من روما الوثنية عند الصليب، تحقيقًا لسفر دانيال الإصحاح الثامن، الآية الحادية عشرة.</w:t>
      </w:r>
    </w:p>
    <w:p>
      <w:pPr>
        <w:pStyle w:val="ArticleScripture"/>
        <w:jc w:val="right"/>
        <w:bidi w:val="1"/>
      </w:pPr>
      <w:r>
        <w:rPr>
          <w:rFonts w:ascii="Segoe UI" w:hAnsi="Segoe UI" w:eastAsia="Segoe UI" w:cs="Segoe UI"/>
          <w:rtl w:val="1"/>
        </w:rPr>
        <w:t>لكنني سأريك ما هو مذكور في كتاب الحق: ولا أحد يقف معي في هذه الأمور إلا ميخائيل رئيسكم. دانيال 10:21.</w:t>
      </w:r>
    </w:p>
    <w:p>
      <w:pPr>
        <w:pStyle w:val="ArticleBody"/>
        <w:jc w:val="right"/>
        <w:bidi w:val="1"/>
      </w:pPr>
      <w:r>
        <w:rPr>
          <w:rFonts w:ascii="Segoe UI" w:hAnsi="Segoe UI" w:eastAsia="Segoe UI" w:cs="Segoe UI"/>
          <w:rtl w:val="1"/>
        </w:rPr>
        <w:t>ميخائيل هو الذي يأمر الملائكة، ويقيم الأموات، ويقرر متى تنتهي فترة الاختبار.</w:t>
      </w:r>
    </w:p>
    <w:p>
      <w:pPr>
        <w:pStyle w:val="ArticleScripture"/>
        <w:jc w:val="right"/>
        <w:bidi w:val="1"/>
      </w:pPr>
      <w:r>
        <w:rPr>
          <w:rFonts w:ascii="Segoe UI" w:hAnsi="Segoe UI" w:eastAsia="Segoe UI" w:cs="Segoe UI"/>
          <w:rtl w:val="1"/>
        </w:rPr>
        <w:t>"وفي ذلك الوقت يقوم ميخائيل، الرئيس العظيم القائم لبني شعبك؛ ويكون وقتُ ضيقٍ لم يكن منذ كانت أمة إلى ذلك الوقت؛ وفي ذلك الوقت يُنقَذ شعبك، كلُّ من يوجد مكتوبًا في الكتاب." عندما يأتي هذا الوقت من الضيق، تُحسَم كل قضية؛ فلا يعود هناك زمنُ إمهال، ولا رحمة بعد لغير التائبين. ختمُ الله الحيّ على شعبه. هذه البقية الصغيرة، العاجزة عن الدفاع عن نفسها في الصراع المميت مع قوى الأرض التي يحشدها جيشُ التنين، تتخذ الله دفاعًا لها. وقد صدر مرسوم عن أعلى سلطة أرضية بأن عليهم أن يعبدوا الوحش ويقبلوا علامته تحت طائلة الاضطهاد والموت. ليساعد الله شعبه الآن، فماذا يستطيعون أن يفعلوا حينئذٍ في مثل هذا الصراع المخيف من دون معونته! الشهادات، المجلد الخامس، ص 212.</w:t>
      </w:r>
    </w:p>
    <w:p>
      <w:pPr>
        <w:pStyle w:val="ArticleBody"/>
        <w:jc w:val="right"/>
        <w:bidi w:val="1"/>
      </w:pPr>
      <w:r>
        <w:rPr>
          <w:rFonts w:ascii="Segoe UI" w:hAnsi="Segoe UI" w:eastAsia="Segoe UI" w:cs="Segoe UI"/>
          <w:rtl w:val="1"/>
        </w:rPr>
        <w:t>السرّ الأخير الذي يفتحه أسد سبط يهوذا هو رؤيا يسوع المسيح، وهو يتضمن أنه متسلّط على تصميم وبنية كل عنصر من كلمته النبوية. الرجل المتسربل بالكتان القائم فوق المياه، الذي يرفع يده ويحلف بالحي إلى الأبد، والذي يصرخ كأَسد فيجعل الرعود السبعة تنطق بأصواتها، هو نفسه الذي يختم سفر دانيال ويختم الرعود السبعة في سفر الرؤيا. وهو الذي يفك أختام السفر المختوم بسبعة أختام، والذي له سلطان إقامة الموتى، وهو الرئيس العظيم الذي يقوم ويعلن نهاية زمن الاختبار. عندما أمر فلموني جبرائيل أن يُفهِم دانيال رؤيا "mareh"، كان يقصد ذلك بالضبط.</w:t>
      </w:r>
    </w:p>
    <w:p>
      <w:pPr>
        <w:pStyle w:val="ArticleBody"/>
        <w:jc w:val="right"/>
        <w:bidi w:val="1"/>
      </w:pPr>
      <w:r>
        <w:rPr>
          <w:rFonts w:ascii="Segoe UI" w:hAnsi="Segoe UI" w:eastAsia="Segoe UI" w:cs="Segoe UI"/>
          <w:rtl w:val="1"/>
        </w:rPr>
        <w:t>لم يأمر جبرائيل بأن يُفهِم دانيال رؤيا "chazon". رؤيا "chazon" هي رؤيا الممالك في نبوّة الكتاب المقدّس في الإصحاح الثامن من سفر دانيال، من الآية الأولى إلى الثانية عشرة، وهي أيضًا "الرؤيا" المشار إليها في الآية الثالثة عشرة ضمن سؤال عن المدة: "إلى متى تكون الرؤيا؟" رؤيا "chazon" تتعلّق بالقوتين المُخرِّبتين: الدائم (الوثنية) والتعدّي (البابوية) اللتين تدوسان القدس والجند.</w:t>
      </w:r>
    </w:p>
    <w:p>
      <w:pPr>
        <w:pStyle w:val="ArticleScripture"/>
        <w:jc w:val="right"/>
        <w:bidi w:val="1"/>
      </w:pPr>
      <w:r>
        <w:rPr>
          <w:rFonts w:ascii="Segoe UI" w:hAnsi="Segoe UI" w:eastAsia="Segoe UI" w:cs="Segoe UI"/>
          <w:rtl w:val="1"/>
        </w:rPr>
        <w:t>ثم سمعتُ قدوسًا واحدًا يتكلم، فقال قدوسٌ آخر لذلك القدوس الذي كان يتكلم: إلى متى تكون الرؤيا من جهة المحرقة الدائمة، ومعصية الخراب، لبذل القدس والجند للدوس؟ دانيال 8:13.</w:t>
      </w:r>
    </w:p>
    <w:p>
      <w:pPr>
        <w:pStyle w:val="ArticleBody"/>
        <w:jc w:val="right"/>
        <w:bidi w:val="1"/>
      </w:pPr>
      <w:r>
        <w:rPr>
          <w:rFonts w:ascii="Segoe UI" w:hAnsi="Segoe UI" w:eastAsia="Segoe UI" w:cs="Segoe UI"/>
          <w:rtl w:val="1"/>
        </w:rPr>
        <w:t>المسيح، بصفته Palmoni (العَدّاد العجيب)، يُسأل: "إلى متى" تكون رؤيا "chazon"؟ فيجيب: "إلى ألفين وثلاثمئة يوم؛ حينئذٍ يُطهَّر المقدس." ثم يرغب دانيال في فهم رؤيا "chazon" التي تتعلّق بـ"الذبيحة اليومية، ومعصية الخراب، لكي يُسلَّم كلٌّ من المقدس والجند إلى الدوس تحت الأقدام." لكن يُؤمَر جبرائيل أن يُفهم دانيال رؤيا "mareh". لكل حقيقة دلالتها في كلمة الله. رؤيا "mareh" هي رؤيا المساء والصباح المبيَّنة في الآية السادسة والعشرين.</w:t>
      </w:r>
    </w:p>
    <w:p>
      <w:pPr>
        <w:pStyle w:val="ArticleScripture"/>
        <w:jc w:val="right"/>
        <w:bidi w:val="1"/>
      </w:pPr>
      <w:r>
        <w:rPr>
          <w:rFonts w:ascii="Segoe UI" w:hAnsi="Segoe UI" w:eastAsia="Segoe UI" w:cs="Segoe UI"/>
          <w:rtl w:val="1"/>
        </w:rPr>
        <w:t>ورؤيا المساء والصباح التي قيلت هي حق؛ أما أنت فاكتم الرؤيا، لأنها لأيام كثيرة. دانيال ٨:٢٦</w:t>
      </w:r>
    </w:p>
    <w:p>
      <w:pPr>
        <w:pStyle w:val="ArticleBody"/>
        <w:jc w:val="right"/>
        <w:bidi w:val="1"/>
      </w:pPr>
      <w:r>
        <w:rPr>
          <w:rFonts w:ascii="Segoe UI" w:hAnsi="Segoe UI" w:eastAsia="Segoe UI" w:cs="Segoe UI"/>
          <w:rtl w:val="1"/>
        </w:rPr>
        <w:t>تُذكر كلمة "رؤيا" مرتين في الآية. الإشارة الأولى هي إلى رؤيا "mareh"، والثانية إلى رؤيا "chazon". رؤيا "mareh" هي رؤيا "المساء والصباح". إن التعبير العبري "المساء والصباح" يرد كثيرًا في الكتاب المقدس، ودائمًا ما يُترجم "المساء والصباح"، كما هو في الآية السادسة والعشرين. والمكان الوحيد في الكتاب المقدس الذي تُرجم فيه على نحو مختلف عن "المساء والصباح" هو في الآية الرابعة عشرة، حيث تُرجم ببساطة إلى "أيام". أما النص العبري الفعلي للآية الرابعة عشرة فسيُقرأ: "إلى ألفين وثلاثمئة مساء وصباح."</w:t>
      </w:r>
    </w:p>
    <w:p>
      <w:pPr>
        <w:pStyle w:val="ArticleBody"/>
        <w:jc w:val="right"/>
        <w:bidi w:val="1"/>
      </w:pPr>
      <w:r>
        <w:rPr>
          <w:rFonts w:ascii="Segoe UI" w:hAnsi="Segoe UI" w:eastAsia="Segoe UI" w:cs="Segoe UI"/>
          <w:rtl w:val="1"/>
        </w:rPr>
        <w:t>الآية التي تعد الركن المركزي للأدفنتستية هي الآية الوحيدة في كلمة الله التي يعبر فيها عن "مساءات وصباحات" ببساطة بكلمة "أيام". لكل حقيقة دلالتها، وإن لم يكن شيء آخر، فمن الواضح أن بالموني كان يؤكد تلك الآية عن قصد. وقد فعل ذلك بتوجيه أذهان الذين ترجموا ترجمة الملك جيمس للكتاب المقدس إلى أن يكتبوا العبارة على نحو مختلف عن الطريقة التي تكتب بها دائما في كلمته. والنقطة التي ينبغي استخلاصها من هذه الحقيقة هي أنه عندما يؤمر جبرائيل بأن يجعل دانيال يفهم رؤيا "mareh"، فإنه يؤمر بأن يجعله يفهم الرؤيا المتعلقة بظهور سنة 1844، لا رؤيا "chazon" المتعلقة بالدوس على المقدس والجند.</w:t>
      </w:r>
    </w:p>
    <w:p>
      <w:pPr>
        <w:pStyle w:val="ArticleBody"/>
        <w:jc w:val="right"/>
        <w:bidi w:val="1"/>
      </w:pPr>
      <w:r>
        <w:rPr>
          <w:rFonts w:ascii="Segoe UI" w:hAnsi="Segoe UI" w:eastAsia="Segoe UI" w:cs="Segoe UI"/>
          <w:rtl w:val="1"/>
        </w:rPr>
        <w:t>رؤيا «المساء والصباح» تتعلق بظهورٍ وقع عند بدء تطهير المقدس في 22 أكتوبر 1844. إن رؤيا ظهور 22 أكتوبر 1844 ليست عن دوس المقدس، بل عن تطهير المقدس. هل حدث ظهور نبوي في ذلك التاريخ؟</w:t>
      </w:r>
    </w:p>
    <w:p>
      <w:pPr>
        <w:pStyle w:val="ArticleScripture"/>
        <w:jc w:val="right"/>
        <w:bidi w:val="1"/>
      </w:pPr>
      <w:r>
        <w:rPr>
          <w:rFonts w:ascii="Segoe UI" w:hAnsi="Segoe UI" w:eastAsia="Segoe UI" w:cs="Segoe UI"/>
          <w:rtl w:val="1"/>
        </w:rPr>
        <w:t>«إن مجيء المسيح بوصفه رئيس كهنتنا إلى الأقداس، لتطهير المقدس، كما هو مُبرَز في دانيال 8:14؛ ومجيء ابن الإنسان إلى القديم الأيام، كما هو معروض في دانيال 7:13؛ ومجيء الرب إلى هيكله، كما تنبأ به ملاخي، هي أوصاف للحدث نفسه؛ وهذا أيضًا يمثله مجيء العريس إلى العرس، كما وصفه المسيح في مثل العذارى العشر، في متى 25». الصراع العظيم، 426.</w:t>
      </w:r>
    </w:p>
    <w:p>
      <w:pPr>
        <w:pStyle w:val="ArticleBody"/>
        <w:jc w:val="right"/>
        <w:bidi w:val="1"/>
      </w:pPr>
      <w:r>
        <w:rPr>
          <w:rFonts w:ascii="Segoe UI" w:hAnsi="Segoe UI" w:eastAsia="Segoe UI" w:cs="Segoe UI"/>
          <w:rtl w:val="1"/>
        </w:rPr>
        <w:t>أُمر جبرائيل بأن يجعل دانيال يفهم الظهور النبوي للمسيح في هيكله في 22 أكتوبر 1844. ولهذا السبب، أعطى جبرائيل لدانيال شاهداً ثانياً على تاريخ 22 أكتوبر 1844، لأن جبرائيل قاد جميع كتّاب الكتاب المقدس الذين سجّلوا شكلاً من أشكال المبدأ الكتابي القائل إن الحقيقة تُثبت بشهادة اثنين. فإذا كان جبرائيل سيجعل دانيال يفهم 22 أكتوبر 1844، فسيحتاج إلى شاهد ثانٍ لإثبات «رؤيا الظهور».</w:t>
      </w:r>
    </w:p>
    <w:p>
      <w:pPr>
        <w:pStyle w:val="ArticleBody"/>
        <w:jc w:val="right"/>
        <w:bidi w:val="1"/>
      </w:pPr>
      <w:r>
        <w:rPr>
          <w:rFonts w:ascii="Segoe UI" w:hAnsi="Segoe UI" w:eastAsia="Segoe UI" w:cs="Segoe UI"/>
          <w:rtl w:val="1"/>
        </w:rPr>
        <w:t>يبدأ جبرائيل عمله أولاً بمعالجة رغبة دانيال في فهم رؤيا "chazon"، ويفعل ذلك بتحديد أن رؤيا "chazon" هي الرؤيا التي تختتم عند "وقت النهاية" في عام 1798.</w:t>
      </w:r>
    </w:p>
    <w:p>
      <w:pPr>
        <w:pStyle w:val="ArticleScripture"/>
        <w:jc w:val="right"/>
        <w:bidi w:val="1"/>
      </w:pPr>
      <w:r>
        <w:rPr>
          <w:rFonts w:ascii="Segoe UI" w:hAnsi="Segoe UI" w:eastAsia="Segoe UI" w:cs="Segoe UI"/>
          <w:rtl w:val="1"/>
        </w:rPr>
        <w:t>وسمعتُ صوتَ رجلٍ بين ضفّتَي أولاي ينادي ويقول: يا جبرائيل، فهِّم هذا الرجل الرؤيا. فاقترب إلى حيث كنتُ واقفًا، ولما جاء خفتُ فسقطتُ على وجهي، فقال لي: افهم، يا ابن الإنسان، لأن الرؤيا لزمان النهاية. دانيال ٨:١٦، ١٧.</w:t>
      </w:r>
    </w:p>
    <w:p>
      <w:pPr>
        <w:pStyle w:val="ArticleBody"/>
        <w:jc w:val="right"/>
        <w:bidi w:val="1"/>
      </w:pPr>
      <w:r>
        <w:rPr>
          <w:rFonts w:ascii="Segoe UI" w:hAnsi="Segoe UI" w:eastAsia="Segoe UI" w:cs="Segoe UI"/>
          <w:rtl w:val="1"/>
        </w:rPr>
        <w:t>إن "الرؤيا" في الآية السابقة، أي "عند وقت النهاية"، هي رؤيا "chazon"، و"وقت النهاية" في سفر دانيال هو سنة 1798. هذه هي "الرؤيا" التي سعى دانيال إلى فهمها، لكنها لم تكن "الرؤيا" التي أُمر جبرائيل أن يُفهِم دانيال إياها. ومن أجل ذلك سيقدّم جبرائيل شاهداً ثانياً.</w:t>
      </w:r>
    </w:p>
    <w:p>
      <w:pPr>
        <w:pStyle w:val="ArticleScripture"/>
        <w:jc w:val="right"/>
        <w:bidi w:val="1"/>
      </w:pPr>
      <w:r>
        <w:rPr>
          <w:rFonts w:ascii="Segoe UI" w:hAnsi="Segoe UI" w:eastAsia="Segoe UI" w:cs="Segoe UI"/>
          <w:rtl w:val="1"/>
        </w:rPr>
        <w:t>فدنا إلى حيث كنتُ واقفًا، ولما جاء خفتُ وخررتُ على وجهي. فقال لي: افهم يا ابن آدم، لأن الرؤيا لوقت المنتهى. وبينما كان يكلّمني كنتُ في سباتٍ ووجهي نحو الأرض، فَلَمَسَني وأقامني قائمًا. وقال: ها أنا أُعلِمُكَ ما سيكون في آخر السخط، لأن للمنتهى ميعادًا. دانيال ٨:١٧–١٩.</w:t>
      </w:r>
    </w:p>
    <w:p>
      <w:pPr>
        <w:pStyle w:val="ArticleBody"/>
        <w:jc w:val="right"/>
        <w:bidi w:val="1"/>
      </w:pPr>
      <w:r>
        <w:rPr>
          <w:rFonts w:ascii="Segoe UI" w:hAnsi="Segoe UI" w:eastAsia="Segoe UI" w:cs="Segoe UI"/>
          <w:rtl w:val="1"/>
        </w:rPr>
        <w:t>يستهل جبرائيل مهمته بإبلاغ دانيال قائلا: "هوذا"، أي طالبا منه أن يتأمل الحقيقة التالية. والحقيقة التالية هي أن "السخط الأخير"، من بين مرتي عبارة "سبع مرات" الواردتين في لاويين 26، ينتهي في عام 1844. ويعرّف "السخط الأخير" مباشرة على أنه نبوءة زمنية، لأنه له "وقتا معينا" سوف "ينتهي" فيه. ولا بد أن "السخط" يمثل فترة زمنية، لأنه له "وقتا معينا" لنهايته. ولو كان "السخط" مجرد نقطة زمنية، لما كان له نهاية، بل لكان مجرد اللحظة التي وقع فيها.</w:t>
      </w:r>
    </w:p>
    <w:p>
      <w:pPr>
        <w:pStyle w:val="ArticleBody"/>
        <w:jc w:val="right"/>
        <w:bidi w:val="1"/>
      </w:pPr>
      <w:r>
        <w:rPr>
          <w:rFonts w:ascii="Segoe UI" w:hAnsi="Segoe UI" w:eastAsia="Segoe UI" w:cs="Segoe UI"/>
          <w:rtl w:val="1"/>
        </w:rPr>
        <w:t>كان لـ«السخط» نقطة انتهاء محددة، ولذلك فإنه يشير إلى نهاية فترة زمنية. وتُعبَّر عن تلك الفترة الزمنية بـ«السخط الأخير». وإذا كان هناك أخير، فلا بد أن يكون هناك أوّل. ويُحدَّد «السخط الأول» في سفر دانيال الإصحاح الحادي عشر، وهناك يُعتبر أيضاً فترةً زمنيةً، لأن البابوية كانت ستفعل وتنجح حتى نهاية «السخط».</w:t>
      </w:r>
    </w:p>
    <w:p>
      <w:pPr>
        <w:pStyle w:val="ArticleScripture"/>
        <w:jc w:val="right"/>
        <w:bidi w:val="1"/>
      </w:pPr>
      <w:r>
        <w:rPr>
          <w:rFonts w:ascii="Segoe UI" w:hAnsi="Segoe UI" w:eastAsia="Segoe UI" w:cs="Segoe UI"/>
          <w:rtl w:val="1"/>
        </w:rPr>
        <w:t>وبعض ذوي الفهم يسقطون، ليمتحنوا ويُطهَّروا ويُبيَّضوا إلى وقت النهاية، لأنه بعدُ إلى وقتٍ معيّن. ويفعل الملك كإرادته؛ فيرتفع ويتعاظم فوق كل إله، ويتكلم بعجائب ضد إله الآلهة، وينجح إلى أن يتم الغضب، لأن ما قُضي به سيجري. دانيال 11: 35، 36.</w:t>
      </w:r>
    </w:p>
    <w:p>
      <w:pPr>
        <w:pStyle w:val="ArticleBody"/>
        <w:jc w:val="right"/>
        <w:bidi w:val="1"/>
      </w:pPr>
      <w:r>
        <w:rPr>
          <w:rFonts w:ascii="Segoe UI" w:hAnsi="Segoe UI" w:eastAsia="Segoe UI" w:cs="Segoe UI"/>
          <w:rtl w:val="1"/>
        </w:rPr>
        <w:t>في هاتين الآيتين، الملك الذي يعمل وفق مشيئته ويُعلي نفسه هو المقصود. الآية السادسة والثلاثون هي الآية التي أعاد بولس صياغتها، إذ يعرّف "إنسان الخطية" الجالس في هيكل الله مُظهِراً نفسه أنه هو الله. الاضطهاد في العصور المظلمة من سنة 538 وحتى 1798 يُشار إليه في الآية الخامسة والثلاثين، وهو يستمر حتى "وقت النهاية" الذي كان سنة 1798، وهو "الوقت المعيَّن". ثم تُبيّن الآية السادسة والثلاثون أن البابوية ستَـ"تنجح" "إلى أن يُكمَل السخط". وتُشير الآية إلى أن البابوية قد نجحت حتى 1798، وعند تلك النقطة كان "السخط" الأول قد "اكتمل". لقد كانت "كلمة الله النبوية" قد "قضت" بأن تستمر البابوية ألفاً ومئتين وستين سنة، حتى 1798، الذي كان "وقت النهاية".</w:t>
      </w:r>
    </w:p>
    <w:p>
      <w:pPr>
        <w:pStyle w:val="ArticleBody"/>
        <w:jc w:val="right"/>
        <w:bidi w:val="1"/>
      </w:pPr>
      <w:r>
        <w:rPr>
          <w:rFonts w:ascii="Segoe UI" w:hAnsi="Segoe UI" w:eastAsia="Segoe UI" w:cs="Segoe UI"/>
          <w:rtl w:val="1"/>
        </w:rPr>
        <w:t>انتهى "السخط" الأول في عام 1798، وانتهى "السخط الأخير" في عام 1844. ويُمثَّل كلٌّ من السخطين كفترة زمنية ذات نهاية محددة، مما يعرّف كليهما كنبوءتين زمنيتين. وقد أُمر جبرائيل من قبل فلموني بأن يُفهِم دانيال رؤيا المنظر ("mareh") المتعلقة بـ"المساء والصباح" (أيام) التي حدّدت 22 أكتوبر 1844، وقد فعل ذلك بتقديم شهادة ثانية لذلك التاريخ.</w:t>
      </w:r>
    </w:p>
    <w:p>
      <w:pPr>
        <w:pStyle w:val="ArticleBody"/>
        <w:jc w:val="right"/>
        <w:bidi w:val="1"/>
      </w:pPr>
      <w:r>
        <w:rPr>
          <w:rFonts w:ascii="Segoe UI" w:hAnsi="Segoe UI" w:eastAsia="Segoe UI" w:cs="Segoe UI"/>
          <w:rtl w:val="1"/>
        </w:rPr>
        <w:t>رؤيا "chazon" في الآية الثالثة عشرة، التي رغب دانيال في فهمها، كانت رؤيا الدوس التي انتهت عند "وقت المنتهى" سنة 1798. رؤيا "mareh" في الآية الرابعة عشرة انتهت بظهور المسيح في قدس الأقداس في 22 أكتوبر 1844، تحقيقاً لنبوة زمنية مدتها ألفان وثلاثمائة سنة، وكذلك تحقيقاً لنبوة زمنية مدتها ألفان وخمسمائة وعشرون سنة. كلتا هاتين النبوتين الزمنيتين ممثلتان على ألواح حبقوق المقدسة، التي تؤكد الأخت وايت أنها كانت بتوجيه من يد الرب، ولا ينبغي تغييرها.</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"لدينا دروس كثيرة ينبغي أن نتعلّمها، وكثيرًا، كثيرًا ممّا ينبغي أن نتعلّم التخلّي عنه. الله والسماء وحدهما معصومان من الخطأ. الذين يظنّون أنّهم لن يضطرّوا قطّ إلى التخلّي عن وجهة نظر عزيزة، ولن تسنح لهم فرصة لتغيير رأي، سيُخيَّب ظنّهم. ما دمنا متمسّكين بأفكارنا وآرائنا بإصرار عنيد، فلن ننال الوحدة التي صلّى لأجلها المسيح." ريفيو وهيرالد، 26 يوليو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واحد وخمسون</dc:title>
  <dc:subject>بالموني: الكشف عن سيّد الزمان واللغة في دانيال والرؤيا</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