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کتێبی دانیال - ژمارە یەک سەد و بیست</w:t>
      </w:r>
    </w:p>
    <w:p>
      <w:pPr>
        <w:pStyle w:val="ArticleSubtitle"/>
        <w:jc w:val="left"/>
      </w:pPr>
      <w:r>
        <w:rPr>
          <w:rFonts w:ascii="Arial" w:hAnsi="Arial" w:eastAsia="Arial" w:cs="Arial"/>
        </w:rPr>
        <w:t>Pagbukas han mga Propetiko nga Tigaman: Pagsabot han Katumanan han mga Tagna han Biblia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2024-03-06</w:t>
      </w:r>
    </w:p>
    <w:p>
      <w:pPr>
        <w:pStyle w:val="ArticleBody"/>
        <w:jc w:val="left"/>
      </w:pPr>
      <w:r>
        <w:rPr>
          <w:rFonts w:ascii="Times New Roman" w:hAnsi="Times New Roman" w:eastAsia="Times New Roman" w:cs="Times New Roman"/>
        </w:rPr>
        <w:t>Ἡ ἐκπλήρωσις τῶν σημείων ποὺ ἀπεικονίζονται διὰ τοῦ ἡλίου, τῆς σελήνης καὶ τῶν ἄστρων ἔχει ἀρκούντως πραγματευθῇ ἀπὸ τοὺς ἱστορικοὺς, τοὺς πρωτοπόρους τοῦ Ἀντβεντισμοῦ καὶ διὰ τῶν γραφῶν τῆς Ἀδελφῆς White. Μερικὰ ἀπὸ τὰ σημεῖα στὰ ὁποῖα ἀναφέρθηκε ὁ Ἰησοῦς δὲν εἶναι τόσο γνωστὰ ὅσο ἄλλα. Ὀλίγοι ἀναγνωρίζουν ὅτι ἡ «στενοχωρία τῶν ἐθνῶν» ἐπὶ τῆς «γῆς» εἶχε μία συγκεκριμένη ἐκπλήρωση. Δὲν ἔχουν σαφῆ κατανόηση τοῦ τί ἀντιπροσωπεύει τὸ σύμβολο τοῦ σαλευμοῦ τῶν «δυνάμεων τῶν οὐρανῶν», σὲ ἀντιδιαστολὴ πρὸς τὸν σαλευμὸ τῶν δυνάμεων τῆς γῆς. Καὶ ὀλίγοι Λαοδικεῖς Ἀντβεντισταὶ κατανοοῦν ὅτι ἡ «ἔλευσις» τοῦ «Υἱοῦ τοῦ ἀνθρώπου ἐρχομένου ἐν νεφέλῃ» ἐκπληρώθηκε στὴν Μιλλεριτικὴ ἱστορία.</w:t>
      </w:r>
    </w:p>
    <w:p>
      <w:pPr>
        <w:pStyle w:val="ArticleScripture"/>
        <w:jc w:val="left"/>
      </w:pPr>
      <w:r>
        <w:rPr>
          <w:rFonts w:ascii="Times New Roman" w:hAnsi="Times New Roman" w:eastAsia="Times New Roman" w:cs="Times New Roman"/>
        </w:rPr>
        <w:t>«</w:t>
      </w:r>
      <w:r>
        <w:rPr>
          <w:rFonts w:ascii="Gadugi" w:hAnsi="Gadugi" w:eastAsia="Gadugi" w:cs="Gadugi"/>
        </w:rPr>
        <w:t>ᎤᏍᏆᏂᎪᏛ</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ᎠᏯᏙᎵ</w:t>
      </w:r>
      <w:r>
        <w:rPr>
          <w:rFonts w:ascii="Times New Roman" w:hAnsi="Times New Roman" w:eastAsia="Times New Roman" w:cs="Times New Roman"/>
        </w:rPr>
        <w:t xml:space="preserve"> </w:t>
      </w:r>
      <w:r>
        <w:rPr>
          <w:rFonts w:ascii="Gadugi" w:hAnsi="Gadugi" w:eastAsia="Gadugi" w:cs="Gadugi"/>
        </w:rPr>
        <w:t>ᎦᎶᏁᏛ</w:t>
      </w:r>
      <w:r>
        <w:rPr>
          <w:rFonts w:ascii="Times New Roman" w:hAnsi="Times New Roman" w:eastAsia="Times New Roman" w:cs="Times New Roman"/>
        </w:rPr>
        <w:t xml:space="preserve"> </w:t>
      </w:r>
      <w:r>
        <w:rPr>
          <w:rFonts w:ascii="Gadugi" w:hAnsi="Gadugi" w:eastAsia="Gadugi" w:cs="Gadugi"/>
        </w:rPr>
        <w:t>ᎠᏂᎷᎯᏍᏗ</w:t>
      </w:r>
      <w:r>
        <w:rPr>
          <w:rFonts w:ascii="Times New Roman" w:hAnsi="Times New Roman" w:eastAsia="Times New Roman" w:cs="Times New Roman"/>
        </w:rPr>
        <w:t xml:space="preserve">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ᎠᎾᏄᎪᏫᏎᎸᎢ</w:t>
      </w:r>
      <w:r>
        <w:rPr>
          <w:rFonts w:ascii="Times New Roman" w:hAnsi="Times New Roman" w:eastAsia="Times New Roman" w:cs="Times New Roman"/>
        </w:rPr>
        <w:t xml:space="preserve"> </w:t>
      </w:r>
      <w:r>
        <w:rPr>
          <w:rFonts w:ascii="Gadugi" w:hAnsi="Gadugi" w:eastAsia="Gadugi" w:cs="Gadugi"/>
        </w:rPr>
        <w:t>ᏱᎩ</w:t>
      </w:r>
      <w:r>
        <w:rPr>
          <w:rFonts w:ascii="Ebrima" w:hAnsi="Ebrima" w:eastAsia="Ebrima" w:cs="Ebrima"/>
        </w:rPr>
        <w:t>።</w:t>
      </w:r>
      <w:r>
        <w:rPr>
          <w:rFonts w:ascii="Times New Roman" w:hAnsi="Times New Roman" w:eastAsia="Times New Roman" w:cs="Times New Roman"/>
        </w:rPr>
        <w:t xml:space="preserve"> </w:t>
      </w:r>
      <w:r>
        <w:rPr>
          <w:rFonts w:ascii="Gadugi" w:hAnsi="Gadugi" w:eastAsia="Gadugi" w:cs="Gadugi"/>
        </w:rPr>
        <w:t>ᎠᏓᏅᏒᏍᎩ</w:t>
      </w:r>
      <w:r>
        <w:rPr>
          <w:rFonts w:ascii="Times New Roman" w:hAnsi="Times New Roman" w:eastAsia="Times New Roman" w:cs="Times New Roman"/>
        </w:rPr>
        <w:t xml:space="preserve"> </w:t>
      </w:r>
      <w:r>
        <w:rPr>
          <w:rFonts w:ascii="Gadugi" w:hAnsi="Gadugi" w:eastAsia="Gadugi" w:cs="Gadugi"/>
        </w:rPr>
        <w:t>ᎤᏛᏁᎸ</w:t>
      </w:r>
      <w:r>
        <w:rPr>
          <w:rFonts w:ascii="Times New Roman" w:hAnsi="Times New Roman" w:eastAsia="Times New Roman" w:cs="Times New Roman"/>
        </w:rPr>
        <w:t xml:space="preserve"> </w:t>
      </w:r>
      <w:r>
        <w:rPr>
          <w:rFonts w:ascii="Gadugi" w:hAnsi="Gadugi" w:eastAsia="Gadugi" w:cs="Gadugi"/>
        </w:rPr>
        <w:t>ᎤᎾᏓᏍᏕᎵᏍᎩ</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ᎤᏩᏒ</w:t>
      </w:r>
      <w:r>
        <w:rPr>
          <w:rFonts w:ascii="Times New Roman" w:hAnsi="Times New Roman" w:eastAsia="Times New Roman" w:cs="Times New Roman"/>
        </w:rPr>
        <w:t xml:space="preserve"> </w:t>
      </w:r>
      <w:r>
        <w:rPr>
          <w:rFonts w:ascii="Gadugi" w:hAnsi="Gadugi" w:eastAsia="Gadugi" w:cs="Gadugi"/>
        </w:rPr>
        <w:t>ᎾᏍᏉ</w:t>
      </w:r>
      <w:r>
        <w:rPr>
          <w:rFonts w:ascii="Times New Roman" w:hAnsi="Times New Roman" w:eastAsia="Times New Roman" w:cs="Times New Roman"/>
        </w:rPr>
        <w:t xml:space="preserve">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ᏱᎦᏃᏣᎴᎢ</w:t>
      </w:r>
      <w:r>
        <w:rPr>
          <w:rFonts w:ascii="Times New Roman" w:hAnsi="Times New Roman" w:eastAsia="Times New Roman" w:cs="Times New Roman"/>
        </w:rPr>
        <w:t xml:space="preserve"> </w:t>
      </w:r>
      <w:r>
        <w:rPr>
          <w:rFonts w:ascii="Gadugi" w:hAnsi="Gadugi" w:eastAsia="Gadugi" w:cs="Gadugi"/>
        </w:rPr>
        <w:t>ᎠᏯᏙᎵ</w:t>
      </w:r>
      <w:r>
        <w:rPr>
          <w:rFonts w:ascii="Times New Roman" w:hAnsi="Times New Roman" w:eastAsia="Times New Roman" w:cs="Times New Roman"/>
        </w:rPr>
        <w:t xml:space="preserve"> </w:t>
      </w:r>
      <w:r>
        <w:rPr>
          <w:rFonts w:ascii="Gadugi" w:hAnsi="Gadugi" w:eastAsia="Gadugi" w:cs="Gadugi"/>
        </w:rPr>
        <w:t>ᎬᏗ</w:t>
      </w:r>
      <w:r>
        <w:rPr>
          <w:rFonts w:ascii="Times New Roman" w:hAnsi="Times New Roman" w:eastAsia="Times New Roman" w:cs="Times New Roman"/>
        </w:rPr>
        <w:t xml:space="preserve"> </w:t>
      </w:r>
      <w:r>
        <w:rPr>
          <w:rFonts w:ascii="Gadugi" w:hAnsi="Gadugi" w:eastAsia="Gadugi" w:cs="Gadugi"/>
        </w:rPr>
        <w:t>ᎤᏔᎵᏁ</w:t>
      </w:r>
      <w:r>
        <w:rPr>
          <w:rFonts w:ascii="Times New Roman" w:hAnsi="Times New Roman" w:eastAsia="Times New Roman" w:cs="Times New Roman"/>
        </w:rPr>
        <w:t xml:space="preserve"> </w:t>
      </w:r>
      <w:r>
        <w:rPr>
          <w:rFonts w:ascii="Gadugi" w:hAnsi="Gadugi" w:eastAsia="Gadugi" w:cs="Gadugi"/>
        </w:rPr>
        <w:t>ᎠᏂᎦᎵᏍᎬᎢ</w:t>
      </w:r>
      <w:r>
        <w:rPr>
          <w:rFonts w:ascii="Ebrima" w:hAnsi="Ebrima" w:eastAsia="Ebrima" w:cs="Ebrima"/>
        </w:rPr>
        <w:t>።</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ᎤᏁᏨ</w:t>
      </w:r>
      <w:r>
        <w:rPr>
          <w:rFonts w:ascii="Times New Roman" w:hAnsi="Times New Roman" w:eastAsia="Times New Roman" w:cs="Times New Roman"/>
        </w:rPr>
        <w:t xml:space="preserve"> </w:t>
      </w:r>
      <w:r>
        <w:rPr>
          <w:rFonts w:ascii="Gadugi" w:hAnsi="Gadugi" w:eastAsia="Gadugi" w:cs="Gadugi"/>
        </w:rPr>
        <w:t>ᏚᏙᎴᎰᏒ</w:t>
      </w:r>
      <w:r>
        <w:rPr>
          <w:rFonts w:ascii="Times New Roman" w:hAnsi="Times New Roman" w:eastAsia="Times New Roman" w:cs="Times New Roman"/>
        </w:rPr>
        <w:t xml:space="preserve"> </w:t>
      </w:r>
      <w:r>
        <w:rPr>
          <w:rFonts w:ascii="Gadugi" w:hAnsi="Gadugi" w:eastAsia="Gadugi" w:cs="Gadugi"/>
        </w:rPr>
        <w:t>ᎢᎦᏛ</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ᎬᏗ</w:t>
      </w:r>
      <w:r>
        <w:rPr>
          <w:rFonts w:ascii="Times New Roman" w:hAnsi="Times New Roman" w:eastAsia="Times New Roman" w:cs="Times New Roman"/>
        </w:rPr>
        <w:t xml:space="preserve"> </w:t>
      </w:r>
      <w:r>
        <w:rPr>
          <w:rFonts w:ascii="Gadugi" w:hAnsi="Gadugi" w:eastAsia="Gadugi" w:cs="Gadugi"/>
        </w:rPr>
        <w:t>ᎬᏩᎾᏙᎴᎰᏍᎬ</w:t>
      </w:r>
      <w:r>
        <w:rPr>
          <w:rFonts w:ascii="Times New Roman" w:hAnsi="Times New Roman" w:eastAsia="Times New Roman" w:cs="Times New Roman"/>
        </w:rPr>
        <w:t xml:space="preserve"> </w:t>
      </w:r>
      <w:r>
        <w:rPr>
          <w:rFonts w:ascii="Gadugi" w:hAnsi="Gadugi" w:eastAsia="Gadugi" w:cs="Gadugi"/>
        </w:rPr>
        <w:t>ᏱᎨᏎ</w:t>
      </w:r>
      <w:r>
        <w:rPr>
          <w:rFonts w:ascii="Times New Roman" w:hAnsi="Times New Roman" w:eastAsia="Times New Roman" w:cs="Times New Roman"/>
        </w:rPr>
        <w:t xml:space="preserve"> </w:t>
      </w:r>
      <w:r>
        <w:rPr>
          <w:rFonts w:ascii="Gadugi" w:hAnsi="Gadugi" w:eastAsia="Gadugi" w:cs="Gadugi"/>
        </w:rPr>
        <w:t>ᎿᎭᏉ</w:t>
      </w:r>
      <w:r>
        <w:rPr>
          <w:rFonts w:ascii="Times New Roman" w:hAnsi="Times New Roman" w:eastAsia="Times New Roman" w:cs="Times New Roman"/>
        </w:rPr>
        <w:t xml:space="preserve"> </w:t>
      </w:r>
      <w:r>
        <w:rPr>
          <w:rFonts w:ascii="Gadugi" w:hAnsi="Gadugi" w:eastAsia="Gadugi" w:cs="Gadugi"/>
        </w:rPr>
        <w:t>ᎠᏂᎷᎯᏍᏗ</w:t>
      </w:r>
      <w:r>
        <w:rPr>
          <w:rFonts w:ascii="Times New Roman" w:hAnsi="Times New Roman" w:eastAsia="Times New Roman" w:cs="Times New Roman"/>
        </w:rPr>
        <w:t xml:space="preserve"> </w:t>
      </w:r>
      <w:r>
        <w:rPr>
          <w:rFonts w:ascii="Gadugi" w:hAnsi="Gadugi" w:eastAsia="Gadugi" w:cs="Gadugi"/>
        </w:rPr>
        <w:t>ᎡᎳᏗ</w:t>
      </w:r>
      <w:r>
        <w:rPr>
          <w:rFonts w:ascii="Times New Roman" w:hAnsi="Times New Roman" w:eastAsia="Times New Roman" w:cs="Times New Roman"/>
        </w:rPr>
        <w:t xml:space="preserve"> </w:t>
      </w:r>
      <w:r>
        <w:rPr>
          <w:rFonts w:ascii="Gadugi" w:hAnsi="Gadugi" w:eastAsia="Gadugi" w:cs="Gadugi"/>
        </w:rPr>
        <w:t>ᎡᏍᎦ</w:t>
      </w:r>
      <w:r>
        <w:rPr>
          <w:rFonts w:ascii="Ebrima" w:hAnsi="Ebrima" w:eastAsia="Ebrima" w:cs="Ebrima"/>
        </w:rPr>
        <w:t>ቢ።</w:t>
      </w:r>
      <w:r>
        <w:rPr>
          <w:rFonts w:ascii="Times New Roman" w:hAnsi="Times New Roman" w:eastAsia="Times New Roman" w:cs="Times New Roman"/>
        </w:rPr>
        <w:t xml:space="preserve"> «</w:t>
      </w:r>
      <w:r>
        <w:rPr>
          <w:rFonts w:ascii="Gadugi" w:hAnsi="Gadugi" w:eastAsia="Gadugi" w:cs="Gadugi"/>
        </w:rPr>
        <w:t>ᎤᏙᏓ</w:t>
      </w:r>
      <w:r>
        <w:rPr>
          <w:rFonts w:ascii="Times New Roman" w:hAnsi="Times New Roman" w:eastAsia="Times New Roman" w:cs="Times New Roman"/>
        </w:rPr>
        <w:t xml:space="preserve"> </w:t>
      </w:r>
      <w:r>
        <w:rPr>
          <w:rFonts w:ascii="Gadugi" w:hAnsi="Gadugi" w:eastAsia="Gadugi" w:cs="Gadugi"/>
        </w:rPr>
        <w:t>ᎨᏎᏍᏗ</w:t>
      </w:r>
      <w:r>
        <w:rPr>
          <w:rFonts w:ascii="Times New Roman" w:hAnsi="Times New Roman" w:eastAsia="Times New Roman" w:cs="Times New Roman"/>
        </w:rPr>
        <w:t xml:space="preserve"> </w:t>
      </w:r>
      <w:r>
        <w:rPr>
          <w:rFonts w:ascii="Gadugi" w:hAnsi="Gadugi" w:eastAsia="Gadugi" w:cs="Gadugi"/>
        </w:rPr>
        <w:t>ᎤᏰᎸᏛ</w:t>
      </w:r>
      <w:r>
        <w:rPr>
          <w:rFonts w:ascii="Times New Roman" w:hAnsi="Times New Roman" w:eastAsia="Times New Roman" w:cs="Times New Roman"/>
        </w:rPr>
        <w:t xml:space="preserve">,» </w:t>
      </w:r>
      <w:r>
        <w:rPr>
          <w:rFonts w:ascii="Gadugi" w:hAnsi="Gadugi" w:eastAsia="Gadugi" w:cs="Gadugi"/>
        </w:rPr>
        <w:t>ᎤᏛᏁ</w:t>
      </w:r>
      <w:r>
        <w:rPr>
          <w:rFonts w:ascii="Times New Roman" w:hAnsi="Times New Roman" w:eastAsia="Times New Roman" w:cs="Times New Roman"/>
        </w:rPr>
        <w:t>, «</w:t>
      </w:r>
      <w:r>
        <w:rPr>
          <w:rFonts w:ascii="Gadugi" w:hAnsi="Gadugi" w:eastAsia="Gadugi" w:cs="Gadugi"/>
        </w:rPr>
        <w:t>ᏅᏙ</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ᏅᎩᎢ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ᎧᎸᎬ</w:t>
      </w:r>
      <w:r>
        <w:rPr>
          <w:rFonts w:ascii="Times New Roman" w:hAnsi="Times New Roman" w:eastAsia="Times New Roman" w:cs="Times New Roman"/>
        </w:rPr>
        <w:t xml:space="preserve"> </w:t>
      </w:r>
      <w:r>
        <w:rPr>
          <w:rFonts w:ascii="Gadugi" w:hAnsi="Gadugi" w:eastAsia="Gadugi" w:cs="Gadugi"/>
        </w:rPr>
        <w:t>ᏃᎴ</w:t>
      </w:r>
      <w:r>
        <w:rPr>
          <w:rFonts w:ascii="Times New Roman" w:hAnsi="Times New Roman" w:eastAsia="Times New Roman" w:cs="Times New Roman"/>
        </w:rPr>
        <w:t xml:space="preserve"> </w:t>
      </w:r>
      <w:r>
        <w:rPr>
          <w:rFonts w:ascii="Gadugi" w:hAnsi="Gadugi" w:eastAsia="Gadugi" w:cs="Gadugi"/>
        </w:rPr>
        <w:t>ᎤᏰᎸᏛ</w:t>
      </w:r>
      <w:r>
        <w:rPr>
          <w:rFonts w:ascii="Times New Roman" w:hAnsi="Times New Roman" w:eastAsia="Times New Roman" w:cs="Times New Roman"/>
        </w:rPr>
        <w:t xml:space="preserve"> </w:t>
      </w:r>
      <w:r>
        <w:rPr>
          <w:rFonts w:ascii="Gadugi" w:hAnsi="Gadugi" w:eastAsia="Gadugi" w:cs="Gadugi"/>
        </w:rPr>
        <w:t>ᎨᏎᏍᏗ</w:t>
      </w:r>
      <w:r>
        <w:rPr>
          <w:rFonts w:ascii="Times New Roman" w:hAnsi="Times New Roman" w:eastAsia="Times New Roman" w:cs="Times New Roman"/>
        </w:rPr>
        <w:t>.» «</w:t>
      </w:r>
      <w:r>
        <w:rPr>
          <w:rFonts w:ascii="Gadugi" w:hAnsi="Gadugi" w:eastAsia="Gadugi" w:cs="Gadugi"/>
        </w:rPr>
        <w:t>ᏅᏙ</w:t>
      </w:r>
      <w:r>
        <w:rPr>
          <w:rFonts w:ascii="Times New Roman" w:hAnsi="Times New Roman" w:eastAsia="Times New Roman" w:cs="Times New Roman"/>
        </w:rPr>
        <w:t xml:space="preserve"> </w:t>
      </w:r>
      <w:r>
        <w:rPr>
          <w:rFonts w:ascii="Gadugi" w:hAnsi="Gadugi" w:eastAsia="Gadugi" w:cs="Gadugi"/>
        </w:rPr>
        <w:t>ᎤᎵᏏᎬᎢ</w:t>
      </w:r>
      <w:r>
        <w:rPr>
          <w:rFonts w:ascii="Times New Roman" w:hAnsi="Times New Roman" w:eastAsia="Times New Roman" w:cs="Times New Roman"/>
        </w:rPr>
        <w:t xml:space="preserve"> </w:t>
      </w:r>
      <w:r>
        <w:rPr>
          <w:rFonts w:ascii="Gadugi" w:hAnsi="Gadugi" w:eastAsia="Gadugi" w:cs="Gadugi"/>
        </w:rPr>
        <w:t>ᎨᏎᏍᏗ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ᏅᎩ</w:t>
      </w:r>
      <w:r>
        <w:rPr>
          <w:rFonts w:ascii="Times New Roman" w:hAnsi="Times New Roman" w:eastAsia="Times New Roman" w:cs="Times New Roman"/>
        </w:rPr>
        <w:t xml:space="preserve">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ᏱᎦᏛᏁᎵ</w:t>
      </w:r>
      <w:r>
        <w:rPr>
          <w:rFonts w:ascii="Times New Roman" w:hAnsi="Times New Roman" w:eastAsia="Times New Roman" w:cs="Times New Roman"/>
        </w:rPr>
        <w:t xml:space="preserve"> </w:t>
      </w:r>
      <w:r>
        <w:rPr>
          <w:rFonts w:ascii="Gadugi" w:hAnsi="Gadugi" w:eastAsia="Gadugi" w:cs="Gadugi"/>
        </w:rPr>
        <w:t>ᎤᏩᏒ</w:t>
      </w:r>
      <w:r>
        <w:rPr>
          <w:rFonts w:ascii="Times New Roman" w:hAnsi="Times New Roman" w:eastAsia="Times New Roman" w:cs="Times New Roman"/>
        </w:rPr>
        <w:t xml:space="preserve"> </w:t>
      </w:r>
      <w:r>
        <w:rPr>
          <w:rFonts w:ascii="Gadugi" w:hAnsi="Gadugi" w:eastAsia="Gadugi" w:cs="Gadugi"/>
        </w:rPr>
        <w:t>ᎢᎦᎦᏘ</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ᎧᎸᎬ</w:t>
      </w:r>
      <w:r>
        <w:rPr>
          <w:rFonts w:ascii="Times New Roman" w:hAnsi="Times New Roman" w:eastAsia="Times New Roman" w:cs="Times New Roman"/>
        </w:rPr>
        <w:t xml:space="preserve"> </w:t>
      </w:r>
      <w:r>
        <w:rPr>
          <w:rFonts w:ascii="Gadugi" w:hAnsi="Gadugi" w:eastAsia="Gadugi" w:cs="Gadugi"/>
        </w:rPr>
        <w:t>ᎤᏰᎸᏛ</w:t>
      </w:r>
      <w:r>
        <w:rPr>
          <w:rFonts w:ascii="Times New Roman" w:hAnsi="Times New Roman" w:eastAsia="Times New Roman" w:cs="Times New Roman"/>
        </w:rPr>
        <w:t xml:space="preserve"> </w:t>
      </w:r>
      <w:r>
        <w:rPr>
          <w:rFonts w:ascii="Gadugi" w:hAnsi="Gadugi" w:eastAsia="Gadugi" w:cs="Gadugi"/>
        </w:rPr>
        <w:t>ᎤᎶᏐᏅᏓ</w:t>
      </w:r>
      <w:r>
        <w:rPr>
          <w:rFonts w:ascii="Times New Roman" w:hAnsi="Times New Roman" w:eastAsia="Times New Roman" w:cs="Times New Roman"/>
        </w:rPr>
        <w:t xml:space="preserve"> </w:t>
      </w:r>
      <w:r>
        <w:rPr>
          <w:rFonts w:ascii="Gadugi" w:hAnsi="Gadugi" w:eastAsia="Gadugi" w:cs="Gadugi"/>
        </w:rPr>
        <w:t>ᎨᏎᏍᏗ</w:t>
      </w:r>
      <w:r>
        <w:rPr>
          <w:rFonts w:ascii="Times New Roman" w:hAnsi="Times New Roman" w:eastAsia="Times New Roman" w:cs="Times New Roman"/>
        </w:rPr>
        <w:t xml:space="preserve">.» </w:t>
      </w:r>
      <w:r>
        <w:rPr>
          <w:rFonts w:ascii="Gadugi" w:hAnsi="Gadugi" w:eastAsia="Gadugi" w:cs="Gadugi"/>
        </w:rPr>
        <w:t>ᎡᎶᎯ</w:t>
      </w:r>
      <w:r>
        <w:rPr>
          <w:rFonts w:ascii="Times New Roman" w:hAnsi="Times New Roman" w:eastAsia="Times New Roman" w:cs="Times New Roman"/>
        </w:rPr>
        <w:t xml:space="preserve"> </w:t>
      </w:r>
      <w:r>
        <w:rPr>
          <w:rFonts w:ascii="Gadugi" w:hAnsi="Gadugi" w:eastAsia="Gadugi" w:cs="Gadugi"/>
        </w:rPr>
        <w:t>ᎤᏪᏗ</w:t>
      </w:r>
      <w:r>
        <w:rPr>
          <w:rFonts w:ascii="Times New Roman" w:hAnsi="Times New Roman" w:eastAsia="Times New Roman" w:cs="Times New Roman"/>
        </w:rPr>
        <w:t xml:space="preserve"> </w:t>
      </w:r>
      <w:r>
        <w:rPr>
          <w:rFonts w:ascii="Gadugi" w:hAnsi="Gadugi" w:eastAsia="Gadugi" w:cs="Gadugi"/>
        </w:rPr>
        <w:t>ᎤᏛᏁ</w:t>
      </w:r>
      <w:r>
        <w:rPr>
          <w:rFonts w:ascii="Times New Roman" w:hAnsi="Times New Roman" w:eastAsia="Times New Roman" w:cs="Times New Roman"/>
        </w:rPr>
        <w:t xml:space="preserve">, </w:t>
      </w:r>
      <w:r>
        <w:rPr>
          <w:rFonts w:ascii="Gadugi" w:hAnsi="Gadugi" w:eastAsia="Gadugi" w:cs="Gadugi"/>
        </w:rPr>
        <w:t>ᎨᏎᏍᏗ</w:t>
      </w:r>
      <w:r>
        <w:rPr>
          <w:rFonts w:ascii="Times New Roman" w:hAnsi="Times New Roman" w:eastAsia="Times New Roman" w:cs="Times New Roman"/>
        </w:rPr>
        <w:t xml:space="preserve"> «</w:t>
      </w:r>
      <w:r>
        <w:rPr>
          <w:rFonts w:ascii="Gadugi" w:hAnsi="Gadugi" w:eastAsia="Gadugi" w:cs="Gadugi"/>
        </w:rPr>
        <w:t>ᏧᎾᏕᏯᏙᏗ</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ᎠᏂᏴᏫ</w:t>
      </w:r>
      <w:r>
        <w:rPr>
          <w:rFonts w:ascii="Times New Roman" w:hAnsi="Times New Roman" w:eastAsia="Times New Roman" w:cs="Times New Roman"/>
        </w:rPr>
        <w:t xml:space="preserve"> </w:t>
      </w:r>
      <w:r>
        <w:rPr>
          <w:rFonts w:ascii="Gadugi" w:hAnsi="Gadugi" w:eastAsia="Gadugi" w:cs="Gadugi"/>
        </w:rPr>
        <w:t>ᎤᎾᏓᏅᏛᏗᏍᎬ</w:t>
      </w:r>
      <w:r>
        <w:rPr>
          <w:rFonts w:ascii="Times New Roman" w:hAnsi="Times New Roman" w:eastAsia="Times New Roman" w:cs="Times New Roman"/>
        </w:rPr>
        <w:t xml:space="preserve">, </w:t>
      </w:r>
      <w:r>
        <w:rPr>
          <w:rFonts w:ascii="Gadugi" w:hAnsi="Gadugi" w:eastAsia="Gadugi" w:cs="Gadugi"/>
        </w:rPr>
        <w:t>ᎤᏂᏒᎯᏍᏗᏱ</w:t>
      </w:r>
      <w:r>
        <w:rPr>
          <w:rFonts w:ascii="Times New Roman" w:hAnsi="Times New Roman" w:eastAsia="Times New Roman" w:cs="Times New Roman"/>
        </w:rPr>
        <w:t xml:space="preserve"> </w:t>
      </w:r>
      <w:r>
        <w:rPr>
          <w:rFonts w:ascii="Gadugi" w:hAnsi="Gadugi" w:eastAsia="Gadugi" w:cs="Gadugi"/>
        </w:rPr>
        <w:t>ᎤᎾᏓᏅᏙᎢ</w:t>
      </w:r>
      <w:r>
        <w:rPr>
          <w:rFonts w:ascii="Times New Roman" w:hAnsi="Times New Roman" w:eastAsia="Times New Roman" w:cs="Times New Roman"/>
        </w:rPr>
        <w:t xml:space="preserve">; </w:t>
      </w:r>
      <w:r>
        <w:rPr>
          <w:rFonts w:ascii="Gadugi" w:hAnsi="Gadugi" w:eastAsia="Gadugi" w:cs="Gadugi"/>
        </w:rPr>
        <w:t>ᎠᎺ</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ᎠᎹ</w:t>
      </w:r>
      <w:r>
        <w:rPr>
          <w:rFonts w:ascii="Times New Roman" w:hAnsi="Times New Roman" w:eastAsia="Times New Roman" w:cs="Times New Roman"/>
        </w:rPr>
        <w:t xml:space="preserve"> </w:t>
      </w:r>
      <w:r>
        <w:rPr>
          <w:rFonts w:ascii="Gadugi" w:hAnsi="Gadugi" w:eastAsia="Gadugi" w:cs="Gadugi"/>
        </w:rPr>
        <w:t>ᏧᎦᎾᏍᏗ</w:t>
      </w:r>
      <w:r>
        <w:rPr>
          <w:rFonts w:ascii="Times New Roman" w:hAnsi="Times New Roman" w:eastAsia="Times New Roman" w:cs="Times New Roman"/>
        </w:rPr>
        <w:t xml:space="preserve"> </w:t>
      </w:r>
      <w:r>
        <w:rPr>
          <w:rFonts w:ascii="Gadugi" w:hAnsi="Gadugi" w:eastAsia="Gadugi" w:cs="Gadugi"/>
        </w:rPr>
        <w:t>ᎤᏁᎷᎩᏍᎬ</w:t>
      </w:r>
      <w:r>
        <w:rPr>
          <w:rFonts w:ascii="Times New Roman" w:hAnsi="Times New Roman" w:eastAsia="Times New Roman" w:cs="Times New Roman"/>
        </w:rPr>
        <w:t xml:space="preserve">; </w:t>
      </w:r>
      <w:r>
        <w:rPr>
          <w:rFonts w:ascii="Gadugi" w:hAnsi="Gadugi" w:eastAsia="Gadugi" w:cs="Gadugi"/>
        </w:rPr>
        <w:t>ᏴᏫ</w:t>
      </w:r>
      <w:r>
        <w:rPr>
          <w:rFonts w:ascii="Times New Roman" w:hAnsi="Times New Roman" w:eastAsia="Times New Roman" w:cs="Times New Roman"/>
        </w:rPr>
        <w:t xml:space="preserve"> </w:t>
      </w:r>
      <w:r>
        <w:rPr>
          <w:rFonts w:ascii="Gadugi" w:hAnsi="Gadugi" w:eastAsia="Gadugi" w:cs="Gadugi"/>
        </w:rPr>
        <w:t>ᏧᎾᏓᏅᏙ</w:t>
      </w:r>
      <w:r>
        <w:rPr>
          <w:rFonts w:ascii="Times New Roman" w:hAnsi="Times New Roman" w:eastAsia="Times New Roman" w:cs="Times New Roman"/>
        </w:rPr>
        <w:t xml:space="preserve"> </w:t>
      </w:r>
      <w:r>
        <w:rPr>
          <w:rFonts w:ascii="Gadugi" w:hAnsi="Gadugi" w:eastAsia="Gadugi" w:cs="Gadugi"/>
        </w:rPr>
        <w:t>ᎤᏂᏲᎱᏍᏗᏱ</w:t>
      </w:r>
      <w:r>
        <w:rPr>
          <w:rFonts w:ascii="Times New Roman" w:hAnsi="Times New Roman" w:eastAsia="Times New Roman" w:cs="Times New Roman"/>
        </w:rPr>
        <w:t xml:space="preserve"> </w:t>
      </w:r>
      <w:r>
        <w:rPr>
          <w:rFonts w:ascii="Gadugi" w:hAnsi="Gadugi" w:eastAsia="Gadugi" w:cs="Gadugi"/>
        </w:rPr>
        <w:t>ᎠᏍᎦᎢᏍᎬ</w:t>
      </w:r>
      <w:r>
        <w:rPr>
          <w:rFonts w:ascii="Times New Roman" w:hAnsi="Times New Roman" w:eastAsia="Times New Roman" w:cs="Times New Roman"/>
        </w:rPr>
        <w:t xml:space="preserve"> </w:t>
      </w:r>
      <w:r>
        <w:rPr>
          <w:rFonts w:ascii="Gadugi" w:hAnsi="Gadugi" w:eastAsia="Gadugi" w:cs="Gadugi"/>
        </w:rPr>
        <w:t>ᎤᏂᏍᎦᏅᏨ</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ᎤᎾᎦᏌᏯᏍᎬ</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ᎡᎶᎯ</w:t>
      </w:r>
      <w:r>
        <w:rPr>
          <w:rFonts w:ascii="Times New Roman" w:hAnsi="Times New Roman" w:eastAsia="Times New Roman" w:cs="Times New Roman"/>
        </w:rPr>
        <w:t xml:space="preserve"> </w:t>
      </w:r>
      <w:r>
        <w:rPr>
          <w:rFonts w:ascii="Gadugi" w:hAnsi="Gadugi" w:eastAsia="Gadugi" w:cs="Gadugi"/>
        </w:rPr>
        <w:t>ᎠᏥᎷᎩᏍᎬ</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“‘Ha nayi da Ɗan Mutum yana zuwa a cikin gajimare na sama da iko da ɗaukaka mai girma. Kuma zai aiko mala’ikunsa tare da ƙarar babbar ƙaho, su kuwa za su tattara zaɓaɓɓunsa daga iskokin huɗu, daga wannan ƙarshen sama har zuwa ɗayan.’</w:t>
      </w:r>
    </w:p>
    <w:p>
      <w:pPr>
        <w:pStyle w:val="ArticleScripture"/>
        <w:jc w:val="left"/>
      </w:pPr>
      <w:r>
        <w:rPr>
          <w:rFonts w:ascii="Times New Roman" w:hAnsi="Times New Roman" w:eastAsia="Times New Roman" w:cs="Times New Roman"/>
        </w:rPr>
        <w:t>“</w:t>
      </w:r>
      <w:r>
        <w:rPr>
          <w:rFonts w:ascii="Nirmala UI" w:hAnsi="Nirmala UI" w:eastAsia="Nirmala UI" w:cs="Nirmala UI"/>
        </w:rPr>
        <w:t>ન્યાય</w:t>
      </w:r>
      <w:r>
        <w:rPr>
          <w:rFonts w:ascii="Times New Roman" w:hAnsi="Times New Roman" w:eastAsia="Times New Roman" w:cs="Times New Roman"/>
        </w:rPr>
        <w:t xml:space="preserve">, </w:t>
      </w:r>
      <w:r>
        <w:rPr>
          <w:rFonts w:ascii="Nirmala UI" w:hAnsi="Nirmala UI" w:eastAsia="Nirmala UI" w:cs="Nirmala UI"/>
        </w:rPr>
        <w:t>ચંદ્ર</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તારાઓમાંના</w:t>
      </w:r>
      <w:r>
        <w:rPr>
          <w:rFonts w:ascii="Times New Roman" w:hAnsi="Times New Roman" w:eastAsia="Times New Roman" w:cs="Times New Roman"/>
        </w:rPr>
        <w:t xml:space="preserve"> </w:t>
      </w:r>
      <w:r>
        <w:rPr>
          <w:rFonts w:ascii="Nirmala UI" w:hAnsi="Nirmala UI" w:eastAsia="Nirmala UI" w:cs="Nirmala UI"/>
        </w:rPr>
        <w:t>ચિન્હો</w:t>
      </w:r>
      <w:r>
        <w:rPr>
          <w:rFonts w:ascii="Times New Roman" w:hAnsi="Times New Roman" w:eastAsia="Times New Roman" w:cs="Times New Roman"/>
        </w:rPr>
        <w:t xml:space="preserve"> </w:t>
      </w:r>
      <w:r>
        <w:rPr>
          <w:rFonts w:ascii="Nirmala UI" w:hAnsi="Nirmala UI" w:eastAsia="Nirmala UI" w:cs="Nirmala UI"/>
        </w:rPr>
        <w:t>પૂર્ણ</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સમયથી</w:t>
      </w:r>
      <w:r>
        <w:rPr>
          <w:rFonts w:ascii="Times New Roman" w:hAnsi="Times New Roman" w:eastAsia="Times New Roman" w:cs="Times New Roman"/>
        </w:rPr>
        <w:t xml:space="preserve"> </w:t>
      </w:r>
      <w:r>
        <w:rPr>
          <w:rFonts w:ascii="Nirmala UI" w:hAnsi="Nirmala UI" w:eastAsia="Nirmala UI" w:cs="Nirmala UI"/>
        </w:rPr>
        <w:t>ભૂકંપો</w:t>
      </w:r>
      <w:r>
        <w:rPr>
          <w:rFonts w:ascii="Times New Roman" w:hAnsi="Times New Roman" w:eastAsia="Times New Roman" w:cs="Times New Roman"/>
        </w:rPr>
        <w:t xml:space="preserve">, </w:t>
      </w:r>
      <w:r>
        <w:rPr>
          <w:rFonts w:ascii="Nirmala UI" w:hAnsi="Nirmala UI" w:eastAsia="Nirmala UI" w:cs="Nirmala UI"/>
        </w:rPr>
        <w:t>આંધીઓ</w:t>
      </w:r>
      <w:r>
        <w:rPr>
          <w:rFonts w:ascii="Times New Roman" w:hAnsi="Times New Roman" w:eastAsia="Times New Roman" w:cs="Times New Roman"/>
        </w:rPr>
        <w:t xml:space="preserve">, </w:t>
      </w:r>
      <w:r>
        <w:rPr>
          <w:rFonts w:ascii="Nirmala UI" w:hAnsi="Nirmala UI" w:eastAsia="Nirmala UI" w:cs="Nirmala UI"/>
        </w:rPr>
        <w:t>જ્વારભાટાના</w:t>
      </w:r>
      <w:r>
        <w:rPr>
          <w:rFonts w:ascii="Times New Roman" w:hAnsi="Times New Roman" w:eastAsia="Times New Roman" w:cs="Times New Roman"/>
        </w:rPr>
        <w:t xml:space="preserve"> </w:t>
      </w:r>
      <w:r>
        <w:rPr>
          <w:rFonts w:ascii="Nirmala UI" w:hAnsi="Nirmala UI" w:eastAsia="Nirmala UI" w:cs="Nirmala UI"/>
        </w:rPr>
        <w:t>મહાપ્રવાહો</w:t>
      </w:r>
      <w:r>
        <w:rPr>
          <w:rFonts w:ascii="Times New Roman" w:hAnsi="Times New Roman" w:eastAsia="Times New Roman" w:cs="Times New Roman"/>
        </w:rPr>
        <w:t xml:space="preserve">, </w:t>
      </w:r>
      <w:r>
        <w:rPr>
          <w:rFonts w:ascii="Nirmala UI" w:hAnsi="Nirmala UI" w:eastAsia="Nirmala UI" w:cs="Nirmala UI"/>
        </w:rPr>
        <w:t>મહામારીઓ</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દુર્ભિક્ષ</w:t>
      </w:r>
      <w:r>
        <w:rPr>
          <w:rFonts w:ascii="Times New Roman" w:hAnsi="Times New Roman" w:eastAsia="Times New Roman" w:cs="Times New Roman"/>
        </w:rPr>
        <w:t xml:space="preserve"> </w:t>
      </w:r>
      <w:r>
        <w:rPr>
          <w:rFonts w:ascii="Nirmala UI" w:hAnsi="Nirmala UI" w:eastAsia="Nirmala UI" w:cs="Nirmala UI"/>
        </w:rPr>
        <w:t>અનેકગણાં</w:t>
      </w:r>
      <w:r>
        <w:rPr>
          <w:rFonts w:ascii="Times New Roman" w:hAnsi="Times New Roman" w:eastAsia="Times New Roman" w:cs="Times New Roman"/>
        </w:rPr>
        <w:t xml:space="preserve"> </w:t>
      </w:r>
      <w:r>
        <w:rPr>
          <w:rFonts w:ascii="Nirmala UI" w:hAnsi="Nirmala UI" w:eastAsia="Nirmala UI" w:cs="Nirmala UI"/>
        </w:rPr>
        <w:t>વધ્યા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અગ્નિ</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પૂર</w:t>
      </w:r>
      <w:r>
        <w:rPr>
          <w:rFonts w:ascii="Times New Roman" w:hAnsi="Times New Roman" w:eastAsia="Times New Roman" w:cs="Times New Roman"/>
        </w:rPr>
        <w:t xml:space="preserve"> </w:t>
      </w:r>
      <w:r>
        <w:rPr>
          <w:rFonts w:ascii="Nirmala UI" w:hAnsi="Nirmala UI" w:eastAsia="Nirmala UI" w:cs="Nirmala UI"/>
        </w:rPr>
        <w:t>દ્વારા</w:t>
      </w:r>
      <w:r>
        <w:rPr>
          <w:rFonts w:ascii="Times New Roman" w:hAnsi="Times New Roman" w:eastAsia="Times New Roman" w:cs="Times New Roman"/>
        </w:rPr>
        <w:t xml:space="preserve"> </w:t>
      </w:r>
      <w:r>
        <w:rPr>
          <w:rFonts w:ascii="Nirmala UI" w:hAnsi="Nirmala UI" w:eastAsia="Nirmala UI" w:cs="Nirmala UI"/>
        </w:rPr>
        <w:t>થતી</w:t>
      </w:r>
      <w:r>
        <w:rPr>
          <w:rFonts w:ascii="Times New Roman" w:hAnsi="Times New Roman" w:eastAsia="Times New Roman" w:cs="Times New Roman"/>
        </w:rPr>
        <w:t xml:space="preserve"> </w:t>
      </w:r>
      <w:r>
        <w:rPr>
          <w:rFonts w:ascii="Nirmala UI" w:hAnsi="Nirmala UI" w:eastAsia="Nirmala UI" w:cs="Nirmala UI"/>
        </w:rPr>
        <w:t>અતિ</w:t>
      </w:r>
      <w:r>
        <w:rPr>
          <w:rFonts w:ascii="Times New Roman" w:hAnsi="Times New Roman" w:eastAsia="Times New Roman" w:cs="Times New Roman"/>
        </w:rPr>
        <w:t xml:space="preserve"> </w:t>
      </w:r>
      <w:r>
        <w:rPr>
          <w:rFonts w:ascii="Nirmala UI" w:hAnsi="Nirmala UI" w:eastAsia="Nirmala UI" w:cs="Nirmala UI"/>
        </w:rPr>
        <w:t>ભયાનક</w:t>
      </w:r>
      <w:r>
        <w:rPr>
          <w:rFonts w:ascii="Times New Roman" w:hAnsi="Times New Roman" w:eastAsia="Times New Roman" w:cs="Times New Roman"/>
        </w:rPr>
        <w:t xml:space="preserve"> </w:t>
      </w:r>
      <w:r>
        <w:rPr>
          <w:rFonts w:ascii="Nirmala UI" w:hAnsi="Nirmala UI" w:eastAsia="Nirmala UI" w:cs="Nirmala UI"/>
        </w:rPr>
        <w:t>વિનાશકારી</w:t>
      </w:r>
      <w:r>
        <w:rPr>
          <w:rFonts w:ascii="Times New Roman" w:hAnsi="Times New Roman" w:eastAsia="Times New Roman" w:cs="Times New Roman"/>
        </w:rPr>
        <w:t xml:space="preserve"> </w:t>
      </w:r>
      <w:r>
        <w:rPr>
          <w:rFonts w:ascii="Nirmala UI" w:hAnsi="Nirmala UI" w:eastAsia="Nirmala UI" w:cs="Nirmala UI"/>
        </w:rPr>
        <w:t>ઘટનાઓ</w:t>
      </w:r>
      <w:r>
        <w:rPr>
          <w:rFonts w:ascii="Times New Roman" w:hAnsi="Times New Roman" w:eastAsia="Times New Roman" w:cs="Times New Roman"/>
        </w:rPr>
        <w:t xml:space="preserve"> </w:t>
      </w:r>
      <w:r>
        <w:rPr>
          <w:rFonts w:ascii="Nirmala UI" w:hAnsi="Nirmala UI" w:eastAsia="Nirmala UI" w:cs="Nirmala UI"/>
        </w:rPr>
        <w:t>એક</w:t>
      </w:r>
      <w:r>
        <w:rPr>
          <w:rFonts w:ascii="Times New Roman" w:hAnsi="Times New Roman" w:eastAsia="Times New Roman" w:cs="Times New Roman"/>
        </w:rPr>
        <w:t xml:space="preserve"> </w:t>
      </w:r>
      <w:r>
        <w:rPr>
          <w:rFonts w:ascii="Nirmala UI" w:hAnsi="Nirmala UI" w:eastAsia="Nirmala UI" w:cs="Nirmala UI"/>
        </w:rPr>
        <w:t>પછી</w:t>
      </w:r>
      <w:r>
        <w:rPr>
          <w:rFonts w:ascii="Times New Roman" w:hAnsi="Times New Roman" w:eastAsia="Times New Roman" w:cs="Times New Roman"/>
        </w:rPr>
        <w:t xml:space="preserve"> </w:t>
      </w:r>
      <w:r>
        <w:rPr>
          <w:rFonts w:ascii="Nirmala UI" w:hAnsi="Nirmala UI" w:eastAsia="Nirmala UI" w:cs="Nirmala UI"/>
        </w:rPr>
        <w:t>એક</w:t>
      </w:r>
      <w:r>
        <w:rPr>
          <w:rFonts w:ascii="Times New Roman" w:hAnsi="Times New Roman" w:eastAsia="Times New Roman" w:cs="Times New Roman"/>
        </w:rPr>
        <w:t xml:space="preserve"> </w:t>
      </w:r>
      <w:r>
        <w:rPr>
          <w:rFonts w:ascii="Nirmala UI" w:hAnsi="Nirmala UI" w:eastAsia="Nirmala UI" w:cs="Nirmala UI"/>
        </w:rPr>
        <w:t>ઝડપી</w:t>
      </w:r>
      <w:r>
        <w:rPr>
          <w:rFonts w:ascii="Times New Roman" w:hAnsi="Times New Roman" w:eastAsia="Times New Roman" w:cs="Times New Roman"/>
        </w:rPr>
        <w:t xml:space="preserve"> </w:t>
      </w:r>
      <w:r>
        <w:rPr>
          <w:rFonts w:ascii="Nirmala UI" w:hAnsi="Nirmala UI" w:eastAsia="Nirmala UI" w:cs="Nirmala UI"/>
        </w:rPr>
        <w:t>અનુક્રમે</w:t>
      </w:r>
      <w:r>
        <w:rPr>
          <w:rFonts w:ascii="Times New Roman" w:hAnsi="Times New Roman" w:eastAsia="Times New Roman" w:cs="Times New Roman"/>
        </w:rPr>
        <w:t xml:space="preserve"> </w:t>
      </w:r>
      <w:r>
        <w:rPr>
          <w:rFonts w:ascii="Nirmala UI" w:hAnsi="Nirmala UI" w:eastAsia="Nirmala UI" w:cs="Nirmala UI"/>
        </w:rPr>
        <w:t>આવી</w:t>
      </w:r>
      <w:r>
        <w:rPr>
          <w:rFonts w:ascii="Times New Roman" w:hAnsi="Times New Roman" w:eastAsia="Times New Roman" w:cs="Times New Roman"/>
        </w:rPr>
        <w:t xml:space="preserve"> </w:t>
      </w:r>
      <w:r>
        <w:rPr>
          <w:rFonts w:ascii="Nirmala UI" w:hAnsi="Nirmala UI" w:eastAsia="Nirmala UI" w:cs="Nirmala UI"/>
        </w:rPr>
        <w:t>રહી</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અઠવાડિયા</w:t>
      </w:r>
      <w:r>
        <w:rPr>
          <w:rFonts w:ascii="Times New Roman" w:hAnsi="Times New Roman" w:eastAsia="Times New Roman" w:cs="Times New Roman"/>
        </w:rPr>
        <w:t xml:space="preserve"> </w:t>
      </w:r>
      <w:r>
        <w:rPr>
          <w:rFonts w:ascii="Nirmala UI" w:hAnsi="Nirmala UI" w:eastAsia="Nirmala UI" w:cs="Nirmala UI"/>
        </w:rPr>
        <w:t>પછી</w:t>
      </w:r>
      <w:r>
        <w:rPr>
          <w:rFonts w:ascii="Times New Roman" w:hAnsi="Times New Roman" w:eastAsia="Times New Roman" w:cs="Times New Roman"/>
        </w:rPr>
        <w:t xml:space="preserve"> </w:t>
      </w:r>
      <w:r>
        <w:rPr>
          <w:rFonts w:ascii="Nirmala UI" w:hAnsi="Nirmala UI" w:eastAsia="Nirmala UI" w:cs="Nirmala UI"/>
        </w:rPr>
        <w:t>અઠવાડિયા</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ભયંકર</w:t>
      </w:r>
      <w:r>
        <w:rPr>
          <w:rFonts w:ascii="Times New Roman" w:hAnsi="Times New Roman" w:eastAsia="Times New Roman" w:cs="Times New Roman"/>
        </w:rPr>
        <w:t xml:space="preserve"> </w:t>
      </w:r>
      <w:r>
        <w:rPr>
          <w:rFonts w:ascii="Nirmala UI" w:hAnsi="Nirmala UI" w:eastAsia="Nirmala UI" w:cs="Nirmala UI"/>
        </w:rPr>
        <w:t>આપત્તિઓ</w:t>
      </w:r>
      <w:r>
        <w:rPr>
          <w:rFonts w:ascii="Times New Roman" w:hAnsi="Times New Roman" w:eastAsia="Times New Roman" w:cs="Times New Roman"/>
        </w:rPr>
        <w:t xml:space="preserve"> </w:t>
      </w:r>
      <w:r>
        <w:rPr>
          <w:rFonts w:ascii="Nirmala UI" w:hAnsi="Nirmala UI" w:eastAsia="Nirmala UI" w:cs="Nirmala UI"/>
        </w:rPr>
        <w:t>ઘટી</w:t>
      </w:r>
      <w:r>
        <w:rPr>
          <w:rFonts w:ascii="Times New Roman" w:hAnsi="Times New Roman" w:eastAsia="Times New Roman" w:cs="Times New Roman"/>
        </w:rPr>
        <w:t xml:space="preserve"> </w:t>
      </w:r>
      <w:r>
        <w:rPr>
          <w:rFonts w:ascii="Nirmala UI" w:hAnsi="Nirmala UI" w:eastAsia="Nirmala UI" w:cs="Nirmala UI"/>
        </w:rPr>
        <w:t>રહી</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અમને</w:t>
      </w:r>
      <w:r>
        <w:rPr>
          <w:rFonts w:ascii="Times New Roman" w:hAnsi="Times New Roman" w:eastAsia="Times New Roman" w:cs="Times New Roman"/>
        </w:rPr>
        <w:t xml:space="preserve"> </w:t>
      </w:r>
      <w:r>
        <w:rPr>
          <w:rFonts w:ascii="Nirmala UI" w:hAnsi="Nirmala UI" w:eastAsia="Nirmala UI" w:cs="Nirmala UI"/>
        </w:rPr>
        <w:t>ગંભીર</w:t>
      </w:r>
      <w:r>
        <w:rPr>
          <w:rFonts w:ascii="Times New Roman" w:hAnsi="Times New Roman" w:eastAsia="Times New Roman" w:cs="Times New Roman"/>
        </w:rPr>
        <w:t xml:space="preserve"> </w:t>
      </w:r>
      <w:r>
        <w:rPr>
          <w:rFonts w:ascii="Nirmala UI" w:hAnsi="Nirmala UI" w:eastAsia="Nirmala UI" w:cs="Nirmala UI"/>
        </w:rPr>
        <w:t>ચેતવણીના</w:t>
      </w:r>
      <w:r>
        <w:rPr>
          <w:rFonts w:ascii="Times New Roman" w:hAnsi="Times New Roman" w:eastAsia="Times New Roman" w:cs="Times New Roman"/>
        </w:rPr>
        <w:t xml:space="preserve"> </w:t>
      </w:r>
      <w:r>
        <w:rPr>
          <w:rFonts w:ascii="Nirmala UI" w:hAnsi="Nirmala UI" w:eastAsia="Nirmala UI" w:cs="Nirmala UI"/>
        </w:rPr>
        <w:t>સ્વરમાં</w:t>
      </w:r>
      <w:r>
        <w:rPr>
          <w:rFonts w:ascii="Times New Roman" w:hAnsi="Times New Roman" w:eastAsia="Times New Roman" w:cs="Times New Roman"/>
        </w:rPr>
        <w:t xml:space="preserve"> </w:t>
      </w:r>
      <w:r>
        <w:rPr>
          <w:rFonts w:ascii="Nirmala UI" w:hAnsi="Nirmala UI" w:eastAsia="Nirmala UI" w:cs="Nirmala UI"/>
        </w:rPr>
        <w:t>સંબોધે</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જાહેર</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અંત</w:t>
      </w:r>
      <w:r>
        <w:rPr>
          <w:rFonts w:ascii="Times New Roman" w:hAnsi="Times New Roman" w:eastAsia="Times New Roman" w:cs="Times New Roman"/>
        </w:rPr>
        <w:t xml:space="preserve"> </w:t>
      </w:r>
      <w:r>
        <w:rPr>
          <w:rFonts w:ascii="Nirmala UI" w:hAnsi="Nirmala UI" w:eastAsia="Nirmala UI" w:cs="Nirmala UI"/>
        </w:rPr>
        <w:t>નજીક</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ટૂંક</w:t>
      </w:r>
      <w:r>
        <w:rPr>
          <w:rFonts w:ascii="Times New Roman" w:hAnsi="Times New Roman" w:eastAsia="Times New Roman" w:cs="Times New Roman"/>
        </w:rPr>
        <w:t xml:space="preserve"> </w:t>
      </w:r>
      <w:r>
        <w:rPr>
          <w:rFonts w:ascii="Nirmala UI" w:hAnsi="Nirmala UI" w:eastAsia="Nirmala UI" w:cs="Nirmala UI"/>
        </w:rPr>
        <w:t>સમયમાં</w:t>
      </w:r>
      <w:r>
        <w:rPr>
          <w:rFonts w:ascii="Times New Roman" w:hAnsi="Times New Roman" w:eastAsia="Times New Roman" w:cs="Times New Roman"/>
        </w:rPr>
        <w:t xml:space="preserve"> </w:t>
      </w:r>
      <w:r>
        <w:rPr>
          <w:rFonts w:ascii="Nirmala UI" w:hAnsi="Nirmala UI" w:eastAsia="Nirmala UI" w:cs="Nirmala UI"/>
        </w:rPr>
        <w:t>અવશ્ય</w:t>
      </w:r>
      <w:r>
        <w:rPr>
          <w:rFonts w:ascii="Times New Roman" w:hAnsi="Times New Roman" w:eastAsia="Times New Roman" w:cs="Times New Roman"/>
        </w:rPr>
        <w:t xml:space="preserve"> </w:t>
      </w:r>
      <w:r>
        <w:rPr>
          <w:rFonts w:ascii="Nirmala UI" w:hAnsi="Nirmala UI" w:eastAsia="Nirmala UI" w:cs="Nirmala UI"/>
        </w:rPr>
        <w:t>કંઈક</w:t>
      </w:r>
      <w:r>
        <w:rPr>
          <w:rFonts w:ascii="Times New Roman" w:hAnsi="Times New Roman" w:eastAsia="Times New Roman" w:cs="Times New Roman"/>
        </w:rPr>
        <w:t xml:space="preserve"> </w:t>
      </w:r>
      <w:r>
        <w:rPr>
          <w:rFonts w:ascii="Nirmala UI" w:hAnsi="Nirmala UI" w:eastAsia="Nirmala UI" w:cs="Nirmala UI"/>
        </w:rPr>
        <w:t>મહાન</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નિર્ણાયક</w:t>
      </w:r>
      <w:r>
        <w:rPr>
          <w:rFonts w:ascii="Times New Roman" w:hAnsi="Times New Roman" w:eastAsia="Times New Roman" w:cs="Times New Roman"/>
        </w:rPr>
        <w:t xml:space="preserve"> </w:t>
      </w:r>
      <w:r>
        <w:rPr>
          <w:rFonts w:ascii="Nirmala UI" w:hAnsi="Nirmala UI" w:eastAsia="Nirmala UI" w:cs="Nirmala UI"/>
        </w:rPr>
        <w:t>બનવાનું</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t>
      </w:r>
      <w:r>
        <w:rPr>
          <w:rFonts w:ascii="Nirmala UI" w:hAnsi="Nirmala UI" w:eastAsia="Nirmala UI" w:cs="Nirmala UI"/>
        </w:rPr>
        <w:t>උපරික්ෂා</w:t>
      </w:r>
      <w:r>
        <w:rPr>
          <w:rFonts w:ascii="Times New Roman" w:hAnsi="Times New Roman" w:eastAsia="Times New Roman" w:cs="Times New Roman"/>
        </w:rPr>
        <w:t xml:space="preserve"> </w:t>
      </w:r>
      <w:r>
        <w:rPr>
          <w:rFonts w:ascii="Nirmala UI" w:hAnsi="Nirmala UI" w:eastAsia="Nirmala UI" w:cs="Nirmala UI"/>
        </w:rPr>
        <w:t>කාලය</w:t>
      </w:r>
      <w:r>
        <w:rPr>
          <w:rFonts w:ascii="Times New Roman" w:hAnsi="Times New Roman" w:eastAsia="Times New Roman" w:cs="Times New Roman"/>
        </w:rPr>
        <w:t xml:space="preserve"> </w:t>
      </w:r>
      <w:r>
        <w:rPr>
          <w:rFonts w:ascii="Nirmala UI" w:hAnsi="Nirmala UI" w:eastAsia="Nirmala UI" w:cs="Nirmala UI"/>
        </w:rPr>
        <w:t>තවත්</w:t>
      </w:r>
      <w:r>
        <w:rPr>
          <w:rFonts w:ascii="Times New Roman" w:hAnsi="Times New Roman" w:eastAsia="Times New Roman" w:cs="Times New Roman"/>
        </w:rPr>
        <w:t xml:space="preserve"> </w:t>
      </w:r>
      <w:r>
        <w:rPr>
          <w:rFonts w:ascii="Nirmala UI" w:hAnsi="Nirmala UI" w:eastAsia="Nirmala UI" w:cs="Nirmala UI"/>
        </w:rPr>
        <w:t>බොහෝ</w:t>
      </w:r>
      <w:r>
        <w:rPr>
          <w:rFonts w:ascii="Times New Roman" w:hAnsi="Times New Roman" w:eastAsia="Times New Roman" w:cs="Times New Roman"/>
        </w:rPr>
        <w:t xml:space="preserve"> </w:t>
      </w:r>
      <w:r>
        <w:rPr>
          <w:rFonts w:ascii="Nirmala UI" w:hAnsi="Nirmala UI" w:eastAsia="Nirmala UI" w:cs="Nirmala UI"/>
        </w:rPr>
        <w:t>කාලයක්</w:t>
      </w:r>
      <w:r>
        <w:rPr>
          <w:rFonts w:ascii="Times New Roman" w:hAnsi="Times New Roman" w:eastAsia="Times New Roman" w:cs="Times New Roman"/>
        </w:rPr>
        <w:t xml:space="preserve"> </w:t>
      </w:r>
      <w:r>
        <w:rPr>
          <w:rFonts w:ascii="Nirmala UI" w:hAnsi="Nirmala UI" w:eastAsia="Nirmala UI" w:cs="Nirmala UI"/>
        </w:rPr>
        <w:t>නොපවතිනු</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දැන්</w:t>
      </w:r>
      <w:r>
        <w:rPr>
          <w:rFonts w:ascii="Times New Roman" w:hAnsi="Times New Roman" w:eastAsia="Times New Roman" w:cs="Times New Roman"/>
        </w:rPr>
        <w:t xml:space="preserve"> </w:t>
      </w:r>
      <w:r>
        <w:rPr>
          <w:rFonts w:ascii="Nirmala UI" w:hAnsi="Nirmala UI" w:eastAsia="Nirmala UI" w:cs="Nirmala UI"/>
        </w:rPr>
        <w:t>දෙවියන්</w:t>
      </w:r>
      <w:r>
        <w:rPr>
          <w:rFonts w:ascii="Times New Roman" w:hAnsi="Times New Roman" w:eastAsia="Times New Roman" w:cs="Times New Roman"/>
        </w:rPr>
        <w:t xml:space="preserve"> </w:t>
      </w:r>
      <w:r>
        <w:rPr>
          <w:rFonts w:ascii="Nirmala UI" w:hAnsi="Nirmala UI" w:eastAsia="Nirmala UI" w:cs="Nirmala UI"/>
        </w:rPr>
        <w:t>වහන්සේ</w:t>
      </w:r>
      <w:r>
        <w:rPr>
          <w:rFonts w:ascii="Times New Roman" w:hAnsi="Times New Roman" w:eastAsia="Times New Roman" w:cs="Times New Roman"/>
        </w:rPr>
        <w:t xml:space="preserve"> </w:t>
      </w:r>
      <w:r>
        <w:rPr>
          <w:rFonts w:ascii="Nirmala UI" w:hAnsi="Nirmala UI" w:eastAsia="Nirmala UI" w:cs="Nirmala UI"/>
        </w:rPr>
        <w:t>පොළොවෙන්</w:t>
      </w:r>
      <w:r>
        <w:rPr>
          <w:rFonts w:ascii="Times New Roman" w:hAnsi="Times New Roman" w:eastAsia="Times New Roman" w:cs="Times New Roman"/>
        </w:rPr>
        <w:t xml:space="preserve"> </w:t>
      </w:r>
      <w:r>
        <w:rPr>
          <w:rFonts w:ascii="Nirmala UI" w:hAnsi="Nirmala UI" w:eastAsia="Nirmala UI" w:cs="Nirmala UI"/>
        </w:rPr>
        <w:t>තමන්ගේ</w:t>
      </w:r>
      <w:r>
        <w:rPr>
          <w:rFonts w:ascii="Times New Roman" w:hAnsi="Times New Roman" w:eastAsia="Times New Roman" w:cs="Times New Roman"/>
        </w:rPr>
        <w:t xml:space="preserve"> </w:t>
      </w:r>
      <w:r>
        <w:rPr>
          <w:rFonts w:ascii="Nirmala UI" w:hAnsi="Nirmala UI" w:eastAsia="Nirmala UI" w:cs="Nirmala UI"/>
        </w:rPr>
        <w:t>වළක්වා</w:t>
      </w:r>
      <w:r>
        <w:rPr>
          <w:rFonts w:ascii="Times New Roman" w:hAnsi="Times New Roman" w:eastAsia="Times New Roman" w:cs="Times New Roman"/>
        </w:rPr>
        <w:t xml:space="preserve"> </w:t>
      </w:r>
      <w:r>
        <w:rPr>
          <w:rFonts w:ascii="Nirmala UI" w:hAnsi="Nirmala UI" w:eastAsia="Nirmala UI" w:cs="Nirmala UI"/>
        </w:rPr>
        <w:t>තබන</w:t>
      </w:r>
      <w:r>
        <w:rPr>
          <w:rFonts w:ascii="Times New Roman" w:hAnsi="Times New Roman" w:eastAsia="Times New Roman" w:cs="Times New Roman"/>
        </w:rPr>
        <w:t xml:space="preserve"> </w:t>
      </w:r>
      <w:r>
        <w:rPr>
          <w:rFonts w:ascii="Nirmala UI" w:hAnsi="Nirmala UI" w:eastAsia="Nirmala UI" w:cs="Nirmala UI"/>
        </w:rPr>
        <w:t>හස්තය</w:t>
      </w:r>
      <w:r>
        <w:rPr>
          <w:rFonts w:ascii="Times New Roman" w:hAnsi="Times New Roman" w:eastAsia="Times New Roman" w:cs="Times New Roman"/>
        </w:rPr>
        <w:t xml:space="preserve"> </w:t>
      </w:r>
      <w:r>
        <w:rPr>
          <w:rFonts w:ascii="Nirmala UI" w:hAnsi="Nirmala UI" w:eastAsia="Nirmala UI" w:cs="Nirmala UI"/>
        </w:rPr>
        <w:t>ඉවත්</w:t>
      </w:r>
      <w:r>
        <w:rPr>
          <w:rFonts w:ascii="Times New Roman" w:hAnsi="Times New Roman" w:eastAsia="Times New Roman" w:cs="Times New Roman"/>
        </w:rPr>
        <w:t xml:space="preserve"> </w:t>
      </w:r>
      <w:r>
        <w:rPr>
          <w:rFonts w:ascii="Nirmala UI" w:hAnsi="Nirmala UI" w:eastAsia="Nirmala UI" w:cs="Nirmala UI"/>
        </w:rPr>
        <w:t>කරමින්</w:t>
      </w:r>
      <w:r>
        <w:rPr>
          <w:rFonts w:ascii="Times New Roman" w:hAnsi="Times New Roman" w:eastAsia="Times New Roman" w:cs="Times New Roman"/>
        </w:rPr>
        <w:t xml:space="preserve"> </w:t>
      </w:r>
      <w:r>
        <w:rPr>
          <w:rFonts w:ascii="Nirmala UI" w:hAnsi="Nirmala UI" w:eastAsia="Nirmala UI" w:cs="Nirmala UI"/>
        </w:rPr>
        <w:t>සිටිති</w:t>
      </w:r>
      <w:r>
        <w:rPr>
          <w:rFonts w:ascii="Times New Roman" w:hAnsi="Times New Roman" w:eastAsia="Times New Roman" w:cs="Times New Roman"/>
        </w:rPr>
        <w:t xml:space="preserve">. </w:t>
      </w:r>
      <w:r>
        <w:rPr>
          <w:rFonts w:ascii="Nirmala UI" w:hAnsi="Nirmala UI" w:eastAsia="Nirmala UI" w:cs="Nirmala UI"/>
        </w:rPr>
        <w:t>දිගු</w:t>
      </w:r>
      <w:r>
        <w:rPr>
          <w:rFonts w:ascii="Times New Roman" w:hAnsi="Times New Roman" w:eastAsia="Times New Roman" w:cs="Times New Roman"/>
        </w:rPr>
        <w:t xml:space="preserve"> </w:t>
      </w:r>
      <w:r>
        <w:rPr>
          <w:rFonts w:ascii="Nirmala UI" w:hAnsi="Nirmala UI" w:eastAsia="Nirmala UI" w:cs="Nirmala UI"/>
        </w:rPr>
        <w:t>කලක්</w:t>
      </w:r>
      <w:r>
        <w:rPr>
          <w:rFonts w:ascii="Times New Roman" w:hAnsi="Times New Roman" w:eastAsia="Times New Roman" w:cs="Times New Roman"/>
        </w:rPr>
        <w:t xml:space="preserve"> </w:t>
      </w:r>
      <w:r>
        <w:rPr>
          <w:rFonts w:ascii="Nirmala UI" w:hAnsi="Nirmala UI" w:eastAsia="Nirmala UI" w:cs="Nirmala UI"/>
        </w:rPr>
        <w:t>තිස්සේ</w:t>
      </w:r>
      <w:r>
        <w:rPr>
          <w:rFonts w:ascii="Times New Roman" w:hAnsi="Times New Roman" w:eastAsia="Times New Roman" w:cs="Times New Roman"/>
        </w:rPr>
        <w:t xml:space="preserve"> </w:t>
      </w:r>
      <w:r>
        <w:rPr>
          <w:rFonts w:ascii="Nirmala UI" w:hAnsi="Nirmala UI" w:eastAsia="Nirmala UI" w:cs="Nirmala UI"/>
        </w:rPr>
        <w:t>උන්වහන්සේ</w:t>
      </w:r>
      <w:r>
        <w:rPr>
          <w:rFonts w:ascii="Times New Roman" w:hAnsi="Times New Roman" w:eastAsia="Times New Roman" w:cs="Times New Roman"/>
        </w:rPr>
        <w:t xml:space="preserve"> </w:t>
      </w:r>
      <w:r>
        <w:rPr>
          <w:rFonts w:ascii="Nirmala UI" w:hAnsi="Nirmala UI" w:eastAsia="Nirmala UI" w:cs="Nirmala UI"/>
        </w:rPr>
        <w:t>තම</w:t>
      </w:r>
      <w:r>
        <w:rPr>
          <w:rFonts w:ascii="Times New Roman" w:hAnsi="Times New Roman" w:eastAsia="Times New Roman" w:cs="Times New Roman"/>
        </w:rPr>
        <w:t xml:space="preserve"> </w:t>
      </w:r>
      <w:r>
        <w:rPr>
          <w:rFonts w:ascii="Nirmala UI" w:hAnsi="Nirmala UI" w:eastAsia="Nirmala UI" w:cs="Nirmala UI"/>
        </w:rPr>
        <w:t>ශුද්ධාත්මයාණන්ගේ</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w:t>
      </w:r>
      <w:r>
        <w:rPr>
          <w:rFonts w:ascii="Nirmala UI" w:hAnsi="Nirmala UI" w:eastAsia="Nirmala UI" w:cs="Nirmala UI"/>
        </w:rPr>
        <w:t>රියාකාරිත්වය</w:t>
      </w:r>
      <w:r>
        <w:rPr>
          <w:rFonts w:ascii="Times New Roman" w:hAnsi="Times New Roman" w:eastAsia="Times New Roman" w:cs="Times New Roman"/>
        </w:rPr>
        <w:t xml:space="preserve"> </w:t>
      </w:r>
      <w:r>
        <w:rPr>
          <w:rFonts w:ascii="Nirmala UI" w:hAnsi="Nirmala UI" w:eastAsia="Nirmala UI" w:cs="Nirmala UI"/>
        </w:rPr>
        <w:t>මඟින්</w:t>
      </w:r>
      <w:r>
        <w:rPr>
          <w:rFonts w:ascii="Times New Roman" w:hAnsi="Times New Roman" w:eastAsia="Times New Roman" w:cs="Times New Roman"/>
        </w:rPr>
        <w:t xml:space="preserve"> </w:t>
      </w:r>
      <w:r>
        <w:rPr>
          <w:rFonts w:ascii="Nirmala UI" w:hAnsi="Nirmala UI" w:eastAsia="Nirmala UI" w:cs="Nirmala UI"/>
        </w:rPr>
        <w:t>පුරුෂයන්</w:t>
      </w:r>
      <w:r>
        <w:rPr>
          <w:rFonts w:ascii="Times New Roman" w:hAnsi="Times New Roman" w:eastAsia="Times New Roman" w:cs="Times New Roman"/>
        </w:rPr>
        <w:t xml:space="preserve"> </w:t>
      </w:r>
      <w:r>
        <w:rPr>
          <w:rFonts w:ascii="Nirmala UI" w:hAnsi="Nirmala UI" w:eastAsia="Nirmala UI" w:cs="Nirmala UI"/>
        </w:rPr>
        <w:t>හා</w:t>
      </w:r>
      <w:r>
        <w:rPr>
          <w:rFonts w:ascii="Times New Roman" w:hAnsi="Times New Roman" w:eastAsia="Times New Roman" w:cs="Times New Roman"/>
        </w:rPr>
        <w:t xml:space="preserve"> </w:t>
      </w:r>
      <w:r>
        <w:rPr>
          <w:rFonts w:ascii="Nirmala UI" w:hAnsi="Nirmala UI" w:eastAsia="Nirmala UI" w:cs="Nirmala UI"/>
        </w:rPr>
        <w:t>ස්ත්</w:t>
      </w:r>
      <w:r>
        <w:rPr>
          <w:rFonts w:ascii="Times New Roman" w:hAnsi="Times New Roman" w:eastAsia="Times New Roman" w:cs="Times New Roman"/>
        </w:rPr>
        <w:t>‍</w:t>
      </w:r>
      <w:r>
        <w:rPr>
          <w:rFonts w:ascii="Nirmala UI" w:hAnsi="Nirmala UI" w:eastAsia="Nirmala UI" w:cs="Nirmala UI"/>
        </w:rPr>
        <w:t>රීයන්</w:t>
      </w:r>
      <w:r>
        <w:rPr>
          <w:rFonts w:ascii="Times New Roman" w:hAnsi="Times New Roman" w:eastAsia="Times New Roman" w:cs="Times New Roman"/>
        </w:rPr>
        <w:t xml:space="preserve"> </w:t>
      </w:r>
      <w:r>
        <w:rPr>
          <w:rFonts w:ascii="Nirmala UI" w:hAnsi="Nirmala UI" w:eastAsia="Nirmala UI" w:cs="Nirmala UI"/>
        </w:rPr>
        <w:t>සමඟ</w:t>
      </w:r>
      <w:r>
        <w:rPr>
          <w:rFonts w:ascii="Times New Roman" w:hAnsi="Times New Roman" w:eastAsia="Times New Roman" w:cs="Times New Roman"/>
        </w:rPr>
        <w:t xml:space="preserve"> </w:t>
      </w:r>
      <w:r>
        <w:rPr>
          <w:rFonts w:ascii="Nirmala UI" w:hAnsi="Nirmala UI" w:eastAsia="Nirmala UI" w:cs="Nirmala UI"/>
        </w:rPr>
        <w:t>කථා</w:t>
      </w:r>
      <w:r>
        <w:rPr>
          <w:rFonts w:ascii="Times New Roman" w:hAnsi="Times New Roman" w:eastAsia="Times New Roman" w:cs="Times New Roman"/>
        </w:rPr>
        <w:t xml:space="preserve"> </w:t>
      </w:r>
      <w:r>
        <w:rPr>
          <w:rFonts w:ascii="Nirmala UI" w:hAnsi="Nirmala UI" w:eastAsia="Nirmala UI" w:cs="Nirmala UI"/>
        </w:rPr>
        <w:t>කරමින්</w:t>
      </w:r>
      <w:r>
        <w:rPr>
          <w:rFonts w:ascii="Times New Roman" w:hAnsi="Times New Roman" w:eastAsia="Times New Roman" w:cs="Times New Roman"/>
        </w:rPr>
        <w:t xml:space="preserve"> </w:t>
      </w:r>
      <w:r>
        <w:rPr>
          <w:rFonts w:ascii="Nirmala UI" w:hAnsi="Nirmala UI" w:eastAsia="Nirmala UI" w:cs="Nirmala UI"/>
        </w:rPr>
        <w:t>සිටිති</w:t>
      </w:r>
      <w:r>
        <w:rPr>
          <w:rFonts w:ascii="Times New Roman" w:hAnsi="Times New Roman" w:eastAsia="Times New Roman" w:cs="Times New Roman"/>
        </w:rPr>
        <w:t xml:space="preserve">; </w:t>
      </w:r>
      <w:r>
        <w:rPr>
          <w:rFonts w:ascii="Nirmala UI" w:hAnsi="Nirmala UI" w:eastAsia="Nirmala UI" w:cs="Nirmala UI"/>
        </w:rPr>
        <w:t>එහෙත්</w:t>
      </w:r>
      <w:r>
        <w:rPr>
          <w:rFonts w:ascii="Times New Roman" w:hAnsi="Times New Roman" w:eastAsia="Times New Roman" w:cs="Times New Roman"/>
        </w:rPr>
        <w:t xml:space="preserve"> </w:t>
      </w:r>
      <w:r>
        <w:rPr>
          <w:rFonts w:ascii="Nirmala UI" w:hAnsi="Nirmala UI" w:eastAsia="Nirmala UI" w:cs="Nirmala UI"/>
        </w:rPr>
        <w:t>ඔවුහු</w:t>
      </w:r>
      <w:r>
        <w:rPr>
          <w:rFonts w:ascii="Times New Roman" w:hAnsi="Times New Roman" w:eastAsia="Times New Roman" w:cs="Times New Roman"/>
        </w:rPr>
        <w:t xml:space="preserve"> </w:t>
      </w:r>
      <w:r>
        <w:rPr>
          <w:rFonts w:ascii="Nirmala UI" w:hAnsi="Nirmala UI" w:eastAsia="Nirmala UI" w:cs="Nirmala UI"/>
        </w:rPr>
        <w:t>ඒ</w:t>
      </w:r>
      <w:r>
        <w:rPr>
          <w:rFonts w:ascii="Times New Roman" w:hAnsi="Times New Roman" w:eastAsia="Times New Roman" w:cs="Times New Roman"/>
        </w:rPr>
        <w:t xml:space="preserve"> </w:t>
      </w:r>
      <w:r>
        <w:rPr>
          <w:rFonts w:ascii="Nirmala UI" w:hAnsi="Nirmala UI" w:eastAsia="Nirmala UI" w:cs="Nirmala UI"/>
        </w:rPr>
        <w:t>කැඳවීමට</w:t>
      </w:r>
      <w:r>
        <w:rPr>
          <w:rFonts w:ascii="Times New Roman" w:hAnsi="Times New Roman" w:eastAsia="Times New Roman" w:cs="Times New Roman"/>
        </w:rPr>
        <w:t xml:space="preserve"> </w:t>
      </w:r>
      <w:r>
        <w:rPr>
          <w:rFonts w:ascii="Nirmala UI" w:hAnsi="Nirmala UI" w:eastAsia="Nirmala UI" w:cs="Nirmala UI"/>
        </w:rPr>
        <w:t>අවධානය</w:t>
      </w:r>
      <w:r>
        <w:rPr>
          <w:rFonts w:ascii="Times New Roman" w:hAnsi="Times New Roman" w:eastAsia="Times New Roman" w:cs="Times New Roman"/>
        </w:rPr>
        <w:t xml:space="preserve"> </w:t>
      </w:r>
      <w:r>
        <w:rPr>
          <w:rFonts w:ascii="Nirmala UI" w:hAnsi="Nirmala UI" w:eastAsia="Nirmala UI" w:cs="Nirmala UI"/>
        </w:rPr>
        <w:t>යොමු</w:t>
      </w:r>
      <w:r>
        <w:rPr>
          <w:rFonts w:ascii="Times New Roman" w:hAnsi="Times New Roman" w:eastAsia="Times New Roman" w:cs="Times New Roman"/>
        </w:rPr>
        <w:t xml:space="preserve"> </w:t>
      </w:r>
      <w:r>
        <w:rPr>
          <w:rFonts w:ascii="Nirmala UI" w:hAnsi="Nirmala UI" w:eastAsia="Nirmala UI" w:cs="Nirmala UI"/>
        </w:rPr>
        <w:t>කළේ</w:t>
      </w:r>
      <w:r>
        <w:rPr>
          <w:rFonts w:ascii="Times New Roman" w:hAnsi="Times New Roman" w:eastAsia="Times New Roman" w:cs="Times New Roman"/>
        </w:rPr>
        <w:t xml:space="preserve"> </w:t>
      </w:r>
      <w:r>
        <w:rPr>
          <w:rFonts w:ascii="Nirmala UI" w:hAnsi="Nirmala UI" w:eastAsia="Nirmala UI" w:cs="Nirmala UI"/>
        </w:rPr>
        <w:t>නැත</w:t>
      </w:r>
      <w:r>
        <w:rPr>
          <w:rFonts w:ascii="Times New Roman" w:hAnsi="Times New Roman" w:eastAsia="Times New Roman" w:cs="Times New Roman"/>
        </w:rPr>
        <w:t xml:space="preserve">. </w:t>
      </w:r>
      <w:r>
        <w:rPr>
          <w:rFonts w:ascii="Nirmala UI" w:hAnsi="Nirmala UI" w:eastAsia="Nirmala UI" w:cs="Nirmala UI"/>
        </w:rPr>
        <w:t>දැන්</w:t>
      </w:r>
      <w:r>
        <w:rPr>
          <w:rFonts w:ascii="Times New Roman" w:hAnsi="Times New Roman" w:eastAsia="Times New Roman" w:cs="Times New Roman"/>
        </w:rPr>
        <w:t xml:space="preserve"> </w:t>
      </w:r>
      <w:r>
        <w:rPr>
          <w:rFonts w:ascii="Nirmala UI" w:hAnsi="Nirmala UI" w:eastAsia="Nirmala UI" w:cs="Nirmala UI"/>
        </w:rPr>
        <w:t>උන්වහන්සේ</w:t>
      </w:r>
      <w:r>
        <w:rPr>
          <w:rFonts w:ascii="Times New Roman" w:hAnsi="Times New Roman" w:eastAsia="Times New Roman" w:cs="Times New Roman"/>
        </w:rPr>
        <w:t xml:space="preserve"> </w:t>
      </w:r>
      <w:r>
        <w:rPr>
          <w:rFonts w:ascii="Nirmala UI" w:hAnsi="Nirmala UI" w:eastAsia="Nirmala UI" w:cs="Nirmala UI"/>
        </w:rPr>
        <w:t>තමන්ගේ</w:t>
      </w:r>
      <w:r>
        <w:rPr>
          <w:rFonts w:ascii="Times New Roman" w:hAnsi="Times New Roman" w:eastAsia="Times New Roman" w:cs="Times New Roman"/>
        </w:rPr>
        <w:t xml:space="preserve"> </w:t>
      </w:r>
      <w:r>
        <w:rPr>
          <w:rFonts w:ascii="Nirmala UI" w:hAnsi="Nirmala UI" w:eastAsia="Nirmala UI" w:cs="Nirmala UI"/>
        </w:rPr>
        <w:t>ජනතාවටත්</w:t>
      </w:r>
      <w:r>
        <w:rPr>
          <w:rFonts w:ascii="Times New Roman" w:hAnsi="Times New Roman" w:eastAsia="Times New Roman" w:cs="Times New Roman"/>
        </w:rPr>
        <w:t xml:space="preserve">, </w:t>
      </w:r>
      <w:r>
        <w:rPr>
          <w:rFonts w:ascii="Nirmala UI" w:hAnsi="Nirmala UI" w:eastAsia="Nirmala UI" w:cs="Nirmala UI"/>
        </w:rPr>
        <w:t>ලෝකයටත්</w:t>
      </w:r>
      <w:r>
        <w:rPr>
          <w:rFonts w:ascii="Times New Roman" w:hAnsi="Times New Roman" w:eastAsia="Times New Roman" w:cs="Times New Roman"/>
        </w:rPr>
        <w:t xml:space="preserve">, </w:t>
      </w:r>
      <w:r>
        <w:rPr>
          <w:rFonts w:ascii="Nirmala UI" w:hAnsi="Nirmala UI" w:eastAsia="Nirmala UI" w:cs="Nirmala UI"/>
        </w:rPr>
        <w:t>තම</w:t>
      </w:r>
      <w:r>
        <w:rPr>
          <w:rFonts w:ascii="Times New Roman" w:hAnsi="Times New Roman" w:eastAsia="Times New Roman" w:cs="Times New Roman"/>
        </w:rPr>
        <w:t xml:space="preserve"> </w:t>
      </w:r>
      <w:r>
        <w:rPr>
          <w:rFonts w:ascii="Nirmala UI" w:hAnsi="Nirmala UI" w:eastAsia="Nirmala UI" w:cs="Nirmala UI"/>
        </w:rPr>
        <w:t>විනිශ්චයන්</w:t>
      </w:r>
      <w:r>
        <w:rPr>
          <w:rFonts w:ascii="Times New Roman" w:hAnsi="Times New Roman" w:eastAsia="Times New Roman" w:cs="Times New Roman"/>
        </w:rPr>
        <w:t xml:space="preserve"> </w:t>
      </w:r>
      <w:r>
        <w:rPr>
          <w:rFonts w:ascii="Nirmala UI" w:hAnsi="Nirmala UI" w:eastAsia="Nirmala UI" w:cs="Nirmala UI"/>
        </w:rPr>
        <w:t>මඟින්</w:t>
      </w:r>
      <w:r>
        <w:rPr>
          <w:rFonts w:ascii="Times New Roman" w:hAnsi="Times New Roman" w:eastAsia="Times New Roman" w:cs="Times New Roman"/>
        </w:rPr>
        <w:t xml:space="preserve"> </w:t>
      </w:r>
      <w:r>
        <w:rPr>
          <w:rFonts w:ascii="Nirmala UI" w:hAnsi="Nirmala UI" w:eastAsia="Nirmala UI" w:cs="Nirmala UI"/>
        </w:rPr>
        <w:t>කථා</w:t>
      </w:r>
      <w:r>
        <w:rPr>
          <w:rFonts w:ascii="Times New Roman" w:hAnsi="Times New Roman" w:eastAsia="Times New Roman" w:cs="Times New Roman"/>
        </w:rPr>
        <w:t xml:space="preserve"> </w:t>
      </w:r>
      <w:r>
        <w:rPr>
          <w:rFonts w:ascii="Nirmala UI" w:hAnsi="Nirmala UI" w:eastAsia="Nirmala UI" w:cs="Nirmala UI"/>
        </w:rPr>
        <w:t>කරමින්</w:t>
      </w:r>
      <w:r>
        <w:rPr>
          <w:rFonts w:ascii="Times New Roman" w:hAnsi="Times New Roman" w:eastAsia="Times New Roman" w:cs="Times New Roman"/>
        </w:rPr>
        <w:t xml:space="preserve"> </w:t>
      </w:r>
      <w:r>
        <w:rPr>
          <w:rFonts w:ascii="Nirmala UI" w:hAnsi="Nirmala UI" w:eastAsia="Nirmala UI" w:cs="Nirmala UI"/>
        </w:rPr>
        <w:t>සිටිති</w:t>
      </w:r>
      <w:r>
        <w:rPr>
          <w:rFonts w:ascii="Times New Roman" w:hAnsi="Times New Roman" w:eastAsia="Times New Roman" w:cs="Times New Roman"/>
        </w:rPr>
        <w:t xml:space="preserve">. </w:t>
      </w:r>
      <w:r>
        <w:rPr>
          <w:rFonts w:ascii="Nirmala UI" w:hAnsi="Nirmala UI" w:eastAsia="Nirmala UI" w:cs="Nirmala UI"/>
        </w:rPr>
        <w:t>මේ</w:t>
      </w:r>
      <w:r>
        <w:rPr>
          <w:rFonts w:ascii="Times New Roman" w:hAnsi="Times New Roman" w:eastAsia="Times New Roman" w:cs="Times New Roman"/>
        </w:rPr>
        <w:t xml:space="preserve"> </w:t>
      </w:r>
      <w:r>
        <w:rPr>
          <w:rFonts w:ascii="Nirmala UI" w:hAnsi="Nirmala UI" w:eastAsia="Nirmala UI" w:cs="Nirmala UI"/>
        </w:rPr>
        <w:t>විනිශ්චයන්ගේ</w:t>
      </w:r>
      <w:r>
        <w:rPr>
          <w:rFonts w:ascii="Times New Roman" w:hAnsi="Times New Roman" w:eastAsia="Times New Roman" w:cs="Times New Roman"/>
        </w:rPr>
        <w:t xml:space="preserve"> </w:t>
      </w:r>
      <w:r>
        <w:rPr>
          <w:rFonts w:ascii="Nirmala UI" w:hAnsi="Nirmala UI" w:eastAsia="Nirmala UI" w:cs="Nirmala UI"/>
        </w:rPr>
        <w:t>කාලය</w:t>
      </w:r>
      <w:r>
        <w:rPr>
          <w:rFonts w:ascii="Times New Roman" w:hAnsi="Times New Roman" w:eastAsia="Times New Roman" w:cs="Times New Roman"/>
        </w:rPr>
        <w:t xml:space="preserve">, </w:t>
      </w:r>
      <w:r>
        <w:rPr>
          <w:rFonts w:ascii="Nirmala UI" w:hAnsi="Nirmala UI" w:eastAsia="Nirmala UI" w:cs="Nirmala UI"/>
        </w:rPr>
        <w:t>තවමත්</w:t>
      </w:r>
      <w:r>
        <w:rPr>
          <w:rFonts w:ascii="Times New Roman" w:hAnsi="Times New Roman" w:eastAsia="Times New Roman" w:cs="Times New Roman"/>
        </w:rPr>
        <w:t xml:space="preserve"> </w:t>
      </w:r>
      <w:r>
        <w:rPr>
          <w:rFonts w:ascii="Nirmala UI" w:hAnsi="Nirmala UI" w:eastAsia="Nirmala UI" w:cs="Nirmala UI"/>
        </w:rPr>
        <w:t>සත්</w:t>
      </w:r>
      <w:r>
        <w:rPr>
          <w:rFonts w:ascii="Times New Roman" w:hAnsi="Times New Roman" w:eastAsia="Times New Roman" w:cs="Times New Roman"/>
        </w:rPr>
        <w:t>‍</w:t>
      </w:r>
      <w:r>
        <w:rPr>
          <w:rFonts w:ascii="Nirmala UI" w:hAnsi="Nirmala UI" w:eastAsia="Nirmala UI" w:cs="Nirmala UI"/>
        </w:rPr>
        <w:t>යය</w:t>
      </w:r>
      <w:r>
        <w:rPr>
          <w:rFonts w:ascii="Times New Roman" w:hAnsi="Times New Roman" w:eastAsia="Times New Roman" w:cs="Times New Roman"/>
        </w:rPr>
        <w:t xml:space="preserve"> </w:t>
      </w:r>
      <w:r>
        <w:rPr>
          <w:rFonts w:ascii="Nirmala UI" w:hAnsi="Nirmala UI" w:eastAsia="Nirmala UI" w:cs="Nirmala UI"/>
        </w:rPr>
        <w:t>කුමක්දැයි</w:t>
      </w:r>
      <w:r>
        <w:rPr>
          <w:rFonts w:ascii="Times New Roman" w:hAnsi="Times New Roman" w:eastAsia="Times New Roman" w:cs="Times New Roman"/>
        </w:rPr>
        <w:t xml:space="preserve"> </w:t>
      </w:r>
      <w:r>
        <w:rPr>
          <w:rFonts w:ascii="Nirmala UI" w:hAnsi="Nirmala UI" w:eastAsia="Nirmala UI" w:cs="Nirmala UI"/>
        </w:rPr>
        <w:t>දැනගැනීමට</w:t>
      </w:r>
      <w:r>
        <w:rPr>
          <w:rFonts w:ascii="Times New Roman" w:hAnsi="Times New Roman" w:eastAsia="Times New Roman" w:cs="Times New Roman"/>
        </w:rPr>
        <w:t xml:space="preserve"> </w:t>
      </w:r>
      <w:r>
        <w:rPr>
          <w:rFonts w:ascii="Nirmala UI" w:hAnsi="Nirmala UI" w:eastAsia="Nirmala UI" w:cs="Nirmala UI"/>
        </w:rPr>
        <w:t>අවස්ථාව</w:t>
      </w:r>
      <w:r>
        <w:rPr>
          <w:rFonts w:ascii="Times New Roman" w:hAnsi="Times New Roman" w:eastAsia="Times New Roman" w:cs="Times New Roman"/>
        </w:rPr>
        <w:t xml:space="preserve"> </w:t>
      </w:r>
      <w:r>
        <w:rPr>
          <w:rFonts w:ascii="Nirmala UI" w:hAnsi="Nirmala UI" w:eastAsia="Nirmala UI" w:cs="Nirmala UI"/>
        </w:rPr>
        <w:t>ලැබී</w:t>
      </w:r>
      <w:r>
        <w:rPr>
          <w:rFonts w:ascii="Times New Roman" w:hAnsi="Times New Roman" w:eastAsia="Times New Roman" w:cs="Times New Roman"/>
        </w:rPr>
        <w:t xml:space="preserve"> </w:t>
      </w:r>
      <w:r>
        <w:rPr>
          <w:rFonts w:ascii="Nirmala UI" w:hAnsi="Nirmala UI" w:eastAsia="Nirmala UI" w:cs="Nirmala UI"/>
        </w:rPr>
        <w:t>නොමැති</w:t>
      </w:r>
      <w:r>
        <w:rPr>
          <w:rFonts w:ascii="Times New Roman" w:hAnsi="Times New Roman" w:eastAsia="Times New Roman" w:cs="Times New Roman"/>
        </w:rPr>
        <w:t xml:space="preserve"> </w:t>
      </w:r>
      <w:r>
        <w:rPr>
          <w:rFonts w:ascii="Nirmala UI" w:hAnsi="Nirmala UI" w:eastAsia="Nirmala UI" w:cs="Nirmala UI"/>
        </w:rPr>
        <w:t>අය</w:t>
      </w:r>
      <w:r>
        <w:rPr>
          <w:rFonts w:ascii="Times New Roman" w:hAnsi="Times New Roman" w:eastAsia="Times New Roman" w:cs="Times New Roman"/>
        </w:rPr>
        <w:t xml:space="preserve"> </w:t>
      </w:r>
      <w:r>
        <w:rPr>
          <w:rFonts w:ascii="Nirmala UI" w:hAnsi="Nirmala UI" w:eastAsia="Nirmala UI" w:cs="Nirmala UI"/>
        </w:rPr>
        <w:t>සඳහා</w:t>
      </w:r>
      <w:r>
        <w:rPr>
          <w:rFonts w:ascii="Times New Roman" w:hAnsi="Times New Roman" w:eastAsia="Times New Roman" w:cs="Times New Roman"/>
        </w:rPr>
        <w:t xml:space="preserve"> </w:t>
      </w:r>
      <w:r>
        <w:rPr>
          <w:rFonts w:ascii="Nirmala UI" w:hAnsi="Nirmala UI" w:eastAsia="Nirmala UI" w:cs="Nirmala UI"/>
        </w:rPr>
        <w:t>දයාවේ</w:t>
      </w:r>
      <w:r>
        <w:rPr>
          <w:rFonts w:ascii="Times New Roman" w:hAnsi="Times New Roman" w:eastAsia="Times New Roman" w:cs="Times New Roman"/>
        </w:rPr>
        <w:t xml:space="preserve"> </w:t>
      </w:r>
      <w:r>
        <w:rPr>
          <w:rFonts w:ascii="Nirmala UI" w:hAnsi="Nirmala UI" w:eastAsia="Nirmala UI" w:cs="Nirmala UI"/>
        </w:rPr>
        <w:t>කාලයකි</w:t>
      </w:r>
      <w:r>
        <w:rPr>
          <w:rFonts w:ascii="Times New Roman" w:hAnsi="Times New Roman" w:eastAsia="Times New Roman" w:cs="Times New Roman"/>
        </w:rPr>
        <w:t xml:space="preserve">. </w:t>
      </w:r>
      <w:r>
        <w:rPr>
          <w:rFonts w:ascii="Nirmala UI" w:hAnsi="Nirmala UI" w:eastAsia="Nirmala UI" w:cs="Nirmala UI"/>
        </w:rPr>
        <w:t>ස්වාමීන්වහන්සේ</w:t>
      </w:r>
      <w:r>
        <w:rPr>
          <w:rFonts w:ascii="Times New Roman" w:hAnsi="Times New Roman" w:eastAsia="Times New Roman" w:cs="Times New Roman"/>
        </w:rPr>
        <w:t xml:space="preserve"> </w:t>
      </w:r>
      <w:r>
        <w:rPr>
          <w:rFonts w:ascii="Nirmala UI" w:hAnsi="Nirmala UI" w:eastAsia="Nirmala UI" w:cs="Nirmala UI"/>
        </w:rPr>
        <w:t>ඔවුන්</w:t>
      </w:r>
      <w:r>
        <w:rPr>
          <w:rFonts w:ascii="Times New Roman" w:hAnsi="Times New Roman" w:eastAsia="Times New Roman" w:cs="Times New Roman"/>
        </w:rPr>
        <w:t xml:space="preserve"> </w:t>
      </w:r>
      <w:r>
        <w:rPr>
          <w:rFonts w:ascii="Nirmala UI" w:hAnsi="Nirmala UI" w:eastAsia="Nirmala UI" w:cs="Nirmala UI"/>
        </w:rPr>
        <w:t>දෙස</w:t>
      </w:r>
      <w:r>
        <w:rPr>
          <w:rFonts w:ascii="Times New Roman" w:hAnsi="Times New Roman" w:eastAsia="Times New Roman" w:cs="Times New Roman"/>
        </w:rPr>
        <w:t xml:space="preserve"> </w:t>
      </w:r>
      <w:r>
        <w:rPr>
          <w:rFonts w:ascii="Nirmala UI" w:hAnsi="Nirmala UI" w:eastAsia="Nirmala UI" w:cs="Nirmala UI"/>
        </w:rPr>
        <w:t>කාරුණික</w:t>
      </w:r>
      <w:r>
        <w:rPr>
          <w:rFonts w:ascii="Times New Roman" w:hAnsi="Times New Roman" w:eastAsia="Times New Roman" w:cs="Times New Roman"/>
        </w:rPr>
        <w:t xml:space="preserve"> </w:t>
      </w:r>
      <w:r>
        <w:rPr>
          <w:rFonts w:ascii="Nirmala UI" w:hAnsi="Nirmala UI" w:eastAsia="Nirmala UI" w:cs="Nirmala UI"/>
        </w:rPr>
        <w:t>ලෙස</w:t>
      </w:r>
      <w:r>
        <w:rPr>
          <w:rFonts w:ascii="Times New Roman" w:hAnsi="Times New Roman" w:eastAsia="Times New Roman" w:cs="Times New Roman"/>
        </w:rPr>
        <w:t xml:space="preserve"> </w:t>
      </w:r>
      <w:r>
        <w:rPr>
          <w:rFonts w:ascii="Nirmala UI" w:hAnsi="Nirmala UI" w:eastAsia="Nirmala UI" w:cs="Nirmala UI"/>
        </w:rPr>
        <w:t>බලන</w:t>
      </w:r>
      <w:r>
        <w:rPr>
          <w:rFonts w:ascii="Times New Roman" w:hAnsi="Times New Roman" w:eastAsia="Times New Roman" w:cs="Times New Roman"/>
        </w:rPr>
        <w:t xml:space="preserve"> </w:t>
      </w:r>
      <w:r>
        <w:rPr>
          <w:rFonts w:ascii="Nirmala UI" w:hAnsi="Nirmala UI" w:eastAsia="Nirmala UI" w:cs="Nirmala UI"/>
        </w:rPr>
        <w:t>සේක</w:t>
      </w:r>
      <w:r>
        <w:rPr>
          <w:rFonts w:ascii="Times New Roman" w:hAnsi="Times New Roman" w:eastAsia="Times New Roman" w:cs="Times New Roman"/>
        </w:rPr>
        <w:t xml:space="preserve">. </w:t>
      </w:r>
      <w:r>
        <w:rPr>
          <w:rFonts w:ascii="Nirmala UI" w:hAnsi="Nirmala UI" w:eastAsia="Nirmala UI" w:cs="Nirmala UI"/>
        </w:rPr>
        <w:t>උන්වහන්සේගේ</w:t>
      </w:r>
      <w:r>
        <w:rPr>
          <w:rFonts w:ascii="Times New Roman" w:hAnsi="Times New Roman" w:eastAsia="Times New Roman" w:cs="Times New Roman"/>
        </w:rPr>
        <w:t xml:space="preserve"> </w:t>
      </w:r>
      <w:r>
        <w:rPr>
          <w:rFonts w:ascii="Nirmala UI" w:hAnsi="Nirmala UI" w:eastAsia="Nirmala UI" w:cs="Nirmala UI"/>
        </w:rPr>
        <w:t>දයාබර</w:t>
      </w:r>
      <w:r>
        <w:rPr>
          <w:rFonts w:ascii="Times New Roman" w:hAnsi="Times New Roman" w:eastAsia="Times New Roman" w:cs="Times New Roman"/>
        </w:rPr>
        <w:t xml:space="preserve"> </w:t>
      </w:r>
      <w:r>
        <w:rPr>
          <w:rFonts w:ascii="Nirmala UI" w:hAnsi="Nirmala UI" w:eastAsia="Nirmala UI" w:cs="Nirmala UI"/>
        </w:rPr>
        <w:t>හෘදය</w:t>
      </w:r>
      <w:r>
        <w:rPr>
          <w:rFonts w:ascii="Times New Roman" w:hAnsi="Times New Roman" w:eastAsia="Times New Roman" w:cs="Times New Roman"/>
        </w:rPr>
        <w:t xml:space="preserve"> </w:t>
      </w:r>
      <w:r>
        <w:rPr>
          <w:rFonts w:ascii="Nirmala UI" w:hAnsi="Nirmala UI" w:eastAsia="Nirmala UI" w:cs="Nirmala UI"/>
        </w:rPr>
        <w:t>ස්පර්ශ</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ගළවා</w:t>
      </w:r>
      <w:r>
        <w:rPr>
          <w:rFonts w:ascii="Times New Roman" w:hAnsi="Times New Roman" w:eastAsia="Times New Roman" w:cs="Times New Roman"/>
        </w:rPr>
        <w:t xml:space="preserve"> </w:t>
      </w:r>
      <w:r>
        <w:rPr>
          <w:rFonts w:ascii="Nirmala UI" w:hAnsi="Nirmala UI" w:eastAsia="Nirmala UI" w:cs="Nirmala UI"/>
        </w:rPr>
        <w:t>ගැනීම</w:t>
      </w:r>
      <w:r>
        <w:rPr>
          <w:rFonts w:ascii="Times New Roman" w:hAnsi="Times New Roman" w:eastAsia="Times New Roman" w:cs="Times New Roman"/>
        </w:rPr>
        <w:t xml:space="preserve"> </w:t>
      </w:r>
      <w:r>
        <w:rPr>
          <w:rFonts w:ascii="Nirmala UI" w:hAnsi="Nirmala UI" w:eastAsia="Nirmala UI" w:cs="Nirmala UI"/>
        </w:rPr>
        <w:t>සඳහා</w:t>
      </w:r>
      <w:r>
        <w:rPr>
          <w:rFonts w:ascii="Times New Roman" w:hAnsi="Times New Roman" w:eastAsia="Times New Roman" w:cs="Times New Roman"/>
        </w:rPr>
        <w:t xml:space="preserve"> </w:t>
      </w:r>
      <w:r>
        <w:rPr>
          <w:rFonts w:ascii="Nirmala UI" w:hAnsi="Nirmala UI" w:eastAsia="Nirmala UI" w:cs="Nirmala UI"/>
        </w:rPr>
        <w:t>උන්වහන්සේගේ</w:t>
      </w:r>
      <w:r>
        <w:rPr>
          <w:rFonts w:ascii="Times New Roman" w:hAnsi="Times New Roman" w:eastAsia="Times New Roman" w:cs="Times New Roman"/>
        </w:rPr>
        <w:t xml:space="preserve"> </w:t>
      </w:r>
      <w:r>
        <w:rPr>
          <w:rFonts w:ascii="Nirmala UI" w:hAnsi="Nirmala UI" w:eastAsia="Nirmala UI" w:cs="Nirmala UI"/>
        </w:rPr>
        <w:t>හස්තය</w:t>
      </w:r>
      <w:r>
        <w:rPr>
          <w:rFonts w:ascii="Times New Roman" w:hAnsi="Times New Roman" w:eastAsia="Times New Roman" w:cs="Times New Roman"/>
        </w:rPr>
        <w:t xml:space="preserve"> </w:t>
      </w:r>
      <w:r>
        <w:rPr>
          <w:rFonts w:ascii="Nirmala UI" w:hAnsi="Nirmala UI" w:eastAsia="Nirmala UI" w:cs="Nirmala UI"/>
        </w:rPr>
        <w:t>තවමත්</w:t>
      </w:r>
      <w:r>
        <w:rPr>
          <w:rFonts w:ascii="Times New Roman" w:hAnsi="Times New Roman" w:eastAsia="Times New Roman" w:cs="Times New Roman"/>
        </w:rPr>
        <w:t xml:space="preserve"> </w:t>
      </w:r>
      <w:r>
        <w:rPr>
          <w:rFonts w:ascii="Nirmala UI" w:hAnsi="Nirmala UI" w:eastAsia="Nirmala UI" w:cs="Nirmala UI"/>
        </w:rPr>
        <w:t>දිගු</w:t>
      </w:r>
      <w:r>
        <w:rPr>
          <w:rFonts w:ascii="Times New Roman" w:hAnsi="Times New Roman" w:eastAsia="Times New Roman" w:cs="Times New Roman"/>
        </w:rPr>
        <w:t xml:space="preserve"> </w:t>
      </w:r>
      <w:r>
        <w:rPr>
          <w:rFonts w:ascii="Nirmala UI" w:hAnsi="Nirmala UI" w:eastAsia="Nirmala UI" w:cs="Nirmala UI"/>
        </w:rPr>
        <w:t>කර</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මේ</w:t>
      </w:r>
      <w:r>
        <w:rPr>
          <w:rFonts w:ascii="Times New Roman" w:hAnsi="Times New Roman" w:eastAsia="Times New Roman" w:cs="Times New Roman"/>
        </w:rPr>
        <w:t xml:space="preserve"> </w:t>
      </w:r>
      <w:r>
        <w:rPr>
          <w:rFonts w:ascii="Nirmala UI" w:hAnsi="Nirmala UI" w:eastAsia="Nirmala UI" w:cs="Nirmala UI"/>
        </w:rPr>
        <w:t>අන්තිම</w:t>
      </w:r>
      <w:r>
        <w:rPr>
          <w:rFonts w:ascii="Times New Roman" w:hAnsi="Times New Roman" w:eastAsia="Times New Roman" w:cs="Times New Roman"/>
        </w:rPr>
        <w:t xml:space="preserve"> </w:t>
      </w:r>
      <w:r>
        <w:rPr>
          <w:rFonts w:ascii="Nirmala UI" w:hAnsi="Nirmala UI" w:eastAsia="Nirmala UI" w:cs="Nirmala UI"/>
        </w:rPr>
        <w:t>දවස්වල</w:t>
      </w:r>
      <w:r>
        <w:rPr>
          <w:rFonts w:ascii="Times New Roman" w:hAnsi="Times New Roman" w:eastAsia="Times New Roman" w:cs="Times New Roman"/>
        </w:rPr>
        <w:t xml:space="preserve"> </w:t>
      </w:r>
      <w:r>
        <w:rPr>
          <w:rFonts w:ascii="Nirmala UI" w:hAnsi="Nirmala UI" w:eastAsia="Nirmala UI" w:cs="Nirmala UI"/>
        </w:rPr>
        <w:t>පළමු</w:t>
      </w:r>
      <w:r>
        <w:rPr>
          <w:rFonts w:ascii="Times New Roman" w:hAnsi="Times New Roman" w:eastAsia="Times New Roman" w:cs="Times New Roman"/>
        </w:rPr>
        <w:t xml:space="preserve"> </w:t>
      </w:r>
      <w:r>
        <w:rPr>
          <w:rFonts w:ascii="Nirmala UI" w:hAnsi="Nirmala UI" w:eastAsia="Nirmala UI" w:cs="Nirmala UI"/>
        </w:rPr>
        <w:t>වරට</w:t>
      </w:r>
      <w:r>
        <w:rPr>
          <w:rFonts w:ascii="Times New Roman" w:hAnsi="Times New Roman" w:eastAsia="Times New Roman" w:cs="Times New Roman"/>
        </w:rPr>
        <w:t xml:space="preserve"> </w:t>
      </w:r>
      <w:r>
        <w:rPr>
          <w:rFonts w:ascii="Nirmala UI" w:hAnsi="Nirmala UI" w:eastAsia="Nirmala UI" w:cs="Nirmala UI"/>
        </w:rPr>
        <w:t>සත්</w:t>
      </w:r>
      <w:r>
        <w:rPr>
          <w:rFonts w:ascii="Times New Roman" w:hAnsi="Times New Roman" w:eastAsia="Times New Roman" w:cs="Times New Roman"/>
        </w:rPr>
        <w:t>‍</w:t>
      </w:r>
      <w:r>
        <w:rPr>
          <w:rFonts w:ascii="Nirmala UI" w:hAnsi="Nirmala UI" w:eastAsia="Nirmala UI" w:cs="Nirmala UI"/>
        </w:rPr>
        <w:t>යය</w:t>
      </w:r>
      <w:r>
        <w:rPr>
          <w:rFonts w:ascii="Times New Roman" w:hAnsi="Times New Roman" w:eastAsia="Times New Roman" w:cs="Times New Roman"/>
        </w:rPr>
        <w:t xml:space="preserve"> </w:t>
      </w:r>
      <w:r>
        <w:rPr>
          <w:rFonts w:ascii="Nirmala UI" w:hAnsi="Nirmala UI" w:eastAsia="Nirmala UI" w:cs="Nirmala UI"/>
        </w:rPr>
        <w:t>අසන්නෝ</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මහත්</w:t>
      </w:r>
      <w:r>
        <w:rPr>
          <w:rFonts w:ascii="Times New Roman" w:hAnsi="Times New Roman" w:eastAsia="Times New Roman" w:cs="Times New Roman"/>
        </w:rPr>
        <w:t xml:space="preserve"> </w:t>
      </w:r>
      <w:r>
        <w:rPr>
          <w:rFonts w:ascii="Nirmala UI" w:hAnsi="Nirmala UI" w:eastAsia="Nirmala UI" w:cs="Nirmala UI"/>
        </w:rPr>
        <w:t>සංඛ්</w:t>
      </w:r>
      <w:r>
        <w:rPr>
          <w:rFonts w:ascii="Times New Roman" w:hAnsi="Times New Roman" w:eastAsia="Times New Roman" w:cs="Times New Roman"/>
        </w:rPr>
        <w:t>‍</w:t>
      </w:r>
      <w:r>
        <w:rPr>
          <w:rFonts w:ascii="Nirmala UI" w:hAnsi="Nirmala UI" w:eastAsia="Nirmala UI" w:cs="Nirmala UI"/>
        </w:rPr>
        <w:t>යාවක්</w:t>
      </w:r>
      <w:r>
        <w:rPr>
          <w:rFonts w:ascii="Times New Roman" w:hAnsi="Times New Roman" w:eastAsia="Times New Roman" w:cs="Times New Roman"/>
        </w:rPr>
        <w:t xml:space="preserve"> </w:t>
      </w:r>
      <w:r>
        <w:rPr>
          <w:rFonts w:ascii="Nirmala UI" w:hAnsi="Nirmala UI" w:eastAsia="Nirmala UI" w:cs="Nirmala UI"/>
        </w:rPr>
        <w:t>ආරක්ෂාවේ</w:t>
      </w:r>
      <w:r>
        <w:rPr>
          <w:rFonts w:ascii="Times New Roman" w:hAnsi="Times New Roman" w:eastAsia="Times New Roman" w:cs="Times New Roman"/>
        </w:rPr>
        <w:t xml:space="preserve"> </w:t>
      </w:r>
      <w:r>
        <w:rPr>
          <w:rFonts w:ascii="Nirmala UI" w:hAnsi="Nirmala UI" w:eastAsia="Nirmala UI" w:cs="Nirmala UI"/>
        </w:rPr>
        <w:t>ගොවිපළට</w:t>
      </w:r>
      <w:r>
        <w:rPr>
          <w:rFonts w:ascii="Times New Roman" w:hAnsi="Times New Roman" w:eastAsia="Times New Roman" w:cs="Times New Roman"/>
        </w:rPr>
        <w:t xml:space="preserve"> </w:t>
      </w:r>
      <w:r>
        <w:rPr>
          <w:rFonts w:ascii="Nirmala UI" w:hAnsi="Nirmala UI" w:eastAsia="Nirmala UI" w:cs="Nirmala UI"/>
        </w:rPr>
        <w:t>ඇතුළත්</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ලබන්නෝය</w:t>
      </w:r>
      <w:r>
        <w:rPr>
          <w:rFonts w:ascii="Times New Roman" w:hAnsi="Times New Roman" w:eastAsia="Times New Roman" w:cs="Times New Roman"/>
        </w:rPr>
        <w:t>.” Review and Herald, November 22, 1906.</w:t>
      </w:r>
    </w:p>
    <w:p>
      <w:pPr>
        <w:pStyle w:val="ArticleBody"/>
        <w:jc w:val="left"/>
      </w:pPr>
      <w:r>
        <w:rPr>
          <w:rFonts w:ascii="Microsoft YaHei" w:hAnsi="Microsoft YaHei" w:eastAsia="Microsoft YaHei" w:cs="Microsoft YaHei"/>
        </w:rPr>
        <w:t>壟</w:t>
      </w:r>
      <w:r>
        <w:rPr>
          <w:rFonts w:ascii="Javanese Text" w:hAnsi="Javanese Text" w:eastAsia="Javanese Text" w:cs="Javanese Text"/>
        </w:rPr>
        <w:t>ꦱꦺꦗꦫꦃ</w:t>
      </w:r>
      <w:r>
        <w:rPr>
          <w:rFonts w:ascii="Times New Roman" w:hAnsi="Times New Roman" w:eastAsia="Times New Roman" w:cs="Times New Roman"/>
        </w:rPr>
        <w:t xml:space="preserve"> </w:t>
      </w:r>
      <w:r>
        <w:rPr>
          <w:rFonts w:ascii="Javanese Text" w:hAnsi="Javanese Text" w:eastAsia="Javanese Text" w:cs="Javanese Text"/>
        </w:rPr>
        <w:t>ꦩꦶꦭ꧀ꦭꦼꦫꦶꦠ꧀</w:t>
      </w:r>
      <w:r>
        <w:rPr>
          <w:rFonts w:ascii="Times New Roman" w:hAnsi="Times New Roman" w:eastAsia="Times New Roman" w:cs="Times New Roman"/>
        </w:rPr>
        <w:t xml:space="preserve"> </w:t>
      </w:r>
      <w:r>
        <w:rPr>
          <w:rFonts w:ascii="Javanese Text" w:hAnsi="Javanese Text" w:eastAsia="Javanese Text" w:cs="Javanese Text"/>
        </w:rPr>
        <w:t>ꦧꦱꦩ꧀ꦥꦶꦁꦠꦺꦩ꧀ꦧꦼꦤ꧀</w:t>
      </w:r>
      <w:r>
        <w:rPr>
          <w:rFonts w:ascii="Times New Roman" w:hAnsi="Times New Roman" w:eastAsia="Times New Roman" w:cs="Times New Roman"/>
        </w:rPr>
        <w:t xml:space="preserve"> </w:t>
      </w:r>
      <w:r>
        <w:rPr>
          <w:rFonts w:ascii="Javanese Text" w:hAnsi="Javanese Text" w:eastAsia="Javanese Text" w:cs="Javanese Text"/>
        </w:rPr>
        <w:t>ꦏꦺꦴꦫꦶꦥ꧀</w:t>
      </w:r>
      <w:r>
        <w:rPr>
          <w:rFonts w:ascii="Times New Roman" w:hAnsi="Times New Roman" w:eastAsia="Times New Roman" w:cs="Times New Roman"/>
        </w:rPr>
        <w:t xml:space="preserve"> </w:t>
      </w:r>
      <w:r>
        <w:rPr>
          <w:rFonts w:ascii="Javanese Text" w:hAnsi="Javanese Text" w:eastAsia="Javanese Text" w:cs="Javanese Text"/>
        </w:rPr>
        <w:t>ꦫꦺꦥꦺꦠꦶꦱꦶ</w:t>
      </w:r>
      <w:r>
        <w:rPr>
          <w:rFonts w:ascii="Times New Roman" w:hAnsi="Times New Roman" w:eastAsia="Times New Roman" w:cs="Times New Roman"/>
        </w:rPr>
        <w:t xml:space="preserve"> </w:t>
      </w:r>
      <w:r>
        <w:rPr>
          <w:rFonts w:ascii="Javanese Text" w:hAnsi="Javanese Text" w:eastAsia="Javanese Text" w:cs="Javanese Text"/>
        </w:rPr>
        <w:t>ꦱꦼꦏꦭꦶ</w:t>
      </w:r>
      <w:r>
        <w:rPr>
          <w:rFonts w:ascii="Times New Roman" w:hAnsi="Times New Roman" w:eastAsia="Times New Roman" w:cs="Times New Roman"/>
        </w:rPr>
        <w:t xml:space="preserve"> </w:t>
      </w:r>
      <w:r>
        <w:rPr>
          <w:rFonts w:ascii="Javanese Text" w:hAnsi="Javanese Text" w:eastAsia="Javanese Text" w:cs="Javanese Text"/>
        </w:rPr>
        <w:t>ꦥꦱ꧀</w:t>
      </w:r>
      <w:r>
        <w:rPr>
          <w:rFonts w:ascii="Times New Roman" w:hAnsi="Times New Roman" w:eastAsia="Times New Roman" w:cs="Times New Roman"/>
        </w:rPr>
        <w:t xml:space="preserve"> </w:t>
      </w:r>
      <w:r>
        <w:rPr>
          <w:rFonts w:ascii="Javanese Text" w:hAnsi="Javanese Text" w:eastAsia="Javanese Text" w:cs="Javanese Text"/>
        </w:rPr>
        <w:t>ꦥꦶꦱꦤ꧀</w:t>
      </w:r>
      <w:r>
        <w:rPr>
          <w:rFonts w:ascii="Times New Roman" w:hAnsi="Times New Roman" w:eastAsia="Times New Roman" w:cs="Times New Roman"/>
        </w:rPr>
        <w:t xml:space="preserve"> </w:t>
      </w:r>
      <w:r>
        <w:rPr>
          <w:rFonts w:ascii="Javanese Text" w:hAnsi="Javanese Text" w:eastAsia="Javanese Text" w:cs="Javanese Text"/>
        </w:rPr>
        <w:t>ꦢꦶ</w:t>
      </w:r>
      <w:r>
        <w:rPr>
          <w:rFonts w:ascii="Times New Roman" w:hAnsi="Times New Roman" w:eastAsia="Times New Roman" w:cs="Times New Roman"/>
        </w:rPr>
        <w:t xml:space="preserve"> </w:t>
      </w:r>
      <w:r>
        <w:rPr>
          <w:rFonts w:ascii="Javanese Text" w:hAnsi="Javanese Text" w:eastAsia="Javanese Text" w:cs="Javanese Text"/>
        </w:rPr>
        <w:t>ꦲꦫꦶ</w:t>
      </w:r>
      <w:r>
        <w:rPr>
          <w:rFonts w:ascii="Times New Roman" w:hAnsi="Times New Roman" w:eastAsia="Times New Roman" w:cs="Times New Roman"/>
        </w:rPr>
        <w:t>-</w:t>
      </w:r>
      <w:r>
        <w:rPr>
          <w:rFonts w:ascii="Javanese Text" w:hAnsi="Javanese Text" w:eastAsia="Javanese Text" w:cs="Javanese Text"/>
        </w:rPr>
        <w:t>ꦲꦫꦶ</w:t>
      </w:r>
      <w:r>
        <w:rPr>
          <w:rFonts w:ascii="Times New Roman" w:hAnsi="Times New Roman" w:eastAsia="Times New Roman" w:cs="Times New Roman"/>
        </w:rPr>
        <w:t xml:space="preserve"> </w:t>
      </w:r>
      <w:r>
        <w:rPr>
          <w:rFonts w:ascii="Javanese Text" w:hAnsi="Javanese Text" w:eastAsia="Javanese Text" w:cs="Javanese Text"/>
        </w:rPr>
        <w:t>ꦥꦸꦁꦏꦱꦤ꧀</w:t>
      </w:r>
      <w:r>
        <w:rPr>
          <w:rFonts w:ascii="Times New Roman" w:hAnsi="Times New Roman" w:eastAsia="Times New Roman" w:cs="Times New Roman"/>
        </w:rPr>
        <w:t>. “</w:t>
      </w:r>
      <w:r>
        <w:rPr>
          <w:rFonts w:ascii="Javanese Text" w:hAnsi="Javanese Text" w:eastAsia="Javanese Text" w:cs="Javanese Text"/>
        </w:rPr>
        <w:t>ꦠꦤ꧀ꦢ</w:t>
      </w:r>
      <w:r>
        <w:rPr>
          <w:rFonts w:ascii="Times New Roman" w:hAnsi="Times New Roman" w:eastAsia="Times New Roman" w:cs="Times New Roman"/>
        </w:rPr>
        <w:t xml:space="preserve">” </w:t>
      </w:r>
      <w:r>
        <w:rPr>
          <w:rFonts w:ascii="Javanese Text" w:hAnsi="Javanese Text" w:eastAsia="Javanese Text" w:cs="Javanese Text"/>
        </w:rPr>
        <w:t>ꦏꦁ</w:t>
      </w:r>
      <w:r>
        <w:rPr>
          <w:rFonts w:ascii="Times New Roman" w:hAnsi="Times New Roman" w:eastAsia="Times New Roman" w:cs="Times New Roman"/>
        </w:rPr>
        <w:t xml:space="preserve"> </w:t>
      </w:r>
      <w:r>
        <w:rPr>
          <w:rFonts w:ascii="Javanese Text" w:hAnsi="Javanese Text" w:eastAsia="Javanese Text" w:cs="Javanese Text"/>
        </w:rPr>
        <w:t>ꦤꦼꦤ꧀ꦢꦃꦏꦺ</w:t>
      </w:r>
      <w:r>
        <w:rPr>
          <w:rFonts w:ascii="Times New Roman" w:hAnsi="Times New Roman" w:eastAsia="Times New Roman" w:cs="Times New Roman"/>
        </w:rPr>
        <w:t xml:space="preserve"> </w:t>
      </w:r>
      <w:r>
        <w:rPr>
          <w:rFonts w:ascii="Javanese Text" w:hAnsi="Javanese Text" w:eastAsia="Javanese Text" w:cs="Javanese Text"/>
        </w:rPr>
        <w:t>ꦏꦢꦠꦼꦁꦭꦤ꧀</w:t>
      </w:r>
      <w:r>
        <w:rPr>
          <w:rFonts w:ascii="Times New Roman" w:hAnsi="Times New Roman" w:eastAsia="Times New Roman" w:cs="Times New Roman"/>
        </w:rPr>
        <w:t xml:space="preserve"> </w:t>
      </w:r>
      <w:r>
        <w:rPr>
          <w:rFonts w:ascii="Javanese Text" w:hAnsi="Javanese Text" w:eastAsia="Javanese Text" w:cs="Javanese Text"/>
        </w:rPr>
        <w:t>ꦱꦼꦗꦫꦃ</w:t>
      </w:r>
      <w:r>
        <w:rPr>
          <w:rFonts w:ascii="Times New Roman" w:hAnsi="Times New Roman" w:eastAsia="Times New Roman" w:cs="Times New Roman"/>
        </w:rPr>
        <w:t xml:space="preserve"> </w:t>
      </w:r>
      <w:r>
        <w:rPr>
          <w:rFonts w:ascii="Javanese Text" w:hAnsi="Javanese Text" w:eastAsia="Javanese Text" w:cs="Javanese Text"/>
        </w:rPr>
        <w:t>ꦩꦭꦻꦏꦠ꧀</w:t>
      </w:r>
      <w:r>
        <w:rPr>
          <w:rFonts w:ascii="Times New Roman" w:hAnsi="Times New Roman" w:eastAsia="Times New Roman" w:cs="Times New Roman"/>
        </w:rPr>
        <w:t xml:space="preserve"> </w:t>
      </w:r>
      <w:r>
        <w:rPr>
          <w:rFonts w:ascii="Javanese Text" w:hAnsi="Javanese Text" w:eastAsia="Javanese Text" w:cs="Javanese Text"/>
        </w:rPr>
        <w:t>ꦏꦁ</w:t>
      </w:r>
      <w:r>
        <w:rPr>
          <w:rFonts w:ascii="Times New Roman" w:hAnsi="Times New Roman" w:eastAsia="Times New Roman" w:cs="Times New Roman"/>
        </w:rPr>
        <w:t xml:space="preserve"> </w:t>
      </w:r>
      <w:r>
        <w:rPr>
          <w:rFonts w:ascii="Javanese Text" w:hAnsi="Javanese Text" w:eastAsia="Javanese Text" w:cs="Javanese Text"/>
        </w:rPr>
        <w:t>ꦥꦶꦠꦸꦏꦺꦴꦱꦤ꧀</w:t>
      </w:r>
      <w:r>
        <w:rPr>
          <w:rFonts w:ascii="Times New Roman" w:hAnsi="Times New Roman" w:eastAsia="Times New Roman" w:cs="Times New Roman"/>
        </w:rPr>
        <w:t xml:space="preserve">, </w:t>
      </w:r>
      <w:r>
        <w:rPr>
          <w:rFonts w:ascii="Javanese Text" w:hAnsi="Javanese Text" w:eastAsia="Javanese Text" w:cs="Javanese Text"/>
        </w:rPr>
        <w:t>ꦩꦼꦫꦸꦥꦏꦏꦺ</w:t>
      </w:r>
      <w:r>
        <w:rPr>
          <w:rFonts w:ascii="Times New Roman" w:hAnsi="Times New Roman" w:eastAsia="Times New Roman" w:cs="Times New Roman"/>
        </w:rPr>
        <w:t xml:space="preserve"> </w:t>
      </w:r>
      <w:r>
        <w:rPr>
          <w:rFonts w:ascii="Javanese Text" w:hAnsi="Javanese Text" w:eastAsia="Javanese Text" w:cs="Javanese Text"/>
        </w:rPr>
        <w:t>ꦠꦶꦥꦺ</w:t>
      </w:r>
      <w:r>
        <w:rPr>
          <w:rFonts w:ascii="Times New Roman" w:hAnsi="Times New Roman" w:eastAsia="Times New Roman" w:cs="Times New Roman"/>
        </w:rPr>
        <w:t xml:space="preserve"> “</w:t>
      </w:r>
      <w:r>
        <w:rPr>
          <w:rFonts w:ascii="Javanese Text" w:hAnsi="Javanese Text" w:eastAsia="Javanese Text" w:cs="Javanese Text"/>
        </w:rPr>
        <w:t>ꦠꦤ꧀ꦢ</w:t>
      </w:r>
      <w:r>
        <w:rPr>
          <w:rFonts w:ascii="Times New Roman" w:hAnsi="Times New Roman" w:eastAsia="Times New Roman" w:cs="Times New Roman"/>
        </w:rPr>
        <w:t xml:space="preserve">” </w:t>
      </w:r>
      <w:r>
        <w:rPr>
          <w:rFonts w:ascii="Javanese Text" w:hAnsi="Javanese Text" w:eastAsia="Javanese Text" w:cs="Javanese Text"/>
        </w:rPr>
        <w:t>ꦏꦁ</w:t>
      </w:r>
      <w:r>
        <w:rPr>
          <w:rFonts w:ascii="Times New Roman" w:hAnsi="Times New Roman" w:eastAsia="Times New Roman" w:cs="Times New Roman"/>
        </w:rPr>
        <w:t xml:space="preserve"> </w:t>
      </w:r>
      <w:r>
        <w:rPr>
          <w:rFonts w:ascii="Javanese Text" w:hAnsi="Javanese Text" w:eastAsia="Javanese Text" w:cs="Javanese Text"/>
        </w:rPr>
        <w:t>ꦤꦼꦤ꧀ꦢꦃꦏꦺ</w:t>
      </w:r>
      <w:r>
        <w:rPr>
          <w:rFonts w:ascii="Times New Roman" w:hAnsi="Times New Roman" w:eastAsia="Times New Roman" w:cs="Times New Roman"/>
        </w:rPr>
        <w:t xml:space="preserve"> </w:t>
      </w:r>
      <w:r>
        <w:rPr>
          <w:rFonts w:ascii="Javanese Text" w:hAnsi="Javanese Text" w:eastAsia="Javanese Text" w:cs="Javanese Text"/>
        </w:rPr>
        <w:t>ꦏꦢꦠꦼꦁꦭꦤ꧀</w:t>
      </w:r>
      <w:r>
        <w:rPr>
          <w:rFonts w:ascii="Times New Roman" w:hAnsi="Times New Roman" w:eastAsia="Times New Roman" w:cs="Times New Roman"/>
        </w:rPr>
        <w:t xml:space="preserve"> </w:t>
      </w:r>
      <w:r>
        <w:rPr>
          <w:rFonts w:ascii="Javanese Text" w:hAnsi="Javanese Text" w:eastAsia="Javanese Text" w:cs="Javanese Text"/>
        </w:rPr>
        <w:t>ꦱꦼꦗꦫꦃ</w:t>
      </w:r>
      <w:r>
        <w:rPr>
          <w:rFonts w:ascii="Times New Roman" w:hAnsi="Times New Roman" w:eastAsia="Times New Roman" w:cs="Times New Roman"/>
        </w:rPr>
        <w:t xml:space="preserve"> </w:t>
      </w:r>
      <w:r>
        <w:rPr>
          <w:rFonts w:ascii="Javanese Text" w:hAnsi="Javanese Text" w:eastAsia="Javanese Text" w:cs="Javanese Text"/>
        </w:rPr>
        <w:t>ꦩꦭꦻꦏꦠ꧀</w:t>
      </w:r>
      <w:r>
        <w:rPr>
          <w:rFonts w:ascii="Times New Roman" w:hAnsi="Times New Roman" w:eastAsia="Times New Roman" w:cs="Times New Roman"/>
        </w:rPr>
        <w:t xml:space="preserve"> </w:t>
      </w:r>
      <w:r>
        <w:rPr>
          <w:rFonts w:ascii="Javanese Text" w:hAnsi="Javanese Text" w:eastAsia="Javanese Text" w:cs="Javanese Text"/>
        </w:rPr>
        <w:t>ꦏꦁ</w:t>
      </w:r>
      <w:r>
        <w:rPr>
          <w:rFonts w:ascii="Times New Roman" w:hAnsi="Times New Roman" w:eastAsia="Times New Roman" w:cs="Times New Roman"/>
        </w:rPr>
        <w:t xml:space="preserve"> </w:t>
      </w:r>
      <w:r>
        <w:rPr>
          <w:rFonts w:ascii="Javanese Text" w:hAnsi="Javanese Text" w:eastAsia="Javanese Text" w:cs="Javanese Text"/>
        </w:rPr>
        <w:t>ꦏꦠꦼꦭꦸ</w:t>
      </w:r>
      <w:r>
        <w:rPr>
          <w:rFonts w:ascii="Times New Roman" w:hAnsi="Times New Roman" w:eastAsia="Times New Roman" w:cs="Times New Roman"/>
        </w:rPr>
        <w:t xml:space="preserve">. </w:t>
      </w:r>
      <w:r>
        <w:rPr>
          <w:rFonts w:ascii="Javanese Text" w:hAnsi="Javanese Text" w:eastAsia="Javanese Text" w:cs="Javanese Text"/>
        </w:rPr>
        <w:t>ꦱꦼꦒꦭ</w:t>
      </w:r>
      <w:r>
        <w:rPr>
          <w:rFonts w:ascii="Times New Roman" w:hAnsi="Times New Roman" w:eastAsia="Times New Roman" w:cs="Times New Roman"/>
        </w:rPr>
        <w:t xml:space="preserve"> </w:t>
      </w:r>
      <w:r>
        <w:rPr>
          <w:rFonts w:ascii="Javanese Text" w:hAnsi="Javanese Text" w:eastAsia="Javanese Text" w:cs="Javanese Text"/>
        </w:rPr>
        <w:t>ꦒꦼꦫꦏꦤ꧀</w:t>
      </w:r>
      <w:r>
        <w:rPr>
          <w:rFonts w:ascii="Times New Roman" w:hAnsi="Times New Roman" w:eastAsia="Times New Roman" w:cs="Times New Roman"/>
        </w:rPr>
        <w:t xml:space="preserve"> </w:t>
      </w:r>
      <w:r>
        <w:rPr>
          <w:rFonts w:ascii="Javanese Text" w:hAnsi="Javanese Text" w:eastAsia="Javanese Text" w:cs="Javanese Text"/>
        </w:rPr>
        <w:t>ꦫꦺꦥꦺꦴꦫ꧀ꦩꦱꦶ</w:t>
      </w:r>
      <w:r>
        <w:rPr>
          <w:rFonts w:ascii="Times New Roman" w:hAnsi="Times New Roman" w:eastAsia="Times New Roman" w:cs="Times New Roman"/>
        </w:rPr>
        <w:t xml:space="preserve"> </w:t>
      </w:r>
      <w:r>
        <w:rPr>
          <w:rFonts w:ascii="Javanese Text" w:hAnsi="Javanese Text" w:eastAsia="Javanese Text" w:cs="Javanese Text"/>
        </w:rPr>
        <w:t>ꦏꦁ</w:t>
      </w:r>
      <w:r>
        <w:rPr>
          <w:rFonts w:ascii="Times New Roman" w:hAnsi="Times New Roman" w:eastAsia="Times New Roman" w:cs="Times New Roman"/>
        </w:rPr>
        <w:t xml:space="preserve"> </w:t>
      </w:r>
      <w:r>
        <w:rPr>
          <w:rFonts w:ascii="Javanese Text" w:hAnsi="Javanese Text" w:eastAsia="Javanese Text" w:cs="Javanese Text"/>
        </w:rPr>
        <w:t>ꦱꦸꦕꦶ</w:t>
      </w:r>
      <w:r>
        <w:rPr>
          <w:rFonts w:ascii="Times New Roman" w:hAnsi="Times New Roman" w:eastAsia="Times New Roman" w:cs="Times New Roman"/>
        </w:rPr>
        <w:t xml:space="preserve"> </w:t>
      </w:r>
      <w:r>
        <w:rPr>
          <w:rFonts w:ascii="Javanese Text" w:hAnsi="Javanese Text" w:eastAsia="Javanese Text" w:cs="Javanese Text"/>
        </w:rPr>
        <w:t>ꦏꦥꦿꦺꦭꦺꦭ꧀</w:t>
      </w:r>
      <w:r>
        <w:rPr>
          <w:rFonts w:ascii="Times New Roman" w:hAnsi="Times New Roman" w:eastAsia="Times New Roman" w:cs="Times New Roman"/>
        </w:rPr>
        <w:t xml:space="preserve"> </w:t>
      </w:r>
      <w:r>
        <w:rPr>
          <w:rFonts w:ascii="Javanese Text" w:hAnsi="Javanese Text" w:eastAsia="Javanese Text" w:cs="Javanese Text"/>
        </w:rPr>
        <w:t>ꦏꦭꦮꦤ꧀</w:t>
      </w:r>
      <w:r>
        <w:rPr>
          <w:rFonts w:ascii="Times New Roman" w:hAnsi="Times New Roman" w:eastAsia="Times New Roman" w:cs="Times New Roman"/>
        </w:rPr>
        <w:t xml:space="preserve"> </w:t>
      </w:r>
      <w:r>
        <w:rPr>
          <w:rFonts w:ascii="Javanese Text" w:hAnsi="Javanese Text" w:eastAsia="Javanese Text" w:cs="Javanese Text"/>
        </w:rPr>
        <w:t>ꦒꦼꦫꦏꦤ꧀</w:t>
      </w:r>
      <w:r>
        <w:rPr>
          <w:rFonts w:ascii="Times New Roman" w:hAnsi="Times New Roman" w:eastAsia="Times New Roman" w:cs="Times New Roman"/>
        </w:rPr>
        <w:t xml:space="preserve"> </w:t>
      </w:r>
      <w:r>
        <w:rPr>
          <w:rFonts w:ascii="Javanese Text" w:hAnsi="Javanese Text" w:eastAsia="Javanese Text" w:cs="Javanese Text"/>
        </w:rPr>
        <w:t>ꦩꦭꦻꦏꦠ꧀</w:t>
      </w:r>
      <w:r>
        <w:rPr>
          <w:rFonts w:ascii="Times New Roman" w:hAnsi="Times New Roman" w:eastAsia="Times New Roman" w:cs="Times New Roman"/>
        </w:rPr>
        <w:t xml:space="preserve"> </w:t>
      </w:r>
      <w:r>
        <w:rPr>
          <w:rFonts w:ascii="Javanese Text" w:hAnsi="Javanese Text" w:eastAsia="Javanese Text" w:cs="Javanese Text"/>
        </w:rPr>
        <w:t>ꦏꦁ</w:t>
      </w:r>
      <w:r>
        <w:rPr>
          <w:rFonts w:ascii="Times New Roman" w:hAnsi="Times New Roman" w:eastAsia="Times New Roman" w:cs="Times New Roman"/>
        </w:rPr>
        <w:t xml:space="preserve"> </w:t>
      </w:r>
      <w:r>
        <w:rPr>
          <w:rFonts w:ascii="Javanese Text" w:hAnsi="Javanese Text" w:eastAsia="Javanese Text" w:cs="Javanese Text"/>
        </w:rPr>
        <w:t>ꦏꦠꦼꦭꦸ</w:t>
      </w:r>
      <w:r>
        <w:rPr>
          <w:rFonts w:ascii="Times New Roman" w:hAnsi="Times New Roman" w:eastAsia="Times New Roman" w:cs="Times New Roman"/>
        </w:rPr>
        <w:t xml:space="preserve"> </w:t>
      </w:r>
      <w:r>
        <w:rPr>
          <w:rFonts w:ascii="Javanese Text" w:hAnsi="Javanese Text" w:eastAsia="Javanese Text" w:cs="Javanese Text"/>
        </w:rPr>
        <w:t>ꦢꦶ</w:t>
      </w:r>
      <w:r>
        <w:rPr>
          <w:rFonts w:ascii="Times New Roman" w:hAnsi="Times New Roman" w:eastAsia="Times New Roman" w:cs="Times New Roman"/>
        </w:rPr>
        <w:t xml:space="preserve"> </w:t>
      </w:r>
      <w:r>
        <w:rPr>
          <w:rFonts w:ascii="Javanese Text" w:hAnsi="Javanese Text" w:eastAsia="Javanese Text" w:cs="Javanese Text"/>
        </w:rPr>
        <w:t>ꦲꦫꦶ</w:t>
      </w:r>
      <w:r>
        <w:rPr>
          <w:rFonts w:ascii="Times New Roman" w:hAnsi="Times New Roman" w:eastAsia="Times New Roman" w:cs="Times New Roman"/>
        </w:rPr>
        <w:t>-</w:t>
      </w:r>
      <w:r>
        <w:rPr>
          <w:rFonts w:ascii="Javanese Text" w:hAnsi="Javanese Text" w:eastAsia="Javanese Text" w:cs="Javanese Text"/>
        </w:rPr>
        <w:t>ꦲꦫꦶ</w:t>
      </w:r>
      <w:r>
        <w:rPr>
          <w:rFonts w:ascii="Times New Roman" w:hAnsi="Times New Roman" w:eastAsia="Times New Roman" w:cs="Times New Roman"/>
        </w:rPr>
        <w:t xml:space="preserve"> </w:t>
      </w:r>
      <w:r>
        <w:rPr>
          <w:rFonts w:ascii="Javanese Text" w:hAnsi="Javanese Text" w:eastAsia="Javanese Text" w:cs="Javanese Text"/>
        </w:rPr>
        <w:t>ꦥꦸꦁꦏꦱꦤ꧀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«Шоро дун тускари Ӏунахо а, заманан тӀехь тӀаьхьа, массаза а цхьанна дукха долчу шенна религиозни юкъара хийцаме я реформе тӀехь къастам болу цхьатерра йолуш хила. Адамашца Дала кхуллуш долу принципаш массаза а цхьатерра бу. ХӀинцалера мааниг йола хьалхайн юкъара гӀуллакхаш, йисте йолчу ханийн гӀуллакхашца нийсал йо, а хьалхара ханийн черканан аьттонан хьехамаш вайн хӀинцалеран хана дукха мах болчу дарсаш бу». The Great Controversy, 343.</w:t>
      </w:r>
    </w:p>
    <w:p>
      <w:pPr>
        <w:pStyle w:val="ArticleBody"/>
        <w:jc w:val="left"/>
      </w:pPr>
      <w:r>
        <w:rPr>
          <w:rFonts w:ascii="Times New Roman" w:hAnsi="Times New Roman" w:eastAsia="Times New Roman" w:cs="Times New Roman"/>
        </w:rPr>
        <w:t>Pachakuti qillqapi chunka pusajniyuq t’aqa iskay chunka pusaqniyuqpi atiyniyoq ángelwan rikuchisqa historiyaqa kinsa kaq ángelmantaqmi; hinaspa kinsa kaq ángelwan rikuchisqa historiyaqa Milleritakunaq historiapin ñawpaq kaq hinaspa iskay kaq ángelkunaq historiankunawan kuskan purin.</w:t>
      </w:r>
    </w:p>
    <w:p>
      <w:pPr>
        <w:pStyle w:val="ArticleScripture"/>
        <w:jc w:val="left"/>
      </w:pPr>
      <w:r>
        <w:rPr>
          <w:rFonts w:ascii="Times New Roman" w:hAnsi="Times New Roman" w:eastAsia="Times New Roman" w:cs="Times New Roman"/>
        </w:rPr>
        <w:t>“Ọlọ́run ti fi àwọn ìhìn iṣẹ́ Ìfihàn 14 sí ipò wọn nínú ìlà àsọtẹ́lẹ̀, iṣẹ́ wọn kì yóò sì dáwọ́ dúró títí di ìparí ìtàn ayé yìí. Ìhìn iṣẹ́ áńgẹ́lì kìn-ín-ní àti kejì ṣì jẹ́ òtítọ́ fún àkókò yìí, wọ́n sì ní láti lọ ní ìbámu pẹ̀lú èyí tí ó tẹ̀lé. Áńgẹ́lì kẹta ń kéde ìkìlọ̀ rẹ̀ pẹ̀lú ohùn ńlá. ‘Lẹ́yìn nǹkan wọ̀nyí,’ ni Johanu sọ, ‘mo rí áńgẹ́lì mìíràn sọ̀kalẹ̀ láti ọ̀run wá, ẹni tí ó ní agbára ńlá, a sì fi ògo rẹ̀ tan ayé náà sílẹ̀.’ Nínú ìtànmólẹ̀ yìí, ìmọ́lẹ̀ gbogbo àwọn ìhìn iṣẹ́ mẹ́tẹ̀ẹ̀ta náà ni a darapọ̀.” The 1888 Materials, 803, 804.</w:t>
      </w:r>
    </w:p>
    <w:p>
      <w:pPr>
        <w:pStyle w:val="ArticleBody"/>
        <w:jc w:val="left"/>
      </w:pP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दूतहरूको</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समानान्तर</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दूतको</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कन्याहरूको</w:t>
      </w:r>
      <w:r>
        <w:rPr>
          <w:rFonts w:ascii="Times New Roman" w:hAnsi="Times New Roman" w:eastAsia="Times New Roman" w:cs="Times New Roman"/>
        </w:rPr>
        <w:t xml:space="preserve"> </w:t>
      </w:r>
      <w:r>
        <w:rPr>
          <w:rFonts w:ascii="Nirmala UI" w:hAnsi="Nirmala UI" w:eastAsia="Nirmala UI" w:cs="Nirmala UI"/>
        </w:rPr>
        <w:t>दृष्टान्तमा</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चित्रित</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छ।</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ឃើញថា</w:t>
      </w:r>
      <w:r>
        <w:rPr>
          <w:rFonts w:ascii="Times New Roman" w:hAnsi="Times New Roman" w:eastAsia="Times New Roman" w:cs="Times New Roman"/>
        </w:rPr>
        <w:t xml:space="preserve"> </w:t>
      </w:r>
      <w:r>
        <w:rPr>
          <w:rFonts w:ascii="Leelawadee UI" w:hAnsi="Leelawadee UI" w:eastAsia="Leelawadee UI" w:cs="Leelawadee UI"/>
        </w:rPr>
        <w:t>ខ្ញុំតែងតែត្រូវបានយោងទៅកាន់ប្រស្នានៃព្រហ្មចារីទាំងដប់</w:t>
      </w:r>
      <w:r>
        <w:rPr>
          <w:rFonts w:ascii="Times New Roman" w:hAnsi="Times New Roman" w:eastAsia="Times New Roman" w:cs="Times New Roman"/>
        </w:rPr>
        <w:t xml:space="preserve"> </w:t>
      </w:r>
      <w:r>
        <w:rPr>
          <w:rFonts w:ascii="Leelawadee UI" w:hAnsi="Leelawadee UI" w:eastAsia="Leelawadee UI" w:cs="Leelawadee UI"/>
        </w:rPr>
        <w:t>ដែលក្នុងនោះ</w:t>
      </w:r>
      <w:r>
        <w:rPr>
          <w:rFonts w:ascii="Times New Roman" w:hAnsi="Times New Roman" w:eastAsia="Times New Roman" w:cs="Times New Roman"/>
        </w:rPr>
        <w:t xml:space="preserve"> </w:t>
      </w:r>
      <w:r>
        <w:rPr>
          <w:rFonts w:ascii="Leelawadee UI" w:hAnsi="Leelawadee UI" w:eastAsia="Leelawadee UI" w:cs="Leelawadee UI"/>
        </w:rPr>
        <w:t>ប្រាំនាក់មានប្រាជ្ញា</w:t>
      </w:r>
      <w:r>
        <w:rPr>
          <w:rFonts w:ascii="Times New Roman" w:hAnsi="Times New Roman" w:eastAsia="Times New Roman" w:cs="Times New Roman"/>
        </w:rPr>
        <w:t xml:space="preserve"> </w:t>
      </w:r>
      <w:r>
        <w:rPr>
          <w:rFonts w:ascii="Leelawadee UI" w:hAnsi="Leelawadee UI" w:eastAsia="Leelawadee UI" w:cs="Leelawadee UI"/>
        </w:rPr>
        <w:t>ហើយប្រាំនាក់ទៀតល្ងង់ខ្លៅ។</w:t>
      </w:r>
      <w:r>
        <w:rPr>
          <w:rFonts w:ascii="Times New Roman" w:hAnsi="Times New Roman" w:eastAsia="Times New Roman" w:cs="Times New Roman"/>
        </w:rPr>
        <w:t xml:space="preserve"> </w:t>
      </w:r>
      <w:r>
        <w:rPr>
          <w:rFonts w:ascii="Leelawadee UI" w:hAnsi="Leelawadee UI" w:eastAsia="Leelawadee UI" w:cs="Leelawadee UI"/>
        </w:rPr>
        <w:t>ប្រស្នានេះ</w:t>
      </w:r>
      <w:r>
        <w:rPr>
          <w:rFonts w:ascii="Times New Roman" w:hAnsi="Times New Roman" w:eastAsia="Times New Roman" w:cs="Times New Roman"/>
        </w:rPr>
        <w:t xml:space="preserve"> </w:t>
      </w:r>
      <w:r>
        <w:rPr>
          <w:rFonts w:ascii="Leelawadee UI" w:hAnsi="Leelawadee UI" w:eastAsia="Leelawadee UI" w:cs="Leelawadee UI"/>
        </w:rPr>
        <w:t>បានបំពេញហើយ</w:t>
      </w:r>
      <w:r>
        <w:rPr>
          <w:rFonts w:ascii="Times New Roman" w:hAnsi="Times New Roman" w:eastAsia="Times New Roman" w:cs="Times New Roman"/>
        </w:rPr>
        <w:t xml:space="preserve"> </w:t>
      </w:r>
      <w:r>
        <w:rPr>
          <w:rFonts w:ascii="Leelawadee UI" w:hAnsi="Leelawadee UI" w:eastAsia="Leelawadee UI" w:cs="Leelawadee UI"/>
        </w:rPr>
        <w:t>និងនឹងត្រូវបានបំពេញតាមអក្សរពិតគ្រប់ប្រការ</w:t>
      </w:r>
      <w:r>
        <w:rPr>
          <w:rFonts w:ascii="Times New Roman" w:hAnsi="Times New Roman" w:eastAsia="Times New Roman" w:cs="Times New Roman"/>
        </w:rPr>
        <w:t xml:space="preserve"> </w:t>
      </w:r>
      <w:r>
        <w:rPr>
          <w:rFonts w:ascii="Leelawadee UI" w:hAnsi="Leelawadee UI" w:eastAsia="Leelawadee UI" w:cs="Leelawadee UI"/>
        </w:rPr>
        <w:t>ពីព្រោះវាមានការអនុវត្តជាពិសេសសម្រាប់សម័យនេះ</w:t>
      </w:r>
      <w:r>
        <w:rPr>
          <w:rFonts w:ascii="Times New Roman" w:hAnsi="Times New Roman" w:eastAsia="Times New Roman" w:cs="Times New Roman"/>
        </w:rPr>
        <w:t xml:space="preserve"> </w:t>
      </w:r>
      <w:r>
        <w:rPr>
          <w:rFonts w:ascii="Leelawadee UI" w:hAnsi="Leelawadee UI" w:eastAsia="Leelawadee UI" w:cs="Leelawadee UI"/>
        </w:rPr>
        <w:t>ហើយ</w:t>
      </w:r>
      <w:r>
        <w:rPr>
          <w:rFonts w:ascii="Times New Roman" w:hAnsi="Times New Roman" w:eastAsia="Times New Roman" w:cs="Times New Roman"/>
        </w:rPr>
        <w:t xml:space="preserve"> </w:t>
      </w:r>
      <w:r>
        <w:rPr>
          <w:rFonts w:ascii="Leelawadee UI" w:hAnsi="Leelawadee UI" w:eastAsia="Leelawadee UI" w:cs="Leelawadee UI"/>
        </w:rPr>
        <w:t>ដូចជាសាររបស់ទេវតាទីបីដែរ</w:t>
      </w:r>
      <w:r>
        <w:rPr>
          <w:rFonts w:ascii="Times New Roman" w:hAnsi="Times New Roman" w:eastAsia="Times New Roman" w:cs="Times New Roman"/>
        </w:rPr>
        <w:t xml:space="preserve"> </w:t>
      </w:r>
      <w:r>
        <w:rPr>
          <w:rFonts w:ascii="Leelawadee UI" w:hAnsi="Leelawadee UI" w:eastAsia="Leelawadee UI" w:cs="Leelawadee UI"/>
        </w:rPr>
        <w:t>វាបានបំពេញហើយ</w:t>
      </w:r>
      <w:r>
        <w:rPr>
          <w:rFonts w:ascii="Times New Roman" w:hAnsi="Times New Roman" w:eastAsia="Times New Roman" w:cs="Times New Roman"/>
        </w:rPr>
        <w:t xml:space="preserve"> </w:t>
      </w:r>
      <w:r>
        <w:rPr>
          <w:rFonts w:ascii="Leelawadee UI" w:hAnsi="Leelawadee UI" w:eastAsia="Leelawadee UI" w:cs="Leelawadee UI"/>
        </w:rPr>
        <w:t>និងនឹងបន្តជាសេចក្តីពិតសម្រាប់សម័យបច្ចុប្បន្ន</w:t>
      </w:r>
      <w:r>
        <w:rPr>
          <w:rFonts w:ascii="Times New Roman" w:hAnsi="Times New Roman" w:eastAsia="Times New Roman" w:cs="Times New Roman"/>
        </w:rPr>
        <w:t xml:space="preserve"> </w:t>
      </w:r>
      <w:r>
        <w:rPr>
          <w:rFonts w:ascii="Leelawadee UI" w:hAnsi="Leelawadee UI" w:eastAsia="Leelawadee UI" w:cs="Leelawadee UI"/>
        </w:rPr>
        <w:t>រហូតដល់ចុងបញ្ចប់នៃកាលเวลา</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Review and Herald, August 19, 1890.</w:t>
      </w:r>
    </w:p>
    <w:p>
      <w:pPr>
        <w:pStyle w:val="ArticleBody"/>
        <w:jc w:val="left"/>
      </w:pPr>
      <w:r>
        <w:rPr>
          <w:rFonts w:ascii="Times New Roman" w:hAnsi="Times New Roman" w:eastAsia="Times New Roman" w:cs="Times New Roman"/>
        </w:rPr>
        <w:t>A historia representada en Apocalipsis capítulo diez del libro de Apocalipsis se presenta como los siete truenos, y los siete truenos representan los acontecimientos que tuvieron lugar durante la historia de los Milleritas, que fue la historia de los mensajes del primer y del segundo ángel. Los siete truenos también representan “eventos futuros” que ocurren en los últimos días, y se cumplen en el mismo “orden” que en la historia de los Milleritas.</w:t>
      </w:r>
    </w:p>
    <w:p>
      <w:pPr>
        <w:pStyle w:val="ArticleScripture"/>
        <w:jc w:val="left"/>
      </w:pPr>
      <w:r>
        <w:rPr>
          <w:rFonts w:ascii="Times New Roman" w:hAnsi="Times New Roman" w:eastAsia="Times New Roman" w:cs="Times New Roman"/>
        </w:rPr>
        <w:t>“Na özel yamni mankaki te John ni mapaduyaw iti pito a turron ket maysa a pannakailadawan dagiti paspasamak a mapasamak iti sidong dagiti damag ti umuna ken maikadua nga anghel. …”</w:t>
      </w:r>
    </w:p>
    <w:p>
      <w:pPr>
        <w:pStyle w:val="ArticleScripture"/>
        <w:jc w:val="left"/>
      </w:pPr>
      <w:r>
        <w:rPr>
          <w:rFonts w:ascii="Times New Roman" w:hAnsi="Times New Roman" w:eastAsia="Times New Roman" w:cs="Times New Roman"/>
        </w:rPr>
        <w:t>«Bu yeddi gurultu səslərini eşitdirdikdən sonra, kiçik kitab barədə Danielə verildiyi kimi, Yəhyaya da belə bir əmr gəlir: “Yeddi gurultunun dediklərini möhürlə.” Bunlar gələcəkdə baş verəcək və öz sırası ilə açıqlanacaq hadisələrə aiddir.» The Seventh-day Adventist Bible Commentary, cild 7, s. 971.</w:t>
      </w:r>
    </w:p>
    <w:p>
      <w:pPr>
        <w:pStyle w:val="ArticleBody"/>
        <w:jc w:val="left"/>
      </w:pPr>
      <w:r>
        <w:rPr>
          <w:rFonts w:ascii="Times New Roman" w:hAnsi="Times New Roman" w:eastAsia="Times New Roman" w:cs="Times New Roman"/>
        </w:rPr>
        <w:t>Lahat ng mga kilusang repormatoryo ay magkakahanay sa isa’t isa, at dapat silang pag-ugnayin nang “taludtod sa taludtod,” upang mailarawan ang pangwakas na kilusang repormatoryo ng sandaan at apatnapu’t apat na libo. Inilalarawan ng talinghaga ng sampung dalaga ang panloob na karanasan ng bayan ng Diyos sa kilusang Millerita at sa kilusan ng sandaan at apatnapu’t apat na libo.</w:t>
      </w:r>
    </w:p>
    <w:p>
      <w:pPr>
        <w:pStyle w:val="ArticleScripture"/>
        <w:jc w:val="left"/>
      </w:pPr>
      <w:r>
        <w:rPr>
          <w:rFonts w:ascii="Times New Roman" w:hAnsi="Times New Roman" w:eastAsia="Times New Roman" w:cs="Times New Roman"/>
        </w:rPr>
        <w:t>«Матай 25-тэхи арбан басагад тухай оньһон үгэ мүн лэ Адвентист арад зоной туулалга дүрсэлнэ». The Great Controversy, 393.</w:t>
      </w:r>
    </w:p>
    <w:p>
      <w:pPr>
        <w:pStyle w:val="ArticleBody"/>
        <w:jc w:val="left"/>
      </w:pPr>
      <w:r>
        <w:rPr>
          <w:rFonts w:ascii="Times New Roman" w:hAnsi="Times New Roman" w:eastAsia="Times New Roman" w:cs="Times New Roman"/>
        </w:rPr>
        <w:t>Milleritekunapa, pachak chusku chunka tawa waranqa runakunapa llank’ananpas willakuyninpas, Apocalipsis chunka tawa ñiqpi kimsa angelkunawanmi rikuchisqa kachkan.</w:t>
      </w:r>
    </w:p>
    <w:p>
      <w:pPr>
        <w:pStyle w:val="ArticleScripture"/>
        <w:jc w:val="left"/>
      </w:pPr>
      <w:r>
        <w:rPr>
          <w:rFonts w:ascii="Times New Roman" w:hAnsi="Times New Roman" w:eastAsia="Times New Roman" w:cs="Times New Roman"/>
        </w:rPr>
        <w:t>«ننك نا تجربَيڭ قيّمتلي امكانلارى بولدى. من بيرنجى، ايكنجى، و اوچنجى فرشته‌لرنين پيغاملىرىدا تجربه‌گه ايگه بولدۇم. فرشته‌لر آسمان‌نين اورتاسىدا اوچۇپ، دۇنياگه آگاھلاندۇرۇش پيغامىنى جاكارلاۋاتقان، همده بو ير يۈزى تارىخينين آخرى كۈنلىرىده ياشاۋاتقان خلققه توغريدن‌توغرا تعلقى بولغان‌لار سۈپىتىده تصويرلانادى. هيچ كيم بو فرشته‌لرنين آوازينى اڭلىمايدى، چونكى اولار آسمان عالمى بىلەن اويغۇنلۇقدا عمل قيلاتقان خۇدانين خلقىنى ايفاده‌لاش اوچۇن بير رمزدر. خۇدانين روھى بىلەن يورۇتيلغان، و حقيقت آرقالى مقدسلانغان ارلر و خاتون‌لر اوچ پيغامنى اوز ترتيبى بويىچه اعلان قيلادىلر.» Life Sketches, 429.</w:t>
      </w:r>
    </w:p>
    <w:p>
      <w:pPr>
        <w:pStyle w:val="ArticleBody"/>
        <w:jc w:val="left"/>
      </w:pPr>
      <w:r>
        <w:rPr>
          <w:rFonts w:ascii="Times New Roman" w:hAnsi="Times New Roman" w:eastAsia="Times New Roman" w:cs="Times New Roman"/>
        </w:rPr>
        <w:t>ئەو ڕووداوە پیشەنگایەتییانەی کە لە بەشی دەیەمی وەحیندا نیشان دراون، لە هەفتە هەورەدا نیشان دراون. ئەو ڕووداوانە ئەو شوێنە دیاری دەکەن کە تیایدا خودایی لەگەڵ مرۆڤایەتی یەکدەگرێت. ئەو «نیشانانە»ی کە مەسیح لە مەتی بەشی بیست و چوار، مەرقۆس سێزدە و لۆقا بیست و یەک دیاریکردوون، ئەو «نیشانانە» نوێنەرایەتی دەکەن کە بزوتنەوەی میلەرییان هێنایانە پێشەوە و شایەتییەکی هاوتەریب بۆ بزوتنەوەی سەد و چل و چوار هەزار پێشکەش دەکەن. سەد و چل و چوار هەزار تامی مردن ناکەن، وەک ئەوەی لە ئینۆخ و ئیلیا نیشان دراوە. یازدەی ئەیلوولی 2001، ئەو «نیشانە»ی کە مەسیح وەک دیاریکەری گەیشتنی دوا نەوەی مێژووی زەوی ناساند، لە لۆقا بەشی بیست و یەکدا دیاری کراوە. بۆ ئەوەی لە ناو ئەو کۆمەڵەدا بیت کە لە ئینۆخ و ئیلیا نیشان دراوە، کە بە سەد و چل و چوار هەزار ناودەبرێن، پێویستە ئەو «نیشانە» و هەموو ئەوەی کە نوێنەرایەتی دەکات بناسرێت.</w:t>
      </w:r>
    </w:p>
    <w:p>
      <w:pPr>
        <w:pStyle w:val="ArticleBody"/>
        <w:jc w:val="left"/>
      </w:pPr>
      <w:r>
        <w:rPr>
          <w:rFonts w:ascii="Times New Roman" w:hAnsi="Times New Roman" w:eastAsia="Times New Roman" w:cs="Times New Roman"/>
        </w:rPr>
        <w:t>Pagkahuman gidala ni Jesus ang Iyang mga tinun-an paubos latas sa kasaysayan sa mga “timailhan” nga nagpasulod sa kalihokang Millerite, Iyang gisubli ug gipalapdan ang Iyang historikal nga pagpamatuod pinaagi sa paglakip sa usa ka sambingay nga naghulagway sa mao gihapong kasaysayan.</w:t>
      </w:r>
    </w:p>
    <w:p>
      <w:pPr>
        <w:pStyle w:val="ArticleScripture"/>
        <w:jc w:val="left"/>
      </w:pPr>
      <w:r>
        <w:rPr>
          <w:rFonts w:ascii="Times New Roman" w:hAnsi="Times New Roman" w:eastAsia="Times New Roman" w:cs="Times New Roman"/>
        </w:rPr>
        <w:t>Y él les dijo una parábola: Mirad la higuera, y todos los árboles. Cuando ya brotan, viéndolo, sabéis por vosotros mismos que el verano está ya cerca. Así también vosotros, cuando veáis que suceden estas cosas, sabed que está cerca el reino de Dios. De cierto os digo, que no pasará esta generación hasta que todo se haya cumplido. El cielo y la tierra pasarán; mas mis palabras no pasarán. Lucas 21:29–33.</w:t>
      </w:r>
    </w:p>
    <w:p>
      <w:pPr>
        <w:pStyle w:val="ArticleBody"/>
        <w:jc w:val="left"/>
      </w:pPr>
      <w:r>
        <w:rPr>
          <w:rFonts w:ascii="Times New Roman" w:hAnsi="Times New Roman" w:eastAsia="Times New Roman" w:cs="Times New Roman"/>
        </w:rPr>
        <w:t>Yesu arekata parábula noka aydin achikta rimanakuyta rurashpa: “higo sach’a” nisqa, sapanmanta, chaymanta “llapa sach’akuna” nisqakunawan huknirayta. “Higo sach’a”qa alianza llaqta runakunan, pacha tukuypi Laodicea Adventismo nisqa, Diospa puchuq llaqtan kasqanta rimakukuqkuna. Huk “sach’akuna”qa gentilkunam karqaku.</w:t>
      </w:r>
    </w:p>
    <w:p>
      <w:pPr>
        <w:pStyle w:val="ArticleScripture"/>
        <w:jc w:val="left"/>
      </w:pPr>
      <w:r>
        <w:rPr>
          <w:rFonts w:ascii="Times New Roman" w:hAnsi="Times New Roman" w:eastAsia="Times New Roman" w:cs="Times New Roman"/>
        </w:rPr>
        <w:t>«Roa peñangareko pe ígo yvyramáta oñemaldesi vaʼekuére, ohechaukáva tetã judía-pe, oñemondiáva hoguékure jeʼéva rehe, péro ndaipóri hiʼa ipype. Pe maldición oñemoĩ pe ígo yvyramáta ári, ohechaukáva pe tekove moral, oñemomarandúva, oikovéva, Tupã omaldesi vaʼekue, oikovéva umi judíoicha ko mbaʼe rire cuarenta áño aja, upéicharõ jepe omanóva. Avei pehechakuaa, ambue yvyramáta, ohechaukáva umi gentil-kuérape, ndojejahoʼíri hoguékure. Ikuatiaʼỹ hikuái, ha ndojapói mbaʼeve hag̃ua oñemombaʼe hag̃ua oguerekoha Tupã jeikuaa. Ndoguahẽi gueteri hiʼaraʼã hiʼa hag̃uápe.» Special Testimonies for Ministers and Workers, number 7, 59–61.</w:t>
      </w:r>
    </w:p>
    <w:p>
      <w:pPr>
        <w:pStyle w:val="ArticleBody"/>
        <w:jc w:val="left"/>
      </w:pPr>
      <w:r>
        <w:rPr>
          <w:rFonts w:ascii="Times New Roman" w:hAnsi="Times New Roman" w:eastAsia="Times New Roman" w:cs="Times New Roman"/>
        </w:rPr>
        <w:t>Láodikeayaan Adveentizmi yeroo dhumaatti abaaramaadha; sababiin isaas, vaikkaa ofii isaanii akka saba haftee Waaqaatti beeksisan iyyuu, beeksisni isaanii firii hin qabu. Yesuus kutaa sana keessatti yaadota walitti hidhatan lama, garuu garaagaraa ta’an kaa’aa jira. Inni garaagarummaa gidduu saba Waaqaa jedhanii of beeksisanii fi Saboota Ormaa, warra seera Waaqaa eeguu akka hin beeksifne, yookaan Hafuura Raajii kan amala haftee yeroo dhumaa ta’e hin qabne, ibsaa jira; amala kana immoo Láodikeayaan Adveentizmi ni qabaanna jedhee of beeksisa. Baalileen yeroo dhumaatti bakka bu’an, himannaa akka haftee Yohannis kitaaba Mul’ataa keessatti adda baase ta’anii jiraachuu ofiin jedhu sanaa dha.</w:t>
      </w:r>
    </w:p>
    <w:p>
      <w:pPr>
        <w:pStyle w:val="ArticleScripture"/>
        <w:jc w:val="left"/>
      </w:pPr>
      <w:r>
        <w:rPr>
          <w:rFonts w:ascii="Times New Roman" w:hAnsi="Times New Roman" w:eastAsia="Times New Roman" w:cs="Times New Roman"/>
        </w:rPr>
        <w:t>“Mundo gentilaxa qhathupaxa laphinïri, jan achunïri higuera quqanakampiw uñacht’ayata. Gentilenakaxa, judiunakamjama, Diosar yupaychañatxa pisinïpxänwa; ukampis jupanakaxa janiw Diosan askin uñjatäñat arsupkänti. Janiw jach’a ajay tuqit jach’achasipkänti. Jupanakaxa taqi kunat sipansa Diosan saräwinakaparu ukhamaraki luräwinakaparuxa juykhuräpjjänwa. Jupanakampixa higo achunaka pachaxa janïraw purinkänti. Jupanakaxa qhananchaña ukhamaraki suyt’äwi apanini urutakïskänwa nayraqatar uñt’asisa.” Signs of the Times, 15 de febrero de 1899.</w:t>
      </w:r>
    </w:p>
    <w:p>
      <w:pPr>
        <w:pStyle w:val="ArticleBody"/>
        <w:jc w:val="left"/>
      </w:pPr>
      <w:r>
        <w:rPr>
          <w:rFonts w:ascii="Nirmala UI" w:hAnsi="Nirmala UI" w:eastAsia="Nirmala UI" w:cs="Nirmala UI"/>
        </w:rPr>
        <w:t>విత్తెన</w:t>
      </w:r>
      <w:r>
        <w:rPr>
          <w:rFonts w:ascii="Times New Roman" w:hAnsi="Times New Roman" w:eastAsia="Times New Roman" w:cs="Times New Roman"/>
        </w:rPr>
        <w:t xml:space="preserve"> </w:t>
      </w:r>
      <w:r>
        <w:rPr>
          <w:rFonts w:ascii="Nirmala UI" w:hAnsi="Nirmala UI" w:eastAsia="Nirmala UI" w:cs="Nirmala UI"/>
        </w:rPr>
        <w:t>చెట్టు</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ఇతర</w:t>
      </w:r>
      <w:r>
        <w:rPr>
          <w:rFonts w:ascii="Times New Roman" w:hAnsi="Times New Roman" w:eastAsia="Times New Roman" w:cs="Times New Roman"/>
        </w:rPr>
        <w:t xml:space="preserve"> </w:t>
      </w:r>
      <w:r>
        <w:rPr>
          <w:rFonts w:ascii="Nirmala UI" w:hAnsi="Nirmala UI" w:eastAsia="Nirmala UI" w:cs="Nirmala UI"/>
        </w:rPr>
        <w:t>చెట్ల</w:t>
      </w:r>
      <w:r>
        <w:rPr>
          <w:rFonts w:ascii="Times New Roman" w:hAnsi="Times New Roman" w:eastAsia="Times New Roman" w:cs="Times New Roman"/>
        </w:rPr>
        <w:t xml:space="preserve"> </w:t>
      </w:r>
      <w:r>
        <w:rPr>
          <w:rFonts w:ascii="Nirmala UI" w:hAnsi="Nirmala UI" w:eastAsia="Nirmala UI" w:cs="Nirmala UI"/>
        </w:rPr>
        <w:t>మధ్యనున్న</w:t>
      </w:r>
      <w:r>
        <w:rPr>
          <w:rFonts w:ascii="Times New Roman" w:hAnsi="Times New Roman" w:eastAsia="Times New Roman" w:cs="Times New Roman"/>
        </w:rPr>
        <w:t xml:space="preserve"> </w:t>
      </w:r>
      <w:r>
        <w:rPr>
          <w:rFonts w:ascii="Nirmala UI" w:hAnsi="Nirmala UI" w:eastAsia="Nirmala UI" w:cs="Nirmala UI"/>
        </w:rPr>
        <w:t>భేదానికి</w:t>
      </w:r>
      <w:r>
        <w:rPr>
          <w:rFonts w:ascii="Times New Roman" w:hAnsi="Times New Roman" w:eastAsia="Times New Roman" w:cs="Times New Roman"/>
        </w:rPr>
        <w:t xml:space="preserve"> </w:t>
      </w:r>
      <w:r>
        <w:rPr>
          <w:rFonts w:ascii="Nirmala UI" w:hAnsi="Nirmala UI" w:eastAsia="Nirmala UI" w:cs="Nirmala UI"/>
        </w:rPr>
        <w:t>క్రీస్తు</w:t>
      </w:r>
      <w:r>
        <w:rPr>
          <w:rFonts w:ascii="Times New Roman" w:hAnsi="Times New Roman" w:eastAsia="Times New Roman" w:cs="Times New Roman"/>
        </w:rPr>
        <w:t xml:space="preserve"> </w:t>
      </w:r>
      <w:r>
        <w:rPr>
          <w:rFonts w:ascii="Nirmala UI" w:hAnsi="Nirmala UI" w:eastAsia="Nirmala UI" w:cs="Nirmala UI"/>
        </w:rPr>
        <w:t>ఇంకొక</w:t>
      </w:r>
      <w:r>
        <w:rPr>
          <w:rFonts w:ascii="Times New Roman" w:hAnsi="Times New Roman" w:eastAsia="Times New Roman" w:cs="Times New Roman"/>
        </w:rPr>
        <w:t xml:space="preserve"> </w:t>
      </w:r>
      <w:r>
        <w:rPr>
          <w:rFonts w:ascii="Nirmala UI" w:hAnsi="Nirmala UI" w:eastAsia="Nirmala UI" w:cs="Nirmala UI"/>
        </w:rPr>
        <w:t>భేదాన్ని</w:t>
      </w:r>
      <w:r>
        <w:rPr>
          <w:rFonts w:ascii="Times New Roman" w:hAnsi="Times New Roman" w:eastAsia="Times New Roman" w:cs="Times New Roman"/>
        </w:rPr>
        <w:t xml:space="preserve"> </w:t>
      </w:r>
      <w:r>
        <w:rPr>
          <w:rFonts w:ascii="Nirmala UI" w:hAnsi="Nirmala UI" w:eastAsia="Nirmala UI" w:cs="Nirmala UI"/>
        </w:rPr>
        <w:t>సూచించాడు</w:t>
      </w:r>
      <w:r>
        <w:rPr>
          <w:rFonts w:ascii="Times New Roman" w:hAnsi="Times New Roman" w:eastAsia="Times New Roman" w:cs="Times New Roman"/>
        </w:rPr>
        <w:t xml:space="preserve">. </w:t>
      </w:r>
      <w:r>
        <w:rPr>
          <w:rFonts w:ascii="Nirmala UI" w:hAnsi="Nirmala UI" w:eastAsia="Nirmala UI" w:cs="Nirmala UI"/>
        </w:rPr>
        <w:t>అత్తిచెట్టు</w:t>
      </w:r>
      <w:r>
        <w:rPr>
          <w:rFonts w:ascii="Times New Roman" w:hAnsi="Times New Roman" w:eastAsia="Times New Roman" w:cs="Times New Roman"/>
        </w:rPr>
        <w:t xml:space="preserve"> </w:t>
      </w:r>
      <w:r>
        <w:rPr>
          <w:rFonts w:ascii="Nirmala UI" w:hAnsi="Nirmala UI" w:eastAsia="Nirmala UI" w:cs="Nirmala UI"/>
        </w:rPr>
        <w:t>మొలకెత్తవలసిన</w:t>
      </w:r>
      <w:r>
        <w:rPr>
          <w:rFonts w:ascii="Times New Roman" w:hAnsi="Times New Roman" w:eastAsia="Times New Roman" w:cs="Times New Roman"/>
        </w:rPr>
        <w:t xml:space="preserve"> </w:t>
      </w:r>
      <w:r>
        <w:rPr>
          <w:rFonts w:ascii="Nirmala UI" w:hAnsi="Nirmala UI" w:eastAsia="Nirmala UI" w:cs="Nirmala UI"/>
        </w:rPr>
        <w:t>సమయం</w:t>
      </w:r>
      <w:r>
        <w:rPr>
          <w:rFonts w:ascii="Times New Roman" w:hAnsi="Times New Roman" w:eastAsia="Times New Roman" w:cs="Times New Roman"/>
        </w:rPr>
        <w:t xml:space="preserve">, </w:t>
      </w:r>
      <w:r>
        <w:rPr>
          <w:rFonts w:ascii="Nirmala UI" w:hAnsi="Nirmala UI" w:eastAsia="Nirmala UI" w:cs="Nirmala UI"/>
        </w:rPr>
        <w:t>అన్యజనుల</w:t>
      </w:r>
      <w:r>
        <w:rPr>
          <w:rFonts w:ascii="Times New Roman" w:hAnsi="Times New Roman" w:eastAsia="Times New Roman" w:cs="Times New Roman"/>
        </w:rPr>
        <w:t xml:space="preserve"> </w:t>
      </w:r>
      <w:r>
        <w:rPr>
          <w:rFonts w:ascii="Nirmala UI" w:hAnsi="Nirmala UI" w:eastAsia="Nirmala UI" w:cs="Nirmala UI"/>
        </w:rPr>
        <w:t>చెట్లు</w:t>
      </w:r>
      <w:r>
        <w:rPr>
          <w:rFonts w:ascii="Times New Roman" w:hAnsi="Times New Roman" w:eastAsia="Times New Roman" w:cs="Times New Roman"/>
        </w:rPr>
        <w:t xml:space="preserve"> </w:t>
      </w:r>
      <w:r>
        <w:rPr>
          <w:rFonts w:ascii="Nirmala UI" w:hAnsi="Nirmala UI" w:eastAsia="Nirmala UI" w:cs="Nirmala UI"/>
        </w:rPr>
        <w:t>మొలకెత్తవలసిన</w:t>
      </w:r>
      <w:r>
        <w:rPr>
          <w:rFonts w:ascii="Times New Roman" w:hAnsi="Times New Roman" w:eastAsia="Times New Roman" w:cs="Times New Roman"/>
        </w:rPr>
        <w:t xml:space="preserve"> </w:t>
      </w:r>
      <w:r>
        <w:rPr>
          <w:rFonts w:ascii="Nirmala UI" w:hAnsi="Nirmala UI" w:eastAsia="Nirmala UI" w:cs="Nirmala UI"/>
        </w:rPr>
        <w:t>సమయానికి</w:t>
      </w:r>
      <w:r>
        <w:rPr>
          <w:rFonts w:ascii="Times New Roman" w:hAnsi="Times New Roman" w:eastAsia="Times New Roman" w:cs="Times New Roman"/>
        </w:rPr>
        <w:t xml:space="preserve"> </w:t>
      </w:r>
      <w:r>
        <w:rPr>
          <w:rFonts w:ascii="Nirmala UI" w:hAnsi="Nirmala UI" w:eastAsia="Nirmala UI" w:cs="Nirmala UI"/>
        </w:rPr>
        <w:t>భిన్నంగా</w:t>
      </w:r>
      <w:r>
        <w:rPr>
          <w:rFonts w:ascii="Times New Roman" w:hAnsi="Times New Roman" w:eastAsia="Times New Roman" w:cs="Times New Roman"/>
        </w:rPr>
        <w:t xml:space="preserve"> </w:t>
      </w:r>
      <w:r>
        <w:rPr>
          <w:rFonts w:ascii="Nirmala UI" w:hAnsi="Nirmala UI" w:eastAsia="Nirmala UI" w:cs="Nirmala UI"/>
        </w:rPr>
        <w:t>ఉండెను</w:t>
      </w:r>
      <w:r>
        <w:rPr>
          <w:rFonts w:ascii="Times New Roman" w:hAnsi="Times New Roman" w:eastAsia="Times New Roman" w:cs="Times New Roman"/>
        </w:rPr>
        <w:t xml:space="preserve">. </w:t>
      </w:r>
      <w:r>
        <w:rPr>
          <w:rFonts w:ascii="Nirmala UI" w:hAnsi="Nirmala UI" w:eastAsia="Nirmala UI" w:cs="Nirmala UI"/>
        </w:rPr>
        <w:t>అంత్యదినములలో</w:t>
      </w:r>
      <w:r>
        <w:rPr>
          <w:rFonts w:ascii="Times New Roman" w:hAnsi="Times New Roman" w:eastAsia="Times New Roman" w:cs="Times New Roman"/>
        </w:rPr>
        <w:t xml:space="preserve"> “</w:t>
      </w:r>
      <w:r>
        <w:rPr>
          <w:rFonts w:ascii="Nirmala UI" w:hAnsi="Nirmala UI" w:eastAsia="Nirmala UI" w:cs="Nirmala UI"/>
        </w:rPr>
        <w:t>సభలకు</w:t>
      </w:r>
      <w:r>
        <w:rPr>
          <w:rFonts w:ascii="Times New Roman" w:hAnsi="Times New Roman" w:eastAsia="Times New Roman" w:cs="Times New Roman"/>
        </w:rPr>
        <w:t xml:space="preserve"> </w:t>
      </w:r>
      <w:r>
        <w:rPr>
          <w:rFonts w:ascii="Nirmala UI" w:hAnsi="Nirmala UI" w:eastAsia="Nirmala UI" w:cs="Nirmala UI"/>
        </w:rPr>
        <w:t>రెండు</w:t>
      </w:r>
      <w:r>
        <w:rPr>
          <w:rFonts w:ascii="Times New Roman" w:hAnsi="Times New Roman" w:eastAsia="Times New Roman" w:cs="Times New Roman"/>
        </w:rPr>
        <w:t xml:space="preserve"> </w:t>
      </w:r>
      <w:r>
        <w:rPr>
          <w:rFonts w:ascii="Nirmala UI" w:hAnsi="Nirmala UI" w:eastAsia="Nirmala UI" w:cs="Nirmala UI"/>
        </w:rPr>
        <w:t>ప్రత్యేక</w:t>
      </w:r>
      <w:r>
        <w:rPr>
          <w:rFonts w:ascii="Times New Roman" w:hAnsi="Times New Roman" w:eastAsia="Times New Roman" w:cs="Times New Roman"/>
        </w:rPr>
        <w:t xml:space="preserve"> </w:t>
      </w:r>
      <w:r>
        <w:rPr>
          <w:rFonts w:ascii="Nirmala UI" w:hAnsi="Nirmala UI" w:eastAsia="Nirmala UI" w:cs="Nirmala UI"/>
        </w:rPr>
        <w:t>పిలుపులు</w:t>
      </w:r>
      <w:r>
        <w:rPr>
          <w:rFonts w:ascii="Times New Roman" w:hAnsi="Times New Roman" w:eastAsia="Times New Roman" w:cs="Times New Roman"/>
        </w:rPr>
        <w:t xml:space="preserve"> </w:t>
      </w:r>
      <w:r>
        <w:rPr>
          <w:rFonts w:ascii="Nirmala UI" w:hAnsi="Nirmala UI" w:eastAsia="Nirmala UI" w:cs="Nirmala UI"/>
        </w:rPr>
        <w:t>ఇవ్వబడుచున్నవి</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ప్రకటన</w:t>
      </w:r>
      <w:r>
        <w:rPr>
          <w:rFonts w:ascii="Times New Roman" w:hAnsi="Times New Roman" w:eastAsia="Times New Roman" w:cs="Times New Roman"/>
        </w:rPr>
        <w:t xml:space="preserve"> </w:t>
      </w:r>
      <w:r>
        <w:rPr>
          <w:rFonts w:ascii="Nirmala UI" w:hAnsi="Nirmala UI" w:eastAsia="Nirmala UI" w:cs="Nirmala UI"/>
        </w:rPr>
        <w:t>గ్రంథము</w:t>
      </w:r>
      <w:r>
        <w:rPr>
          <w:rFonts w:ascii="Times New Roman" w:hAnsi="Times New Roman" w:eastAsia="Times New Roman" w:cs="Times New Roman"/>
        </w:rPr>
        <w:t xml:space="preserve"> </w:t>
      </w:r>
      <w:r>
        <w:rPr>
          <w:rFonts w:ascii="Nirmala UI" w:hAnsi="Nirmala UI" w:eastAsia="Nirmala UI" w:cs="Nirmala UI"/>
        </w:rPr>
        <w:t>పద్దెనిమిదవ</w:t>
      </w:r>
      <w:r>
        <w:rPr>
          <w:rFonts w:ascii="Times New Roman" w:hAnsi="Times New Roman" w:eastAsia="Times New Roman" w:cs="Times New Roman"/>
        </w:rPr>
        <w:t xml:space="preserve"> </w:t>
      </w:r>
      <w:r>
        <w:rPr>
          <w:rFonts w:ascii="Nirmala UI" w:hAnsi="Nirmala UI" w:eastAsia="Nirmala UI" w:cs="Nirmala UI"/>
        </w:rPr>
        <w:t>అధ్యాయములోని</w:t>
      </w:r>
      <w:r>
        <w:rPr>
          <w:rFonts w:ascii="Times New Roman" w:hAnsi="Times New Roman" w:eastAsia="Times New Roman" w:cs="Times New Roman"/>
        </w:rPr>
        <w:t xml:space="preserve"> </w:t>
      </w:r>
      <w:r>
        <w:rPr>
          <w:rFonts w:ascii="Nirmala UI" w:hAnsi="Nirmala UI" w:eastAsia="Nirmala UI" w:cs="Nirmala UI"/>
        </w:rPr>
        <w:t>దూతనుండి</w:t>
      </w:r>
      <w:r>
        <w:rPr>
          <w:rFonts w:ascii="Times New Roman" w:hAnsi="Times New Roman" w:eastAsia="Times New Roman" w:cs="Times New Roman"/>
        </w:rPr>
        <w:t xml:space="preserve"> </w:t>
      </w:r>
      <w:r>
        <w:rPr>
          <w:rFonts w:ascii="Nirmala UI" w:hAnsi="Nirmala UI" w:eastAsia="Nirmala UI" w:cs="Nirmala UI"/>
        </w:rPr>
        <w:t>వచ్చిన</w:t>
      </w:r>
      <w:r>
        <w:rPr>
          <w:rFonts w:ascii="Times New Roman" w:hAnsi="Times New Roman" w:eastAsia="Times New Roman" w:cs="Times New Roman"/>
        </w:rPr>
        <w:t xml:space="preserve"> </w:t>
      </w:r>
      <w:r>
        <w:rPr>
          <w:rFonts w:ascii="Nirmala UI" w:hAnsi="Nirmala UI" w:eastAsia="Nirmala UI" w:cs="Nirmala UI"/>
        </w:rPr>
        <w:t>మొదటి</w:t>
      </w:r>
      <w:r>
        <w:rPr>
          <w:rFonts w:ascii="Times New Roman" w:hAnsi="Times New Roman" w:eastAsia="Times New Roman" w:cs="Times New Roman"/>
        </w:rPr>
        <w:t xml:space="preserve"> </w:t>
      </w:r>
      <w:r>
        <w:rPr>
          <w:rFonts w:ascii="Nirmala UI" w:hAnsi="Nirmala UI" w:eastAsia="Nirmala UI" w:cs="Nirmala UI"/>
        </w:rPr>
        <w:t>స్వరం</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లక్ష</w:t>
      </w:r>
      <w:r>
        <w:rPr>
          <w:rFonts w:ascii="Times New Roman" w:hAnsi="Times New Roman" w:eastAsia="Times New Roman" w:cs="Times New Roman"/>
        </w:rPr>
        <w:t xml:space="preserve"> </w:t>
      </w:r>
      <w:r>
        <w:rPr>
          <w:rFonts w:ascii="Nirmala UI" w:hAnsi="Nirmala UI" w:eastAsia="Nirmala UI" w:cs="Nirmala UI"/>
        </w:rPr>
        <w:t>నలభై</w:t>
      </w:r>
      <w:r>
        <w:rPr>
          <w:rFonts w:ascii="Times New Roman" w:hAnsi="Times New Roman" w:eastAsia="Times New Roman" w:cs="Times New Roman"/>
        </w:rPr>
        <w:t xml:space="preserve"> </w:t>
      </w:r>
      <w:r>
        <w:rPr>
          <w:rFonts w:ascii="Nirmala UI" w:hAnsi="Nirmala UI" w:eastAsia="Nirmala UI" w:cs="Nirmala UI"/>
        </w:rPr>
        <w:t>నాలుగు</w:t>
      </w:r>
      <w:r>
        <w:rPr>
          <w:rFonts w:ascii="Times New Roman" w:hAnsi="Times New Roman" w:eastAsia="Times New Roman" w:cs="Times New Roman"/>
        </w:rPr>
        <w:t xml:space="preserve"> </w:t>
      </w:r>
      <w:r>
        <w:rPr>
          <w:rFonts w:ascii="Nirmala UI" w:hAnsi="Nirmala UI" w:eastAsia="Nirmala UI" w:cs="Nirmala UI"/>
        </w:rPr>
        <w:t>వేల</w:t>
      </w:r>
      <w:r>
        <w:rPr>
          <w:rFonts w:ascii="Times New Roman" w:hAnsi="Times New Roman" w:eastAsia="Times New Roman" w:cs="Times New Roman"/>
        </w:rPr>
        <w:t xml:space="preserve"> </w:t>
      </w:r>
      <w:r>
        <w:rPr>
          <w:rFonts w:ascii="Nirmala UI" w:hAnsi="Nirmala UI" w:eastAsia="Nirmala UI" w:cs="Nirmala UI"/>
        </w:rPr>
        <w:t>మంది</w:t>
      </w:r>
      <w:r>
        <w:rPr>
          <w:rFonts w:ascii="Times New Roman" w:hAnsi="Times New Roman" w:eastAsia="Times New Roman" w:cs="Times New Roman"/>
        </w:rPr>
        <w:t xml:space="preserve"> </w:t>
      </w:r>
      <w:r>
        <w:rPr>
          <w:rFonts w:ascii="Nirmala UI" w:hAnsi="Nirmala UI" w:eastAsia="Nirmala UI" w:cs="Nirmala UI"/>
        </w:rPr>
        <w:t>కొరకు</w:t>
      </w:r>
      <w:r>
        <w:rPr>
          <w:rFonts w:ascii="Times New Roman" w:hAnsi="Times New Roman" w:eastAsia="Times New Roman" w:cs="Times New Roman"/>
        </w:rPr>
        <w:t xml:space="preserve"> </w:t>
      </w:r>
      <w:r>
        <w:rPr>
          <w:rFonts w:ascii="Nirmala UI" w:hAnsi="Nirmala UI" w:eastAsia="Nirmala UI" w:cs="Nirmala UI"/>
        </w:rPr>
        <w:t>మొలకెత్తుట</w:t>
      </w:r>
      <w:r>
        <w:rPr>
          <w:rFonts w:ascii="Times New Roman" w:hAnsi="Times New Roman" w:eastAsia="Times New Roman" w:cs="Times New Roman"/>
        </w:rPr>
        <w:t xml:space="preserve"> </w:t>
      </w:r>
      <w:r>
        <w:rPr>
          <w:rFonts w:ascii="Nirmala UI" w:hAnsi="Nirmala UI" w:eastAsia="Nirmala UI" w:cs="Nirmala UI"/>
        </w:rPr>
        <w:t>సంభవించవలసిన</w:t>
      </w:r>
      <w:r>
        <w:rPr>
          <w:rFonts w:ascii="Times New Roman" w:hAnsi="Times New Roman" w:eastAsia="Times New Roman" w:cs="Times New Roman"/>
        </w:rPr>
        <w:t xml:space="preserve"> </w:t>
      </w:r>
      <w:r>
        <w:rPr>
          <w:rFonts w:ascii="Nirmala UI" w:hAnsi="Nirmala UI" w:eastAsia="Nirmala UI" w:cs="Nirmala UI"/>
        </w:rPr>
        <w:t>కాలాన్ని</w:t>
      </w:r>
      <w:r>
        <w:rPr>
          <w:rFonts w:ascii="Times New Roman" w:hAnsi="Times New Roman" w:eastAsia="Times New Roman" w:cs="Times New Roman"/>
        </w:rPr>
        <w:t xml:space="preserve"> </w:t>
      </w:r>
      <w:r>
        <w:rPr>
          <w:rFonts w:ascii="Nirmala UI" w:hAnsi="Nirmala UI" w:eastAsia="Nirmala UI" w:cs="Nirmala UI"/>
        </w:rPr>
        <w:t>గుర్తించుచున్నది</w:t>
      </w:r>
      <w:r>
        <w:rPr>
          <w:rFonts w:ascii="Times New Roman" w:hAnsi="Times New Roman" w:eastAsia="Times New Roman" w:cs="Times New Roman"/>
        </w:rPr>
        <w:t xml:space="preserve">. </w:t>
      </w:r>
      <w:r>
        <w:rPr>
          <w:rFonts w:ascii="Nirmala UI" w:hAnsi="Nirmala UI" w:eastAsia="Nirmala UI" w:cs="Nirmala UI"/>
        </w:rPr>
        <w:t>ప్రకటన</w:t>
      </w:r>
      <w:r>
        <w:rPr>
          <w:rFonts w:ascii="Times New Roman" w:hAnsi="Times New Roman" w:eastAsia="Times New Roman" w:cs="Times New Roman"/>
        </w:rPr>
        <w:t xml:space="preserve"> </w:t>
      </w:r>
      <w:r>
        <w:rPr>
          <w:rFonts w:ascii="Nirmala UI" w:hAnsi="Nirmala UI" w:eastAsia="Nirmala UI" w:cs="Nirmala UI"/>
        </w:rPr>
        <w:t>గ్రంథము</w:t>
      </w:r>
      <w:r>
        <w:rPr>
          <w:rFonts w:ascii="Times New Roman" w:hAnsi="Times New Roman" w:eastAsia="Times New Roman" w:cs="Times New Roman"/>
        </w:rPr>
        <w:t xml:space="preserve"> </w:t>
      </w:r>
      <w:r>
        <w:rPr>
          <w:rFonts w:ascii="Nirmala UI" w:hAnsi="Nirmala UI" w:eastAsia="Nirmala UI" w:cs="Nirmala UI"/>
        </w:rPr>
        <w:t>పద్దెనిమిదవ</w:t>
      </w:r>
      <w:r>
        <w:rPr>
          <w:rFonts w:ascii="Times New Roman" w:hAnsi="Times New Roman" w:eastAsia="Times New Roman" w:cs="Times New Roman"/>
        </w:rPr>
        <w:t xml:space="preserve"> </w:t>
      </w:r>
      <w:r>
        <w:rPr>
          <w:rFonts w:ascii="Nirmala UI" w:hAnsi="Nirmala UI" w:eastAsia="Nirmala UI" w:cs="Nirmala UI"/>
        </w:rPr>
        <w:t>అధ్యాయములోని</w:t>
      </w:r>
      <w:r>
        <w:rPr>
          <w:rFonts w:ascii="Times New Roman" w:hAnsi="Times New Roman" w:eastAsia="Times New Roman" w:cs="Times New Roman"/>
        </w:rPr>
        <w:t xml:space="preserve"> “</w:t>
      </w:r>
      <w:r>
        <w:rPr>
          <w:rFonts w:ascii="Nirmala UI" w:hAnsi="Nirmala UI" w:eastAsia="Nirmala UI" w:cs="Nirmala UI"/>
        </w:rPr>
        <w:t>రెండవ</w:t>
      </w:r>
      <w:r>
        <w:rPr>
          <w:rFonts w:ascii="Times New Roman" w:hAnsi="Times New Roman" w:eastAsia="Times New Roman" w:cs="Times New Roman"/>
        </w:rPr>
        <w:t xml:space="preserve"> </w:t>
      </w:r>
      <w:r>
        <w:rPr>
          <w:rFonts w:ascii="Nirmala UI" w:hAnsi="Nirmala UI" w:eastAsia="Nirmala UI" w:cs="Nirmala UI"/>
        </w:rPr>
        <w:t>స్వరం</w:t>
      </w:r>
      <w:r>
        <w:rPr>
          <w:rFonts w:ascii="Times New Roman" w:hAnsi="Times New Roman" w:eastAsia="Times New Roman" w:cs="Times New Roman"/>
        </w:rPr>
        <w:t xml:space="preserve">,” </w:t>
      </w:r>
      <w:r>
        <w:rPr>
          <w:rFonts w:ascii="Nirmala UI" w:hAnsi="Nirmala UI" w:eastAsia="Nirmala UI" w:cs="Nirmala UI"/>
        </w:rPr>
        <w:t>ఇతర</w:t>
      </w:r>
      <w:r>
        <w:rPr>
          <w:rFonts w:ascii="Times New Roman" w:hAnsi="Times New Roman" w:eastAsia="Times New Roman" w:cs="Times New Roman"/>
        </w:rPr>
        <w:t xml:space="preserve"> </w:t>
      </w:r>
      <w:r>
        <w:rPr>
          <w:rFonts w:ascii="Nirmala UI" w:hAnsi="Nirmala UI" w:eastAsia="Nirmala UI" w:cs="Nirmala UI"/>
        </w:rPr>
        <w:t>చెట్లు</w:t>
      </w:r>
      <w:r>
        <w:rPr>
          <w:rFonts w:ascii="Times New Roman" w:hAnsi="Times New Roman" w:eastAsia="Times New Roman" w:cs="Times New Roman"/>
        </w:rPr>
        <w:t xml:space="preserve"> </w:t>
      </w:r>
      <w:r>
        <w:rPr>
          <w:rFonts w:ascii="Nirmala UI" w:hAnsi="Nirmala UI" w:eastAsia="Nirmala UI" w:cs="Nirmala UI"/>
        </w:rPr>
        <w:t>మొలకెత్తవలసిన</w:t>
      </w:r>
      <w:r>
        <w:rPr>
          <w:rFonts w:ascii="Times New Roman" w:hAnsi="Times New Roman" w:eastAsia="Times New Roman" w:cs="Times New Roman"/>
        </w:rPr>
        <w:t xml:space="preserve"> </w:t>
      </w:r>
      <w:r>
        <w:rPr>
          <w:rFonts w:ascii="Nirmala UI" w:hAnsi="Nirmala UI" w:eastAsia="Nirmala UI" w:cs="Nirmala UI"/>
        </w:rPr>
        <w:t>సమయాన్ని</w:t>
      </w:r>
      <w:r>
        <w:rPr>
          <w:rFonts w:ascii="Times New Roman" w:hAnsi="Times New Roman" w:eastAsia="Times New Roman" w:cs="Times New Roman"/>
        </w:rPr>
        <w:t xml:space="preserve"> </w:t>
      </w:r>
      <w:r>
        <w:rPr>
          <w:rFonts w:ascii="Nirmala UI" w:hAnsi="Nirmala UI" w:eastAsia="Nirmala UI" w:cs="Nirmala UI"/>
        </w:rPr>
        <w:t>సూచించుచున్నది</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Na yama ni Cristo, dagiti Judio ti kayo a higos, ket dagiti Hentil dagiti sabali a kayo. Iti pakasaritaan ti Millerita, dagiti Protestante ti kayo a higos, ket dagiti Millerita dagiti sabali a kayo. Iti maudi nga aldaw, ti Adventismo a Laodicea ti awan bunga nga kayo a higos a maikkat manipud iti Jerusalem (ti kaubasan), ket dagiti sangagasut ket uppat a pulo ket uppat a ribo dagiti kayo a higos a agbunga. Dagiti dadduma pay nga annak ti Dios a maaddada pay laeng idiay Babilonia ket naitudtudo kas dagiti Hentil.</w:t>
      </w:r>
    </w:p>
    <w:p>
      <w:pPr>
        <w:pStyle w:val="ArticleBody"/>
        <w:jc w:val="left"/>
      </w:pPr>
      <w:r>
        <w:rPr>
          <w:rFonts w:ascii="Times New Roman" w:hAnsi="Times New Roman" w:eastAsia="Times New Roman" w:cs="Times New Roman"/>
        </w:rPr>
        <w:t>Por definición, un “gentil” es un “extraño”. Los árboles gentiles están dormidos (muertos), sin producir brotes ni fruto en el momento en que la higuera echa brotes y vuelve a la vida. Un árbol dormido es un árbol seco, y cuando los gentiles sean llamados a salir de Babilonia por la segunda voz de Apocalipsis capítulo dieciocho, entonces escogerán guardar el sábado del séptimo día y entrar en pacto con el Señor.</w:t>
      </w:r>
    </w:p>
    <w:p>
      <w:pPr>
        <w:pStyle w:val="ArticleScripture"/>
        <w:jc w:val="left"/>
      </w:pPr>
      <w:r>
        <w:rPr>
          <w:rFonts w:ascii="Times New Roman" w:hAnsi="Times New Roman" w:eastAsia="Times New Roman" w:cs="Times New Roman"/>
        </w:rPr>
        <w:t>Шет элниң оғли, Пәрвәрдигарға өзини бағлиған киши: «Пәрвәрдигар мени Өз хәлқидин пүтүнләй айрип ташлиди» дәп сөз қилмисун; һәм ахта киши: «Мана, мән қуруқ дәрәқмән» демисун. Чүнки Пәрвәрдигар мундақ дәйду: Мениң шабатлиримни тутуп, Маңа яқидиған ишларни таллап, әһдимни чиң тутқан ахта кишиләргә, Мениң өйүмдә вә Мениң тамлирим ичидә оғуллардин вә қизлардин әвзәлрәк бир орун вә бир нам беримән; уларға мәңгүлүк бир нам беримән, у һеч қачан үзүлмәйду. Йәнә Пәрвәрдигарға өзини бағлиған, Униң хизмитидә болуп, Пәрвәрдигарниң намиға муһәббәт бағлап, Униң қуллири болуш үчүн кәлгән шет эл оғуллирини — шабатни булғимай сақлиған вә әһдимни чиң тутқан һәр бир кишини — Өзүмниң муқәддәс теғима елип келимән вә дуа өйүмдә уларни шатландуримән; уларниң көйдүрмә қурбанлиқлири вә башқа қурбанлиқлири қурбангаһим үстидә қобул қилиниду; чүнки Мениң өйүм барлиқ хәлиқләр үчүн дуа өйи дәп атилиду. Ишая 56:3–7.</w:t>
      </w:r>
    </w:p>
    <w:p>
      <w:pPr>
        <w:pStyle w:val="ArticleBody"/>
        <w:jc w:val="left"/>
      </w:pPr>
      <w:r>
        <w:rPr>
          <w:rFonts w:ascii="Times New Roman" w:hAnsi="Times New Roman" w:eastAsia="Times New Roman" w:cs="Times New Roman"/>
        </w:rPr>
        <w:t>Yoteb ay “gentile,” bas “voice ni tel” yaawel on ito’ ch’el eek’taq ti’ Babilonia, yutal onak sa’ Tioxhaj witz Dios; b’an chik ok’ul His “holy” witz, chi rix li trigo ut li cizaña xk’eq’esi rib’ sa’ li xk’ulub’ank ut li xyaaleb’al li xk’ulub’ank li na’leb’ank re li “voice ni nab’e”. Tojeb’ank reheb’ sa’ li witz re li Qaawa’ sa’ li q’uisbal q’ij, li Gentiles ma chik okeb’ yoteb’, moko’ chaq q’eq’ che’.</w:t>
      </w:r>
    </w:p>
    <w:p>
      <w:pPr>
        <w:pStyle w:val="ArticleScripture"/>
        <w:jc w:val="left"/>
      </w:pPr>
      <w:r>
        <w:rPr>
          <w:rFonts w:ascii="Myanmar Text" w:hAnsi="Myanmar Text" w:eastAsia="Myanmar Text" w:cs="Myanmar Text"/>
        </w:rPr>
        <w:t>နေမင်းနှင့်</w:t>
      </w:r>
      <w:r>
        <w:rPr>
          <w:rFonts w:ascii="Times New Roman" w:hAnsi="Times New Roman" w:eastAsia="Times New Roman" w:cs="Times New Roman"/>
        </w:rPr>
        <w:t xml:space="preserve"> </w:t>
      </w:r>
      <w:r>
        <w:rPr>
          <w:rFonts w:ascii="Myanmar Text" w:hAnsi="Myanmar Text" w:eastAsia="Myanmar Text" w:cs="Myanmar Text"/>
        </w:rPr>
        <w:t>လမင်းသည်</w:t>
      </w:r>
      <w:r>
        <w:rPr>
          <w:rFonts w:ascii="Times New Roman" w:hAnsi="Times New Roman" w:eastAsia="Times New Roman" w:cs="Times New Roman"/>
        </w:rPr>
        <w:t xml:space="preserve"> </w:t>
      </w:r>
      <w:r>
        <w:rPr>
          <w:rFonts w:ascii="Myanmar Text" w:hAnsi="Myanmar Text" w:eastAsia="Myanmar Text" w:cs="Myanmar Text"/>
        </w:rPr>
        <w:t>မှောင်မိုက်ကြလိမ့်မည်၊</w:t>
      </w:r>
      <w:r>
        <w:rPr>
          <w:rFonts w:ascii="Times New Roman" w:hAnsi="Times New Roman" w:eastAsia="Times New Roman" w:cs="Times New Roman"/>
        </w:rPr>
        <w:t xml:space="preserve"> </w:t>
      </w:r>
      <w:r>
        <w:rPr>
          <w:rFonts w:ascii="Myanmar Text" w:hAnsi="Myanmar Text" w:eastAsia="Myanmar Text" w:cs="Myanmar Text"/>
        </w:rPr>
        <w:t>ကြယ်တို့လည်း</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အလင်းရောင်ကို</w:t>
      </w:r>
      <w:r>
        <w:rPr>
          <w:rFonts w:ascii="Times New Roman" w:hAnsi="Times New Roman" w:eastAsia="Times New Roman" w:cs="Times New Roman"/>
        </w:rPr>
        <w:t xml:space="preserve"> </w:t>
      </w:r>
      <w:r>
        <w:rPr>
          <w:rFonts w:ascii="Myanmar Text" w:hAnsi="Myanmar Text" w:eastAsia="Myanmar Text" w:cs="Myanmar Text"/>
        </w:rPr>
        <w:t>ရုပ်သိမ်းကြလိမ့်မည်။</w:t>
      </w:r>
      <w:r>
        <w:rPr>
          <w:rFonts w:ascii="Times New Roman" w:hAnsi="Times New Roman" w:eastAsia="Times New Roman" w:cs="Times New Roman"/>
        </w:rPr>
        <w:t xml:space="preserve"> </w:t>
      </w:r>
      <w:r>
        <w:rPr>
          <w:rFonts w:ascii="Myanmar Text" w:hAnsi="Myanmar Text" w:eastAsia="Myanmar Text" w:cs="Myanmar Text"/>
        </w:rPr>
        <w:t>ထာဝရဘုရားသည်</w:t>
      </w:r>
      <w:r>
        <w:rPr>
          <w:rFonts w:ascii="Times New Roman" w:hAnsi="Times New Roman" w:eastAsia="Times New Roman" w:cs="Times New Roman"/>
        </w:rPr>
        <w:t xml:space="preserve"> </w:t>
      </w:r>
      <w:r>
        <w:rPr>
          <w:rFonts w:ascii="Myanmar Text" w:hAnsi="Myanmar Text" w:eastAsia="Myanmar Text" w:cs="Myanmar Text"/>
        </w:rPr>
        <w:t>ဇိအုန်မှ</w:t>
      </w:r>
      <w:r>
        <w:rPr>
          <w:rFonts w:ascii="Times New Roman" w:hAnsi="Times New Roman" w:eastAsia="Times New Roman" w:cs="Times New Roman"/>
        </w:rPr>
        <w:t xml:space="preserve"> </w:t>
      </w:r>
      <w:r>
        <w:rPr>
          <w:rFonts w:ascii="Myanmar Text" w:hAnsi="Myanmar Text" w:eastAsia="Myanmar Text" w:cs="Myanmar Text"/>
        </w:rPr>
        <w:t>ဟိန်းကြွေးတော်မူ၍၊</w:t>
      </w:r>
      <w:r>
        <w:rPr>
          <w:rFonts w:ascii="Times New Roman" w:hAnsi="Times New Roman" w:eastAsia="Times New Roman" w:cs="Times New Roman"/>
        </w:rPr>
        <w:t xml:space="preserve"> </w:t>
      </w:r>
      <w:r>
        <w:rPr>
          <w:rFonts w:ascii="Myanmar Text" w:hAnsi="Myanmar Text" w:eastAsia="Myanmar Text" w:cs="Myanmar Text"/>
        </w:rPr>
        <w:t>ယေရုရှလင်မြို့မှ</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အသံတော်ကို</w:t>
      </w:r>
      <w:r>
        <w:rPr>
          <w:rFonts w:ascii="Times New Roman" w:hAnsi="Times New Roman" w:eastAsia="Times New Roman" w:cs="Times New Roman"/>
        </w:rPr>
        <w:t xml:space="preserve"> </w:t>
      </w:r>
      <w:r>
        <w:rPr>
          <w:rFonts w:ascii="Myanmar Text" w:hAnsi="Myanmar Text" w:eastAsia="Myanmar Text" w:cs="Myanmar Text"/>
        </w:rPr>
        <w:t>ထုတ်ဖော်တော်မူလိမ့်မည်။</w:t>
      </w:r>
      <w:r>
        <w:rPr>
          <w:rFonts w:ascii="Times New Roman" w:hAnsi="Times New Roman" w:eastAsia="Times New Roman" w:cs="Times New Roman"/>
        </w:rPr>
        <w:t xml:space="preserve"> </w:t>
      </w:r>
      <w:r>
        <w:rPr>
          <w:rFonts w:ascii="Myanmar Text" w:hAnsi="Myanmar Text" w:eastAsia="Myanmar Text" w:cs="Myanmar Text"/>
        </w:rPr>
        <w:t>ကောင်းကင်နှင့်</w:t>
      </w:r>
      <w:r>
        <w:rPr>
          <w:rFonts w:ascii="Times New Roman" w:hAnsi="Times New Roman" w:eastAsia="Times New Roman" w:cs="Times New Roman"/>
        </w:rPr>
        <w:t xml:space="preserve"> </w:t>
      </w:r>
      <w:r>
        <w:rPr>
          <w:rFonts w:ascii="Myanmar Text" w:hAnsi="Myanmar Text" w:eastAsia="Myanmar Text" w:cs="Myanmar Text"/>
        </w:rPr>
        <w:t>မြေကြီးတို့သည်လည်း</w:t>
      </w:r>
      <w:r>
        <w:rPr>
          <w:rFonts w:ascii="Times New Roman" w:hAnsi="Times New Roman" w:eastAsia="Times New Roman" w:cs="Times New Roman"/>
        </w:rPr>
        <w:t xml:space="preserve"> </w:t>
      </w:r>
      <w:r>
        <w:rPr>
          <w:rFonts w:ascii="Myanmar Text" w:hAnsi="Myanmar Text" w:eastAsia="Myanmar Text" w:cs="Myanmar Text"/>
        </w:rPr>
        <w:t>တုန်လှုပ်ကြလိမ့်မည်။</w:t>
      </w:r>
      <w:r>
        <w:rPr>
          <w:rFonts w:ascii="Times New Roman" w:hAnsi="Times New Roman" w:eastAsia="Times New Roman" w:cs="Times New Roman"/>
        </w:rPr>
        <w:t xml:space="preserve"> </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ထာဝရဘုရားသည်</w:t>
      </w:r>
      <w:r>
        <w:rPr>
          <w:rFonts w:ascii="Times New Roman" w:hAnsi="Times New Roman" w:eastAsia="Times New Roman" w:cs="Times New Roman"/>
        </w:rPr>
        <w:t xml:space="preserve"> </w:t>
      </w:r>
      <w:r>
        <w:rPr>
          <w:rFonts w:ascii="Myanmar Text" w:hAnsi="Myanmar Text" w:eastAsia="Myanmar Text" w:cs="Myanmar Text"/>
        </w:rPr>
        <w:t>မိမိလူမျိုးအတွက်</w:t>
      </w:r>
      <w:r>
        <w:rPr>
          <w:rFonts w:ascii="Times New Roman" w:hAnsi="Times New Roman" w:eastAsia="Times New Roman" w:cs="Times New Roman"/>
        </w:rPr>
        <w:t xml:space="preserve"> </w:t>
      </w:r>
      <w:r>
        <w:rPr>
          <w:rFonts w:ascii="Myanmar Text" w:hAnsi="Myanmar Text" w:eastAsia="Myanmar Text" w:cs="Myanmar Text"/>
        </w:rPr>
        <w:t>မျှော်လင့်ရာ</w:t>
      </w:r>
      <w:r>
        <w:rPr>
          <w:rFonts w:ascii="Times New Roman" w:hAnsi="Times New Roman" w:eastAsia="Times New Roman" w:cs="Times New Roman"/>
        </w:rPr>
        <w:t xml:space="preserve"> </w:t>
      </w:r>
      <w:r>
        <w:rPr>
          <w:rFonts w:ascii="Myanmar Text" w:hAnsi="Myanmar Text" w:eastAsia="Myanmar Text" w:cs="Myanmar Text"/>
        </w:rPr>
        <w:t>ဖြစ်တော်မူ၍၊</w:t>
      </w:r>
      <w:r>
        <w:rPr>
          <w:rFonts w:ascii="Times New Roman" w:hAnsi="Times New Roman" w:eastAsia="Times New Roman" w:cs="Times New Roman"/>
        </w:rPr>
        <w:t xml:space="preserve"> </w:t>
      </w:r>
      <w:r>
        <w:rPr>
          <w:rFonts w:ascii="Myanmar Text" w:hAnsi="Myanmar Text" w:eastAsia="Myanmar Text" w:cs="Myanmar Text"/>
        </w:rPr>
        <w:t>ဣသရေလအမျိုးသားတို့၏</w:t>
      </w:r>
      <w:r>
        <w:rPr>
          <w:rFonts w:ascii="Times New Roman" w:hAnsi="Times New Roman" w:eastAsia="Times New Roman" w:cs="Times New Roman"/>
        </w:rPr>
        <w:t xml:space="preserve"> </w:t>
      </w:r>
      <w:r>
        <w:rPr>
          <w:rFonts w:ascii="Myanmar Text" w:hAnsi="Myanmar Text" w:eastAsia="Myanmar Text" w:cs="Myanmar Text"/>
        </w:rPr>
        <w:t>ခွန်အားလည်း</w:t>
      </w:r>
      <w:r>
        <w:rPr>
          <w:rFonts w:ascii="Times New Roman" w:hAnsi="Times New Roman" w:eastAsia="Times New Roman" w:cs="Times New Roman"/>
        </w:rPr>
        <w:t xml:space="preserve"> </w:t>
      </w:r>
      <w:r>
        <w:rPr>
          <w:rFonts w:ascii="Myanmar Text" w:hAnsi="Myanmar Text" w:eastAsia="Myanmar Text" w:cs="Myanmar Text"/>
        </w:rPr>
        <w:t>ဖြစ်တော်မူလိမ့်မည်။</w:t>
      </w:r>
      <w:r>
        <w:rPr>
          <w:rFonts w:ascii="Times New Roman" w:hAnsi="Times New Roman" w:eastAsia="Times New Roman" w:cs="Times New Roman"/>
        </w:rPr>
        <w:t xml:space="preserve"> </w:t>
      </w:r>
      <w:r>
        <w:rPr>
          <w:rFonts w:ascii="Myanmar Text" w:hAnsi="Myanmar Text" w:eastAsia="Myanmar Text" w:cs="Myanmar Text"/>
        </w:rPr>
        <w:t>ထိုသို့အားဖြင့်</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ဇိအုန်၊</w:t>
      </w:r>
      <w:r>
        <w:rPr>
          <w:rFonts w:ascii="Times New Roman" w:hAnsi="Times New Roman" w:eastAsia="Times New Roman" w:cs="Times New Roman"/>
        </w:rPr>
        <w:t xml:space="preserve"> </w:t>
      </w:r>
      <w:r>
        <w:rPr>
          <w:rFonts w:ascii="Myanmar Text" w:hAnsi="Myanmar Text" w:eastAsia="Myanmar Text" w:cs="Myanmar Text"/>
        </w:rPr>
        <w:t>ငါ၏</w:t>
      </w:r>
      <w:r>
        <w:rPr>
          <w:rFonts w:ascii="Times New Roman" w:hAnsi="Times New Roman" w:eastAsia="Times New Roman" w:cs="Times New Roman"/>
        </w:rPr>
        <w:t xml:space="preserve"> </w:t>
      </w:r>
      <w:r>
        <w:rPr>
          <w:rFonts w:ascii="Myanmar Text" w:hAnsi="Myanmar Text" w:eastAsia="Myanmar Text" w:cs="Myanmar Text"/>
        </w:rPr>
        <w:t>သန့်ရှင်းသော</w:t>
      </w:r>
      <w:r>
        <w:rPr>
          <w:rFonts w:ascii="Times New Roman" w:hAnsi="Times New Roman" w:eastAsia="Times New Roman" w:cs="Times New Roman"/>
        </w:rPr>
        <w:t xml:space="preserve"> </w:t>
      </w:r>
      <w:r>
        <w:rPr>
          <w:rFonts w:ascii="Myanmar Text" w:hAnsi="Myanmar Text" w:eastAsia="Myanmar Text" w:cs="Myanmar Text"/>
        </w:rPr>
        <w:t>တောင်ပေါ်၌</w:t>
      </w:r>
      <w:r>
        <w:rPr>
          <w:rFonts w:ascii="Times New Roman" w:hAnsi="Times New Roman" w:eastAsia="Times New Roman" w:cs="Times New Roman"/>
        </w:rPr>
        <w:t xml:space="preserve"> </w:t>
      </w:r>
      <w:r>
        <w:rPr>
          <w:rFonts w:ascii="Myanmar Text" w:hAnsi="Myanmar Text" w:eastAsia="Myanmar Text" w:cs="Myanmar Text"/>
        </w:rPr>
        <w:t>ကျိန်းဝပ်သော</w:t>
      </w:r>
      <w:r>
        <w:rPr>
          <w:rFonts w:ascii="Times New Roman" w:hAnsi="Times New Roman" w:eastAsia="Times New Roman" w:cs="Times New Roman"/>
        </w:rPr>
        <w:t xml:space="preserve"> </w:t>
      </w:r>
      <w:r>
        <w:rPr>
          <w:rFonts w:ascii="Myanmar Text" w:hAnsi="Myanmar Text" w:eastAsia="Myanmar Text" w:cs="Myanmar Text"/>
        </w:rPr>
        <w:t>သင်တို့၏</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ထာဝရဘုရား</w:t>
      </w:r>
      <w:r>
        <w:rPr>
          <w:rFonts w:ascii="Times New Roman" w:hAnsi="Times New Roman" w:eastAsia="Times New Roman" w:cs="Times New Roman"/>
        </w:rPr>
        <w:t xml:space="preserve"> </w:t>
      </w:r>
      <w:r>
        <w:rPr>
          <w:rFonts w:ascii="Myanmar Text" w:hAnsi="Myanmar Text" w:eastAsia="Myanmar Text" w:cs="Myanmar Text"/>
        </w:rPr>
        <w:t>ဖြစ်ကြောင်းကို</w:t>
      </w:r>
      <w:r>
        <w:rPr>
          <w:rFonts w:ascii="Times New Roman" w:hAnsi="Times New Roman" w:eastAsia="Times New Roman" w:cs="Times New Roman"/>
        </w:rPr>
        <w:t xml:space="preserve"> </w:t>
      </w:r>
      <w:r>
        <w:rPr>
          <w:rFonts w:ascii="Myanmar Text" w:hAnsi="Myanmar Text" w:eastAsia="Myanmar Text" w:cs="Myanmar Text"/>
        </w:rPr>
        <w:t>သင်တို့</w:t>
      </w:r>
      <w:r>
        <w:rPr>
          <w:rFonts w:ascii="Times New Roman" w:hAnsi="Times New Roman" w:eastAsia="Times New Roman" w:cs="Times New Roman"/>
        </w:rPr>
        <w:t xml:space="preserve"> </w:t>
      </w:r>
      <w:r>
        <w:rPr>
          <w:rFonts w:ascii="Myanmar Text" w:hAnsi="Myanmar Text" w:eastAsia="Myanmar Text" w:cs="Myanmar Text"/>
        </w:rPr>
        <w:t>သိကြလိမ့်မည်။</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ယေရုရှလင်မြို့သည်</w:t>
      </w:r>
      <w:r>
        <w:rPr>
          <w:rFonts w:ascii="Times New Roman" w:hAnsi="Times New Roman" w:eastAsia="Times New Roman" w:cs="Times New Roman"/>
        </w:rPr>
        <w:t xml:space="preserve"> </w:t>
      </w:r>
      <w:r>
        <w:rPr>
          <w:rFonts w:ascii="Myanmar Text" w:hAnsi="Myanmar Text" w:eastAsia="Myanmar Text" w:cs="Myanmar Text"/>
        </w:rPr>
        <w:t>သန့်ရှင်းလိမ့်မည်၊</w:t>
      </w:r>
      <w:r>
        <w:rPr>
          <w:rFonts w:ascii="Times New Roman" w:hAnsi="Times New Roman" w:eastAsia="Times New Roman" w:cs="Times New Roman"/>
        </w:rPr>
        <w:t xml:space="preserve"> </w:t>
      </w:r>
      <w:r>
        <w:rPr>
          <w:rFonts w:ascii="Myanmar Text" w:hAnsi="Myanmar Text" w:eastAsia="Myanmar Text" w:cs="Myanmar Text"/>
        </w:rPr>
        <w:t>တစ်ပါးအမျိုးသားတို့သည်လည်း</w:t>
      </w:r>
      <w:r>
        <w:rPr>
          <w:rFonts w:ascii="Times New Roman" w:hAnsi="Times New Roman" w:eastAsia="Times New Roman" w:cs="Times New Roman"/>
        </w:rPr>
        <w:t xml:space="preserve"> </w:t>
      </w:r>
      <w:r>
        <w:rPr>
          <w:rFonts w:ascii="Myanmar Text" w:hAnsi="Myanmar Text" w:eastAsia="Myanmar Text" w:cs="Myanmar Text"/>
        </w:rPr>
        <w:t>သူမအတွင်းသို့</w:t>
      </w:r>
      <w:r>
        <w:rPr>
          <w:rFonts w:ascii="Times New Roman" w:hAnsi="Times New Roman" w:eastAsia="Times New Roman" w:cs="Times New Roman"/>
        </w:rPr>
        <w:t xml:space="preserve"> </w:t>
      </w:r>
      <w:r>
        <w:rPr>
          <w:rFonts w:ascii="Myanmar Text" w:hAnsi="Myanmar Text" w:eastAsia="Myanmar Text" w:cs="Myanmar Text"/>
        </w:rPr>
        <w:t>နောက်တစ်ဖန်</w:t>
      </w:r>
      <w:r>
        <w:rPr>
          <w:rFonts w:ascii="Times New Roman" w:hAnsi="Times New Roman" w:eastAsia="Times New Roman" w:cs="Times New Roman"/>
        </w:rPr>
        <w:t xml:space="preserve"> </w:t>
      </w:r>
      <w:r>
        <w:rPr>
          <w:rFonts w:ascii="Myanmar Text" w:hAnsi="Myanmar Text" w:eastAsia="Myanmar Text" w:cs="Myanmar Text"/>
        </w:rPr>
        <w:t>မဖြတ်သန်းရကြတော့။</w:t>
      </w:r>
      <w:r>
        <w:rPr>
          <w:rFonts w:ascii="Times New Roman" w:hAnsi="Times New Roman" w:eastAsia="Times New Roman" w:cs="Times New Roman"/>
        </w:rPr>
        <w:t xml:space="preserve"> </w:t>
      </w:r>
      <w:r>
        <w:rPr>
          <w:rFonts w:ascii="Myanmar Text" w:hAnsi="Myanmar Text" w:eastAsia="Myanmar Text" w:cs="Myanmar Text"/>
        </w:rPr>
        <w:t>ယောလ</w:t>
      </w:r>
      <w:r>
        <w:rPr>
          <w:rFonts w:ascii="Times New Roman" w:hAnsi="Times New Roman" w:eastAsia="Times New Roman" w:cs="Times New Roman"/>
        </w:rPr>
        <w:t xml:space="preserve"> </w:t>
      </w:r>
      <w:r>
        <w:rPr>
          <w:rFonts w:ascii="Myanmar Text" w:hAnsi="Myanmar Text" w:eastAsia="Myanmar Text" w:cs="Myanmar Text"/>
        </w:rPr>
        <w:t>၃</w:t>
      </w:r>
      <w:r>
        <w:rPr>
          <w:rFonts w:ascii="Times New Roman" w:hAnsi="Times New Roman" w:eastAsia="Times New Roman" w:cs="Times New Roman"/>
        </w:rPr>
        <w:t>:</w:t>
      </w:r>
      <w:r>
        <w:rPr>
          <w:rFonts w:ascii="Myanmar Text" w:hAnsi="Myanmar Text" w:eastAsia="Myanmar Text" w:cs="Myanmar Text"/>
        </w:rPr>
        <w:t>၁၅</w:t>
      </w:r>
      <w:r>
        <w:rPr>
          <w:rFonts w:ascii="Times New Roman" w:hAnsi="Times New Roman" w:eastAsia="Times New Roman" w:cs="Times New Roman"/>
        </w:rPr>
        <w:t>–</w:t>
      </w:r>
      <w:r>
        <w:rPr>
          <w:rFonts w:ascii="Myanmar Text" w:hAnsi="Myanmar Text" w:eastAsia="Myanmar Text" w:cs="Myanmar Text"/>
        </w:rPr>
        <w:t>၁၇။</w:t>
      </w:r>
    </w:p>
    <w:p>
      <w:pPr>
        <w:pStyle w:val="ArticleBody"/>
        <w:jc w:val="left"/>
      </w:pPr>
      <w:r>
        <w:rPr>
          <w:rFonts w:ascii="Times New Roman" w:hAnsi="Times New Roman" w:eastAsia="Times New Roman" w:cs="Times New Roman"/>
        </w:rPr>
        <w:t>Бабилонаас Бурханы өөр сүргийг “хоёр дахь дуу хоолой” дуудан гаргах тэр түүхийн эхлэл нь Миллерийн хөдөлгөөний тэмдгүүдээр үлгэрлэгдсэн “тэмдгүүд”-тэй. Бидний авч үзэж буй Христийн гэрчлэл Матай хорин дөрөвдүгээр бүлэг, Марк арван гуравдугаар бүлэг, Лук хорин нэгдүгээр бүлэгт өгөгдсөн байдаг. Эдгээр гурван гэрч тус бүрд тодорхойлогдсон “тэмдгүүд”-ийн нэг нь тэнгэрийн хүчнүүд донсолж ганхана гэсэн явдал; харин Иоелын дүрслэлд, Иерусалим “ариун” болох цагийг тодорхойлох “тэмдгүүд”-д “тэнгэр ба газар” хоёул донсолж ганхана.</w:t>
      </w:r>
    </w:p>
    <w:p>
      <w:pPr>
        <w:pStyle w:val="ArticleBody"/>
        <w:jc w:val="left"/>
      </w:pPr>
      <w:r>
        <w:rPr>
          <w:rFonts w:ascii="Sylfaen" w:hAnsi="Sylfaen" w:eastAsia="Sylfaen" w:cs="Sylfaen"/>
        </w:rPr>
        <w:t>იოელი</w:t>
      </w:r>
      <w:r>
        <w:rPr>
          <w:rFonts w:ascii="Times New Roman" w:hAnsi="Times New Roman" w:eastAsia="Times New Roman" w:cs="Times New Roman"/>
        </w:rPr>
        <w:t xml:space="preserve"> </w:t>
      </w:r>
      <w:r>
        <w:rPr>
          <w:rFonts w:ascii="Sylfaen" w:hAnsi="Sylfaen" w:eastAsia="Sylfaen" w:cs="Sylfaen"/>
        </w:rPr>
        <w:t>აღნიშნავს</w:t>
      </w:r>
      <w:r>
        <w:rPr>
          <w:rFonts w:ascii="Times New Roman" w:hAnsi="Times New Roman" w:eastAsia="Times New Roman" w:cs="Times New Roman"/>
        </w:rPr>
        <w:t xml:space="preserve"> </w:t>
      </w:r>
      <w:r>
        <w:rPr>
          <w:rFonts w:ascii="Sylfaen" w:hAnsi="Sylfaen" w:eastAsia="Sylfaen" w:cs="Sylfaen"/>
        </w:rPr>
        <w:t>წინასწარმეტყველურად</w:t>
      </w:r>
      <w:r>
        <w:rPr>
          <w:rFonts w:ascii="Times New Roman" w:hAnsi="Times New Roman" w:eastAsia="Times New Roman" w:cs="Times New Roman"/>
        </w:rPr>
        <w:t xml:space="preserve"> </w:t>
      </w:r>
      <w:r>
        <w:rPr>
          <w:rFonts w:ascii="Sylfaen" w:hAnsi="Sylfaen" w:eastAsia="Sylfaen" w:cs="Sylfaen"/>
        </w:rPr>
        <w:t>ნაუწყები</w:t>
      </w:r>
      <w:r>
        <w:rPr>
          <w:rFonts w:ascii="Times New Roman" w:hAnsi="Times New Roman" w:eastAsia="Times New Roman" w:cs="Times New Roman"/>
        </w:rPr>
        <w:t xml:space="preserve"> „</w:t>
      </w:r>
      <w:r>
        <w:rPr>
          <w:rFonts w:ascii="Sylfaen" w:hAnsi="Sylfaen" w:eastAsia="Sylfaen" w:cs="Sylfaen"/>
        </w:rPr>
        <w:t>ნიშნების</w:t>
      </w:r>
      <w:r>
        <w:rPr>
          <w:rFonts w:ascii="Times New Roman" w:hAnsi="Times New Roman" w:eastAsia="Times New Roman" w:cs="Times New Roman"/>
        </w:rPr>
        <w:t xml:space="preserve">“ </w:t>
      </w:r>
      <w:r>
        <w:rPr>
          <w:rFonts w:ascii="Sylfaen" w:hAnsi="Sylfaen" w:eastAsia="Sylfaen" w:cs="Sylfaen"/>
        </w:rPr>
        <w:t>სრულყოფილ</w:t>
      </w:r>
      <w:r>
        <w:rPr>
          <w:rFonts w:ascii="Times New Roman" w:hAnsi="Times New Roman" w:eastAsia="Times New Roman" w:cs="Times New Roman"/>
        </w:rPr>
        <w:t xml:space="preserve"> </w:t>
      </w:r>
      <w:r>
        <w:rPr>
          <w:rFonts w:ascii="Sylfaen" w:hAnsi="Sylfaen" w:eastAsia="Sylfaen" w:cs="Sylfaen"/>
        </w:rPr>
        <w:t>აღსრულებას</w:t>
      </w:r>
      <w:r>
        <w:rPr>
          <w:rFonts w:ascii="Times New Roman" w:hAnsi="Times New Roman" w:eastAsia="Times New Roman" w:cs="Times New Roman"/>
        </w:rPr>
        <w:t xml:space="preserve">, </w:t>
      </w:r>
      <w:r>
        <w:rPr>
          <w:rFonts w:ascii="Sylfaen" w:hAnsi="Sylfaen" w:eastAsia="Sylfaen" w:cs="Sylfaen"/>
        </w:rPr>
        <w:t>რომლებიც</w:t>
      </w:r>
      <w:r>
        <w:rPr>
          <w:rFonts w:ascii="Times New Roman" w:hAnsi="Times New Roman" w:eastAsia="Times New Roman" w:cs="Times New Roman"/>
        </w:rPr>
        <w:t xml:space="preserve"> </w:t>
      </w:r>
      <w:r>
        <w:rPr>
          <w:rFonts w:ascii="Sylfaen" w:hAnsi="Sylfaen" w:eastAsia="Sylfaen" w:cs="Sylfaen"/>
        </w:rPr>
        <w:t>მაშინ</w:t>
      </w:r>
      <w:r>
        <w:rPr>
          <w:rFonts w:ascii="Times New Roman" w:hAnsi="Times New Roman" w:eastAsia="Times New Roman" w:cs="Times New Roman"/>
        </w:rPr>
        <w:t xml:space="preserve"> </w:t>
      </w:r>
      <w:r>
        <w:rPr>
          <w:rFonts w:ascii="Sylfaen" w:hAnsi="Sylfaen" w:eastAsia="Sylfaen" w:cs="Sylfaen"/>
        </w:rPr>
        <w:t>ვლინდება</w:t>
      </w:r>
      <w:r>
        <w:rPr>
          <w:rFonts w:ascii="Times New Roman" w:hAnsi="Times New Roman" w:eastAsia="Times New Roman" w:cs="Times New Roman"/>
        </w:rPr>
        <w:t xml:space="preserve">, </w:t>
      </w:r>
      <w:r>
        <w:rPr>
          <w:rFonts w:ascii="Sylfaen" w:hAnsi="Sylfaen" w:eastAsia="Sylfaen" w:cs="Sylfaen"/>
        </w:rPr>
        <w:t>როცა</w:t>
      </w:r>
      <w:r>
        <w:rPr>
          <w:rFonts w:ascii="Times New Roman" w:hAnsi="Times New Roman" w:eastAsia="Times New Roman" w:cs="Times New Roman"/>
        </w:rPr>
        <w:t xml:space="preserve"> </w:t>
      </w:r>
      <w:r>
        <w:rPr>
          <w:rFonts w:ascii="Sylfaen" w:hAnsi="Sylfaen" w:eastAsia="Sylfaen" w:cs="Sylfaen"/>
        </w:rPr>
        <w:t>იერუსალიმი</w:t>
      </w:r>
      <w:r>
        <w:rPr>
          <w:rFonts w:ascii="Times New Roman" w:hAnsi="Times New Roman" w:eastAsia="Times New Roman" w:cs="Times New Roman"/>
        </w:rPr>
        <w:t xml:space="preserve"> </w:t>
      </w:r>
      <w:r>
        <w:rPr>
          <w:rFonts w:ascii="Sylfaen" w:hAnsi="Sylfaen" w:eastAsia="Sylfaen" w:cs="Sylfaen"/>
        </w:rPr>
        <w:t>წმინდაა</w:t>
      </w:r>
      <w:r>
        <w:rPr>
          <w:rFonts w:ascii="Times New Roman" w:hAnsi="Times New Roman" w:eastAsia="Times New Roman" w:cs="Times New Roman"/>
        </w:rPr>
        <w:t xml:space="preserve">. </w:t>
      </w:r>
      <w:r>
        <w:rPr>
          <w:rFonts w:ascii="Sylfaen" w:hAnsi="Sylfaen" w:eastAsia="Sylfaen" w:cs="Sylfaen"/>
        </w:rPr>
        <w:t>ეს</w:t>
      </w:r>
      <w:r>
        <w:rPr>
          <w:rFonts w:ascii="Times New Roman" w:hAnsi="Times New Roman" w:eastAsia="Times New Roman" w:cs="Times New Roman"/>
        </w:rPr>
        <w:t xml:space="preserve"> </w:t>
      </w:r>
      <w:r>
        <w:rPr>
          <w:rFonts w:ascii="Sylfaen" w:hAnsi="Sylfaen" w:eastAsia="Sylfaen" w:cs="Sylfaen"/>
        </w:rPr>
        <w:t>ის</w:t>
      </w:r>
      <w:r>
        <w:rPr>
          <w:rFonts w:ascii="Times New Roman" w:hAnsi="Times New Roman" w:eastAsia="Times New Roman" w:cs="Times New Roman"/>
        </w:rPr>
        <w:t xml:space="preserve"> </w:t>
      </w:r>
      <w:r>
        <w:rPr>
          <w:rFonts w:ascii="Sylfaen" w:hAnsi="Sylfaen" w:eastAsia="Sylfaen" w:cs="Sylfaen"/>
        </w:rPr>
        <w:t>დროა</w:t>
      </w:r>
      <w:r>
        <w:rPr>
          <w:rFonts w:ascii="Times New Roman" w:hAnsi="Times New Roman" w:eastAsia="Times New Roman" w:cs="Times New Roman"/>
        </w:rPr>
        <w:t xml:space="preserve">, </w:t>
      </w:r>
      <w:r>
        <w:rPr>
          <w:rFonts w:ascii="Sylfaen" w:hAnsi="Sylfaen" w:eastAsia="Sylfaen" w:cs="Sylfaen"/>
        </w:rPr>
        <w:t>როცა</w:t>
      </w:r>
      <w:r>
        <w:rPr>
          <w:rFonts w:ascii="Times New Roman" w:hAnsi="Times New Roman" w:eastAsia="Times New Roman" w:cs="Times New Roman"/>
        </w:rPr>
        <w:t xml:space="preserve"> </w:t>
      </w:r>
      <w:r>
        <w:rPr>
          <w:rFonts w:ascii="Sylfaen" w:hAnsi="Sylfaen" w:eastAsia="Sylfaen" w:cs="Sylfaen"/>
        </w:rPr>
        <w:t>უფალმა</w:t>
      </w:r>
      <w:r>
        <w:rPr>
          <w:rFonts w:ascii="Times New Roman" w:hAnsi="Times New Roman" w:eastAsia="Times New Roman" w:cs="Times New Roman"/>
        </w:rPr>
        <w:t xml:space="preserve"> </w:t>
      </w:r>
      <w:r>
        <w:rPr>
          <w:rFonts w:ascii="Sylfaen" w:hAnsi="Sylfaen" w:eastAsia="Sylfaen" w:cs="Sylfaen"/>
        </w:rPr>
        <w:t>ცოდვები</w:t>
      </w:r>
      <w:r>
        <w:rPr>
          <w:rFonts w:ascii="Times New Roman" w:hAnsi="Times New Roman" w:eastAsia="Times New Roman" w:cs="Times New Roman"/>
        </w:rPr>
        <w:t xml:space="preserve"> </w:t>
      </w:r>
      <w:r>
        <w:rPr>
          <w:rFonts w:ascii="Sylfaen" w:hAnsi="Sylfaen" w:eastAsia="Sylfaen" w:cs="Sylfaen"/>
        </w:rPr>
        <w:t>მოაშორა</w:t>
      </w:r>
      <w:r>
        <w:rPr>
          <w:rFonts w:ascii="Times New Roman" w:hAnsi="Times New Roman" w:eastAsia="Times New Roman" w:cs="Times New Roman"/>
        </w:rPr>
        <w:t xml:space="preserve"> </w:t>
      </w:r>
      <w:r>
        <w:rPr>
          <w:rFonts w:ascii="Sylfaen" w:hAnsi="Sylfaen" w:eastAsia="Sylfaen" w:cs="Sylfaen"/>
        </w:rPr>
        <w:t>ას</w:t>
      </w:r>
      <w:r>
        <w:rPr>
          <w:rFonts w:ascii="Times New Roman" w:hAnsi="Times New Roman" w:eastAsia="Times New Roman" w:cs="Times New Roman"/>
        </w:rPr>
        <w:t xml:space="preserve"> </w:t>
      </w:r>
      <w:r>
        <w:rPr>
          <w:rFonts w:ascii="Sylfaen" w:hAnsi="Sylfaen" w:eastAsia="Sylfaen" w:cs="Sylfaen"/>
        </w:rPr>
        <w:t>ორმოცდაოთხი</w:t>
      </w:r>
      <w:r>
        <w:rPr>
          <w:rFonts w:ascii="Times New Roman" w:hAnsi="Times New Roman" w:eastAsia="Times New Roman" w:cs="Times New Roman"/>
        </w:rPr>
        <w:t xml:space="preserve"> </w:t>
      </w:r>
      <w:r>
        <w:rPr>
          <w:rFonts w:ascii="Sylfaen" w:hAnsi="Sylfaen" w:eastAsia="Sylfaen" w:cs="Sylfaen"/>
        </w:rPr>
        <w:t>ათასს</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ლაოდიკეის</w:t>
      </w:r>
      <w:r>
        <w:rPr>
          <w:rFonts w:ascii="Times New Roman" w:hAnsi="Times New Roman" w:eastAsia="Times New Roman" w:cs="Times New Roman"/>
        </w:rPr>
        <w:t xml:space="preserve"> </w:t>
      </w:r>
      <w:r>
        <w:rPr>
          <w:rFonts w:ascii="Sylfaen" w:hAnsi="Sylfaen" w:eastAsia="Sylfaen" w:cs="Sylfaen"/>
        </w:rPr>
        <w:t>ეკლესიამ</w:t>
      </w:r>
      <w:r>
        <w:rPr>
          <w:rFonts w:ascii="Times New Roman" w:hAnsi="Times New Roman" w:eastAsia="Times New Roman" w:cs="Times New Roman"/>
        </w:rPr>
        <w:t xml:space="preserve"> </w:t>
      </w:r>
      <w:r>
        <w:rPr>
          <w:rFonts w:ascii="Sylfaen" w:hAnsi="Sylfaen" w:eastAsia="Sylfaen" w:cs="Sylfaen"/>
        </w:rPr>
        <w:t>ფილადელფიის</w:t>
      </w:r>
      <w:r>
        <w:rPr>
          <w:rFonts w:ascii="Times New Roman" w:hAnsi="Times New Roman" w:eastAsia="Times New Roman" w:cs="Times New Roman"/>
        </w:rPr>
        <w:t xml:space="preserve"> </w:t>
      </w:r>
      <w:r>
        <w:rPr>
          <w:rFonts w:ascii="Sylfaen" w:hAnsi="Sylfaen" w:eastAsia="Sylfaen" w:cs="Sylfaen"/>
        </w:rPr>
        <w:t>მოძრაობაში</w:t>
      </w:r>
      <w:r>
        <w:rPr>
          <w:rFonts w:ascii="Times New Roman" w:hAnsi="Times New Roman" w:eastAsia="Times New Roman" w:cs="Times New Roman"/>
        </w:rPr>
        <w:t xml:space="preserve"> </w:t>
      </w:r>
      <w:r>
        <w:rPr>
          <w:rFonts w:ascii="Sylfaen" w:hAnsi="Sylfaen" w:eastAsia="Sylfaen" w:cs="Sylfaen"/>
        </w:rPr>
        <w:t>გადაინაცვლა</w:t>
      </w:r>
      <w:r>
        <w:rPr>
          <w:rFonts w:ascii="Times New Roman" w:hAnsi="Times New Roman" w:eastAsia="Times New Roman" w:cs="Times New Roman"/>
        </w:rPr>
        <w:t xml:space="preserve">. </w:t>
      </w:r>
      <w:r>
        <w:rPr>
          <w:rFonts w:ascii="Sylfaen" w:hAnsi="Sylfaen" w:eastAsia="Sylfaen" w:cs="Sylfaen"/>
        </w:rPr>
        <w:t>სწორედ</w:t>
      </w:r>
      <w:r>
        <w:rPr>
          <w:rFonts w:ascii="Times New Roman" w:hAnsi="Times New Roman" w:eastAsia="Times New Roman" w:cs="Times New Roman"/>
        </w:rPr>
        <w:t xml:space="preserve"> </w:t>
      </w:r>
      <w:r>
        <w:rPr>
          <w:rFonts w:ascii="Sylfaen" w:hAnsi="Sylfaen" w:eastAsia="Sylfaen" w:cs="Sylfaen"/>
        </w:rPr>
        <w:t>მაშინ</w:t>
      </w:r>
      <w:r>
        <w:rPr>
          <w:rFonts w:ascii="Times New Roman" w:hAnsi="Times New Roman" w:eastAsia="Times New Roman" w:cs="Times New Roman"/>
        </w:rPr>
        <w:t xml:space="preserve"> </w:t>
      </w:r>
      <w:r>
        <w:rPr>
          <w:rFonts w:ascii="Sylfaen" w:hAnsi="Sylfaen" w:eastAsia="Sylfaen" w:cs="Sylfaen"/>
        </w:rPr>
        <w:t>მეექვსე</w:t>
      </w:r>
      <w:r>
        <w:rPr>
          <w:rFonts w:ascii="Times New Roman" w:hAnsi="Times New Roman" w:eastAsia="Times New Roman" w:cs="Times New Roman"/>
        </w:rPr>
        <w:t xml:space="preserve"> </w:t>
      </w:r>
      <w:r>
        <w:rPr>
          <w:rFonts w:ascii="Sylfaen" w:hAnsi="Sylfaen" w:eastAsia="Sylfaen" w:cs="Sylfaen"/>
        </w:rPr>
        <w:t>მოძრაობა</w:t>
      </w:r>
      <w:r>
        <w:rPr>
          <w:rFonts w:ascii="Times New Roman" w:hAnsi="Times New Roman" w:eastAsia="Times New Roman" w:cs="Times New Roman"/>
        </w:rPr>
        <w:t xml:space="preserve"> (</w:t>
      </w:r>
      <w:r>
        <w:rPr>
          <w:rFonts w:ascii="Sylfaen" w:hAnsi="Sylfaen" w:eastAsia="Sylfaen" w:cs="Sylfaen"/>
        </w:rPr>
        <w:t>ფილადელფია</w:t>
      </w:r>
      <w:r>
        <w:rPr>
          <w:rFonts w:ascii="Times New Roman" w:hAnsi="Times New Roman" w:eastAsia="Times New Roman" w:cs="Times New Roman"/>
        </w:rPr>
        <w:t xml:space="preserve">) </w:t>
      </w:r>
      <w:r>
        <w:rPr>
          <w:rFonts w:ascii="Sylfaen" w:hAnsi="Sylfaen" w:eastAsia="Sylfaen" w:cs="Sylfaen"/>
        </w:rPr>
        <w:t>ხდება</w:t>
      </w:r>
      <w:r>
        <w:rPr>
          <w:rFonts w:ascii="Times New Roman" w:hAnsi="Times New Roman" w:eastAsia="Times New Roman" w:cs="Times New Roman"/>
        </w:rPr>
        <w:t xml:space="preserve"> </w:t>
      </w:r>
      <w:r>
        <w:rPr>
          <w:rFonts w:ascii="Sylfaen" w:hAnsi="Sylfaen" w:eastAsia="Sylfaen" w:cs="Sylfaen"/>
        </w:rPr>
        <w:t>მერვე</w:t>
      </w:r>
      <w:r>
        <w:rPr>
          <w:rFonts w:ascii="Times New Roman" w:hAnsi="Times New Roman" w:eastAsia="Times New Roman" w:cs="Times New Roman"/>
        </w:rPr>
        <w:t xml:space="preserve"> </w:t>
      </w:r>
      <w:r>
        <w:rPr>
          <w:rFonts w:ascii="Sylfaen" w:hAnsi="Sylfaen" w:eastAsia="Sylfaen" w:cs="Sylfaen"/>
        </w:rPr>
        <w:t>მოძრაობა</w:t>
      </w:r>
      <w:r>
        <w:rPr>
          <w:rFonts w:ascii="Times New Roman" w:hAnsi="Times New Roman" w:eastAsia="Times New Roman" w:cs="Times New Roman"/>
        </w:rPr>
        <w:t xml:space="preserve"> (</w:t>
      </w:r>
      <w:r>
        <w:rPr>
          <w:rFonts w:ascii="Sylfaen" w:hAnsi="Sylfaen" w:eastAsia="Sylfaen" w:cs="Sylfaen"/>
        </w:rPr>
        <w:t>ფილადელფია</w:t>
      </w:r>
      <w:r>
        <w:rPr>
          <w:rFonts w:ascii="Times New Roman" w:hAnsi="Times New Roman" w:eastAsia="Times New Roman" w:cs="Times New Roman"/>
        </w:rPr>
        <w:t xml:space="preserve">), </w:t>
      </w:r>
      <w:r>
        <w:rPr>
          <w:rFonts w:ascii="Sylfaen" w:hAnsi="Sylfaen" w:eastAsia="Sylfaen" w:cs="Sylfaen"/>
        </w:rPr>
        <w:t>რომელიც</w:t>
      </w:r>
      <w:r>
        <w:rPr>
          <w:rFonts w:ascii="Times New Roman" w:hAnsi="Times New Roman" w:eastAsia="Times New Roman" w:cs="Times New Roman"/>
        </w:rPr>
        <w:t xml:space="preserve"> </w:t>
      </w:r>
      <w:r>
        <w:rPr>
          <w:rFonts w:ascii="Sylfaen" w:hAnsi="Sylfaen" w:eastAsia="Sylfaen" w:cs="Sylfaen"/>
        </w:rPr>
        <w:t>შვიდი</w:t>
      </w:r>
      <w:r>
        <w:rPr>
          <w:rFonts w:ascii="Times New Roman" w:hAnsi="Times New Roman" w:eastAsia="Times New Roman" w:cs="Times New Roman"/>
        </w:rPr>
        <w:t xml:space="preserve"> </w:t>
      </w:r>
      <w:r>
        <w:rPr>
          <w:rFonts w:ascii="Sylfaen" w:hAnsi="Sylfaen" w:eastAsia="Sylfaen" w:cs="Sylfaen"/>
        </w:rPr>
        <w:t>ეკლესიისგან</w:t>
      </w:r>
      <w:r>
        <w:rPr>
          <w:rFonts w:ascii="Times New Roman" w:hAnsi="Times New Roman" w:eastAsia="Times New Roman" w:cs="Times New Roman"/>
        </w:rPr>
        <w:t xml:space="preserve"> </w:t>
      </w:r>
      <w:r>
        <w:rPr>
          <w:rFonts w:ascii="Sylfaen" w:hAnsi="Sylfaen" w:eastAsia="Sylfaen" w:cs="Sylfaen"/>
        </w:rPr>
        <w:t>არის</w:t>
      </w:r>
      <w:r>
        <w:rPr>
          <w:rFonts w:ascii="Times New Roman" w:hAnsi="Times New Roman" w:eastAsia="Times New Roman" w:cs="Times New Roman"/>
        </w:rPr>
        <w:t xml:space="preserve">. </w:t>
      </w:r>
      <w:r>
        <w:rPr>
          <w:rFonts w:ascii="Sylfaen" w:hAnsi="Sylfaen" w:eastAsia="Sylfaen" w:cs="Sylfaen"/>
        </w:rPr>
        <w:t>სწორედ</w:t>
      </w:r>
      <w:r>
        <w:rPr>
          <w:rFonts w:ascii="Times New Roman" w:hAnsi="Times New Roman" w:eastAsia="Times New Roman" w:cs="Times New Roman"/>
        </w:rPr>
        <w:t xml:space="preserve"> </w:t>
      </w:r>
      <w:r>
        <w:rPr>
          <w:rFonts w:ascii="Sylfaen" w:hAnsi="Sylfaen" w:eastAsia="Sylfaen" w:cs="Sylfaen"/>
        </w:rPr>
        <w:t>მაშინ</w:t>
      </w:r>
      <w:r>
        <w:rPr>
          <w:rFonts w:ascii="Times New Roman" w:hAnsi="Times New Roman" w:eastAsia="Times New Roman" w:cs="Times New Roman"/>
        </w:rPr>
        <w:t xml:space="preserve"> </w:t>
      </w:r>
      <w:r>
        <w:rPr>
          <w:rFonts w:ascii="Sylfaen" w:hAnsi="Sylfaen" w:eastAsia="Sylfaen" w:cs="Sylfaen"/>
        </w:rPr>
        <w:t>მებრძოლი</w:t>
      </w:r>
      <w:r>
        <w:rPr>
          <w:rFonts w:ascii="Times New Roman" w:hAnsi="Times New Roman" w:eastAsia="Times New Roman" w:cs="Times New Roman"/>
        </w:rPr>
        <w:t xml:space="preserve"> </w:t>
      </w:r>
      <w:r>
        <w:rPr>
          <w:rFonts w:ascii="Sylfaen" w:hAnsi="Sylfaen" w:eastAsia="Sylfaen" w:cs="Sylfaen"/>
        </w:rPr>
        <w:t>ეკლესია</w:t>
      </w:r>
      <w:r>
        <w:rPr>
          <w:rFonts w:ascii="Times New Roman" w:hAnsi="Times New Roman" w:eastAsia="Times New Roman" w:cs="Times New Roman"/>
        </w:rPr>
        <w:t xml:space="preserve"> </w:t>
      </w:r>
      <w:r>
        <w:rPr>
          <w:rFonts w:ascii="Sylfaen" w:hAnsi="Sylfaen" w:eastAsia="Sylfaen" w:cs="Sylfaen"/>
        </w:rPr>
        <w:t>ხდება</w:t>
      </w:r>
      <w:r>
        <w:rPr>
          <w:rFonts w:ascii="Times New Roman" w:hAnsi="Times New Roman" w:eastAsia="Times New Roman" w:cs="Times New Roman"/>
        </w:rPr>
        <w:t xml:space="preserve"> </w:t>
      </w:r>
      <w:r>
        <w:rPr>
          <w:rFonts w:ascii="Sylfaen" w:hAnsi="Sylfaen" w:eastAsia="Sylfaen" w:cs="Sylfaen"/>
        </w:rPr>
        <w:t>მოზეიმე</w:t>
      </w:r>
      <w:r>
        <w:rPr>
          <w:rFonts w:ascii="Times New Roman" w:hAnsi="Times New Roman" w:eastAsia="Times New Roman" w:cs="Times New Roman"/>
        </w:rPr>
        <w:t xml:space="preserve"> </w:t>
      </w:r>
      <w:r>
        <w:rPr>
          <w:rFonts w:ascii="Sylfaen" w:hAnsi="Sylfaen" w:eastAsia="Sylfaen" w:cs="Sylfaen"/>
        </w:rPr>
        <w:t>ეკლესია</w:t>
      </w:r>
      <w:r>
        <w:rPr>
          <w:rFonts w:ascii="Times New Roman" w:hAnsi="Times New Roman" w:eastAsia="Times New Roman" w:cs="Times New Roman"/>
        </w:rPr>
        <w:t xml:space="preserve">. </w:t>
      </w:r>
      <w:r>
        <w:rPr>
          <w:rFonts w:ascii="Sylfaen" w:hAnsi="Sylfaen" w:eastAsia="Sylfaen" w:cs="Sylfaen"/>
        </w:rPr>
        <w:t>მებრძოლი</w:t>
      </w:r>
      <w:r>
        <w:rPr>
          <w:rFonts w:ascii="Times New Roman" w:hAnsi="Times New Roman" w:eastAsia="Times New Roman" w:cs="Times New Roman"/>
        </w:rPr>
        <w:t xml:space="preserve"> </w:t>
      </w:r>
      <w:r>
        <w:rPr>
          <w:rFonts w:ascii="Sylfaen" w:hAnsi="Sylfaen" w:eastAsia="Sylfaen" w:cs="Sylfaen"/>
        </w:rPr>
        <w:t>ეკლესია</w:t>
      </w:r>
      <w:r>
        <w:rPr>
          <w:rFonts w:ascii="Times New Roman" w:hAnsi="Times New Roman" w:eastAsia="Times New Roman" w:cs="Times New Roman"/>
        </w:rPr>
        <w:t xml:space="preserve"> </w:t>
      </w:r>
      <w:r>
        <w:rPr>
          <w:rFonts w:ascii="Sylfaen" w:hAnsi="Sylfaen" w:eastAsia="Sylfaen" w:cs="Sylfaen"/>
        </w:rPr>
        <w:t>არის</w:t>
      </w:r>
      <w:r>
        <w:rPr>
          <w:rFonts w:ascii="Times New Roman" w:hAnsi="Times New Roman" w:eastAsia="Times New Roman" w:cs="Times New Roman"/>
        </w:rPr>
        <w:t xml:space="preserve"> </w:t>
      </w:r>
      <w:r>
        <w:rPr>
          <w:rFonts w:ascii="Sylfaen" w:hAnsi="Sylfaen" w:eastAsia="Sylfaen" w:cs="Sylfaen"/>
        </w:rPr>
        <w:t>სახელწოდება</w:t>
      </w:r>
      <w:r>
        <w:rPr>
          <w:rFonts w:ascii="Times New Roman" w:hAnsi="Times New Roman" w:eastAsia="Times New Roman" w:cs="Times New Roman"/>
        </w:rPr>
        <w:t xml:space="preserve"> </w:t>
      </w:r>
      <w:r>
        <w:rPr>
          <w:rFonts w:ascii="Sylfaen" w:hAnsi="Sylfaen" w:eastAsia="Sylfaen" w:cs="Sylfaen"/>
        </w:rPr>
        <w:t>ღვთის</w:t>
      </w:r>
      <w:r>
        <w:rPr>
          <w:rFonts w:ascii="Times New Roman" w:hAnsi="Times New Roman" w:eastAsia="Times New Roman" w:cs="Times New Roman"/>
        </w:rPr>
        <w:t xml:space="preserve"> </w:t>
      </w:r>
      <w:r>
        <w:rPr>
          <w:rFonts w:ascii="Sylfaen" w:hAnsi="Sylfaen" w:eastAsia="Sylfaen" w:cs="Sylfaen"/>
        </w:rPr>
        <w:t>იმ</w:t>
      </w:r>
      <w:r>
        <w:rPr>
          <w:rFonts w:ascii="Times New Roman" w:hAnsi="Times New Roman" w:eastAsia="Times New Roman" w:cs="Times New Roman"/>
        </w:rPr>
        <w:t xml:space="preserve"> </w:t>
      </w:r>
      <w:r>
        <w:rPr>
          <w:rFonts w:ascii="Sylfaen" w:hAnsi="Sylfaen" w:eastAsia="Sylfaen" w:cs="Sylfaen"/>
        </w:rPr>
        <w:t>ეკლესიისათვის</w:t>
      </w:r>
      <w:r>
        <w:rPr>
          <w:rFonts w:ascii="Times New Roman" w:hAnsi="Times New Roman" w:eastAsia="Times New Roman" w:cs="Times New Roman"/>
        </w:rPr>
        <w:t xml:space="preserve">, </w:t>
      </w:r>
      <w:r>
        <w:rPr>
          <w:rFonts w:ascii="Sylfaen" w:hAnsi="Sylfaen" w:eastAsia="Sylfaen" w:cs="Sylfaen"/>
        </w:rPr>
        <w:t>რომელიც</w:t>
      </w:r>
      <w:r>
        <w:rPr>
          <w:rFonts w:ascii="Times New Roman" w:hAnsi="Times New Roman" w:eastAsia="Times New Roman" w:cs="Times New Roman"/>
        </w:rPr>
        <w:t xml:space="preserve"> </w:t>
      </w:r>
      <w:r>
        <w:rPr>
          <w:rFonts w:ascii="Sylfaen" w:hAnsi="Sylfaen" w:eastAsia="Sylfaen" w:cs="Sylfaen"/>
        </w:rPr>
        <w:t>შედგება</w:t>
      </w:r>
      <w:r>
        <w:rPr>
          <w:rFonts w:ascii="Times New Roman" w:hAnsi="Times New Roman" w:eastAsia="Times New Roman" w:cs="Times New Roman"/>
        </w:rPr>
        <w:t xml:space="preserve"> </w:t>
      </w:r>
      <w:r>
        <w:rPr>
          <w:rFonts w:ascii="Sylfaen" w:hAnsi="Sylfaen" w:eastAsia="Sylfaen" w:cs="Sylfaen"/>
        </w:rPr>
        <w:t>ხორბლისა</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ღვარძლისაგან</w:t>
      </w:r>
      <w:r>
        <w:rPr>
          <w:rFonts w:ascii="Times New Roman" w:hAnsi="Times New Roman" w:eastAsia="Times New Roman" w:cs="Times New Roman"/>
        </w:rPr>
        <w:t xml:space="preserve">. </w:t>
      </w:r>
      <w:r>
        <w:rPr>
          <w:rFonts w:ascii="Sylfaen" w:hAnsi="Sylfaen" w:eastAsia="Sylfaen" w:cs="Sylfaen"/>
        </w:rPr>
        <w:t>მოზეიმე</w:t>
      </w:r>
      <w:r>
        <w:rPr>
          <w:rFonts w:ascii="Times New Roman" w:hAnsi="Times New Roman" w:eastAsia="Times New Roman" w:cs="Times New Roman"/>
        </w:rPr>
        <w:t xml:space="preserve"> </w:t>
      </w:r>
      <w:r>
        <w:rPr>
          <w:rFonts w:ascii="Sylfaen" w:hAnsi="Sylfaen" w:eastAsia="Sylfaen" w:cs="Sylfaen"/>
        </w:rPr>
        <w:t>ეკლესია</w:t>
      </w:r>
      <w:r>
        <w:rPr>
          <w:rFonts w:ascii="Times New Roman" w:hAnsi="Times New Roman" w:eastAsia="Times New Roman" w:cs="Times New Roman"/>
        </w:rPr>
        <w:t xml:space="preserve"> </w:t>
      </w:r>
      <w:r>
        <w:rPr>
          <w:rFonts w:ascii="Sylfaen" w:hAnsi="Sylfaen" w:eastAsia="Sylfaen" w:cs="Sylfaen"/>
        </w:rPr>
        <w:t>არის</w:t>
      </w:r>
      <w:r>
        <w:rPr>
          <w:rFonts w:ascii="Times New Roman" w:hAnsi="Times New Roman" w:eastAsia="Times New Roman" w:cs="Times New Roman"/>
        </w:rPr>
        <w:t xml:space="preserve"> </w:t>
      </w:r>
      <w:r>
        <w:rPr>
          <w:rFonts w:ascii="Sylfaen" w:hAnsi="Sylfaen" w:eastAsia="Sylfaen" w:cs="Sylfaen"/>
        </w:rPr>
        <w:t>ღვთის</w:t>
      </w:r>
      <w:r>
        <w:rPr>
          <w:rFonts w:ascii="Times New Roman" w:hAnsi="Times New Roman" w:eastAsia="Times New Roman" w:cs="Times New Roman"/>
        </w:rPr>
        <w:t xml:space="preserve"> </w:t>
      </w:r>
      <w:r>
        <w:rPr>
          <w:rFonts w:ascii="Sylfaen" w:hAnsi="Sylfaen" w:eastAsia="Sylfaen" w:cs="Sylfaen"/>
        </w:rPr>
        <w:t>წმინდა</w:t>
      </w:r>
      <w:r>
        <w:rPr>
          <w:rFonts w:ascii="Times New Roman" w:hAnsi="Times New Roman" w:eastAsia="Times New Roman" w:cs="Times New Roman"/>
        </w:rPr>
        <w:t xml:space="preserve"> </w:t>
      </w:r>
      <w:r>
        <w:rPr>
          <w:rFonts w:ascii="Sylfaen" w:hAnsi="Sylfaen" w:eastAsia="Sylfaen" w:cs="Sylfaen"/>
        </w:rPr>
        <w:t>მთა</w:t>
      </w:r>
      <w:r>
        <w:rPr>
          <w:rFonts w:ascii="Times New Roman" w:hAnsi="Times New Roman" w:eastAsia="Times New Roman" w:cs="Times New Roman"/>
        </w:rPr>
        <w:t xml:space="preserve">, </w:t>
      </w:r>
      <w:r>
        <w:rPr>
          <w:rFonts w:ascii="Sylfaen" w:hAnsi="Sylfaen" w:eastAsia="Sylfaen" w:cs="Sylfaen"/>
        </w:rPr>
        <w:t>რომელიც</w:t>
      </w:r>
      <w:r>
        <w:rPr>
          <w:rFonts w:ascii="Times New Roman" w:hAnsi="Times New Roman" w:eastAsia="Times New Roman" w:cs="Times New Roman"/>
        </w:rPr>
        <w:t xml:space="preserve"> „</w:t>
      </w:r>
      <w:r>
        <w:rPr>
          <w:rFonts w:ascii="Sylfaen" w:hAnsi="Sylfaen" w:eastAsia="Sylfaen" w:cs="Sylfaen"/>
        </w:rPr>
        <w:t>წმინდაა</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აღარავინ</w:t>
      </w:r>
      <w:r>
        <w:rPr>
          <w:rFonts w:ascii="Times New Roman" w:hAnsi="Times New Roman" w:eastAsia="Times New Roman" w:cs="Times New Roman"/>
        </w:rPr>
        <w:t xml:space="preserve"> </w:t>
      </w:r>
      <w:r>
        <w:rPr>
          <w:rFonts w:ascii="Sylfaen" w:hAnsi="Sylfaen" w:eastAsia="Sylfaen" w:cs="Sylfaen"/>
        </w:rPr>
        <w:t>უცხო</w:t>
      </w:r>
      <w:r>
        <w:rPr>
          <w:rFonts w:ascii="Times New Roman" w:hAnsi="Times New Roman" w:eastAsia="Times New Roman" w:cs="Times New Roman"/>
        </w:rPr>
        <w:t xml:space="preserve"> </w:t>
      </w:r>
      <w:r>
        <w:rPr>
          <w:rFonts w:ascii="Sylfaen" w:hAnsi="Sylfaen" w:eastAsia="Sylfaen" w:cs="Sylfaen"/>
        </w:rPr>
        <w:t>არ</w:t>
      </w:r>
      <w:r>
        <w:rPr>
          <w:rFonts w:ascii="Times New Roman" w:hAnsi="Times New Roman" w:eastAsia="Times New Roman" w:cs="Times New Roman"/>
        </w:rPr>
        <w:t xml:space="preserve"> </w:t>
      </w:r>
      <w:r>
        <w:rPr>
          <w:rFonts w:ascii="Sylfaen" w:hAnsi="Sylfaen" w:eastAsia="Sylfaen" w:cs="Sylfaen"/>
        </w:rPr>
        <w:t>გაივლის</w:t>
      </w:r>
      <w:r>
        <w:rPr>
          <w:rFonts w:ascii="Times New Roman" w:hAnsi="Times New Roman" w:eastAsia="Times New Roman" w:cs="Times New Roman"/>
        </w:rPr>
        <w:t xml:space="preserve"> </w:t>
      </w:r>
      <w:r>
        <w:rPr>
          <w:rFonts w:ascii="Sylfaen" w:hAnsi="Sylfaen" w:eastAsia="Sylfaen" w:cs="Sylfaen"/>
        </w:rPr>
        <w:t>მასში</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Cha pason ri tuʼik jun retal ri kʼo pa ruwiʼ, ri ja ri Iglesia Triunfante, ri “ruwajxaq ri petinaq chike ri wuqubʼ”, ri are tok Jerusalén “loqʼoläj”, kachibiläx ruma “señales.” Richin chi Jesús nuyaʼ ri xakabʼal richin riqʼowisaʼïk ruma ruwinak richin ketamaj ri “señal” richin kʼaslemal o kamikal, ri nukʼut ri sellado rech ri jun ciento cuarenta y cuatro mil, xokisaj cheʼaʼ chuyaʼik kʼutunem, junam rukʼ ri natural ciclo rech rukʼaslemal jun cheʼ, richin nukʼut ri all-important lesson.</w:t>
      </w:r>
    </w:p>
    <w:p>
      <w:pPr>
        <w:pStyle w:val="ArticleScripture"/>
        <w:jc w:val="left"/>
      </w:pPr>
      <w:r>
        <w:rPr>
          <w:rFonts w:ascii="Times New Roman" w:hAnsi="Times New Roman" w:eastAsia="Times New Roman" w:cs="Times New Roman"/>
        </w:rPr>
        <w:t>«Քրիստոսը Իր ժողովրդին պատվիրել էր զգոն լինել Իր գալստյան նշանների հանդեպ և ցնծալ, երբ տեսնեն իրենց եկող Թագավորի նշանները։ «Երբ այս բաները սկսեն կատարվել,— ասաց Նա,— այն ժամանակ վեր նայեցե՛ք և բարձրացրե՛ք ձեր գլուխները, որովհետև ձեր փրկությունը մոտեցել է»։ Նա Իր հետևորդների ուշադրությունը դարձրեց գարնան բողբոջող ծառերին և ասաց. «Երբ դրանք արդեն բուսնում են, դուք ինքներդ ձեզնից տեսնում և գիտեք, որ ամառն արդեն մոտ է։ Այդպես էլ դուք, երբ տեսնեք, որ այս բաները կատարվում են, իմացե՛ք, որ Աստծու արքայությունը մոտ է»։ Ղուկաս 21:28, 30, 31»։ The Great Controversy, 308.</w:t>
      </w:r>
    </w:p>
    <w:p>
      <w:pPr>
        <w:pStyle w:val="ArticleBody"/>
        <w:jc w:val="left"/>
      </w:pPr>
      <w:r>
        <w:rPr>
          <w:rFonts w:ascii="Times New Roman" w:hAnsi="Times New Roman" w:eastAsia="Times New Roman" w:cs="Times New Roman"/>
        </w:rPr>
        <w:t>Apʉtwairiʉda ijarairi ikĩrĩra-rĩra, Rĩciĩri rĩrĩ karibu.</w:t>
      </w:r>
    </w:p>
    <w:p>
      <w:pPr>
        <w:pStyle w:val="ArticleScripture"/>
        <w:jc w:val="left"/>
      </w:pPr>
      <w:r>
        <w:rPr>
          <w:rFonts w:ascii="Times New Roman" w:hAnsi="Times New Roman" w:eastAsia="Times New Roman" w:cs="Times New Roman"/>
        </w:rPr>
        <w:t>“Uqokelelo ludlulile, ihlobo liphelile, kanti thina asisindiswanga.” Jeremiya 8:20.</w:t>
      </w:r>
    </w:p>
    <w:p>
      <w:pPr>
        <w:pStyle w:val="ArticleBody"/>
        <w:jc w:val="left"/>
      </w:pPr>
      <w:r>
        <w:rPr>
          <w:rFonts w:ascii="Times New Roman" w:hAnsi="Times New Roman" w:eastAsia="Times New Roman" w:cs="Times New Roman"/>
        </w:rPr>
        <w:t>Nyob ntoo tawg paj qhia tias yog caij nplooj ntoos hlav, thiab ces peb paub tias caij ntuj sov twb ze lawm; thiab yog thaum caij ntuj sov uas sau qoob loo los khaws tseg.</w:t>
      </w:r>
    </w:p>
    <w:p>
      <w:pPr>
        <w:pStyle w:val="ArticleScripture"/>
        <w:jc w:val="left"/>
      </w:pPr>
      <w:r>
        <w:rPr>
          <w:rFonts w:ascii="Microsoft Himalaya" w:hAnsi="Microsoft Himalaya" w:eastAsia="Microsoft Himalaya" w:cs="Microsoft Himalaya"/>
        </w:rPr>
        <w:t>དེ་དག་བཙུགས་པའི་དགྲ་བོ་ནི་བདུད་ཡིན།</w:t>
      </w:r>
      <w:r>
        <w:rPr>
          <w:rFonts w:ascii="Times New Roman" w:hAnsi="Times New Roman" w:eastAsia="Times New Roman" w:cs="Times New Roman"/>
        </w:rPr>
        <w:t xml:space="preserve"> </w:t>
      </w:r>
      <w:r>
        <w:rPr>
          <w:rFonts w:ascii="Microsoft Himalaya" w:hAnsi="Microsoft Himalaya" w:eastAsia="Microsoft Himalaya" w:cs="Microsoft Himalaya"/>
        </w:rPr>
        <w:t>སྡུད་ལེན་ནི་འཇིག་རྟེན་གྱི་མཐའ་མ་ཡིན།</w:t>
      </w:r>
      <w:r>
        <w:rPr>
          <w:rFonts w:ascii="Times New Roman" w:hAnsi="Times New Roman" w:eastAsia="Times New Roman" w:cs="Times New Roman"/>
        </w:rPr>
        <w:t xml:space="preserve"> </w:t>
      </w:r>
      <w:r>
        <w:rPr>
          <w:rFonts w:ascii="Microsoft Himalaya" w:hAnsi="Microsoft Himalaya" w:eastAsia="Microsoft Himalaya" w:cs="Microsoft Himalaya"/>
        </w:rPr>
        <w:t>སྡུད་མཁན་རྣམས་ནི་ཕོ་ཉ་རྣམས་ཡིན།</w:t>
      </w:r>
      <w:r>
        <w:rPr>
          <w:rFonts w:ascii="Times New Roman" w:hAnsi="Times New Roman" w:eastAsia="Times New Roman" w:cs="Times New Roman"/>
        </w:rPr>
        <w:t xml:space="preserve"> </w:t>
      </w:r>
      <w:r>
        <w:rPr>
          <w:rFonts w:ascii="Microsoft Himalaya" w:hAnsi="Microsoft Himalaya" w:eastAsia="Microsoft Himalaya" w:cs="Microsoft Himalaya"/>
        </w:rPr>
        <w:t>མད་ཐེའུ་</w:t>
      </w:r>
      <w:r>
        <w:rPr>
          <w:rFonts w:ascii="Times New Roman" w:hAnsi="Times New Roman" w:eastAsia="Times New Roman" w:cs="Times New Roman"/>
        </w:rPr>
        <w:t xml:space="preserve"> 13:39</w:t>
      </w:r>
      <w:r>
        <w:rPr>
          <w:rFonts w:ascii="Microsoft Himalaya" w:hAnsi="Microsoft Himalaya" w:eastAsia="Microsoft Himalaya" w:cs="Microsoft Himalaya"/>
        </w:rPr>
        <w:t>།</w:t>
      </w:r>
    </w:p>
    <w:p>
      <w:pPr>
        <w:pStyle w:val="ArticleBody"/>
        <w:jc w:val="left"/>
      </w:pPr>
      <w:r>
        <w:rPr>
          <w:rFonts w:ascii="Times New Roman" w:hAnsi="Times New Roman" w:eastAsia="Times New Roman" w:cs="Times New Roman"/>
        </w:rPr>
        <w:t>Ang pag-ani ay sa katapusan ng sanlibutan. Kapag nagsisimula nang mamukadkad ang mga punò, kinakailangan ninyong malaman na ang katapusan ng sanlibutan ay nalalapit na.</w:t>
      </w:r>
    </w:p>
    <w:p>
      <w:pPr>
        <w:pStyle w:val="ArticleScripture"/>
        <w:jc w:val="left"/>
      </w:pPr>
      <w:r>
        <w:rPr>
          <w:rFonts w:ascii="Times New Roman" w:hAnsi="Times New Roman" w:eastAsia="Times New Roman" w:cs="Times New Roman"/>
        </w:rPr>
        <w:t>“ЦӀыхурган Иисус Христосан цхьанна а вуьйцург вукх цхьанна а дохийта ма деза. Цуьнгахьа хӀанз а, соат а хьан кхачара хьан цхьанна а ца хаьлча а, тхоьга хьехаме а, тӀедиллар а ду — иза муха герга ду ховш хила. ТӀаккха тхоьга кхы а хьехам бу: Цуьнан дехар лоцуьш, хьан кхачар герга дуй ховш хила дицдар я ца лацар, Нуьхин деношкахь вахаршна тӀем баьлла дукха долчу хилара муха а ховш ца хилла, царна хетам боцуш хиллар санна, тхона а хӀалакат долуш хила ду.” The Great Controversy, 371.</w:t>
      </w:r>
    </w:p>
    <w:p>
      <w:pPr>
        <w:pStyle w:val="ArticleBody"/>
        <w:jc w:val="left"/>
      </w:pPr>
      <w:r>
        <w:rPr>
          <w:rFonts w:ascii="Times New Roman" w:hAnsi="Times New Roman" w:eastAsia="Times New Roman" w:cs="Times New Roman"/>
        </w:rPr>
        <w:t>Asɛnka a ɛdi hɔ no mu na yɛbɛtoa yɛn adesua a ɛfa Luka ti aduonu baako ho no so.</w:t>
      </w:r>
    </w:p>
    <w:p>
      <w:pPr>
        <w:pStyle w:val="ArticleScripture"/>
        <w:jc w:val="left"/>
      </w:pPr>
      <w:r>
        <w:rPr>
          <w:rFonts w:ascii="Times New Roman" w:hAnsi="Times New Roman" w:eastAsia="Times New Roman" w:cs="Times New Roman"/>
        </w:rPr>
        <w:t>“Ti ndáa-rí asì na a na-amì jijiji ike nile nke ụwa n’oge a, nakwa na ihe omume na-abịa n’usoro. Agha, na asịrị agha, mma-agha, ụnwụ, na ajọ ọrịa bụ ndị mbụ ga-amì jijiji ike nile nke ụwa; mgbe ahụ olu Chineke ga-amì jijiji anyanwụ, ọnwa, na kpakpando, tinyere ụwa a kwa. Ahụrụ m na jijiji nke ike nile dị na Europe abụghị, dị ka ụfọdụ na-akụzi, jijiji nke ike nile nke eluigwe, kama ọ bụ jijiji nke mba ndị jupụtara n’ọnụma.” Early Writings, 41.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کتێبی دانیال - ژمارە یەک سەد و بیست</dc:title>
  <dc:subject>Pagbukas han mga Propetiko nga Tigaman: Pagsabot han Katumanan han mga Tagna han Biblia</dc:subject>
  <dc:creator>Jeff Pippenger</dc:creator>
  <cp:keywords/>
  <dc:description>Generated by ArticleDigger from daniel\120_daniel.json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