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دانيال كى كتاب — چورانوَن نمبر</w:t>
      </w:r>
    </w:p>
    <w:p>
      <w:pPr>
        <w:pStyle w:val="ArticleSubtitle"/>
        <w:jc w:val="left"/>
      </w:pPr>
      <w:r>
        <w:rPr>
          <w:rFonts w:ascii="Arial" w:hAnsi="Arial" w:eastAsia="Arial" w:cs="Arial"/>
        </w:rPr>
        <w:t>Warraaqsa Qaab-dhismeedka Nebinimada: Fahamka Saddexda Awoodood ee Hoggaaminaya Armageddoon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Gadugi" w:hAnsi="Gadugi" w:eastAsia="Gadugi" w:cs="Gadugi"/>
        </w:rPr>
        <w:t>ᏫᎵᏯᎻ</w:t>
      </w:r>
      <w:r>
        <w:rPr>
          <w:rFonts w:ascii="Times New Roman" w:hAnsi="Times New Roman" w:eastAsia="Times New Roman" w:cs="Times New Roman"/>
        </w:rPr>
        <w:t xml:space="preserve"> </w:t>
      </w:r>
      <w:r>
        <w:rPr>
          <w:rFonts w:ascii="Gadugi" w:hAnsi="Gadugi" w:eastAsia="Gadugi" w:cs="Gadugi"/>
        </w:rPr>
        <w:t>ᎻᎵᎵᏫ</w:t>
      </w:r>
      <w:r>
        <w:rPr>
          <w:rFonts w:ascii="Times New Roman" w:hAnsi="Times New Roman" w:eastAsia="Times New Roman" w:cs="Times New Roman"/>
        </w:rPr>
        <w:t xml:space="preserve"> </w:t>
      </w:r>
      <w:r>
        <w:rPr>
          <w:rFonts w:ascii="Gadugi" w:hAnsi="Gadugi" w:eastAsia="Gadugi" w:cs="Gadugi"/>
        </w:rPr>
        <w:t>ᎤᏍᏕᎵᏍᎬ</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ᏗᏂᎪᏩᏘᏍᎩ</w:t>
      </w:r>
      <w:r>
        <w:rPr>
          <w:rFonts w:ascii="Times New Roman" w:hAnsi="Times New Roman" w:eastAsia="Times New Roman" w:cs="Times New Roman"/>
        </w:rPr>
        <w:t xml:space="preserve"> </w:t>
      </w:r>
      <w:r>
        <w:rPr>
          <w:rFonts w:ascii="Gadugi" w:hAnsi="Gadugi" w:eastAsia="Gadugi" w:cs="Gadugi"/>
        </w:rPr>
        <w:t>ᎤᏓᏑᏯ</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ᏗᏓᏍᏗᏱ</w:t>
      </w:r>
      <w:r>
        <w:rPr>
          <w:rFonts w:ascii="Times New Roman" w:hAnsi="Times New Roman" w:eastAsia="Times New Roman" w:cs="Times New Roman"/>
        </w:rPr>
        <w:t xml:space="preserve"> </w:t>
      </w:r>
      <w:r>
        <w:rPr>
          <w:rFonts w:ascii="Gadugi" w:hAnsi="Gadugi" w:eastAsia="Gadugi" w:cs="Gadugi"/>
        </w:rPr>
        <w:t>ᎠᏂᎦᎵᏯᏍᏗ</w:t>
      </w:r>
      <w:r>
        <w:rPr>
          <w:rFonts w:ascii="Times New Roman" w:hAnsi="Times New Roman" w:eastAsia="Times New Roman" w:cs="Times New Roman"/>
        </w:rPr>
        <w:t xml:space="preserve"> </w:t>
      </w:r>
      <w:r>
        <w:rPr>
          <w:rFonts w:ascii="Gadugi" w:hAnsi="Gadugi" w:eastAsia="Gadugi" w:cs="Gadugi"/>
        </w:rPr>
        <w:t>ᎤᎾᏚᎯᏍᏗ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ᏆᎨᏂ</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ᏆᏆᎵ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ᎡᏡᎬ</w:t>
      </w:r>
      <w:r>
        <w:rPr>
          <w:rFonts w:ascii="Times New Roman" w:hAnsi="Times New Roman" w:eastAsia="Times New Roman" w:cs="Times New Roman"/>
        </w:rPr>
        <w:t xml:space="preserve"> </w:t>
      </w:r>
      <w:r>
        <w:rPr>
          <w:rFonts w:ascii="Gadugi" w:hAnsi="Gadugi" w:eastAsia="Gadugi" w:cs="Gadugi"/>
        </w:rPr>
        <w:t>ᎠᎺᏰᎢᎦ</w:t>
      </w:r>
      <w:r>
        <w:rPr>
          <w:rFonts w:ascii="Times New Roman" w:hAnsi="Times New Roman" w:eastAsia="Times New Roman" w:cs="Times New Roman"/>
        </w:rPr>
        <w:t xml:space="preserve"> </w:t>
      </w:r>
      <w:r>
        <w:rPr>
          <w:rFonts w:ascii="Gadugi" w:hAnsi="Gadugi" w:eastAsia="Gadugi" w:cs="Gadugi"/>
        </w:rPr>
        <w:t>ᎤᏍᏕᎵᏍᎬ</w:t>
      </w:r>
      <w:r>
        <w:rPr>
          <w:rFonts w:ascii="Times New Roman" w:hAnsi="Times New Roman" w:eastAsia="Times New Roman" w:cs="Times New Roman"/>
        </w:rPr>
        <w:t xml:space="preserve"> </w:t>
      </w:r>
      <w:r>
        <w:rPr>
          <w:rFonts w:ascii="Gadugi" w:hAnsi="Gadugi" w:eastAsia="Gadugi" w:cs="Gadugi"/>
        </w:rPr>
        <w:t>ᎤᏙᎴᎰᏒ</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ᏗᏂᎪᏩᏘᏍᎩ</w:t>
      </w:r>
      <w:r>
        <w:rPr>
          <w:rFonts w:ascii="Times New Roman" w:hAnsi="Times New Roman" w:eastAsia="Times New Roman" w:cs="Times New Roman"/>
        </w:rPr>
        <w:t xml:space="preserve"> Future for America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ᏗᏓᏍᏗᏱ</w:t>
      </w:r>
      <w:r>
        <w:rPr>
          <w:rFonts w:ascii="Times New Roman" w:hAnsi="Times New Roman" w:eastAsia="Times New Roman" w:cs="Times New Roman"/>
        </w:rPr>
        <w:t xml:space="preserve"> </w:t>
      </w:r>
      <w:r>
        <w:rPr>
          <w:rFonts w:ascii="Gadugi" w:hAnsi="Gadugi" w:eastAsia="Gadugi" w:cs="Gadugi"/>
        </w:rPr>
        <w:t>ᎠᏂᎦᎵᏯᏍᏗ</w:t>
      </w:r>
      <w:r>
        <w:rPr>
          <w:rFonts w:ascii="Times New Roman" w:hAnsi="Times New Roman" w:eastAsia="Times New Roman" w:cs="Times New Roman"/>
        </w:rPr>
        <w:t xml:space="preserve"> </w:t>
      </w:r>
      <w:r>
        <w:rPr>
          <w:rFonts w:ascii="Gadugi" w:hAnsi="Gadugi" w:eastAsia="Gadugi" w:cs="Gadugi"/>
        </w:rPr>
        <w:t>ᎤᎾᏚᎯᏍᏗ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ᏆᎨᏂ</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ᏆᏆᎵ</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ᎤᎾᏓᏅᏘᏗ</w:t>
      </w:r>
      <w:r>
        <w:rPr>
          <w:rFonts w:ascii="Times New Roman" w:hAnsi="Times New Roman" w:eastAsia="Times New Roman" w:cs="Times New Roman"/>
        </w:rPr>
        <w:t xml:space="preserve"> </w:t>
      </w:r>
      <w:r>
        <w:rPr>
          <w:rFonts w:ascii="Gadugi" w:hAnsi="Gadugi" w:eastAsia="Gadugi" w:cs="Gadugi"/>
        </w:rPr>
        <w:t>ᏉᏕᏍᏔᏂᏏᎻ</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ᎤᎾᏛᏁᎸ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ᏗᏓᏍᏗᏱ</w:t>
      </w:r>
      <w:r>
        <w:rPr>
          <w:rFonts w:ascii="Times New Roman" w:hAnsi="Times New Roman" w:eastAsia="Times New Roman" w:cs="Times New Roman"/>
        </w:rPr>
        <w:t xml:space="preserve"> </w:t>
      </w:r>
      <w:r>
        <w:rPr>
          <w:rFonts w:ascii="Gadugi" w:hAnsi="Gadugi" w:eastAsia="Gadugi" w:cs="Gadugi"/>
        </w:rPr>
        <w:t>ᎠᏂᎦᎵᏯᏍᏗ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ᎠᏉᏂᎩ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ᎠᏂᏣᎳᎩ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ᎠᏓᎾᏄᎪᏫᏍᎩ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ᎦᏰᎪᎢ</w:t>
      </w:r>
      <w:r>
        <w:rPr>
          <w:rFonts w:ascii="Times New Roman" w:hAnsi="Times New Roman" w:eastAsia="Times New Roman" w:cs="Times New Roman"/>
        </w:rPr>
        <w:t xml:space="preserve"> </w:t>
      </w:r>
      <w:r>
        <w:rPr>
          <w:rFonts w:ascii="Gadugi" w:hAnsi="Gadugi" w:eastAsia="Gadugi" w:cs="Gadugi"/>
        </w:rPr>
        <w:t>ᎠᏙᎴᎰᏍᎩ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ᎠᏰᎸᏍᎬᎩ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ᏗᏍᏓᏱᏗᏍᎬ</w:t>
      </w:r>
      <w:r>
        <w:rPr>
          <w:rFonts w:ascii="Times New Roman" w:hAnsi="Times New Roman" w:eastAsia="Times New Roman" w:cs="Times New Roman"/>
        </w:rPr>
        <w:t xml:space="preserve"> </w:t>
      </w:r>
      <w:r>
        <w:rPr>
          <w:rFonts w:ascii="Gadugi" w:hAnsi="Gadugi" w:eastAsia="Gadugi" w:cs="Gadugi"/>
        </w:rPr>
        <w:t>ᎤᎵᏃᎮᎸ</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ᎠᏘᏴᏫ</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ᎤᏁᎦᎸᏔᏅᎯ</w:t>
      </w:r>
      <w:r>
        <w:rPr>
          <w:rFonts w:ascii="Times New Roman" w:hAnsi="Times New Roman" w:eastAsia="Times New Roman" w:cs="Times New Roman"/>
        </w:rPr>
        <w:t xml:space="preserve"> 1989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ᏚᏓᏡᎬ</w:t>
      </w:r>
      <w:r>
        <w:rPr>
          <w:rFonts w:ascii="Times New Roman" w:hAnsi="Times New Roman" w:eastAsia="Times New Roman" w:cs="Times New Roman"/>
        </w:rPr>
        <w:t xml:space="preserve"> </w:t>
      </w:r>
      <w:r>
        <w:rPr>
          <w:rFonts w:ascii="Gadugi" w:hAnsi="Gadugi" w:eastAsia="Gadugi" w:cs="Gadugi"/>
        </w:rPr>
        <w:t>ᏑᏓᎵᎮᎵᏍᎬ</w:t>
      </w:r>
      <w:r>
        <w:rPr>
          <w:rFonts w:ascii="Times New Roman" w:hAnsi="Times New Roman" w:eastAsia="Times New Roman" w:cs="Times New Roman"/>
        </w:rPr>
        <w:t xml:space="preserve"> </w:t>
      </w:r>
      <w:r>
        <w:rPr>
          <w:rFonts w:ascii="Gadugi" w:hAnsi="Gadugi" w:eastAsia="Gadugi" w:cs="Gadugi"/>
        </w:rPr>
        <w:t>ᏕᎫᎢ</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ᎠᏂᏍᎩᏃᏗ</w:t>
      </w:r>
      <w:r>
        <w:rPr>
          <w:rFonts w:ascii="Times New Roman" w:hAnsi="Times New Roman" w:eastAsia="Times New Roman" w:cs="Times New Roman"/>
        </w:rPr>
        <w:t xml:space="preserve"> </w:t>
      </w:r>
      <w:r>
        <w:rPr>
          <w:rFonts w:ascii="Gadugi" w:hAnsi="Gadugi" w:eastAsia="Gadugi" w:cs="Gadugi"/>
        </w:rPr>
        <w:t>ᏕᏂᎳ</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ᏐᎣᏁᎳ</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詨羅馬的頭兩個顯現</w:t>
      </w:r>
      <w:r>
        <w:rPr>
          <w:rFonts w:ascii="Times New Roman" w:hAnsi="Times New Roman" w:eastAsia="Times New Roman" w:cs="Times New Roman"/>
        </w:rPr>
        <w:t>,</w:t>
      </w:r>
      <w:r>
        <w:rPr>
          <w:rFonts w:ascii="Microsoft YaHei" w:hAnsi="Microsoft YaHei" w:eastAsia="Microsoft YaHei" w:cs="Microsoft YaHei"/>
        </w:rPr>
        <w:t>指出了現代羅馬這第三個、也是最後一個羅馬顯現的先知性構成</w:t>
      </w:r>
      <w:r>
        <w:rPr>
          <w:rFonts w:ascii="Times New Roman" w:hAnsi="Times New Roman" w:eastAsia="Times New Roman" w:cs="Times New Roman"/>
        </w:rPr>
        <w:t>.</w:t>
      </w:r>
      <w:r>
        <w:rPr>
          <w:rFonts w:ascii="Microsoft YaHei" w:hAnsi="Microsoft YaHei" w:eastAsia="Microsoft YaHei" w:cs="Microsoft YaHei"/>
        </w:rPr>
        <w:t>現代羅馬表明了末後日子最終三重迫害勢力的結構</w:t>
      </w:r>
      <w:r>
        <w:rPr>
          <w:rFonts w:ascii="Times New Roman" w:hAnsi="Times New Roman" w:eastAsia="Times New Roman" w:cs="Times New Roman"/>
        </w:rPr>
        <w:t>.</w:t>
      </w:r>
      <w:r>
        <w:rPr>
          <w:rFonts w:ascii="Microsoft YaHei" w:hAnsi="Microsoft YaHei" w:eastAsia="Microsoft YaHei" w:cs="Microsoft YaHei"/>
        </w:rPr>
        <w:t>與此緊密相關、卻又明顯不同的</w:t>
      </w:r>
      <w:r>
        <w:rPr>
          <w:rFonts w:ascii="Times New Roman" w:hAnsi="Times New Roman" w:eastAsia="Times New Roman" w:cs="Times New Roman"/>
        </w:rPr>
        <w:t>,</w:t>
      </w:r>
      <w:r>
        <w:rPr>
          <w:rFonts w:ascii="Microsoft YaHei" w:hAnsi="Microsoft YaHei" w:eastAsia="Microsoft YaHei" w:cs="Microsoft YaHei"/>
        </w:rPr>
        <w:t>是巴比倫的三個顯現</w:t>
      </w:r>
      <w:r>
        <w:rPr>
          <w:rFonts w:ascii="Times New Roman" w:hAnsi="Times New Roman" w:eastAsia="Times New Roman" w:cs="Times New Roman"/>
        </w:rPr>
        <w:t>.</w:t>
      </w:r>
      <w:r>
        <w:rPr>
          <w:rFonts w:ascii="Microsoft YaHei" w:hAnsi="Microsoft YaHei" w:eastAsia="Microsoft YaHei" w:cs="Microsoft YaHei"/>
        </w:rPr>
        <w:t>第一個是寧錄的巴別</w:t>
      </w:r>
      <w:r>
        <w:rPr>
          <w:rFonts w:ascii="Times New Roman" w:hAnsi="Times New Roman" w:eastAsia="Times New Roman" w:cs="Times New Roman"/>
        </w:rPr>
        <w:t>.</w:t>
      </w:r>
      <w:r>
        <w:rPr>
          <w:rFonts w:ascii="Microsoft YaHei" w:hAnsi="Microsoft YaHei" w:eastAsia="Microsoft YaHei" w:cs="Microsoft YaHei"/>
        </w:rPr>
        <w:t>第二個是尼布甲尼撒與伯沙撒的巴比倫</w:t>
      </w:r>
      <w:r>
        <w:rPr>
          <w:rFonts w:ascii="Times New Roman" w:hAnsi="Times New Roman" w:eastAsia="Times New Roman" w:cs="Times New Roman"/>
        </w:rPr>
        <w:t>.</w:t>
      </w:r>
      <w:r>
        <w:rPr>
          <w:rFonts w:ascii="Microsoft YaHei" w:hAnsi="Microsoft YaHei" w:eastAsia="Microsoft YaHei" w:cs="Microsoft YaHei"/>
        </w:rPr>
        <w:t>這兩個先知性的見證合在一起</w:t>
      </w:r>
      <w:r>
        <w:rPr>
          <w:rFonts w:ascii="Times New Roman" w:hAnsi="Times New Roman" w:eastAsia="Times New Roman" w:cs="Times New Roman"/>
        </w:rPr>
        <w:t>,</w:t>
      </w:r>
      <w:r>
        <w:rPr>
          <w:rFonts w:ascii="Microsoft YaHei" w:hAnsi="Microsoft YaHei" w:eastAsia="Microsoft YaHei" w:cs="Microsoft YaHei"/>
        </w:rPr>
        <w:t>指出了現代巴比倫的先知性特徵</w:t>
      </w:r>
      <w:r>
        <w:rPr>
          <w:rFonts w:ascii="Times New Roman" w:hAnsi="Times New Roman" w:eastAsia="Times New Roman" w:cs="Times New Roman"/>
        </w:rPr>
        <w:t>.</w:t>
      </w:r>
      <w:r>
        <w:rPr>
          <w:rFonts w:ascii="Microsoft YaHei" w:hAnsi="Microsoft YaHei" w:eastAsia="Microsoft YaHei" w:cs="Microsoft YaHei"/>
        </w:rPr>
        <w:t>雖然在某一層面上</w:t>
      </w:r>
      <w:r>
        <w:rPr>
          <w:rFonts w:ascii="Times New Roman" w:hAnsi="Times New Roman" w:eastAsia="Times New Roman" w:cs="Times New Roman"/>
        </w:rPr>
        <w:t>,</w:t>
      </w:r>
      <w:r>
        <w:rPr>
          <w:rFonts w:ascii="Microsoft YaHei" w:hAnsi="Microsoft YaHei" w:eastAsia="Microsoft YaHei" w:cs="Microsoft YaHei"/>
        </w:rPr>
        <w:t>現代羅馬與現代巴比倫是同一個實體</w:t>
      </w:r>
      <w:r>
        <w:rPr>
          <w:rFonts w:ascii="Times New Roman" w:hAnsi="Times New Roman" w:eastAsia="Times New Roman" w:cs="Times New Roman"/>
        </w:rPr>
        <w:t>,</w:t>
      </w:r>
      <w:r>
        <w:rPr>
          <w:rFonts w:ascii="Microsoft YaHei" w:hAnsi="Microsoft YaHei" w:eastAsia="Microsoft YaHei" w:cs="Microsoft YaHei"/>
        </w:rPr>
        <w:t>但巴比倫的三個顯現所指明的</w:t>
      </w:r>
      <w:r>
        <w:rPr>
          <w:rFonts w:ascii="Times New Roman" w:hAnsi="Times New Roman" w:eastAsia="Times New Roman" w:cs="Times New Roman"/>
        </w:rPr>
        <w:t>,</w:t>
      </w:r>
      <w:r>
        <w:rPr>
          <w:rFonts w:ascii="Microsoft YaHei" w:hAnsi="Microsoft YaHei" w:eastAsia="Microsoft YaHei" w:cs="Microsoft YaHei"/>
        </w:rPr>
        <w:t>乃是巴比倫最後的傾倒</w:t>
      </w:r>
      <w:r>
        <w:rPr>
          <w:rFonts w:ascii="Times New Roman" w:hAnsi="Times New Roman" w:eastAsia="Times New Roman" w:cs="Times New Roman"/>
        </w:rPr>
        <w:t>,</w:t>
      </w:r>
      <w:r>
        <w:rPr>
          <w:rFonts w:ascii="Microsoft YaHei" w:hAnsi="Microsoft YaHei" w:eastAsia="Microsoft YaHei" w:cs="Microsoft YaHei"/>
        </w:rPr>
        <w:t>以及那大罪人之人的狂傲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Бабилынның құлауы — Інжіл пайғамбарлығындағы кең әрі нақтылы тақырып, сол сияқты Рим папасының тәкаппарлығы да. Аян кітабының он жетінші тарауында жеті соңғы жазаны төгетін періштелердің бірі Бабилынға шығарылған үкімді арнайы айқындау үшін келеді; бұл — оның құлауының басқа бір көрінісі.</w:t>
      </w:r>
    </w:p>
    <w:p>
      <w:pPr>
        <w:pStyle w:val="ArticleScripture"/>
        <w:jc w:val="left"/>
      </w:pPr>
      <w:r>
        <w:rPr>
          <w:rFonts w:ascii="Times New Roman" w:hAnsi="Times New Roman" w:eastAsia="Times New Roman" w:cs="Times New Roman"/>
        </w:rPr>
        <w:t>Ugumba umwe wo muri ba bamarayika barindwi bari bafite za nzabya ndwi aranganiriza, arambwira ati: Ngwino hano; ndakwereka urubanza rw’indaya ikomeye yicaye ku mazi menshi; iyo abami bo mu isi basambanaga na yo, kandi abatuye isi bagasindishwa n’umuvinyo w’ubusambanyi bwayo. Nuko anjyana mu Mwuka mu butayu; mbona umugore yicaye ku nyamaswa y’umutuku utukura, yuzuye amazina yo gutuka Imana, ifite imitwe irindwi n’amahembe icumi. Ibyahishuwe 17:1–3.</w:t>
      </w:r>
    </w:p>
    <w:p>
      <w:pPr>
        <w:pStyle w:val="ArticleBody"/>
        <w:jc w:val="left"/>
      </w:pPr>
      <w:r>
        <w:rPr>
          <w:rFonts w:ascii="Times New Roman" w:hAnsi="Times New Roman" w:eastAsia="Times New Roman" w:cs="Times New Roman"/>
        </w:rPr>
        <w:t>Yə mələktə ʿamal yəxəz l-Yoḥənnəs d-daynə d-ittətā d-ʿal gəbhā ktīḇ: «RĀZĀ BĀḆEL».</w:t>
      </w:r>
    </w:p>
    <w:p>
      <w:pPr>
        <w:pStyle w:val="ArticleScripture"/>
        <w:jc w:val="left"/>
      </w:pPr>
      <w:r>
        <w:rPr>
          <w:rFonts w:ascii="Times New Roman" w:hAnsi="Times New Roman" w:eastAsia="Times New Roman" w:cs="Times New Roman"/>
        </w:rPr>
        <w:t>Na a hyehyɛ no ntoma a ɛyɛ ahaban bibiri ne kɔkɔɔ, na wɔde sika ne aboɔden abo ne muhemmaa ahosiesie no, na ɔkura sika kuruwa wɔ ne nsam a ɛyɛ abosonsom ne ne aguamammɔ ho fi ma; na wɔakyerɛw din bi agu ne moma so sɛ, AHINTASƐM, BABILON KƐSE NO, AGUAMANFO MAA ƆMAAME NE ASAASE SO AKYIWADI AHOROW NYINA A ƆYƐ NO MAA ƆMAAME. Na mihuu ɔbea no sɛ ahogow aforo no wɔ ahotefo no mogya ne Yesu adansefo no mogya mu; na bere a mihuu no no, anwonwade kɛse bi yɛɛ me. Adiyisɛm 17:4–6.</w:t>
      </w:r>
    </w:p>
    <w:p>
      <w:pPr>
        <w:pStyle w:val="ArticleBody"/>
        <w:jc w:val="left"/>
      </w:pPr>
      <w:r>
        <w:rPr>
          <w:rFonts w:ascii="Times New Roman" w:hAnsi="Times New Roman" w:eastAsia="Times New Roman" w:cs="Times New Roman"/>
        </w:rPr>
        <w:t>الماكينة الجيوسياسية التي تستخدمها البابوية في الأيام الأخيرة لاضطهاد الذين تعدّهم هراطقة، يُمثّلها «وحشٌ قرمزيّ اللون، مملوءٌ أسماء تجديف، له سبعة رؤوس وعشرة قرون». وإن كونها راكبةً الوحش يدلّ على أنها مسيطرة عليه، كما يكون الراكب على الفرس.</w:t>
      </w:r>
    </w:p>
    <w:p>
      <w:pPr>
        <w:pStyle w:val="ArticleScripture"/>
        <w:jc w:val="left"/>
      </w:pPr>
      <w:r>
        <w:rPr>
          <w:rFonts w:ascii="Times New Roman" w:hAnsi="Times New Roman" w:eastAsia="Times New Roman" w:cs="Times New Roman"/>
        </w:rPr>
        <w:t>Y la mujer que has visto es la gran ciudad, la cual reina sobre los reyes de la tierra. Apocalipsis 17:8.</w:t>
      </w:r>
    </w:p>
    <w:p>
      <w:pPr>
        <w:pStyle w:val="ArticleBody"/>
        <w:jc w:val="left"/>
      </w:pPr>
      <w:r>
        <w:rPr>
          <w:rFonts w:ascii="Times New Roman" w:hAnsi="Times New Roman" w:eastAsia="Times New Roman" w:cs="Times New Roman"/>
        </w:rPr>
        <w:t>«ئەفتانەی سووررەنگ کە حەوت سەری هەیە و دە شاخی هەیە» ڕۆمای مۆدێرنە، و نوێنەرایەتیی ئەو پێکهاتەی جیهانی-سیاسییە دەکات کە ئەو ژنە بەکاری دەهێنێت کاتێک لە ڕۆژانی دواییدا دژی دڵسۆزانەکانی خودا ستەم دەکات. ئەو ژنە بابلی مۆدێرنە، ئەو شارە گەورەیەی کە داوێن‌پیسی دەکات و بەسەر پاشاکانی زەویدا فەرمانڕەوایی دەکات. یەکەم دوو دەرکەوتنی بابل کە لە بابێل لە بەشی یازدەی سەفری پەیدابوون، و بابل لە بەشەکانی چوار و پێنجی دانیالدا نیشان دراون، لووتبەرزی و ڕووخانی بابلی مۆدێرن لە ڕۆژانی دواییدا وەسف دەکەن. ئەو ژنەی کە لە بەشی حەڤدەی ئاشکراکردندا حوکمی لێ دەدرێت، بابلی مۆدێرنە، و ئەو ئاژەڵەی کە ئەو بەسەریدا حوکم دەکات ڕۆمای مۆدێرنە. ئەو لەگەڵ پاشاکان داوێن‌پیسی کردووە، و پێکەوە یەک جەستەن.</w:t>
      </w:r>
    </w:p>
    <w:p>
      <w:pPr>
        <w:pStyle w:val="ArticleScripture"/>
        <w:jc w:val="left"/>
      </w:pPr>
      <w:r>
        <w:rPr>
          <w:rFonts w:ascii="Times New Roman" w:hAnsi="Times New Roman" w:eastAsia="Times New Roman" w:cs="Times New Roman"/>
        </w:rPr>
        <w:t>Zəmanənə bı aysə bə awətu ımma bı pəšta, bə ānə ʾištəx təlləq, wa hənnə bəsrā xādā nəhwōn. Genesis 2:24.</w:t>
      </w:r>
    </w:p>
    <w:p>
      <w:pPr>
        <w:pStyle w:val="ArticleBody"/>
        <w:jc w:val="left"/>
      </w:pPr>
      <w:r>
        <w:rPr>
          <w:rFonts w:ascii="Times New Roman" w:hAnsi="Times New Roman" w:eastAsia="Times New Roman" w:cs="Times New Roman"/>
        </w:rPr>
        <w:t>وَه‌رچه‌نده یەک ن، هەندێک توخمە پێغەمبەرانەی ڕۆمای نوێ و بابلی نوێ لە وشەی خودادا بە جیا کراون. چیرۆکی بابلی نوێ، وەک لەلایەن دوو شایەتیی بابل و بابلی دانراوە، دەربارەی لووتبەرزیی ئەوە و داڕمانی کۆتایییەتییەتی ئەوەیە. لە شەش ئایەتی دواوەی دانیال یازدەدا، پاشای باکوور بەکاردێت بۆ نیشاندانی پاپایەتی. پاپای ڕۆما نوێنەری زەوییی شەیتانە.</w:t>
      </w:r>
    </w:p>
    <w:p>
      <w:pPr>
        <w:pStyle w:val="ArticleScripture"/>
        <w:jc w:val="left"/>
      </w:pPr>
      <w:r>
        <w:rPr>
          <w:rFonts w:ascii="Times New Roman" w:hAnsi="Times New Roman" w:eastAsia="Times New Roman" w:cs="Times New Roman"/>
        </w:rPr>
        <w:t>“</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w:t>
      </w:r>
      <w:r>
        <w:rPr>
          <w:rFonts w:ascii="Nirmala UI" w:hAnsi="Nirmala UI" w:eastAsia="Nirmala UI" w:cs="Nirmala UI"/>
        </w:rPr>
        <w:t>सम्मान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मनइयन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कृपा</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अगुवाइल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w:t>
      </w:r>
      <w:r>
        <w:rPr>
          <w:rFonts w:ascii="Times New Roman" w:hAnsi="Times New Roman" w:eastAsia="Times New Roman" w:cs="Times New Roman"/>
        </w:rPr>
        <w:t>—</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बिशप</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निष्ठा</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The Great Controversy, 50.</w:t>
      </w:r>
    </w:p>
    <w:p>
      <w:pPr>
        <w:pStyle w:val="ArticleBody"/>
        <w:jc w:val="left"/>
      </w:pPr>
      <w:r>
        <w:rPr>
          <w:rFonts w:ascii="Times New Roman" w:hAnsi="Times New Roman" w:eastAsia="Times New Roman" w:cs="Times New Roman"/>
        </w:rPr>
        <w:t>Satan qaxtiñiñ munänaqapax Diosäñänwa, ukat Diosan político ukhamarak religioso trononakap aptʼasiñawa munäna.</w:t>
      </w:r>
    </w:p>
    <w:p>
      <w:pPr>
        <w:pStyle w:val="ArticleScripture"/>
        <w:jc w:val="left"/>
      </w:pPr>
      <w:r>
        <w:rPr>
          <w:rFonts w:ascii="Times New Roman" w:hAnsi="Times New Roman" w:eastAsia="Times New Roman" w:cs="Times New Roman"/>
        </w:rPr>
        <w:t>Kunjam imataraqa silammiŋa, ay Lucifer, ullaqtup irniŋa! Kunjam nunamut kipitauvlutin, iliŋnun sayimaqtillugit nunat! Uvva uqaravit uummatni, Qilamut mayuġniaqtuŋa, issivigiga qaffaġniaġiga Godim uvluriŋi qulaatigut: Aquppiġniaqtuŋattaaq katimaniqtuqatigiit iġġianni, avannaat tungaanni: Nuviuyat qatsiqata qulaatigut mayuġniaqtuŋa; Qulliqsraġnipiaqtuq assigiliuġniaġiga. Isaiah 14:12–14.</w:t>
      </w:r>
    </w:p>
    <w:p>
      <w:pPr>
        <w:pStyle w:val="ArticleBody"/>
        <w:jc w:val="left"/>
      </w:pPr>
      <w:r>
        <w:rPr>
          <w:rFonts w:ascii="Times New Roman" w:hAnsi="Times New Roman" w:eastAsia="Times New Roman" w:cs="Times New Roman"/>
        </w:rPr>
        <w:t>Shaytan apne takht ko—jo badshahī hukūmat kī ʿalāmat hai—“Khudā ke sitāroṅ se ūpar” buland karnā chāhtā thā. Khudā ke sitāre farishte haiṅ, aur Khudā kī hukūmat ke nizām kī numāyindagī karte haiṅ. Shaytan yih bhī chāhtā thā ke “jamāʿat ke pahāṛ par, shimāl ke kināroṅ meṅ” baiṭhe. Jamāʿat Kalīsiyā hai, aur woh Yarūshalam meṅ wāqiʿ hai, jo shimāl ke kināroṅ meṅ hai. “Shimāl ke kināroṅ” meṅ takht par baiṭhnā, shimāl kā bādshāh honā hai. Masīḥ haqīqī Bādshāh-e-Shimāl hai, jo Khudā kī hukūmat par bhī Bādshāh hai. Shaytan “Haqq Taʿālā kī mānind honā” chāhtā thā.</w:t>
      </w:r>
    </w:p>
    <w:p>
      <w:pPr>
        <w:pStyle w:val="ArticleScripture"/>
        <w:jc w:val="left"/>
      </w:pPr>
      <w:r>
        <w:rPr>
          <w:rFonts w:ascii="Times New Roman" w:hAnsi="Times New Roman" w:eastAsia="Times New Roman" w:cs="Times New Roman"/>
        </w:rPr>
        <w:t>نەغمە و زەبوری بۆ کوڕانی قۆرەح. یەزدان مەزنە، و زۆر شایستەی ستایشە لە شارەکەی خودامان، لە چیای پیرۆزییەکەیدا. بە جوانی شوێنەکەی، شادیی هەموو زەوییە، چیای سییۆن، لە لاکانی باکوور، شارەکەی پاشای مەزن. خودا لە کۆشکەکانی ناودارە وەک پەناگەیەک. زەبور 48‏:1–3.</w:t>
      </w:r>
    </w:p>
    <w:p>
      <w:pPr>
        <w:pStyle w:val="ArticleBody"/>
        <w:jc w:val="left"/>
      </w:pPr>
      <w:r>
        <w:rPr>
          <w:rFonts w:ascii="Gadugi" w:hAnsi="Gadugi" w:eastAsia="Gadugi" w:cs="Gadugi"/>
        </w:rPr>
        <w:t>ᏍᎦᏯ</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ᎤᎾᏤᎯ</w:t>
      </w:r>
      <w:r>
        <w:rPr>
          <w:rFonts w:ascii="Times New Roman" w:hAnsi="Times New Roman" w:eastAsia="Times New Roman" w:cs="Times New Roman"/>
        </w:rPr>
        <w:t xml:space="preserve"> </w:t>
      </w:r>
      <w:r>
        <w:rPr>
          <w:rFonts w:ascii="Gadugi" w:hAnsi="Gadugi" w:eastAsia="Gadugi" w:cs="Gadugi"/>
        </w:rPr>
        <w:t>ᎦᎳᏉᎩ</w:t>
      </w:r>
      <w:r>
        <w:rPr>
          <w:rFonts w:ascii="Times New Roman" w:hAnsi="Times New Roman" w:eastAsia="Times New Roman" w:cs="Times New Roman"/>
        </w:rPr>
        <w:t xml:space="preserve"> </w:t>
      </w:r>
      <w:r>
        <w:rPr>
          <w:rFonts w:ascii="Gadugi" w:hAnsi="Gadugi" w:eastAsia="Gadugi" w:cs="Gadugi"/>
        </w:rPr>
        <w:t>ᎤᏪᏙᎯ</w:t>
      </w:r>
      <w:r>
        <w:rPr>
          <w:rFonts w:ascii="Times New Roman" w:hAnsi="Times New Roman" w:eastAsia="Times New Roman" w:cs="Times New Roman"/>
        </w:rPr>
        <w:t xml:space="preserve"> </w:t>
      </w:r>
      <w:r>
        <w:rPr>
          <w:rFonts w:ascii="Gadugi" w:hAnsi="Gadugi" w:eastAsia="Gadugi" w:cs="Gadugi"/>
        </w:rPr>
        <w:t>Ꭹ</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ᎢᏤᎳᏍᎩ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ᏌᏚ</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ᏑᏓᎵᏍᎪᎯ</w:t>
      </w:r>
      <w:r>
        <w:rPr>
          <w:rFonts w:ascii="Times New Roman" w:hAnsi="Times New Roman" w:eastAsia="Times New Roman" w:cs="Times New Roman"/>
        </w:rPr>
        <w:t xml:space="preserve"> </w:t>
      </w:r>
      <w:r>
        <w:rPr>
          <w:rFonts w:ascii="Gadugi" w:hAnsi="Gadugi" w:eastAsia="Gadugi" w:cs="Gadugi"/>
        </w:rPr>
        <w:t>ᏐᎣᏂ</w:t>
      </w:r>
      <w:r>
        <w:rPr>
          <w:rFonts w:ascii="Times New Roman" w:hAnsi="Times New Roman" w:eastAsia="Times New Roman" w:cs="Times New Roman"/>
        </w:rPr>
        <w:t xml:space="preserve"> </w:t>
      </w:r>
      <w:r>
        <w:rPr>
          <w:rFonts w:ascii="Gadugi" w:hAnsi="Gadugi" w:eastAsia="Gadugi" w:cs="Gadugi"/>
        </w:rPr>
        <w:t>ᎤᏍᏆᎸᎯ</w:t>
      </w:r>
      <w:r>
        <w:rPr>
          <w:rFonts w:ascii="Times New Roman" w:hAnsi="Times New Roman" w:eastAsia="Times New Roman" w:cs="Times New Roman"/>
        </w:rPr>
        <w:t xml:space="preserve"> </w:t>
      </w:r>
      <w:r>
        <w:rPr>
          <w:rFonts w:ascii="Gadugi" w:hAnsi="Gadugi" w:eastAsia="Gadugi" w:cs="Gadugi"/>
        </w:rPr>
        <w:t>ᏑᏓᎵᏍᎪᎯ</w:t>
      </w:r>
      <w:r>
        <w:rPr>
          <w:rFonts w:ascii="Times New Roman" w:hAnsi="Times New Roman" w:eastAsia="Times New Roman" w:cs="Times New Roman"/>
        </w:rPr>
        <w:t xml:space="preserve"> </w:t>
      </w:r>
      <w:r>
        <w:rPr>
          <w:rFonts w:ascii="Gadugi" w:hAnsi="Gadugi" w:eastAsia="Gadugi" w:cs="Gadugi"/>
        </w:rPr>
        <w:t>ᏥᏁᎦ</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ᎢᏤᎳᏍᎩ</w:t>
      </w:r>
      <w:r>
        <w:rPr>
          <w:rFonts w:ascii="Times New Roman" w:hAnsi="Times New Roman" w:eastAsia="Times New Roman" w:cs="Times New Roman"/>
        </w:rPr>
        <w:t xml:space="preserve"> </w:t>
      </w:r>
      <w:r>
        <w:rPr>
          <w:rFonts w:ascii="Gadugi" w:hAnsi="Gadugi" w:eastAsia="Gadugi" w:cs="Gadugi"/>
        </w:rPr>
        <w:t>ᏉᏉ</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ᎤᏁᎸᎢ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ᎤᏲᎱᏒᎢ</w:t>
      </w:r>
      <w:r>
        <w:rPr>
          <w:rFonts w:ascii="Times New Roman" w:hAnsi="Times New Roman" w:eastAsia="Times New Roman" w:cs="Times New Roman"/>
        </w:rPr>
        <w:t xml:space="preserve"> </w:t>
      </w:r>
      <w:r>
        <w:rPr>
          <w:rFonts w:ascii="Gadugi" w:hAnsi="Gadugi" w:eastAsia="Gadugi" w:cs="Gadugi"/>
        </w:rPr>
        <w:t>ᎠᏥᎦᏃᏣᎳ</w:t>
      </w:r>
      <w:r>
        <w:rPr>
          <w:rFonts w:ascii="Times New Roman" w:hAnsi="Times New Roman" w:eastAsia="Times New Roman" w:cs="Times New Roman"/>
        </w:rPr>
        <w:t xml:space="preserve">, </w:t>
      </w:r>
      <w:r>
        <w:rPr>
          <w:rFonts w:ascii="Gadugi" w:hAnsi="Gadugi" w:eastAsia="Gadugi" w:cs="Gadugi"/>
        </w:rPr>
        <w:t>ᎾᎿᎭᏃ</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ᎠᏥᎪᎵᏰᎭ</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ᎨᎦᏁᎶᏗ</w:t>
      </w:r>
      <w:r>
        <w:rPr>
          <w:rFonts w:ascii="Times New Roman" w:hAnsi="Times New Roman" w:eastAsia="Times New Roman" w:cs="Times New Roman"/>
        </w:rPr>
        <w:t xml:space="preserve"> </w:t>
      </w:r>
      <w:r>
        <w:rPr>
          <w:rFonts w:ascii="Gadugi" w:hAnsi="Gadugi" w:eastAsia="Gadugi" w:cs="Gadugi"/>
        </w:rPr>
        <w:t>ᏧᎾᏓᏅᏘ</w:t>
      </w:r>
      <w:r>
        <w:rPr>
          <w:rFonts w:ascii="Times New Roman" w:hAnsi="Times New Roman" w:eastAsia="Times New Roman" w:cs="Times New Roman"/>
        </w:rPr>
        <w:t xml:space="preserve"> </w:t>
      </w:r>
      <w:r>
        <w:rPr>
          <w:rFonts w:ascii="Gadugi" w:hAnsi="Gadugi" w:eastAsia="Gadugi" w:cs="Gadugi"/>
        </w:rPr>
        <w:t>ᎤᎵᎮᎵᏍᎩ</w:t>
      </w:r>
      <w:r>
        <w:rPr>
          <w:rFonts w:ascii="Times New Roman" w:hAnsi="Times New Roman" w:eastAsia="Times New Roman" w:cs="Times New Roman"/>
        </w:rPr>
        <w:t xml:space="preserve"> </w:t>
      </w:r>
      <w:r>
        <w:rPr>
          <w:rFonts w:ascii="Gadugi" w:hAnsi="Gadugi" w:eastAsia="Gadugi" w:cs="Gadugi"/>
        </w:rPr>
        <w:t>ᎤᎵᎬᏫᏳᎯ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“catholic” </w:t>
      </w:r>
      <w:r>
        <w:rPr>
          <w:rFonts w:ascii="Gadugi" w:hAnsi="Gadugi" w:eastAsia="Gadugi" w:cs="Gadugi"/>
        </w:rPr>
        <w:t>ᎠᎦᏛᏂᏍᎬ</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ᎤᏂᏠᏱ</w:t>
      </w:r>
      <w:r>
        <w:rPr>
          <w:rFonts w:ascii="Times New Roman" w:hAnsi="Times New Roman" w:eastAsia="Times New Roman" w:cs="Times New Roman"/>
        </w:rPr>
        <w:t xml:space="preserve"> </w:t>
      </w:r>
      <w:r>
        <w:rPr>
          <w:rFonts w:ascii="Gadugi" w:hAnsi="Gadugi" w:eastAsia="Gadugi" w:cs="Gadugi"/>
        </w:rPr>
        <w:t>ᎠᏗᎭ</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ᎤᏚᎵᏍᎬ</w:t>
      </w:r>
      <w:r>
        <w:rPr>
          <w:rFonts w:ascii="Times New Roman" w:hAnsi="Times New Roman" w:eastAsia="Times New Roman" w:cs="Times New Roman"/>
        </w:rPr>
        <w:t xml:space="preserve"> </w:t>
      </w:r>
      <w:r>
        <w:rPr>
          <w:rFonts w:ascii="Gadugi" w:hAnsi="Gadugi" w:eastAsia="Gadugi" w:cs="Gadugi"/>
        </w:rPr>
        <w:t>ᏧᎵᏍᏆᏂᎪᏗ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ᏧᏅᏃᎯ</w:t>
      </w:r>
      <w:r>
        <w:rPr>
          <w:rFonts w:ascii="Times New Roman" w:hAnsi="Times New Roman" w:eastAsia="Times New Roman" w:cs="Times New Roman"/>
        </w:rPr>
        <w:t xml:space="preserve"> </w:t>
      </w:r>
      <w:r>
        <w:rPr>
          <w:rFonts w:ascii="Gadugi" w:hAnsi="Gadugi" w:eastAsia="Gadugi" w:cs="Gadugi"/>
        </w:rPr>
        <w:t>ᏗᎦᏴᎵᎨᎢ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ᎠᏍᎪᎲᎢ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ᏗᎦᏃᎯᏍᏗ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ᎤᏬᏢᏅ</w:t>
      </w:r>
      <w:r>
        <w:rPr>
          <w:rFonts w:ascii="Times New Roman" w:hAnsi="Times New Roman" w:eastAsia="Times New Roman" w:cs="Times New Roman"/>
        </w:rPr>
        <w:t xml:space="preserve"> </w:t>
      </w:r>
      <w:r>
        <w:rPr>
          <w:rFonts w:ascii="Gadugi" w:hAnsi="Gadugi" w:eastAsia="Gadugi" w:cs="Gadugi"/>
        </w:rPr>
        <w:t>ᎨᎦᏁᎶᏗ</w:t>
      </w:r>
      <w:r>
        <w:rPr>
          <w:rFonts w:ascii="Times New Roman" w:hAnsi="Times New Roman" w:eastAsia="Times New Roman" w:cs="Times New Roman"/>
        </w:rPr>
        <w:t xml:space="preserve"> </w:t>
      </w:r>
      <w:r>
        <w:rPr>
          <w:rFonts w:ascii="Gadugi" w:hAnsi="Gadugi" w:eastAsia="Gadugi" w:cs="Gadugi"/>
        </w:rPr>
        <w:t>ᏧᎾᏓᏅᏘ</w:t>
      </w:r>
      <w:r>
        <w:rPr>
          <w:rFonts w:ascii="Times New Roman" w:hAnsi="Times New Roman" w:eastAsia="Times New Roman" w:cs="Times New Roman"/>
        </w:rPr>
        <w:t xml:space="preserve"> </w:t>
      </w:r>
      <w:r>
        <w:rPr>
          <w:rFonts w:ascii="Gadugi" w:hAnsi="Gadugi" w:eastAsia="Gadugi" w:cs="Gadugi"/>
        </w:rPr>
        <w:t>ᏧᎾᏓᏡᎬᎢ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ᎤᏁᎶᏗ</w:t>
      </w:r>
      <w:r>
        <w:rPr>
          <w:rFonts w:ascii="Times New Roman" w:hAnsi="Times New Roman" w:eastAsia="Times New Roman" w:cs="Times New Roman"/>
        </w:rPr>
        <w:t xml:space="preserve"> </w:t>
      </w:r>
      <w:r>
        <w:rPr>
          <w:rFonts w:ascii="Gadugi" w:hAnsi="Gadugi" w:eastAsia="Gadugi" w:cs="Gadugi"/>
        </w:rPr>
        <w:t>ᏂᎬᎾᏛ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ᎤᏪᏟᏌᏅ</w:t>
      </w:r>
      <w:r>
        <w:rPr>
          <w:rFonts w:ascii="Times New Roman" w:hAnsi="Times New Roman" w:eastAsia="Times New Roman" w:cs="Times New Roman"/>
        </w:rPr>
        <w:t xml:space="preserve"> </w:t>
      </w:r>
      <w:r>
        <w:rPr>
          <w:rFonts w:ascii="Gadugi" w:hAnsi="Gadugi" w:eastAsia="Gadugi" w:cs="Gadugi"/>
        </w:rPr>
        <w:t>ᏗᎦᏃᎯᏍᏗ</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ᎢᎸᎯᏳ</w:t>
      </w:r>
      <w:r>
        <w:rPr>
          <w:rFonts w:ascii="Times New Roman" w:hAnsi="Times New Roman" w:eastAsia="Times New Roman" w:cs="Times New Roman"/>
        </w:rPr>
        <w:t xml:space="preserve"> </w:t>
      </w:r>
      <w:r>
        <w:rPr>
          <w:rFonts w:ascii="Gadugi" w:hAnsi="Gadugi" w:eastAsia="Gadugi" w:cs="Gadugi"/>
        </w:rPr>
        <w:t>ᎤᎴᏅᎲ</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ᎠᏎᏗᏍᎬᎢ</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ᏧᏓᎵᏍᏆᎸᎯ</w:t>
      </w:r>
      <w:r>
        <w:rPr>
          <w:rFonts w:ascii="Times New Roman" w:hAnsi="Times New Roman" w:eastAsia="Times New Roman" w:cs="Times New Roman"/>
        </w:rPr>
        <w:t xml:space="preserve"> </w:t>
      </w:r>
      <w:r>
        <w:rPr>
          <w:rFonts w:ascii="Gadugi" w:hAnsi="Gadugi" w:eastAsia="Gadugi" w:cs="Gadugi"/>
        </w:rPr>
        <w:t>ᎢᎦᎵᏱ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«پِیگانیسم اور مسیحیت کے درمیان اس مصالحت کے نتیجے میں ’’گناہ کے آدمی‘‘ کی تشکیل ہوئی، جسے نبوت میں خدا کے مقابل کھڑا ہونے اور اپنے آپ کو خدا سے بلند کرنے والے کے طور پر پیش گوئی کیا گیا تھا۔ جھوٹے مذہب کا وہ عظیم الشان نظام شیطان کی قدرت کا ایک شاہکار ہے—اس کی ان کوششوں کی ایک یادگار کہ وہ تخت پر بیٹھ کر اپنی مرضی کے مطابق زمین پر حکومت کرے۔» The Great Controversy, 50.</w:t>
      </w:r>
    </w:p>
    <w:p>
      <w:pPr>
        <w:pStyle w:val="ArticleBody"/>
        <w:jc w:val="left"/>
      </w:pPr>
      <w:r>
        <w:rPr>
          <w:rFonts w:ascii="Times New Roman" w:hAnsi="Times New Roman" w:eastAsia="Times New Roman" w:cs="Times New Roman"/>
        </w:rPr>
        <w:t>Şeytan, hakikî Şimal Kralı’nın üzerinde oturduğu iki hükümranlık tahtını taklit etmek maksadıyla, dünya çapında bir dinî sistem ve ayrıca dünya çapında bir siyasî yapı kurmuştur. Vahiy on yedinci bapta geçen on kral; fahişenin son günlerde kendileriyle zina ettiği ve üzerlerinde hüküm sürdüğü on krallardır; alın yazısında BABİL yazılı olan kadının hükmettiği, yedi başlı ve on boynuzlu canavarı temsil eder. On yedinci bapta on kral “fahişeden nefret edecekler; onu ıssız ve çıplak bırakacaklar, etini yiyecekler ve onu ateşle yakacaklardır.” Böylece onun hükmü tasvir edilmektedir. Babil’in üç tezahürü, Babil’in nihai düşüşünü tanımlamaktadır. Roma’nın üç tezahürü ise onun hüküm sürdüğü siyasî yapıyı tanımlamaktadır.</w:t>
      </w:r>
    </w:p>
    <w:p>
      <w:pPr>
        <w:pStyle w:val="ArticleBody"/>
        <w:jc w:val="left"/>
      </w:pPr>
      <w:r>
        <w:rPr>
          <w:rFonts w:ascii="Times New Roman" w:hAnsi="Times New Roman" w:eastAsia="Times New Roman" w:cs="Times New Roman"/>
        </w:rPr>
        <w:t>آشکارا پیام‌های سه‌گانۀ فرشتگان در مکاشفۀ فصل چهارده به سقوط نهاییِ بابلِ مدرن می‌پردازد، همان‌گونه که دانیال فصل یازده، آیات چهل‌وچهار و چهل‌وپنج نیز چنین می‌کند. به سقوط نهایی او در فصل هفدهم مکاشفه اشاره شده است، اما این امر در فصل هجدهم با صراحتی بیشتر تفصیل یافته است. ترسیمِ دانیال یازده از سقوط نهاییِ بابلِ مدرن، همراه با تصویرپردازیِ سه فرشتۀ فصل چهارده، و توصیفِ سقوط نهایی در فصل‌های هفده و هجده، باید سطر بر سطر در کنار یکدیگر نهاده شوند. در دانیال یازده، سقوط نهاییِ بابلِ مدرن بدین‌گونه مشخص شده است که او هیچ یاوری دریافت نمی‌کند.</w:t>
      </w:r>
    </w:p>
    <w:p>
      <w:pPr>
        <w:pStyle w:val="ArticleScripture"/>
        <w:jc w:val="left"/>
      </w:pPr>
      <w:r>
        <w:rPr>
          <w:rFonts w:ascii="Times New Roman" w:hAnsi="Times New Roman" w:eastAsia="Times New Roman" w:cs="Times New Roman"/>
        </w:rPr>
        <w:t>Ibéeyyi xáa paalaasá ákk këram ya diggante géej ya ci tundu sell bu ndam la; waaye dina agsi ci mujjam, te kenn du ko dimbali. Daniel 11:45.</w:t>
      </w:r>
    </w:p>
    <w:p>
      <w:pPr>
        <w:pStyle w:val="ArticleBody"/>
        <w:jc w:val="left"/>
      </w:pP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ᎹᎢᎧᎵ</w:t>
      </w:r>
      <w:r>
        <w:rPr>
          <w:rFonts w:ascii="Times New Roman" w:hAnsi="Times New Roman" w:eastAsia="Times New Roman" w:cs="Times New Roman"/>
        </w:rPr>
        <w:t xml:space="preserve"> </w:t>
      </w:r>
      <w:r>
        <w:rPr>
          <w:rFonts w:ascii="Gadugi" w:hAnsi="Gadugi" w:eastAsia="Gadugi" w:cs="Gadugi"/>
        </w:rPr>
        <w:t>ᎤᎴᏅᎭ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ᎤᏂᎪᎵᏰᏗ</w:t>
      </w:r>
      <w:r>
        <w:rPr>
          <w:rFonts w:ascii="Times New Roman" w:hAnsi="Times New Roman" w:eastAsia="Times New Roman" w:cs="Times New Roman"/>
        </w:rPr>
        <w:t xml:space="preserve"> </w:t>
      </w:r>
      <w:r>
        <w:rPr>
          <w:rFonts w:ascii="Gadugi" w:hAnsi="Gadugi" w:eastAsia="Gadugi" w:cs="Gadugi"/>
        </w:rPr>
        <w:t>ᎤᎵᏍᏆᏗᏍᎪᎢ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ᎤᎾᏄᎪᏫᏎᎭ</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ᎢᎦᏪᏛᎢ</w:t>
      </w:r>
      <w:r>
        <w:rPr>
          <w:rFonts w:ascii="Times New Roman" w:hAnsi="Times New Roman" w:eastAsia="Times New Roman" w:cs="Times New Roman"/>
        </w:rPr>
        <w:t>,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ᎢᏤᎵ</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ᎠᏍᏚᎲᎢ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ᎤᏂᎪᎵᏰᏗ</w:t>
      </w:r>
      <w:r>
        <w:rPr>
          <w:rFonts w:ascii="Times New Roman" w:hAnsi="Times New Roman" w:eastAsia="Times New Roman" w:cs="Times New Roman"/>
        </w:rPr>
        <w:t xml:space="preserve"> </w:t>
      </w:r>
      <w:r>
        <w:rPr>
          <w:rFonts w:ascii="Gadugi" w:hAnsi="Gadugi" w:eastAsia="Gadugi" w:cs="Gadugi"/>
        </w:rPr>
        <w:t>ᎤᎵᏍᏆᏗᏍᎪᎢ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ᎠᏲᎱᏍᎪᎢ</w:t>
      </w:r>
      <w:r>
        <w:rPr>
          <w:rFonts w:ascii="Times New Roman" w:hAnsi="Times New Roman" w:eastAsia="Times New Roman" w:cs="Times New Roman"/>
        </w:rPr>
        <w:t xml:space="preserve">. </w:t>
      </w:r>
      <w:r>
        <w:rPr>
          <w:rFonts w:ascii="Gadugi" w:hAnsi="Gadugi" w:eastAsia="Gadugi" w:cs="Gadugi"/>
        </w:rPr>
        <w:t>ᎦᎳᏉ</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ᎠᏂᏲᎵ</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ᎠᎦᏔᎿᎢ</w:t>
      </w:r>
      <w:r>
        <w:rPr>
          <w:rFonts w:ascii="Times New Roman" w:hAnsi="Times New Roman" w:eastAsia="Times New Roman" w:cs="Times New Roman"/>
        </w:rPr>
        <w:t xml:space="preserve"> </w:t>
      </w:r>
      <w:r>
        <w:rPr>
          <w:rFonts w:ascii="Gadugi" w:hAnsi="Gadugi" w:eastAsia="Gadugi" w:cs="Gadugi"/>
        </w:rPr>
        <w:t>ᎤᏂᎪᎵᏰᏗ</w:t>
      </w:r>
      <w:r>
        <w:rPr>
          <w:rFonts w:ascii="Times New Roman" w:hAnsi="Times New Roman" w:eastAsia="Times New Roman" w:cs="Times New Roman"/>
        </w:rPr>
        <w:t xml:space="preserve"> </w:t>
      </w:r>
      <w:r>
        <w:rPr>
          <w:rFonts w:ascii="Gadugi" w:hAnsi="Gadugi" w:eastAsia="Gadugi" w:cs="Gadugi"/>
        </w:rPr>
        <w:t>ᎤᎵᏍᏆᏗᏍᎪᎢ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ᎢᏳᏓᎴ</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ᎠᎦᎴᏯᏍᏔᏅ</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ᎦᏅᎯᏛ</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ᎤᏂᎾᏄᎪᏫᏒ</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ᎤᏂᏰᎸ</w:t>
      </w:r>
      <w:r>
        <w:rPr>
          <w:rFonts w:ascii="Times New Roman" w:hAnsi="Times New Roman" w:eastAsia="Times New Roman" w:cs="Times New Roman"/>
        </w:rPr>
        <w:t xml:space="preserve"> </w:t>
      </w:r>
      <w:r>
        <w:rPr>
          <w:rFonts w:ascii="Gadugi" w:hAnsi="Gadugi" w:eastAsia="Gadugi" w:cs="Gadugi"/>
        </w:rPr>
        <w:t>ᎤᏂᎾᏄᎪᏫᏒ</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ᎤᏔᎳᏬᏍᎩ</w:t>
      </w:r>
      <w:r>
        <w:rPr>
          <w:rFonts w:ascii="Times New Roman" w:hAnsi="Times New Roman" w:eastAsia="Times New Roman" w:cs="Times New Roman"/>
        </w:rPr>
        <w:t xml:space="preserve"> </w:t>
      </w:r>
      <w:r>
        <w:rPr>
          <w:rFonts w:ascii="Gadugi" w:hAnsi="Gadugi" w:eastAsia="Gadugi" w:cs="Gadugi"/>
        </w:rPr>
        <w:t>ᎤᏪᎶᎯᏍᏔᏅ</w:t>
      </w:r>
      <w:r>
        <w:rPr>
          <w:rFonts w:ascii="Times New Roman" w:hAnsi="Times New Roman" w:eastAsia="Times New Roman" w:cs="Times New Roman"/>
        </w:rPr>
        <w:t xml:space="preserve"> </w:t>
      </w:r>
      <w:r>
        <w:rPr>
          <w:rFonts w:ascii="Gadugi" w:hAnsi="Gadugi" w:eastAsia="Gadugi" w:cs="Gadugi"/>
        </w:rPr>
        <w:t>ᎢᏤᎵ</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ᎨᏐᎢ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ᎤᏂᎾᏄᎪᏫᏒ</w:t>
      </w:r>
      <w:r>
        <w:rPr>
          <w:rFonts w:ascii="Times New Roman" w:hAnsi="Times New Roman" w:eastAsia="Times New Roman" w:cs="Times New Roman"/>
        </w:rPr>
        <w:t xml:space="preserve"> </w:t>
      </w:r>
      <w:r>
        <w:rPr>
          <w:rFonts w:ascii="Gadugi" w:hAnsi="Gadugi" w:eastAsia="Gadugi" w:cs="Gadugi"/>
        </w:rPr>
        <w:t>ᎤᏂᎬᏩᎳᏁᏨ</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ᎠᏥᎦᏌᏛ</w:t>
      </w:r>
      <w:r>
        <w:rPr>
          <w:rFonts w:ascii="Times New Roman" w:hAnsi="Times New Roman" w:eastAsia="Times New Roman" w:cs="Times New Roman"/>
        </w:rPr>
        <w:t xml:space="preserve"> </w:t>
      </w:r>
      <w:r>
        <w:rPr>
          <w:rFonts w:ascii="Gadugi" w:hAnsi="Gadugi" w:eastAsia="Gadugi" w:cs="Gadugi"/>
        </w:rPr>
        <w:t>ᎤᏂᏂᏴᎯᏍᏔᏅ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farishta na uku ya bi su, yana cewa da babbar murya, In wani mutum ya yi wa dabbar sujada da siffarta, ya kuma karɓi alamar ta a goshinsa, ko a hannunsa, shi ma zai sha ruwan inabin fushin Allah, wanda aka zuba ba tare da gauraya ba cikin ƙoƙon hasalarsa; kuma za a azabtar da shi da wuta da kibiritu a gaban tsarkakan mala’iku, da kuma a gaban Ɗan Ragon: Kuma hayaƙin azabarsu yana ta tashi har abada abadin; kuma ba su da hutawa dare ko rana, su da suke yi wa dabbar sujada da siffarta, da duk wanda ya karɓi alamar sunanta. Ga haƙurin tsarkaka a nan: ga waɗanda suke kiyaye dokokin Allah, da bangaskiyar Yesu. Ru’ya ta Yohanna 14:9–12.</w:t>
      </w:r>
    </w:p>
    <w:p>
      <w:pPr>
        <w:pStyle w:val="ArticleBody"/>
        <w:jc w:val="left"/>
      </w:pPr>
      <w:r>
        <w:rPr>
          <w:rFonts w:ascii="Gadugi" w:hAnsi="Gadugi" w:eastAsia="Gadugi" w:cs="Gadugi"/>
        </w:rPr>
        <w:t>ᎦᏬᏂᎯᏍᏗ</w:t>
      </w:r>
      <w:r>
        <w:rPr>
          <w:rFonts w:ascii="Times New Roman" w:hAnsi="Times New Roman" w:eastAsia="Times New Roman" w:cs="Times New Roman"/>
        </w:rPr>
        <w:t xml:space="preserve"> </w:t>
      </w:r>
      <w:r>
        <w:rPr>
          <w:rFonts w:ascii="Gadugi" w:hAnsi="Gadugi" w:eastAsia="Gadugi" w:cs="Gadugi"/>
        </w:rPr>
        <w:t>ᏧᏪᎵᏍᎬ</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ᎢᏯᏍᏆᏂᎪᏗ</w:t>
      </w:r>
      <w:r>
        <w:rPr>
          <w:rFonts w:ascii="Times New Roman" w:hAnsi="Times New Roman" w:eastAsia="Times New Roman" w:cs="Times New Roman"/>
        </w:rPr>
        <w:t xml:space="preserve">, </w:t>
      </w:r>
      <w:r>
        <w:rPr>
          <w:rFonts w:ascii="Gadugi" w:hAnsi="Gadugi" w:eastAsia="Gadugi" w:cs="Gadugi"/>
        </w:rPr>
        <w:t>ᎤᎶᏒᏍᏗ</w:t>
      </w:r>
      <w:r>
        <w:rPr>
          <w:rFonts w:ascii="Times New Roman" w:hAnsi="Times New Roman" w:eastAsia="Times New Roman" w:cs="Times New Roman"/>
        </w:rPr>
        <w:t xml:space="preserve"> </w:t>
      </w:r>
      <w:r>
        <w:rPr>
          <w:rFonts w:ascii="Gadugi" w:hAnsi="Gadugi" w:eastAsia="Gadugi" w:cs="Gadugi"/>
        </w:rPr>
        <w:t>ᎠᏓᏡᎬ</w:t>
      </w:r>
      <w:r>
        <w:rPr>
          <w:rFonts w:ascii="Times New Roman" w:hAnsi="Times New Roman" w:eastAsia="Times New Roman" w:cs="Times New Roman"/>
        </w:rPr>
        <w:t xml:space="preserve"> </w:t>
      </w:r>
      <w:r>
        <w:rPr>
          <w:rFonts w:ascii="Gadugi" w:hAnsi="Gadugi" w:eastAsia="Gadugi" w:cs="Gadugi"/>
        </w:rPr>
        <w:t>ᎤᏔᏅᏘ</w:t>
      </w:r>
      <w:r>
        <w:rPr>
          <w:rFonts w:ascii="Times New Roman" w:hAnsi="Times New Roman" w:eastAsia="Times New Roman" w:cs="Times New Roman"/>
        </w:rPr>
        <w:t xml:space="preserve"> </w:t>
      </w:r>
      <w:r>
        <w:rPr>
          <w:rFonts w:ascii="Gadugi" w:hAnsi="Gadugi" w:eastAsia="Gadugi" w:cs="Gadugi"/>
        </w:rPr>
        <w:t>ᎠᏧᎳᎭ</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ᎠᎾᎦᏔᎲᏍᎬ</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ᏂᎨᏒ</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ᎩᎳ</w:t>
      </w:r>
      <w:r>
        <w:rPr>
          <w:rFonts w:ascii="Times New Roman" w:hAnsi="Times New Roman" w:eastAsia="Times New Roman" w:cs="Times New Roman"/>
        </w:rPr>
        <w:t xml:space="preserve"> </w:t>
      </w:r>
      <w:r>
        <w:rPr>
          <w:rFonts w:ascii="Gadugi" w:hAnsi="Gadugi" w:eastAsia="Gadugi" w:cs="Gadugi"/>
        </w:rPr>
        <w:t>ᏓᎪᏪᎵᏍᎬ</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ᏆᎴᏗ</w:t>
      </w:r>
      <w:r>
        <w:rPr>
          <w:rFonts w:ascii="Times New Roman" w:hAnsi="Times New Roman" w:eastAsia="Times New Roman" w:cs="Times New Roman"/>
        </w:rPr>
        <w:t xml:space="preserve"> </w:t>
      </w:r>
      <w:r>
        <w:rPr>
          <w:rFonts w:ascii="Gadugi" w:hAnsi="Gadugi" w:eastAsia="Gadugi" w:cs="Gadugi"/>
        </w:rPr>
        <w:t>ᏓᏅᏙ</w:t>
      </w:r>
      <w:r>
        <w:rPr>
          <w:rFonts w:ascii="Times New Roman" w:hAnsi="Times New Roman" w:eastAsia="Times New Roman" w:cs="Times New Roman"/>
        </w:rPr>
        <w:t xml:space="preserve"> </w:t>
      </w:r>
      <w:r>
        <w:rPr>
          <w:rFonts w:ascii="Gadugi" w:hAnsi="Gadugi" w:eastAsia="Gadugi" w:cs="Gadugi"/>
        </w:rPr>
        <w:t>ᎤᏯᏅᎯᏙᎲᏍᎬ</w:t>
      </w:r>
      <w:r>
        <w:rPr>
          <w:rFonts w:ascii="Times New Roman" w:hAnsi="Times New Roman" w:eastAsia="Times New Roman" w:cs="Times New Roman"/>
        </w:rPr>
        <w:t xml:space="preserve"> </w:t>
      </w:r>
      <w:r>
        <w:rPr>
          <w:rFonts w:ascii="Gadugi" w:hAnsi="Gadugi" w:eastAsia="Gadugi" w:cs="Gadugi"/>
        </w:rPr>
        <w:t>ᎠᏂᎾᎥ</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ᏥᏕᎠᏯᏅᎦ</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ᎤᏂᏄᎪᎢᏍᏗᏱ</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ᏔᎵᏍᎪᎯ</w:t>
      </w:r>
      <w:r>
        <w:rPr>
          <w:rFonts w:ascii="Times New Roman" w:hAnsi="Times New Roman" w:eastAsia="Times New Roman" w:cs="Times New Roman"/>
        </w:rPr>
        <w:t>-</w:t>
      </w:r>
      <w:r>
        <w:rPr>
          <w:rFonts w:ascii="Gadugi" w:hAnsi="Gadugi" w:eastAsia="Gadugi" w:cs="Gadugi"/>
        </w:rPr>
        <w:t>ᏌᏊ</w:t>
      </w:r>
      <w:r>
        <w:rPr>
          <w:rFonts w:ascii="Times New Roman" w:hAnsi="Times New Roman" w:eastAsia="Times New Roman" w:cs="Times New Roman"/>
        </w:rPr>
        <w:t xml:space="preserve">, </w:t>
      </w:r>
      <w:r>
        <w:rPr>
          <w:rFonts w:ascii="Gadugi" w:hAnsi="Gadugi" w:eastAsia="Gadugi" w:cs="Gadugi"/>
        </w:rPr>
        <w:t>ᎤᎵᏍᏆᏗᏒ</w:t>
      </w:r>
      <w:r>
        <w:rPr>
          <w:rFonts w:ascii="Times New Roman" w:hAnsi="Times New Roman" w:eastAsia="Times New Roman" w:cs="Times New Roman"/>
        </w:rPr>
        <w:t xml:space="preserve"> </w:t>
      </w:r>
      <w:r>
        <w:rPr>
          <w:rFonts w:ascii="Gadugi" w:hAnsi="Gadugi" w:eastAsia="Gadugi" w:cs="Gadugi"/>
        </w:rPr>
        <w:t>ᎤᏁᎬᏉᏗ</w:t>
      </w:r>
      <w:r>
        <w:rPr>
          <w:rFonts w:ascii="Times New Roman" w:hAnsi="Times New Roman" w:eastAsia="Times New Roman" w:cs="Times New Roman"/>
        </w:rPr>
        <w:t xml:space="preserve"> </w:t>
      </w:r>
      <w:r>
        <w:rPr>
          <w:rFonts w:ascii="Gadugi" w:hAnsi="Gadugi" w:eastAsia="Gadugi" w:cs="Gadugi"/>
        </w:rPr>
        <w:t>ᎤᏙᎴᎰᎯᏍᏗ</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ᎠᏰᎸᎢ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ᎤᏬᎯᏳᏒ</w:t>
      </w:r>
      <w:r>
        <w:rPr>
          <w:rFonts w:ascii="Times New Roman" w:hAnsi="Times New Roman" w:eastAsia="Times New Roman" w:cs="Times New Roman"/>
        </w:rPr>
        <w:t xml:space="preserve"> </w:t>
      </w:r>
      <w:r>
        <w:rPr>
          <w:rFonts w:ascii="Gadugi" w:hAnsi="Gadugi" w:eastAsia="Gadugi" w:cs="Gadugi"/>
        </w:rPr>
        <w:t>ᏆᎴᏗ</w:t>
      </w:r>
      <w:r>
        <w:rPr>
          <w:rFonts w:ascii="Times New Roman" w:hAnsi="Times New Roman" w:eastAsia="Times New Roman" w:cs="Times New Roman"/>
        </w:rPr>
        <w:t xml:space="preserve"> </w:t>
      </w:r>
      <w:r>
        <w:rPr>
          <w:rFonts w:ascii="Gadugi" w:hAnsi="Gadugi" w:eastAsia="Gadugi" w:cs="Gadugi"/>
        </w:rPr>
        <w:t>ᏓᏅᏙ</w:t>
      </w:r>
      <w:r>
        <w:rPr>
          <w:rFonts w:ascii="Times New Roman" w:hAnsi="Times New Roman" w:eastAsia="Times New Roman" w:cs="Times New Roman"/>
        </w:rPr>
        <w:t xml:space="preserve"> </w:t>
      </w:r>
      <w:r>
        <w:rPr>
          <w:rFonts w:ascii="Gadugi" w:hAnsi="Gadugi" w:eastAsia="Gadugi" w:cs="Gadugi"/>
        </w:rPr>
        <w:t>ᎤᏯᏅᎯᏙᎲᏍᎬ</w:t>
      </w:r>
      <w:r>
        <w:rPr>
          <w:rFonts w:ascii="Times New Roman" w:hAnsi="Times New Roman" w:eastAsia="Times New Roman" w:cs="Times New Roman"/>
        </w:rPr>
        <w:t xml:space="preserve"> </w:t>
      </w:r>
      <w:r>
        <w:rPr>
          <w:rFonts w:ascii="Gadugi" w:hAnsi="Gadugi" w:eastAsia="Gadugi" w:cs="Gadugi"/>
        </w:rPr>
        <w:t>ᎠᎹᏰ</w:t>
      </w:r>
      <w:r>
        <w:rPr>
          <w:rFonts w:ascii="Leelawadee UI" w:hAnsi="Leelawadee UI" w:eastAsia="Leelawadee UI" w:cs="Leelawadee UI"/>
        </w:rPr>
        <w:t>ែ</w:t>
      </w:r>
      <w:r>
        <w:rPr>
          <w:rFonts w:ascii="Gadugi" w:hAnsi="Gadugi" w:eastAsia="Gadugi" w:cs="Gadugi"/>
        </w:rPr>
        <w:t>ᏱᎧ</w:t>
      </w:r>
      <w:r>
        <w:rPr>
          <w:rFonts w:ascii="Times New Roman" w:hAnsi="Times New Roman" w:eastAsia="Times New Roman" w:cs="Times New Roman"/>
        </w:rPr>
        <w:t xml:space="preserve"> </w:t>
      </w:r>
      <w:r>
        <w:rPr>
          <w:rFonts w:ascii="Gadugi" w:hAnsi="Gadugi" w:eastAsia="Gadugi" w:cs="Gadugi"/>
        </w:rPr>
        <w:t>ᎤᏂᏡᏗᏍᎬ</w:t>
      </w:r>
      <w:r>
        <w:rPr>
          <w:rFonts w:ascii="Times New Roman" w:hAnsi="Times New Roman" w:eastAsia="Times New Roman" w:cs="Times New Roman"/>
        </w:rPr>
        <w:t xml:space="preserve"> </w:t>
      </w:r>
      <w:r>
        <w:rPr>
          <w:rFonts w:ascii="Gadugi" w:hAnsi="Gadugi" w:eastAsia="Gadugi" w:cs="Gadugi"/>
        </w:rPr>
        <w:t>ᎠᎹᏰ</w:t>
      </w:r>
      <w:r>
        <w:rPr>
          <w:rFonts w:ascii="Leelawadee UI" w:hAnsi="Leelawadee UI" w:eastAsia="Leelawadee UI" w:cs="Leelawadee UI"/>
        </w:rPr>
        <w:t>ែ</w:t>
      </w:r>
      <w:r>
        <w:rPr>
          <w:rFonts w:ascii="Gadugi" w:hAnsi="Gadugi" w:eastAsia="Gadugi" w:cs="Gadugi"/>
        </w:rPr>
        <w:t>ᏱᎧ</w:t>
      </w:r>
      <w:r>
        <w:rPr>
          <w:rFonts w:ascii="Times New Roman" w:hAnsi="Times New Roman" w:eastAsia="Times New Roman" w:cs="Times New Roman"/>
        </w:rPr>
        <w:t xml:space="preserve"> </w:t>
      </w:r>
      <w:r>
        <w:rPr>
          <w:rFonts w:ascii="Gadugi" w:hAnsi="Gadugi" w:eastAsia="Gadugi" w:cs="Gadugi"/>
        </w:rPr>
        <w:t>ᎠᎹᏰᏟᏗᏍᎬ</w:t>
      </w:r>
      <w:r>
        <w:rPr>
          <w:rFonts w:ascii="Times New Roman" w:hAnsi="Times New Roman" w:eastAsia="Times New Roman" w:cs="Times New Roman"/>
        </w:rPr>
        <w:t xml:space="preserve"> </w:t>
      </w:r>
      <w:r>
        <w:rPr>
          <w:rFonts w:ascii="Gadugi" w:hAnsi="Gadugi" w:eastAsia="Gadugi" w:cs="Gadugi"/>
        </w:rPr>
        <w:t>ᎩᎳ</w:t>
      </w:r>
      <w:r>
        <w:rPr>
          <w:rFonts w:ascii="Times New Roman" w:hAnsi="Times New Roman" w:eastAsia="Times New Roman" w:cs="Times New Roman"/>
        </w:rPr>
        <w:t xml:space="preserve"> </w:t>
      </w:r>
      <w:r>
        <w:rPr>
          <w:rFonts w:ascii="Gadugi" w:hAnsi="Gadugi" w:eastAsia="Gadugi" w:cs="Gadugi"/>
        </w:rPr>
        <w:t>ᎤᏂᎴᏅᎲᎭ</w:t>
      </w:r>
      <w:r>
        <w:rPr>
          <w:rFonts w:ascii="Times New Roman" w:hAnsi="Times New Roman" w:eastAsia="Times New Roman" w:cs="Times New Roman"/>
        </w:rPr>
        <w:t xml:space="preserve"> </w:t>
      </w:r>
      <w:r>
        <w:rPr>
          <w:rFonts w:ascii="Gadugi" w:hAnsi="Gadugi" w:eastAsia="Gadugi" w:cs="Gadugi"/>
        </w:rPr>
        <w:t>ᎠᏓᏁᎸᎢ</w:t>
      </w:r>
      <w:r>
        <w:rPr>
          <w:rFonts w:ascii="Times New Roman" w:hAnsi="Times New Roman" w:eastAsia="Times New Roman" w:cs="Times New Roman"/>
        </w:rPr>
        <w:t xml:space="preserve"> </w:t>
      </w:r>
      <w:r>
        <w:rPr>
          <w:rFonts w:ascii="Gadugi" w:hAnsi="Gadugi" w:eastAsia="Gadugi" w:cs="Gadugi"/>
        </w:rPr>
        <w:t>ᎠᏯᎴᏂ</w:t>
      </w:r>
      <w:r>
        <w:rPr>
          <w:rFonts w:ascii="Times New Roman" w:hAnsi="Times New Roman" w:eastAsia="Times New Roman" w:cs="Times New Roman"/>
        </w:rPr>
        <w:t xml:space="preserve">, </w:t>
      </w:r>
      <w:r>
        <w:rPr>
          <w:rFonts w:ascii="Gadugi" w:hAnsi="Gadugi" w:eastAsia="Gadugi" w:cs="Gadugi"/>
        </w:rPr>
        <w:t>ᎩᎳ</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ᏥᏄᎵᏍᏗ</w:t>
      </w:r>
      <w:r>
        <w:rPr>
          <w:rFonts w:ascii="Times New Roman" w:hAnsi="Times New Roman" w:eastAsia="Times New Roman" w:cs="Times New Roman"/>
        </w:rPr>
        <w:t xml:space="preserve"> </w:t>
      </w:r>
      <w:r>
        <w:rPr>
          <w:rFonts w:ascii="Gadugi" w:hAnsi="Gadugi" w:eastAsia="Gadugi" w:cs="Gadugi"/>
        </w:rPr>
        <w:t>ᎤᏔᏅᏘ</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ᎠᎾᎦᏔᎲᏍᎬ</w:t>
      </w:r>
      <w:r>
        <w:rPr>
          <w:rFonts w:ascii="Times New Roman" w:hAnsi="Times New Roman" w:eastAsia="Times New Roman" w:cs="Times New Roman"/>
        </w:rPr>
        <w:t xml:space="preserve"> </w:t>
      </w:r>
      <w:r>
        <w:rPr>
          <w:rFonts w:ascii="Gadugi" w:hAnsi="Gadugi" w:eastAsia="Gadugi" w:cs="Gadugi"/>
        </w:rPr>
        <w:t>ᎢᎬᏩᏁᎸᏗ</w:t>
      </w:r>
      <w:r>
        <w:rPr>
          <w:rFonts w:ascii="Times New Roman" w:hAnsi="Times New Roman" w:eastAsia="Times New Roman" w:cs="Times New Roman"/>
        </w:rPr>
        <w:t xml:space="preserve"> </w:t>
      </w:r>
      <w:r>
        <w:rPr>
          <w:rFonts w:ascii="Gadugi" w:hAnsi="Gadugi" w:eastAsia="Gadugi" w:cs="Gadugi"/>
        </w:rPr>
        <w:t>ᏥᎨᏐᎢ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ᎠᏂᎯᎵᏍᎬ</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او یک فرشتهٔ زورمند سنگی چون آسیای بزرگ برگرفت و آن را به دریا افکند و گفت: بدین‌سان، با شدّت و قهر، آن شهر عظیم، بابِل، به زیر افکنده خواهد شد و دیگر هرگز یافت نخواهد شد. و آواز بربطنوازان و موسیقی‌دانان و نای‌نوازان و کرنازنان دیگر هرگز در تو شنیده نخواهد شد؛ و هیچ صنعتگری، از هر پیشه‌ای که باشد، دیگر هرگز در تو یافت نخواهد شد؛ و صدای سنگِ آسیاب دیگر هرگز در تو شنیده نخواهد شد؛ و نور چراغ دیگر هرگز در تو نخواهد درخشید؛ و آواز داماد و عروس دیگر هرگز در تو شنیده نخواهد شد؛ زیرا بازرگانان تو بزرگان زمین بودند؛ زیرا همهٔ امّت‌ها به افسونگری‌های تو فریفته شدند. و در او خونِ انبیا و مقدّسان و همهٔ کسانی که بر زمین کشته شدند یافت شد. مکاشفه ۱۸:۲۱–۲۴.</w:t>
      </w:r>
    </w:p>
    <w:p>
      <w:pPr>
        <w:pStyle w:val="ArticleBody"/>
        <w:jc w:val="left"/>
      </w:pPr>
      <w:r>
        <w:rPr>
          <w:rFonts w:ascii="Times New Roman" w:hAnsi="Times New Roman" w:eastAsia="Times New Roman" w:cs="Times New Roman"/>
        </w:rPr>
        <w:t>Të hedhurit poshtë të gurit, heshtja e muzikantëve dhe e punëtorëve, shuarja e qiriut, heshtja e zërave të nuses dhe të dhëndrit, janë të gjitha shprehje të marra nga Dhiata e Vjetër që përfaqësojnë mbylljen e kohës së provës.</w:t>
      </w:r>
    </w:p>
    <w:p>
      <w:pPr>
        <w:pStyle w:val="ArticleBody"/>
        <w:jc w:val="left"/>
      </w:pPr>
      <w:r>
        <w:rPr>
          <w:rFonts w:ascii="Gadugi" w:hAnsi="Gadugi" w:eastAsia="Gadugi" w:cs="Gadugi"/>
        </w:rPr>
        <w:t>ꮷꮥ</w:t>
      </w:r>
      <w:r>
        <w:rPr>
          <w:rFonts w:ascii="Times New Roman" w:hAnsi="Times New Roman" w:eastAsia="Times New Roman" w:cs="Times New Roman"/>
        </w:rPr>
        <w:t xml:space="preserve"> </w:t>
      </w:r>
      <w:r>
        <w:rPr>
          <w:rFonts w:ascii="Gadugi" w:hAnsi="Gadugi" w:eastAsia="Gadugi" w:cs="Gadugi"/>
        </w:rPr>
        <w:t>ꮛꭰꮅꮤꮄꮟ</w:t>
      </w:r>
      <w:r>
        <w:rPr>
          <w:rFonts w:ascii="Times New Roman" w:hAnsi="Times New Roman" w:eastAsia="Times New Roman" w:cs="Times New Roman"/>
        </w:rPr>
        <w:t xml:space="preserve"> </w:t>
      </w:r>
      <w:r>
        <w:rPr>
          <w:rFonts w:ascii="Gadugi" w:hAnsi="Gadugi" w:eastAsia="Gadugi" w:cs="Gadugi"/>
        </w:rPr>
        <w:t>ꮆꭱꭰꮞꮔꮣ</w:t>
      </w:r>
      <w:r>
        <w:rPr>
          <w:rFonts w:ascii="Times New Roman" w:hAnsi="Times New Roman" w:eastAsia="Times New Roman" w:cs="Times New Roman"/>
        </w:rPr>
        <w:t xml:space="preserve"> </w:t>
      </w:r>
      <w:r>
        <w:rPr>
          <w:rFonts w:ascii="Gadugi" w:hAnsi="Gadugi" w:eastAsia="Gadugi" w:cs="Gadugi"/>
        </w:rPr>
        <w:t>ꮄꭱꮟꮛꮪ</w:t>
      </w:r>
      <w:r>
        <w:rPr>
          <w:rFonts w:ascii="Times New Roman" w:hAnsi="Times New Roman" w:eastAsia="Times New Roman" w:cs="Times New Roman"/>
        </w:rPr>
        <w:t xml:space="preserve">, </w:t>
      </w:r>
      <w:r>
        <w:rPr>
          <w:rFonts w:ascii="Gadugi" w:hAnsi="Gadugi" w:eastAsia="Gadugi" w:cs="Gadugi"/>
        </w:rPr>
        <w:t>ꮕꭱꮪꭰꮘꭱꮤꮛ</w:t>
      </w:r>
      <w:r>
        <w:rPr>
          <w:rFonts w:ascii="Times New Roman" w:hAnsi="Times New Roman" w:eastAsia="Times New Roman" w:cs="Times New Roman"/>
        </w:rPr>
        <w:t xml:space="preserve"> </w:t>
      </w:r>
      <w:r>
        <w:rPr>
          <w:rFonts w:ascii="Gadugi" w:hAnsi="Gadugi" w:eastAsia="Gadugi" w:cs="Gadugi"/>
        </w:rPr>
        <w:t>ꮑꮄꭰꮒ</w:t>
      </w:r>
      <w:r>
        <w:rPr>
          <w:rFonts w:ascii="Times New Roman" w:hAnsi="Times New Roman" w:eastAsia="Times New Roman" w:cs="Times New Roman"/>
        </w:rPr>
        <w:t xml:space="preserve"> </w:t>
      </w:r>
      <w:r>
        <w:rPr>
          <w:rFonts w:ascii="Gadugi" w:hAnsi="Gadugi" w:eastAsia="Gadugi" w:cs="Gadugi"/>
        </w:rPr>
        <w:t>ꮔꮤꭰꮅꭱꮤꮔ</w:t>
      </w:r>
      <w:r>
        <w:rPr>
          <w:rFonts w:ascii="Times New Roman" w:hAnsi="Times New Roman" w:eastAsia="Times New Roman" w:cs="Times New Roman"/>
        </w:rPr>
        <w:t xml:space="preserve">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ꮑꮄꭰꮒ</w:t>
      </w:r>
      <w:r>
        <w:rPr>
          <w:rFonts w:ascii="Times New Roman" w:hAnsi="Times New Roman" w:eastAsia="Times New Roman" w:cs="Times New Roman"/>
        </w:rPr>
        <w:t xml:space="preserve"> </w:t>
      </w:r>
      <w:r>
        <w:rPr>
          <w:rFonts w:ascii="Gadugi" w:hAnsi="Gadugi" w:eastAsia="Gadugi" w:cs="Gadugi"/>
        </w:rPr>
        <w:t>ꭱꮨꮚꮛꮟ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ꮑꮄꭰꮒ</w:t>
      </w:r>
      <w:r>
        <w:rPr>
          <w:rFonts w:ascii="Times New Roman" w:hAnsi="Times New Roman" w:eastAsia="Times New Roman" w:cs="Times New Roman"/>
        </w:rPr>
        <w:t xml:space="preserve">, </w:t>
      </w:r>
      <w:r>
        <w:rPr>
          <w:rFonts w:ascii="Gadugi" w:hAnsi="Gadugi" w:eastAsia="Gadugi" w:cs="Gadugi"/>
        </w:rPr>
        <w:t>ꮄꭱꮪꮢꭰꮛ</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ꮑꮄꭰꮒ</w:t>
      </w:r>
      <w:r>
        <w:rPr>
          <w:rFonts w:ascii="Times New Roman" w:hAnsi="Times New Roman" w:eastAsia="Times New Roman" w:cs="Times New Roman"/>
        </w:rPr>
        <w:t xml:space="preserve"> </w:t>
      </w:r>
      <w:r>
        <w:rPr>
          <w:rFonts w:ascii="Gadugi" w:hAnsi="Gadugi" w:eastAsia="Gadugi" w:cs="Gadugi"/>
        </w:rPr>
        <w:t>ꭱꮨꮚꮛꮟ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ꮔꮤꭰꮅꭱꮤꮔ</w:t>
      </w:r>
      <w:r>
        <w:rPr>
          <w:rFonts w:ascii="Times New Roman" w:hAnsi="Times New Roman" w:eastAsia="Times New Roman" w:cs="Times New Roman"/>
        </w:rPr>
        <w:t xml:space="preserve">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ꮄꭱꮢꮊ</w:t>
      </w:r>
      <w:r>
        <w:rPr>
          <w:rFonts w:ascii="Times New Roman" w:hAnsi="Times New Roman" w:eastAsia="Times New Roman" w:cs="Times New Roman"/>
        </w:rPr>
        <w:t xml:space="preserve"> </w:t>
      </w:r>
      <w:r>
        <w:rPr>
          <w:rFonts w:ascii="Gadugi" w:hAnsi="Gadugi" w:eastAsia="Gadugi" w:cs="Gadugi"/>
        </w:rPr>
        <w:t>ꮜꮛꮥꮔꭰꮞꮊ</w:t>
      </w:r>
      <w:r>
        <w:rPr>
          <w:rFonts w:ascii="Times New Roman" w:hAnsi="Times New Roman" w:eastAsia="Times New Roman" w:cs="Times New Roman"/>
        </w:rPr>
        <w:t xml:space="preserve"> </w:t>
      </w:r>
      <w:r>
        <w:rPr>
          <w:rFonts w:ascii="Gadugi" w:hAnsi="Gadugi" w:eastAsia="Gadugi" w:cs="Gadugi"/>
        </w:rPr>
        <w:t>ꮄꮛꭰꮒꭱꮔꮤ</w:t>
      </w:r>
      <w:r>
        <w:rPr>
          <w:rFonts w:ascii="Times New Roman" w:hAnsi="Times New Roman" w:eastAsia="Times New Roman" w:cs="Times New Roman"/>
        </w:rPr>
        <w:t xml:space="preserve"> </w:t>
      </w:r>
      <w:r>
        <w:rPr>
          <w:rFonts w:ascii="Gadugi" w:hAnsi="Gadugi" w:eastAsia="Gadugi" w:cs="Gadugi"/>
        </w:rPr>
        <w:t>ꮕꮥꮔ</w:t>
      </w:r>
      <w:r>
        <w:rPr>
          <w:rFonts w:ascii="Times New Roman" w:hAnsi="Times New Roman" w:eastAsia="Times New Roman" w:cs="Times New Roman"/>
        </w:rPr>
        <w:t xml:space="preserve"> </w:t>
      </w:r>
      <w:r>
        <w:rPr>
          <w:rFonts w:ascii="Gadugi" w:hAnsi="Gadugi" w:eastAsia="Gadugi" w:cs="Gadugi"/>
        </w:rPr>
        <w:t>ꮄꭱꮦ</w:t>
      </w:r>
      <w:r>
        <w:rPr>
          <w:rFonts w:ascii="Times New Roman" w:hAnsi="Times New Roman" w:eastAsia="Times New Roman" w:cs="Times New Roman"/>
        </w:rPr>
        <w:t xml:space="preserve"> </w:t>
      </w:r>
      <w:r>
        <w:rPr>
          <w:rFonts w:ascii="Gadugi" w:hAnsi="Gadugi" w:eastAsia="Gadugi" w:cs="Gadugi"/>
        </w:rPr>
        <w:t>ꮅꮨꮙꮪꭰꮕ</w:t>
      </w:r>
      <w:r>
        <w:rPr>
          <w:rFonts w:ascii="Times New Roman" w:hAnsi="Times New Roman" w:eastAsia="Times New Roman" w:cs="Times New Roman"/>
        </w:rPr>
        <w:t xml:space="preserve"> </w:t>
      </w:r>
      <w:r>
        <w:rPr>
          <w:rFonts w:ascii="Gadugi" w:hAnsi="Gadugi" w:eastAsia="Gadugi" w:cs="Gadugi"/>
        </w:rPr>
        <w:t>ꮢꮘꮄꮞ</w:t>
      </w:r>
      <w:r>
        <w:rPr>
          <w:rFonts w:ascii="Times New Roman" w:hAnsi="Times New Roman" w:eastAsia="Times New Roman" w:cs="Times New Roman"/>
        </w:rPr>
        <w:t xml:space="preserve"> </w:t>
      </w:r>
      <w:r>
        <w:rPr>
          <w:rFonts w:ascii="Gadugi" w:hAnsi="Gadugi" w:eastAsia="Gadugi" w:cs="Gadugi"/>
        </w:rPr>
        <w:t>ꮛꮔꮛꭰꮊ</w:t>
      </w:r>
      <w:r>
        <w:rPr>
          <w:rFonts w:ascii="Times New Roman" w:hAnsi="Times New Roman" w:eastAsia="Times New Roman" w:cs="Times New Roman"/>
        </w:rPr>
        <w:t xml:space="preserve"> </w:t>
      </w:r>
      <w:r>
        <w:rPr>
          <w:rFonts w:ascii="Gadugi" w:hAnsi="Gadugi" w:eastAsia="Gadugi" w:cs="Gadugi"/>
        </w:rPr>
        <w:t>ꮄꮣꭰꮙ</w:t>
      </w:r>
      <w:r>
        <w:rPr>
          <w:rFonts w:ascii="Times New Roman" w:hAnsi="Times New Roman" w:eastAsia="Times New Roman" w:cs="Times New Roman"/>
        </w:rPr>
        <w:t xml:space="preserve"> </w:t>
      </w:r>
      <w:r>
        <w:rPr>
          <w:rFonts w:ascii="Gadugi" w:hAnsi="Gadugi" w:eastAsia="Gadugi" w:cs="Gadugi"/>
        </w:rPr>
        <w:t>ꮕꮄꭰꮛꮝ</w:t>
      </w:r>
      <w:r>
        <w:rPr>
          <w:rFonts w:ascii="Times New Roman" w:hAnsi="Times New Roman" w:eastAsia="Times New Roman" w:cs="Times New Roman"/>
        </w:rPr>
        <w:t xml:space="preserve"> </w:t>
      </w:r>
      <w:r>
        <w:rPr>
          <w:rFonts w:ascii="Gadugi" w:hAnsi="Gadugi" w:eastAsia="Gadugi" w:cs="Gadugi"/>
        </w:rPr>
        <w:t>ꮜꮔꮤꭰꮟ</w:t>
      </w:r>
      <w:r>
        <w:rPr>
          <w:rFonts w:ascii="Times New Roman" w:hAnsi="Times New Roman" w:eastAsia="Times New Roman" w:cs="Times New Roman"/>
        </w:rPr>
        <w:t xml:space="preserve"> </w:t>
      </w:r>
      <w:r>
        <w:rPr>
          <w:rFonts w:ascii="Gadugi" w:hAnsi="Gadugi" w:eastAsia="Gadugi" w:cs="Gadugi"/>
        </w:rPr>
        <w:t>ꮛꮩꮔꮭ</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ꮕꮥꮔ</w:t>
      </w:r>
      <w:r>
        <w:rPr>
          <w:rFonts w:ascii="Times New Roman" w:hAnsi="Times New Roman" w:eastAsia="Times New Roman" w:cs="Times New Roman"/>
        </w:rPr>
        <w:t xml:space="preserve"> </w:t>
      </w:r>
      <w:r>
        <w:rPr>
          <w:rFonts w:ascii="Gadugi" w:hAnsi="Gadugi" w:eastAsia="Gadugi" w:cs="Gadugi"/>
        </w:rPr>
        <w:t>ꮕꮪꮒꮦꭱꮣ</w:t>
      </w:r>
      <w:r>
        <w:rPr>
          <w:rFonts w:ascii="Times New Roman" w:hAnsi="Times New Roman" w:eastAsia="Times New Roman" w:cs="Times New Roman"/>
        </w:rPr>
        <w:t xml:space="preserve"> </w:t>
      </w:r>
      <w:r>
        <w:rPr>
          <w:rFonts w:ascii="Gadugi" w:hAnsi="Gadugi" w:eastAsia="Gadugi" w:cs="Gadugi"/>
        </w:rPr>
        <w:t>ꮔꮤꭰꮅꭱꮤꮔ</w:t>
      </w:r>
      <w:r>
        <w:rPr>
          <w:rFonts w:ascii="Times New Roman" w:hAnsi="Times New Roman" w:eastAsia="Times New Roman" w:cs="Times New Roman"/>
        </w:rPr>
        <w:t xml:space="preserve">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ꮄꭱꮧꭰꮟ</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ꮕꮞꮦꭱꮣꮔ</w:t>
      </w:r>
      <w:r>
        <w:rPr>
          <w:rFonts w:ascii="Times New Roman" w:hAnsi="Times New Roman" w:eastAsia="Times New Roman" w:cs="Times New Roman"/>
        </w:rPr>
        <w:t xml:space="preserve"> </w:t>
      </w:r>
      <w:r>
        <w:rPr>
          <w:rFonts w:ascii="Gadugi" w:hAnsi="Gadugi" w:eastAsia="Gadugi" w:cs="Gadugi"/>
        </w:rPr>
        <w:t>ꮕꭰꮘ</w:t>
      </w:r>
      <w:r>
        <w:rPr>
          <w:rFonts w:ascii="Times New Roman" w:hAnsi="Times New Roman" w:eastAsia="Times New Roman" w:cs="Times New Roman"/>
        </w:rPr>
        <w:t xml:space="preserve"> </w:t>
      </w:r>
      <w:r>
        <w:rPr>
          <w:rFonts w:ascii="Gadugi" w:hAnsi="Gadugi" w:eastAsia="Gadugi" w:cs="Gadugi"/>
        </w:rPr>
        <w:t>ꮜꮛꮥꮔꭰꮞꮊ</w:t>
      </w:r>
      <w:r>
        <w:rPr>
          <w:rFonts w:ascii="Times New Roman" w:hAnsi="Times New Roman" w:eastAsia="Times New Roman" w:cs="Times New Roman"/>
        </w:rPr>
        <w:t xml:space="preserve"> </w:t>
      </w:r>
      <w:r>
        <w:rPr>
          <w:rFonts w:ascii="Gadugi" w:hAnsi="Gadugi" w:eastAsia="Gadugi" w:cs="Gadugi"/>
        </w:rPr>
        <w:t>ꮄꮛꭰꮒꭱꮔꮤ</w:t>
      </w:r>
      <w:r>
        <w:rPr>
          <w:rFonts w:ascii="Times New Roman" w:hAnsi="Times New Roman" w:eastAsia="Times New Roman" w:cs="Times New Roman"/>
        </w:rPr>
        <w:t xml:space="preserve"> </w:t>
      </w:r>
      <w:r>
        <w:rPr>
          <w:rFonts w:ascii="Gadugi" w:hAnsi="Gadugi" w:eastAsia="Gadugi" w:cs="Gadugi"/>
        </w:rPr>
        <w:t>ꮄꭱꮒꮒ</w:t>
      </w:r>
      <w:r>
        <w:rPr>
          <w:rFonts w:ascii="Times New Roman" w:hAnsi="Times New Roman" w:eastAsia="Times New Roman" w:cs="Times New Roman"/>
        </w:rPr>
        <w:t xml:space="preserve"> </w:t>
      </w:r>
      <w:r>
        <w:rPr>
          <w:rFonts w:ascii="Gadugi" w:hAnsi="Gadugi" w:eastAsia="Gadugi" w:cs="Gadugi"/>
        </w:rPr>
        <w:t>ꮢꮘꮄꮞ</w:t>
      </w:r>
      <w:r>
        <w:rPr>
          <w:rFonts w:ascii="Times New Roman" w:hAnsi="Times New Roman" w:eastAsia="Times New Roman" w:cs="Times New Roman"/>
        </w:rPr>
        <w:t xml:space="preserve"> </w:t>
      </w:r>
      <w:r>
        <w:rPr>
          <w:rFonts w:ascii="Gadugi" w:hAnsi="Gadugi" w:eastAsia="Gadugi" w:cs="Gadugi"/>
        </w:rPr>
        <w:t>ꮔꮤꭰꮅꭱꮤꮔ</w:t>
      </w:r>
      <w:r>
        <w:rPr>
          <w:rFonts w:ascii="Times New Roman" w:hAnsi="Times New Roman" w:eastAsia="Times New Roman" w:cs="Times New Roman"/>
        </w:rPr>
        <w:t xml:space="preserve">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ꭱꮨꮚꮛꮟ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ꮦꮨꮅꭰꮒ</w:t>
      </w:r>
      <w:r>
        <w:rPr>
          <w:rFonts w:ascii="Times New Roman" w:hAnsi="Times New Roman" w:eastAsia="Times New Roman" w:cs="Times New Roman"/>
        </w:rPr>
        <w:t xml:space="preserve"> </w:t>
      </w:r>
      <w:r>
        <w:rPr>
          <w:rFonts w:ascii="Gadugi" w:hAnsi="Gadugi" w:eastAsia="Gadugi" w:cs="Gadugi"/>
        </w:rPr>
        <w:t>ꮔꮤꭰꮅꭱꮤꮔ</w:t>
      </w:r>
      <w:r>
        <w:rPr>
          <w:rFonts w:ascii="Times New Roman" w:hAnsi="Times New Roman" w:eastAsia="Times New Roman" w:cs="Times New Roman"/>
        </w:rPr>
        <w:t xml:space="preserve"> </w:t>
      </w:r>
      <w:r>
        <w:rPr>
          <w:rFonts w:ascii="Gadugi" w:hAnsi="Gadugi" w:eastAsia="Gadugi" w:cs="Gadugi"/>
        </w:rPr>
        <w:t>ꮞꮛꭱ</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ꮜꮛꮥꮔꭰꮞꮊ</w:t>
      </w:r>
      <w:r>
        <w:rPr>
          <w:rFonts w:ascii="Times New Roman" w:hAnsi="Times New Roman" w:eastAsia="Times New Roman" w:cs="Times New Roman"/>
        </w:rPr>
        <w:t xml:space="preserve">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ꮕꭰꮘ</w:t>
      </w:r>
      <w:r>
        <w:rPr>
          <w:rFonts w:ascii="Times New Roman" w:hAnsi="Times New Roman" w:eastAsia="Times New Roman" w:cs="Times New Roman"/>
        </w:rPr>
        <w:t xml:space="preserve"> </w:t>
      </w:r>
      <w:r>
        <w:rPr>
          <w:rFonts w:ascii="Gadugi" w:hAnsi="Gadugi" w:eastAsia="Gadugi" w:cs="Gadugi"/>
        </w:rPr>
        <w:t>ꮄꭱꮦ</w:t>
      </w:r>
      <w:r>
        <w:rPr>
          <w:rFonts w:ascii="Times New Roman" w:hAnsi="Times New Roman" w:eastAsia="Times New Roman" w:cs="Times New Roman"/>
        </w:rPr>
        <w:t xml:space="preserve"> </w:t>
      </w:r>
      <w:r>
        <w:rPr>
          <w:rFonts w:ascii="Gadugi" w:hAnsi="Gadugi" w:eastAsia="Gadugi" w:cs="Gadugi"/>
        </w:rPr>
        <w:t>ꮢꮘꮄꮞ</w:t>
      </w:r>
      <w:r>
        <w:rPr>
          <w:rFonts w:ascii="Times New Roman" w:hAnsi="Times New Roman" w:eastAsia="Times New Roman" w:cs="Times New Roman"/>
        </w:rPr>
        <w:t xml:space="preserve"> </w:t>
      </w:r>
      <w:r>
        <w:rPr>
          <w:rFonts w:ascii="Gadugi" w:hAnsi="Gadugi" w:eastAsia="Gadugi" w:cs="Gadugi"/>
        </w:rPr>
        <w:t>ꮄꮛꭰꮒꭱꮔꮤ</w:t>
      </w:r>
      <w:r>
        <w:rPr>
          <w:rFonts w:ascii="Times New Roman" w:hAnsi="Times New Roman" w:eastAsia="Times New Roman" w:cs="Times New Roman"/>
        </w:rPr>
        <w:t xml:space="preserve"> </w:t>
      </w:r>
      <w:r>
        <w:rPr>
          <w:rFonts w:ascii="Gadugi" w:hAnsi="Gadugi" w:eastAsia="Gadugi" w:cs="Gadugi"/>
        </w:rPr>
        <w:t>ꮒꭱꮝꮦ</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ꮘꮣꮟꭰꮘ</w:t>
      </w:r>
      <w:r>
        <w:rPr>
          <w:rFonts w:ascii="Times New Roman" w:hAnsi="Times New Roman" w:eastAsia="Times New Roman" w:cs="Times New Roman"/>
        </w:rPr>
        <w:t xml:space="preserve"> </w:t>
      </w:r>
      <w:r>
        <w:rPr>
          <w:rFonts w:ascii="Gadugi" w:hAnsi="Gadugi" w:eastAsia="Gadugi" w:cs="Gadugi"/>
        </w:rPr>
        <w:t>ꮕꮥꮔ</w:t>
      </w:r>
      <w:r>
        <w:rPr>
          <w:rFonts w:ascii="Times New Roman" w:hAnsi="Times New Roman" w:eastAsia="Times New Roman" w:cs="Times New Roman"/>
        </w:rPr>
        <w:t xml:space="preserve"> </w:t>
      </w:r>
      <w:r>
        <w:rPr>
          <w:rFonts w:ascii="Gadugi" w:hAnsi="Gadugi" w:eastAsia="Gadugi" w:cs="Gadugi"/>
        </w:rPr>
        <w:t>ꮄꭱꮛꮙꮤꮔꭰꮔꮪ</w:t>
      </w:r>
      <w:r>
        <w:rPr>
          <w:rFonts w:ascii="Times New Roman" w:hAnsi="Times New Roman" w:eastAsia="Times New Roman" w:cs="Times New Roman"/>
        </w:rPr>
        <w:t xml:space="preserve">. </w:t>
      </w:r>
      <w:r>
        <w:rPr>
          <w:rFonts w:ascii="Gadugi" w:hAnsi="Gadugi" w:eastAsia="Gadugi" w:cs="Gadugi"/>
        </w:rPr>
        <w:t>ꮛꮄꮟꭰꮅꮥ</w:t>
      </w:r>
      <w:r>
        <w:rPr>
          <w:rFonts w:ascii="Times New Roman" w:hAnsi="Times New Roman" w:eastAsia="Times New Roman" w:cs="Times New Roman"/>
        </w:rPr>
        <w:t xml:space="preserve"> </w:t>
      </w:r>
      <w:r>
        <w:rPr>
          <w:rFonts w:ascii="Gadugi" w:hAnsi="Gadugi" w:eastAsia="Gadugi" w:cs="Gadugi"/>
        </w:rPr>
        <w:t>ꮄꭰꮊ</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ꮕꮥꮔ</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ꮜꮛꮥꮔꭰꮞꮊ</w:t>
      </w:r>
      <w:r>
        <w:rPr>
          <w:rFonts w:ascii="Times New Roman" w:hAnsi="Times New Roman" w:eastAsia="Times New Roman" w:cs="Times New Roman"/>
        </w:rPr>
        <w:t xml:space="preserve">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ꮕꮪꭰꮔꮛꮥꮒꮙ</w:t>
      </w:r>
      <w:r>
        <w:rPr>
          <w:rFonts w:ascii="Times New Roman" w:hAnsi="Times New Roman" w:eastAsia="Times New Roman" w:cs="Times New Roman"/>
        </w:rPr>
        <w:t xml:space="preserve"> </w:t>
      </w:r>
      <w:r>
        <w:rPr>
          <w:rFonts w:ascii="Gadugi" w:hAnsi="Gadugi" w:eastAsia="Gadugi" w:cs="Gadugi"/>
        </w:rPr>
        <w:t>ꮄꮒꭰꮊ</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ꮢꮘꮄꮞ</w:t>
      </w:r>
      <w:r>
        <w:rPr>
          <w:rFonts w:ascii="Times New Roman" w:hAnsi="Times New Roman" w:eastAsia="Times New Roman" w:cs="Times New Roman"/>
        </w:rPr>
        <w:t xml:space="preserve"> </w:t>
      </w:r>
      <w:r>
        <w:rPr>
          <w:rFonts w:ascii="Gadugi" w:hAnsi="Gadugi" w:eastAsia="Gadugi" w:cs="Gadugi"/>
        </w:rPr>
        <w:t>ꮔꮤꭰꮅꭱꮤꮔ</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ꮔꭱꮤ</w:t>
      </w:r>
      <w:r>
        <w:rPr>
          <w:rFonts w:ascii="Times New Roman" w:hAnsi="Times New Roman" w:eastAsia="Times New Roman" w:cs="Times New Roman"/>
        </w:rPr>
        <w:t xml:space="preserve"> </w:t>
      </w:r>
      <w:r>
        <w:rPr>
          <w:rFonts w:ascii="Gadugi" w:hAnsi="Gadugi" w:eastAsia="Gadugi" w:cs="Gadugi"/>
        </w:rPr>
        <w:t>ꮘꮟꮪ</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ꮄꭱꮪꭰꮒ</w:t>
      </w:r>
      <w:r>
        <w:rPr>
          <w:rFonts w:ascii="Times New Roman" w:hAnsi="Times New Roman" w:eastAsia="Times New Roman" w:cs="Times New Roman"/>
        </w:rPr>
        <w:t xml:space="preserve"> </w:t>
      </w:r>
      <w:r>
        <w:rPr>
          <w:rFonts w:ascii="Gadugi" w:hAnsi="Gadugi" w:eastAsia="Gadugi" w:cs="Gadugi"/>
        </w:rPr>
        <w:t>ꮕꮥꮔ</w:t>
      </w:r>
      <w:r>
        <w:rPr>
          <w:rFonts w:ascii="Times New Roman" w:hAnsi="Times New Roman" w:eastAsia="Times New Roman" w:cs="Times New Roman"/>
        </w:rPr>
        <w:t xml:space="preserve"> </w:t>
      </w:r>
      <w:r>
        <w:rPr>
          <w:rFonts w:ascii="Gadugi" w:hAnsi="Gadugi" w:eastAsia="Gadugi" w:cs="Gadugi"/>
        </w:rPr>
        <w:t>ꮙꮄꭰꮒ</w:t>
      </w:r>
      <w:r>
        <w:rPr>
          <w:rFonts w:ascii="Times New Roman" w:hAnsi="Times New Roman" w:eastAsia="Times New Roman" w:cs="Times New Roman"/>
        </w:rPr>
        <w:t xml:space="preserve"> </w:t>
      </w:r>
      <w:r>
        <w:rPr>
          <w:rFonts w:ascii="Gadugi" w:hAnsi="Gadugi" w:eastAsia="Gadugi" w:cs="Gadugi"/>
        </w:rPr>
        <w:t>ꮄꭱꮢꮪ</w:t>
      </w:r>
      <w:r>
        <w:rPr>
          <w:rFonts w:ascii="Times New Roman" w:hAnsi="Times New Roman" w:eastAsia="Times New Roman" w:cs="Times New Roman"/>
        </w:rPr>
        <w:t xml:space="preserve"> (the papacy).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ꭱꮨꮚꮛꮟ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ꮢꭱꮪꮔ</w:t>
      </w:r>
      <w:r>
        <w:rPr>
          <w:rFonts w:ascii="Times New Roman" w:hAnsi="Times New Roman" w:eastAsia="Times New Roman" w:cs="Times New Roman"/>
        </w:rPr>
        <w:t xml:space="preserve"> </w:t>
      </w:r>
      <w:r>
        <w:rPr>
          <w:rFonts w:ascii="Gadugi" w:hAnsi="Gadugi" w:eastAsia="Gadugi" w:cs="Gadugi"/>
        </w:rPr>
        <w:t>ꮄꭱꮜꮔ</w:t>
      </w:r>
      <w:r>
        <w:rPr>
          <w:rFonts w:ascii="Times New Roman" w:hAnsi="Times New Roman" w:eastAsia="Times New Roman" w:cs="Times New Roman"/>
        </w:rPr>
        <w:t xml:space="preserve"> </w:t>
      </w:r>
      <w:r>
        <w:rPr>
          <w:rFonts w:ascii="Gadugi" w:hAnsi="Gadugi" w:eastAsia="Gadugi" w:cs="Gadugi"/>
        </w:rPr>
        <w:t>ꮢꮘꮄꮞ</w:t>
      </w:r>
      <w:r>
        <w:rPr>
          <w:rFonts w:ascii="Times New Roman" w:hAnsi="Times New Roman" w:eastAsia="Times New Roman" w:cs="Times New Roman"/>
        </w:rPr>
        <w:t xml:space="preserve"> </w:t>
      </w:r>
      <w:r>
        <w:rPr>
          <w:rFonts w:ascii="Gadugi" w:hAnsi="Gadugi" w:eastAsia="Gadugi" w:cs="Gadugi"/>
        </w:rPr>
        <w:t>ꮄꮣꭰꮙ</w:t>
      </w:r>
      <w:r>
        <w:rPr>
          <w:rFonts w:ascii="Times New Roman" w:hAnsi="Times New Roman" w:eastAsia="Times New Roman" w:cs="Times New Roman"/>
        </w:rPr>
        <w:t xml:space="preserve"> </w:t>
      </w:r>
      <w:r>
        <w:rPr>
          <w:rFonts w:ascii="Gadugi" w:hAnsi="Gadugi" w:eastAsia="Gadugi" w:cs="Gadugi"/>
        </w:rPr>
        <w:t>ꮕꮄꭰꮛꮝ</w:t>
      </w:r>
      <w:r>
        <w:rPr>
          <w:rFonts w:ascii="Times New Roman" w:hAnsi="Times New Roman" w:eastAsia="Times New Roman" w:cs="Times New Roman"/>
        </w:rPr>
        <w:t xml:space="preserve">, </w:t>
      </w:r>
      <w:r>
        <w:rPr>
          <w:rFonts w:ascii="Gadugi" w:hAnsi="Gadugi" w:eastAsia="Gadugi" w:cs="Gadugi"/>
        </w:rPr>
        <w:t>ꮒꮤꮅꮥ</w:t>
      </w:r>
      <w:r>
        <w:rPr>
          <w:rFonts w:ascii="Times New Roman" w:hAnsi="Times New Roman" w:eastAsia="Times New Roman" w:cs="Times New Roman"/>
        </w:rPr>
        <w:t xml:space="preserve"> </w:t>
      </w:r>
      <w:r>
        <w:rPr>
          <w:rFonts w:ascii="Gadugi" w:hAnsi="Gadugi" w:eastAsia="Gadugi" w:cs="Gadugi"/>
        </w:rPr>
        <w:t>ꮔꭱꮤ</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ꮢꮄꮞꮔꮪ</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ꮔꭰꮣ</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(the United States). </w:t>
      </w:r>
      <w:r>
        <w:rPr>
          <w:rFonts w:ascii="Gadugi" w:hAnsi="Gadugi" w:eastAsia="Gadugi" w:cs="Gadugi"/>
        </w:rPr>
        <w:t>ꮢꭱꮦꭱꮜꮛꮟ</w:t>
      </w:r>
      <w:r>
        <w:rPr>
          <w:rFonts w:ascii="Times New Roman" w:hAnsi="Times New Roman" w:eastAsia="Times New Roman" w:cs="Times New Roman"/>
        </w:rPr>
        <w:t xml:space="preserve"> </w:t>
      </w:r>
      <w:r>
        <w:rPr>
          <w:rFonts w:ascii="Gadugi" w:hAnsi="Gadugi" w:eastAsia="Gadugi" w:cs="Gadugi"/>
        </w:rPr>
        <w:t>ꮔꮣꮦꮜꭰꮛꭱꮪ</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ꮘꮣꮟꭰꮘ</w:t>
      </w:r>
      <w:r>
        <w:rPr>
          <w:rFonts w:ascii="Times New Roman" w:hAnsi="Times New Roman" w:eastAsia="Times New Roman" w:cs="Times New Roman"/>
        </w:rPr>
        <w:t xml:space="preserve"> </w:t>
      </w:r>
      <w:r>
        <w:rPr>
          <w:rFonts w:ascii="Gadugi" w:hAnsi="Gadugi" w:eastAsia="Gadugi" w:cs="Gadugi"/>
        </w:rPr>
        <w:t>ꮕꮥꮔ</w:t>
      </w:r>
      <w:r>
        <w:rPr>
          <w:rFonts w:ascii="Times New Roman" w:hAnsi="Times New Roman" w:eastAsia="Times New Roman" w:cs="Times New Roman"/>
        </w:rPr>
        <w:t xml:space="preserve"> </w:t>
      </w:r>
      <w:r>
        <w:rPr>
          <w:rFonts w:ascii="Gadugi" w:hAnsi="Gadugi" w:eastAsia="Gadugi" w:cs="Gadugi"/>
        </w:rPr>
        <w:t>ꮄꭱꮛꮙꮤꮔꭰꮔꮪ</w:t>
      </w:r>
      <w:r>
        <w:rPr>
          <w:rFonts w:ascii="Times New Roman" w:hAnsi="Times New Roman" w:eastAsia="Times New Roman" w:cs="Times New Roman"/>
        </w:rPr>
        <w:t xml:space="preserve">, </w:t>
      </w:r>
      <w:r>
        <w:rPr>
          <w:rFonts w:ascii="Gadugi" w:hAnsi="Gadugi" w:eastAsia="Gadugi" w:cs="Gadugi"/>
        </w:rPr>
        <w:t>ꮔꮤꭰꮅꭱꮤꮔ</w:t>
      </w:r>
      <w:r>
        <w:rPr>
          <w:rFonts w:ascii="Times New Roman" w:hAnsi="Times New Roman" w:eastAsia="Times New Roman" w:cs="Times New Roman"/>
        </w:rPr>
        <w:t xml:space="preserve"> </w:t>
      </w:r>
      <w:r>
        <w:rPr>
          <w:rFonts w:ascii="Gadugi" w:hAnsi="Gadugi" w:eastAsia="Gadugi" w:cs="Gadugi"/>
        </w:rPr>
        <w:t>ꮢꮟꮘꮄꮒꭰꮅꮥ</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ꮢꭱꮖꮔ</w:t>
      </w:r>
      <w:r>
        <w:rPr>
          <w:rFonts w:ascii="Times New Roman" w:hAnsi="Times New Roman" w:eastAsia="Times New Roman" w:cs="Times New Roman"/>
        </w:rPr>
        <w:t xml:space="preserve"> </w:t>
      </w:r>
      <w:r>
        <w:rPr>
          <w:rFonts w:ascii="Gadugi" w:hAnsi="Gadugi" w:eastAsia="Gadugi" w:cs="Gadugi"/>
        </w:rPr>
        <w:t>ꮜꮛꮥꮔꭰꮞꮊ</w:t>
      </w:r>
      <w:r>
        <w:rPr>
          <w:rFonts w:ascii="Times New Roman" w:hAnsi="Times New Roman" w:eastAsia="Times New Roman" w:cs="Times New Roman"/>
        </w:rPr>
        <w:t xml:space="preserve"> </w:t>
      </w:r>
      <w:r>
        <w:rPr>
          <w:rFonts w:ascii="Gadugi" w:hAnsi="Gadugi" w:eastAsia="Gadugi" w:cs="Gadugi"/>
        </w:rPr>
        <w:t>ꮅꭰꮘꮨꮙꮔ</w:t>
      </w:r>
      <w:r>
        <w:rPr>
          <w:rFonts w:ascii="Times New Roman" w:hAnsi="Times New Roman" w:eastAsia="Times New Roman" w:cs="Times New Roman"/>
        </w:rPr>
        <w:t xml:space="preserve"> </w:t>
      </w:r>
      <w:r>
        <w:rPr>
          <w:rFonts w:ascii="Gadugi" w:hAnsi="Gadugi" w:eastAsia="Gadugi" w:cs="Gadugi"/>
        </w:rPr>
        <w:t>ꮛꮥ</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ꮕꮄꭰꮛꮝ</w:t>
      </w:r>
      <w:r>
        <w:rPr>
          <w:rFonts w:ascii="Times New Roman" w:hAnsi="Times New Roman" w:eastAsia="Times New Roman" w:cs="Times New Roman"/>
        </w:rPr>
        <w:t xml:space="preserve"> </w:t>
      </w:r>
      <w:r>
        <w:rPr>
          <w:rFonts w:ascii="Gadugi" w:hAnsi="Gadugi" w:eastAsia="Gadugi" w:cs="Gadugi"/>
        </w:rPr>
        <w:t>ꮄꮣꭰꮙ</w:t>
      </w:r>
      <w:r>
        <w:rPr>
          <w:rFonts w:ascii="Times New Roman" w:hAnsi="Times New Roman" w:eastAsia="Times New Roman" w:cs="Times New Roman"/>
        </w:rPr>
        <w:t xml:space="preserve">, </w:t>
      </w:r>
      <w:r>
        <w:rPr>
          <w:rFonts w:ascii="Gadugi" w:hAnsi="Gadugi" w:eastAsia="Gadugi" w:cs="Gadugi"/>
        </w:rPr>
        <w:t>ꮔꮤ</w:t>
      </w:r>
      <w:r>
        <w:rPr>
          <w:rFonts w:ascii="Times New Roman" w:hAnsi="Times New Roman" w:eastAsia="Times New Roman" w:cs="Times New Roman"/>
        </w:rPr>
        <w:t xml:space="preserve"> </w:t>
      </w:r>
      <w:r>
        <w:rPr>
          <w:rFonts w:ascii="Gadugi" w:hAnsi="Gadugi" w:eastAsia="Gadugi" w:cs="Gadugi"/>
        </w:rPr>
        <w:t>ꮕꮄꭰꮛꮝ</w:t>
      </w:r>
      <w:r>
        <w:rPr>
          <w:rFonts w:ascii="Times New Roman" w:hAnsi="Times New Roman" w:eastAsia="Times New Roman" w:cs="Times New Roman"/>
        </w:rPr>
        <w:t xml:space="preserve"> </w:t>
      </w:r>
      <w:r>
        <w:rPr>
          <w:rFonts w:ascii="Gadugi" w:hAnsi="Gadugi" w:eastAsia="Gadugi" w:cs="Gadugi"/>
        </w:rPr>
        <w:t>ꮔꭰꮣ</w:t>
      </w:r>
      <w:r>
        <w:rPr>
          <w:rFonts w:ascii="Times New Roman" w:hAnsi="Times New Roman" w:eastAsia="Times New Roman" w:cs="Times New Roman"/>
        </w:rPr>
        <w:t xml:space="preserve"> </w:t>
      </w:r>
      <w:r>
        <w:rPr>
          <w:rFonts w:ascii="Gadugi" w:hAnsi="Gadugi" w:eastAsia="Gadugi" w:cs="Gadugi"/>
        </w:rPr>
        <w:t>ꮄꮣꭰꮙ</w:t>
      </w:r>
      <w:r>
        <w:rPr>
          <w:rFonts w:ascii="Times New Roman" w:hAnsi="Times New Roman" w:eastAsia="Times New Roman" w:cs="Times New Roman"/>
        </w:rPr>
        <w:t xml:space="preserve"> </w:t>
      </w:r>
      <w:r>
        <w:rPr>
          <w:rFonts w:ascii="Gadugi" w:hAnsi="Gadugi" w:eastAsia="Gadugi" w:cs="Gadugi"/>
        </w:rPr>
        <w:t>ꮢꮟꮘꮄꮒꭰꮅꮥ</w:t>
      </w:r>
      <w:r>
        <w:rPr>
          <w:rFonts w:ascii="Times New Roman" w:hAnsi="Times New Roman" w:eastAsia="Times New Roman" w:cs="Times New Roman"/>
        </w:rPr>
        <w:t xml:space="preserve"> </w:t>
      </w:r>
      <w:r>
        <w:rPr>
          <w:rFonts w:ascii="Gadugi" w:hAnsi="Gadugi" w:eastAsia="Gadugi" w:cs="Gadugi"/>
        </w:rPr>
        <w:t>ꮄꮊ</w:t>
      </w:r>
      <w:r>
        <w:rPr>
          <w:rFonts w:ascii="Times New Roman" w:hAnsi="Times New Roman" w:eastAsia="Times New Roman" w:cs="Times New Roman"/>
        </w:rPr>
        <w:t xml:space="preserve"> </w:t>
      </w:r>
      <w:r>
        <w:rPr>
          <w:rFonts w:ascii="Gadugi" w:hAnsi="Gadugi" w:eastAsia="Gadugi" w:cs="Gadugi"/>
        </w:rPr>
        <w:t>ꮔꮤꮔꮔꮊ</w:t>
      </w:r>
      <w:r>
        <w:rPr>
          <w:rFonts w:ascii="Times New Roman" w:hAnsi="Times New Roman" w:eastAsia="Times New Roman" w:cs="Times New Roman"/>
        </w:rPr>
        <w:t xml:space="preserve"> (the United Nations).</w:t>
      </w:r>
    </w:p>
    <w:p>
      <w:pPr>
        <w:pStyle w:val="ArticleBody"/>
        <w:jc w:val="left"/>
      </w:pP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1798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ꯑꯁꯨꯝꯒꯤ</w:t>
      </w:r>
      <w:r>
        <w:rPr>
          <w:rFonts w:ascii="Times New Roman" w:hAnsi="Times New Roman" w:eastAsia="Times New Roman" w:cs="Times New Roman"/>
        </w:rPr>
        <w:t xml:space="preserve"> “</w:t>
      </w:r>
      <w:r>
        <w:rPr>
          <w:rFonts w:ascii="Nirmala UI" w:hAnsi="Nirmala UI" w:eastAsia="Nirmala UI" w:cs="Nirmala UI"/>
        </w:rPr>
        <w:t>ꯑꯔꯣꯢꯕ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ꯍꯧꯔꯛꯄꯅꯤ꯫</w:t>
      </w:r>
      <w:r>
        <w:rPr>
          <w:rFonts w:ascii="Times New Roman" w:hAnsi="Times New Roman" w:eastAsia="Times New Roman" w:cs="Times New Roman"/>
        </w:rPr>
        <w:t xml:space="preserve"> Daniel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ꯑꯍꯥꯔꯕ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11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40</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ꯑꯔꯣꯢꯕ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ꯋꯥꯍꯩꯁꯤꯡꯗ</w:t>
      </w:r>
      <w:r>
        <w:rPr>
          <w:rFonts w:ascii="Times New Roman" w:hAnsi="Times New Roman" w:eastAsia="Times New Roman" w:cs="Times New Roman"/>
        </w:rPr>
        <w:t xml:space="preserve"> </w:t>
      </w:r>
      <w:r>
        <w:rPr>
          <w:rFonts w:ascii="Nirmala UI" w:hAnsi="Nirmala UI" w:eastAsia="Nirmala UI" w:cs="Nirmala UI"/>
        </w:rPr>
        <w:t>ꯍꯧꯒꯠꯂꯤ꯫</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ꯑꯔꯣꯢꯕ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1798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1989</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ꯃꯄꯨꯟꯁꯤꯟꯅ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ꯍꯟꯗꯣꯛꯄ</w:t>
      </w:r>
      <w:r>
        <w:rPr>
          <w:rFonts w:ascii="Times New Roman" w:hAnsi="Times New Roman" w:eastAsia="Times New Roman" w:cs="Times New Roman"/>
        </w:rPr>
        <w:t xml:space="preserve"> </w:t>
      </w:r>
      <w:r>
        <w:rPr>
          <w:rFonts w:ascii="Nirmala UI" w:hAnsi="Nirmala UI" w:eastAsia="Nirmala UI" w:cs="Nirmala UI"/>
        </w:rPr>
        <w:t>ꯃꯇꯝꯗꯁꯨ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ꯑꯔꯣꯢꯕ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ꯃꯔꯨꯑꯣꯏꯕ</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ꯁꯤꯒꯅꯦꯆꯔ</w:t>
      </w:r>
      <w:r>
        <w:rPr>
          <w:rFonts w:ascii="Times New Roman" w:hAnsi="Times New Roman" w:eastAsia="Times New Roman" w:cs="Times New Roman"/>
        </w:rPr>
        <w:t xml:space="preserve"> </w:t>
      </w:r>
      <w:r>
        <w:rPr>
          <w:rFonts w:ascii="Nirmala UI" w:hAnsi="Nirmala UI" w:eastAsia="Nirmala UI" w:cs="Nirmala UI"/>
        </w:rPr>
        <w:t>ꯐꯪꯍꯟꯅꯕꯗ</w:t>
      </w:r>
      <w:r>
        <w:rPr>
          <w:rFonts w:ascii="Times New Roman" w:hAnsi="Times New Roman" w:eastAsia="Times New Roman" w:cs="Times New Roman"/>
        </w:rPr>
        <w:t xml:space="preserve"> </w:t>
      </w:r>
      <w:r>
        <w:rPr>
          <w:rFonts w:ascii="Nirmala UI" w:hAnsi="Nirmala UI" w:eastAsia="Nirmala UI" w:cs="Nirmala UI"/>
        </w:rPr>
        <w:t>ꯌꯦꯁꯨꯅ</w:t>
      </w:r>
      <w:r>
        <w:rPr>
          <w:rFonts w:ascii="Times New Roman" w:hAnsi="Times New Roman" w:eastAsia="Times New Roman" w:cs="Times New Roman"/>
        </w:rPr>
        <w:t xml:space="preserve"> </w:t>
      </w:r>
      <w:r>
        <w:rPr>
          <w:rFonts w:ascii="Nirmala UI" w:hAnsi="Nirmala UI" w:eastAsia="Nirmala UI" w:cs="Nirmala UI"/>
        </w:rPr>
        <w:t>ꯑꯍꯧꯕꯅ</w:t>
      </w:r>
      <w:r>
        <w:rPr>
          <w:rFonts w:ascii="Times New Roman" w:hAnsi="Times New Roman" w:eastAsia="Times New Roman" w:cs="Times New Roman"/>
        </w:rPr>
        <w:t xml:space="preserve"> </w:t>
      </w:r>
      <w:r>
        <w:rPr>
          <w:rFonts w:ascii="Nirmala UI" w:hAnsi="Nirmala UI" w:eastAsia="Nirmala UI" w:cs="Nirmala UI"/>
        </w:rPr>
        <w:t>ꯑꯔꯣꯢꯕ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ꯍꯧꯔꯛꯄꯅ</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ꯊꯥꯔꯛꯏ꯫</w:t>
      </w:r>
      <w:r>
        <w:rPr>
          <w:rFonts w:ascii="Times New Roman" w:hAnsi="Times New Roman" w:eastAsia="Times New Roman" w:cs="Times New Roman"/>
        </w:rPr>
        <w:t xml:space="preserve"> Sister White </w:t>
      </w:r>
      <w:r>
        <w:rPr>
          <w:rFonts w:ascii="Nirmala UI" w:hAnsi="Nirmala UI" w:eastAsia="Nirmala UI" w:cs="Nirmala UI"/>
        </w:rPr>
        <w:t>ꯅꯥꯁꯨꯝ</w:t>
      </w:r>
      <w:r>
        <w:rPr>
          <w:rFonts w:ascii="Times New Roman" w:hAnsi="Times New Roman" w:eastAsia="Times New Roman" w:cs="Times New Roman"/>
        </w:rPr>
        <w:t xml:space="preserve"> Revelation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13</w:t>
      </w:r>
      <w:r>
        <w:rPr>
          <w:rFonts w:ascii="Nirmala UI" w:hAnsi="Nirmala UI" w:eastAsia="Nirmala UI" w:cs="Nirmala UI"/>
        </w:rPr>
        <w:t>ꯁꯨ</w:t>
      </w:r>
      <w:r>
        <w:rPr>
          <w:rFonts w:ascii="Times New Roman" w:hAnsi="Times New Roman" w:eastAsia="Times New Roman" w:cs="Times New Roman"/>
        </w:rPr>
        <w:t xml:space="preserve"> 1798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ꯍꯧꯒꯠꯂꯤ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ꯑꯩꯈꯣꯏꯗ</w:t>
      </w:r>
      <w:r>
        <w:rPr>
          <w:rFonts w:ascii="Times New Roman" w:hAnsi="Times New Roman" w:eastAsia="Times New Roman" w:cs="Times New Roman"/>
        </w:rPr>
        <w:t xml:space="preserve"> </w:t>
      </w:r>
      <w:r>
        <w:rPr>
          <w:rFonts w:ascii="Nirmala UI" w:hAnsi="Nirmala UI" w:eastAsia="Nirmala UI" w:cs="Nirmala UI"/>
        </w:rPr>
        <w:t>ꯈꯪꯍꯜꯂꯤ꯫</w:t>
      </w:r>
    </w:p>
    <w:p>
      <w:pPr>
        <w:pStyle w:val="ArticleScripture"/>
        <w:jc w:val="left"/>
      </w:pPr>
      <w:r>
        <w:rPr>
          <w:rFonts w:ascii="Times New Roman" w:hAnsi="Times New Roman" w:eastAsia="Times New Roman" w:cs="Times New Roman"/>
        </w:rPr>
        <w:t>«Եվ երբ Պապականությունը, իր զորությունից զրկված, հարկադրված եղավ դադարեցնել հալածանքը, Հովհաննեսը տեսավ մի նոր իշխանություն, որ բարձրանում էր՝ արձագանքելու վիշապի ձայնին և շարունակելու նույն դաժան ու հայհոյական գործը։ Այս իշխանությունը, վերջինը, որ պատերազմելու է եկեղեցու և Աստծո օրենքի դեմ, խորհրդանշված էր գառանման եղջյուրներ ունեցող մի գազանով»։ Signs of the Times, November 1, 1899.</w:t>
      </w:r>
    </w:p>
    <w:p>
      <w:pPr>
        <w:pStyle w:val="ArticleBody"/>
        <w:jc w:val="left"/>
      </w:pPr>
      <w:r>
        <w:rPr>
          <w:rFonts w:ascii="Nirmala UI" w:hAnsi="Nirmala UI" w:eastAsia="Nirmala UI" w:cs="Nirmala UI"/>
        </w:rPr>
        <w:t>ਪੇਸ਼ਗੋਈ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ਚਾਲੀਵੀਂ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ਅਜ਼ਮਾਇਸ਼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ਮੀਖਾਇਲ</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ਪੇਸ਼ਗੋਈ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ਤਾਕਤ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ਵੰਚਿਤ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ਜ਼ੁਲਮ</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ਉਡੇਲਿਆ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ਫ਼ਰਿਸ਼ਤਾ</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ਵਿਖਾਏ</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ਬਿਲਕੁਲ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ਲਿਜਾਇਆ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538 </w:t>
      </w:r>
      <w:r>
        <w:rPr>
          <w:rFonts w:ascii="Nirmala UI" w:hAnsi="Nirmala UI" w:eastAsia="Nirmala UI" w:cs="Nirmala UI"/>
        </w:rPr>
        <w:t>ਤੋਂ</w:t>
      </w:r>
      <w:r>
        <w:rPr>
          <w:rFonts w:ascii="Times New Roman" w:hAnsi="Times New Roman" w:eastAsia="Times New Roman" w:cs="Times New Roman"/>
        </w:rPr>
        <w:t xml:space="preserve"> 1798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ਅਠਾਰਾਂ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ਘੋਸ਼ਣਾ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ਅਜ਼ਮਾਇਸ਼ੀ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ਪਿਆਲਾ</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ਅਜ਼ਮਾਇਸ਼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ਰਹਿੰਦਾ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ਪੱਥਰ</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ਸੁੱਟਿਆ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បន្ទាត់ទាំងបីនេះកំណត់អត្តសញ្ញាណការធ្លាក់ចុះចុងក្រោយនៃបាប៊ីឡូនសម័យទំនើប</w:t>
      </w:r>
      <w:r>
        <w:rPr>
          <w:rFonts w:ascii="Times New Roman" w:hAnsi="Times New Roman" w:eastAsia="Times New Roman" w:cs="Times New Roman"/>
        </w:rPr>
        <w:t xml:space="preserve"> </w:t>
      </w:r>
      <w:r>
        <w:rPr>
          <w:rFonts w:ascii="Leelawadee UI" w:hAnsi="Leelawadee UI" w:eastAsia="Leelawadee UI" w:cs="Leelawadee UI"/>
        </w:rPr>
        <w:t>ដែលបានប្រព្រឹត្តអំពើប្រាសចាកជាមួយស្ដេចទាំងឡាយនៃរ៉ូមសម័យទំនើប។</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ជាសាក្សីអំពីសម្តេចប៉ាប</w:t>
      </w:r>
      <w:r>
        <w:rPr>
          <w:rFonts w:ascii="Times New Roman" w:hAnsi="Times New Roman" w:eastAsia="Times New Roman" w:cs="Times New Roman"/>
        </w:rPr>
        <w:t xml:space="preserve"> </w:t>
      </w:r>
      <w:r>
        <w:rPr>
          <w:rFonts w:ascii="Leelawadee UI" w:hAnsi="Leelawadee UI" w:eastAsia="Leelawadee UI" w:cs="Leelawadee UI"/>
        </w:rPr>
        <w:t>ដែលត្រូវបានតំណាងថាជាស្ដេចខាងជើង។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១៣</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ជាសាក្សីអំពីហោរាក្លែងក្លាយ</w:t>
      </w:r>
      <w:r>
        <w:rPr>
          <w:rFonts w:ascii="Times New Roman" w:hAnsi="Times New Roman" w:eastAsia="Times New Roman" w:cs="Times New Roman"/>
        </w:rPr>
        <w:t xml:space="preserve"> </w:t>
      </w:r>
      <w:r>
        <w:rPr>
          <w:rFonts w:ascii="Leelawadee UI" w:hAnsi="Leelawadee UI" w:eastAsia="Leelawadee UI" w:cs="Leelawadee UI"/>
        </w:rPr>
        <w:t>ហើយជំពូក</w:t>
      </w:r>
      <w:r>
        <w:rPr>
          <w:rFonts w:ascii="Times New Roman" w:hAnsi="Times New Roman" w:eastAsia="Times New Roman" w:cs="Times New Roman"/>
        </w:rPr>
        <w:t xml:space="preserve"> </w:t>
      </w:r>
      <w:r>
        <w:rPr>
          <w:rFonts w:ascii="Leelawadee UI" w:hAnsi="Leelawadee UI" w:eastAsia="Leelawadee UI" w:cs="Leelawadee UI"/>
        </w:rPr>
        <w:t>១៧</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ធ្វើសាក្សីអំពីតួនាទីរបស់នាគ</w:t>
      </w:r>
      <w:r>
        <w:rPr>
          <w:rFonts w:ascii="Times New Roman" w:hAnsi="Times New Roman" w:eastAsia="Times New Roman" w:cs="Times New Roman"/>
        </w:rPr>
        <w:t xml:space="preserve"> (</w:t>
      </w:r>
      <w:r>
        <w:rPr>
          <w:rFonts w:ascii="Leelawadee UI" w:hAnsi="Leelawadee UI" w:eastAsia="Leelawadee UI" w:cs="Leelawadee UI"/>
        </w:rPr>
        <w:t>ស្ដេចទាំងដប់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ស៊ុមព្យាករណ៍ដែល</w:t>
      </w:r>
      <w:r>
        <w:rPr>
          <w:rFonts w:ascii="Times New Roman" w:hAnsi="Times New Roman" w:eastAsia="Times New Roman" w:cs="Times New Roman"/>
        </w:rPr>
        <w:t xml:space="preserve"> Future for America </w:t>
      </w:r>
      <w:r>
        <w:rPr>
          <w:rFonts w:ascii="Leelawadee UI" w:hAnsi="Leelawadee UI" w:eastAsia="Leelawadee UI" w:cs="Leelawadee UI"/>
        </w:rPr>
        <w:t>ប្រើប្រាស់</w:t>
      </w:r>
      <w:r>
        <w:rPr>
          <w:rFonts w:ascii="Times New Roman" w:hAnsi="Times New Roman" w:eastAsia="Times New Roman" w:cs="Times New Roman"/>
        </w:rPr>
        <w:t xml:space="preserve"> </w:t>
      </w:r>
      <w:r>
        <w:rPr>
          <w:rFonts w:ascii="Leelawadee UI" w:hAnsi="Leelawadee UI" w:eastAsia="Leelawadee UI" w:cs="Leelawadee UI"/>
        </w:rPr>
        <w:t>គឺផ្អែកលើអំណាចទាំងបី</w:t>
      </w:r>
      <w:r>
        <w:rPr>
          <w:rFonts w:ascii="Times New Roman" w:hAnsi="Times New Roman" w:eastAsia="Times New Roman" w:cs="Times New Roman"/>
        </w:rPr>
        <w:t xml:space="preserve"> </w:t>
      </w:r>
      <w:r>
        <w:rPr>
          <w:rFonts w:ascii="Leelawadee UI" w:hAnsi="Leelawadee UI" w:eastAsia="Leelawadee UI" w:cs="Leelawadee UI"/>
        </w:rPr>
        <w:t>ដែលនាំពិភពលោកទៅកាន់អើម៉ាគេដូន។</w:t>
      </w:r>
    </w:p>
    <w:p>
      <w:pPr>
        <w:pStyle w:val="ArticleBody"/>
        <w:jc w:val="left"/>
      </w:pP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የባቤልና</w:t>
      </w:r>
      <w:r>
        <w:rPr>
          <w:rFonts w:ascii="Times New Roman" w:hAnsi="Times New Roman" w:eastAsia="Times New Roman" w:cs="Times New Roman"/>
        </w:rPr>
        <w:t xml:space="preserve"> </w:t>
      </w:r>
      <w:r>
        <w:rPr>
          <w:rFonts w:ascii="Ebrima" w:hAnsi="Ebrima" w:eastAsia="Ebrima" w:cs="Ebrima"/>
        </w:rPr>
        <w:t>የባቢሎን</w:t>
      </w:r>
      <w:r>
        <w:rPr>
          <w:rFonts w:ascii="Times New Roman" w:hAnsi="Times New Roman" w:eastAsia="Times New Roman" w:cs="Times New Roman"/>
        </w:rPr>
        <w:t xml:space="preserve"> </w:t>
      </w:r>
      <w:r>
        <w:rPr>
          <w:rFonts w:ascii="Ebrima" w:hAnsi="Ebrima" w:eastAsia="Ebrima" w:cs="Ebrima"/>
        </w:rPr>
        <w:t>የዘመናዊቱን</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ባህርያት</w:t>
      </w:r>
      <w:r>
        <w:rPr>
          <w:rFonts w:ascii="Times New Roman" w:hAnsi="Times New Roman" w:eastAsia="Times New Roman" w:cs="Times New Roman"/>
        </w:rPr>
        <w:t xml:space="preserve"> </w:t>
      </w:r>
      <w:r>
        <w:rPr>
          <w:rFonts w:ascii="Ebrima" w:hAnsi="Ebrima" w:eastAsia="Ebrima" w:cs="Ebrima"/>
        </w:rPr>
        <w:t>ይገልጻሉ።</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ነኝ</w:t>
      </w:r>
      <w:r>
        <w:rPr>
          <w:rFonts w:ascii="Times New Roman" w:hAnsi="Times New Roman" w:eastAsia="Times New Roman" w:cs="Times New Roman"/>
        </w:rPr>
        <w:t xml:space="preserve"> </w:t>
      </w:r>
      <w:r>
        <w:rPr>
          <w:rFonts w:ascii="Ebrima" w:hAnsi="Ebrima" w:eastAsia="Ebrima" w:cs="Ebrima"/>
        </w:rPr>
        <w:t>የሚልና</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ተቀምጦ</w:t>
      </w:r>
      <w:r>
        <w:rPr>
          <w:rFonts w:ascii="Times New Roman" w:hAnsi="Times New Roman" w:eastAsia="Times New Roman" w:cs="Times New Roman"/>
        </w:rPr>
        <w:t xml:space="preserve"> </w:t>
      </w:r>
      <w:r>
        <w:rPr>
          <w:rFonts w:ascii="Ebrima" w:hAnsi="Ebrima" w:eastAsia="Ebrima" w:cs="Ebrima"/>
        </w:rPr>
        <w:t>ራሱን</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የሚያውጅ</w:t>
      </w:r>
      <w:r>
        <w:rPr>
          <w:rFonts w:ascii="Times New Roman" w:hAnsi="Times New Roman" w:eastAsia="Times New Roman" w:cs="Times New Roman"/>
        </w:rPr>
        <w:t xml:space="preserve"> </w:t>
      </w:r>
      <w:r>
        <w:rPr>
          <w:rFonts w:ascii="Ebrima" w:hAnsi="Ebrima" w:eastAsia="Ebrima" w:cs="Ebrima"/>
        </w:rPr>
        <w:t>የጳጳሳዊ</w:t>
      </w:r>
      <w:r>
        <w:rPr>
          <w:rFonts w:ascii="Times New Roman" w:hAnsi="Times New Roman" w:eastAsia="Times New Roman" w:cs="Times New Roman"/>
        </w:rPr>
        <w:t xml:space="preserve"> </w:t>
      </w:r>
      <w:r>
        <w:rPr>
          <w:rFonts w:ascii="Ebrima" w:hAnsi="Ebrima" w:eastAsia="Ebrima" w:cs="Ebrima"/>
        </w:rPr>
        <w:t>መሪ</w:t>
      </w:r>
      <w:r>
        <w:rPr>
          <w:rFonts w:ascii="Times New Roman" w:hAnsi="Times New Roman" w:eastAsia="Times New Roman" w:cs="Times New Roman"/>
        </w:rPr>
        <w:t xml:space="preserve"> </w:t>
      </w:r>
      <w:r>
        <w:rPr>
          <w:rFonts w:ascii="Ebrima" w:hAnsi="Ebrima" w:eastAsia="Ebrima" w:cs="Ebrima"/>
        </w:rPr>
        <w:t>ትዕቢትን</w:t>
      </w:r>
      <w:r>
        <w:rPr>
          <w:rFonts w:ascii="Times New Roman" w:hAnsi="Times New Roman" w:eastAsia="Times New Roman" w:cs="Times New Roman"/>
        </w:rPr>
        <w:t xml:space="preserve"> </w:t>
      </w:r>
      <w:r>
        <w:rPr>
          <w:rFonts w:ascii="Ebrima" w:hAnsi="Ebrima" w:eastAsia="Ebrima" w:cs="Ebrima"/>
        </w:rPr>
        <w:t>ይናገራሉ።</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ውድቀቱንም</w:t>
      </w:r>
      <w:r>
        <w:rPr>
          <w:rFonts w:ascii="Times New Roman" w:hAnsi="Times New Roman" w:eastAsia="Times New Roman" w:cs="Times New Roman"/>
        </w:rPr>
        <w:t xml:space="preserve"> </w:t>
      </w:r>
      <w:r>
        <w:rPr>
          <w:rFonts w:ascii="Ebrima" w:hAnsi="Ebrima" w:eastAsia="Ebrima" w:cs="Ebrima"/>
        </w:rPr>
        <w:t>ያመለክታሉ።</w:t>
      </w:r>
      <w:r>
        <w:rPr>
          <w:rFonts w:ascii="Times New Roman" w:hAnsi="Times New Roman" w:eastAsia="Times New Roman" w:cs="Times New Roman"/>
        </w:rPr>
        <w:t xml:space="preserve"> </w:t>
      </w:r>
      <w:r>
        <w:rPr>
          <w:rFonts w:ascii="Ebrima" w:hAnsi="Ebrima" w:eastAsia="Ebrima" w:cs="Ebrima"/>
        </w:rPr>
        <w:t>በባቢሎን</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መገለጫዎች</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የጳጳሱ</w:t>
      </w:r>
      <w:r>
        <w:rPr>
          <w:rFonts w:ascii="Times New Roman" w:hAnsi="Times New Roman" w:eastAsia="Times New Roman" w:cs="Times New Roman"/>
        </w:rPr>
        <w:t xml:space="preserve"> </w:t>
      </w:r>
      <w:r>
        <w:rPr>
          <w:rFonts w:ascii="Ebrima" w:hAnsi="Ebrima" w:eastAsia="Ebrima" w:cs="Ebrima"/>
        </w:rPr>
        <w:t>ራስን</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ማድረግና</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ውድቀቱ</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ታሪክን</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የሚመሠርተው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p>
    <w:p>
      <w:pPr>
        <w:pStyle w:val="ArticleScripture"/>
        <w:jc w:val="left"/>
      </w:pPr>
      <w:r>
        <w:rPr>
          <w:rFonts w:ascii="Times New Roman" w:hAnsi="Times New Roman" w:eastAsia="Times New Roman" w:cs="Times New Roman"/>
        </w:rPr>
        <w:t>Ukañ urunakanjja waljaninakaw inti aynach tuqin rey contra sartapxani; ukhamaraki markaman lunthatirinakapaw jachʼañchasipxani, visión uttʼayañataki; ukampis jupanakax qarjatäpjjani. Daniel 11:14.</w:t>
      </w:r>
    </w:p>
    <w:p>
      <w:pPr>
        <w:pStyle w:val="ArticleBody"/>
        <w:jc w:val="left"/>
      </w:pPr>
      <w:r>
        <w:rPr>
          <w:rFonts w:ascii="Times New Roman" w:hAnsi="Times New Roman" w:eastAsia="Times New Roman" w:cs="Times New Roman"/>
        </w:rPr>
        <w:t>Ayaanasa nuyashaqat qhispichay Babilónyat kimsa rikuriykuna qatiq qillqapi rikunchispaq.</w:t>
      </w:r>
    </w:p>
    <w:p>
      <w:pPr>
        <w:pStyle w:val="ArticleScripture"/>
        <w:jc w:val="left"/>
      </w:pPr>
      <w:r>
        <w:rPr>
          <w:rFonts w:ascii="Times New Roman" w:hAnsi="Times New Roman" w:eastAsia="Times New Roman" w:cs="Times New Roman"/>
        </w:rPr>
        <w:t>چۈنكى مەن ئاسماندىن يەنە بىر ئاۋازنى ئاڭلىدىم، ئۇ مۇنداق دېدى: «ئەي مېنىڭ خەلقىم، ئۇنىڭ گۇناھلىرىغا شېرىك بولۇپ قالماسلىقىڭلار، ۋە ئۇنىڭ ئاپەتلىرىدىن نېسىۋە ئالماسلىقىڭلار ئۈچۈن، ئۇنىڭ ئىچىدىن چىقىڭلار. چۈنكى ئۇنىڭ گۇناھلىرى ئاسمانغىچە يەتتى، خۇدا ئۇنىڭ قانۇنسىزلىقلىرىنى ئەسلەپ قالدى. ئۇ سىلەرگە قانداق قايتۇرغان بولسا، سىلەر ئۇنىڭغا شۇنداق قايتۇرۇڭلار؛ ئۇنىڭ ئەمەللىرىگە قارىتا ئۇنىڭغا ئىككى ھەسسە قايتۇرۇڭلار؛ ئۇ تولدۇرغان قەدەھتە ئۇنىڭغا ئىككى ھەسسە تولدۇرۇپ بېرىڭلار. ئۇ ئۆزىنى قانچىلىك ئۇلۇغلىغان ۋە نەپىس-راھەتتە ياشىغان بولسا، ئۇنىڭغا شۇنچىلىك ئازاب ۋە ماتەم بېرىڭلار؛ چۈنكى ئۇ ئۆز كۆڭلىدە: “مەن خانىش بولۇپ ئولتۇرىمەن، تۇل ئايال ئەمەسمەن، ۋە ھېچقانداق ماتەمنى كۆرمەيمەن” دەيدۇ. شۇنىڭ ئۈچۈن ئۇنىڭ ئاپەتلىرى بىر كۈننىڭ ئىچىدە كېلىدۇ: ئۆلۈم، ماتەم ۋە ئاچارچىلىق؛ ۋە ئۇ پۈتۈنلەي ئوتتا كۆيدۈرۈلىدۇ؛ چۈنكى ئۇنىڭ ئۈستىدىن ھۆكۈم چىقارغۇچى پەرۋەردىگار خۇدا كۈچلۈكتۇر.» ۋەھىي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دانيال كى كتاب — چورانوَن نمبر</dc:title>
  <dc:subject>Warraaqsa Qaab-dhismeedka Nebinimada: Fahamka Saddexda Awoodood ee Hoggaaminaya Armageddoon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