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On Dördüncü</w:t>
      </w:r>
    </w:p>
    <w:p>
      <w:pPr>
        <w:pStyle w:val="ArticleSubtitle"/>
        <w:jc w:val="left"/>
      </w:pPr>
      <w:r>
        <w:rPr>
          <w:rFonts w:ascii="Arial" w:hAnsi="Arial" w:eastAsia="Arial" w:cs="Arial"/>
        </w:rPr>
        <w:t>Son Nəsil: Yezekelin Peyğəmbərliklə Bildirdiyi İfşanın və 144.000-in Möhürlənməsinin Aşkara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11 sentyabr 2001-ci ildə üçüncü vayın gəlişinin şahidi olan nəsil yer tarixinin son nəslidir. Bu həqiqəti təsdiq edən Yezekieldən olan parça Millerçilər tərəfindən on bakirə məsəli ilə və buna görə də Habakkuk kitabının ikinci fəsli ilə birbaşa əlaqəli olaraq başa düşülmüşdü. Həmin tarixdə Habakkuk kitabının ikinci fəslindəki “artıq gecikməyəcək” görüntüsü və 22 oktyabr 1844-cü ildə yerinə yetən bu görüntü, Amerika Birləşmiş Ştatlarında tezliklə gələcək bazar qanununu öncədən təsvir edirdi. Lakin artıq uzadılmayacaq görüntü barədə Yezekielin peyğəmbərliyi yüz qırx dörd minin möhürlənməsi tarixində kamil şəkildə yerinə yetir; bu tarix isə 11 sentyabr 2001-ci ildə üçüncü vayın gəlişi ilə başlamışdır.</w:t>
      </w:r>
    </w:p>
    <w:p>
      <w:pPr>
        <w:pStyle w:val="ArticleScripture"/>
        <w:jc w:val="left"/>
      </w:pPr>
      <w:r>
        <w:rPr>
          <w:rFonts w:ascii="Times New Roman" w:hAnsi="Times New Roman" w:eastAsia="Times New Roman" w:cs="Times New Roman"/>
        </w:rPr>
        <w:t>Rəbbin sözü mənə nazil olub dedi: “Ey insan oğlu, İsrail torpağında sizin aranızda dolaşan bu məsəl nədir ki, deyirsiniz: “Günlər uzanır, hər görüntü boşa çıxır”? Buna görə onlara de: Xudavənd Rəbb belə deyir: Mən bu məsəli aradan qaldıracağam və onlar daha İsraildə bunu məsəl kimi işlətməyəcəklər. Lakin onlara de: Günlər yaxındır və hər görüntünün icrası da. Çünki artıq İsrail evi içində nə boş görüntü, nə də yaltaq kahinlik olacaq. Çünki Mən Rəbbəm: danışacağam və dediyim söz yerinə yetəcək; artıq gecikdirilməyəcək. Çünki sizin günlərinizdə, ey asi ev, Mən sözü söyləyəcəyəm və onu yerinə yetirəcəyəm, Xudavənd Rəbb belə buyurur.” Yenə Rəbbin sözü mənə nazil olub dedi: “Ey insan oğlu, bax, İsrail evi deyir: “Onun gördüyü görüntü çox uzaq günlər üçündür və o, uzaq zamanlar haqqında peyğəmbərlik edir.” Buna görə onlara de: Xudavənd Rəbb belə deyir: Mənim sözlərimdən heç biri artıq gecikdirilməyəcək; söylədiyim söz yerinə yetəcək, Xudavənd Rəbb belə buyurur.” Yezekel 12:21–28.</w:t>
      </w:r>
    </w:p>
    <w:p>
      <w:pPr>
        <w:pStyle w:val="ArticleBody"/>
        <w:jc w:val="left"/>
      </w:pPr>
      <w:r>
        <w:rPr>
          <w:rFonts w:ascii="Times New Roman" w:hAnsi="Times New Roman" w:eastAsia="Times New Roman" w:cs="Times New Roman"/>
        </w:rPr>
        <w:t>Bütün peyğəmbərlər axır günlərdən danışırlar və “İsrail evinin daxilində” olan “batil görüntü” və “yaltaq falçılıq” saxta son yağışdır; bu, “sülh və əmin-amanlıq” ismarıcıdır və belə iddia edir ki, “onun gördüyü görüntü çox sonrakı günlər üçündür və o, uzaq zamanlar barədə peyğəmbərlik edir.” Habakkukun “mübahisəsi” də budur, çünki “batil görüntü”nü təqdim edənlər “onun gördüyü görüntü”yə qarşı mübahisə edirlər. Onlar iddia edirlər ki, “Onun gördüyü görüntü çox sonrakı günlər üçündür və o, uzaq zamanlar barədə peyğəmbərlik edir.” Sülh və əmin-amanlıq ismarıcının xəbərçiləri belə deyirlər: “günlər uzanır və hər görüntü boşa çıxır”; axı o, 18 iyul 2020-ci ili əvvəlcədən bildirməmişdimi? “Batil görüntü”nün xəbərçiləri fəslin ilk iki ayəsində Yezekel tərəfindən də müəyyən edilir.</w:t>
      </w:r>
    </w:p>
    <w:p>
      <w:pPr>
        <w:pStyle w:val="ArticleScripture"/>
        <w:jc w:val="left"/>
      </w:pPr>
      <w:r>
        <w:rPr>
          <w:rFonts w:ascii="Times New Roman" w:hAnsi="Times New Roman" w:eastAsia="Times New Roman" w:cs="Times New Roman"/>
        </w:rPr>
        <w:t>Rəbbin sözü yenə mənə nazil olub dedi: Ey bəşər oğlu, sən üsyankar bir evin arasında yaşayırsan; onların görməyə gözləri var, amma görmürlər; eşitməyə qulaqları var, amma eşitmirlər; çünki onlar üsyankar bir evdirlər. Yezekel 12:1, 2.</w:t>
      </w:r>
    </w:p>
    <w:p>
      <w:pPr>
        <w:pStyle w:val="ArticleBody"/>
        <w:jc w:val="left"/>
      </w:pPr>
      <w:r>
        <w:rPr>
          <w:rFonts w:ascii="Times New Roman" w:hAnsi="Times New Roman" w:eastAsia="Times New Roman" w:cs="Times New Roman"/>
        </w:rPr>
        <w:t>Bütün peyğəmbərlər bir-biri ilə həmfikirdir və hamısı axır günlərdən danışır; Məsih Öz xidmətinin tarixində mübahisəpərəst yəhudilərə müraciət edərkən, o zaman Allahdan boşanan həmin mübahisəpərəst yəhudiləri görmək üçün gözləri olduğu halda görməyən, eşitmək üçün qulaqları olduğu halda eşitməyənlər kimi tanıtmaq üçün Yeşayadan sitat gətirdi. İndi də, o zaman olduğu kimi, Yezekel Laodikeya Adventizminin istehzalı adamlarına, günümüzün mübahisəpərəst yəhudilərinə müraciət edir; onlar axır yağış xəbərinə qarşı çıxaraq sülh və əmin-amanlıq xəbəri irəli sürürlər. İsa Öz Kəlamına yerləşdirdiyi qaydalarla idarə olunurdu; buna görə də Onun əvvəlcədən dedikləri, mübahisəpərəst yəhudilərə müraciət etdiyi günlərdən daha konkret şəkildə, həm də axır günlərə yönəlmişdir.</w:t>
      </w:r>
    </w:p>
    <w:p>
      <w:pPr>
        <w:pStyle w:val="ArticleScripture"/>
        <w:jc w:val="left"/>
      </w:pPr>
      <w:r>
        <w:rPr>
          <w:rFonts w:ascii="Times New Roman" w:hAnsi="Times New Roman" w:eastAsia="Times New Roman" w:cs="Times New Roman"/>
        </w:rPr>
        <w:t>Buna görə də onlarla məsəllərlə danışıram; çünki baxa-baxa görmürlər, eşidə-eşidə eşitmirlər və anlamırlar. Və onlarda Yeşayanın peyğəmbərliyi yerinə yetir ki, deyir: “Eşidə-eşidə eşidəcəksiniz, amma anlamayacaqsınız; baxa-baxa görəcəksiniz, amma dərk etməyəcəksiniz. Çünki bu xalqın ürəyi kobudlaşmış, qulaqları ağır eşidir, gözlərini də yumublar ki, bəlkə gözləri ilə görsünlər, qulaqları ilə eşitsinlər, ürəkləri ilə anlasınlar, dönsünlər və Mən onları sağaldım.” Lakin sizin gözləriniz nə bəxtiyardır, çünki görür; qulaqlarınız da, çünki eşidir. Çünki sizə doğrusunu deyirəm: bir çox peyğəmbərlər və saleh adamlar sizin gördüklərinizi görməyi arzuladılar, amma görmədilər; sizin eşitdiklərinizi eşitməyi arzuladılar, amma eşitmədilər. Matta 13:13–17.</w:t>
      </w:r>
    </w:p>
    <w:p>
      <w:pPr>
        <w:pStyle w:val="ArticleBody"/>
        <w:jc w:val="left"/>
      </w:pPr>
      <w:r>
        <w:rPr>
          <w:rFonts w:ascii="Times New Roman" w:hAnsi="Times New Roman" w:eastAsia="Times New Roman" w:cs="Times New Roman"/>
        </w:rPr>
        <w:t>Eşidib yenə də eşitməyən və görüb yenə də görməyən bir xalq hadisəsi, kənardan keçilib arxada qoyulmaqda olan keçmiş Allah xalqının səciyyəvi xüsusiyyətidir. Bu peyğəmbərlik hadisəsi, belə bir vəziyyətə dair Yeşayanın peyğəmbərliyinin yerinə yetməsidir. Bütün peyğəmbərlərdə olduğu kimi, Yeşaya da, Məsihlə birlikdə, axır günlərdən danışır.</w:t>
      </w:r>
    </w:p>
    <w:p>
      <w:pPr>
        <w:pStyle w:val="ArticleScripture"/>
        <w:jc w:val="left"/>
      </w:pPr>
      <w:r>
        <w:rPr>
          <w:rFonts w:ascii="Times New Roman" w:hAnsi="Times New Roman" w:eastAsia="Times New Roman" w:cs="Times New Roman"/>
        </w:rPr>
        <w:t>Padşah Uzziahın öldüyü ildə mən də Rəbbi gördüm: O, uca və yüksəldilmiş bir taxt üzərində əyləşmişdi və libasının ətəyi məbədi doldururdu. Onun üstündə seraflar dayanmışdı; hər birinin altı qanadı var idi: ikisi ilə üzünü örtür, ikisi ilə ayaqlarını örtür, ikisi ilə isə uçurdu. Onlar bir-birinə səslənib deyirdilər: Müqəddəs, müqəddəs, müqəddəsdir Ordular Rəbbi; bütün yer üzü Onun izzəti ilə doludur. Səslənənin səsindən qapının dirəkləri tərpəndi və ev tüstü ilə doldu. O zaman mən dedim: Vay halıma! Çünki məhv oldum; zira mən murdar dodaqlı bir adamam və murdar dodaqlı bir xalqın arasında yaşayıram; çünki gözlərim Padşahı, Ordular Rəbbini gördü. Onda seraflardan biri əliində qızğın bir kömür tutaraq mənə tərəf uçdu; onu maşa ilə qurbangahın üstündən götürmüşdü. Onu ağzıma toxundurub dedi: Bax, bu sənin dodaqlarına toxundu; təqsirin götürüldü və günahın təmizləndi. Bundan sonra Rəbbin səsini eşitdim; O deyirdi: Kimi göndərim və bizim üçün kim gedəcək? Mən dedim: Budur mən, məni göndər. O dedi: Get və bu xalqa de: Eşidə-eşidə eşidin, amma anlamayın; görə-görə görün, amma dərk etməyin. Bu xalqın ürəyini kobud et, qulaqlarını ağırlaşdır, gözlərini yum; ta ki gözləri ilə görməsinlər, qulaqları ilə eşitməsinlər, ürəkləri ilə anlamasınlar, dönməsinlər və sağalmasınlar. Yeşaya 6:1–10.</w:t>
      </w:r>
    </w:p>
    <w:p>
      <w:pPr>
        <w:pStyle w:val="ArticleBody"/>
        <w:jc w:val="left"/>
      </w:pPr>
      <w:r>
        <w:rPr>
          <w:rFonts w:ascii="Times New Roman" w:hAnsi="Times New Roman" w:eastAsia="Times New Roman" w:cs="Times New Roman"/>
        </w:rPr>
        <w:t>Yeşaya, Hizqiyal və Məsih son günlərdə, axır yağış zamanı, Habakkuk kitabının ikinci fəslinin yerinə yetməsi olaraq axır yağışın həqiqi və yalan xəbəri mübahisə edildiyi vaxt möhürlənənlərin hamısını təmsil edirlər. İsanın sözünə görə, bu yerinə yetmənin baş verdiyi dövrdə salehlər məsəlləri “görürlər”; bu isə peyğəmbərliyin bir rəmzidir. “Müdriklər” axır yağışın peyğəmbərlik xəbərini anlayırlar, lakin deyişən Yəhudilərlə təmsil olunanlar nə görür, nə də eşidirlər; və Hizqiyalın bildirdiyinə görə, onlar əmin-amanlıq və təhlükəsizlik xəbəri təqdim edərək, qabaqcadan deyilənlərin yerinə yetməsinin gələcəyin çox uzağında olduğunu iddia edirlər. Onlar qabaqcadan deyilənləri inkar etmirlər; deyişən Yəhudilər gələcək Məsih barədəki qabaqcadan deyilənə zahirən etiraf edirdilər; lakin sadəcə olaraq həmin hadisəni çox uzaq gələcəyə aid edirdilər. Bununla belə, İsa öz dövrlərinin peyğəmbərlik xəbərini “görəcək” olanların üzərinə bərəkət elan etdi.</w:t>
      </w:r>
    </w:p>
    <w:p>
      <w:pPr>
        <w:pStyle w:val="ArticleBody"/>
        <w:jc w:val="left"/>
      </w:pPr>
      <w:r>
        <w:rPr>
          <w:rFonts w:ascii="Times New Roman" w:hAnsi="Times New Roman" w:eastAsia="Times New Roman" w:cs="Times New Roman"/>
        </w:rPr>
        <w:t>Məsihin günündə bu, Müqəddəs Ruhun Onun vəftizi zamanı endiyi vaxt gələn xəbər idi. Müqəddəs Ruhun Onun vəftizi zamanı enməsi, 11 avqust 1840-cı ildə Vəhy onuncu fəsildəki mələyin enməsini qabaqcadan təsvir edirdi. Hər iki tarixdə ilahi eniş həmin dövrün indiki həqiqət xəbərinin gəlişini göstərirdi; İsa üçün bu, vəftizi ilə təmsil olunduğu kimi, Onun ölümü və dirilməsi haqqında xəbər idi. Millerçilər üçün isə bu, zaman-peyğəmbərliyinin sınaq xəbərini təsdiq edən birinci və ikinci vayların İslamı haqqında xəbər idi. Bu tarixlərin hər ikisi 11 sentyabr 2001-ci ildə son yağışın sınaq xəbərinin gəlişi ilə uyğunlaşır. Buna görə də Bacı Uayt aşağıdakıları qeyd edir:</w:t>
      </w:r>
    </w:p>
    <w:p>
      <w:pPr>
        <w:pStyle w:val="ArticleScripture"/>
        <w:jc w:val="left"/>
      </w:pPr>
      <w:r>
        <w:rPr>
          <w:rFonts w:ascii="Times New Roman" w:hAnsi="Times New Roman" w:eastAsia="Times New Roman" w:cs="Times New Roman"/>
        </w:rPr>
        <w:t>“1840–1844-cü illərdə verilmiş bütün xəbərlər indi təsirli şəkildə bəyan edilməlidir, çünki istiqamətini itirmiş çoxlu insanlar vardır. Bu xəbərlər bütün kilsələrə çatdırılmalıdır.</w:t>
      </w:r>
    </w:p>
    <w:p>
      <w:pPr>
        <w:pStyle w:val="ArticleScripture"/>
        <w:jc w:val="left"/>
      </w:pPr>
      <w:r>
        <w:rPr>
          <w:rFonts w:ascii="Times New Roman" w:hAnsi="Times New Roman" w:eastAsia="Times New Roman" w:cs="Times New Roman"/>
        </w:rPr>
        <w:t>“Məsih dedi: “Gözləriniz nə bəxtiyardır, çünki görürlər; qulaqlarınız da, çünki eşidirlər. Çünki sizə doğrusunu deyirəm: bir çox peyğəmbərlər və saleh adamlar sizin gördüyünüz şeyləri görməyi arzuladılar, lakin görmədilər; sizin eşitdiyiniz şeyləri eşitməyi arzuladılar, lakin eşitmədilər” [Matthew 13:16, 17]. 1843 və 1844-cü illərdə görülən şeyləri görən gözlər nə bəxtiyardır.</w:t>
      </w:r>
    </w:p>
    <w:p>
      <w:pPr>
        <w:pStyle w:val="ArticleScripture"/>
        <w:jc w:val="left"/>
      </w:pPr>
      <w:r>
        <w:rPr>
          <w:rFonts w:ascii="Times New Roman" w:hAnsi="Times New Roman" w:eastAsia="Times New Roman" w:cs="Times New Roman"/>
        </w:rPr>
        <w:t>“Xəbər verildi. Və bu xəbərin təkrarlanmasında heç bir gecikmə olmamalıdır, çünki zamanın əlamətləri yerinə yetməkdədir; yekun iş görülməlidir. Qısa bir müddət ərzində böyük bir iş görüləcəkdir. Tezliklə Allahın təyin etdiyi bir xəbər veriləcək və bu, gur bir fəryada çevriləcəkdir. O zaman Daniel öz payında duracaq ki, öz şahidliyini versin.</w:t>
      </w:r>
    </w:p>
    <w:p>
      <w:pPr>
        <w:pStyle w:val="ArticleScripture"/>
        <w:jc w:val="left"/>
      </w:pPr>
      <w:r>
        <w:rPr>
          <w:rFonts w:ascii="Times New Roman" w:hAnsi="Times New Roman" w:eastAsia="Times New Roman" w:cs="Times New Roman"/>
        </w:rPr>
        <w:t>“Kilsələrimizin diqqəti oyadılmalıdır. Biz dünya tarixinin ən böyük hadisəsinin sərhədində dayanmışıq və Şeytanın Allahın xalqı üzərində onları yuxuya verməklə hakimiyyət sahibi olmasına yol verilməməlidir. Papalıq öz qüdrəti içində zahir olacaq. İndi hamı oyanmalı və Müqəddəs Yazıları araşdırmalıdır, çünki Allah axır zamanda nə olacağını Öz sadiq olanlarına bildirəcəkdir. Rəbbin sözü Öz xalqına qüdrətlə gəlməlidir....”</w:t>
      </w:r>
    </w:p>
    <w:p>
      <w:pPr>
        <w:pStyle w:val="ArticleScripture"/>
        <w:jc w:val="left"/>
      </w:pPr>
      <w:r>
        <w:rPr>
          <w:rFonts w:ascii="Times New Roman" w:hAnsi="Times New Roman" w:eastAsia="Times New Roman" w:cs="Times New Roman"/>
        </w:rPr>
        <w:t>“Mənə təqdim olunan budur ki, biz yuxudayıq və ziyarətimizin vaxtını bilmirik. Lakin əgər biz Allahın önündə özümüzü alçaltdsaq və Onu bütün qəlbimizlə axtarsaq, O bizə tapılacaqdır.” Manuscript Releases, 21-ci cild, 436–438.</w:t>
      </w:r>
    </w:p>
    <w:p>
      <w:pPr>
        <w:pStyle w:val="ArticleBody"/>
        <w:jc w:val="left"/>
      </w:pPr>
      <w:r>
        <w:rPr>
          <w:rFonts w:ascii="Times New Roman" w:hAnsi="Times New Roman" w:eastAsia="Times New Roman" w:cs="Times New Roman"/>
        </w:rPr>
        <w:t>Məsihin Məsihdəki tarixindəki indiki həqiqət xəbəri və 1840-dan 1844-ə qədər olan indiki həqiqət xəbəri ilə timsallaşdırılmış xəbər, Millerçi xəbərin təkrar olunduğu son günlərə işarə edir. “Görüb eşidə” bilməyənlər kimi təsvir olunan həmin tarixlərdə olanlar “ziyarət olunma vaxtlarını bilmirlər.” Yeşaya görən, lakin görməyən, son yağışın saxta xəbərinin xəbərçilərinə dair ilk istinadı təqdim etdikdə, bu dövrün nə vaxt başlandığını—Bacı Uaytın dediyi kimi, “ucadan fəryada çevriləcək Allahın təyin etdiyi bir xəbər” olan dövrü—göstərir. “Allahın təyin etdiyi” ifadəsi xəbərin gələcəyi müəyyən bir vaxtı ifadə edir və Yeşaya altıncı fəslin üçüncü ayəsində həmin vaxtı dəqiq göstərir.</w:t>
      </w:r>
    </w:p>
    <w:p>
      <w:pPr>
        <w:pStyle w:val="ArticleScripture"/>
        <w:jc w:val="left"/>
      </w:pPr>
      <w:r>
        <w:rPr>
          <w:rFonts w:ascii="Times New Roman" w:hAnsi="Times New Roman" w:eastAsia="Times New Roman" w:cs="Times New Roman"/>
        </w:rPr>
        <w:t>Və biri digərinə səslənib dedi: Müqəddəs, müqəddəs, müqəddəsdir Ordular Rəbbi; bütün yer üzü Onun izzəti ilə doludur. Yeşaya 6:3.</w:t>
      </w:r>
    </w:p>
    <w:p>
      <w:pPr>
        <w:pStyle w:val="ArticleBody"/>
        <w:jc w:val="left"/>
      </w:pPr>
      <w:r>
        <w:rPr>
          <w:rFonts w:ascii="Times New Roman" w:hAnsi="Times New Roman" w:eastAsia="Times New Roman" w:cs="Times New Roman"/>
        </w:rPr>
        <w:t>Bacı Uayt müəyyən edir ki, mələklər bir-birinə “Müqəddəs, Müqəddəs, Müqəddəs” deyə səsləndikdə, Yeşayanın görən, lakin görməyən gözlərə malik olanları təmsil etdiyi həmin parçada bu, 11 sentyabr 2001-ci ildə yerinə yetir.</w:t>
      </w:r>
    </w:p>
    <w:p>
      <w:pPr>
        <w:pStyle w:val="ArticleScripture"/>
        <w:jc w:val="left"/>
      </w:pPr>
      <w:r>
        <w:rPr>
          <w:rFonts w:ascii="Times New Roman" w:hAnsi="Times New Roman" w:eastAsia="Times New Roman" w:cs="Times New Roman"/>
        </w:rPr>
        <w:t>“Onlar [mələklər] gələcəyi — bütün yer üzünün Onun izzəti ilə dolacağı vaxtı — gördükcə, zəfər dolu həmd nəğməsi ahəngdar ilahi ilə bir-birindən digərinə əks-səda verir: ‘Müqəddəs, müqəddəs, müqəddəsdir Ordular Rəbbi.’ Onlar Allahı izzətləndirməklə tamamilə qane olurlar; və Onun hüzurunda, Onun bəyənici təbəssümünün altında, bundan artıq heç nə arzulamırlar. Onun surətini daşımaqda, Ona xidmət etməkdə və Ona ibadət etməkdə onların ən uca istəyi tamamilə yerinə yetirilmiş olur.” Review and Herald, 22 dekabr 1896.</w:t>
      </w:r>
    </w:p>
    <w:p>
      <w:pPr>
        <w:pStyle w:val="ArticleBody"/>
        <w:jc w:val="left"/>
      </w:pPr>
      <w:r>
        <w:rPr>
          <w:rFonts w:ascii="Times New Roman" w:hAnsi="Times New Roman" w:eastAsia="Times New Roman" w:cs="Times New Roman"/>
        </w:rPr>
        <w:t>11 sentyabr 2001-ci ildə yüz qırx dörd min nəfərin möhürlənməsi başladı, axırıncı yağış səpələnməyə başladı və on bakirə məsəli təkrarlanarkən Habaqququn mübahisəsi başladı. Həmin anda Yezekelin peyğəmbərliyi öz kamil yerinə yetməsinə çatdı. Peyğəmbərlik Kəlamı artıq gecikdirilməyəcək və 11 sentyabr 2001-ci ilin şahidi olmuş nəsil yer üzünün son nəslidir, çünki Adventizmin sonunda olan görüntü Məsihin ikinci gəlişində sınaq müddətinin bağlanmasını elan edir. Bu həqiqətə dair ikinci bir şahid Luka kitabının iyirmi birinci fəslində tapılır.</w:t>
      </w:r>
    </w:p>
    <w:p>
      <w:pPr>
        <w:pStyle w:val="ArticleScripture"/>
        <w:jc w:val="left"/>
      </w:pPr>
      <w:r>
        <w:rPr>
          <w:rFonts w:ascii="Times New Roman" w:hAnsi="Times New Roman" w:eastAsia="Times New Roman" w:cs="Times New Roman"/>
        </w:rPr>
        <w:t>Doğrudan sizə deyirəm: bütün bunlar yerinə yetənədək bu nəsil keçib getməyəcək. Göy və yer keçib gedəcək, lakin Mənim sözlərim əsla keçib getməyəcək. Luka 21:32, 33.</w:t>
      </w:r>
    </w:p>
    <w:p>
      <w:pPr>
        <w:pStyle w:val="ArticleBody"/>
        <w:jc w:val="left"/>
      </w:pPr>
      <w:r>
        <w:rPr>
          <w:rFonts w:ascii="Times New Roman" w:hAnsi="Times New Roman" w:eastAsia="Times New Roman" w:cs="Times New Roman"/>
        </w:rPr>
        <w:t>Lukanın iyirmi birinci fəslində İsa yer tarixinin son nəslini müəyyən edir. O, indicə eramızın 70-ci ilində Yerusəlimin dağıdılmasından başlayaraq ta Millerçi tarixə qədər uzanan ardıcıl bir tarixə ümumi baxış vermişdi. Sonra O, peyğəmbərlik tarixini birbaşa müəyyən etməsi ilə bağlı nəqldən çıxır və sadəcə olaraq Onun təqdim etdiyi peyğəmbərlik tarixini təkrarlayan və onu genişləndirən bir məsəl təqdim edir. Beləliklə, O, eyni nəqlə dair iki daxili şahid vermiş oldu və sonda belə hadisələrin şahidi olan “nəslin” Onun qayıdışınadək yaşayacağını müəyyən etdi; bununla da, kontekstə görə, yüz qırx dörd minlə təmsil olunan nəsli müəyyən etmiş oldu.</w:t>
      </w:r>
    </w:p>
    <w:p>
      <w:pPr>
        <w:pStyle w:val="ArticleBody"/>
        <w:jc w:val="left"/>
      </w:pPr>
      <w:r>
        <w:rPr>
          <w:rFonts w:ascii="Times New Roman" w:hAnsi="Times New Roman" w:eastAsia="Times New Roman" w:cs="Times New Roman"/>
        </w:rPr>
        <w:t>Yüz qırx dörd min nəfərin möhürlənməsinin tarixi son nəsildir və onlar, göylə yerin ötüb keçdiyi zamanda yaşasalar da, ölümü dadmırlar.</w:t>
      </w:r>
    </w:p>
    <w:p>
      <w:pPr>
        <w:pStyle w:val="ArticleScripture"/>
        <w:jc w:val="left"/>
      </w:pPr>
      <w:r>
        <w:rPr>
          <w:rFonts w:ascii="Times New Roman" w:hAnsi="Times New Roman" w:eastAsia="Times New Roman" w:cs="Times New Roman"/>
        </w:rPr>
        <w:t>Lakin Rəbbin günü gecə gələn oğru kimi gələcək; o gündə göylər böyük gurultu ilə keçib gedəcək, ünsürlər qızğın hərarətlə əriyib yox olacaq, yer də və onda olan əməllər də yanıb tükənəcək. Beləliklə, bütün bunlar dağılacaqsa, siz hər cür müqəddəs rəftarda və möminlikdə necə adamlar olmalısınız; Allahın gününün gəlişini gözləyərək və onu tələsdirərək; o gündə göylər od tutub dağılacaq, ünsürlər də qızğın hərarətlə əriyib yox olacaq. 2 Peter 3:10–12.</w:t>
      </w:r>
    </w:p>
    <w:p>
      <w:pPr>
        <w:pStyle w:val="ArticleBody"/>
        <w:jc w:val="left"/>
      </w:pPr>
      <w:r>
        <w:rPr>
          <w:rFonts w:ascii="Times New Roman" w:hAnsi="Times New Roman" w:eastAsia="Times New Roman" w:cs="Times New Roman"/>
        </w:rPr>
        <w:t>Məsihin ikinci gəlişi Məsihin dəyişilməsi zamanı təmsil olunmuşdu.</w:t>
      </w:r>
    </w:p>
    <w:p>
      <w:pPr>
        <w:pStyle w:val="ArticleScripture"/>
        <w:jc w:val="left"/>
      </w:pPr>
      <w:r>
        <w:rPr>
          <w:rFonts w:ascii="Times New Roman" w:hAnsi="Times New Roman" w:eastAsia="Times New Roman" w:cs="Times New Roman"/>
        </w:rPr>
        <w:t>“Dəyişmə dağında Musa Məsihin günah və ölüm üzərindəki qələbəsinin şahidi idi. O, salehlərin dirilməsi zamanı qəbirdən çıxacaq olanları təmsil edirdi. Ölümü görmədən göyə aparılmış İlyas isə Məsihin ikinci gəlişi zamanı yer üzündə diri olacaq və ‘bir anda, bir göz qırpımında, son şeypurda’ ‘dəyişdiriləcək’ olanları təmsil edirdi; o zaman ‘bu fani bədən ölməzliyi geyinməli’, ‘bu çürüyən isə çürüməzliyi geyinməlidir.’ 1 Korinflilərə 15:51–53. İsa göyün nuru ilə bürünmüşdü, necə ki, O, ‘günahsız olaraq ikinci dəfə xilas üçün’ gələndə görünəcəkdir. Çünki O, ‘Müqəddəs mələklərlə Atasının izzətində’ gələcəkdir. İbranilərə 9:28; Mark 8:38. Xilaskarın şagirdlərə verdiyi vəd indi yerinə yetirilmişdi. Dağ üzərində gələcək izzət səltənəti kiçik miqyasda təmsil olunmuşdu,—Məsih Padşah, Musa dirilmiş müqəddəslərin təmsilçisi, İlyas isə dəyişdirilərək aparılanların təmsilçisi idi.” Əsrin Arzusu, 421.</w:t>
      </w:r>
    </w:p>
    <w:p>
      <w:pPr>
        <w:pStyle w:val="ArticleBody"/>
        <w:jc w:val="left"/>
      </w:pPr>
      <w:r>
        <w:rPr>
          <w:rFonts w:ascii="Times New Roman" w:hAnsi="Times New Roman" w:eastAsia="Times New Roman" w:cs="Times New Roman"/>
        </w:rPr>
        <w:t>Ölməyən İlyas, ölməyən yüz qırx dörd mini təmsil edir, Musa isə ölənləri təmsil edir. Son günlərdə bu iki sinif Vəhy kitabının yeddinci fəslində yüz qırx dörd min və böyük izdiham kimi təqdim olunur. Vəhy kitabının altıncı fəslində beşinci möhür açıldıqda, Qaranlıq Əsrlər dövründə papalıq tərəfindən qətlə yetirilənlərə ağ paltarlar verilir.</w:t>
      </w:r>
    </w:p>
    <w:p>
      <w:pPr>
        <w:pStyle w:val="ArticleScripture"/>
        <w:jc w:val="left"/>
      </w:pPr>
      <w:r>
        <w:rPr>
          <w:rFonts w:ascii="Times New Roman" w:hAnsi="Times New Roman" w:eastAsia="Times New Roman" w:cs="Times New Roman"/>
        </w:rPr>
        <w:t>“‘Və O beşinci möhürü açanda mən qurbangahın altında Allahın kəlamına və saxladıqları şəhadətə görə öldürülmüş olanların canlarını gördüm; və onlar uca səslə fəryad edərək dedilər: Nə vaxta qədər, ey Müqəddəs və Həqiqi Rəbb, yer üzündə yaşayanlardan bizim qanımızı mühakimə edib intiqamını almayacaqsan? Və onların hər birinə ağ xələtlər verildi [Onlar pak və müqəddəs elan olundular]; və onlara deyildi ki, özləri kimi öldürüləcək həmqulluqçularının və qardaşlarının sayı tamam oluncaya qədər hələ bir az vaxt dincəlsinlər’ [Vəhy 6:9–11]. Burada Yəhyaya təqdim edilən səhnələr həqiqətdə mövcud olan deyil, gələcəkdə müəyyən bir zaman dövründə baş verəcək olan şeylər idi.” Manuscript Releases, cild 20, 197.</w:t>
      </w:r>
    </w:p>
    <w:p>
      <w:pPr>
        <w:pStyle w:val="ArticleBody"/>
        <w:jc w:val="left"/>
      </w:pPr>
      <w:r>
        <w:rPr>
          <w:rFonts w:ascii="Times New Roman" w:hAnsi="Times New Roman" w:eastAsia="Times New Roman" w:cs="Times New Roman"/>
        </w:rPr>
        <w:t>Şəhidlər Allahın onların qətlinin nə vaxt qisasını alacağını soruşurlar. Bir şəhid öldürülməzdən əvvəl İsanın imanına malik idi, çünki məhz həmin imanın təzahürü papalığı onu öldürməyə sövq etmişdi. Ağ libaslar Məsihin salehliyini təmsil edir, lakin öldürülmüş bu canlara verilən ağ libaslar onlara şəhadətlərindən sonra verilmişdir. Libaslar sadəcə Məsihin salehliyinin deyil, şəhidliyin rəmzidir. Bir şəhid öldürülməzdən əvvəl Məsihin salehliyi libasına malik olur. Vəhyin yeddinci fəslindəki böyük izdihama ağ libaslar verilir; beləliklə, bu, gələcək Bazar günü qanununa görə baş verəcək qırğın zamanı ölənləri təmsil edir. Beləliklə, yüz qırx dörd min nəfər İlyasla, Rəbdə vəfalı olaraq ölənlər isə dəyişilmə dağında Musa ilə təmsil olunur.</w:t>
      </w:r>
    </w:p>
    <w:p>
      <w:pPr>
        <w:pStyle w:val="ArticleBody"/>
        <w:jc w:val="left"/>
      </w:pPr>
      <w:r>
        <w:rPr>
          <w:rFonts w:ascii="Times New Roman" w:hAnsi="Times New Roman" w:eastAsia="Times New Roman" w:cs="Times New Roman"/>
        </w:rPr>
        <w:t>Yüz qırx dörd min nəfər ölməyən nəsildir və onlar Məsihin Luka 21-ci fəsildə göylə yerin keçib getdiyi zaman sağ olanlar kimi işarə etdiyi nəsildir.</w:t>
      </w:r>
    </w:p>
    <w:p>
      <w:pPr>
        <w:pStyle w:val="ArticleBody"/>
        <w:jc w:val="left"/>
      </w:pPr>
      <w:r>
        <w:rPr>
          <w:rFonts w:ascii="Times New Roman" w:hAnsi="Times New Roman" w:eastAsia="Times New Roman" w:cs="Times New Roman"/>
        </w:rPr>
        <w:t>Biz bu tədqiqatı növbəti məqalədə davam etdirəcəyik.</w:t>
      </w:r>
    </w:p>
    <w:p>
      <w:pPr>
        <w:pStyle w:val="ArticleScripture"/>
        <w:jc w:val="left"/>
      </w:pPr>
      <w:r>
        <w:rPr>
          <w:rFonts w:ascii="Times New Roman" w:hAnsi="Times New Roman" w:eastAsia="Times New Roman" w:cs="Times New Roman"/>
        </w:rPr>
        <w:t>“Abelin qətlə yetirilməsi Allahın ilanla qadının nəsli arasında — Şeytanla onun təbəələri və Məsihlə Onun ardıcılları arasında — mövcud olacağını bəyan etdiyi düşmənçiliyin ilk nümunəsi idi. İnsanın günahı vasitəsilə Şeytan bəşər nəsli üzərində hökmranlıq əldə etmişdi, lakin Məsih onlara onun boyunduruğunu üzərlərindən atmağa imkan verəcəkdi. Nə vaxt ki, bir can Allahın Quzusuna iman vasitəsilə günahın xidmətindən imtina edir, Şeytanın qəzəbi alovlanır. Abelin müqəddəs həyatı Şeytanın insanın Allahın qanununu saxlaya bilməsinin qeyri-mümkün olduğu iddiasına qarşı şəhadət edirdi. Qabil, şər olanın ruhu ilə hərəkətə gətirilərək, Abeli idarə edə bilmədiyini gördükdə, elə bir qəzəbə gəldi ki, onun həyatına son qoydu. Allahın qanununun salehliyini müdafiə etmək üçün ayaqda duran hər kəsə qarşı da eyni ruh təzahür edəcəkdir. Bütün əsrlər boyu Məsihin şagirdləri üçün dirəklər qurduran və yandırılan tonqalları alovlandıran həmin ruhdur. Lakin İsanın ardıcılının üzərinə yığılan zülmlər Şeytan və onun qoşunları tərəfindən təhrik edilir, çünki onlar onu öz nəzarətlərinə boyun əydirməyə məcbur edə bilmirlər. Bu, məğlub edilmiş düşmənin qəzəbidir. İsanın hər bir şəhidi qalib kimi ölmüşdür. Peyğəmbər belə deyir: “Onlar onu [‘iblis və Şeytan adlanan o qədim ilanı’] Quzunun qanı və şəhadətlərinin sözü ilə məğlub etdilər; və ölüm bahasına olsa belə, öz canlarını sevmədilər.” Vəhy 12:11, 9.”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On Dördüncü</dc:title>
  <dc:subject>Son Nəsil: Yezekelin Peyğəmbərliklə Bildirdiyi İfşanın və 144.000-in Möhürlənməsinin Aşkara Çıxarılması</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