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Yeddinci Nömrə</w:t>
      </w:r>
    </w:p>
    <w:p>
      <w:pPr>
        <w:pStyle w:val="ArticleSubtitle"/>
        <w:jc w:val="left"/>
      </w:pPr>
      <w:r>
        <w:rPr>
          <w:rFonts w:ascii="Arial" w:hAnsi="Arial" w:eastAsia="Arial" w:cs="Arial"/>
        </w:rPr>
        <w:t>Peyğəmbərlik Əlaqələri: Navuxodonosorun Qızıl Surəti və Bazar Qanunu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Bacı Uayt Dura düzündəki qızıl surəti tez-tez bazar günü qanunu ilə eyniləşdirir.</w:t>
      </w:r>
    </w:p>
    <w:p>
      <w:pPr>
        <w:pStyle w:val="ArticleScripture"/>
        <w:jc w:val="left"/>
      </w:pPr>
      <w:r>
        <w:rPr>
          <w:rFonts w:ascii="Times New Roman" w:hAnsi="Times New Roman" w:eastAsia="Times New Roman" w:cs="Times New Roman"/>
        </w:rPr>
        <w:t>“Dura düzündə qızıl heykəl necə ucaldılmışdısa, eləcə də bütpərəst bir şənbə ucaldılmışdır. Babil padşahı Navuxodonosor bu heykələ baş əyib ona səcdə etməyənlərin hamısının öldürülməsi haqqında necə fərman vermişdisə, eləcə də bazar günü təsisatına ehtiram göstərməyənlərin hamısının həbs və ölümlə cəzalandırılacağına dair bir elan veriləcəkdir. Beləcə, Rəbbin Şənbəsi ayaqlar altına atılır. Lakin Rəbb bəyan etmişdir: ‘Vay o kəslərin halına ki, haqsız hökmlər çıxarır və təyin etdikləri zülmü yazırlar’ [Yeşaya 10:1]. [Sefanya 1:14–18; 2:1–3, sitat gətirilmişdir.]” Manuscript Releases, cild 14, 91.</w:t>
      </w:r>
    </w:p>
    <w:p>
      <w:pPr>
        <w:pStyle w:val="ArticleBody"/>
        <w:jc w:val="left"/>
      </w:pPr>
      <w:r>
        <w:rPr>
          <w:rFonts w:ascii="Times New Roman" w:hAnsi="Times New Roman" w:eastAsia="Times New Roman" w:cs="Times New Roman"/>
        </w:rPr>
        <w:t>Bu konkret parçadа Bacı Uayt Səfanya kitabına istinad edir və bununla Daniel kitabının ikinci və üçüncü fəsillərinin peyğəmbərlik əlaqəsinə əlavə edir. Səfanya müəyyən edir ki, Allahın xalqı fərmandan əvvəl bir yerə toplanmalıdır. O, həmçinin şəhərlərə (ştatlara) və qüllələrə (kilsələrə) qarşı yönəlmiş xəbərdarlıq ismarıcının rəmzi olan bir şeypur ismarıcını da müəyyən edir. O, Levililər iyirmi altıncı fəslin duası təqdim edildikdə baş verən “yeddi dəfə”nin ünsürü olan bir toplanmanı müəyyən edir. O, “arzu olunmayan bir milləti” müəyyən edir və bütün bunlarla yanaşı, Bazar qanunundan başlayan və Məsihin İkinci Gəlişinədək şiddətlənərək davam edən Allahın icraedici hökmünün gəlişini vurğulayır.</w:t>
      </w:r>
    </w:p>
    <w:p>
      <w:pPr>
        <w:pStyle w:val="ArticleBody"/>
        <w:jc w:val="left"/>
      </w:pPr>
      <w:r>
        <w:rPr>
          <w:rFonts w:ascii="Times New Roman" w:hAnsi="Times New Roman" w:eastAsia="Times New Roman" w:cs="Times New Roman"/>
        </w:rPr>
        <w:t>Bazar qanununun fərmanından əvvəl vəhşi heyvanın surətinin formalaşdırılması gəlir. Vəhşi heyvanın surətinin formalaşdırılması, daha əvvəl qida sınağından keçmiş Allah xalqının qarşısına çıxan görmə sınağıdır. Üçüncü olan fərmandan (litmus sınağı) əvvəl, Sefanyanın “arzulanmayan millət” kimi tanıtdığı Allahın xalqı bir yerə toplaşmağa çağırılır. Yezekelin birinci peyğəmbərliyi toplanma xəbəridir, lakin bu yalnız öz pərakəndə vəziyyətini tanıyan və Danielin doqquzuncu fəsildə etdiyi kimi, Levililər iyirmi altıncı fəslin duasını edənlər üçün yerinə yetirilir.</w:t>
      </w:r>
    </w:p>
    <w:p>
      <w:pPr>
        <w:pStyle w:val="ArticleScripture"/>
        <w:jc w:val="left"/>
      </w:pPr>
      <w:r>
        <w:rPr>
          <w:rFonts w:ascii="Times New Roman" w:hAnsi="Times New Roman" w:eastAsia="Times New Roman" w:cs="Times New Roman"/>
        </w:rPr>
        <w:t>Rəbbin böyük günü yaxındır, yaxındır və çox sürətlə gəlir; hətta Rəbbin gününün səsi eşidilir: igid adam orada acı-acı fəryad edəcək. O gün qəzəb günüdür, sıxıntı və məşəqqət günü, viranəlik və xarabalıq günü, qaranlıq və zülmət günü, buludlar və qatı zülmət günü, möhkəmləndirilmiş şəhərlərə və uca qüllələrə qarşı şeypur və həyəcan siqnalı günüdür. Mən insanların üzərinə elə sıxıntı gətirəcəyəm ki, onlar kor adamlar kimi yeriyəcəklər, çünki Rəbbə qarşı günah etmişlər; onların qanı toz kimi töküləcək, bədənləri isə peyin kimi olacaq. Nə onların gümüşü, nə də qızılı Rəbbin qəzəbi günündə onları qurtarmağa qadir olacaq; lakin bütün ölkə Onun qısqanclığının alovu ilə yeyilib bitiriləcək; çünki O, ölkədə yaşayanların hamısına, bəli, ani və dəhşətli bir son gətirəcək. Toplaşın, bəli, bir yerə yığışın, ey arzu olunmayan millət; hökm üzə çıxmamışdan əvvəl, gün saman kimi sovrulub keçməmişdən əvvəl, Rəbbin alovlu qəzəbi üzərinizə gəlməmişdən əvvəl, Rəbbin qəzəb günü üzərinizə gəlməmişdən əvvəl. Rəbbin hökmünü yerinə yetirmiş olan yer üzünün bütün həlimləri, Rəbbi axtarın; salehliyi axtarın, həlimliyi axtarın: ola bilsin ki, Rəbbin qəzəb günündə gizlədiləsiniz. Sefanya 1:14–2:3.</w:t>
      </w:r>
    </w:p>
    <w:p>
      <w:pPr>
        <w:pStyle w:val="ArticleBody"/>
        <w:jc w:val="left"/>
      </w:pPr>
      <w:r>
        <w:rPr>
          <w:rFonts w:ascii="Times New Roman" w:hAnsi="Times New Roman" w:eastAsia="Times New Roman" w:cs="Times New Roman"/>
        </w:rPr>
        <w:t>Müqəddəs Yazılarda “qüdrətli adam” qüvvət sahibi olan adamdır və “qüdrətli adam”a ilk istinad Gidyondur.</w:t>
      </w:r>
    </w:p>
    <w:p>
      <w:pPr>
        <w:pStyle w:val="ArticleScripture"/>
        <w:jc w:val="left"/>
      </w:pPr>
      <w:r>
        <w:rPr>
          <w:rFonts w:ascii="Times New Roman" w:hAnsi="Times New Roman" w:eastAsia="Times New Roman" w:cs="Times New Roman"/>
        </w:rPr>
        <w:t>Rəbbin bir mələyi gəlib Ofrada olan, Abiezerli Yoaşa məxsus palıd ağacının altında oturdu; onun oğlu Gidon isə buğdanı Midyanlılardan gizlətmək üçün şərab sıxılan yerdə döyürdü. Rəbbin mələyi ona görünüb dedi: “Ey igid cəsur, Rəbb səninlədir.” Gidon ona dedi: “Ah, ağam, əgər Rəbb bizimlədirsə, bəs niyə bütün bunlar başımıza gəlib? Atalarımızın bizə danışdıqları, ‘Məgər Rəbb bizi Misirdən çıxarmadı?’ deyərək söylədikləri bütün möcüzələri hanı? İndi isə Rəbb bizi tərk edib və Midyanlıların əlinə verib.” Rəbb ona nəzər salıb dedi: “Bu qüvvənlə get, İsraili Midyanlıların əlindən sən qurtaracaqsan. Məgər səni Mən göndərmədimmi?” O isə Ona dedi: “Ah, ağam, mən İsraili nə ilə xilas edim? Bax, mənim nəslim Menaşşedə yoxsuldur, mən də atamın evində ən kiçiyəm.” Rəbb ona dedi: “Şübhəsiz, Mən səninlə olacağam, və sən Midyanlıları bir adam kimi məğlub edəcəksən.” Hakimlər 6:11–16.</w:t>
      </w:r>
    </w:p>
    <w:p>
      <w:pPr>
        <w:pStyle w:val="ArticleBody"/>
        <w:jc w:val="left"/>
      </w:pPr>
      <w:r>
        <w:rPr>
          <w:rFonts w:ascii="Times New Roman" w:hAnsi="Times New Roman" w:eastAsia="Times New Roman" w:cs="Times New Roman"/>
        </w:rPr>
        <w:t>Sefanyada igid adam, yəni həm də Gideon, acı-acı fəryad etməlidir. “Fəryad etmək” sözü axır günlərdəki Gecəyarısı Fəryadının rəmzidir, “acı” sözü isə saleh qəzəbi təmsil edir. Gideon, yaxud Sefanyanın “igid adamı”, Allahın xalqına onların günahlarını və, əlbəttə, atalarının günahlarını göstərmək məsuliyyətini daşıyan İlyas ismarıcının rəmzidir.</w:t>
      </w:r>
    </w:p>
    <w:p>
      <w:pPr>
        <w:pStyle w:val="ArticleScripture"/>
        <w:jc w:val="left"/>
      </w:pPr>
      <w:r>
        <w:rPr>
          <w:rFonts w:ascii="Times New Roman" w:hAnsi="Times New Roman" w:eastAsia="Times New Roman" w:cs="Times New Roman"/>
        </w:rPr>
        <w:t>Ucadan səslən, əsirgəmə, səsini şeypur kimi ucaldıb xalqıma onların üsyanını, Yaqub evinə isə günahlarını bildir. Yeşaya 58:1.</w:t>
      </w:r>
    </w:p>
    <w:p>
      <w:pPr>
        <w:pStyle w:val="ArticleBody"/>
        <w:jc w:val="left"/>
      </w:pPr>
      <w:r>
        <w:rPr>
          <w:rFonts w:ascii="Times New Roman" w:hAnsi="Times New Roman" w:eastAsia="Times New Roman" w:cs="Times New Roman"/>
        </w:rPr>
        <w:t>Bütün peyğəmbərlər axır günlərdə bir-biri ilə uyğunluq təşkil edir; buna görə də Yeşayanın şeypur xəbəri, həmçinin Gideon olan Sefanyanın qüdrətli adamının “fəryadı”dır və onların hamısı axır günlərdə İlyas xəbərçisini və onun işini müəyyən edir. Yeşayada isə aşağıdakı ayələr onların günahlarını təkəbbürlü özünəarxayınlıq kimi müəyyən edir, çünki onlar həqiqətən Rəbbə ibadət etdiklərinə və Ona xidmət etdiklərinə inanırlar.</w:t>
      </w:r>
    </w:p>
    <w:p>
      <w:pPr>
        <w:pStyle w:val="ArticleScripture"/>
        <w:jc w:val="left"/>
      </w:pPr>
      <w:r>
        <w:rPr>
          <w:rFonts w:ascii="Times New Roman" w:hAnsi="Times New Roman" w:eastAsia="Times New Roman" w:cs="Times New Roman"/>
        </w:rPr>
        <w:t>Bununla belə, onlar hər gün Məni axtarır, yollarımı bilməkdən zövq alırlar; sanki salehliyi yerinə yetirmiş və Allahlarının hökmünü tərk etməmiş bir millət kimi. Məndən ədalət hökmlərini soruşurlar; Allaha yaxınlaşmaqdan zövq alırlar. Yeşaya 58:2.</w:t>
      </w:r>
    </w:p>
    <w:p>
      <w:pPr>
        <w:pStyle w:val="ArticleBody"/>
        <w:jc w:val="left"/>
      </w:pPr>
      <w:r>
        <w:rPr>
          <w:rFonts w:ascii="Times New Roman" w:hAnsi="Times New Roman" w:eastAsia="Times New Roman" w:cs="Times New Roman"/>
        </w:rPr>
        <w:t>Qüdrətli adamın acı fəryadı Gecə Yarısı Fəryadının xəbəridir; bu xəbər, 18 iyul 2020-ci ilin Rəbbə qarşı təkəbbürkar bir günah olduğunun və bundan tövbə edilərək etiraf olunmalı olduğunun açıqlanmasını da əhatə edir. Gecə Yarısı Fəryadının xəbərinin əsas mahiyyəti və təməl ünsürləri vəhşi heyvanın surətinin formalaşdırılması və bunun ardınca İslam vasitəsilə əvvəlcə Birləşmiş Ştatların, sonra isə dünyanın üzərinə gətirilən mühakimədir.</w:t>
      </w:r>
    </w:p>
    <w:p>
      <w:pPr>
        <w:pStyle w:val="ArticleBody"/>
        <w:jc w:val="left"/>
      </w:pPr>
      <w:r>
        <w:rPr>
          <w:rFonts w:ascii="Times New Roman" w:hAnsi="Times New Roman" w:eastAsia="Times New Roman" w:cs="Times New Roman"/>
        </w:rPr>
        <w:t>Vəhy 11-dəki üç yarım günün səhrasının sonunda Levililər 26 duası icra olunduqda, qiymətli olanla dəyərsiz olan ayrılacaq. Müdriklərlə ağılsızlar ya qızıl yağa malik olacaqlar, ya da olmayacaqlar və həmin vaxt onlar Gideonun “bir adamı” kimi olacaqlar. Sefanyaya görə, bazar günü qanunu fərmanından əvvəl, İlyas olan, Yezekel olan, qüdrətli adam olan Gideon Gecəyarısı Harayı xəbərini təqdim edəcək; bu, Allahın xalqına 18 iyul 2020 tarixinin əvvəlcədən bildirilməsində iştirak etmə günahlarını və bu əvvəlcədən bildiriş tamamilə iflasa uğradıqdan sonra onu doğrultmaq üçün əsassız cəhdlərini göstərməyin acılığı ilə birlikdə olacaq.</w:t>
      </w:r>
    </w:p>
    <w:p>
      <w:pPr>
        <w:pStyle w:val="ArticleBody"/>
        <w:jc w:val="left"/>
      </w:pPr>
      <w:r>
        <w:rPr>
          <w:rFonts w:ascii="Times New Roman" w:hAnsi="Times New Roman" w:eastAsia="Times New Roman" w:cs="Times New Roman"/>
        </w:rPr>
        <w:t>Sefanya son günlərdə Allahın xalqının Bazar qanunu fərmanından əvvəl baş verən bir yerə toplanmasını göstərir. Bu bir yerə toplanma həmçinin Hizqiyalın otuz yeddinci fəsildəki birinci peyğəmbərliyi ilə də təsvir olunur.</w:t>
      </w:r>
    </w:p>
    <w:p>
      <w:pPr>
        <w:pStyle w:val="ArticleScripture"/>
        <w:jc w:val="left"/>
      </w:pPr>
      <w:r>
        <w:rPr>
          <w:rFonts w:ascii="Times New Roman" w:hAnsi="Times New Roman" w:eastAsia="Times New Roman" w:cs="Times New Roman"/>
        </w:rPr>
        <w:t>Beləcə mənə əmr olunduğu kimi peyğəmbərlik etdim; və mən peyğəmbərlik edərkən bir səs eşidildi, və budur, bir sarsıntı oldu, və sümüklər bir-birinə yaxınlaşdı, hər sümük öz sümüyünə qovuşdu. Və mən baxdıqda, budur, onların üzərinə vətərlər və ət gəldi, və dəri onları üstündən örtdü; amma onlarda nəfəs yox idi. Hezekiel 37:7, 8.</w:t>
      </w:r>
    </w:p>
    <w:p>
      <w:pPr>
        <w:pStyle w:val="ArticleBody"/>
        <w:jc w:val="left"/>
      </w:pPr>
      <w:r>
        <w:rPr>
          <w:rFonts w:ascii="Times New Roman" w:hAnsi="Times New Roman" w:eastAsia="Times New Roman" w:cs="Times New Roman"/>
        </w:rPr>
        <w:t>Yezekel Vəhy kitabının on birinci fəslində, həm də Rəbbimizin çarmıxa çəkildiyi həmin şəhərin küçəsində ölü halda uzanmış quru sümüklərə peyğəmbərlik etdi. Onlar əvvəlcə bir yerə toplanırlar.</w:t>
      </w:r>
    </w:p>
    <w:p>
      <w:pPr>
        <w:pStyle w:val="ArticleScripture"/>
        <w:jc w:val="left"/>
      </w:pPr>
      <w:r>
        <w:rPr>
          <w:rFonts w:ascii="Times New Roman" w:hAnsi="Times New Roman" w:eastAsia="Times New Roman" w:cs="Times New Roman"/>
        </w:rPr>
        <w:t>Onların meyitləri böyük şəhərin küçəsində qalacaq; o şəhər ruhani mənada Sodom və Misir adlanır, Rəbbimiz də orada çarmıxa çəkilmişdir. Xalqlardan, nəsillərdən, dillərdən və millətlərdən olanlar onların meyitlərini üç gün yarım görəcək və meyitlərinin qəbirlərə qoyulmasına yol verməyəcəklər. Yer üzündə yaşayanlar isə onların üzərində sevinəcək, şadlanacaq və bir-birlərinə hədiyyələr göndərəcəklər; çünki bu iki peyğəmbər yer üzündə yaşayanlara əzab verirdi. Vəhy 11:8–10.</w:t>
      </w:r>
    </w:p>
    <w:p>
      <w:pPr>
        <w:pStyle w:val="ArticleBody"/>
        <w:jc w:val="left"/>
      </w:pPr>
      <w:r>
        <w:rPr>
          <w:rFonts w:ascii="Times New Roman" w:hAnsi="Times New Roman" w:eastAsia="Times New Roman" w:cs="Times New Roman"/>
        </w:rPr>
        <w:t>Onlar üç gün yarımın başa çatmaq üzrə olduğu vaxt toplanırlar. Üç gün yarım Matta iyirmi beşinci fəslindəki ləngimə vaxtını təmsil edir, lakin o, həm də Levililər iyirmi altıncı fəsildəki “yeddi vaxt”ın səpələnməsidir. Toplananlar bundan əvvəl səpələnmişdilər və Sefanya onları “arzu edilməyən millət” kimi tanıdır. Arzu edilməyən millət, dünya onların cəsədləri üzərində sevinərkən küçələrdə ölü olmuş olanlar, lakin sonradan bir yerə toplanan və sonra son günlərin əjdaha qüdrətinin hücum hədəfi olan millətə çevrilənlərdir; həmin əjdaha qüdrəti Sur fahişəsini öz başı olaraq ucaldır.</w:t>
      </w:r>
    </w:p>
    <w:p>
      <w:pPr>
        <w:pStyle w:val="ArticleScripture"/>
        <w:jc w:val="left"/>
      </w:pPr>
      <w:r>
        <w:rPr>
          <w:rFonts w:ascii="Times New Roman" w:hAnsi="Times New Roman" w:eastAsia="Times New Roman" w:cs="Times New Roman"/>
        </w:rPr>
        <w:t>Asafın nəğməsi, yaxud məzmuru. Ey Allah, susma; dinməz qalma və sakit durma, ey Allah. Çünki budur, düşmənlərin qovğa salır; Səndən nifrət edənlər baş qaldırmışlar. Onlar xalqına qarşı hiyləgər məsləhət qurmuş, gizlilərinə qarşı müşavirə etmişlər. Demişlər: Gəlin, onları bir millət olaraq məhv edək ki, İsrailin adı daha yada düşməsin. Çünki onlar birlikdə bir fikirlə məsləhətləşmişlər; Sənə qarşı ittifaq bağlamışlar. Məzmur 83:1–5.</w:t>
      </w:r>
    </w:p>
    <w:p>
      <w:pPr>
        <w:pStyle w:val="ArticleBody"/>
        <w:jc w:val="left"/>
      </w:pPr>
      <w:r>
        <w:rPr>
          <w:rFonts w:ascii="Times New Roman" w:hAnsi="Times New Roman" w:eastAsia="Times New Roman" w:cs="Times New Roman"/>
        </w:rPr>
        <w:t>Onların niyyəti axır günlərin ruhani İsrailini alıb Navuxodonosorun alovlu sobasına atmaqdır. Ölü sümüklər əvvəlcə Yeşayanın “səsini”, Gecə Yarısı Harayının xəbərini hayqıran səsi eşitdikdə, onlar hələ də üç yarım günün səhrasındadırlar. Sonra onlar Məsihin göndərəcəyini vəd etdiyi, 18 iyul 2020-ci il tarixli günahlarına görə onları məhkum edən Təsəllivericini qəbul etmək və ya rədd etmək seçimi qarşısında qalmalıdırlar.</w:t>
      </w:r>
    </w:p>
    <w:p>
      <w:pPr>
        <w:pStyle w:val="ArticleScripture"/>
        <w:jc w:val="left"/>
      </w:pPr>
      <w:r>
        <w:rPr>
          <w:rFonts w:ascii="Times New Roman" w:hAnsi="Times New Roman" w:eastAsia="Times New Roman" w:cs="Times New Roman"/>
        </w:rPr>
        <w:t>“Təsəlli verin, xalqıma təsəlli verin!” — deyir sizin Allahınız. “Yerusəlimin qəlbinə danışın və ona car çəkin ki, onun cəfası başa çatmışdır, təqsiri bağışlanmışdır; çünki bütün günahlarına görə Rəbbin əlindən ikiqat almışdır. Səhrada nida edənin səsi var: Rəbbin yolunu hazırlayın, çöldə Allahımız üçün bir şah yolunu düzəldin. Hər dərə ucaldılacaq, hər dağ və təpə alçaldılacaq; əyri yerlər düzəldiləcək, nahamar yerlər hamar ediləcək. Rəbbin izzəti zahir olacaq və bütün bəşər bunu birlikdə görəcək; çünki bunu Rəbbin ağzı söyləmişdir.” Yeşaya 40:1–5.</w:t>
      </w:r>
    </w:p>
    <w:p>
      <w:pPr>
        <w:pStyle w:val="ArticleBody"/>
        <w:jc w:val="left"/>
      </w:pPr>
      <w:r>
        <w:rPr>
          <w:rFonts w:ascii="Times New Roman" w:hAnsi="Times New Roman" w:eastAsia="Times New Roman" w:cs="Times New Roman"/>
        </w:rPr>
        <w:t>Səhrada fəryad edən səsin işini müəyyənləşdirən bu parça olduqca ətraflı məlumat ehtiva edir. Onun xəbəri Məsihin xasiyyətinin vəhyinə əsaslanacaqdır; belə ki, Məsihin xasiyyəti olan “izzət”in aşkar ediləcəyi göstərilir. Möhlət vaxtının başa çatmasından dərhal əvvəl möhürləri açılan İsa Məsihin Vəhyi, Onun xasiyyətinin, xasiyyətinin Alfa və Omeqa kimi təqdim olunan cəhəti vasitəsilə açılmasıdır. Həmçinin Onun xasiyyətinin “həqiqət” olduğu da aşkar ediləcəkdir.</w:t>
      </w:r>
    </w:p>
    <w:p>
      <w:pPr>
        <w:pStyle w:val="ArticleBody"/>
        <w:jc w:val="left"/>
      </w:pPr>
      <w:r>
        <w:rPr>
          <w:rFonts w:ascii="Times New Roman" w:hAnsi="Times New Roman" w:eastAsia="Times New Roman" w:cs="Times New Roman"/>
        </w:rPr>
        <w:t>Daha bir təfərrüat da budur ki, səs fəryad etməyə başladığı zaman o hələ üç gün yarımlıq səhrada olur, çünki o, səhrada fəryad edir. Peyğəmbərlik baxımından, onun işi başlayanda iki şahid hələ də Hizqiyalın vadisindən keçən küçədə ölü vəziyyətdədir. Daha bir xüsusi həqiqət də budur ki, səs öz işinə başlayanda bütün dünya bu xəbərə çıxış əldə edəcək. Daha bir müşahidə budur ki, bu xəbər axır günlər dövründə verilir; həmin vaxt Məsih yüz qırx dörd min nəfərin günahlarını silir, çünki onların təqsiri bağışlanmışdır. “Sətir üstünə sətir” prinsipi ilə açıqlanan kədərli həqiqət də budur ki, yalnız Müjdənin tələblərinə cavab verənlər həmin tarixdə həyata keçirilən bağışlanmanı alacaqlar.</w:t>
      </w:r>
    </w:p>
    <w:p>
      <w:pPr>
        <w:pStyle w:val="ArticleBody"/>
        <w:jc w:val="left"/>
      </w:pPr>
      <w:r>
        <w:rPr>
          <w:rFonts w:ascii="Times New Roman" w:hAnsi="Times New Roman" w:eastAsia="Times New Roman" w:cs="Times New Roman"/>
        </w:rPr>
        <w:t>Yalnız Levililər 26 dua ilə əlaqəli tələblərə cavab verənlərin günahları və atalarının günahları silinəcəkdir, çünki onlar “bütün günahları üçün ikiqat” almış olacaqlar. Rəbbin onların günahları və atalarının günahları ilə əlaqələndirilən “əli” ilk məyusluğun rəmzidir; həmin vaxt Rəbb ilk məyusluğu doğuran bir səhvin üzərini əli ilə örtmüşdü. Millerçi tarixdə Onun əli Allahın xalqının gizli bir həqiqəti görməsinin qarşısını aldı. Həmin tarixdə Onun əli Onun ilahi inayətini təmsil edirdi. Axır günlərdə isə Onun əli Allah tərəfindən açıqlanmış bir həqiqətin Allahın xalqı tərəfindən rədd edilməsini ifadə edir və beləliklə, Onun əli Onun ilahi hökmünü təmsil edir.</w:t>
      </w:r>
    </w:p>
    <w:p>
      <w:pPr>
        <w:pStyle w:val="ArticleBody"/>
        <w:jc w:val="left"/>
      </w:pPr>
      <w:r>
        <w:rPr>
          <w:rFonts w:ascii="Times New Roman" w:hAnsi="Times New Roman" w:eastAsia="Times New Roman" w:cs="Times New Roman"/>
        </w:rPr>
        <w:t>Yezekielin birinci peyğəmbərliyinin səsi ilə ölülər bir yerə toplanıb formalaşdırılır, lakin hələ qüdrətli bir ordu kimi ayaq üstə dayanmırlar. Yezekielin otuz yeddinci fəslindəki ikinci peyğəmbərlik isə dörd küləkdən gələn nəfəsi gətirməklə bunu həyata keçirir.</w:t>
      </w:r>
    </w:p>
    <w:p>
      <w:pPr>
        <w:pStyle w:val="ArticleScripture"/>
        <w:jc w:val="left"/>
      </w:pPr>
      <w:r>
        <w:rPr>
          <w:rFonts w:ascii="Times New Roman" w:hAnsi="Times New Roman" w:eastAsia="Times New Roman" w:cs="Times New Roman"/>
        </w:rPr>
        <w:t>Sonra mənə dedi: Küləyə peyğəmbərlik et, peyğəmbərlik et, ey bəşər oğlu, və küləyə de: Xudavənd Rəbb belə deyir; Ey nəfəs, dörd küləkdən gəl və bu öldürülmüşlərin üzərinə üfür ki, dirilsinlər. Mən də O mənə əmr etdiyi kimi peyğəmbərlik etdim, nəfəs onların içinə girdi, onlar dirildilər və ayaqları üstə qalxdılar; son dərəcə böyük bir ordu oldular. Sonra mənə dedi: Ey bəşər oğlu, bu sümüklər bütün İsrail evidir; bax, onlar deyirlər: “Sümüklərimiz quruyub, ümidimiz məhv olub; biz öz payımızdan kəsilib ayrılmışıq.” Buna görə peyğəmbərlik et və onlara de: Xudavənd Rəbb belə deyir; Budur, ey xalqım, qəbirlərinizi açacağam, sizi qəbirlərinizdən çıxaracağam və sizi İsrail torpağına gətirəcəyəm. Ey xalqım, qəbirlərinizi açdığım və sizi qəbirlərinizdən çıxardığım zaman biləcəksiniz ki, Mən Rəbbəm. Ruhumu içinizə qoyacağam və siz yaşayacaqsınız; sizi öz torpağınızda yerləşdirəcəyəm. O zaman biləcəksiniz ki, Mən, Rəbb, bunu söyləmişəm və yerinə yetirmişəm, Rəbb belə buyurur. Hezkel 37:9–14.</w:t>
      </w:r>
    </w:p>
    <w:p>
      <w:pPr>
        <w:pStyle w:val="ArticleBody"/>
        <w:jc w:val="left"/>
      </w:pPr>
      <w:r>
        <w:rPr>
          <w:rFonts w:ascii="Times New Roman" w:hAnsi="Times New Roman" w:eastAsia="Times New Roman" w:cs="Times New Roman"/>
        </w:rPr>
        <w:t>Yezekelin peyğəmbərliyindəki o nəfəs möhürləmə xəbəridir, çünki o, dörd küləkdən gəlir.</w:t>
      </w:r>
    </w:p>
    <w:p>
      <w:pPr>
        <w:pStyle w:val="ArticleScripture"/>
        <w:jc w:val="left"/>
      </w:pPr>
      <w:r>
        <w:rPr>
          <w:rFonts w:ascii="Times New Roman" w:hAnsi="Times New Roman" w:eastAsia="Times New Roman" w:cs="Times New Roman"/>
        </w:rPr>
        <w:t>Və bundan sonra mən yerin dörd bucağında dayanan dörd mələk gördüm; onlar yerin dörd küləyini saxlayırdılar ki, külək nə yerin üzərinə, nə dənizin üzərinə, nə də hər hansı bir ağacın üzərinə əssin. Və mən şərqdən qalxan başqa bir mələk gördüm; onun əlində diri Allahın möhürü var idi. O, yerə və dənizə zərər vermək səlahiyyəti verilmiş dörd mələyə uca səslə nida edib dedi: “Allahımızın qullarının alınlarına möhür vurana qədər nə yerə, nə dənizə, nə də ağaclara zərər yetirin”. Vəhy 7:1–3.</w:t>
      </w:r>
    </w:p>
    <w:p>
      <w:pPr>
        <w:pStyle w:val="ArticleBody"/>
        <w:jc w:val="left"/>
      </w:pPr>
      <w:r>
        <w:rPr>
          <w:rFonts w:ascii="Times New Roman" w:hAnsi="Times New Roman" w:eastAsia="Times New Roman" w:cs="Times New Roman"/>
        </w:rPr>
        <w:t>Dörd külək şərqdən qalxır və peyğəmbərlik baxımından İslam həm “şərq küləyi”, həm də “şərq övladları”dır. Yezekelin “nəfəsi”, formalaşdırılmış cisimləri “böyük və həddən artıq çox bir orduya” çevirən, yüz qırx dörd mini möhürləyən ismarışdır. Vəhy kitabının yeddinci fəslinin möhürləmə ismarışı şərqdən qalxır. Həmin ismarış Gecəyarısı Nidasının ismarışıdır və Sefanya onu “hasarlanmış şəhərlərə və uca qüllələrə qarşı” çalınan şeypur “həyəcanı” kimi müəyyən edir.</w:t>
      </w:r>
    </w:p>
    <w:p>
      <w:pPr>
        <w:pStyle w:val="ArticleBody"/>
        <w:jc w:val="left"/>
      </w:pPr>
      <w:r>
        <w:rPr>
          <w:rFonts w:ascii="Times New Roman" w:hAnsi="Times New Roman" w:eastAsia="Times New Roman" w:cs="Times New Roman"/>
        </w:rPr>
        <w:t>Qala kilsənin rəmzidir.</w:t>
      </w:r>
    </w:p>
    <w:p>
      <w:pPr>
        <w:pStyle w:val="ArticleScripture"/>
        <w:jc w:val="left"/>
      </w:pPr>
      <w:r>
        <w:rPr>
          <w:rFonts w:ascii="Times New Roman" w:hAnsi="Times New Roman" w:eastAsia="Times New Roman" w:cs="Times New Roman"/>
        </w:rPr>
        <w:t>“Məsəldə ev sahibi Allahı, üzüm bağı yəhudi millətini, hasar isə onların müdafiəsi olan ilahi qanunu təmsil edirdi. Qüllə məbədin rəmzi idi.” The Desire of Ages, 597.</w:t>
      </w:r>
    </w:p>
    <w:p>
      <w:pPr>
        <w:pStyle w:val="ArticleBody"/>
        <w:jc w:val="left"/>
      </w:pPr>
      <w:r>
        <w:rPr>
          <w:rFonts w:ascii="Times New Roman" w:hAnsi="Times New Roman" w:eastAsia="Times New Roman" w:cs="Times New Roman"/>
        </w:rPr>
        <w:t>Müqəddəs Kitab peyğəmbərliyində şəhər bir padşahlıqdır. Papalıq “Babil”, “o böyük şəhər”dir. Fransa və ondan sonra Amerika Birləşmiş Ştatları “Sodom və Misirin” “böyük şəhəri”dir. Yerusəlim göydən enən “böyük şəhər”dir. Sefanyanın ismarıcı şəhərlərə və qüllələrə, yaxud da tərifcə vəhşinin surəti olan kilsə ilə dövlətin birləşməsinə qarşıdır. Bu, Daniel kitabının ikinci fəslinin “gizli” ismarıcıdır.</w:t>
      </w:r>
    </w:p>
    <w:p>
      <w:pPr>
        <w:pStyle w:val="ArticleBody"/>
        <w:jc w:val="left"/>
      </w:pPr>
      <w:r>
        <w:rPr>
          <w:rFonts w:ascii="Times New Roman" w:hAnsi="Times New Roman" w:eastAsia="Times New Roman" w:cs="Times New Roman"/>
        </w:rPr>
        <w:t>Bazar qanunu fərmanından az əvvəl, yəni Daniel kitabının üçüncü fəslindəki Navuxodonosorun qızıl heykəli sınağı zamanı, ölü cəsədlər oyanır və kilsə ilə dövlətin birləşməsinin formalaşmasını həm müəyyən edib ona qarşı çıxmaq, həm də Allahın keçmiş tarixdə etdiyi kimi, bazar ibadətini məcbur edənlər üzərinə Öz hökmünü icra etmək üçün istifadə etdiyi ilahi tədbir vasitəsinin İslam olduğunu göstərən xəbəri elan etmək üçün qüdrətli bir orduya çevrilirlər. Xəbər bildirir ki, surət tam inkişaf etdikdə və vəhşinin nişanını məcburi şəkildə tətbiq etdikdə, hökm icra olunacaqdır.</w:t>
      </w:r>
    </w:p>
    <w:p>
      <w:pPr>
        <w:pStyle w:val="ArticleBody"/>
        <w:jc w:val="left"/>
      </w:pPr>
      <w:r>
        <w:rPr>
          <w:rFonts w:ascii="Times New Roman" w:hAnsi="Times New Roman" w:eastAsia="Times New Roman" w:cs="Times New Roman"/>
        </w:rPr>
        <w:t>Daniel kitabının üçüncü fəslində Bazar günü qanununa aparan və orada kamillik həddinə çatan vəhşi heyvan surətinə dair birbaşa istinad yoxdur, lakin birinci və ikinci olmadan üçüncü xəbər ola bilməz; çünki Danielin ikinci fəsli, Daniel kitabının üçüncü fəslində təmsil olunan həqiqətlərin vəhyinə daxil edilməlidir. İkinci fəsildəki surət yuxusunun “sirri”, Allahın xalqının Navuxodonosorun vəhşi heyvan surətinin həyat və ölümə dair nəticələrini dərk etməyə başlamasını müəyyən edir.</w:t>
      </w:r>
    </w:p>
    <w:p>
      <w:pPr>
        <w:pStyle w:val="ArticleBody"/>
        <w:jc w:val="left"/>
      </w:pPr>
      <w:r>
        <w:rPr>
          <w:rFonts w:ascii="Times New Roman" w:hAnsi="Times New Roman" w:eastAsia="Times New Roman" w:cs="Times New Roman"/>
        </w:rPr>
        <w:t>Müqəddəsləşdirilmiş məntiq tələb edir ki, Navuxodonosor qızıl bütü üçün bir həsretmə mərasimi keçirməyə qərar verdikdə, əvvəlcə həmin büt tikilməli idi və musiqiçilər də mərasimdə ifa edəcəkləri musiqini məşq etməli idilər. Müəyyən bir zaman ərzində qazıntı işləri aparılmaqla, təməl qoyulmaqla, iskele qurulmaqla, fəhlələrin gəlib-getməsi ilə əvvəlcədən aparılan tikinti hazırlığı olmalı idi və bu hazırlıq Navuxodonosorun yuxusundakı surətin formalaşdırılması idi; lakin Navuxodonosorun qüruru Müqəddəs Kitab peyğəmbərliyinin bütün padşahlıqlarının deyil, yalnız bir heyvanın surətini düzəltməyi müəyyən etdi. Həmin surətin inşası, möhlət müddəti bağlanmazdan və onlar möhürlənməzdən əvvəl, musiqi səslənməzdən öncə, Allahın xalqının keçməli olduğu sınaqdır.</w:t>
      </w:r>
    </w:p>
    <w:p>
      <w:pPr>
        <w:pStyle w:val="ArticleBody"/>
        <w:jc w:val="left"/>
      </w:pPr>
      <w:r>
        <w:rPr>
          <w:rFonts w:ascii="Times New Roman" w:hAnsi="Times New Roman" w:eastAsia="Times New Roman" w:cs="Times New Roman"/>
        </w:rPr>
        <w:t>Müqəddəsləşdirilmiş məntiq həmçinin müəyyən edir ki, qızıl heykəlin həsrinə əvvəlcədən görülən hazırlıqların şahidi olan yeganə İbrani qullar Şadrak, Meşak və Abedneqo deyildilər. Onlar sadəcə həmin hazırlıqların mənalarını həyat və ölüm xəbərdarlığı kimi anlayan və yaxınlaşmaqda olan böhran üçün öz şəxsi hazırlıqlarını edən yeganə İbranilər idilər.</w:t>
      </w:r>
    </w:p>
    <w:p>
      <w:pPr>
        <w:pStyle w:val="ArticleBody"/>
        <w:jc w:val="left"/>
      </w:pPr>
      <w:r>
        <w:rPr>
          <w:rFonts w:ascii="Times New Roman" w:hAnsi="Times New Roman" w:eastAsia="Times New Roman" w:cs="Times New Roman"/>
        </w:rPr>
        <w:t>Bu məqalənin əvvəlində Sister White-dan gətirilən parçadan göründüyü kimi, o, Sefanyanın fərmanını təkcə Navuxodonosorun qızıl heykəli və bazar günü qanunu ilə eyniləşdirmir, həm də Yeşayanın haqsız fərmanını müəyyən edir.</w:t>
      </w:r>
    </w:p>
    <w:p>
      <w:pPr>
        <w:pStyle w:val="ArticleScripture"/>
        <w:jc w:val="left"/>
      </w:pPr>
      <w:r>
        <w:rPr>
          <w:rFonts w:ascii="Times New Roman" w:hAnsi="Times New Roman" w:eastAsia="Times New Roman" w:cs="Times New Roman"/>
        </w:rPr>
        <w:t>Vay halına o kəslərin ki, ədalətsiz hökmlər verirlər və yazdıqları ilə zülmü qanunlaşdırırlar; yoxsulları məhkəmədə haqqından döndərmək, xalqımın fağırlardan hüququnu almaq üçün; belə ki, dullar onların şikarına çevrilsin və yetimləri soysunlar! Bəs cəza günündə və uzaqdan gələcək viranəlik zamanı nə edəcəksiniz? Kömək üçün kimin yanına qaçacaqsınız? Şöhrətinizi harada qoyacaqsınız? Yeşaya 10:1–3.</w:t>
      </w:r>
    </w:p>
    <w:p>
      <w:pPr>
        <w:pStyle w:val="ArticleBody"/>
        <w:jc w:val="left"/>
      </w:pPr>
      <w:r>
        <w:rPr>
          <w:rFonts w:ascii="Times New Roman" w:hAnsi="Times New Roman" w:eastAsia="Times New Roman" w:cs="Times New Roman"/>
        </w:rPr>
        <w:t>Yeşayanın “haqsız fərmanı” bazar günü qanunudur və Birləşmiş Ştatlar üçün bu, “cəza günü” və “viranəlik”dir; çünki “milli dönüklük”dən sonra “milli fəlakət” gəlir. Yeşayaya görə, bazar günü qanunu zamanı, hansı ki həm də Navuxodonosorun qızıl heykəlidir, “viranəlik” “uzaqdan gələcək”.</w:t>
      </w:r>
    </w:p>
    <w:p>
      <w:pPr>
        <w:pStyle w:val="ArticleScripture"/>
        <w:jc w:val="left"/>
      </w:pPr>
      <w:r>
        <w:rPr>
          <w:rFonts w:ascii="Times New Roman" w:hAnsi="Times New Roman" w:eastAsia="Times New Roman" w:cs="Times New Roman"/>
        </w:rPr>
        <w:t>Bunu xatırlayın və kişi kimi davranın; ey üsyankarlar, bunu yenidən zehninizə gətirin. Qədimdən olan əvvəlki şeyləri xatırlayın; çünki Mən Allaham və başqa heç kim yoxdur; Mən Allaham və Mənə bənzər heç kəs yoxdur. Mən axırı başlanğıcdan, hələ baş verməmiş şeyləri isə qədim zamanlardan bildirirəm və deyirəm: Məsləhətim duracaq və bütün muradımı yerinə yetirəcəyəm. Şərqdən yırtıcı bir quşu, uzaq ölkədən məsləhətimi icra edən adamı çağırıram. Bəli, Mən bunu demişəm, Mən onu həm də həyata keçirəcəyəm; Mən niyyət etmişəm, Mən onu həm də yerinə yetirəcəyəm. Mənə qulaq asın, ey daşürəklilər, salehlikdən uzaq olanlar! Salehliyimi yaxınlaşdırıram; o uzaqda olmayacaq, və xilasım gecikməyəcək; və Sionda, izzətim olan İsrail üçün xilas qoyacağam. Yeşaya 46:8–13.</w:t>
      </w:r>
    </w:p>
    <w:p>
      <w:pPr>
        <w:pStyle w:val="ArticleBody"/>
        <w:jc w:val="left"/>
      </w:pPr>
      <w:r>
        <w:rPr>
          <w:rFonts w:ascii="Times New Roman" w:hAnsi="Times New Roman" w:eastAsia="Times New Roman" w:cs="Times New Roman"/>
        </w:rPr>
        <w:t>Yeşaya bu parçanı ləngimə vaxtının sonuna yerləşdirir, çünki o zaman onun “xilası” artıq “ləngiməyəcəkdir”. Bu, Vəhy kitabının on birinci fəslindəki üç yarım günün sonundadır. Ləngimə vaxtının sonu, Yezekelin böyük ordusunun ayağa qalxdığı vaxt Gecəyarısı Fəryadı xəbərinin gəlişi ilə nişanlanır. Onlar ayağa qalxdıqda, Vəhy kitabının on birinci fəslində bir bayraq kimi ucaldılırlar.</w:t>
      </w:r>
    </w:p>
    <w:p>
      <w:pPr>
        <w:pStyle w:val="ArticleScripture"/>
        <w:jc w:val="left"/>
      </w:pPr>
      <w:r>
        <w:rPr>
          <w:rFonts w:ascii="Times New Roman" w:hAnsi="Times New Roman" w:eastAsia="Times New Roman" w:cs="Times New Roman"/>
        </w:rPr>
        <w:t>Və üç gün yarımdan sonra Allahdan gələn həyat ruhu onların içinə daxil oldu və onlar ayaqları üstə durdular; onları görənlərin üzərinə böyük qorxu çökdü. Onlar göydən özlərinə belə deyən uca bir səs eşitdilər: “Buraya qalxın”. Və bulud içində göyə qalxdılar; düşmənləri də onları gördü. Həmin saat böyük bir zəlzələ oldu və şəhərin onda biri uçdu, zəlzələdə yeddi min nəfər öldürüldü; qalanlar isə qorxuya düşüb göylərin Allahına izzət verdilər. İkinci vay keçdi; budur, üçüncü vay tezliklə gəlir. Vəhy 11:11–14.</w:t>
      </w:r>
    </w:p>
    <w:p>
      <w:pPr>
        <w:pStyle w:val="ArticleBody"/>
        <w:jc w:val="left"/>
      </w:pPr>
      <w:r>
        <w:rPr>
          <w:rFonts w:ascii="Times New Roman" w:hAnsi="Times New Roman" w:eastAsia="Times New Roman" w:cs="Times New Roman"/>
        </w:rPr>
        <w:t>Vəhy kitabının on birinci fəslindəki iki şahid, nişanə kimi, zəlzələ ilə eyni saatda — hansı ki, bazar qanunudur — göyə qalxırlar. Həmin vaxtda, yaxud Yəhyanın dediyi kimi, “o saatda”, Yeşaya qırx altıncı fəslə görə, Allah Öz məsləhətini yerinə yetirən “o adamı” çağırır; o, həm də “şərqdən gələn yırtıcı quşdur”. Yırtıcı quş, yəni Allahın Öz məsləhətini icra etmək üçün işlətdiyi “o adam”, “uzaq ölkədən” gəlir. Yeşaya onuncu fəsildə “haqsız fərman”ın — hansı ki, bazar qanunudur — verildiyi vaxtda, Amerika Birləşmiş Ştatlarının “viranəliyi” “uzaqdan” gəlir. “Şərq” İslamın rəmzidir, çünki peyğəmbərlikdə onların hər ikisi həm “şərq övladları”, həm də “şərq küləyi” adlanır. Peyğəmbərlikdə “quş” bir dindir; necə ki, Babil nifrət edilən və murdar quşlarla dolu bir qəfəs kimi təsvir olunur. Şərqdə uzaq bir ölkədən gələn “yırtıcı quş” İslam dinidir.</w:t>
      </w:r>
    </w:p>
    <w:p>
      <w:pPr>
        <w:pStyle w:val="ArticleScripture"/>
        <w:jc w:val="left"/>
      </w:pPr>
      <w:r>
        <w:rPr>
          <w:rFonts w:ascii="Times New Roman" w:hAnsi="Times New Roman" w:eastAsia="Times New Roman" w:cs="Times New Roman"/>
        </w:rPr>
        <w:t>Və o, qüvvətli bir səslə var-gücü ilə fəryad edib dedi: Böyük Babil yıxıldı, yıxıldı və cinlərin məskəni, hər murdar ruhun sığınağı, hər murdar və iyrənc quşun qəfəsi oldu. Vəhy 18:2.</w:t>
      </w:r>
    </w:p>
    <w:p>
      <w:pPr>
        <w:pStyle w:val="ArticleBody"/>
        <w:jc w:val="left"/>
      </w:pPr>
      <w:r>
        <w:rPr>
          <w:rFonts w:ascii="Times New Roman" w:hAnsi="Times New Roman" w:eastAsia="Times New Roman" w:cs="Times New Roman"/>
        </w:rPr>
        <w:t>Müasir Babilin üçqat birliyi üç idarəetmə formasını, həmçinin üç din formasını təmsil edir. Birləşmiş Millətlərin dini spiritizmdir, Amerika Birləşmiş Ştatlarının dini mürtəd protestantlıqdır və papanın dini katolisizmdir. Bütün bu dini etiqadlar bəzən qadınlar kimi, lakin həm də quşlar kimi rəmzləşdirilir. Papalığı yer üzünün taxtına çıxaran məhz Birləşmiş Millətlərin dini-siyasi qüvvəsidir; burada Amerika Birləşmiş Ştatları başlıca padşahdır. Zəkəriyyə kitabında papanı bərqərar edən iki quşdur; həvari Paul ikinci Saloniklilərdə onu həmin “qanunsuz” kimi tanıdır.</w:t>
      </w:r>
    </w:p>
    <w:p>
      <w:pPr>
        <w:pStyle w:val="ArticleScripture"/>
        <w:jc w:val="left"/>
      </w:pPr>
      <w:r>
        <w:rPr>
          <w:rFonts w:ascii="Times New Roman" w:hAnsi="Times New Roman" w:eastAsia="Times New Roman" w:cs="Times New Roman"/>
        </w:rPr>
        <w:t>Sonra mənimlə danışan mələk irəli çıxdı və mənə dedi: İndi gözlərini qaldır və çıxmaqda olanın nə olduğuna bax. Mən dedim: Bu nədir? O dedi: Bu, çıxmaqda olan bir efadır. O yenə dedi: Bütün yer üzündə onların surəti budur. Və budur, bir qurğuşun talantı qaldırıldı; və bu, efanın ortasında oturan bir qadındır. O dedi: Budur pislik. Və onu efanın ortasına atdı; sonra qurğuşun ağırlığını onun ağzının üstünə atdı. Sonra gözlərimi qaldırıb baxdım və budur, iki qadın çıxıb gəldi; külək onların qanadlarında idi, çünki onların qanadları leyləyin qanadları kimi idi; və onlar efanı yer ilə göy arasında qaldırdılar. O zaman mənimlə danışan mələyə dedim: Bunlar efanı hara aparırlar? O mənə dedi: Şinar ölkəsində ona bir ev tikmək üçün; və o, orada bərqərar ediləcək və öz özülü üzərinə qoyulacaq. Zəkəriyyə 5:5–11.</w:t>
      </w:r>
    </w:p>
    <w:p>
      <w:pPr>
        <w:pStyle w:val="ArticleBody"/>
        <w:jc w:val="left"/>
      </w:pPr>
      <w:r>
        <w:rPr>
          <w:rFonts w:ascii="Times New Roman" w:hAnsi="Times New Roman" w:eastAsia="Times New Roman" w:cs="Times New Roman"/>
        </w:rPr>
        <w:t>Efa ölçü üçün istifadə olunan bir səbətdir. İçərisində papalığın oturduğu efanı, yaxud səbəti yerləşdirən iki qadın iki kilsədir. İki din Müqəddəs Kitabda “o şər olan” kimi müəyyən edilən dini götürəcək və Şinar diyarında onun üçün bir ev tikəcəkdir. Şinar Babil üçün başqa bir addır və Katolik kilsəsi axır günlərdə böyük Babildir.</w:t>
      </w:r>
    </w:p>
    <w:p>
      <w:pPr>
        <w:pStyle w:val="ArticleBody"/>
        <w:jc w:val="left"/>
      </w:pPr>
      <w:r>
        <w:rPr>
          <w:rFonts w:ascii="Times New Roman" w:hAnsi="Times New Roman" w:eastAsia="Times New Roman" w:cs="Times New Roman"/>
        </w:rPr>
        <w:t>Babildə pis qadını “bərqərar edən” iki qadının “qanadlarında külək” var. Bu qadınlar həm də quşlardır, çünki onların “qanadları” var; qadını yerləşdirmələrinin əsaslandırması isə İslamın “küləyi”dir, çünki İslam hər kəsin əlini birləşdirir. Yuxarı qaldırılan qadın 1798-ci ildə aldığı ölümcül yaradan bəri efa içində tələyə salınmışdır, çünki içində olduğu efanın ağzının üzərinə qurğuşun bir ağırlıq qoyulmuşdu. Lakin Navuxodonosorun ibadət mərasiminin musiqisi başlayanda, mürtəd Protestantizm və Spiritizmin iki qadını o qurğuşun ağırlığı götürür və yeddidən olan səkkizinci başı yuxarı qaldırırlar.</w:t>
      </w:r>
    </w:p>
    <w:p>
      <w:pPr>
        <w:pStyle w:val="ArticleScripture"/>
        <w:jc w:val="left"/>
      </w:pPr>
      <w:r>
        <w:rPr>
          <w:rFonts w:ascii="Times New Roman" w:hAnsi="Times New Roman" w:eastAsia="Times New Roman" w:cs="Times New Roman"/>
        </w:rPr>
        <w:t>“Son böhrana yaxınlaşdıqca, Rəbbin vasitələri arasında ahəng və birliyin mövcud olması həyati əhəmiyyət daşıyır. Dünya fırtına, müharibə və ixtilafla doludur. Lakin bir baş altında — papalıq hakimiyyəti altında — insanlar Onun şahidlərinin timsalında Allaha qarşı çıxmaq üçün birləşəcəklər. Bu birlik böyük dönük tərəfindən möhkəmləndirilir. O, öz vasitələrini həqiqətə qarşı mübarizədə birləşdirməyə çalışarkən, onun müdafiəçilərini bölmək və dağıtmaq üçün fəaliyyət göstərəcək. Qısqanclıq, pis güman, böhtanlı danışıq onun tərəfindən ixtilaf və parçalanma yaratmaq üçün təhrik edilir.” Testimonies, 7-ci cild, 182.</w:t>
      </w:r>
    </w:p>
    <w:p>
      <w:pPr>
        <w:pStyle w:val="ArticleBody"/>
        <w:jc w:val="left"/>
      </w:pPr>
      <w:r>
        <w:rPr>
          <w:rFonts w:ascii="Times New Roman" w:hAnsi="Times New Roman" w:eastAsia="Times New Roman" w:cs="Times New Roman"/>
        </w:rPr>
        <w:t>Üçqat birlik papalığı baş olaraq ucaldır, çünki onlar arzuolunmayan milləti məhv etmək niyyətindədirlər.</w:t>
      </w:r>
    </w:p>
    <w:p>
      <w:pPr>
        <w:pStyle w:val="ArticleScripture"/>
        <w:jc w:val="left"/>
      </w:pPr>
      <w:r>
        <w:rPr>
          <w:rFonts w:ascii="Times New Roman" w:hAnsi="Times New Roman" w:eastAsia="Times New Roman" w:cs="Times New Roman"/>
        </w:rPr>
        <w:t>Çünki budur, düşmənlərin qiyam qoparırlar; Səndən nifrət edənlər baş qaldırıblar. Onlar xalqına qarşı hiyləgər məsləhət qurublar və Sənin gizlədilmişlərinə qarşı müşavirə ediblər. Demişlər: “Gəlin, onları bir millət olmaqdan kəsib yox edək ki, İsrailin adı artıq xatırlanmasın.” Məzmur 83:2–4.</w:t>
      </w:r>
    </w:p>
    <w:p>
      <w:pPr>
        <w:pStyle w:val="ArticleBody"/>
        <w:jc w:val="left"/>
      </w:pPr>
      <w:r>
        <w:rPr>
          <w:rFonts w:ascii="Times New Roman" w:hAnsi="Times New Roman" w:eastAsia="Times New Roman" w:cs="Times New Roman"/>
        </w:rPr>
        <w:t>Bir quş bir dindir və Allahın Bazar günü qanununun “saat”ında, Gecəyarısı Fəryadının xəbəri bəyan edilərkən çağırdığı “şərqdən yırtıcı quş” İslamdır. Buna görə də dirildilmiş ölülərin əlamət olaraq göyə yüksəldiyi məhz həmin saatda İslamın “üçüncü vay”ı sürətlə gəlir. Elə buna görə də Yeşaya onuncu fəslin birinci ayəsində belə deyir: haqsız fərmanlar verənlərin vay halına. Vəhy kitabındakı “vaylar” İslamdır və İslam, Allahın Bazar gününə ibadətin zorla tətbiqinə görə Amerika Birləşmiş Ştatlarını cəzalandırmaq üçün istifadə etdiyi ilahi hökm, yaxud alət, yaxud əsadır (Yeşaya 10:5).</w:t>
      </w:r>
    </w:p>
    <w:p>
      <w:pPr>
        <w:pStyle w:val="ArticleBody"/>
        <w:jc w:val="left"/>
      </w:pPr>
      <w:r>
        <w:rPr>
          <w:rFonts w:ascii="Times New Roman" w:hAnsi="Times New Roman" w:eastAsia="Times New Roman" w:cs="Times New Roman"/>
        </w:rPr>
        <w:t>Yeşaya qırx altıncı fəsildə “şərqdən olan yırtıcı quş”u “Mənim məsləhətimi yerinə yetirən adam” kimi müəyyən edir. Bu “adam” İslamdır və o, “uzaq ölkədən” adlanır; çünki Allah keçmiş zamanlarda bütpərəst Roma və ilk dörd şeypur vasitəsilə etdiyi kimi, sonra isə papalıq Romanı ilə beşinci və altıncı “Vay” şeypurları vasitəsilə etdiyi kimi, Birləşmiş Ştatları, daha sonra isə dünyanı, bazar gününün məcburi tətbiqinə görə mühakimə etməyi “qərara almışdır”. Onun Yeşaya qırx altıncı fəsildəki məqsədi “şərqdən olan yırtıcı quş”u çağırmaqdır və O, Öz məsləhətini və məqsədini anlamaq istəyən xalqına belə bildirir: “Qədimdən olan əvvəlki şeyləri xatırlayın; çünki Mən Allaham, başqası yoxdur; Mən Allaham və Mənə bənzər heç kəs yoxdur. Sonu əvvəlcədən, hələ baş verməmiş şeyləri isə qədim zamanlardan bəyan edirəm; deyirəm: Məsləhətim duracaq və bütün iradəmi yerinə yetirəcəyəm.”</w:t>
      </w:r>
    </w:p>
    <w:p>
      <w:pPr>
        <w:pStyle w:val="ArticleBody"/>
        <w:jc w:val="left"/>
      </w:pPr>
      <w:r>
        <w:rPr>
          <w:rFonts w:ascii="Times New Roman" w:hAnsi="Times New Roman" w:eastAsia="Times New Roman" w:cs="Times New Roman"/>
        </w:rPr>
        <w:t>Yeşaya onuncu fəslin üçüncü ayəsində Yeşaya üç mühüm sualı qeyd edir:</w:t>
      </w:r>
    </w:p>
    <w:p>
      <w:pPr>
        <w:pStyle w:val="ArticleScripture"/>
        <w:jc w:val="left"/>
      </w:pPr>
      <w:r>
        <w:rPr>
          <w:rFonts w:ascii="Times New Roman" w:hAnsi="Times New Roman" w:eastAsia="Times New Roman" w:cs="Times New Roman"/>
        </w:rPr>
        <w:t>Ziyarət günü və uzaqdan gələcək viranəlik vaxtında nə edəcəksiniz? kömək üçün kimin yanına qaçacaqsınız? və izzətinizi harada qoyacaqsınız? Yeşaya 10:3.</w:t>
      </w:r>
    </w:p>
    <w:p>
      <w:pPr>
        <w:pStyle w:val="ArticleBody"/>
        <w:jc w:val="left"/>
      </w:pPr>
      <w:r>
        <w:rPr>
          <w:rFonts w:ascii="Times New Roman" w:hAnsi="Times New Roman" w:eastAsia="Times New Roman" w:cs="Times New Roman"/>
        </w:rPr>
        <w:t>Sonuncu sual göstərir ki, izzətli ölkə haqsız fərman zamanı öz izzətini itirir. Birləşmiş Ştatların izzəti Konstitusiyadır və o, bazar günü qanunu zamanı tamamilə alt-üst edilir.</w:t>
      </w:r>
    </w:p>
    <w:p>
      <w:pPr>
        <w:pStyle w:val="ArticleScripture"/>
        <w:jc w:val="left"/>
      </w:pPr>
      <w:r>
        <w:rPr>
          <w:rFonts w:ascii="Times New Roman" w:hAnsi="Times New Roman" w:eastAsia="Times New Roman" w:cs="Times New Roman"/>
        </w:rPr>
        <w:t>“Və Konstitusiya xalqa özünüidarəetmə hüququna təminat verir; belə ki, ümumxalq səsverməsi ilə seçilmiş nümayəndələr qanunları qəbul etməli və icra etməlidirlər. Dini etiqad azadlığı da verildi; hər bir insana öz vicdanının hökmünə uyğun olaraq Allaha ibadət etməyə icazə verildi. Respublikaçılıq və protestantlıq millətin təməl prinsiplərinə çevrildi. Bu prinsiplər onun qüdrətinin və firavanlığının sirridir.” The Great Controversy, 441.</w:t>
      </w:r>
    </w:p>
    <w:p>
      <w:pPr>
        <w:pStyle w:val="ArticleBody"/>
        <w:jc w:val="left"/>
      </w:pPr>
      <w:r>
        <w:rPr>
          <w:rFonts w:ascii="Times New Roman" w:hAnsi="Times New Roman" w:eastAsia="Times New Roman" w:cs="Times New Roman"/>
        </w:rPr>
        <w:t>Məhz Konstitusiya bazar günü qanunu zamanı toz içində qalan izzəti müəyyən edir.</w:t>
      </w:r>
    </w:p>
    <w:p>
      <w:pPr>
        <w:pStyle w:val="ArticleScripture"/>
        <w:jc w:val="left"/>
      </w:pPr>
      <w:r>
        <w:rPr>
          <w:rFonts w:ascii="Times New Roman" w:hAnsi="Times New Roman" w:eastAsia="Times New Roman" w:cs="Times New Roman"/>
        </w:rPr>
        <w:t>“Allahın bu qədər heyrətamiz şəkildə fəaliyyət göstərdiyi və üzərinə Qüdrətinin qalxanını yaydığı xalq protestant prinsiplərini tərk etdikdə və öz qanunverici orqanı vasitəsilə dini azadlığı məhdudlaşdırmaqda Romaçılığa rəvac və dəstək verdikdə, onda Allah Öz həqiqi xalqı üçün Öz qüdrəti ilə fəaliyyət göstərəcək. Romanın zülmü icra olunacaq, lakin Məsih bizim sığınacağımızdır.” Testimonies to Ministers, 206.</w:t>
      </w:r>
    </w:p>
    <w:p>
      <w:pPr>
        <w:pStyle w:val="ArticleBody"/>
        <w:jc w:val="left"/>
      </w:pPr>
      <w:r>
        <w:rPr>
          <w:rFonts w:ascii="Times New Roman" w:hAnsi="Times New Roman" w:eastAsia="Times New Roman" w:cs="Times New Roman"/>
        </w:rPr>
        <w:t>Yeşayanın “haqsız fərmanı”nda, yəni bazar günü qanununda, Amerika Birləşmiş Ştatlarının izzəti yox olur və o, üçüncü “Vay”ın İslam hücumuna qarşı kömək almaq üçün peyğəmbərlik üzrə qaçaraq Birləşmiş Millətlər Təşkilatına — Vəhy kitabının on yeddinci fəslindəki on padşahlı ittifaqa — üz tutur və bununla dərhal Yeşayanın ikinci sualına cavab verir. Üç sualdan birincisi, Amerika Birləşmiş Ştatlarının növbəti işinə — bütün dünyanı kilsə ilə dövlətin birliyini qəbul etməyə məcbur etməyə — başlamasına səbəb olan bazar günü qanunu viranəliyinin mənzərəsini müəyyənləşdirir; bu da Birləşmiş Millətlər Təşkilatı ilə Katolik Kilsəsinin, qeyri-müqəddəs münasibət üzərində papanın nəzarəti altında, birləşdirilməsi ilə təmsil olunur. O, həmin viranəliyi “cəza günü” adlandırır. Bütün bu peyğəmbərlik həqiqətləri Navuxodonosorun qızıl heykəl üçün həsretmə mərasimi ilə uzlaşır.</w:t>
      </w:r>
    </w:p>
    <w:p>
      <w:pPr>
        <w:pStyle w:val="ArticleBody"/>
        <w:jc w:val="left"/>
      </w:pPr>
      <w:r>
        <w:rPr>
          <w:rFonts w:ascii="Times New Roman" w:hAnsi="Times New Roman" w:eastAsia="Times New Roman" w:cs="Times New Roman"/>
        </w:rPr>
        <w:t>Daniel kitabının üçüncü fəslini növbəti məqalədə davam etdirəcəyik.</w:t>
      </w:r>
    </w:p>
    <w:p>
      <w:pPr>
        <w:pStyle w:val="ArticleScripture"/>
        <w:jc w:val="left"/>
      </w:pPr>
      <w:r>
        <w:rPr>
          <w:rFonts w:ascii="Times New Roman" w:hAnsi="Times New Roman" w:eastAsia="Times New Roman" w:cs="Times New Roman"/>
        </w:rPr>
        <w:t>“Nəbuchadnezzar və Belşassarın tarixində Allah bu günün insanlarına danışır. Bu gündə yer üzünün sakinlərinin üzərinə gələcək məhkumluq, onların nuru rədd etmələrinə görə olacaqdır. Məhkəmədə bizim məhkumluğumuz, yanlışlıq içində yaşamış olmağımızdan deyil, həqiqəti kəşf etmək üçün Göydən göndərilmiş imkanlara laqeyd qalmağımızdan irəli gələcək. Həqiqətlə yaxından tanış olma vasitələri hamının əlçatanındadır; lakin biz, kefinə düşkün, eqoist padşah kimi, qulağı məftun edən, gözü sevindirən və damağı məmnun edən şeylərə, zehni zənginləşdirən ilahi həqiqət xəzinələrindən daha çox diqqət yetiririk. Bizi xilas olunmağa aparan böyük suala, ‘Xilas olmaq üçün nə etməliyəm?’ sualına, məhz həqiqət vasitəsilə cavab verə bilərik.” Bible Echo, 17 sentyabr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Yeddinci Nömrə</dc:title>
  <dc:subject>Peyğəmbərlik Əlaqələri: Navuxodonosorun Qızıl Surəti və Bazar Qanunu</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