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Kitabı — Yüz Doxsan Dördüncü</w:t>
      </w:r>
    </w:p>
    <w:p>
      <w:pPr>
        <w:pStyle w:val="ArticleSubtitle"/>
        <w:jc w:val="left"/>
      </w:pPr>
      <w:r>
        <w:rPr>
          <w:rFonts w:ascii="Arial" w:hAnsi="Arial" w:eastAsia="Arial" w:cs="Arial"/>
        </w:rPr>
        <w:t>Makkabilərin Əks-Sədası: Trampın Qələbəsi və Heyvanın Surətinə Aparan Peyğəmbərlik Yolu</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2024-04-24</w:t>
      </w:r>
    </w:p>
    <w:p>
      <w:pPr>
        <w:pStyle w:val="ArticleBody"/>
        <w:jc w:val="left"/>
      </w:pPr>
      <w:r>
        <w:rPr>
          <w:rFonts w:ascii="Times New Roman" w:hAnsi="Times New Roman" w:eastAsia="Times New Roman" w:cs="Times New Roman"/>
        </w:rPr>
        <w:t>Makkabilərlə təmsil olunan xətt (Amerika Birləşmiş Ştatlarında mürtəd protestantizmi müəyyən edən) e.ə. 167-ci ildə Modeində yunan dininə qarşı üsyanına başladı. Orada Makkabilər IV Antiox Epifanın yunan dinini yəhudilərin üzərinə zorla qəbul etdirmək cəhdlərinə qalib gəldilər, həmçinin Antioxla əməkdaşlıq edən yəhudilərin başçısını da öldürdülər. Beləliklə, Bayden 2024-cü ilin seçkisində “Dini Sağ” kimi tanınan səsvermə bloku vasitəsilə məğlub edilir. Bu tarix 2024-cü il seçkisinin qələbəsini belə təsvir edir: mürtəd protestantizm təkcə RINO adlanan qlobalist respublikaçılar üzərində deyil, həm də ateist demokratların woke-izm dinini millətin üzərinə zorla qəbul etdirmək cəhdləri üzərində üstün gəlir.</w:t>
      </w:r>
    </w:p>
    <w:p>
      <w:pPr>
        <w:pStyle w:val="ArticleBody"/>
        <w:jc w:val="left"/>
      </w:pPr>
      <w:r>
        <w:rPr>
          <w:rFonts w:ascii="Times New Roman" w:hAnsi="Times New Roman" w:eastAsia="Times New Roman" w:cs="Times New Roman"/>
        </w:rPr>
        <w:t>Makkabilərin nəsli ilə təmsil olunan daxili ruhani müharibə 2015-ci ildə başladı; həmin vaxt varlı prezident qlobalizmin əjdaha qüvvələrini hərəkətə gətirdi və əjdahanın iki şahidi öldürməkdəki işi 6 yanvar 2021 ilə bağlı Pelosi Məhkəmələrini də əhatə edirdi. Modein və Makkabilərin üsyanı 5 noyabr 2024-də dönük Protestantlığın gələcək qələbəsini müəyyən edir. 20 yanvar 2025-dəki andiçmə mərasimi e.ə. 164-cü il ilə tipləşdirilmişdi; bu il ikinci məbədin yenidən təqdis olunmasını təmsil edirdi və məhz həmin ildə (e.ə. 164) Antiox Epifanes öldü. Antiox Demokratlar partiyasını və özlərini Respublikaçı adlandıran qlobalist tərəfdaşlarını təmsil edir; hərçənd onlar, bir qızın oğlan olmadığı qədər, MAGA Respublikaçıları da deyillər.</w:t>
      </w:r>
    </w:p>
    <w:p>
      <w:pPr>
        <w:pStyle w:val="ArticleBody"/>
        <w:jc w:val="left"/>
      </w:pPr>
      <w:r>
        <w:rPr>
          <w:rFonts w:ascii="Times New Roman" w:hAnsi="Times New Roman" w:eastAsia="Times New Roman" w:cs="Times New Roman"/>
        </w:rPr>
        <w:t>On üçdən on beşə qədər olan ayələrin təmsil etdiyi və Paniyum Döyüşü ilə yekunlaşan siyasi mübarizə, həmin tarixdə woke-izm ilə mürtəd Protestantizm arasındakı dini mübarizəyə paralel gedir. 2025-ci ildə Trampın andiçməsindən sonra, e.ə. 164-cü ildə ikinci məbədin yenidən təqdis olunması ilə təmsil edildiyi kimi, o zaman o, mürtəd Protestant kilsəsini öz mürtəd Respublikaçı hökuməti ilə bir araya gətirməklə vəhşinin surətinin həqiqi formalaşdırılmasına başlayacaq; bu isə e.ə. 161-ci ildən 158-ci ilə qədər Roma ilə Makkabilər arasındakı ittifaqla təmsil olunur. Tramp kilsə ilə dövləti, dini ünsürün nəzarətdə olduğu bir ittifaq daxilində bir araya gətirəcək. Yer vəhşisinin Katolisizmin vəhşisinin surətini formalaşdırdığı peyğəmbərlik tarixində, mürtəd Respublikaçı buynuz və mürtəd Protestant buynuz əbədi həyat məsələsinin yanlış tərəfində öz sınaq müddətlərinin kasasını dolduracaqlar.</w:t>
      </w:r>
    </w:p>
    <w:p>
      <w:pPr>
        <w:pStyle w:val="ArticleBody"/>
        <w:jc w:val="left"/>
      </w:pPr>
      <w:r>
        <w:rPr>
          <w:rFonts w:ascii="Times New Roman" w:hAnsi="Times New Roman" w:eastAsia="Times New Roman" w:cs="Times New Roman"/>
        </w:rPr>
        <w:t>İkinci məbədin e.ə. 164-cü ildəki ikinci təmizlənməsi ilə təmsil olunan andiçmədən etibarən, vəhşi heyvanın surətinin formalaşdırılması işi e.ə. 161-ci ildən e.ə. 158-ci ilədək Yəhudilər ilə Romanın ittifaqı ilə təmsil olunduğu kimi başlayır. Tramp 5 noyabr 2024-cü ildə (e.ə. 167) yenidən seçiləcək və onun andiçməsi zamanı (e.ə. 164) o, 1989-cu ildə son zamanın başlanmasından bəri səkkizinci prezident olacaq. Bununla o, səkkizinci olacaq, yəni yeddidəndir; bu da bazar günü qanununda ölümcül yarası sağaldıqda Müqəddəs Kitab peyğəmbərliyinin səkkizinci padşahlığına çevrilən papalıq vəhşi heyvanını əks etdirir. Onun andiçməsi e.ə. 164-cü ildə Makkabilər tərəfindən ikinci məbədin yenidən təqdis edilməsi ilə təmsil olunmuşdu. Makkabilərin üsyanı bundan üç il əvvəl “etiraz” mənasını verən Modein şəhərində başlamışdı və bu, 5 noyabr 2024-cü il tarixli seçki qələbəsini işarələyir.</w:t>
      </w:r>
    </w:p>
    <w:p>
      <w:pPr>
        <w:pStyle w:val="ArticleBody"/>
        <w:jc w:val="left"/>
      </w:pPr>
      <w:r>
        <w:rPr>
          <w:rFonts w:ascii="Times New Roman" w:hAnsi="Times New Roman" w:eastAsia="Times New Roman" w:cs="Times New Roman"/>
        </w:rPr>
        <w:t>Eramızdan əvvəl 164-cü ildə ikinci məbədin ikinci həsrolunması baş verdi və bununla da 20 yanvar 2025-ci ildə Trampın ikinci andiçməsini tipoloji surətdə qabaqcadan göstərmiş oldu. Həmin anda o, özündən əvvəlki yeddi prezidentdən olan səkkizinci prezident kimi rəsmi surətdə olur. Eramızdan əvvəl 164-cü il yəhudilikdə ikinci məbədin ikinci həsrolunmasını qeyd etmək üçün anılır.</w:t>
      </w:r>
    </w:p>
    <w:p>
      <w:pPr>
        <w:pStyle w:val="ArticleBody"/>
        <w:jc w:val="left"/>
      </w:pPr>
      <w:r>
        <w:rPr>
          <w:rFonts w:ascii="Times New Roman" w:hAnsi="Times New Roman" w:eastAsia="Times New Roman" w:cs="Times New Roman"/>
        </w:rPr>
        <w:t>İnauqurasiya Trampın səkkizinciyə çevrildiyi yerdir; o, yeddidəndir və həmin andan etibarən vəhşi heyvanın surətinin formalaşdırılması işini dəstəkləyən şeytani möcüzələr baş verəcəkdir. Səkkiz dirilmiş vəhşi heyvanın surətinin rəmzidir və həmin nöqtədə, e.ə. 161-ci ilin təmsil etdiyi kimi, surətin formalaşdırılması başlanır.</w:t>
      </w:r>
    </w:p>
    <w:p>
      <w:pPr>
        <w:pStyle w:val="ArticleBody"/>
        <w:jc w:val="left"/>
      </w:pPr>
      <w:r>
        <w:rPr>
          <w:rFonts w:ascii="Times New Roman" w:hAnsi="Times New Roman" w:eastAsia="Times New Roman" w:cs="Times New Roman"/>
        </w:rPr>
        <w:t>Vəhşinin surətinin təşəkkülü əvvəlcə Amerika Birləşmiş Ştatlarında başa çatdırılır, sonra isə vəhşinin surəti bütün dünyaya zorla qəbul etdirilir. Amerika Birləşmiş Ştatlarının dünyanı həm danışacaq, həm də vəhşinin surətinə səcdə etməyənlərin nə qədəridirsə, hamısının öldürülməsinə səbəb olacaq bir vəhşi surətini qəbul etməyə məcbur etməyə başlamasının əvvəlində, Amerika Birləşmiş Ştatları yenicə bazar günü qanununu qəbul etmiş və üçqat ittifaq yaratmış olacaq. Bazar günü qanunu zamanı üçqat ittifaq artıq mövcud olacaq və Şeytanın heyrətamiz fəaliyyətinin vaxtı yetişmiş olacaq; belə ki, Şeytan Məsihi təqlid edəcək və dünyanı qlobal vəhşi surətini və bazar günü ibadətini qəbul etməyə yönəltmək üçün möcüzələr göstərəcək. Həmin məqamda Tramp on padşahın rəhbəri olur.</w:t>
      </w:r>
    </w:p>
    <w:p>
      <w:pPr>
        <w:pStyle w:val="ArticleBody"/>
        <w:jc w:val="left"/>
      </w:pPr>
      <w:r>
        <w:rPr>
          <w:rFonts w:ascii="Times New Roman" w:hAnsi="Times New Roman" w:eastAsia="Times New Roman" w:cs="Times New Roman"/>
        </w:rPr>
        <w:t>Beləliklə, tezliklə gələcək bazar günü qanununda baş verən üçqat ittifaq zamanı on padşahın baş padşahı kimi Trampın taxta çıxması, Trampın 20 yanvar 2025-ci ildə yeddidən olan səkkizinci prezident kimi andiçməsi ilə əvvəlcədən təsvir edilmişdir. Birləşmiş Ştatlarda vəhşinin surətinin formalaşmasının tamamlandığı bazar günü qanununda, papalıq vəhşisi də yeddidən olan səkkizinci olur. Beləliklə, vəhşinin surəti sınaq vaxtı Trampın yeddidən olan səkkizinci olması ilə başlayır və həmin dövr sona çatdıqda, Alfa və Omeqa sonu başlanğıcla təsvir etdiyi üçün, papalıq da yeddidən olan səkkizinci olur.</w:t>
      </w:r>
    </w:p>
    <w:p>
      <w:pPr>
        <w:pStyle w:val="ArticleBody"/>
        <w:jc w:val="left"/>
      </w:pPr>
      <w:r>
        <w:rPr>
          <w:rFonts w:ascii="Times New Roman" w:hAnsi="Times New Roman" w:eastAsia="Times New Roman" w:cs="Times New Roman"/>
        </w:rPr>
        <w:t>Şeytani möcüzələr Trampın andiçmə mərasimindən başlayır; bu zaman vəhşi heyvanın surətinin formalaşması dövrü başlayır və bu, Birləşmiş Ştatlarda vəhşi heyvanın surətinin formalaşması dövrünün sonunda başlanan Şeytanın ecazkar fəaliyyətini işarələyir. Trampın andiçmə mərasimi həmin dövrün başlanğıcını göstərir, onun Birləşmiş Millətlər Təşkilatının on padşahının baş padşahı kimi andiçməsi isə həmin dövrün sonunu göstərir. Hər ikisi vəhşi heyvanın surətinin formalaşmasını başladan başlanğıc və son andiçmə mərasimlərində bu proses əvvəlcə Birləşmiş Ştatlarda, sonra isə bütün dünyada baş verir.</w:t>
      </w:r>
    </w:p>
    <w:p>
      <w:pPr>
        <w:pStyle w:val="ArticleBody"/>
        <w:jc w:val="left"/>
      </w:pPr>
      <w:r>
        <w:rPr>
          <w:rFonts w:ascii="Times New Roman" w:hAnsi="Times New Roman" w:eastAsia="Times New Roman" w:cs="Times New Roman"/>
        </w:rPr>
        <w:t>İttifaqın işi, yaxud e.ə. 161-ci ildən e.ə. 158-ci ilədək baş vermiş Roma ilə birləşmə bu tarixi müəyyənləşdirir və bu, on altıncı ayədə bazar günü qanunu ilə yekunlaşır. Papalıq sisteminin surəti olan bir hökumətin tətbiq edilməsinə dair son iş vəhşi heyvanın surətinin formalaşdırılması kimi başlayır və Tramp siyasi qələbəsində dönük protestantların ona göstərdikləri siyasi xidmətlərin əvəzini qaytardıqca irəli sürülür.</w:t>
      </w:r>
    </w:p>
    <w:p>
      <w:pPr>
        <w:pStyle w:val="ArticleBody"/>
        <w:jc w:val="left"/>
      </w:pPr>
      <w:r>
        <w:rPr>
          <w:rFonts w:ascii="Times New Roman" w:hAnsi="Times New Roman" w:eastAsia="Times New Roman" w:cs="Times New Roman"/>
        </w:rPr>
        <w:t>Bu peyğəmbərlik quruluşu qırxıncı ayənin gizli tarixinə yerləşdirilməlidir. Daniel on birin ikinci ayəsindən üçüncü ayəsinə qədər olan gizli tarix də həmin quruluşun üzərinə yerləşdirilməlidir. Vəhy kitabının on birinci fəslindəki iki şahidin peyğəmbərlik tarixi də həmin quruluşun üzərinə yerləşdirilməlidir. Bu üç xətt qırxıncı ayənin gizli tarixində bir araya gətirildikdə, Yəhuda qəbiləsinin Aslanı Daniel peyğəmbərliyinin axır günlərədək möhürlü qalmış hissəsini möhürdən açır.</w:t>
      </w:r>
    </w:p>
    <w:p>
      <w:pPr>
        <w:pStyle w:val="ArticleScripture"/>
        <w:jc w:val="left"/>
      </w:pPr>
      <w:r>
        <w:rPr>
          <w:rFonts w:ascii="Times New Roman" w:hAnsi="Times New Roman" w:eastAsia="Times New Roman" w:cs="Times New Roman"/>
        </w:rPr>
        <w:t>Şəhərdə şeypur çalınanda xalq qorxmazmı? Bir şəhərdə bəla baş verərsə, Rəbb onu etməmiş olarmı? Həqiqətən, Xudavənd Rəbb Öz sirrini qulları olan peyğəmbərlərinə açmadan heç nə etməz. Aslan nərə çəkmişdir, kim qorxmaz? Xudavənd Rəbb danışmışdır, kim peyğəmbərlik etməyə bilməz? Aşdod saraylarında və Misir torpağındakı saraylarda car çəkin və deyin: “Samariyanın dağları üzərinə toplaşın, onun ortasındakı böyük iğtişaşlara və onun içindəki məzlumlara baxın”. Amos 3:6–9.</w:t>
      </w:r>
    </w:p>
    <w:p>
      <w:pPr>
        <w:pStyle w:val="ArticleBody"/>
        <w:jc w:val="left"/>
      </w:pPr>
      <w:r>
        <w:rPr>
          <w:rFonts w:ascii="Times New Roman" w:hAnsi="Times New Roman" w:eastAsia="Times New Roman" w:cs="Times New Roman"/>
        </w:rPr>
        <w:t>Daniel on birin qırxıncı ayəsinin gizli tarixçəsi daxilində təmsil olunan və möhürü açılmış olan xəbərdarlıq, möhürləmə xəbəridir; Amos isə şəhərdə şeypur çalınması və aslanın nərildəməsi barədə ritorik sual verir; və Amos cavabı o zaman təqdim edir ki, Allahın əvvəlcə bunu Öz qulları olan peyğəmbərlərinə açıqlamadan heç nə etməyəcəyini bəyan edir. O, əlavə edir ki, ilahi qorxu doğurmaq üçün nəzərdə tutulmuş şeypur xəbəri həm də şəhərdəki şəri müəyyən edəcək və bunun Aşdodda, Misirdə və Samariyada elan olunması gərək idi; bu isə müasir Babilin üçqat tərkibini təmsil edir. Möhürləmə şeypur xəbəri, möhürləmə xəbərində təmsil olunan hadisələrdən əvvəl bütün dünyaya bəyan edilməli idi. Möhürləmə xəbəri olan şeypur xəbəri “Həqiqət”in imzasını daşıyır, çünki möhürləmə vaxtı üçüncü vayın şeypurunun üç çalınışı üzərində qurulmuşdur.</w:t>
      </w:r>
    </w:p>
    <w:p>
      <w:pPr>
        <w:pStyle w:val="ArticleBody"/>
        <w:jc w:val="left"/>
      </w:pPr>
      <w:r>
        <w:rPr>
          <w:rFonts w:ascii="Times New Roman" w:hAnsi="Times New Roman" w:eastAsia="Times New Roman" w:cs="Times New Roman"/>
        </w:rPr>
        <w:t>Sur əvvəlcə 11 sentyabr 2001-ci ildə möhürlənmənin başlanğıcını işarə etdi və sonuncusu isə tezliklə gələcək bazar günü qanununda möhürlənmənin sonunu təmsil edir; həmin vaxt böyük zəlzələ zamanı üçüncü vay qəflətən gəlir. Ortadakı səsləniş 7 oktyabr 2023-cü ildə baş verdi; o zaman qədim şanlı diyar üçüncü vayın İslamı tərəfindən qəfil hücuma məruz qaldı, necə ki, müasir şanlı diyar 2001-ci ildə üçüncü vayın İslamı tərəfindən qəfil hücuma məruz qalmışdı, və necə ki, bu üç səslənişin sonuncusunda da tezliklə gələcək bazar günü qanununda belə olacaq. Qədim şanlı diyara edilən ortadakı qəfil hücum, Məsihi çarmıxa çəkən üsyanın rəmzi olan hərfi İsrailə qarşı idi.</w:t>
      </w:r>
    </w:p>
    <w:p>
      <w:pPr>
        <w:pStyle w:val="ArticleBody"/>
        <w:jc w:val="left"/>
      </w:pPr>
      <w:r>
        <w:rPr>
          <w:rFonts w:ascii="Times New Roman" w:hAnsi="Times New Roman" w:eastAsia="Times New Roman" w:cs="Times New Roman"/>
        </w:rPr>
        <w:t>Amosun şeypur xəbəri bütün dünyaya yayılacaqdı və bu xəbərin nəşri işi 2023-cü ilin iyul ayının sonunda başlandı. O zaman Yəhuda qəbiləsinin Şiri nərə çəkdi; bəs kim qorxmayacaq və yüz qırx dörd minin möhürlənmə vaxtı ilə bağlı hadisələrin indi yer kürəsi boyunca açılmaqda olduğunu inkar etməyə kim bu qədər cəsarətli olacaq? Bu məqalələr indi yüz iyirmidən çox ölkədə, altmışdan çox dildə mövcuddur və onlar ya oxuna, ya da dinlənilə bilər.</w:t>
      </w:r>
    </w:p>
    <w:p>
      <w:pPr>
        <w:pStyle w:val="ArticleScripture"/>
        <w:jc w:val="left"/>
      </w:pPr>
      <w:r>
        <w:rPr>
          <w:rFonts w:ascii="Times New Roman" w:hAnsi="Times New Roman" w:eastAsia="Times New Roman" w:cs="Times New Roman"/>
        </w:rPr>
        <w:t>Bu peyğəmbərliyin sözlərini oxuyan və eşidənlər, habelə onda yazılanları yerinə yetirənlər nə bəxtiyardır! Çünki vaxt yaxındır. Vəhy 1:3.</w:t>
      </w:r>
    </w:p>
    <w:p>
      <w:pPr>
        <w:pStyle w:val="ArticleBody"/>
        <w:jc w:val="left"/>
      </w:pPr>
      <w:r>
        <w:rPr>
          <w:rFonts w:ascii="Times New Roman" w:hAnsi="Times New Roman" w:eastAsia="Times New Roman" w:cs="Times New Roman"/>
        </w:rPr>
        <w:t>Qurbangahdan götürülmüş, dualar və buxurla qarışdırılmış od yeddinci və son möhür qaldırılarkən yerə atıldığı zaman səslər, göy gurultuları, şimşəklər və böyük bir zəlzələ baş verdi. Bu böyük zəlzələ, Pentikostda odun endiyi kimi, Gecəyarısı Fəryadının xəbəri Hizqiyal kitabının doqquzuncu fəslində ah çəkib fəryad edən müqəddəslərin üzərinə od kimi endirildiyinin nəticəsi olaraq meydana gəlir. Həmin od o vaxt hər millətə, qəbiləyə, dilə və xalqa çatdırılan bir xəbəri təmsil edirdi; necə ki, bu məqalələr də elədir. Həmin od həmin xəbəri çoxsaylı dillərdə çatdırmaq qabiliyyətini təmsil edirdi; necə ki, bu məqalələr də elədir. Bu məqalələr baş vermək üzrə olanı əvvəlcədən müəyyən edir, çünki Rəbb Öz fəaliyyətlərini əvvəlcə peyğəmbərlik Kəlamı vasitəsilə açıqlamadan heç nə etməz.</w:t>
      </w:r>
    </w:p>
    <w:p>
      <w:pPr>
        <w:pStyle w:val="ArticleScripture"/>
        <w:jc w:val="left"/>
      </w:pPr>
      <w:r>
        <w:rPr>
          <w:rFonts w:ascii="Times New Roman" w:hAnsi="Times New Roman" w:eastAsia="Times New Roman" w:cs="Times New Roman"/>
        </w:rPr>
        <w:t>Ey göylər, qulaq asın, mən danışacağam; və sən, ey yer, ağzımdan çıxan sözləri eşit. Təlimim yağış kimi damlasın, sözüm şeh kimi süzülsün, zərif ot üzərinə yağan narın yağış kimi, çəmən üzərinə yağan leysanlar kimi. Çünki Rəbbin adını bəyan edəcəyəm; Allahımıza əzəmət isnad edin. O Qayadır, Onun işi kamildir; çünki Onun bütün yolları ədalətdir; O, həqiqət Allahıdır və Onda haqsızlıq yoxdur; O, ədalətli və düzgündür. Onlar özlərini pozdular; onların ləkəsi Onun övladlarının ləkəsi deyildir: onlar əyri və azğın bir nəsildir. Qanunun Təkrarı 32:1–5.</w:t>
      </w:r>
    </w:p>
    <w:p>
      <w:pPr>
        <w:pStyle w:val="ArticleBody"/>
        <w:jc w:val="left"/>
      </w:pPr>
      <w:r>
        <w:rPr>
          <w:rFonts w:ascii="Times New Roman" w:hAnsi="Times New Roman" w:eastAsia="Times New Roman" w:cs="Times New Roman"/>
        </w:rPr>
        <w:t>“Son yağış”ın “təlimi” indi Rəbb tərəfindən nəşr olunur və Gecəyarısı Çağırışı–Son Yağış xəbəri­ni təşkil edən təlimlər “Rəbbin adı” üzərində əsaslanır. Onun adı “Həqiqət”dir; O, Palmonidir, Ecazkar Sayandırıcıdır və Ecazkar Dilçidir; O, Alfa və Omeqadır; O, Allahın Oğlu və Bəşər Oğludur; O, Baş Kahindir; O, Yəhuda qəbiləsinin Aslanıdır və O, baş mələk Mikayıldır. Məsihin bütün bu adları, sınaq müddəti bağlanmazdan az əvvəl möhürü açılan İsa Məsihin Vəhyinin ayrılmaz bir hissəsidir və onlar 2023-cü ilin iyul ayının sonundan bəri bütün planet boyunca nəşr olunmuş məqalələrin də ayrılmaz bir hissəsidir. “Qulağı olan, Ruhun kilsələrə nə dediyini eşitsin.”</w:t>
      </w:r>
    </w:p>
    <w:p>
      <w:pPr>
        <w:pStyle w:val="ArticleBody"/>
        <w:jc w:val="left"/>
      </w:pPr>
      <w:r>
        <w:rPr>
          <w:rFonts w:ascii="Times New Roman" w:hAnsi="Times New Roman" w:eastAsia="Times New Roman" w:cs="Times New Roman"/>
        </w:rPr>
        <w:t>Yəhuda qəbiləsinin Aslanı — qalib gəlmiş və yeddi möhürlə möhürlənmiş kitabı açmaq hüququnu əldə etmiş Olan — indi, 22 oktyabr 1844-cü ildə etdiyi kimi, fəryad edir; kim qorxmayacaq?</w:t>
      </w:r>
    </w:p>
    <w:p>
      <w:pPr>
        <w:pStyle w:val="ArticleScripture"/>
        <w:jc w:val="left"/>
      </w:pPr>
      <w:r>
        <w:rPr>
          <w:rFonts w:ascii="Times New Roman" w:hAnsi="Times New Roman" w:eastAsia="Times New Roman" w:cs="Times New Roman"/>
        </w:rPr>
        <w:t>Və bir aslan nərildəyən zaman olduğu kimi uca səslə fəryad etdi; o fəryad etdikdə isə yeddi göy gurultusu öz səslərini ucaltdı. Yeddi göy gurultusu öz səslərini ucaltdıqdan sonra mən yazmaq üzrə idim; lakin göydən mənə belə deyən bir səs eşitdim: “Yeddi göy gurultusunun söylədiklərini möhürlə və onları yazma.” Vəhy 10:3, 4.</w:t>
      </w:r>
    </w:p>
    <w:p>
      <w:pPr>
        <w:pStyle w:val="ArticleBody"/>
        <w:jc w:val="left"/>
      </w:pPr>
      <w:r>
        <w:rPr>
          <w:rFonts w:ascii="Times New Roman" w:hAnsi="Times New Roman" w:eastAsia="Times New Roman" w:cs="Times New Roman"/>
        </w:rPr>
        <w:t>Daniel on bir, qırxıncı ayənin gizli tarixi ilə uzlaşan müqəddəs tarix, Matta iyirmi beşdəki on bakirə məsəlisinin, Vəhy ondakı yeddi göy gurultusunun, Habaqquq ikinci fəslin və Yezekel on ikinci fəslin iyirmi birinci ayəsindən iyirmi səkkizinci ayəsinədək olan hissəsinin yerinə yetməsində Millerçilərin tarixidir. Onların tarixi 1798-ci ildə, son zamanında başlandı ki, bu da 1989-cu ildəki son zamanına uyğun gəlir. Vəhyin onuncu fəslində yeddi göy gurultusu öz səslərini ucaltdı, lakin Yəhyanın yeddi göy gurultusunun dediklərini yazmasına mane olundu. Həvari Pavel üçüncü göydə insanların yazması qanuni olmayan şeylər gördü və eşitdi.</w:t>
      </w:r>
    </w:p>
    <w:p>
      <w:pPr>
        <w:pStyle w:val="ArticleScripture"/>
        <w:jc w:val="left"/>
      </w:pPr>
      <w:r>
        <w:rPr>
          <w:rFonts w:ascii="Times New Roman" w:hAnsi="Times New Roman" w:eastAsia="Times New Roman" w:cs="Times New Roman"/>
        </w:rPr>
        <w:t>“Həvari Pavelə xristian təcrübəsinin ilk dövrlərində İsanın davamçıları barəsində Allahın iradəsini öyrənmək üçün xüsusi imkanlar verilmişdi. O, “üçüncü göyə,” “cənnətə qaldırıldı və insanın söyləməsi caiz olmayan, ifadə olunmaz sözlər eşitdi.” O özü etiraf edirdi ki, Rəbb tərəfindən ona çoxlu “görmələr və vəhylər” verilmişdi. Müjdə həqiqətinin prinsipləri haqqındakı anlayışı “ən üstün həvarilərin” anlayışı ilə bərabər idi. 2 Corinthians 12:2, 4, 1, 11. O, “biliyi aşan Məsih məhəbbətinin” “enini, uzunluğunu, dərinliyini və hündürlüyünü” aydın və tam şəkildə dərk edirdi. Ephesians 3:18, 19.” Acts of the Apostles, 469.</w:t>
      </w:r>
    </w:p>
    <w:p>
      <w:pPr>
        <w:pStyle w:val="ArticleBody"/>
        <w:jc w:val="left"/>
      </w:pPr>
      <w:r>
        <w:rPr>
          <w:rFonts w:ascii="Times New Roman" w:hAnsi="Times New Roman" w:eastAsia="Times New Roman" w:cs="Times New Roman"/>
        </w:rPr>
        <w:t>Bütün peyğəmbərlər axır günləri göstərirlər; və Yəhyanın yeddi göy gurultusunun öz səslərini “səsləndirdiyi” zaman eşitdiyini ona yazmağa icazə verilmədi. Paulun üçüncü göydə ikən şahid olduğu şeyi isə bir insanın “ifadə etməsi” caiz deyildi. Yeddi göy gurultusu ilə təmsil olunan həqiqət, Yəhuda qəbiləsinin Aslanı o həqiqəti açmağı seçənədək möhürlü qalmalı idi.</w:t>
      </w:r>
    </w:p>
    <w:p>
      <w:pPr>
        <w:pStyle w:val="ArticleBody"/>
        <w:jc w:val="left"/>
      </w:pPr>
      <w:r>
        <w:rPr>
          <w:rFonts w:ascii="Times New Roman" w:hAnsi="Times New Roman" w:eastAsia="Times New Roman" w:cs="Times New Roman"/>
        </w:rPr>
        <w:t>Bu, qismən Bacı Uayta açıldı, çünki o, bunun birinci və ikinci mələklərin xəbərləri tarixində “baş verəcək hadisələri” təmsil etdiyini, həmçinin “öz ardıcıllığı ilə aşkar ediləcək gələcək hadisələri” təmsil etdiyini müəyyən etdi. O zaman aşkar edilən isə “gələcək hadisələr”lə bağlı bir qabaqcadan xəbər idi. Ona həmçinin öyrədildi ki, yeddi göy gurultusunun möhürlənib bağlanması Daniel kitabının möhürlənib bağlanması ilə tipləşdirilmişdir.</w:t>
      </w:r>
    </w:p>
    <w:p>
      <w:pPr>
        <w:pStyle w:val="ArticleScripture"/>
        <w:jc w:val="left"/>
      </w:pPr>
      <w:r>
        <w:rPr>
          <w:rFonts w:ascii="Times New Roman" w:hAnsi="Times New Roman" w:eastAsia="Times New Roman" w:cs="Times New Roman"/>
        </w:rPr>
        <w:t>“Yəhyanın aldığı və yeddi ildırımda ifadə olunan xüsusi nur birinci və ikinci mələklərin xəbərləri altında baş verəcək hadisələrin təsviri idi....”</w:t>
      </w:r>
    </w:p>
    <w:p>
      <w:pPr>
        <w:pStyle w:val="ArticleScripture"/>
        <w:jc w:val="left"/>
      </w:pPr>
      <w:r>
        <w:rPr>
          <w:rFonts w:ascii="Times New Roman" w:hAnsi="Times New Roman" w:eastAsia="Times New Roman" w:cs="Times New Roman"/>
        </w:rPr>
        <w:t>“Bu yeddi ildırım öz səslərini çıxardıqdan sonra, kiçik kitab barədə Danielə verildiyi kimi, Yəhyaya da belə bir əmr gəlir: ‘Yeddi ildırımın söylədiklərini möhürlə.’ Bunlar öz sırası ilə aşkar ediləcək gələcək hadisələrə aiddir.” The Seventh-day Adventist Bible Commentary, cild 7, 971.</w:t>
      </w:r>
    </w:p>
    <w:p>
      <w:pPr>
        <w:pStyle w:val="ArticleBody"/>
        <w:jc w:val="left"/>
      </w:pPr>
      <w:r>
        <w:rPr>
          <w:rFonts w:ascii="Times New Roman" w:hAnsi="Times New Roman" w:eastAsia="Times New Roman" w:cs="Times New Roman"/>
        </w:rPr>
        <w:t>Yeddi göy gurultusunun metodologiyanı sübut edən və onu təsdiqləyən bir simvol olduğu anlayışı, 1989-cu ildə başlayan axır zaman dövründə dərk olundu. 11 sentyabr 2001-ci ildən sonra, iki hərəkatın təkrarının əhəmiyyəti mövcud sınaq həqiqətinə çevrildi.</w:t>
      </w:r>
    </w:p>
    <w:p>
      <w:pPr>
        <w:pStyle w:val="ArticleBody"/>
        <w:jc w:val="left"/>
      </w:pPr>
      <w:r>
        <w:rPr>
          <w:rFonts w:ascii="Times New Roman" w:hAnsi="Times New Roman" w:eastAsia="Times New Roman" w:cs="Times New Roman"/>
        </w:rPr>
        <w:t>Yüz qırx dörd minin tarixində Millerçi tarixin təkrarı həmin tarixdə təsdiqlənmiş əsas qayda idi; necə ki, Millerçilərin əsas qaydası 11 avqust 1840-cı ildə təsdiqlənmişdi. Millerçilər üçün bir günün bir ili təmsil etməsi ilə bağlı əsas qayda 11 avqust 1840-cı ildə təsdiqləndi və bütün islahatçı hərəkatların “sətir üstünə sətir” bir-birini tipoloji olaraq təmsil etdiyini müəyyən edən əsas qayda 11 sentyabr 2001-ci ildə təsdiqləndi. Həmin həqiqətin şahidi olaraq yeddi gurultu o vaxt möhürdən açıldı.</w:t>
      </w:r>
    </w:p>
    <w:p>
      <w:pPr>
        <w:pStyle w:val="ArticleBody"/>
        <w:jc w:val="left"/>
      </w:pPr>
      <w:r>
        <w:rPr>
          <w:rFonts w:ascii="Times New Roman" w:hAnsi="Times New Roman" w:eastAsia="Times New Roman" w:cs="Times New Roman"/>
        </w:rPr>
        <w:t>İsa bir şeyin sonunu həmişə onun başlanğıcı ilə təsvir edir və 11 sentyabr 2001-ci il möhürləmə prosesinin başlanğıcı olduğuna görə, möhürləmə prosesinin sonunu da müəyyən edir. Yəhuda qəbiləsinin Aslanı 2023-cü ilin iyulunda ölü quru sümükləri diriltməyə başladığı zaman yeddi gurultunun başqa bir cəhətini açdı; çünki o zaman O, “Həqiqət”lə uyğun olaraq, yeddi gurultunun həm də simvolik surətdə birinci və son məyusluqların Millerçi tarixini təmsil etdiyini, Gecəyarısı Fəryadının üsyanının isə ortadakı nişanə olduğunu müəyyən etdi.</w:t>
      </w:r>
    </w:p>
    <w:p>
      <w:pPr>
        <w:pStyle w:val="ArticleBody"/>
        <w:jc w:val="left"/>
      </w:pPr>
      <w:r>
        <w:rPr>
          <w:rFonts w:ascii="Times New Roman" w:hAnsi="Times New Roman" w:eastAsia="Times New Roman" w:cs="Times New Roman"/>
        </w:rPr>
        <w:t>Bununla O, yeddi gurultunun 18 iyul 2020 tarixinin tarixində, tezliklə gələcək bazar günü qanununa qədər təkrarlandığını aşkar etdi. 18 iyul 2020 tarixindəki məyusluq birinci nişangah olmaqla, və tezliklə gələcək bazar günü qanununun məyusluğu, möhürlənmə vaxtının sonunda yeddi gurultunu müəyyən edən “Həqiqət”in üç nişangahının sonuncusu olmaqla, indi nərildəyən, Öz ismarıcını açıb bütün yer kürəsi boyunca yayan Yəhuda qəbiləsinin Şirinin ismarıcını rədd edən ağılsız bakirələrlə əlaqələndirilən üsyanla təmsil olunur; çünki həmin ismarıc son günlərin Gecəyarısı Fəryadı ismarıcıdır.</w:t>
      </w:r>
    </w:p>
    <w:p>
      <w:pPr>
        <w:pStyle w:val="ArticleBody"/>
        <w:jc w:val="left"/>
      </w:pPr>
      <w:r>
        <w:rPr>
          <w:rFonts w:ascii="Times New Roman" w:hAnsi="Times New Roman" w:eastAsia="Times New Roman" w:cs="Times New Roman"/>
        </w:rPr>
        <w:t>Möhürlənmə vaxtının başlanğıcında, 11 sentyabr 2001-ci ildə, Vəhy kitabının on səkkizinci fəslinin mələyi endi və bir sıra şeylərlə yanaşı, yeddi gurultunun mənasına dair daha dolğun bir anlayışı açdı. O zaman yeddi gurultu barədə başa düşülən yalnız islahat hərəkatlarının bir-birinə paralel olması deyildi, həm də bu idi ki, mələk islahat hərəkatının həmin yol nişanəsində endikdə, o, özünə aid tarixin əsas peyğəmbərlik qaydasını təsdiq edəcəkdi.</w:t>
      </w:r>
    </w:p>
    <w:p>
      <w:pPr>
        <w:pStyle w:val="ArticleBody"/>
        <w:jc w:val="left"/>
      </w:pPr>
      <w:r>
        <w:rPr>
          <w:rFonts w:ascii="Times New Roman" w:hAnsi="Times New Roman" w:eastAsia="Times New Roman" w:cs="Times New Roman"/>
        </w:rPr>
        <w:t>Vəhy kitabının on səkkizinci fəslinin mələyinin 11 sentyabr 2001-ci ildə enməsi, “sətir üstə sətir” olan axır yağış metodologiyasını, başlanğıc hərəkatının (yaxud Alfa hərəkatının) son hərəkatını (yaxud Omeqa hərəkatını) təsvir etdiyini müəyyən etməklə təsdiqlədi. Möhürlənmə vaxtının sonunda Mikayıl, Rəbbimizin də çarmıxa çəkildiyi Sodom və Misir adlanan o böyük şəhərin küçəsində ölü olan iki şahidin təmsil etdiyi quru ölü sümükləri diriltmək üçün endi. Mikayıl ölüləri yenidən həyata çağırdıqda, O, Yəhuda qəbiləsinin Aslanı olaraq, yeddi gurultunun, yeddi gurultuya dair əvvəllər açıqlanmış həqiqətlərdən kənarda gizli bir tarixə malik olduğunu möhürdən açdı.</w:t>
      </w:r>
    </w:p>
    <w:p>
      <w:pPr>
        <w:pStyle w:val="ArticleBody"/>
        <w:jc w:val="left"/>
      </w:pPr>
      <w:r>
        <w:rPr>
          <w:rFonts w:ascii="Times New Roman" w:hAnsi="Times New Roman" w:eastAsia="Times New Roman" w:cs="Times New Roman"/>
        </w:rPr>
        <w:t>Yəhuda qəbiləsinin Aslanı həmin həqiqətin möhürünü açanda, onu “Həqiqət”in quruluşu daxilində yerləşdirdi. O zaman aşkar edildi ki, 18 iyul 2020-ci il 19 aprel 1844-cü ilə paralel idi və bu nişanələrin hər birinin ardınca Gecəyarısı Fəryadı xəbərinin möhürünün açılması gələcəkdi; bu isə müvafiq hər bir tarixin ağılsız bakirələrinin üsyanını üzə çıxaracaqdı. O, həmçinin belə bir həqiqətin də möhürünü açdı ki, xəbər bazar qanununun tətbiq olunması ilə nəticələnən böyük məyusluğa qədər dünya ətrafında sunami kimi yayılacaqdı.</w:t>
      </w:r>
    </w:p>
    <w:p>
      <w:pPr>
        <w:pStyle w:val="ArticleBody"/>
        <w:jc w:val="left"/>
      </w:pPr>
      <w:r>
        <w:rPr>
          <w:rFonts w:ascii="Times New Roman" w:hAnsi="Times New Roman" w:eastAsia="Times New Roman" w:cs="Times New Roman"/>
        </w:rPr>
        <w:t>Biz bu araşdırmanı növbəti məqalədə davam etdirəcəyik.</w:t>
      </w:r>
    </w:p>
    <w:p>
      <w:pPr>
        <w:pStyle w:val="ArticleScripture"/>
        <w:jc w:val="left"/>
      </w:pPr>
      <w:r>
        <w:rPr>
          <w:rFonts w:ascii="Times New Roman" w:hAnsi="Times New Roman" w:eastAsia="Times New Roman" w:cs="Times New Roman"/>
        </w:rPr>
        <w:t>Və mənə dedi: Bu kitabın peyğəmbərlik sözlərini möhürləmə, çünki vaxt yaxındır. Qoy haqsız olan yenə haqsızlıq etsin; murdar olan yenə murdar qalsın; saleh olan yenə salehlik etsin; müqəddəs olan yenə müqəddəs qalsın. Və budur, tezliklə gəlirəm; mükafatım mənimlədir ki, hər kəsə əməlinə görə verim. Mən Alfa və Omeqayam, əvvəli və axırı, birincisi və sonuncusu. Vəhy 22:10–13.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Kitabı — Yüz Doxsan Dördüncü</dc:title>
  <dc:subject>Makkabilərin Əks-Sədası: Trampın Qələbəsi və Heyvanın Surətinə Aparan Peyğəmbərlik Yolu</dc:subject>
  <dc:creator>Jeff Pippenger</dc:creator>
  <cp:keywords/>
  <dc:description>Generated by ArticleDigger from daniel\194_daniel.json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