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Qırx Doqquzuncu Nömrə</w:t>
      </w:r>
    </w:p>
    <w:p>
      <w:pPr>
        <w:pStyle w:val="ArticleSubtitle"/>
        <w:jc w:val="left"/>
      </w:pPr>
      <w:r>
        <w:rPr>
          <w:rFonts w:ascii="Arial" w:hAnsi="Arial" w:eastAsia="Arial" w:cs="Arial"/>
        </w:rPr>
        <w:t>Həqiqətlərin Üzə Çıxarılması: Gecəyarısı Fəryadı, İslamın Rolu və Son Günlərdəki Son Sınaq Prosesi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1798-ci ildə Ulai çayı ilə bağlı görüntü açıldıqda hasil olan bilik artımı, 1844-cü ildə Gecəyarısı Fəryadı hərəkatında zirvəsinə çatan bir sınaq prosesini meydana gətirdi. İndi açılmaqda olan son günlərin Gecəyarısı Fəryadı həmin tarixlə təmsil edilmişdir və o tarixin tam eyni sınaq həqiqətlərini ehtiva edir; çünki indi açılmaqda olan Gecəyarısı Fəryadı xəbəri Millerin cəvahiratının bərpasıdır.</w:t>
      </w:r>
    </w:p>
    <w:p>
      <w:pPr>
        <w:pStyle w:val="ArticleScripture"/>
        <w:jc w:val="left"/>
      </w:pPr>
      <w:r>
        <w:rPr>
          <w:rFonts w:ascii="Times New Roman" w:hAnsi="Times New Roman" w:eastAsia="Times New Roman" w:cs="Times New Roman"/>
        </w:rPr>
        <w:t>1841, 1842, 1843 və 1844-cü illərdə qəbul etdiyimiz həqiqətlər indi öyrənilməli və elan edilməlidir. Birinci, ikinci və üçüncü mələklərin xəbərləri gələcəkdə uca səslə elan ediləcəkdir. Onlar ciddi qətiyyətlə və Ruhun qüdrəti ilə veriləcəkdir.” Manuscript Releases, cild 15, 371.</w:t>
      </w:r>
    </w:p>
    <w:p>
      <w:pPr>
        <w:pStyle w:val="ArticleBody"/>
        <w:jc w:val="left"/>
      </w:pPr>
      <w:r>
        <w:rPr>
          <w:rFonts w:ascii="Times New Roman" w:hAnsi="Times New Roman" w:eastAsia="Times New Roman" w:cs="Times New Roman"/>
        </w:rPr>
        <w:t>Zamanımızın Gecəyarısı Fəryadının peyğəmbərlik xəbərinin əsas mövzusu üçüncü vayın İslamının roludur. İslamın üç vayı Habakkukun iki lövhəsi üzərində tamamilə təmsil olunmuşdur. Axır günlərin Gecəyarısı Fəryadı xəbəri, axır günlərin gecikmə vaxtı gəlib çatanda, 18 iyul 2020-ci il tarixli məyusluqda açılmağa başladı. Necə ki, Millerçi tarixinin Gecəyarısı Fəryadı xəbəri tədricən inkişaf edirdi, eləcə də axır günlərin xəbəri Exeter düşərgə toplantısı ilə təmsil olunan nöqtəyə çatana qədər mərhələli şəkildə inkişaf edir. Həmin nöqtədə bakirələrin ya yağı var, ya da yoxdur.</w:t>
      </w:r>
    </w:p>
    <w:p>
      <w:pPr>
        <w:pStyle w:val="ArticleBody"/>
        <w:jc w:val="left"/>
      </w:pPr>
      <w:r>
        <w:rPr>
          <w:rFonts w:ascii="Times New Roman" w:hAnsi="Times New Roman" w:eastAsia="Times New Roman" w:cs="Times New Roman"/>
        </w:rPr>
        <w:t>Yeşaya peyğəmbərin Yerusəlim xalqına hökmranlıq edən istehzalı adamlar üzərinə bəla elan etməsi göstərir ki, vəhy Efrayimin sərxoşları üçün möhürlənmiş bir kitab kimi olmuşdur. Yeşayanın bu parçasında, Adventizmin tarixində həyata keçirilmiş olduğu kimi, şeytani bir simvolu ilahi bir simvola çevirmək işi dulusçunun gili kimi qiymətləndirilməlidir. Bu iş “gündəlik” anlayışının tərifini Məsihin simvolu kimi təsbit etməkdən ibarət idi, halbuki o, Şeytanın simvoludur. Daniel “tamid” sözünü bütpərəstliyin simvolu kimi işlədərkən, bu sözü simvolik bir məqsədlə seçmişdi, çünki həmin söz “daimi” mənasını verir.</w:t>
      </w:r>
    </w:p>
    <w:p>
      <w:pPr>
        <w:pStyle w:val="ArticleBody"/>
        <w:jc w:val="left"/>
      </w:pPr>
      <w:r>
        <w:rPr>
          <w:rFonts w:ascii="Times New Roman" w:hAnsi="Times New Roman" w:eastAsia="Times New Roman" w:cs="Times New Roman"/>
        </w:rPr>
        <w:t>Dünyanı Armageddona aparan üç qüvvə vardır və bu üç qüvvədən birincisi əjdahadır (bütpərəstlik). Əjdaha Allaha qarşı müharibəsinə göydə başladı. Əjdaha həmin müharibəni min illik minilliyin sonunadək davam etdirir; nəhayət, o zaman tamamilə məhv edilir.</w:t>
      </w:r>
    </w:p>
    <w:p>
      <w:pPr>
        <w:pStyle w:val="ArticleScripture"/>
        <w:jc w:val="left"/>
      </w:pPr>
      <w:r>
        <w:rPr>
          <w:rFonts w:ascii="Times New Roman" w:hAnsi="Times New Roman" w:eastAsia="Times New Roman" w:cs="Times New Roman"/>
        </w:rPr>
        <w:t>Və min il başa çatdıqda, Şeytan öz zindanından azad ediləcək, və yer üzünün dörd bucağında olan millətləri, Qoqu və Maqoqu, aldatmaq üçün çıxacaq ki, onları döyüşə toplasın; onların sayı dənizin qumu kimidir. Və onlar yer üzünün genişliyi boyunca qalxıb müqəddəslərin düşərgəsini və sevilən şəhəri mühasirəyə aldılar; göydən, Allahın hüzurundan od endi və onları məhv etdi. Onları aldadan iblis isə od və kükürd gölünə atıldı; orada vəhşi heyvan və yalançı peyğəmbər də var; və onlar əbədi olaraq, gecə-gündüz əzab çəkəcəklər. Vəhy 20:7–10.</w:t>
      </w:r>
    </w:p>
    <w:p>
      <w:pPr>
        <w:pStyle w:val="ArticleBody"/>
        <w:jc w:val="left"/>
      </w:pPr>
      <w:r>
        <w:rPr>
          <w:rFonts w:ascii="Times New Roman" w:hAnsi="Times New Roman" w:eastAsia="Times New Roman" w:cs="Times New Roman"/>
        </w:rPr>
        <w:t>Dünyanı Armageddona aparan üç hakimiyyətdən ikincisi olan vəhşi heyvan (papalıq) və həmin üç hakimiyyətdən üçüncüsü olan yalançı peyğəmbər (Birləşmiş Ştatlar) hər ikisi tarixdə xaçın tarixindən sonra meydana gəlmişdir və hər ikisi Məsihin İkinci Gəlişində məhv edilir.</w:t>
      </w:r>
    </w:p>
    <w:p>
      <w:pPr>
        <w:pStyle w:val="ArticleScripture"/>
        <w:jc w:val="left"/>
      </w:pPr>
      <w:r>
        <w:rPr>
          <w:rFonts w:ascii="Times New Roman" w:hAnsi="Times New Roman" w:eastAsia="Times New Roman" w:cs="Times New Roman"/>
        </w:rPr>
        <w:t>Və vəhşi heyvan tutuldu, onunla birlikdə onun önündə möcüzələr göstərən və bu möcüzələrlə vəhşi heyvanın nişanını qəbul edənləri və onun surətinə səcdə edənləri aldadan yalançı peyğəmbər də tutuldu. Hər ikisi diri-diri kükürdlə yanan od gölünə atıldı. Vəhy 19:20.</w:t>
      </w:r>
    </w:p>
    <w:p>
      <w:pPr>
        <w:pStyle w:val="ArticleBody"/>
        <w:jc w:val="left"/>
      </w:pPr>
      <w:r>
        <w:rPr>
          <w:rFonts w:ascii="Times New Roman" w:hAnsi="Times New Roman" w:eastAsia="Times New Roman" w:cs="Times New Roman"/>
        </w:rPr>
        <w:t>Daniel bütpərəstliyin (Şeytanın) simvolu kimi ibrani dilindəki “daimi” sözünü seçərkən, Şeytanın daim Allaha qarşı mübarizə aparan məhz özü olduğunu bildirən bir sözü seçmiş oldu. Digər iki qüvvə isə Allaha qarşı müharibələrində yalnız müəyyən edilmiş zaman dövrləri ərzində fəaldır. Danielin “tamid” (“daimi”) sözünü seçməsi məqsədli və dəqiq idi.</w:t>
      </w:r>
    </w:p>
    <w:p>
      <w:pPr>
        <w:pStyle w:val="ArticleBody"/>
        <w:jc w:val="left"/>
      </w:pPr>
      <w:r>
        <w:rPr>
          <w:rFonts w:ascii="Times New Roman" w:hAnsi="Times New Roman" w:eastAsia="Times New Roman" w:cs="Times New Roman"/>
        </w:rPr>
        <w:t>Rəbbin dərin yuxu ruhunu üzərlərinə tökdüyü və gözlərini bağladığı kəslər üzərinə vay haqqında Yeşayanın nəqli iyirmi səkkizinci fəsildən otuzuncu fəslə doğru davam edərkən, o, belə yazır:</w:t>
      </w:r>
    </w:p>
    <w:p>
      <w:pPr>
        <w:pStyle w:val="ArticleScripture"/>
        <w:jc w:val="left"/>
      </w:pPr>
      <w:r>
        <w:rPr>
          <w:rFonts w:ascii="Times New Roman" w:hAnsi="Times New Roman" w:eastAsia="Times New Roman" w:cs="Times New Roman"/>
        </w:rPr>
        <w:t>İndi get, bunu onların önündə bir lövhə üzərinə yaz və bir kitaba qeyd et ki, gələcək zaman üçün əbədi olaraq qalsın: Çünki bu, üsyankar bir xalqdır, yalançı övladlardır, Rəbbin qanununu eşitmək istəməyən övladlardır; onlar görücülərə deyirlər: “Görməyin”; peyğəmbərlərə isə: “Bizə doğru şeylər peyğəmbərlik etməyin, bizə xoş sözlər danışın, aldatmalar peyğəmbərlik edin; yoldan çəkilin, cığırdan kənara çıxın, İsrailin Müqəddəsini qarşımızdan uzaqlaşdırın.” Buna görə İsrailin Müqəddəsi belə deyir: “Siz bu sözü rədd etdiyinizə, zülmə və əyriliyə güvəndiyinizə və bunlara söykəndiyinizə görə, buna görə bu təqsir sizin üçün yıxılmağa hazır olan bir yarıq kimi olacaq, hündür bir divarda şişib çıxan bir çat kimi; onun uçması qəflətən, bir anda baş verəcək. O, onu dulusçunun parça-parça edilən qabı kimi sındıracaq; əsirgəməyəcək; elə ki, onun qırıntıları arasında ocaqdan od götürməyə yarayan bir saxsı parçası, yaxud quyudan su çəkməyə yarayan bir qırıq tapılmayacaq. Çünki Xudavənd Rəbb, İsrailin Müqəddəsi belə deyir: ‘Qayıdışda və sükunətdə xilas olacaqsınız; sakitlikdə və etibarda qüvvəniz olacaqdır’; amma siz istəmədiniz.” Yeşaya 30:8–15.</w:t>
      </w:r>
    </w:p>
    <w:p>
      <w:pPr>
        <w:pStyle w:val="ArticleBody"/>
        <w:jc w:val="left"/>
      </w:pPr>
      <w:r>
        <w:rPr>
          <w:rFonts w:ascii="Times New Roman" w:hAnsi="Times New Roman" w:eastAsia="Times New Roman" w:cs="Times New Roman"/>
        </w:rPr>
        <w:t>Yazılmış olan “lövhə”, Habaqquq kitabının ikinci fəslindəki lövhələrdir; onlar elə tərtib edilmişdi ki, onları oxuyanlar “qaça” və xəbəri yaya bilsinlər. “Lövhə” barədə “qeyd” edən “kitab” Habaqquqdur. Habaqququn “kitab”ındakı “lövhə”, “asi bir xalqı, yalançı övladları, Rəbbin qanununu eşitmək istəməyən övladları” üzə çıxaran bir sınaq prosesini təmsil edir. “Eşitmək”dən imtina edən həmin “asi xalq”, Yeremiyada gözətçinin şeypur səsini eşitməkdən imtina edənlərdir.</w:t>
      </w:r>
    </w:p>
    <w:p>
      <w:pPr>
        <w:pStyle w:val="ArticleScripture"/>
        <w:jc w:val="left"/>
      </w:pPr>
      <w:r>
        <w:rPr>
          <w:rFonts w:ascii="Times New Roman" w:hAnsi="Times New Roman" w:eastAsia="Times New Roman" w:cs="Times New Roman"/>
        </w:rPr>
        <w:t>Mən də sizin üzərinizə gözətçilər qoydum və dedim: “Şeypurun səsinə qulaq asın.” Lakin onlar dedilər: “Qulaq asmayacağıq.” Yeremya 6:17.</w:t>
      </w:r>
    </w:p>
    <w:p>
      <w:pPr>
        <w:pStyle w:val="ArticleBody"/>
        <w:jc w:val="left"/>
      </w:pPr>
      <w:r>
        <w:rPr>
          <w:rFonts w:ascii="Times New Roman" w:hAnsi="Times New Roman" w:eastAsia="Times New Roman" w:cs="Times New Roman"/>
        </w:rPr>
        <w:t>Üsyankar olanlar, Yeşayanın tarixində də, Məsihin tarixində də eşitmək istəməyənlərdir.</w:t>
      </w:r>
    </w:p>
    <w:p>
      <w:pPr>
        <w:pStyle w:val="ArticleScripture"/>
        <w:jc w:val="left"/>
      </w:pPr>
      <w:r>
        <w:rPr>
          <w:rFonts w:ascii="Times New Roman" w:hAnsi="Times New Roman" w:eastAsia="Times New Roman" w:cs="Times New Roman"/>
        </w:rPr>
        <w:t>Və O dedi: Get, bu xalqa söylə: “Doğrudan da eşidəcəksiniz, amma anlamayacaqsınız; doğrudan da görəcəksiniz, amma dərk etməyəcəksiniz.” Bu xalqın ürəyini kökəlt, qulaqlarını ağırlaşdır və gözlərini yum; yoxsa gözləri ilə görər, qulaqları ilə eşidər, ürəyi ilə anlayar, dönər və şəfa tapar. Yeşaya 6:9, 10.</w:t>
      </w:r>
    </w:p>
    <w:p>
      <w:pPr>
        <w:pStyle w:val="ArticleBody"/>
        <w:jc w:val="left"/>
      </w:pPr>
      <w:r>
        <w:rPr>
          <w:rFonts w:ascii="Times New Roman" w:hAnsi="Times New Roman" w:eastAsia="Times New Roman" w:cs="Times New Roman"/>
        </w:rPr>
        <w:t>Yeşayanın kar üsyankarları “eşidə” bilərlər, lakin “eşitmirlər” və onların “eşitməkdən” imtinası, “anlamadıqlarını” aşkar edir. Danielin pisləri—eyni zamanda Matta kitabındakı ağılsız bakirələr—Habaqququn “kitab”ında qeyd olunan “süfrə” ilə təmsil edilən bilik artımını anlamırlar. Əgər Yeşayanın kar üsyankarları eşitsəydilər, dönüb şəfa tapa bilərdilər; lakin onların ürəyi piy bağlamışdır, buna görə də Gecə Yarısı Harayının xəbərini anlaya bilmirlər. İsa kar üsyankarlar barədə ikinci bir şahid təqdim etdi.</w:t>
      </w:r>
    </w:p>
    <w:p>
      <w:pPr>
        <w:pStyle w:val="ArticleScripture"/>
        <w:jc w:val="left"/>
      </w:pPr>
      <w:r>
        <w:rPr>
          <w:rFonts w:ascii="Times New Roman" w:hAnsi="Times New Roman" w:eastAsia="Times New Roman" w:cs="Times New Roman"/>
        </w:rPr>
        <w:t>Şagirdlər gəlib Ona dedilər: “Nə üçün onlarla məsəllərlə danışırsan?” O isə cavab verib onlara dedi: “Çünki göylərin Padşahlığının sirlərini bilmək sizə verilmişdir, lakin onlara verilməmişdir. Çünki kimdə varsa, ona veriləcək və bolluq içində olacaqdır; amma kimdə yoxdursa, özündə olan belə ondan alınacaqdır. Buna görə onlarla məsəllərlə danışıram; çünki baxdıqları halda görmürlər, eşitdikləri halda eşitmirlər, nə də anlayırlar. Yeşayanın peyğəmbərliyi də onlarda yerinə yetir ki, belə deyir: ‘Eşidərək eşidəcəksiniz, lakin anlamayacaqsınız; görərək görəcəksiniz, lakin dərk etməyəcəksiniz. Çünki bu xalqın ürəyi kobudlaşmış, qulaqları ağır eşidən olmuş, gözlərini də yummuşlar; ta ki, gözləri ilə görməsinlər, qulaqları ilə eşitməsinlər, ürəkləri ilə anlamasınlar, dönməsinlər və Mən onları sağaltmayım.’ Amma sizin gözləriniz bəxtiyardır, çünki görür; qulaqlarınız da, çünki eşidir. Çünki sizə doğrusunu deyirəm: bir çox peyğəmbərlər və saleh adamlar sizin gördüklərinizi görməyi arzuladılar, lakin görmədilər; sizin eşitdiklərinizi eşitməyi arzuladılar, lakin eşitmədilər.” Matta 13:10–17.</w:t>
      </w:r>
    </w:p>
    <w:p>
      <w:pPr>
        <w:pStyle w:val="ArticleBody"/>
        <w:jc w:val="left"/>
      </w:pPr>
      <w:r>
        <w:rPr>
          <w:rFonts w:ascii="Times New Roman" w:hAnsi="Times New Roman" w:eastAsia="Times New Roman" w:cs="Times New Roman"/>
        </w:rPr>
        <w:t>Müdriklər məsəllərin sirrini anlayırlar; bu, sətir üzərinə sətir şəklində təmsil olunan həqiqətdir. Müdriklər nə bəxtiyardırlar, çünki görür və eşidirlər; həm müdriklər, həm də bəxtiyar olanlar Daniel kitabının on ikinci fəslində təmsil olunmuşdur. “Müdriklər” biliyin artmasını — Habakkukun “kitab”ında qeyd edilmiş “süfrə” ilə təmsil olunan şeyi — (ürəkləri ilə) anlayanlardır, “bəxtiyar olanlar” isə gözləyənlərdir.</w:t>
      </w:r>
    </w:p>
    <w:p>
      <w:pPr>
        <w:pStyle w:val="ArticleScripture"/>
        <w:jc w:val="left"/>
      </w:pPr>
      <w:r>
        <w:rPr>
          <w:rFonts w:ascii="Times New Roman" w:hAnsi="Times New Roman" w:eastAsia="Times New Roman" w:cs="Times New Roman"/>
        </w:rPr>
        <w:t>Və o dedi: Get öz yolunla, ey Daniel; çünki bu sözlər axır zamanadək bağlanmış və möhürlənmişdir. Çoxları təmizlənəcək, ağ ediləcək və sınaqdan keçiriləcək; lakin pislər pislik edəcəklər; və pislərdən heç biri anlamayacaq; amma müdriklər anlayacaqlar. Və gündəlik qurbanın aradan qaldırıldığı və viranəlik törədən iyrənc şeyin qurulduğu vaxtdan etibarən min iki yüz doxsan gün olacaqdır. Nə bəxtiyardır o kəs ki, gözləyir və min üç yüz otuz beş günə yetişir. Daniel 12:9–13.</w:t>
      </w:r>
    </w:p>
    <w:p>
      <w:pPr>
        <w:pStyle w:val="ArticleBody"/>
        <w:jc w:val="left"/>
      </w:pPr>
      <w:r>
        <w:rPr>
          <w:rFonts w:ascii="Times New Roman" w:hAnsi="Times New Roman" w:eastAsia="Times New Roman" w:cs="Times New Roman"/>
        </w:rPr>
        <w:t>Millerçilər bütpərəstliyin (“gündəlik”in) eramızın 508-ci ilində “götürüldüyü” zaman min üç yüz otuz beş günün başladığını düzgün başa düşmüşdülər. Bərəkət 1843-cü ildə gözləyənlərə vəd edilmişdi. Mətndəki “gəlir” sözü “toxunur” mənasını verir. 1843-cü il başa çatdıqda 1844-cü ilə “toxundu”. 1843-cü il başa çatanda Habakkukun “yubanma vaxtı” gəlib çatdı və “lövhələri” qeyd edən “kitab”da əmr olunduğu kimi gözləyənlərin üzərinə bərəkət elan edildi. Habakkukun “kitabı” həmin görüntü üçün “gözləməyi” əmr edirdi.</w:t>
      </w:r>
    </w:p>
    <w:p>
      <w:pPr>
        <w:pStyle w:val="ArticleBody"/>
        <w:jc w:val="left"/>
      </w:pPr>
      <w:r>
        <w:rPr>
          <w:rFonts w:ascii="Times New Roman" w:hAnsi="Times New Roman" w:eastAsia="Times New Roman" w:cs="Times New Roman"/>
        </w:rPr>
        <w:t>Daniel 1798-ci ilin tarixini (axır zamanını), onun kitabının möhürdən açıldığı vaxtı müəyyən edir və həmin vaxt üçmərhələli bir sınaq prosesi meydana çıxdı (təmizləndilər, ağardıldılar və sınaqdan keçirildilər). Həmin proses yeddi ildırımın gizli tarixinin zühurunda öz nəticəsinə çatdı. O gizli tarix həqiqətin üç nişangahıdır və birinci məyusluq, Gecəyarısı Fəryadı xəbəri və böyük məyusluq vasitəsilə təmsil olunur. Birinci məyusluğa yetişməyin bərəkəti 1798-ci il tarixinin sonundan 1844-cü ilə qədər uzanan tarixdə üçmərhələli bir sınaq prosesini təmsil edir.</w:t>
      </w:r>
    </w:p>
    <w:p>
      <w:pPr>
        <w:pStyle w:val="ArticleBody"/>
        <w:jc w:val="left"/>
      </w:pPr>
      <w:r>
        <w:rPr>
          <w:rFonts w:ascii="Times New Roman" w:hAnsi="Times New Roman" w:eastAsia="Times New Roman" w:cs="Times New Roman"/>
        </w:rPr>
        <w:t>1798-ci ilin tarixi, 1844-cü ilin böyük məyusluğuna qədər, 1989-cu ilin tarixini, tezliklə gələcək Bazar qanununa qədər tipoloji olaraq təmsil edir. İlk məyusluqda ləngiməyə başlayan görüntünü gözləyənlər üçün vəd edilmiş bir bərəkət vardır. Daniel on ikidəki “müdriklər” “mübarək” olanlar və “gözləyənlər”dir. Pislər isə qəlbləri ilə “eşitməyən” və “görməyən”lərdir. Millerçi hərəkatın bütün təcrübəsi Danielin dörd ayəsində xülasə olunur və həmin ayələr eyni zamanda yüz qırx dörd minin möhürlənməsi tarixini də təmsil edir.</w:t>
      </w:r>
    </w:p>
    <w:p>
      <w:pPr>
        <w:pStyle w:val="ArticleBody"/>
        <w:jc w:val="left"/>
      </w:pPr>
      <w:r>
        <w:rPr>
          <w:rFonts w:ascii="Times New Roman" w:hAnsi="Times New Roman" w:eastAsia="Times New Roman" w:cs="Times New Roman"/>
        </w:rPr>
        <w:t>Həmin dörd ayədə təmsil olunan müqəddəs tarix, Habaqququn lövhələri üzərində təmsil olunmuş bilik artımının və İsanın sətir üstə sətir metodologiyası ilə öyrədərkən müəyyən etdiyi bilik artımının anlaşılması üzərində qurulmuşdur. O, “müdriklər”ə peyğəmbərliyin sirrini izah etmək üçün məsəl ardınca məsəl təqdim edirdi. Daniel on ikidə “pislər” anlamırlar və 2 Saloniklilərə, ikinci fəsildə, onların bu anlamazlığı güclü azğınlıq gətirən həqiqətə nifrət kimi təmsil olunur. Paulun məktubunda pislərin sevmədiyi həqiqət “gündəlik” idi və Danielin həmin dörd ayəsində xüsusi olaraq müəyyən edilən peyğəmbərlik həqiqəti də “gündəlik”dir.</w:t>
      </w:r>
    </w:p>
    <w:p>
      <w:pPr>
        <w:pStyle w:val="ArticleBody"/>
        <w:jc w:val="left"/>
      </w:pPr>
      <w:r>
        <w:rPr>
          <w:rFonts w:ascii="Times New Roman" w:hAnsi="Times New Roman" w:eastAsia="Times New Roman" w:cs="Times New Roman"/>
        </w:rPr>
        <w:t>İsa şagirdlərinə onların mübarək olduqlarını söylədi və bununla o, Yeşayadakı dönüb iman gətirməsinlər deyə görməkdən və eşitməkdən imtina edənlərlə onları qarşılaşdırırdı. Danielin on ikinci fəslində mübarək olanlar gözləyənlərdir. Danielin on ikinci fəslindəki dörd ayə, habelə həmin ayələrin Millerçilərin tarixindəki yerinə yetməsi, habelə Yeşayanın eşitməkdən və görməkdən imtina edən bir siniflə yaratdığı təzad, həmçinin Məsihin eyni iki sinfi ayırd etməsi, bunların hamısı 18 iyul 2020-ci ildə gəlib çatan yeddi ildırımın gizli tarixinə işarə edir. Millerçi tarixinin ilk məyusluqla başlayan son sınaq prosesi indi təkrarlanır. Bəziləri görəcək, digərləri isə görməkdən imtina edəcəklər.</w:t>
      </w:r>
    </w:p>
    <w:p>
      <w:pPr>
        <w:pStyle w:val="ArticleScripture"/>
        <w:jc w:val="left"/>
      </w:pPr>
      <w:r>
        <w:rPr>
          <w:rFonts w:ascii="Times New Roman" w:hAnsi="Times New Roman" w:eastAsia="Times New Roman" w:cs="Times New Roman"/>
        </w:rPr>
        <w:t>“1840–1844-cü illərdə verilmiş bütün xəbərlər indi təsirli şəkildə bəyan olunmalıdır, çünki yolunu azmış çoxlu insanlar var. Bu xəbərlər bütün kilsələrə çatdırılmalıdır.</w:t>
      </w:r>
    </w:p>
    <w:p>
      <w:pPr>
        <w:pStyle w:val="ArticleScripture"/>
        <w:jc w:val="left"/>
      </w:pPr>
      <w:r>
        <w:rPr>
          <w:rFonts w:ascii="Times New Roman" w:hAnsi="Times New Roman" w:eastAsia="Times New Roman" w:cs="Times New Roman"/>
        </w:rPr>
        <w:t>“Məsih dedi: «Gözləriniz nə bəxtiyardır, çünki görür; qulaqlarınız da, çünki eşidir. Çünki sizə doğrusunu deyirəm, çoxlu peyğəmbərlər və saleh adamlar sizin gördüklərinizi görməyə həsrət çəkdilər, amma görmədilər; sizin eşitdiklərinizi eşitməyə də həsrət çəkdilər, amma eşitmədilər» [Matthew 13:16, 17]. 1843 və 1844-cü illərdə görünən şeyləri görən gözlər nə bəxtiyardır.</w:t>
      </w:r>
    </w:p>
    <w:p>
      <w:pPr>
        <w:pStyle w:val="ArticleScripture"/>
        <w:jc w:val="left"/>
      </w:pPr>
      <w:r>
        <w:rPr>
          <w:rFonts w:ascii="Times New Roman" w:hAnsi="Times New Roman" w:eastAsia="Times New Roman" w:cs="Times New Roman"/>
        </w:rPr>
        <w:t>“Bu xəbər verildi. Və xəbərin təkrar edilməsində heç bir gecikmə olmamalıdır, çünki zamanın əlamətləri yerinə yetməkdədir; yekun iş görülməlidir. Qısa müddət ərzində böyük bir iş görüləcək. Tezliklə Allahın təyinatı ilə elə bir xəbər veriləcək ki, uca bir fəryada çevriləcək. O zaman Daniel öz payında dayanacaq ki, öz şəhadətini versin.” Manuscript Releases, cild 21, 437.</w:t>
      </w:r>
    </w:p>
    <w:p>
      <w:pPr>
        <w:pStyle w:val="ArticleBody"/>
        <w:jc w:val="left"/>
      </w:pPr>
      <w:r>
        <w:rPr>
          <w:rFonts w:ascii="Times New Roman" w:hAnsi="Times New Roman" w:eastAsia="Times New Roman" w:cs="Times New Roman"/>
        </w:rPr>
        <w:t>Uilyam Miller mələklər tərəfindən “gündəlik”in bütpərəst Roma üçün bir rəmz olduğunu anlamağa yönəldilmişdi. Bacı Uayt birbaşa təsdiqlədi ki, o, həmin anlayışda doğru idi. Habakkukun “kitab”ında qeyd olunan “lövhələr” üzərində təmsil edilmiş həmin anlayış “gələcək zaman üçündür”. Həmin “kitab”ın möhürünün açılması “üsyankar, yalançı övladlar”ı aşkara çıxarır. “Övladlar” son nəsli ifadə edən bir rəmzdir; buna görə də Yeşayanın parçasındakı “gələcək zaman” araşdırıcı mühakimənin son günləri kimi xüsusi şəkildə işarələnmişdir.</w:t>
      </w:r>
    </w:p>
    <w:p>
      <w:pPr>
        <w:pStyle w:val="ArticleBody"/>
        <w:jc w:val="left"/>
      </w:pPr>
      <w:r>
        <w:rPr>
          <w:rFonts w:ascii="Times New Roman" w:hAnsi="Times New Roman" w:eastAsia="Times New Roman" w:cs="Times New Roman"/>
        </w:rPr>
        <w:t>Yeşaya bildirir ki, “yalançı övladlar” “kitab”da qeyd olunan “masa” üzərində təmsil edilən peyğəmbərlik xəbərini rədd edəcəklər; çünki onlar “görücülərə, Görməyin; və peyğəmbərlərə, Bizə doğru şeylər peyğəmbərlik etməyin, bizə yaltaq sözlər söyləyin, aldadıcı şeylər peyğəmbərlik edin” deyirlər. 1863-cü ildə Laodikiya Adventizmi yalançı övladların bu istəyini yerinə yetirməyin getdikcə güclənən bir prosesinə başladı. Bu iş Yeşaya tərəfindən Millerçi təməllərin qədim yollarını rədd etmək kimi təsvir edilir; çünki onlar dedilər: “Yoldan çıxın, cığırdan kənara dönün, İsrailin Müqəddəsini qarşımızdan uzaqlaşdırın.” Yol olan cığır, Yeremyanın qədim yollarıdır.</w:t>
      </w:r>
    </w:p>
    <w:p>
      <w:pPr>
        <w:pStyle w:val="ArticleScripture"/>
        <w:jc w:val="left"/>
      </w:pPr>
      <w:r>
        <w:rPr>
          <w:rFonts w:ascii="Times New Roman" w:hAnsi="Times New Roman" w:eastAsia="Times New Roman" w:cs="Times New Roman"/>
        </w:rPr>
        <w:t>Rəbb belə deyir: Yollarda durun, baxın və qədim cığırları soruşun: yaxşı yol hansıdırsa, orada yeriyin və canlarınız üçün rahatlıq tapacaqsınız. Amma onlar dedilər: “Biz orada yeriməyəcəyik.” Yeremya 6:16.</w:t>
      </w:r>
    </w:p>
    <w:p>
      <w:pPr>
        <w:pStyle w:val="ArticleBody"/>
        <w:jc w:val="left"/>
      </w:pPr>
      <w:r>
        <w:rPr>
          <w:rFonts w:ascii="Times New Roman" w:hAnsi="Times New Roman" w:eastAsia="Times New Roman" w:cs="Times New Roman"/>
        </w:rPr>
        <w:t>“Yalançı övladların” Yeremyanın “qədim yollarını” rədd etməsi, “rahatlığın” tapılmalı olduğu Gecəyarısı Fəryadının ismarıcını rədd etməkdir; bu, həm də Yeşayada onların eşitmək istəmədikləri “rahatlıq və təravət”, eləcə də son yağış ismarıcının təravətidir. Bu ismarıc Millerçi hərəkatının tarixində təmsil olunan və bir “kitab”da qeyd edilən “lövhələr” üzərində təsvir edilən Gecəyarısı Fəryadının ismarıcıdır. Yalançı övladların Gecəyarısı Fəryadının ismarıcını rədd etməsi, onların “İsrailin Müqəddəsini” öz önlərindən uzaqlaşdırmaq istəyində təmsil olunur. Ellen White-ın ilk görüntüsü, Alpha və Omega-nın sonu təmsil etmək üçün şübhəsiz istifadə edəcəyi həmin görüntü, salehlərin yolunu müəyyən edir, onun başlanğıcındakı işığı qeyd edir və “müdrikləri” yolun sonunadək aparanın kim olduğunu göstərir.</w:t>
      </w:r>
    </w:p>
    <w:p>
      <w:pPr>
        <w:pStyle w:val="ArticleScripture"/>
        <w:jc w:val="left"/>
      </w:pPr>
      <w:r>
        <w:rPr>
          <w:rFonts w:ascii="Times New Roman" w:hAnsi="Times New Roman" w:eastAsia="Times New Roman" w:cs="Times New Roman"/>
        </w:rPr>
        <w:t>“Onların arxasında, yolun başlanğıcında parlaq bir işıq ucaldılmışdı; bir mələk mənə bunun ‘gecəyarısı fəryadı’ olduğunu söylədi.” Bu işıq bütün yol boyu saçır və ayaqlarına işıq verirdi ki, büdrəməsinlər.</w:t>
      </w:r>
    </w:p>
    <w:p>
      <w:pPr>
        <w:pStyle w:val="ArticleScripture"/>
        <w:jc w:val="left"/>
      </w:pPr>
      <w:r>
        <w:rPr>
          <w:rFonts w:ascii="Times New Roman" w:hAnsi="Times New Roman" w:eastAsia="Times New Roman" w:cs="Times New Roman"/>
        </w:rPr>
        <w:t>“Əgər onlar gözlərini qarşılarında olan, onları şəhərə doğru aparan İsaya dikmiş olsaydılar, təhlükəsiz idilər. Lakin tezliklə bəziləri yoruldu və şəhərin çox uzaqda olduğunu söylədilər; onlar bundan əvvəl ora daxil olacaqlarını gözləmişdilər. O zaman İsa Öz izzətli sağ qolunu qaldırmaqla onları ruhlandırardı və Onun qolundan advent dəstəsinin üzərində dalğalanan bir işıq çıxardı, onlar da “Alleluia!” deyə qışqırdılar. Başqaları isə ehtiyatsızcasına arxalarında olan işığı inkar etdilər və dedilər ki, onları bu qədər uzağa çıxarıb gətirən Allah olmamışdır. Onların arxasındakı işıq söndü, ayaqlarını tam qaranlıq içində qoydu; onlar büdrədilər, nişanı və İsanı gözdən itirdilər və yoldan aşağıda olan qaranlıq və şər dünyasına yuvarlandılar.” Ellen G. White-ın “Christian Experience and Teachings”, 57.</w:t>
      </w:r>
    </w:p>
    <w:p>
      <w:pPr>
        <w:pStyle w:val="ArticleBody"/>
        <w:jc w:val="left"/>
      </w:pPr>
      <w:r>
        <w:rPr>
          <w:rFonts w:ascii="Times New Roman" w:hAnsi="Times New Roman" w:eastAsia="Times New Roman" w:cs="Times New Roman"/>
        </w:rPr>
        <w:t>Başlanğıcda da, sonda da bu, Gecəyarısı Harayının nuru idi. Onların qarşılarında olmasına son verilməsini arzuladıqları Şəxs İsa (İsrailin Müqəddəsi) idi. İsanın izzətli sağ qolundan gələn nur, “kitab”da qeyd olunan “lövhələr” üzərində təmsil edildiyi kimi, Gecəyarısı Harayının nuru idi. “Yalançı övladlar”ın Məsihin Gecəyarısı Harayı xəbərini və üzərində yeriməli olduqları yolu rədd etməsi, yoldan düşdükləri zaman Allahın hökmünü onların üzərinə gətirdi. Qəflətən dağılan “uca divar”, tezliklə gələcək bazar qanunu zamanı məhv edilən kilsə ilə dövlətin ayrılığı “divarı”dır. O hökm “qəflətən, bir anda” gəlir və “dulusçunun parça-parça edilən qabının qırılması kimi” olacaqdır. Bu, “daimi”nin şeytani rəmzini alt-üst etməklə və onu Məsihin rəmzi kimi müəyyən etməklə əlaqəli olan hökmdür.</w:t>
      </w:r>
    </w:p>
    <w:p>
      <w:pPr>
        <w:pStyle w:val="ArticleScripture"/>
        <w:jc w:val="left"/>
      </w:pPr>
      <w:r>
        <w:rPr>
          <w:rFonts w:ascii="Times New Roman" w:hAnsi="Times New Roman" w:eastAsia="Times New Roman" w:cs="Times New Roman"/>
        </w:rPr>
        <w:t>Şübhəsiz, sizin hər şeyi alt-üst etməyiniz dulusçunun gili kimi sayılacaqdır; çünki məgər düzəldilmiş şey onu düzəldən haqqında: “O məni yaratmadı”, — deyərmi? Yaxud biçimə salınmış şey onu biçimə salan haqqında: “Onun anlayışı yox idi”, — söyləyərmi? Yeşaya 29:16.</w:t>
      </w:r>
    </w:p>
    <w:p>
      <w:pPr>
        <w:pStyle w:val="ArticleBody"/>
        <w:jc w:val="left"/>
      </w:pPr>
      <w:r>
        <w:rPr>
          <w:rFonts w:ascii="Times New Roman" w:hAnsi="Times New Roman" w:eastAsia="Times New Roman" w:cs="Times New Roman"/>
        </w:rPr>
        <w:t>“Gündəlik” Daniel on ikidə pislərlə müdriklər arasındakı fərqi müəyyən edən dörd ayəni bir-birinə bağlayan peyğəmbərlik həqiqətidir. “Gündəlik” 2 Saloniklilərdə güclü aldanışı qəbul edənlərin nifrət etdiyi həqiqətdir. “Gündəlik” “yalançı övladlar”ın İsrailin Müqəddəsini öz yollarından uzaqlaşdırmaq arzusunu təmsil edir. Onların cəzası isə dulusçunun qabının sındırılması ilə təmsil olunur və geridə qalan şey ağılsız bakirələrin itmiş vəziyyətinin təsviridir; çünki orada, sındırılmış dulusçu qabının qırılıb qalan parçaları arasında, “ocaqdan od götürmək üçün bir qırıq parça, yaxud quyudan su çəkmək üçün bir parça belə tapılmayacaq.”</w:t>
      </w:r>
    </w:p>
    <w:p>
      <w:pPr>
        <w:pStyle w:val="ArticleBody"/>
        <w:jc w:val="left"/>
      </w:pPr>
      <w:r>
        <w:rPr>
          <w:rFonts w:ascii="Times New Roman" w:hAnsi="Times New Roman" w:eastAsia="Times New Roman" w:cs="Times New Roman"/>
        </w:rPr>
        <w:t>Həm “od”, həm də “su” Müqəddəs Ruhun rəmzləridir; on bakirə məsəlindəki yağ da elədir. Gecəyarısı Hayqırtısı qəflətən, bir anda gəldikdə — 1844-cü ilin avqustunda Exeter düşərgə toplantısında olduğu kimi — “yalançı övladlar”ın hər hansı yağ (su və ya od) tapması qeyri-mümkün olacaqdır. Onlar Yeremya kimi ilk məyusluqdan sonra “qayıtmağa” çağırılmışdılar, lakin imtina etdilər.</w:t>
      </w:r>
    </w:p>
    <w:p>
      <w:pPr>
        <w:pStyle w:val="ArticleScripture"/>
        <w:jc w:val="left"/>
      </w:pPr>
      <w:r>
        <w:rPr>
          <w:rFonts w:ascii="Times New Roman" w:hAnsi="Times New Roman" w:eastAsia="Times New Roman" w:cs="Times New Roman"/>
        </w:rPr>
        <w:t>Sözlərin tapıldı və mən onları yedim; sözün mənim üçün qəlbimin sevinci və şadlığı oldu; çünki mən Sənin adınla çağırılmışam, ey Qoşunlar Rəbbi olan Allah. Mən istehza edənlərin məclisində oturmadım, nə də sevindim; əlinə görə tək oturdum; çünki Sən məni qəzəblə doldurdun. Nə üçün ağrım daimidir, yaram isə sağalmaq istəməyən, əlacsız bir yaradır? Yoxsa Sən mənim üçün tamamilə yalançı, quruyan sular kimi olacaqsan? Buna görə Rəbb belə deyir: Əgər dönsən, səni yenidən qaytaracağam və sən Mənim hüzurumda dayanacaqsan; əgər qiymətlini dəyərsizdən ayırsan, ağzım kimi olacaqsan; qoy onlar sənə dönsünlər, amma sən onlara dönmə. Mən səni bu xalq üçün möhkəmləndirilmiş tunc divar edəcəyəm; onlar səninlə vuruşacaqlar, amma sənə qalib gəlməyəcəklər; çünki səni xilas etmək və qurtarmaq üçün Mən səninləyəm, — Rəbb belə deyir. Mən səni pislərin əlindən qurtaracağam və səni zalımların əlindən satın alıb azad edəcəyəm. Yeremya 15:16–21.</w:t>
      </w:r>
    </w:p>
    <w:p>
      <w:pPr>
        <w:pStyle w:val="ArticleBody"/>
        <w:jc w:val="left"/>
      </w:pPr>
      <w:r>
        <w:rPr>
          <w:rFonts w:ascii="Times New Roman" w:hAnsi="Times New Roman" w:eastAsia="Times New Roman" w:cs="Times New Roman"/>
        </w:rPr>
        <w:t>Yeremya ilk məyusluqdan sonra geri dönənləri təmsil edir. Rəbbin hüzurunda “durmaq” və Rəbbin “ağızı” olmaq üçün “qiymətlini dəyərsizdən” ayırmaq işinə daxil olanları. Onlar doqquzuncu fəsildə Daniel tərəfindən təsvir edilənlərdir; öz dağınıq vəziyyətlərini anlayan və bundan sonra Levililər iyirmi altıncı fəslin duasını edənlərdir. Onlar Danielin, Yeremyanın və Habaqququn gözətçiləri tərəfindən təmsil olunanlardır; bunlar “yalançı övladlar”la qarşılaşdırılır. “Yalançı övladlar” həmçinin “İsrailin Müqəddəsi” tərəfindən çağırılmışdılar; O demişdi: “qayıtmaqda və sakitlikdə xilas olacaqsınız; arxayınlıqda və etimadda sizin qüvvəniz olacaqdır; amma siz istəmədiniz”.</w:t>
      </w:r>
    </w:p>
    <w:p>
      <w:pPr>
        <w:pStyle w:val="ArticleBody"/>
        <w:jc w:val="left"/>
      </w:pPr>
      <w:r>
        <w:rPr>
          <w:rFonts w:ascii="Times New Roman" w:hAnsi="Times New Roman" w:eastAsia="Times New Roman" w:cs="Times New Roman"/>
        </w:rPr>
        <w:t>Millerin cəvahiratları Habakkukun lövhələri üzərində təmsil olunan həqiqətlərdir; bu həqiqətlər Gecəyarısı Nidası xəbərinin sınağını təmsil edir və nəticədə iki sinif ibadət edənlər meydana gətirir. Həmin cəvahiratlara qarşı təzahür edən üsyanın rəmzi “gündəlik”dir. Miller “gündəlik” barədə anlayışında dəqiq idi, lakin onun anlayışı yaşadığı tarixin çərçivəsi ilə məhdud idi; otağının ortasındakı masa üzərinə qoymaq üçün istifadə edildiyi cəvahiratlar isə indi, Miller onları ilk dəfə öz masasının üzərinə qoyduğu zamandakından on qat daha parlaq işıq saçır. Onlar indi daha böyük bir mücrünün içindədir, çünki həmin mücrü artıq yalnız, Millerin dövründə olduğu kimi, Müqəddəs Kitabı deyil, indi həm Müqəddəs Kitabı, həm də Peyğəmbərlik Ruhunu təmsil edir.</w:t>
      </w:r>
    </w:p>
    <w:p>
      <w:pPr>
        <w:pStyle w:val="ArticleBody"/>
        <w:jc w:val="left"/>
      </w:pPr>
      <w:r>
        <w:rPr>
          <w:rFonts w:ascii="Times New Roman" w:hAnsi="Times New Roman" w:eastAsia="Times New Roman" w:cs="Times New Roman"/>
        </w:rPr>
        <w:t>Məhz bu iki şahid axır günlərdə sınaq işığını meydana gətirir və məhz bu iki şahid axır günlərdə əsas döyüş meydanına çevrilir. Miller bu mübarizəni görmüşdü, çünki yuxusunda onlar onun sandığını (Müqəddəs Kitabı) götürüb parçaladılar. Axır günlərdə “hikmətliləri” təmsil edən Yəhya “Allahın kəlamına və İsa Məsihin şəhadətinə görə Patmos adlanan adada idi.” Yəhya həm Müqəddəs Kitabın, həm də Ellen Uaytın yazılarının ismarıcına inandığı üçün təqib olunurdu.</w:t>
      </w:r>
    </w:p>
    <w:p>
      <w:pPr>
        <w:pStyle w:val="ArticleBody"/>
        <w:jc w:val="left"/>
      </w:pPr>
      <w:r>
        <w:rPr>
          <w:rFonts w:ascii="Times New Roman" w:hAnsi="Times New Roman" w:eastAsia="Times New Roman" w:cs="Times New Roman"/>
        </w:rPr>
        <w:t>1798-ci ildə açılmış Ulai çayı görüntüsü ilə təmsil olunan həqiqətlərin nəzərdən keçirilməsini növbəti məqalədə davam etdirəcəyik.</w:t>
      </w:r>
    </w:p>
    <w:p>
      <w:pPr>
        <w:pStyle w:val="ArticleScripture"/>
        <w:jc w:val="left"/>
      </w:pPr>
      <w:r>
        <w:rPr>
          <w:rFonts w:ascii="Times New Roman" w:hAnsi="Times New Roman" w:eastAsia="Times New Roman" w:cs="Times New Roman"/>
        </w:rPr>
        <w:t>“Gələcək üçün qorxacaq heç bir şeyimiz yoxdur; yalnız Rəbbin bizi necə yönəltdiyini və keçmiş tariximizdə Onun təlimini unutduğumuz halda bundan qorxmalıyıq.”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Qırx Doqquzuncu Nömrə</dc:title>
  <dc:subject>Həqiqətlərin Üzə Çıxarılması: Gecəyarısı Fəryadı, İslamın Rolu və Son Günlərdəki Son Sınaq Prosesi</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