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Əlli Üçüncü Bölüm</w:t>
      </w:r>
    </w:p>
    <w:p>
      <w:pPr>
        <w:pStyle w:val="ArticleSubtitle"/>
        <w:jc w:val="left"/>
      </w:pPr>
      <w:r>
        <w:rPr>
          <w:rFonts w:ascii="Arial" w:hAnsi="Arial" w:eastAsia="Arial" w:cs="Arial"/>
        </w:rPr>
        <w:t>Peyğəmbərlik Görümlərinin Pərdəsi Açılır: Son Günləri Danielin Təcrübəsi Vasitəsilə Anlamaq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2024-01-17</w:t>
      </w:r>
    </w:p>
    <w:p>
      <w:pPr>
        <w:pStyle w:val="ArticleBody"/>
        <w:jc w:val="left"/>
      </w:pPr>
      <w:r>
        <w:rPr>
          <w:rFonts w:ascii="Times New Roman" w:hAnsi="Times New Roman" w:eastAsia="Times New Roman" w:cs="Times New Roman"/>
        </w:rPr>
        <w:t>Bütün peyğəmbərlər yaşadıqları günlərdən daha çox axır günlərdən danışırlar.</w:t>
      </w:r>
    </w:p>
    <w:p>
      <w:pPr>
        <w:pStyle w:val="ArticleScripture"/>
        <w:jc w:val="left"/>
      </w:pPr>
      <w:r>
        <w:rPr>
          <w:rFonts w:ascii="Times New Roman" w:hAnsi="Times New Roman" w:eastAsia="Times New Roman" w:cs="Times New Roman"/>
        </w:rPr>
        <w:t>“Qədim peyğəmbərlərin hər biri öz dövrləri üçün olduğundan daha çox bizim dövrümüz üçün danışmışdır; beləliklə, onların peyğəmbərliyi bizim üçün qüvvədədir. ‘İndi bütün bu şeylər onlara nümunə olaraq baş verdi; və əsrlərin sonu üzərinə gəlmiş olan bizlərə öyüd üçün yazılmışdır.’ 1 Korinflilərə 10:11. ‘Onlara vəhy olundu ki, onlar bunları özləri üçün deyil, sizin üçün xidmət edirdilər; bu şeylər indi sizə göydən göndərilmiş Müqəddəs Ruh vasitəsilə sizə Müjdəni təbliğ etmiş olanlar tərəfindən bildirildi; mələklər də bu şeylərə nəzər salmağı arzulayırlar.’ 1 Peter 1:12”</w:t>
      </w:r>
    </w:p>
    <w:p>
      <w:pPr>
        <w:pStyle w:val="ArticleScripture"/>
        <w:jc w:val="left"/>
      </w:pPr>
      <w:r>
        <w:rPr>
          <w:rFonts w:ascii="Times New Roman" w:hAnsi="Times New Roman" w:eastAsia="Times New Roman" w:cs="Times New Roman"/>
        </w:rPr>
        <w:t>“Müqəddəs Kitab öz xəzinələrini bu son nəsil üçün toplamış və bir yerə bağlamışdır. Əhdi-Ətiq tarixinin bütün böyük hadisələri və ciddi məzmunlu gedişatları bu son günlərdə cəmiyyətdə təkrarlanmışdır və təkrarlanmaqdadır.” Selected Messages, book 3, 338, 339.</w:t>
      </w:r>
    </w:p>
    <w:p>
      <w:pPr>
        <w:pStyle w:val="ArticleBody"/>
        <w:jc w:val="left"/>
      </w:pPr>
      <w:r>
        <w:rPr>
          <w:rFonts w:ascii="Times New Roman" w:hAnsi="Times New Roman" w:eastAsia="Times New Roman" w:cs="Times New Roman"/>
        </w:rPr>
        <w:t>Daniel Allahın xalqını təmsil edir; bu xalq son günlərdə peyğəmbərlik Kəlamı vasitəsilə özlərinin səpələnmiş olduqlarını aşkar etmişdir. Onlar bu həqiqətə oyandıqları zaman, onlardan Levililər 26-dakı duanı, həmçinin sınaq müddəti bağlanmazdan lap əvvəl möhürü açılan son peyğəmbərlik sirrini anlamaq üçün edilən duanı yerinə yetirmələri tələb olunur; bu da ikinci fəsildə Danielin duası ilə təmsil olunur. Əgər və nə zaman onlar Danielin təcrübəsinə daxil olsalar, mələk Cəbrayıl onlara “bacarıq və anlayış” vermək məqsədilə onlara toxunacaq, onları məlumatlandıracaq və onlarla danışacaq. Müdriklər, peyğəmbərlik sirri möhürü açıldıqda “biliyin artmasını” “anlayan” kəslərdir.</w:t>
      </w:r>
    </w:p>
    <w:p>
      <w:pPr>
        <w:pStyle w:val="ArticleScripture"/>
        <w:jc w:val="left"/>
      </w:pPr>
      <w:r>
        <w:rPr>
          <w:rFonts w:ascii="Times New Roman" w:hAnsi="Times New Roman" w:eastAsia="Times New Roman" w:cs="Times New Roman"/>
        </w:rPr>
        <w:t>O mənə xəbər verdi, mənimlə danışdı və dedi: Ey Daniel, indi sənə hikmət və anlayış vermək üçün gəldim. Yalvarışlarının başlanğıcında əmr çıxdı, mən də bunu sənə bildirmək üçün gəldim; çünki sən çox sevilənsən; buna görə də məsələni anla və görüntünü dərk et. Daniel 9:22, 23.</w:t>
      </w:r>
    </w:p>
    <w:p>
      <w:pPr>
        <w:pStyle w:val="ArticleBody"/>
        <w:jc w:val="left"/>
      </w:pPr>
      <w:r>
        <w:rPr>
          <w:rFonts w:ascii="Times New Roman" w:hAnsi="Times New Roman" w:eastAsia="Times New Roman" w:cs="Times New Roman"/>
        </w:rPr>
        <w:t>Daniela nəzərə alması deyilən görüntü zahirin “mareh” görüntüsüdür. Cəbrayıl səkkizinci fəsildə ona “mareh” görüntüsünü Danielə anlatdırmaq buyurulduqda, özünə həvalə olunmuş işi hələ tamamlamamışdı. Doqquzuncu fəsildə isə o, təfsiri başa çatdırmaq üçün geri dönmüşdür. Doqquzuncu fəsildə Daniel artıq Babil padşahlığı dövründə deyil, Midiya-Fars imperiyasının tarixində yaşayır.</w:t>
      </w:r>
    </w:p>
    <w:p>
      <w:pPr>
        <w:pStyle w:val="ArticleBody"/>
        <w:jc w:val="left"/>
      </w:pPr>
      <w:r>
        <w:rPr>
          <w:rFonts w:ascii="Times New Roman" w:hAnsi="Times New Roman" w:eastAsia="Times New Roman" w:cs="Times New Roman"/>
        </w:rPr>
        <w:t>Cəbrail Danielə “məsələni anla” və “görümə diqqət yetir” deyə buyurduqda, onun tətbiq etməsini istədiyi zehni ayırdetmə prosesini müəyyənləşdirir. “Anla” və “diqqət yetir” kimi tərcümə edilən sözlər eyni ibrani sözüdür. Bu söz “biyn”dir və zehində ayırmaq mənasını daşıyır. “Məsələ” kimi tərcümə edilən ibrani söz isə “dabar”dır və “kəlam” deməkdir. Buna görə Cəbrail Danielə və onun axır günlərdə təmsil etdiyi kəslərə həqiqət Kəlamını düzgün bölməyi bildirir.</w:t>
      </w:r>
    </w:p>
    <w:p>
      <w:pPr>
        <w:pStyle w:val="ArticleScripture"/>
        <w:jc w:val="left"/>
      </w:pPr>
      <w:r>
        <w:rPr>
          <w:rFonts w:ascii="Times New Roman" w:hAnsi="Times New Roman" w:eastAsia="Times New Roman" w:cs="Times New Roman"/>
        </w:rPr>
        <w:t>Özünü Allaha məqbul göstərməyə çalış; həqiqət sözünü doğru bölən, utanmağa ehtiyacı olmayan bir işçi ol. 2 Timoteyə 2:15.</w:t>
      </w:r>
    </w:p>
    <w:p>
      <w:pPr>
        <w:pStyle w:val="ArticleBody"/>
        <w:jc w:val="left"/>
      </w:pPr>
      <w:r>
        <w:rPr>
          <w:rFonts w:ascii="Times New Roman" w:hAnsi="Times New Roman" w:eastAsia="Times New Roman" w:cs="Times New Roman"/>
        </w:rPr>
        <w:t>“matter” sözü həmçinin Danielin onuncu fəslinin birinci ayəsində işlədilmişdir; orada o, üç dəfə “şey” kimi tərcümə olunmuşdur.</w:t>
      </w:r>
    </w:p>
    <w:p>
      <w:pPr>
        <w:pStyle w:val="ArticleScripture"/>
        <w:jc w:val="left"/>
      </w:pPr>
      <w:r>
        <w:rPr>
          <w:rFonts w:ascii="Times New Roman" w:hAnsi="Times New Roman" w:eastAsia="Times New Roman" w:cs="Times New Roman"/>
        </w:rPr>
        <w:t>Fars padşahı Kirin üçüncü ilində Belteşassar adlanan Daniyelə bir şey aşkar olundu; və o şey həqiqət idi, lakin təyin olunmuş vaxt uzun idi; və o, şeyi anladı, və görüntünü dərk etdi. Daniel 10:1.</w:t>
      </w:r>
    </w:p>
    <w:p>
      <w:pPr>
        <w:pStyle w:val="ArticleBody"/>
        <w:jc w:val="left"/>
      </w:pPr>
      <w:r>
        <w:rPr>
          <w:rFonts w:ascii="Times New Roman" w:hAnsi="Times New Roman" w:eastAsia="Times New Roman" w:cs="Times New Roman"/>
        </w:rPr>
        <w:t>Ayədə “vision” sözü zahiri görünüşə aid olan “mareh” görüntüsüdür və Daniel həm məsələni (“thing” — şeyi), həm də görüntünü (“mareh”) anlayırdı. Doqquzuncu fəslin iyirmi üçüncü ayəsində Cəbrayıl Danielə məsələ ilə görüntünü düzgün ayırd etməyi tapşırdı və onuncu fəslin birinci ayəsində o, həm məsələni (şeyi), həm də görüntünü (“mareh”) anlayır. Cəbrayıl doqquzuncu fəsildə Danielə məsələ ilə görüntü arasındakı fərqi tanımağı (düzgün ayırd etməyi) bildirir. Görüntü “mareh” görüntüsüdür, “matter”, yaxud “thing” isə “chazon” görüntüsüdür.</w:t>
      </w:r>
    </w:p>
    <w:p>
      <w:pPr>
        <w:pStyle w:val="ArticleBody"/>
        <w:jc w:val="left"/>
      </w:pPr>
      <w:r>
        <w:rPr>
          <w:rFonts w:ascii="Times New Roman" w:hAnsi="Times New Roman" w:eastAsia="Times New Roman" w:cs="Times New Roman"/>
        </w:rPr>
        <w:t>Səkkizinci fəsildə hər iki görüntü müəyyənləşdirilir və bir fərq qeyd olunur; çünki Daniel “chazon” görüntüsünü anlamağı arzulayırdı, lakin Cəbrayıla Danielə “mareh” görüntüsünü anlatmaq tapşırılmışdı. Cəbrayıl Danielə “məsələ”ni və “görüntü”nü anlatmaq işinə başlayarkən, onların iki ayrı görüntü olduğunu qeyd etməsini Danielə bildirir.</w:t>
      </w:r>
    </w:p>
    <w:p>
      <w:pPr>
        <w:pStyle w:val="ArticleScripture"/>
        <w:jc w:val="left"/>
      </w:pPr>
      <w:r>
        <w:rPr>
          <w:rFonts w:ascii="Times New Roman" w:hAnsi="Times New Roman" w:eastAsia="Times New Roman" w:cs="Times New Roman"/>
        </w:rPr>
        <w:t>O məni xəbərdar etdi, mənimlə danışdı və dedi: “Ey Daniel, indi sənə hikmət və anlayış vermək üçün gəldim. Yalvarışlarının başlanğıcında əmr çıxdı və mən bunu sənə bildirmək üçün gəldim; çünki sən çox sevilənsən. Buna görə də bu sözü anla və görüntünü nəzərdən keçir. Sənin xalqın və müqəddəs şəhərin üzərinə yetmiş həftə müəyyən edilmişdir ki, üsyana son qoyulsun, günahlara son verilsin, təqsir üçün kəffarə edilsin, əbədi salehlik gətirilsin, görüntü və peyğəmbərlik möhürlənsin və Ən Müqəddəs Olan məsh edilsin. Buna görə bil və anla ki, Yerusəlimi bərpa etmək və yenidən qurmaq haqqında əmrin çıxmasından Məşih Hökmdara qədər yeddi həftə və altmış iki həftə olacaq; küçə yenidən tikiləcək, hasar da, həm də çətin zamanlarda. Altmış iki həftədən sonra Məşih kəsilib atılacaq, lakin özü üçün deyil; gələcək hökmdarın xalqı şəhəri və müqəddəs məkanı məhv edəcək; onun sonu daşqınla olacaq və müharibənin sonuna qədər viranəliklər müəyyən edilmişdir. O, bir həftə ərzində çoxları ilə əhdi möhkəmləndirəcək; həftənin ortasında qurbanı və təqdiməni dayandıracaq və iyrəncliklərin yayılması üzündən oranı viran qoyacaq, ta kamala çatana qədər; müəyyən edilmiş olan isə viran qalanın üzərinə töküləcək.” Daniel 9:22–27.</w:t>
      </w:r>
    </w:p>
    <w:p>
      <w:pPr>
        <w:pStyle w:val="ArticleBody"/>
        <w:jc w:val="left"/>
      </w:pPr>
      <w:r>
        <w:rPr>
          <w:rFonts w:ascii="Times New Roman" w:hAnsi="Times New Roman" w:eastAsia="Times New Roman" w:cs="Times New Roman"/>
        </w:rPr>
        <w:t>Cəbrayıl Danielin dərk etməsini istəyirdi ki, onun Danielə təqdim etdiyi təfsirdə həm “chazon” görüntüsünün, həm də “mareh” görüntüsünün ünsürləri əks olunacaqdı. Təfsir hər iki görüntüyə aid olacaqdı və məbədin və ordunun tapdalanmasını bəyan edən görüntünü, 22 oktyabr 1844-cü ildə Məsihin Ən Müqəddəs Yerə zühuruna aparan görüntüdən düzgün surətdə ayırd etmək Danielin məsuliyyəti idi.</w:t>
      </w:r>
    </w:p>
    <w:p>
      <w:pPr>
        <w:pStyle w:val="ArticleBody"/>
        <w:jc w:val="left"/>
      </w:pPr>
      <w:r>
        <w:rPr>
          <w:rFonts w:ascii="Times New Roman" w:hAnsi="Times New Roman" w:eastAsia="Times New Roman" w:cs="Times New Roman"/>
        </w:rPr>
        <w:t>Qabriel bildirir ki, e.ə. 457-ci ildə Artakserksin fərmanından etibarən, xüsusilə yəhudilər üçün olan axşamlar və səhərlər görüntüsünün iki min üç yüz ilindən “kəsilib ayrılmış” dörd yüz doxsan il olacaqdı. İndicə istinad edilən ayələrdə “müəyyən edilmiş” sözü üç dəfə göstərilir, lakin ayələrdə hər ikisi də “müəyyən edilmiş” kimi tərcümə olunan iki fərqli ivrit sözdür. “Müəyyən edilmiş” ifadəsinin ilk dəfə işləndiyi yer iyirmi dördüncü ayədir və həmin ivrit sözü “chathak”dır və “kəsib ayırmaq” mənasını verir.</w:t>
      </w:r>
    </w:p>
    <w:p>
      <w:pPr>
        <w:pStyle w:val="ArticleBody"/>
        <w:jc w:val="left"/>
      </w:pPr>
      <w:r>
        <w:rPr>
          <w:rFonts w:ascii="Times New Roman" w:hAnsi="Times New Roman" w:eastAsia="Times New Roman" w:cs="Times New Roman"/>
        </w:rPr>
        <w:t>Bu, İsrailə Artakserksin üçüncü fərmanı ilə başlayan və e. 34-cü ildə Stefanın daşqalaq edilməsi ilə sona çatan bir sınaq müddətinin verildiyini göstərir. Dörd yüz doxsan il “kəsilib ayrılmışdı” və iki min üç yüz illik daha uzun peyğəmbərlik daxilində daha qısa bir peyğəmbərlik dövrünü təmsil edirdi. “Dörd yüz doxsan” rəqəmi, İsanın da şahidlik etdiyi kimi, sınaq vaxtının rəmzidir.</w:t>
      </w:r>
    </w:p>
    <w:p>
      <w:pPr>
        <w:pStyle w:val="ArticleScripture"/>
        <w:jc w:val="left"/>
      </w:pPr>
      <w:r>
        <w:rPr>
          <w:rFonts w:ascii="Times New Roman" w:hAnsi="Times New Roman" w:eastAsia="Times New Roman" w:cs="Times New Roman"/>
        </w:rPr>
        <w:t>O zaman Peter Ona yaxınlaşıb dedi: Ya Rəbb, qardaşım mənə qarşı neçə dəfə günah etsə, onu bağışlayım? Yeddi dəfəmi? İsa ona dedi: Sənə demirəm, yeddi dəfə olsun; yox, yetmiş dəfə yeddi. Matthew 18:22.</w:t>
      </w:r>
    </w:p>
    <w:p>
      <w:pPr>
        <w:pStyle w:val="ArticleBody"/>
        <w:jc w:val="left"/>
      </w:pPr>
      <w:r>
        <w:rPr>
          <w:rFonts w:ascii="Times New Roman" w:hAnsi="Times New Roman" w:eastAsia="Times New Roman" w:cs="Times New Roman"/>
        </w:rPr>
        <w:t>Bağışlanmanın bir sonu vardır və bu son “dörd yüz doxsan” rəqəmi ilə təmsil olunur. “Dörd yüz doxsan” il yəhudilər üçün azad edilmələrindən Stefanın daşqalaq edilməsində sınaq müddətlərinin kasasını doldurduqları vaxta qədər bir möhlət dövrünü təmsil edir. “Dörd yüz doxsan” il həm də Levililər iyirmi altıda qeyd olunan “yeddi dəfə” lənəti ilə əlaqəlidir. Müqəddəs Kitabda torpağın öz şənbətlərindən zövq almasına istinad edən yalnız iki yer vardır. Birincisi Levililər iyirmi altıda tapılır.</w:t>
      </w:r>
    </w:p>
    <w:p>
      <w:pPr>
        <w:pStyle w:val="ArticleScripture"/>
        <w:jc w:val="left"/>
      </w:pPr>
      <w:r>
        <w:rPr>
          <w:rFonts w:ascii="Times New Roman" w:hAnsi="Times New Roman" w:eastAsia="Times New Roman" w:cs="Times New Roman"/>
        </w:rPr>
        <w:t>Əgər bütün bunlara baxmayaraq Mənə qulaq asmayıb Mənə qarşı çıxaraq yerisəniz, Mən də qəzəb içində sizə qarşı çıxaraq yeriyəcəyəm; və Mən, bəli Mən Özüm, günahlarınıza görə sizi yeddi qat cəzalandıracağam. Oğullarınızın ətini yeyəcəksiniz, qızlarınızın ətini də yeyəcəksiniz. Mən sizin səcdəgahlarınızı dağıdacağam, bütlərinizi kəsib yıxacağam, cəsədlərinizi bütlərinizin cəsədləri üzərinə atacağam və canım sizdən iyrənəcək. Şəhərlərinizi viran qoyacağam, müqəddəs məkanlarınızı xarabalığa çevirəcəyəm və xoş ətirlərinizin qoxusunu qəbul etməyəcəyəm. Torpağı viran qoyacağam; orada yaşayan düşmənləriniz buna mat qalacaqlar. Sizi başqa xalqların arasına səpələyəcəyəm və ardınızca qılınc çəkəcəyəm; torpağınız viran, şəhərləriniz isə xaraba olacaq. O zaman torpaq, viran qaldığı bütün müddət ərzində və siz düşmənlərinizin torpağında olduğunuz zaman öz şənbələrindən zövq alacaq; bəli, o zaman torpaq dincələcək və öz şənbələrindən zövq alacaq. Viran qaldığı bütün müddət ərzində dincələcək; çünki siz onun üzərində yaşadığınız zaman o, sizin şənbələrinizdə dincəlməmişdi. Levililər 26:27–35.</w:t>
      </w:r>
    </w:p>
    <w:p>
      <w:pPr>
        <w:pStyle w:val="ArticleBody"/>
        <w:jc w:val="left"/>
      </w:pPr>
      <w:r>
        <w:rPr>
          <w:rFonts w:ascii="Times New Roman" w:hAnsi="Times New Roman" w:eastAsia="Times New Roman" w:cs="Times New Roman"/>
        </w:rPr>
        <w:t>İyirmi altıncı fəsildə dörd dəfə xatırlanan “yeddi dəfə” cəzası göstərir ki, Allahın xalqı səpələndikdə, torpaq o zaman “öz şənbətlərindən zövq alacaqdır”. Daniel və üç igid Musa lənətinin yerinə yetməsi olaraq düşmənlərin ölkəsinə səpələnmişdilər və yetmiş illik səpələnmə, iki min beş yüz iyirmi illik səpələnmənin simvolik əyani dərsi idi. Bu, İzebelin təqibi zamanı İlyasın üç il yarımlıq quraqlığına bənzər peyğəmbərlik xarakterli əyani dərs idi. Həmin üç il yarım, üç yarım peyğəmbərlik ilini təmsil edirdi ki, bu da 538-ci ildən 1798-ci ilədək papalığın min iki yüz altmış illik hökmranlığına bərabər idi. Yetmiş il, “yeddi dəfə”nin simvolu idi; necə ki, üç il yarım da min iki yüz altmış illik səhranın simvolu idi. Yeremya tərəfindən göstərilən Danielin əsirliyinin yetmiş ili, “dörd yüz doxsan” ili təmsil edirdi.</w:t>
      </w:r>
    </w:p>
    <w:p>
      <w:pPr>
        <w:pStyle w:val="ArticleScripture"/>
        <w:jc w:val="left"/>
      </w:pPr>
      <w:r>
        <w:rPr>
          <w:rFonts w:ascii="Times New Roman" w:hAnsi="Times New Roman" w:eastAsia="Times New Roman" w:cs="Times New Roman"/>
        </w:rPr>
        <w:t>Onların atalarının Rəbbi Allah Öz elçiləri vasitəsilə onlara erkəndən qalxıb xəbər göndərirdi; çünki Öz xalqına və məskəninə rəhm edirdi. Lakin onlar Allahın elçilərini məsxərəyə qoydular, Onun sözlərini saymadılar və peyğəmbərlərini təhqir etdilər, ta ki Rəbbin qəzəbi Öz xalqına qarşı alovlandı və artıq çarə qalmadı. Buna görə də O, Kaldelilərin padşahını onların üzərinə gətirdi; o da müqəddəs məkanlarının evində onların cavan oğlanlarını qılıncla öldürdü və nə cavan oğlana, nə qıza, nə qocaya, nə də qocalıqdan beli bükülənə rəhm etdi; O, onların hamısını onun əlinə verdi. Allahın evinin bütün qablarını — böyüklü-kiçikli bütün qabları, Rəbbin evinin xəzinələrini, padşahın və başçılarının xəzinələrini — bunların hamısını Babilə apardı. Onlar Allahın evini yandırdılar, Yerusəlimin divarını uçurdular, onun bütün saraylarını odla yandırdılar və bütün qiymətli əşyalarını məhv etdilər. Qılıncdan qurtulanları isə Babilə apardı; onlar orada Fars padşahlığının hakimiyyəti başlayana qədər ona və oğullarına qulluq etdilər. Bu, Yeremiyanın dili ilə deyilmiş Rəbbin sözünün yerinə yetməsi üçün idi; ta ki ölkə öz şənbələrindən zövq alsın; viran qaldığı bütün müddət ərzində şənbə saxladı ki, yetmiş il tamamlansın. İndi isə Fars padşahı Kirin hakimiyyətinin birinci ilində, Yeremiyanın dili ilə deyilmiş Rəbbin sözünün yerinə yetməsi üçün, Rəbb Fars padşahı Kirin ruhunu oyatdı ki, o, bütün padşahlığı boyunca bir fərman elan etdi və bunu yazılı şəkildə də bildirdi: “Fars padşahı Kir belə deyir: Göylərin Allahı Rəbb yer üzünün bütün padşahlıqlarını mənə verdi; O, məni Yəhudada olan Yerusəlimdə Ona bir ev tikməyə vəzifələndirdi. Onun bütün xalqı arasında sizdən kim varsa, qoy Rəbbi Allahı onunla olsun və qoy o, oraya getsin.” 2 Salnamələr 36:15–23.</w:t>
      </w:r>
    </w:p>
    <w:p>
      <w:pPr>
        <w:pStyle w:val="ArticleBody"/>
        <w:jc w:val="left"/>
      </w:pPr>
      <w:r>
        <w:rPr>
          <w:rFonts w:ascii="Times New Roman" w:hAnsi="Times New Roman" w:eastAsia="Times New Roman" w:cs="Times New Roman"/>
        </w:rPr>
        <w:t>Müqəddəs Kitabda torpağın öz şənbələrindən faydalanmasına dair yalnız iki istinad vardır və bunlar Allahın xalqının səpələnməsi, həmçinin torpağın öz şənbələrindən faydalanmasına imkan verəcək bir zaman müddətini təmsil edən yetmiş illik əsarətlə bağlıdır. Bu, Yəhudilərin torpağın istirahətdən faydalanmasına imkan vermədikləri şənbələrin sayına bərabər idi. Torpağın yetmiş il istirahət etməsi, torpağın istirahət etməsinə imkan vermək əmrinə qarşı üsyanın həyata keçirildiyi ümumi illəri təmsil edirdi. Sadə hesab göstərir ki, “dörd yüz doxsan” illik üsyan ərzində torpağın istirahət etmədiyi yetmiş il cəmi mövcud olmuşdur.</w:t>
      </w:r>
    </w:p>
    <w:p>
      <w:pPr>
        <w:pStyle w:val="ArticleBody"/>
        <w:jc w:val="left"/>
      </w:pPr>
      <w:r>
        <w:rPr>
          <w:rFonts w:ascii="Times New Roman" w:hAnsi="Times New Roman" w:eastAsia="Times New Roman" w:cs="Times New Roman"/>
        </w:rPr>
        <w:t>İyirmi üç yüz ildən dörd yüz doxsan il kəsilib yəhudilər üçün bir möhlət dövrü olaraq ayrılmışdı və bu “dörd yüz doxsan” il Levililər iyirmi altıncı fəsildəki “yeddi vaxt”ın səpələnməsi ilə birbaşa əlaqəyə malikdir.</w:t>
      </w:r>
    </w:p>
    <w:p>
      <w:pPr>
        <w:pStyle w:val="ArticleBody"/>
        <w:jc w:val="left"/>
      </w:pPr>
      <w:r>
        <w:rPr>
          <w:rFonts w:ascii="Times New Roman" w:hAnsi="Times New Roman" w:eastAsia="Times New Roman" w:cs="Times New Roman"/>
        </w:rPr>
        <w:t>“Xazon” — tapdalanma görüntüsü ilə iyirmi üç yüz ilin sonunda baş verən zühura dair “mareh” görüntüsü bir-birindən fərqlidir, lakin onların arasında birbaşa əlaqə vardır. Danieldə olduğu kimi, Allahın xalqı da bu iki görüntünü düzgün şəkildə ayırd etməli, eyni zamanda onların bir-biri ilə olan əlaqəsini tanımalıdır. Yəhudilərə geri qayıtmağa və Yerusəlimi yenidən qurmağa icazə verən üç fərmana gətirib çıxaran yetmiş illik əsarət, yəhudilərin torpağa istirahət verilməsi haqqında əhdə qarşı üsyan etdikləri “dörd yüz doxsan” ili təmsil edirdi.</w:t>
      </w:r>
    </w:p>
    <w:p>
      <w:pPr>
        <w:pStyle w:val="ArticleBody"/>
        <w:jc w:val="left"/>
      </w:pPr>
      <w:r>
        <w:rPr>
          <w:rFonts w:ascii="Times New Roman" w:hAnsi="Times New Roman" w:eastAsia="Times New Roman" w:cs="Times New Roman"/>
        </w:rPr>
        <w:t>Üçüncü fərman onların geri qayıdıb yenidən qurmaq imkanını müəyyənləşdirəndə, onlara “dörd yüz doxsan” illik sınaq müddəti verildi; çünki onların itaətsizliyinin Yerusəlimin məhvinə və onların səpələnməsinə səbəb olduğu həmin eyni zaman dövrü ilə onlar sınaqdan keçirilirdilər. İkinci “dörd yüz doxsan il”in sonunda, onların itaətsizliyi bir daha Yerusəlimin məhvinə və millətlər arasında səpələnmələrinə səbəb olacaqdı.</w:t>
      </w:r>
    </w:p>
    <w:p>
      <w:pPr>
        <w:pStyle w:val="ArticleBody"/>
        <w:jc w:val="left"/>
      </w:pPr>
      <w:r>
        <w:rPr>
          <w:rFonts w:ascii="Times New Roman" w:hAnsi="Times New Roman" w:eastAsia="Times New Roman" w:cs="Times New Roman"/>
        </w:rPr>
        <w:t>Yetmiş illik əsarətə səpələnmə ondan əvvəl gələn “dörd yüz doxsan” illik üsyankarlıqla əvvəlcədən müşayiət olunmuşdu; sonra isə həmin yetmiş illik əsarətin ardınca daha “dörd yüz doxsan il” davam edən əlavə üsyankarlıq gəldi.</w:t>
      </w:r>
    </w:p>
    <w:p>
      <w:pPr>
        <w:pStyle w:val="ArticleBody"/>
        <w:jc w:val="left"/>
      </w:pPr>
      <w:r>
        <w:rPr>
          <w:rFonts w:ascii="Times New Roman" w:hAnsi="Times New Roman" w:eastAsia="Times New Roman" w:cs="Times New Roman"/>
        </w:rPr>
        <w:t>Torpağın yetmiş il istirahət etməsinə səbəb olan ilk “dörd yüz doxsan” illik dövr Yerusəlimin məhv edilməsi ilə sona çatmışdı. İyirmi üç yüz ildən kəsilib ayrılmış “dörd yüz doxsan” ilin sonunda da Yerusəlim bir daha məhv edildi; çünki İsa bir şeyin sonunu həmişə onun başlanğıcı ilə təsvir edir.</w:t>
      </w:r>
    </w:p>
    <w:p>
      <w:pPr>
        <w:pStyle w:val="ArticleBody"/>
        <w:jc w:val="left"/>
      </w:pPr>
      <w:r>
        <w:rPr>
          <w:rFonts w:ascii="Times New Roman" w:hAnsi="Times New Roman" w:eastAsia="Times New Roman" w:cs="Times New Roman"/>
        </w:rPr>
        <w:t>Hərfi İsrailin hərfi Babildə yetmiş illik əsarəti “yeddi vaxt”lıq dağılmanın bir rəmzi idi və Sister White göstərir ki, hərfi İsrailin hərfi Babildəki yetmiş illik əsarəti, ruhani İsrailin ruhani Babildəki min iki yüz altmış illik əsarətinin bir tipi idi.</w:t>
      </w:r>
    </w:p>
    <w:p>
      <w:pPr>
        <w:pStyle w:val="ArticleScripture"/>
        <w:jc w:val="left"/>
      </w:pPr>
      <w:r>
        <w:rPr>
          <w:rFonts w:ascii="Times New Roman" w:hAnsi="Times New Roman" w:eastAsia="Times New Roman" w:cs="Times New Roman"/>
        </w:rPr>
        <w:t>“Allahın yer üzündəki kilsəsi, sürgün dövründə Babildə əsir saxlanılan İsrail övladları necə həqiqi mənada əsarətdə idilərsə, bu amansız təqibin uzun dövrü ərzində o da eyni dərəcədə əsarətdə idi.” Peyğəmbərlər və Padşahlar, 714.</w:t>
      </w:r>
    </w:p>
    <w:p>
      <w:pPr>
        <w:pStyle w:val="ArticleBody"/>
        <w:jc w:val="left"/>
      </w:pPr>
      <w:r>
        <w:rPr>
          <w:rFonts w:ascii="Times New Roman" w:hAnsi="Times New Roman" w:eastAsia="Times New Roman" w:cs="Times New Roman"/>
        </w:rPr>
        <w:t>538-ci ildən 1798-ci ilədək olan min iki yüz altmış il “yeddi vaxt”ın bir timsalı idi. Yetmiş ilin sonunda yəhudilər Yerusəlimi bərpa etmək və yenidən qurmaq üçün qayıtdılar. Onların üç fərman dövründəki dönüşü, 22 oktyabr 1844-cü ildə Məsihin Ən Müqəddəs Yerə zühuruna aparan “mareh” görüntüsünün iki min üç yüz ilinin başlanğıcını (e.ə. 457) qeyd etdi. Üç fərman peyğəmbərlik dövrünün başlanğıcını qeyd etdi və peyğəmbərlik dövrünün başlaması üçün bu üç fərmanın hamısı tələb olunurdu, baxmayaraq ki, onlar Kirin birinci fərmanı ilə qayıtmağa və yenidən qurmağa başlamışdılar.</w:t>
      </w:r>
    </w:p>
    <w:p>
      <w:pPr>
        <w:pStyle w:val="ArticleScripture"/>
        <w:jc w:val="left"/>
      </w:pPr>
      <w:r>
        <w:rPr>
          <w:rFonts w:ascii="Times New Roman" w:hAnsi="Times New Roman" w:eastAsia="Times New Roman" w:cs="Times New Roman"/>
        </w:rPr>
        <w:t>“Əmrin verildiyi fərman Ezra kitabının yeddinci fəslində tapılır. 12-26-cı ayələr. O, ən tam şəklində e.ə. 457-ci ildə Fars padşahı Artakserks tərəfindən verildi. Lakin Ezra 6:14-də Yerusəlimdə Rəbbin evinin ‘Kirin, Daranın və Fars padşahı Artakserksin əmrinə [haşiyədə: “fərmanına”] görə’ tikildiyi deyilir. Bu üç padşah fərmanı başladaraq, yenidən təsdiq edərək və tamamlayaraq, onu peyğəmbərliyin 2300 ilin başlanğıcını göstərmək üçün tələb etdiyi kamilliyə çatdırdılar. Əmrin tamamlandığı vaxt olan e.ə. 457-ci ili əmrin tarixi kimi qəbul etdikdə, yetmiş həftə ilə bağlı peyğəmbərliyin hər bir xüsusiyyətinin yerinə yetdiyi göründü.” Böyük Mübarizə, 326.</w:t>
      </w:r>
    </w:p>
    <w:p>
      <w:pPr>
        <w:pStyle w:val="ArticleBody"/>
        <w:jc w:val="left"/>
      </w:pPr>
      <w:r>
        <w:rPr>
          <w:rFonts w:ascii="Times New Roman" w:hAnsi="Times New Roman" w:eastAsia="Times New Roman" w:cs="Times New Roman"/>
        </w:rPr>
        <w:t>1798-ci ildən 1844-cü ilə qədər Vəhy kitabının üç mələyi peyğəmbərlik tarixində zühur etdi və necə ki, üç fərman iki min üç yüz illik peyğəmbərliyin başlanğıcını qeyd etmişdisə, həmin üç mələk də peyğəmbərliyin yekununu qeyd etdi. Peyğəmbərlik dövrü üçüncü mələyin zühuru ilə sona çatdı; necə ki, o, üçüncü fərmanın zühuru ilə başlamışdı, çünki İsa həmişə bir şeyin sonunu bir şeyin başlanğıcı ilə eyniləşdirir.</w:t>
      </w:r>
    </w:p>
    <w:p>
      <w:pPr>
        <w:pStyle w:val="ArticleBody"/>
        <w:jc w:val="left"/>
      </w:pPr>
      <w:r>
        <w:rPr>
          <w:rFonts w:ascii="Times New Roman" w:hAnsi="Times New Roman" w:eastAsia="Times New Roman" w:cs="Times New Roman"/>
        </w:rPr>
        <w:t>Yəhudilər birinci fərman altında geri qayıtmağa başladılar və ikinci fərmanın tarixində məbədi tamamladılar. Üçüncü mələk 22 oktyabr 1844-cü ildə gəldi və bu tarixdən əvvəl Millerçilər yenidən qurmaq üçün ruhani Babildən çıxdıqları ruhani məbədi tamamlamışdılar. O tamamlanmalı idi, çünki 22 oktyabr 1844-cü ildə əhdin elçisi qəflətən öz məbədinə gəlməli idi. Həmin məbəd 22 oktyabr 1844-cü ildə əhdə daxil olan və Peterin məbəd olduqlarını bildirdiyi Millerçi xalqı idi.</w:t>
      </w:r>
    </w:p>
    <w:p>
      <w:pPr>
        <w:pStyle w:val="ArticleScripture"/>
        <w:jc w:val="left"/>
      </w:pPr>
      <w:r>
        <w:rPr>
          <w:rFonts w:ascii="Times New Roman" w:hAnsi="Times New Roman" w:eastAsia="Times New Roman" w:cs="Times New Roman"/>
        </w:rPr>
        <w:t>Siz də diri daşlar kimi ruhani bir ev, müqəddəs kahinlik olaraq bina edilirsiniz ki, İsa Məsih vasitəsilə Allaha məqbul olan ruhani qurbanlar təqdim edəsiniz. 1 Peter 2:5.</w:t>
      </w:r>
    </w:p>
    <w:p>
      <w:pPr>
        <w:pStyle w:val="ArticleBody"/>
        <w:jc w:val="left"/>
      </w:pPr>
      <w:r>
        <w:rPr>
          <w:rFonts w:ascii="Times New Roman" w:hAnsi="Times New Roman" w:eastAsia="Times New Roman" w:cs="Times New Roman"/>
        </w:rPr>
        <w:t>Millerçi məbədi 1798-ci ildən 1844-cü ilə qədər, yəni qırx altı il ərzində tikildi; bu da peyğəmbərlik baxımından üç gün deməkdir, çünki Məsih məbədi bərpa etmək üçün üç gün lazım olduğunu bildirmişdir.</w:t>
      </w:r>
    </w:p>
    <w:p>
      <w:pPr>
        <w:pStyle w:val="ArticleScripture"/>
        <w:jc w:val="left"/>
      </w:pPr>
      <w:r>
        <w:rPr>
          <w:rFonts w:ascii="Times New Roman" w:hAnsi="Times New Roman" w:eastAsia="Times New Roman" w:cs="Times New Roman"/>
        </w:rPr>
        <w:t>Yəhudilərin Pasxa bayramı yaxın idi və İsa Yerusəlimə qalxdı. Və məbəddə öküz, qoyun və göyərçin satanları, habelə pul dəyişdirənlərin oturduğunu gördü. O, nazik iplərdən bir qamçı düzəldib onların hamısını, qoyunları da, öküzləri də məbəddən qovdu; pul dəyişdirənlərin pullarını tökdü və masalarını aşırdı. Göyərçin satanlara da dedi: Bunları buradan aparın; Atamın evini ticarət evinə çevirməyin. Onun şagirdləri xatırladılar ki, yazılmışdır: Sənin evinin qeyrəti məni yeyib-bitirdi. Bundan sonra Yəhudilər cavab verib Ona dedilər: Bunları etdiyinə görə bizə hansı əlaməti göstərirsən? İsa cavab verib onlara dedi: Bu məbədi dağıdın, Mən onu üç günə bərpa edəcəyəm. O zaman Yəhudilər dedilər: Bu məbəd qırx altı ilə tikilib, Sən isə onu üç günə bərpa edəcəksən? Amma O, Öz bədəninin məbədi haqqında danışırdı. Yəhya 2:13–21.</w:t>
      </w:r>
    </w:p>
    <w:p>
      <w:pPr>
        <w:pStyle w:val="ArticleBody"/>
        <w:jc w:val="left"/>
      </w:pPr>
      <w:r>
        <w:rPr>
          <w:rFonts w:ascii="Times New Roman" w:hAnsi="Times New Roman" w:eastAsia="Times New Roman" w:cs="Times New Roman"/>
        </w:rPr>
        <w:t>Bacı Uayt bildirir ki, Malaki kitabında təsvir edildiyi kimi, əhdin Elçisi qəflətən Öz məbədinə gəldikdə, indicə Yəhya kitabından verilən parçadakı kimi, Məsih məbədi təmizləyəndə həmin qabaqcadan bildiriş yerinə yetmiş oldu.</w:t>
      </w:r>
    </w:p>
    <w:p>
      <w:pPr>
        <w:pStyle w:val="ArticleScripture"/>
        <w:jc w:val="left"/>
      </w:pPr>
      <w:r>
        <w:rPr>
          <w:rFonts w:ascii="Times New Roman" w:hAnsi="Times New Roman" w:eastAsia="Times New Roman" w:cs="Times New Roman"/>
        </w:rPr>
        <w:t>Məbədi dünyanın alıcı və satıcılarından təmizləməklə, İsa ürəyi günahın murdarlığından,—ruhu pozan dünyəvi istəklərdən, eqoist ehtiraslardan, pis vərdişlərdən təmizləmək missiyasını elan etdi. “Budur, Mən Öz elçimi göndərirəm, o da Mənim önümdə yolu hazırlayacaq; və sizin axtardığınız Rəbb, bəli, zövq aldığınız əhdin Elçisi, qəflətən Öz məbədinə gələcək; budur, O gələcək, Ordular Rəbbi belə deyir. Lakin Onun gəlişi gününə kim tab gətirə bilər? O zühur etdiyi zaman kim ayaqda qala bilər? Çünki O, saflaşdıran od kimi və paltar yuyanların sabunu kimidir; O, gümüşü saflaşdıran və təmizləyən kimi oturacaq; Levi övladlarını təmizləyəcək, onları qızıl və gümüş kimi saflaşdıracaq ki, onlar Rəbbə salehliklə təqdim olunan təqdim gətirsinlər. Malaki 3:1–3.” Əsrlərin Arzusu, 161.</w:t>
      </w:r>
    </w:p>
    <w:p>
      <w:pPr>
        <w:pStyle w:val="ArticleBody"/>
        <w:jc w:val="left"/>
      </w:pPr>
      <w:r>
        <w:rPr>
          <w:rFonts w:ascii="Times New Roman" w:hAnsi="Times New Roman" w:eastAsia="Times New Roman" w:cs="Times New Roman"/>
        </w:rPr>
        <w:t>Yəhyanın ikinci fəslindəki məbədin tikilməsi qırx altı il çəkdi və İsa dedi ki, dağıdılmış məbədi üç gün ərzində qaldıracaq. 1798-dən 1844-ə qədər qırx altı ildir və bu, Vəhy on dördüncü fəsildəki üç mələyin (günün) gəlişini müəyyən edir; bu üç mələk, iki min üç yüz illik peyğəmbərliyin başlanğıcını verən üç fərman vasitəsilə əvvəlcədən tipik şəkildə göstərilmişdi. Qırx altı il, Məsihin Millerçi məbədi ucaltdığı dövrdür; çünki həmin vaxtdan əvvəl ruhani məbəd və ruhani İsrail ruhani Babil tərəfindən tapdalanmışdı.</w:t>
      </w:r>
    </w:p>
    <w:p>
      <w:pPr>
        <w:pStyle w:val="ArticleBody"/>
        <w:jc w:val="left"/>
      </w:pPr>
      <w:r>
        <w:rPr>
          <w:rFonts w:ascii="Times New Roman" w:hAnsi="Times New Roman" w:eastAsia="Times New Roman" w:cs="Times New Roman"/>
        </w:rPr>
        <w:t>Məsih Öz xidmətinin əvvəlində Pasxa zamanı məbədi təmizlədikdə, O, Malakidə bəyan edildiyi kimi, Əhdin Elçisinin qəflətən Öz məbədinə gələcəyi haqqında peyğəmbərliyi yerinə yetirirdi. 22 oktyabr 1844-cü ildə Məsih qəflətən Öz məbədinə gəldi və dağılmış məbədini ucaltmaq Ona qırx altı il çəkmişdi.</w:t>
      </w:r>
    </w:p>
    <w:p>
      <w:pPr>
        <w:pStyle w:val="ArticleScripture"/>
        <w:jc w:val="left"/>
      </w:pPr>
      <w:r>
        <w:rPr>
          <w:rFonts w:ascii="Times New Roman" w:hAnsi="Times New Roman" w:eastAsia="Times New Roman" w:cs="Times New Roman"/>
        </w:rPr>
        <w:t>“Daniel 8:14-də nəzərə çatdırılan, müqəddəs məkanın təmizlənməsi üçün Məsihin bizim baş kahinimiz olaraq Ən Müqəddəs Yerə gəlişi; Daniel 7:13-də təqdim edildiyi kimi, Bəşər Oğlunun Qədim Günlünün yanına gəlişi; və Malakinin qabaqcadan xəbər verdiyi, Rəbbin Öz məbədinə gəlişi — bunlar eyni hadisənin təsvirləridir; və bu, həmçinin Məsihin Matta 25-dəki on bakirə məsəlinə təsvir etdiyi bəyin toy mərasiminə gəlişi ilə də təmsil olunur.” Böyük Mübarizə, 426.</w:t>
      </w:r>
    </w:p>
    <w:p>
      <w:pPr>
        <w:pStyle w:val="ArticleBody"/>
        <w:jc w:val="left"/>
      </w:pPr>
      <w:r>
        <w:rPr>
          <w:rFonts w:ascii="Times New Roman" w:hAnsi="Times New Roman" w:eastAsia="Times New Roman" w:cs="Times New Roman"/>
        </w:rPr>
        <w:t>Birinci qəzəb 1798-ci ildə sona çatdı və son qəzəbin sonu 1844-cü il idi. Məsihin Millerçi məbədi ucaltdığı qırx altı illik dövrün başlanğıcı sonu təsvir edirdi, çünki həm başlanğıc, həm də son Allahın Öz xalqına qarşı qəzəbinin başa çatması ilə qeyd olunmuşdu; zira İsa bir şeyin sonunu həmişə onun başlanğıcı ilə eyniləşdirir.</w:t>
      </w:r>
    </w:p>
    <w:p>
      <w:pPr>
        <w:pStyle w:val="ArticleBody"/>
        <w:jc w:val="left"/>
      </w:pPr>
      <w:r>
        <w:rPr>
          <w:rFonts w:ascii="Times New Roman" w:hAnsi="Times New Roman" w:eastAsia="Times New Roman" w:cs="Times New Roman"/>
        </w:rPr>
        <w:t>Növbəti məqalədə Cəbrayılın Daniyala verdiyi təlimatın araşdırılmasını davam etdirəcəyik.</w:t>
      </w:r>
    </w:p>
    <w:p>
      <w:pPr>
        <w:pStyle w:val="ArticleScripture"/>
        <w:jc w:val="left"/>
      </w:pPr>
      <w:r>
        <w:rPr>
          <w:rFonts w:ascii="Times New Roman" w:hAnsi="Times New Roman" w:eastAsia="Times New Roman" w:cs="Times New Roman"/>
        </w:rPr>
        <w:t>“Vəhy kitabı xalqa açılmalıdır. Bir çoxlarına onun möhürlü bir kitab olduğu öyrədilmişdir, lakin o, yalnız həqiqəti və nuru rədd edənlər üçün möhürlüdür. Onun ehtiva etdiyi həqiqətlər elan edilməlidir ki, insanlar çox tezliklə baş verəcək hadisələrə hazırlaşmaq imkanı əldə etsinlər. Üçüncü Mələyin Xəbəri məhvə sürüklənən bir dünyanın xilası üçün yeganə ümid kimi təqdim edilməlidir.</w:t>
      </w:r>
    </w:p>
    <w:p>
      <w:pPr>
        <w:pStyle w:val="ArticleScripture"/>
        <w:jc w:val="left"/>
      </w:pPr>
      <w:r>
        <w:rPr>
          <w:rFonts w:ascii="Times New Roman" w:hAnsi="Times New Roman" w:eastAsia="Times New Roman" w:cs="Times New Roman"/>
        </w:rPr>
        <w:t>“Son günlərin təhlükələri üzərimizə gəlmişdir və biz öz işimizdə xalqı içində olduqları təhlükə barədə xəbərdar etməliyik. Qoy peyğəmbərliyin açıqladığı və tezliklə baş verəcək təntənəli səhnələr diqqətdən kənarda qalmasın. Biz Allahın elçiləriyik və itirməyə vaxtımız yoxdur. Rəbbimiz İsa Məsihlə əməkdaş olmaq istəyənlər bu kitabda tapılan həqiqətlərə dərin maraq göstərəcəklər. Qələmlə və səslə onlar Məsihin açıqlamaq üçün göydən gəldiyi ecazkar həqiqətləri aydın etməyə çalışacaqlar.” Signs of the Times, 4 iyul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Əlli Üçüncü Bölüm</dc:title>
  <dc:subject>Peyğəmbərlik Görümlərinin Pərdəsi Açılır: Son Günləri Danielin Təcrübəsi Vasitəsilə Anlamaq</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