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üçün gələcək və 18 iyul 2020 — Dördüncü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Ulay çayı ilə təmsil olunan Daniel kitabının səkkizinci və doqquzuncu fəsillərinin xəbəri 1798-ci ildə möhürdən açıldı. Səkkizinci fəslin peyğəmbərliyi doqquzuncu fəsildə Cəbrail tərəfindən izah edildi, lakin bu, yalnız Danielin Müqəddəs Kitabda insan duaları arasında ən mühümlərindən biri sayılan bir duanı təqdim etməsindən sonra baş verdi. Həmin duada Daniel, Yerusəlimin viran qalmasının Yeremya kitabında aşkar etdiyinə görə yetmiş il davam edəcəyini dərk etdiyini bildirir.</w:t>
      </w:r>
    </w:p>
    <w:p>
      <w:pPr>
        <w:pStyle w:val="ArticleScripture"/>
        <w:jc w:val="left"/>
      </w:pPr>
      <w:r>
        <w:rPr>
          <w:rFonts w:ascii="Times New Roman" w:hAnsi="Times New Roman" w:eastAsia="Times New Roman" w:cs="Times New Roman"/>
        </w:rPr>
        <w:t>Ahasuerin oğlu, Midiyalıların nəslindən olan və Xaldeylilərin səltənəti üzərində padşah edilmiş Darinin birinci ilində, onun padşahlığının birinci ilində, mən Daniel kitablardan anladım ki, Rəbbin sözü Yerusəlimin viranəlikləri barəsində peyğəmbər Yeremyaya gəlmişdi və O, yetmiş ili tamamlayacaqdı. Daniel 9:1, 2.</w:t>
      </w:r>
    </w:p>
    <w:p>
      <w:pPr>
        <w:pStyle w:val="ArticleBody"/>
        <w:jc w:val="left"/>
      </w:pPr>
      <w:r>
        <w:rPr>
          <w:rFonts w:ascii="Times New Roman" w:hAnsi="Times New Roman" w:eastAsia="Times New Roman" w:cs="Times New Roman"/>
        </w:rPr>
        <w:t>Yeremya həmçinin göstərdi ki, həmin yetmiş ilin sonunda, Daranın sərkərdəsi Kir Babili fəth edərkən, Belşassar öləcəkdi.</w:t>
      </w:r>
    </w:p>
    <w:p>
      <w:pPr>
        <w:pStyle w:val="ArticleScripture"/>
        <w:jc w:val="left"/>
      </w:pPr>
      <w:r>
        <w:rPr>
          <w:rFonts w:ascii="Times New Roman" w:hAnsi="Times New Roman" w:eastAsia="Times New Roman" w:cs="Times New Roman"/>
        </w:rPr>
        <w:t>Və bütün bu diyar viranəlik və dəhşət olacaq; bu millətlər yetmiş il Babil padşahına qulluq edəcəklər. Və belə olacaq ki, yetmiş il tamam olduqda, Mən Babil padşahını da, o milləti də, onların təqsiri üzündən, Rəbb deyir, və Xaldeylilərin ölkəsini cəzalandıracağam və oranı əbədi viranəliklərə çevirəcəyəm. Yeremya 25:11, 12.</w:t>
      </w:r>
    </w:p>
    <w:p>
      <w:pPr>
        <w:pStyle w:val="ArticleBody"/>
        <w:jc w:val="left"/>
      </w:pPr>
      <w:r>
        <w:rPr>
          <w:rFonts w:ascii="Times New Roman" w:hAnsi="Times New Roman" w:eastAsia="Times New Roman" w:cs="Times New Roman"/>
        </w:rPr>
        <w:t>Daniel həmçinin müəyyən etdi ki, viranəliklə keçən yetmiş il Musanın yazıya aldığı bir peyğəmbərliyin yerinə yetməsi idi.</w:t>
      </w:r>
    </w:p>
    <w:p>
      <w:pPr>
        <w:pStyle w:val="ArticleScripture"/>
        <w:jc w:val="left"/>
      </w:pPr>
      <w:r>
        <w:rPr>
          <w:rFonts w:ascii="Times New Roman" w:hAnsi="Times New Roman" w:eastAsia="Times New Roman" w:cs="Times New Roman"/>
        </w:rPr>
        <w:t>Bəli, bütün İsrail Sənin qanununu pozdu, hətta Sənin səsinə itaət etməmək üçün ondan dönüb uzaqlaşdı; buna görə də lənət üzərimizə töküldü və Allahın qulu Musa qanununda yazılmış and yerinə yetdi, çünki biz Ona qarşı günah etdik. O da bizə və bizə hökm edən hakimlərimizə qarşı söylədiyi sözlərini başımıza böyük bir fəlakət gətirməklə təsdiq etdi; çünki bütün səmanın altında Yerusəlimin başına gətirilənə bənzər bir şey edilməmişdir. Musa qanununda yazıldığı kimi, bütün bu fəlakət başımıza gəldi; yenə də təqsirlərimizdən dönək və Sənin həqiqətini anlayaq deyə, Allahımız Rəbbin önündə dua etmədik. Daniel 9:11–13.</w:t>
      </w:r>
    </w:p>
    <w:p>
      <w:pPr>
        <w:pStyle w:val="ArticleBody"/>
        <w:jc w:val="left"/>
      </w:pPr>
      <w:r>
        <w:rPr>
          <w:rFonts w:ascii="Times New Roman" w:hAnsi="Times New Roman" w:eastAsia="Times New Roman" w:cs="Times New Roman"/>
        </w:rPr>
        <w:t>İsrailin pozduğu və “lənəti” doğuran “and” Levililər iyirmi altıdakı “yeddi dəfə” idi. Levililər iyirmi altıda “yeddi dəfə” kimi tərcümə olunmuş söz, Daniel doqquzda “and” kimi tərcümə olunan eyni ivrit sözüdür. “Yeddi dəfə” kimi tərcümə olunmuş sözlə təmsil edilən Musanın andı, Uilyam Millerin aşkar etdiyi ilk zaman peyğəmbərliyi idi və 1863-cü ildə kənara qoyulan onun təməl həqiqətlərinin birincisi idi. Uilyam Miller İlyası təmsil edirdi və bu, Peyğəmbərlik Ruhu tərəfindən təsdiq olunur.</w:t>
      </w:r>
    </w:p>
    <w:p>
      <w:pPr>
        <w:pStyle w:val="ArticleScripture"/>
        <w:jc w:val="left"/>
      </w:pPr>
      <w:r>
        <w:rPr>
          <w:rFonts w:ascii="Times New Roman" w:hAnsi="Times New Roman" w:eastAsia="Times New Roman" w:cs="Times New Roman"/>
        </w:rPr>
        <w:t>“Minlərlə insan William Miller tərəfindən təbliğ edilən həqiqəti qəbul etməyə yönəldildi və Allahın qulları İlyasın ruhu və qüdrəti ilə bu xəbəri elan etmək üçün ayağa qaldırıldı.” Early Writings, 233.</w:t>
      </w:r>
    </w:p>
    <w:p>
      <w:pPr>
        <w:pStyle w:val="ArticleBody"/>
        <w:jc w:val="left"/>
      </w:pPr>
      <w:r>
        <w:rPr>
          <w:rFonts w:ascii="Times New Roman" w:hAnsi="Times New Roman" w:eastAsia="Times New Roman" w:cs="Times New Roman"/>
        </w:rPr>
        <w:t>1863-cü ildə Millerçi hərəkat başa çatdı, çünki əvvəllər bu hərəkatın daxilində olmuş şəxslər Yeddinci Gün Adventist Kilsəsini təsis etdilər. Onlar kilsə kimi fəaliyyətə başlayanda hərəkat sona yetdi. O, Levililər iyirmi altıncı fəsildəki “yeddi vaxt”da təmsil olunduğu kimi Musanı öldürdükləri zaman və eyni vaxtda hərəkat qarşısında Musanın “andı”nı təqdim etmiş olan xəbərçi İlyası da öldürdükləri zaman sona yetdi. Musa və İlyasın hər ikisi 1863-cü ildə öldürüldü və yalnız 11 sentyabr 2001-dən sonrakı dövrdə, Allah “Future for America” hərəkatını yenidən qədim yollara qaytardığı zaman dirildilməli idilər.</w:t>
      </w:r>
    </w:p>
    <w:p>
      <w:pPr>
        <w:pStyle w:val="ArticleBody"/>
        <w:jc w:val="left"/>
      </w:pPr>
      <w:r>
        <w:rPr>
          <w:rFonts w:ascii="Times New Roman" w:hAnsi="Times New Roman" w:eastAsia="Times New Roman" w:cs="Times New Roman"/>
        </w:rPr>
        <w:t>Future for America 11 sentyabr 2001-ci ili üçüncü vayın gəlişi kimi tanıdı; və 11 sentyabrdakı İslam hücumunun bu şəkildə müəyyən edilməsini əsaslandıran şey, Millerçilər tərəfindən müəyyən edilmiş ilk iki vayın tarixi idi ki, bu da konkret olaraq həm 1843, həm də 1850-ci il pioner cədvəllərində təsvir olunmuşdur. İslamın müasir rolunu təsdiq etmək üçün Millerçi tarixə qayıdılarkən, Rəbb daha sonra Future for America-nın Levililər iyirmi altıdakı “yeddi dəfə”ni anlamasını açdı; bu da hər iki cədvəldə mərkəzi sütunda qrafik şəkildə göstərilmişdir. Və hər iki cədvəldə mərkəzi sütunun mərkəzi çarmıxdır. Allah Həbəqququn hər iki cədvəlinin hazırlanmasına rəhbərlik edərkən, Musanın “andı” olan, Levililər iyirmi altıdakı “yeddi dəfə”nin bütün digər peyğəmbərlik təsvirlərinin mərkəzi olmasını və hər iki cədvəldə Məsihin məhz ən mərkəzdə yerləşdirilməsini təmin etdi.</w:t>
      </w:r>
    </w:p>
    <w:p>
      <w:pPr>
        <w:pStyle w:val="ArticleBody"/>
        <w:jc w:val="left"/>
      </w:pPr>
      <w:r>
        <w:rPr>
          <w:rFonts w:ascii="Times New Roman" w:hAnsi="Times New Roman" w:eastAsia="Times New Roman" w:cs="Times New Roman"/>
        </w:rPr>
        <w:t>Bu, Danielin doqquzuncu fəslində Cəbrayıl tərəfindən şərh olunan başqa bir peyğəmbərlikdə yer alan bir zaman dövrü ilə uyğun gəlirdi; həmin peyğəmbərlik Məsihin əhdi bir həftə müddətinə çoxları ilə təsdiq edəcəyini bildirirdi.</w:t>
      </w:r>
    </w:p>
    <w:p>
      <w:pPr>
        <w:pStyle w:val="ArticleScripture"/>
        <w:jc w:val="left"/>
      </w:pPr>
      <w:r>
        <w:rPr>
          <w:rFonts w:ascii="Times New Roman" w:hAnsi="Times New Roman" w:eastAsia="Times New Roman" w:cs="Times New Roman"/>
        </w:rPr>
        <w:t>Və o, bir həftə müddətində çoxları ilə əhdi möhkəmləndirəcək; həftənin yarısında isə qurbanı və təqdiməni dayandıracaq, və iyrəncliklərin yayılması üzündən oranı viran qoyacaq, ta kamala yetənədək; və müəyyən olunmuş olan şey viran qoyulmuşun üzərinə töküləcəkdir. Daniel 9:27.</w:t>
      </w:r>
    </w:p>
    <w:p>
      <w:pPr>
        <w:pStyle w:val="ArticleBody"/>
        <w:jc w:val="left"/>
      </w:pPr>
      <w:r>
        <w:rPr>
          <w:rFonts w:ascii="Times New Roman" w:hAnsi="Times New Roman" w:eastAsia="Times New Roman" w:cs="Times New Roman"/>
        </w:rPr>
        <w:t>Peyğəmbərlik həftəsi iki min beş yüz iyirmi simvolik gündür və Cəbrayılın izah etdiyi peyğəmbərlik göstərirdi ki, həmin iki min beş yüz iyirmi simvolik günün “ortasında”, yaxud mərkəzində Məsih çarmıxa çəkiləcəkdir. Məsih həm Habaqququn hər iki lövhəsində “iki min beş yüz iyirminin” mərkəzidir, həm də Onun çoxları ilə əhdi möhkəmləndirdiyi həftənin mərkəzidir.</w:t>
      </w:r>
    </w:p>
    <w:p>
      <w:pPr>
        <w:pStyle w:val="ArticleBody"/>
        <w:jc w:val="left"/>
      </w:pPr>
      <w:r>
        <w:rPr>
          <w:rFonts w:ascii="Times New Roman" w:hAnsi="Times New Roman" w:eastAsia="Times New Roman" w:cs="Times New Roman"/>
        </w:rPr>
        <w:t>1863-cü ildə Adventizm bir kilsə kimi başladı və İlyasın ruhu ilə qüvvətləndirilmiş Millerçi hərəkat öldürüldü. Millerçi hərəkat başa düşürdü ki, Vəhy kitabının yeddi kilsəsi kontekstində onlar Filadelfiya kilsəsi olmuşdular. 1844-cü ilin Böyük Məyusluğundan sonra onlardan ayrılanlar isə bundan sonra Laodikeyalılar kimi müəyyən edildi. 1856-cı ildə Ceyms Uayt Review and Herald-da bir sıra məqalələrə başlayaraq göstərdi ki, Filadelfiya kimi başlamış hərəkat Laodikeyaya çevrilmişdir və üzvlər bundan sonra Laodikeya kilsəsinə təqdim olunan çarəni axtarmalı idilər. Həmin ildə, eyni nəşrdə, Ceyms Uayt Hiram Edson tərəfindən Levililər iyirmi altının iki min beş yüz iyirmi illik peyğəmbərliyi haqqında yazılmış bir sıra məqalələr nəşr etdi. Məqalələr heç vaxt tamamlanmadı.</w:t>
      </w:r>
    </w:p>
    <w:p>
      <w:pPr>
        <w:pStyle w:val="ArticleBody"/>
        <w:jc w:val="left"/>
      </w:pPr>
      <w:r>
        <w:rPr>
          <w:rFonts w:ascii="Times New Roman" w:hAnsi="Times New Roman" w:eastAsia="Times New Roman" w:cs="Times New Roman"/>
        </w:rPr>
        <w:t>Rəbb Future for America hərəkatını 11 sentyabr 2001-ci ildən sonra yenidən qədim yollara yönəltdikdə, Edsonun məqalələri yenidən kəşf olundu və tarixdə ilk dəfə olaraq iki min beş yüz iyirmi illik hər iki dövr iki lənət kimi tanındı. Bunlardan biri şimaldakı on qəbiləyə, digəri isə cənubdakı iki qəbiləyə qarşı idi. Miller “yeddi vaxt”ı cənub padşahlığı olan Yəhudaya qarşı olaraq müəyyənləşdirmişdi, lakin Edson “yeddi vaxt”ı şimal padşahlığı olan İsrailə qarşı müəyyənləşdirmişdi. Future for America gördü ki, onların hər ikisi tətbiq edilməlidir. Bu iki səpələnmə birləşdirildikdə, Millerin də, Edsonun da heç vaxt dərk etmədiyi peyğəmbərlik işığı hasil edirlər.</w:t>
      </w:r>
    </w:p>
    <w:p>
      <w:pPr>
        <w:pStyle w:val="ArticleBody"/>
        <w:jc w:val="left"/>
      </w:pPr>
      <w:r>
        <w:rPr>
          <w:rFonts w:ascii="Times New Roman" w:hAnsi="Times New Roman" w:eastAsia="Times New Roman" w:cs="Times New Roman"/>
        </w:rPr>
        <w:t>Rəbb 2001-ci ildən sonra Future for America-nı qədim yollara qaytardıqda, Musanın “andı” yenidən canlandı və ayaqları üstə durdu. “And”la bağlı xəbər bundan sonra üçüncü mələyin elçiləri tərəfindən, birinci mələyin elçiləri tərəfindən təqdim edildiyi və təmsil olunduğu kimi təqdim edildi. Future for America “Musa” ilə təmsil olunan xəbəri “İlyas”ın qüdrəti ilə elan edən hərəkat idi və İlyas, təxminən 2012-ci ildə başa çatan Habakkuk’s Tables adlı təqdimatlar silsiləsinin sonunadək Musanın şəhadətini aydın şəkildə verdi. Həmin təqdimatlar silsiləsi başa çatdıqda, dərinliyin dibsiz quyusundan çıxan vəhşi heyvan Musa və İlyasa qarşı müharibə etmək üçün yüksəldi. Həmin müharibə Future for America-nın 1996-cı ildən bəri gördüyü işi dayandırmağa və qürurla The School of the Prophets adlandırdığı bir məktəbə başlamağa qərar verdiyi zaman başladı. Məktəbi yalançı peyğəmbərlər məktəbi adlandırmaq daha yaxşı olardı!</w:t>
      </w:r>
    </w:p>
    <w:p>
      <w:pPr>
        <w:pStyle w:val="ArticleBody"/>
        <w:jc w:val="left"/>
      </w:pPr>
      <w:r>
        <w:rPr>
          <w:rFonts w:ascii="Times New Roman" w:hAnsi="Times New Roman" w:eastAsia="Times New Roman" w:cs="Times New Roman"/>
        </w:rPr>
        <w:t>Məktəb Rəbb tərəfindən Onun elçiləri kimi heç vaxt təsdiqlənməmiş şəxslərə öz ideyalarını irəli sürməyə icazə verməyə başladıqda baş verən xaos və qarışıqlıq, 18 iyul 2020-ci ildə Future for America-nın ölümü ilə nəticələndi. Həmin anda Musa ilə İlyas küçələrdə qətlə yetirilmişdi.</w:t>
      </w:r>
    </w:p>
    <w:p>
      <w:pPr>
        <w:pStyle w:val="ArticleScripture"/>
        <w:jc w:val="left"/>
      </w:pPr>
      <w:r>
        <w:rPr>
          <w:rFonts w:ascii="Times New Roman" w:hAnsi="Times New Roman" w:eastAsia="Times New Roman" w:cs="Times New Roman"/>
        </w:rPr>
        <w:t>Və onlar öz şəhadətlərini tamamladıqda, dibsiz quyudan qalxan vəhşi heyvan onlara qarşı müharibə edəcək, onlara qalib gələcək və onları öldürəcəkdir. Onların cəsədləri ruhani mənada Sodom və Misir adlanan böyük şəhərin küçəsində qalacaqdır; Rəbbimiz də orada çarmıxa çəkilmişdir. Vəhy 11:7, 8.</w:t>
      </w:r>
    </w:p>
    <w:p>
      <w:pPr>
        <w:pStyle w:val="ArticleBody"/>
        <w:jc w:val="left"/>
      </w:pPr>
      <w:r>
        <w:rPr>
          <w:rFonts w:ascii="Times New Roman" w:hAnsi="Times New Roman" w:eastAsia="Times New Roman" w:cs="Times New Roman"/>
        </w:rPr>
        <w:t>Etibarlı olan şəhadət, “Habakkukun Lövhələri” adlı silsilənin sonunda tamamlanan şəhadətdir. Sonra vəhşi heyvan hücum etdi. Bu indiki məqalələri kimin izlədiyi barədə heç bir təsəvvürüm yoxdur, lakin güman edirəm ki, onu həm Future for America-nın düşmənləri, həm də hələ də 18 iyul məyusluğu ilə barışmağa çalışanlar eyni dərəcədə təşkil edir. Buna görə də gözləyirəm ki, mənim düşmənlər kimi müəyyən etdiyim kateqoriyaya daxil olanlar, peyğəmbərlik tarixinin bu tətbiqinin onların nəzərində nə qədər özünəxidmət edən göründüyünü vurğulayacaqlar. Qoy belə olsun. Future for America tarixinin Miller hərəkatı ilə timsallaşdırılmış hərəkat kimi açıq şəkildə müəyyən edildiyini inkar edirmiş kimi davranmaq üçün vaxt həddən artıq azdır və o hərəkatda rəhbərlik etmək üçün qaldırılmış qüsurlu Laodikeyalı insan xəbərin William Miller ilə timsallaşdırılmadığını inkar edirmiş kimi davranmaq üçün də vaxt həddən artıq azdır.</w:t>
      </w:r>
    </w:p>
    <w:p>
      <w:pPr>
        <w:pStyle w:val="ArticleBody"/>
        <w:jc w:val="left"/>
      </w:pPr>
      <w:r>
        <w:rPr>
          <w:rFonts w:ascii="Times New Roman" w:hAnsi="Times New Roman" w:eastAsia="Times New Roman" w:cs="Times New Roman"/>
        </w:rPr>
        <w:t>Miller Filadelfiyalı idi və mən 1975-ci ildə dünyadan Adventizmə gəldim; beləliklə, təsdiqlənmiş bir Laodikiyalı Adventistəm. Həyat tarixçəm bu həqiqətə şahidlik edir. Bununla belə, göylərin rəhmli Allahı yaxınlarda mənə indi aşkar etdiyi xəbəri yazıya alıb kilsələrə göndərməyi tapşırmışdır. Onun tapşırığı belə bir vədlə müşayiət olundu ki, O, Musa ilə İlyası diriltdiyi zaman, onlar Laodikiyalılar kimi deyil, Filadelfiyalılar kimi dirildiləcəklər. Millerçi tarixdə başlamış hərəkat Filadelfiya dövrü idi; bu isə son nəticədə 1856-cı ildə Laodikiyaya keçdi, belə ki, Millerçilər tərəfindən qoyulmuş əsasların rədd edilməsi prosesinə həmin vaxt başladı. Bu rədd etmə Hiram Edsonun qələmi vasitəsilə təqdim olunan yeni işığın inkişafının kənara qoyulması ilə başlandı. Yeddi il sonra, 1863-cü ildə Musanın xəbərini təqdim etmiş İlyas hərəkatı öldürüldü. Hərəkatın öldürüldüyü eyni zamanda, hərəkatın yerini tutmaq üçün bir kilsə meydana gətirildi. Musa və İlyas Adventizmin başlanğıcında öldürüldülər və Adventizmin sonunda yenidən öldürüldülər.</w:t>
      </w:r>
    </w:p>
    <w:p>
      <w:pPr>
        <w:pStyle w:val="ArticleBody"/>
        <w:jc w:val="left"/>
      </w:pPr>
      <w:r>
        <w:rPr>
          <w:rFonts w:ascii="Times New Roman" w:hAnsi="Times New Roman" w:eastAsia="Times New Roman" w:cs="Times New Roman"/>
        </w:rPr>
        <w:t>Peyğəmbərlikdəki Laodikeyanın sonunda, 1989-cu ildə Hiddekel çayı ilə bağlı görüntünün möhürü açıldı və Laodikeyalı bir anadan doğulmuş bir hərəkat başlandı. Rəbb qəfil yaxalanmamışdı və O, üç mələyin işi­nə necə başlamışdısa, onu da elə tamamlayacağını bilirdi. O, bunu necə başlamışdısa, elə də Filadelfiyalıların bir hərəkatı ilə sona çatdıracaqdı; və bunu etmək üçün doğuluş etibarilə Laodikeyalı olan həmin hərəkatın öldürülməsi və Filadelfiyalılar olaraq dirildilməsi lazım idi. Belə etməklə, Laodikeya kilsəsindən çıxarılmış olan hərəkat, elə həmin tarixdə ki, üçqat birlik yeddidən olan səkkizinciyə çevriləcəkdi, yeddidən olan səkkizinci olacaqdı. Və məhz həmin tarixdə Respublikaçılıq buynuzu da Misir və Sodomun “woke-izm”i tərəfindən öldürülmüş, lakin yeddidən olan səkkizinci kimi bir dirilmə yaşayacaqdır; ancaq peyğəmbərlik xəttinin bu hissəsinə məqalələrdə sonra toxunulacaq.</w:t>
      </w:r>
    </w:p>
    <w:p>
      <w:pPr>
        <w:pStyle w:val="ArticleScripture"/>
        <w:jc w:val="left"/>
      </w:pPr>
      <w:r>
        <w:rPr>
          <w:rFonts w:ascii="Times New Roman" w:hAnsi="Times New Roman" w:eastAsia="Times New Roman" w:cs="Times New Roman"/>
        </w:rPr>
        <w:t>Xalqlardan, qəbilələrdən, dillərdən və millətlərdən olanlar onların meyitlərinə üç gün yarım baxacaq və onların meyitlərinin qəbirlərə qoyulmasına yol verməyəcəklər. Yer üzündə yaşayanlar isə onların üzərində sevinəcək, şadlanacaq və bir-birinə hədiyyələr göndərəcəklər; çünki bu iki peyğəmbər yer üzündə yaşayanlara əzab verirdi. Üç gün yarımdan sonra isə Allahdan gələn həyat ruhu onların içinə girdi və onlar ayaqları üstə durdular; onları görənlərin üzərinə böyük qorxu düşdü. Vəhy 11:9–11.</w:t>
      </w:r>
    </w:p>
    <w:p>
      <w:pPr>
        <w:pStyle w:val="ArticleBody"/>
        <w:jc w:val="left"/>
      </w:pPr>
      <w:r>
        <w:rPr>
          <w:rFonts w:ascii="Times New Roman" w:hAnsi="Times New Roman" w:eastAsia="Times New Roman" w:cs="Times New Roman"/>
        </w:rPr>
        <w:t>Future for America məzara qoyulmadı; o, sadəcə, öldürüldüyü küçədə uzanıb qaldı, düşmənləri isə onun zahiri ölümü üzərində sevinirdilər. Lakin “üç gün yarımdan sonra Allahdan gələn həyat ruhu onların içinə girdi və onlar ayaqları üstə qalxdılar.” Artıq zaman yoxdur; buna görə də üç gün yarım, Vəhy on ikinci fəsil altıncı və on dördüncü ayələrdə müqəddəs məkanın və ordunun tapdanıb alçaldıldığı səhranı təmsil edən min iki yüz altmış günün və ya ilin rəmzidir. Əgər onlar məzara qoyulsaydılar, tapdalanmaları mümkün olan bir küçədə olmazdılar. Future for America-nın tapdalanması təkcə rəmzi bir dövr deyil, həm də Musanın andı ilə təmsil olunan “yeddi vaxt” xəbərinin rəmzi dövrüdür.</w:t>
      </w:r>
    </w:p>
    <w:p>
      <w:pPr>
        <w:pStyle w:val="ArticleScripture"/>
        <w:jc w:val="left"/>
      </w:pPr>
      <w:r>
        <w:rPr>
          <w:rFonts w:ascii="Times New Roman" w:hAnsi="Times New Roman" w:eastAsia="Times New Roman" w:cs="Times New Roman"/>
        </w:rPr>
        <w:t>Onlar qılınc ağzından keçəcək və bütün millətlər arasına əsir aparılacaqlar; və başqa millətlərin dövrləri tamam olana qədər Yerusəlim qeyri-yəhudilər tərəfindən tapdalanacaqdır. Luka 21:24.</w:t>
      </w:r>
    </w:p>
    <w:p>
      <w:pPr>
        <w:pStyle w:val="ArticleBody"/>
        <w:jc w:val="left"/>
      </w:pPr>
      <w:r>
        <w:rPr>
          <w:rFonts w:ascii="Times New Roman" w:hAnsi="Times New Roman" w:eastAsia="Times New Roman" w:cs="Times New Roman"/>
        </w:rPr>
        <w:t>Qüdsün tapdalandığı üç dövr olmuşdur. Birincisi, Babil tərəfindən e.ə. 677-ci ildən e.ə. 607-ci ilə qədər. İkinci tapdalanma bütpərəst Roma tərəfindən miladi 66-cı ildən miladi 70-ci ilə qədər olmuşdur. Üçüncü dəfə isə ruhani Roma tərəfindən 538-ci ildən 1798-ci ilə qədər olmuşdur. Luka iyirmi birdə qeyd olunan, Qüdsün başqa millətlər tərəfindən tapdalanması papalığın hökmranlıq etdiyi min iki yüz altmış il idi. Musa və İlyasın şəhadətini gördüyümüz Vəhy on bir həmin zaman dövrünün müəyyənləşdirilməsi ilə açılır.</w:t>
      </w:r>
    </w:p>
    <w:p>
      <w:pPr>
        <w:pStyle w:val="ArticleScripture"/>
        <w:jc w:val="left"/>
      </w:pPr>
      <w:r>
        <w:rPr>
          <w:rFonts w:ascii="Times New Roman" w:hAnsi="Times New Roman" w:eastAsia="Times New Roman" w:cs="Times New Roman"/>
        </w:rPr>
        <w:t>Mənə dəyənəyə bənzər bir qamış verildi; mələk durub dedi: Qalx və Allahın məbədini, qurbangahı və orada səcdə edənləri ölç. Lakin məbəddən kənarda olan həyəti kənarda burax və onu ölçmə; çünki o, bütpərəst millətlərə verilmişdir; onlar da müqəddəs şəhəri qırx iki ay ayaqları altına salacaqlar. Vəhy 11:1, 2.</w:t>
      </w:r>
    </w:p>
    <w:p>
      <w:pPr>
        <w:pStyle w:val="ArticleBody"/>
        <w:jc w:val="left"/>
      </w:pPr>
      <w:r>
        <w:rPr>
          <w:rFonts w:ascii="Times New Roman" w:hAnsi="Times New Roman" w:eastAsia="Times New Roman" w:cs="Times New Roman"/>
        </w:rPr>
        <w:t>Yəhyaya məbədi və onun daxilində ibadət edənləri ölçməsi barədə verilən əmr, mühakimənin 1844-cü ildə başlanmasını təmsil edir; çünki ondan əvvəlki iki ayə Yəhyanın 1844-cü ildə Böyük Məyusluğun acısını yaşadığını göstərir, sonra isə ona xəbərin elan edilməsi işini yenidən təkrarlamalı olduğu bildirildikdən sonra, on birinci fəslin birinci ayəsi həmin mühakimənin yenicə başladığını göstərir.</w:t>
      </w:r>
    </w:p>
    <w:p>
      <w:pPr>
        <w:pStyle w:val="ArticleScripture"/>
        <w:jc w:val="left"/>
      </w:pPr>
      <w:r>
        <w:rPr>
          <w:rFonts w:ascii="Times New Roman" w:hAnsi="Times New Roman" w:eastAsia="Times New Roman" w:cs="Times New Roman"/>
        </w:rPr>
        <w:t>“Hər şeyin sarsıdılacağı vaxt gəlib çatmışdır ki, sarsıdıla bilməyən şeylər qalsın. Hər bir iş Allahın önündə təftişdən keçir; çünki O, Allahın məbədini və orada ibadət edənləri ölçür. ‘Sağ əlində yeddi ulduzu tutan, yeddi qızıl çıraqdanlığın ortasında gəzən belə deyir: Mən sənin işlərini bilirəm…. Səndə bir şeyə qarşıyam, çünki ilk məhəbbətini itirmisən; buna görə də haradan düşdüyünü xatırla, tövbə et və əvvəlki işləri gör; yoxsa tezliklə sənin yanına gələrəm və çıraqdanlığını yerindən götürərəm.’ ‘Tövbə et; yoxsa tezliklə sənin yanına gələrəm və ağzımın qılıncı ilə sənə qarşı vuruşaram. Qulağı olan Ruhun cəmiyyətlərə nə dediyini eşitsin: Qalib gələnə gizli mannadan yeməyə verəcəyəm və ona ağ daş verəcəyəm, daşın üzərində isə onu qəbul edəndən başqa heç kəsin bilmədiyi yeni bir ad yazılmış olacaq.’” The 1888 Materials, 1116.</w:t>
      </w:r>
    </w:p>
    <w:p>
      <w:pPr>
        <w:pStyle w:val="ArticleBody"/>
        <w:jc w:val="left"/>
      </w:pPr>
      <w:r>
        <w:rPr>
          <w:rFonts w:ascii="Times New Roman" w:hAnsi="Times New Roman" w:eastAsia="Times New Roman" w:cs="Times New Roman"/>
        </w:rPr>
        <w:t>Yəhya 1844-cü ildə təhqiqat mühakiməsinin açılmasını təmsil etdiyinə görə, ona məbədin həyətini kənarda qoymaq buyurulur; çünki bu, on iki yüz altmış il ərzində müqəddəs şəhəri tapdalayacaq millətlərə verilmişdir. Luka iyirmi bir bildirir ki, millətlər Yerusəlimi millətlərin “vaxtları” tamam olana qədər tapdalayacaqlar. Yəhya on birinci fəsildə yenicə müəyyən etmişdir ki, Yerusəlimin millətlər tərəfindən tapdalanma vaxtı 538-dən 1798-ə qədər olan tarix idi. Yəhya bu dövrü on ikinci fəsildə iki dəfə səhra adlandırır; bu, kilsənin papanın gətirdiyi təqibdən qaçmaq üçün sığındığı bir zaman dövrü idi.</w:t>
      </w:r>
    </w:p>
    <w:p>
      <w:pPr>
        <w:pStyle w:val="ArticleBody"/>
        <w:jc w:val="left"/>
      </w:pPr>
      <w:r>
        <w:rPr>
          <w:rFonts w:ascii="Times New Roman" w:hAnsi="Times New Roman" w:eastAsia="Times New Roman" w:cs="Times New Roman"/>
        </w:rPr>
        <w:t>Musa və İlyas öldürüldükdə və üç gün yarım müddətində ayaq altında tapdalanmaq üçün küçədə buraxıldıqda, Yerusəlimin tapdalandığı əvvəlki üç tarixçənin həmin vaxt dövrünü simvolizə etdiyi başa düşülməlidir. Luka iyirmi birdə deyilir ki, başqa millətlər müqəddəs şəhəri başqa millətlərin “vaxtları” tamam olana qədər tapdalayacaqlar.</w:t>
      </w:r>
    </w:p>
    <w:p>
      <w:pPr>
        <w:pStyle w:val="ArticleBody"/>
        <w:jc w:val="left"/>
      </w:pPr>
      <w:r>
        <w:rPr>
          <w:rFonts w:ascii="Times New Roman" w:hAnsi="Times New Roman" w:eastAsia="Times New Roman" w:cs="Times New Roman"/>
        </w:rPr>
        <w:t>Beləliklə, Luka başqa millətlərin bir vaxtından artıq zamanını müəyyən edir, lakin biz bilirik ki, başqa millətlərin vaxtının tamam olması 1798-ci ildə baş verdi. Başqa millətlərin ilk “vaxtı” e.ə. 723-cü ildə, İsrailin şimal padşahlığı Assuriya tərəfindən tapdalandığı zaman başladı. Həmin tapdalanma bütpərəst bir güc tərəfindən əzib-tapdalama ilə başlandı və 538-ci ilə qədər davam etdi; o zaman papalıq hakimiyyəti bu işi 1798-ci ilə qədər sürdürdü. Bütpərəstlik cismani İsraili səpələyib tapdaladı, papalizm isə ruhani İsraili səpələyib tapdaladı. Başqa millətlərin “vaxtları” Levililər iyirmi altıncı fəsildəki iki min beş yüz iyirmi ili təmsil edir; bu da iki tapdalanma dövrünü göstərir. Birincisi Assuriya, sonra Babil, sonra isə bütpərəst Roma ilə təmsil olunan bütpərəstlik tərəfindən icra edildi. Sonra isə Millerin istifadə etdiyi müqəddəs peyğəmbərlik çərçivəsində müəyyən etdiyi ikinci viranedici güc papalizm idi və o, tapdalama işini 1798-ci ilə qədər davam etdirəcəkdi. Həm bütpərəstliyin, həm də papalizmin tapdalaması, məhz Adventizmin təməli və mərkəzi sütunu olan cavabı doğuran səmavi dialoqda qaldırılan sualdır.</w:t>
      </w:r>
    </w:p>
    <w:p>
      <w:pPr>
        <w:pStyle w:val="ArticleScripture"/>
        <w:jc w:val="left"/>
      </w:pPr>
      <w:r>
        <w:rPr>
          <w:rFonts w:ascii="Times New Roman" w:hAnsi="Times New Roman" w:eastAsia="Times New Roman" w:cs="Times New Roman"/>
        </w:rPr>
        <w:t>Sonra bir müqəddəsin danışdığını eşitdim; və danışan o müəyyən müqəddəsə başqa bir müqəddəs dedi: “Gündəlik qurbanla, viranəlik gətirən günahla bağlı olan, həm müqəddəs məkanı, həm də ordunu ayaq altına salınmaq üçün verən görüntü nə vaxta qədər davam edəcək?” O isə mənə dedi: “İki min üç yüz günədək; sonra müqəddəs məkan təmizlənəcək.” Daniel 8:13, 14.</w:t>
      </w:r>
    </w:p>
    <w:p>
      <w:pPr>
        <w:pStyle w:val="ArticleBody"/>
        <w:jc w:val="left"/>
      </w:pPr>
      <w:r>
        <w:rPr>
          <w:rFonts w:ascii="Times New Roman" w:hAnsi="Times New Roman" w:eastAsia="Times New Roman" w:cs="Times New Roman"/>
        </w:rPr>
        <w:t>Cəbrayıl mələk və başqa mələklər Millerə belə anlamağa rəhbərlik etdilər ki, “gündəlik” bütpərəstliyi, “viranəlik gətirən cinayət” isə papalığı təmsil edirdi. Həm bütpərəstlik, həm də papalıq müqəddəs məkanı və ordunu tapdalayacaqdı. Buna görə də Lukanın istinad etdiyi millətlərin “vaxtları” min iki yüz altmış illik iki tapdalanma dövrüdür ki, bunlar birlikdə Levililər iyirmi altıdakı yeddi vaxtı təşkil edir.</w:t>
      </w:r>
    </w:p>
    <w:p>
      <w:pPr>
        <w:pStyle w:val="ArticleBody"/>
        <w:jc w:val="left"/>
      </w:pPr>
      <w:r>
        <w:rPr>
          <w:rFonts w:ascii="Times New Roman" w:hAnsi="Times New Roman" w:eastAsia="Times New Roman" w:cs="Times New Roman"/>
        </w:rPr>
        <w:t>Musanın “and” xəbəri, Musanın xəbərini təqdim etmiş olan elçi İlyasla birlikdə 1863-cü ildə öldürüldü. Həm Musanın xəbəri, həm də İlyas elçisi 11 sentyabr 2001-ci ildən sonra dirildildi. Bir daha İlyas tərəfindən elan edilmiş Musanın xəbərindən sonra, onların hər ikisinin öldürülməsi, sonra isə min iki yüz altmış gün ərzində küçədə qoyulub basdırılmaması, Danielin Musanın “andı” adlandırdığı “yeddi vaxt” xəbəri ilə birbaşa əlaqədir. Miller və milleritlərlə əvvəlcədən təsvir edildiyi kimi, Musanın İlyas xəbərini təkrarlayan hərəkat və elçi nəhayət ayaqları üstə duracaq və dirildiləcəkdir.</w:t>
      </w:r>
    </w:p>
    <w:p>
      <w:pPr>
        <w:pStyle w:val="ArticleScripture"/>
        <w:jc w:val="left"/>
      </w:pPr>
      <w:r>
        <w:rPr>
          <w:rFonts w:ascii="Times New Roman" w:hAnsi="Times New Roman" w:eastAsia="Times New Roman" w:cs="Times New Roman"/>
        </w:rPr>
        <w:t>Üç gün yarımdan sonra Allahdan gələn həyat Ruhu onların içinə girdi və onlar ayaq üstə durdular; və onları görənlərin üzərinə böyük qorxu düşdü. Və göydən onlara belə deyən uca bir səs eşitdilər: Buraya qalxın. Və onlar bir bulud içində göyə qalxdılar; düşmənləri də onları gördü. Vəhy 11:11, 12.</w:t>
      </w:r>
    </w:p>
    <w:p>
      <w:pPr>
        <w:pStyle w:val="ArticleBody"/>
        <w:jc w:val="left"/>
      </w:pPr>
      <w:r>
        <w:rPr>
          <w:rFonts w:ascii="Times New Roman" w:hAnsi="Times New Roman" w:eastAsia="Times New Roman" w:cs="Times New Roman"/>
        </w:rPr>
        <w:t>Bu həqiqəti növbəti məqalədə nəzərdən keçirəcəyik.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üçün gələcək və 18 iyul 2020 — Dördüncü nömrə</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