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Qırxıncı Ayənin Gizli Tarixi — Dördüncü Hissə</w:t>
      </w:r>
    </w:p>
    <w:p>
      <w:pPr>
        <w:pStyle w:val="ArticleSubtitle"/>
        <w:jc w:val="left"/>
      </w:pPr>
      <w:r>
        <w:rPr>
          <w:rFonts w:ascii="Arial" w:hAnsi="Arial" w:eastAsia="Arial" w:cs="Arial"/>
        </w:rPr>
        <w:t>Sınaq və Zəfər: Heyvanın Surətinin Formalaşdırılması və Müdriklərin Möhürlənməsi</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2024-09-23</w:t>
      </w:r>
    </w:p>
    <w:p>
      <w:pPr>
        <w:pStyle w:val="ArticleBody"/>
        <w:jc w:val="left"/>
      </w:pPr>
      <w:r>
        <w:rPr>
          <w:rFonts w:ascii="Times New Roman" w:hAnsi="Times New Roman" w:eastAsia="Times New Roman" w:cs="Times New Roman"/>
        </w:rPr>
        <w:t>Birləşmiş Ştatlarda vəhşinin surətinin formalaşdırılması ilə təmsil olunan sınağı təsvir edən peyğəmbərlik xətti, Konstitusiyanın xəttini təmsil edən üç nişangahla paralel gedir. Onlar bir-birinə paralel gedir və digər xəttə aid olan xüsusi məlumatı təqdim edirlər. Necə olur ki, vəhşinin surəti sınağından keçənlər daha sonra Birləşmiş Ştatlarda bazar qanunu ilə başlayan təqib dövründə Allahın taxt otağından gələn işıqda yeriməyə hazırlanırlar? Vəhşinin surətinin formalaşdırılması sınağında elə nə vardır ki, müdrik bakirələri, milli mürtədliyin ardınca milli fəlakətin gəldiyi və Şeytanın öz heyrətamiz işlərini başladığı zaman, bazar qanunu ilə başlayan təqib dövründən keçib yol tapmalarına imkan verən bir təcrübənin içinə möhürləyir?</w:t>
      </w:r>
    </w:p>
    <w:p>
      <w:pPr>
        <w:pStyle w:val="ArticleScripture"/>
        <w:jc w:val="left"/>
      </w:pPr>
      <w:r>
        <w:rPr>
          <w:rFonts w:ascii="Times New Roman" w:hAnsi="Times New Roman" w:eastAsia="Times New Roman" w:cs="Times New Roman"/>
        </w:rPr>
        <w:t>“Göyü izzətin və keçmiş təqiblərin təkrarı bir-birinə qarışdığı zaman yer üzündə diri qalacaq Allah xalqının yaşayacağı təcrübə barədə hər hansı bir təsəvvür vermək qeyri-mümkündür. Onlar Allahın taxtından çıxan nurda yeriyəcəklər. Mələklər vasitəsilə göylə yer arasında daimi əlaqə olacaqdır. Şər mələklərlə əhatə olunmuş və özünü Allah kimi təqdim edən Şeytan isə, mümkünsə, seçilmişlərin özlərini belə aldatmaq üçün hər cür möcüzələr göstərəcəkdir.” Testimonies, cild 9, s. 16.</w:t>
      </w:r>
    </w:p>
    <w:p>
      <w:pPr>
        <w:pStyle w:val="ArticleBody"/>
        <w:jc w:val="left"/>
      </w:pPr>
      <w:r>
        <w:rPr>
          <w:rFonts w:ascii="Times New Roman" w:hAnsi="Times New Roman" w:eastAsia="Times New Roman" w:cs="Times New Roman"/>
        </w:rPr>
        <w:t>Bacı Uayt Yəhyanın altıncı fəslində qeydə alınmış, Məsihin Kapernaumdakı sinaqoqda təqdim etdiyi xəbərə dair şərh verir. Onun şərhləri “Əsrlərin Arzusu” əsərində, “Qalileyada Böhran” adlı fəsildə yer alır. Orada o vurğulayır ki, Məsih Yəhya 6-da baş verən üsyanın qarşısını almaq üçün heç bir cəhd göstərmədi; halbuki O, insanların arasında xidmət etdiyi dövrdə başqa hər hansı vaxtdan daha çox şagirdini məhz o zaman itirəcəyini çox yaxşı bilirdi.</w:t>
      </w:r>
    </w:p>
    <w:p>
      <w:pPr>
        <w:pStyle w:val="ArticleScripture"/>
        <w:jc w:val="left"/>
      </w:pPr>
      <w:r>
        <w:rPr>
          <w:rFonts w:ascii="Times New Roman" w:hAnsi="Times New Roman" w:eastAsia="Times New Roman" w:cs="Times New Roman"/>
        </w:rPr>
        <w:t>“İsa Onun şagirdlərindən bu qədər çoxunun geri dönməsinə səbəb olan sınayıcı həqiqəti təqdim etdikdə, Öz sözlərinin nəticəsinin nə olacağını bilirdi; lakin Onun yerinə yetirməli olduğu mərhəmət məqsədi var idi. O, əvvəlcədən görürdü ki, sınaq saatında Onun sevimli şagirdlərinin hər biri son dərəcə ağır imtahandan keçəcək. Onun Getsemanidəki iztirabı, xəyanətə uğraması və çarmıxa çəkilməsi onlar üçün olduqca ağır bir sınaq olacaqdı. Əgər əvvəlcədən heç bir sınaq verilməsəydi, yalnız sırf eqoist niyyətlərlə hərəkət edən bir çoxları onlarla bağlı qalardı. Rəbbləri məhkəmə zalında məhkum ediləndə; Onu öz padşahları kimi alqışlamış olan izdiham Ona fit çalıb təhqir edəndə; istehza edən kütlə: “Onu çarmıxa çəkin!” — deyə qışqıranda; onların dünyəvi iddiaları puça çıxanda, bu öz mənfəətini güdənlər İsaya sədaqətlərindən dönməklə, şagirdlərin ən əziz ümidlərinin məhvi üzündən çəkdikləri kədər və məyusluğa əlavə olaraq, onların üzərinə acı, qəlbi yoran bir qəm gətirəcəkdilər. O qaranlıq saatda, Ondan üz döndərənlərin nümunəsi başqalarını da özü ilə apara bilərdi. Lakin İsa bu böhranı elə bir vaxtda meydana gətirdi ki, hələ Öz şəxsi hüzuru ilə həqiqi davamçılarının imanını möhkəmləndirə bilirdi.”</w:t>
      </w:r>
    </w:p>
    <w:p>
      <w:pPr>
        <w:pStyle w:val="ArticleScripture"/>
        <w:jc w:val="left"/>
      </w:pPr>
      <w:r>
        <w:rPr>
          <w:rFonts w:ascii="Times New Roman" w:hAnsi="Times New Roman" w:eastAsia="Times New Roman" w:cs="Times New Roman"/>
        </w:rPr>
        <w:t>“Özünü gözləyən aqibəti tam bilə-bilə şagirdlərin yolunu şəfqətlə hamarlayan, onları tacqoyucu sınaqlarına hazırlayan və son imtahan üçün möhkəmləndirən mərhəmətli Xilaskar!” The Desire of Ages, 394.</w:t>
      </w:r>
    </w:p>
    <w:p>
      <w:pPr>
        <w:pStyle w:val="ArticleBody"/>
        <w:jc w:val="left"/>
      </w:pPr>
      <w:r>
        <w:rPr>
          <w:rFonts w:ascii="Times New Roman" w:hAnsi="Times New Roman" w:eastAsia="Times New Roman" w:cs="Times New Roman"/>
        </w:rPr>
        <w:t>Bazar qanunu xarakterin aşkar olunduğu son sınaqdır. Son sınaqdan əvvəl, heç vaxt dəyişməyən Məsih, Öz xalqının əbədi taleyinin həll olunacağı bir sınağa yol verir. Bu, möhürlənməzdən və Bazar qanunu zamanı onların möhləti başa çatmazdan əvvəl keçməli olduqları bir sınaqdır. Bu, müdrik bakirələri “onların ən ali sınağına hazırlayan və onları son sınaq üçün möhkəmləndirən!” peyğəmbərlik sınağıdır. Onların “ən ali sınağı” onların ən yüksək sınağıdır, çünki müdrik bakirələr “təmizlənən, ağardılan və sınanan”lardır. Son sınaq onların ən ali sınağıdır və həmin sınaq dövründə müdrik bakirələr “Allahın taxtından çıxan nurda yeriyəcəklər”. “Vəhşi heyvanın surətinin formalaşdırılması” kimi təsvir olunan sınaq prosesinin daxilində müdrik bakirələri ən ali sınağa hazırlayan və onlara Allahın taxtından çıxan nurda yeriməyə imkan verən nədir? Allahın taxtından çıxan nur nədir?</w:t>
      </w:r>
    </w:p>
    <w:p>
      <w:pPr>
        <w:pStyle w:val="ArticleScripture"/>
        <w:jc w:val="left"/>
      </w:pPr>
      <w:r>
        <w:rPr>
          <w:rFonts w:ascii="Times New Roman" w:hAnsi="Times New Roman" w:eastAsia="Times New Roman" w:cs="Times New Roman"/>
        </w:rPr>
        <w:t>Və O, yeddinci möhürü açanda, göydə təxminən yarım saatlıq sükut oldu. Və Allahın hüzurunda dayanan yeddi mələyi gördüm; və onlara yeddi şeypur verildi. Və başqa bir mələk gəlib qurbangahın yanında dayandı; onun qızıl buxurdanı var idi; və ona çoxlu buxur verildi ki, onu taxtın önündə olan qızıl qurbangah üzərində bütün müqəddəslərin duaları ilə birlikdə təqdim etsin. Və buxurun tüstüsü, müqəddəslərin duaları ilə birlikdə, mələyin əlindən Allahın hüzuruna yüksəldi. Və mələk buxurdanı götürdü, onu qurbangahın odu ilə doldurdu və yer üzünə atdı; və səslər, göy gurultuları, şimşəklər və zəlzələ oldu. Vəhy 8:1–5.</w:t>
      </w:r>
    </w:p>
    <w:p>
      <w:pPr>
        <w:pStyle w:val="ArticleBody"/>
        <w:jc w:val="left"/>
      </w:pPr>
      <w:r>
        <w:rPr>
          <w:rFonts w:ascii="Times New Roman" w:hAnsi="Times New Roman" w:eastAsia="Times New Roman" w:cs="Times New Roman"/>
        </w:rPr>
        <w:t>Axır günlərdə, on bakirə məsəlinin yerinə yetirildiyi və yüz qırx dörd min nəfərin möhürləndiyi dövrdə, yeddinci möhür açılır və o, müqəddəslərin dualarına cavab olaraq yer üzünə od atıldığını göstərir. On bakirə məsəlinin son və kamil yerinə yetməsində yerə atılan od, Exeter düşərgə toplantısında Müqəddəs Ruhun tökülməsi və Pentikostda Müqəddəs Ruhun tökülməsi ilə öncədən simvolizə edilmiş gecəyarısı fəryadının xəbəridir; orada bu, od kimi təqdim olunmuşdu. Sister White-ın gecəyarısı fəryadı xəbərinə dair şərhinə diqqət yetirin.</w:t>
      </w:r>
    </w:p>
    <w:p>
      <w:pPr>
        <w:pStyle w:val="ArticleScripture"/>
        <w:jc w:val="left"/>
      </w:pPr>
      <w:r>
        <w:rPr>
          <w:rFonts w:ascii="Times New Roman" w:hAnsi="Times New Roman" w:eastAsia="Times New Roman" w:cs="Times New Roman"/>
        </w:rPr>
        <w:t>“Birinci xəbəri rədd edənlər ikinci xəbərin faydasını görə bilmədilər; nə də onları gecəyarısı nida­sı faydalandı; halbuki o, onları imanla İsa ilə birlikdə səmavi məbədin ən müqəddəs yerinə daxil olmağa hazırlamalı idi. Və əvvəlki iki xəbəri rədd etməklə onlar öz anlayışlarını o qədər qaranlığa bürümüşlər ki, ən müqəddəs yerə gedən yolu göstərən üçüncü mələyin xəbərində heç bir işıq görə bilmirlər. Mən gördüm ki, yəhudilər İsanı çarmıxa çəkdikləri kimi, formal kilsələr də bu xəbərləri çarmıxa çəkmişlər; buna görə də onların ən müqəddəs yerə gedən yol barədə heç bir bilgisi yoxdur və orada İsanın vəsatətindən faydalana bilməzlər. Faydasız qurbanlarını təqdim edən yəhudilər kimi, onlar da öz faydasız dualarını İsanın tərk etdiyi bölməyə təqdim edirlər; və aldanışdan məmnun qalan Şeytan dini bir xarakterə bürünür və özünü məsihçi adlandıran bu insanların düşüncələrini özünə tərəf yönəldir, öz qüdrəti, əlamətləri və yalançı möcüzələri ilə işləyərək onları öz tələsinə daha möhkəm bağlayır.” Early Writings, 259.</w:t>
      </w:r>
    </w:p>
    <w:p>
      <w:pPr>
        <w:pStyle w:val="ArticleBody"/>
        <w:jc w:val="left"/>
      </w:pPr>
      <w:r>
        <w:rPr>
          <w:rFonts w:ascii="Times New Roman" w:hAnsi="Times New Roman" w:eastAsia="Times New Roman" w:cs="Times New Roman"/>
        </w:rPr>
        <w:t>Millerçi tarixində gecəyarısı fəryadının xəbəri ilə bağlı sınaq “onları imanla İsa ilə birlikdə səmavi məbədin Ən Müqəddəs Yerinə daxil olmağa hazırlamaq üçün idi.” İndi inkişaf etdirilməkdə olan gecəyarısı fəryadının xəbəri də vəhşi heyvanın surətinin formalaşmasının sınağı kimi təqdim olunur. Bunların hər ikisi xasiyyətin aşkara çıxdığı möhlətin bağlanmasına aparan sınaqdır. Millerçilər imanla Ən Müqəddəs Yerə daxil olduqda, onların imanı bir daha sınaqdan keçirildi. Yüz qırx dörd minin imanı bazar günü qanunu zamanı sınaqdan keçiriləcək, lakin onlara vəd olunub ki, təhlükəsiz olacaqlar, çünki onlar 2023-cü ilin iyulunda gecəyarısı fəryadının xəbəri açılmağa başlayanda açılmış yeddinci möhürdən “çıxan işıqda” yeriyəcəklər.</w:t>
      </w:r>
    </w:p>
    <w:p>
      <w:pPr>
        <w:pStyle w:val="ArticleBody"/>
        <w:jc w:val="left"/>
      </w:pPr>
      <w:r>
        <w:rPr>
          <w:rFonts w:ascii="Times New Roman" w:hAnsi="Times New Roman" w:eastAsia="Times New Roman" w:cs="Times New Roman"/>
        </w:rPr>
        <w:t>O vaxt açılmış olan xəbərdarlıq sətir üzərinə sətir metodologiyası vasitəsilə təsbit olunur; bu isə axır yağışın metodologiyasıdır. Axır yağış 2001-ci ildə çisələməyə başladı və Adventizmin son sınağı başlandı. 2023-cü ilin iyul ayında Bazar qanunu ilə yekunlaşan sınaq prosesinin son dövrü başlandı; o zaman gecəyarısı fəryadının xəbəri — hansı ki, həm də axır yağışdır, yeddinci möhür götürüldükdə meydana çıxan biliyin artımıdır, habelə yeddi göy gurultusunun açılması, eləcə də İsa Məsihin Vəhyidir — başlandı. Peyğəmbərlik nurunun açılmasını təmsil edən bütün xətlər Daniel 11-ci fəslin qırxıncı ayəsinin gizli tarixində açılmış olaraq müəyyən edilir.</w:t>
      </w:r>
    </w:p>
    <w:p>
      <w:pPr>
        <w:pStyle w:val="ArticleBody"/>
        <w:jc w:val="left"/>
      </w:pPr>
      <w:r>
        <w:rPr>
          <w:rFonts w:ascii="Times New Roman" w:hAnsi="Times New Roman" w:eastAsia="Times New Roman" w:cs="Times New Roman"/>
        </w:rPr>
        <w:t>Həmin gizli tarixdə Konstitusiyanın üç əsas nişangahının xətti təmsil olunur. Bu, kilsə ilə dövlətin vəhşinin surətini yaratmaq üçün birləşdiyi xətdir. O, Birləşmiş Ştatların prezidentlərinə müraciət edən peyğəmbərlik xəttini ehtiva edir; həmin prezidentlər yer-vəhşisinin Respublikaçı buynuzunun tarixində baş verən siyasi mübarizələrin dinamikasını nümayiş etdirirlər. Həmin xətt Birləşmiş Ştatların hər iki əsas siyasi partiyasının paralel tarixlərini də əhatə edir. Həmin xətt, mürtəd Protestantlığın buynuzu ilə 1844-cü ildəki başlanğıcından etibarən, bazar qanunu zamanı mülki hökumətin idarəsini qəsb edənədək sıx surətdə əlaqədardır.</w:t>
      </w:r>
    </w:p>
    <w:p>
      <w:pPr>
        <w:pStyle w:val="ArticleBody"/>
        <w:jc w:val="left"/>
      </w:pPr>
      <w:r>
        <w:rPr>
          <w:rFonts w:ascii="Times New Roman" w:hAnsi="Times New Roman" w:eastAsia="Times New Roman" w:cs="Times New Roman"/>
        </w:rPr>
        <w:t>Mürtəd Protestantlığın peyğəmbərlikdəki rolu, mürtəd Protestantlığın simvolu kimi Haşmonayilər Sülaləsinin şahidliyini də əhatə edir. Mürtəd Protestantlığın buynuz xəttinin fonunda, eyni zamanda Laodikiyalı Yeddinci Gün Adventist kilsəsinin xətti də mövcuddur. Laodikiyalı Adventizmin xəttindən yüz qırx dörd minin xətti çıxır. Həmin gizli tarixdə üçüncü vayın İslam xətti də vardır. Rusiyanın bir xətti var, Birləşmiş Millətlər Təşkilatının bir xətti var və əlbəttə, papalıq hakimiyyətinin də bir xətti var.</w:t>
      </w:r>
    </w:p>
    <w:p>
      <w:pPr>
        <w:pStyle w:val="ArticleBody"/>
        <w:jc w:val="left"/>
      </w:pPr>
      <w:r>
        <w:rPr>
          <w:rFonts w:ascii="Times New Roman" w:hAnsi="Times New Roman" w:eastAsia="Times New Roman" w:cs="Times New Roman"/>
        </w:rPr>
        <w:t>Əgər peyğəmbərlik üzrə bir tələbə axır günlərdə yaşayan bir Berealı kimi özünü buna həsr edərsə, o, qırxıncı ayənin gizli tarixində müəyyən edilmiş xətlərdən qidalanacaqdır. Peyğəmbərlik tələbəsi kitabı mələyin əlindən götürüb yeyəcəkdir. Sonra isə bazar günü qanununun son sınağı yetişəndə, o, nəinki möhürü açılmış gecəyarısı fəryadı xəbərini dərk etmiş olacaq, həm də vəhşinin surətinin Amerika Birləşmiş Ştatlarında necə formalaşdırıldığını tam şəkildə anlayacaqdır.</w:t>
      </w:r>
    </w:p>
    <w:p>
      <w:pPr>
        <w:pStyle w:val="ArticleBody"/>
        <w:jc w:val="left"/>
      </w:pPr>
      <w:r>
        <w:rPr>
          <w:rFonts w:ascii="Times New Roman" w:hAnsi="Times New Roman" w:eastAsia="Times New Roman" w:cs="Times New Roman"/>
        </w:rPr>
        <w:t>Yeddinci möhürün nuru taxtdan irəli gəlir və on bakirə məsələsinin kontekstində bu, gecəyarısı fəryadının ismarıcıdır. Gecəyarısı fəryadının ismarıcı keçmişdəki təqiblərin təkrarlandığı dövr üçün hikmətli bakirələri hazırlayan məhz budur.</w:t>
      </w:r>
    </w:p>
    <w:p>
      <w:pPr>
        <w:pStyle w:val="ArticleScripture"/>
        <w:jc w:val="left"/>
      </w:pPr>
      <w:r>
        <w:rPr>
          <w:rFonts w:ascii="Times New Roman" w:hAnsi="Times New Roman" w:eastAsia="Times New Roman" w:cs="Times New Roman"/>
        </w:rPr>
        <w:t>“Keçmiş tariximizi nəzərdən keçirərkən, indiki mövqeyimizə çatana qədər irəliləyişimizin hər bir mərhələsini qət etmiş olaraq deyə bilərəm: Allaha həmd olsun! Allahın nə yaratdığını gördükcə heyrətlə doluram və rəhbər olaraq Məsihə inamla doluram. Rəbbin bizi necə yönəltdiyini və keçmiş tariximizdəki təlimini unutduğumuz hal istisna olmaqla, gələcəkdən qorxmaq üçün heç bir səbəbimiz yoxdur.” Testimonies to Ministers, 31.</w:t>
      </w:r>
    </w:p>
    <w:p>
      <w:pPr>
        <w:pStyle w:val="ArticleBody"/>
        <w:jc w:val="left"/>
      </w:pPr>
      <w:r>
        <w:rPr>
          <w:rFonts w:ascii="Times New Roman" w:hAnsi="Times New Roman" w:eastAsia="Times New Roman" w:cs="Times New Roman"/>
        </w:rPr>
        <w:t>Rəbb Öz xalqını 2023-cü ilin iyulunda başlanmış sınaq prosesində yönəldir. Onun rəhbərliyi, qırxıncı ayənin gizli tarixi ilə əlaqədar peyğəmbərlik Kəlamını açmağı da ehtiva edirdi. Həmin tarix vəhşi heyvanın surətinin Birləşmiş Ştatlarda necə formalaşdırıldığını göstərir və, əlbəttə, son dövr hadisələrinin yalnız bu ünsüründən qat-qat artıq məna daşıyır. Bazar günü qanunu zamanı ən yüksək sınaqla üz-üzə qaldığımızda, keçmişin təqibləri yenidən təkrarlanmağa başladıqda, “Rəbbin bizə necə rəhbərlik etdiyini və keçmiş tariximizdəki təlimini unutduğumuz hallar istisna olmaqla, gələcək üçün qorxacaq heç nəyimiz yoxdur.”</w:t>
      </w:r>
    </w:p>
    <w:p>
      <w:pPr>
        <w:pStyle w:val="ArticleBody"/>
        <w:jc w:val="left"/>
      </w:pPr>
      <w:r>
        <w:rPr>
          <w:rFonts w:ascii="Times New Roman" w:hAnsi="Times New Roman" w:eastAsia="Times New Roman" w:cs="Times New Roman"/>
        </w:rPr>
        <w:t>Bazar qanunu zamanı Birləşmiş Ştatlarda vəhşi heyvanın surətinin formalaşması dövründə “keçmiş tarix” təkrarlanacaq. Yəhuda qəbiləsinin Şiri son xəbəri möhürdən açmış və Öz xalqını qırxıncı ayənin gizli tarixinə yönəltmişdir. Orada O, Öz xalqına yalnız Öz peyğəmbərlik Kəlamını anlamağı deyil, həm də son böhran zamanı Onun nümayəndələri olacaq Öz xalqı arasındakı kəslərdən olmaq üçün uyğun bir təcrübəyə nail olmağın imtiyaz və məsuliyyətini də öyrətmişdir.</w:t>
      </w:r>
    </w:p>
    <w:p>
      <w:pPr>
        <w:pStyle w:val="ArticleBody"/>
        <w:jc w:val="left"/>
      </w:pPr>
      <w:r>
        <w:rPr>
          <w:rFonts w:ascii="Times New Roman" w:hAnsi="Times New Roman" w:eastAsia="Times New Roman" w:cs="Times New Roman"/>
        </w:rPr>
        <w:t>Həmin xalqın peyğəmbərlik xarakteristikalarından biri budur ki, onlar taxtdan çıxan işıqla necə yeriməyi bilirlər. O işıq qırxıncı ayənin gizli tarixinin işığıdır; bu tarix Birləşmiş Ştatlarda vəhşi heyvanın surətinin qurulmasında iştirak edən dini, siyasi, ictimai və iqtisadi dinamikaları ən incə təfərrüatına qədər təsvir edir. Bu müqəddəs tarix barəsində tanınan işıq sətir üstünə sətir, buradan bir az və oradan bir az prinsipi ilə tətbiq olunmaqla hasil edilir və bu, keçmişin təqibləri yenidən başlandığı zaman tarixi təsvir edən işıqdır.</w:t>
      </w:r>
    </w:p>
    <w:p>
      <w:pPr>
        <w:pStyle w:val="ArticleBody"/>
        <w:jc w:val="left"/>
      </w:pPr>
      <w:r>
        <w:rPr>
          <w:rFonts w:ascii="Times New Roman" w:hAnsi="Times New Roman" w:eastAsia="Times New Roman" w:cs="Times New Roman"/>
        </w:rPr>
        <w:t>Bilik artımını anlayanlar müdriklərdir; bilik artımı isə vəhşinin surətinin formalaşması üzərindədir; və müdriklər həmin tarixin gəlişindən əvvəl dünyada vəhşinin surətinin formalaşmasının tarixini anlayacaqlar. İsa, Alfa və Omeqa olaraq, hər zaman bir şeyin sonunu həmin şeyin başlanğıcı ilə təsvir edir.</w:t>
      </w:r>
    </w:p>
    <w:p>
      <w:pPr>
        <w:pStyle w:val="ArticleBody"/>
        <w:jc w:val="left"/>
      </w:pPr>
      <w:r>
        <w:rPr>
          <w:rFonts w:ascii="Times New Roman" w:hAnsi="Times New Roman" w:eastAsia="Times New Roman" w:cs="Times New Roman"/>
        </w:rPr>
        <w:t>Qeyd etməyə dəyər ki, Bacı Uaytın Allahın xalqının taxtdan çıxan işıqda yeriyəcəyini bildirdiyi parça Testimonies, doqquzuncu cildin birinci fəslinin nəticəsidir. Fəsil on birinci səhifədə başlayır; beləliklə, fəsil doqquz-on birdə başlayır və Bazar qanununu təsvir etməklə başa çatır. O, vəhşinin surətinin formalaşdırıldığı və yüz qırx dörd minin zahir edildiyi dövrü təsvir edir, lakin yalnız o fəsli belə bir şəkildə görmək üçün imanınız varsa.</w:t>
      </w:r>
    </w:p>
    <w:p>
      <w:pPr>
        <w:pStyle w:val="ArticleBody"/>
        <w:jc w:val="left"/>
      </w:pPr>
      <w:r>
        <w:rPr>
          <w:rFonts w:ascii="Times New Roman" w:hAnsi="Times New Roman" w:eastAsia="Times New Roman" w:cs="Times New Roman"/>
        </w:rPr>
        <w:t>Doqquzuncu cildin birinci bölməsi olaraq, həmin tanıtımla başlayır və “Padşahın gəlişi üçün” başlığından istifadə edir. Bu, aydın şəkildə təkcə Məsihin İkinci Gəlişinə deyil, həm də on bakirə məsəlini xatırladır, çünki bölmənin başlığı bundan sonra Pauldan sitat gətirir.</w:t>
      </w:r>
    </w:p>
    <w:p>
      <w:pPr>
        <w:pStyle w:val="ArticleScripture"/>
        <w:jc w:val="left"/>
      </w:pPr>
      <w:r>
        <w:rPr>
          <w:rFonts w:ascii="Times New Roman" w:hAnsi="Times New Roman" w:eastAsia="Times New Roman" w:cs="Times New Roman"/>
        </w:rPr>
        <w:t>“Bölmə 1—Padşahın Gəlişi Üçün”</w:t>
      </w:r>
    </w:p>
    <w:p>
      <w:pPr>
        <w:pStyle w:val="ArticleScripture"/>
        <w:jc w:val="left"/>
      </w:pPr>
      <w:r>
        <w:rPr>
          <w:rFonts w:ascii="Times New Roman" w:hAnsi="Times New Roman" w:eastAsia="Times New Roman" w:cs="Times New Roman"/>
        </w:rPr>
        <w:t>“‘Hələ bir az vaxt, və gəlməli Olan gələcək və gecikməyəcək.’ İbranilərə 10:37.”</w:t>
      </w:r>
    </w:p>
    <w:p>
      <w:pPr>
        <w:pStyle w:val="ArticleBody"/>
        <w:jc w:val="left"/>
      </w:pPr>
      <w:r>
        <w:rPr>
          <w:rFonts w:ascii="Times New Roman" w:hAnsi="Times New Roman" w:eastAsia="Times New Roman" w:cs="Times New Roman"/>
        </w:rPr>
        <w:t>Aşağıdakı iki ayə buraxılmışdır, lakin onlar bu parçadakı nura töhfə verir.</w:t>
      </w:r>
    </w:p>
    <w:p>
      <w:pPr>
        <w:pStyle w:val="ArticleScripture"/>
        <w:jc w:val="left"/>
      </w:pPr>
      <w:r>
        <w:rPr>
          <w:rFonts w:ascii="Times New Roman" w:hAnsi="Times New Roman" w:eastAsia="Times New Roman" w:cs="Times New Roman"/>
        </w:rPr>
        <w:t>Çünki hələ çox az bir vaxt qalır, gəlməli Olan gələcək və gecikməyəcək. İmanlı olan saleh imanla yaşayacaq; amma kimsə geri çəkilərsə, canım ondan razı qalmayacaq. Lakin biz həlaka doğru geri çəkilənlərdən deyilik; canın xilasına aparan imana sahib olanlardanıq. İbranilərə 10:37–39.</w:t>
      </w:r>
    </w:p>
    <w:p>
      <w:pPr>
        <w:pStyle w:val="ArticleBody"/>
        <w:jc w:val="left"/>
      </w:pPr>
      <w:r>
        <w:rPr>
          <w:rFonts w:ascii="Times New Roman" w:hAnsi="Times New Roman" w:eastAsia="Times New Roman" w:cs="Times New Roman"/>
        </w:rPr>
        <w:t>Paul Habakkuka işarə edirdi; orada sadiq hikmətli bakirələr, Paulun dediyi kimi, “həlaka doğru geri çəkilənlərlə” qarşı-qarşıya qoyulur. Habakkuk bunu belə ifadə etmişdi:</w:t>
      </w:r>
    </w:p>
    <w:p>
      <w:pPr>
        <w:pStyle w:val="ArticleScripture"/>
        <w:jc w:val="left"/>
      </w:pPr>
      <w:r>
        <w:rPr>
          <w:rFonts w:ascii="Times New Roman" w:hAnsi="Times New Roman" w:eastAsia="Times New Roman" w:cs="Times New Roman"/>
        </w:rPr>
        <w:t>Budur, qürura qapılanın canı onun daxilində doğru deyil; lakin saleh öz imanı ilə yaşayacaq. Habakkuk 2:4.</w:t>
      </w:r>
    </w:p>
    <w:p>
      <w:pPr>
        <w:pStyle w:val="ArticleBody"/>
        <w:jc w:val="left"/>
      </w:pPr>
      <w:r>
        <w:rPr>
          <w:rFonts w:ascii="Times New Roman" w:hAnsi="Times New Roman" w:eastAsia="Times New Roman" w:cs="Times New Roman"/>
        </w:rPr>
        <w:t>Habakkukun ləngimə vaxtı on bakirənin ləngimə vaxtıdır və gələn Padşahın fəsli, İbranilərdən Paulun sözləri ilə əlaqədar olaraq, bu fəslin kamil icrasını və tətbiqini yüz qırx dörd minin möhürlənməsi dövründə müəyyən edir. Həmin dövr 11 sentyabr 2001-ci ildə başladı və bazar qanunu ilə sona çatır; bu, Laodikeya Adventizminin son böhranıdır və on bakirə məsəlində bazar qanunu zamanı xasiyyətin təzahürüdür. Fəslin son paraqrafları bazar qanununa toxunur, fəslin başlanğıcı isə 11 sentyabr 2001-ci ilə müraciət edir.</w:t>
      </w:r>
    </w:p>
    <w:p>
      <w:pPr>
        <w:pStyle w:val="ArticleScripture"/>
        <w:jc w:val="left"/>
      </w:pPr>
      <w:r>
        <w:rPr>
          <w:rFonts w:ascii="Times New Roman" w:hAnsi="Times New Roman" w:eastAsia="Times New Roman" w:cs="Times New Roman"/>
        </w:rPr>
        <w:t>“Son Böhran”</w:t>
      </w:r>
    </w:p>
    <w:p>
      <w:pPr>
        <w:pStyle w:val="ArticleScripture"/>
        <w:jc w:val="left"/>
      </w:pPr>
      <w:r>
        <w:rPr>
          <w:rFonts w:ascii="Times New Roman" w:hAnsi="Times New Roman" w:eastAsia="Times New Roman" w:cs="Times New Roman"/>
        </w:rPr>
        <w:t>“Biz axır zamanında yaşayırıq. Zamanın sürətlə yerinə yetən əlamətləri Məsihin gəlişinin çox yaxın olduğunu bəyan edir. İçində yaşadığımız günlər təntənəli və mühümdür. Allahın Ruhu tədricən, lakin qəti surətdə yerdən geri çəkilir. Bəlalar və hökümlər artıq Allahın lütfünü xor görənlərin üzərinə enməkdədir. Quruda və dənizdə baş verən fəlakətlər, cəmiyyətin qeyri-sabit vəziyyəti, müharibə həyəcanları qorxulu əlamətlərdir. Bunlar ən böyük əhəmiyyətə malik hadisələrin yaxınlaşdığını əvvəlcədən xəbər verir.”</w:t>
      </w:r>
    </w:p>
    <w:p>
      <w:pPr>
        <w:pStyle w:val="ArticleScripture"/>
        <w:jc w:val="left"/>
      </w:pPr>
      <w:r>
        <w:rPr>
          <w:rFonts w:ascii="Times New Roman" w:hAnsi="Times New Roman" w:eastAsia="Times New Roman" w:cs="Times New Roman"/>
        </w:rPr>
        <w:t>Şər qüvvələri öz güclərini birləşdirir və möhkəmləndirirlər. Onlar son böyük böhran üçün qüvvətlənirlər. Dünyamızda tezliklə böyük dəyişikliklər baş verəcək və son hadisələr sürətli olacaqdır.</w:t>
      </w:r>
    </w:p>
    <w:p>
      <w:pPr>
        <w:pStyle w:val="ArticleScripture"/>
        <w:jc w:val="left"/>
      </w:pPr>
      <w:r>
        <w:rPr>
          <w:rFonts w:ascii="Times New Roman" w:hAnsi="Times New Roman" w:eastAsia="Times New Roman" w:cs="Times New Roman"/>
        </w:rPr>
        <w:t>“Dünyadakı vəziyyət göstərir ki, çətin zamanlar artıq lap qapımızdadır. Gündəlik qəzetlər yaxın gələcəkdə baş verəcək dəhşətli bir münaqişənin əlamətləri ilə doludur. Cəsarətli quldurluq halları tez-tez baş verir. Tətillər adi hal almışdır. Hər yanda oğurluq və qətllər törədilir. Cinlərə tutulmuş adamlar kişilərin, qadınların və azyaşlı uşaqların canını alırlar. Adamlar əxlaqsızlığa vurulmuşlar və hər cür şər hökm sürür.</w:t>
      </w:r>
    </w:p>
    <w:p>
      <w:pPr>
        <w:pStyle w:val="ArticleScripture"/>
        <w:jc w:val="left"/>
      </w:pPr>
      <w:r>
        <w:rPr>
          <w:rFonts w:ascii="Times New Roman" w:hAnsi="Times New Roman" w:eastAsia="Times New Roman" w:cs="Times New Roman"/>
        </w:rPr>
        <w:t>“Düşmən ədaləti təhrif etməkdə və insanların qəlblərini xudbin qazanc arzusuyla doldurmaqda müvəffəq olmuşdur. «Ədalət uzaqda durur; çünki həqiqət küçədə yıxılmışdır və insaf içəri girə bilmir.» Yeşaya 59:14. Böyük şəhərlərdə yoxsulluq və səfalət içində yaşayan, az qala yeməkdən, sığınacaqdan və geyimdən məhrum olan saysız-hesabsız insanlar vardır; halbuki həmin şəhərlərdə ürəyin arzulaya biləcəyindən daha çoxuna sahib olan, dəbdəbə içində yaşayan, pullarını zəngin şəkildə döşənmiş evlərə, şəxsi bəzəyə, yaxud daha da pisi, şəhvani ehtirasların təmininə, içkiyə, tütünə və beynin qüvvələrini məhv edən, zehni tarazlıqdan çıxaran və canı alçaldan başqa şeylərə sərf edənlər də vardır. Aclıq çəkən bəşəriyyətin fəryadları Allahın hüzuruna yüksəlir, halbuki insanlar hər cür zülm və soyğunçuluq vasitəsilə nəhəng sərvətlər yığırlar.”</w:t>
      </w:r>
    </w:p>
    <w:p>
      <w:pPr>
        <w:pStyle w:val="ArticleScripture"/>
        <w:jc w:val="left"/>
      </w:pPr>
      <w:r>
        <w:rPr>
          <w:rFonts w:ascii="Times New Roman" w:hAnsi="Times New Roman" w:eastAsia="Times New Roman" w:cs="Times New Roman"/>
        </w:rPr>
        <w:t>“Bir dəfə, Nyu-York şəhərində olarkən, gecə vaxtı mənə bir-birinin ardınca qat-qat göyə doğru yüksələn binaları görmək göstərildi. Bu binaların odadavamlı olduğuna zəmanət verilirdi və onlar öz sahiblərini və inşa edənlərini izzətləndirmək üçün ucaldılmışdı. Bu binalar getdikcə daha da yüksəlirdi və onların tikintisində ən bahalı materialdan istifadə olunurdu. Bu binaların məxsus olduğu şəxslər öz-özlərinə soruşmurdular: “Allahı ən yaxşı şəkildə necə izzətləndirə bilərik?” Rəbb onların düşüncələrində yox idi.</w:t>
      </w:r>
    </w:p>
    <w:p>
      <w:pPr>
        <w:pStyle w:val="ArticleScripture"/>
        <w:jc w:val="left"/>
      </w:pPr>
      <w:r>
        <w:rPr>
          <w:rFonts w:ascii="Times New Roman" w:hAnsi="Times New Roman" w:eastAsia="Times New Roman" w:cs="Times New Roman"/>
        </w:rPr>
        <w:t>“Mən düşündüm: “Kaş ki, öz vəsaitlərini bu cür sərf edənlər öz yollarını Allahın gördüyü kimi görəydilər! Onlar möhtəşəm binalar ucaldırlar, lakin kainatın Hakiminin nəzərində onların plan qurması və tədbirlər hazırlaması nə qədər ağılsızdır. Onlar qəlbin və zehnin bütün qüvvələri ilə Allahı necə izzətləndirə biləcəklərini araşdırmırlar. Onlar insanın birinci vəzifəsi olan bunu gözdən qaçırmışlar.”</w:t>
      </w:r>
    </w:p>
    <w:p>
      <w:pPr>
        <w:pStyle w:val="ArticleScripture"/>
        <w:jc w:val="left"/>
      </w:pPr>
      <w:r>
        <w:rPr>
          <w:rFonts w:ascii="Times New Roman" w:hAnsi="Times New Roman" w:eastAsia="Times New Roman" w:cs="Times New Roman"/>
        </w:rPr>
        <w:t>“Bu uca binalar yüksəldikcə, sahibləri özlərini razı salmağa və qonşularının həsədini oyatmağa sərf edəcəkləri pula malik olduqlarına görə təkəbbürlü iddialılıqla sevinirdilər. Onların bu yolla yatırdıqları pulun böyük bir hissəsi zülm yolu ilə, yoxsulları əzib sıxmaqla əldə edilmişdi. Onlar unudurdular ki, göydə hər bir ticarət əməliyyatının hesabı aparılır; hər bir ədalətsiz sövdələşmə, hər bir saxtakar əməl orada qeyd olunmuşdur. Elə bir zaman gəlir ki, insanlar öz saxtakarlıqları və həyasız təkəbbürləri içində Rəbbin keçmələrinə yol verməyəcəyi bir həddə çatacaqlar və onlar öyrənəcəklər ki, Yehovanın səbri üçün bir sərhəd vardır.</w:t>
      </w:r>
    </w:p>
    <w:p>
      <w:pPr>
        <w:pStyle w:val="ArticleScripture"/>
        <w:jc w:val="left"/>
      </w:pPr>
      <w:r>
        <w:rPr>
          <w:rFonts w:ascii="Times New Roman" w:hAnsi="Times New Roman" w:eastAsia="Times New Roman" w:cs="Times New Roman"/>
        </w:rPr>
        <w:t>“Sonra gözlərimin önündən keçən mənzərə yanğın həyəcanı idi. Adamlar uca və guya odadavamlı binalara baxıb deyirdilər: ‘Onlar tamamilə təhlükəsizdir.’ Lakin bu binalar sanki qətrandan düzəldilmiş kimi yanıb kül oldu. Yanğınsöndürmə maşınları bu məhvi dayandırmaq üçün heç nə edə bilmədi. Yanğınsöndürənlər maşınları işlədə bilmirdilər.</w:t>
      </w:r>
    </w:p>
    <w:p>
      <w:pPr>
        <w:pStyle w:val="ArticleScripture"/>
        <w:jc w:val="left"/>
      </w:pPr>
      <w:r>
        <w:rPr>
          <w:rFonts w:ascii="Times New Roman" w:hAnsi="Times New Roman" w:eastAsia="Times New Roman" w:cs="Times New Roman"/>
        </w:rPr>
        <w:t>“Mənə öyrədilmişdir ki, Rəbbin vaxtı gəldikdə, məğrur, şöhrətpərəst insanların qəlblərində heç bir dəyişiklik baş verməmişsə, insanlar anlayacaqlar ki, xilas etməyə qüdrətli olan əl məhv etməyə də qüdrətli olacaqdır. Heç bir yer üzündəki güc Allahın əlini saxlaya bilməz. Allahın Öz qanununa etinasızlıqlarına və öz mənfəətpərəst şöhrətpərəstliklərinə görə insanlara cəza göndərmək üçün təyin etdiyi vaxt gəldikdə, binaların inşasında onları məhvdən qoruyacaq heç bir materialdan istifadə edilə bilməz.”</w:t>
      </w:r>
    </w:p>
    <w:p>
      <w:pPr>
        <w:pStyle w:val="ArticleScripture"/>
        <w:jc w:val="left"/>
      </w:pPr>
      <w:r>
        <w:rPr>
          <w:rFonts w:ascii="Times New Roman" w:hAnsi="Times New Roman" w:eastAsia="Times New Roman" w:cs="Times New Roman"/>
        </w:rPr>
        <w:t>“Hətta müəllimlər və dövlət xadimləri arasında belə, cəmiyyətin indiki vəziyyətinin təməlində duran səbəbləri dərk edənlər çox deyil. İdarəetmənin cilovlarını əlində tutanlar əxlaqi pozğunluq, yoxsulluq, səfalət və artmaqda olan cinayətkarlıq problemini həll etməyə qadir deyillər. Onlar iqtisadi fəaliyyəti daha etibarlı bir əsas üzərində qurmağa əbəs yerə çalışırlar. Əgər insanlar Allahın Kəlamının təliminə daha çox diqqət yetirsəydilər, onları çaşdıran problemlərin həllini tapardılar.”</w:t>
      </w:r>
    </w:p>
    <w:p>
      <w:pPr>
        <w:pStyle w:val="ArticleScripture"/>
        <w:jc w:val="left"/>
      </w:pPr>
      <w:r>
        <w:rPr>
          <w:rFonts w:ascii="Times New Roman" w:hAnsi="Times New Roman" w:eastAsia="Times New Roman" w:cs="Times New Roman"/>
        </w:rPr>
        <w:t>“Müqəddəs Yazılar Məsihin ikinci gəlişindən dərhal əvvəl dünyanın vəziyyətini təsvir edir. Qarət və zorakılıqla böyük sərvət toplayan adamlar haqqında belə yazılmışdır: «Axır günlər üçün özünüzə xəzinə yığmısınız. Budur, tarlalarınızı biçən fəhlələrin sizdən hiylə ilə saxlanılmış muzdları fəryad edir; biçənlərin fəryadları isə Ordular Rəbbinin qulaqlarına yetişmişdir. Yer üzündə zövq içində yaşamış və kefə dalmışsınız; ürəklərinizi qırğın günü üçün kökəltmisiniz. Salehi məhkum edib öldürmüsünüz; o da sizə qarşı müqavimət göstərmir». Yaqub 5:3–6.</w:t>
      </w:r>
    </w:p>
    <w:p>
      <w:pPr>
        <w:pStyle w:val="ArticleScripture"/>
        <w:jc w:val="left"/>
      </w:pPr>
      <w:r>
        <w:rPr>
          <w:rFonts w:ascii="Times New Roman" w:hAnsi="Times New Roman" w:eastAsia="Times New Roman" w:cs="Times New Roman"/>
        </w:rPr>
        <w:t>“Lakin zamanın sürətlə yerinə yetən əlamətlərinin verdiyi xəbərdarlıqları kim oxuyur? Dünyəvilər üzərində bu nə cür təəssürat yaradır? Onların münasibətində hansı dəyişiklik görünür? Nuh dövrü dünyasının sakinlərinin münasibətində görünəndən artıq heç nə. Dünya işlərinə və ləzzətlərinə qapılmış tufandan əvvəlkilər ‘Tufan gəlib hamısını aparana qədər bilmədilər.’ Matta 24:39. Onlara göydən göndərilmiş xəbərdarlıqlar verilmişdi, lakin onlar qulaq asmaqdan imtina etdilər. Bu gün də dünya, Allahın xəbərdarlıq səsinə tamamilə məhəl qoymadan, əbədi məhvə doğru tələsir.”</w:t>
      </w:r>
    </w:p>
    <w:p>
      <w:pPr>
        <w:pStyle w:val="ArticleScripture"/>
        <w:jc w:val="left"/>
      </w:pPr>
      <w:r>
        <w:rPr>
          <w:rFonts w:ascii="Times New Roman" w:hAnsi="Times New Roman" w:eastAsia="Times New Roman" w:cs="Times New Roman"/>
        </w:rPr>
        <w:t>“Dünya müharibə ruhu ilə çalxalanır. Danielin on birinci fəslinin peyğəmbərliyi demək olar ki, tam yerinə yetmişdir. Tezliklə peyğəmbərliklərdə bəhs edilən sıxıntı səhnələri baş verəcəkdir.</w:t>
      </w:r>
    </w:p>
    <w:p>
      <w:pPr>
        <w:pStyle w:val="ArticleScripture"/>
        <w:jc w:val="left"/>
      </w:pPr>
      <w:r>
        <w:rPr>
          <w:rFonts w:ascii="Times New Roman" w:hAnsi="Times New Roman" w:eastAsia="Times New Roman" w:cs="Times New Roman"/>
        </w:rPr>
        <w:t>“‘Budur, Rəbb yeri boşaldır, onu viran qoyur, alt-üst edir və onun sakinlərini pərən-pərən salır…. Çünki onlar qanunları pozdular, qaydanı dəyişdirdilər, əbədi əhdi sındırdılar. Buna görə də lənət yeri yeyib-bitirdi, orada yaşayanlar isə viran qaldılar…. Dəflərin şənliyi kəsilir, sevinənlərin gur səsi sona çatır, çəngin sevinci kəsilir.’ Yeşaya 24:1–8.</w:t>
      </w:r>
    </w:p>
    <w:p>
      <w:pPr>
        <w:pStyle w:val="ArticleScripture"/>
        <w:jc w:val="left"/>
      </w:pPr>
      <w:r>
        <w:rPr>
          <w:rFonts w:ascii="Times New Roman" w:hAnsi="Times New Roman" w:eastAsia="Times New Roman" w:cs="Times New Roman"/>
        </w:rPr>
        <w:t>“‘Vay o günə görə! Çünki Rəbbin günü yaxındır və Qüdrətli Olandan gələn bir məhvetmə kimi gələcəkdir…. Toxum kəltənlərin altında çürümüşdür, anbarlar viran qalmış, taxıl ambarları dağıdılmışdır, çünki taxıl qurumuşdur. Heyvanlar necə inildəyir! Mal-qara sürüləri çaşqın qalmışdır, çünki onlar üçün otlaq yoxdur; bəli, qoyun sürüləri də viran edilmişdir.’ ‘Üzüm tənəyi qurumuş, əncir ağacı solmuşdur; nar ağacı, xurma ağacı da, alma ağacı da, hətta çölün bütün ağacları qurumuşdur; çünki sevinc bəşər övladlarından quruyub getmişdir.” Yoel 1:15–18, 12.</w:t>
      </w:r>
    </w:p>
    <w:p>
      <w:pPr>
        <w:pStyle w:val="ArticleScripture"/>
        <w:jc w:val="left"/>
      </w:pPr>
      <w:r>
        <w:rPr>
          <w:rFonts w:ascii="Times New Roman" w:hAnsi="Times New Roman" w:eastAsia="Times New Roman" w:cs="Times New Roman"/>
        </w:rPr>
        <w:t>“‘Ürəyimin lap dərinliyində əzab çəkirəm; ... sükutumu qoruya bilmirəm, çünki ey canım, sən şeypurun səsini, müharibə həyəcanını eşitmisən. Fəlakət üstündən fəlakət car çəkilir; çünki bütün diyar viran edilmişdir.’ Yeremya 4:19, 20.”</w:t>
      </w:r>
    </w:p>
    <w:p>
      <w:pPr>
        <w:pStyle w:val="ArticleScripture"/>
        <w:jc w:val="left"/>
      </w:pPr>
      <w:r>
        <w:rPr>
          <w:rFonts w:ascii="Times New Roman" w:hAnsi="Times New Roman" w:eastAsia="Times New Roman" w:cs="Times New Roman"/>
        </w:rPr>
        <w:t>“‘Mən yerə baxdım, və budur, o, şəkilsiz və boş idi; göylərə baxdım, və onların nuru yox idi. Dağlara baxdım, və budur, onlar titrəyirdi, bütün təpələr isə yüngülcə hərəkət edirdi. Baxdım, və budur, heç bir insan yox idi, göylərin bütün quşları isə uçub getmişdi. Baxdım, və budur, bərəkətli yer çöllüyə çevrilmişdi, onun bütün şəhərləri isə dağıdılmışdı.’ 23–26-cı ayələr.”</w:t>
      </w:r>
    </w:p>
    <w:p>
      <w:pPr>
        <w:pStyle w:val="ArticleScripture"/>
        <w:jc w:val="left"/>
      </w:pPr>
      <w:r>
        <w:rPr>
          <w:rFonts w:ascii="Times New Roman" w:hAnsi="Times New Roman" w:eastAsia="Times New Roman" w:cs="Times New Roman"/>
        </w:rPr>
        <w:t>“‘Vay halına! Çünki o gün böyükdür, ona bənzər heç biri yoxdur; o, hətta Yaqubun sıxıntı vaxtıdır; lakin o, ondan xilas ediləcəkdir.” Yeremya 30:7.</w:t>
      </w:r>
    </w:p>
    <w:p>
      <w:pPr>
        <w:pStyle w:val="ArticleScripture"/>
        <w:jc w:val="left"/>
      </w:pPr>
      <w:r>
        <w:rPr>
          <w:rFonts w:ascii="Times New Roman" w:hAnsi="Times New Roman" w:eastAsia="Times New Roman" w:cs="Times New Roman"/>
        </w:rPr>
        <w:t>“Bu dünyada olanların hamısı düşmənin tərəfində duraraq Allaha qarşı çıxmamışdır. Hamısı sədaqətsiz olmamışdır. Allaha sədaqətli olan, Onun qarşısında doğru qalan azsaylı sadiqlər vardır; çünki Yəhya yazır: “Allahın əmrlərini və İsanın imanını qoruyanlar budur.” Vəhy 14:12. Tezliklə Allaha xidmət edənlərlə Ona xidmət etməyənlər arasında mübarizə şiddətlə alovlanacaqdır. Tezliklə sarsıdıla bilən hər şey sarsıdılacaq ki, sarsıdıla bilməyən şeylər qalsın.</w:t>
      </w:r>
    </w:p>
    <w:p>
      <w:pPr>
        <w:pStyle w:val="ArticleScripture"/>
        <w:jc w:val="left"/>
      </w:pPr>
      <w:r>
        <w:rPr>
          <w:rFonts w:ascii="Times New Roman" w:hAnsi="Times New Roman" w:eastAsia="Times New Roman" w:cs="Times New Roman"/>
        </w:rPr>
        <w:t>“Şeytan Müqəddəs Kitabın çalışqan bir öyrənicisidir. O bilir ki, vaxtı azdır və bu yer üzündə Rəbbin işinə hər nöqtədə mane olmağa çalışır. Səmavi izzətlə keçmişdəki təqiblərin təkrarının bir-birinə qarışdığı zaman yer üzündə diri qalacaq Allah xalqının təcrübəsi barədə hər hansı bir təsəvvür vermək qeyri-mümkündür. Onlar Allahın taxtından saçılan nurda yeriyəcəklər. Mələklər vasitəsilə göylə yer arasında daimi əlaqə olacaq. Şeytan isə, pis mələklərlə əhatə olunmuş və özünü Allah adlandıraraq, mümkünsə, seçilmişlərin özlərini belə aldatmaq üçün hər cür möcüzələr göstərəcək. Allahın xalqı öz təhlükəsizliyini möcüzələr göstərməkdə tapmayacaq, çünki Şeytan ediləcək möcüzələri saxtalaşdıracaq. Allahın sınaqdan keçirilmiş və yoxlanmış xalqı öz qüvvəsini Çıxış 31:12–18-də deyilən əlamətdə tapacaq. Onlar öz mövqelərini yaşayan Kəlam üzərində tutmalıdırlar: ‘Yazılmışdır.’ Bu, onların möhkəm dayana biləcəkləri yeganə təməldir. Allahla bağladıqları əhdi pozmuş olanlar o gün Allahsız və ümid­siz olacaqlar.</w:t>
      </w:r>
    </w:p>
    <w:p>
      <w:pPr>
        <w:pStyle w:val="ArticleScripture"/>
        <w:jc w:val="left"/>
      </w:pPr>
      <w:r>
        <w:rPr>
          <w:rFonts w:ascii="Times New Roman" w:hAnsi="Times New Roman" w:eastAsia="Times New Roman" w:cs="Times New Roman"/>
        </w:rPr>
        <w:t>“Allaha ibadət edənlər xüsusilə dördüncü əmrə münasibətləri ilə seçiləcəklər, çünki bu, Allahın yaradıcılıq qüdrətinin əlaməti və Onun insanın ehtiram və səcdəsi üzərindəki haqqının şahididir. Pislər isə Yaradanın xatirə abidəsini dağıtmaq və Romanın təsisatını ucaltmaq cəhdləri ilə seçiləcəklər. Münaqişənin həllində bütün xristian aləmi iki böyük sinfə bölünəcək: Allahın əmrlərini və İsanın imanını qoruyanlara, və vəhşiyə və onun surətinə sitayiş edib onun nişanını qəbul edənlərə. Kilsə ilə dövlət hamını, ‘kiçik və böyük, varlı və kasıb, azad və qul’u vəhşinin nişanını qəbul etməyə məcbur etmək üçün öz qüvvələrini birləşdirsələr də, Allahın xalqı onu qəbul etməyəcək. Vəhy 13:16. Patmoslu peyğəmbər ‘vəhşiyə, onun surətinə, onun nişanına və adının sayına qalib gəlmiş olanları Allahın çənglərini tutaraq şüşədən dəniz üzərində dayanan’ və Musanın və Quzunun nəğməsini oxuyan halda görür. Vəhy 15:2.”</w:t>
      </w:r>
    </w:p>
    <w:p>
      <w:pPr>
        <w:pStyle w:val="ArticleScripture"/>
        <w:jc w:val="left"/>
      </w:pPr>
      <w:r>
        <w:rPr>
          <w:rFonts w:ascii="Times New Roman" w:hAnsi="Times New Roman" w:eastAsia="Times New Roman" w:cs="Times New Roman"/>
        </w:rPr>
        <w:t>“Allahın xalqını qorxunc sınaqlar və imtahanlar gözləyir. Müharibə ruhu yer üzünün bir başından o biri başınadək xalqları hərəkətə gətirir. Lakin gəlməkdə olan çətinlik vaxtının ortasında — elə bir çətinlik vaxtı ki, millət mövcud olandan bəri onun kimisi olmamışdır, — Allahın seçilmiş xalqı sarsılmaz qalacaq. Şeytan və onun qoşunu onları məhv edə bilməz, çünki qüdrətdə üstün olan mələklər onları qoruyacaqlar.” Testimonies, 9-cu cild, 11–17.</w:t>
      </w:r>
    </w:p>
    <w:p>
      <w:pPr>
        <w:pStyle w:val="ArticleBody"/>
        <w:jc w:val="left"/>
      </w:pPr>
      <w:r>
        <w:rPr>
          <w:rFonts w:ascii="Times New Roman" w:hAnsi="Times New Roman" w:eastAsia="Times New Roman" w:cs="Times New Roman"/>
        </w:rPr>
        <w:t>“Allahın sınaqdan çıxmış və yoxlanmış xalqı”, Onun “seçilmiş xalqı” olan yüz qırx dörd min nəfər “keçmişin təqibləri” təkrarlandıqda “sarsılmadan dayanacaqlar”. Onların “işığında yeriyəcəkləri” nur yeddinci möhürün xəbəri olan, gecəyarısı fəryadı olan, vəhşi heyvanın surətinin formalaşmasını müəyyən edən nurdur.</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Qırxıncı Ayənin Gizli Tarixi — Dördüncü Hissə</dc:title>
  <dc:subject>Sınaq və Zəfər: Heyvanın Surətinin Formalaşdırılması və Müdriklərin Möhürlənməsi</dc:subject>
  <dc:creator>Jeff Pippenger</dc:creator>
  <cp:keywords/>
  <dc:description>Generated by ArticleDigger from hidden_history\04_hidden_history.json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