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Qırxıncı Ayənin Gizli Tarixi - Altı Nömrə</w:t>
      </w:r>
    </w:p>
    <w:p>
      <w:pPr>
        <w:pStyle w:val="ArticleSubtitle"/>
        <w:jc w:val="left"/>
      </w:pPr>
      <w:r>
        <w:rPr>
          <w:rFonts w:ascii="Arial" w:hAnsi="Arial" w:eastAsia="Arial" w:cs="Arial"/>
        </w:rPr>
        <w:t>On bir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2026-04-02</w:t>
      </w:r>
    </w:p>
    <w:p>
      <w:pPr>
        <w:pStyle w:val="ArticleBody"/>
        <w:jc w:val="left"/>
      </w:pPr>
      <w:r>
        <w:rPr>
          <w:rFonts w:ascii="Times New Roman" w:hAnsi="Times New Roman" w:eastAsia="Times New Roman" w:cs="Times New Roman"/>
        </w:rPr>
        <w:t>Gizli tarixin tədqiqinə başladıqda, indi qırxıncı ayədəki axır zamanından qırx birinci ayədəki bazar qanununa qədər olan tarixlə uyğunlaşdığı başa düşülən peyğəmbərliyin həm daxili, həm də xarici xətlərini nəzərdən keçirəcəyik. Bu peyğəmbərlik tarixinin daxili xətti Vəhy kitabının on birinci fəslinin on birinci ayəsi ilə işarələnir. Xarici xətt isə Daniel kitabının on birinci fəslinin on birinci ayəsi ilə işarələnir. Daniel 11-in xarici xətti — on birinci ayə — tarixdə 2014-cü ildə yetişdi, Vəhy 11-in daxili xətti — on birinci ayə — isə 31 dekabr 2023-cü ildə tarixdə yetişdi. Xarici xətt yer vəhşisinin Respublikaçı buynuzunu, daxili xətt isə yer vəhşisinin Protestant buynuzunu təmsil edir.</w:t>
      </w:r>
    </w:p>
    <w:p>
      <w:pPr>
        <w:pStyle w:val="ArticleHeading"/>
        <w:jc w:val="left"/>
      </w:pPr>
      <w:r>
        <w:rPr>
          <w:rFonts w:ascii="Arial" w:hAnsi="Arial" w:eastAsia="Arial" w:cs="Arial"/>
        </w:rPr>
        <w:t>Birləşmiş Ştatlar</w:t>
      </w:r>
    </w:p>
    <w:p>
      <w:pPr>
        <w:pStyle w:val="ArticleBody"/>
        <w:jc w:val="left"/>
      </w:pPr>
      <w:r>
        <w:rPr>
          <w:rFonts w:ascii="Times New Roman" w:hAnsi="Times New Roman" w:eastAsia="Times New Roman" w:cs="Times New Roman"/>
        </w:rPr>
        <w:t>Vəhy kitabı axır günlərin mövzusu kimi bir əsas milləti müəyyən edir. Həmin millət bütün dünyanı papalıq dəniz vəhşisinə səcdə etməyə məcbur edən yer vəhşisidir. Vəhy kitabı bir əsas milləti, on millətdən ibarət bir konfederasiyanı və bir saxta kilsəni müəyyən edir. Həmin millət Birləşmiş Ştatlardır, on üçüncü fəslin yer vəhşisi; saxta kilsə on üçüncü fəslin dəniz vəhşisidir; və Müqəddəs Kitabdakı şərin on padşahdan ibarət konfederasiyası Birləşmiş Millətlər Təşkilatıdır. Vəhyin on altıncı fəslində əjdaha, vəhşi heyvan və yalançı peyğəmbər kimi təmsil olunan bu üç qüvvə dünyanı Harmagedona aparır.</w:t>
      </w:r>
    </w:p>
    <w:p>
      <w:pPr>
        <w:pStyle w:val="ArticleBody"/>
        <w:jc w:val="left"/>
      </w:pPr>
      <w:r>
        <w:rPr>
          <w:rFonts w:ascii="Times New Roman" w:hAnsi="Times New Roman" w:eastAsia="Times New Roman" w:cs="Times New Roman"/>
        </w:rPr>
        <w:t>Onların hər biri Daniel kitabının on birinci fəslinin qırxdan qırx beşinci ayələrində müəyyən edilir; burada saxta kilsə qırx beşinci ayədə dənizlər ilə şanlı müqəddəs dağ arasında öz sonuna çatır ki, bu da coğrafi baxımdan Vəhy kitabındakı Armageddonla üst-üstə düşür. Qırxıncı ayə 1798-ci ildə başlayır; həmin vaxt dəniz vəhşi, yəni saxta kilsə öldürücü bir yara aldı və bu parça dirildilmiş həmin dəniz vəhşinin — Vəhy on yeddidəki fahişənin — ikinci dəfə ölməsi ilə başa çatır; beləliklə, parça başladığı yerdə də sona yetir. Həm Vəhy kitabında, həm də Daniel kitabında əsas millət, Vəhy kitabının on üçüncü fəslindəki üsyan fəslinin yer vəhşi olan Birləşmiş Ştatlardır. Yer vəhşi həmçinin Vəhy kitabının on altıncı fəslindəki yalançı peyğəmbərdir və Daniel on birin qırxıncı ayəsində o, cəng arabaları, gəmilər və atlılardır.</w:t>
      </w:r>
    </w:p>
    <w:p>
      <w:pPr>
        <w:pStyle w:val="ArticleHeading"/>
        <w:jc w:val="left"/>
      </w:pPr>
      <w:r>
        <w:rPr>
          <w:rFonts w:ascii="Arial" w:hAnsi="Arial" w:eastAsia="Arial" w:cs="Arial"/>
        </w:rPr>
        <w:t>Yarımhəqiqətlər Heç Də Həqiqət Deyil</w:t>
      </w:r>
    </w:p>
    <w:p>
      <w:pPr>
        <w:pStyle w:val="ArticleBody"/>
        <w:jc w:val="left"/>
      </w:pPr>
      <w:r>
        <w:rPr>
          <w:rFonts w:ascii="Times New Roman" w:hAnsi="Times New Roman" w:eastAsia="Times New Roman" w:cs="Times New Roman"/>
        </w:rPr>
        <w:t>Axır günlərdə həm Danielin, həm də Vəhyin mövzusu olan millət Amerika Birləşmiş Ştatlarıdır və Danielin on birinci fəsli həmin millətin son prezidentini xüsusi şəkildə müəyyənləşdirməklə başlayır. Bu həqiqət Müqəddəs Kitaba əsaslanan təsbit olunmuş bir faktdır ki, Laodikiyaçı Yeddinci Gün Adventistləri yarımhəqiqətin arxasında gizlənərək onu rədd edirlər. Bu mövzuda arxasında gizləndikləri yarımhəqiqət budur ki, onlar Vəhyin on üçüncü fəslindəki yer vəhşisinin, eləcə də on altıncı fəslin yalançı peyğəmbərinin Amerika Birləşmiş Ştatları olduğu ilə razılaşırlar; lakin Donald Trampın axır günlərdə Müqəddəs Kitab peyğəmbərliyinin əsas mövzularından biri olduğunu görməkdən imtina edirlər. Allah heç vaxt dəyişmir və O, Misirlə münasibətdə olarkən, firon peyğəmbərlik tarixinin əsas mövzularından biri idi; sonra Babil ilə bağlı olaraq Navuxodonosor və Belşassar adı ilə çəkilir. Kirin adı çəkilmişdir. Dariyin adı çəkilmişdir. Müqəddəs Kitab yer vəhşisinin son hökmdarını açıq şəkildə müəyyən edir və bu, ötəri bir istinad deyildir. Adventizm axırzaman peyğəmbərliyində Amerika Birləşmiş Ştatlarının kim olduğunu bilir, lakin Allahın hər bir peyğəmbərlik ssenarisində həm millətə, həm də onun rəhbərinə müraciət etdiyini görə bilmir; əvvəlki bütün bu müqəddəs tarixlər də axır günləri təsvir edir.</w:t>
      </w:r>
    </w:p>
    <w:p>
      <w:pPr>
        <w:pStyle w:val="ArticleHeading"/>
        <w:jc w:val="left"/>
      </w:pPr>
      <w:r>
        <w:rPr>
          <w:rFonts w:ascii="Arial" w:hAnsi="Arial" w:eastAsia="Arial" w:cs="Arial"/>
        </w:rPr>
        <w:t>Son Görümdə Surət</w:t>
      </w:r>
    </w:p>
    <w:p>
      <w:pPr>
        <w:pStyle w:val="ArticleBody"/>
        <w:jc w:val="left"/>
      </w:pPr>
      <w:r>
        <w:rPr>
          <w:rFonts w:ascii="Times New Roman" w:hAnsi="Times New Roman" w:eastAsia="Times New Roman" w:cs="Times New Roman"/>
        </w:rPr>
        <w:t>Donald Trump təkcə Daniel kitabında deyil, bütün Müqəddəs Kitabda yer alan peyğəmbərlik görüntülərinin zirvəsi olan Danielin son görüntüsündəki ilk mövzudur.</w:t>
      </w:r>
    </w:p>
    <w:p>
      <w:pPr>
        <w:pStyle w:val="ArticleBody"/>
        <w:jc w:val="left"/>
      </w:pPr>
      <w:r>
        <w:rPr>
          <w:rFonts w:ascii="Times New Roman" w:hAnsi="Times New Roman" w:eastAsia="Times New Roman" w:cs="Times New Roman"/>
        </w:rPr>
        <w:t>Allahın Kəlamı daxilində peyğəmbərlik tarixinin son görüntüsünün mövzusu Donald Trampdır. O, qırxıncı ayənin gizli tarixinin xarici axırzaman peyğəmbərliyinin izlərini müəyyən edən simvoldur. O, həm də yüz qırx dörd minliyin daxili xəttini müəyyən edən və təsbit edən bağlantıdır. Yüz qırx dörd min Vəhy on üçün yer üzü vəhşi üzərindəki Protestant buynuzudur, Donald Tramp isə həmin vəhşinin Respublikaçı buynuzunu təmsil edir. Vəhş isə əvvəlcə iki buynuz arasında ayrılıq qoymuş, lakin nəhayət bu buynuzları papalıq dəniz vəhşinin surətində birləşdirən konstitusion respublika hökuməti ilə təmsil olunan Amerika Birləşmiş Ştatlarının Konstitusiyasıdır.</w:t>
      </w:r>
    </w:p>
    <w:p>
      <w:pPr>
        <w:pStyle w:val="ArticleBody"/>
        <w:jc w:val="left"/>
      </w:pPr>
      <w:r>
        <w:rPr>
          <w:rFonts w:ascii="Times New Roman" w:hAnsi="Times New Roman" w:eastAsia="Times New Roman" w:cs="Times New Roman"/>
        </w:rPr>
        <w:t>Bacı Uayt Daniel kitabının üçüncü fəslindəki qızıl heykəli təkrar-təkrar son günlərin bazar qanunu ilə əlaqələndirir; elə isə Navuxodonosor kimi təmsil edir? Adventizm sizə onun Birləşmiş Ştatlar, Vəhy kitabının on üçüncü fəslindəki yer vəhşi olduğunu bildirəcək; bu isə Şadrakı, Meşakı və Abedneqonu oda atan tərəfin Babil olduğunu müəyyənləşdirməyə bərabərdir. Müqəddəs Kitab bazar qanunu zamanı məsul olanın Navuxodonosor olduğunu göstərir; buna görə, əgər tezliklə gələcək bazar qanunu qüvvəyə mindiyi zaman hakimiyyətdə olan prezident deyilsə, Navuxodonosor kimdir?</w:t>
      </w:r>
    </w:p>
    <w:p>
      <w:pPr>
        <w:pStyle w:val="ArticleHeading"/>
        <w:jc w:val="left"/>
      </w:pPr>
      <w:r>
        <w:rPr>
          <w:rFonts w:ascii="Arial" w:hAnsi="Arial" w:eastAsia="Arial" w:cs="Arial"/>
        </w:rPr>
        <w:t>Üç</w:t>
      </w:r>
    </w:p>
    <w:p>
      <w:pPr>
        <w:pStyle w:val="ArticleBody"/>
        <w:jc w:val="left"/>
      </w:pPr>
      <w:r>
        <w:rPr>
          <w:rFonts w:ascii="Times New Roman" w:hAnsi="Times New Roman" w:eastAsia="Times New Roman" w:cs="Times New Roman"/>
        </w:rPr>
        <w:t>Danielın son görüntüsü, yəni Hiddekel çayı görüntüsü, Vəhy kitabının on dördüncü fəslindəki üç mələyin xüsusiyyətləri ilə uyğunluq təşkil edən üç fəslə bölünür. Bu üç fəsil birinci, ikinci və üçüncü mələkləri təmsil edir, lakin onlar həmçinin Danielın son xəbəri-ni də təmsil edirlər. Birinci fəslə aid ilk xəbəri də Vəhy kitabının on dördüncü fəslindəki üç mələyi təmsil edir və bununla Alfa və Omeqanın möhürü birinci fəslin və Hiddekel çayı görüntüsünün üzərinə qoyulur.</w:t>
      </w:r>
    </w:p>
    <w:p>
      <w:pPr>
        <w:pStyle w:val="ArticleBody"/>
        <w:jc w:val="left"/>
      </w:pPr>
      <w:r>
        <w:rPr>
          <w:rFonts w:ascii="Times New Roman" w:hAnsi="Times New Roman" w:eastAsia="Times New Roman" w:cs="Times New Roman"/>
        </w:rPr>
        <w:t>Danielın son görüntüsü ibrani dilindəki “həqiqət” sözünün çərçivəsi üzərində qurulmuşdur; bu söz ibrani əlifbasının birinci, on üçüncü və sonuncu — iyirmi ikinci — hərflərindən ibarətdir. Onuncu fəsil Danieli peyğəmbərlik öyrənəni kimi təqdim edir; o, iyirmi ikinci gündə Laodikiyalı halından Filadelfiyalı halına çevrilir. Bundan sonra Danielə on ikinci fəsildə təmsil olunan, möhürü açılmış bilik artımını anlamaq qüdrəti verilir. Görüntünün birinci və sonuncu fəsilləri Danieli peyğəmbərlik üzrə həqiqi tələbələr olan yüz qırx dörd minin simvolu kimi təqdim edir.</w:t>
      </w:r>
    </w:p>
    <w:p>
      <w:pPr>
        <w:pStyle w:val="ArticleScripture"/>
        <w:jc w:val="left"/>
      </w:pPr>
      <w:r>
        <w:rPr>
          <w:rFonts w:ascii="Times New Roman" w:hAnsi="Times New Roman" w:eastAsia="Times New Roman" w:cs="Times New Roman"/>
        </w:rPr>
        <w:t>“İnsanın əqli tərəqqisi nə qədər yüksək olursa-olsun, qoy o, bir an belə, daha böyük işıq üçün Müqəddəs Yazıları dərindən və fasiləsiz araşdırmağa ehtiyac olmadığını düşünməsin. Bir xalq olaraq biz ayrı-ayrılıqda peyğəmbərlik öyrənənləri olmağa çağırılmışıq.” Testimonies, 5-ci cild, 708.</w:t>
      </w:r>
    </w:p>
    <w:p>
      <w:pPr>
        <w:pStyle w:val="ArticleBody"/>
        <w:jc w:val="left"/>
      </w:pPr>
      <w:r>
        <w:rPr>
          <w:rFonts w:ascii="Times New Roman" w:hAnsi="Times New Roman" w:eastAsia="Times New Roman" w:cs="Times New Roman"/>
        </w:rPr>
        <w:t>Birinci fəsil Hiddekel çayı görüntüsünün eyni həqiqətlərini müəyyən edir və Hiddekel çayı görüntüsünün birinci fəsli də onun üçüncü və son fəsli ilə eyni həqiqəti müəyyən edir. Daniel kitabı Alfa və Omeqanın möhürünü daşıyır, çünki birinci fəsil əbədi Müjdənin üçpilləli sınaq prosesini müəyyən etdiyi kimi, on ikinci fəsil də eyni şeyi edir. Sonra isə Danielin son görüntüsünü təşkil edən üç fəsil daxilində birinci fəsil alfadır, üçüncü fəsil isə omeqadır. Bu, Danielin hansı yeməyi yeməli olduğuna dair birinci sınağı ilə və üç ildən sonra Navuxodonosor tərəfindən mühakimə edildiyi üçüncü və son sınağı ilə uzlaşır. Danielin birinci fəslindəki alfa sınağı, Babil süfrəsini, yoxsa tərəvəz yeməyini qəbul etməklə təmsil olunan Müqəddəs Kitab tədqiqatının metodologiyası üzərində idi.</w:t>
      </w:r>
    </w:p>
    <w:p>
      <w:pPr>
        <w:pStyle w:val="ArticleBody"/>
        <w:jc w:val="left"/>
      </w:pPr>
      <w:r>
        <w:rPr>
          <w:rFonts w:ascii="Times New Roman" w:hAnsi="Times New Roman" w:eastAsia="Times New Roman" w:cs="Times New Roman"/>
        </w:rPr>
        <w:t>Danielın “sətir üzərinə sətir” metodologiyasına sədaqəti ona belə tanınmağa imkan verdi ki, “padşahın onlardan soruşduğu hikmət və anlayışa dair bütün məsələlərdə onları öz səltənətində olan bütün sehrbazlardan və münəccimlərdən on qat üstün tapdı.” Omega olan on ikinci fəsildə, peyğəmbərlik Kəlamı möhürdən açıldıqda artan bütün hikmət məsələlərini anlayanlar məhz müdriklərdir. On ikinci fəsil birinci fəslin omeqasıdır, eləcə də Hiddekel görüntüsünün alfası olan onuncu fəslin də omeqasıdır. Həmin alfa olan onuncu fəsildə Daniel, on ikinci fəsildə müdriklərin intellektual təcrübədə qərar tutmasına uyğun olaraq, ruhani təcrübədə qərar tutur. Birinci fəsil vurğulayır ki, peyğəmbərlik tələbəsinə möhürlənmək üçün həm ruhani, həm də intellektual baxımdan həqiqətdə qərar tutmağa imkan verən şey Müqəddəs Kitab tədqiqatının metodologiyasıdır.</w:t>
      </w:r>
    </w:p>
    <w:p>
      <w:pPr>
        <w:pStyle w:val="ArticleBody"/>
        <w:jc w:val="left"/>
      </w:pPr>
      <w:r>
        <w:rPr>
          <w:rFonts w:ascii="Times New Roman" w:hAnsi="Times New Roman" w:eastAsia="Times New Roman" w:cs="Times New Roman"/>
        </w:rPr>
        <w:t>Axır günlərdə peyğəmbərliyin həqiqi öyrənənlərini təmsil edən Daniel və üç sadiq şəxs, müdrik olanlardır; onlar yalnız 1989-cu ildə son zamanda açılmış bilik artımını deyil, həm də 11 sentyabrda baş verən bilik artımını anlayırlar. Nəhayət, onlar 31 dekabr 2023-cü ildə açılmış bilik artımını anlayırlar.</w:t>
      </w:r>
    </w:p>
    <w:p>
      <w:pPr>
        <w:pStyle w:val="ArticleBody"/>
        <w:jc w:val="left"/>
      </w:pPr>
      <w:r>
        <w:rPr>
          <w:rFonts w:ascii="Times New Roman" w:hAnsi="Times New Roman" w:eastAsia="Times New Roman" w:cs="Times New Roman"/>
        </w:rPr>
        <w:t>Allahın peyğəmbərlik işığının ardınca getdikcə, onlar yüz qırx dörd minin Laodikeyalı Yeddinci Gün Adventist hərəkatından yüz qırx dörd minin Filadelfiyalı hərəkatına dəyişdirilirlər. Bu dəyişiklik baş verdikdə, baxış güzgüsünün görüntüsündən qaçmış olanlardan ayrılırlar.</w:t>
      </w:r>
    </w:p>
    <w:p>
      <w:pPr>
        <w:pStyle w:val="ArticleHeading"/>
        <w:jc w:val="left"/>
      </w:pPr>
      <w:r>
        <w:rPr>
          <w:rFonts w:ascii="Arial" w:hAnsi="Arial" w:eastAsia="Arial" w:cs="Arial"/>
        </w:rPr>
        <w:t>İnsan Üsyanının Xəbəri</w:t>
      </w:r>
    </w:p>
    <w:p>
      <w:pPr>
        <w:pStyle w:val="ArticleBody"/>
        <w:jc w:val="left"/>
      </w:pPr>
      <w:r>
        <w:rPr>
          <w:rFonts w:ascii="Times New Roman" w:hAnsi="Times New Roman" w:eastAsia="Times New Roman" w:cs="Times New Roman"/>
        </w:rPr>
        <w:t>Onuncu və on ikinci fəsillər yüz qırx dörd minə müraciət edir, çünki onlar həqiqət çərçivəsində birinci və üçüncü addımlardır. Onlar, onuncu fəslin güzgü görüntüsü baxışının daxili təcrübəsi ilə qüvvətləndirildikdən, habelə Daniel on ikinin möhürü açılmış idrakı ilə maarifləndirildikdən sonra, insan üsyanı xəbərini bəyan etməlidirlər. İnsan üsyanı xəbəri Daniel və Vəhy kitabları ilə təmsil olunur və üsyan xəbəri Danieldə təqdim edilən Müqəddəs Kitab peyğəmbərliyinin padşahlıqları ilə bağlı peyğəmbərlik çərçivəsi daxilinə yerləşdirilir. Daniel kitabında insan üsyanının şəhadətinin peyğəmbərlik simvolizmi on birinci fəsildə tam şəkildə təmsil olunur. On birinci fəsil Babilin sona çatması və Midiyalılarla Farsların başlanğıcı ilə başlayan bir tarixdir. Buna görə də o, Babilin ölümcül yarası ilə başlayır; bu isə 1798-ci ildə papalığın ölümcül yarasını əvvəlcədən göstərir. Papalığın ölümcül yarası tezliklə gələcək Bazar günü qanununda sağaldıqda, o, əjdaha, vəhşi heyvan və yalançı peyğəmbərdən ibarət üçqat birliyin başı olur. O zaman o, Vəhy on yeddidə vəhşi heyvanın üstünə minmiş qadındır və həmin qadının alnında Böyük Babil yazılmışdır. Tezliklə gələcək Bazar günü qanununda həm Babilin, həm də papalığın ölümcül yarası sağalır.</w:t>
      </w:r>
    </w:p>
    <w:p>
      <w:pPr>
        <w:pStyle w:val="ArticleBody"/>
        <w:jc w:val="left"/>
      </w:pPr>
      <w:r>
        <w:rPr>
          <w:rFonts w:ascii="Times New Roman" w:hAnsi="Times New Roman" w:eastAsia="Times New Roman" w:cs="Times New Roman"/>
        </w:rPr>
        <w:t>Babil dövründən başlayaraq dünyanın sonunadək təmsil olunan insan üsyanı Daniel kitabının çərçivəsini təşkil edir və on birinci fəsil həmin son günlərin üsyanını salnamələşdirən zahiri peyğəmbərlik xəbəridir. On birinci fəsildə tapılan bu üsyan şahidliyi fəsilin son altı ayəsi ilə uyğunluq təşkil edir və onların daxilində yerləşir. Son altı ayə insan üsyanının xəbəridir və həmin son altı ayə qırxıncı ayənin gizli tarixi ilə və onun daxilində təmsil olunur. Beləliklə, Daniel kitabı bir fəslə endirilir, o fəsil isə öz növbəsində məhz həmin fəslin altı ayəsinə endirilir; bu da öz növbəsində bir ayənin son yarısının gizli tarixinə endirilir.</w:t>
      </w:r>
    </w:p>
    <w:p>
      <w:pPr>
        <w:pStyle w:val="ArticleBody"/>
        <w:jc w:val="left"/>
      </w:pPr>
      <w:r>
        <w:rPr>
          <w:rFonts w:ascii="Times New Roman" w:hAnsi="Times New Roman" w:eastAsia="Times New Roman" w:cs="Times New Roman"/>
        </w:rPr>
        <w:t>On birinci fəsil, qarşısında İbrani əlifbasının ilk hərfi, ardınca isə son hərfi gələn on üçüncü hərfi təmsil edir və ilk ilə son həmişə eynidir. Birinci fəsil, ağıllıların aynadakı görüntü zamanı ağılsızlardan ayrıldığını müəyyən edir, sonuncu fəsil isə ağıllıların açılma zamanı ağılsızlardan ayrıldığını müəyyən edir. İlham bizə bildirir ki, yüz qırx dörd minin möhürlənməsi “həm zehni, həm də ruhani baxımdan həqiqətdə möhkəmlənmək”dir. Onuncu fəsil yüz qırx dörd minin ruhani cəhətdən möhürlənməsini müəyyən edir, on ikinci fəsil isə zehni cəhəti göstərir. Onuncu fəsil üç toxunuşu və səmavi varlıqlarla üç qarşılıqlı münasibəti müəyyən edir. On ikinci fəsil, müdriklərin “təmizlənmiş, ağardılmış və sınanmış” olaraq, zehni peyğəmbərlik həqiqətinin artması ilə həyata keçirilən üçmərhələli təmizlənməsini müəyyən edir. Necə ki, onuncu fəsildə iki üçlük rəmzi vardır — üç toxunuş və səmavi varlıqlarla üç qarşılaşma — eləcə də on ikinci fəsildə üçmərhələli sınaq prosesi, habelə üç zaman peyğəmbərliyi vardır.</w:t>
      </w:r>
    </w:p>
    <w:p>
      <w:pPr>
        <w:pStyle w:val="ArticleBody"/>
        <w:jc w:val="left"/>
      </w:pPr>
      <w:r>
        <w:rPr>
          <w:rFonts w:ascii="Times New Roman" w:hAnsi="Times New Roman" w:eastAsia="Times New Roman" w:cs="Times New Roman"/>
        </w:rPr>
        <w:t>Onuncu fəslin üç səmavi görüşü həqiqətin möhürünü daşıyır, çünki Daniel ilə qarşılıqlı əlaqədə olan ilk və son səmavi varlıq mələk Cəbrayıl idi, ortadakı varlıq isə Mikayıl idi. Üç mələk, lakin ikinci mərhələdəki mələk Məsih idi. Bu üç toxunuş Danielin mərhələli, üç addımlı gücləndirilməsini təmsil edir. Keçid daxilində Daniel baxış güzgüsü görüntüsünü üç dəfə müəyyən edir və bunu etməklə, o, üç baxış güzgüsü görüntüsünü onuncu fəsildəki mareh görüntüsünə dair yeddi istinadın daxilində yerləşdirir. İki dəfə ivritcə mareh sözü “zahiri görünüş” kimi, iki dəfə isə “görüntü” kimi tərcümə olunur və daha üç başqa yerdə də “görüntü” kimi tərcümə edilir. “Üç başqa yer” mareh deyil; onlar mareh sözünün qadın cinsli ifadəsi olan marahdır. Onuncu fəsildə mərhələli gücləndirmənin üç toxunuşu, həqiqətin möhürünü daşıyan üç səmavi görüş və Məsihin zühuruna dair yeddi istinadın bir hissəsi olan üç baxış güzgüsü görüntüsü vardır.</w:t>
      </w:r>
    </w:p>
    <w:p>
      <w:pPr>
        <w:pStyle w:val="ArticleHeading"/>
        <w:jc w:val="left"/>
      </w:pPr>
      <w:r>
        <w:rPr>
          <w:rFonts w:ascii="Arial" w:hAnsi="Arial" w:eastAsia="Arial" w:cs="Arial"/>
        </w:rPr>
        <w:t>Görünüş</w:t>
      </w:r>
    </w:p>
    <w:p>
      <w:pPr>
        <w:pStyle w:val="ArticleBody"/>
        <w:jc w:val="left"/>
      </w:pPr>
      <w:r>
        <w:rPr>
          <w:rFonts w:ascii="Times New Roman" w:hAnsi="Times New Roman" w:eastAsia="Times New Roman" w:cs="Times New Roman"/>
        </w:rPr>
        <w:t>Mareh sözünün “appearance” kimi tərcümə edildiyi iki hal, onun “vision” kimi tərcümə edildiyi iki hala uyğun gəlir. Bunlar birlikdə Məsihi peyğəmbərlik tarixində yol nişanı kimi zahir olan bir rəmz kimi müəyyənləşdirir. Vəhy kitabının onuncu fəslində bir mələk enir və bir ayağını quruya, o birini isə dənizin üzərinə qoyur. Sister White bizə bildirir ki, həmin mələk “İsa Məsihdən daha aşağı bir şəxsiyyət deyildi.” Vəhy 10-dakı mələk, peyğəmbərlik tarixində Məsihin “appearance”idir. O, Daniel 8-in on üçüncü ayəsində Palmoni kimi zahir olur, Vəhy 5-dən etibarən isə Yəhuda qəbiləsinin Aslanı kimi zahir olur. Daniel, Məsihin peyğəmbərlikdəki zahirlərini Onun hara getsə, oraya qədər izləyən axır günlərin adamlarını təmsil edir. Əgər onlar bu işi sədaqətlə yerinə yetirsələr, vəfasızların qaçdığı looking glass vision-a yönəldilirlər.</w:t>
      </w:r>
    </w:p>
    <w:p>
      <w:pPr>
        <w:pStyle w:val="ArticleBody"/>
        <w:jc w:val="left"/>
      </w:pPr>
      <w:r>
        <w:rPr>
          <w:rFonts w:ascii="Times New Roman" w:hAnsi="Times New Roman" w:eastAsia="Times New Roman" w:cs="Times New Roman"/>
        </w:rPr>
        <w:t>On ikinci fəsildə, bir peyğəmbərlik möhürdən açıldıqda artırılan bilik anlayışına əsaslanan üçmərhələli paklanma, hər üç ayə üçün üç ayrı-ayrı icranı təmsil edən üç “zaman peyğəmbərliyi” ilə müşayiət olunur. Yeddinci ayənin min iki yüz altmış ili, on birinci ayənin min iki yüz doxsan ili və on ikinci ayənin min üç yüz otuz beş ili, hər biri tarixdə yerinə yetmiş bir zaman peyğəmbərliyini ehtiva edən üç ayəni müəyyən edir; bundan sonra isə bunlar Millerçilər tərəfindən təbliğ etdikləri xəbərin tarixi təsdiqi kimi tanındı. Ayədəki önbildiriş, tarixi icra və Millerçilərin həmin tarixə tətbiqi bu üç peyğəmbərliyin axırzaman icrasına şəhadət edir. Lakin Millerçilərin zaman tətbiqi artıq keçərli deyildir; buna görə də ayələrdəki zaman istinadları zaman kimi deyil, rəmzlər kimi tətbiq olunmalıdır. Bu rəmzilik ayələrdə ayənin özünün, ayənin tarixdəki icrasının və Millerçilərin xəbəri təqdim etməsinin tətbiqi vasitəsilə müəyyən edilir.</w:t>
      </w:r>
    </w:p>
    <w:p>
      <w:pPr>
        <w:pStyle w:val="ArticleBody"/>
        <w:jc w:val="left"/>
      </w:pPr>
      <w:r>
        <w:rPr>
          <w:rFonts w:ascii="Times New Roman" w:hAnsi="Times New Roman" w:eastAsia="Times New Roman" w:cs="Times New Roman"/>
        </w:rPr>
        <w:t>On birinci fəslin insan üsyanına dair xronologiyası ittifaqlar, müqavilələr və əhdlərlə bir-birinə hörülmüşdür. On birinci fəslin tarixində təmsil olunan bəşəri əhdlər İlahi əhdlə qarşılaşdırılır.</w:t>
      </w:r>
    </w:p>
    <w:p>
      <w:pPr>
        <w:pStyle w:val="ArticleScripture"/>
        <w:jc w:val="left"/>
      </w:pPr>
      <w:r>
        <w:rPr>
          <w:rFonts w:ascii="Times New Roman" w:hAnsi="Times New Roman" w:eastAsia="Times New Roman" w:cs="Times New Roman"/>
        </w:rPr>
        <w:t>“Bu yer tarixinin son günlərində Allahın Öz əmrlərini yerinə yetirən xalqı ilə olan əhdi yenilənməlidir.” Review and Herald, 26 fevral 1914.</w:t>
      </w:r>
    </w:p>
    <w:p>
      <w:pPr>
        <w:pStyle w:val="ArticleBody"/>
        <w:jc w:val="left"/>
      </w:pPr>
      <w:r>
        <w:rPr>
          <w:rFonts w:ascii="Times New Roman" w:hAnsi="Times New Roman" w:eastAsia="Times New Roman" w:cs="Times New Roman"/>
        </w:rPr>
        <w:t>Roma bütün görüntünü müəyyən edir və papalıq Romanın adı on birinci fəsildə ilk dəfə çəkiləndə, o, “müqəddəs əhdi tərk edənlər” kimi tanıdılır. Daniel on birdəki daxili xətt, hansı ki qırxıncı ayənin gizli tarixindəki daxili xətdir, axır günlərdə Allahla əhdə daxil olanları təmsil edir, xarici xətt isə məhz həmin əhdi tərk edənləri müəyyən edir. Axır günlərdə bilginin artmasından fayda görməyəcək sinfi göstərmək üçün, onların xarici tarixi pozulmuş bəşəri müqavilələrin peyğəmbərlik sapı üzərində toxunmuşdur.</w:t>
      </w:r>
    </w:p>
    <w:p>
      <w:pPr>
        <w:pStyle w:val="ArticleBody"/>
        <w:jc w:val="left"/>
      </w:pPr>
      <w:r>
        <w:rPr>
          <w:rFonts w:ascii="Times New Roman" w:hAnsi="Times New Roman" w:eastAsia="Times New Roman" w:cs="Times New Roman"/>
        </w:rPr>
        <w:t>Yüz qırx dörd minin daxili xəttinə Allahın axır günlərdəki qalıq xalqı ilə olan əhd münasibətinin çoxsaylı rəmzləri və təsvirləri hörülmüşdür. “On bir” rəqəminin rəmzi həmin həqiqətlərdən biridir və on birinci fəslin on birinci ayəsinin axır günlərin xarici və daxili görüntüsünü müəyyənləşdirməsi, Yeşayanın on birinci fəsildə və on birinci ayədə Allahın axır günlərdəki əhd xalqının məqsədini və işini göstərməsi ilə vurğulanır.</w:t>
      </w:r>
    </w:p>
    <w:p>
      <w:pPr>
        <w:pStyle w:val="ArticleScripture"/>
        <w:jc w:val="left"/>
      </w:pPr>
      <w:r>
        <w:rPr>
          <w:rFonts w:ascii="Times New Roman" w:hAnsi="Times New Roman" w:eastAsia="Times New Roman" w:cs="Times New Roman"/>
        </w:rPr>
        <w:t>Və o gün belə olacaq ki, Rəbb Öz əlini ikinci dəfə uzadacaq ki, Öz xalqının sağ qalmış qalığını Assurdan, Misirdən, Patrosdan, Kuşdan, Elamdan, Şinardan, Hamatdan və dənizin adalarından geri qazansın. Yeşaya 11:11.</w:t>
      </w:r>
    </w:p>
    <w:p>
      <w:pPr>
        <w:pStyle w:val="ArticleHeading"/>
        <w:jc w:val="left"/>
      </w:pPr>
      <w:r>
        <w:rPr>
          <w:rFonts w:ascii="Arial" w:hAnsi="Arial" w:eastAsia="Arial" w:cs="Arial"/>
        </w:rPr>
        <w:t>Səpələnmə</w:t>
      </w:r>
    </w:p>
    <w:p>
      <w:pPr>
        <w:pStyle w:val="ArticleBody"/>
        <w:jc w:val="left"/>
      </w:pPr>
      <w:r>
        <w:rPr>
          <w:rFonts w:ascii="Times New Roman" w:hAnsi="Times New Roman" w:eastAsia="Times New Roman" w:cs="Times New Roman"/>
        </w:rPr>
        <w:t>Axır günlərdə Allahın qalıq xalqı iki dəfə dağıdılmış olacaq və toplanmağa ehtiyac duyacaq. Daniel 12-nin yeddinci ayəsi axır günlərdə Allahın xalqının dağıdılmasını göstərir; beləliklə, min iki yüz altmış günü bir dağıdılmanın rəmzi kimi təmsil edir.</w:t>
      </w:r>
    </w:p>
    <w:p>
      <w:pPr>
        <w:pStyle w:val="ArticleScripture"/>
        <w:jc w:val="left"/>
      </w:pPr>
      <w:r>
        <w:rPr>
          <w:rFonts w:ascii="Times New Roman" w:hAnsi="Times New Roman" w:eastAsia="Times New Roman" w:cs="Times New Roman"/>
        </w:rPr>
        <w:t>Kətan geyimli, çayın suları üzərində olan adamın danışdığını eşitdim; o, sağ əlini və sol əlini göyə qaldırıb əbədi yaşayanın haqqına and içdi ki, bu, bir vaxt, vaxtlar və yarım vaxt olacaq; və müqəddəs xalqın qüdrətini dağıtmağı tamamlayanda, bütün bunlar başa çatmış olacaq. Daniel 12:7.</w:t>
      </w:r>
    </w:p>
    <w:p>
      <w:pPr>
        <w:pStyle w:val="ArticleBody"/>
        <w:jc w:val="left"/>
      </w:pPr>
      <w:r>
        <w:rPr>
          <w:rFonts w:ascii="Times New Roman" w:hAnsi="Times New Roman" w:eastAsia="Times New Roman" w:cs="Times New Roman"/>
        </w:rPr>
        <w:t>İki şahid, vəhylərini verdikdən sonra Vəhy kitabının on birinci fəslində dağıdıldı.</w:t>
      </w:r>
    </w:p>
    <w:p>
      <w:pPr>
        <w:pStyle w:val="ArticleScripture"/>
        <w:jc w:val="left"/>
      </w:pPr>
      <w:r>
        <w:rPr>
          <w:rFonts w:ascii="Times New Roman" w:hAnsi="Times New Roman" w:eastAsia="Times New Roman" w:cs="Times New Roman"/>
        </w:rPr>
        <w:t>Və onlar öz şəhadətlərini tamam etdikdən sonra, dibsiz dərinlikdən çıxan vəhşi heyvan onlara qarşı müharibə edəcək, onlara qalib gələcək və onları öldürəcək. Onların cəsədləri böyük şəhərin küçəsində qalacaq; bu şəhər ruhani mənada Sodom və Misir adlanır; Rəbbimiz də orada çarmıxa çəkilmişdir. Xalqlardan, qəbilələrdən, dillərdən və millətlərdən olanlar onların cəsədlərinə üç gün yarım baxacaq və onların cəsədlərinin qəbirlərə qoyulmasına yol verməyəcəklər. Yer üzündə yaşayanlar isə onların üstündə sevinəcək, şadlıq edəcək və bir-birinə hədiyyələr göndərəcəklər; çünki bu iki peyğəmbər yer üzündə yaşayanlara əzab verirdi. Vəhy 11:7–10.</w:t>
      </w:r>
    </w:p>
    <w:p>
      <w:pPr>
        <w:pStyle w:val="ArticleBody"/>
        <w:jc w:val="left"/>
      </w:pPr>
      <w:r>
        <w:rPr>
          <w:rFonts w:ascii="Times New Roman" w:hAnsi="Times New Roman" w:eastAsia="Times New Roman" w:cs="Times New Roman"/>
        </w:rPr>
        <w:t>Növbəti ayədə, on birinci ayədə, iki şahid Sodom və Misirin küçəsindəki ölümlərindən dirildilir. Həmin ölüm Yezekel tərəfindən səpələnmiş, ölü, quru sümüklər vadisi kimi təsvir olunur. İki şahid 2020-ci ildə öldürülmüş Respublikaçı və Protestant buynuzlarını təmsil edir. Protestant buynuzu 18 iyul 2020-ci il barədəki saxta qabaqcadan xəbərdarlığında öldü, Respublikaçı buynuz isə 2020-ci ilin oğurlanmış seçkisində öldü. Yeşaya müəyyən edir ki, şahidlər dirildildikdə, bunu ikinci dəfə toplanma kimi müəyyən etdiyi vaxt, həmin şahidlər on birinci saat işçilərini toplayan bayrağa çevrilirlər.</w:t>
      </w:r>
    </w:p>
    <w:p>
      <w:pPr>
        <w:pStyle w:val="ArticleScripture"/>
        <w:jc w:val="left"/>
      </w:pPr>
      <w:r>
        <w:rPr>
          <w:rFonts w:ascii="Times New Roman" w:hAnsi="Times New Roman" w:eastAsia="Times New Roman" w:cs="Times New Roman"/>
        </w:rPr>
        <w:t>Və o gün Yesseyin bir kökü olacaq; o, xalqlar üçün bir bayraq kimi duracaq; millətlər ona üz tutacaqlar; və onun rahatlıq yeri izzətli olacaq. Və o gün belə olacaq ki, Rəbb Öz əlini ikinci dəfə uzadacaq ki, Assurdan, Misirdən, Patrosdan, Kuşdan, Elamdan, Şinardan, Hamatdan və dəniz adalarından sağ qalmış Öz xalqının qalığını geri alsın. Və O, millətlər üçün bir bayraq qaldıracaq, İsrailin qovulmuşlarını bir yerə toplayacaq və Yəhudanın pərən-pərən düşmüşlərini yerin dörd bucağından bir araya gətirəcək. Yeşaya 11:10–12.</w:t>
      </w:r>
    </w:p>
    <w:p>
      <w:pPr>
        <w:pStyle w:val="ArticleBody"/>
        <w:jc w:val="left"/>
      </w:pPr>
      <w:r>
        <w:rPr>
          <w:rFonts w:ascii="Times New Roman" w:hAnsi="Times New Roman" w:eastAsia="Times New Roman" w:cs="Times New Roman"/>
        </w:rPr>
        <w:t>Rəbb toplamaq üçün əlini ikinci dəfə uzadanda, O, “İsrailin qovulmuşlarını” bir yerə yığır. “İsrailin qovulmuşları” millətlər üçün bayraq olurlar və bu səbəbdən, toplanmazdan əvvəl qovulmalıdırlar. Onlar Hizqiyalın ölü sümüklər vadisinə qovuldular və bir dəfə öldürüldükdən sonra, digər təbəqə sevinərkən, Rəbbimizin də çarmıxa çəkildiyi küçədə uzanıb qaldılar.</w:t>
      </w:r>
    </w:p>
    <w:p>
      <w:pPr>
        <w:pStyle w:val="ArticleScripture"/>
        <w:jc w:val="left"/>
      </w:pPr>
      <w:r>
        <w:rPr>
          <w:rFonts w:ascii="Times New Roman" w:hAnsi="Times New Roman" w:eastAsia="Times New Roman" w:cs="Times New Roman"/>
        </w:rPr>
        <w:t>Rəbbin sözündən titrəyənlər, Rəbbin sözünü eşidin; Mənim adım naminə sizə nifrət edən, sizi qovan qardaşlarınız dedilər: “Qoy Rəbb izzətlənsin!” Lakin O, sizin sevinciniz üçün zahir olacaq, onlar isə rüsvay olacaqlar. Yeşaya 66:5.</w:t>
      </w:r>
    </w:p>
    <w:p>
      <w:pPr>
        <w:pStyle w:val="ArticleBody"/>
        <w:jc w:val="left"/>
      </w:pPr>
      <w:r>
        <w:rPr>
          <w:rFonts w:ascii="Times New Roman" w:hAnsi="Times New Roman" w:eastAsia="Times New Roman" w:cs="Times New Roman"/>
        </w:rPr>
        <w:t>Allahın Kəlamı qarşısında titrəyənlər, onlara nifrət edən qardaşları tərəfindən qovulurlar. Yeremya nişana nifrət edən qardaşların başına nə gəldiyini göstərir.</w:t>
      </w:r>
    </w:p>
    <w:p>
      <w:pPr>
        <w:pStyle w:val="ArticleScripture"/>
        <w:jc w:val="left"/>
      </w:pPr>
      <w:r>
        <w:rPr>
          <w:rFonts w:ascii="Times New Roman" w:hAnsi="Times New Roman" w:eastAsia="Times New Roman" w:cs="Times New Roman"/>
        </w:rPr>
        <w:t>Buna görə də Rəbb belə deyir: Bax, Mən onların üzərinə elə bir bəla gətirəcəyəm ki, ondan qurtula bilməyəcəklər; və onlar Mənə fəryad etsələr də, onlara qulaq asmayacağam. Yeremya 11:11.</w:t>
      </w:r>
    </w:p>
    <w:p>
      <w:pPr>
        <w:pStyle w:val="ArticleBody"/>
        <w:jc w:val="left"/>
      </w:pPr>
      <w:r>
        <w:rPr>
          <w:rFonts w:ascii="Times New Roman" w:hAnsi="Times New Roman" w:eastAsia="Times New Roman" w:cs="Times New Roman"/>
        </w:rPr>
        <w:t>On birinci ayənin konteksti Allahın əhdidir və bütün peyğəmbərlər axır günlərə müraciət edirlər; buna görə də burada söhbət gedən əhd yüz qırx dörd min nəfərlə əhdin yenilənməsidir.</w:t>
      </w:r>
    </w:p>
    <w:p>
      <w:pPr>
        <w:pStyle w:val="ArticleScripture"/>
        <w:jc w:val="left"/>
      </w:pPr>
      <w:r>
        <w:rPr>
          <w:rFonts w:ascii="Times New Roman" w:hAnsi="Times New Roman" w:eastAsia="Times New Roman" w:cs="Times New Roman"/>
        </w:rPr>
        <w:t>Rəbb tərəfindən Yeremiyaya gələn söz belə idi: “Bu əhdin sözlərini eşidin və onları Yəhuda adamlarına və Yerusəlim sakinlərinə söyləyin. Onlara de: İsrailin Allahı Rəbb belə deyir: Bu əhdin sözlərinə itaət etməyən adam lənətli olsun. Mən sizi Misir diyarından, dəmir kürəsinin içindən çıxardığım gün atalarınıza əmr etmişdim və demişdim: Səsimə itaət edin və sizə əmr etdiyim hər şeyə görə onları yerinə yetirin; beləliklə siz Mənim xalqım olacaqsınız, Mən də sizin Allahınız olacağam; ta ki, atalarınıza onlara süd və bal axan bir diyar verəcəyimə dair içdiyim andı yerinə yetirim, necə ki, bu gün belədir.” O zaman mən cavab verib dedim: “Amin, ya Rəbb.”</w:t>
      </w:r>
    </w:p>
    <w:p>
      <w:pPr>
        <w:pStyle w:val="ArticleScripture"/>
        <w:jc w:val="left"/>
      </w:pPr>
      <w:r>
        <w:rPr>
          <w:rFonts w:ascii="Times New Roman" w:hAnsi="Times New Roman" w:eastAsia="Times New Roman" w:cs="Times New Roman"/>
        </w:rPr>
        <w:t>Sonra Rəbb mənə dedi: “Bütün bu sözləri Yəhuda şəhərlərində və Yerusəlimin küçələrində bəyan edərək de: ‘Bu əhdin sözlərini eşidin və onlara əməl edin. Çünki Mən sizi Misir diyarından çıxardığım gündən bu günədək atalarınıza dönə-dönə şəhadət etdim, erkəndən qalxıb şəhadət edərək dedim: səsimə itaət edin. Amma onlar itaət etmədilər, qulaq asmadılar, əksinə, hər biri öz pis qəlbinin inadınca yeridi; buna görə də Mən onlara bu əhdin bütün sözlərini gətirəcəyəm; halbuki onları yerinə yetirməyi əmr etmişdim, lakin onlar yerinə yetirmədilər.’”</w:t>
      </w:r>
    </w:p>
    <w:p>
      <w:pPr>
        <w:pStyle w:val="ArticleScripture"/>
        <w:jc w:val="left"/>
      </w:pPr>
      <w:r>
        <w:rPr>
          <w:rFonts w:ascii="Times New Roman" w:hAnsi="Times New Roman" w:eastAsia="Times New Roman" w:cs="Times New Roman"/>
        </w:rPr>
        <w:t>Rəbb mənə dedi: «Yəhuda adamları arasında və Yerusəlim sakinləri arasında bir sui-qəsd aşkar edilmişdir. Onlar sözlərimi eşitməkdən imtina etmiş ata-babalarının təqsirlərinə qayıtmışlar; başqa allahların ardınca gedib onlara qulluq etmişlər. İsrail nəsli ilə Yəhuda nəsli ataları ilə bağladığım əhdimi pozmuşdur. Buna görə də Rəbb belə deyir: Bax, onların üzərinə elə bir fəlakət gətirəcəyəm ki, ondan xilas ola bilməyəcəklər; Mənə fəryad etsələr də, onlara qulaq asmayacağam». Yeremya 11:1–11.</w:t>
      </w:r>
    </w:p>
    <w:p>
      <w:pPr>
        <w:pStyle w:val="ArticleBody"/>
        <w:jc w:val="left"/>
      </w:pPr>
      <w:r>
        <w:rPr>
          <w:rFonts w:ascii="Times New Roman" w:hAnsi="Times New Roman" w:eastAsia="Times New Roman" w:cs="Times New Roman"/>
        </w:rPr>
        <w:t>Yeremyanın müəyyənləşdirdiyi Laodikiyalı Yeddinci Gün Adventizminin mühakiməsi mövzusu, Hezekel tərəfindən on birinci fəslin on birinci ayəsində təkrarlanır.</w:t>
      </w:r>
    </w:p>
    <w:p>
      <w:pPr>
        <w:pStyle w:val="ArticleScripture"/>
        <w:jc w:val="left"/>
      </w:pPr>
      <w:r>
        <w:rPr>
          <w:rFonts w:ascii="Times New Roman" w:hAnsi="Times New Roman" w:eastAsia="Times New Roman" w:cs="Times New Roman"/>
        </w:rPr>
        <w:t>Bu şəhər sizin qazanınız olmayacaq, siz də onun içindəki ət olmayacaqsınız; lakin Mən sizi İsrail sərhədində mühakimə edəcəyəm. Yezekel 11:11.</w:t>
      </w:r>
    </w:p>
    <w:p>
      <w:pPr>
        <w:pStyle w:val="ArticleBody"/>
        <w:jc w:val="left"/>
      </w:pPr>
      <w:r>
        <w:rPr>
          <w:rFonts w:ascii="Times New Roman" w:hAnsi="Times New Roman" w:eastAsia="Times New Roman" w:cs="Times New Roman"/>
        </w:rPr>
        <w:t>İlham, Ezekiel kitabının doqquzuncu fəslindəki möhürlənməni birbaşa Vəhy kitabının yeddinci fəslindəki yüz qırx dörd minin həmin o eyni möhürlənməsi kimi müəyyən edir. On birinci fəslin on birinci ayəsi sadəcə olaraq Ezekielin, Bacı Uaytın Ezekiel kitabının doqquzuncu fəslinin Yerusəlimi kimi tanıtdığı Yeddinci Gün Adventist Kilsəsi üzərinə olan hökm barədə ardıcıl nəqlinin davamıdır. Möhürü almayanlar doqquzuncu fəsildən on birinci fəslə qədər olan görüntüdə mühakimə olunur və məhv edilirlər.</w:t>
      </w:r>
    </w:p>
    <w:p>
      <w:pPr>
        <w:pStyle w:val="ArticleBody"/>
        <w:jc w:val="left"/>
      </w:pPr>
      <w:r>
        <w:rPr>
          <w:rFonts w:ascii="Times New Roman" w:hAnsi="Times New Roman" w:eastAsia="Times New Roman" w:cs="Times New Roman"/>
        </w:rPr>
        <w:t>Yezekieldəki 9/11 görüntüsü sədaqətsizlərin mühakimə olunmaq üçün Yerusəlimdən kənara aparıldığını göstərir; bununla da Vəhy kitabında təsvir edilən son kilsəyə mənsub olduqlarını etiraf edənlərin son ayrılığını müəyyən edir. “On bir, on bir” rəmzi, yüz qırx dörd min nəfərin Allahla bağladıqları əhdin rəmzidir. Toplandıqda bu rəqəmlər iyirmi ikini ifadə edir; bu isə iki yüz iyirminin onda biridir və İlahiliklə bəşəriyyətin birləşməsinin rəmzlərindən biridir.</w:t>
      </w:r>
    </w:p>
    <w:p>
      <w:pPr>
        <w:pStyle w:val="ArticleBody"/>
        <w:jc w:val="left"/>
      </w:pPr>
      <w:r>
        <w:rPr>
          <w:rFonts w:ascii="Times New Roman" w:hAnsi="Times New Roman" w:eastAsia="Times New Roman" w:cs="Times New Roman"/>
        </w:rPr>
        <w:t>Eramızdan əvvəl 677 ilə 457-ci illər arasındakı iki yüz iyirmi il, Danielin iki min üç yüz günə dair peyğəmbərliyini Musanın yeddi vaxta dair zaman peyğəmbərliyi ilə əlaqələndirir. Bu iki yüz iyirmi ilin çox hissəsi, həmin iki peyğəmbərlik 1844-cü ildə birlikdə yetişdiyi zaman başlanmış kəffarə işinin rəmzi kimi müəyyən edilə bilər. İki yüz iyirminin onda biri olan iyirmi iki sayının rəmzi şəkildə nəyi təmsil etdiyi barədə, eynilə on bir sayında olduğu kimi, çox şey ortaya qoyula bilər. Mənim burada müəyyən etmək istədiyim isə on bir ilə iyirmi iki arasındakı münasibətdir.</w:t>
      </w:r>
    </w:p>
    <w:p>
      <w:pPr>
        <w:pStyle w:val="ArticleBody"/>
        <w:jc w:val="left"/>
      </w:pPr>
      <w:r>
        <w:rPr>
          <w:rFonts w:ascii="Times New Roman" w:hAnsi="Times New Roman" w:eastAsia="Times New Roman" w:cs="Times New Roman"/>
        </w:rPr>
        <w:t>Bu fikirləri növbəti məqalədə davam etdirəcəyik.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Qırxıncı Ayənin Gizli Tarixi - Altı Nömrə</dc:title>
  <dc:subject>On bir</dc:subject>
  <dc:creator>Jeff Pippenger</dc:creator>
  <cp:keywords/>
  <dc:description>Generated by ArticleDigger from hidden_history\06_hidden_history.json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