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Səkkizinci Hissə</w:t>
      </w:r>
    </w:p>
    <w:p>
      <w:pPr>
        <w:pStyle w:val="ArticleSubtitle"/>
        <w:jc w:val="left"/>
      </w:pPr>
      <w:r>
        <w:rPr>
          <w:rFonts w:ascii="Arial" w:hAnsi="Arial" w:eastAsia="Arial" w:cs="Arial"/>
        </w:rPr>
        <w:t>Dağ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Peter üçün Dəyişilmə Dağı Panium ilə çarmıx arasında baş verdi; başqa bir xətt üzrə isə Peter, Məsihin xidmətinin başlanğıcındakı vəftizi ilə xidmətinin sonunda təntənəli girişdən dərhal sonrakı məqam arasında yerləşir. Vəftizin, dağın və təntənəli girişin yekununun həmin üç nişanəsi, Səmavi Atanın danışdığı üç hadisə ilə işarələnmişdir. Yəhya 12-də üçüncü dəfə, yunanlar İsanı axtardıqları zaman idi. Vəftiz 9/11-dir; dağ, Panium tarixində ayə on altının bazar qanununa qədərdir. Peter üçün bu, Panium idi, sonra dağ, təntənəli girişin yekununa qədər; bu isə Məsihin ikinci dəfə izzətləndiriləcəyindən dərhal əvvəl idi.</w:t>
      </w:r>
    </w:p>
    <w:p>
      <w:pPr>
        <w:pStyle w:val="ArticleScripture"/>
        <w:jc w:val="left"/>
      </w:pPr>
      <w:r>
        <w:rPr>
          <w:rFonts w:ascii="Times New Roman" w:hAnsi="Times New Roman" w:eastAsia="Times New Roman" w:cs="Times New Roman"/>
        </w:rPr>
        <w:t>İndi canım iztirab içindədir; və nə deyim? Ata, məni bu saatdan qurtar; lakin Mən bu saat üçün gəlmişəm. Ata, Öz adını izzətləndir. O zaman göydən bir səs gəldi: Mən onu həm izzətləndirdim, həm də yenə izzətləndirəcəyəm. Buna görə də orada duran və bunu eşidən xalq dedi ki, göy guruldadı; başqaları isə dedilər: Ona bir mələk danışdı. İsa cavab verib dedi: Bu səs Mənə görə deyil, sizin xatirinizə gəldi. İndi bu dünyanın mühakiməsi vardır; indi bu dünyanın hökmdarı çölə atılacaq. Mən isə yerdən yuxarı qaldırılsam, bütün adamları Özümə çəkəcəyəm. O bunu hansı ölümlə öləcəyini bildirmək üçün dedi. Yəhya 12:27–33.</w:t>
      </w:r>
    </w:p>
    <w:p>
      <w:pPr>
        <w:pStyle w:val="ArticleBody"/>
        <w:jc w:val="left"/>
      </w:pPr>
      <w:r>
        <w:rPr>
          <w:rFonts w:ascii="Times New Roman" w:hAnsi="Times New Roman" w:eastAsia="Times New Roman" w:cs="Times New Roman"/>
        </w:rPr>
        <w:t>Levililər iyirmi üç və Əllinci Gün mövsümü ilə çərçivələnən xəttin əvvəlində üç addımdan ibarət bir nişan, ardınca isə beş gün var; sonunda da eyni xüsusiyyətlərə malik bir nişan vardır. Bu nişanların arasında otuz gün kahinlərin dövrünü təmsil edir ki, bu da şeypur bayramında sona çatır. Şeypur bayramı, Məsihin dirilməsindən sonra qırx gün ərzində şagirdlərinə üz-üzə təlim verdikdən sonra göyə yüksəlişi və Kəffarə Günü Levililər iyirmi üçdəki xəttin sonunun üç addımını təmsil edir. Həmin üç addımı həm Əllinci Günə, həm də Çardaqlar bayramına qədər olan beş gün izləyir. Səmavi Ata üçüncü dəfə məhz yunanlar—Bazar qanunu zamanı Babildən çağırılıb çıxarılanları təmsil edənlər—İsa ilə görüş istədikləri ərəfədə danışdı. Bazar qanunundan dərhal əvvəl İsa xaçda bayrağın qaldırılmasını müəyyən edir. Yer 11 sentyabrda Onun izzəti ilə nurlandı və Bazar qanununda yenidən nurlanır.</w:t>
      </w:r>
    </w:p>
    <w:p>
      <w:pPr>
        <w:pStyle w:val="ArticleBody"/>
        <w:jc w:val="left"/>
      </w:pPr>
      <w:r>
        <w:rPr>
          <w:rFonts w:ascii="Times New Roman" w:hAnsi="Times New Roman" w:eastAsia="Times New Roman" w:cs="Times New Roman"/>
        </w:rPr>
        <w:t>Panium olan Qeysəriyyə Filippi üçüncü saatdır və Babilondan çıxmaq çağırışının səsləndiyi çarmıxın doqquzuncu saatı Dənizkənarı Qeysəriyyədir. Çarmıxdan əvvəl, Paniumun peyğəmbərlik tarixində olarkən, Peter dağdadır, lakin hələ zəfərli girişin başa çatmasından əvvəldir. Panium on altıncı ayənin çarmıxına qədər davam edir. Paniumdakı Peter, Levililər iyirmi üçüncü fəslindəki şeypur bayramı, göyə yüksəliş və kəffarənin üçmərhələli tarixindən dərhal əvvəldir. Peter kahinin xüsusi təlimatının otuz günündədir.</w:t>
      </w:r>
    </w:p>
    <w:p>
      <w:pPr>
        <w:pStyle w:val="ArticleBody"/>
        <w:jc w:val="left"/>
      </w:pPr>
      <w:r>
        <w:rPr>
          <w:rFonts w:ascii="Times New Roman" w:hAnsi="Times New Roman" w:eastAsia="Times New Roman" w:cs="Times New Roman"/>
        </w:rPr>
        <w:t>Şimon Paniumda Peterə çevrilir və təntənəli girişdən əvvəl dağda bir addımı olur. Təntənəli giriş on bakirə məsəlini təsvir edir. Yalnız beşi nikaha daxil olur və üçqat nişangahla Pentikost arasındakı beş gün təntənəli girişin başlanğıcıdır. Bu, şeypurlar bayramında başlayır, lakin həmin nişangah üç nişangahın birləşməsindən ibarətdir. Tək bir nişangah kimi onlar Nashville üzərinə hücumu şeypurlar bayramı ilə eyniləşdirirlər. Gecəyarısı Fəryadının xəbəri elə həmin vaxt təsdiqlənmiş olacaq və beş müdrik bakirənin yürüşü bazar qanunu olan çarmıxın ölümünə, dəfninə və dirilməsinə aparan prosesi başlayır.</w:t>
      </w:r>
    </w:p>
    <w:p>
      <w:pPr>
        <w:pStyle w:val="ArticleBody"/>
        <w:jc w:val="left"/>
      </w:pPr>
      <w:r>
        <w:rPr>
          <w:rFonts w:ascii="Times New Roman" w:hAnsi="Times New Roman" w:eastAsia="Times New Roman" w:cs="Times New Roman"/>
        </w:rPr>
        <w:t>Peter, Neşvilin od kürələrinin qabaqcadan xəbəri barədə düzəliş etdiyi zaman və bu qabaqcadan xəbərin yerinə yetməsində şeypur bayramı səsləndirilməzdən əvvəl Paniumdadır. O, peyğəmbərlik zərurətinə görə əvvəlcə dağa getməlidir, çünki dağ zəfərli girişdən əvvəl idi. İbrahim dağa getməzdən əvvəl onun adı dəyişdirildi, Peterin də adı dağa getməzdən əvvəl, Paniumda dəyişdirildi. Dağ, Neşvilin od kürələrinin qabaqcadan xəbərinin yerinə yetməsindən əvvəl Peterin sınağıdır. Bu yerinə yetmə üçüncü və lakmus sınağıdır; orada xasiyyət ya sevinc, ya da rüsvayçılıq kimi aşkara çıxır.</w:t>
      </w:r>
    </w:p>
    <w:p>
      <w:pPr>
        <w:pStyle w:val="ArticleBody"/>
        <w:jc w:val="left"/>
      </w:pPr>
      <w:r>
        <w:rPr>
          <w:rFonts w:ascii="Times New Roman" w:hAnsi="Times New Roman" w:eastAsia="Times New Roman" w:cs="Times New Roman"/>
        </w:rPr>
        <w:t>Eramızdan əvvəl 457-ci ilin xətti Rafiya ilə Panium arasında başa çatır; Yaradılış kitabının on yeddinci fəslindəki əhd Rafiya ilə, Matta kitabının on altıncı fəslindəki əhd isə Panium ilə uyğunlaşır. Paniumdan Peter dağa gedir, necə ki, İbrahim İshaqın qurbanına getmişdi. Peterin xəttinin dağı İbrahimin dövrünün dağı ilə uyğunlaşır.</w:t>
      </w:r>
    </w:p>
    <w:p>
      <w:pPr>
        <w:pStyle w:val="ArticleBody"/>
        <w:jc w:val="left"/>
      </w:pPr>
      <w:r>
        <w:rPr>
          <w:rFonts w:ascii="Times New Roman" w:hAnsi="Times New Roman" w:eastAsia="Times New Roman" w:cs="Times New Roman"/>
        </w:rPr>
        <w:t>İbrahimin yol nişanı üç gündən ibarət idi. Təntənəli giriş zamanı Məsihi daşımaq üçün bir eşşək gətirməyə iki şagird göndərildi və İbrahimin xəttində onun üç günlük səfəri, İshaqın təqdim olunması üçün odunu daşıyacaq iki qulluqçu və bir eşşək seçməsi ilə başlayır. Peterin dağa səkkiz və ya altı günlük səfəri İbrahim üçün üç gün idi. Paniumda olan Peter dağdan da öncədir və Qüdsə girişi başladan eşşəyin açılıb buraxılmasından da öncədir; İbrahimin üç günü isə məhz burada başladı. Təntənəli girişdə Məsih Zeytun dağında dayandı və Qüds üçün ağladı; bununla da Allah ilə qədim hərfi İsrail arasındakı əhd münasibətinin başa çatdığını işarələdi. Peterin dağı təntənəli girişdən əvvəldir; Məsihin dağı təntənəli giriş əsnasındadır, İbrahimin dağı isə girişin sonunda yerləşir.</w:t>
      </w:r>
    </w:p>
    <w:p>
      <w:pPr>
        <w:pStyle w:val="ArticleBody"/>
        <w:jc w:val="left"/>
      </w:pPr>
      <w:r>
        <w:rPr>
          <w:rFonts w:ascii="Times New Roman" w:hAnsi="Times New Roman" w:eastAsia="Times New Roman" w:cs="Times New Roman"/>
        </w:rPr>
        <w:t>2026-cı il aralıq seçkiləri, Müqəddəs Kitab peyğəmbərliyinin altıncı səltənətinin iki yüz əllinci ilinin onun əzəmətli hökmranlığını qeyd etdiyi vaxta təsadüf edir. Peyğəmbərlik baxımından bir orta nöqtə olan həmin qeyd etmə, e.ə. 207-ci ildə Böyük Antioxla, e.ə. 457-ci ildən hesablanan iki yüz əlli ilin sonunu göstərən Rafia ilə Paniyum arasındakı orta nöqtə ilə uyğunlaşır.</w:t>
      </w:r>
    </w:p>
    <w:p>
      <w:pPr>
        <w:pStyle w:val="ArticleBody"/>
        <w:jc w:val="left"/>
      </w:pPr>
      <w:r>
        <w:rPr>
          <w:rFonts w:ascii="Times New Roman" w:hAnsi="Times New Roman" w:eastAsia="Times New Roman" w:cs="Times New Roman"/>
        </w:rPr>
        <w:t>İndiyədək möhürü açılmış olan on birinci fəsildən iyirmi ikinci fəslədək uzanan dörd xətti nəzərdən keçirərkən (bəlkə də başqa nümunələr vardır), indi biz “The Desire of Ages” əsərindəki həmin fəsillərə müraciət edirik. On birinci fəsil “Vəftiz”, iyirmi ikinci fəsil isə “Yəhyanın Həbs Edilməsi və Ölümü”dür. Yəhya başlanğıcda da, sonda da vardır, ortadakı fəsil olan on yeddinci fəsil isə Nikodimdir.</w:t>
      </w:r>
    </w:p>
    <w:p>
      <w:pPr>
        <w:pStyle w:val="ArticleScripture"/>
        <w:jc w:val="left"/>
      </w:pPr>
      <w:r>
        <w:rPr>
          <w:rFonts w:ascii="Times New Roman" w:hAnsi="Times New Roman" w:eastAsia="Times New Roman" w:cs="Times New Roman"/>
        </w:rPr>
        <w:t>“Nikodemus Rəbbin yanına Onunla müzakirəyə girişmək düşüncəsi ilə gəlmişdi, lakin İsa həqiqətin təməl prinsiplərini açıq şəkildə ortaya qoydu. O, Nikodemusa dedi: Sənin ən çox ehtiyac duyduğun şey nəzəri bilik deyil, ruhani yenilənmədir. Sənin ehtiyacın marağının təmin olunması deyil, yeni bir ürəyə malik olmaqdır. Səmavi şeyləri dərk edə bilməyin üçün əvvəlcə yuxarıdan yeni bir həyat qəbul etməlisən. Hər şeyi yeni edən bu dəyişiklik baş vermədikcə, Mənimlə səlahiyyətim və ya missiyam haqqında müzakirə etməyin sənə xilas gətirən heç bir faydası olmayacaqdır.”</w:t>
      </w:r>
    </w:p>
    <w:p>
      <w:pPr>
        <w:pStyle w:val="ArticleScripture"/>
        <w:jc w:val="left"/>
      </w:pPr>
      <w:r>
        <w:rPr>
          <w:rFonts w:ascii="Times New Roman" w:hAnsi="Times New Roman" w:eastAsia="Times New Roman" w:cs="Times New Roman"/>
        </w:rPr>
        <w:t>“Nicodemus Vəftizçi Yəhyanın tövbə və vəftiz haqqında təbliğini, həmçinin xalqı Müqəddəs Ruhla vəftiz edəcək Olan Şəxsə yönəltməsini eşitmişdi. O özü də hiss etmişdi ki, yəhudilər arasında ruhaniyyət çatışmır və onlar böyük ölçüdə təəssübkeşliklə dünyəvi şöhrətpərəstliyin hökmü altındadırlar. O, Məsihin gəlişində vəziyyətin daha yaxşı olacağına ümid etmişdi. Lakin Vəftizçinin ürəkləri araşdıran xəbəri onda günah barəsində məhkumluq oyatmamışdı. O, ciddi bir fərisi idi və öz yaxşı əməlləri ilə fəxr edirdi. Xeyirxahlığına və məbəd xidmətinin dəstəklənməsində səxavətinə görə geniş hörmət qazanmışdı və Allahın lütfündə özünü arxayın sayırdı. O, indiki halında görə bilməyəcəyi qədər pak bir padşahlıq düşüncəsindən sarsılmışdı.” Əsrlərin Arzusu, 171.</w:t>
      </w:r>
    </w:p>
    <w:p>
      <w:pPr>
        <w:pStyle w:val="ArticleBody"/>
        <w:jc w:val="left"/>
      </w:pPr>
      <w:r>
        <w:rPr>
          <w:rFonts w:ascii="Times New Roman" w:hAnsi="Times New Roman" w:eastAsia="Times New Roman" w:cs="Times New Roman"/>
        </w:rPr>
        <w:t>Əsrlərin Arzusu əsərinin orta nöqtəsi Nikodimin xəttində tapılır; o, yüz qırx dörd min nəfərin möhürlənməsi xəttində Adventizmə edilən son çağırışı təmsil edir. O, Məsihin qabaqcısının xəbərini eşitmiş, lakin Laodikeya vəziyyətlərindən bixəbər olmuş bir sinfi təmsil edir.</w:t>
      </w:r>
    </w:p>
    <w:p>
      <w:pPr>
        <w:pStyle w:val="ArticleScripture"/>
        <w:jc w:val="left"/>
      </w:pPr>
      <w:r>
        <w:rPr>
          <w:rFonts w:ascii="Times New Roman" w:hAnsi="Times New Roman" w:eastAsia="Times New Roman" w:cs="Times New Roman"/>
        </w:rPr>
        <w:t>“Nikodimlə olan söhbətdə İsa xilas planını və Özünün dünyaya olan missiyasını açıqladı. Sonrakı nitqlərinin heç birində O, göylərin Padşahlığını miras alacaq olanların hamısının ürəklərində görülməsi zəruri olan işi bu qədər tam, addım-addım izah etməmişdi. Öz xidmətinin lap başlanğıcında O, həqiqəti Sinedrionun bir üzvünə, qavramağa ən açıq olan zəkaya və xalqın təyin olunmuş müəlliminə açdı. Lakin İsrailin rəhbərləri nuru qəbul etmədilər. Nikodim həqiqəti ürəyində gizlətdi və üç il ərzində gözə çarpan çox az bəhrə oldu.” Əsrlərin Arzusu, 176.</w:t>
      </w:r>
    </w:p>
    <w:p>
      <w:pPr>
        <w:pStyle w:val="ArticleBody"/>
        <w:jc w:val="left"/>
      </w:pPr>
      <w:r>
        <w:rPr>
          <w:rFonts w:ascii="Times New Roman" w:hAnsi="Times New Roman" w:eastAsia="Times New Roman" w:cs="Times New Roman"/>
        </w:rPr>
        <w:t>Yəhyanın xəbəri və onun Məsihi vəftiz etməsi Allahdan qorxmağı bəyan edən birinci mələyin xəbərini təmsil edirdi. Yəhyanın xəbəri imanla saleh sayılma barədə Laodikiyaya ünvanlanmış xəbər idi və necə ki 1888-ci ildə Jones və Waggonerin xəbəri Laodikiyaya verilən xəbər idisə, həmin xəbər də Məsihin vəftizi zamanı qüvvətləndirildi. Məsihin vəftizi və 1888, Rafiya ilə Panium arasındakı orta nöqtədə sona çatan 9/11-də Laodikiyaya gələn xəbərin zühurunu simvolizə edirdi.</w:t>
      </w:r>
    </w:p>
    <w:p>
      <w:pPr>
        <w:pStyle w:val="ArticleBody"/>
        <w:jc w:val="left"/>
      </w:pPr>
      <w:r>
        <w:rPr>
          <w:rFonts w:ascii="Times New Roman" w:hAnsi="Times New Roman" w:eastAsia="Times New Roman" w:cs="Times New Roman"/>
        </w:rPr>
        <w:t>Nikodim “xalqın qələbəsi” deməkdir və iman vasitəsilə bəraət, Yəhyanın xəbəri ilə gələn, vəftizdə qüvvətləndirilən və Nikodimin Məsihlə gecəyarısı qarşılaşması ilə müəyyənləşdirilən möhürləyici xəbərdir. İyirmi ikinci fəsil Yəhyanın ölümünü təsvir edir; bu ölüm onun şagirdlərində ucaldılacaq və bütün insanları Özünə tərəf çəkəcək bayrağın tanınmasını meydana gətirir. Vəftiz həm 11 sentyabr, həm də 18 iyul 2020-dən 31 dekabr 2023-ə qədər olan dövr idi, çünki vəftiz ölümü (2020), dəfni (üç yarım gün) və dirilməni (31 dekabr 2023) təmsil edir. Sonra gecəyarısı qarşılaşması gəlir; burada xalqın qələbəsi yenidən doğulmaq, Laodikiyanın korluğundan Filadelfiyalının iyirmi-iyirmi görməsinə keçid kimi təsvir olunur. Sonra Məsihin əməlləri bayrağın ucaldılması kimi təqdim edilir.</w:t>
      </w:r>
    </w:p>
    <w:p>
      <w:pPr>
        <w:pStyle w:val="ArticleBody"/>
        <w:jc w:val="left"/>
      </w:pPr>
      <w:r>
        <w:rPr>
          <w:rFonts w:ascii="Times New Roman" w:hAnsi="Times New Roman" w:eastAsia="Times New Roman" w:cs="Times New Roman"/>
        </w:rPr>
        <w:t>İbrahim üçün Yəhyanın xəttində Məsihin əməlləri İshaqın qurbanı ilə uyğunlaşır. Peter üçün xətt dəniz kənarındakı Qeysəriyyədə, doqquzuncu saatda, Caesarea Maritima-da sona yetir; orada çarmıx bütün insanları imanla saleh sayılmanın qələbəsinə çağırır ki, bu da üçüncü mələyin xəbəridir. Üçüncü mələyin xəbəri İslamın üçüncü vayının xəbəridir; bu, 11 sentyabrda Bilamın İslam eşşəyi ilə ilk qarşılaşmasında gəlib çatdı, sonra 7 oktyabr 2023-cü ildə hərfi izzətli diyara qarşı zərbələrin ikiqatlanması baş verdi, daha sonra isə Bilam qədim hərfi və müasir ruhani izzətli diyarın üzüm bağları arasından İslam eşşəyini yönəltdiyi zaman Neşvildə ikinci zərbə endi. Üçüncü zərbə tezliklə gələcək bazar günü qanununun zəlzələsidir. Orada İshaq təqdim olunur; orada ağ şəhidlik libasları verilən böyük izdihamın rəmzi olan Yəhyanın şagirdləri bayrağın əməllərini eşitdilər və gördülər. Yaradılışın, Matta Müjdəsinin və Əsrlərin Arzusunun orta nöqtələri yüz qırx dörd minin möhürlənməsini və millətlərin çağırılmasını müəyyən edir.</w:t>
      </w:r>
    </w:p>
    <w:p>
      <w:pPr>
        <w:pStyle w:val="ArticleBody"/>
        <w:jc w:val="left"/>
      </w:pPr>
      <w:r>
        <w:rPr>
          <w:rFonts w:ascii="Times New Roman" w:hAnsi="Times New Roman" w:eastAsia="Times New Roman" w:cs="Times New Roman"/>
        </w:rPr>
        <w:t>Məsihin Nikodimə verdiyi izah küləyin işi idi, hərçənd onun işi görünməzdir.</w:t>
      </w:r>
    </w:p>
    <w:p>
      <w:pPr>
        <w:pStyle w:val="ArticleScripture"/>
        <w:jc w:val="left"/>
      </w:pPr>
      <w:r>
        <w:rPr>
          <w:rFonts w:ascii="Times New Roman" w:hAnsi="Times New Roman" w:eastAsia="Times New Roman" w:cs="Times New Roman"/>
        </w:rPr>
        <w:t>“Nikodim hələ də çaşqın idi və İsa Öz nəzərdə tutduğunu izah etmək üçün küləkdən istifadə etdi: «Külək istədiyi yerdə əsir, sən onun səsini eşidirsən, amma onun haradan gəldiyini və hara getdiyini deyə bilmirsən; Ruhdan doğulan hər kəs də belədir.»</w:t>
      </w:r>
    </w:p>
    <w:p>
      <w:pPr>
        <w:pStyle w:val="ArticleScripture"/>
        <w:jc w:val="left"/>
      </w:pPr>
      <w:r>
        <w:rPr>
          <w:rFonts w:ascii="Times New Roman" w:hAnsi="Times New Roman" w:eastAsia="Times New Roman" w:cs="Times New Roman"/>
        </w:rPr>
        <w:t>“Külək ağacların budaqları arasında eşidilir, yarpaqları və çiçəkləri xışıldadır; lakin görünməzdir və heç kim onun haradan gəldiyini və hara getdiyini bilmir. Müqəddəs Ruhun ürək üzərindəki işi də belədir. Onu küləyin hərəkətlərini izah etmək mümkün olduğu qədərdən artıq izah etmək olmaz. İnsan çevrilmə prosesində dəqiq vaxtı və yeri göstərə, yaxud bütün halları izləyə bilməyə bilər; lakin bu, onun dönməmiş olduğunu sübut etmir. Külək kimi görünməz bir vasitə ilə Məsih daim ürək üzərində işləyir. Az-az, bəlkə də qəbul edənin özü fərqinə varmadan, canı Məsihə çəkməyə meyl edən təsirlər yaranır. Bunlar Ona dair dərin düşüncə vasitəsilə, Müqəddəs Yazıları oxumaq vasitəsilə, yaxud canlı vaizin sözünü eşitmək vasitəsilə qəbul oluna bilər. Birdən, Ruh daha birbaşa çağırışla gəldikdə, can özünü sevinclə İsaya təslim edir. Bir çoxları buna qəfil çevrilmə deyirlər; lakin bu, Allahın Ruhunun uzunmüddətli cəlbinin nəticəsidir,—səbirli, uzun sürən bir prosesdir.</w:t>
      </w:r>
    </w:p>
    <w:p>
      <w:pPr>
        <w:pStyle w:val="ArticleScripture"/>
        <w:jc w:val="left"/>
      </w:pPr>
      <w:r>
        <w:rPr>
          <w:rFonts w:ascii="Times New Roman" w:hAnsi="Times New Roman" w:eastAsia="Times New Roman" w:cs="Times New Roman"/>
        </w:rPr>
        <w:t>“Küləyin özü görünməz olsa da, görünən və hiss olunan təsirlər doğurur. Eləcə də, Ruhun can üzərindəki işi Onun xilasedici qüdrətini hiss etmiş hər bir insanın hər bir əməlində özünü büruzə verəcəkdir. Allahın Ruhu ürəyə hakim olduqda, həyatı dəyişdirir. Günahlı düşüncələr kənara atılır, pis əməllərdən imtina edilir; məhəbbət, təvazökarlıq və sülh qəzəbin, paxıllığın və çəkişmənin yerini tutur. Kədərin yerini sevinc tutur və sima göylərin nurunu əks etdirir. Yükü qaldıran əli heç kəs görmür, yaxud yuxarıdakı məhkəmələrdən enən nuru seyr etmir. Xeyir-dua o zaman gəlir ki, can imanla özünü Allaha təslim edir. O zaman insan gözünün görə bilmədiyi həmin qüdrət Allahın surətində yeni bir varlıq yaradır.” Əsrlərin Arzusu, 172, 173.</w:t>
      </w:r>
    </w:p>
    <w:p>
      <w:pPr>
        <w:pStyle w:val="ArticleBody"/>
        <w:jc w:val="left"/>
      </w:pPr>
      <w:r>
        <w:rPr>
          <w:rFonts w:ascii="Times New Roman" w:hAnsi="Times New Roman" w:eastAsia="Times New Roman" w:cs="Times New Roman"/>
        </w:rPr>
        <w:t>11 sentyabrda son yağış çisələməyə başladı. 11 sentyabrda Müqəddəs Kitab peyğəmbərliyində “şərq küləyi” kimi təmsil olunan İslam, yüz qırx dörd minin möhürlənməsi başlanarkən gəlib çatdı. Zəkəriyyanın iki qızıl borusundan enən “qızıl yağ” ilə təmsil olunan bir xəbər olan son yağış, Laodikeyalı Yeddinci Gün Adventistlərini tövbəyə çağırmağa başladı. Müqəddəs Ruhun küləyi yazılmış olan hər şeyi öyrətmək işinə başladı və Yeremyanın qədim yolları barədəki xəbərini tətbiq edərək kor Laodikeyalıların ürəklərinə səsləndi. Nikodimə göstərilən Müqəddəs Ruhun işi daha dolğun şəkildə izah olunduqda, bu, “göylərin Padşahlığını irs alacaq hər kəsin qəlbində yerinə yetirilməsi zəruri olan” “addım-addım” işi idi. Məsih bu prosesi küləyin işi ilə müqayisə etdi və bu proses 11 sentyabrda gəlib çatan “şərq küləyi” dövründə baş verir. Yeşaya da həmin dövrdən sərt külək baxımından bəhs edir.</w:t>
      </w:r>
    </w:p>
    <w:p>
      <w:pPr>
        <w:pStyle w:val="ArticleScripture"/>
        <w:jc w:val="left"/>
      </w:pPr>
      <w:r>
        <w:rPr>
          <w:rFonts w:ascii="Times New Roman" w:hAnsi="Times New Roman" w:eastAsia="Times New Roman" w:cs="Times New Roman"/>
        </w:rPr>
        <w:t>Ölçü ilə, o tumurcuqladıqda, sən onunla mübahisə edəcəksən; O, şərq küləyinin günündə öz sərt küləyini saxlayır. Buna görə də Yaqubun təqsiri təmizlənəcək; və onun günahını aradan qaldırmağın bütün bəhrəsi budur: o, qurbangahın bütün daşlarını parça-parça edilmiş əhəng daşları kimi etdikdə, müqəddəs bağlar və bütlər ayaqda qalmayacaq. Yeşaya 27:8, 9.</w:t>
      </w:r>
    </w:p>
    <w:p>
      <w:pPr>
        <w:pStyle w:val="ArticleBody"/>
        <w:jc w:val="left"/>
      </w:pPr>
      <w:r>
        <w:rPr>
          <w:rFonts w:ascii="Times New Roman" w:hAnsi="Times New Roman" w:eastAsia="Times New Roman" w:cs="Times New Roman"/>
        </w:rPr>
        <w:t>Bütün peyğəmbərlər axır günlərdə bir-biri ilə uyğunluq təşkil edir və Yeşayanın “şiddətli küləyi” Yəhyanın yüz qırx dörd min nəfərin möhürlənməsi zamanı qarşısı alınan ixtilaf küləkləridir. Yeşayanın şiddətli küləyi, Yeşayanın şəhadətində “dayandırılan”, Yəhyanın şəhadətində isə qarşısı alınan şərq küləyidir. Yəhyanın ixtilaf küləkləri Allahın xalqı möhürlənərkən saxlanılır, Yeşayanın şərq küləyi isə “Yaqubun təqsirinin” “təmizləndiyi” dövr kimi müəyyən edilir. İbrani dilində “təmizləndi” sözü kəffarə olundu mənasını verir. Yəhyanın möhürlənməsi Hizqiyalın doqquzuncu fəsli ilə eynidir və Yaqubun təqsirinin təmizlənməsi ilə də eynidir. Ah-zar edib fəryad edənlərin üzərinə nişan qoyaraq Yerusəlimin arasından keçən mələk “şərqdən” yüksələn mələkdir.</w:t>
      </w:r>
    </w:p>
    <w:p>
      <w:pPr>
        <w:pStyle w:val="ArticleScripture"/>
        <w:jc w:val="left"/>
      </w:pPr>
      <w:r>
        <w:rPr>
          <w:rFonts w:ascii="Times New Roman" w:hAnsi="Times New Roman" w:eastAsia="Times New Roman" w:cs="Times New Roman"/>
        </w:rPr>
        <w:t>Bundan sonra mən yerin dörd bucağında duran dörd mələyi gördüm; onlar yerin dörd küləyini tuturdular ki, nə yerin üstünə, nə dənizin üstünə, nə də hər hansı bir ağacın üstünə külək əssin. Və mən şərqdən yüksələn başqa bir mələk gördüm; onun əlində yaşayan Allahın möhürü var idi. O, yerə və dənizə zərər vermək səlahiyyəti verilmiş o dörd mələyə uca səslə nida edib dedi: “Allahımızın qullarını alınlarında möhürləyənədək yerə də, dənizə də, ağaclara da zərər verməyin”. Vəhy 7:1–3.</w:t>
      </w:r>
    </w:p>
    <w:p>
      <w:pPr>
        <w:pStyle w:val="ArticleBody"/>
        <w:jc w:val="left"/>
      </w:pPr>
      <w:r>
        <w:rPr>
          <w:rFonts w:ascii="Times New Roman" w:hAnsi="Times New Roman" w:eastAsia="Times New Roman" w:cs="Times New Roman"/>
        </w:rPr>
        <w:t>Mələk Məsihdir və O, Pentikost mövsümündə şagirdlərə qırx gün ərzində üz-üzə təlim verdikdən sonra göyə yüksəldi; həmçinin O, Levililər 23-dəki şeypurlar bayramında, otuz rəqəmi ilə təmsil olunan kahinlərlə üz-üzə otuz gün davam edən təlimin sonunda göyə yüksəlir.</w:t>
      </w:r>
    </w:p>
    <w:p>
      <w:pPr>
        <w:pStyle w:val="ArticleBody"/>
        <w:jc w:val="left"/>
      </w:pPr>
      <w:r>
        <w:rPr>
          <w:rFonts w:ascii="Times New Roman" w:hAnsi="Times New Roman" w:eastAsia="Times New Roman" w:cs="Times New Roman"/>
        </w:rPr>
        <w:t>2026-cı il ara seçkilər ilidir və seçkilər artıq peyğəmbərlik nişanələri kimi təsdiqlənmişdir. Demokratlar 2020-ci il seçkisini oğurlamasaydılar, Tramp Romanın müəmmasını yerinə yetirmiş olmazdı. Romanın müəmması isə budur ki, o, səkkizincidir və yeddidəndir. Bu müəmma Trampı vəhşinin surətinin nümayəndəsi kimi müəyyən edir; o, həmişə səkkizinci olaraq ortaya çıxır, lakin yeddidəndir. Daniel yeddidə bütpərəst Romanın on buynuzundan üçünün kiçik buynuzun yüksəlməsi üçün aradan götürülməsi lazım idi. Orada papalıq Romasi digər yeddi buynuzun arasında səkkizinci olaraq ortaya çıxdı, lakin o, bütpərəst Romadan irəli gəldi, çünki yeddidən olmalı idi. Daniel səkkizdə Midiya-Fars imperiyası iki buynuzla təmsil olunurdu, sonra Yunanıstan tək bir buynuz idi; o buynuz qırıldıqda dörd buynuz əmələ gətirdi; beləliklə, Roma gəlməzdən əvvəl yeddi buynuz olmuş olur və Romanın kiçik buynuzu səkkizincidir. Romanın həmişə səkkizinci olaraq ortaya çıxması və yeddidən olması həqiqətinə dair başqa şahidlər də vardır, lakin müəmmanın əsas istinad nöqtəsi Vəhy kitabının on yeddinci fəslidir.</w:t>
      </w:r>
    </w:p>
    <w:p>
      <w:pPr>
        <w:pStyle w:val="ArticleScripture"/>
        <w:jc w:val="left"/>
      </w:pPr>
      <w:r>
        <w:rPr>
          <w:rFonts w:ascii="Times New Roman" w:hAnsi="Times New Roman" w:eastAsia="Times New Roman" w:cs="Times New Roman"/>
        </w:rPr>
        <w:t>Budur hikməti olan ağıl. Yeddi baş qadının üzərində oturduğu yeddi dağdır. Və yeddi padşah vardır: beşi yıxılmışdır, biri vardır, o biri isə hələ gəlməmişdir; və o gəldiyi zaman qısa bir müddət qalmalıdır. Və var olan, sonra olmayan vəhşi heyvan, məhz səkkizincidir, yeddidəndir və həlaka gedir. Vəhy 17:9–11.</w:t>
      </w:r>
    </w:p>
    <w:p>
      <w:pPr>
        <w:pStyle w:val="ArticleBody"/>
        <w:jc w:val="left"/>
      </w:pPr>
      <w:r>
        <w:rPr>
          <w:rFonts w:ascii="Times New Roman" w:hAnsi="Times New Roman" w:eastAsia="Times New Roman" w:cs="Times New Roman"/>
        </w:rPr>
        <w:t>2020-ci ilin oğurlanmış seçkisi seçkinin peyğəmbərlik nişanəsi olduğunu müəyyən etdi. Bu həqiqətin ikinci şahidi Prezident Carter ilə bağlıdır. Reagan, Romanın surətini formalaşdırarkən yeddidən olan səkkizinci olan Trump-a aparan prezidentlərin birincisi idi. Reagan 1989-cu ildə, son zamanın başlanğıcından etibarən səkkiz prezidentlik silsiləsinin birincisi idi. 1989 Danielin on birinci fəslində, birinci–dördüncü ayələrdə yerinə yetdi və o, ən varlı prezidentin şəhadətini irəli sürür. Reagan-dan əvvəl, həmin vaxta qədər tarixin ən pis Prezidenti gəlmişdi. Carter vəzifədən İslam böhranını həll olunmamış vəziyyətdə qoyaraq ayrıldı. Qırx yeddi il sonra Trump hazırda Demokrat Carter-in Reagan-a miras qoyduğu problemi həll edir. Birinci və alfa olan Reagan sonluqda və omeqada bir Respublikaçını təmsil edən Respublikaçı olduğuna görə, Trump da əvvəlki Demokrat prezidentin yaratdığı bir İslam böhranını miras almalı idi; həmin prezident isə peyğəmbərlik zərurətinə görə, o vaxta qədər tarixin ən pis prezidenti olmalı idi. Obama, əlbəttə, bütün bu peyğəmbərlik xüsusiyyətlərini yerinə yetirdi; Biden də elə. Reagan sonuncunu təmsil etmək üçün yalnız səkkizincini deyil, həm də altıncını təmsil etməli idi. Bunu edərkən, Yəhuda qəbiləsinin Aslanı hər iki halda Trump-dan əvvəl gələn uğursuz prezidentliklərin ardıcıllığını təmin etmək üçün seçkilərə nəzarət etməli idi. Seçkilər peyğəmbərlik nişanəsidir və 2026-cı il yeddidən olan səkkizinci olan prezident üçün aralıq seçkilər ilidir.</w:t>
      </w:r>
    </w:p>
    <w:p>
      <w:pPr>
        <w:pStyle w:val="ArticleBody"/>
        <w:jc w:val="left"/>
      </w:pPr>
      <w:r>
        <w:rPr>
          <w:rFonts w:ascii="Times New Roman" w:hAnsi="Times New Roman" w:eastAsia="Times New Roman" w:cs="Times New Roman"/>
        </w:rPr>
        <w:t>Birləşmiş Ştatların iki yüz əlli illik xətti 1776-cı ildə başladı və 2026-cı ildə kulminasiya nöqtəsinə çatır. E.ə. 457-ci ilin iki yüz əlli illik xətti e.ə. 207-ci ildə, on birinci və on beşinci ayələr arasında — Rafia və Paniyum döyüşləri arasında — kulminasiya nöqtəsinə çatdı. Rafia peyğəmbərlik baxımından Yaradılış 17-dəki sünnət əhdi ilə uyğunlaşır, Paniyum isə peyğəmbərlik baxımından Matta 16-dakı yüz qırx dörd min nəfərin əhdi ilə uyğunlaşır. 2026-cı il e.ə. 207-ci illə, on birinci və on beşinci ayələr arasında — Rafia ilə Paniyum arasında — uyğunlaşır; bu isə həm də Allahın seçilmiş bir xalqla olan ilk əhdi ilə Allahın seçilmiş bir xalqla olan son əhdi arasına təsadüf edir.</w:t>
      </w:r>
    </w:p>
    <w:p>
      <w:pPr>
        <w:pStyle w:val="ArticleBody"/>
        <w:jc w:val="left"/>
      </w:pPr>
      <w:r>
        <w:rPr>
          <w:rFonts w:ascii="Times New Roman" w:hAnsi="Times New Roman" w:eastAsia="Times New Roman" w:cs="Times New Roman"/>
        </w:rPr>
        <w:t>e.ə. 207-ci ilin və 2026-cı ilin orta nöqtəsində başa çatan iki yüz əlli illik xətlər, eramızın 64-cü ilində Roma şəhəri yandıqda başlayan təqibin iki yüz əlli illik xətti ilə uyğunlaşır. Oradan başlayaraq, qəribə bir adam tərəfindən gələcək məhvetmə barədə yeddi illik xəbərdarlıq Yerusəlim sakinlərinə elan olundu. Yetmişinci il gəlib çatdıqda və Yerusəlim məhv edildikdə, Allahın kilsəsi pərən-pərən salındı və onlar Müjdəni bütün dünyaya yaydılar. Efes kilsəsi dirilmənin Pentikost xəbəri­ni bəyan etdiyi eyni zamanda, Smirna kilsəsi ilə təmsil olunan təqib başlandı, çünki peyğəmbərlik zərurəti baxımından bu iki kilsə bir müddət paralel davam etməli idi. Pavel Efesin peyğəmbərlik kilsəsinin rəhbərlərindən biri idi, lakin o, hər iki tarix barədə qələmə aldı.</w:t>
      </w:r>
    </w:p>
    <w:p>
      <w:pPr>
        <w:pStyle w:val="ArticleScripture"/>
        <w:jc w:val="left"/>
      </w:pPr>
      <w:r>
        <w:rPr>
          <w:rFonts w:ascii="Times New Roman" w:hAnsi="Times New Roman" w:eastAsia="Times New Roman" w:cs="Times New Roman"/>
        </w:rPr>
        <w:t>Antakyada, İkoniumda, Listrada başıma gələn təqibləri, müsibətləri — necə təqiblərə dözdüyümü; lakin Rəbb bunların hamısından məni qurtardı. Bəli, Məsih İsada möminliklə yaşamaq istəyənlərin hamısı təqibə məruz qalacaq. 2 Timoteyə 3:11, 12.</w:t>
      </w:r>
    </w:p>
    <w:p>
      <w:pPr>
        <w:pStyle w:val="ArticleBody"/>
        <w:jc w:val="left"/>
      </w:pPr>
      <w:r>
        <w:rPr>
          <w:rFonts w:ascii="Times New Roman" w:hAnsi="Times New Roman" w:eastAsia="Times New Roman" w:cs="Times New Roman"/>
        </w:rPr>
        <w:t>A.T. Jones 64-cü ildə başlayıb 313-cü ildə Milan Fərmanı ilə başa çatan iki yüz əlli illik dövrü müəyyən edir. Həmin illər ərzində Allahın xalqına qarşı təqib bütpərəst Roma tərəfindən davam etdirildi, lakin Smirnadakı kilsəyə ünvanlanan xəbərdə bu dövrün ən şiddətli təqibini təmsil edən on gün göstərilmişdir.</w:t>
      </w:r>
    </w:p>
    <w:p>
      <w:pPr>
        <w:pStyle w:val="ArticleScripture"/>
        <w:jc w:val="left"/>
      </w:pPr>
      <w:r>
        <w:rPr>
          <w:rFonts w:ascii="Times New Roman" w:hAnsi="Times New Roman" w:eastAsia="Times New Roman" w:cs="Times New Roman"/>
        </w:rPr>
        <w:t>Əzab çəkəcəyin şeylərin heç birindən qorxma; bax, iblis bəzilərinizi zindana atacaq ki, sınaqdan keçiriləsiniz; və on gün müsibət çəkəcəksiniz; ölümədək sadiq ol, Mən də sənə həyat tacını verəcəyəm. Vəhy 2:10.</w:t>
      </w:r>
    </w:p>
    <w:p>
      <w:pPr>
        <w:pStyle w:val="ArticleBody"/>
        <w:jc w:val="left"/>
      </w:pPr>
      <w:r>
        <w:rPr>
          <w:rFonts w:ascii="Times New Roman" w:hAnsi="Times New Roman" w:eastAsia="Times New Roman" w:cs="Times New Roman"/>
        </w:rPr>
        <w:t>İmperator Diokletian tərəfindən təmsil olunan həmin təqib dövrü on il idi; 303-cü ildə başlayıb 313-cü ildə başa çatdı; həmin vaxt İmperator Böyük Konstantin hakimiyyətdə idi, necə ki, o, 321-ci ilin ilk bazar qanunu zamanı da hakimiyyətdə olacaqdı, həmçinin 330-cu ildə Romanı şərq və qərbə ayıranda da. 313-cü il peyğəmbərlik baxımından Milandakı diplomatik nikahla qeyd olunmuşdu; o zaman İmperator Konstantin (Qərbin hökmdarı) öz ögey bacısı Flavia Julia Constantia-nın Roma İmperiyasının şərq hissəsinə (və ya tezliklə şərq hissəsinə çevriləcək hissəsinə) nəzarət edən imperator Licinius ilə evliliyini təşkil etdi. Bu nikah Konstantin 330-cu ildə padşahlığı şərq və qərbə ayıranda simvolik olaraq sona çatdı.</w:t>
      </w:r>
    </w:p>
    <w:p>
      <w:pPr>
        <w:pStyle w:val="ArticleBody"/>
        <w:jc w:val="left"/>
      </w:pPr>
      <w:r>
        <w:rPr>
          <w:rFonts w:ascii="Times New Roman" w:hAnsi="Times New Roman" w:eastAsia="Times New Roman" w:cs="Times New Roman"/>
        </w:rPr>
        <w:t>Neronun 250 illik dövrü, dünyanın sonunu simvolik şəkildə təsvir edən bir mühasirə ilə başlayıb bir mühasirə ilə başa çatan yeddi illik bir dövrlə başlayır. Dövrün sonunda on illik fərqli bir təqib mövcud idi. Bu dövr Efesin zamanında başladı, sonra 313-cü ildə Perqamosun kilsəsi meydana çıxanadək Smirnanın tarixini əhatə etdi; həmin vaxt Konstantinin güzəştə gedən kilsəsi ortaya çıxdı.</w:t>
      </w:r>
    </w:p>
    <w:p>
      <w:pPr>
        <w:pStyle w:val="ArticleBody"/>
        <w:jc w:val="left"/>
      </w:pPr>
      <w:r>
        <w:rPr>
          <w:rFonts w:ascii="Times New Roman" w:hAnsi="Times New Roman" w:eastAsia="Times New Roman" w:cs="Times New Roman"/>
        </w:rPr>
        <w:t>313-dən 330-a qədər olan həmin on yeddi il öz qarşılığını Rafiya və Paniyum tarixində tapır; orada e.ə. 217-ci ilin döyüşü ilə e.ə. 200-cü ilin döyüşünü on yeddi il ayırır. Rafiya döyüşündə Ptolemey qalib gəldi, lakin Paniyum döyüşündən əvvəl o artıq ölmüş və getmiş olacaqdı. Bununla belə, o, e.ə. 221-ci ildən e.ə. 204-cü ilə qədər on yeddi il hökmranlıq etdi. Üç dəfə on yeddi illə bir-birinə bağlanan 250 illik üç xətt 313-ün 2026 ilə uyğunlaşdırılmasını zəruri edir.</w:t>
      </w:r>
    </w:p>
    <w:p>
      <w:pPr>
        <w:pStyle w:val="ArticleBody"/>
        <w:jc w:val="left"/>
      </w:pPr>
      <w:r>
        <w:rPr>
          <w:rFonts w:ascii="Times New Roman" w:hAnsi="Times New Roman" w:eastAsia="Times New Roman" w:cs="Times New Roman"/>
        </w:rPr>
        <w:t>313 təqibdən güzəştə doğru aydın bir keçid idi; beləliklə, 313 Smirnadan Perqama keçidlə əvvəlcədən simvolizə edilmiş müəyyən peyğəmbərlik xarakterli bir dəyişikliyin rəmzi kimi qeyd olunur. Birinci addım on yeddi il sonra boşanma ilə başa çatan diplomatik nikahla təmsil olunurdu. İkinci addım isə ilk bazar günü qanunu idi. İlham bizə bildirir ki, bazar günü qanunundan əvvəl, bazar günü qanunlarını da əhatə edən, addım-addım irəliləyən bir proses gəlir; bu qanunlar isə sonda sizi bazar gününə riayət etməyə məcbur etmək və Allahın yeddinci gün olan Şənbəsinə riayət etdiyinizə görə sizi təqib etmək kimi müəyyən edilən həmin bazar günü qanunundan əvvəl gəlir.</w:t>
      </w:r>
    </w:p>
    <w:p>
      <w:pPr>
        <w:pStyle w:val="ArticleScripture"/>
        <w:jc w:val="left"/>
      </w:pPr>
      <w:r>
        <w:rPr>
          <w:rFonts w:ascii="Times New Roman" w:hAnsi="Times New Roman" w:eastAsia="Times New Roman" w:cs="Times New Roman"/>
        </w:rPr>
        <w:t>“Əgər oxucu tezliklə baş verəcək qarşıdurmada istifadə olunacaq vasitələri anlamaq istəyirsə, keçmiş əsrlərdə Romanın eyni məqsəd üçün işlətdiyi vasitələrin qeydinə nəzər salması kifayətdir. Əgər o, papistlər və protestantların birləşərək onların ehkamlarını rədd edənlərlə necə rəftar edəcəyini bilmək istəyirsə, qoy Roma tərəfindən Şənbəyə və onun müdafiəçilərinə qarşı göstərilmiş ruhu görsün.</w:t>
      </w:r>
    </w:p>
    <w:p>
      <w:pPr>
        <w:pStyle w:val="ArticleScripture"/>
        <w:jc w:val="left"/>
      </w:pPr>
      <w:r>
        <w:rPr>
          <w:rFonts w:ascii="Times New Roman" w:hAnsi="Times New Roman" w:eastAsia="Times New Roman" w:cs="Times New Roman"/>
        </w:rPr>
        <w:t>“Padşah fərmanları, ümumi məclislər və dünyəvi hakimiyyət tərəfindən dəstəklənən kilsə qaydaları bütpərəst bayramın xristian aləmində şərəfli mövqeyə yüksəlməsinin pillələri oldu. Bazar gününə riayət edilməsini məcbur edən ilk ictimai tədbir Konstantin tərəfindən qəbul edilmiş qanun idi. (e. 321.) Bu fərman şəhər əhalisindən ‘günəşin möhtərəm günü’də istirahət etməyi tələb edir, lakin kəndlilərə öz əkinçilik işlərini davam etdirməyə icazə verirdi. Mahiyyət etibarilə bütpərəst bir qanun olsa da, bu, Konstantinin xristianlığı zahirən qəbul etməsindən sonra imperator tərəfindən icra etdirildi.” Böyük Mübarizə, 573, 574.</w:t>
      </w:r>
    </w:p>
    <w:p>
      <w:pPr>
        <w:pStyle w:val="ArticleBody"/>
        <w:jc w:val="left"/>
      </w:pPr>
      <w:r>
        <w:rPr>
          <w:rFonts w:ascii="Times New Roman" w:hAnsi="Times New Roman" w:eastAsia="Times New Roman" w:cs="Times New Roman"/>
        </w:rPr>
        <w:t>313-cü ildəki Milan Fərmanı “kral fərmanı” idi; bunun ardınca “ümumi məclislər və dünyəvi hakimiyyət tərəfindən dəstəklənən kilsə qaydaları gələn addımlar idi.” Bunlar 321-ci ildə ilk bazar qanununa gətirib çıxaran ardıcıl addımlar idi. Həmin addımlardan biri “dünyəvi hakimiyyət tərəfindən dəstəklənən” “kilsə qaydaları”, məsələn, bazar gününə riayət olunması idi. 1888-ci il dövrü, senator Bleyr tərəfindən Senata təqdim edilmiş, lakin heç bir nəticə verməmiş bir sıra bazar qanunlarını müəyyən edir; lakin həmin tarix ərzində bir neçə ştat eyni zamanda ştat tərəfindən icra olunan bazar qanunlarını qəbul edirdi. Bu iki şahid 313-cü ili, icra sərəncamı kimi “kral fərmanlarının” əjdaha kimi danışmağa məhkum olan yer vəhşisinin tarixində bir keçidi işarələyəcəyi bir nişangah kimi müəyyən edir.</w:t>
      </w:r>
    </w:p>
    <w:p>
      <w:pPr>
        <w:pStyle w:val="ArticleBody"/>
        <w:jc w:val="left"/>
      </w:pPr>
      <w:r>
        <w:rPr>
          <w:rFonts w:ascii="Times New Roman" w:hAnsi="Times New Roman" w:eastAsia="Times New Roman" w:cs="Times New Roman"/>
        </w:rPr>
        <w:t>Birləşmiş Ştatlar əjdaha kimi danışdıqda, Müqəddəs Kitab peyğəmbərliyinin altıncı padşahlığı olaraq başa çatır və bunu altıncı padşahlıq kimi hakimiyyətinin əvvəlində necə danışmışdısa, elə həmin şəkildə danışmaqla edir. 1798-ci ildə Birləşmiş Ştatlar Bazar qanununu timsal edən Əcnəbilər və Fitnəkarlıq Aktlarını qəbul etdi. 1798-ci ilin Əcnəbilər və Fitnəkarlıq Aktları, 1776-cı ildə Müstəqillik Bəyannaməsi ilə başlayıb, ardınca 1789-cu ildə Konstitusiya ilə davam edən üç addımdan üçüncüsü idi. Həmin üç addım 313, 321 və 330 ilə uyğunluq təşkil edir.</w:t>
      </w:r>
    </w:p>
    <w:p>
      <w:pPr>
        <w:pStyle w:val="ArticleBody"/>
        <w:jc w:val="left"/>
      </w:pPr>
      <w:r>
        <w:rPr>
          <w:rFonts w:ascii="Times New Roman" w:hAnsi="Times New Roman" w:eastAsia="Times New Roman" w:cs="Times New Roman"/>
        </w:rPr>
        <w:t>1776, 1789 və 1798-ci illərin hamısı “danışmaq” kimi müəyyən edilən hərəkətlər idi; çünki ilham bizə bildirir ki, “xalqın danışması onun qanunverici və məhkəmə hakimiyyətlərinin fəaliyyətidir.” 313, 321 və 330-un hamısı Böyük Konstantinlə əlaqəli nişangahlardır. Qədim hərfi İsrailin sonu, həm şimal, həm də cənub padşahlıqları baxımından, boşanma kimi simvollaşdırılır; 330 ilə təmsil olunan da məhz budur. Milan Fərmanının nikahı ilə on yeddi il əvvəl başlanmış bir nikahda şərqlə qərb arasında baş verən boşanma. Bazar günü qanunu zamanı Birləşmiş Ştatlar sınaq vaxtının kasasını doldurmuş olacaq və qədim İsrail üçün süd və balla axan torpaqla təmsil edildiyi kimi, öz peyğəmbərlik məqsədi baxımından Allahdan boşanmış olacaq. İlham deyir ki, milli dönüklükdən sonra milli fəlakət gəlir. Bu, Allah 330-cu illə təmsil olunan izzətli torpaqdan boşandığı zaman baş verir. 313-cü ilin nikahından 321-ci ildə artan Bazar günü qanunları silsiləsində birincisinə, oradan da 330-cu ilin boşanmasına qədər. 1776 313-lə uyğun gəlir, 1789 321-lə uyğun gəlir və 1798 330-la uyğun gəlir.</w:t>
      </w:r>
    </w:p>
    <w:p>
      <w:pPr>
        <w:pStyle w:val="ArticleBody"/>
        <w:jc w:val="left"/>
      </w:pPr>
      <w:r>
        <w:rPr>
          <w:rFonts w:ascii="Times New Roman" w:hAnsi="Times New Roman" w:eastAsia="Times New Roman" w:cs="Times New Roman"/>
        </w:rPr>
        <w:t>330 həm də e.ə. 31-ci ildə baş vermiş Aktium döyüşündən bəri keçən 360 ilin tamamlanmasıdır. Aktium Romanın üçüncü maneəsi idi və buna görə də müasir Romanın ikinci və üçüncü maneələrini məğlub etdiyi Bazar qanununu təmsil edir. 330 nişangahında Paniyum döyüşü Aktium döyüşünə qoşulur. E.ə. 217-ci ildə baş vermiş Rafiya döyüşü 2014-cü ildəki Ukrayna müharibəsi ilə uyğunlaşır; sonra, 2015-ci ildə Tramp ilk prezidentlik kampaniyasına başladı; 2020-ci ildə yer vəhşisinin hər iki buynuzu öldürüldü; 2023-cü ildə isə onların hər ikisi dirildildi. 2024-cü ildə təməllərin sınağı başlandı və 2025-ci ildə səkkizinci prezidentlə onun papalıq üzrə müvafiq tərəfdaşının peyğəmbərlik ittifaqı onların qarşılıqlı inauqurasiyaları ilə qeyd olundu.</w:t>
      </w:r>
    </w:p>
    <w:p>
      <w:pPr>
        <w:pStyle w:val="ArticleBody"/>
        <w:jc w:val="left"/>
      </w:pPr>
      <w:r>
        <w:rPr>
          <w:rFonts w:ascii="Times New Roman" w:hAnsi="Times New Roman" w:eastAsia="Times New Roman" w:cs="Times New Roman"/>
        </w:rPr>
        <w:t>Bu mövzuları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Səkkizinci Hissə</dc:title>
  <dc:subject>Dağ</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