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Həqiqət nədir? – Dördüncü Say</w:t>
      </w:r>
    </w:p>
    <w:p>
      <w:pPr>
        <w:pStyle w:val="ArticleSubtitle"/>
        <w:jc w:val="left"/>
      </w:pPr>
      <w:r>
        <w:rPr>
          <w:rFonts w:ascii="Arial" w:hAnsi="Arial" w:eastAsia="Arial" w:cs="Arial"/>
        </w:rPr>
        <w:t>Qoy Ürəyiniz Narahat Olmasın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1798-cu ildə Millerçi tarixinin başlanğıcında, Daniel kitabındakı Ulai çayı ilə bağlı görüntü möhürdən açıldı və bunun nəticəsində biliyin artması baş verdi; bu da iki sinif ibadət edəni sınaqdan keçirib aşkara çıxardı. Ulai görüntüsü, Vəhy kitabının ikinci və üçüncü fəsillərindəki yeddi cəmiyyətin timsalında göstərildiyi kimi, Allahın xalqı üçün daxili xəbəri təmsil edir. 1798-ci ildə başlamış peyğəmbərlik tarixinin sonunda, 1844-cü il avqustun 12–17-də keçirilən Exeter düşərgə toplantısında, Yəhuda qəbiləsinin Şiri gizli bir həqiqətin üzərindən əlini götürdükdə, Gecəyarısı Fəryadının xəbəri möhürdən açıldı; bunun nəticəsində biliyin artması baş verdi və bu da iki sinif ibadət edəni sınaqdan keçirib aşkara çıxardı.</w:t>
      </w:r>
    </w:p>
    <w:p>
      <w:pPr>
        <w:pStyle w:val="ArticleBody"/>
        <w:jc w:val="left"/>
      </w:pPr>
      <w:r>
        <w:rPr>
          <w:rFonts w:ascii="Times New Roman" w:hAnsi="Times New Roman" w:eastAsia="Times New Roman" w:cs="Times New Roman"/>
        </w:rPr>
        <w:t>1989-cu ildə, Danielin on birinci fəslinin qırxıncı ayəsində təsvir olunduğu kimi, keçmiş Sovet İttifaqını təmsil edən ölkələr papalıq və Birləşmiş Ştatlar tərəfindən süpürülüb aparıldığı zaman, Daniel kitabındakı Hiddekel çayı ilə bağlı vəhy möhürdən açıldı və ibadət edənlərin iki sinfini sınayan və aşkara çıxaran bir bilik artımı meydana gətirdi. Hiddekel vəhyi, Vəhy kitabındakı yeddi möhürdə təmsil olunduğu kimi, Allahın xalqının düşmənlərinin zahiri xəbərini təmsil edir. 1989-cu ildə başlamış peyğəmbərlik tarixinin sonunda, 2023-cü ilin iyul ayının son bir neçə həftəsindən etibarən, Yəhuda qəbiləsinin Aslanı gizli bir həqiqətin üzərindən Öz əlini götürməklə Gecəyarısı Nidası xəbərinin möhürlərini açmaq prosesinə başladı; bu isə Allahın xalqı arasında ibadət edənlərin iki sinfini sınayan və nəhayət aşkara çıxaracaq bir bilik artımı meydana gətirir.</w:t>
      </w:r>
    </w:p>
    <w:p>
      <w:pPr>
        <w:pStyle w:val="ArticleBody"/>
        <w:jc w:val="left"/>
      </w:pPr>
      <w:r>
        <w:rPr>
          <w:rFonts w:ascii="Times New Roman" w:hAnsi="Times New Roman" w:eastAsia="Times New Roman" w:cs="Times New Roman"/>
        </w:rPr>
        <w:t>Yəhya kitabının on dördüncü fəslinin birinci ayəsində Məsih şagirdləri ürəklərinin təşvişə düşməməsinə təşviq edir.</w:t>
      </w:r>
    </w:p>
    <w:p>
      <w:pPr>
        <w:pStyle w:val="ArticleScripture"/>
        <w:jc w:val="left"/>
      </w:pPr>
      <w:r>
        <w:rPr>
          <w:rFonts w:ascii="Times New Roman" w:hAnsi="Times New Roman" w:eastAsia="Times New Roman" w:cs="Times New Roman"/>
        </w:rPr>
        <w:t>Qoy ürəyiniz təşvişə düşməsin; siz Allaha iman edirsiniz, Mənə də iman edin. Yəhya 14:1.</w:t>
      </w:r>
    </w:p>
    <w:p>
      <w:pPr>
        <w:pStyle w:val="ArticleBody"/>
        <w:jc w:val="left"/>
      </w:pPr>
      <w:r>
        <w:rPr>
          <w:rFonts w:ascii="Times New Roman" w:hAnsi="Times New Roman" w:eastAsia="Times New Roman" w:cs="Times New Roman"/>
        </w:rPr>
        <w:t>Bir neçə saat içində Məsih həbs olundu və az sonra çarmıxa çəkildi, dəfn edildi və dirildi. Atanın yanına yüksəldikdən sonra O, şagirdlərinin yanına qayıtdı.</w:t>
      </w:r>
    </w:p>
    <w:p>
      <w:pPr>
        <w:pStyle w:val="ArticleScripture"/>
        <w:jc w:val="left"/>
      </w:pPr>
      <w:r>
        <w:rPr>
          <w:rFonts w:ascii="Times New Roman" w:hAnsi="Times New Roman" w:eastAsia="Times New Roman" w:cs="Times New Roman"/>
        </w:rPr>
        <w:t>Onlar bunları danışarkən, İsanın Özü onların ortasında durub onlara dedi: “Sizə sülh olsun.” Amma onlar dəhşətə gəlib qorxdular və bir ruh gördüklərini zənn etdilər. O isə onlara dedi: “Nə üçün təşvişə düşmüsünüz? Ürəklərinizdə nə üçün şübhəli düşüncələr doğur?” Luka 24:36–38.</w:t>
      </w:r>
    </w:p>
    <w:p>
      <w:pPr>
        <w:pStyle w:val="ArticleBody"/>
        <w:jc w:val="left"/>
      </w:pPr>
      <w:r>
        <w:rPr>
          <w:rFonts w:ascii="Times New Roman" w:hAnsi="Times New Roman" w:eastAsia="Times New Roman" w:cs="Times New Roman"/>
        </w:rPr>
        <w:t>İslahat xəttində ilk məyusluq Allahın xalqı əvvəllər açıqlanmış bir həqiqəti unutduqda baş verir. Şagirdlər, çarmıx böhranında onların qorxu və məyusluqları zahir olmamışdan bir həftə də keçməmiş, İsanın onlara dediklərini unutmuşdular. İlk məyusluqdan sonra bir gözləmə dövrü gəlir ki, on qız haqqında məsəldə bu, Bəyin yoxluğu ilə təmsil olunur. İsa şagirdlərə birbaşa demişdi ki, O, Öz Atasının yanına gedir, lakin geri qayıdacaq. Onun şagirdlərə vermiş olduğu öncədən bilik onları böhranın qarşısında məğlub olmaqdan qorumadı. On qız haqqında məsəl kontekstində böhran, xasiyyətin zahir olduğu, lakin heç vaxt formalaşmadığı yerdir. İsa şagirdləri seçmiş və təyin etmişdi, və böhrandan əvvəl onlara məhz bu həqiqəti demişdi.</w:t>
      </w:r>
    </w:p>
    <w:p>
      <w:pPr>
        <w:pStyle w:val="ArticleScripture"/>
        <w:jc w:val="left"/>
      </w:pPr>
      <w:r>
        <w:rPr>
          <w:rFonts w:ascii="Times New Roman" w:hAnsi="Times New Roman" w:eastAsia="Times New Roman" w:cs="Times New Roman"/>
        </w:rPr>
        <w:t>Siz Məni seçmədiniz, lakin Mən sizi seçdim və sizi təyin etdim ki, gedib bəhrə verəsiniz və bəhrəniz qalsın; ta ki, Mənim adımla Atadan nə diləsəniz, O onu sizə versin. Yəhya 15:16.</w:t>
      </w:r>
    </w:p>
    <w:p>
      <w:pPr>
        <w:pStyle w:val="ArticleBody"/>
        <w:jc w:val="left"/>
      </w:pPr>
      <w:r>
        <w:rPr>
          <w:rFonts w:ascii="Times New Roman" w:hAnsi="Times New Roman" w:eastAsia="Times New Roman" w:cs="Times New Roman"/>
        </w:rPr>
        <w:t>Lakin onların seçilmiş olmaları belə, böhranın onları bürüməsinin qarşısını almadı.</w:t>
      </w:r>
    </w:p>
    <w:p>
      <w:pPr>
        <w:pStyle w:val="ArticleScripture"/>
        <w:jc w:val="left"/>
      </w:pPr>
      <w:r>
        <w:rPr>
          <w:rFonts w:ascii="Times New Roman" w:hAnsi="Times New Roman" w:eastAsia="Times New Roman" w:cs="Times New Roman"/>
        </w:rPr>
        <w:t>“Xasiyyət böhran vasitəsilə üzə çıxır. Gecə yarısı ciddi səs belə car çəkəndə: “Budur, bəy gəlir; onu qarşılamağa çıxın”, yuxuda olan bakirələr yuxularından oyandılar və bu hadisə üçün kimin hazırlıq görmüş olduğu məlum oldu. Hər iki tərəf qəfil yaxalandı, lakin biri fövqəladə vəziyyətə hazır idi, o birinin isə hazırlıqsız olduğu aşkar edildi. Xasiyyət şəraitlər vasitəsilə üzə çıxır. Fövqəladə hallar xasiyyətin həqiqi mahiyyətini ortaya qoyur. Qəfil və gözlənilməz bir bəla, itki və ya böhran, gözlənilməz bir xəstəlik və ya iztirab, ruhu ölümlə üz-üzə gətirən hər hansı bir şey xasiyyətin həqiqi daxili mahiyyətini üzə çıxaracaq. Allah kəlamının vədlərinə həqiqi iman olub-olmadığı aşkar ediləcək. Ruhun lütflə möhkəmləndirilib-möhkəmləndirilmədiyi, çıraqlı qabda yağın olub-olmadığı aşkar ediləcək.”</w:t>
      </w:r>
    </w:p>
    <w:p>
      <w:pPr>
        <w:pStyle w:val="ArticleScripture"/>
        <w:jc w:val="left"/>
      </w:pPr>
      <w:r>
        <w:rPr>
          <w:rFonts w:ascii="Times New Roman" w:hAnsi="Times New Roman" w:eastAsia="Times New Roman" w:cs="Times New Roman"/>
        </w:rPr>
        <w:t>“Sınaq vaxtları hamının başına gəlir. Allahın sınağı və yoxlaması altında biz özümüzü necə aparırıq? Çıraqlarımız sönürmü? Yoxsa biz onları hələ də yanar saxlayırıq? Lütf və həqiqətlə dolu Olanla olan bağlılığımız vasitəsilə hər bir fövqəladə vəziyyətə hazırıqmı? Beş müdrik bakirə öz xarakterini beş ağılsız bakirəyə verə bilməzdi. Xarakter hər birimiz tərəfindən fərd olaraq formalaşdırılmalıdır.” Review and Herald, 17 oktyabr 1895.</w:t>
      </w:r>
    </w:p>
    <w:p>
      <w:pPr>
        <w:pStyle w:val="ArticleBody"/>
        <w:jc w:val="left"/>
      </w:pPr>
      <w:r>
        <w:rPr>
          <w:rFonts w:ascii="Times New Roman" w:hAnsi="Times New Roman" w:eastAsia="Times New Roman" w:cs="Times New Roman"/>
        </w:rPr>
        <w:t>Vəhy kitabının ilk ayələrində tanıdılan İsa Məsihin Vəhyi, əvvəlcə kilsəyə, daha sonra isə dünyaya ünvanlanan son xəbərdarlıq ismarıcıdır. Həmin vəhy, möhürlənmiş kitabı açmağa layiq olan yeganə Şəxs kimi Vəhy kitabının beşinci fəslində tanıdılmış Yəhuda qəbiləsinin Aslanı tərəfindən, möhlət dövrünün başa çatmasından dərhal əvvəl açılır.</w:t>
      </w:r>
    </w:p>
    <w:p>
      <w:pPr>
        <w:pStyle w:val="ArticleScripture"/>
        <w:jc w:val="left"/>
      </w:pPr>
      <w:r>
        <w:rPr>
          <w:rFonts w:ascii="Times New Roman" w:hAnsi="Times New Roman" w:eastAsia="Times New Roman" w:cs="Times New Roman"/>
        </w:rPr>
        <w:t>Ağlama; budur, Yəhuda qəbiləsinin Aslanı, Davudun Kökü qalib gəldi ki, kitabı açsın və onun yeddi möhürünü qırsın. Vəhy 5:5.</w:t>
      </w:r>
    </w:p>
    <w:p>
      <w:pPr>
        <w:pStyle w:val="ArticleBody"/>
        <w:jc w:val="left"/>
      </w:pPr>
      <w:r>
        <w:rPr>
          <w:rFonts w:ascii="Times New Roman" w:hAnsi="Times New Roman" w:eastAsia="Times New Roman" w:cs="Times New Roman"/>
        </w:rPr>
        <w:t>Yəhuda qəbiləsinin Şiri həm də “Davudun kökü”dür, həm də “Davudun oğlu”dur və həm də Davudun Rəbbidir. Yəhuda qəbiləsinin Şiri ilə təmsil olunan əlaqə göstərir ki, Yəhuda qəbiləsinin Şiri bir həqiqəti möhürlədikdə və ya möhürünü açdıqda, bunu ilk xatırlanma qaydasını tətbiq etməklə edir; bu qayda, İsanın “Davudun kökü” kimi təmsil olunduğu şəkildə, bir şeyin sonunu onun başlanğıcı vasitəsilə müəyyən edir. Bir həqiqət son zamanın ‘bir’ vaxtında möhürdən açıldıqda, Daniel on ikidə təmsil olunduğu kimi, təmizlənmə prosesi başlanır.</w:t>
      </w:r>
    </w:p>
    <w:p>
      <w:pPr>
        <w:pStyle w:val="ArticleScripture"/>
        <w:jc w:val="left"/>
      </w:pPr>
      <w:r>
        <w:rPr>
          <w:rFonts w:ascii="Times New Roman" w:hAnsi="Times New Roman" w:eastAsia="Times New Roman" w:cs="Times New Roman"/>
        </w:rPr>
        <w:t>“Kitabın möhürlərini açan və bu axır günlərdə nə baş verməli olduğunu Yəhyaya vəhy edən Yəhuda qəbiləsinin Şiri idi. Daniel öz şəhadətini daşımaq üçün öz payında dayandı; bu şəhadət son zamanadək, birinci mələyin xəbəri dünyamıza bəyan olunmalı olan vaxta qədər möhürlü qalmışdı. Bu məsələlər bu axır günlərdə sonsuz əhəmiyyətə malikdir, lakin ‘çoxları təmizlənəcək, ağardılacaq və sınaqdan keçiriləcək,’ ‘pislər isə pislik edəcəklər; və pislərdən heç biri anlamayacaq.’” Manuscript Releases, cild 18, 14, 15.</w:t>
      </w:r>
    </w:p>
    <w:p>
      <w:pPr>
        <w:pStyle w:val="ArticleBody"/>
        <w:jc w:val="left"/>
      </w:pPr>
      <w:r>
        <w:rPr>
          <w:rFonts w:ascii="Times New Roman" w:hAnsi="Times New Roman" w:eastAsia="Times New Roman" w:cs="Times New Roman"/>
        </w:rPr>
        <w:t>İsanın Yəhuda qəbiləsinin Aslanı kimi gördüyü iş sonsuz əhəmiyyətə malikdir, lakin “pislərin” “heç biri” nə Onun işini, nə də möhürü açılmış xəbəri anlayacaqdır.</w:t>
      </w:r>
    </w:p>
    <w:p>
      <w:pPr>
        <w:pStyle w:val="ArticleScripture"/>
        <w:jc w:val="left"/>
      </w:pPr>
      <w:r>
        <w:rPr>
          <w:rFonts w:ascii="Times New Roman" w:hAnsi="Times New Roman" w:eastAsia="Times New Roman" w:cs="Times New Roman"/>
        </w:rPr>
        <w:t>Və o dedi: Get öz yolunla, ey Daniel; çünki bu sözlər axır zamanadək bağlı və möhürlü qalacaq. Çoxları paklanacaq, ağardılacaq və sınaqdan keçiriləcək; amma pislər pislik etməyə davam edəcəklər; və pislərdən heç biri anlamayacaq; lakin müdriklər anlayacaqlar. Daniel 12:9, 10.</w:t>
      </w:r>
    </w:p>
    <w:p>
      <w:pPr>
        <w:pStyle w:val="ArticleBody"/>
        <w:jc w:val="left"/>
      </w:pPr>
      <w:r>
        <w:rPr>
          <w:rFonts w:ascii="Times New Roman" w:hAnsi="Times New Roman" w:eastAsia="Times New Roman" w:cs="Times New Roman"/>
        </w:rPr>
        <w:t>Sınaq prosesi üç mərhələ ilə təmsil olunur: “təmizlənmiş, ağardılmış və sınanmış.” Bu üç mərhələ “əbədi Müjdə”nin üç mərhələsini təmsil edir; birinci mələyin xəbərində bu, belə təqdim olunur: Allahdan qorxun (təmizlənmiş), Ona izzət verin (ağardılmış), çünki Onun mühakiməsinin saatı gəlib çatmışdır (sınanmış). Bu üç mərhələ, İbrani əlifbasının birinci hərfi, on üçüncü hərfi və son hərfi ilə təmsil olunduğu kimi, “həqiqət”dir; və həmin hərflər bu ardıcıllıqla bir araya gətirildikdə, İbrani dilində “həqiqət” sözü yaranır.</w:t>
      </w:r>
    </w:p>
    <w:p>
      <w:pPr>
        <w:pStyle w:val="ArticleBody"/>
        <w:jc w:val="left"/>
      </w:pPr>
      <w:r>
        <w:rPr>
          <w:rFonts w:ascii="Times New Roman" w:hAnsi="Times New Roman" w:eastAsia="Times New Roman" w:cs="Times New Roman"/>
        </w:rPr>
        <w:t>Həmin üç addım “yol”dur, çünki Asafın Məzmurlar 77:13-də dediyinə görə, Allahın yolu müqəddəs məkandadır; orada, həyət hissəsində günahkar qan tökülməsi ilə təmizlənir. Sonra qan müqəddəs yerə aparılır; bu da “ağ edilmək” prosesi olan təqdisi təmsil edir.</w:t>
      </w:r>
    </w:p>
    <w:p>
      <w:pPr>
        <w:pStyle w:val="ArticleScripture"/>
        <w:jc w:val="left"/>
      </w:pPr>
      <w:r>
        <w:rPr>
          <w:rFonts w:ascii="Times New Roman" w:hAnsi="Times New Roman" w:eastAsia="Times New Roman" w:cs="Times New Roman"/>
        </w:rPr>
        <w:t>Ağsaqqallardan biri mənə müraciət edib dedi: “Ağ libaslara bürünmüş bunlar kimlərdir və haradan gəliblər?” Mən də ona dedim: “Ağa, sən bilirsən.” O isə mənə dedi: “Bunlar böyük məşəqqətdən çıxıb gələnlərdir; onlar öz libaslarını Quzunun qanında yuyub ağartdılar.” Vəhy 7:13, 14.</w:t>
      </w:r>
    </w:p>
    <w:p>
      <w:pPr>
        <w:pStyle w:val="ArticleBody"/>
        <w:jc w:val="left"/>
      </w:pPr>
      <w:r>
        <w:rPr>
          <w:rFonts w:ascii="Times New Roman" w:hAnsi="Times New Roman" w:eastAsia="Times New Roman" w:cs="Times New Roman"/>
        </w:rPr>
        <w:t>Sonra saleh sayılmış və təqdis olunmuş günahkar, Ən Müqəddəs Məkanın təmsil etdiyi mühakimədə “sınanmağa” hazırlanır. İsa “yol”, “həqiqət” və “həyat”dır. Yol başlanğıcdır, həqiqət ortadır, həyat isə sondur. Əgər birinci addımla təmizlənmişiksə, saleh sayılmışların yolu olan yoldayıq.</w:t>
      </w:r>
    </w:p>
    <w:p>
      <w:pPr>
        <w:pStyle w:val="ArticleScripture"/>
        <w:jc w:val="left"/>
      </w:pPr>
      <w:r>
        <w:rPr>
          <w:rFonts w:ascii="Times New Roman" w:hAnsi="Times New Roman" w:eastAsia="Times New Roman" w:cs="Times New Roman"/>
        </w:rPr>
        <w:t>Lakin salehlərin yolu parlayan işıq kimidir; o, kamil günədək getdikcə daha çox işıq saçır. Süleymanın Məsəlləri 4:18.</w:t>
      </w:r>
    </w:p>
    <w:p>
      <w:pPr>
        <w:pStyle w:val="ArticleBody"/>
        <w:jc w:val="left"/>
      </w:pPr>
      <w:r>
        <w:rPr>
          <w:rFonts w:ascii="Times New Roman" w:hAnsi="Times New Roman" w:eastAsia="Times New Roman" w:cs="Times New Roman"/>
        </w:rPr>
        <w:t>İkinci addım Onun həqiqəti vasitəsilə həyata keçirilən salehliyin təzahürüdür, çünki Onun Kəlamı həqiqətdir.</w:t>
      </w:r>
    </w:p>
    <w:p>
      <w:pPr>
        <w:pStyle w:val="ArticleScripture"/>
        <w:jc w:val="left"/>
      </w:pPr>
      <w:r>
        <w:rPr>
          <w:rFonts w:ascii="Times New Roman" w:hAnsi="Times New Roman" w:eastAsia="Times New Roman" w:cs="Times New Roman"/>
        </w:rPr>
        <w:t>Onları Öz həqiqətinlə təqdis et: Sənin sözün həqiqətdir. Yəhya 17:17.</w:t>
      </w:r>
    </w:p>
    <w:p>
      <w:pPr>
        <w:pStyle w:val="ArticleBody"/>
        <w:jc w:val="left"/>
      </w:pPr>
      <w:r>
        <w:rPr>
          <w:rFonts w:ascii="Times New Roman" w:hAnsi="Times New Roman" w:eastAsia="Times New Roman" w:cs="Times New Roman"/>
        </w:rPr>
        <w:t>Bəraət qazanmış olanlar birinci pillə ilə təmsil olunur, müqəddəsləşdirilmiş olanlar isə ikinci pillə ilə təmsil olunur. İlk iki pillə bəraət qazanmış və müqəddəsləşdirilmiş olanları mühakiməyə daxil olmağa və əbədi həyatı qəbul etməyə hazırlayır. İsa yoldur, həqiqətdir və həyatdır.</w:t>
      </w:r>
    </w:p>
    <w:p>
      <w:pPr>
        <w:pStyle w:val="ArticleScripture"/>
        <w:jc w:val="left"/>
      </w:pPr>
      <w:r>
        <w:rPr>
          <w:rFonts w:ascii="Times New Roman" w:hAnsi="Times New Roman" w:eastAsia="Times New Roman" w:cs="Times New Roman"/>
        </w:rPr>
        <w:t>“Daxildəki salehlik zahirdəki salehliklə təsdiq olunur. Daxilən saleh olan kəs daşürəkli və mərhəmətsiz olmaz, əksinə, gündən-günə Məsihin surətinə çevrilərək qüvvətdən qüvvətə doğru irəliləyər. Həqiqət vasitəsilə təqdis olunan kəs özünə hakim olacaq və lütf izzətdə yox olana qədər Məsihin izləri ilə gedəcəkdir. Bəraət qazandığımız salehlik bizə isnad olunur; təqdis olunduğumuz salehlik isə bizə verilir. Birincisi göy üçün haqqımız, ikincisi isə göy üçün yararlılığımızdır.” Review and Herald, 4 iyun 1895.</w:t>
      </w:r>
    </w:p>
    <w:p>
      <w:pPr>
        <w:pStyle w:val="ArticleBody"/>
        <w:jc w:val="left"/>
      </w:pPr>
      <w:r>
        <w:rPr>
          <w:rFonts w:ascii="Times New Roman" w:hAnsi="Times New Roman" w:eastAsia="Times New Roman" w:cs="Times New Roman"/>
        </w:rPr>
        <w:t>Yəhyanın on dördüncü fəslindən on yeddinci fəslinədək, Məsihin onları tərk edib Öz Atasının yanına getdiyi zaman şagirdin reaksiyası ilə bağlı məsələlər dəfələrlə nəzərdən keçirilir. O, geri dönəcəyini vəd edir və başa düşürdü ki, (şagirdlər isə bunu başa düşmürdülər), tezliklə baş verəcək böhran dərin bir məyusluq doğuracaqdı. Bu dörd fəslin içərisinə Müqəddəs Ruhun “Təsəlli verən” kimi müəyyən edilməsi və tərifi hörülmüşdür. Müqəddəs Ruh Yəhya Müjdəsində dörd dəfə “Təsəlli verən” kimi təqdim olunur, bir dəfə də Birinci Yəhya məktubunda, lakin orada həmin söz “vəkil” kimi tərcümə edilmişdir. Yeni Əhddə bu söz başqa heç yerdə işlənmir.</w:t>
      </w:r>
    </w:p>
    <w:p>
      <w:pPr>
        <w:pStyle w:val="ArticleBody"/>
        <w:jc w:val="left"/>
      </w:pPr>
      <w:r>
        <w:rPr>
          <w:rFonts w:ascii="Times New Roman" w:hAnsi="Times New Roman" w:eastAsia="Times New Roman" w:cs="Times New Roman"/>
        </w:rPr>
        <w:t>Əhdi-Ətiqdə “təsəlliverən” kimi tərcümə olunmuş bir ibrani sözü vardır; bu söz Vaiz 4:1-də və Mərsiyələr 1:9 və 16-da işlədilmişdir. Həmin üç istinadın hamısı göstərir ki, zalımlar Allahın xalqına zülm etmişlər və onların düşdükləri sıxıntı və məyusluq içində özlərinə dayaq olacaq heç bir təsəlliverənləri yoxdur.</w:t>
      </w:r>
    </w:p>
    <w:p>
      <w:pPr>
        <w:pStyle w:val="ArticleBody"/>
        <w:jc w:val="left"/>
      </w:pPr>
      <w:r>
        <w:rPr>
          <w:rFonts w:ascii="Times New Roman" w:hAnsi="Times New Roman" w:eastAsia="Times New Roman" w:cs="Times New Roman"/>
        </w:rPr>
        <w:t>Müqəddəs Ruhun “Təsəlliçi” kimi müəyyənləşdirilməsi, İsanın şagirdləri cəmi bir neçə saat sonra onları gözləyən böyük məyusluğa hazırlamağa çalışdığı hissədə yer alır. Həmin kontekstdə O vurğulayır ki, Onun yoxluğunda belə, Müqəddəs Ruh onlara təsəlli vermək üçün hazır olacaqdır. İsa Müqəddəs Ruhu Təsəlliçi kontekstində müəyyənləşdirərkən, Təsəlliçinin yerinə yetirəcəyi işin xüsusiyyətlərini dəqiq göstərir.</w:t>
      </w:r>
    </w:p>
    <w:p>
      <w:pPr>
        <w:pStyle w:val="ArticleBody"/>
        <w:jc w:val="left"/>
      </w:pPr>
      <w:r>
        <w:rPr>
          <w:rFonts w:ascii="Times New Roman" w:hAnsi="Times New Roman" w:eastAsia="Times New Roman" w:cs="Times New Roman"/>
        </w:rPr>
        <w:t>İsanın Öz gedişi və qayıdışı barədə təkrarlanan istinadları, məhz həmin mövzunu bu parçanın əsas mövzusu baxımından siyahının ən başına qoyur.</w:t>
      </w:r>
    </w:p>
    <w:p>
      <w:pPr>
        <w:pStyle w:val="ArticleBody"/>
        <w:jc w:val="left"/>
      </w:pPr>
      <w:r>
        <w:rPr>
          <w:rFonts w:ascii="Times New Roman" w:hAnsi="Times New Roman" w:eastAsia="Times New Roman" w:cs="Times New Roman"/>
        </w:rPr>
        <w:t>Yəhya 14:2–4, 18, 19, 28, 16:5–7, 10, 28, 17:11–13 ayələri on bakirə qız məsəlinin ləngimə vaxtına birbaşa toxunan ayələrdir. Əvvəlki ayələrlə birlikdə aşağıdakı parça da daxil edilir; bu parça təkrar vasitəsilə ləngimə vaxtını vurğulayır, çünki “Rəbb böyük əhəmiyyət daşımayan şeyləri təkrar etməz.”</w:t>
      </w:r>
    </w:p>
    <w:p>
      <w:pPr>
        <w:pStyle w:val="ArticleScripture"/>
        <w:jc w:val="left"/>
      </w:pPr>
      <w:r>
        <w:rPr>
          <w:rFonts w:ascii="Times New Roman" w:hAnsi="Times New Roman" w:eastAsia="Times New Roman" w:cs="Times New Roman"/>
        </w:rPr>
        <w:t>Az qaldı, Məni görməyəcəksiniz; və yenə az qaldı, Məni görəcəksiniz; çünki Mən Atanın yanına gedirəm. O zaman Onun bəzi şagirdləri öz aralarında dedilər: “Bizə dediyi bu nədir: ‘Az qaldı, Məni görməyəcəksiniz; və yenə az qaldı, Məni görəcəksiniz’; həm də: ‘Çünki Mən Atanın yanına gedirəm’?” Buna görə dedilər: “Onun dediyi bu ‘az qaldı’ nə deməkdir? Nə dediyini anlaya bilmirik.” İsa isə bildi ki, Ondan soruşmaq istəyirlər, və onlara dedi: “Mənim dediyim bu söz haqqında öz aranızda soruşursunuzmu: ‘Az qaldı, Məni görməyəcəksiniz; və yenə az qaldı, Məni görəcəksiniz’?” Doğrusunu, doğrusunu sizə deyirəm: siz ağlayıb fəryad edəcəksiniz, amma dünya sevinəcək; siz qəmgin olacaqsınız, lakin qəminiz sevincə çevriləcək. Qadın doğan zaman kədərlənir, çünki onun saatı gəlib çatmışdır; amma uşağı dünyaya gətirdikdən sonra, dünyaya bir insan gəldiyinə görə duyduğu sevincdən artıq əzabı xatırlamır. Buna görə siz də indi qəmli­siniz; amma Mən sizi yenə görəcəyəm, ürəyiniz sevinəcək və sevincinizi heç kəs sizdən almayacaq. Yəhya 16:16–22.</w:t>
      </w:r>
    </w:p>
    <w:p>
      <w:pPr>
        <w:pStyle w:val="ArticleBody"/>
        <w:jc w:val="left"/>
      </w:pPr>
      <w:r>
        <w:rPr>
          <w:rFonts w:ascii="Times New Roman" w:hAnsi="Times New Roman" w:eastAsia="Times New Roman" w:cs="Times New Roman"/>
        </w:rPr>
        <w:t>On dördüncü fəsildən on yeddinci fəsilə qədər ən azı iyirmi bir ayə, şagirdlərin Məsihin qayıdışını gözləməli olduqları zaman dövrünü müəyyən edir. Bu zaman dövrü Məsihin ölümü ilə başlayacaq və Onun Atasından qayıdışınadək davam edəcəkdi. Onların Onun qayıdışını gözləməli olduqları müddət on bakirə məsəlinin yubanma vaxtını simvolizə edir. Emmausa gedən şagirdlər barədə Lukanın nəqlində olduğu kimi, çarmıxın doğurduğu məyusluq da peyğəmbərlik baxımından birinci məyusluqdan sonra gələn yubanma vaxtının başlanğıcını tipoloji surətdə təsvir edir.</w:t>
      </w:r>
    </w:p>
    <w:p>
      <w:pPr>
        <w:pStyle w:val="ArticleBody"/>
        <w:jc w:val="left"/>
      </w:pPr>
      <w:r>
        <w:rPr>
          <w:rFonts w:ascii="Times New Roman" w:hAnsi="Times New Roman" w:eastAsia="Times New Roman" w:cs="Times New Roman"/>
        </w:rPr>
        <w:t>Müqəddəs Kitabın birinci kitabının ilk hissəsində biz yaradılış hekayəsini tapırıq və səmavi üçlüyün üç Şəxsini tanıyırıq. Müqəddəs Kitabın son kitabının ilk hissəsində biz səmavi üçlüyün üç Şəxsini tapırıq. Nəzərdən keçirdiyimiz dörd fəsildə biz səmavi üçlüyün üç Şəxsini tapırıq. Bu həqiqəti tanımaq bizə Yəhyanın dörd fəslini Yaradılış kitabının birinci fəslinin birinci ayəsindən ikinci fəslinin üçüncü ayəsinədək uzanan peyğəmbərlik xəttinin, eləcə də Vəhy kitabının birinci fəslinin birinci ayəsindən on birinci ayəsinədək olan hissəsinin üzərinə yerləşdirməyə imkan verir.</w:t>
      </w:r>
    </w:p>
    <w:p>
      <w:pPr>
        <w:pStyle w:val="ArticleBody"/>
        <w:jc w:val="left"/>
      </w:pPr>
      <w:r>
        <w:rPr>
          <w:rFonts w:ascii="Times New Roman" w:hAnsi="Times New Roman" w:eastAsia="Times New Roman" w:cs="Times New Roman"/>
        </w:rPr>
        <w:t>Mətn parçasında İsa Toma deyir ki, əgər bir insan İsanı görmüşdürsə, Atanı da görmüşdür. Həmin parça həmçinin göstərir ki, şagirdləri Öz hüzuru ilə təsəlli edən Məsih idi, lakin O ayrıldıqda “başqa” bir “təsəlliverici” göndərəcəkdi. Müqəddəs Ruh təsəllivericidir, lakin Məsih də təsəlliverici idi.</w:t>
      </w:r>
    </w:p>
    <w:p>
      <w:pPr>
        <w:pStyle w:val="ArticleScripture"/>
        <w:jc w:val="left"/>
      </w:pPr>
      <w:r>
        <w:rPr>
          <w:rFonts w:ascii="Times New Roman" w:hAnsi="Times New Roman" w:eastAsia="Times New Roman" w:cs="Times New Roman"/>
        </w:rPr>
        <w:t>Əgər siz Məni tanısaydınız, Atamı da tanıyardınız; indidən etibarən isə Onu tanıyırsınız və görmüsünüz. Filip Ona dedi: Ya Rəbb, bizə Atanı göstər, bu bizə kifayətdir. İsa ona dedi: Mən bu qədər uzun müddət sizinləyəm, amma sən hələ də Məni tanımamısan, Filip? Məni görən Atanı görmüşdür; bəs necə olur ki, sən: “Bizə Atanı göstər”, deyirsən? Yəhya 14:7–9.</w:t>
      </w:r>
    </w:p>
    <w:p>
      <w:pPr>
        <w:pStyle w:val="ArticleBody"/>
        <w:jc w:val="left"/>
      </w:pPr>
      <w:r>
        <w:rPr>
          <w:rFonts w:ascii="Times New Roman" w:hAnsi="Times New Roman" w:eastAsia="Times New Roman" w:cs="Times New Roman"/>
        </w:rPr>
        <w:t>Tomas, Adventizmdə olan və səmavi üçlüyün münasibəti barədə olan şəhadəti görməkdən imtina edənləri təmsil edir; halbuki onlar, çox güman ki, bu həqiqəti dəstəkləyən şəhadətləri dönə-dönə oxumuşlar.</w:t>
      </w:r>
    </w:p>
    <w:p>
      <w:pPr>
        <w:pStyle w:val="ArticleScripture"/>
        <w:jc w:val="left"/>
      </w:pPr>
      <w:r>
        <w:rPr>
          <w:rFonts w:ascii="Times New Roman" w:hAnsi="Times New Roman" w:eastAsia="Times New Roman" w:cs="Times New Roman"/>
        </w:rPr>
        <w:t>Mən Atadan diləyəcəyəm, O da sizə başqa bir Təsəlliverici verəcək ki, əbədi olaraq sizinlə qalsın; yəni Həqiqət Ruhu; dünyə Onu qəbul edə bilməz, çünki Onu nə görür, nə də tanıyır; lakin siz Onu tanıyırsınız; çünki O sizinlə qalır və sizdə olacaq. Sizi təsəllisiz qoymayacağam: Özüm sizin yanınıza gələcəyəm. Az bir müddət sonra dünyə Məni artıq görməyəcək; lakin siz Məni görəcəksiniz: çünki Mən yaşayıram, siz də yaşayacaqsınız. Yəhya 14:16–19.</w:t>
      </w:r>
    </w:p>
    <w:p>
      <w:pPr>
        <w:pStyle w:val="ArticleBody"/>
        <w:jc w:val="left"/>
      </w:pPr>
      <w:r>
        <w:rPr>
          <w:rFonts w:ascii="Times New Roman" w:hAnsi="Times New Roman" w:eastAsia="Times New Roman" w:cs="Times New Roman"/>
        </w:rPr>
        <w:t>Əgər İsanı görmüşüksə, Atanı görmüşük. İsa “Təsəlliverən”dir və Müqəddəs Ruh “başqa bir Təsəlliverən”dir. Əgər İsanı görmüşüksə, Atanı da görmüşük və Təsəlliverəni də görmüşük. Müqəddəs Kitabda “təsəlliverən” sözünün işləndiyi beş halın hamısında bu söz həvari Yəhya tərəfindən işlədilmişdir. Beşinci istinadda bu söz “vəsatətçi” kimi tərcümə olunmuşdur.</w:t>
      </w:r>
    </w:p>
    <w:p>
      <w:pPr>
        <w:pStyle w:val="ArticleScripture"/>
        <w:jc w:val="left"/>
      </w:pPr>
      <w:r>
        <w:rPr>
          <w:rFonts w:ascii="Times New Roman" w:hAnsi="Times New Roman" w:eastAsia="Times New Roman" w:cs="Times New Roman"/>
        </w:rPr>
        <w:t>Ey balaca övladlarım, bunları sizə yazıram ki, günah etməyəsiniz. Əgər kimsə günah edərsə, Atanın yanında bir vəkilimiz var — saleh İsa Məsih. 1 Yəhya 2:1.</w:t>
      </w:r>
    </w:p>
    <w:p>
      <w:pPr>
        <w:pStyle w:val="ArticleBody"/>
        <w:jc w:val="left"/>
      </w:pPr>
      <w:r>
        <w:rPr>
          <w:rFonts w:ascii="Times New Roman" w:hAnsi="Times New Roman" w:eastAsia="Times New Roman" w:cs="Times New Roman"/>
        </w:rPr>
        <w:t>Əgər hər hansı bir insan günah etsə, saleh İsa Məsih bizim Təsəlliverənimizdir. Vəkil günahkarın xeyrinə şəfaət edən şəxsdir. Pavel İsanın işini bizim vəkilimiz kimi təqdim edir.</w:t>
      </w:r>
    </w:p>
    <w:p>
      <w:pPr>
        <w:pStyle w:val="ArticleScripture"/>
        <w:jc w:val="left"/>
      </w:pPr>
      <w:r>
        <w:rPr>
          <w:rFonts w:ascii="Times New Roman" w:hAnsi="Times New Roman" w:eastAsia="Times New Roman" w:cs="Times New Roman"/>
        </w:rPr>
        <w:t>Məhkum edən kimdir? Məsihdir ki, ölüb; bundan da artıq, dirilmişdir; O, Allahın sağ əlindədir və bizim üçün də vəsatət edir. Romalılara 8:34.</w:t>
      </w:r>
    </w:p>
    <w:p>
      <w:pPr>
        <w:pStyle w:val="ArticleBody"/>
        <w:jc w:val="left"/>
      </w:pPr>
      <w:r>
        <w:rPr>
          <w:rFonts w:ascii="Times New Roman" w:hAnsi="Times New Roman" w:eastAsia="Times New Roman" w:cs="Times New Roman"/>
        </w:rPr>
        <w:t>İsa günahkarın vəkilidir; buna Onun Təsəlliverən olması da daxildir. Həmin fəsildə Paul daha əvvəl Müqəddəs Ruhun da bizim üçün vəsatətçilik etdiyini bildirmişdi.</w:t>
      </w:r>
    </w:p>
    <w:p>
      <w:pPr>
        <w:pStyle w:val="ArticleScripture"/>
        <w:jc w:val="left"/>
      </w:pPr>
      <w:r>
        <w:rPr>
          <w:rFonts w:ascii="Times New Roman" w:hAnsi="Times New Roman" w:eastAsia="Times New Roman" w:cs="Times New Roman"/>
        </w:rPr>
        <w:t>Eynilə Ruh da zəifliklərimizdə bizə kömək edir; çünki necə dua etməli olduğumuz kimi, nə üçün dua etməli olduğumuzu bilmirik; lakin Ruhun Özü ifadə oluna bilməyən iniltilərlə bizim üçün vəsatətçilik edir. Ürəkləri araşdıran isə Ruhun fikrinin nə olduğunu bilir, çünki O, müqəddəslər üçün Allahın iradəsinə görə vəsatətçilik edir. Romalılara 8:26, 27.</w:t>
      </w:r>
    </w:p>
    <w:p>
      <w:pPr>
        <w:pStyle w:val="ArticleBody"/>
        <w:jc w:val="left"/>
      </w:pPr>
      <w:r>
        <w:rPr>
          <w:rFonts w:ascii="Times New Roman" w:hAnsi="Times New Roman" w:eastAsia="Times New Roman" w:cs="Times New Roman"/>
        </w:rPr>
        <w:t>İsa və Müqəddəs Ruh hər ikisi Təsəlliverən kimi tanınır və buna görə də onların hər ikisi bizim üçün vəsatətçilik edən müdafiəçilərdir. Səmavi üçlüyün üç Şəxsiyyətinin hamısı nəzərdən keçirdiyimiz Yəhya kitabındakı parçaya daxil edilmişdir və bu parça Müqəddəs Kitabın birinci kitabının ilk şahidliyi və sonuncu kitabının ilk şahidliyi ilə birlikdə nəzərdən keçirildikdə, ilahi varlığın üç Şəxsiyyətinin qarşılıqlı münasibəti və fəaliyyəti barədə işıq daha da aydınlaşır.</w:t>
      </w:r>
    </w:p>
    <w:p>
      <w:pPr>
        <w:pStyle w:val="ArticleScripture"/>
        <w:jc w:val="left"/>
      </w:pPr>
      <w:r>
        <w:rPr>
          <w:rFonts w:ascii="Times New Roman" w:hAnsi="Times New Roman" w:eastAsia="Times New Roman" w:cs="Times New Roman"/>
        </w:rPr>
        <w:t>“Ata yer üzünə aid şeylərlə təsvir oluna bilməz. Ata, bədəncə İlahi Varlığın bütün dolğunluğudur və fani gözə görünməzdir. Oğul, təzahür etdirilmiş İlahi Varlığın bütün dolğunluğudur. Allahın Kəlamı Onun haqqında belə bəyan edir: ‘Onun zatının açıq surəti’. ‘Çünki Allah dünyanı elə sevdi ki, Öz yeganə Oğlunu verdi ki, Ona iman edən hər kəs həlak olmasın, əbədi həyata malik olsun.’ Burada Atanın şəxsiyyəti göstərilir.</w:t>
      </w:r>
    </w:p>
    <w:p>
      <w:pPr>
        <w:pStyle w:val="ArticleScripture"/>
        <w:jc w:val="left"/>
      </w:pPr>
      <w:r>
        <w:rPr>
          <w:rFonts w:ascii="Times New Roman" w:hAnsi="Times New Roman" w:eastAsia="Times New Roman" w:cs="Times New Roman"/>
        </w:rPr>
        <w:t>“Məsihin göyə yüksəldikdən sonra göndərəcəyini vəd etdiyi Təsəlliverici, İlahi Varlığın bütün dolğunluğunda olan Ruhdur; O, Məsihi şəxsi Xilaskar kimi qəbul edib Ona iman edənlərin hamısına ilahi lütfün qüdrətini aşkar edir. Səmavi üçlüyün üç diri Şəxsiyyəti vardır. Bu üç qüdrətin — Ata, Oğul və Müqəddəs Ruhun — adı ilə Məsihi diri imanla qəbul edənlər vəftiz olunurlar və bu qüdrətlər Məsihdə yeni həyatı yaşamaq səylərində göyün itaətkar təbəələri ilə əməkdaşlıq edəcəklər.”</w:t>
      </w:r>
    </w:p>
    <w:p>
      <w:pPr>
        <w:pStyle w:val="ArticleScripture"/>
        <w:jc w:val="left"/>
      </w:pPr>
      <w:r>
        <w:rPr>
          <w:rFonts w:ascii="Times New Roman" w:hAnsi="Times New Roman" w:eastAsia="Times New Roman" w:cs="Times New Roman"/>
        </w:rPr>
        <w:t>“Günahkar nə etməlidir? — Məsihə iman etməlidir. O, Məsihin mülküdür, Allahın Oğlunun qanı bahasına satın alınmışdır. Xilaskar sınaq və məşəqqət vasitəsilə insanları günah köləliyindən qurtardı. Bəs günahdan xilas olmaq üçün nə etməliyik? — Günahı bağışlayan Xilaskar kimi Rəbb İsa Məsihə iman edin. Günahını etiraf edən və ürəyini alçaldan kəs bağışlanma alacaqdır. İsa günahı bağışlayan Xilaskar olduğu kimi, eyni zamanda sonsuz Allahın yeganə Oğludur. Bağışlanmış günahkar günahdan Qurtarıcımız olan İsa Məsih vasitəsilə Allahla barışdırılır. Müqəddəslik yolunda qalaraq, o, Allahın lütfünün tabeliyində olan bir kəsdir. Ona tam xilas, sevinc və sülh, həmçinin Allahdan gələn həqiqi hikmət verilir.”</w:t>
      </w:r>
    </w:p>
    <w:p>
      <w:pPr>
        <w:pStyle w:val="ArticleScripture"/>
        <w:jc w:val="left"/>
      </w:pPr>
      <w:r>
        <w:rPr>
          <w:rFonts w:ascii="Times New Roman" w:hAnsi="Times New Roman" w:eastAsia="Times New Roman" w:cs="Times New Roman"/>
        </w:rPr>
        <w:t>“İsa Məsihin kəffarəedici qanına iman bağışlanma əminliyidir. Məsih bütün günahı təmizləyib aradan qaldıra bilər. Hər gün bu qüvvəyə sadə etibar insan vasitəçisinə bu son günlərdə canı günah əsarətindən nəyin qoruyub saxlayacağını ayırd etmək üçün dərin hikmət verəcəkdir. İman və dua ilə, Məsihi tanımaq vasitəsilə, o, öz xilasını həyata keçirməlidir.</w:t>
      </w:r>
    </w:p>
    <w:p>
      <w:pPr>
        <w:pStyle w:val="ArticleScripture"/>
        <w:jc w:val="left"/>
      </w:pPr>
      <w:r>
        <w:rPr>
          <w:rFonts w:ascii="Times New Roman" w:hAnsi="Times New Roman" w:eastAsia="Times New Roman" w:cs="Times New Roman"/>
        </w:rPr>
        <w:t>“Müqəddəs Ruh bizi tanıyır və bütün həqiqətə yönəldir. Allah Öz yeganə Oğlunu vermişdir ki, Ona iman edən hər kəs həlak olmasın, əksinə əbədi həyata malik olsun. Məsih günahkarın Xilaskarıdır. Məsihin ölümü günahkarı satın almışdır. Bu, bizim yeganə ümidimizdir. Əgər biz özümüzü tamamilə təslim etsək və Məsihin fəzilətlərini tətbiq etsək, əbədi həyat mükafatını qazanacağıq.”</w:t>
      </w:r>
    </w:p>
    <w:p>
      <w:pPr>
        <w:pStyle w:val="ArticleScripture"/>
        <w:jc w:val="left"/>
      </w:pPr>
      <w:r>
        <w:rPr>
          <w:rFonts w:ascii="Times New Roman" w:hAnsi="Times New Roman" w:eastAsia="Times New Roman" w:cs="Times New Roman"/>
        </w:rPr>
        <w:t>“‘Oğula iman edən, Ataya da malikdir.’ Ata və Oğula daim iman edən şəxs Ruha da malikdir. Müqəddəs Ruh onun Təsəlliverənidir və o, həqiqətdən heç vaxt ayrılmır.” Bible Training School, 1 mart 1906.</w:t>
      </w:r>
    </w:p>
    <w:p>
      <w:pPr>
        <w:pStyle w:val="ArticleBody"/>
        <w:jc w:val="left"/>
      </w:pPr>
      <w:r>
        <w:rPr>
          <w:rFonts w:ascii="Times New Roman" w:hAnsi="Times New Roman" w:eastAsia="Times New Roman" w:cs="Times New Roman"/>
        </w:rPr>
        <w:t>Səmavi üçlüyün işinin və münasibətinin əlavə işığından kənarda, həmin keçiddə səmavi üçlüyün müəyyənləşdirilməsi, bu dörd fəslin indi Yəhuda qəbiləsinin Aslanı tərəfindən möhürü açılan xəbərlə uyğunlaşdırılmalı olduğuna dair bir şahidlik təqdim edir.</w:t>
      </w:r>
    </w:p>
    <w:p>
      <w:pPr>
        <w:pStyle w:val="ArticleBody"/>
        <w:jc w:val="left"/>
      </w:pPr>
      <w:r>
        <w:rPr>
          <w:rFonts w:ascii="Times New Roman" w:hAnsi="Times New Roman" w:eastAsia="Times New Roman" w:cs="Times New Roman"/>
        </w:rPr>
        <w:t>Emmaus şagirdlərinin hekayəsindəki şahid, çarmıxdan sonra gələn məyusluq və ləngimə dövrünün birinci məyusluqdan sonra gələn məyusluq və ləngimə dövrünü təmsil etdiyini müəyyən edən üç şəhadəti ifadə edir. Yəhyanın dörd fəslində təsvir olunan tarixin birinci məyusluğun şəraitini təmsil etdiyini təsdiq edən başqa bir şahid də vardır.</w:t>
      </w:r>
    </w:p>
    <w:p>
      <w:pPr>
        <w:pStyle w:val="ArticleBody"/>
        <w:jc w:val="left"/>
      </w:pPr>
      <w:r>
        <w:rPr>
          <w:rFonts w:ascii="Times New Roman" w:hAnsi="Times New Roman" w:eastAsia="Times New Roman" w:cs="Times New Roman"/>
        </w:rPr>
        <w:t>Yaradılış hekayəsinin Allahın Kəlamında xatırlanan ilk həqiqət olan son ayəsi üç sözlə bitir və bu sözlərin hər biri həqiqət sözünü təşkil edən üç hərfdən biri ilə başlayır; həm də bunu düzgün ardıcıllıqla edir. Yaradılış kitabındakı yaradılış hekayəsi “Başlanğıcda” sözləri ilə başlayır və “Allah yaratdı və etdi” olan üç sözlə bitir.</w:t>
      </w:r>
    </w:p>
    <w:p>
      <w:pPr>
        <w:pStyle w:val="ArticleBody"/>
        <w:jc w:val="left"/>
      </w:pPr>
      <w:r>
        <w:rPr>
          <w:rFonts w:ascii="Times New Roman" w:hAnsi="Times New Roman" w:eastAsia="Times New Roman" w:cs="Times New Roman"/>
        </w:rPr>
        <w:t>Bu üç sözün ilk hərfləri birləşdirildikdə “həqiqət” sözü yaranır. Yaradılış hekayəsi “başlanğıc” ilə başlayır və Alfa ilə Omeqanı təmsil edən hərflərin simvolik olaraq ifadə etdiyi sözlə başa çatır. Eləcə də, Müqəddəs Kitabın son kitabının giriş hissəsində İsa iki dəfə Alfa və Omeqa, başlanğıc və son, birinci və axırıncı kimi tanıdılır. Alfa və Omeqanı təmsil edən bu üç hərf, Yəhyanın həmin parçasının Yaradılışın əvvəlindəki peyğəmbərlik sətri və Vəhyin əvvəlindəki peyğəmbərlik sətri ilə birləşdirilməli olduğuna dair daha bir şahidlik verir. Bu şahidlik Təsəllivericinin işinin təsvirində tanınır. Təsəllivericinin işi həmin eyni üç ivrit hərfi ilə təmsil olunan üçmərhələli işdir. Alfa və Omeqanın möhürü bizə bu dörd fəsli, sınaq müddəti başa çatmazdan dərhal əvvəl möhürü açılan İsa Məsihin Vəhyinin xəbəri kontekstində yerləşdirməyə imkan verir.</w:t>
      </w:r>
    </w:p>
    <w:p>
      <w:pPr>
        <w:pStyle w:val="ArticleBody"/>
        <w:jc w:val="left"/>
      </w:pPr>
      <w:r>
        <w:rPr>
          <w:rFonts w:ascii="Times New Roman" w:hAnsi="Times New Roman" w:eastAsia="Times New Roman" w:cs="Times New Roman"/>
        </w:rPr>
        <w:t>Yeddi gurultu dörd xüsusi nişan nöqtəsini (zaman nöqtəsini) və üç xüsusi zaman dövrünü təmsil edir; bunlar yer üzünü Onun izzəti ilə işıqlandıracaq bir mələyin enişi nişan nöqtəsi ilə başlayır. Həmin nişan nöqtəsi bir zaman nöqtəsi idi. İkinci nişan nöqtəsi (zaman nöqtəsi) birinci məyusluqdur və bu, ləngimə vaxtı dövrünü başlayır. Ləngimə vaxtı üçüncü nişan nöqtəsinə (zaman nöqtəsinə) aparır; orada bir həqiqət möhürsüz açılır və bu, bir hərəkat doğurur. Hərəkat mühakimə kimi təmsil olunan dördüncü nişan nöqtəsində (zaman nöqtəsində) yekunlaşır. Həmin dörd nişan nöqtəsi və üç zaman dövrünün hər biri bir gurultunu təmsil edir və cəmi yeddi gurultu edir. Onlar həmçinin dörd-üç birləşməsini təmsil edirlər.</w:t>
      </w:r>
    </w:p>
    <w:p>
      <w:pPr>
        <w:pStyle w:val="ArticleBody"/>
        <w:jc w:val="left"/>
      </w:pPr>
      <w:r>
        <w:rPr>
          <w:rFonts w:ascii="Times New Roman" w:hAnsi="Times New Roman" w:eastAsia="Times New Roman" w:cs="Times New Roman"/>
        </w:rPr>
        <w:t>Əvvəlki məqalələrdə biz müəyyən etmişik ki, yeddi kilsə, yeddi möhür və yeddi şeypur barədə pioner anlayışı “dörd-üç birləşməsi”ni qəbul edir. İlk dörd kilsə, möhür və şeypur son üç kilsədən, möhürdən və şeypurdan fərqlənir. Yeddi gurultu dörd nişangahı təmsil edir, lakin bu dörd nişangahın daxilində üç zaman dövrü vardır. Vəhy kitabında üç şahid (kilsələr, möhürlər və şeypurlar) əsasında təsbit olunan “dörd və üç” ilahi birləşməsi, bu şahidlər vasitəsilə Vəhy kitabının yeddi gurultusundakı “dörd və üç” birləşməsinin etibarlılığına şəhadət edir.</w:t>
      </w:r>
    </w:p>
    <w:p>
      <w:pPr>
        <w:pStyle w:val="ArticleBody"/>
        <w:jc w:val="left"/>
      </w:pPr>
      <w:r>
        <w:rPr>
          <w:rFonts w:ascii="Times New Roman" w:hAnsi="Times New Roman" w:eastAsia="Times New Roman" w:cs="Times New Roman"/>
        </w:rPr>
        <w:t>Lakin yeddi göy gurultusu ilə təmsil olunan tarix xəttinin daxilində, yeddi göy gurultusu kimi təmsil olunan rəmzdən fərqli olan üç nişangaha malik başqa bir gizli və ayrıca peyğəmbərlik xətti də yerləşir. Buna görə də, indi möhürü açılmaqda olan gizli tarix ilə yeddi göy gurultusunun peyğəmbərlik əlaqəsini nəzərdən keçirdikdə görürük ki, yeddi göy gurultusu dörd nişangahı (zamandakı nöqtəni), gizli tarix isə üç nişangahı (zamandakı nöqtəni) təqdim edir. Kilsələr, möhürlər, şeypurlar və göy gurultuları kimi, gizli tarix də yeddi göy gurultusunun dörd nişangahı ilə bağlı olan üç nişangahı təmsil edir. Gizli tarix də həmçinin üç-dörd birləşməsinə malikdir.</w:t>
      </w:r>
    </w:p>
    <w:p>
      <w:pPr>
        <w:pStyle w:val="ArticleBody"/>
        <w:jc w:val="left"/>
      </w:pPr>
      <w:r>
        <w:rPr>
          <w:rFonts w:ascii="Times New Roman" w:hAnsi="Times New Roman" w:eastAsia="Times New Roman" w:cs="Times New Roman"/>
        </w:rPr>
        <w:t>Yeddi gurultunun daxilinə yerləşdirilmiş gizli tarixdə hər biri bir “zaman nöqtəsi” olan üç ayrı nişanə mövcuddur və həmin üç nişanədən birincisi ilə sonuncusu məyusluğu təmsil edir. Birinci və ikinci nişanələr arasında ayrıca bir “zaman dövrü” və ikinci ilə üçüncü zaman nöqtələri arasında da ayrıca bir “zaman dövrü” vardır. “Məyusluq” sözü qaçırılmış bir görüş təyin olunması anlayışından inkişaf etmişdir və öz tərifində zaman nöqtəsi vurğusunu daşıyır. Gecə yarısı da müəyyən bir zamandır. Gizli tarix, iki zaman dövrü ilə ayrılmış üç zaman nöqtəsi ilə təsvir edilir: gözləmə vaxtı və yeddinci ay hərəkatı.</w:t>
      </w:r>
    </w:p>
    <w:p>
      <w:pPr>
        <w:pStyle w:val="ArticleBody"/>
        <w:jc w:val="left"/>
      </w:pPr>
      <w:r>
        <w:rPr>
          <w:rFonts w:ascii="Times New Roman" w:hAnsi="Times New Roman" w:eastAsia="Times New Roman" w:cs="Times New Roman"/>
        </w:rPr>
        <w:t>Gizli tarixin birinci nişanı bir məyusluğu müəyyən edir və son nişan da bir məyusluğu müəyyən edir. Buna görə də, birinci məyusluqdan son məyusluğa qədər bütün islahat xətlərində olduğu kimi eyni üç mərhələyə malik gizli bir peyğəmbərlik xətti vardır. O, həmçinin Alfa və Omeqa möhürünü daşıyır, çünki “həqiqət”i əmələ gətirən üç hərf məyusluqla başlayıb məyusluqla bitən üç nişana müvafiq gəlir. Yeddi göy gurultusu daxilindəki həmin gizli tarix, Yəhuda qəbiləsindən olan Şirin hazırda açdığı həqiqətdir.</w:t>
      </w:r>
    </w:p>
    <w:p>
      <w:pPr>
        <w:pStyle w:val="ArticleBody"/>
        <w:jc w:val="left"/>
      </w:pPr>
      <w:r>
        <w:rPr>
          <w:rFonts w:ascii="Times New Roman" w:hAnsi="Times New Roman" w:eastAsia="Times New Roman" w:cs="Times New Roman"/>
        </w:rPr>
        <w:t>Nəzərdən keçirdiyimiz Yəhya kitabındakı parça əvvəlki fəsildə Son Şam Yeməyi ilə təqdim olunur və bununla bu dörd fəslin xəbərinin yeyilməli olduğunu vurğulayır. Həmin dörd fəsil Getsemaniyə doğru yürüşlə başa çatır. Rəvayət, yeməkdən etibarən çarmıx böhranı başlayana qədər olan hərəkət içində cərəyan edir. Peyğəmbərlik baxımından, bu dörd fəslin mühiti mühakimədən əvvəl yeyilməli olan son xəbəri müəyyən edir. Mühakimənin bağlanmasına aparan xəbər, Vəhy kitabında, mühakimə bağlanmazdan az əvvəl açılan xəbərdir.</w:t>
      </w:r>
    </w:p>
    <w:p>
      <w:pPr>
        <w:pStyle w:val="ArticleBody"/>
        <w:jc w:val="left"/>
      </w:pPr>
      <w:r>
        <w:rPr>
          <w:rFonts w:ascii="Times New Roman" w:hAnsi="Times New Roman" w:eastAsia="Times New Roman" w:cs="Times New Roman"/>
        </w:rPr>
        <w:t>Şagirdlər və İsa peyğəmbərlik tarixinin elə bir nöqtəsindədirlər ki, onlara ləngimə vaxtı barədə məlumat verilir. Millerçi tarixində Rəbb Öz əlini geri çəkdi ki, Gecəyarısı Harayı xəbərinin başa düşülməsi yaransın, lakin Samuel Snow-un xəbərini doğuran anlayış eyni zamanda Millerçilərə onların on bakirə məsəlindəki ləngimə vaxtında olduqlarını da bildirdi. Şagirdlər yenicə Son Şam yeməyini yemişdilər və onlar bu xəbəri mənimsəyərkən Məsih Yəhyanın dörd fəslində ləngimə vaxtını izah etdi.</w:t>
      </w:r>
    </w:p>
    <w:p>
      <w:pPr>
        <w:pStyle w:val="ArticleBody"/>
        <w:jc w:val="left"/>
      </w:pPr>
      <w:r>
        <w:rPr>
          <w:rFonts w:ascii="Times New Roman" w:hAnsi="Times New Roman" w:eastAsia="Times New Roman" w:cs="Times New Roman"/>
        </w:rPr>
        <w:t>Samuel Snowun anlayışı, sonradan Gecəyarısı Fəryadı xəbəri kimi təmsil olunan yekun anlayışı inkişaf etdirən bir sıra məqalələr vasitəsilə sənədləşdirilə bilər. Onun xəbəri inkişaf etdikcə, o, həmin xəbəri bir sıra düşərgə toplantılarında da təqdim edirdi. Düşərgə toplantılarına aparan həmin məqalələr silsiləsi, nəhayət, onu altı gün davam edən Exeter düşərgə toplantısına gətirib çıxardı. Peyğəmbərlik baxımından, Gecəyarısı Fəryadı xəbəri zaman ərzində tədricən inkişaf etdirilir. Yəhyanın dörd fəsli, xəbərin inkişaf etdirildiyi peyğəmbərlik tarixində baş verir.</w:t>
      </w:r>
    </w:p>
    <w:p>
      <w:pPr>
        <w:pStyle w:val="ArticleBody"/>
        <w:jc w:val="left"/>
      </w:pPr>
      <w:r>
        <w:rPr>
          <w:rFonts w:ascii="Times New Roman" w:hAnsi="Times New Roman" w:eastAsia="Times New Roman" w:cs="Times New Roman"/>
        </w:rPr>
        <w:t>Yəhyanın dörd fəslində Müqəddəs Ruhun işi üç mərhələ kimi müəyyən edilir: günah, salehlik və hökm barəsində ifşa. Bu üç mərhələ, həmçinin yeddi gurultunun içində gizlədilmiş tarixin üç nişanəsidir.</w:t>
      </w:r>
    </w:p>
    <w:p>
      <w:pPr>
        <w:pStyle w:val="ArticleScripture"/>
        <w:jc w:val="left"/>
      </w:pPr>
      <w:r>
        <w:rPr>
          <w:rFonts w:ascii="Times New Roman" w:hAnsi="Times New Roman" w:eastAsia="Times New Roman" w:cs="Times New Roman"/>
        </w:rPr>
        <w:t>Bununla belə, Mən sizə həqiqəti deyirəm: Mənim getməyim sizin üçün xeyirlidir; çünki əgər Mən getməsəm, Təsəlliverici sizin yanınıza gəlməz; amma əgər getsəm, Onu sizin yanınıza göndərəcəyəm. O gəldiyi zaman dünyanı günah, salehlik və hökm barəsində məzəmmət edəcək: günah barəsində, çünki Mənə iman etmirlər; salehlik barəsində, çünki Mən Atamın yanına gedirəm və siz artıq Məni görməyəcəksiniz; hökm barəsində isə, çünki bu dünyanın hökümdarı mühakimə olunmuşdur. Sizə deyəcək hələ çox şeyim var, lakin siz indi bunlara tab gətirə bilməzsiniz. Ancaq O, həqiqət Ruhu, gələndə sizi bütün həqiqətə yönəldəcək; çünki Özündən danışmayacaq; lakin nə eşidərsə, onu söyləyəcək və gələcək şeyləri sizə bildirəcək. O Məni izzətləndirəcək; çünki Mənim olandan alacaq və onu sizə bildirəcək. Yəhya 16:7–14.</w:t>
      </w:r>
    </w:p>
    <w:p>
      <w:pPr>
        <w:pStyle w:val="ArticleBody"/>
        <w:jc w:val="left"/>
      </w:pPr>
      <w:r>
        <w:rPr>
          <w:rFonts w:ascii="Times New Roman" w:hAnsi="Times New Roman" w:eastAsia="Times New Roman" w:cs="Times New Roman"/>
        </w:rPr>
        <w:t>Millerçi tarixində İsa, Gecəyarısı Çağırışında yubanma müddətini sona çatdırmaq üçün geri qayıtmadı. O, əlini çəkdi və Müqəddəs Ruhu tökdü və ya göndərdi. Təsəlliverici kimi təmsil olunan Müqəddəs Ruh, məyusluğu dağıtmaq üçün gəldi. O, seçilmiş, lakin baş tutmamış bir qabaqcadan xəbərdarlığın doğurduğu məyusluq içində çaşqınlığa düşmüş olanlara təsəlli vermək üçün gəldi.</w:t>
      </w:r>
    </w:p>
    <w:p>
      <w:pPr>
        <w:pStyle w:val="ArticleBody"/>
        <w:jc w:val="left"/>
      </w:pPr>
      <w:r>
        <w:rPr>
          <w:rFonts w:ascii="Times New Roman" w:hAnsi="Times New Roman" w:eastAsia="Times New Roman" w:cs="Times New Roman"/>
        </w:rPr>
        <w:t>Əvvəllər qeyd etmişik ki, həvari Yəhya, Yezekel və Yeremya hamısı ağızda bal kimi şirin olan kiçik kitabı yeyərkən təsvir olunurlar. Bu üç peyğəmbər arasında məqsədli bir fərq vardır və bu fərq çox vaxt nəzərdən qaçırılır.</w:t>
      </w:r>
    </w:p>
    <w:p>
      <w:pPr>
        <w:pStyle w:val="ArticleBody"/>
        <w:jc w:val="left"/>
      </w:pPr>
      <w:r>
        <w:rPr>
          <w:rFonts w:ascii="Times New Roman" w:hAnsi="Times New Roman" w:eastAsia="Times New Roman" w:cs="Times New Roman"/>
        </w:rPr>
        <w:t>Yezekiel, kiçik kitabçanı yeyən və Allahın mürtəd kilsəsinə aparmaq üçün bir xəbər verilənləri təsvir etmək üçün istifadə olunur. Yezekiel göstərir ki, yeyilən kitab sonradan yerinə yetirilməli olan işi müəyyənləşdirir. O, Allahın əvvəllər seçilmiş xalqına verilən xəbəri təmsil edir. Onun xəbəri əvvəllər seçilmiş xalqı od üçün təyin olunmuş dəstələr halında bağlayan şeydir. Yəhyanın dörd fəslində İsa Yezekielin işinin məqsədini müəyyən edir.</w:t>
      </w:r>
    </w:p>
    <w:p>
      <w:pPr>
        <w:pStyle w:val="ArticleScripture"/>
        <w:jc w:val="left"/>
      </w:pPr>
      <w:r>
        <w:rPr>
          <w:rFonts w:ascii="Times New Roman" w:hAnsi="Times New Roman" w:eastAsia="Times New Roman" w:cs="Times New Roman"/>
        </w:rPr>
        <w:t>Sizə dediyim sözü xatırlayın: qul öz ağasından böyük deyildir. Əgər Məni təqib etmişlərsə, sizi də təqib edəcəklər; əgər Mənim sözümü tutmuşlarsa, sizin sözünüzü də tutacaqlar. Lakin bütün bunları Mənim adım naminə sizə edəcəklər, çünki Məni Göndərəni tanımırlar. Əgər Mən gəlib onlarla danışmasaydım, günahları olmazdı; amma indi öz günahları üçün heç bir bəhanələri yoxdur. Məndən nifrət edən Mənim Atamdan da nifrət edir. Əgər onların arasında başqa heç kəsin etmədiyi işləri etməsəydim, günahları olmazdı; amma indi həm Məni, həm də Atamı görüb nifrət etdilər. Lakin bu ona görə baş verdi ki, onların Qanununda yazılmış söz yerinə yetsin: “Mənə səbəbsiz yerə nifrət etdilər”. Amma Təsəlliverici gələndə, Atadan sizə göndərəcəyim, Atadan çıxan Həqiqət Ruhu gəldikdə, O Mənim haqqımda şəhadət edəcəkdir. Yəhya 15:20–26.</w:t>
      </w:r>
    </w:p>
    <w:p>
      <w:pPr>
        <w:pStyle w:val="ArticleBody"/>
        <w:jc w:val="left"/>
      </w:pPr>
      <w:r>
        <w:rPr>
          <w:rFonts w:ascii="Times New Roman" w:hAnsi="Times New Roman" w:eastAsia="Times New Roman" w:cs="Times New Roman"/>
        </w:rPr>
        <w:t>Yezekelin kitabı yediyi zaman başlayan işi, rədd ediləcək bir ismarıcın təqdim olunmasını təmsil edir; lakin bu rədd, onların Allaha nifrət etdiklərinin və sınaq müddətlərinə aid piyalələrini tamamilə doldurduqlarının dəlilidir.</w:t>
      </w:r>
    </w:p>
    <w:p>
      <w:pPr>
        <w:pStyle w:val="ArticleScripture"/>
        <w:jc w:val="left"/>
      </w:pPr>
      <w:r>
        <w:rPr>
          <w:rFonts w:ascii="Times New Roman" w:hAnsi="Times New Roman" w:eastAsia="Times New Roman" w:cs="Times New Roman"/>
        </w:rPr>
        <w:t>Və O mənə dedi: “Ey bəşər oğlu, səni İsrail övladlarının yanına, Mənə qarşı üsyan etmiş asi bir xalqa göndərirəm; onlar da, ataları da bu günədək Mənə qarşı xəyanət etmişlər. Çünki onlar həyasız övladlar və qəlbi sərt olanlardır. Mən səni onların yanına göndərirəm; sən də onlara deyəcəksən: ‘Xudavənd Rəbb belə deyir’. Onlar isə, istər qulaq assınlar, istərsə də imtina etsinlər, — çünki onlar asi bir evdirlər, — yenə də biləcəklər ki, onların arasında bir peyğəmbər olmuşdur.” Yezekel 2:3–5.</w:t>
      </w:r>
    </w:p>
    <w:p>
      <w:pPr>
        <w:pStyle w:val="ArticleBody"/>
        <w:jc w:val="left"/>
      </w:pPr>
      <w:r>
        <w:rPr>
          <w:rFonts w:ascii="Times New Roman" w:hAnsi="Times New Roman" w:eastAsia="Times New Roman" w:cs="Times New Roman"/>
        </w:rPr>
        <w:t>Yezekielin xidməti əvvəlki əhd xalqına qarşı bir şahidlik idi; necə ki, Məsih də höcətləşən yəhudilərə qarşı belə olmuşdur; buna görə də Yezekielin xəbəri əvvəlki əhd xalqını alaq otları kimi bir dəstə halında bağlayan, onları məhv oduna təyin edən son xəbərdarlıq xəbəridir.</w:t>
      </w:r>
    </w:p>
    <w:p>
      <w:pPr>
        <w:pStyle w:val="ArticleScripture"/>
        <w:jc w:val="left"/>
      </w:pPr>
      <w:r>
        <w:rPr>
          <w:rFonts w:ascii="Times New Roman" w:hAnsi="Times New Roman" w:eastAsia="Times New Roman" w:cs="Times New Roman"/>
        </w:rPr>
        <w:t>“Sonra üçüncü mələyi gördüm. Mənə müşayiət edən mələk dedi: ‘Onun işi dəhşətlidir. Onun missiyası qorxuncdur. Buğdanı alaq otlarından ayıracaq və buğdanı səmavi anbar üçün möhürləyəcək, yaxud bağlayacaq olan mələk odur. Bu şeylər bütün zehni, bütün diqqəti tamamilə cəlb etməlidir.’” Early Writings, 118.</w:t>
      </w:r>
    </w:p>
    <w:p>
      <w:pPr>
        <w:pStyle w:val="ArticleBody"/>
        <w:jc w:val="left"/>
      </w:pPr>
      <w:r>
        <w:rPr>
          <w:rFonts w:ascii="Times New Roman" w:hAnsi="Times New Roman" w:eastAsia="Times New Roman" w:cs="Times New Roman"/>
        </w:rPr>
        <w:t>Əlində kiçik kitab olan qüdrətli mələyin enməsi ilə təmsil olunan iş başlayır. Birinci mələyin tarixində bu, 11 avqust 1840-cı ildə baş verdi, üçüncü mələyin tarixində isə 11 sentyabr 2001-ci ildə baş verdi. Bu tarixlərin hər ikisi müvafiq olaraq ya ikinci vayın İslamı, ya da üçüncü vayın İslamı ilə əlaqəli peyğəmbərliklərin yerinə yetmələrini təmsil edir. Buna görə də Yeşaya iyirmi ikinci fəsildə, Filadelfiyalılar və Laodikiyalılar üçün görmə vadisindəki böhranı təsvir edərkən, 1840-cı ildə Protestantlığın seçilmiş xalqı olan və 2001-ci ildə seçilmiş xalq olan Adventizmi təşkil edən Laodikiyalıların “oxatanlar tərəfindən bağlandıqlarını” göstərir. Müqəddəs Kitab peyğəmbərliyində oxatanlar İslamdır və İslamla bağlı görüntü 1840-cı ildə və 2001-ci ildə yerinə yetirildikdə, əvvəlki seçilmiş xalq Yezekel ilə təmsil olunanların təqdim etdiyi İslam peyğəmbərliyini rədd etdi. Onlar elə həmin vaxt və oradaca alaq otları kimi bağlandılar. Yezekelin işi “onların günahını” örtən “örtüyü” aradan qaldırmaq idi; bu günah İsa tərəfindən Allaha qarşı nifrət kimi təmsil olunur.</w:t>
      </w:r>
    </w:p>
    <w:p>
      <w:pPr>
        <w:pStyle w:val="ArticleScripture"/>
        <w:jc w:val="left"/>
      </w:pPr>
      <w:r>
        <w:rPr>
          <w:rFonts w:ascii="Times New Roman" w:hAnsi="Times New Roman" w:eastAsia="Times New Roman" w:cs="Times New Roman"/>
        </w:rPr>
        <w:t>Görünüş vadisi haqqında yük. İndi sənə nə olub ki, hamın damlara çıxmısan? Ey qarışıqlıqla dolu, qiyamlı şəhər, şad şəhər! Sənin öldürülən adamların qılıncla öldürülməyib, döyüşdə ölməyib. Bütün başçıların birlikdə qaçdı, oxçular tərəfindən bağlandı; səndə tapılanların hamısı birlikdə bağlandı, baxmayaraq ki, uzağa qaçmışdılar. Yeşaya 22:1–3.</w:t>
      </w:r>
    </w:p>
    <w:p>
      <w:pPr>
        <w:pStyle w:val="ArticleScripture"/>
        <w:jc w:val="left"/>
      </w:pPr>
      <w:r>
        <w:rPr>
          <w:rFonts w:ascii="Times New Roman" w:hAnsi="Times New Roman" w:eastAsia="Times New Roman" w:cs="Times New Roman"/>
        </w:rPr>
        <w:t>Allah oğlanla [İsmayıl] idi; o böyüdü, səhrada yaşadı və oxatan oldu. Yaradılış 21:20.</w:t>
      </w:r>
    </w:p>
    <w:p>
      <w:pPr>
        <w:pStyle w:val="ArticleScripture"/>
        <w:jc w:val="left"/>
      </w:pPr>
      <w:r>
        <w:rPr>
          <w:rFonts w:ascii="Times New Roman" w:hAnsi="Times New Roman" w:eastAsia="Times New Roman" w:cs="Times New Roman"/>
        </w:rPr>
        <w:t>Vəhy olmayan yerdə xalq məhv olar; amma qanunu qoruyan nə bəxtiyardır. Süleymanın Məsəlləri 29:18.</w:t>
      </w:r>
    </w:p>
    <w:p>
      <w:pPr>
        <w:pStyle w:val="ArticleBody"/>
        <w:jc w:val="left"/>
      </w:pPr>
      <w:r>
        <w:rPr>
          <w:rFonts w:ascii="Times New Roman" w:hAnsi="Times New Roman" w:eastAsia="Times New Roman" w:cs="Times New Roman"/>
        </w:rPr>
        <w:t>Yeremya, yer üzünü öz izzəti ilə nurlandırmalı olan qüdrətli mələk endiyi zaman kitabı yemiş, lakin 1843-cü ilin baş tutmayan proqnozunun məyusluğunu yaşamış olanları təmsil edir. Yeremya peyğəmbərcəsinə Allahın yalan deyib-demədiyini nəzərdən keçirir. Bu istinad Yeremyanı Habaqquq iki ilə əlaqələndirir.</w:t>
      </w:r>
    </w:p>
    <w:p>
      <w:pPr>
        <w:pStyle w:val="ArticleScripture"/>
        <w:jc w:val="left"/>
      </w:pPr>
      <w:r>
        <w:rPr>
          <w:rFonts w:ascii="Times New Roman" w:hAnsi="Times New Roman" w:eastAsia="Times New Roman" w:cs="Times New Roman"/>
        </w:rPr>
        <w:t>Keşik yerimdə duracağam, qüllə üzərində dayanacağam və mənə nə deyəcəyini, məzəmmət olunduğum zaman nə cavab verəcəyimi görmək üçün gözləyəcəyəm. Rəbb mənə cavab verib dedi: Görümü yaz və onu lövhələr üzərində aydın et ki, onu oxuyan qaça bilsin. Çünki görüm hələ təyin olunmuş bir vaxt üçündür; lakin axırda danışacaq və yalan olmayacaq; geciksə də, onu gözlə; çünki o, mütləq gələcək, yubanməyacaq. Bax, qürurlananın canı onun daxilində doğru deyil; amma saleh öz imanı ilə yaşayacaq. Habakkuk 2:1–4.</w:t>
      </w:r>
    </w:p>
    <w:p>
      <w:pPr>
        <w:pStyle w:val="ArticleBody"/>
        <w:jc w:val="left"/>
      </w:pPr>
      <w:r>
        <w:rPr>
          <w:rFonts w:ascii="Times New Roman" w:hAnsi="Times New Roman" w:eastAsia="Times New Roman" w:cs="Times New Roman"/>
        </w:rPr>
        <w:t>Yəhya, şirinliyi və acı məyusluğu yaşamış olanları simvolizə etmək üçün istifadə olundu; bu da 11 avqust 1840-dan 22 oktyabr 1844-ə qədər olan bütün tarixi təmsil edirdi.</w:t>
      </w:r>
    </w:p>
    <w:p>
      <w:pPr>
        <w:pStyle w:val="ArticleScripture"/>
        <w:jc w:val="left"/>
      </w:pPr>
      <w:r>
        <w:rPr>
          <w:rFonts w:ascii="Times New Roman" w:hAnsi="Times New Roman" w:eastAsia="Times New Roman" w:cs="Times New Roman"/>
        </w:rPr>
        <w:t>Və mən mələyin yanına gedib ona dedim: “Kiçik kitabı mənə ver.” O isə mənə dedi: “Onu götür və ye; o, qarnını acı edəcək, lakin ağzında bal kimi şirin olacaq.” Mən də kiçik kitabı mələyin əlindən götürüb yedim; o, ağzımda bal kimi şirin idi; amma onu yeyən kimi qarnım acıdı. Vəhy 10:9, 10.</w:t>
      </w:r>
    </w:p>
    <w:p>
      <w:pPr>
        <w:pStyle w:val="ArticleBody"/>
        <w:jc w:val="left"/>
      </w:pPr>
      <w:r>
        <w:rPr>
          <w:rFonts w:ascii="Times New Roman" w:hAnsi="Times New Roman" w:eastAsia="Times New Roman" w:cs="Times New Roman"/>
        </w:rPr>
        <w:t>Yezekel, 11 avqust 1840-cı ildə və 11 sentyabr 2001-ci ildə mələyin enməsi ilə başlanmış, əvvəllər seçilmiş xalqı bağlayıb başa çatdıran peyğəmbərlik ismarıcının təqdim edilməsi işini təmsil edir.</w:t>
      </w:r>
    </w:p>
    <w:p>
      <w:pPr>
        <w:pStyle w:val="ArticleScripture"/>
        <w:jc w:val="left"/>
      </w:pPr>
      <w:r>
        <w:rPr>
          <w:rFonts w:ascii="Times New Roman" w:hAnsi="Times New Roman" w:eastAsia="Times New Roman" w:cs="Times New Roman"/>
        </w:rPr>
        <w:t>Amma sən, ey bəşər oğlu, sənə dediyimi eşit; o asi ev kimi asi olma: ağzını aç və sənə verdiyimi ye. Mən baxanda, budur, mənə bir əl uzadıldı; və bax, onun içində bir kitab tumarı var idi; Onu mənim önümdə açdı; o həm içəridən, həm də bayırdan yazılmışdı; və onda mərsiyələr, matəm və vay yazılmışdı. Sonra mənə dedi: Ey bəşər oğlu, nə tapırsansa ye; bu tumarı ye və get, İsrail evinə söylə. Mən də ağzımı açdım, O da o tumarı mənə yedizdirdi. Sonra mənə dedi: Ey bəşər oğlu, qarnına yedir və içini sənə verdiyim bu tumarla doldur. Mən də onu yedim; o, ağzımda şirinliyinə görə bal kimi idi. Yezekel 2:8–3:3.</w:t>
      </w:r>
    </w:p>
    <w:p>
      <w:pPr>
        <w:pStyle w:val="ArticleBody"/>
        <w:jc w:val="left"/>
      </w:pPr>
      <w:r>
        <w:rPr>
          <w:rFonts w:ascii="Times New Roman" w:hAnsi="Times New Roman" w:eastAsia="Times New Roman" w:cs="Times New Roman"/>
        </w:rPr>
        <w:t>Yeremya 11 avqust 1840-cı ildən Gecəyarısı Hayqırışından dərhal əvvələ qədər olan tarixi təmsil edir.</w:t>
      </w:r>
    </w:p>
    <w:p>
      <w:pPr>
        <w:pStyle w:val="ArticleScripture"/>
        <w:jc w:val="left"/>
      </w:pPr>
      <w:r>
        <w:rPr>
          <w:rFonts w:ascii="Times New Roman" w:hAnsi="Times New Roman" w:eastAsia="Times New Roman" w:cs="Times New Roman"/>
        </w:rPr>
        <w:t>Sənin sözlərin tapıldı, mən də onları yedim; sözün mənim üçün qəlbimin sevinci və şadlığı oldu; çünki mən Sənin adınla çağırılmışam, ey Ordular Rəbbi Allah. Mən məsxərə edənlərin məclisində oturmadım, nə də sevindim; Sənin əlinə görə tək oturdum; çünki məni hiddətlə doldurmusan. Nə üçün ağrım daimidir, yaram isə sağalmazdır, şəfa tapmaqdan imtina edir? Məgər Sən mənim üçün tamamilə yalançı kimi, tükənən sular kimi olacaqsan? Buna görə Rəbb belə deyir: Əgər qayıtsan, səni yenidən gətirəcəyəm, və sən Mənim önümdə dayanacaqsan; və əgər qiymətlini dəyərsizdən ayırsan, ağzım kimi olacaqsan; qoy onlar sənə qayıtsınlar, amma sən onlara qayıtma. Və Mən səni bu xalq üçün möhkəmləndirilmiş tunc divar edəcəyəm; onlar səninlə vuruşacaqlar, amma sənə üstün gələ bilməyəcəklər; çünki Mən səni xilas etmək və qurtarmaq üçün səninləyəm, Rəbb belə deyir. Və Mən səni pislərin əlindən qurtaracağam, və səni dəhşətlilərin əlindən fidyə ilə azad edəcəyəm. Yeremya 15:16–21.</w:t>
      </w:r>
    </w:p>
    <w:p>
      <w:pPr>
        <w:pStyle w:val="ArticleBody"/>
        <w:jc w:val="left"/>
      </w:pPr>
      <w:r>
        <w:rPr>
          <w:rFonts w:ascii="Times New Roman" w:hAnsi="Times New Roman" w:eastAsia="Times New Roman" w:cs="Times New Roman"/>
        </w:rPr>
        <w:t>Yeremya bizim indiki tariximizi və xəbərimizi təmsil edir. İndiki xəbər Gecəyarısı Fəryadı xəbəridir; bu xəbər, Yeremya ilə təmsil olunan Allahın xalqının öz “ağrı”larının “daimi”, öz “yaraları”nın isə “sağalmaz” olduğunu, heç vaxt sağalmayacaq bir yara olduğunu düşünərək “qəzəb”lə “dolduqları” anda mərhələli surətdə inkişaf etdirilir. Onlar “istehzaçıların məclisi”ndən ayrılmışlar. Onlar artıq kitabı ilk yedikləri zaman və onun öz “ürək”lərinin “sevinci” olduğu vaxt etdikləri kimi “sevinmirlər”.</w:t>
      </w:r>
    </w:p>
    <w:p>
      <w:pPr>
        <w:pStyle w:val="ArticleBody"/>
        <w:jc w:val="left"/>
      </w:pPr>
      <w:r>
        <w:rPr>
          <w:rFonts w:ascii="Times New Roman" w:hAnsi="Times New Roman" w:eastAsia="Times New Roman" w:cs="Times New Roman"/>
        </w:rPr>
        <w:t>Lakin o vəziyyətdə olanlar üçün nəsihət vardır. “Əgər qayıtsan” və həmçinin “əgər qiymətlini dəyərsizdən ayırsan”, onda Allah onlara qayıdacaqdır. Bu parçadakı ivrit mətnində “səni yenidən geri gətirəcəyəm” ifadəsi o deməkdir ki, əgər onlar Ona qayıdarlarsa, Allah onlara qayıdacaqdır.</w:t>
      </w:r>
    </w:p>
    <w:p>
      <w:pPr>
        <w:pStyle w:val="ArticleScripture"/>
        <w:jc w:val="left"/>
      </w:pPr>
      <w:r>
        <w:rPr>
          <w:rFonts w:ascii="Times New Roman" w:hAnsi="Times New Roman" w:eastAsia="Times New Roman" w:cs="Times New Roman"/>
        </w:rPr>
        <w:t>Buna görə də özünüzü Allaha tabe edin. İblisə müqavimət göstərin, o da sizdən qaçacaqdır. Allaha yaxınlaşın, O da sizə yaxınlaşacaqdır. Ey günahkarlar, əllərinizi təmizləyin; ey ikiqəlblilər, ürəklərinizi pak edin. Məşəqqət çəkin, yas tutun və ağlayın; qoy gülüşünüz yasa, sevinciniz isə qəmə çevrilsin. Rəbbin hüzurunda özünüzü alçaldın, O da sizi ucaldacaqdır. Yaqub 4:7–10.</w:t>
      </w:r>
    </w:p>
    <w:p>
      <w:pPr>
        <w:pStyle w:val="ArticleBody"/>
        <w:jc w:val="left"/>
      </w:pPr>
      <w:r>
        <w:rPr>
          <w:rFonts w:ascii="Times New Roman" w:hAnsi="Times New Roman" w:eastAsia="Times New Roman" w:cs="Times New Roman"/>
        </w:rPr>
        <w:t>Əgər onlar Allaha yaxınlaşsalar, O da onlara yaxınlaşacaq. Əgər bunları etsələr, onda Rəbbin “hüzurunda duracaqlar” və Allahın “ağzı” olacaqlar. Bundan əlavə, O, Yeremyaya (bizə) öyrədir ki, Öz xalqını “pislərə” qarşı “möhkəmləndirilmiş tunc divar” edəcək və bundan sonra “dəhşətlilər” Yeremyanın təmsil etdiklərinə qarşı müharibə qaldıracaqlar. “Pislər” Danielin təsvirində Mattadakı ağılsız bakirələrin qarşılığıdır. “Dəhşətlilər” isə bazar günü qanunu böhranı zamanı müasir Babilin üçqat birliyini təmsil edir.</w:t>
      </w:r>
    </w:p>
    <w:p>
      <w:pPr>
        <w:pStyle w:val="ArticleBody"/>
        <w:jc w:val="left"/>
      </w:pPr>
      <w:r>
        <w:rPr>
          <w:rFonts w:ascii="Times New Roman" w:hAnsi="Times New Roman" w:eastAsia="Times New Roman" w:cs="Times New Roman"/>
        </w:rPr>
        <w:t>Üç peyğəmbərin şəhadətləri hamısı eyni tarixə müraciət edir, lakin onlar həmin eyni tarixin üç müxtəlif cəhətinə müraciət edirlər. Yeremya ilk məyusluğu yenicə yaşamış, lakin hələ Gecəyarısı Harayı yol nişanəsinə çatmamış olanları təmsil edir. 18 iyul 2020-dən bəri bizim olduğumuz yer budur. Sual budur ki, biz geri qayıdacağıqmı. Əgər qayıdarıqsa, Birləşmiş Ştatların bir əjdaha kimi “danışdığı” məhz həmin vaxt biz də Rəbb üçün “danışacağıq”.</w:t>
      </w:r>
    </w:p>
    <w:p>
      <w:pPr>
        <w:pStyle w:val="ArticleBody"/>
        <w:jc w:val="left"/>
      </w:pPr>
      <w:r>
        <w:rPr>
          <w:rFonts w:ascii="Times New Roman" w:hAnsi="Times New Roman" w:eastAsia="Times New Roman" w:cs="Times New Roman"/>
        </w:rPr>
        <w:t>Yeremyanın təsvir etdiyi tarix bizim indiki tariximizdir və bu, yeddi gurultu içində gizlədilmiş üç yol nişanəsi ilə təmsil olunan tarixdir. Bu, həmçinin Yəhyadakı parçanın peyğəmbərlik baxımından yerləşdirildiyi tarixdir; çünki Yəhyadakı dörd fəslin vurğusu, yalana inanıb-inanmadığını və bu qədər şirin dadmış xəbərin əslində suları çəkilmiş sular olub-olmadığını sorğulayan Yeremyaya Müqəddəs Ruhun təsəlli vermək işidir.</w:t>
      </w:r>
    </w:p>
    <w:p>
      <w:pPr>
        <w:pStyle w:val="ArticleBody"/>
        <w:jc w:val="left"/>
      </w:pPr>
      <w:r>
        <w:rPr>
          <w:rFonts w:ascii="Times New Roman" w:hAnsi="Times New Roman" w:eastAsia="Times New Roman" w:cs="Times New Roman"/>
        </w:rPr>
        <w:t>Buna görə də Yeremya 11 sentyabr 2001-ci ildən etibarən, üç yarım rəmzi gün sonrasında təmsil olunan ləngimə vaxtının başladığı 18 iyul 2020-ci ilədək olan tarixi təmsil edir. Mən “rəmzi” dedikdə zaman barədə bir proqnozu nəzərdə tutmuram. Mən demək istəyirəm ki, 18 iyul 2020-ci il Vəhy on birdəki iki şahidin — Müqəddəs Kitabın və Peyğəmbərlik Ruhunun — öldürüldüyü və onların meyitlərinin küçədə üç yarım gün buraxıldığı vaxtdır.</w:t>
      </w:r>
    </w:p>
    <w:p>
      <w:pPr>
        <w:pStyle w:val="ArticleScripture"/>
        <w:jc w:val="left"/>
      </w:pPr>
      <w:r>
        <w:rPr>
          <w:rFonts w:ascii="Times New Roman" w:hAnsi="Times New Roman" w:eastAsia="Times New Roman" w:cs="Times New Roman"/>
        </w:rPr>
        <w:t>Mən Öz iki şahidimə qüdrət verəcəyəm və onlar çula bürünmüş halda min iki yüz altmış gün peyğəmbərlik edəcəklər. Bunlar yerin Allahının hüzurunda duran iki zeytun ağacı və iki şamdanlardır. Əgər kimsə onlara zərər yetirmək istəsə, onların ağzından od çıxar və düşmənlərini yeyib-bitirər; əgər kimsə onlara zərər yetirmək istəsə, o, belə tərzdə öldürülməlidir. Onların göyü bağlamağa qüdrəti var ki, peyğəmbərlik etdikləri günlərdə yağış yağmasın; suları qana çevirməyə və istədikləri qədər yer üzünü hər cür bəla ilə vurmağa da qüdrətləri var. Öz şəhadətlərini tamamladıqda, dibsiz uçurumdan çıxan vəhşi heyvan onlarla müharibə edəcək, onlara qalib gələcək və onları öldürəcək. Onların meyitləri ruhani mənada Sodom və Misir adlanan böyük şəhərin küçəsində qalacaq; orada Rəbbimiz də çarmıxa çəkilmişdi. Xalqlardan, qəbilələrdən, dillərdən və millətlərdən olanlar onların meyitlərini üç gün yarım görəcəklər və onların meyitlərinin qəbirlərə qoyulmasına yol verməyəcəklər. Yer üzündə yaşayanlar isə onların üzərinə sevinəcək, şadlıq edəcək və bir-birinə hədiyyələr göndərəcəklər; çünki bu iki peyğəmbər yer üzündə yaşayanlara əzab vermişdi. Vəhy 11:3–10.</w:t>
      </w:r>
    </w:p>
    <w:p>
      <w:pPr>
        <w:pStyle w:val="ArticleBody"/>
        <w:jc w:val="left"/>
      </w:pPr>
      <w:r>
        <w:rPr>
          <w:rFonts w:ascii="Times New Roman" w:hAnsi="Times New Roman" w:eastAsia="Times New Roman" w:cs="Times New Roman"/>
        </w:rPr>
        <w:t>Yeremyanın vəziyyətinin təqdim etdiyi şəhadət məyusluqdan sonra, lakin Gecəyarısı Nidəsindən əvvəl yerləşir. Yeremya Gecəyarısı Nidası xəbərinin səsi ola bilməzdən əvvəl geri dönməli idi. Bu gün bizim vəziyyətimiz də budur. Bu, həmçinin nəzərdən keçirdiyimiz Yəhyanın dörd fəslinin tarixi şəraitidir və eyni zamanda yeddi ildırımın daxilində gizli olan tarixin təmsil etdiyi tarixdir.</w:t>
      </w:r>
    </w:p>
    <w:p>
      <w:pPr>
        <w:pStyle w:val="ArticleBody"/>
        <w:jc w:val="left"/>
      </w:pPr>
      <w:r>
        <w:rPr>
          <w:rFonts w:ascii="Times New Roman" w:hAnsi="Times New Roman" w:eastAsia="Times New Roman" w:cs="Times New Roman"/>
        </w:rPr>
        <w:t>Yəhyanın dörd fəsildən ibarət şahidliyində “Təsəlliverici” ilə əlaqəli işığı nəzərdən keçirsək, görərik ki, bu rəvayətin 18 iyul 2020-ci il, məyusluq və ləngimə vaxtı, möhürü açılmış Gecəyarısı Fəryadı xəbəri və gələcək bazar günü qanununun hökmü haqqında olduğunu dərk etmək üçün bol sübut vardır. Bu fəsillər gizli tarixin peyğəmbərlik quruluşu üzərində yüksəlir.</w:t>
      </w:r>
    </w:p>
    <w:p>
      <w:pPr>
        <w:pStyle w:val="ArticleBody"/>
        <w:jc w:val="left"/>
      </w:pPr>
      <w:r>
        <w:rPr>
          <w:rFonts w:ascii="Times New Roman" w:hAnsi="Times New Roman" w:eastAsia="Times New Roman" w:cs="Times New Roman"/>
        </w:rPr>
        <w:t>Əgər tezliklə gələcək böhranda Allahın ağzı kimi olmalı olsaq, indi görməli olduğumuz iş “qiymətlini dəyərsizdən ayırmaqdır”; yaxud Yaqubun eyni işi ifadə etdiyi kimi, biz “əllərimizi təmizləməliyik, ey günahkarlar; və ürəklərinizi pak etməlisiniz, ey ikiqəlblilər. Kədərlənin, yas tutun və ağlayın; qoy gülüşünüz yasa, sevinciniz isə qəmə çevrilsin. Rəbbin önündə özünüzü alçaldın, O da sizi çox yaxın gələcəkdə bir bayraq kimi ucaldacaq.”</w:t>
      </w:r>
    </w:p>
    <w:p>
      <w:pPr>
        <w:pStyle w:val="ArticleScripture"/>
        <w:jc w:val="left"/>
      </w:pPr>
      <w:r>
        <w:rPr>
          <w:rFonts w:ascii="Times New Roman" w:hAnsi="Times New Roman" w:eastAsia="Times New Roman" w:cs="Times New Roman"/>
        </w:rPr>
        <w:t>O, millətlər üçün bir bayraq qaldıracaq, İsrailin qovulmuşlarını toplayacaq və Yəhudanın səpələnmişlərini yer üzünün dörd bucağından bir araya gətirəcək. Yeşaya 11:12.</w:t>
      </w:r>
    </w:p>
    <w:p>
      <w:pPr>
        <w:pStyle w:val="ArticleBody"/>
        <w:jc w:val="left"/>
      </w:pPr>
      <w:r>
        <w:rPr>
          <w:rFonts w:ascii="Times New Roman" w:hAnsi="Times New Roman" w:eastAsia="Times New Roman" w:cs="Times New Roman"/>
        </w:rPr>
        <w:t>Bu dörd fəsil haqqında mülahizəmizi növbəti məqalədə yekunlaşdıracağıq.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Həqiqət nədir? – Dördüncü Say</dc:title>
  <dc:subject>Qoy Ürəyiniz Narahat Olmasın</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