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първа</w:t>
      </w:r>
    </w:p>
    <w:p>
      <w:pPr>
        <w:pStyle w:val="ArticleSubtitle"/>
        <w:jc w:val="left"/>
      </w:pPr>
      <w:r>
        <w:rPr>
          <w:rFonts w:ascii="Arial" w:hAnsi="Arial" w:eastAsia="Arial" w:cs="Arial"/>
        </w:rPr>
        <w:t>Пророческата тъкан на Даниил 11: Разкриване на тънкостите на ерата на Тръмп и преддверието на неделния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Правилно разбрани, стихове от десети до двадесет и трети на единадесета глава от Даниил всички се съгласуват със скритата история на четиридесети стих от същата глава. Стих четиридесети съдържа историята от 1989 година до стих четиридесет и първи. Стихове първи и втори от единадесета глава започват през 1989 година и посочват първата предизборна кампания на Доналд Тръмп за президентския пост през 2015 година, чак до 2020 година, когато изборите бяха откраднати от Тръмп от звяра на атеизма. Тези два стиха посочват борбата, която започва, когато Тръмп „раздвижва цялото царство на Гърция“.</w:t>
      </w:r>
    </w:p>
    <w:p>
      <w:pPr>
        <w:pStyle w:val="ArticleBody"/>
        <w:jc w:val="left"/>
      </w:pPr>
      <w:r>
        <w:rPr>
          <w:rFonts w:ascii="Times New Roman" w:hAnsi="Times New Roman" w:eastAsia="Times New Roman" w:cs="Times New Roman"/>
        </w:rPr>
        <w:t>Кампанията на Тръмп положи началото на една война, която продължи през цялото му първо президентство. Камарата на представителите му повдигна обвинение с цел импийчмънт през декември 2019 г., а след това направи това отново на 13 януари 2020 г. И в двата случая Сенатът отхвърли усилията на Камарата. И все пак той е единственият президент в историята на Съединените щати, срещу когото е бил започван импийчмънт два пъти. Глобализмът бе раздвижен.</w:t>
      </w:r>
    </w:p>
    <w:p>
      <w:pPr>
        <w:pStyle w:val="ArticleScripture"/>
        <w:jc w:val="left"/>
      </w:pPr>
      <w:r>
        <w:rPr>
          <w:rFonts w:ascii="Times New Roman" w:hAnsi="Times New Roman" w:eastAsia="Times New Roman" w:cs="Times New Roman"/>
        </w:rPr>
        <w:t>И сега ще ти явя истината. Ето, още трима царе ще се издигнат в Персия; а четвъртият ще бъде далеч по-богат от всички тях; и чрез силата си, произтичаща от богатството му, ще подбуди всички против царството на Гърция. Даниил 11:2.</w:t>
      </w:r>
    </w:p>
    <w:p>
      <w:pPr>
        <w:pStyle w:val="ArticleBody"/>
        <w:jc w:val="left"/>
      </w:pPr>
      <w:r>
        <w:rPr>
          <w:rFonts w:ascii="Times New Roman" w:hAnsi="Times New Roman" w:eastAsia="Times New Roman" w:cs="Times New Roman"/>
        </w:rPr>
        <w:t>Както при стих четиридесети, така и стих втори оставя скрита история от първата кампания на Тръмп и неговия мандат като президент, който приключи на 20 януари 2021 г. От този ден през 2021 г. до стих трети, където Александър Велики е представен като символ на Обединените нации (седмото царство от библейското пророчество), историята от инаугурацията през 2021 г. до неделния закон, при който се установява тройният съюз, представлява скрита история. Скритите истории на стих четиридесети и на стих втори и двете водят до неделния закон и завършват при него.</w:t>
      </w:r>
    </w:p>
    <w:p>
      <w:pPr>
        <w:pStyle w:val="ArticleBody"/>
        <w:jc w:val="left"/>
      </w:pPr>
      <w:r>
        <w:rPr>
          <w:rFonts w:ascii="Times New Roman" w:hAnsi="Times New Roman" w:eastAsia="Times New Roman" w:cs="Times New Roman"/>
        </w:rPr>
        <w:t>Десети стих ни довежда отново до времето на края през 1989 година, както и първият стих, и и двата посочват завършека на действителното свидетелство на стих четиридесет, макар че между завършека в стих четиридесет и скоро идващия неделен закон все още има история. Освен че посочва 1989 година, десети стих се превръща в ключа, който събира заедно три свидетеля за историята на стих четиридесет, която допълва делото на папството и неговата заместническа сила, Съединените щати, в помитането на Съветския съюз през 1989 година. Тези трима свидетели установяват важен елемент от пророческата структура на стих четиридесет от 1989 година до неделния закон.</w:t>
      </w:r>
    </w:p>
    <w:p>
      <w:pPr>
        <w:pStyle w:val="ArticleBody"/>
        <w:jc w:val="left"/>
      </w:pPr>
      <w:r>
        <w:rPr>
          <w:rFonts w:ascii="Times New Roman" w:hAnsi="Times New Roman" w:eastAsia="Times New Roman" w:cs="Times New Roman"/>
        </w:rPr>
        <w:t>Историческата пророческа структура на война между северен цар и южен цар, при която северният цар прелива и преминава, е посочена в четиридесети стих, а също и в десети стих.</w:t>
      </w:r>
    </w:p>
    <w:p>
      <w:pPr>
        <w:pStyle w:val="ArticleBody"/>
        <w:jc w:val="left"/>
      </w:pPr>
      <w:r>
        <w:rPr>
          <w:rFonts w:ascii="Times New Roman" w:hAnsi="Times New Roman" w:eastAsia="Times New Roman" w:cs="Times New Roman"/>
        </w:rPr>
        <w:t>Историческата пророческа структура се допълва от граматичното свидетелство, че „прииждането и заливането“, от страна на северния цар срещу южния цар, е тъждественият еврейски израз и в двата стиха, както е и в третото свидетелство, намиращо се в Исая, глава осма, стих осми.</w:t>
      </w:r>
    </w:p>
    <w:p>
      <w:pPr>
        <w:pStyle w:val="ArticleBody"/>
        <w:jc w:val="left"/>
      </w:pPr>
      <w:r>
        <w:rPr>
          <w:rFonts w:ascii="Times New Roman" w:hAnsi="Times New Roman" w:eastAsia="Times New Roman" w:cs="Times New Roman"/>
        </w:rPr>
        <w:t>В десети стих северният цар „непременно ще дойде, ще прелее и ще премине“, а в четиридесети стих северният цар „ще прелее и ще премине“. В Исая, глава осма, стих осми, северният цар „ще прелее и ще премине“. Трите израза са еднакъв еврейски израз, преведен по малко по-различен начин, като същевременно се запазва едно и също значение. Южният цар в десети стих беше Египетът на Птолемей, но в четиридесети стих южният цар беше духовният Египет, царят на атеизма — Съветският съюз, а в Исая южното царство Юда беше южният цар. Съответно северният цар беше Селевкидската империя, после папството, а в Исая — Асирия.</w:t>
      </w:r>
    </w:p>
    <w:p>
      <w:pPr>
        <w:pStyle w:val="ArticleBody"/>
        <w:jc w:val="left"/>
      </w:pPr>
      <w:r>
        <w:rPr>
          <w:rFonts w:ascii="Times New Roman" w:hAnsi="Times New Roman" w:eastAsia="Times New Roman" w:cs="Times New Roman"/>
        </w:rPr>
        <w:t>В два от трите паралелни стиха мястото, където нашествието на северния цар завършва, е изрично посочено. В стих десети то завършва при „крепостта“, което исторически се изпълни, когато Селевкидите приключиха своя поход на границата на Египет, понеже пророческото Слово посочи, че северният цар „непременно ще дойде, ще прелее и ще премине; после ще се върне и ще се разяри чак до своята крепост“. „Крепостта“ представляваше Египет, който беше столицата на тяхното царство.</w:t>
      </w:r>
    </w:p>
    <w:p>
      <w:pPr>
        <w:pStyle w:val="ArticleBody"/>
        <w:jc w:val="left"/>
      </w:pPr>
      <w:r>
        <w:rPr>
          <w:rFonts w:ascii="Times New Roman" w:hAnsi="Times New Roman" w:eastAsia="Times New Roman" w:cs="Times New Roman"/>
        </w:rPr>
        <w:t>В осма глава на Исая Сенахирим „ще премине през Юда; ще прелее и ще премине нататък, ще стигне дори до шията“. „Столицата“, „царят“ и „главата“ са взаимозаменяеми символи, които са утвърдени върху свидетелството на двама свидетели именно в самия пасаж, където Сенахирим се изкачи против Ерусалим.</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шейсет и пет години Ефрем ще бъде съкрушен, тъй че няма да бъде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Сирия е народът, Дамаск е столичният град, а Рецин е царят, и столицата и царят са взаимозаменяеми символи. Столицата и царят и двамата са „глави“. Когато Сенахирим дойде „до шията“ на Юда, той дойде до Йерусалим и спря, защото спря при „главата“, която се поддържа от „шията“. Когато Селевкидите дойдоха против Птолемей, те спряха при „крепостта“, а „крепостта“ беше народът на Египет.</w:t>
      </w:r>
    </w:p>
    <w:p>
      <w:pPr>
        <w:pStyle w:val="ArticleBody"/>
        <w:jc w:val="left"/>
      </w:pPr>
      <w:r>
        <w:rPr>
          <w:rFonts w:ascii="Times New Roman" w:hAnsi="Times New Roman" w:eastAsia="Times New Roman" w:cs="Times New Roman"/>
        </w:rPr>
        <w:t>Десетият стих на Даниил единадесета глава и осмият стих на Исая осма глава, в контекста на осмия и деветия стих от седма глава на Исая, представляват две свидетелства, които установиха, че когато северният цар в четиридесетия стих на Даниил единадесета глава „преля и премина“ южния цар през 1989 година, главата — народът, който беше столица на южното царство (Русия) — остана да стои изправена.</w:t>
      </w:r>
    </w:p>
    <w:p>
      <w:pPr>
        <w:pStyle w:val="ArticleBody"/>
        <w:jc w:val="left"/>
      </w:pPr>
      <w:r>
        <w:rPr>
          <w:rFonts w:ascii="Times New Roman" w:hAnsi="Times New Roman" w:eastAsia="Times New Roman" w:cs="Times New Roman"/>
        </w:rPr>
        <w:t>„Крепостта“ от десети стих е ключът към разпознаването на сегашната Украинска война, а също и към факта, че Русия ще бъде победител. И все пак пророческото приложение, което установява тази истина, е пряко свързано с и изцяло основано върху същите тези стихове, които бяха разпечатани за Хайръм Едсън и бяха публикувани в статиите на Review and Herald през 1856 година. Статиите посочват „седемте времена“ от Левит, двадесет и шеста глава.</w:t>
      </w:r>
    </w:p>
    <w:p>
      <w:pPr>
        <w:pStyle w:val="ArticleBody"/>
        <w:jc w:val="left"/>
      </w:pPr>
      <w:r>
        <w:rPr>
          <w:rFonts w:ascii="Times New Roman" w:hAnsi="Times New Roman" w:eastAsia="Times New Roman" w:cs="Times New Roman"/>
        </w:rPr>
        <w:t>От юли 2023 година Лъвът от Юдовото племе разкри от същите тези стихове, че и двете пророчества за две хиляди петстотин и двадесет години против северното и южното царство представляват не само период на разпръсване, но и онагледяват самото дело на Христос в осъществяването на съединяването на Божествеността с човечеството. В това откровение се посочва, че „главата“ е висшето естество на човека. „Главата“ е „крепостта“ в човешкия храм, която Сестра Уайт определя като цитаделата на душата. Цитаделата е крепост.</w:t>
      </w:r>
    </w:p>
    <w:p>
      <w:pPr>
        <w:pStyle w:val="ArticleBody"/>
        <w:jc w:val="left"/>
      </w:pPr>
      <w:r>
        <w:rPr>
          <w:rFonts w:ascii="Times New Roman" w:hAnsi="Times New Roman" w:eastAsia="Times New Roman" w:cs="Times New Roman"/>
        </w:rPr>
        <w:t>Следователно е установено, че външната „крепост“ от Даниил, глава единадесета, стих десети, представлява също и вътрешна „крепост“. Когато през 2014 година започна войната (външната) в Украйна, в движението „Бъдеще за Америка“ бяха внесени сатанинските учения, дошли от „долу под“ и от Уелс (вътрешната), и процесът на запечатването беше достигнал още една стъпка. До 2020 година и двата рога — републиканският и протестантският — бяха убити по улиците на онзи велик град, където бе разпнат и нашият Господ.</w:t>
      </w:r>
    </w:p>
    <w:p>
      <w:pPr>
        <w:pStyle w:val="ArticleBody"/>
        <w:jc w:val="left"/>
      </w:pPr>
      <w:r>
        <w:rPr>
          <w:rFonts w:ascii="Times New Roman" w:hAnsi="Times New Roman" w:eastAsia="Times New Roman" w:cs="Times New Roman"/>
        </w:rPr>
        <w:t>През 2020 г. Доналд Тръмп претърпя неуспех във втората си президентска кампания и настъпи времето на забавянето на десетте девици. През 2022 г. Тръмп официално започна третата си президентска кампания, а първата му успешна президентска кампания представлява неговата последна. През 2023 г. „глас от пустинята“ започна да говори на мъртвите сухи кости.</w:t>
      </w:r>
    </w:p>
    <w:p>
      <w:pPr>
        <w:pStyle w:val="ArticleBody"/>
        <w:jc w:val="left"/>
      </w:pPr>
      <w:r>
        <w:rPr>
          <w:rFonts w:ascii="Times New Roman" w:hAnsi="Times New Roman" w:eastAsia="Times New Roman" w:cs="Times New Roman"/>
        </w:rPr>
        <w:t>Стихове тринадесети до петнадесети представят историята след украинската война на Путин, макар че победата няма да му донесе полза, тъй като Русия повтаря историята на Наполеон Бонапарт.</w:t>
      </w:r>
    </w:p>
    <w:p>
      <w:pPr>
        <w:pStyle w:val="ArticleBody"/>
        <w:jc w:val="left"/>
      </w:pPr>
      <w:r>
        <w:rPr>
          <w:rFonts w:ascii="Times New Roman" w:hAnsi="Times New Roman" w:eastAsia="Times New Roman" w:cs="Times New Roman"/>
        </w:rPr>
        <w:t>Изгнанието и краят на Наполеон бяха предобразени от изгнанието и края на цар Озия, който също не се укрепи чрез военните си победи и който предизобрази Птолемей IV от стихове единадесети и дванадесети; и двамата не се укрепиха чрез военните си победи. И Озия, и Птолемей IV се опитаха да принесат приноси в храма и и двамата бяха възпрепятствани да сторят това. Цар Озия бе поразен с проказа на челото си, когато се опита да направи това. Белегът на челото му не само представлява белега на звяра, но също така предобрази първия южен цар през 1989 г., който също отиде в един вид изгнание, когато той (Горбачов) напусна Съветския съюз, за да стане част от Организацията на обединените нации. Както при цар Озия, Горбачов имаше значителен белег на челото си. Цар Озия, цар Птолемей IV, Наполеон и Горбачов всички предобразяват края на Путин. И четиримата бяха южни царе, които сложиха край на собствените си конкретни династии, предизобразявайки края на Русия на Путин.</w:t>
      </w:r>
    </w:p>
    <w:p>
      <w:pPr>
        <w:pStyle w:val="ArticleBody"/>
        <w:jc w:val="left"/>
      </w:pPr>
      <w:r>
        <w:rPr>
          <w:rFonts w:ascii="Times New Roman" w:hAnsi="Times New Roman" w:eastAsia="Times New Roman" w:cs="Times New Roman"/>
        </w:rPr>
        <w:t>Тогава стихове тринадесети до петнадесети разгръщат свидетелството, започнало през 200 г. пр. Хр., и предобразяват третия и последен мандат на Доналд Тръмп, който представлява рога на Републиканската партия. Стих четиринадесети отбелязва момента, когато папството започва да пее песните си на блудство като тирската блудница, а стих петнадесети свързва линията на отстъпническия протестантски рог с историята на Макавеите. Тези три стиха съдържат три пророчески линии.</w:t>
      </w:r>
    </w:p>
    <w:p>
      <w:pPr>
        <w:pStyle w:val="ArticleBody"/>
        <w:jc w:val="left"/>
      </w:pPr>
      <w:r>
        <w:rPr>
          <w:rFonts w:ascii="Times New Roman" w:hAnsi="Times New Roman" w:eastAsia="Times New Roman" w:cs="Times New Roman"/>
        </w:rPr>
        <w:t>Историята на Макавеите не е скрита, както е краят на стих втори до стих трети, или както е краят на стих четиридесети до стих четиридесет и първи, но тази линия е, най-малкото, неясна при първото изследване. И все пак в тази по-скоро смътна пророческа история е изложен съюзът на юдеите с Рим и тя посочва образуването на образа на звяра. Образуването на образа на звяра е също така предобразено в скритата история на втора глава на Даниил, където Навуходоносор имаше сън, който не можеше да си спомни и който Даниил, под заплаха от смърт, бе длъжен да изтълкува, без да знае съня. Молитвата на Даниил и тримата достойни мъже във втора глава представлява молитвата за външна светлина, която допълва молитвата на Даниил в девета глава за вътрешно преобразяване.</w:t>
      </w:r>
    </w:p>
    <w:p>
      <w:pPr>
        <w:pStyle w:val="ArticleBody"/>
        <w:jc w:val="left"/>
      </w:pPr>
      <w:r>
        <w:rPr>
          <w:rFonts w:ascii="Times New Roman" w:hAnsi="Times New Roman" w:eastAsia="Times New Roman" w:cs="Times New Roman"/>
        </w:rPr>
        <w:t>Линията на Макавеите съответства на скритата тайна на Даниил, втора глава. Тайната на Даниил 2 предоставя първото пророческо свидетелство за пророческата загадка на осмия, който е от седемте, което допринася за разкриването на възкресението на двамата свидетели в Откровение 11. Възкресението на двамата свидетели, във връзка с осмия, който е от седемте, установява, че в паралелната история на милеритите и на сто четиридесет и четирите хиляди обратното преминаване на милеритите към Лаодикия съответства на преминаването на сто четиридесет и четирите хиляди от Лаодикия към Филаделфия.</w:t>
      </w:r>
    </w:p>
    <w:p>
      <w:pPr>
        <w:pStyle w:val="ArticleBody"/>
        <w:jc w:val="left"/>
      </w:pPr>
      <w:r>
        <w:rPr>
          <w:rFonts w:ascii="Times New Roman" w:hAnsi="Times New Roman" w:eastAsia="Times New Roman" w:cs="Times New Roman"/>
        </w:rPr>
        <w:t>Неясната линия на Макавеите и скритият сън на Навуходоносор бяха специално запечатани до времето след началото на процеса на възкресяване на двамата свидетели през 2023 година. Те се разпечатват непосредствено преди часа на „голямото земетресение“, което бележи края на изпитателното време за адвентистите от седмия ден. Изпитът, който тези адвентисти трябва да издържат, преди да получат Божия печат и преди да приключи изпитателното време, е изпитът, свързан с образуването на образа на звяра.</w:t>
      </w:r>
    </w:p>
    <w:p>
      <w:pPr>
        <w:pStyle w:val="ArticleBody"/>
        <w:jc w:val="left"/>
      </w:pPr>
      <w:r>
        <w:rPr>
          <w:rFonts w:ascii="Times New Roman" w:hAnsi="Times New Roman" w:eastAsia="Times New Roman" w:cs="Times New Roman"/>
        </w:rPr>
        <w:t>Родът на Макавеите, тайният сън на Навуходоносор, загадката за осмия, който е от седемте, и двата рога на земния звяр — всичко това допринася за изпитателния процес, който се осъществява, когато се образува образът на звяра. Разпознаването на тези линии като истини, които по някакъв пророчески начин са „скрити истини“, е онова, което доказва, че именно те са истините, които Лъвът от Юдовото племе понастоящем разпечатва.</w:t>
      </w:r>
    </w:p>
    <w:p>
      <w:pPr>
        <w:pStyle w:val="ArticleBody"/>
        <w:jc w:val="left"/>
      </w:pPr>
      <w:r>
        <w:rPr>
          <w:rFonts w:ascii="Times New Roman" w:hAnsi="Times New Roman" w:eastAsia="Times New Roman" w:cs="Times New Roman"/>
        </w:rPr>
        <w:t>Разпечатването на идентификацията на двамата свидетели, които представляват републиканския и протестантския рог на земния звяр от Откровение тринадесета глава, придружено от истината, че всеки рог върви успоредно на другия, както и че всеки рог има двойствена вътрешна природа, бележи началото на разпечатването на Откровението на Исус Христос. Разпечатаната истина включва разпечатването на скритата история на седемте гръма, както и определението на еврейската дума „Истина“.</w:t>
      </w:r>
    </w:p>
    <w:p>
      <w:pPr>
        <w:pStyle w:val="ArticleBody"/>
        <w:jc w:val="left"/>
      </w:pPr>
      <w:r>
        <w:rPr>
          <w:rFonts w:ascii="Times New Roman" w:hAnsi="Times New Roman" w:eastAsia="Times New Roman" w:cs="Times New Roman"/>
        </w:rPr>
        <w:t>Когато се разпозна, че последният период от седемте гръма представлява трите белега на първото разочарование, последвани от вестта на Среднощния вик, а след това завършващи с голямото разочарование, в съгласие с еврейската дума „Истина“, тогава бе установено откровението, отбелязващо 18 юли 2020 г., което е съвършеното изпълнение на вестта на Среднощния вик, водеща към неделния закон.</w:t>
      </w:r>
    </w:p>
    <w:p>
      <w:pPr>
        <w:pStyle w:val="ArticleBody"/>
        <w:jc w:val="left"/>
      </w:pPr>
      <w:r>
        <w:rPr>
          <w:rFonts w:ascii="Times New Roman" w:hAnsi="Times New Roman" w:eastAsia="Times New Roman" w:cs="Times New Roman"/>
        </w:rPr>
        <w:t>Седемте гръма бяха определени преди юли 2023 г. като паралелната история на движението на първия ангел и движението на третия ангел, но окончателният трисъставен период по онова време не беше разглеждан като специфичен период, представен чрез седемте гръма. Сега това разпознаване е утвърдена „Истина“.</w:t>
      </w:r>
    </w:p>
    <w:p>
      <w:pPr>
        <w:pStyle w:val="ArticleBody"/>
        <w:jc w:val="left"/>
      </w:pPr>
      <w:r>
        <w:rPr>
          <w:rFonts w:ascii="Times New Roman" w:hAnsi="Times New Roman" w:eastAsia="Times New Roman" w:cs="Times New Roman"/>
        </w:rPr>
        <w:t>Откровението на Исус Христос се разпечатва тъкмо преди да се затвори благодатното време и включва двамата свидетели от единадесета глава на Откровение. Откровението на Исус Христос включва скритата история на седемте гръма. Откровението на Исус Христос включва загадката, че „осмият е от седемте“, което на свой ред отъждествява прехода на милеритите към Лаодикия с паралелния преход на сто четиридесет и четирите хиляди във Филаделфия. Това, че осмият е от седемте, също така представлява пророчески израз на изпитанието на образа на звяра, защото и републиканският, и протестантският рог достигат своя завършек, когато републиканският рог произвежда политически образ на звяра, в противоположност на и в спор с истинския протестантски рог, който формира образ на Христос, а след това те биват издигнати като знаме.</w:t>
      </w:r>
    </w:p>
    <w:p>
      <w:pPr>
        <w:pStyle w:val="ArticleBody"/>
        <w:jc w:val="left"/>
      </w:pPr>
      <w:r>
        <w:rPr>
          <w:rFonts w:ascii="Times New Roman" w:hAnsi="Times New Roman" w:eastAsia="Times New Roman" w:cs="Times New Roman"/>
        </w:rPr>
        <w:t>Тези истини започнаха да се разпечатват в края на юли 2023 г., и всички тези истини представляват пророческа история, която се изпълнява в скритата история, която е „онази част от пророчеството на Данаил, която се отнася до последните дни“.</w:t>
      </w:r>
    </w:p>
    <w:p>
      <w:pPr>
        <w:pStyle w:val="ArticleBody"/>
        <w:jc w:val="left"/>
      </w:pPr>
      <w:r>
        <w:rPr>
          <w:rFonts w:ascii="Times New Roman" w:hAnsi="Times New Roman" w:eastAsia="Times New Roman" w:cs="Times New Roman"/>
        </w:rPr>
        <w:t>Следователно имаме пророческа структура на скритата история на четиридесети стих — от времето на края през 1989 година до неделния закон на четиридесет и първи стих — която ни позволява да положим върху нея първи и втори стих от единадесета глава на Даниил. След това можем да поставим в същата линия стихове десети до петнадесети. След това можем да вземем линията на Макавеите, която, правилно разбрана, започва в тринадесети стих и продължава до двадесет и трети стих, и да я внесем в същата линия. След това можем да вземем линията на двамата свидетели от единадесета глава на Откровение, стихове седми до дванадесети, в същата линия. С двамата свидетели от Даниил и Откровение имаме структура на скритата история на четиридесети стих.</w:t>
      </w:r>
    </w:p>
    <w:p>
      <w:pPr>
        <w:pStyle w:val="ArticleBody"/>
        <w:jc w:val="left"/>
      </w:pPr>
      <w:r>
        <w:rPr>
          <w:rFonts w:ascii="Times New Roman" w:hAnsi="Times New Roman" w:eastAsia="Times New Roman" w:cs="Times New Roman"/>
        </w:rPr>
        <w:t>През 1989 г. Съветският съюз бе пометен от съюз между папството и неговата прокси-армия, Съединените щати. Когато Съветският съюз бе разчленен от Горбачов, настъпи времето на края за стоте четиридесет и четири хиляди. Роналд Рейгън беше първият пророчески цар на Съединените щати от времето на края; след Рейгън — отстъпнически протестантски републиканец, представен от цар Дарий — последва Кир, после още трима царе, а след това четвъртият богат цар.</w:t>
      </w:r>
    </w:p>
    <w:p>
      <w:pPr>
        <w:pStyle w:val="ArticleBody"/>
        <w:jc w:val="left"/>
      </w:pPr>
      <w:r>
        <w:rPr>
          <w:rFonts w:ascii="Times New Roman" w:hAnsi="Times New Roman" w:eastAsia="Times New Roman" w:cs="Times New Roman"/>
        </w:rPr>
        <w:t>Цар Кир представяше първия Буш, изповядващ се републиканец глобалист, след когото дойде демократът глобалист Клинтън, след когото дойде изповядващият се републиканец глобалист последният Буш, след когото дойде ислямският демократ глобалист Обама, след когото дойде най-богатият президент от всички тях, отстъпилият от вярата протестант републиканец Доналд Тръмп.</w:t>
      </w:r>
    </w:p>
    <w:p>
      <w:pPr>
        <w:pStyle w:val="ArticleBody"/>
        <w:jc w:val="left"/>
      </w:pPr>
      <w:r>
        <w:rPr>
          <w:rFonts w:ascii="Times New Roman" w:hAnsi="Times New Roman" w:eastAsia="Times New Roman" w:cs="Times New Roman"/>
        </w:rPr>
        <w:t>През 2014 г. започна Украинската война между Русия и нацистката прокси армия на папството, като предишната прокси армия на папството (Съединените щати) оказваше подкрепа на украинската прокси армия. През 2014 г. движението „Future for America“ бе инфилтрирано от представители на змея, а през 2015 г. Доналд Тръмп започна първата от трите президентски кампании, които щеше да осъществи. Той излезе победител в първата си кампания, но средната му кампания бе открадната, а в последната си кампания отново ще бъде победител. През 2020 г. както републиканският рог получи смъртоносна рана, тъй като изборите бяха откраднати, така и истинският протестантски рог получи смъртоносна рана чрез провъзгласяването на едно лъжливо предсказание, причинено отчасти от инфилтрацията, започнала през 2014 г., и което открадна вестта чрез въвеждането на разнообразни фалшиви пророчески приложения.</w:t>
      </w:r>
    </w:p>
    <w:p>
      <w:pPr>
        <w:pStyle w:val="ArticleBody"/>
        <w:jc w:val="left"/>
      </w:pPr>
      <w:r>
        <w:rPr>
          <w:rFonts w:ascii="Times New Roman" w:hAnsi="Times New Roman" w:eastAsia="Times New Roman" w:cs="Times New Roman"/>
        </w:rPr>
        <w:t>През 2020 г. едни избори и една пророческа вест бяха откраднати, и двата рога бяха символично убити от представителите на змея. Изборите бяха откраднати чрез двойнствения съюз на самопровъзгласили се републикански глобалисти и глобалисти демократи, подкрепяни от глобалистка пропагандна медия и глобалистки търговци. Вестта беше открадната от едно дребно неомъжено момиче от Австралия и едно дребно разведено момче от Уелс, чиято скрита цел беше да въведат и насърчат гей програмата и да се извинят на „човека на греха“. Водачът на Future for America носи цялата вина за сатанинското проникване, защото имаше отговорността да защитава движението, но беше твърде склонен да позволи на неосветени вестители да заемат ръководно положение. Доналд Тръмп е виновен за откраднатите избори, защото онези, които той избра да допусне във вътрешния си кръг на властта, умишлено подкопаваха делото, с което се беше заел.</w:t>
      </w:r>
    </w:p>
    <w:p>
      <w:pPr>
        <w:pStyle w:val="ArticleBody"/>
        <w:jc w:val="left"/>
      </w:pPr>
      <w:r>
        <w:rPr>
          <w:rFonts w:ascii="Times New Roman" w:hAnsi="Times New Roman" w:eastAsia="Times New Roman" w:cs="Times New Roman"/>
        </w:rPr>
        <w:t>През 2022 г. Доналд Тръмп започна своята трета кампания, а през 2023 г. един „глас на викащия в пустинята“ започна да изпраща вест към църквите. Наскоро един „камък“ (с което определям онези, които са извън „настоящата истина“, да извика) — който е, може би, най-острият ум в сегашната политическа обстановка на обществената сцена — изказа някои много проникновени истини. Името му е Виктор Дейвис Хансън, и ако следите събитията, които се развиват около вас, и сравнявате тези събития с предсказанията на Неговото Слово, тогава Виктор Дейвис Хансън е един от „камъните“, който отеква самата вест, която, надявам се, изучавате.</w:t>
      </w:r>
    </w:p>
    <w:p>
      <w:pPr>
        <w:pStyle w:val="ArticleScripture"/>
        <w:jc w:val="left"/>
      </w:pPr>
      <w:r>
        <w:rPr>
          <w:rFonts w:ascii="Times New Roman" w:hAnsi="Times New Roman" w:eastAsia="Times New Roman" w:cs="Times New Roman"/>
        </w:rPr>
        <w:t>„Бог желае да изучаваме събитията, които стават около нас, и да ги сравняваме с предсказанията на Неговото слово, за да разберем, че живеем в последните дни. Ние искаме своите Библии и искаме да знаем какво е написано в тях. Прилежният изследовател на пророчеството ще бъде възнаграден с ясни откровения на истината, защото Исус каза: „Твоето слово е истина.““ Signs of the Times, October 1, 1894.</w:t>
      </w:r>
    </w:p>
    <w:p>
      <w:pPr>
        <w:pStyle w:val="ArticleBody"/>
        <w:jc w:val="left"/>
      </w:pPr>
      <w:r>
        <w:rPr>
          <w:rFonts w:ascii="Times New Roman" w:hAnsi="Times New Roman" w:eastAsia="Times New Roman" w:cs="Times New Roman"/>
        </w:rPr>
        <w:t>В интервю, публикувано от @FreyjaTarte в X.com, Хансън започна, като заяви: „Те [демократите] гледат на Тръмп като на вампир.“ По-нататък той се спира на страха на демократите от това Доналд Тръмп да бъде избран отново. Нямам никакво основание да вярвам, че Хансън е разбирал, че според единадесета глава на Откровение Тръмп възкръсва (като вампир) и че, когато това се случи, онези, които преди това са се радвали на смъртта му, ще се изпълнят със страх. И все пак именно това той посочва в целия си коментар.</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видяха. Откровение 11:11.</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„Достигнахме периода, предсказан в тези Писания. Времето на края е настъпило, виденията на пророците са разпечатани и техните тържествени предупреждения ни насочват към близкото славно пришествие на нашия Господ.“</w:t>
      </w:r>
    </w:p>
    <w:p>
      <w:pPr>
        <w:pStyle w:val="ArticleScripture"/>
        <w:jc w:val="left"/>
      </w:pPr>
      <w:r>
        <w:rPr>
          <w:rFonts w:ascii="Times New Roman" w:hAnsi="Times New Roman" w:eastAsia="Times New Roman" w:cs="Times New Roman"/>
        </w:rPr>
        <w:t>„Юдеите изопачиха и неправилно приложиха Божието слово и не познаха времето на своето посещение. Годините на служенето на Христос и Неговите апостоли — скъпоценните последни години на благодат за избрания народ — те прекараха в заговори за унищожаването на Господните вестители. Земните честолюбия ги погълнаха и предложението на духовното царство дойде при тях напразно. Така е и днес: царството на този свят поглъща мислите на хората и те не обръщат внимание на бързо изпълняващите се пророчества и на знаците за скоро идващото Божие царство.“</w:t>
      </w:r>
    </w:p>
    <w:p>
      <w:pPr>
        <w:pStyle w:val="ArticleScripture"/>
        <w:jc w:val="left"/>
      </w:pPr>
      <w:r>
        <w:rPr>
          <w:rFonts w:ascii="Times New Roman" w:hAnsi="Times New Roman" w:eastAsia="Times New Roman" w:cs="Times New Roman"/>
        </w:rPr>
        <w:t>„Но вие, братя, не сте в тъмнина, та оня ден да ви постигне като крадец. Вие всички сте чада на светлината и чада на деня; ние не сме от нощта, нито от тъмнината.“ Макар да не ни е дадено да знаем часа на завръщането на нашия Господ, можем да знаем кога то е близо. „И тъй, да не спим, както другите, а да бдим и да бъдем трезви.“ 1 Солунци 5:4-6. „Копнежът на вековете“,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първа</dc:title>
  <dc:subject>Пророческата тъкан на Даниил 11: Разкриване на тънкостите на ерата на Тръмп и преддверието на неделния закон</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