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Скритата история на четиридесети стих — част първа</w:t>
      </w:r>
    </w:p>
    <w:p>
      <w:pPr>
        <w:pStyle w:val="ArticleSubtitle"/>
        <w:jc w:val="left"/>
      </w:pPr>
      <w:r>
        <w:rPr>
          <w:rFonts w:ascii="Arial" w:hAnsi="Arial" w:eastAsia="Arial" w:cs="Arial"/>
        </w:rPr>
        <w:t>Разпечатване на пророчествата: последните дни, Лъвът от Юда и последните движения на Откровението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2024-09-06</w:t>
      </w:r>
    </w:p>
    <w:p>
      <w:pPr>
        <w:pStyle w:val="ArticleBody"/>
        <w:jc w:val="left"/>
      </w:pPr>
      <w:r>
        <w:rPr>
          <w:rFonts w:ascii="Times New Roman" w:hAnsi="Times New Roman" w:eastAsia="Times New Roman" w:cs="Times New Roman"/>
        </w:rPr>
        <w:t>В пета глава на „Откровение“ Лъвът от Юдовото племе представлява положението на Христос като Онзи, Който надделя, за да запечата и разпечата Божието Слово според Своята воля. През 1989 година, сто двадесет и шест години след бунта от 1863 година, Лъвът от Юдовото племе разпечата последните шест стиха на единадесета глава на „Даниил“. Тези стихове започват със смъртоносната рана на папството през 1798 година и въвеждат свидетелството за това как папската рана трябва да бъде изцелена и, отвъд това, за окончателната смъртоносна рана на папството. Стиховете започват там, където завършват — със съда над папския Рим.</w:t>
      </w:r>
    </w:p>
    <w:p>
      <w:pPr>
        <w:pStyle w:val="ArticleBody"/>
        <w:jc w:val="left"/>
      </w:pPr>
      <w:r>
        <w:rPr>
          <w:rFonts w:ascii="Times New Roman" w:hAnsi="Times New Roman" w:eastAsia="Times New Roman" w:cs="Times New Roman"/>
        </w:rPr>
        <w:t>Тези шест стиха описват изцеляването на смъртоносната рана на папството, а също и как тройният съюз на змея, звяра и лъжепророка води света към Армагедон, който в четиридесет и пети стих е определен като „между моретата и славната свята планина“.</w:t>
      </w:r>
    </w:p>
    <w:p>
      <w:pPr>
        <w:pStyle w:val="ArticleBody"/>
        <w:jc w:val="left"/>
      </w:pPr>
      <w:r>
        <w:rPr>
          <w:rFonts w:ascii="Times New Roman" w:hAnsi="Times New Roman" w:eastAsia="Times New Roman" w:cs="Times New Roman"/>
        </w:rPr>
        <w:t>„Алфа и Омега“ представя Христовия характер, според който Той винаги илюстрира края чрез началото. Реформаторското движение на сто четиридесет и четирите хиляди е движението на третия ангел, което е завършващото движение, предобразено от своето начало, а именно Милеритовото движение на първия и втория ангел. Милеритовото движение започна във времето на края през 1798 г., откъдето започват последните шест стиха на единадесета глава на Даниил, и движението завърши с откриването на съда на 22 октомври 1844 г. Движението на сто четиридесет и четирите хиляди завършва при неделния закон в Съединените щати.</w:t>
      </w:r>
    </w:p>
    <w:p>
      <w:pPr>
        <w:pStyle w:val="ArticleBody"/>
        <w:jc w:val="left"/>
      </w:pPr>
      <w:r>
        <w:rPr>
          <w:rFonts w:ascii="Times New Roman" w:hAnsi="Times New Roman" w:eastAsia="Times New Roman" w:cs="Times New Roman"/>
        </w:rPr>
        <w:t>В началото на движението във времето на края, през 1989 година, Лъвът от Юдовото племе разпечата последните шест стиха от единадесета глава на Данаил, а в края на движението, непосредствено преди неделния закон, Той разпечатва скритата история на четиридесети стих от единадесета глава на Данаил. Коментарът на сестра Уайт относно това коя част от Данаил е разпечатана се отнася както до разпечатването през 1989 година, така и до разпечатването, започнало през юли 2023 година.</w:t>
      </w:r>
    </w:p>
    <w:p>
      <w:pPr>
        <w:pStyle w:val="ArticleScripture"/>
        <w:jc w:val="left"/>
      </w:pPr>
      <w:r>
        <w:rPr>
          <w:rFonts w:ascii="Times New Roman" w:hAnsi="Times New Roman" w:eastAsia="Times New Roman" w:cs="Times New Roman"/>
        </w:rPr>
        <w:t>„Книгата, която беше запечатана, не беше книгата Откровение, а онази част от пророчеството на Даниил, която се отнасяше за последните дни. Писанието казва: „А ти, Данииле, затвори думите и запечатай книгата до времето на края; мнозина ще тичат насам-натам и знанието ще се умножи“ (Даниил 12:4). Когато книгата беше отворена, беше направено провъзгласяването: „Време не ще има вече.“ (Виж Откровение 10:6.) Книгата на Даниил сега е разпечатана, и откровението, дадено от Христос на Йоан, трябва да достигне до всички жители на земята. Чрез увеличаването на знанието един народ трябва да бъде приготвен, за да устои в последните дни. . . .“</w:t>
      </w:r>
    </w:p>
    <w:p>
      <w:pPr>
        <w:pStyle w:val="ArticleScripture"/>
        <w:jc w:val="left"/>
      </w:pPr>
      <w:r>
        <w:rPr>
          <w:rFonts w:ascii="Times New Roman" w:hAnsi="Times New Roman" w:eastAsia="Times New Roman" w:cs="Times New Roman"/>
        </w:rPr>
        <w:t>„Вестта на първия ангел призовава хората да се поклонят на Бога, нашия Създател, Който сътвори света и всичко, което е в него. Те са отдавали почит на една институция на папството, като по този начин са обезсилили закона на Йехова; но по този въпрос ще настъпи нарастване на познанието.“ Selected Messages, книга 2, 105, 106.</w:t>
      </w:r>
    </w:p>
    <w:p>
      <w:pPr>
        <w:pStyle w:val="ArticleBody"/>
        <w:jc w:val="left"/>
      </w:pPr>
      <w:r>
        <w:rPr>
          <w:rFonts w:ascii="Times New Roman" w:hAnsi="Times New Roman" w:eastAsia="Times New Roman" w:cs="Times New Roman"/>
        </w:rPr>
        <w:t>Частта от книгата на Данаил, която се отнасяше за последните дни през 1989 година, бяха последните шест стиха на единадесета глава; и когато движението на сто четиридесет и четирите хиляди достига края на своето движение, частта от книгата на Данаил, която се разпечатва, е скритата история на четиридесети стих, която представя историята от 1989 година до неделния закон в Съединените щати. Скритата история на четиридесети стих е историята на сто четиридесет и четирите хиляди. Всеки пророк дава свидетелство за този период.</w:t>
      </w:r>
    </w:p>
    <w:p>
      <w:pPr>
        <w:pStyle w:val="ArticleBody"/>
        <w:jc w:val="left"/>
      </w:pPr>
      <w:r>
        <w:rPr>
          <w:rFonts w:ascii="Times New Roman" w:hAnsi="Times New Roman" w:eastAsia="Times New Roman" w:cs="Times New Roman"/>
        </w:rPr>
        <w:t>В този откъс нарастването на знанието, което „трябва да подготви народ, за да устои в последните дни“, представлява разпечатването на последните шест стиха през 1989 година, а също така представлява и разпечатването на скритата история на четиридесетия стих. И в двете истории Вдъхновението посочва, че трябва да има нарастване на знанието относно папската власт и неделния закон. Както в началото, така и в края на движението на сто четиридесет и четирите хиляди, нарастването на знанието поражда трисъпенен изпитателен процес, както е представено в дванадесета глава на Даниил.</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бъдат очистени, избелени и изпитани; а нечестивите ще вършат нечестие; и никой от нечестивите няма да разбере; но мъдрите ще разберат. Даниил 12:9, 10.</w:t>
      </w:r>
    </w:p>
    <w:p>
      <w:pPr>
        <w:pStyle w:val="ArticleBody"/>
        <w:jc w:val="left"/>
      </w:pPr>
      <w:r>
        <w:rPr>
          <w:rFonts w:ascii="Times New Roman" w:hAnsi="Times New Roman" w:eastAsia="Times New Roman" w:cs="Times New Roman"/>
        </w:rPr>
        <w:t>Както при всички свещени реформаторски движения, трите стъпки, представени от Даниил като „очистени, и избелени, и изпитани“, представляват ориентир на слизането на един божествен символ, последван от изпитанието на едно несбъднало се предсказание, а след това и от трети лакмусов тест, който разкрива характера на двете групи, развиващи се въз основа на приемането или отхвърлянето им на разпечатаното увеличение на знанието. При началото на движението на сто четиридесет и четирите хиляди трите стъпки бяха 11 септември 2001 г., последван от 18 юли 2020 г., а след това неделният закон. При завършека на същото това движение трите стъпки са юли 2023 г., идването на вестта на Среднощния вик и неделният закон.</w:t>
      </w:r>
    </w:p>
    <w:p>
      <w:pPr>
        <w:pStyle w:val="ArticleBody"/>
        <w:jc w:val="left"/>
      </w:pPr>
      <w:r>
        <w:rPr>
          <w:rFonts w:ascii="Times New Roman" w:hAnsi="Times New Roman" w:eastAsia="Times New Roman" w:cs="Times New Roman"/>
        </w:rPr>
        <w:t>Вестта, която подготвя Божия народ да устои и която бе разпечатана през юли 2023 година, съдържа няколко линии на пророческа истина, и сред тези линии са мъртвите сухи кости на Езекиил в тридесет и седма глава. Езекиил представя две вести. Първата вест събира костите отново заедно, но едва при втората вест Израил се изправи на нозете си като велика войска. Двамата свидетели от единадесета глава на Откровението се изправиха, когато бяха изпълнени със Светия Дух.</w:t>
      </w:r>
    </w:p>
    <w:p>
      <w:pPr>
        <w:pStyle w:val="ArticleScripture"/>
        <w:jc w:val="left"/>
      </w:pPr>
      <w:r>
        <w:rPr>
          <w:rFonts w:ascii="Times New Roman" w:hAnsi="Times New Roman" w:eastAsia="Times New Roman" w:cs="Times New Roman"/>
        </w:rPr>
        <w:t>И след три дни и половина духът на живот от Бога влезе в тях, и те се изправиха на нозете си; и голям страх падна върху онези, които ги гледаха. Откровение 11:11.</w:t>
      </w:r>
    </w:p>
    <w:p>
      <w:pPr>
        <w:pStyle w:val="ArticleBody"/>
        <w:jc w:val="left"/>
      </w:pPr>
      <w:r>
        <w:rPr>
          <w:rFonts w:ascii="Times New Roman" w:hAnsi="Times New Roman" w:eastAsia="Times New Roman" w:cs="Times New Roman"/>
        </w:rPr>
        <w:t>Езекиил учи на същата истина.</w:t>
      </w:r>
    </w:p>
    <w:p>
      <w:pPr>
        <w:pStyle w:val="ArticleScripture"/>
        <w:jc w:val="left"/>
      </w:pPr>
      <w:r>
        <w:rPr>
          <w:rFonts w:ascii="Times New Roman" w:hAnsi="Times New Roman" w:eastAsia="Times New Roman" w:cs="Times New Roman"/>
        </w:rPr>
        <w:t>И Той ми каза: Сине човешки, изправи се на нозете си, и ще ти говоря. И духът влезе в мене, когато ми говореше, и ме изправи на нозете ми, та чух Онзи, Който ми говореше. Езекиил 2:1, 2.</w:t>
      </w:r>
    </w:p>
    <w:p>
      <w:pPr>
        <w:pStyle w:val="ArticleBody"/>
        <w:jc w:val="left"/>
      </w:pPr>
      <w:r>
        <w:rPr>
          <w:rFonts w:ascii="Times New Roman" w:hAnsi="Times New Roman" w:eastAsia="Times New Roman" w:cs="Times New Roman"/>
        </w:rPr>
        <w:t>Когато сестра Уайт казва: „чрез увеличаването на знанието един народ трябва да бъде приготвен да устои в последните дни“, увеличаването на знанието е определено като „масло“ в притчата за десетте девици, а „маслото“ представлява „вестите на Божия Дух“, а също и „Светия Дух“, както и „характер“.</w:t>
      </w:r>
    </w:p>
    <w:p>
      <w:pPr>
        <w:pStyle w:val="ArticleBody"/>
        <w:jc w:val="left"/>
      </w:pPr>
      <w:r>
        <w:rPr>
          <w:rFonts w:ascii="Times New Roman" w:hAnsi="Times New Roman" w:eastAsia="Times New Roman" w:cs="Times New Roman"/>
        </w:rPr>
        <w:t>Между юли 2023 г. и скоро идващия неделен закон има нарастване на познанието, което оживотворява Божия народ, и той се изправя. Те се изправят, като представят, че имат „маслото“ на вестта, която беше разпечатана в онова време. Те се изправят, когато имат Светия Дух в съдовете си, и се изправят, когато имат характер, подготвен за Божия печат.</w:t>
      </w:r>
    </w:p>
    <w:p>
      <w:pPr>
        <w:pStyle w:val="ArticleBody"/>
        <w:jc w:val="left"/>
      </w:pPr>
      <w:r>
        <w:rPr>
          <w:rFonts w:ascii="Times New Roman" w:hAnsi="Times New Roman" w:eastAsia="Times New Roman" w:cs="Times New Roman"/>
        </w:rPr>
        <w:t>Първата стъпка на изпитването, която започна през юли 2023 г., бе последвана от период, който позволява на тези кандидати да приемат или да отхвърлят маслото. Онези, които го приемат, биват запечатани и след това са издигнати като знаме при скоро настъпващия неделен закон. Онези, които отхвърлят маслото, приемат силна заблуда.</w:t>
      </w:r>
    </w:p>
    <w:p>
      <w:pPr>
        <w:pStyle w:val="ArticleBody"/>
        <w:jc w:val="left"/>
      </w:pPr>
      <w:r>
        <w:rPr>
          <w:rFonts w:ascii="Times New Roman" w:hAnsi="Times New Roman" w:eastAsia="Times New Roman" w:cs="Times New Roman"/>
        </w:rPr>
        <w:t>Тези кандидати бяха събудени от духовен сън през юли 2023 г., и тогава бяха изправени пред последния процес на изпитване преди приключването на своята лична благодатна възможност. Процесът на изпитване бе поставен в контекста на пророческо изпитание, свързано с формирането на образа на звяра, във време, когато именно тези кандидати трябваше да се върнат към живот и да формират вътрешно образа на Христос. Пророческата структура, в която изпитанието трябва да бъде осъществено, е историята от 1989 г. до неделния закон. Неспособността на тези кандидати да се събудят доведе до това Господ да допусне да навлязат ереси.</w:t>
      </w:r>
    </w:p>
    <w:p>
      <w:pPr>
        <w:pStyle w:val="ArticleScripture"/>
        <w:jc w:val="left"/>
      </w:pPr>
      <w:r>
        <w:rPr>
          <w:rFonts w:ascii="Times New Roman" w:hAnsi="Times New Roman" w:eastAsia="Times New Roman" w:cs="Times New Roman"/>
        </w:rPr>
        <w:t>„Бог ще раздвижи Своя народ; ако другите средства се окажат безуспешни, между тях ще навлязат ереси, които ще ги пресяват, отделяйки плявата от житото. Господ призовава всички, които вярват на Неговото слово, да се събудят от сън. Дошла е скъпоценна светлина, подходяща за това време. Това е библейската истина, показваща опасностите, които са непосредствено пред нас. Тази светлина трябва да ни доведе до усърдно изучаване на Писанията и до най-критично изследване на възгледите, които поддържаме. Бог желае всички аспекти и положения на истината да бъдат изследвани напълно и настойчиво, с молитва и пост.“ Testimonies, volume 5, 708.</w:t>
      </w:r>
    </w:p>
    <w:p>
      <w:pPr>
        <w:pStyle w:val="ArticleBody"/>
        <w:jc w:val="left"/>
      </w:pPr>
      <w:r>
        <w:rPr>
          <w:rFonts w:ascii="Times New Roman" w:hAnsi="Times New Roman" w:eastAsia="Times New Roman" w:cs="Times New Roman"/>
        </w:rPr>
        <w:t>Всички пророци се обръщат към последните дни, така че в тези последни дни, през юли 2023 г., Господ се опита да „събуди“ Своя народ, но усилията Му се провалиха и Той допусна първото противоречие относно един символ на Рим в адвентната история да се повтори като предупреждение за близостта на края. Той направи това, въпреки че „скъпоценна светлина“ беше „дошла, подходяща за това време“. Светлината, която дойде през юли 2023 г., е „библейска истина, показваща опасностите, които са непосредствено пред нас“. Тази светлина би трябвало да ни доведе „до усърдно изучаване на Писанията и до най-критично изследване на възгледите, които поддържаме“.</w:t>
      </w:r>
    </w:p>
    <w:p>
      <w:pPr>
        <w:pStyle w:val="ArticleBody"/>
        <w:jc w:val="left"/>
      </w:pPr>
      <w:r>
        <w:rPr>
          <w:rFonts w:ascii="Times New Roman" w:hAnsi="Times New Roman" w:eastAsia="Times New Roman" w:cs="Times New Roman"/>
        </w:rPr>
        <w:t>Скритата история на стих четиридесети е представена в стихове десети до петнадесети на Даниил единадесета глава, защото Алфа и Омега илюстрираха края на последното пророчество на Даниил чрез неговото начало. В периода, водещ до разочарованието на 18 юли 2020 г., Сатана бе внесъл объркване относно стихове десети до петнадесети, защото знаеше, че началото на главата е ключът, който представя края на главата. След това бе въведен първоначалният спор на стих четиринадесети.</w:t>
      </w:r>
    </w:p>
    <w:p>
      <w:pPr>
        <w:pStyle w:val="ArticleScripture"/>
        <w:jc w:val="left"/>
      </w:pPr>
      <w:r>
        <w:rPr>
          <w:rFonts w:ascii="Times New Roman" w:hAnsi="Times New Roman" w:eastAsia="Times New Roman" w:cs="Times New Roman"/>
        </w:rPr>
        <w:t>„Няма нищо, от което великият измамник да се страхува толкова много, колкото от това да се запознаем с неговите хитрости.“ Великата борба, 516.</w:t>
      </w:r>
    </w:p>
    <w:p>
      <w:pPr>
        <w:pStyle w:val="ArticleBody"/>
        <w:jc w:val="left"/>
      </w:pPr>
      <w:r>
        <w:rPr>
          <w:rFonts w:ascii="Times New Roman" w:hAnsi="Times New Roman" w:eastAsia="Times New Roman" w:cs="Times New Roman"/>
        </w:rPr>
        <w:t>Очевидно е от сатанинските опити да се внесе объркване относно значението и целта на тези стихове, че те са важна част от процеса на изпитване, който сега пресява кандидатите да бъдат сред сто четиридесет и четирите хиляди. Сестра Уайт подчертава, че историята, представена в Даниил 11, която се е изпълнила преди времето на края през 1798 година, се повтаря в последните шест стиха.</w:t>
      </w:r>
    </w:p>
    <w:p>
      <w:pPr>
        <w:pStyle w:val="ArticleScripture"/>
        <w:jc w:val="left"/>
      </w:pPr>
      <w:r>
        <w:rPr>
          <w:rFonts w:ascii="Times New Roman" w:hAnsi="Times New Roman" w:eastAsia="Times New Roman" w:cs="Times New Roman"/>
        </w:rPr>
        <w:t>„Нямаме време за губене. Пред нас са смутни времена. Светът е раздвижен от духа на война. Скоро ще се изпълнят сцените на смут, за които се говори в пророчествата. Пророчеството в единадесета глава на Даниил е достигнало почти пълното си изпълнение. Голяма част от историята, която се е осъществила в изпълнение на това пророчество, ще се повтори.“ Manuscript Releases, number 13, 394.</w:t>
      </w:r>
    </w:p>
    <w:p>
      <w:pPr>
        <w:pStyle w:val="ArticleBody"/>
        <w:jc w:val="left"/>
      </w:pPr>
      <w:r>
        <w:rPr>
          <w:rFonts w:ascii="Times New Roman" w:hAnsi="Times New Roman" w:eastAsia="Times New Roman" w:cs="Times New Roman"/>
        </w:rPr>
        <w:t>Поддържам, че цялата история, представена в стихове от първи до тридесет и девети, се повтаря в последните шест стиха на главата. Поддържам също, че историята на последните дни, която е историята на завършека на съда, започнал на 22 октомври 1844 г., е представена чрез два основни пророчески периода. Първият период представя съда, който се извършва над Божия дом, а след него следва период, когато съдът се извършва за онези, които са извън Божия дом. Първият период започна през 1989 г. и завършва с неделния закон в Съединените щати, който на свой ред бележи началото на втория период, завършващ, когато Михаил се изправи и човешкото време на благодат се затвори. Скритата история на стих четиридесети също започва през 1989 г. и завършва в стих четиридесет и първи, който е неделният закон в Съединените щати.</w:t>
      </w:r>
    </w:p>
    <w:p>
      <w:pPr>
        <w:pStyle w:val="ArticleBody"/>
        <w:jc w:val="left"/>
      </w:pPr>
      <w:r>
        <w:rPr>
          <w:rFonts w:ascii="Times New Roman" w:hAnsi="Times New Roman" w:eastAsia="Times New Roman" w:cs="Times New Roman"/>
        </w:rPr>
        <w:t>Това е същата история като тази в стихове десети до петнадесети от същата глава. Тази история върви паралелно с историята на милеристите от времето на края през 1798 година до началото на съда на 22 октомври 1844 година. Тези две истории вървят паралелно с пророческата история, която започна с раждането на Христос и завърши на кръста.</w:t>
      </w:r>
    </w:p>
    <w:p>
      <w:pPr>
        <w:pStyle w:val="ArticleBody"/>
        <w:jc w:val="left"/>
      </w:pPr>
      <w:r>
        <w:rPr>
          <w:rFonts w:ascii="Times New Roman" w:hAnsi="Times New Roman" w:eastAsia="Times New Roman" w:cs="Times New Roman"/>
        </w:rPr>
        <w:t>Историята, започваща през 1989 г., включва периода на изпитание, започнал на 11 септември 2001 г., предобразен чрез периода на изпитание, започнал на 11 август 1840 г., и периода на изпитание, започнал при Христовото кръщение. Формирането на образа на звяра е било предобразено чрез няколко линии на пророческа история. Едно от тези представяния на същия период от време е времето на запечатването на сто четиридесет и четирите хиляди, което започна на 11 септември 2001 г. и завършва при скоро настъпващия неделен закон. Скрита история на стих четиридесети може също да бъде наложена върху линията от 22 октомври 1844 г. до бунта от 1863 г.</w:t>
      </w:r>
    </w:p>
    <w:p>
      <w:pPr>
        <w:pStyle w:val="ArticleBody"/>
        <w:jc w:val="left"/>
      </w:pPr>
      <w:r>
        <w:rPr>
          <w:rFonts w:ascii="Times New Roman" w:hAnsi="Times New Roman" w:eastAsia="Times New Roman" w:cs="Times New Roman"/>
        </w:rPr>
        <w:t>22 октомври 1844 година отбеляза идването на третия ангел. Както при идването на всеки пророчески ангел, той имаше вест, която трябваше да бъде изядена, но това не стана; и Филаделфийският милеризъм се промени в Лаодикийски милеризъм още преди 1863 година, когато те официално приеха името Адвентисти от седмия ден и започнаха да се скитат в пустинята на бунта чак до днес. Историята от 1844 до 1863 година представлява онези, които отхвърлят призива да бъдат между сто четиридесет и четирите хиляди. Те са нечестивите на Даниил в дванадесета глава, сборището на присмехулници на Еремия, синагогата на Сатана на Йоан и неразумните девици на Матей.</w:t>
      </w:r>
    </w:p>
    <w:p>
      <w:pPr>
        <w:pStyle w:val="ArticleBody"/>
        <w:jc w:val="left"/>
      </w:pPr>
      <w:r>
        <w:rPr>
          <w:rFonts w:ascii="Times New Roman" w:hAnsi="Times New Roman" w:eastAsia="Times New Roman" w:cs="Times New Roman"/>
        </w:rPr>
        <w:t>Предупредителната вест, представена от Христос като „мерзостта на запустението, за която е говорил пророк Даниил“, представлява предупреждение да се бяга предварително преди разрушението и разпръсването, които ще последват. През 66 г. сл. Хр. римският пълководец Цестий изпълни това предупреждение към християните от епохата на езическия Рим. През първия век апостол Павел записа същото предупреждение за християните, които щяха да страдат през епохата на папския Рим. Предупреждението към пазителите на съботата да се изселят от градовете и да живеят на село дойде през 1888 г., същата година като Blair Bill, първият опит да се установи неделята като Национален ден за почивка. Blair Bill беше предупреждението да се бяга в изпълнение на Христовото посочване на Данииловата мерзост на запустението.</w:t>
      </w:r>
    </w:p>
    <w:p>
      <w:pPr>
        <w:pStyle w:val="ArticleBody"/>
        <w:jc w:val="left"/>
      </w:pPr>
      <w:r>
        <w:rPr>
          <w:rFonts w:ascii="Times New Roman" w:hAnsi="Times New Roman" w:eastAsia="Times New Roman" w:cs="Times New Roman"/>
        </w:rPr>
        <w:t>Както и с Цестий в 66 г. сл. Хр., законопроектът „Блеър“ бе по Божие провидение оттеглен. 1888 година е прообраз на 11 септември 2001 г., защото сестра Уайт отбелязва слизането на ангела от Откровение 18 и в двете истории. Предупреждението да се бяга от градовете в последните дни влезе в сила на 11 септември 2001 г. Следователно законопроектът „Блеър“ от 1888 г. бе прообраз на Патриотичния акт от 2001 г. Ангелът, който слезе на 11 септември 2001 г., прогласява последната предупредителна вест в първите три стиха на Откровение 18, а последната предупредителна вест е също и вестта на третия ангел, макар че вестта, представена от третия ангел в глава четиринадесета, не е същите словесни изрази на истината, както в глава осемнадесета. Ред след ред те са една и съща предупредителна вест.</w:t>
      </w:r>
    </w:p>
    <w:p>
      <w:pPr>
        <w:pStyle w:val="ArticleBody"/>
        <w:jc w:val="left"/>
      </w:pPr>
      <w:r>
        <w:rPr>
          <w:rFonts w:ascii="Times New Roman" w:hAnsi="Times New Roman" w:eastAsia="Times New Roman" w:cs="Times New Roman"/>
        </w:rPr>
        <w:t>Мерзостта на запустението, за която говори пророк Даниил, беше знамение, дадено от Христос, което определяше кога Неговият народ трябваше да побегне за своята защита. То е предупредително послание и следователно трябва да бъде последното предупредително послание, макар да е изразено с думи, различни от посланието, представено в четиринадесета глава, както и в осемнадесета глава на Откровение. Историята, която започва в шестнадесети стих на Еремия петнадесета глава, е същият пророчески период на предупредителното изпитващо послание. Тя започва, когато Еремия изяжда Божието Слово, а това става, когато ангелът слиза, както Той слезе, когато рухнаха великите сгради на град Ню Йорк.</w:t>
      </w:r>
    </w:p>
    <w:p>
      <w:pPr>
        <w:pStyle w:val="ArticleBody"/>
        <w:jc w:val="left"/>
      </w:pPr>
      <w:r>
        <w:rPr>
          <w:rFonts w:ascii="Times New Roman" w:hAnsi="Times New Roman" w:eastAsia="Times New Roman" w:cs="Times New Roman"/>
        </w:rPr>
        <w:t>Когато Йеремия възвестява: „Намериха се Твоите думи, и аз ги изядох; и Твоето слово ми беше радост и веселие на сърцето“, той представя първото изпитание на Даниил относно храната в първа глава, както и Йоан в десета глава на Откровение, който взема книгата от ръката на ангела и я изяжда. Изяждането на вестта започва, когато пристигне ангел, а когато ангелът пристигне, се разпечатва едно изпитателно пророчество. Когато ангелът пристигне, започва първият период на изпитание и той завършва, когато започне вторият период на изпитание; а когато Михаил се изправи, вторият период на изпитание завършва.</w:t>
      </w:r>
    </w:p>
    <w:p>
      <w:pPr>
        <w:pStyle w:val="ArticleBody"/>
        <w:jc w:val="left"/>
      </w:pPr>
      <w:r>
        <w:rPr>
          <w:rFonts w:ascii="Times New Roman" w:hAnsi="Times New Roman" w:eastAsia="Times New Roman" w:cs="Times New Roman"/>
        </w:rPr>
        <w:t>Когато ангелът пристигне, късният дъжд започва да се излива.</w:t>
      </w:r>
    </w:p>
    <w:p>
      <w:pPr>
        <w:pStyle w:val="ArticleScripture"/>
        <w:jc w:val="left"/>
      </w:pPr>
      <w:r>
        <w:rPr>
          <w:rFonts w:ascii="Times New Roman" w:hAnsi="Times New Roman" w:eastAsia="Times New Roman" w:cs="Times New Roman"/>
        </w:rPr>
        <w:t>„Късният дъжд трябва да се излее върху Божия народ. Могъщ ангел трябва да слезе от небето и цялата земя да се озари от неговата слава.“ Review and Herald, 21 април 1891 г.</w:t>
      </w:r>
    </w:p>
    <w:p>
      <w:pPr>
        <w:pStyle w:val="ArticleBody"/>
        <w:jc w:val="left"/>
      </w:pPr>
      <w:r>
        <w:rPr>
          <w:rFonts w:ascii="Times New Roman" w:hAnsi="Times New Roman" w:eastAsia="Times New Roman" w:cs="Times New Roman"/>
        </w:rPr>
        <w:t>Късният дъжд се приема от онези, които ходят по древните пътища на Еремия.</w:t>
      </w:r>
    </w:p>
    <w:p>
      <w:pPr>
        <w:pStyle w:val="ArticleScripture"/>
        <w:jc w:val="left"/>
      </w:pPr>
      <w:r>
        <w:rPr>
          <w:rFonts w:ascii="Times New Roman" w:hAnsi="Times New Roman" w:eastAsia="Times New Roman" w:cs="Times New Roman"/>
        </w:rPr>
        <w:t>Така казва Господ: Застанете по пътищата и вижте, и попитайте за древните пътеки, къде е добрият път, и ходете по него, и ще намерите покой за душите си. Но те казаха: Няма да ходим по него. Поставих над вас и стражи, като казвах: Слушайте гласа на тръбата. Но те казаха: Няма да послушаме. Еремия 6:16, 17.</w:t>
      </w:r>
    </w:p>
    <w:p>
      <w:pPr>
        <w:pStyle w:val="ArticleBody"/>
        <w:jc w:val="left"/>
      </w:pPr>
      <w:r>
        <w:rPr>
          <w:rFonts w:ascii="Times New Roman" w:hAnsi="Times New Roman" w:eastAsia="Times New Roman" w:cs="Times New Roman"/>
        </w:rPr>
        <w:t>„Тръбата“, която „стражите“ надават, е Лаодикийската вест, която Джоунс и Уагонър представиха през 1888 година.</w:t>
      </w:r>
    </w:p>
    <w:p>
      <w:pPr>
        <w:pStyle w:val="ArticleScripture"/>
        <w:jc w:val="left"/>
      </w:pPr>
      <w:r>
        <w:rPr>
          <w:rFonts w:ascii="Times New Roman" w:hAnsi="Times New Roman" w:eastAsia="Times New Roman" w:cs="Times New Roman"/>
        </w:rPr>
        <w:t>Извикай силно, не се въздържай; издигни гласа си като тръба и покажи на Моя народ престъплението му и на Якововия дом греховете му. Исая 58:1.</w:t>
      </w:r>
    </w:p>
    <w:p>
      <w:pPr>
        <w:pStyle w:val="ArticleBody"/>
        <w:jc w:val="left"/>
      </w:pPr>
      <w:r>
        <w:rPr>
          <w:rFonts w:ascii="Times New Roman" w:hAnsi="Times New Roman" w:eastAsia="Times New Roman" w:cs="Times New Roman"/>
        </w:rPr>
        <w:t>На 11 септември 2001 г. започна запечатването на сто четиридесет и четирите хиляди. Бе провъзгласена предупредителна вест към Лаодикия.</w:t>
      </w:r>
    </w:p>
    <w:p>
      <w:pPr>
        <w:pStyle w:val="ArticleScripture"/>
        <w:jc w:val="left"/>
      </w:pPr>
      <w:r>
        <w:rPr>
          <w:rFonts w:ascii="Times New Roman" w:hAnsi="Times New Roman" w:eastAsia="Times New Roman" w:cs="Times New Roman"/>
        </w:rPr>
        <w:t>„Вестта, дадена ни чрез А. Т. Джоунс и Е. Дж. Уагонър, е Божията вест към лаодикийската църква, и горко на всеки, който изповядва, че вярва в истината, а въпреки това не отразява пред другите дадените от Бога лъчи.“ The 1888 Materials, 1053.</w:t>
      </w:r>
    </w:p>
    <w:p>
      <w:pPr>
        <w:pStyle w:val="ArticleBody"/>
        <w:jc w:val="left"/>
      </w:pPr>
      <w:r>
        <w:rPr>
          <w:rFonts w:ascii="Times New Roman" w:hAnsi="Times New Roman" w:eastAsia="Times New Roman" w:cs="Times New Roman"/>
        </w:rPr>
        <w:t>Предупреждението към Лаодикия е гласът на тръбата на стражите на Йеремия, който лаодикийската църква на адвентистите от седмия ден отказва да чуе. То е предупреждението да се напуснат градовете и да се придобие имот в селските местности преди скоро настъпващия неделен закон.</w:t>
      </w:r>
    </w:p>
    <w:p>
      <w:pPr>
        <w:pStyle w:val="ArticleBody"/>
        <w:jc w:val="left"/>
      </w:pPr>
      <w:r>
        <w:rPr>
          <w:rFonts w:ascii="Times New Roman" w:hAnsi="Times New Roman" w:eastAsia="Times New Roman" w:cs="Times New Roman"/>
        </w:rPr>
        <w:t>Това, което току-що заявих относно тези различни пророчески линии, беше опит да подтикна вашата проницателност, за да ви насърча действително да изпитате онова, което предстои да напиша. Може би най-важната характеристика на образа на и към звяра е, че в последните дни има две формирания на образ на и към звяра. Първото — в Съединените щати, а след това — в народите по света.</w:t>
      </w:r>
    </w:p>
    <w:p>
      <w:pPr>
        <w:pStyle w:val="ArticleBody"/>
        <w:jc w:val="left"/>
      </w:pPr>
      <w:r>
        <w:rPr>
          <w:rFonts w:ascii="Times New Roman" w:hAnsi="Times New Roman" w:eastAsia="Times New Roman" w:cs="Times New Roman"/>
        </w:rPr>
        <w:t>Съществуват определени пророчески характеристики, свързани с образа към звяра и на звяра, които е необходимо правилно да бъдат приложени, ако искаме да преминем успешно през пророческия процес на изпитание, свързан с този образ на Рим. Втори важен елемент от периода на изпитанието на образа на звяра (който може да бъде установен чрез няколко свидетелства) е, че времето на запечатването на сто четиридесет и четирите хиляди настъпва през периода на изпитанието на образа на звяра в Съединените щати, а периодът на изпитанието на образа на звяра сред народите по света е времето, когато другите Божии чеда, които по времето на този неделен закон (представен чрез 321) все още се намират във Вавилон, биват събрани в стадото.</w:t>
      </w:r>
    </w:p>
    <w:p>
      <w:pPr>
        <w:pStyle w:val="ArticleBody"/>
        <w:jc w:val="left"/>
      </w:pPr>
      <w:r>
        <w:rPr>
          <w:rFonts w:ascii="Times New Roman" w:hAnsi="Times New Roman" w:eastAsia="Times New Roman" w:cs="Times New Roman"/>
        </w:rPr>
        <w:t>Образът на звяра представлява два конкретни взаимосвързани периода на време за изпитание, а тези два периода на изпитание също така представляват окончателното събиране на сто четиридесет и четирите хиляди от седма глава на Откровение, последвано от голямото множество в същата глава.</w:t>
      </w:r>
    </w:p>
    <w:p>
      <w:pPr>
        <w:pStyle w:val="ArticleBody"/>
        <w:jc w:val="left"/>
      </w:pPr>
      <w:r>
        <w:rPr>
          <w:rFonts w:ascii="Times New Roman" w:hAnsi="Times New Roman" w:eastAsia="Times New Roman" w:cs="Times New Roman"/>
        </w:rPr>
        <w:t>При неделния закон Съединените щати проговарят като змей в единадесетия стих на тринадесета глава от Откровение. Тогава те излизат, за да измамят всички народи по света, като казват на тези народи, че и те трябва да направят световен образ на звяра, както току-що направиха Съединените щати. Периодът, който започва при неделния закон, представен от неделния закон на Константин от 321 г., завършва, когато последният народ се преклони пред папския Рим, където е представен неделният закон от 538 г.; защото в тринадесета глава Съединените щати имат властта да оживотворят образа на звяра и да го накарат да проговори. Периодът започва с неделния закон от 321 г. и завършва с неделния закон от 538 г.</w:t>
      </w:r>
    </w:p>
    <w:p>
      <w:pPr>
        <w:pStyle w:val="ArticleBody"/>
        <w:jc w:val="left"/>
      </w:pPr>
      <w:r>
        <w:rPr>
          <w:rFonts w:ascii="Times New Roman" w:hAnsi="Times New Roman" w:eastAsia="Times New Roman" w:cs="Times New Roman"/>
        </w:rPr>
        <w:t>През 2001 г. правителството на Съединените щати „изговори“ Патриотичния акт в закон.</w:t>
      </w:r>
    </w:p>
    <w:p>
      <w:pPr>
        <w:pStyle w:val="ArticleBody"/>
        <w:jc w:val="left"/>
      </w:pPr>
      <w:r>
        <w:rPr>
          <w:rFonts w:ascii="Times New Roman" w:hAnsi="Times New Roman" w:eastAsia="Times New Roman" w:cs="Times New Roman"/>
        </w:rPr>
        <w:t>Ще продължим това изследване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Скритата история на четиридесети стих — част първа</dc:title>
  <dc:subject>Разпечатване на пророчествата: последните дни, Лъвът от Юда и последните движения на Откровението</dc:subject>
  <dc:creator>Jeff Pippenger</dc:creator>
  <cp:keywords/>
  <dc:description>Generated by ArticleDigger from hidden_history\01_hidden_history.json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