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বাইশ</w:t>
      </w:r>
    </w:p>
    <w:p>
      <w:pPr>
        <w:pStyle w:val="ArticleSubtitle"/>
        <w:jc w:val="left"/>
      </w:pPr>
      <w:r>
        <w:rPr>
          <w:rFonts w:ascii="Nirmala UI" w:hAnsi="Nirmala UI" w:eastAsia="Nirmala UI" w:cs="Nirmala UI"/>
        </w:rPr>
        <w:t>সত্যের উন্মোচন: দানিয়েল ১১-এর মধ্য দিয়ে একটি যাত্রা এবং ঈশ্বরের জনগণের কম্পন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যখন ১৯৮৯ সালে সমাপ্তির সময়ে দানিয়েলের পুস্তকের একাদশ অধ্যায়ের চল্লিশ থেকে পঁয়তাল্লিশ পদ মোহর খোলা হয়েছিল, তখন সত্যের শত্রুরা এমন প্রতিরোধ সৃষ্টি করেছিল, যা ঈশ্বরকে ঐ অংশটির মৌলিক ভিত্তিগুলোর সমর্থনে সত্যসমূহ প্রকাশ করতে সুযোগ দিয়েছিল; আর সেই ভিত্তিগুলিই পরে শয়তানের আক্রমণের বিষয় ও কেন্দ্রবিন্দু হয়ে উঠেছিল। সেই ইতিহাসে সত্য ও ভ্রান্তিকে ঘিরে যে বিতর্ক দাঁড়িয়েছিল, পবিত্র আত্মা তা ব্যবহার করেছিলেন কয়েকটি নির্দিষ্ট ভাববাদী নিয়ম চিহ্নিত করতে—যেগুলো উন্মোচিত জ্ঞানকে আরও বৃদ্ধি করবে এবং পরবর্তীতে পৃথিবীর ইতিহাসের চূড়ান্ত প্রজন্মকে পরীক্ষা করবে। আমরা ‘ভাববাণীর ত্রিগুণ প্রয়োগ’ নিয়ে বিবেচনা করছি, এবং সেই প্রয়োগগুলিকে একটি প্রাথমিক নিয়ম হিসেবে চিহ্নিত করছি—যা প্রকাশিত হয়েছিল তখন শয়তান যে প্রতিরোধের প্রক্রিয়া উপস্থাপন করেছিল, তার মধ্য দিয়েই। সেই বিতর্কিত প্রক্রিয়াটিকেই সিস্টার হোয়াইট “shaking” হিসেবে শনাক্ত করেছেন।</w:t>
      </w:r>
    </w:p>
    <w:p>
      <w:pPr>
        <w:pStyle w:val="ArticleScripture"/>
        <w:jc w:val="left"/>
      </w:pPr>
      <w:r>
        <w:rPr>
          <w:rFonts w:ascii="Nirmala UI" w:hAnsi="Nirmala UI" w:eastAsia="Nirmala UI" w:cs="Nirmala UI"/>
        </w:rPr>
        <w:t>"আমাকে তাঁর লোকদের মধ্যে ঈশ্বরের বিধানের দিকে নির্দেশ করা হয়েছিল এবং দেখানো হয়েছিল যে, নিজেদের খ্রিস্টান বলে দাবিদারদের ওপর শোধন-পরিশোধনের প্রক্রিয়ায় আসা প্রতিটি পরীক্ষা কিছু লোককে অপদ্রব্য বলে প্রমাণ করে। খাঁটি সোনা সব সময় প্রকাশ পায় না। প্রতিটি ধর্মীয় সঙ্কটে কেউ কেউ প্রলোভনে পড়ে যায়। ঈশ্বরের সেই ঝাঁকুনিতে অসংখ্য লোক শুকনো পাতার মতো উড়ে যায়। সমৃদ্ধি মুখে স্বীকার করা লোকদের ভিড় বাড়ায়। বিপদ-আপদ তাদের গির্জা থেকে ছেঁটে বের করে দেয়। একটি শ্রেণি হিসেবে তাদের আত্মা ঈশ্বরের সঙ্গে অটল নয়। তারা আমাদের নয় বলে আমাদের থেকে বেরিয়ে যায়; কারণ বাণীর জন্য দুঃখ-ক্লেশ বা অত্যাচার উঠলে অনেকেই স্খলিত হয়।" টেস্টিমোনিস, খণ্ড ৪, ৮৯।</w:t>
      </w:r>
    </w:p>
    <w:p>
      <w:pPr>
        <w:pStyle w:val="ArticleBody"/>
        <w:jc w:val="left"/>
      </w:pPr>
      <w:r>
        <w:rPr>
          <w:rFonts w:ascii="Nirmala UI" w:hAnsi="Nirmala UI" w:eastAsia="Nirmala UI" w:cs="Nirmala UI"/>
        </w:rPr>
        <w:t>“কম্পন” সৃষ্টি হয় যখন যিহূদা গোত্রের সিংহ সত্যের সিল খোলেন এবং এরপর তা উপস্থাপিত হয়।</w:t>
      </w:r>
    </w:p>
    <w:p>
      <w:pPr>
        <w:pStyle w:val="ArticleScripture"/>
        <w:jc w:val="left"/>
      </w:pPr>
      <w:r>
        <w:rPr>
          <w:rFonts w:ascii="Nirmala UI" w:hAnsi="Nirmala UI" w:eastAsia="Nirmala UI" w:cs="Nirmala UI"/>
        </w:rPr>
        <w:t>আমি যে ঝাঁকুনি দেখেছিলাম তার অর্থ কী, আমি তা জিজ্ঞাসা করলাম, এবং আমাকে দেখানো হলো যে এটি লাওদিকীয়দের উদ্দেশে সত্য সাক্ষীর পরামর্শে আহ্বান করা সোজাসাপ্টা সাক্ষ্যের কারণে ঘটবে। এটি গ্রহীতার হৃদয়ে প্রভাব ফেলবে, এবং তাকে মানদণ্ড উচ্চে তুলে ধরতে ও সোজাসাপ্টা সত্য উজাড় করে দিতে উদ্বুদ্ধ করবে। কেউ কেউ এই সোজাসাপ্টা সাক্ষ্য সহ্য করতে পারবে না। তারা এর বিরুদ্ধে উঠে দাঁড়াবে, আর এটাই ঈশ্বরের লোকদের মধ্যে একটি ঝাঁকুনি ঘটাবে। আর্লি রাইটিংস, ২৭১।</w:t>
      </w:r>
    </w:p>
    <w:p>
      <w:pPr>
        <w:pStyle w:val="ArticleBody"/>
        <w:jc w:val="left"/>
      </w:pPr>
      <w:r>
        <w:rPr>
          <w:rFonts w:ascii="Nirmala UI" w:hAnsi="Nirmala UI" w:eastAsia="Nirmala UI" w:cs="Nirmala UI"/>
        </w:rPr>
        <w:t>‘সত্য’-এর প্রবর্তন সর্বদাই একটি নাড়াচাড়া সৃষ্টি করে, এবং ১৯৮৯ সালে উন্মোচিত সেই সত্যটি ঠিক সেটাই করেছিল। সত্যের বিরুদ্ধে যে প্রতিরোধ দেখা দিয়েছিল, তার একটি সুফল ছিল এমন এক নিয়মমালার বিকাশ, যার উদ্দেশ্য ছিল ১৯৮৯–পরবর্তী বছরগুলোতে জ্ঞান-বৃদ্ধিকে প্রতিষ্ঠিত করা। এই নিয়মগুলোর বিকাশটি মিলারাইটদের সময়কালে একটি নিয়মমালার বিকাশের সঙ্গে সমান্তরাল। বাইবেলের ভবিষ্যদ্বাণীর সব ত্রিমুখী প্রয়োগ শেষ দিনের ঘটনাবলিকে আরও স্পষ্ট করে তোলে।</w:t>
      </w:r>
    </w:p>
    <w:p>
      <w:pPr>
        <w:pStyle w:val="ArticleBody"/>
        <w:jc w:val="left"/>
      </w:pPr>
      <w:r>
        <w:rPr>
          <w:rFonts w:ascii="Nirmala UI" w:hAnsi="Nirmala UI" w:eastAsia="Nirmala UI" w:cs="Nirmala UI"/>
        </w:rPr>
        <w:t>রোম এবং ব্যাবিলনের ত্রিগুণ প্রয়োগসমূহ রবিবারের আইন-সংকটের ইতিহাস চলাকালে নারীটির সঙ্গে সে যে পশুর উপর সওয়ার ও শাসন করে, সেই পশুর সম্পর্ক প্রতিষ্ঠা করে; আর এটিই ব্যাবিলনের বেশ্যার উপর ঈশ্বরের কার্যনির্বাহী বিচারের ইতিহাসও বটে।</w:t>
      </w:r>
    </w:p>
    <w:p>
      <w:pPr>
        <w:pStyle w:val="ArticleBody"/>
        <w:jc w:val="left"/>
      </w:pPr>
      <w:r>
        <w:rPr>
          <w:rFonts w:ascii="Nirmala UI" w:hAnsi="Nirmala UI" w:eastAsia="Nirmala UI" w:cs="Nirmala UI"/>
        </w:rPr>
        <w:t>‘চুক্তির দূতের জন্য পথ প্রস্তুতকারী দূত’ এবং ‘এলিয়াহ’-এর ত্রিবিধ প্রয়োগ শেষ দিনের অনুগ্রহের সময়ের সমাপ্তিকে চিত্রিত করা দুই পর্বে কর্ম ও বার্তাকে চিহ্নিত করে। প্রথম পর্বটি প্রকাশিত বাক্য অধ্যায় আঠারোর প্রথম কণ্ঠস্বর দিয়ে শুরু হয়, যা লাওদিকিয়ান অ্যাডভেন্টবাদীদের জন্য জীবিতদের ওপর তদন্তমূলক বিচারের সূচনাকে নির্দেশ করে; আর শেষ পর্বটি প্রকাশিত বাক্য অধ্যায় আঠারোর দ্বিতীয় কণ্ঠস্বর দিয়ে শুরু হয়, যা বাবিলনের বেশ্যার ওপর কার্যকরী বিচারের প্রতিনিধিত্ব করে।</w:t>
      </w:r>
    </w:p>
    <w:p>
      <w:pPr>
        <w:pStyle w:val="ArticleBody"/>
        <w:jc w:val="left"/>
      </w:pPr>
      <w:r>
        <w:rPr>
          <w:rFonts w:ascii="Nirmala UI" w:hAnsi="Nirmala UI" w:eastAsia="Nirmala UI" w:cs="Nirmala UI"/>
        </w:rPr>
        <w:t>রোম ও বাবিলনের ত্রিবিধ প্রয়োগ ঈশ্বরের অন্তিম দিনের জনগণের বাহ্যিক ইতিহাসকে প্রতিনিধিত্ব করে, আর এলিয়াহ ও পথ প্রস্তুতকারী বার্তাবাহকের ত্রিবিধ প্রয়োগ ঈশ্বরের অন্তিম দিনের জনগণের অভ্যন্তরীণ ইতিহাসকে প্রতিনিধিত্ব করে। তিনটি হায়ের ত্রিবিধ প্রয়োগ সেই বার্তাকে চিহ্নিত করে যা উভয় সময়পর্ব জুড়ে প্রবাহিত, যা একত্রে বিচারসমাপ্তির পর্বকে প্রতিনিধিত্ব করে; যা ঈশ্বরের গৃহ থেকে শুরু হয় এবং পরে ঈশ্বরের গৃহের বাইরে থাকা লোকদের ওপর আসে। তিনটি হায় নির্দেশ করে যে ইসলামই শেষ বৃষ্টির বার্তা, এবং একই সঙ্গে এটি সেই বিচার-হাতিয়ার, যা ঈশ্বর ব্যবহার করেন তাদের বিরুদ্ধে যারা সমগ্র মানবজাতির ওপর সূর্য-উপাসনা চাপিয়ে দেয়। বিচারের সমাপ্তি 'ঈশ্বরের প্রতিশোধের দিনগুলো'কে নির্দেশ করে, যা তাঁর ধর্মত্যাগী মণ্ডলীর ওপর যেমন, তেমনি তাঁর মণ্ডলীর বাইরের দুষ্টদের ওপরও আসে।</w:t>
      </w:r>
    </w:p>
    <w:p>
      <w:pPr>
        <w:pStyle w:val="ArticleBody"/>
        <w:jc w:val="left"/>
      </w:pPr>
      <w:r>
        <w:rPr>
          <w:rFonts w:ascii="Nirmala UI" w:hAnsi="Nirmala UI" w:eastAsia="Nirmala UI" w:cs="Nirmala UI"/>
        </w:rPr>
        <w:t>যখন যীশু নাসরতের গির্জায় প্রথম তাঁর পরিচর্যা শুরু করলেন, তখন তিনি তাঁর পরিচর্যা, বার্তা ও কর্মকাণ্ড নির্ধারণ করার জন্য ইশাইয়া গ্রন্থের ৬১ অধ্যায় ব্যবহার করেছিলেন, যার মধ্যে ঈশ্বরের প্রতিশোধের সময় চিহ্নিত করাও অন্তর্ভুক্ত ছিল। তাঁর পরিচর্যা, বার্তা ও কর্মকাণ্ড এক লক্ষ চুয়াল্লিশ হাজারের পরিচর্যা, বার্তা ও কর্মকাণ্ডের পূর্বরূপ দিয়েছিল, কারণ তারা ভবিষ্যদ্বাণীমতো মেষশিশুকে তিনি যেখানেই যান সেখানেই অনুসরণ করে।</w:t>
      </w:r>
    </w:p>
    <w:p>
      <w:pPr>
        <w:pStyle w:val="ArticleScripture"/>
        <w:jc w:val="left"/>
      </w:pPr>
      <w:r>
        <w:rPr>
          <w:rFonts w:ascii="Nirmala UI" w:hAnsi="Nirmala UI" w:eastAsia="Nirmala UI" w:cs="Nirmala UI"/>
        </w:rPr>
        <w:t>প্রভু ঈশ্বরের আত্মা আমার উপর; কারণ প্রভু আমাকে অভিষিক্ত করেছেন নম্রদের কাছে শুভ সংবাদ প্রচার করার জন্য; তিনি আমাকে পাঠিয়েছেন ভগ্নহৃদয়দের ক্ষত বাঁধার জন্য, বন্দীদের প্রতি স্বাধীনতা ঘোষণা করতে, আর যারা বাঁধা তাদের জন্য কারাগারের দ্বার উন্মুক্ত করতে; প্রভুর অনুগ্রহের বছর এবং আমাদের ঈশ্বরের প্রতিশোধের দিন ঘোষণা করতে; সকল শোকাহতকে সান্ত্বনা দিতে; সিয়োনে শোককারীদের জন্য, তাদেরকে ভস্মের বদলে সৌন্দর্য, শোকের বদলে আনন্দের তেল, ভারাক্রান্ত আত্মার বদলে প্রশংসার বস্ত্র দিতে; যাতে তারা ধার্মিকতার বৃক্ষ নামে অভিহিত হয়, প্রভুর রোপণ, যাতে তিনি মহিমান্বিত হন। এবং তারা প্রাচীন উজাড়ভূমি পুনর্নির্মাণ করবে, পূর্বেকার ধ্বংসসমূহ পুনরুদ্ধার করবে, বহু প্রজন্মের বিরান শহরগুলো মেরামত করবে। আর পরদেশীরা দাঁড়িয়ে তোমাদের পাল চরাবে, আর বিদেশীদের পুত্ররা হবে তোমাদের লাঙলচাষী ও দ্রাক্ষাক্ষেতের পরিচর্যাকারী। কিন্তু তোমরা প্রভুর যাজক নামে পরিচিত হবে; লোকেরা তোমাদের আমাদের ঈশ্বরের পরিচারক বলে ডাকবে; তোমরা অন্যজাতিদের ধন-সম্পদ ভোগ করবে, এবং তাদের মহিমায় তোমরা গৌরব করবে। ইশাইয়া ৬১:১-৬।</w:t>
      </w:r>
    </w:p>
    <w:p>
      <w:pPr>
        <w:pStyle w:val="ArticleBody"/>
        <w:jc w:val="left"/>
      </w:pPr>
      <w:r>
        <w:rPr>
          <w:rFonts w:ascii="Nirmala UI" w:hAnsi="Nirmala UI" w:eastAsia="Nirmala UI" w:cs="Nirmala UI"/>
        </w:rPr>
        <w:t>যিশু তাঁর বাপ্তিস্মের সময় অভিষিক্ত হয়েছিলেন, এবং সেই মাইলফলকটি ২০০১ সালের ১১ সেপ্টেম্বরকে প্রতীকায়িত করে, যখন পবিত্র আত্মার অভিষেক নেমে আসতে শুরু করেছিল তাদের ওপর, যারা স্বীকার করেছিলেন যে অন্তিম দিনগুলোর শেষ বৃষ্টির ঢল মিলারাইটদের ইতিহাসে প্রতীকায়িত হয়েছিল—যা ছিল সেই পুরোনো ধ্বংসপ্রাপ্ত স্থানসমূহ, যেগুলো এক লক্ষ চুয়াল্লিশ হাজার পুনর্নির্মাণ করবে, যখন তারা যিরমিয়ের প্রাচীন পথগুলোতে ফিরে এলে।</w:t>
      </w:r>
    </w:p>
    <w:p>
      <w:pPr>
        <w:pStyle w:val="ArticleBody"/>
        <w:jc w:val="left"/>
      </w:pPr>
      <w:r>
        <w:rPr>
          <w:rFonts w:ascii="Nirmala UI" w:hAnsi="Nirmala UI" w:eastAsia="Nirmala UI" w:cs="Nirmala UI"/>
        </w:rPr>
        <w:t>১৮৮৮ সালের বিদ্রোহ থেকে খ্রিস্টের ধার্মিকতার বার্তা আবারও বর্তমান সত্য হয়ে উঠল, এবং ১৮৮৮ সালের বিদ্রোহ থেকে আসা সেই বার্তাই ছিল এমন এক সুসংবাদ যার ক্ষমতা আছে ভগ্ন হৃদয়ের ক্ষত বেঁধে দিতে, কিন্তু যা অক্ষম কঠোর হৃদয় খুলতে— তাদের, যাদের দেখার চোখ আছে তবু উপলব্ধি করে না, যাদের শোনার কান আছে তবু বোঝে না। ১৮৮৮ সালের বিদ্রোহ থেকে খ্রিস্টের ধার্মিকতার সেই বার্তাই ছিল লাওদিকিয়ার উদ্দেশেও বার্তা, যা তখন আবার এসে পৌঁছেছিল পাপের বন্দীদের কারাগারের দরজা খুলে দিতে— সেই যিনি এমন ক্ষমতা রাখেন যে যে দরজাগুলি কোনো মানুষ খুলতে পারে না তিনি সেগুলি খুলে দিতে পারেন, এবং যে দরজাগুলি কোনো মানুষ বন্ধ করতে পারে না তিনি সেগুলি বন্ধ করে দিতে পারেন— তাঁর দ্বারাই।</w:t>
      </w:r>
    </w:p>
    <w:p>
      <w:pPr>
        <w:pStyle w:val="ArticleBody"/>
        <w:jc w:val="left"/>
      </w:pPr>
      <w:r>
        <w:rPr>
          <w:rFonts w:ascii="Nirmala UI" w:hAnsi="Nirmala UI" w:eastAsia="Nirmala UI" w:cs="Nirmala UI"/>
        </w:rPr>
        <w:t>২০০১ সালের ১১ সেপ্টেম্বর যাদের সেই সুসংবাদ প্রচার করার কথা ছিল, তাদের প্রভুর অনুগ্রহের বর্ষ এবং ঈশ্বরের প্রতিশোধের দিনও ঘোষণা করার কথা ছিল। সেই সময়ই প্রভুর অনুগ্রহের বর্ষও শুরু হয়েছিল, এবং যতক্ষণ না যুক্তরাষ্ট্রে শীঘ্রই আসতে চলা রবিবারের আইনের সময় ঈশ্বরের প্রতিশোধের দিন উপস্থিত হয়, ততক্ষণ তিনি একজন লাওদিকিয়াবাসীর অনুতাপ সম্পূর্ণভাবে গ্রহণ করতে ইচ্ছুক। তারপর তাঁর প্রতিশোধ প্রকাশ পাবে সেই মণ্ডলীর ওপর, যে তার পরিদর্শনের সময় জানতে অস্বীকার করেছিল, এবং একই সঙ্গে বাবিলনের বেশ্যার ওপর ক্রমবর্ধমান বিচার শুরু হবে।</w:t>
      </w:r>
    </w:p>
    <w:p>
      <w:pPr>
        <w:pStyle w:val="ArticleBody"/>
        <w:jc w:val="left"/>
      </w:pPr>
      <w:r>
        <w:rPr>
          <w:rFonts w:ascii="Nirmala UI" w:hAnsi="Nirmala UI" w:eastAsia="Nirmala UI" w:cs="Nirmala UI"/>
        </w:rPr>
        <w:t>তাঁর গ্রহণের দিনে তিনি শোক করা সকলকে সান্ত্বনা দেওয়ার প্রতিশ্রুতি দেন, এবং যিরূশালেমে যারা শোক করে তাদেরকে ইজেকিয়েলের নবম অধ্যায়ে চিত্রিত করা হয়েছে। তাদের সান্ত্বনা সান্ত্বনাকারীর মাধ্যমে আসে, অন্তিম বৃষ্টির বার্তা গ্রহণের দ্বারা, যা তখন তাদের উপর ঢালা হচ্ছে। তবে কেবল তখনই, যদি তারা সেই বৃষ্টিকে চিনতে পারে। তারা যখন সান্ত্বনাকারীকে লাভ করে, এবং 'রেখার পর রেখা' পদ্ধতির মাধ্যমে প্রাচীন উজাড় স্থানগুলো পুনর্নির্মাণের কাজ সম্পাদন করে—যা ইশায়ার বর্ণনায় এমন এক কাজ হিসেবে চিত্রিত হয়েছে, যেখানে পবিত্র ইতিহাসের ধ্বংসাবস্থাকে প্রতিনিধিত্বকারী ভবিষ্যদ্বাণীর রেখাটি আরেকটি ধ্বংসকে চিত্রিত করা ভবিষ্যদ্বাণীর রেখার উপর স্থাপন করা হয়—সে কাজে তারা বহু প্রজন্মের ধ্বংসাবস্থাগুলোকে আবার দাঁড় করায়। তখন 'পরদেশী'রা শোককারীদের প্রতি সাড়া দেবে, যাদেরকে পরদেশীদের দেখার জন্য পতাকার মতো তুলে ধরা হয়।</w:t>
      </w:r>
    </w:p>
    <w:p>
      <w:pPr>
        <w:pStyle w:val="ArticleBody"/>
        <w:jc w:val="left"/>
      </w:pPr>
      <w:r>
        <w:rPr>
          <w:rFonts w:ascii="Nirmala UI" w:hAnsi="Nirmala UI" w:eastAsia="Nirmala UI" w:cs="Nirmala UI"/>
        </w:rPr>
        <w:t>ইশাইয়া গ্রন্থের একষট্টিতম অধ্যায়ে বর্ণিত খ্রিস্টের তাঁর কাজ ও পরিচর্যার ঘোষণা এক লক্ষ চুয়াল্লিশ হাজারের কাজ ও পরিচর্যা। সেই কাজটি পবিত্র সংস্কার আন্দোলনগুলিতে প্রদর্শিত হয়েছে, এবং ১৯৮৯ সালে সেই “শেষকালের সময়” এসে উপস্থিত হয়, যার পূর্বচিত্র আগের সব “শেষকালের সময়ে” দেওয়া হয়েছিল। যেমন মিলারাইট আন্দোলনের ভিত্তি ও কেন্দ্রীয় স্তম্ভ হিসেবে একটি পদ—দানিয়েল গ্রন্থের অষ্টম অধ্যায়ের চতুর্দশ পদ—চিহ্নিত হয়েছিল, তেমনি ফিউচার ফর আমেরিকা আন্দোলনের ভিত্তি ও কেন্দ্রীয় স্তম্ভ যে পদটি, তা হলো দানিয়েল গ্রন্থের একাদশ অধ্যায়ের চল্লিশতম পদ। মিলারাইটদের ক্ষেত্রে কেন্দ্রীয় স্তম্ভের আলোকে উলাই নদীর দর্শনের আলো হিসেবে উপস্থাপিত করা হয়েছিল, আর ফিউচার ফর আমেরিকা আন্দোলনের ক্ষেত্রে কেন্দ্রীয় স্তম্ভের আলোকে হিদ্দেকেল নদীর দর্শনের আলো হিসেবে উপস্থাপিত করা হয়েছিল।</w:t>
      </w:r>
    </w:p>
    <w:p>
      <w:pPr>
        <w:pStyle w:val="ArticleScripture"/>
        <w:jc w:val="left"/>
      </w:pPr>
      <w:r>
        <w:rPr>
          <w:rFonts w:ascii="Nirmala UI" w:hAnsi="Nirmala UI" w:eastAsia="Nirmala UI" w:cs="Nirmala UI"/>
        </w:rPr>
        <w:t>"দানিয়েল ঈশ্বরের কাছ থেকে যে আলো পেয়েছিলেন, তা বিশেষভাবে এই শেষ দিনগুলোর জন্য দেওয়া হয়েছিল। শিনারের মহান নদী উলাই ও হিদ্দেকেলের তীরে তিনি যে দর্শন দেখেছিলেন, সেগুলি এখন পরিপূরণের পথে আছে, এবং যেসব ঘটনা পূর্বেই ভবিষ্যদ্বাণী করা হয়েছে, সেগুলি শীঘ্রই ঘটবে।" Testimonies to Ministers, 112.</w:t>
      </w:r>
    </w:p>
    <w:p>
      <w:pPr>
        <w:pStyle w:val="ArticleBody"/>
        <w:jc w:val="left"/>
      </w:pPr>
      <w:r>
        <w:rPr>
          <w:rFonts w:ascii="Nirmala UI" w:hAnsi="Nirmala UI" w:eastAsia="Nirmala UI" w:cs="Nirmala UI"/>
        </w:rPr>
        <w:t>দুটি নদী দ্বারা প্রতিনিধিত্ব করা উভয় দর্শনের আলো পরস্পর সংযুক্ত, এবং তা শেষ দিনগুলোতে ঘটবে। তাদের পারস্পরিক 'সংযোগ' মানবীয় ও ঐশ্বরিকের সমন্বয়কে প্রতিনিধিত্ব করে, যা সেই বার্তা যেটিকে সিস্টার হোয়াইট বারবার খ্রিষ্টের বার্তা হিসেবে চিহ্নিত করেন, এই প্রেক্ষাপটে যে মানবতা যখন ঐশ্বরিকতার সঙ্গে যুক্ত হয়, তখন পাপ করে না। এই দুই নদী ঠিক সেই সংযোগেরই প্রতিনিধিত্ব করে।</w:t>
      </w:r>
    </w:p>
    <w:p>
      <w:pPr>
        <w:pStyle w:val="ArticleScripture"/>
        <w:jc w:val="left"/>
      </w:pPr>
      <w:r>
        <w:rPr>
          <w:rFonts w:ascii="Nirmala UI" w:hAnsi="Nirmala UI" w:eastAsia="Nirmala UI" w:cs="Nirmala UI"/>
        </w:rPr>
        <w:t>ঈশ্বরের দাবির মানদণ্ড পূরণ করতে নিখুঁত আনুগত্যের কম কিছুই যথেষ্ট নয়। তিনি তাঁর দাবিগুলোকে অনির্দিষ্ট রাখেননি। মানুষকে তাঁর সঙ্গে সামঞ্জস্যে আনতে যা প্রয়োজন, তার বাইরে তিনি কিছুই আদেশ করেননি। আমাদের কর্তব্য পাপীদের তাঁর চরিত্রের আদর্শের দিকে নির্দেশ করা এবং তাদেরকে খ্রিস্টের কাছে নিয়ে যাওয়া, যাঁর অনুগ্রহের দ্বারাই কেবল এই আদর্শে পৌঁছানো সম্ভব।</w:t>
      </w:r>
    </w:p>
    <w:p>
      <w:pPr>
        <w:pStyle w:val="ArticleScripture"/>
        <w:jc w:val="left"/>
      </w:pPr>
      <w:r>
        <w:rPr>
          <w:rFonts w:ascii="Nirmala UI" w:hAnsi="Nirmala UI" w:eastAsia="Nirmala UI" w:cs="Nirmala UI"/>
        </w:rPr>
        <w:t>ত্রাণকর্তা মানবতার দুর্বলতাসমূহ নিজের উপর গ্রহণ করেছিলেন এবং পাপহীন জীবন যাপন করেছিলেন, যাতে মানুষ মানবস্বভাবের দুর্বলতার কারণে অতিক্রম করতে পারবে না—এমন কোনো ভয় না পোষণ করে। খ্রীষ্ট এসেছিলেন আমাদেরকে 'ঈশ্বরীয় স্বভাবের অংশীদার' করতে, এবং তাঁর জীবন প্রকাশ করে যে মানবতা ঈশ্বরীয়তার সঙ্গে যুক্ত হলে পাপ করে না।</w:t>
      </w:r>
    </w:p>
    <w:p>
      <w:pPr>
        <w:pStyle w:val="ArticleScripture"/>
        <w:jc w:val="left"/>
      </w:pPr>
      <w:r>
        <w:rPr>
          <w:rFonts w:ascii="Nirmala UI" w:hAnsi="Nirmala UI" w:eastAsia="Nirmala UI" w:cs="Nirmala UI"/>
        </w:rPr>
        <w:t>ত্রাণকর্তা জয়লাভ করেছিলেন মানুষকে দেখাতে যে মানুষও কীভাবে জয়লাভ করতে পারে। শয়তানের সব প্রলোভনের মোকাবিলা খ্রিস্ট করেছিলেন ঈশ্বরের বাক্য দিয়ে। ঈশ্বরের প্রতিশ্রুতির ওপর ভরসা করে তিনি ঈশ্বরের আজ্ঞাসমূহ মান্য করার শক্তি পেয়েছিলেন, এবং প্রলোভনদাতা কোনো সুযোগই নিতে পারেনি। প্রতিটি প্রলোভনের উত্তরে তাঁর কথা ছিল, 'লিখিত আছে।' তাই ঈশ্বর আমাদের তাঁর বাক্য দিয়েছেন, যার দ্বারা আমরা মন্দের বিরুদ্ধে প্রতিরোধ করতে পারি। অত্যন্ত মহান ও অমূল্য প্রতিশ্রুতিগুলো আমাদের, যাতে এগুলোর দ্বারা আমরা 'কামনার মাধ্যমে জগতে যে দুর্নীতি রয়েছে, তা থেকে রক্ষা পেয়ে, ঈশ্বরীয় স্বভাবের অংশীদার হতে পারি।' ২ পিতর ১:৪.</w:t>
      </w:r>
    </w:p>
    <w:p>
      <w:pPr>
        <w:pStyle w:val="ArticleScripture"/>
        <w:jc w:val="left"/>
      </w:pPr>
      <w:r>
        <w:rPr>
          <w:rFonts w:ascii="Nirmala UI" w:hAnsi="Nirmala UI" w:eastAsia="Nirmala UI" w:cs="Nirmala UI"/>
        </w:rPr>
        <w:t>প্রলোভিত ব্যক্তিকে বলো যে সে পরিস্থিতির দিকে, নিজের দুর্বলতার দিকে বা প্রলোভনের শক্তির দিকে নয়, বরং ঈশ্বরের বাক্যের শক্তির দিকে তাকাক। ঈশ্বরের বাক্যের সমস্ত শক্তিই আমাদের। ‘তোমার বাক্য,’ বলেন গীতিকার, ‘আমি তা আমার অন্তরে লুকিয়ে রেখেছি, যাতে আমি তোমার বিরুদ্ধে পাপ না করি।’ ‘তোমার মুখের বাণী দ্বারা আমি নিজেকে ধ্বংসকারীর পথগুলো থেকে রক্ষা করেছি।’ গীতসংহিতা 119:11; 17:4। দ্য মিনিস্ট্রি অব হিলিং, 181।</w:t>
      </w:r>
    </w:p>
    <w:p>
      <w:pPr>
        <w:pStyle w:val="ArticleBody"/>
        <w:jc w:val="left"/>
      </w:pPr>
      <w:r>
        <w:rPr>
          <w:rFonts w:ascii="Nirmala UI" w:hAnsi="Nirmala UI" w:eastAsia="Nirmala UI" w:cs="Nirmala UI"/>
        </w:rPr>
        <w:t>১৭৯৮ এবং ১৯৮৯ সালে জ্ঞানের বৃদ্ধি ঈশ্বরের ভবিষ্যদ্বাণীমূলক বাক্যের সিলমোহর খোলাকে প্রতিনিধিত্ব করেছিল। তাঁর বাক্য সেই শক্তি জোগায় যাতে আমরা যেমন তিনি জয় করেছিলেন তেমনই জয়লাভ করতে পারি, এবং “তাঁর জীবন ঘোষণা করে যে মানবতা, ঈশ্বরত্বের সঙ্গে মিলিত হলে, পাপ করে না।” উলাই নদীর দর্শন তাঁর আবির্ভাবের মারাহ দর্শন, যা তেইশশো দিনের ভবিষ্যদ্বাণী দ্বারা উপস্থাপিত হয়েছে। হিদ্দেকেল নদীর দর্শন ভবিষ্যদ্বাণীমূলক ইতিহাসের চাজোন দর্শন, যা দুই হাজার পাঁচশো কুড়ি বছরের ভবিষ্যদ্বাণী দ্বারা উপস্থাপিত হয়েছে। মারাহ দর্শন ঈশ্বরত্বকে প্রতিনিধিত্ব করে এবং চাজোন দর্শন মানবতাকে প্রতিনিধিত্ব করে।</w:t>
      </w:r>
    </w:p>
    <w:p>
      <w:pPr>
        <w:pStyle w:val="ArticleBody"/>
        <w:jc w:val="left"/>
      </w:pPr>
      <w:r>
        <w:rPr>
          <w:rFonts w:ascii="Nirmala UI" w:hAnsi="Nirmala UI" w:eastAsia="Nirmala UI" w:cs="Nirmala UI"/>
        </w:rPr>
        <w:t>প্রাচীন শিনারের দুই নদী—উলাই ও হিদ্দেকেল, যা আজ টাইগ্রিস ও ইউফ্রেটিস নামে পরিচিত—অবশেষে ইরাকের দক্ষিণে শাত আল-আরব জলপথে মিলিত হয়, আর শাত আল-আরব সেখান থেকে পারস্য উপসাগরে গিয়ে মিশে। যিশু আধ্যাত্মিককে বোঝাতে বস্তুগত ও প্রাকৃতিক বিষয়কে ব্যবহার করেন, এবং যে দুই নদীর সঙ্গে সম্পর্কিত দর্শনসমূহ এখন পরিপূর্ণতা লাভের প্রক্রিয়ায় রয়েছে, সেগুলো মানব ও ঐশ্বরিকের এমন এক সংযোগকে উপস্থাপন করে যা ঘটে যখন তারা সাগরের উদ্দেশে তাদের যাত্রার উপসংহারে পৌঁছে। এই সত্যটি প্রতিষ্ঠিত হয়েছে দানিয়েলের অষ্টম অধ্যায়ের তেরো ও চৌদ্দ পদে উল্লিখিত দুই দর্শনের দ্বারা প্রতিনিধিত্ব করা দুই ভবিষ্যদ্বাণীর সূচনায়। একটি দর্শন হলো প্রশ্ন, অন্যটি উত্তর, এবং যুক্তিগতভাবে এগুলোকে আলাদা করা যায় না।</w:t>
      </w:r>
    </w:p>
    <w:p>
      <w:pPr>
        <w:pStyle w:val="ArticleBody"/>
        <w:jc w:val="left"/>
      </w:pPr>
      <w:r>
        <w:rPr>
          <w:rFonts w:ascii="Nirmala UI" w:hAnsi="Nirmala UI" w:eastAsia="Nirmala UI" w:cs="Nirmala UI"/>
        </w:rPr>
        <w:t>মানবতার দর্শন, যা পবিত্রস্থান ও বাহিনীকে পদদলিত করার বিষয়টিকে চিহ্নিত করে, খ্রিস্টপূর্ব ৬৭৭ সালে শুরু হয়েছিল; আর দৈবত্বের দর্শন, যা খ্রিস্টের আবির্ভাবকে চিহ্নিত করে, খ্রিস্টপূর্ব ৪৫৭ সালে শুরু হয়েছিল। দৈবত্ব ও মানবতার যোগসূত্রটি, যা দুইটি দর্শনের সূচনাবিন্দুদ্বয়কে সংযুক্ত করে, সেই দুইশ কুড়ি বছর দ্বারা প্রতীকায়িত হয়েছে। দুইশ কুড়ি ‘মানবতার সঙ্গে দৈবত্বের সংযোগ’-এর একটি প্রতীক; এবং এটি ১৭৯৮ সালে শেষ সময়ে জ্ঞানবৃদ্ধির সঙ্গে ১৯৮৯ সালে শেষ সময়ে জ্ঞানবৃদ্ধির যোগসূত্র দ্বারাও প্রতিনিধিত্ব করা হয়।</w:t>
      </w:r>
    </w:p>
    <w:p>
      <w:pPr>
        <w:pStyle w:val="ArticleBody"/>
        <w:jc w:val="left"/>
      </w:pPr>
      <w:r>
        <w:rPr>
          <w:rFonts w:ascii="Nirmala UI" w:hAnsi="Nirmala UI" w:eastAsia="Nirmala UI" w:cs="Nirmala UI"/>
        </w:rPr>
        <w:t>১৭৯৮ সালে জ্ঞানের বৃদ্ধি থেকে উদ্ভূত যে আনুষ্ঠানিকভাবে রূপায়িত বার্তা, তা প্রথমে ১৮৩১ সালে মিলার উপস্থাপন করেন (এবং পরে ১৮৩৩ সালে ভারমন্ট টেলিগ্রাফ পত্রিকায়)। ১৮৩১ সালটি ১৬১১ সালে কিং জেমস বাইবেল প্রকাশের 220 বছর পর। কিং জেমস বাইবেল ছিল পুরাতন ও নতুন নিয়মের সমন্বয়ে গঠিত দ্বিবিধ দলিল। এই 220 বছরের শুরু ও সমাপ্তি একটি ঐশ্বরিক প্রকাশনাকে একটি মানবীয় প্রকাশনার সঙ্গে "সংযুক্ত" করেছিল। মানবীয় প্রকাশনার তথ্য এসেছে সেই ঐশ্বরিক আলো থেকে, যা ১৭৯৮ সালে শেষকালের সময়ে উন্মোচিত হয়েছিল, এবং পরে একটি মানবীয় মাধ্যমের কাজের মাধ্যমে তা আনুষ্ঠানিকভাবে রূপায়িত হয়, যিনি ১৮৩১ সালে তা প্রকাশ করতে শুরু করেছিলেন। এটি ছিল একটি ঐশ্বরিক প্রকাশনা, যার বার্তা ঐশ্বরিকভাবে সীলমোহরযুক্ত ছিল; পরে মানবজাতি তা উন্মোচিত করে, এবং পরবর্তীতে একটি মানবীয় মাধ্যমের মাধ্যমে তা উপস্থাপিত হয়। ঈশ্বরের বাক্যে "publish" হিসেবে অনূদিত হিব্রু শব্দটির অর্থ হলো: ডাক দেওয়া, আর্তস্বরে আহ্বান করা, খ্যাতিমান হওয়া, অতিথি, আমন্ত্রণ করা, উল্লেখ করা, নাম দেওয়া, ধর্মপ্রচার করা, ঘোষণা করা, উচ্চারণ করা, প্রকাশ করা। মিলার ১৮৩১ সালে তাঁর বার্তা প্রকাশ করতে শুরু করেন, তারপর ১৮৩৩ সালে তা মুদ্রিতভাবে ভারমন্ট টেলিগ্রাফে প্রকাশিত হয়।</w:t>
      </w:r>
    </w:p>
    <w:p>
      <w:pPr>
        <w:pStyle w:val="ArticleBody"/>
        <w:jc w:val="left"/>
      </w:pPr>
      <w:r>
        <w:rPr>
          <w:rFonts w:ascii="Nirmala UI" w:hAnsi="Nirmala UI" w:eastAsia="Nirmala UI" w:cs="Nirmala UI"/>
        </w:rPr>
        <w:t>১৯৮৯ সালে জ্ঞানবৃদ্ধি থেকে উদ্ভূত আনুষ্ঠানিকীকৃত বার্তাটি প্রথম প্রকাশিত হয় ১৯৯৬ সালে (The Time of the End পত্রিকায়), ১৭৭৬ সালে স্বাধীনতার ঘোষণা এবং পরবর্তীতে ১৭৮৯ সালে মার্কিন যুক্তরাষ্ট্রের সংবিধান—এই দুই পবিত্র নথির প্রকাশনার পর দুইশো বিশ বছর পরে। এই দুইশো বিশ বছরের সূচনা ও সমাপ্তি ঐশ্বরিকতাকে মানবতার সঙ্গে সংযুক্ত করে, এবং তা করে ১৭৭৬ সালে শুরু হওয়া ওই দুই ঐশ্বরিক নথির প্রকাশনার মাধ্যমে। যখন ১৯৮৯ সালে অন্তিম কালে দানিয়েলের বইটির সীলমোহর খোলা হয়, তখন একজন মানবীয় মাধ্যমের কাজের মাধ্যমে আনা সেই আনুষ্ঠানিকীকৃত বার্তাটি ১৯৯৬ সালে প্রকাশিত হয়। ক্রম ছিল—একটি ঐশ্বরিক প্রকাশনা, তারপর সীলমোহরমুক্তকরণ, এবং শেষে একটি মানবীয় প্রকাশনা।</w:t>
      </w:r>
    </w:p>
    <w:p>
      <w:pPr>
        <w:pStyle w:val="ArticleBody"/>
        <w:jc w:val="left"/>
      </w:pPr>
      <w:r>
        <w:rPr>
          <w:rFonts w:ascii="Nirmala UI" w:hAnsi="Nirmala UI" w:eastAsia="Nirmala UI" w:cs="Nirmala UI"/>
        </w:rPr>
        <w:t>শেষ সময়ের উভয় পর্যায়ে সত্যের তিনটি ধাপ চিহ্নিত হয়। উভয় ক্ষেত্রেই প্রথম ধাপ হিসেবে একটি ঐশ্বরিক প্রকাশনা দিয়ে শুরু হয়, এবং শেষ ধাপ হলো ঐশ্বরিক বার্তাটি ব্যাখ্যা করে এমন একটি মানবীয় প্রকাশনা। মধ্যবর্তী ধাপটি তখন ঘটে, যখন যিহূদা গোত্রের সিংহ ঐ নির্দিষ্ট ইতিহাসের জন্য ঐশ্বরিক বার্তাটির সিলমোহর খুলে দেন, এবং পরে তিনি ঐ ঐশ্বরিক দলিল থেকে উন্মুক্ত হওয়া আলো সংগ্রহ করার জন্য একজন মানবীয় পাত্র নির্বাচন করেন। সিলমোহর খোলার সময় জ্ঞানের বৃদ্ধি বুঝতে না পারা দুষ্টদের দ্বারা বিদ্রোহ প্রকাশ পায়। অতএব, একটি ঐশ্বরিক প্রকাশনা হিব্রু বর্ণমালার প্রথম অক্ষর দ্বারা প্রতিনিধিত্ব করা হয়, জ্ঞানের বৃদ্ধি প্রতিনিধিত্ব করে ত্রয়োদশ অক্ষর যেখানে বিদ্রোহ প্রকাশিত হয়, এবং ঐ ইতিহাসের বিশেষ ঐশ্বরিক বার্তার মানবীয় প্রকাশনা প্রতিনিধিত্ব করে হিব্রু বর্ণমালার শেষ অক্ষর; এবং একত্রে এই তিনটি অক্ষর "সত্য" অর্থ প্রকাশ করে।</w:t>
      </w:r>
    </w:p>
    <w:p>
      <w:pPr>
        <w:pStyle w:val="ArticleBody"/>
        <w:jc w:val="left"/>
      </w:pPr>
      <w:r>
        <w:rPr>
          <w:rFonts w:ascii="Nirmala UI" w:hAnsi="Nirmala UI" w:eastAsia="Nirmala UI" w:cs="Nirmala UI"/>
        </w:rPr>
        <w:t>উলাই ও হিদ্দেকেল নদীর দর্শনসমূহ, যেগুলো এখন পূর্ণ হওয়ার প্রক্রিয়ায় রয়েছে, ইঙ্গিত করে যে শেষ সময়ে উভয় নদী থেকে আসা জ্ঞানের বৃদ্ধি একত্রিত হয়ে প্রমাণ করবে যে ঈশ্বরত্ব মানবত্বের সঙ্গে যুক্ত হলে পাপ করে না। উলাই নদীর তীরে থাকা অবস্থায় দানিয়েল এমন এক দর্শন লাভ করেন, যা ১৮৪৪ সালে ২,৩০০ বছরের ভবিষ্যদ্বাণীর পরিসমাপ্তিতে খ্রিষ্টের আবির্ভাবকে প্রতিনিধিত্ব করে।</w:t>
      </w:r>
    </w:p>
    <w:p>
      <w:pPr>
        <w:pStyle w:val="ArticleScripture"/>
        <w:jc w:val="left"/>
      </w:pPr>
      <w:r>
        <w:rPr>
          <w:rFonts w:ascii="Nirmala UI" w:hAnsi="Nirmala UI" w:eastAsia="Nirmala UI" w:cs="Nirmala UI"/>
        </w:rPr>
        <w:t>এবং আমি দর্শনে দেখিলাম; এবং এমন হল যে, যখন আমি দেখিলাম, তখন আমি এলাম প্রদেশে অবস্থিত শূশনের রাজপ্রাসাদে ছিলাম; এবং আমি দর্শনে দেখিলাম যে, আমি উলাই নদীর তীরে ছিলাম। দানিয়েল ৮:২।</w:t>
      </w:r>
    </w:p>
    <w:p>
      <w:pPr>
        <w:pStyle w:val="ArticleBody"/>
        <w:jc w:val="left"/>
      </w:pPr>
      <w:r>
        <w:rPr>
          <w:rFonts w:ascii="Nirmala UI" w:hAnsi="Nirmala UI" w:eastAsia="Nirmala UI" w:cs="Nirmala UI"/>
        </w:rPr>
        <w:t>হিদ্দেকেল নদীর তীরে থাকাকালীন দানিয়েল সেই দর্শনটি লাভ করেন, যা দুই হাজার পাঁচশো বিশ বছরের ভবিষ্যদ্বাণীমূলক ইতিহাসের দর্শনকে প্রতিনিধিত্ব করে।</w:t>
      </w:r>
    </w:p>
    <w:p>
      <w:pPr>
        <w:pStyle w:val="ArticleScripture"/>
        <w:jc w:val="left"/>
      </w:pPr>
      <w:r>
        <w:rPr>
          <w:rFonts w:ascii="Nirmala UI" w:hAnsi="Nirmala UI" w:eastAsia="Nirmala UI" w:cs="Nirmala UI"/>
        </w:rPr>
        <w:t>প্রথম মাসের চব্বিশতম দিনে, আমি যখন মহা নদীর তীরে ছিলাম, যার নাম হিদ্দেকেল। দানিয়েল ১০:৪।</w:t>
      </w:r>
    </w:p>
    <w:p>
      <w:pPr>
        <w:pStyle w:val="ArticleBody"/>
        <w:jc w:val="left"/>
      </w:pPr>
      <w:r>
        <w:rPr>
          <w:rFonts w:ascii="Nirmala UI" w:hAnsi="Nirmala UI" w:eastAsia="Nirmala UI" w:cs="Nirmala UI"/>
        </w:rPr>
        <w:t>এরপর গাব্রিয়েল চৌদ্দ নম্বর পদে হিদ্দেকেল নদীর খাজোন দর্শনের উদ্দেশ্য চিহ্নিত করলেন।</w:t>
      </w:r>
    </w:p>
    <w:p>
      <w:pPr>
        <w:pStyle w:val="ArticleScripture"/>
        <w:jc w:val="left"/>
      </w:pPr>
      <w:r>
        <w:rPr>
          <w:rFonts w:ascii="Nirmala UI" w:hAnsi="Nirmala UI" w:eastAsia="Nirmala UI" w:cs="Nirmala UI"/>
        </w:rPr>
        <w:t>এখন আমি এসেছি যাতে তুমি বুঝতে পারো, শেষ কালে তোমার জাতির উপর কী ঘটবে; কারণ এই দর্শনটি বহু দিনের পরের জন্য। দানিয়েল ১০:১৪।</w:t>
      </w:r>
    </w:p>
    <w:p>
      <w:pPr>
        <w:pStyle w:val="ArticleBody"/>
        <w:jc w:val="left"/>
      </w:pPr>
      <w:r>
        <w:rPr>
          <w:rFonts w:ascii="Nirmala UI" w:hAnsi="Nirmala UI" w:eastAsia="Nirmala UI" w:cs="Nirmala UI"/>
        </w:rPr>
        <w:t>উলাই নদীর দ্বারা প্রদত্ত দর্শন খ্রিস্টের 'আবির্ভাব' (ঈশ্বরত্ব) চিহ্নিত করে, যখন তিনি ২২ অক্টোবর, ১৮৪৪-এ হঠাৎ তাঁর মন্দিরে এসে উপস্থিত হয়েছিলেন। এটি সেই তারিখে 'ঈশ্বরত্ব'-এর মিলারাইটদের (মানবতা) মন্দিরে প্রবেশকে উপস্থাপন করেছিল, কারণ প্রায়শ্চিত্তের দিন, অর্থাৎ 'একাত্মতা'র দিন, ঈশ্বরত্বের সঙ্গে মানবতার সম্মিলনকে উপস্থাপন করে। হিদ্দেকেল নদীর দ্বারা প্রদত্ত দর্শন অন্তিম দিনগুলোতে ঈশ্বরের লোকদের (মানবতা) উপর কী ঘটবে তা চিহ্নিত করে।</w:t>
      </w:r>
    </w:p>
    <w:p>
      <w:pPr>
        <w:pStyle w:val="ArticleBody"/>
        <w:jc w:val="left"/>
      </w:pPr>
      <w:r>
        <w:rPr>
          <w:rFonts w:ascii="Nirmala UI" w:hAnsi="Nirmala UI" w:eastAsia="Nirmala UI" w:cs="Nirmala UI"/>
        </w:rPr>
        <w:t>“appearance”-এর দর্শনের সূচনা ছিল খ্রিস্টপূর্ব ৪৫৭ সাল—যে ভবিষ্যদ্বাণীমূলক কালপর্ব পবিত্রস্থান ও সেনাবাহিনীর পদদলনকে চিহ্নিত করে তার শুরু খ্রিস্টপূর্ব ৬৭৭ সালে হয়েছিল, তার দুইশ কুড়ি বছর পরে। দুই দর্শনের সূচনাবিন্দুতে পরস্পর সংযুক্ত ছিল যে দুইশ কুড়ি বছর, তার সমাপ্তি চিহ্নিত করেছিলেন ‘বিস্ময়কর গণনাকারী’, যিনি হাবাক্কূক ২:২০-এও ‘বিস্ময়কর ভাষাবিদ’ হিসেবে আছেন।</w:t>
      </w:r>
    </w:p>
    <w:p>
      <w:pPr>
        <w:pStyle w:val="ArticleScripture"/>
        <w:jc w:val="left"/>
      </w:pPr>
      <w:r>
        <w:rPr>
          <w:rFonts w:ascii="Nirmala UI" w:hAnsi="Nirmala UI" w:eastAsia="Nirmala UI" w:cs="Nirmala UI"/>
        </w:rPr>
        <w:t>কিন্তু প্রভু তাঁর পবিত্র মন্দিরে রয়েছেন: তাঁর সম্মুখে সমস্ত পৃথিবী নীরব থাকুক। Habakkuk 2:20.</w:t>
      </w:r>
    </w:p>
    <w:p>
      <w:pPr>
        <w:pStyle w:val="ArticleBody"/>
        <w:jc w:val="left"/>
      </w:pPr>
      <w:r>
        <w:rPr>
          <w:rFonts w:ascii="Nirmala UI" w:hAnsi="Nirmala UI" w:eastAsia="Nirmala UI" w:cs="Nirmala UI"/>
        </w:rPr>
        <w:t>মানবতা ও ঈশ্বরত্বের যোগসূত্র, যা শুরুতে দুইটি ভবিষ্যদ্বাণীর সূচনাবিন্দু দ্বারা প্রতিনিধিত্ব করা হয়েছিল, তাদের যৌথ সমাপ্তিতে চিহ্নিত হয়েছিল সেই অধ্যায় ও আয়াত দ্বারা, যেখানে বর্ণিত আছে ঈশ্বরত্বের আকস্মিক আগমন সেই মন্দিরে—যে মন্দিরটি তিনি ছেচল্লিশ বছরে নির্মাণ করেছিলেন; এই সময়কালটি ‘সমাপ্তির সময়’ ১৭৯৮ সালে শুরু হয়ে ছেচল্লিশ বছর পরে ১৮৪৪ সালের ২২ অক্টোবর শেষ হয়।</w:t>
      </w:r>
    </w:p>
    <w:p>
      <w:pPr>
        <w:pStyle w:val="ArticleScripture"/>
        <w:jc w:val="left"/>
      </w:pPr>
      <w:r>
        <w:rPr>
          <w:rFonts w:ascii="Nirmala UI" w:hAnsi="Nirmala UI" w:eastAsia="Nirmala UI" w:cs="Nirmala UI"/>
        </w:rPr>
        <w:t>তোমরা কি জান না যে তোমরাই ঈশ্বরের মন্দির, এবং ঈশ্বরের আত্মা তোমাদের মধ্যে বাস করেন? যদি কেউ ঈশ্বরের মন্দিরকে অপবিত্র করে, ঈশ্বর তাকে ধ্বংস করবেন; কারণ ঈশ্বরের মন্দির পবিত্র, আর সেই মন্দির তোমরাই। ১ করিন্থীয় ৩:১৬, ১৭।</w:t>
      </w:r>
    </w:p>
    <w:p>
      <w:pPr>
        <w:pStyle w:val="ArticleBody"/>
        <w:jc w:val="left"/>
      </w:pPr>
      <w:r>
        <w:rPr>
          <w:rFonts w:ascii="Nirmala UI" w:hAnsi="Nirmala UI" w:eastAsia="Nirmala UI" w:cs="Nirmala UI"/>
        </w:rPr>
        <w:t>১৮৪৪ সালের ২২ অক্টোবর, "আবির্ভাব"-এর দর্শনের সঙ্গে সঙ্গতি রেখে, হাবাক্কূক উপলব্ধি করলেন যে প্রভু তাঁর পবিত্র মন্দিরে আছেন। তিনি ৪৬ বছরে সেই মন্দিরটি পুনঃপ্রতিষ্ঠা করেছিলেন, যা দুই হাজার পাঁচশ কুড়ি বছর ধরে ধ্বংস ও পদদলিত ছিল।</w:t>
      </w:r>
    </w:p>
    <w:p>
      <w:pPr>
        <w:pStyle w:val="ArticleScripture"/>
        <w:jc w:val="left"/>
      </w:pPr>
      <w:r>
        <w:rPr>
          <w:rFonts w:ascii="Nirmala UI" w:hAnsi="Nirmala UI" w:eastAsia="Nirmala UI" w:cs="Nirmala UI"/>
        </w:rPr>
        <w:t>আর তাকে বল, সেনাবাহিনীর প্রভু এভাবে বলেন: দেখ, যার নাম “শাখা” সেই ব্যক্তি; তিনি নিজ স্থান থেকে অঙ্কুরিত হবেন, এবং তিনি প্রভুর মন্দির নির্মাণ করবেন। তিনি-ই প্রভুর মন্দির নির্মাণ করবেন; তিনি মহিমা ধারণ করবেন, এবং তাঁর সিংহাসনে বসে শাসন করবেন; এবং তিনি তাঁর সিংহাসনে একজন যাজক হবেন; আর তাদের উভয়ের মধ্যে শান্তির পরামর্শ থাকবে। আর মুকুটগুলো থাকবে হেলেম, তোবিয়াহ, যেদায়া এবং সেফন্যার পুত্র হেনের জন্য, প্রভুর মন্দিরে স্মারকরূপে। আর যারা দূরে আছে তারা এসে প্রভুর মন্দিরে নির্মাণ করবে, এবং তোমরা জানতে পারবে যে সেনাবাহিনীর প্রভু আমাকে তোমাদের কাছে পাঠিয়েছেন। আর তোমরা যদি তোমাদের ঈশ্বর প্রভুর কণ্ঠস্বর নিষ্ঠার সঙ্গে মান্য কর, তবে এই কথা ঘটবে। জাখারিয়া ৬:১২-১৫.</w:t>
      </w:r>
    </w:p>
    <w:p>
      <w:pPr>
        <w:pStyle w:val="ArticleBody"/>
        <w:jc w:val="left"/>
      </w:pPr>
      <w:r>
        <w:rPr>
          <w:rFonts w:ascii="Nirmala UI" w:hAnsi="Nirmala UI" w:eastAsia="Nirmala UI" w:cs="Nirmala UI"/>
        </w:rPr>
        <w:t>যোহন ২:২০-এ, খ্রিষ্ট মন্দির শুদ্ধ করার পর—যা সিস্টার হোয়াইটের মতে মালাখি তৃতীয় অধ্যায়ের ভবিষ্যদ্বাণীর পরিপূরণ ছিল, যেমন ২২ অক্টোবর, ১৮৪৪-ও ছিল—চুক্তির দূত হঠাৎ তাঁর মন্দিরে এসে উপস্থিত হলেন।</w:t>
      </w:r>
    </w:p>
    <w:p>
      <w:pPr>
        <w:pStyle w:val="ArticleScripture"/>
        <w:jc w:val="left"/>
      </w:pPr>
      <w:r>
        <w:rPr>
          <w:rFonts w:ascii="Nirmala UI" w:hAnsi="Nirmala UI" w:eastAsia="Nirmala UI" w:cs="Nirmala UI"/>
        </w:rPr>
        <w:t>যীশু তাদের জবাব দিয়ে বললেন, ‘এই মন্দিরটা ভেঙে ফেলো; আমি তিন দিনের মধ্যে এটাকে আবার দাঁড় করাব।’ তখন ইহুদিরা বলল, ‘এই মন্দিরটি নির্মাণে ছেচল্লিশ বছর লেগেছিল; আর তুমি কি তিন দিনের মধ্যে এটাকে আবার দাঁড় করাবে?’ কিন্তু তিনি তাঁর দেহের মন্দিরের কথাই বলেছিলেন। যোহন ২:১৯–২০।</w:t>
      </w:r>
    </w:p>
    <w:p>
      <w:pPr>
        <w:pStyle w:val="ArticleBody"/>
        <w:jc w:val="left"/>
      </w:pPr>
      <w:r>
        <w:rPr>
          <w:rFonts w:ascii="Nirmala UI" w:hAnsi="Nirmala UI" w:eastAsia="Nirmala UI" w:cs="Nirmala UI"/>
        </w:rPr>
        <w:t>মালাখি তৃতীয় অধ্যায়ের পূর্তিতে, খ্রিস্ট আকস্মিকভাবে তাঁর মন্দিরে এলেন, যখন তিনি যোহনের দ্বিতীয় অধ্যায়ে তাঁর পরিচর্যার শুরুতে মন্দির শুদ্ধ করেছিলেন, যা ২২ অক্টোবর, ১৮৪৪-কে প্রতীকায়িত করেছিল। যোহনের দ্বিতীয় অধ্যায়ে খ্রিস্টের মন্দির শুদ্ধকরণ এবং ২২ অক্টোবর, ১৮৪৪—এই দুটিই মালাখি তৃতীয় অধ্যায়ের পূর্তি ছিল। যোহনের দ্বিতীয় অধ্যায়ের বিশতম পদে আমরা জানতে পারি যে মানব মন্দির ছেচল্লিশ বছরে নির্মিত হয়েছিল, আর ঐশ্বরিক মন্দির তিন দিনে উত্থাপিত হয়েছিল। ঐশ্বরিকতা আকস্মিকভাবে তাতে প্রবেশ করলে তবেই মানব মন্দির হাবাক্কূকের "পবিত্র মন্দির" হয়ে ওঠে, যেমনটি ২২ অক্টোবর, ১৮৪৪-এ ঘটেছিল, কারণ ঐশ্বরিকতা যখন মানবতার সঙ্গে মিলিত হয়, তখন পাপ করে না। শিনারের দুটি মহান নদীর দর্শন এই সত্যকে উপস্থাপন করে যে মানবতা যখন ঐশ্বরিকতার সঙ্গে মিলিত হয়, তখন পাপ করে না।</w:t>
      </w:r>
    </w:p>
    <w:p>
      <w:pPr>
        <w:pStyle w:val="ArticleBody"/>
        <w:jc w:val="left"/>
      </w:pPr>
      <w:r>
        <w:rPr>
          <w:rFonts w:ascii="Nirmala UI" w:hAnsi="Nirmala UI" w:eastAsia="Nirmala UI" w:cs="Nirmala UI"/>
        </w:rPr>
        <w:t>আমরা পরবর্তী প্রবন্ধে দানিয়েল পুস্তকের একাদশ অধ্যায়ের চল্লিশতম পদের আলোচনা অব্যাহত রাখব।</w:t>
      </w:r>
    </w:p>
    <w:p>
      <w:pPr>
        <w:pStyle w:val="ArticleScripture"/>
        <w:jc w:val="left"/>
      </w:pPr>
      <w:r>
        <w:rPr>
          <w:rFonts w:ascii="Nirmala UI" w:hAnsi="Nirmala UI" w:eastAsia="Nirmala UI" w:cs="Nirmala UI"/>
        </w:rPr>
        <w:t>তোমরাও, জীবন্ত পাথরের মতো, একটি আত্মিক গৃহ ও পবিত্র যাজকত্বরূপে গড়ে তোলা হচ্ছ, আত্মিক বলিদানসমূহ উৎসর্গ করার জন্য, যেগুলি যীশু খ্রিষ্টের মাধ্যমে ঈশ্বরের কাছে গ্রহণযোগ্য। ১ পিতর ২:৫।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বাইশ</dc:title>
  <dc:subject>সত্যের উন্মোচন: দানিয়েল ১১-এর মধ্য দিয়ে একটি যাত্রা এবং ঈশ্বরের জনগণের কম্পন</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