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আটাত্তর</w:t>
      </w:r>
    </w:p>
    <w:p>
      <w:pPr>
        <w:pStyle w:val="ArticleSubtitle"/>
        <w:jc w:val="left"/>
      </w:pPr>
      <w:r>
        <w:rPr>
          <w:rFonts w:ascii="Nirmala UI" w:hAnsi="Nirmala UI" w:eastAsia="Nirmala UI" w:cs="Nirmala UI"/>
        </w:rPr>
        <w:t>ভবিষ্যদ্বাণীমূলক সাদৃশ্য: শেষ সময়ে দানিয়েল ১১-এর ভবিষ্যদ্বাণীর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দানিয়েল গ্রন্থের একাদশ অধ্যায়ের ষোলো থেকে উনিশ পদ পর্যন্ত অংশটি যুক্তরাষ্ট্রে আসন্ন রবিবার আইন থেকে শুরু করে মীখায়েল উঠিয়া দাঁড়ান এবং মানবের অনুগ্রহকাল সমাপ্ত হয়—এই সময় পর্যন্ত ইতিহাসকে নির্দেশ করে। অতএব, এটি সেই একই অধ্যায়ের একচল্লিশ থেকে পঁয়তাল্লিশ পদ পর্যন্ত ইতিহাসকেও নির্দেশ করে।</w:t>
      </w:r>
    </w:p>
    <w:p>
      <w:pPr>
        <w:pStyle w:val="ArticleScripture"/>
        <w:jc w:val="left"/>
      </w:pPr>
      <w:r>
        <w:rPr>
          <w:rFonts w:ascii="Nirmala UI" w:hAnsi="Nirmala UI" w:eastAsia="Nirmala UI" w:cs="Nirmala UI"/>
        </w:rPr>
        <w:t>কিন্তু যে তার বিরুদ্ধে আসে, সে তার নিজের ইচ্ছামতো কাজ করবে, এবং কেউ তার সামনে দাঁড়াতে পারবে না; আর সে মহিমাময় দেশে স্থিত হবে, যা তার হাতেই গ্রাসিত হবে। সে তার সমগ্র রাজ্যের শক্তি নিয়ে প্রবেশ করার জন্য মুখ স্থির করবে, এবং সৎ লোকেরাও তার সঙ্গে থাকবে; এইরূপই সে করবে। আর সে তাকে নারীদের কন্যাকে দেবে, তাকে কলুষিত করার জন্য; কিন্তু সে তার পক্ষে দাঁড়াবে না, তার জন্যও থাকবে না। এর পরে সে দ্বীপসমূহের দিকে মুখ ফেরাবে, এবং অনেককে জয় করবে; কিন্তু তার নিজের পক্ষের এক রাজপুত্র তার দ্বারা করা অপমানকে বন্ধ করবে; নিজে অপমানিত না হয়েই সে অপমানটি তারই ওপর ফিরিয়ে দেবে। তারপর সে নিজের দেশের দুর্গের দিকে মুখ ফেরাবে; কিন্তু সে হোঁচট খেয়ে পড়বে, এবং আর পাওয়া যাবে না। দানিয়েল ১১:১৬-১৯.</w:t>
      </w:r>
    </w:p>
    <w:p>
      <w:pPr>
        <w:pStyle w:val="ArticleBody"/>
        <w:jc w:val="left"/>
      </w:pPr>
      <w:r>
        <w:rPr>
          <w:rFonts w:ascii="Nirmala UI" w:hAnsi="Nirmala UI" w:eastAsia="Nirmala UI" w:cs="Nirmala UI"/>
        </w:rPr>
        <w:t>দানিয়েল গ্রন্থের একাদশ অধ্যায়ের চূড়ান্ত পূরণের বিষয়ে সিস্টার হোয়াইট যখন আলোচনা করেন, তিনি বলেছিলেন, “এই ভবিষ্যদ্বাণীতে যে ইতিহাস ইতিমধ্যে পূর্ণ হয়েছে, তার অনেকটাই পুনরাবৃত্ত হবে।” ৪১ থেকে ৪৫ নম্বর পদ ওই পদগুলির ভবিষ্যদ্বাণীমূলক ইতিহাসের পুনরাবৃত্তি করে। যখন পৌত্তলিক রোম প্রথমে তিনটি ভৌগোলিক অঞ্চল জয় করে বিশ্বের ওপর নিয়ন্ত্রণ প্রতিষ্ঠা করেছিল, তখনই ওই পদগুলির পূর্ণতা ঘটেছিল।</w:t>
      </w:r>
    </w:p>
    <w:p>
      <w:pPr>
        <w:pStyle w:val="ArticleScripture"/>
        <w:jc w:val="left"/>
      </w:pPr>
      <w:r>
        <w:rPr>
          <w:rFonts w:ascii="Nirmala UI" w:hAnsi="Nirmala UI" w:eastAsia="Nirmala UI" w:cs="Nirmala UI"/>
        </w:rPr>
        <w:t>“যদিও মিশর উত্তরের রাজা অ্যান্টিওকাসের সম্মুখে দাঁড়াতে পারল না, অ্যান্টিওকাসও রোমানদের সম্মুখে দাঁড়াতে পারল না, যারা এখন তার বিরুদ্ধে এসে দাঁড়িয়েছিল। কোনো রাজ্যই আর এই উদীয়মান শক্তির প্রতিরোধ করতে সক্ষম ছিল না। খ্রিষ্টপূর্ব ৬৫ সালে পম্পেই যখন অ্যান্টিওকাস এশিয়াটিকাসকে তার সম্পত্তি থেকে বঞ্চিত করে সিরিয়াকে একটি রোমান প্রদেশে পরিণত করল, তখন সিরিয়া জয় করা হলো এবং রোমান সাম্রাজ্যের সঙ্গে সংযুক্ত করা হলো।”</w:t>
      </w:r>
    </w:p>
    <w:p>
      <w:pPr>
        <w:pStyle w:val="ArticleScripture"/>
        <w:jc w:val="left"/>
      </w:pPr>
      <w:r>
        <w:rPr>
          <w:rFonts w:ascii="Nirmala UI" w:hAnsi="Nirmala UI" w:eastAsia="Nirmala UI" w:cs="Nirmala UI"/>
        </w:rPr>
        <w:t>“সেই একই শক্তি পবিত্র দেশে দাঁড়াবে এবং সেটিকে গ্রাস করবে। খ্রিষ্টপূর্ব ১৬২ সালে রোম সন্ধির মাধ্যমে ঈশ্বরের জনগণ, ইহুদিদের সঙ্গে সম্পর্কযুক্ত হয়, এবং সেই তারিখ থেকেই ভবিষ্যদ্বাণীমূলক কালপঞ্জিতে এটি একটি প্রধান স্থান অধিকার করে। তবে, খ্রিষ্টপূর্ব ৬৩ সাল পর্যন্ত প্রকৃত বিজয়ের মাধ্যমে এটি যিহূদিয়ার উপর কর্তৃত্ব লাভ করেনি; এবং তখন তা নিম্নলিখিত পদ্ধতিতে ঘটেছিল।”</w:t>
      </w:r>
    </w:p>
    <w:p>
      <w:pPr>
        <w:pStyle w:val="ArticleScripture"/>
        <w:jc w:val="left"/>
      </w:pPr>
      <w:r>
        <w:rPr>
          <w:rFonts w:ascii="Nirmala UI" w:hAnsi="Nirmala UI" w:eastAsia="Nirmala UI" w:cs="Nirmala UI"/>
        </w:rPr>
        <w:t>পন্টাসের রাজা মিথ্রিডেটিসের বিরুদ্ধে অভিযান থেকে পম্পেই ফিরে আসার পর, দুই প্রতিদ্বন্দ্বী, হিরকানুস ও অ্যারিস্টোবুলাস, জুদেয়ার সিংহাসনের জন্য লড়ছিল। তাদের বিরোধ পম্পেইয়ের কাছে বিচারার্থে পেশ হলো; তিনি শীঘ্রই অ্যারিস্টোবুলাসের দাবির অন্যায্যতা অনুধাবন করলেন, কিন্তু আরবিয়ায় তাঁর বহুদিনের আকাঙ্ক্ষিত অভিযান শেষ হওয়া পর্যন্ত এ বিষয়ে সিদ্ধান্ত স্থগিত রাখতে চাইলেন, প্রতিশ্রুতি দিলেন যে তখন ফিরে এসে, যা ন্যায়সঙ্গত ও যথোচিত মনে হবে, সে অনুযায়ী তাদের বিষয় নিষ্পত্তি করবেন। পম্পেইয়ের প্রকৃত মনোভাব আঁচ করে অ্যারিস্টোবুলাস তড়িঘড়ি জুদেয়ায় ফিরে গিয়ে প্রজাদের অস্ত্রধারী করলেন এবং জোরালো প্রতিরক্ষার প্রস্তুতি নিলেন; কারণ তিনি সংকল্প করেছিলেন যে যেকোনো ঝুঁকি মাথায় নিয়েই মুকুট ধরে রাখবেন—যা তিনি আগেই বুঝেছিলেন রায়ে অন্যের হাতে যাবে। পলাতককে পম্পেই ঘনিষ্ঠভাবে তাড়া করলেন। তিনি জেরুজালেমের নিকটে পৌঁছতেই, নিজের পদক্ষেপের জন্য অনুতপ্ত হতে শুরু করা অ্যারিস্টোবুলাস তাঁকে অভ্যর্থনা জানাতে বাইরে এলেন এবং সম্পূর্ণ বশ্যতা স্বীকার ও বিপুল অর্থ দেওয়ার প্রতিশ্রুতি দিয়ে বিষয়টি মীমাংসার চেষ্টা করলেন। পম্পেই প্রস্তাবটি মেনে নিয়ে সৈন্যদের একটি দলের নেতৃত্বে গাবিনিয়াসকে অর্থ গ্রহণের জন্য পাঠালেন। কিন্তু ওই উপসেনাপতি জেরুজালেমে পৌঁছালে তিনি দেখলেন, শহরের ফটক তার মুখের ওপর বন্ধ, এবং প্রাচীরের উপর থেকে জানিয়ে দেওয়া হলো যে শহরটি চুক্তি মানবে না।</w:t>
      </w:r>
    </w:p>
    <w:p>
      <w:pPr>
        <w:pStyle w:val="ArticleScripture"/>
        <w:jc w:val="left"/>
      </w:pPr>
      <w:r>
        <w:rPr>
          <w:rFonts w:ascii="Nirmala UI" w:hAnsi="Nirmala UI" w:eastAsia="Nirmala UI" w:cs="Nirmala UI"/>
        </w:rPr>
        <w:t>এভাবে প্রতারণাকে বিনা শাস্তিতে ছাড়বেন না বলে পম্পেই, যাকে তিনি নিজের সঙ্গে ধরে রেখেছিলেন সেই অ্যারিস্টোবুলাসকে শিকলে বেঁধে, সঙ্গে সঙ্গেই সমগ্র সেনাবাহিনী নিয়ে জেরুজালেমের বিরুদ্ধে অগ্রসর হন। অ্যারিস্টোবুলাসের সমর্থকেরা স্থানটি রক্ষার পক্ষে; হাইর্কানুসের সমর্থকেরা ফটক খুলে দেওয়ার পক্ষে। শেষোক্তরা সংখ্যায় বেশি ও প্রাধান্য পাওয়ায় পম্পেইকে শহরে অবাধে প্রবেশ করতে দেওয়া হয়। তখন অ্যারিস্টোবুলাসের অনুগামীরা মন্দিরের পাহাড়ে সরে যায়; স্থানটি দখলে নেওয়ার বিষয়ে পম্পেই যতটা দৃঢ়প্রতিজ্ঞ ছিলেন, তারা ঠিক ততটাই দৃঢ়প্রতিজ্ঞ ছিল সেটি রক্ষা করতে। তিন মাস শেষে প্রাচীরে এমন ফাঁক করা হয় যা আক্রমণের জন্য যথেষ্ট ছিল, এবং স্থানটি তলোয়ার ঠেকিয়ে বলপ্রয়োগে দখল করা হয়। পরবর্তী ভয়াবহ হত্যাযজ্ঞে বারো হাজার মানুষ নিহত হয়। ইতিহাসকারের ভাষ্য, তা ছিল এক মর্মস্পর্শী দৃশ্য—দেখা গেল, পুরোহিতরা তখন দেবসেবায় রত থেকেও শান্ত হাতে ও অবিচল সংকল্পে তাদের অভ্যস্ত কাজ চালিয়ে যাচ্ছেন, যেন চারপাশের উন্মত্ত তাণ্ডব সম্পর্কে সম্পূর্ণ অচেতন; যদিও তাদের চারদিকে সহচররা হত্যাযজ্ঞে বলি হচ্ছিল, এবং বহুবার তাদের নিজের রক্তও তাদের বলির রক্তের সঙ্গে মিশে যাচ্ছিল।</w:t>
      </w:r>
    </w:p>
    <w:p>
      <w:pPr>
        <w:pStyle w:val="ArticleScripture"/>
        <w:jc w:val="left"/>
      </w:pPr>
      <w:r>
        <w:rPr>
          <w:rFonts w:ascii="Nirmala UI" w:hAnsi="Nirmala UI" w:eastAsia="Nirmala UI" w:cs="Nirmala UI"/>
        </w:rPr>
        <w:t>যুদ্ধের অবসান ঘটিয়ে পম্পেয় জেরুসালেমের প্রাচীর ভেঙে ফেলেন, জুডিয়ার অধিক্ষেত্র থেকে বেশ কয়েকটি শহর সিরিয়ার অধিক্ষেত্রে হস্তান্তর করেন, এবং ইহুদিদের ওপর খাজনা আরোপ করেন। এভাবে প্রথমবারের মতো জেরুসালেম বিজয়ের ফলে সেই শক্তির হাতে পড়ল, যে শক্তি 'মহিমাময় দেশ'কে লোহার মুঠোয় ধরে রাখবে যতক্ষণ না সেটিকে সম্পূর্ণরূপে গ্রাস করে ফেলে।</w:t>
      </w:r>
    </w:p>
    <w:p>
      <w:pPr>
        <w:pStyle w:val="ArticleScripture"/>
        <w:jc w:val="left"/>
      </w:pPr>
      <w:r>
        <w:rPr>
          <w:rFonts w:ascii="Nirmala UI" w:hAnsi="Nirmala UI" w:eastAsia="Nirmala UI" w:cs="Nirmala UI"/>
        </w:rPr>
        <w:t>পদ ১৭। সে তার সমগ্র রাজ্যের শক্তি নিয়ে প্রবেশ করার দৃঢ় সংকল্প করবে, আর সৎজনেরা তার সঙ্গে থাকবে; এভাবেই সে করবে: এবং সে তাকে নারীদের কন্যা দেবে, তাকে দূষিত করার উদ্দেশ্যে; কিন্তু সে তার পক্ষে দাঁড়াবে না, আর তার জন্যও থাকবে না।</w:t>
      </w:r>
    </w:p>
    <w:p>
      <w:pPr>
        <w:pStyle w:val="ArticleScripture"/>
        <w:jc w:val="left"/>
      </w:pPr>
      <w:r>
        <w:rPr>
          <w:rFonts w:ascii="Nirmala UI" w:hAnsi="Nirmala UI" w:eastAsia="Nirmala UI" w:cs="Nirmala UI"/>
        </w:rPr>
        <w:t>বিশপ নিউটন এই পদটির আরেকটি পাঠ প্রস্তাব করেছেন, যা অর্থটিকে আরও স্পষ্টভাবে প্রকাশ করে মনে হয়, নিম্নরূপ: 'সে বলপ্রয়োগ করে সমগ্র রাজ্যে প্রবেশ করার দৃঢ়সংকল্পও করবে।' পদ ১৬ আমাদের রোমানদের দ্বারা সিরিয়া ও জুদেয়া বিজয়ের পর্যায়ে নিয়ে আসে। তার আগে রোম ম্যাসিডন ও থ্রেস জয় করেছিল। আলেকজান্ডারের 'সমগ্র রাজ্য' থেকে যে অংশটি তখনও রোমান শক্তির অধীনস্থ হয়নি, সেটি বলতে কেবল মিশরই অবশিষ্ট ছিল; এবং সেই রোমান শক্তিই তখন বলপ্রয়োগ করে সে দেশে প্রবেশ করার সংকল্প করল।</w:t>
      </w:r>
    </w:p>
    <w:p>
      <w:pPr>
        <w:pStyle w:val="ArticleScripture"/>
        <w:jc w:val="left"/>
      </w:pPr>
      <w:r>
        <w:rPr>
          <w:rFonts w:ascii="Nirmala UI" w:hAnsi="Nirmala UI" w:eastAsia="Nirmala UI" w:cs="Nirmala UI"/>
        </w:rPr>
        <w:t>টলেমি আউলেটিস খ্রিস্টপূর্ব ৫১ সালে মৃত্যুবরণ করেন। তিনি মিশরের মুকুট ও রাজ্য তাঁর জ্যেষ্ঠ পুত্র ও কন্যা, টলেমি ও ক্লিওপেট্রার নিকট অর্পণ করে যান। তাঁর উইলে এই ব্যবস্থা করা হয়েছিল যে, তারা পরস্পরকে বিবাহ করবে এবং যৌথভাবে রাজত্ব করবে; এবং তারা অল্পবয়স্ক হওয়ায়, তাদের রোমানদের অভিভাবকত্বের অধীনে রাখা হয়। রোমীয় জনগণ এই দায়িত্ব গ্রহণ করে, এবং মিশরের নবীন উত্তরাধিকারীদের অভিভাবকরূপে পম্পেইকে নিয়োগ করে।</w:t>
      </w:r>
    </w:p>
    <w:p>
      <w:pPr>
        <w:pStyle w:val="ArticleScripture"/>
        <w:jc w:val="left"/>
      </w:pPr>
      <w:r>
        <w:rPr>
          <w:rFonts w:ascii="Nirmala UI" w:hAnsi="Nirmala UI" w:eastAsia="Nirmala UI" w:cs="Nirmala UI"/>
        </w:rPr>
        <w:t>অল্পদিনের মধ্যেই পম্পেই ও সিজারের মধ্যে বিরোধ বাধে, এবং দুই সেনানায়কের মধ্যে ফারসালিয়ার বিখ্যাত যুদ্ধ সংঘটিত হয়। পম্পেই পরাজিত হয়ে মিশরে পালিয়ে যায়। সিজার সঙ্গে সঙ্গে তাকে তাড়া করে সেখানে রওনা দেন; কিন্তু তার পৌঁছানোর আগেই পম্পেইকে ঘৃণ্যভাবে হত্যা করে পটলেমি—যার অভিভাবক হিসেবে পম্পেইকে পূর্বেই নিয়োগ দেওয়া হয়েছিল। অতএব সিজার পটলেমি ও ক্লিওপেট্রার অভিভাবক হিসেবে পম্পেইকে যে দায়িত্ব দেওয়া হয়েছিল, তা নিজে গ্রহণ করেন। তিনি দেখেন, অভ্যন্তরীণ অশান্তিতে মিশর উত্তাল; পটলেমি ও ক্লিওপেট্রা পরস্পরের শত্রু হয়ে পড়েছে, এবং ক্লিওপেট্রা শাসনব্যবস্থায় নিজের অংশ থেকে বঞ্চিত। তবু তিনি কোনো দ্বিধা না করে তাঁর অল্পসংখ্যক বাহিনী—৮০০ অশ্বারোহী ও ৩২০০ পদাতিক—নিয়ে আলেকজান্দ্রিয়ায় অবতরণ করেন, বিবাদটির বিচার গ্রহণ করেন এবং তার মীমাংসার উদ্যোগ নেন। দিনে দিনে বিপর্যয় বাড়তে থাকায় সিজার বুঝতে পারেন যে তাঁর এই সামান্য বাহিনী দিয়ে অবস্থান রক্ষা করা সম্ভব নয়; উপরন্তু সেই ঋতুর উত্তরীয় বাতাস বইতে থাকায় তিনি মিশর ত্যাগ করতেও অক্ষম ছিলেন। তাই তিনি এশিয়ায় বার্তা পাঠিয়ে ঐ অঞ্চলে তাঁর যে সকল সৈন্য ছিল, তাদের যত তাড়াতাড়ি সম্ভব সহায়তায় আসতে আদেশ দেন।</w:t>
      </w:r>
    </w:p>
    <w:p>
      <w:pPr>
        <w:pStyle w:val="ArticleScripture"/>
        <w:jc w:val="left"/>
      </w:pPr>
      <w:r>
        <w:rPr>
          <w:rFonts w:ascii="Nirmala UI" w:hAnsi="Nirmala UI" w:eastAsia="Nirmala UI" w:cs="Nirmala UI"/>
        </w:rPr>
        <w:t>চরম উদ্ধত ভঙ্গিতে তিনি ফরমান জারি করলেন যে টলেমি ও ক্লিওপেট্রা তাদের সৈন্যবাহিনী ভেঙে দেবে, তাদের বিবাদের মীমাংসার জন্য তাঁর সামনে হাজির হবে, এবং তাঁর সিদ্ধান্ত মেনে চলবে। মিশর যেহেতু একটি স্বাধীন রাজ্য ছিল, এই উদ্ধত ফরমানটিকে তার রাজকীয় মর্যাদার প্রতি অবমাননা হিসেবে ধরা হয়েছিল, ফলে মিশরীয়রা অত্যন্ত ক্ষুব্ধ হয়ে অস্ত্র হাতে তুলে নিল। সিজার জবাব দিলেন যে তিনি তাদের পিতা আউলেটিসের উইলের অধিকারবলে কাজ করেছিলেন, যিনি তাঁর সন্তানদের রোমের সিনেট ও জনগণের অভিভাবকত্বের অধীনে দিয়েছিলেন, যার সমস্ত কর্তৃত্ব তখন কনসাল হিসেবে তাঁর ব্যক্তিতেই ন্যস্ত ছিল; এবং অভিভাবক হিসেবে তাদের মধ্যে মীমাংসা করার অধিকার তাঁর ছিল।</w:t>
      </w:r>
    </w:p>
    <w:p>
      <w:pPr>
        <w:pStyle w:val="ArticleScripture"/>
        <w:jc w:val="left"/>
      </w:pPr>
      <w:r>
        <w:rPr>
          <w:rFonts w:ascii="Nirmala UI" w:hAnsi="Nirmala UI" w:eastAsia="Nirmala UI" w:cs="Nirmala UI"/>
        </w:rPr>
        <w:t>শেষ পর্যন্ত বিষয়টি তাঁর সামনে পেশ করা হলো, এবং উভয় পক্ষের পক্ষে সওয়াল করার জন্য আইনজীবী নিয়োগ করা হলো। মহান রোমান বিজেতার দুর্বলতা সম্পর্কে সচেতন ক্লিওপেট্রা মনে করলেন, তাঁর উপস্থিতির সৌন্দর্য তাঁর পক্ষে রায় আনতে তিনি যে কোনো আইনজীবী নিয়োগ করতে পারতেন, তার চেয়েও বেশি কার্যকর হবে। চোখে না পড়ে তাঁর সামনে পৌঁছাতে, তিনি নিম্নলিখিত কৌশল অবলম্বন করলেন: কাপড়ের একটি গাঁটরির মধ্যে নিজেকে পুরোটা প্রসারিত করে শুইয়ে দিলেন; তাঁর সিসিলীয় ভৃত্য আপোল্লোদোরাস সেটিকে একটি কাপড়ে মুড়ে, চামড়ার ফিতায় বেঁধে, নিজের হারকিউলীয় কাঁধে তুলে নিয়ে সিজারের কক্ষসমূহের দিকে রওনা দিল। রোমান সেনাপতির জন্য একটি উপহার আছে বলে দাবি করে, সে দুর্গের ফটক দিয়ে প্রবেশাধিকার পেল, সিজারের সম্মুখে প্রবেশ করল, এবং বোঝাটি তাঁর পায়ের কাছে নামিয়ে রাখল। সিজার যখন এই জীবন্ত গাঁটরিটির বন্ধন খুললেন, কি আশ্চর্য! অপরূপা ক্লিওপেট্রা তাঁর সামনে দাঁড়িয়ে ছিলেন। তিনি এই কৌশলে অসন্তুষ্ট তো দূরের কথা, বরং ২ পিতর ২:১৪-এ বর্ণিত স্বভাবের মানুষ হওয়ায়—রোলিন বলেন—এত সুন্দর এক নারীর প্রথম দর্শনেই তাঁর ওপর সেই প্রভাব পড়েছিল, যা ক্লিওপেট্রা চেয়েছিলেন।</w:t>
      </w:r>
    </w:p>
    <w:p>
      <w:pPr>
        <w:pStyle w:val="ArticleScripture"/>
        <w:jc w:val="left"/>
      </w:pPr>
      <w:r>
        <w:rPr>
          <w:rFonts w:ascii="Nirmala UI" w:hAnsi="Nirmala UI" w:eastAsia="Nirmala UI" w:cs="Nirmala UI"/>
        </w:rPr>
        <w:t>সিজার শেষ পর্যন্ত ইচ্ছাপত্রের অভিপ্রায় অনুযায়ী ফরমান দিলেন যে ভাই ও বোন যৌথভাবে সিংহাসনে বসবে। রাজ্যের প্রধান মন্ত্রী পোথিনাস, ক্লিওপাত্রাকে সিংহাসনচ্যুত করার পেছনে যার প্রধান ভূমিকা ছিল, তার পুনঃস্থাপনের পরিণতি আশঙ্কা করল। তাই সিজারের বিরুদ্ধে হিংসা ও শত্রুতা উসকে দিতে সে জনতার মধ্যে ইঙ্গিত করে প্রচার করতে লাগল যে, তিনি শেষ পর্যন্ত ক্লিওপাত্রাকেই একচ্ছত্র ক্ষমতা দিতে চান। অচিরেই খোলাখুলি বিদ্রোহ দেখা দিল। বিশ হাজার সৈন্যের নেতৃত্বে আকিলাস সিজারকে আলেকজান্দ্রিয়া থেকে তাড়াতে অগ্রসর হলো। শহরের রাস্তা ও গলিতে তার অল্পসংখ্যক সৈন্যকে কৌশলে মোতায়েন করে সিজার আক্রমণ প্রতিহত করতে কোনো অসুবিধা হলো না। মিশরীয়রা তার নৌবহর ধ্বংস করতে উদ্যোগ নিল। তিনি পাল্টা তাদেরটিই জ্বালিয়ে দিলেন। জ্বলতে থাকা কিছু জাহাজ ঘাটের কাছে ভেসে এলে শহরের বেশ কটি ভবনে আগুন ধরে যায়, এবং প্রায় চার লক্ষ খণ্ড গ্রন্থসম্বলিত বিখ্যাত আলেকজান্দ্রিয়ার গ্রন্থাগারটি ধ্বংস হয়ে যায়।</w:t>
      </w:r>
    </w:p>
    <w:p>
      <w:pPr>
        <w:pStyle w:val="ArticleScripture"/>
        <w:jc w:val="left"/>
      </w:pPr>
      <w:r>
        <w:rPr>
          <w:rFonts w:ascii="Nirmala UI" w:hAnsi="Nirmala UI" w:eastAsia="Nirmala UI" w:cs="Nirmala UI"/>
        </w:rPr>
        <w:t>যুদ্ধ ক্রমশ আরও ভয়াবহ হয়ে ওঠায়, সিজার সহায়তার জন্য পার্শ্ববর্তী সব দেশে দূত প্রেরণ করেন। এশিয়া মাইনর থেকে তার সহায়তায় একটি বৃহৎ নৌবহর আসে। সিরিয়া ও সিলিসিয়ায় গঠিত এক সেনাবাহিনী নিয়ে মিথ্রিদাতেস মিশরের উদ্দেশে রওনা হন। ইডুমেয়ান অ্যান্টিপ্যাটার তিন হাজার ইহুদি নিয়ে তার সঙ্গে যোগ দেন। মিশরে যাওয়ার গিরিপথগুলোর নিয়ন্ত্রণে থাকা ইহুদিরা সেনাবাহিনীকে বাধাহীনভাবে অতিক্রম করতে দেয়। তাদের এই সহযোগিতা না থাকলে পুরো পরিকল্পনাই ব্যর্থ হয়ে যেত। এই বাহিনীর আগমনেই লড়াইয়ের ভাগ্য নির্ধারিত হয়ে যায়। নাইলের কাছে একটি নির্ণায়ক যুদ্ধ সংঘটিত হয়, যার ফলে সিজার সম্পূর্ণ বিজয় অর্জন করেন। পালানোর চেষ্টা করতে গিয়ে প্টোলেমি নদীতে ডুবে মারা যায়। এরপর আলেকজান্দ্রিয়া ও সমগ্র মিশর বিজয়ীর কাছে আত্মসমর্পণ করে। রোম তখন আলেকজান্ডারের মূল রাজ্যে প্রবেশ করে সেটির সমগ্রটাই আত্মসাৎ করে নিয়েছিল।</w:t>
      </w:r>
    </w:p>
    <w:p>
      <w:pPr>
        <w:pStyle w:val="ArticleScripture"/>
        <w:jc w:val="left"/>
      </w:pPr>
      <w:r>
        <w:rPr>
          <w:rFonts w:ascii="Nirmala UI" w:hAnsi="Nirmala UI" w:eastAsia="Nirmala UI" w:cs="Nirmala UI"/>
        </w:rPr>
        <w:t>পাঠ্যের ‘সরলমনা লোকেরা’ বলতে নিঃসন্দেহে ইহুদিদেরই বোঝানো হয়েছে, যারা পূর্বেই উল্লিখিত সাহায্য তাকে দিয়েছিল। এটি ব্যতীত, সে অবশ্যই ব্যর্থ হতো; কিন্তু এর দ্বারা, খ্রিস্টপূর্ব ৪৭ সালে সে সম্পূর্ণরূপে মিশরকে তার ক্ষমতার অধীন করেছিল।</w:t>
      </w:r>
    </w:p>
    <w:p>
      <w:pPr>
        <w:pStyle w:val="ArticleScripture"/>
        <w:jc w:val="left"/>
      </w:pPr>
      <w:r>
        <w:rPr>
          <w:rFonts w:ascii="Nirmala UI" w:hAnsi="Nirmala UI" w:eastAsia="Nirmala UI" w:cs="Nirmala UI"/>
        </w:rPr>
        <w:t>"‘নারীদের কন্যা, তাকে ভ্রষ্ট করা।’ ক্লিওপেট্রার প্রতি সিজারের যে আসক্তি জন্মেছিল—যাঁর দ্বারা তার এক পুত্রসন্তানও জন্মেছিল—ঐতিহাসিকের মতে মিশরীয় যুদ্ধের মতো এত বিপজ্জনক অভিযানে নামার একমাত্র কারণ ছিল সেটিই। এর ফলে তার কাজের প্রয়োজনের তুলনায় সে অনেক বেশি সময় মিশরে রয়ে গিয়েছিল; লম্পট রানির সঙ্গে ভোজ ও উচ্ছৃঙ্খল মদ্যপানে সে পুরো রাত কাটাত। ‘কিন্তু,’ নবী বলেছিলেন, ‘সে তার পক্ষে দাঁড়াবে না, তার জন্যও থাকবে না।’ পরে ক্লিওপেট্রা অগাস্টাস সিজারের শত্রু অ্যান্টনির সঙ্গে যোগ দেয় এবং রোমের বিরুদ্ধে তার সমস্ত শক্তি প্রয়োগ করে।"</w:t>
      </w:r>
    </w:p>
    <w:p>
      <w:pPr>
        <w:pStyle w:val="ArticleScripture"/>
        <w:jc w:val="left"/>
      </w:pPr>
      <w:r>
        <w:rPr>
          <w:rFonts w:ascii="Nirmala UI" w:hAnsi="Nirmala UI" w:eastAsia="Nirmala UI" w:cs="Nirmala UI"/>
        </w:rPr>
        <w:t>"'পদ ১৮। এরপর সে দ্বীপসমূহের দিকে তার মুখ ফিরাবে, এবং অনেককেই দখলে নেবে: কিন্তু নিজের পক্ষের এক রাজপুত্র তার দ্বারা প্রদত্ত অপমানকে নিবৃত্ত করবে; নিজে অপমানিত না হয়ে, সে তা তারই উপর ফিরিয়ে দেবে.'"</w:t>
      </w:r>
    </w:p>
    <w:p>
      <w:pPr>
        <w:pStyle w:val="ArticleScripture"/>
        <w:jc w:val="left"/>
      </w:pPr>
      <w:r>
        <w:rPr>
          <w:rFonts w:ascii="Nirmala UI" w:hAnsi="Nirmala UI" w:eastAsia="Nirmala UI" w:cs="Nirmala UI"/>
        </w:rPr>
        <w:t>কিমেরিয়ান বসফোরাসের রাজা ফারনাকেসের সঙ্গে যুদ্ধ অবশেষে তাকে মিশর ছেড়ে যেতে বাধ্য করল। ‘শত্রুর অবস্থানস্থলে পৌঁছামাত্র,’ প্রাইডো বলেন, ‘তিনি নিজে বা শত্রুকে সামান্য বিরতিও না দিয়ে তৎক্ষণাৎ আক্রমণে ঝাঁপিয়ে পড়েন এবং তাদের ওপর সম্পূর্ণ বিজয় অর্জন করেন; যার বিবরণ তিনি এক বন্ধুকে এই তিনটি শব্দে লিখে পাঠিয়েছিলেন: Veni, vidi, vici; আমি এলাম, দেখলাম, জয় করলাম।’ এই পদের শেষ অংশ কিছুটা অস্পষ্ট, এবং এর প্রয়োগ নিয়ে মতভেদ রয়েছে। কেউ কেউ এটিকে সিজারের জীবনের আরও আগের সময়ে প্রয়োগ করেন, এবং পম্পেইয়ের সঙ্গে তার বিরোধে এর পরিপূর্তি দেখেন। কিন্তু ভাববাণীতে সুস্পষ্টভাবে নির্দিষ্ট পূর্ববর্তী ও পরবর্তী ঘটনাবলি আমাদের বাধ্য করে ফারনাকেসের ওপর বিজয় এবং রোমে সিজারের মৃত্যুর মধ্যবর্তী সময়ে এই ভবিষ্যদ্বাণীর এই অংশের পরিপূর্তি খুঁজতে, যেমনটি পরবর্তী পদে উপস্থাপিত হয়েছে। এই সময়পর্বের আরও পূর্ণাঙ্গ ইতিহাস এমন কিছু ঘটনা উদ্ঘাটন করতে পারে, যা এই অংশটির প্রয়োগকে জটিলতামুক্ত করবে।</w:t>
      </w:r>
    </w:p>
    <w:p>
      <w:pPr>
        <w:pStyle w:val="ArticleScripture"/>
        <w:jc w:val="left"/>
      </w:pPr>
      <w:r>
        <w:rPr>
          <w:rFonts w:ascii="Nirmala UI" w:hAnsi="Nirmala UI" w:eastAsia="Nirmala UI" w:cs="Nirmala UI"/>
        </w:rPr>
        <w:t>'পদ ১৯। তখন সে তার মুখ ফিরাবে নিজের দেশের দুর্গের দিকে: কিন্তু সে হোঁচট খেয়ে পড়বে, এবং আর পাওয়া যাবে না।'</w:t>
      </w:r>
    </w:p>
    <w:p>
      <w:pPr>
        <w:pStyle w:val="ArticleScripture"/>
        <w:jc w:val="left"/>
      </w:pPr>
      <w:r>
        <w:rPr>
          <w:rFonts w:ascii="Nirmala UI" w:hAnsi="Nirmala UI" w:eastAsia="Nirmala UI" w:cs="Nirmala UI"/>
        </w:rPr>
        <w:t>“এই জয়ের পর, সিজার পম্পেইয়ের দলের অবশিষ্ট শেষাংশকেও পরাস্ত করেন—আফ্রিকায় কেটো ও স্কিপিওকে, এবং স্পেনে ল্যাবিয়েনাস ও ভারাসকে। রোমে, ‘তার নিজের দেশের দুর্গে,’ প্রত্যাবর্তন করে তিনি আজীবন একনায়ক নিযুক্ত হন; এবং তাঁকে আরও এমন সব ক্ষমতা ও সম্মান প্রদান করা হয়, যা কার্যত তাঁকে সমগ্র সাম্রাজ্যের পরম সার্বভৌম শাসকে পরিণত করে। কিন্তু নবী বলেছিলেন যে, তিনি হোঁচট খেয়ে পতিত হবেন। ভাষাটি ইঙ্গিত করে যে, তাঁর পতন হবে আকস্মিক ও অপ্রত্যাশিত, যেমন কোনো ব্যক্তি চলতে চলতে অসাবধানতাবশত হোঁচট খায়। আর তেমনি এই ব্যক্তি, যিনি যুদ্ধ করে পাঁচশত যুদ্ধে জয়লাভ করেছিলেন, এক হাজার নগর অধিকার করেছিলেন, এবং এগারো লক্ষ বিরানব্বই হাজার মানুষকে হত্যা করেছিলেন, তিনি পতিত হলেন—যুদ্ধের কোলাহলে ও সংঘর্ষের সময়ে নয়, বরং যখন তিনি ভেবেছিলেন তাঁর পথ মসৃণ এবং পুষ্পবিচ্ছুরিত, এবং যখন মনে করা হচ্ছিল যে বিপদ বহু দূরে; কারণ, তিনি যখন সেনেট-সভাকক্ষে তাঁর স্বর্ণসিংহাসনে উপবেশন করে সেই পরিষদের হাত থেকে রাজার উপাধি গ্রহণ করতে উদ্যত, ঠিক তখনই বিশ্বাসঘাতকতার ছুরি আকস্মিকভাবে তাঁর হৃদয়ে আঘাত করল। ক্যাসিয়াস, ব্রুটাস, এবং অন্যান্য ষড়যন্ত্রকারীরা তাঁর উপর ঝাঁপিয়ে পড়ল, এবং তিনি তেইশটি আঘাতে বিদ্ধ হয়ে পতিত হলেন। এভাবেই তিনি আকস্মিকভাবে হোঁচট খেয়ে পতিত হলেন, এবং আর পাওয়া গেল না, খ্রিস্টপূর্ব ৪৪ সালে।” Uriah Smith, Daniel and the Revelation, 258–264.</w:t>
      </w:r>
    </w:p>
    <w:p>
      <w:pPr>
        <w:pStyle w:val="ArticleBody"/>
        <w:jc w:val="left"/>
      </w:pPr>
      <w:r>
        <w:rPr>
          <w:rFonts w:ascii="Nirmala UI" w:hAnsi="Nirmala UI" w:eastAsia="Nirmala UI" w:cs="Nirmala UI"/>
        </w:rPr>
        <w:t>সিংহাসনের উপর প্রতিষ্ঠিত হওয়ার মাধ্যমে পৌত্তলিক রোমের (উত্তরের রাজা) ঐতিহাসিক পরিপূর্ণতা এমন এক ইতিহাস, যা আসন্ন রবিবার-আইনে সংঘটিত ত্রিবিধ ঐক্যের সময় আধুনিক রোমের সিংহাসনারোহণের ইতিহাসকে পূর্বছায়ারূপে উপস্থাপন করে। এই ইতিহাসটি ত্রিশ থেকে ছত্রিশ পদেও প্রতিরূপায়িত হয়েছে, যেখানে ৫৩৮ সালে কখন পাপতন্ত্র প্রথম সিংহাসনের উপর স্থাপিত হয়েছিল তা চিহ্নিত করা হয়েছে। ষোলো থেকে উনিশ পদ, এবং একত্রিশ থেকে ছত্রিশ পদ—উভয়ই তূরের বেশ্যার চূড়ান্ত উত্থান ও পতনকে উপস্থাপন করে। সেই ইতিহাসটি পাঁচ থেকে নয় পদেও প্রতীকায়িত হয়েছিল, যখন উত্তরের প্রথম রাজা তিনটি ভৌগোলিক অঞ্চল জয় করার পর প্রতিষ্ঠিত হয়েছিল। পরবর্তীতে সে দক্ষিণের রাজার সঙ্গে একটি সন্ধিতে প্রবেশ করেছিল, কিন্তু সেই সন্ধি ভঙ্গ করেছিল; এবং এর প্রতিক্রিয়ায় দক্ষিণের রাজা একটি মরণাঘাত প্রদান করেছিল, আর উত্তরের রাজা মিশরের বন্দিত্বে মৃত্যুবরণ করেছিল।</w:t>
      </w:r>
    </w:p>
    <w:p>
      <w:pPr>
        <w:pStyle w:val="ArticleBody"/>
        <w:jc w:val="left"/>
      </w:pPr>
      <w:r>
        <w:rPr>
          <w:rFonts w:ascii="Nirmala UI" w:hAnsi="Nirmala UI" w:eastAsia="Nirmala UI" w:cs="Nirmala UI"/>
        </w:rPr>
        <w:t>পদ পাঁচ থেকে নয়, পদ ষোল থেকে উনিশ, এবং পদ ত্রিশ থেকে ছত্রিশ—এই অংশগুলো তিনটি ভাববাণীর ধারা উপস্থাপন করে, যেগুলোর পূর্তি ঘটে পদ চল্লিশ থেকে পঁয়তাল্লিশে। সিস্টার হোয়াইট যখন উল্লেখ করেছিলেন যে, ‘এই ভবিষ্যদ্বাণীতে যার পূর্তি ঘটেছে সেই ইতিহাসের অনেকটাই পুনরাবৃত্তি হবে,’ তখন তার প্রকৃত অর্থ ছিল যে সমগ্র অধ্যায়টি পদ চল্লিশ থেকে পঁয়তাল্লিশকে চিত্রিত করে। পদ কুড়ি থেকে বাইশ খ্রিস্টের জন্ম ও মৃত্যু চিহ্নিত করে; ফলে তাঁর জন্ম ১৭৯৮ এবং ১৯৮৯—উভয় ক্ষেত্রেই ‘শেষ সময়’-কে উপস্থাপন করে, আর ক্রুশে তাঁর মৃত্যু ২২ অক্টোবর, ১৮৪৪ এবং রবিবারের আইনকে প্রতিনিধিত্ব করে।</w:t>
      </w:r>
    </w:p>
    <w:p>
      <w:pPr>
        <w:pStyle w:val="ArticleBody"/>
        <w:jc w:val="left"/>
      </w:pPr>
      <w:r>
        <w:rPr>
          <w:rFonts w:ascii="Nirmala UI" w:hAnsi="Nirmala UI" w:eastAsia="Nirmala UI" w:cs="Nirmala UI"/>
        </w:rPr>
        <w:t>তেইশ নম্বর পদ মাক্কাবি বিদ্রোহের ইতিহাসে ইহুদিদের সঙ্গে রোমের মৈত্রীচুক্তিকে চিহ্নিত করে। সে ইতিহাসে এই “মৈত্রীচুক্তি” ১৬১ খ্রিস্টপূর্ব ও ১৫৮ খ্রিস্টপূর্ব সালের তারিখগুলো দ্বারা চিহ্নিত। মাক্কাবি ইতিহাস একটি অন্তর্নিহিত ধারা উপস্থাপন করে, যা শুরু হয় রোম ও মাক্কাবি ইহুদিদের মধ্যে ইহুদিদের উদ্যোগে হওয়া একটি “মৈত্রীচুক্তি” দিয়ে, এবং শেষ পর্যন্ত ইহুদিদের এই ঘোষণা দিয়ে পরিসমাপ্তি ঘটে যে তাদের কাইসার ছাড়া আর কোনো রাজা নেই। তেইশ নম্বর পদ অবশ্যই একুশ ও বাইশ নম্বর পদের পরে আসে, এবং একুশ নম্বর পদ খ্রিস্টের জন্মকে চিহ্নিত করে, যা ভবিষ্যদ্বাণীমূলক ‘অন্তিম সময়’; আর বাইশ নম্বর পদ ক্রুশকে চিহ্নিত করে, যা রবিবারের আইনকে প্রতিনিধিত্ব করে।</w:t>
      </w:r>
    </w:p>
    <w:p>
      <w:pPr>
        <w:pStyle w:val="ArticleBody"/>
        <w:jc w:val="left"/>
      </w:pPr>
      <w:r>
        <w:rPr>
          <w:rFonts w:ascii="Nirmala UI" w:hAnsi="Nirmala UI" w:eastAsia="Nirmala UI" w:cs="Nirmala UI"/>
        </w:rPr>
        <w:t>ক্রুশবিদ্ধতার সময় ইহুদিরা কায়সার (রোম)কে তাদের রাজা হিসেবে স্বীকৃতি দিয়েছিল, এবং তেইশ নম্বর পদের "league" ইহুদিদের রোমকে সেবা করার জন্য বেছে নেওয়ার সূচনার প্রতি ইঙ্গিত করে—ইহুদিরা রোমের প্রতি তাদের আনুগত্য ঘোষণা করার যে সমাপ্তিবিন্দু, ঠিক সেখানেই। ক্রুশে ইহুদিদের সমাপ্তি যেমন প্রতীকায়িত হয়েছে, তার পরেই রোমের সঙ্গে ইহুদিদের সম্পর্কের সূচনা ঘটে।</w:t>
      </w:r>
    </w:p>
    <w:p>
      <w:pPr>
        <w:pStyle w:val="ArticleBody"/>
        <w:jc w:val="left"/>
      </w:pPr>
      <w:r>
        <w:rPr>
          <w:rFonts w:ascii="Nirmala UI" w:hAnsi="Nirmala UI" w:eastAsia="Nirmala UI" w:cs="Nirmala UI"/>
        </w:rPr>
        <w:t>চব্বিশ থেকে ত্রিশ নম্বর পদগুলো বর্ণনা করে খ্রিষ্টপূর্ব ৩১ সালে অ্যাক্টিয়ামের যুদ্ধ থেকে শুরু করে ৩৩০ খ্রিষ্টাব্দে রাজধানী রোম থেকে কনস্টান্টিনোপলে স্থানান্তরিত হওয়া পর্যন্ত পৌত্তলিক রোম যে তিনশত ষাট বছর সর্বোচ্চ কর্তৃত্বে শাসন করেছিল, সেই সময়কে। এই তিনশত ষাট বছরের সময়কালটি পাপাল রোম যে বারোশো ষাট বছর সর্বোচ্চ কর্তৃত্বে শাসন করেছিল, তার প্রতীকায়িত করে; এবং উভয়টি মিলিয়ে তারা একচল্লিশ নম্বর পদ থেকে, শীঘ্রই আসন্ন রবিবার আইনে সংঘটিত ত্রিমুখী ঐক্যসহ, কৃপাকালের সমাপ্তি পর্যন্ত সময়কে প্রতিনিধিত্ব করে।</w:t>
      </w:r>
    </w:p>
    <w:p>
      <w:pPr>
        <w:pStyle w:val="ArticleBody"/>
        <w:jc w:val="left"/>
      </w:pPr>
      <w:r>
        <w:rPr>
          <w:rFonts w:ascii="Nirmala UI" w:hAnsi="Nirmala UI" w:eastAsia="Nirmala UI" w:cs="Nirmala UI"/>
        </w:rPr>
        <w:t>একাদশ অধ্যায়ে ইতিহাসের সব ভবিষ্যদ্বাণীমূলক ধারাগুলি দানিয়েল একাদশ অধ্যায়ের শেষ ছয়টি পদের সঙ্গে মিলে যায়; কিন্তু ১৯৮৯ সালে ‘সময়ের অন্ত’ থেকে শুরু করে চল্লিশতম পদে নির্দেশিত এবং একচল্লিশতম পদে ‘রবিবারের আইন’ পর্যন্ত যে ভবিষ্যদ্বাণীমূলক ইতিহাস, সেটিই হলো ‘দানিয়েলের ভবিষ্যদ্বাণীর সেই অংশ যা অন্তিম দিনের সঙ্গে সম্পর্কিত’। চল্লিশতম পদে যে ইতিহাসটি ফাঁকা রাখা হয়েছে, সেটিই যিশু খ্রিষ্টের প্রকাশ, যা সময় নিকটে এলে, অনুগ্রহকাল সমাপ্ত হওয়ার ঠিক আগে, সীলমুক্ত হয়।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আমাদের কাছে ঈশ্বরের আজ্ঞাসমূহ এবং যিশু খ্রিষ্টের সাক্ষ্য আছে, যা ভবিষ্যদ্বাণীর আত্মা। ঈশ্বরের বাক্যে অমূল্য রত্ন পাওয়া যায়। যারা এই বাক্য অনুসন্ধান করেন, তাদের মন স্বচ্ছ রাখা উচিত। খাওয়া বা পান করার বিষয়ে বিকৃত রুচিকে কখনোই প্রশ্রয় দেওয়া উচিত নয়।</w:t>
      </w:r>
    </w:p>
    <w:p>
      <w:pPr>
        <w:pStyle w:val="ArticleScripture"/>
        <w:jc w:val="left"/>
      </w:pPr>
      <w:r>
        <w:rPr>
          <w:rFonts w:ascii="Nirmala UI" w:hAnsi="Nirmala UI" w:eastAsia="Nirmala UI" w:cs="Nirmala UI"/>
        </w:rPr>
        <w:t>যদি তারা এটা করে, মস্তিষ্ক বিভ্রান্ত হয়ে পড়বে; এই পৃথিবীর ইতিহাসের সমাপ্তি-পর্বের সঙ্গে সম্পর্কিত বিষয়গুলোর অর্থ উদ্ঘাটনের জন্য গভীর অনুসন্ধানের ধকল তারা সইতে পারবে না।</w:t>
      </w:r>
    </w:p>
    <w:p>
      <w:pPr>
        <w:pStyle w:val="ArticleScripture"/>
        <w:jc w:val="left"/>
      </w:pPr>
      <w:r>
        <w:rPr>
          <w:rFonts w:ascii="Nirmala UI" w:hAnsi="Nirmala UI" w:eastAsia="Nirmala UI" w:cs="Nirmala UI"/>
        </w:rPr>
        <w:t>দানিয়েল ও প্রকাশিত বাক্যের গ্রন্থদ্বয় যখন আরও ভালোভাবে বোঝা যাবে, তখন বিশ্বাসীরা সম্পূর্ণ ভিন্নধর্মী ধর্মীয় অভিজ্ঞতা লাভ করবে। স্বর্গের উন্মুক্ত দ্বারের এমন ঝলক তাদের দেওয়া হবে যে, পবিত্র হৃদয়বানদের জন্য নির্ধারিত পুরস্কারস্বরূপ যে ধন্যতা উপলব্ধি করতে, যে চরিত্র সকলেরই গড়ে তোলা আবশ্যক, সেই চরিত্রের ছাপ তাদের হৃদয় ও মনে গভীরভাবে পড়বে।</w:t>
      </w:r>
    </w:p>
    <w:p>
      <w:pPr>
        <w:pStyle w:val="ArticleScripture"/>
        <w:jc w:val="left"/>
      </w:pPr>
      <w:r>
        <w:rPr>
          <w:rFonts w:ascii="Nirmala UI" w:hAnsi="Nirmala UI" w:eastAsia="Nirmala UI" w:cs="Nirmala UI"/>
        </w:rPr>
        <w:t>প্রকাশিত বাক্যে যা উদ্ঘাটিত হয়েছে তা বুঝতে যারা বিনীত ও নম্রভাবে অন্বেষণ করবে, তাদের সকলকে প্রভু আশীর্বাদ করবেন। এই বইটিতে অমরত্বে পরিপুষ্ট ও মহিমায় পরিপূর্ণ এমন এত বিষয় রয়েছে যে, যারা আন্তরিকভাবে এটিকে পড়ে ও অনুসন্ধান করে, তারা সেই আশীর্বাদ লাভ করে যা তাদের জন্য বলা হয়েছে—'যারা এই ভবিষ্যদ্বাণীর বাক্য শোনে, এবং এতে যা লেখা আছে তা পালন করে।'</w:t>
      </w:r>
    </w:p>
    <w:p>
      <w:pPr>
        <w:pStyle w:val="ArticleScripture"/>
        <w:jc w:val="left"/>
      </w:pPr>
      <w:r>
        <w:rPr>
          <w:rFonts w:ascii="Nirmala UI" w:hAnsi="Nirmala UI" w:eastAsia="Nirmala UI" w:cs="Nirmala UI"/>
        </w:rPr>
        <w:t>প্রকাশিত বাক্যের অধ্যয়ন থেকে একটি বিষয় অবশ্যই বোঝা যাবে—ঈশ্বর ও তাঁর প্রজাদের মধ্যে সম্পর্ক ঘনিষ্ঠ এবং দৃঢ়ভাবে স্থাপিত।</w:t>
      </w:r>
    </w:p>
    <w:p>
      <w:pPr>
        <w:pStyle w:val="ArticleScripture"/>
        <w:jc w:val="left"/>
      </w:pPr>
      <w:r>
        <w:rPr>
          <w:rFonts w:ascii="Nirmala UI" w:hAnsi="Nirmala UI" w:eastAsia="Nirmala UI" w:cs="Nirmala UI"/>
        </w:rPr>
        <w:t>স্বর্গীয় জগৎ ও এই পৃথিবীর মধ্যে একটি আশ্চর্য সংযোগ দেখা যায়। দানিয়েলের কাছে যে বিষয়গুলি প্রকাশিত হয়েছিল, পরে পতমোস দ্বীপে যোহনের প্রতি প্রদত্ত প্রকাশ দ্বারা তা পরিপূরিত হয়েছে। এই দুটি বই মনোযোগ সহকারে অধ্যয়ন করা উচিত। দানিয়েল দুবার জিজ্ঞাসা করেছিলেন, 'সময়ের সমাপ্তি পর্যন্ত আর কতকাল?'</w:t>
      </w:r>
    </w:p>
    <w:p>
      <w:pPr>
        <w:pStyle w:val="ArticleScripture"/>
        <w:jc w:val="left"/>
      </w:pPr>
      <w:r>
        <w:rPr>
          <w:rFonts w:ascii="Nirmala UI" w:hAnsi="Nirmala UI" w:eastAsia="Nirmala UI" w:cs="Nirmala UI"/>
        </w:rPr>
        <w:t>'আর আমি শুনলাম, কিন্তু বুঝলাম না; তখন আমি বললাম, হে আমার প্রভু, এই বিষয়গুলির শেষ কী হবে? তিনি বললেন, দানিয়েল, তুমি তোমার পথে যাও; কারণ এই কথাগুলি শেষের সময় পর্যন্ত বন্ধ ও সিলমোহর করা রয়েছে। অনেকে শুচি হবে, ধবল করা হবে, ও পরীক্ষিত হবে; কিন্তু দুষ্টেরা দুষ্টতাই করবে; এবং দুষ্টদের কেউই বুঝবে না; কিন্তু জ্ঞানীরা বুঝবে। আর যেই সময় থেকে দৈনন্দিন বলি উঠিয়ে নেওয়া হবে এবং উজাড়কারী জঘন্যতা স্থাপন করা হবে, সেখান থেকে এক হাজার দুই শত নব্বই দিন হবে। ধন্য সে, যে অপেক্ষা করে এবং এক হাজার তিন শত পঁয়ত্রিশ দিনে পৌঁছায়। কিন্তু তুমি শেষ পর্যন্ত তোমার পথে যাও; কারণ তুমি বিশ্রাম করবে, এবং দিনগুলির শেষে তুমি তোমার বরাদ্দে দাঁড়াবে।'</w:t>
      </w:r>
    </w:p>
    <w:p>
      <w:pPr>
        <w:pStyle w:val="ArticleScripture"/>
        <w:jc w:val="left"/>
      </w:pPr>
      <w:r>
        <w:rPr>
          <w:rFonts w:ascii="Nirmala UI" w:hAnsi="Nirmala UI" w:eastAsia="Nirmala UI" w:cs="Nirmala UI"/>
        </w:rPr>
        <w:t>যিহূদা গোত্রের সিংহই ছিলেন তিনি, যিনি পুস্তকের সীলমোহর খুলে দিলেন এবং এই অন্তিম দিনগুলোতে কী হবে তার প্রকাশ যোহনকে দিলেন।</w:t>
      </w:r>
    </w:p>
    <w:p>
      <w:pPr>
        <w:pStyle w:val="ArticleScripture"/>
        <w:jc w:val="left"/>
      </w:pPr>
      <w:r>
        <w:rPr>
          <w:rFonts w:ascii="Nirmala UI" w:hAnsi="Nirmala UI" w:eastAsia="Nirmala UI" w:cs="Nirmala UI"/>
        </w:rPr>
        <w:t>দানিয়েল তাঁর সাক্ষ্য দিতে তাঁর বরাদ্দ স্থানে দাঁড়িয়ে ছিলেন; সেই সাক্ষ্যটি শেষ সময় পর্যন্ত সীলমোহরিত ছিল, যখন প্রথম স্বর্গদূতের বার্তা আমাদের জগতে ঘোষণা করা হবে। এই বিষয়গুলো এই শেষ দিনগুলিতে অসীম গুরুত্বপূর্ণ; তবে ‘অনেকে শোধিত হবে, শুভ্র করা হবে, এবং পরীক্ষা করা হবে’, আর ‘দুষ্টেরা দুষ্টতাই করবে; এবং দুষ্টদের কেউই বুঝবে না।’ এ কথা কত সত্য! ঈশ্বরের আইনের লঙ্ঘনই পাপ; আর যারা ঈশ্বরের আইনের বিষয়ে প্রদত্ত আলো গ্রহণ করবে না, তারা প্রথম, দ্বিতীয় ও তৃতীয় স্বর্গদূতের বার্তার ঘোষণাকে বুঝবে না। যোহনকে প্রদত্ত প্রকাশে দানিয়েলের গ্রন্থের সীল খোলা হয়েছে, এবং তা আমাদেরকে এই পৃথিবীর ইতিহাসের শেষ পর্বগুলোর দিকে এগিয়ে নিয়ে যায়।</w:t>
      </w:r>
    </w:p>
    <w:p>
      <w:pPr>
        <w:pStyle w:val="ArticleScripture"/>
        <w:jc w:val="left"/>
      </w:pPr>
      <w:r>
        <w:rPr>
          <w:rFonts w:ascii="Nirmala UI" w:hAnsi="Nirmala UI" w:eastAsia="Nirmala UI" w:cs="Nirmala UI"/>
        </w:rPr>
        <w:t>"আমাদের ভ্রাতৃবৃন্দ কি মনে রাখবেন যে আমরা শেষ কালের বিপদের মধ্যে বাস করছি? দানিয়েল গ্রন্থের সঙ্গে মিলিয়ে প্রকাশিত বাক্য পড়ুন। এসব বিষয় শিক্ষা দিন।" প্রচারকদের উদ্দেশে সাক্ষ্যাবলী,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আটাত্তর</dc:title>
  <dc:subject>ভবিষ্যদ্বাণীমূলক সাদৃশ্য: শেষ সময়ে দানিয়েল ১১-এর ভবিষ্যদ্বাণীর উন্মোচন</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