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একাশি</w:t>
      </w:r>
    </w:p>
    <w:p>
      <w:pPr>
        <w:pStyle w:val="ArticleSubtitle"/>
        <w:jc w:val="left"/>
      </w:pPr>
      <w:r>
        <w:rPr>
          <w:rFonts w:ascii="Nirmala UI" w:hAnsi="Nirmala UI" w:eastAsia="Nirmala UI" w:cs="Nirmala UI"/>
        </w:rPr>
        <w:t>মধ্যরাত্রির আহ্বান এবং রোমের ভবিষ্যদ্বাণীমূলক ভূমিকা: দানিয়েলের পুস্তকে শেষ দিনগুলোর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দানিয়েলের একাদশ অধ্যায়ের মধ্যে ভবিষ্যদ্বাণীর কয়েকটি ধারা রয়েছে, যেগুলি সকলেই অধ্যায়টির শেষ ছয়টি পদের সঙ্গে সামঞ্জস্যপূর্ণ। ১৯৮৯ সালে সময়ের শেষকাল থেকে চল্লিশতম পদের ইতিহাসের সঙ্গে যে অংশটি সামঞ্জস্যপূর্ণ, একচল্লিশতম পদের রবিবার আইন পর্যন্ত, সেটিই সেই ভবিষ্যদ্বাণীর অংশ যা শেষ দিনসমূহ পর্যন্ত মোহরবদ্ধ ছিল। এটি যীশু খ্রীষ্টের প্রত্যাদেশের প্রতি দানিয়েলের পরিপূরক, যা অনুগ্রহের সময় সমাপ্ত হওয়ার ঠিক পূর্বে অমোহরিত হয়। দ্বিতীয় পদ ট্রাম্পকে পরিচিত করায়—শেষ রিপাবলিকান প্রেসিডেন্ট, শেষ প্রেসিডেন্ট, সেই প্রেসিডেন্ট যিনি সাতজনের মধ্যে হইতে অষ্টম, এবং তিনিই সেই ধনীতম প্রেসিডেন্ট, যিনি ২০১৫ সালে নিজের প্রার্থিতা ঘোষণা করার সময় বিশ্বায়নবাদীদের আলোড়িত করতে শুরু করেছিলেন। দশম পদ ১৯৮৯ সালকে চিহ্নিত করে, এবং একাদশ ও দ্বাদশ পদ ২০১৪ সালে শুরু হওয়া ইউক্রেনীয় যুদ্ধকে চিহ্নিত করে, যেখানে পুতিনের বিজয় এবং পরবর্তী পতন নির্দেশিত হয়েছে।</w:t>
      </w:r>
    </w:p>
    <w:p>
      <w:pPr>
        <w:pStyle w:val="ArticleBody"/>
        <w:jc w:val="left"/>
      </w:pPr>
      <w:r>
        <w:rPr>
          <w:rFonts w:ascii="Nirmala UI" w:hAnsi="Nirmala UI" w:eastAsia="Nirmala UI" w:cs="Nirmala UI"/>
        </w:rPr>
        <w:t>তেরো থেকে পনেরো নম্বর পদগুলো চল্লিশ নম্বর পদের তিনটি যুদ্ধের মধ্যে তৃতীয়টির বিবরণ দেয়, যা ১৯৮৯ সালে সোভিয়েত ইউনিয়নের পতন দিয়ে শুরু হয়, তারপর ইউক্রেন যুদ্ধ, এবং পরে পানিয়ামের যুদ্ধ—যা যুক্তরাষ্ট্রের ধর্মচ্যুত প্রোটেস্ট্যান্টবাদের বিশ্বের বিশ্বায়নপন্থীদের বিরুদ্ধে বাহ্যিক সংগ্রামকে প্রতিনিধিত্ব করে।</w:t>
      </w:r>
    </w:p>
    <w:p>
      <w:pPr>
        <w:pStyle w:val="ArticleBody"/>
        <w:jc w:val="left"/>
      </w:pPr>
      <w:r>
        <w:rPr>
          <w:rFonts w:ascii="Nirmala UI" w:hAnsi="Nirmala UI" w:eastAsia="Nirmala UI" w:cs="Nirmala UI"/>
        </w:rPr>
        <w:t>ধর্মত্যাগী প্রোটেস্ট্যান্টবাদ প্রাধান্য পায় এবং শিগগির আসন্ন রবিবার আইনে কার্যকর হতে যাওয়া ত্রিমুখী জোটের পদানুক্রমিক সম্পর্ক প্রতিষ্ঠা করে। পশুটি হলো ক্যাথলিকধর্ম, এবং সে-ই তিন শক্তির প্রধান, যাকে ইয়েজেবেল ও আরও বহু প্রতীকে উপস্থাপিত করা হয়েছে। সে সেই বেশ্যা, যে পশুর উপর শাসন করে এবং তার উপর সওয়ার হয়।</w:t>
      </w:r>
    </w:p>
    <w:p>
      <w:pPr>
        <w:pStyle w:val="ArticleBody"/>
        <w:jc w:val="left"/>
      </w:pPr>
      <w:r>
        <w:rPr>
          <w:rFonts w:ascii="Nirmala UI" w:hAnsi="Nirmala UI" w:eastAsia="Nirmala UI" w:cs="Nirmala UI"/>
        </w:rPr>
        <w:t>মিথ্যা নবী হলো যুক্তরাষ্ট্র, যাকে তার স্বামী আহাব দ্বারা প্রতিনিধিত্ব করা হয়েছে; আহাব হচ্ছে ড্রাগনের দশগুণ রাজ্যের প্রধান। খ্রিস্টপূর্ব ২০০ সালে প্যানিয়ামের যুদ্ধ বিশ্বায়নবাদ ও ধর্মত্যাগী প্রোটেস্ট্যান্টবাদের মধ্যকার বহিঃসংগ্রামের প্রতিরূপ। অন্তঃসংগ্রামটি খ্রিস্টপূর্ব ১৬৭ সালের বিদ্রোহ দ্বারা প্রতিনিধিত্ব করা হয়েছে, যার পর খ্রিস্টপূর্ব ১৬৪ সালে হনুক্কা দ্বারা স্মরণীয় মন্দিরের পুনঃউৎসর্গ সংঘটিত হয়; এর পর আবার খ্রিস্টপূর্ব ১৬১ থেকে খ্রিস্টপূর্ব ১৫৮ সাল পর্যন্ত এক কালপর্ব আসে, যা সেই অবস্থার প্রতিরূপ, যেখানে যুক্তরাষ্ট্র “league” দ্বারা প্রতিনিধিত্বকৃত ক্যাথলিকধর্মের গির্জা ও রাষ্ট্রের ঐক্যের একটি প্রতিমূর্তি স্থাপন করে।</w:t>
      </w:r>
    </w:p>
    <w:p>
      <w:pPr>
        <w:pStyle w:val="ArticleBody"/>
        <w:jc w:val="left"/>
      </w:pPr>
      <w:r>
        <w:rPr>
          <w:rFonts w:ascii="Nirmala UI" w:hAnsi="Nirmala UI" w:eastAsia="Nirmala UI" w:cs="Nirmala UI"/>
        </w:rPr>
        <w:t>ত্রয়োদশ পদে, উরিয়াহ স্মিথ আমাদের জানান যে, রাফিয়ার যুদ্ধের চৌদ্দ বছর পরে, টলেমি "অসংযম ও লাম্পট্যে মারা যান, এবং তাঁর স্থলাভিষিক্ত হয় তাঁর পুত্র, টলেমি এপিফ্যানিস, তখন চার বা পাঁচ বছরের এক শিশু। একই সময়ে, অ্যান্টিওখাস, নিজের রাজ্যে বিদ্রোহ দমন করে এবং পূর্বাঞ্চলগুলোকে নিজের অনুগত্যে এনে স্থিতিশীল করে, তরুণ এপিফ্যানিস যখন মিসরের সিংহাসনে আরোহণ করল, তখন যে কোনো উদ্যোগের জন্য অবকাশে ছিলেন।" পুতিনের স্বল্পস্থায়ী বিজয় শেষ হলে, ট্রাম্প মিসরের নতুন শিশু রাজার সঙ্গে মোকাবিলা করতে প্রস্তুত থাকবেন। তার আগে, তিনি যুক্তরাষ্ট্রের ভেতরে একটি "বিদ্রোহ দমন" করে ফেলবেন।</w:t>
      </w:r>
    </w:p>
    <w:p>
      <w:pPr>
        <w:pStyle w:val="ArticleBody"/>
        <w:jc w:val="left"/>
      </w:pPr>
      <w:r>
        <w:rPr>
          <w:rFonts w:ascii="Nirmala UI" w:hAnsi="Nirmala UI" w:eastAsia="Nirmala UI" w:cs="Nirmala UI"/>
        </w:rPr>
        <w:t>যখন ট্রাম্প নির্বাচিত হবেন, তিনি এমন ধরনের আইন কার্যকর করবেন, যার দৃষ্টান্ত ১৭৯৮ সালের "এলিয়েন অ্যান্ড সিডিশন অ্যাক্টস", এবং তিনি "হেবিয়াস কর্পাস"-ও স্থগিত করবেন, যেমন গৃহযুদ্ধের প্রতিক্রিয়ায় প্রথম রিপাবলিকান প্রেসিডেন্ট করেছিলেন। তার পদক্ষেপগুলোর দৃষ্টান্ত আরও পাওয়া যায় প্রেসিডেন্ট গ্রান্টের কর্মকাণ্ডে, যখন তিনি কু ক্লাক্স ক্ল্যানের মোকাবিলা করেছিলেন, এফ. ডি. রুজভেল্টের কর্মকাণ্ডে, যখন তিনি দ্বিতীয় বিশ্বযুদ্ধে জাপানিদের ও অন্যদের কারাবন্দি করেছিলেন, এবং জর্জ বুশ দ্য লাস্ট-এর "প্যাট্রিয়ট অ্যাক্ট"-এ।</w:t>
      </w:r>
    </w:p>
    <w:p>
      <w:pPr>
        <w:pStyle w:val="ArticleBody"/>
        <w:jc w:val="left"/>
      </w:pPr>
      <w:r>
        <w:rPr>
          <w:rFonts w:ascii="Nirmala UI" w:hAnsi="Nirmala UI" w:eastAsia="Nirmala UI" w:cs="Nirmala UI"/>
        </w:rPr>
        <w:t>তিনি, সেলেউকাসের ক্ষেত্রে যেমন, যুক্তরাষ্ট্রের বিদ্রোহ দমন করবেন, এবং তারপর মিশরের "শিশু রাজা"-র দিকে চোখ ফেরাবেন। এভাবে করতে গিয়ে, তিনি ম্যাসিডোনের ফিলিপের সঙ্গে জোট করবেন, কারণ স্মিথ লিখেছেন, "একই সময়ে, ম্যাসিডোনের রাজা ফিলিপ, টলেমির রাজ্য তাদের মধ্যে ভাগ করে নেওয়ার জন্য অ্যান্টিওকাসের সঙ্গে এক জোটে আবদ্ধ হন; প্রত্যেকে প্রস্তাব করেছিল যে তার কাছে যেগুলো নিকটতম এবং সবচেয়ে সুবিধাজনক, সে সেগুলো নেবে। এখানে দক্ষিণের রাজার বিরুদ্ধে এমন এক বিদ্রোহ দেখা দিল যা ভবিষ্যদ্বাণী পূরণের জন্য যথেষ্ট ছিল, এবং এগুলোই, বিন্দুমাত্র সন্দেহ ছাড়াই, সেই ঘটনাবলি যেগুলো ভবিষ্যদ্বাণী বোঝাতে চেয়েছিল।"</w:t>
      </w:r>
    </w:p>
    <w:p>
      <w:pPr>
        <w:pStyle w:val="ArticleBody"/>
        <w:jc w:val="left"/>
      </w:pPr>
      <w:r>
        <w:rPr>
          <w:rFonts w:ascii="Nirmala UI" w:hAnsi="Nirmala UI" w:eastAsia="Nirmala UI" w:cs="Nirmala UI"/>
        </w:rPr>
        <w:t>ট্রাম্প ন্যাটোর (জাতিসংঘের) জাতিসমূহের সঙ্গে একটি দৃঢ় জোট গঠন করবেন, রাশিয়াকে মোকাবিলা করার জন্য, এবং পুতিনের পতনের পরিণতির জটিলতাসমূহের সমাধান করার উদ্দেশ্যে। সেই সময়ে, চতুর্দশ পদ এবং স্মিথের ব্যাখ্যানুসারে, “একটি নতুন শক্তির আবির্ভাব ঘটে।” ন্যাটো ও মার্কিন যুক্তরাষ্ট্রের কর্তৃত্ব থেকে রাশিয়া এবং তার উপগ্রহ রাষ্ট্রসমূহকে রক্ষা করার জন্য পাপাসি মধ্যস্থতা করবে, অথবা স্মিথের ব্যাখ্যায় যেমন উদ্ধৃত হয়েছে, “রোম কথা বলল; এবং সিরিয়া ও মেসিডোনিয়া শীঘ্রই তাদের স্বপ্নের দৃশ্যপটে একটি পরিবর্তন আসতে দেখল। রোমীয়রা মিশরের তরুণ রাজার পক্ষে হস্তক্ষেপ করল, এই মর্মে স্থিরসংকল্প যে, অ্যান্টিওকাস ও ফিলিপ যে বিনাশের পরিকল্পনা করেছিল, তা থেকে তাকে রক্ষা করা হবে। এটি ছিল খ্রিস্টপূর্ব ২০০, এবং সিরিয়া ও মিশরের বিষয়াবলিতে রোমীয়দের প্রথম গুরুত্বপূর্ণ হস্তক্ষেপগুলির মধ্যে একটি।”</w:t>
      </w:r>
    </w:p>
    <w:p>
      <w:pPr>
        <w:pStyle w:val="ArticleBody"/>
        <w:jc w:val="left"/>
      </w:pPr>
      <w:r>
        <w:rPr>
          <w:rFonts w:ascii="Nirmala UI" w:hAnsi="Nirmala UI" w:eastAsia="Nirmala UI" w:cs="Nirmala UI"/>
        </w:rPr>
        <w:t>রোম, টাইরের বেশ্যা, তখন তার গান গাইতে শুরু করে এবং পৃথিবীর রাজাদের সঙ্গে ব্যভিচার করে, সেই রাজারা দুই পদ পরেই তার প্রতি সম্পূর্ণভাবে আজ্ঞাবহ হয়ে পড়ার আগেই। একই সময়ে পানিয়ামের যুদ্ধ সংঘটিত হয়। খ্রিস্টপূর্ব ২০০ সালটাই টাইরের বেশ্যার গান গাইতে শুরু করার সময়কে চিহ্নিত করে, এবং সে তা করে রাশিয়াকে রক্ষা করার প্রসঙ্গে—যাকে যুক্তরাষ্ট্র ও জাতিসংঘ নিজেদের পারস্পরিক স্বার্থে ভাগ করে নেওয়ার বিষয়ে সদ্য একমত হয়েছে। সেই বেশ্যা তাদের উভয়ের ওপর জয়ী হয়, কিন্তু তারপর "পানিয়ামের যুদ্ধ" সংঘটিত হয় এবং যুক্তরাষ্ট্র জাতিসংঘের ওপর জয়ী হয়।</w:t>
      </w:r>
    </w:p>
    <w:p>
      <w:pPr>
        <w:pStyle w:val="ArticleBody"/>
        <w:jc w:val="left"/>
      </w:pPr>
      <w:r>
        <w:rPr>
          <w:rFonts w:ascii="Nirmala UI" w:hAnsi="Nirmala UI" w:eastAsia="Nirmala UI" w:cs="Nirmala UI"/>
        </w:rPr>
        <w:t>প্রতীকী অর্থে, তেত্রিশ বছর পরে মোদেইনের বিদ্রোহ যুক্তরাষ্ট্রে শুরু হয়। প্রতীকী অর্থে, তার আরও তিন বছর পরে, হনুক্কাহ্‌ দ্বারা নির্দেশিত তথাকথিত প্রোটেস্ট্যান্টবাদ এবং একটি সাংবিধানিক প্রজাতন্ত্রের পুনর্নিবেদন প্রতিষ্ঠিত হয়। প্রতীকী অর্থে, তার আরও তিন বছর পরে, রোমের সঙ্গে ইহুদিদের মৈত্রী দ্বারা নির্দেশিত সময়কাল শুরু হয়।</w:t>
      </w:r>
    </w:p>
    <w:p>
      <w:pPr>
        <w:pStyle w:val="ArticleBody"/>
        <w:jc w:val="left"/>
      </w:pPr>
      <w:r>
        <w:rPr>
          <w:rFonts w:ascii="Nirmala UI" w:hAnsi="Nirmala UI" w:eastAsia="Nirmala UI" w:cs="Nirmala UI"/>
        </w:rPr>
        <w:t>শেষের পর্বগুলো দ্রুতগতির হবে, তাই পদগুলোতে উপস্থাপিত আটচল্লিশ বছরের ইতিহাস আসলে একধারা দ্রুত ঘটনার বর্ণনা, যেগুলোর সূচনাকে ভবিষ্যদ্বাণী বিশেষভাবে ১৯৮৯ সালের ‘শেষ সময়’-এ বলে চিহ্নিত করেছে; এর পর ২০১৪ সালে পদ ১১ ও ১২-এ বর্ণিত দ্বিতীয় যুদ্ধ, তারপর ২০১৫ সালে, যখন ট্রাম্প প্রেসিডেন্ট পদে তাঁর প্রার্থিতা ঘোষণা করেন, এবং সেই সঙ্গে তিনি বিশ্বায়নকে নাড়া দেওয়ার তাঁর ভাববাদী কাজ শুরু করেন। ট্রাম্প একবার ইতোমধ্যেই চলতে থাকা গৃহযুদ্ধ দমনের কাজ শুরু করলে, তিনি জাতিসংঘের (ন্যাটো—মেসিডোনিয়ার ফিলিপ) সঙ্গে জোট বাঁধার চেষ্টা করবেন, এবং রোম গান গাইতে শুরু করবে। এই জোটের চেষ্টা পরিণত হবে দুই শক্তির মধ্যেকার আধিপত্যের লড়াইয়ে, যার প্রতিনিধিত্ব করে প্যানিয়ামের যুদ্ধ।</w:t>
      </w:r>
    </w:p>
    <w:p>
      <w:pPr>
        <w:pStyle w:val="ArticleBody"/>
        <w:jc w:val="left"/>
      </w:pPr>
      <w:r>
        <w:rPr>
          <w:rFonts w:ascii="Nirmala UI" w:hAnsi="Nirmala UI" w:eastAsia="Nirmala UI" w:cs="Nirmala UI"/>
        </w:rPr>
        <w:t>অতএব তেরো নম্বর পদের মাইলফলক হলো পানিয়ুম, যেখানে রবিবারের আইন আগমনের পূর্বে চূড়ান্ত দ্রুত ঘটনাবলি শুরু হয়। সমস্ত নবীই তাঁদের নিজ যুগের চেয়ে পৃথিবীর অন্ত নিয়েই বেশি কথা বলেছেন, এবং যীশুই ছিলেন অবশ্যই সকল নবীর মধ্যে সর্বশ্রেষ্ঠ। ক্রুশের ঠিক আগে, যা রবিবারের আইনের প্রতীক এবং যা ষোলো নম্বর পদে উপস্থাপিত হয়েছে, যীশু তাঁর শিষ্যদের নিয়ে পানিয়ুমে ভ্রমণে গিয়েছিলেন। সেখানে তাঁর অবস্থান এবং তিনি সেখানে যে শিক্ষাগুলি প্রদান করেছিলেন, সেগুলো শীঘ্রই আসন্ন পানিয়ুমের যুদ্ধের সঙ্গে সামঞ্জস্যপূর্ণ। ইতিহাস জুড়ে পানিয়ুমের একাধিক নাম ছিল, এবং খ্রিস্টের সময় পানিয়ুমের নাম ছিল কাইসারিয়া ফিলিপ্পী।</w:t>
      </w:r>
    </w:p>
    <w:p>
      <w:pPr>
        <w:pStyle w:val="ArticleScripture"/>
        <w:jc w:val="left"/>
      </w:pPr>
      <w:r>
        <w:rPr>
          <w:rFonts w:ascii="Nirmala UI" w:hAnsi="Nirmala UI" w:eastAsia="Nirmala UI" w:cs="Nirmala UI"/>
        </w:rPr>
        <w:t>যীশু ও তাঁর শিষ্যরা তখন সিজারিয়া ফিলিপ্পীর নিকটবর্তী জনপদগুলোর একটিতে এসে পৌঁছেছিলেন। তাঁরা গালীলের সীমানার বাইরে ছিলেন, এমন এক অঞ্চলে যেখানে মূর্তিপূজা প্রাধান্য করত। এখানে শিষ্যদের ইহুদিবাদের নিয়ন্ত্রণকারী প্রভাব থেকে সরিয়ে এনে, তাদেরকে পৌত্তলিক উপাসনার সঙ্গে আরও ঘনিষ্ঠ সংস্পর্শে আনা হলো। তাদের চারপাশে বিশ্বের সর্বত্র বিদ্যমান কুসংস্কারের নানা রূপ উপস্থিত ছিল। যীশু চেয়েছিলেন, এসবের দর্শন তাদেরকে পৌত্তলিকদের প্রতি নিজেদের দায়িত্ব অনুভব করতে উদ্বুদ্ধ করুক। এই অঞ্চলে অবস্থানকালে তিনি লোকদের শিক্ষা দেওয়া থেকে নিজেকে কিছুটা সরিয়ে রাখতে চেষ্টা করলেন, এবং নিজের শিষ্যদের প্রতি আরও পূর্ণভাবে নিজেকে নিবেদন করলেন।</w:t>
      </w:r>
    </w:p>
    <w:p>
      <w:pPr>
        <w:pStyle w:val="ArticleScripture"/>
        <w:jc w:val="left"/>
      </w:pPr>
      <w:r>
        <w:rPr>
          <w:rFonts w:ascii="Nirmala UI" w:hAnsi="Nirmala UI" w:eastAsia="Nirmala UI" w:cs="Nirmala UI"/>
        </w:rPr>
        <w:t>তাঁর জন্য যে ভোগান্তি অপেক্ষায় ছিল, সে কথা তিনি তাঁদের বলতে যাচ্ছিলেন। কিন্তু তার আগে তিনি একা সরে গিয়ে প্রার্থনা করলেন, যাতে তাঁদের হৃদয় তাঁর বাক্য গ্রহণের জন্য প্রস্তুত হয়। তাঁদের সঙ্গে যোগ দেওয়ার পর, তিনি যে বিষয়টি জানাতে চেয়েছিলেন, তা সঙ্গে সঙ্গে বললেন না। এটি করার আগে, তিনি তাঁদের তাঁর প্রতি বিশ্বাস স্বীকার করার সুযোগ দিলেন, যাতে তারা আসন্ন পরীক্ষার জন্য শক্তি পায়। তিনি জিজ্ঞাসা করলেন, 'লোকেরা আমাকে—মনুষ্যপুত্রকে—কে বলে?'</w:t>
      </w:r>
    </w:p>
    <w:p>
      <w:pPr>
        <w:pStyle w:val="ArticleScripture"/>
        <w:jc w:val="left"/>
      </w:pPr>
      <w:r>
        <w:rPr>
          <w:rFonts w:ascii="Nirmala UI" w:hAnsi="Nirmala UI" w:eastAsia="Nirmala UI" w:cs="Nirmala UI"/>
        </w:rPr>
        <w:t>দুঃখের বিষয়, শিষ্যদের মেনে নিতে বাধ্য হতে হলো যে ইস্রায়েল নিজেদের মশীহকে চিনতে ব্যর্থ হয়েছে। কেউ কেউ সত্যিই তাঁর অলৌকিক কাজগুলো দেখে তাঁকে দাউদের পুত্র বলে ঘোষণা করেছিল। বেথসাইদায় যাদের তিনি খেতে দিয়েছিলেন সেই বিপুল জনতা তাঁকে ইস্রায়েলের রাজা ঘোষণা করতে চেয়েছিল। অনেকে তাঁকে নবী হিসেবে গ্রহণ করতে প্রস্তুত ছিল; কিন্তু তাঁরা তাঁকে মশীহ বলে বিশ্বাস করেনি।</w:t>
      </w:r>
    </w:p>
    <w:p>
      <w:pPr>
        <w:pStyle w:val="ArticleScripture"/>
        <w:jc w:val="left"/>
      </w:pPr>
      <w:r>
        <w:rPr>
          <w:rFonts w:ascii="Nirmala UI" w:hAnsi="Nirmala UI" w:eastAsia="Nirmala UI" w:cs="Nirmala UI"/>
        </w:rPr>
        <w:t>যিশু এবার শিষ্যদের নিজেদের সম্পর্কেই দ্বিতীয় প্রশ্নটি করলেন: 'কিন্তু তোমরা বলো, আমি কে?' পিতর জবাবে বললেন, 'তুমি খ্রীষ্ট, জীবন্ত ঈশ্বরের পুত্র।'</w:t>
      </w:r>
    </w:p>
    <w:p>
      <w:pPr>
        <w:pStyle w:val="ArticleScripture"/>
        <w:jc w:val="left"/>
      </w:pPr>
      <w:r>
        <w:rPr>
          <w:rFonts w:ascii="Nirmala UI" w:hAnsi="Nirmala UI" w:eastAsia="Nirmala UI" w:cs="Nirmala UI"/>
        </w:rPr>
        <w:t>প্রথম থেকেই পিতর বিশ্বাস করেছিল যে যিশুই মশীহ। যোহন বাপ্তিস্মদাতার প্রচারে অনুপ্রাণিত হয়ে এবং খ্রিস্টকে গ্রহণ করেছিল যারা, যোহনকে যখন বন্দি করা হল ও মৃত্যুদণ্ড দেওয়া হল, তখন তারা যোহনের ঈশ্বরপ্রদত্ত দায়িত্ব সম্পর্কে সন্দেহ করতে শুরু করল; এবং এখন তারা সন্দেহ করল যে যিশুই সেই মশীহ কি না, যাঁর জন্য তারা এতদিন ধরে প্রতীক্ষা করছিল। যাঁরা উৎসাহভরে আশা করেছিল যে যিশু দাউদের সিংহাসনে অধিষ্ঠিত হবেন, সেই বহু শিষ্য যখন বুঝল যে তাঁর এমন কোনো ইচ্ছা নেই, তখন তারা তাঁকে ত্যাগ করল। কিন্তু পিতর ও তাঁর সঙ্গীরা তাঁদের আনুগত্য থেকে বিচ্যুত হননি। যারা গতকাল প্রশংসা করে আজ নিন্দা করে, তাদের এই দোদুল্যমান আচরণ উদ্ধারকর্তার সত্যিকারের অনুসারীর বিশ্বাস নষ্ট করতে পারেনি। পিতর ঘোষণা করলেন, 'তুমি খ্রিস্ট, জীবন্ত ঈশ্বরের পুত্র।' তিনি তাঁর প্রভুকে রাজকীয় সম্মানে মুকুট পরানোর জন্য অপেক্ষা করেননি; বরং তাঁর অপমানের অবস্থায়ই তাঁকে গ্রহণ করেছিলেন।</w:t>
      </w:r>
    </w:p>
    <w:p>
      <w:pPr>
        <w:pStyle w:val="ArticleScripture"/>
        <w:jc w:val="left"/>
      </w:pPr>
      <w:r>
        <w:rPr>
          <w:rFonts w:ascii="Nirmala UI" w:hAnsi="Nirmala UI" w:eastAsia="Nirmala UI" w:cs="Nirmala UI"/>
        </w:rPr>
        <w:t>পিতর বারোজনের বিশ্বাস প্রকাশ করেছিলেন। তবু শিষ্যরা এখনো খ্রিষ্টের মিশন বুঝতে অনেক দূরে ছিল। যাজক ও শাসকদের বিরোধিতা ও ভ্রান্ত উপস্থাপনা, যদিও তা তাদের খ্রিষ্ট থেকে ফেরাতে পারেনি, তবু তাদের মধ্যে বড় বিভ্রান্তি সৃষ্টি করেছিল। তারা নিজেদের পথ স্পষ্টভাবে দেখতে পেত না। তাদের প্রারম্ভিক শিক্ষার প্রভাব, রাব্বিদের শিক্ষা, ঐতিহ্যের শক্তি—এসব এখনো সত্যের প্রতি তাদের দৃষ্টি ব্যাহত করছিল। সময়ে সময়ে যিশুর কাছ থেকে মূল্যবান আলোর কিরণ তাদের ওপর উদ্ভাসিত হতো, তবু তারা প্রায়ই ছায়ার মধ্যে হাতড়াতে থাকা মানুষের মতো ছিল। কিন্তু এই দিনে, তাদের বিশ্বাসের মহা পরীক্ষার মুখোমুখি হওয়ার আগে, পবিত্র আত্মা শক্তিসহ তাদের ওপর বিরাজ করলেন। কিছু সময়ের জন্য তাদের দৃষ্টি ‘যা দেখা যায়’ থেকে সরিয়ে ‘যা দেখা যায় না’—তার দিকে নিবদ্ধ হলো। 2 Corinthians 4:18. মানবত্বের আবরণের নীচে তারা ঈশ্বরের পুত্রের মহিমা অনুধাবন করেছিল।</w:t>
      </w:r>
    </w:p>
    <w:p>
      <w:pPr>
        <w:pStyle w:val="ArticleScripture"/>
        <w:jc w:val="left"/>
      </w:pPr>
      <w:r>
        <w:rPr>
          <w:rFonts w:ascii="Nirmala UI" w:hAnsi="Nirmala UI" w:eastAsia="Nirmala UI" w:cs="Nirmala UI"/>
        </w:rPr>
        <w:t>"যীশু পিতরকে উত্তর দিয়ে বললেন, 'ধন্য তুমি, শিমোন বার-যোনা; কারণ মাংস ও রক্ত তোমাকে এটি প্রকাশ করেনি, বরং স্বর্গে যিনি আছেন, সেই আমার পিতা।'"</w:t>
      </w:r>
    </w:p>
    <w:p>
      <w:pPr>
        <w:pStyle w:val="ArticleScripture"/>
        <w:jc w:val="left"/>
      </w:pPr>
      <w:r>
        <w:rPr>
          <w:rFonts w:ascii="Nirmala UI" w:hAnsi="Nirmala UI" w:eastAsia="Nirmala UI" w:cs="Nirmala UI"/>
        </w:rPr>
        <w:t>যে সত্যটি পিতর স্বীকার করেছিলেন, সেটিই বিশ্বাসীর বিশ্বাসের ভিত্তি। এটাই সেই সত্য, যাকে খ্রিস্ট নিজেই চিরন্তন জীবন বলে ঘোষণা করেছেন। কিন্তু এই জ্ঞানের অধিকারী হওয়া আত্মপ্রশংসার কোনো ভিত্তি ছিল না। নিজের কোনো জ্ঞান বা সৎগুণের দ্বারা পিতরের কাছে এটি প্রকাশিত হয়নি। মানবজাতি কখনোই, নিজের দ্বারা, ঐশ্বরিক জ্ঞানে পৌঁছাতে পারে না। ‘এটি স্বর্গের মতো উচ্চ; তুমি কী করতে পার? পাতালের চেয়েও গভীর; তুমি কী জানতে পার?’ ইয়োব ১১:৮। কেবল পুত্রত্বের আত্মাই আমাদের কাছে ঈশ্বরের গভীর বিষয়সমূহ প্রকাশ করতে পারে, যা ‘চোখ দেখেনি, কান শোনেনি, এমনকি মানুষের হৃদয়ে প্রবেশও করেনি।’ ‘ঈশ্বর সেগুলো আমাদেরকে তাঁর আত্মার দ্বারা প্রকাশ করেছেন; কারণ আত্মা সবকিছুকে, হ্যাঁ, ঈশ্বরের গভীর বিষয়সমূহও অনুসন্ধান করে।’ ১ করিন্থীয় ২:৯, ১০। ‘প্রভুর গোপন কথা থাকে তাঁদের সঙ্গে যারা তাঁকে ভয় করে’; আর পিতর যে খ্রিস্টের মহিমা অনুধাবন করেছিলেন, সেটি এই প্রমাণ ছিল যে তিনি ‘ঈশ্বর কর্তৃক শিক্ষা প্রাপ্ত’ ছিলেন। গীতসংহিতা ২৫:১৪; যোহন ৬:৪৫। আহ, সত্যিই, ‘ধন্য তুমি, শিমোন বার-যোনাহ; কারণ মাংস ও রক্ত এটি তোমার কাছে প্রকাশ করেনি।’</w:t>
      </w:r>
    </w:p>
    <w:p>
      <w:pPr>
        <w:pStyle w:val="ArticleScripture"/>
        <w:jc w:val="left"/>
      </w:pPr>
      <w:r>
        <w:rPr>
          <w:rFonts w:ascii="Nirmala UI" w:hAnsi="Nirmala UI" w:eastAsia="Nirmala UI" w:cs="Nirmala UI"/>
        </w:rPr>
        <w:t>যীশু বললেন: 'আমি আরও তোমাকে বলছি, তুমি পিতর; আর এই শিলার উপর আমি আমার মণ্ডলী স্থাপন করব; এবং নরকের ফটক তার বিরুদ্ধে প্রবল হতে পারবে না।' 'Peter' শব্দটির অর্থ একটি পাথর,—একটি গড়ানো পাথর। মণ্ডলী যে শিলার উপর প্রতিষ্ঠিত হয়েছিল, পিতর সে শিলা ছিলেন না। তিনি যখন শাপ-শাপান্ত করে ও শপথ করে নিজের প্রভুকে অস্বীকার করেছিলেন, তখন নরকের ফটক তার বিরুদ্ধে প্রবল হয়েছিল। মণ্ডলী প্রতিষ্ঠিত হয়েছিল সেই একজনের উপর, যার বিরুদ্ধে নরকের ফটক কখনও প্রবল হতে পারেনি।</w:t>
      </w:r>
    </w:p>
    <w:p>
      <w:pPr>
        <w:pStyle w:val="ArticleScripture"/>
        <w:jc w:val="left"/>
      </w:pPr>
      <w:r>
        <w:rPr>
          <w:rFonts w:ascii="Nirmala UI" w:hAnsi="Nirmala UI" w:eastAsia="Nirmala UI" w:cs="Nirmala UI"/>
        </w:rPr>
        <w:t>ত্রাণকর্তার আগমনের বহু শতাব্দী পূর্বে মূসা ইস্রায়েলের পরিত্রাণের শিলার প্রতি ইঙ্গিত করেছিলেন। গীতিকার ‘আমার শক্তির শিলা’ সম্বন্ধে গান গেয়েছিলেন। যিশাইয়া লিখেছিলেন, ‘প্রভু ঈশ্বর এ কথা বলেন, দেখ, আমি সিয়োনে ভিত্তির জন্য এক পাথর স্থাপন করছি, এক পরীক্ষিত পাথর, এক মূল্যবান কোণশিলা, এক নিশ্চিত ভিত্তি।’ Deuteronomy 32:4; Psalm 62:7; Isaiah 28:16. পিতর নিজেই, অনুপ্রেরণায় লিখতে গিয়ে, এই ভাববাণীটি যিশুর প্রতি প্রয়োগ করেন। তিনি বলেন, ‘যদি তোমরা প্রভুর অনুগ্রহ আস্বাদ করে থাক, যাঁর কাছে এসে—যিনি জীবন্ত পাথর, মানুষদের দ্বারা সত্যিই প্রত্যাখ্যাত, কিন্তু ঈশ্বরের কাছে নির্বাচিত, মূল্যবান—তোমরাও জীবন্ত পাথরদের মতো এক আত্মিক গৃহরূপে নির্মিত হচ্ছ।’ 1 Peter 2:3-5, R. V.</w:t>
      </w:r>
    </w:p>
    <w:p>
      <w:pPr>
        <w:pStyle w:val="ArticleScripture"/>
        <w:jc w:val="left"/>
      </w:pPr>
      <w:r>
        <w:rPr>
          <w:rFonts w:ascii="Nirmala UI" w:hAnsi="Nirmala UI" w:eastAsia="Nirmala UI" w:cs="Nirmala UI"/>
        </w:rPr>
        <w:t>'যে ভিত্তি স্থাপিত হয়েছে, অর্থাৎ যিশু খ্রিষ্ট, তার ছাড়া আর কোনো ভিত্তি কেউ স্থাপন করতে পারে না।' ১ করিন্থীয় ৩:১১। 'এই শিলার উপর,' যিশু বললেন, 'আমি আমার মণ্ডলী স্থাপন করব।' ঈশ্বরের সামনে এবং স্বর্গীয় সকল বুদ্ধিমান সত্তার সামনে, অদৃশ্য নরকের সৈন্যবাহিনীর উপস্থিতিতে, খ্রিষ্ট জীবন্ত শিলার উপর তাঁর মণ্ডলী প্রতিষ্ঠা করলেন। সেই শিলা স্বয়ং তিনি, তাঁর নিজ দেহ, যা আমাদের জন্য ভাঙা ও আঘাতপ্রাপ্ত। এই ভিত্তির উপর নির্মিত মণ্ডলীর বিরুদ্ধে নরকের দ্বারসমূহ কখনও জয়ী হবে না।</w:t>
      </w:r>
    </w:p>
    <w:p>
      <w:pPr>
        <w:pStyle w:val="ArticleScripture"/>
        <w:jc w:val="left"/>
      </w:pPr>
      <w:r>
        <w:rPr>
          <w:rFonts w:ascii="Nirmala UI" w:hAnsi="Nirmala UI" w:eastAsia="Nirmala UI" w:cs="Nirmala UI"/>
        </w:rPr>
        <w:t>খ্রিস্ট যখন এই কথা বলেছিলেন, তখন মণ্ডলীটি কতটাই না দুর্বল দেখাত! সেখানে ছিল মাত্র হাতে গোনা কয়েকজন বিশ্বাসী, যাদের বিরুদ্ধে দুষ্টাত্মা ও দুষ্ট মানুষের সমস্ত শক্তি লেলিয়ে দেওয়া হবে; তবু খ্রিস্টের অনুসারীদের ভীত হওয়ার কথা নয়। তাদের শক্তির শিলার উপর প্রতিষ্ঠিত থাকায়, তাদেরকে পরাভূত করা সম্ভব ছিল না।</w:t>
      </w:r>
    </w:p>
    <w:p>
      <w:pPr>
        <w:pStyle w:val="ArticleScripture"/>
        <w:jc w:val="left"/>
      </w:pPr>
      <w:r>
        <w:rPr>
          <w:rFonts w:ascii="Nirmala UI" w:hAnsi="Nirmala UI" w:eastAsia="Nirmala UI" w:cs="Nirmala UI"/>
        </w:rPr>
        <w:t>ছয় হাজার বছর ধরে বিশ্বাস খ্রিষ্টের উপর প্রতিষ্ঠিত হয়েছে। ছয় হাজার বছর ধরে শয়তানি ক্রোধের বন্যা ও ঝঞ্ঝা আমাদের পরিত্রাণের শিলাখণ্ডের ওপর আঘাত হেনেছে; তবু তা অবিচল রয়েছে।</w:t>
      </w:r>
    </w:p>
    <w:p>
      <w:pPr>
        <w:pStyle w:val="ArticleScripture"/>
        <w:jc w:val="left"/>
      </w:pPr>
      <w:r>
        <w:rPr>
          <w:rFonts w:ascii="Nirmala UI" w:hAnsi="Nirmala UI" w:eastAsia="Nirmala UI" w:cs="Nirmala UI"/>
        </w:rPr>
        <w:t>পিতর গির্জার বিশ্বাসের ভিত্তি যে সত্য, তা প্রকাশ করেছিলেন, এবং যীশু তখন তাঁকে সমগ্র বিশ্বাসীসমাজের প্রতিনিধিরূপে সম্মানিত করলেন। তিনি বললেন, 'আমি তোমাকে স্বর্গরাজ্যের চাবি দেব; তুমি পৃথিবীতে যা কিছু বাঁধবে, তা স্বর্গেও বাঁধা হবে; আর তুমি পৃথিবীতে যা কিছু খুলে দেবে, তা স্বর্গেও খোলা হবে।'</w:t>
      </w:r>
    </w:p>
    <w:p>
      <w:pPr>
        <w:pStyle w:val="ArticleScripture"/>
        <w:jc w:val="left"/>
      </w:pPr>
      <w:r>
        <w:rPr>
          <w:rFonts w:ascii="Nirmala UI" w:hAnsi="Nirmala UI" w:eastAsia="Nirmala UI" w:cs="Nirmala UI"/>
        </w:rPr>
        <w:t>‘স্বর্গের রাজ্যের চাবি’ হলো খ্রিস্টের বাক্য। পবিত্র শাস্ত্রের সকল বাক্যই তাঁর, এবং সেগুলোও এতে অন্তর্ভুক্ত। এই বাক্যগুলোর স্বর্গের দ্বার খুলে দেওয়া ও বন্ধ করার ক্ষমতা আছে। কোন কোন শর্তের ভিত্তিতে মানুষ গ্রহণ বা প্রত্যাখ্যাত হবে, তা এগুলো ঘোষণা করে। অতএব, যারা ঈশ্বরের বাক্য প্রচার করেন, তাঁদের কাজ জীবন থেকে জীবনের সুগন্ধ বা মৃত্যু থেকে মৃত্যুর সুগন্ধ হয়ে ওঠে। তাঁদের মিশন চিরন্তন পরিণামের ভারবাহী।</w:t>
      </w:r>
    </w:p>
    <w:p>
      <w:pPr>
        <w:pStyle w:val="ArticleScripture"/>
        <w:jc w:val="left"/>
      </w:pPr>
      <w:r>
        <w:rPr>
          <w:rFonts w:ascii="Nirmala UI" w:hAnsi="Nirmala UI" w:eastAsia="Nirmala UI" w:cs="Nirmala UI"/>
        </w:rPr>
        <w:t>ত্রাণকর্তা সুসমাচারের কাজটি এককভাবে পিতরের ওপর অর্পণ করেননি। পরে কোনো সময়ে, পিতরকে বলা কথাগুলি পুনরাবৃত্তি করে, তিনি সেগুলি সরাসরি মণ্ডলীর ক্ষেত্রে প্রয়োগ করেছিলেন। এবং একই মর্মের কথা বলা হয়েছিল বারোজন শিষ্যকেও, যারা বিশ্বাসীদের সমষ্টির প্রতিনিধিরূপে ছিলেন। যদি যীশু অন্যদের ঊর্ধ্বে কোনো এক শিষ্যকে বিশেষ কোনো কর্তৃত্ব অর্পণ করতেন, তবে আমরা তাদেরকে এত ঘন ঘন কে সর্বশ্রেষ্ঠ হবে তা নিয়ে তর্ক করতে দেখতাম না। তারা তাদের প্রভুর ইচ্ছার কাছে আত্মসমর্পণ করত, এবং তিনি যাকে বেছে নিয়েছিলেন তাকে সম্মান করত।</w:t>
      </w:r>
    </w:p>
    <w:p>
      <w:pPr>
        <w:pStyle w:val="ArticleScripture"/>
        <w:jc w:val="left"/>
      </w:pPr>
      <w:r>
        <w:rPr>
          <w:rFonts w:ascii="Nirmala UI" w:hAnsi="Nirmala UI" w:eastAsia="Nirmala UI" w:cs="Nirmala UI"/>
        </w:rPr>
        <w:t>তাদের নেতা হিসেবে কাউকে স্থাপন করার পরিবর্তে, খ্রিষ্ট শিষ্যদের বলেছিলেন, ‘তোমাদের রাব্বি বলা হবে না;’ ‘আর তোমাদের গুরু বলা হবে না; কারণ তোমাদের গুরু একজনই—খ্রিষ্ট।’ মথি ২৩:৮, ১০।</w:t>
      </w:r>
    </w:p>
    <w:p>
      <w:pPr>
        <w:pStyle w:val="ArticleScripture"/>
        <w:jc w:val="left"/>
      </w:pPr>
      <w:r>
        <w:rPr>
          <w:rFonts w:ascii="Nirmala UI" w:hAnsi="Nirmala UI" w:eastAsia="Nirmala UI" w:cs="Nirmala UI"/>
        </w:rPr>
        <w:t>‘প্রত্যেক পুরুষের মস্তক খ্রিস্ট।’ ঈশ্বর, যিনি ত্রাণকর্তার পদতলে সবকিছু অধীন করেছেন, ‘তাঁকে কলিসিয়ার জন্য সবকিছুর উপর প্রধান করে দিলেন—যা তাঁর দেহ—যিনি সকল বিষয়ে সকলকে পরিপূর্ণ করেন, তাঁর পরিপূর্ণতা।’ 1 Corinthians 11:3; Ephesians 1:22, 23। কলিসিয়া তার ভিত্তি হিসেবে খ্রিস্টের উপর প্রতিষ্ঠিত; প্রধান হিসেবে খ্রিস্টের প্রতি তা বাধ্য থাকবে। এটি মানুষের উপর নির্ভর করবে না, কিংবা মানুষের দ্বারা নিয়ন্ত্রিত হবে না। অনেকে দাবি করে যে, কলিসিয়ায় দায়িত্বপূর্ণ একটি পদ তাদেরকে এই অধিকার দেয় যে তারা অন্য মানুষরা কী বিশ্বাস করবে এবং কী করবে তা নির্দেশ দিতে পারে। ঈশ্বর এই দাবিকে অনুমোদন করেন না। ত্রাণকর্তা ঘোষণা করেন, ‘তোমরা সকলেই ভাই।’ সবাই প্রলোভনের সম্মুখীন হয়, এবং ভুলের আশঙ্কাতেও থাকে। পথনির্দেশের জন্য আমরা কোনো সসীম সত্তার উপর নির্ভর করতে পারি না। বিশ্বাসের শিলা হল কলিসিয়ায় খ্রিস্টের জীবন্ত উপস্থিতি। এটির উপর দুর্বলতমরাও নির্ভর করতে পারে, আর যারা নিজেদের সবচেয়ে শক্তিশালী মনে করে তারা দুর্বলতম প্রমাণিত হবে, যদি না তারা খ্রিস্টকেই তাদের সামর্থ্য করে তোলে। ‘যে ব্যক্তি মানুষে ভরসা করে, এবং মাংসকে নিজের বাহু করে তোলে, সে অভিশপ্ত।’ প্রভু ‘শিলা; তাঁর কার্য পরিপূর্ণ।’ ‘যাঁরা তাঁর উপর ভরসা করে, তারা সকলেই ধন্য।’ Jeremiah 17:5; Deuteronomy 32:4; Psalm 2:12।</w:t>
      </w:r>
    </w:p>
    <w:p>
      <w:pPr>
        <w:pStyle w:val="ArticleScripture"/>
        <w:jc w:val="left"/>
      </w:pPr>
      <w:r>
        <w:rPr>
          <w:rFonts w:ascii="Nirmala UI" w:hAnsi="Nirmala UI" w:eastAsia="Nirmala UI" w:cs="Nirmala UI"/>
        </w:rPr>
        <w:t>পিতরের স্বীকারোক্তির পর, যীশু শিষ্যদের নির্দেশ দিলেন যেন তারা কাউকেই না বলে যে তিনি খ্রীষ্ট। শাস্ত্রীদের ও ফারিসীদের দৃঢ় বিরোধিতার কারণেই এই নির্দেশ দেওয়া হয়েছিল। শুধু তা-ই নয়, সাধারণ মানুষ, এমনকি শিষ্যরাও, মশীহ সম্পর্কে এমন ভুল ধারণা পোষণ করছিল যে তাঁর বিষয়ে সর্বসমক্ষে ঘোষণা করলে তাঁদের কাছে তাঁর চরিত্র বা তাঁর কাজ সম্পর্কে কোনো সঠিক ধারণা গড়ে উঠত না। কিন্তু দিন দিন তিনি তাঁদের কাছে নিজেকে উদ্ধারকর্তা হিসেবে প্রকাশ করছিলেন, এবং এইভাবে তিনি চেয়েছিলেন যে তাঁরা তাঁকে মশীহ হিসেবে সঠিকভাবে উপলব্ধি করুক।</w:t>
      </w:r>
    </w:p>
    <w:p>
      <w:pPr>
        <w:pStyle w:val="ArticleScripture"/>
        <w:jc w:val="left"/>
      </w:pPr>
      <w:r>
        <w:rPr>
          <w:rFonts w:ascii="Nirmala UI" w:hAnsi="Nirmala UI" w:eastAsia="Nirmala UI" w:cs="Nirmala UI"/>
        </w:rPr>
        <w:t>“শিষ্যরা এখনও প্রত্যাশা করছিল যে খ্রিষ্ট একজন পার্থিব রাজপুত্ররূপে রাজত্ব করবেন। যদিও তিনি এত দীর্ঘকাল তাঁর অভিপ্রায় গোপন রেখেছিলেন, তবুও তারা বিশ্বাস করত যে তিনি চিরকাল দারিদ্র্য ও অখ্যাত অবস্থায় থাকবেন না; সেই সময় নিকটে এসে গিয়েছিল যখন তিনি তাঁর রাজ্য প্রতিষ্ঠা করবেন। যাজক ও রাব্বিদের ঘৃণা কখনও পরাভূত হবে না, খ্রিষ্ট স্বজাতির দ্বারাই প্রত্যাখ্যাত হবেন, প্রতারকরূপে দণ্ডিত হবেন, এবং অপরাধীর ন্যায় ক্রুশবিদ্ধ হবেন,—এমন চিন্তা শিষ্যরা কখনও মনে স্থান দেয়নি। কিন্তু অন্ধকারের শক্তির সময় ঘনিয়ে আসছিল, এবং যীশুকে তাঁর শিষ্যদের সম্মুখে তাদের অপেক্ষমাণ সেই সংঘর্ষ উন্মোচিত করতেই হতো। তিনি পরীক্ষার পূর্বানুভূতিতে শোকাভিভূত ছিলেন।” The Desire of Ages, 411-415.</w:t>
      </w:r>
    </w:p>
    <w:p>
      <w:pPr>
        <w:pStyle w:val="ArticleBody"/>
        <w:jc w:val="left"/>
      </w:pPr>
      <w:r>
        <w:rPr>
          <w:rFonts w:ascii="Nirmala UI" w:hAnsi="Nirmala UI" w:eastAsia="Nirmala UI" w:cs="Nirmala UI"/>
        </w:rPr>
        <w:t>দানিয়েল ১১-এর ষোড়শ পদটি যুক্তরাষ্ট্রে আসন্ন রবিবারের আইনকে প্রতিনিধিত্ব করে। সেই "ভূমিকম্প"-এর সময়ের ঠিক আগে, যারা এক লক্ষ চুয়াল্লিশ হাজারের অন্তর্ভুক্ত হতে চান, সেই প্রার্থীরা তাদের নিদ্রা থেকে জাগ্রত হয়। যা তাদের জাগায়, তা হলো একটি ভাববাণীমূলক বার্তা। তখন দুটি শ্রেণি প্রকাশ পায়, এবং দশ কুমারীর উপমায় যেমন দেখানো হয়েছে, এক শ্রেণির পাত্রে তেল আছে, অন্য শ্রেণির নেই। দানিয়েল ১১-এর তেরো থেকে পনেরো নম্বর পদসমূহ শুধু রবিবারের আইনের পূর্ববর্তী ভাববাণীমূলক ইতিহাসই উপস্থাপন করে না, তারা সেই "বার্তাকেও" উপস্থাপন করে, যা দশ কুমারীর উপমার প্রেক্ষাপটে "তেল"—যা জ্ঞানীরা ঈশ্বরের সিলমোহর গ্রহণ করতে এবং মহাভূমিকম্পের সময় পতাকাস্বরূপ উত্তোলিত হতে নিজেদের কাছে ধারণ করবে। এই প্রবন্ধসমূহ এখন সমস্ত প্রবন্ধের শীর্ষবিন্দুতে পৌঁছেছে, কারণ এই পদগুলোর মধ্যে যে বার্তাটি উপস্থাপিত হয়েছে, সেটিই সেই সোনালি তেল, যা দুটি সোনালি নলের মাধ্যমে ঢেলে দেওয়া হয়।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"যতক্ষণ পর্যন্ত যারা সত্য স্বীকার করে তারা শয়তানের সেবা করে চলবে, ততক্ষণ তার নরকীয় ছায়া ঈশ্বর ও স্বর্গকে তাদের দৃষ্টি থেকে আড়াল করে দেবে। তারা তাদের প্রথম প্রেম হারানোদের মতো হবে। তারা অনন্ত বাস্তবতাগুলো দেখতে পারবে না। যা ঈশ্বর আমাদের জন্য প্রস্তুত করেছেন, তা জাখারিয়া গ্রন্থের ৩ ও ৪ অধ্যায়ে, এবং ৪:১২-১৪-তে উপস্থাপিত হয়েছে: 'আমি আবার উত্তর দিয়ে তাকে বললাম, এই দুইটি জলপাই ডাল কী, যেগুলো দুইটি সোনার নল দিয়ে নিজেদের থেকেই সোনালি তেল ঢেলে দেয়? তিনি আমাকে উত্তর দিয়ে বললেন, তুমি কি জানো না এগুলো কী? আমি বললাম, না, প্রভু। তখন তিনি বললেন, এরা সেই দুইজন অভিষিক্ত, যারা সমস্ত পৃথিবীর প্রভুর সম্মুখে দাঁড়িয়ে আছে.'"</w:t>
      </w:r>
    </w:p>
    <w:p>
      <w:pPr>
        <w:pStyle w:val="ArticleScripture"/>
        <w:jc w:val="left"/>
      </w:pPr>
      <w:r>
        <w:rPr>
          <w:rFonts w:ascii="Nirmala UI" w:hAnsi="Nirmala UI" w:eastAsia="Nirmala UI" w:cs="Nirmala UI"/>
        </w:rPr>
        <w:t>প্রভু সব সংস্থানেই পরিপূর্ণ। তাঁর কোনো কিছুরই অভাব নেই। আমাদের বিশ্বাসের ঘাটতি, আমাদের জাগতিকতা, আমাদের তুচ্ছ কথাবার্তা, আমাদের অবিশ্বাস—যা আমাদের কথাবার্তায় প্রকাশ পায়—এই সব কিছুর কারণেই আমাদের চারদিকে অন্ধকার ছায়া ঘনীভূত হয়। খ্রিষ্ট বাক্যে বা চরিত্রে সেই ‘সর্বাংশে মনোহর’ এবং ‘দশ হাজারের মধ্যে শ্রেষ্ঠ’ রূপে উদ্ভাসিত হন না। যখন আত্মা অহংকারে নিজেকে উঁচু করতে তুষ্ট থাকে, তখন প্রভুর আত্মা তার জন্য খুব বেশি কিছু করতে পারেন না। আমাদের স্বল্পদৃষ্টি ছায়াটুকুই দেখে, কিন্তু তার ওপারের মহিমা দেখতে পারে না। স্বর্গদূতরা চার বাতাসকে ধরে রাখছেন; এগুলি যেন এক ক্রুদ্ধ ঘোড়া, বাঁধন ছিঁড়ে সমগ্র পৃথিবীর পৃষ্ঠ জুড়ে ধেয়ে যেতে উদ্যত, আর তার পথে ধ্বংস ও মৃত্যু বয়ে আনে।</w:t>
      </w:r>
    </w:p>
    <w:p>
      <w:pPr>
        <w:pStyle w:val="ArticleScripture"/>
        <w:jc w:val="left"/>
      </w:pPr>
      <w:r>
        <w:rPr>
          <w:rFonts w:ascii="Nirmala UI" w:hAnsi="Nirmala UI" w:eastAsia="Nirmala UI" w:cs="Nirmala UI"/>
        </w:rPr>
        <w:t>“আমরা কি চিরন্তন জগতের একেবারে প্রান্তে দাঁড়িয়েও নিদ্রিত থাকব? আমরা কি জড়, শীতল, ও মৃত থাকব? ওহ, যদি আমাদের মণ্ডলীগুলির মধ্যে ঈশ্বরের আত্মা ও নিঃশ্বাস তাঁর লোকদের মধ্যে সঞ্চারিত হতো, যাতে তারা নিজ নিজ পায়ের উপর দাঁড়াতে পারে এবং জীবিত থাকে। আমাদের উপলব্ধি করা প্রয়োজন যে পথ সংকীর্ণ, এবং দ্বার সঙ্কীর্ণ। কিন্তু আমরা যখন সেই সঙ্কীর্ণ দ্বার দিয়ে প্রবেশ করি, তখন তার বিস্তৃতি সীমাহীন।” Manuscript Releases, খণ্ড ২০, ২১৭।</w:t>
      </w:r>
    </w:p>
    <w:p>
      <w:pPr>
        <w:pStyle w:val="ArticleScripture"/>
        <w:jc w:val="left"/>
      </w:pPr>
      <w:r>
        <w:rPr>
          <w:rFonts w:ascii="Nirmala UI" w:hAnsi="Nirmala UI" w:eastAsia="Nirmala UI" w:cs="Nirmala UI"/>
        </w:rPr>
        <w:t>“সমস্ত পৃথিবীর প্রভুর সন্নিধানে দাঁড়িয়ে থাকা অভিষিক্ত ব্যক্তিগণ, এক সময় যে অবস্থান শয়তানকে আবরণকারী করূব হিসেবে দেওয়া হয়েছিল, সেই অবস্থান অধিকার করে আছে। তাঁর সিংহাসনকে পরিবেষ্টনকারী পবিত্র সত্তাগণের মাধ্যমে প্রভু পৃথিবীর অধিবাসীদের সঙ্গে অবিরাম যোগাযোগ রক্ষা করেন। সুবর্ণ তেল সেই অনুগ্রহের প্রতীক, যার দ্বারা ঈশ্বর বিশ্বাসীদের প্রদীপসমূহে নিরবচ্ছিন্ন যোগান দিয়ে থাকেন, যেন সেগুলি টিমটিম না করে এবং নিভে না যায়। এই পবিত্র তেল যদি ঈশ্বরের আত্মার বার্তাগুলির মাধ্যমে স্বর্গ থেকে ঢেলে দেওয়া না হতো, তবে অশুভের কার্যকারক শক্তিসমূহ মানুষের ওপর সম্পূর্ণ নিয়ন্ত্রণ প্রতিষ্ঠা করত।”</w:t>
      </w:r>
    </w:p>
    <w:p>
      <w:pPr>
        <w:pStyle w:val="ArticleScripture"/>
        <w:jc w:val="left"/>
      </w:pPr>
      <w:r>
        <w:rPr>
          <w:rFonts w:ascii="Nirmala UI" w:hAnsi="Nirmala UI" w:eastAsia="Nirmala UI" w:cs="Nirmala UI"/>
        </w:rPr>
        <w:t>“যখন ঈশ্বর আমাদের কাছে যে বার্তাসমূহ প্রেরণ করেন, আমরা সেগুলি গ্রহণ করি না, তখন ঈশ্বর অসম্মানিত হন। এইভাবে আমরা সেই সোনালী তেল প্রত্যাখ্যান করি, যা তিনি আমাদের আত্মায় ঢেলে দিতে চান, যেন তা অন্ধকারে অবস্থানকারীদের কাছে পৌঁছে দেওয়া যায়। যখন এই আহ্বান ধ্বনিত হবে, ‘দেখ, বর আসিতেছে; তোমরা তাহার সাক্ষাতে বাহির হও,’ তখন যারা সেই পবিত্র তেল গ্রহণ করেনি, যারা তাদের হৃদয়ে খ্রিষ্টের অনুগ্রহ লালন করেনি, তারা মূর্খ কুমারীদের ন্যায় দেখতে পাবে যে, তারা তাদের প্রভুর সাক্ষাৎ করার জন্য প্রস্তুত নয়। সেই তেল সংগ্রহ করার ক্ষমতা তাদের নিজেদের মধ্যে নেই, এবং তাদের জীবন বিপর্যস্ত হয়ে যায়। কিন্তু যদি ঈশ্বরের পবিত্র আত্মার জন্য প্রার্থনা করা হয়, যদি আমরা মূসার ন্যায় নিবেদন করি, ‘আমাকে তোমার মহিমা দেখাও,’ তবে ঈশ্বরের প্রেম আমাদের হৃদয়ে ব্যাপ্ত হবে। সোনালী নলগুলির মাধ্যমে সেই সোনালী তেল আমাদের কাছে পৌঁছে দেওয়া হবে। ‘পরাক্রম দ্বারা নয়, শক্তি দ্বারাও নয়, কিন্তু আমার আত্মা দ্বারাই, বাহিনীগণের সদাপ্রভু বলেন।’ ধার্মিকতার সূর্যের উজ্জ্বল কিরণ গ্রহণ করে, ঈশ্বরের সন্তানরা জগতে আলোর ন্যায় জ্বলজ্বল করে।”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একাশি</dc:title>
  <dc:subject>মধ্যরাত্রির আহ্বান এবং রোমের ভবিষ্যদ্বাণীমূলক ভূমিকা: দানিয়েলের পুস্তকে শেষ দিনগুলোর উন্মোচন</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