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দানিয়েলের পুস্তক - সংখ্যা বিশ</w:t>
      </w:r>
    </w:p>
    <w:p>
      <w:pPr>
        <w:pStyle w:val="ArticleSubtitle"/>
        <w:jc w:val="left"/>
      </w:pPr>
      <w:r>
        <w:rPr>
          <w:rFonts w:ascii="Nirmala UI" w:hAnsi="Nirmala UI" w:eastAsia="Nirmala UI" w:cs="Nirmala UI"/>
        </w:rPr>
        <w:t>দানিয়েল এবং প্রকাশিত বাক্য: রাজ্যসমূহের উত্থান-পতনের ভবিষ্যদ্বাণীমূলক চিত্রপটের উন্মোচন</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2023-12-15</w:t>
      </w:r>
    </w:p>
    <w:p>
      <w:pPr>
        <w:pStyle w:val="ArticleBody"/>
        <w:jc w:val="left"/>
      </w:pPr>
      <w:r>
        <w:rPr>
          <w:rFonts w:ascii="Nirmala UI" w:hAnsi="Nirmala UI" w:eastAsia="Nirmala UI" w:cs="Nirmala UI"/>
        </w:rPr>
        <w:t>সিস্টার হোয়াইট প্রায়ই উল্লেখ করেন যে যেসব ভবিষ্যদ্বাণীমূলক শিক্ষা বোঝা প্রয়োজন, সেগুলি রাজ্যসমূহের উত্থান-পতনের মাধ্যমে চিত্রিত হয়।</w:t>
      </w:r>
    </w:p>
    <w:p>
      <w:pPr>
        <w:pStyle w:val="ArticleScripture"/>
        <w:jc w:val="left"/>
      </w:pPr>
      <w:r>
        <w:rPr>
          <w:rFonts w:ascii="Nirmala UI" w:hAnsi="Nirmala UI" w:eastAsia="Nirmala UI" w:cs="Nirmala UI"/>
        </w:rPr>
        <w:t>"দানিয়েল ও প্রকাশিত বাক্য গ্রন্থে যেভাবে জাতির উত্থান-পতন স্পষ্ট করে দেখানো হয়েছে, সেখান থেকে আমাদের শিখতে হবে যে কেবল বাহ্যিক ও জাগতিক গরিমা কতটা মূল্যহীন। বাবিল, তার সমস্ত শক্তি ও জাঁকজমকসহ—যেমনটি এরপর থেকে আমাদের পৃথিবী আর কখনো দেখেনি—সে শক্তি ও জাঁকজমক, যা সেই যুগের মানুষের কাছে এতই দৃঢ় ও স্থায়ী বলে মনে হয়েছিল—কত সম্পূর্ণরূপে তা লোপ পেয়েছে! ‘ঘাসের ফুল’-এর মতোই তা নশ করে গেছে। যাকোব ১:১০। এভাবেই নশ করে গেছে মিদো-পারসীয় রাজ্য, এবং গ্রীস ও রোমের রাজ্যগুলো। এবং এভাবেই ধ্বংস হয় সে সবকিছু, যার ভিত্তি ঈশ্বরে নয়। কেবল যা তাঁর উদ্দেশ্যের সঙ্গে যুক্ত এবং তাঁর চরিত্রকে প্রকাশ করে, তাই টিকে থাকতে পারে। তাঁর নীতিসমূহই আমাদের পৃথিবীর জানা একমাত্র অটল বিষয়।" ভবিষ্যদ্বক্তা ও রাজারা, ৫৪৮।</w:t>
      </w:r>
    </w:p>
    <w:p>
      <w:pPr>
        <w:pStyle w:val="ArticleBody"/>
        <w:jc w:val="left"/>
      </w:pPr>
      <w:r>
        <w:rPr>
          <w:rFonts w:ascii="Nirmala UI" w:hAnsi="Nirmala UI" w:eastAsia="Nirmala UI" w:cs="Nirmala UI"/>
        </w:rPr>
        <w:t>দানিয়েল ও প্রকাশিত বাক্য গ্রন্থে উপস্থাপিত রাজ্যসমূহের ‘উত্থান-পতন’ই ভবিষ্যদ্বাণী অধ্যয়নের সঠিক পদ্ধতির কেন্দ্রীয় বিষয়। বাবিলের পতন আদিপুস্তক ১১ অধ্যায়ে নিমরোদের বাবেলের পতনে প্রতীকায়িত হয়েছে। তারপর দানিয়েল পুস্তকের ৫ অধ্যায়ে বাবিলের আবার পতন ঘটে। পোপতন্ত্রের ৫৩৮ খ্রিস্টাব্দে ক্ষমতায় আরোহণ এবং ১৭৯৮ সালে পরবর্তী পতনের ইতিহাসও বাবিলের চূড়ান্ত পতনের প্রতীক, কারণ ভবিষ্যদ্বাণীমতে পোপীয় ক্ষমতাই হলো আত্মিক বাবিল। পোপতন্ত্র ১৭৯৮ সালে পতিত হয়েছিল, এবং প্রকাশিত বাক্য ১৮ অধ্যায়ে তার চূড়ান্ত পতনের রূপরেখা দেওয়া হয়েছে। দানিয়েল ১১ অধ্যায়ের ৪৫ পদে, যেখানে তাকে উত্তরের রাজা হিসেবে উপস্থাপিত করা হয়েছে, পোপতন্ত্র কারো সাহায্য ছাড়াই তার পরিসমাপ্তিতে পৌঁছায়। এটি ঘটে যখন অনুগ্রহের কালের অবসান হয়, কারণ ১১ অধ্যায়ের ৪৫ পদ এবং ১২ অধ্যায়ের ১ পদ একই ইতিহাস উপস্থাপন করে।</w:t>
      </w:r>
    </w:p>
    <w:p>
      <w:pPr>
        <w:pStyle w:val="ArticleScripture"/>
        <w:jc w:val="left"/>
      </w:pPr>
      <w:r>
        <w:rPr>
          <w:rFonts w:ascii="Nirmala UI" w:hAnsi="Nirmala UI" w:eastAsia="Nirmala UI" w:cs="Nirmala UI"/>
        </w:rPr>
        <w:t>আর সে মহিমান্বিত পবিত্র পর্বতে সমুদ্রদ্বয়ের মধ্যে তার প্রাসাদের তাঁবুগুলো স্থাপন করবে; তবুও তার শেষ হবে, আর তাকে সাহায্য করার কেউ থাকবে না। আর সেই সময় মিখায়েল, তোমার জাতির সন্তানদের জন্য দাঁড়িয়ে থাকা মহান রাজপুত্র, উঠে দাঁড়াবেন; আর এমন এক বিপদের সময় হবে, যেরকম কোনো জাতি হওয়ার পর থেকে সেই সময় পর্যন্ত কখনো হয়নি; আর সেই সময় তোমার জাতি উদ্ধার পাবে—যারা পুস্তকে লিখিত অবস্থায় পাওয়া যাবে, প্রত্যেকেই। দানিয়েল ১১:৪৫, ১২:১।</w:t>
      </w:r>
    </w:p>
    <w:p>
      <w:pPr>
        <w:pStyle w:val="ArticleBody"/>
        <w:jc w:val="left"/>
      </w:pPr>
      <w:r>
        <w:rPr>
          <w:rFonts w:ascii="Nirmala UI" w:hAnsi="Nirmala UI" w:eastAsia="Nirmala UI" w:cs="Nirmala UI"/>
        </w:rPr>
        <w:t>দ্বিতীয় স্বর্গদূতের বার্তাটি এই সত্যের ওপর ভিত্তি করে গঠিত যে বাবিলন দুইবার পতিত হয়েছে। নিমরোদ ও বেলশজ্জর দ্বারা প্রতিনিধিত্বকৃত আক্ষরিক বাবিলন দুইবার পতিত হয়েছিল, আর আধ্যাত্মিক বাবিলন ১৭৯৮ সালে পতিত হয়েছিল, এবং মানুষের অনুগ্রহকাল শেষ হলে তা আবার পতিত হবে।</w:t>
      </w:r>
    </w:p>
    <w:p>
      <w:pPr>
        <w:pStyle w:val="ArticleScripture"/>
        <w:jc w:val="left"/>
      </w:pPr>
      <w:r>
        <w:rPr>
          <w:rFonts w:ascii="Nirmala UI" w:hAnsi="Nirmala UI" w:eastAsia="Nirmala UI" w:cs="Nirmala UI"/>
        </w:rPr>
        <w:t>আর তার পর আরেকজন স্বর্গদূত এলেন এবং বললেন, ‘পতিত হয়েছে, পতিত হয়েছে সেই মহান নগর ব্যাবিলোন, কারণ সে তার ব্যভিচারের ক্রোধের দ্রাক্ষারস সকল জাতিকে পান করিয়েছে।’ প্রকাশিত বাক্য 14:8।</w:t>
      </w:r>
    </w:p>
    <w:p>
      <w:pPr>
        <w:pStyle w:val="ArticleBody"/>
        <w:jc w:val="left"/>
      </w:pPr>
      <w:r>
        <w:rPr>
          <w:rFonts w:ascii="Nirmala UI" w:hAnsi="Nirmala UI" w:eastAsia="Nirmala UI" w:cs="Nirmala UI"/>
        </w:rPr>
        <w:t>দ্বিতীয় স্বর্গদূতের বার্তায় বাবিলনের পতনের পুনরাবৃত্তি শাস্ত্রে শব্দ ও বাক্যাংশের দ্বিগুণ ব্যবহারের বিষয়টিকে দ্বিতীয় স্বর্গদূত ও ‘মধ্যরাতের আহ্বান’-এর সম্মিলিত বার্তার প্রতীক হিসেবে শনাক্ত করার জন্য ভবিষ্যদ্বাণীমূলক ন্যায্যতা প্রদান করে। এটি সিস্টার হোয়াইট কর্তৃক চিহ্নিত সেই নীতিকেও সমর্থন করে, যে ভবিষ্যদ্বাণীর অধ্যয়ন দানিয়েল ও প্রকাশিত বাক্য গ্রন্থে উপস্থাপিত রাজ্যসমূহের উত্থান-পতনের উপর ভিত্তি করে হওয়া উচিত। এটি এই ধারণাটি তুলে ধরে যে, বাবিলনের পতন বুঝতে হলে ভবিষ্যদ্বাণীর ছাত্রকে বাবিলনের সবগুলো পতনকে—‘লাইন পর লাইন’—একত্র করতে হবে, যাতে বাবিলনের চূড়ান্ত পতন সংক্রান্ত সঠিক ভবিষ্যদ্বাণীমূলক বার্তা প্রতিষ্ঠিত হয়।</w:t>
      </w:r>
    </w:p>
    <w:p>
      <w:pPr>
        <w:pStyle w:val="ArticleBody"/>
        <w:jc w:val="left"/>
      </w:pPr>
      <w:r>
        <w:rPr>
          <w:rFonts w:ascii="Nirmala UI" w:hAnsi="Nirmala UI" w:eastAsia="Nirmala UI" w:cs="Nirmala UI"/>
        </w:rPr>
        <w:t>দ্বিতীয় স্বর্গদূতের বার্তায় বাবিলনের দু’বার পতনের বিষয়টি, সেই ভবিষ্যদ্বাণীমূলক নীতির উপর প্রতিষ্ঠিত, যা বলে যে সত্য দুই সাক্ষীর সাক্ষ্যে প্রতিষ্ঠিত হয়। বার্তার মধ্যে বাবিলনের পতনের এই দ্বিরুক্তি, এমন এক ভবিষ্যদ্বাণীমূলক পদ্ধতিকে প্রতিনিধিত্ব করে, যা বাইবেলে ‘পরবর্তী বৃষ্টি’ নামে চিহ্নিত। ঐ পবিত্র পদ্ধতি, অর্থাৎ পরবর্তী বৃষ্টি, হলো নানা ভবিষ্যদ্বাণীর বিভিন্ন রেখাকে একত্রে ‘রেখা পর রেখা’ যুক্ত করে প্রয়োগ করা। ভবিষ্যদ্বাণীর ছাত্ররা যখন এই পদ্ধতি প্রয়োগ করে, তখন তা পরবর্তী বৃষ্টির ‘বার্তা’ প্রতিষ্ঠিত করে। ঐ পবিত্র পদ্ধতির প্রয়োগে যে পরবর্তী বৃষ্টির বার্তা প্রতিষ্ঠিত হয়, তা পরে দ্বিতীয় স্বর্গদূত ও ‘মধ্যরাত্রির ডাক’-এর মিলিত ভবিষ্যদ্বাণীমূলক ইতিহাসে ঘোষণা করা হয়। প্রথম স্বর্গদূতের আন্দোলনের ইতিহাসে যেমন এটি সত্য ছিল, তেমনি আজও তৃতীয় স্বর্গদূতের আন্দোলনের ইতিহাসে সত্য।</w:t>
      </w:r>
    </w:p>
    <w:p>
      <w:pPr>
        <w:pStyle w:val="ArticleBody"/>
        <w:jc w:val="left"/>
      </w:pPr>
      <w:r>
        <w:rPr>
          <w:rFonts w:ascii="Nirmala UI" w:hAnsi="Nirmala UI" w:eastAsia="Nirmala UI" w:cs="Nirmala UI"/>
        </w:rPr>
        <w:t>দানিয়েলের পুস্তকের চতুর্থ ও পঞ্চম অধ্যায় ইতিহাসের যে ধারাকে উপস্থাপন করে, যাতে বাবিলনের উত্থান ও সূচনা (চতুর্থ অধ্যায়ে Nebuchadnezzar দ্বারা উপস্থাপিত), এবং তারপর বাবিলনের পতন ও পরিসমাপ্তি (পঞ্চম অধ্যায়ে Belshazzar দ্বারা উপস্থাপিত) অন্তর্ভুক্ত আছে। এগুলো একত্রে একটি ভবিষ্যদ্বাণীমূলক ধারা সৃষ্টি করে। ঐ দুই অধ্যায়ে গঠিত ভবিষ্যদ্বাণীমূলক ধারাটি দানিয়েলের প্রথম থেকে তৃতীয় অধ্যায়ের উপর আরোপ করতে হবে, যাতে শেষ বৃষ্টির বার্তা প্রতিষ্ঠিত হয়।</w:t>
      </w:r>
    </w:p>
    <w:p>
      <w:pPr>
        <w:pStyle w:val="ArticleBody"/>
        <w:jc w:val="left"/>
      </w:pPr>
      <w:r>
        <w:rPr>
          <w:rFonts w:ascii="Nirmala UI" w:hAnsi="Nirmala UI" w:eastAsia="Nirmala UI" w:cs="Nirmala UI"/>
        </w:rPr>
        <w:t>এই দুই অধ্যায় নবূখদ্‌নেৎসরের পতন ও পুনরায় উত্থান এবং বেলশৎসরের পতন ও ধ্বংস উপস্থাপন করে; অতএব ধারার শুরুতে ও শেষে বাবিলের পতনকেই তুলে ধরে। এই দুই অধ্যায়ে সৃষ্ট ভবিষ্যদ্বাণীর ধারা গঠিত হয়েছে বাবিলের পতন, উত্থান, তারপর আবার পতনের ভিত্তিতে। এই সত্যটিই একাই নির্দেশ করে যে ঐ দুই অধ্যায় দ্বিতীয় স্বর্গদূতের বার্তাকে প্রতিনিধিত্ব করে। এই দুই অধ্যায় প্রকাশিত বাক্য তেরো অধ্যায়ের পৃথিবী থেকে ওঠা জন্তুর ইতিহাসকে উপস্থাপন করে, এবং সেই ইতিহাসে দ্বিতীয় স্বর্গদূতের বার্তা ও মধ্যরাত্রির ডাক দুইবার ঘোষণা করা হয়।</w:t>
      </w:r>
    </w:p>
    <w:p>
      <w:pPr>
        <w:pStyle w:val="ArticleBody"/>
        <w:jc w:val="left"/>
      </w:pPr>
      <w:r>
        <w:rPr>
          <w:rFonts w:ascii="Nirmala UI" w:hAnsi="Nirmala UI" w:eastAsia="Nirmala UI" w:cs="Nirmala UI"/>
        </w:rPr>
        <w:t>অতএব, দানিয়েলের চতুর্থ ও পঞ্চম অধ্যায় নিয়ে আমাদের পর্যালোচনা শুরু করার আগে, আমরা সেই পবিত্র পদ্ধতিকে চিহ্নিত করব, যা হলো ‘পরবর্তী বৃষ্টি’; এবং তারপর সেই পদ্ধতি প্রয়োগ করে আমরা ‘পরবর্তী বৃষ্টি’র বার্তাকে চিহ্নিত করব।</w:t>
      </w:r>
    </w:p>
    <w:p>
      <w:pPr>
        <w:pStyle w:val="ArticleBody"/>
        <w:jc w:val="left"/>
      </w:pPr>
      <w:r>
        <w:rPr>
          <w:rFonts w:ascii="Nirmala UI" w:hAnsi="Nirmala UI" w:eastAsia="Nirmala UI" w:cs="Nirmala UI"/>
        </w:rPr>
        <w:t>প্রথম ও দ্বিতীয় স্বর্গদূতের ইতিহাসের একটি গুরুত্বপূর্ণ মাইলফলক ছিল উইলিয়াম মিলারের ভবিষ্যদ্বাণীমূলক ব্যাখ্যার নিয়মাবলীর মাধ্যমে প্রতিফলিত পদ্ধতিবিদ্যা। সেই নিয়মাবলী মানুষ ‘মধ্যরাত্রির ডাক’–এর বার্তা সনাক্ত করতে ব্যবহার করেছিল, এবং সেই বার্তাই ঐ ইতিহাসের জন্য শেষ বৃষ্টির বার্তা ছিল। তৃতীয় স্বর্গদূতের ইতিহাসের একটি গুরুত্বপূর্ণ মাইলফলক হলো ‘ভবিষ্যদ্বাণীমূলক চাবিকাঠি’ হিসেবে উপস্থাপিত পদ্ধতিবিদ্যা। বর্তমান ইতিহাসে ‘মধ্যরাত্রির ডাক’–এর বার্তা সনাক্ত করার জন্য ঐ নিয়মাবলী উইলিয়াম মিলারের নিয়মাবলীর সঙ্গে সমন্বয়ে ব্যবহার করা হবে, এবং এখন ঐ নিয়মাবলীর দ্বারা যে বার্তা প্রতিষ্ঠিত হচ্ছে, তা হলো শেষ সময়ের শেষ বৃষ্টির বার্তা। মিলারের নিয়মাবলী পৃথিবীর জন্তুর ভবিষ্যদ্বাণীমূলক ইতিহাসে প্রারম্ভিক বৃষ্টিকে প্রতিনিধিত্ব করে, এবং সেই নিয়মাবলী ‘ভবিষ্যদ্বাণীমূলক চাবিকাঠি’র সঙ্গে মিলিত হয়ে পৃথিবীর জন্তুর ভবিষ্যদ্বাণীমূলক ইতিহাসে শেষ বৃষ্টিকে প্রতিনিধিত্ব করে।</w:t>
      </w:r>
    </w:p>
    <w:p>
      <w:pPr>
        <w:pStyle w:val="ArticleBody"/>
        <w:jc w:val="left"/>
      </w:pPr>
      <w:r>
        <w:rPr>
          <w:rFonts w:ascii="Nirmala UI" w:hAnsi="Nirmala UI" w:eastAsia="Nirmala UI" w:cs="Nirmala UI"/>
        </w:rPr>
        <w:t>পরবর্তী বৃষ্টি হচ্ছে সেই পদ্ধতি, যা বার্তা উৎপন্ন করতে ব্যবহৃত হয়। কেউ কেউ প্রতারিত হয়, কারণ তারা যে বার্তা থেকে সেই অভিজ্ঞতা আসে, সেটি আগে না খুঁজে, পরবর্তী বৃষ্টির অভিজ্ঞতাকেই খোঁজে। খ্রিস্টধর্মের পেন্টেকোস্টাল গির্জাগুলি সেই প্রতারণার একটি সুস্পষ্ট উদাহরণ। একই ধরনের ভ্রান্ত দিশা দেখা যায় তাদের মধ্যেও, যারা পরবর্তী বৃষ্টির বার্তা খোঁজে, কিন্তু যে পদ্ধতি পরবর্তী বৃষ্টির বার্তাকে শনাক্ত ও প্রতিষ্ঠিত করে, সেই পদ্ধতি অনুসন্ধান করতে অস্বীকার করে। সঠিক পদ্ধতি ছাড়া সঠিক বার্তা শনাক্ত করা যায় না। সঠিক বার্তা ছাড়া সঠিক অভিজ্ঞতা অসম্ভব।</w:t>
      </w:r>
    </w:p>
    <w:p>
      <w:pPr>
        <w:pStyle w:val="ArticleBody"/>
        <w:jc w:val="left"/>
      </w:pPr>
      <w:r>
        <w:rPr>
          <w:rFonts w:ascii="Nirmala UI" w:hAnsi="Nirmala UI" w:eastAsia="Nirmala UI" w:cs="Nirmala UI"/>
        </w:rPr>
        <w:t>এই বাইবেলীয় সত্যটির গুরুত্ব অধিকাংশ মানুষই অনুধাবন করে না, কারণ তারা কখনো ভেবে দেখেনি যে বাইবেল অধ্যয়নের একটি সঠিক পথ আছে, এবং বাইবেল অধ্যয়নের অনেক ভুল পথও আছে। বাইবেল অধ্যয়নের যে ভুল উপায়টি সবচেয়ে বেশি বেছে নেওয়া হয়, সেটি হলো বাইবেল কী শিক্ষা দেয় তা নিয়ে অন্য মানুষের মতামতে ভরসা করা। এটি মানুষের মধ্যে এতই সাধারণ একটি প্রবণতা যে প্রতিটি গির্জাই তাদের বিশ্বাসীদের এই ভ্রান্তভাবে উপলব্ধ প্রয়োজন মেটাতে একটি ব্যবস্থা গড়ে তোলে। এই ভ্রান্ত প্রয়োজন থেকেই আরেকটি ভ্রান্ত কাজ জন্ম নেয়: এমন এক নেতৃত্বব্যবস্থা প্রতিষ্ঠা করা, যেখানে কিছু মানুষকে বাইবেল-সম্পর্কিত বোঝাপড়ায় আধ্যাত্মিক বিশেষজ্ঞ হিসেবে চিহ্নিত করা হয়, যেন তারা অনভিজ্ঞ বিশ্বাসীদের বোঝাপড়াকে নাকি সঠিক পথে পরিচালিত করতে পারে। বাইবেল অবশ্যই গির্জার কাঠামোর জন্য একটি সুসংগঠিত ব্যবস্থা নির্দেশ করে, যেখানে প্রবীণ, নবী ও শিক্ষক অন্তর্ভুক্ত; কিন্তু বাইবেল কখনোই গির্জা-সংগঠনের এমন বিকৃতি সমর্থন করে না, যা এমন এক নেতৃত্বব্যবস্থা তৈরি করে, যেখানে কিছু অভিষিক্ত নেতা ঠিক করে দেন কী সত্য আর কী সত্য নয়, এবং পরবর্তীতে কে ধর্মবিচ্যুত আর কে নয়।</w:t>
      </w:r>
    </w:p>
    <w:p>
      <w:pPr>
        <w:pStyle w:val="ArticleScripture"/>
        <w:jc w:val="left"/>
      </w:pPr>
      <w:r>
        <w:rPr>
          <w:rFonts w:ascii="Nirmala UI" w:hAnsi="Nirmala UI" w:eastAsia="Nirmala UI" w:cs="Nirmala UI"/>
        </w:rPr>
        <w:t>ঈশ্বরের কাছে পরীক্ষিত হিসেবে নিজেকে উপস্থাপন করতে অধ্যবসায় কর, এমন একজন কর্মী হয়ে যে লজ্জিত হতে হয় না এবং সত্যের বাক্যকে সঠিকভাবে ব্যাখ্যা করে। ২ তীমথিয় ২:১৫</w:t>
      </w:r>
    </w:p>
    <w:p>
      <w:pPr>
        <w:pStyle w:val="ArticleBody"/>
        <w:jc w:val="left"/>
      </w:pPr>
      <w:r>
        <w:rPr>
          <w:rFonts w:ascii="Nirmala UI" w:hAnsi="Nirmala UI" w:eastAsia="Nirmala UI" w:cs="Nirmala UI"/>
        </w:rPr>
        <w:t>একজন গির্জার নেতার কাজ হলো উপদেশ দেওয়া, তিরস্কার করা, শিক্ষা দেওয়া এবং ভ্রান্ত মতবাদ ও যারা সেগুলো প্রচার করে তাদের বিরুদ্ধে সতর্ক থাকা ও প্রতিরোধ করা; কিন্তু আমাদের প্রত্যেকেরই কর্তব্য হলো "প্রমাণ করার জন্য অধ্যয়ন" করা যাতে আমরা "ঈশ্বরের নিকট অনুমোদিত" হই, "সত্যের বাক্যকে সঠিকভাবে বিভাজন" করার মাধ্যমে। এ কাজ করতে গিয়ে, "সত্যের বাক্যকে সঠিকভাবে বিভাজন" করার সঠিক উপায় হিসেবে বাইবেল যে পদ্ধতিটি চিহ্নিত করে, তা আমাদের জানতে হবে। ইশাইয়ার পুস্তকে এই বিষয়গুলো অন্তিম বৃষ্টির প্রেক্ষাপটে উপস্থাপিত হয়েছে, তাই আমরা সেখান থেকেই শুরু করব।</w:t>
      </w:r>
    </w:p>
    <w:p>
      <w:pPr>
        <w:pStyle w:val="ArticleScripture"/>
        <w:jc w:val="left"/>
      </w:pPr>
      <w:r>
        <w:rPr>
          <w:rFonts w:ascii="Nirmala UI" w:hAnsi="Nirmala UI" w:eastAsia="Nirmala UI" w:cs="Nirmala UI"/>
        </w:rPr>
        <w:t>সেই দিনে প্রভু তাঁর তীক্ষ্ণ, মহান ও শক্তিশালী তলোয়ার দিয়ে বিদ্ধকারী সর্প লেবিয়াথানকে শাস্তি দেবেন—হ্যাঁ, সেই বাঁকা সর্প লেবিয়াথানকে; এবং তিনি সমুদ্রে যে ড্রাগন আছে তাকে বধ করবেন। সেই দিনে তোমরা তার প্রতি গান গাও: “লাল মদের এক দ্রাক্ষাক্ষেত্র।” আমি, প্রভু, এটিকে রক্ষা করি; আমি প্রতি মুহূর্তে এটিকে জল দিই; কেউ যাতে এটিকে আঘাত না করে, সে জন্য আমি দিনরাত তা পাহারা দিই। আমার মধ্যে ক্রোধ নেই; কে আমার বিরুদ্ধে যুদ্ধে কাঁটা ও কণ্টক সাজিয়ে দাঁড়াবে? আমি তাদের ভেদ করে যাব, আমি তাদের একসঙ্গে জ্বালিয়ে দেব। অথবা, সে আমার শক্তিকে আঁকড়ে ধরুক, যাতে সে আমার সঙ্গে শান্তি করে; এবং সে আমার সঙ্গে শান্তি করবে। সে যাকোবের বংশধরদেরকে মূল গাঁথতে দেবে; ইস্রায়েল প্রস্ফুটিত হবে ও কুঁড়ি মেলবে, এবং পৃথিবীর মুখ ফল দিয়ে পূর্ণ করবে। তাকে কি তিনি তেমনই আঘাত করেছেন, যেমন তিনি তাদের আঘাত করেছিলেন যারা তাকে আঘাত করেছিল? অথবা, যারা তার দ্বারা নিহত হয়েছে, তাদের হত্যার মতোই কি সে নিহত হয়েছে? পরিমিতভাবে, যখন তা প্রস্ফুটিত হয়, তুমি তার সঙ্গে বিবাদ করবে; পূর্ববায়ুর দিনে তিনি তাঁর কঠোর বায়ুকে সংবরণ করেন। অতএব এর দ্বারাই যাকোবের অন্যায় পরিশুদ্ধ হবে; এবং তার পাপ দূর করার সমগ্র ফল এই—যখন তিনি বেদির সব পাথরকে ভাঙা চুনাপাথরের মতো করবেন; তখন উপবনগুলো ও মূর্তিগুলো আর দাঁড়িয়ে থাকবে না। তবুও সুরক্ষিত নগর বিরান হবে, বাসস্থান পরিত্যক্ত হয়ে মরুভূমির মতো পড়ে থাকবে; সেখানে বাছুর চরবে, এবং সেখানেই শুয়ে থাকবে, আর তার ডালপালা ভক্ষণ করবে। তার ডালপালা শুকিয়ে গেলে সেগুলো ভেঙে ফেলা হবে; নারীরা এসে সেগুলো জ্বালিয়ে দেবে; কারণ এটি বোধশূন্য এক জাতি; অতএব যিনি তাদের সৃষ্টি করেছেন তিনি তাদের প্রতি দয়া করবেন না, এবং যিনি তাদের গড়েছেন তিনি তাদের প্রতি অনুগ্রহ দেখাবেন না। সেই দিনে এমন হবে যে প্রভু নদীর প্রবাহপথ থেকে মিসরের স্রোতধারা পর্যন্ত ঝাড়াই করবেন; আর হে ইস্রায়েলের সন্তানরা, তোমরা একে একে সংগ্রহিত হবে। সেই দিনে এমনও হবে যে মহাতূরী বাজানো হবে; আর অশূর দেশে যারা বিনাশের পথে ছিল এবং মিসর দেশে যে নির্বাসিতেরা ছিল তারা আসবে, এবং যিরূশালেমের পবিত্র পর্বতে প্রভুকে উপাসনা করবে। ইশায়া ২৭:১-১৩।</w:t>
      </w:r>
    </w:p>
    <w:p>
      <w:pPr>
        <w:pStyle w:val="ArticleBody"/>
        <w:jc w:val="left"/>
      </w:pPr>
      <w:r>
        <w:rPr>
          <w:rFonts w:ascii="Nirmala UI" w:hAnsi="Nirmala UI" w:eastAsia="Nirmala UI" w:cs="Nirmala UI"/>
        </w:rPr>
        <w:t>পূর্ববর্তী প্রবন্ধগুলিতে আমরা বারবার আলোচনা করেছি সেই "নিশান" সম্পর্কে, যা ঈশ্বরের অন্যান্য সন্তানদের বাবিলন থেকে বেরিয়ে আসতে আহ্বান জানাতে উচ্চে উত্তোলিত হয়। ইশাইয়া গ্রন্থের সাতাশতম অধ্যায়ের শেষ পদটি এই নিশানের কাজকে তুলে ধরে, যখন এটি বলে, "মহা তূরী ধ্বনিত হবে, আর আসবে তারা, যারা আসিরিয়ার দেশে বিনষ্ট হতে চলেছিল।" আসিরিয়া শেষ দিনে বাবিলনের প্রতীক, এবং যারা ওই পদে উল্লিখিত বাবিলন থেকে বেরিয়ে আসার সতর্কবাণী শোনে, তারা আসে এবং উপাসনা করে তাদের সঙ্গে, যাদের প্রতীকীভাবে এক লক্ষ চুয়াল্লিশ হাজার বলে পরিচিত, এবং যারা ভাববাণী অনুসারে "যিরূশালেমের পবিত্র পর্বতে" অবস্থান করে।</w:t>
      </w:r>
    </w:p>
    <w:p>
      <w:pPr>
        <w:pStyle w:val="ArticleBody"/>
        <w:jc w:val="left"/>
      </w:pPr>
      <w:r>
        <w:rPr>
          <w:rFonts w:ascii="Nirmala UI" w:hAnsi="Nirmala UI" w:eastAsia="Nirmala UI" w:cs="Nirmala UI"/>
        </w:rPr>
        <w:t>পদটি বলে, "আর সেই দিনে তা ঘটবে।" "সেই দিন"—যেদিন প্রকাশিত বাক্য অধ্যায় আঠারোর দ্বিতীয় কণ্ঠস্বর বাবিল থেকে ঈশ্বরের অন্যান্য সন্তানদের বেরিয়ে আসতে আহ্বান জানায়—সেটাই পুরো অধ্যায়ের প্রেক্ষাপট। প্রকাশিত বাক্য অধ্যায় আঠারোর দ্বিতীয় কণ্ঠস্বর রবিবারের আইনের সময় চিৎকার করে ওঠে, যখন টাইরের বেশ্যাকে স্মরণ করা হয়।</w:t>
      </w:r>
    </w:p>
    <w:p>
      <w:pPr>
        <w:pStyle w:val="ArticleScripture"/>
        <w:jc w:val="left"/>
      </w:pPr>
      <w:r>
        <w:rPr>
          <w:rFonts w:ascii="Nirmala UI" w:hAnsi="Nirmala UI" w:eastAsia="Nirmala UI" w:cs="Nirmala UI"/>
        </w:rPr>
        <w:t>আর আমি স্বর্গ হইতে আরেকটি কণ্ঠস্বর শুনিলাম, বলিতেছে, হে আমার প্রজা, তোমরা তাহার মধ্য হইতে বাহির হও, যেন তোমরা তাহার পাপসমূহে অংশীদার না হও, এবং যেন তোমরা তাহার বিপদসমূহ ভোগ না কর। কারণ তাহার পাপসমূহ স্বর্গ পর্যন্ত পৌঁছিয়াছে, এবং ঈশ্বর তাহার অধর্মসমূহ স্মরণ করিয়াছেন। প্রকাশিত বাক্য ১৮:৪, ৫।</w:t>
      </w:r>
    </w:p>
    <w:p>
      <w:pPr>
        <w:pStyle w:val="ArticleBody"/>
        <w:jc w:val="left"/>
      </w:pPr>
      <w:r>
        <w:rPr>
          <w:rFonts w:ascii="Nirmala UI" w:hAnsi="Nirmala UI" w:eastAsia="Nirmala UI" w:cs="Nirmala UI"/>
        </w:rPr>
        <w:t>ইশাইয়ার সাতাশ অধ্যায় শুরুতেই সেই একই দিনের কথা উল্লেখ করে, যেটি দিয়ে অধ্যায়টি শেষ হয়, যেখানে বলা হয়েছে, “সেই দিনে প্রভু তাঁর ভীষণ, বৃহৎ ও শক্তিশালী তরবারি দিয়ে বিদ্ধকারী সর্প লেভিয়াথানকে দণ্ড দেবেন—হ্যাঁ, সেই কুটিল সর্প লেভিয়াথানকেও; এবং সমুদ্রে যে ড্রাগন আছে তাকে তিনি বধ করবেন।”</w:t>
      </w:r>
    </w:p>
    <w:p>
      <w:pPr>
        <w:pStyle w:val="ArticleBody"/>
        <w:jc w:val="left"/>
      </w:pPr>
      <w:r>
        <w:rPr>
          <w:rFonts w:ascii="Nirmala UI" w:hAnsi="Nirmala UI" w:eastAsia="Nirmala UI" w:cs="Nirmala UI"/>
        </w:rPr>
        <w:t>রবিবারের আইন কার্যকর হওয়ার সময় ঈশ্বরের কার্যনির্বাহী, প্রতিদানমূলক বিচার ড্রাগন (জাতিসংঘ), পশু (পোপতন্ত্র) এবং মিথ্যা নবী (যুক্তরাষ্ট্র)-এর রাজ্যসমূহের ওপর শুরু হয়। রবিবারের আইনে মিথ্যা নবী বাইবেলীয় ভবিষ্যদ্বাণীর ষষ্ঠ রাজ্য হিসেবে উত্খাত হয়, এবং জাতীয় ধর্মত্যাগ জাতীয় ধ্বংস ডেকে আনে। রবিবারের আইনই সেই সময় যখন ঈশ্বরের কার্যনির্বাহী বিচার ড্রাগনের ওপর—যে শয়তান (এবং যার পার্থিব রাজ্যকে ড্রাগন হিসেবে উপস্থাপিত করা হয়েছে)—পশু এবং মিথ্যা নবীর ওপর পড়তে শুরু করে। এটি একটি ক্রমবর্ধমান শাস্তি, যা রবিবারের আইন থেকে শুরু হয়। যিশাইয়া পুস্তকের সাতাশতম অধ্যায়ের শুরু এবং শেষ হচ্ছে রবিবারের আইন, এবং অধ্যায়টি এমন নির্দিষ্ট বিষয় উপস্থাপন করে যা রবিবারের আইন পর্যন্ত পৌঁছানো ইতিহাস ও তার পরবর্তী ইতিহাসের সঙ্গে সরাসরি যুক্ত।</w:t>
      </w:r>
    </w:p>
    <w:p>
      <w:pPr>
        <w:pStyle w:val="ArticleBody"/>
        <w:jc w:val="left"/>
      </w:pPr>
      <w:r>
        <w:rPr>
          <w:rFonts w:ascii="Nirmala UI" w:hAnsi="Nirmala UI" w:eastAsia="Nirmala UI" w:cs="Nirmala UI"/>
        </w:rPr>
        <w:t>আমরা সাতাশ নম্বর অধ্যায় বিবেচনা করছি, কারণ এটি আটাশ ও উনত্রিশ নম্বর অধ্যায়ের জন্য ভবিষ্যদ্বাণীমূলক প্রেক্ষাপট স্থাপন করে। সেই অধ্যায়গুলোতে আমরা "শেষ বৃষ্টি"কে একটি পদ্ধতি হিসেবে সংজ্ঞা খুঁজে পাব, যা আমাদেরকে দানিয়েলের প্রথম থেকে তৃতীয় অধ্যায়ের ওপর দানিয়েলের চতুর্থ ও পঞ্চম অধ্যায় আরোপ করার তাৎপর্য বুঝতে সাহায্য করবে। ইশাইয়ার সাতাশ নম্বর অধ্যায় ড্রাগনের রাজ্যের ক্রমবর্ধমান শাস্তির সূচনাকে চিহ্নিত করার পর, তিনি লিপিবদ্ধ করেন যে সেই সময়কালে ঈশ্বরের লোকদের "তার উদ্দেশে গান গাও" বলে আদেশ করা হয়েছে। কার উদ্দেশে গান গাও?</w:t>
      </w:r>
    </w:p>
    <w:p>
      <w:pPr>
        <w:pStyle w:val="ArticleBody"/>
        <w:jc w:val="left"/>
      </w:pPr>
      <w:r>
        <w:rPr>
          <w:rFonts w:ascii="Nirmala UI" w:hAnsi="Nirmala UI" w:eastAsia="Nirmala UI" w:cs="Nirmala UI"/>
        </w:rPr>
        <w:t>কার উদ্দেশে গান গাওয়া হবে, তার উত্তর গানের শিরোনামেই আছে, কারণ তারা গাইবে "প্রভু যে রক্ষা করেন, এমন লাল মদের একটি আঙুরবাগান"। আঙুরবাগানের গল্পটি ঈশ্বরের লোকদের গল্প, এবং এটি প্রথম উল্লেখ করেছেন যিশাইয়া পঞ্চম অধ্যায়ে।</w:t>
      </w:r>
    </w:p>
    <w:p>
      <w:pPr>
        <w:pStyle w:val="ArticleScripture"/>
        <w:jc w:val="left"/>
      </w:pPr>
      <w:r>
        <w:rPr>
          <w:rFonts w:ascii="Nirmala UI" w:hAnsi="Nirmala UI" w:eastAsia="Nirmala UI" w:cs="Nirmala UI"/>
        </w:rPr>
        <w:t>এখন আমি আমার প্রিয়তমকে তার দ্রাক্ষাক্ষেত্র সম্পর্কে একটি গান গেয়ে শোনাব। আমার প্রিয়তমের একটি দ্রাক্ষাক্ষেত্র আছে এক অত্যন্ত উর্বর পাহাড়ে; সে সেটার চারদিকে বেড়া দিল, তার পাথরগুলো তুলে ফেলল, উৎকৃষ্ট লতা দিয়ে তা রোপণ করল, তার মাঝখানে একটি পাহারার মিনার বানাল, এবং সেখানে দ্রাক্ষারস পেষার কুণ্ডও বানাল; তারপর সে আশা করল, এটা আঙুর ফলাবে, কিন্তু তা ফলাল বুনো আঙুর। এখন, হে যিরূশালেমের বাসিন্দারা, এবং হে যিহূদার লোকেরা, অনুগ্রহ করে আমার ও আমার দ্রাক্ষাক্ষেত্রের মধ্যে বিচার করো। আমার দ্রাক্ষাক্ষেত্রের জন্য আর কী করা যেত, যা আমি তাতে করিনি? তবে কেন, যখন আমি আশা করেছিলাম যে এটা আঙুর ফলাবে, এটা বুনো আঙুরই ফলাল? এখন তাই শোনো; আমার দ্রাক্ষাক্ষেত্রের সঙ্গে আমি কী করব, আমি তোমাদের বলি: আমি তার বেড়া তুলে নেব, আর তা গ্রাসিত হবে; আমি তার প্রাচীর ভেঙে ফেলব, আর তা পদদলিত হবে। আমি তাকে বিরান করে দেব; সেটা আর ছাঁটা হবে না, না তা খোঁড়া হবে; বরং সেখানে গজাবে কাঁটাঝোপ ও কাঁটা; আমি মেঘদেরও আদেশ দেব, যাতে তারা তার উপর কোনো বৃষ্টি না বর্ষায়। কারণ সেনাবাহিনীর প্রভুর দ্রাক্ষাক্ষেত্র হলো ইস্রায়েলের গৃহ, আর যিহূদার লোকেরা তাঁর প্রিয় লতা; তিনি ন্যায়বিচার প্রত্যাশা করেছিলেন, কিন্তু দেখো, অত্যাচার; ধার্মিকতা প্রত্যাশা করেছিলেন, কিন্তু দেখো, আর্তনাদ। ইশাইয়া ৫:১-৫।</w:t>
      </w:r>
    </w:p>
    <w:p>
      <w:pPr>
        <w:pStyle w:val="ArticleBody"/>
        <w:jc w:val="left"/>
      </w:pPr>
      <w:r>
        <w:rPr>
          <w:rFonts w:ascii="Nirmala UI" w:hAnsi="Nirmala UI" w:eastAsia="Nirmala UI" w:cs="Nirmala UI"/>
        </w:rPr>
        <w:t>রবিবার-আইন সংকটের ইতিহাসে, ঈশ্বরের জনগণকে ঈশ্বরের জনগণের উদ্দেশে দ্রাক্ষাক্ষেত্রের গান গাইতে হবে, কারণ সেই গানে বলা হয়েছে, “এবং এখন, হে যিরূশালেমের অধিবাসীরা, এবং হে যিহূদার পুরুষেরা, আমি প্রার্থনা করি, তোমরা আমার এবং আমার দ্রাক্ষাক্ষেত্রের মধ্যে বিচার করো।” দ্রাক্ষাক্ষেত্রের গানটি সেই গান, যা পূর্বতন চুক্তিবদ্ধ জাতিকে পাশ কাটিয়ে দেওয়াকে চিহ্নিত করে, আর একই সময়ে ঈশ্বর তাঁদের সঙ্গে চুক্তিতে প্রবেশ করেন, যাঁদের সম্পর্কে পিতর বলেছেন, “আগে যারা কোনো জাতি ছিল না, এখন তারা ঈশ্বরের জাতি।” এটি চিহ্নিত করে যে দ্রাক্ষাক্ষেত্রের উপর কোনো বৃষ্টি পড়েনি, ফলে সেই সময়ে আগত এলিয়ার কাজকে চিহ্নিত করে, যিনি একমাত্র সেই সময়ে বৃষ্টি আনতে পারেন। আমরা জানি গানটি একটি চুক্তিবদ্ধ জাতির পাশ কাটিয়ে যাওয়া বিষয়ে, কারণ যে সময়ে প্রাচীন ইস্রায়েলকে পাশ কাটিয়ে দেওয়া হচ্ছিল, সেই সময়েই খ্রিস্ট প্রাচীন ইস্রায়েলের উদ্দেশে দ্রাক্ষাক্ষেত্রের গান গেয়েছিলেন, এবং একই সঙ্গে ঈশ্বর আত্মিক ইস্রায়েলের সঙ্গে চুক্তিতে প্রবেশ করছিলেন।</w:t>
      </w:r>
    </w:p>
    <w:p>
      <w:pPr>
        <w:pStyle w:val="ArticleScripture"/>
        <w:jc w:val="left"/>
      </w:pPr>
      <w:r>
        <w:rPr>
          <w:rFonts w:ascii="Nirmala UI" w:hAnsi="Nirmala UI" w:eastAsia="Nirmala UI" w:cs="Nirmala UI"/>
        </w:rPr>
        <w:t>আরেকটি দৃষ্টান্ত শোনো: এক জন জমির মালিক ছিল; তিনি একটি দ্রাক্ষাক্ষেত্র রোপণ করলেন, চারদিকে বেড়া দিলেন, তাতে একটি রসকুঠি খনন করলেন, একটি প্রহরী-মিনার নির্মাণ করলেন, সেটি ইজারায় চাষিদের হাতে দিলেন, এবং দূর দেশে চলে গেলেন। আর যখন ফলের সময় ঘনিয়ে এলো, তিনি তার ভৃত্যদের চাষিদের কাছে পাঠালেন, যেন তারা তার ফল গ্রহণ করে। কিন্তু চাষিরা তার ভৃত্যদের ধরে একজনকে মারধর করল, আরেকজনকে হত্যা করল, আর আরেকজনকে পাথর ছুড়ে মারল। আবার তিনি প্রথমবারের চেয়ে আরও ভৃত্য পাঠালেন; আর তাদের সঙ্গেও তারা একইরকম আচরণ করল। কিন্তু সবশেষে তিনি তাদের কাছে নিজের পুত্রকে পাঠালেন, বললেন, তারা আমার পুত্রকে সম্মান করবে। কিন্তু চাষিরা যখন সেই পুত্রকে দেখল, তারা নিজেদের মধ্যে বলল, এ তো উত্তরাধিকারী; এসো, তাকে মেরে ফেলি, আর তার উত্তরাধিকার আমরা দখল করি। তারা তাকে ধরে দ্রাক্ষাক্ষেত্রের বাইরে ফেলে দিল এবং তাকে হত্যা করল। অতএব, দ্রাক্ষাক্ষেত্রের মালিক যখন আসবেন, তিনি ওই চাষিদের সঙ্গে কী করবেন? তারা তাঁকে বলল, তিনি সেই দুষ্ট লোকদের শোচনীয়ভাবে ধ্বংস করবেন, এবং তার দ্রাক্ষাক্ষেত্র অন্য চাষিদের ইজারায় দেবেন, যারা সময়মতো তাকে তার ফল দেবে। যীশু তাঁদের বললেন, তোমরা কি শাস্ত্রে কখনও পড়োনি, ‘নির্মাতারা যে পাথরটি ত্যাগ করেছিল, সেটাই কোণের প্রধান পাথর হয়েছে; এটি প্রভুরই কাজ, এবং আমাদের চোখে তা আশ্চর্যজনক’? তাই আমি তোমাদের বলছি, ঈশ্বরের রাজ্য তোমাদের কাছ থেকে কেড়ে নেওয়া হবে, এবং এমন এক জাতির কাছে দেওয়া হবে, যারা তার ফল ফলাবে। যে কেউ এই পাথরের ওপর পড়বে, সে চূর্ণবিচূর্ণ হবে; আর যার ওপর এটি পড়বে, তাকে এটি গুঁড়ো করে দেবে। আর প্রধান যাজকরা ও ফারিসিরা যখন তাঁর দৃষ্টান্তগুলি শুনল, তারা বুঝল যে তিনি তাদের সম্পর্কেই বলছেন। মথি ২১:৩৩-৪৫।</w:t>
      </w:r>
    </w:p>
    <w:p>
      <w:pPr>
        <w:pStyle w:val="ArticleBody"/>
        <w:jc w:val="left"/>
      </w:pPr>
      <w:r>
        <w:rPr>
          <w:rFonts w:ascii="Nirmala UI" w:hAnsi="Nirmala UI" w:eastAsia="Nirmala UI" w:cs="Nirmala UI"/>
        </w:rPr>
        <w:t>প্রাচীন ইস্রায়েলের কাছে যীশু যখন ঈশ্বরের দ্রাক্ষাক্ষেত্রের গান শোনালেন, তখন বার্তার যুক্তি ও শক্তিতে তারা এমনভাবে আকৃষ্ট হলো যে, যীশু যখন কূটতর্কপ্রিয় ইহুদিদের জিজ্ঞেস করলেন, পুত্রকে হত্যা করেছিল এমন লোকদের সঙ্গে দ্রাক্ষাক্ষেত্রের প্রভু কী করবেন, তখন তারা বাধ্য হয়ে সঠিক উত্তরই দিল: “তিনি সেই দুষ্ট লোকদের মর্মান্তিকভাবে বিনষ্ট করবেন এবং তাঁর দ্রাক্ষাক্ষেত্র অন্য কৃষকদের কাছে ভাড়া দেবেন, যারা সময়মতো তাঁকে ফল দেবে।”</w:t>
      </w:r>
    </w:p>
    <w:p>
      <w:pPr>
        <w:pStyle w:val="ArticleBody"/>
        <w:jc w:val="left"/>
      </w:pPr>
      <w:r>
        <w:rPr>
          <w:rFonts w:ascii="Nirmala UI" w:hAnsi="Nirmala UI" w:eastAsia="Nirmala UI" w:cs="Nirmala UI"/>
        </w:rPr>
        <w:t>তারপর যীশু সঙ্গে সঙ্গে গানের আরেকটি স্তবক যোগ করলেন, যখন তিনি প্রত্যাখ্যাত পাথর সম্পর্কে গাইলেন, এবং সমাপনী স্তবকের মাধ্যমে তাদের উত্তরের সঙ্গে যোগসূত্র স্থাপন করলেন, যখন তিনি বললেন, "অতএব আমি তোমাদের বলছি, ঈশ্বরের রাজ্য তোমাদের কাছ থেকে কেড়ে নেওয়া হবে এবং তা সেই জাতিকে দেওয়া হবে, যারা তার ফল ফলায়। আর যে কেউ এই পাথরের উপর পড়বে, সে চূর্ণ-বিচূর্ণ হবে; কিন্তু যাঁর উপর এটি পড়বে, তাকে তা গুঁড়ো করে দেবে।" ‘তাকে গুঁড়ো করে দেওয়া’ কথাটি ইশাইয়ার সাতাশ অধ্যায়ের প্রতিধ্বনি, যেখানে বলা হয়েছে, "বেদীর সব পাথর চূর্ণ করা চুনাপাথরের মতো হবে; বনবীথি এবং প্রতিমাগুলি আর দাঁড়িয়ে থাকবে না।" উভয়টিই যোশিয়ার সম্পাদিত পুনর্জাগরণের কাজের প্রতি উল্লেখ, যিনি শেষ দিনের সেই সকলের প্রতীক ছিলেন যারা ‘সাত বার’ পুনরাবিষ্কার করে, যা সেই ঠোক্কর খাওয়ার পাথর, যা তাদের চূর্ণ করে দেয় যারা এটিকে মূল্যবান মনে করতে অস্বীকার করে।</w:t>
      </w:r>
    </w:p>
    <w:p>
      <w:pPr>
        <w:pStyle w:val="ArticleBody"/>
        <w:jc w:val="left"/>
      </w:pPr>
      <w:r>
        <w:rPr>
          <w:rFonts w:ascii="Nirmala UI" w:hAnsi="Nirmala UI" w:eastAsia="Nirmala UI" w:cs="Nirmala UI"/>
        </w:rPr>
        <w:t>রবিবারের আইনের দিনে, যেমনটি ইশাইয়ার সাতাশ অধ্যায়ে উপস্থাপিত হয়েছে, যারা 'অতীতে কোনো জাতি ছিল না', তারা প্রভুর লাল মদের দ্রাক্ষাক্ষেত্রের গান গাইবে। এই প্রবন্ধগুলো বারবার চিহ্নিত করেছে যে প্রথম ও দ্বিতীয় বার্তা ছাড়া তৃতীয় কোনো বার্তা নেই। রবিবারের আইনই তৃতীয় বার্তা, এবং রবিবারের আইনের দিন প্রথম ও দ্বিতীয় বার্তার ইতিহাসকে অন্তর্ভুক্ত করে। ইশাইয়ার সাতাশ অধ্যায়ে, রবিবারের আইন দানিয়েলের প্রথম অধ্যায়ে উপস্থাপিত সময়কালকে নির্দেশ করে, এবং তারপর আবার দানিয়েলের প্রথম থেকে তৃতীয় অধ্যায় পর্যন্তও। ভবিষ্যদ্বাণীমূলকভাবে, সাতাশ অধ্যায়ে রবিবারের আইনের দিন ১১ সেপ্টেম্বর, ২০০১-এর সেই ইতিহাসকে নির্দেশ করে, যখন প্রথম বার্তা শক্তিপ্রাপ্ত হয়েছিল এবং যা শীঘ্র আগত রবিবারের আইন পর্যন্ত বিস্তৃত।</w:t>
      </w:r>
    </w:p>
    <w:p>
      <w:pPr>
        <w:pStyle w:val="ArticleBody"/>
        <w:jc w:val="left"/>
      </w:pPr>
      <w:r>
        <w:rPr>
          <w:rFonts w:ascii="Nirmala UI" w:hAnsi="Nirmala UI" w:eastAsia="Nirmala UI" w:cs="Nirmala UI"/>
        </w:rPr>
        <w:t>পরবর্তী প্রবন্ধে আমরা সেই গান নিয়ে আমাদের আলোচনা চালিয়ে যাব, যা মুক্তিপ্রাপ্তরা ঘোষণা করবেন—রোমের বেশ্যা তার গান গাইতে শুরু করার আগের সময়ে।</w:t>
      </w:r>
    </w:p>
    <w:p>
      <w:pPr>
        <w:pStyle w:val="ArticleScripture"/>
        <w:jc w:val="left"/>
      </w:pPr>
      <w:r>
        <w:rPr>
          <w:rFonts w:ascii="Nirmala UI" w:hAnsi="Nirmala UI" w:eastAsia="Nirmala UI" w:cs="Nirmala UI"/>
        </w:rPr>
        <w:t>আমি দেখলাম, আর দেখো, সিয়োন পর্বতে এক মেষশিশু দাঁড়িয়ে আছে, আর তাঁর সঙ্গে এক লক্ষ চুয়াল্লিশ হাজার, যাদের কপালে তাঁর পিতার নাম লেখা ছিল। আর আমি স্বর্গ থেকে এক ধ্বনি শুনলাম, যেন অনেক জলের শব্দ, এবং যেন মহা বজ্রের শব্দ; আর আমি বীণাবাদকদের বীণা বাজানোর শব্দ শুনলাম। আর তারা সিংহাসনের সামনে, চার জীবন্ত সত্তা ও প্রবীণদের সামনে যেন একটি নতুন গান গাইল; আর পৃথিবী থেকে মুক্তিপ্রাপ্ত সেই এক লক্ষ চুয়াল্লিশ হাজার ছাড়া আর কেউ সেই গান শিখতে পারল না। এরা তারা, যারা নারীদের সঙ্গে কলুষিত হয়নি; কারণ তারা কুমার। এরা মেষশিশুকে অনুসরণ করে, তিনি যেখানেই যান না কেন। এরা মানুষদের মধ্য থেকে মুক্তিপ্রাপ্ত, ঈশ্বর ও মেষশিশুর উদ্দেশে প্রথম ফলস্বরূপ। আর তাদের মুখে কোনো ছলনা পাওয়া গেল না; কারণ ঈশ্বরের সিংহাসনের সামনে তারা নির্দোষ। প্রকাশিত বাক্য ১৪:১-৫।</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দানিয়েলের পুস্তক - সংখ্যা বিশ</dc:title>
  <dc:subject>দানিয়েল এবং প্রকাশিত বাক্য: রাজ্যসমূহের উত্থান-পতনের ভবিষ্যদ্বাণীমূলক চিত্রপটের উন্মোচন</dc:subject>
  <dc:creator>Jeff Pippenger</dc:creator>
  <cp:keywords/>
  <dc:description>Generated by ArticleDigger from daniel\20_daniel.json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