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বাইশ নম্বর</w:t>
      </w:r>
    </w:p>
    <w:p>
      <w:pPr>
        <w:pStyle w:val="ArticleSubtitle"/>
        <w:jc w:val="left"/>
      </w:pPr>
      <w:r>
        <w:rPr>
          <w:rFonts w:ascii="Nirmala UI" w:hAnsi="Nirmala UI" w:eastAsia="Nirmala UI" w:cs="Nirmala UI"/>
        </w:rPr>
        <w:t>ভবিষ্যদ্বাণীমূলক বিতর্কের উন্মোচন: পশ্চাতের বৃষ্টি ও চূড়ান্ত সংকটের পদ্ধতিবিদ্যা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ঈশ্বর কর্তৃক অনুমোদিত যে পদ্ধতি, তা ইশাইয়াহের আঠাশ ও ঊনত্রিশ অধ্যায়ে বিশেষভাবে চিহ্নিত করা হয়েছে, যেখানে সেই পদ্ধতিটি ‘রেখার পর রেখা’ হিসেবে উপস্থাপিত হয়েছে। ২০০১ সালের ১১ সেপ্টেম্বর প্রকাশিত বাক্য আঠারো অধ্যায়ের সেই পরাক্রান্ত স্বর্গদূত অবতীর্ণ হলেন, এবং এভাবে তিনি ১৮৪০ সালের ১১ আগস্ট যে অবতরণ করেছিলেন, তারই পুনরাবৃত্তি করলেন। উভয় ক্ষেত্রেই, তাঁর অবতরণের পর বাবিলকে পতিত বলে ঘোষণা করা হয়েছিল, এবং যারা এখনও তার মধ্যে আছে তাদের বেরিয়ে আসার জন্য একটি আহ্বান জানানো হয়েছিল, এবং শীঘ্রই আবারও জানানো হবে। উভয় ক্ষেত্রেই, যে ঘটনা ভবিষ্যদ্বাণীটি পূর্ণ করেছিল, তা বিশ্বব্যাপী প্রভাব ফেলেছিল; কারণ যেমন ১৮৪০ সালে প্রথম স্বর্গদূতের বার্তা ‘পৃথিবীর প্রতিটি মিশন স্টেশনে’ পৌঁছে দেওয়া হয়েছিল, তেমনি ২০০১ সালের ১১ সেপ্টেম্বরের ঘটনাটিও সমগ্র পৃথিবীকে প্রভাবিত করেছিল এবং সবাই তা বুঝেছিল। ১৮৪০ সালের ১১ আগস্ট যে ভবিষ্যদ্বাণী পূর্ণ হয়েছিল, তা ছিল এমন এক ভবিষ্যদ্বাণী যা ‘দ্বিতীয় হায়’ সম্পর্কিত ইসলামের উপর আরোপিত এক সংযমকে নির্দেশ করেছিল, এবং ২০০১ সালের ১১ সেপ্টেম্বরের অব্যবহিত পরেই ‘তৃতীয় হায়’ সম্পর্কিত ইসলামের উপরও একটি সংযম আরোপ করা হয়েছিল।</w:t>
      </w:r>
    </w:p>
    <w:p>
      <w:pPr>
        <w:pStyle w:val="ArticleBody"/>
        <w:jc w:val="left"/>
      </w:pPr>
      <w:r>
        <w:rPr>
          <w:rFonts w:ascii="Nirmala UI" w:hAnsi="Nirmala UI" w:eastAsia="Nirmala UI" w:cs="Nirmala UI"/>
        </w:rPr>
        <w:t>১১ আগস্ট, ১৮৪০ প্রতিনিধিত্ব করে ১৭৯৮ সালে শেষ সময়ে উন্মোচিত বার্তার শক্তিবৃদ্ধিকে, এবং ১১ সেপ্টেম্বর, ২০০১ প্রতিনিধিত্ব করে ১৯৮৯ সালে শেষ সময়ে উন্মোচিত বার্তার শক্তিবৃদ্ধিকে। প্রথম স্বর্গদূতের আন্দোলনের প্রধান নিয়মটি ১১ আগস্ট, ১৮৪০-এ নিশ্চিত হয়েছিল, এবং সেই নিয়ম ছিল দিন-বর্ষ নীতি। তৃতীয় স্বর্গদূতের আন্দোলনের প্রধান নিয়মটি ১১ সেপ্টেম্বর, ২০০১-এ নিশ্চিত হয়েছিল। ওই নিয়মটি হলো, "পঙ্‌ক্তির পর পঙ্‌ক্তি," এনে সত্য প্রতিষ্ঠা করা, যা প্রদর্শন করে যে শেষটি শুরু দ্বারা চিত্রিত হয়, এবং ইতিহাস নিজেকে পুনরাবৃত্ত করে। ১১ সেপ্টেম্বর, ২০০১-এর ভবিষ্যদ্বাণীমূলক ঘটনাটি শুধু সিস্টার হোয়াইটের প্রত্যক্ষ উক্তিতেই প্রতিষ্ঠিত নয়, বরং আরও তাৎপর্যপূর্ণ হলো এই যে ঘটনাগুলি মিলারাইট ইতিহাসের একই মাইলফলকের সঙ্গে হুবহু সমান্তরাল ছিল। ১১ আগস্ট, ১৮৪০-এর ঘটনায় যা স্বীকৃত হয়েছিল, তা ভবিষ্যদ্বাণীর পরিপূর্তি যতটা নয়, তার চেয়ে বেশি ছিল মিলার ও তাঁর সহযোগীদের গৃহীত পদ্ধতির দৃঢ়তা।</w:t>
      </w:r>
    </w:p>
    <w:p>
      <w:pPr>
        <w:pStyle w:val="ArticleScripture"/>
        <w:jc w:val="left"/>
      </w:pPr>
      <w:r>
        <w:rPr>
          <w:rFonts w:ascii="Nirmala UI" w:hAnsi="Nirmala UI" w:eastAsia="Nirmala UI" w:cs="Nirmala UI"/>
        </w:rPr>
        <w:t>ঘটনাটি ভবিষ্যদ্বাণীকে যথাযথভাবে পূর্ণ করেছিল। যখন এটি জানা গেল, মিলার ও তাঁর সহযোগীরা গ্রহণ করা ভবিষ্যদ্বাণীমূলক ব্যাখ্যার নীতিগুলোর যথার্থতা সম্পর্কে অসংখ্য মানুষ নিশ্চিত হলো, এবং অ্যাডভেন্ট আন্দোলন এক বিস্ময়কর প্রেরণা পেল। শিক্ষিত ও মর্যাদাসম্পন্ন ব্যক্তিরা মিলারের সঙ্গে যুক্ত হলেন—তাঁর মতামত প্রচার ও প্রকাশ, উভয় ক্ষেত্রেই; এবং ১৮৪০ থেকে ১৮৪৪ সাল পর্যন্ত কাজটি দ্রুত সম্প্রসারিত হলো। দ্য গ্রেট কনট্রোভার্সি, ৩৩৫।</w:t>
      </w:r>
    </w:p>
    <w:p>
      <w:pPr>
        <w:pStyle w:val="ArticleBody"/>
        <w:jc w:val="left"/>
      </w:pPr>
      <w:r>
        <w:rPr>
          <w:rFonts w:ascii="Nirmala UI" w:hAnsi="Nirmala UI" w:eastAsia="Nirmala UI" w:cs="Nirmala UI"/>
        </w:rPr>
        <w:t>২০০১ সালের ১১ সেপ্টেম্বর, যখন পশ্চাৎবর্ষা পরিমাপিত হতে শুরু করল, তখন থেকে ‘বিতর্ক’ ছিল এবং এখনও রয়েছে সত্য বা মিথ্যা পদ্ধতি নিয়ে। মিলারাইট আন্দোলনের ভবিষ্যদ্বাণীগুলো ১৮৪৩ ও ১৮৫০ সালের উভয় চার্টে উপস্থাপিত হয়েছে; এই চার্টগুলোকে সিস্টার হোয়াইট প্রভু কর্তৃক পরিকল্পিত বলে সমর্থন করেন এবং হবক্কূক গ্রন্থের দ্বিতীয় অধ্যায়ের পূর্ণতা হিসেবে উল্লেখ করেন। মিলার ও তাঁর সহযোগীরা গ্রহণ করেছিলেন এমন ‘ভাববাণীর ব্যাখ্যার নীতিমালা’র মাধ্যমে যে মিলারাইটদের বার্তা উৎপন্ন হয়েছিল, এবং যা পরবর্তীতে ‘অসাধারণ প্রেরণা’ সৃষ্টি করে মধ্যরাত্রির ডাকার বার্তাকে শক্তিশালী করেছিল, তা ঐ দুই পবিত্র চার্টে উপস্থাপিত ছিল। ঐ দুই পবিত্র চার্টে উপস্থাপিত ভবিষ্যদ্বাণীগুলো মিলারের ভবিষ্যদ্বাণীমূলক নিয়মাবলির দ্বারা সনাক্ত ও প্রতিষ্ঠিত হয়েছিল। চার্টগুলো হবক্কূকে দেওয়া সেই আদেশের পূর্ণতা ছিল, যেখানে মিলারের পদ্ধতিতে প্রতিষ্ঠিত ভবিষ্যদ্বাণীগুলোকে বহুবচনে ‘ফলকসমূহে’ দৃশ্যমানভাবে উপস্থাপনের জন্য বলা হয়েছে। হবক্কূক গ্রন্থের দ্বিতীয় অধ্যায় ইশাইয়া গ্রন্থের সাতাশ অধ্যায়ের ‘বিতর্ক’কে চিহ্নিত করে এবং তার সঙ্গে প্রত্যক্ষভাবে সংযুক্ত।</w:t>
      </w:r>
    </w:p>
    <w:p>
      <w:pPr>
        <w:pStyle w:val="ArticleScripture"/>
        <w:jc w:val="left"/>
      </w:pPr>
      <w:r>
        <w:rPr>
          <w:rFonts w:ascii="Nirmala UI" w:hAnsi="Nirmala UI" w:eastAsia="Nirmala UI" w:cs="Nirmala UI"/>
        </w:rPr>
        <w:t>আমি আমার প্রহরাস্থলে দাঁড়াব, বুরুজের উপর নিজেকে স্থাপন করব; তিনি আমাকে কী বলবেন, এবং যখন আমাকে ভর্ত্সনা করা হবে তখন আমি কী উত্তর দেব, তা দেখার জন্য আমি নজর রাখব। হাবাক্কূক ২:১</w:t>
      </w:r>
    </w:p>
    <w:p>
      <w:pPr>
        <w:pStyle w:val="ArticleBody"/>
        <w:jc w:val="left"/>
      </w:pPr>
      <w:r>
        <w:rPr>
          <w:rFonts w:ascii="Nirmala UI" w:hAnsi="Nirmala UI" w:eastAsia="Nirmala UI" w:cs="Nirmala UI"/>
        </w:rPr>
        <w:t>পদে “reproved” শব্দটির অর্থ ‘তর্ক করা’। প্রথম ও তৃতীয় স্বর্গদূতের আন্দোলনের প্রহরীদের উভয়কেই প্রতিনিধিত্বকারী হাবাক্কূকের সঙ্গে তর্ক করা হতে চলেছিল, এবং বিতর্ক শুরু হলে তিনি কী জবাব দেবেন তা তিনি বুঝতে চেয়েছিলেন। প্রথম স্বর্গদূতের ইতিহাসে উত্তরটি ছিল দুটি পবিত্র চার্ট প্রণয়ন, আর তৃতীয় স্বর্গদূতের আন্দোলনের ইতিহাসে উত্তরটি ছিল ‘হাবাক্কূকের দুই টেবিল’ শিরোনামের ভবিষ্যদ্বাণীমূলক সিরিজ প্রণয়ন। চার্টগুলি ও সিরিজটি ঐ প্রত্যেক ইতিহাসে উপস্থাপিত পদ্ধতির ওপর ভিত্তি করে নির্মিত হয়েছিল। হাবাক্কূকের গ্রন্থে, ঐ পদ্ধতি বোঝায় যে প্রহরীরা বার্তাটি প্রতিষ্ঠা করতে কোন উপায় ব্যবহার করে, এবং এটি সেই ‘বিতর্কিত’ বিষয়টিকেও চিহ্নিত করে, যা পরিণামে দুই শ্রেণির উপাসক সৃষ্টি করে।</w:t>
      </w:r>
    </w:p>
    <w:p>
      <w:pPr>
        <w:pStyle w:val="ArticleScripture"/>
        <w:jc w:val="left"/>
      </w:pPr>
      <w:r>
        <w:rPr>
          <w:rFonts w:ascii="Nirmala UI" w:hAnsi="Nirmala UI" w:eastAsia="Nirmala UI" w:cs="Nirmala UI"/>
        </w:rPr>
        <w:t>আমি আমার প্রহরাস্থানে দাঁড়াব, এবং দুর্গপ্রাচীরে অবস্থান নেব; তিনি আমাকে কী বলবেন, এবং আমি তিরস্কৃত হলে কী জবাব দেব, তা দেখবার জন্য আমি লক্ষ্য রাখব। তখন প্রভু আমাকে উত্তর দিয়ে বললেন, ‘দর্শনটি লিখ, এবং ফলকসমূহে তা সুস্পষ্টভাবে লিপিবদ্ধ কর, যাতে যে পড়ে, সে দৌড়াতে পারে। কারণ দর্শনটি এখনো নির্ধারিত সময়ের জন্য; কিন্তু শেষে তা কথা বলবে এবং মিথ্যা বলবে না। যদিও বিলম্ব করে, তবু তার জন্য অপেক্ষা কর; কারণ তা অবশ্যই আসবে, বিলম্ব করবে না। দেখ, যার প্রাণ ঊদ্ধত, তার মধ্যে ঋজুতা নেই; কিন্তু ধার্মিক তার বিশ্বাসে বাঁচবে।’ হাবাক্কূক 2:1–4.</w:t>
      </w:r>
    </w:p>
    <w:p>
      <w:pPr>
        <w:pStyle w:val="ArticleBody"/>
        <w:jc w:val="left"/>
      </w:pPr>
      <w:r>
        <w:rPr>
          <w:rFonts w:ascii="Nirmala UI" w:hAnsi="Nirmala UI" w:eastAsia="Nirmala UI" w:cs="Nirmala UI"/>
        </w:rPr>
        <w:t>এক শ্রেণী বিশ্বাসের দ্বারা ধার্মিক সাব্যস্ত, আর অন্য শ্রেণী আত্মায় নিজেদের উঁচু করে—যেমন ফরীশি ও শুল্ক আদায়কারীর উদাহরণে দেখা যায়। ফরীশিরা এমন এক পদ্ধতির উপর ভরসা করত যা রীতি ও পরম্পরার ভিত্তিতে স্থাপিত ছিল, এবং ফরীশি এমন এক ধর্মীয় ব্যবস্থার প্রতিনিধিত্বও করত, যারা নিজেদের ঈশ্বরের মনোনীত জাতি ও সত্যের রক্ষক বলে ঘোষণা করা ব্যক্তিদের দ্বারা পরিচালিত এক পদানুক্রমিক ব্যবস্থা প্রয়োগ করে তাদের পালকে নিয়ন্ত্রণে রাখত; কিন্তু যারা শেষ পর্যন্ত সত্যকেই ক্রুশবিদ্ধ করার কাজে অংশ নিয়েছিল। যিশাইয়-এর সাতাশ অধ্যায়ের ভবিষ্যদ্বাণীমূলক ‘বিতর্ক’টি সত্য ও মিথ্যা বাইবেলীয় পদ্ধতি নিয়ে। সেই ‘বিতর্ক’-এর প্রতিদ্বন্দ্বী পক্ষ হলো, একদিকে যারা সেই সময়ের জন্য এলিয়াহের পদ্ধতি অনুসরণ করে, আর অন্যদিকে দীর্ঘদিন ধরে প্রতিষ্ঠিত ধর্মতাত্ত্বিক বিশেষজ্ঞদের ব্যবস্থা—যার প্রতিরূপ খ্রিস্টের সময়ের সানহেদ্রিন।</w:t>
      </w:r>
    </w:p>
    <w:p>
      <w:pPr>
        <w:pStyle w:val="ArticleBody"/>
        <w:jc w:val="left"/>
      </w:pPr>
      <w:r>
        <w:rPr>
          <w:rFonts w:ascii="Nirmala UI" w:hAnsi="Nirmala UI" w:eastAsia="Nirmala UI" w:cs="Nirmala UI"/>
        </w:rPr>
        <w:t>সাতাশতম অধ্যায় নির্দেশ করে যে “বিতর্ক” শুরু হয় যখন তিনি “থামান,” অর্থাৎ যখন ঈশ্বর “পূর্ব-পবনের দিনে” “তাঁর তীব্র বায়ু” সংযত করেন। “পরিমাপমতো, যখন তা উদ্গত হয়, তুমি তার সঙ্গে বিতর্ক করবে; তিনি পূর্ব-পবনের দিনে তাঁর তীব্র বায়ু থামিয়ে রাখেন। অতএব, এর দ্বারা যাকোবের অন্যায় শুদ্ধ করা হবে।” “শুদ্ধ করা” শব্দটির অর্থ প্রায়শ্চিত্ত করা, এবং তা অনুসন্ধানমূলক বিচারে পাপ মুছে ফেলার প্রতিনিধিত্ব করে। যে পদ্ধতি নিয়ে বিতর্ক হয়, সেটি সেই পরীক্ষাকে নির্দেশ করে যাতে অবশ্যই উত্তীর্ণ হতে হবে, যদি ঈশ্বরের লোকদের পাপ মুছে ফেলা হয়। পরীক্ষা হিসেবে এলিয়ার পদ্ধতির প্রতিনিধিত্ব খ্রিস্টের ইতিহাসে দেখা যায়, যেখানে আমাদের আগেভাগেই সতর্ক করা হয়েছে যে, সেই সময়ে যারা বাপ্তিস্মদাতা যোহনের বার্তা (যাকে খ্রিস্ট এলিয়া হিসেবে চিহ্নিত করেছিলেন) প্রত্যাখ্যান করেছিল, তারা যিশুর শিক্ষার দ্বারা উপকৃত হতে পারেনি।</w:t>
      </w:r>
    </w:p>
    <w:p>
      <w:pPr>
        <w:pStyle w:val="ArticleBody"/>
        <w:jc w:val="left"/>
      </w:pPr>
      <w:r>
        <w:rPr>
          <w:rFonts w:ascii="Nirmala UI" w:hAnsi="Nirmala UI" w:eastAsia="Nirmala UI" w:cs="Nirmala UI"/>
        </w:rPr>
        <w:t>পরবর্তী বৃষ্টির বাণীকে যীশুর শিক্ষা হিসেবে বর্ণিত করা হয়েছে, কারণ তিনি হলেন বাক্য; এবং এর থেকেও বেশি, পরবর্তী বৃষ্টিকে ‘প্রশান্তি’ হিসেবে বর্ণিত করা হয়েছে, যা ‘প্রভুর উপস্থিতি’ হিসেবে সংজ্ঞায়িত করা হয়েছে।</w:t>
      </w:r>
    </w:p>
    <w:p>
      <w:pPr>
        <w:pStyle w:val="ArticleScripture"/>
        <w:jc w:val="left"/>
      </w:pPr>
      <w:r>
        <w:rPr>
          <w:rFonts w:ascii="Nirmala UI" w:hAnsi="Nirmala UI" w:eastAsia="Nirmala UI" w:cs="Nirmala UI"/>
        </w:rPr>
        <w:t>অতএব তোমরা পশ্চাত্তাপ কর এবং ফিরে এসো, যাতে তোমাদের পাপসমূহ মুছে ফেলা যায়, যখন প্রভুর উপস্থিতি থেকে প্রশান্তির সময়সমূহ আসবে; আর তিনি পাঠাবেন যিশু খ্রিস্টকে, যিনি পূর্বে তোমাদের কাছে প্রচারিত হয়েছিলেন। প্রেরিতদের কার্য ৩:১৯, ২০।</w:t>
      </w:r>
    </w:p>
    <w:p>
      <w:pPr>
        <w:pStyle w:val="ArticleBody"/>
        <w:jc w:val="left"/>
      </w:pPr>
      <w:r>
        <w:rPr>
          <w:rFonts w:ascii="Nirmala UI" w:hAnsi="Nirmala UI" w:eastAsia="Nirmala UI" w:cs="Nirmala UI"/>
        </w:rPr>
        <w:t>সিস্টার হোয়াইট চিহ্নিত করেছেন যে ১১ আগস্ট, ১৮৪০-এ প্রকাশিত বাক্য পুস্তকের দশম অধ্যায়ে যে স্বর্গদূত অবতীর্ণ হয়েছিলেন, তিনি “স্বয়ং যিশু খ্রিস্টই” ছিলেন। অতএব ১১ সেপ্টেম্বর, ২০০১-এ যে স্বর্গদূত অবতীর্ণ হয়েছিলেন, তিনিও “স্বয়ং যিশু খ্রিস্টই” হতেন। উভয় ইতিহাসেই তাঁর অবতরণ সত্য বা ভ্রান্ত পদ্ধতি নিয়ে নবীসুলভ “বিতর্ক”-এর সূচনা নির্দেশ করে, কারণ তা তাঁর হাতে থাকা সেই পুস্তকের দ্বারা চিহ্নিত, যা ঈশ্বরের লোকদের খেতে আদেশ দেওয়া হয়েছিল। গালীলে থাকাকালে যিশু শিষ্যদের নির্দেশ দিয়েছিলেন যে তাঁদের তাঁর মাংস খেতে এবং তাঁর রক্ত পান করতে হবে, কারণ সেখানে তিনি দাবি করেছিলেন যে তিনি স্বর্গ থেকে নেমে আসা রুটি। সেখানে তিনি তাঁর পরিচর্যার অন্য যে কোনো সময়ের তুলনায় বেশি শিষ্য হারিয়েছিলেন, আর যারা চলে গিয়েছিল, তারা আর কখনও ফিরে আসেনি। তারা চলে গিয়েছিল কারণ তারা তাঁর শিক্ষাকে সঠিক আধ্যাত্মিক অর্থে প্রয়োগ করার বদলে, তাঁর কথাগুলোকে শব্দার্থে গ্রহণ করার ভ্রান্ত পদ্ধতিতে বিশ্লেষণ করার পথ বেছে নিয়েছিল। ইশাইয়ার সাতাশতম অধ্যায়ের “বিতর্ক” একটি ভবিষ্যদ্বাণীমূলক মাইলফলক, যার পক্ষে একাধিক সাক্ষ্য রয়েছে যে এটি এমন এক প্রতিষ্ঠিত, ঘোষিত বাইবেলীয় বিশ্লেষণ-পদ্ধতির প্রতিনিধিত্ব করে যা এলিয়াহ দূতের দ্বারা প্রতিনিধিত্বকৃত পদ্ধতির মোকাবিলায় দাঁড়িয়ে আছে।</w:t>
      </w:r>
    </w:p>
    <w:p>
      <w:pPr>
        <w:pStyle w:val="ArticleBody"/>
        <w:jc w:val="left"/>
      </w:pPr>
      <w:r>
        <w:rPr>
          <w:rFonts w:ascii="Nirmala UI" w:hAnsi="Nirmala UI" w:eastAsia="Nirmala UI" w:cs="Nirmala UI"/>
        </w:rPr>
        <w:t>এটি ঈশ্বরের পূর্ববর্তী চুক্তি ও নির্বাচিত জাতিকে ক্রমশ পাশ কাটিয়ে যাওয়ার একটি নির্দিষ্ট বিন্দু নির্দেশ করে, এবং একই সঙ্গে চুক্তিগত সম্পর্কের সূচনা নির্দেশ করে তাদের সঙ্গে, "যারা পূর্বে ঈশ্বরের লোক ছিল না।" "debate" আরও গুরুত্বপূর্ণভাবে সেই সময়পর্বের সূচনা নির্দেশ করে, যা শীঘ্রই আসন্ন Sunday law দিয়ে সমাপ্ত হবে। Alpha এবং Omega সর্বদা শুরুর সঙ্গে শেষকে একত্রে উপস্থাপন করে, এবং এভাবে সেই "debate" নিজেই আমাদের পিতৃপুরুষদের পাপগুলোর একটির প্রতীক হয়ে ওঠে, যা Leviticus twenty-six prayer পূর্ণ করতে স্বীকার ও পাপস্বীকার করা আবশ্যক।</w:t>
      </w:r>
    </w:p>
    <w:p>
      <w:pPr>
        <w:pStyle w:val="ArticleBody"/>
        <w:jc w:val="left"/>
      </w:pPr>
      <w:r>
        <w:rPr>
          <w:rFonts w:ascii="Nirmala UI" w:hAnsi="Nirmala UI" w:eastAsia="Nirmala UI" w:cs="Nirmala UI"/>
        </w:rPr>
        <w:t>দানিয়েলের নবম অধ্যায়ের প্রার্থনা প্রকাশিত বাক্যের একাদশ অধ্যায়ের সাড়ে তিন দিনের উপসংহারে যে প্রার্থনা অর্পণ করতে হবে, তার প্রতিনিধিত্ব করে। সেই সময়কালটি যিশাইয়া সাতাশ অধ্যায়ে এইভাবে উপস্থাপিত হয়েছে: “সুরক্ষিত নগর জনশূন্য হবে, বাসস্থান পরিত্যক্ত হবে, এবং মরুভূমির মতো ফেলে রাখা হবে; সেখানে বাছুর চরবে, সেখানে সে শুয়ে থাকবে, এবং তার ডালপালা খেয়ে ফেলবে। যখন তার ডালপালা শুকিয়ে যাবে, সেগুলো ভেঙে ফেলা হবে; নারীরা এসে সেগুলোতে আগুন ধরাবে; কারণ এটি বোধশূন্য এক জাতি; অতএব যিনি তাদের সৃষ্টি করেছেন তিনি তাদের ওপর দয়া করবেন না, এবং যিনি তাদের গঠন করেছেন তিনি তাদের প্রতি কোনো অনুগ্রহ দেখাবেন না।”</w:t>
      </w:r>
    </w:p>
    <w:p>
      <w:pPr>
        <w:pStyle w:val="ArticleBody"/>
        <w:jc w:val="left"/>
      </w:pPr>
      <w:r>
        <w:rPr>
          <w:rFonts w:ascii="Nirmala UI" w:hAnsi="Nirmala UI" w:eastAsia="Nirmala UI" w:cs="Nirmala UI"/>
        </w:rPr>
        <w:t>দুই সাক্ষীকে 'কোনো অনুগ্রহ' দেখানো হয় না, কারণ তারা এমন একটি মিথ্যা ভবিষ্যদ্বাণী ঘোষণা করেছিল যা সাড়ে তিন দিনের 'অরণ্য' পর্বের সূচনা ঘটিয়েছিল। তারা তখন 'বোধহীন জাতি' হয়ে যায়, যদিও তারা আগে ছিল 'দুর্গনগর'। সেই নগর তখন 'নির্জন' হয়ে গেল এবং একটি 'পরিত্যক্ত' 'আবাসস্থল' হয়ে উঠল। তা সদোম ও মিশরের নগরের রাস্তায় পড়ে থাকা মৃত, শুকনো হাড়ে পরিণত হলো। তারপর মৃতদের উঠতে আহ্বান করা হলে, তাদের পিতৃপুরুষদের পাপ দ্বারা পরীক্ষা করা হয়, যার মধ্যে রয়েছে সেই 'বিতর্ক', যে পর্বটি প্রথম বার্তার ক্ষমতায়নের মাধ্যমে শুরু হয়ে তৃতীয় বার্তার আগমনের মাধ্যমে শেষ হয়, তার সূচনায়। বিতর্কটি হলো তাদের ইতিহাসের এলিয়াহ যে পদ্ধতিকে উপস্থাপন করেন, তা গ্রহণ করা হবে নাকি প্রত্যাখ্যান করা হবে। ১৮৬৩ সালে, অ্যাডভেন্টিজমের পিতৃপুরুষরা মোশির 'সাত বার' বার্তাটি প্রত্যাখ্যান করেছিলেন, যা এলিয়াহ উপস্থাপন করেছিলেন।</w:t>
      </w:r>
    </w:p>
    <w:p>
      <w:pPr>
        <w:pStyle w:val="ArticleBody"/>
        <w:jc w:val="left"/>
      </w:pPr>
      <w:r>
        <w:rPr>
          <w:rFonts w:ascii="Nirmala UI" w:hAnsi="Nirmala UI" w:eastAsia="Nirmala UI" w:cs="Nirmala UI"/>
        </w:rPr>
        <w:t>২০২৩ সালের জুলাই মাস থেকে, ইশাইয়া সাতাশ অধ্যায়ের শুকিয়ে যাওয়া ডালপালাকেই সিদ্ধান্ত নিতে হবে তারা গালিলির গির্জার পাপ, ১৮৬৩ সালের ইতিহাস এবং ২০০১ সালের ১১ সেপ্টেম্বরের ইতিহাস পুনরাবৃত্তি করবে কি না। হাবাকূক দ্বিতীয় অধ্যায় ও ইশাইয়া সাতাশ অধ্যায়, এবং এলিয়াহ, বাপ্তিস্মদাতা যোহন ও উইলিয়াম মিলারের মাধ্যমে প্রতিনিধিত্ব করা পদ্ধতিকে প্রত্যাখ্যান করা মানে আমাদের পূর্বপুরুষদের পাপ পুনরাবৃত্তি করা—বরং সেই পবিত্র উদাহরণসমূহ থেকে উপকৃত হওয়ার পরিবর্তে, যা নথিভুক্ত ছিল তাদের জন্য যাদের ওপর পৃথিবীর অন্তিম সময় এসে পড়েছে।</w:t>
      </w:r>
    </w:p>
    <w:p>
      <w:pPr>
        <w:pStyle w:val="ArticleScripture"/>
        <w:jc w:val="left"/>
      </w:pPr>
      <w:r>
        <w:rPr>
          <w:rFonts w:ascii="Nirmala UI" w:hAnsi="Nirmala UI" w:eastAsia="Nirmala UI" w:cs="Nirmala UI"/>
        </w:rPr>
        <w:t>এখন এই সব ঘটনা তাদের ওপর ঘটেছিল আমাদের জন্য দৃষ্টান্তস্বরূপ; এবং সেগুলো লেখা হয়েছে আমাদের সতর্কতার জন্য, যাদের ওপর যুগের শেষ এসে পৌঁছেছে। অতএব যে মনে করে সে দৃঢ়ভাবে দাঁড়িয়ে আছে, সে যেন সাবধান থাকে—পাছে পড়ে যায়। মানুষের সাধারণ প্রলোভন ছাড়া আর কোনো প্রলোভন তোমাদের ওপর আসেনি; কিন্তু ঈশ্বর বিশ্বস্ত, তিনি তোমাদের সামর্থ্যের ঊর্ধ্বে প্রলোভনে পড়তে দেবেন না; বরং প্রলোভনের সঙ্গে সঙ্গে পালাবার পথও করে দেবেন, যাতে তোমরা তা সহ্য করতে পারো। সুতরাং, আমার অতি প্রিয়জনেরা, মূর্তিপূজা থেকে পালাও। আমি জ্ঞানীদের উদ্দেশে বলছি; আমি যা বলি, তোমরাই বিচার করো। ১ করিন্থীয় ১০:১১-১৫।</w:t>
      </w:r>
    </w:p>
    <w:p>
      <w:pPr>
        <w:pStyle w:val="ArticleBody"/>
        <w:jc w:val="left"/>
      </w:pPr>
      <w:r>
        <w:rPr>
          <w:rFonts w:ascii="Nirmala UI" w:hAnsi="Nirmala UI" w:eastAsia="Nirmala UI" w:cs="Nirmala UI"/>
        </w:rPr>
        <w:t>পবিত্র পদ্ধতিটি মধ্যরাত্রির আহ্বানের বার্তাকে প্রতিষ্ঠা করে; সেটিই শেষ বৃষ্টির বার্তা। সেই বার্তাটি আত্মিকভাবে গ্রহণ করলে তদনুরূপ অভিজ্ঞতা জন্মায়, যেমন নিশ্চিতভাবে দানিয়েল ও তাঁর তিন সঙ্গীর ডালজাত আহার তাদের চেহারাকে আরও উজ্জ্বল ও সুপুষ্ট করেছিল। কিন্তু হাবাক্কূক-এর দ্বিতীয় অধ্যায়ে, যারা বিশ্বাসের দ্বারা ধার্মিকতা প্রাপ্তির প্রস্তাব প্রত্যাখ্যান করে তাদের হোঁচটের কারণ হলো অহংকার, যা তাদের প্রভুকে জানার পথে অগ্রসর হতে বাধা দেয়। যদি কখনো এমন সময় থাকে যখন ঈশ্বরের লোকেরা সত্য পদ্ধতি গ্রহণের কাজ এবং স্বর্গদূতের হাত থেকে বার্তাটি আত্মস্থ করার কাজ আর বিলম্ব করতে পারে না, তবে সেটি এখন!</w:t>
      </w:r>
    </w:p>
    <w:p>
      <w:pPr>
        <w:pStyle w:val="ArticleScripture"/>
        <w:jc w:val="left"/>
      </w:pPr>
      <w:r>
        <w:rPr>
          <w:rFonts w:ascii="Nirmala UI" w:hAnsi="Nirmala UI" w:eastAsia="Nirmala UI" w:cs="Nirmala UI"/>
        </w:rPr>
        <w:t>পরবর্তী বৃষ্টির জন্য আমাদের অপেক্ষা করা উচিত নয়। আমাদের ওপর যে অনুগ্রহের শিশির ও বৃষ্টিধারা বর্ষিত হয়, তা যারা চিনে নিয়ে আপন করে নেবে, তাদের সকলের ওপরই সেটি আসছে। যখন আমরা আলোর কণাগুলো সংগ্রহ করি, যখন আমরা ঈশ্বরের বিশ্বস্ত করুণার মূল্য দিই—যিনি চান ও ভালোবাসেন যে আমরা তাঁর ওপর ভরসা রাখি—তখন প্রতিটি প্রতিশ্রুতি পূর্ণ হবে। ‘যেমন পৃথিবী তার অঙ্কুর উৎপন্ন করে এবং যেমন উদ্যান তাতে বোনা বীজকে অঙ্কুরিত করে, তেমনই প্রভু ঈশ্বর সমস্ত জাতির সামনে ধার্মিকতা ও স্তব উৎপন্ন করাবেন।’ ইসায়া ৬১:১১। সমগ্র পৃথিবী ঈশ্বরের মহিমায় পরিপূর্ণ হবে। দ্য সেভেন্থ-ডে অ্যাডভেন্টিস্ট বাইবেল কমেন্টারি, খণ্ড ৭, ৯৮৪।</w:t>
      </w:r>
    </w:p>
    <w:p>
      <w:pPr>
        <w:pStyle w:val="ArticleBody"/>
        <w:jc w:val="left"/>
      </w:pPr>
      <w:r>
        <w:rPr>
          <w:rFonts w:ascii="Nirmala UI" w:hAnsi="Nirmala UI" w:eastAsia="Nirmala UI" w:cs="Nirmala UI"/>
        </w:rPr>
        <w:t>ঈশ্বরের ভবিষ্যদ্বাণীমূলক বাক্য চিহ্নিত করেছে যে, নিউ ইয়র্ক সিটির মহান অট্টালিকাগুলি ভেঙে ফেলা হলে, প্রকাশিত বাক্য আঠারোর দেবদূত অবতরণ করবে এবং "প্রকাশিত বাক্য আঠারো, পদ এক থেকে তিন পূর্ণ হবে।" যিশাইয়া সাতাশ সেই সময়কে "পূর্ব বাতাসের দিন" বলে চিহ্নিত করে, এবং সেটি সেই সময় যখন "প্রচণ্ড বাতাস" সংবরণ করা হয়। "পরিমাপে, যখন তা বেরিয়ে আসে, তুমি তার সঙ্গে বিতর্ক করবে; তিনি পূর্ব বাতাসের দিনে তাঁর প্রচণ্ড বাতাসকে থামিয়ে রাখেন।" সিস্টার হোয়াইটও সেই একই সময় চিহ্নিত করেছেন।</w:t>
      </w:r>
    </w:p>
    <w:p>
      <w:pPr>
        <w:pStyle w:val="ArticleScripture"/>
        <w:jc w:val="left"/>
      </w:pPr>
      <w:r>
        <w:rPr>
          <w:rFonts w:ascii="Nirmala UI" w:hAnsi="Nirmala UI" w:eastAsia="Nirmala UI" w:cs="Nirmala UI"/>
        </w:rPr>
        <w:t>"সে সময়, যখন উদ্ধারকার্য সমাপ্তির দিকে এগোচ্ছে, পৃথিবীতে বিপদ আসবে, এবং জাতিসমূহ ক্রোধান্বিত হবে, তবুও তাদের নিয়ন্ত্রণে রাখা হবে যাতে তৃতীয় স্বর্গদূতের কাজ ব্যাহত না হয়। সে সময় ‘শেষ বৃষ্টি’, অর্থাৎ প্রভুর উপস্থিতি থেকে আসা সতেজতা, আসবে—তৃতীয় স্বর্গদূতের জোরালো কণ্ঠস্বরকে শক্তি দিতে, এবং সাধুগণকে প্রস্তুত করতে, যাতে তারা সেই সময়ে অটল থাকতে পারে যখন শেষ সাতটি মহামারি ঢেলে দেওয়া হবে।" Early Writings, 85.</w:t>
      </w:r>
    </w:p>
    <w:p>
      <w:pPr>
        <w:pStyle w:val="ArticleBody"/>
        <w:jc w:val="left"/>
      </w:pPr>
      <w:r>
        <w:rPr>
          <w:rFonts w:ascii="Nirmala UI" w:hAnsi="Nirmala UI" w:eastAsia="Nirmala UI" w:cs="Nirmala UI"/>
        </w:rPr>
        <w:t>যে শক্তি জাতিদের ক্রোধান্বিত করে, তা পরবর্তী বৃষ্টি পড়া শুরু হলে এসে উপস্থিত হলো। কিন্তু সেই শক্তি জাতিদের ক্রোধান্বিত করামাত্রই, তাকে নিয়ন্ত্রণে রাখা হলো, কারণ যিশাইয়া লিখেছেন যে তিনি ‘তাঁর রূক্ষ বায়ুকে সংযত রাখেন’। রূক্ষ বায়ু অর্থাৎ পূর্ব বাতাস, এবং সেই বাতাস সংযত থাকে যখন পরবর্তী বৃষ্টি ছিটিয়ে পড়া শুরু করে, আর পরিত্রাণের কাজ সমাপ্তির দিকে এগোয়। পরিত্রাণের সমাপ্তিমূলক কাজই সীলমোহরের সময়। ‘পংক্তি পর পংক্তি’, এক লক্ষ চুয়াল্লিশ হাজারকে সীলমোহর করার সময় যে রূক্ষ, অর্থাৎ পূর্ব, বাতাস সংযত রাখা হয়, সেটিই প্রকাশিত বাক্যের সপ্তম অধ্যায়ের চার বাতাস।</w:t>
      </w:r>
    </w:p>
    <w:p>
      <w:pPr>
        <w:pStyle w:val="ArticleScripture"/>
        <w:jc w:val="left"/>
      </w:pPr>
      <w:r>
        <w:rPr>
          <w:rFonts w:ascii="Nirmala UI" w:hAnsi="Nirmala UI" w:eastAsia="Nirmala UI" w:cs="Nirmala UI"/>
        </w:rPr>
        <w:t>এর পর আমি দেখলাম, পৃথিবীর চার কোণে চারজন স্বর্গদূত দাঁড়িয়ে আছে; তারা পৃথিবীর চার বাতাসকে ধরে রেখেছে, যেন কোনো বাতাস না বয়—না পৃথিবীর উপর, না সমুদ্রের উপর, না কোনো বৃক্ষের উপর। আর আমি দেখলাম, পূর্ব দিক থেকে আরেক স্বর্গদূত উঠছে, তার কাছে জীবন্ত ঈশ্বরের সীল রয়েছে; এবং সে উচ্চস্বরে সেই চার স্বর্গদূতকে বলল, যাদেরকে পৃথিবী ও সমুদ্রের ক্ষতি করার অধিকার দেওয়া হয়েছে, “আমাদের ঈশ্বরের দাসদের আমরা তাদের কপালে সীল না করা পর্যন্ত পৃথিবীকে, সমুদ্রকে, কিংবা বৃক্ষসমূহকে ক্ষতি করো না।” প্রকাশিত বাক্য ৭:১–৩।</w:t>
      </w:r>
    </w:p>
    <w:p>
      <w:pPr>
        <w:pStyle w:val="ArticleBody"/>
        <w:jc w:val="left"/>
      </w:pPr>
      <w:r>
        <w:rPr>
          <w:rFonts w:ascii="Nirmala UI" w:hAnsi="Nirmala UI" w:eastAsia="Nirmala UI" w:cs="Nirmala UI"/>
        </w:rPr>
        <w:t>এক লক্ষ চুয়াল্লিশ হাজার জনের সীলকরণ খ্রিষ্টের বিজয়ময় যিরূশালেমে প্রবেশের মাধ্যমে প্রতীকায়িত হয়েছিল। সেখানে খ্রিষ্ট, তাঁর জীবনে একমাত্র সেই সময়, একটি গাধার পিঠে সওয়ার হয়েছিলেন (যা ইসলামের প্রতীক), এবং লাজরুস শোভাযাত্রার নেতৃত্ব দিয়ে যিরূশালেমে প্রবেশ করেছিলেন। সিস্টার হোয়াইট ওই ইতিহাসে লাজরুসকে সীলের প্রতীক হিসেবে চিহ্নিত করেছেন।</w:t>
      </w:r>
    </w:p>
    <w:p>
      <w:pPr>
        <w:pStyle w:val="ArticleScripture"/>
        <w:jc w:val="left"/>
      </w:pPr>
      <w:r>
        <w:rPr>
          <w:rFonts w:ascii="Nirmala UI" w:hAnsi="Nirmala UI" w:eastAsia="Nirmala UI" w:cs="Nirmala UI"/>
        </w:rPr>
        <w:t>খ্রিস্ট লাজারুসের কাছে আসতে দেরি করেছিলেন, যারা তাঁকে গ্রহণ করেনি তাদের প্রতি করুণাময় একটি উদ্দেশ্যে। তিনি ইচ্ছাকৃতভাবে অপেক্ষা করলেন, যাতে লাজারুসকে মৃতদের মধ্য থেকে জীবিত করে তোলার মাধ্যমে তিনি তাঁর একগুঁয়ে, অবিশ্বাসী জাতিকে আরেকটি প্রমাণ দিতে পারেন যে তিনি সত্যিই 'পুনরুত্থান এবং জীবন'। ইসরায়েলের ঘরের দরিদ্র, পথহারা ভেড়াগণ—এই জনগণ সম্পর্কে সব আশা ছেড়ে দিতে তিনি রাজি ছিলেন না। তাদের অনুতাপহীনতার কারণে তাঁর হৃদয় ভেঙে যাচ্ছিল। তাঁর দয়ার কারণে তিনি সংকল্প করেছিলেন তাদের আরেকটি প্রমাণ দিতে যে তিনি হচ্ছেন পুনরুদ্ধারকারী—একমাত্র তিনিই জীবন ও অমরত্বকে আলোর মধ্যে আনতে সক্ষম। এটি এমন এক প্রমাণ হওয়ার কথা ছিল, যেটি যাজকেরা ভুলভাবে ব্যাখ্যা করতে পারবে না। বেথানিয়ায় যেতে তাঁর বিলম্বের এটাই ছিল কারণ। এই শীর্ষ অলৌকিক কাজ—লাজারুসকে জীবিত করে তোলা—তাঁর কাজের ওপর এবং তাঁর ঈশ্বরত্বের দাবির ওপর ঈশ্বরের সীলমোহর বসানোর জন্য ছিল। দ্য ডিজায়ার অব এজেস, ৫২৮, ৫২৯।</w:t>
      </w:r>
    </w:p>
    <w:p>
      <w:pPr>
        <w:pStyle w:val="ArticleBody"/>
        <w:jc w:val="left"/>
      </w:pPr>
      <w:r>
        <w:rPr>
          <w:rFonts w:ascii="Nirmala UI" w:hAnsi="Nirmala UI" w:eastAsia="Nirmala UI" w:cs="Nirmala UI"/>
        </w:rPr>
        <w:t>২০২০ সালের ১৮ জুলাই শুরু হওয়া বিলম্বকালটি লাজারকে পুনরুত্থিত করার আগে খ্রিস্টের বিলম্বের দ্বারা প্রতীকায়িত হয়। প্রকাশিত বাক্য অধ্যায় এগারোর বিলম্বকাল সাড়ে তিন দিনের শেষে সমাপ্ত হয়। সেই দিনগুলোতে দুই সাক্ষী রাস্তায় মৃত অবস্থায় পড়ে ছিল। আর যেমন বিলম্বকালের পর লাজারকে পুনরুত্থিত করা হয়েছিল, তেমনি যোহনের দুই সাক্ষীকেও করা হয়েছিল। পুনরুত্থিত হওয়ার পর তারা যিরূশালেমে প্রবেশকারী শোভাযাত্রার নেতৃত্ব দেয়, যা "ঈশ্বরের সীল" এবং "চূড়ান্ত অলৌকিক কাজ"কে প্রতিনিধিত্ব করে, যা খ্রিস্টের দৈবত্বের সাক্ষ্য দেয়। এই পুনরুত্থান এক লক্ষ চুয়াল্লিশ হাজারের সীলকরণের সমাপ্তিকে চিহ্নিত করে; এই সীলকরণ সংঘটিত হয় তখন, যখন চার বাতাস, পূর্ব বাতাস, প্রচণ্ড বাতাস, যা ১১ সেপ্টেম্বর, ২০০১-এ এসে পৌঁছেছিল, নিয়ন্ত্রণে আটকে রাখা থাকে।</w:t>
      </w:r>
    </w:p>
    <w:p>
      <w:pPr>
        <w:pStyle w:val="ArticleBody"/>
        <w:jc w:val="left"/>
      </w:pPr>
      <w:r>
        <w:rPr>
          <w:rFonts w:ascii="Nirmala UI" w:hAnsi="Nirmala UI" w:eastAsia="Nirmala UI" w:cs="Nirmala UI"/>
        </w:rPr>
        <w:t>রবিবারের আইনের সেই সময়ে, প্রকাশিত বাক্য তেরো অধ্যায়ের পৃথিবীর পশুর ওপর প্রতিদানমূলক বিচার আনতে সেই বাতাসগুলো মুক্ত করা হয়। সীলমোহর প্রদানের কালটিতে যে চার স্বর্গদূত এগুলোকে আটকে রাখছেন, এখন সেগুলো এমনকি তাঁদের আঙুলের ফাঁক গলিয়েও বেরিয়ে যাচ্ছে। পূর্ব বাতাসের দিনের বিষয়ে ভাববাণীর আত্মায় থাকা সবচেয়ে গভীর উল্লেখগুলোর একটি টেস্টিমোনিজের নবম খণ্ডে পাওয়া যায়। সেই খণ্ডে অনুপ্রাণিত বাণী শুরু হয়েছে পৃষ্ঠা এগারো থেকে; সুতরাং প্রতীকগতভাবে তা “নাইন-ইলেভেন”-এ শুরু হয়। অধ্যায়টির শিরোনাম “চূড়ান্ত সংকট”, তবে এটি “রাজার আগমনের জন্য” শিরোনামের একটি বিভাগের প্রথম অধ্যায়ও।</w:t>
      </w:r>
    </w:p>
    <w:p>
      <w:pPr>
        <w:pStyle w:val="ArticleBody"/>
        <w:jc w:val="left"/>
      </w:pPr>
      <w:r>
        <w:rPr>
          <w:rFonts w:ascii="Nirmala UI" w:hAnsi="Nirmala UI" w:eastAsia="Nirmala UI" w:cs="Nirmala UI"/>
        </w:rPr>
        <w:t>যে সম্পাদকরা গ্রন্থটি সংকলন করেছেন, তারা অধ্যায়টির অংশ ও শিরোনাম ইচ্ছাকৃতভাবে কারসাজি করেছিলেন—এমন কোনো প্রমাণ নেই; তবু রাজার আগমন সহজেই বরের আগমন হিসেবে চিহ্নিত হয়, যা দশ কুমারীর উপমায় কুমারীদের পাত্রে তেল থাকা বা না থাকার ফলে তাদের মধ্যে সৃষ্টি হওয়া মধ্যরাত্রির সংকটের সঙ্গে ঘটে। এখন যে মধ্যরাত্রির সংকট এসে উপস্থিত হচ্ছে, শিরোনাম যেমন নির্দেশ করে—সেটিই দশ কুমারীর জন্য শেষ সংকট। সেই সংকটে তারা প্রকাশ করে, তাদের কাছে তেল আছে কি নেই। তেলটি কেবল পবিত্র আত্মা নয়; এটিকে স্পষ্টভাবে সংজ্ঞায়িত করা হয়েছে পবিত্র আত্মা হিসেবে, আবার সঠিক বার্তা হিসেবে, এবং সঠিক চরিত্র হিসেবেও।</w:t>
      </w:r>
    </w:p>
    <w:p>
      <w:pPr>
        <w:pStyle w:val="ArticleBody"/>
        <w:jc w:val="left"/>
      </w:pPr>
      <w:r>
        <w:rPr>
          <w:rFonts w:ascii="Nirmala UI" w:hAnsi="Nirmala UI" w:eastAsia="Nirmala UI" w:cs="Nirmala UI"/>
        </w:rPr>
        <w:t>সঠিক পদ্ধতি মধ্যরাত্রির আর্তনাদের সঠিক বার্তা প্রতিষ্ঠা করে, এবং সেই বার্তাটি গ্রহণ করে সে অনুযায়ী চললে সঠিক চরিত্র গঠিত হয়। শেষ সংকটে সেই চরিত্রই ঈশ্বরের সীল গ্রহণ করে। ঈশ্বরের প্রজাদের সীলমোহর দেওয়ার প্রক্রিয়া পূর্ব বাতাসের দিনের আগমনে, ২০০১ সালের ১১ সেপ্টেম্বর, শুরু হয়েছিল। তখন সেই সময়ের বার্তাটি খেতে বলা হয়েছিল। খাওয়া হবে কি হবে না—এটি যিশাইয়ার ‘তর্ক’ দ্বারা, এবং তর্কে প্রহরীরা কী উত্তর দেবে—এই বিষয়ে হাবাক্কূকের প্রশ্নের দ্বারাও, প্রতিনিধিত্ব করা হয়েছে। মথি পঁচিশ অধ্যায় ও হাবাক্কূকের বিলম্বের সময় উপাসকদের দুই শ্রেণিকে চিত্রিত করে সমাপ্ত হয়। প্রকাশিত বাক্যের একাদশ অধ্যায়ে সাড়ে তিন দিন দ্বারা প্রতিনিধিত্ব করা বিলম্বের সময় প্রায় শেষ হয়ে এসেছে।</w:t>
      </w:r>
    </w:p>
    <w:p>
      <w:pPr>
        <w:pStyle w:val="ArticleBody"/>
        <w:jc w:val="left"/>
      </w:pPr>
      <w:r>
        <w:rPr>
          <w:rFonts w:ascii="Nirmala UI" w:hAnsi="Nirmala UI" w:eastAsia="Nirmala UI" w:cs="Nirmala UI"/>
        </w:rPr>
        <w:t>সেই প্রতীক্ষার সময়টি নবম খণ্ডের ওই অধ্যায়ের শুরুতেও উপস্থাপিত হয়েছে, হিব্রুদের পত্র থেকে একটি অংশের মাধ্যমে, যেখানে পল হাবাক্কূক গ্রন্থের দ্বিতীয় অধ্যায়ের চতুর্থ পদটির ভাবানুবাদ করেছেন। পলের সেই উল্লেখ হাবাক্কূক দ্বিতীয় অধ্যায়কে তৃতীয় স্বর্গদূতের আন্দোলনের পরিসরে স্থাপন করে, কারণ ঐ ইতিহাসেই খ্রিস্ট মহাপবিত্র স্থানে প্রবেশ করেছিলেন, এবং ঐ ইতিহাসেই তাঁর মহাযাজকীয় সেবার আলো উদ্ঘাটিত হয়েছিল; আর ঈশ্বরের বাক্যে খ্রিস্টের মহাযাজকীয় সেবার সবচেয়ে স্পষ্ট প্রকাশটি পল হিব্রুদের পত্রেই তুলে ধরেছেন।</w:t>
      </w:r>
    </w:p>
    <w:p>
      <w:pPr>
        <w:pStyle w:val="ArticleBody"/>
        <w:jc w:val="left"/>
      </w:pPr>
      <w:r>
        <w:rPr>
          <w:rFonts w:ascii="Nirmala UI" w:hAnsi="Nirmala UI" w:eastAsia="Nirmala UI" w:cs="Nirmala UI"/>
        </w:rPr>
        <w:t>প্রথম স্বর্গদূতের আন্দোলনের সময় হাবাক্কূকের দ্বিতীয় অধ্যায়ে খ্রীষ্টের অতিপবিত্র স্থানে প্রবেশকে এখনও স্বীকৃতি দেওয়া হয়নি, কারণ মধ্যরাত্রির আর্তনাদের ঘোষণার সমাপ্তি পর্যন্ত তা ঘটেনি। পৌল যে ‘প্রতীক্ষার সময়’-এর কথা বলেছেন, সেটিই হাবাক্কূক ও মথির ‘প্রতীক্ষার সময়’; কিন্তু সেটিই সেই প্রতীক্ষার সময় যা ১৮ জুলাই, ২০২০-এ শুরু হবে। হাবাক্কূকের দ্বিতীয় অধ্যায়ের শেষ পদটি মিলার আন্দোলনের ইতিহাসে মধ্যরাত্রির আর্তনাদের সমাপ্তি এবং তৃতীয় স্বর্গদূতের আগমনকে প্রতিনিধিত্ব করে:</w:t>
      </w:r>
    </w:p>
    <w:p>
      <w:pPr>
        <w:pStyle w:val="ArticleScripture"/>
        <w:jc w:val="left"/>
      </w:pPr>
      <w:r>
        <w:rPr>
          <w:rFonts w:ascii="Nirmala UI" w:hAnsi="Nirmala UI" w:eastAsia="Nirmala UI" w:cs="Nirmala UI"/>
        </w:rPr>
        <w:t>কিন্তু প্রভু তাঁর পবিত্র মন্দিরে রয়েছেন: তাঁর সম্মুখে সমস্ত পৃথিবী নীরব থাকুক। Habakkuk 2:20.</w:t>
      </w:r>
    </w:p>
    <w:p>
      <w:pPr>
        <w:pStyle w:val="ArticleBody"/>
        <w:jc w:val="left"/>
      </w:pPr>
      <w:r>
        <w:rPr>
          <w:rFonts w:ascii="Nirmala UI" w:hAnsi="Nirmala UI" w:eastAsia="Nirmala UI" w:cs="Nirmala UI"/>
        </w:rPr>
        <w:t>সাক্ষ্যসমূহের নবম খণ্ড, এগারো নম্বর পৃষ্ঠা (নাইন-ইলেভেন) থেকে শুরু করে, দশ কুমারীর উপমা, অপেক্ষার সময় ও এটির হাবাক্কুক ও ম্যাথিউর সঙ্গে সংযোগ, এবং চূড়ান্ত সংকট ও ১১ সেপ্টেম্বর, ২০০১—যখন ভবিষ্যদ্বাণীমূলক বিতর্ক এসে পৌঁছায়—এই বিষয়গুলিকে গুরুত্ব দেয়।</w:t>
      </w:r>
    </w:p>
    <w:p>
      <w:pPr>
        <w:pStyle w:val="ArticleScripture"/>
        <w:jc w:val="left"/>
      </w:pPr>
      <w:r>
        <w:rPr>
          <w:rFonts w:ascii="Nirmala UI" w:hAnsi="Nirmala UI" w:eastAsia="Nirmala UI" w:cs="Nirmala UI"/>
        </w:rPr>
        <w:t>“পরিচ্ছেদ ১—রাজার আগমনের জন্য</w:t>
      </w:r>
    </w:p>
    <w:p>
      <w:pPr>
        <w:pStyle w:val="ArticleScripture"/>
        <w:jc w:val="left"/>
      </w:pPr>
      <w:r>
        <w:rPr>
          <w:rFonts w:ascii="Nirmala UI" w:hAnsi="Nirmala UI" w:eastAsia="Nirmala UI" w:cs="Nirmala UI"/>
        </w:rPr>
        <w:t>‘আর অল্পক্ষণ, তারপর যিনি আসবেন তিনি আসবেন, বিলম্ব করবেন না।’ হিব্রু ১০:৩৭।</w:t>
      </w:r>
    </w:p>
    <w:p>
      <w:pPr>
        <w:pStyle w:val="ArticleScripture"/>
        <w:jc w:val="left"/>
      </w:pPr>
      <w:r>
        <w:rPr>
          <w:rFonts w:ascii="Nirmala UI" w:hAnsi="Nirmala UI" w:eastAsia="Nirmala UI" w:cs="Nirmala UI"/>
        </w:rPr>
        <w:t>শেষ সংকট</w:t>
      </w:r>
    </w:p>
    <w:p>
      <w:pPr>
        <w:pStyle w:val="ArticleScripture"/>
        <w:jc w:val="left"/>
      </w:pPr>
      <w:r>
        <w:rPr>
          <w:rFonts w:ascii="Nirmala UI" w:hAnsi="Nirmala UI" w:eastAsia="Nirmala UI" w:cs="Nirmala UI"/>
        </w:rPr>
        <w:t>আমরা শেষ সময়ে বাস করছি। সময়ের দ্রুত পূর্ণ হতে থাকা লক্ষণসমূহ ঘোষণা করছে যে খ্রিস্টের আগমন অতি সন্নিকটে। যে দিনগুলোতে আমরা বাস করছি, সেগুলো গম্ভীর ও গুরুত্বপূর্ণ। ঈশ্বরের আত্মা ধীরে ধীরে কিন্তু নিশ্চিতভাবেই পৃথিবী থেকে প্রত্যাহার করা হচ্ছে। ঈশ্বরের অনুগ্রহকে অবজ্ঞা করা লোকদের ওপর ইতিমধ্যেই মহামারি ও বিচার নেমে আসছে। স্থল ও সমুদ্রে বিপর্যয়, সমাজের অস্থির অবস্থা, যুদ্ধের আতঙ্ক—এসব ভয়ানক পূর্বলক্ষণ। এগুলো অতি বৃহৎ পরিসরের আসন্ন ঘটনাবলির পূর্বাভাস দেয়।</w:t>
      </w:r>
    </w:p>
    <w:p>
      <w:pPr>
        <w:pStyle w:val="ArticleScripture"/>
        <w:jc w:val="left"/>
      </w:pPr>
      <w:r>
        <w:rPr>
          <w:rFonts w:ascii="Nirmala UI" w:hAnsi="Nirmala UI" w:eastAsia="Nirmala UI" w:cs="Nirmala UI"/>
        </w:rPr>
        <w:t>অশুভ শক্তিগুলো তাদের বল একত্র করছে এবং নিজেদের সংহত করছে। তারা চূড়ান্ত মহাসঙ্কটের জন্য নিজেদের শক্তিশালী করছে। শীঘ্রই আমাদের বিশ্বে বড় পরিবর্তন ঘটবে, এবং শেষের ঘটনাপ্রবাহ হবে অত্যন্ত দ্রুত।</w:t>
      </w:r>
    </w:p>
    <w:p>
      <w:pPr>
        <w:pStyle w:val="ArticleScripture"/>
        <w:jc w:val="left"/>
      </w:pPr>
      <w:r>
        <w:rPr>
          <w:rFonts w:ascii="Nirmala UI" w:hAnsi="Nirmala UI" w:eastAsia="Nirmala UI" w:cs="Nirmala UI"/>
        </w:rPr>
        <w:t>পৃথিবীর পরিস্থিতি দেখাচ্ছে যে সঙ্কটময় সময় একেবারেই আমাদের ওপর এসে পড়েছে। দৈনিক পত্রিকাগুলো নিকট ভবিষ্যতের এক ভয়াবহ সংঘাতের নানা ইঙ্গিতে ভরা। দুঃসাহসী ডাকাতি ঘন ঘন ঘটছে। ধর্মঘট সাধারণ ঘটনা। চুরি আর খুন সর্বত্রই ঘটছে। পিশাচগ্রস্ত মানুষ পুরুষ, নারী ও ছোট ছোট শিশুদের প্রাণ কেড়ে নিচ্ছে। মানুষ পাপাচারে মোহাবিষ্ট হয়ে পড়েছে, আর সব রকমের অশুভই প্রাধান্য পাচ্ছে।</w:t>
      </w:r>
    </w:p>
    <w:p>
      <w:pPr>
        <w:pStyle w:val="ArticleScripture"/>
        <w:jc w:val="left"/>
      </w:pPr>
      <w:r>
        <w:rPr>
          <w:rFonts w:ascii="Nirmala UI" w:hAnsi="Nirmala UI" w:eastAsia="Nirmala UI" w:cs="Nirmala UI"/>
        </w:rPr>
        <w:t>শত্রু ন্যায়বিচারকে বিকৃত করতে এবং স্বার্থসিদ্ধির লোভে মানুষের হৃদয় ভরিয়ে দিতে সফল হয়েছে।</w:t>
      </w:r>
    </w:p>
    <w:p>
      <w:pPr>
        <w:pStyle w:val="ArticleScripture"/>
        <w:jc w:val="left"/>
      </w:pPr>
      <w:r>
        <w:rPr>
          <w:rFonts w:ascii="Nirmala UI" w:hAnsi="Nirmala UI" w:eastAsia="Nirmala UI" w:cs="Nirmala UI"/>
        </w:rPr>
        <w:t>‘ন্যায় দূরে দাঁড়িয়ে আছে; কারণ সত্য রাস্তায় পড়ে গেছে, আর ন্যায়পরায়ণতা প্রবেশ করতে পারে না।’ যিশাইয়া ৫৯:১৪। বৃহৎ শহরগুলোতে দারিদ্র্য ও হতদশায় অসংখ্য মানুষ বাস করছে, খাদ্য, আশ্রয় ও বস্ত্রের প্রায় সম্পূর্ণ অভাবে; অথচ সেই একই শহরে আছে এমন লোকও, যাদের মন যা চাইতে পারে তার থেকেও বেশি আছে, যারা বিলাসে জীবন যাপন করে, তাদের অর্থ ব্যয় করে বহুমূল্য আসবাবপত্রে সজ্জিত ঘরবাড়িতে, ব্যক্তিগত সাজসজ্জায়, বা আরও ভয়াবহভাবে, ইন্দ্রিয়তৃপ্তি পূরণে—মদ, তামাক, এবং এমন সব বস্তুতে যা মস্তিষ্কের শক্তি ধ্বংস করে, মনকে ভারসাম্যহীন করে এবং আত্মাকে অধঃপতিত করে। ক্ষুধার্ত মানবতার আর্তনাদ ঈশ্বরের সম্মুখে উঠছে, এদিকে শোষণ ও চাঁদাবাজির সব রকম কৌশলে মানুষ বিরাট ধনসম্পদের পাহাড় গড়ছে।</w:t>
      </w:r>
    </w:p>
    <w:p>
      <w:pPr>
        <w:pStyle w:val="ArticleScripture"/>
        <w:jc w:val="left"/>
      </w:pPr>
      <w:r>
        <w:rPr>
          <w:rFonts w:ascii="Nirmala UI" w:hAnsi="Nirmala UI" w:eastAsia="Nirmala UI" w:cs="Nirmala UI"/>
        </w:rPr>
        <w:t>একবার নিউ ইয়র্ক শহরে থাকাকালে, রাত্রিকালে আমাকে আকাশের দিকে তলা ওপর তলা উঠে চলা ভবনগুলো দেখতে ডাকা হয়েছিল। এই ভবনগুলোকে অগ্নিনিরোধক বলে গ্যারান্টি দেওয়া হয়েছিল, এবং সেগুলো নির্মিত হয়েছিল তাদের মালিক ও নির্মাতাদের গৌরবান্বিত করার জন্য। আরও উঁচু, আরও উঁচু হয়ে এসব ভবন উঠতে লাগল, এবং তাতে ব্যবহৃত হচ্ছিল সর্বাধিক ব্যয়বহুল উপকরণ। যাদের এই ভবনগুলো ছিল, তারা নিজেদেরকে প্রশ্ন করছিলেন না: 'আমরা কীভাবে ঈশ্বরকে সবচেয়ে ভালোভাবে গৌরবান্বিত করতে পারি?' প্রভু তাদের চিন্তায় ছিলেন না।</w:t>
      </w:r>
    </w:p>
    <w:p>
      <w:pPr>
        <w:pStyle w:val="ArticleScripture"/>
        <w:jc w:val="left"/>
      </w:pPr>
      <w:r>
        <w:rPr>
          <w:rFonts w:ascii="Nirmala UI" w:hAnsi="Nirmala UI" w:eastAsia="Nirmala UI" w:cs="Nirmala UI"/>
        </w:rPr>
        <w:t>আমি ভাবলাম: 'আহা, যারা এভাবে তাদের সম্পদ বিনিয়োগ করছে, তারা যদি তাদের কার্যধারাকে ঈশ্বর যেমন দেখেন তেমনি দেখতে পারত! তারা একের পর এক দৃষ্টিনন্দন ভবন গড়ে তুলছে, কিন্তু মহাবিশ্বের অধিপতির দৃষ্টিতে তাদের পরিকল্পনা ও কৌশল কতটাই না মূর্খতা। কীভাবে তারা ঈশ্বরকে মহিমান্বিত করতে পারে—এ বিষয়ে তারা হৃদয় ও মনের সমস্ত শক্তি দিয়ে চিন্তা করছে না। এটি—মানুষের প্রথম কর্তব্য—তাদের দৃষ্টি থেকে সরে গেছে।'</w:t>
      </w:r>
    </w:p>
    <w:p>
      <w:pPr>
        <w:pStyle w:val="ArticleScripture"/>
        <w:jc w:val="left"/>
      </w:pPr>
      <w:r>
        <w:rPr>
          <w:rFonts w:ascii="Nirmala UI" w:hAnsi="Nirmala UI" w:eastAsia="Nirmala UI" w:cs="Nirmala UI"/>
        </w:rPr>
        <w:t>যখন এই সুউচ্চ ভবনগুলো নির্মিত হচ্ছিল, মালিকেরা উচ্চাভিলাষী গর্বে উল্লসিত ছিল যে নিজেদের ভোগ-বিলাসে এবং প্রতিবেশীদের ঈর্ষা উদ্রেক করতে তারা অর্থ ব্যয় করতে পারে। এভাবে তারা যে অর্থ বিনিয়োগ করত তার বড় অংশই জুলুম করে আদায়, দরিদ্রদের শোষণ করে অর্জিত ছিল। তারা ভুলে গিয়েছিল যে স্বর্গে প্রতিটি ব্যবসায়িক লেনদেনের হিসাব রাখা হয়; প্রতিটি অন্যায় চুক্তি, প্রতিটি প্রতারণামূলক কাজ সেখানে লিপিবদ্ধ থাকে। সময় আসছে যখন প্রতারণা ও উদ্ধততায় মানুষ এমন এক সীমায় পৌঁছবে, যা প্রভু তাদের অতিক্রম করতে দেবেন না, এবং তারা শিখবে যে যিহোবার সহনশীলতারও একটি সীমা আছে।</w:t>
      </w:r>
    </w:p>
    <w:p>
      <w:pPr>
        <w:pStyle w:val="ArticleScripture"/>
        <w:jc w:val="left"/>
      </w:pPr>
      <w:r>
        <w:rPr>
          <w:rFonts w:ascii="Nirmala UI" w:hAnsi="Nirmala UI" w:eastAsia="Nirmala UI" w:cs="Nirmala UI"/>
        </w:rPr>
        <w:t>"পরবর্তী যে দৃশ্যটি আমার সামনে ভেসে উঠল, তা ছিল আগুন লাগার সতর্কবার্তা। মানুষজন উঁচু এবং কথিতভাবে অগ্নিনিরোধক ভবনগুলোর দিকে তাকিয়ে বলল: 'এগুলো সম্পূর্ণ নিরাপদ।' কিন্তু এই ভবনগুলো এমনভাবে পুড়ে গেল যেন এগুলো আলকাতরা দিয়ে তৈরি। দমকল ইঞ্জিনগুলো ধ্বংস ঠেকাতে কিছুই করতে পারল না। দমকলকর্মীরা ইঞ্জিনগুলো পরিচালনা করতেও সক্ষম হলো না।" সাক্ষ্যসমূহ, খণ্ড ৯, ১১-১৩.</w:t>
      </w:r>
    </w:p>
    <w:p>
      <w:pPr>
        <w:pStyle w:val="ArticleBody"/>
        <w:jc w:val="left"/>
      </w:pPr>
      <w:r>
        <w:rPr>
          <w:rFonts w:ascii="Nirmala UI" w:hAnsi="Nirmala UI" w:eastAsia="Nirmala UI" w:cs="Nirmala UI"/>
        </w:rPr>
        <w:t>‘পদ্ধতি’ নিয়ে যে ‘বিতর্ক’ দানিয়েল অধ্যায় ১ দ্বারা প্রতিনিধিত্ব করা সময়পর্বের সূচনায় ঘটেছিল; এবং যা দানিয়েল অধ্যায় ১ থেকে ৩-এও প্রতিনিধিত্ব করা হয়েছে; এবং ১১ আগস্ট, ১৮৪০ থেকে শুরু হওয়া ইতিহাস দ্বারাও; এবং গালিলির সংকটের সময় যোহন অধ্যায় ৬-এর ইতিহাসেও; এবং ১১ সেপ্টেম্বর, ২০০১-এর (১৮ জুলাই, ২০২০ পর্যন্ত) ইতিহাস দ্বারাও—তা এখন আবার পুনরাবৃত্ত হচ্ছে, সামগ্রিকভাবে অ্যাডভেন্টিজমের মধ্যে নয়, বরং মরুপ্রান্তরে আহ্বানকারী একটি ‘কণ্ঠ’ দ্বারা তাদের জড়তা থেকে জাগিয়ে তোলা হচ্ছে এমন মৃত শুষ্ক অস্থিগুলোর মধ্যে।</w:t>
      </w:r>
    </w:p>
    <w:p>
      <w:pPr>
        <w:pStyle w:val="ArticleBody"/>
        <w:jc w:val="left"/>
      </w:pPr>
      <w:r>
        <w:rPr>
          <w:rFonts w:ascii="Nirmala UI" w:hAnsi="Nirmala UI" w:eastAsia="Nirmala UI" w:cs="Nirmala UI"/>
        </w:rPr>
        <w:t>আমরা পরবর্তী প্রবন্ধে ইশাইয়ার ২৮ ও ২৯ অধ্যায়ে উপস্থাপিত অনুযায়ী পরবর্তী বৃষ্টি হিসেবে পদ্ধতিটি নিয়ে আলোচনা করব।</w:t>
      </w:r>
    </w:p>
    <w:p>
      <w:pPr>
        <w:pStyle w:val="ArticleScripture"/>
        <w:jc w:val="left"/>
      </w:pPr>
      <w:r>
        <w:rPr>
          <w:rFonts w:ascii="Nirmala UI" w:hAnsi="Nirmala UI" w:eastAsia="Nirmala UI" w:cs="Nirmala UI"/>
        </w:rPr>
        <w:t>আর আমি প্রভুর কণ্ঠও শুনলাম—তিনি বললেন, ‘আমি কাকে পাঠাব, আর আমাদের পক্ষে কে যাবে?’ তখন আমি বললাম, ‘আমি আছি; আমাকে পাঠান।’ তিনি বললেন, ‘যাও, এই জাতিকে বলো: তোমরা শুনতে তো পাও, কিন্তু বোঝ না; দেখতে তো পাও, কিন্তু উপলব্ধি করো না। এই জাতির হৃদয়কে মোটা করে দাও, তাদের কান ভারী করে দাও, আর তাদের চোখ বন্ধ করে দাও; নইলে তারা তাদের চোখে দেখে, তাদের কানে শোনে, তাদের হৃদয়ে বুঝে, ফিরে আসে এবং আরোগ্য লাভ করে।’ তখন আমি বললাম, ‘হে প্রভু, কতদিন?’ তিনি উত্তর দিলেন, ‘যতক্ষণ না নগরগুলো বাসিন্দাহীন হয়ে ধ্বংসস্তূপ হয়, ঘরবাড়িতে মানুষ না থাকে, আর দেশ সম্পূর্ণ বিরান হয়ে যায়; এবং প্রভু মানুষদের দূরে সরিয়ে দেন, এবং দেশের মধ্যে এক মহা পরিত্যাগ ঘটে। তবু তাতে এক-দশমাংশ থাকবে, এবং তা আবার ফিরে আসবে, এবং ভক্ষিত হবে; যেমন টেরেবিন্থ ও ওক, যাদের পাতা ঝরলেও তাদের গুঁড়ি থাকে—তেমনই পবিত্র বীজই হবে তার গুঁড়ি।’ ইশাইয়া ৬:৮-১৩।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বাইশ নম্বর</dc:title>
  <dc:subject>ভবিষ্যদ্বাণীমূলক বিতর্কের উন্মোচন: পশ্চাতের বৃষ্টি ও চূড়ান্ত সংকটের পদ্ধতিবিদ্যা</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