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ঊনত্রিশ</w:t>
      </w:r>
    </w:p>
    <w:p>
      <w:pPr>
        <w:pStyle w:val="ArticleSubtitle"/>
        <w:jc w:val="left"/>
      </w:pPr>
      <w:r>
        <w:rPr>
          <w:rFonts w:ascii="Nirmala UI" w:hAnsi="Nirmala UI" w:eastAsia="Nirmala UI" w:cs="Nirmala UI"/>
        </w:rPr>
        <w:t>বেলশসরের ভোজ ও ভবিষ্যদ্বাণীমূলক সময়: রবিবারের আইন, বাবিলের পতন এবং চূড়ান্ত সংকটের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Belshazzar-এর ভোজ রবিবারের আইনের ‘ঘণ্টা’কে সনাক্ত করে, কিন্তু এটি জোর দেয় প্রজাতন্ত্রবাদী শৃঙ্গের বিচারের ওপর। Daniel-এর তৃতীয় অধ্যায়ে Nebuchadnezzar-এর স্বর্ণমূর্তি একই ইতিহাসকে ঈশ্বরের বিশ্বস্ত লোকদের প্রেক্ষাপটে তুলে ধরে, যাদের পরে একটি পতাকা হিসেবে উচ্চে তুলে ধরা হয়। Daniel-এর ষষ্ঠ অধ্যায়ও একই ধারাকে আলোচনা করে, তবে সেখানে প্রোটেস্ট্যান্ট শৃঙ্গের ভূমিকা আলোচিত হয়। Belshazzar ‘রাষ্ট্র’-কে প্রতিনিধিত্ব করছে, এবং সে তার ‘অভিজাত’দের মধ্যে এক হাজার জনকে ডেকেছিল।</w:t>
      </w:r>
    </w:p>
    <w:p>
      <w:pPr>
        <w:pStyle w:val="ArticleScripture"/>
        <w:jc w:val="left"/>
      </w:pPr>
      <w:r>
        <w:rPr>
          <w:rFonts w:ascii="Nirmala UI" w:hAnsi="Nirmala UI" w:eastAsia="Nirmala UI" w:cs="Nirmala UI"/>
        </w:rPr>
        <w:t>বেলশাস্‌সার রাজা তার সহস্র প্রধানের জন্য এক মহাভোজ দিলেন, এবং সেই সহস্রের সামনে মদ পান করলেন। বেলশাস্‌সার, যখন তিনি মদের স্বাদ নিচ্ছিলেন, আদেশ দিলেন—যিরূশালেমে যে মন্দির ছিল, সেখান থেকে তাঁর পিতা নেবূখদ্‌নেস্‌সার যে সোনা ও রৌপ্যের পাত্রগুলি নিয়ে এসেছিলেন, সেগুলি এনে দাও; যেন রাজা, তাঁর প্রধানেরা, তাঁর রাণীগণ ও উপপত্নীগণ তাতে পান করতে পারেন। তখন তারা যিরূশালেমে ঈশ্বরের গৃহের মন্দির থেকে আনা সেই সোনার পাত্রগুলি নিয়ে এলো; এবং রাজা, তাঁর প্রধানেরা, তাঁর রাণীগণ ও উপপত্নীগণ তাতে পান করলেন। তারা মদ পান করল, এবং সোনা, রূপা, পিতল, লোহা, কাঠ ও পাথরের দেবতাদের স্তব করল। সেই একই মুহূর্তে এক মানুষের হাতের আঙুলগুলি প্রকাশ পেল, এবং রাজপ্রাসাদের দেওয়ালের প্লাস্টারের উপর দীপাধারের বিপরীতে লিখল; আর যে হাতটি লিখছিল, তার অংশটি রাজা দেখলেন। দানিয়েল ৫:১–৫।</w:t>
      </w:r>
    </w:p>
    <w:p>
      <w:pPr>
        <w:pStyle w:val="ArticleBody"/>
        <w:jc w:val="left"/>
      </w:pPr>
      <w:r>
        <w:rPr>
          <w:rFonts w:ascii="Nirmala UI" w:hAnsi="Nirmala UI" w:eastAsia="Nirmala UI" w:cs="Nirmala UI"/>
        </w:rPr>
        <w:t>সংখ্যা "দশ" ড্রাগনকে নির্দেশ করে, আর "একশ" ও "এক হাজার" সেই একই প্রতীকের মাত্র বর্ধিত রূপ। ষষ্ঠ অধ্যায়ে, একশ কুড়ি জন প্রতারণাপূর্ণ আইনটি চাপিয়ে দেয়, এবং একশ কুড়ি সংখ্যাটি পুরোহিতদের প্রতীক। "পংক্তির উপর পংক্তি" বিবেচনায়, বেলশাসরের ভোজ দুর্নীতিগ্রস্ত রাষ্ট্রনীতি ও দুর্নীতিগ্রস্ত গির্জাশাসনের ওপর বিচারকে চিত্রিত করছে। বেলশাসর বাবিলনের মদে মাতাল ছিল, এবং তারপর জেরুজালেমে ঈশ্বরের মন্দিরের পবিত্র পাত্রসমূহকে অপবিত্র করার সিদ্ধান্ত নিল।</w:t>
      </w:r>
    </w:p>
    <w:p>
      <w:pPr>
        <w:pStyle w:val="ArticleScripture"/>
        <w:jc w:val="left"/>
      </w:pPr>
      <w:r>
        <w:rPr>
          <w:rFonts w:ascii="Nirmala UI" w:hAnsi="Nirmala UI" w:eastAsia="Nirmala UI" w:cs="Nirmala UI"/>
        </w:rPr>
        <w:t>ভবিষ্যদ্বক্তা বলেন, 'আমি দেখলাম আরেকজন স্বর্গদূত স্বর্গ থেকে নেমে এলেন; তাঁর মহান ক্ষমতা ছিল, এবং পৃথিবী তাঁর মহিমায় আলোকিত হলো। তিনি প্রবল কণ্ঠে উচ্চস্বরে বলে উঠলেন, মহান বাবিলন পতিত হয়েছে, পতিত হয়েছে, এবং দুষ্ট আত্মাদের বাসস্থান হয়ে গেছে' (প্রকাশিত বাক্য ১৮:১, ২)। এটি সেই একই বার্তা যা দ্বিতীয় স্বর্গদূত দিয়েছিলেন। বাবিলন পতিত হয়েছে, 'কারণ সে তার ব্যভিচারের ক্রোধের মদ সমস্ত জাতিকে পান করিয়েছে' (প্রকাশিত বাক্য ১৪:৮)। সে মদ কী?—তার ভ্রান্ত মতবাদসমূহ। চতুর্থ আজ্ঞার বিশ্রামদিনের পরিবর্তে সে বিশ্বকে একটি মিথ্যা বিশ্রামদিন দিয়েছে, এবং এদেনে শয়তান যে মিথ্যাটি প্রথম হব্বার কাছে বলেছিল—আত্মার স্বাভাবিক অমরত্ব—সেটিই সে আবারও প্রচার করেছে। অনুরূপ আরও অনেক ভ্রান্তি সে দূরদূরান্তে ছড়িয়ে দিয়েছে, 'মানুষের বিধানকে শিক্ষা হিসেবে শেখাচ্ছে' (মথি ১৫:৯)। নির্বাচিত বার্তা, বই ২, ১১৮।</w:t>
      </w:r>
    </w:p>
    <w:p>
      <w:pPr>
        <w:pStyle w:val="ArticleBody"/>
        <w:jc w:val="left"/>
      </w:pPr>
      <w:r>
        <w:rPr>
          <w:rFonts w:ascii="Nirmala UI" w:hAnsi="Nirmala UI" w:eastAsia="Nirmala UI" w:cs="Nirmala UI"/>
        </w:rPr>
        <w:t>বেলশাজ্জার যে মদ পান করছিল, তা ছিল পোপতন্ত্রের মূর্তিপূজার সাবাথ; কারণ সেই ভোজ রবিবারের আইনের ভাববাণীমূলক ‘ঘণ্টা’কে প্রতিনিধিত্ব করছিল। তিনি যে পবিত্রস্থানের পাত্রগুলো ভোজসভা হলে এনেছিলেন, সেগুলো কেবল ঈশ্বরের বিরুদ্ধে বিদ্রোহেরই প্রতীক ছিল না; পবিত্র পাত্র আবার ঈশ্বরের লোকদেরও প্রতিনিধিত্ব করে, কারণ আক্ষরিকটি আত্মিককে প্রতিনিধিত্ব করে, আর মানুষও পাত্রস্বরূপ।</w:t>
      </w:r>
    </w:p>
    <w:p>
      <w:pPr>
        <w:pStyle w:val="ArticleScripture"/>
        <w:jc w:val="left"/>
      </w:pPr>
      <w:r>
        <w:rPr>
          <w:rFonts w:ascii="Nirmala UI" w:hAnsi="Nirmala UI" w:eastAsia="Nirmala UI" w:cs="Nirmala UI"/>
        </w:rPr>
        <w:t>তথাপি ঈশ্বরের ভিত্তি অটল আছে, এই সীলমোহরসহ: ‘প্রভু যাঁরা তাঁর, তাঁদের তিনি জানেন।’ এবং, ‘যে কেউ খ্রিষ্টের নাম উচ্চারণ করে, সে অধর্ম থেকে সরে যাক।’ কিন্তু এক বৃহৎ গৃহে কেবল স্বর্ণ ও রৌপ্যের পাত্রই নয়, বরং কাঠের ও মাটিরও পাত্র আছে; কিছু সম্মানের জন্য, আর কিছু অসম্মানের জন্য। অতএব যদি কেউ নিজেকে এসব থেকে শুদ্ধ করে, তবে সে হবে সম্মানের পাত্র—পবিত্রীকৃত, প্রভুর ব্যবহারের যোগ্য, এবং প্রতি সৎকর্মের জন্য প্রস্তুত। ২ তিমথিয় ২:১৯-২১।</w:t>
      </w:r>
    </w:p>
    <w:p>
      <w:pPr>
        <w:pStyle w:val="ArticleBody"/>
        <w:jc w:val="left"/>
      </w:pPr>
      <w:r>
        <w:rPr>
          <w:rFonts w:ascii="Nirmala UI" w:hAnsi="Nirmala UI" w:eastAsia="Nirmala UI" w:cs="Nirmala UI"/>
        </w:rPr>
        <w:t>জোরপূর্বক রবিবারের উপাসনা চাপিয়ে দিয়ে ঈশ্বরের লোকদের অপবিত্র করার মাঝখানেই, অগ্নিলিপি বেলশাসরের সর্বনাশের রায় ঘোষণা করে।</w:t>
      </w:r>
    </w:p>
    <w:p>
      <w:pPr>
        <w:pStyle w:val="ArticleScripture"/>
        <w:jc w:val="left"/>
      </w:pPr>
      <w:r>
        <w:rPr>
          <w:rFonts w:ascii="Nirmala UI" w:hAnsi="Nirmala UI" w:eastAsia="Nirmala UI" w:cs="Nirmala UI"/>
        </w:rPr>
        <w:t>ঐ একই সময়ে একজন মানুষের হাতের আঙুলগুলি বেরিয়ে এলো, এবং রাজপ্রাসাদের দেয়ালের চুনকাম করা লেপের উপর, প্রদীপস্তম্ভের ঠিক সামনে, লিখতে লাগল; আর রাজা সেই হাতের যে অংশটি লিখছিল তা দেখলেন। তারপর রাজার মুখাবয়ব পরিবর্তিত হল, এবং তাঁর চিন্তাগুলি তাঁকে বিচলিত করল, এমন যে তাঁর কোমরের জোড় শিথিল হয়ে গেল, আর তাঁর হাঁটুদুটি একটির সঙ্গে আরেকটি ধাক্কা খেতে লাগল। রাজা উচ্চস্বরে চিৎকার করে জ্যোতিষী, কাল্দীয় ও ভবিষ্যদ্বক্তাদের আনার আদেশ দিলেন। আর রাজা বাবিলের জ্ঞানীদের বললেন, যে কেউ এই লেখাটি পড়বে এবং এর ব্যাখ্যা আমাকে জানাবে, তাকে রক্তিম বস্ত্র পরানো হবে, তার গলায় সোনার শৃঙ্খল পরানো হবে, এবং সে রাজ্যে তৃতীয় শাসক হবে। দানিয়েল ৫:৫-৭।</w:t>
      </w:r>
    </w:p>
    <w:p>
      <w:pPr>
        <w:pStyle w:val="ArticleBody"/>
        <w:jc w:val="left"/>
      </w:pPr>
      <w:r>
        <w:rPr>
          <w:rFonts w:ascii="Nirmala UI" w:hAnsi="Nirmala UI" w:eastAsia="Nirmala UI" w:cs="Nirmala UI"/>
        </w:rPr>
        <w:t>ঐতিহাসিকভাবে এই অংশটি এমনভাবে বোঝা হয় যে বেলশাজারের পিতা রাজনৈতিক সিংহাসনটি বেলশাজারের হাতে ছেড়ে দিয়েছিলেন; তাই লেখাটির ব্যাখ্যার বিনিময়ে তার পুত্র সর্বোচ্চ যে পুরস্কার দিতে পারত, তা ছিল তৃতীয় শাসকের পদ। যুক্তরাষ্ট্রে রবিবারের আইন কার্যকর হওয়ার দিকে অগ্রসর হওয়ার সময়, ধর্মীয় নেতৃত্ব একটি নতুন উপাসনার রূপ প্রবর্তনে কাজ করবে এবং রাজনৈতিক নেতৃত্ব তাদের অধীনে বশবর্তী অবস্থানে থাকবে। পশুর প্রতিমা বোঝায় গির্জা ও রাষ্ট্রের সমন্বয়, যেখানে সম্পর্কটির নিয়ন্ত্রণ থাকে গির্জার হাতে; আর রবিবারের আইনের প্রেক্ষাপটে বেলশাজার ছিলেন রাজনৈতিক রাজা, ফলে তিনি রাষ্ট্রের প্রতীক, কিন্তু তিনি তার পিতার ধর্মীয় কর্তৃত্বের অধীনে কেবল দ্বিতীয় পদস্থ ছিলেন। ড্যানিয়েলকে তিনি সর্বোচ্চ যে পদ দিতে পেরেছিলেন, তা ছিল তৃতীয়।</w:t>
      </w:r>
    </w:p>
    <w:p>
      <w:pPr>
        <w:pStyle w:val="ArticleScripture"/>
        <w:jc w:val="left"/>
      </w:pPr>
      <w:r>
        <w:rPr>
          <w:rFonts w:ascii="Nirmala UI" w:hAnsi="Nirmala UI" w:eastAsia="Nirmala UI" w:cs="Nirmala UI"/>
        </w:rPr>
        <w:t>যখন প্রারম্ভিক গির্জা সুসমাচারের সরলতা থেকে বিচ্যুত হয়ে পৌত্তলিক আচার ও প্রথা গ্রহণ করল, তখন সে ঈশ্বরের আত্মা ও শক্তি হারিয়ে ফেলল; এবং মানুষের বিবেককে নিয়ন্ত্রণ করার জন্য সে ধর্মনিরপেক্ষ রাষ্ট্রীয় ক্ষমতার সমর্থন খুঁজল। এর ফল ছিল পোপতন্ত্র—একটি গির্জা যা রাষ্ট্রের ক্ষমতা নিয়ন্ত্রণ করত এবং নিজস্ব উদ্দেশ্য সাধনে তা ব্যবহার করত, বিশেষ করে 'বিধর্মিতা'র শাস্তিদানের জন্য। মার্কিন যুক্তরাষ্ট্রের পক্ষে পশুর প্রতিমূর্তি গড়ে তুলতে হলে, ধর্মীয় শক্তিকে বেসামরিক সরকারকে এমনভাবে নিয়ন্ত্রণ করতে হবে যাতে গির্জা তার নিজস্ব উদ্দেশ্য সিদ্ধ করার জন্য রাষ্ট্রের কর্তৃত্বও ব্যবহার করতে পারে। . . .</w:t>
      </w:r>
    </w:p>
    <w:p>
      <w:pPr>
        <w:pStyle w:val="ArticleScripture"/>
        <w:jc w:val="left"/>
      </w:pPr>
      <w:r>
        <w:rPr>
          <w:rFonts w:ascii="Nirmala UI" w:hAnsi="Nirmala UI" w:eastAsia="Nirmala UI" w:cs="Nirmala UI"/>
        </w:rPr>
        <w:t>প্রোটেস্ট্যান্ট গির্জাগুলোর পক্ষ থেকে রবিবার পালনকে বাধ্যতামূলক করা হচ্ছে পোপতন্ত্রের—পশুর—উপাসনাকে বাধ্যতামূলক করা। যারা চতুর্থ আজ্ঞার দাবিগুলো বুঝে সত্য বিশ্রামের</w:t>
      </w:r>
      <w:r>
        <w:rPr>
          <w:rFonts w:ascii="MS Gothic" w:hAnsi="MS Gothic" w:eastAsia="MS Gothic" w:cs="MS Gothic"/>
        </w:rPr>
        <w:t>日の</w:t>
      </w:r>
      <w:r>
        <w:rPr>
          <w:rFonts w:ascii="Nirmala UI" w:hAnsi="Nirmala UI" w:eastAsia="Nirmala UI" w:cs="Nirmala UI"/>
        </w:rPr>
        <w:t xml:space="preserve"> বদলে মিথ্যা বিশ্রামের দিন পালন করতে বেছে নেয়, তারা এর দ্বারা সেই ক্ষমতার প্রতিই শ্রদ্ধা নিবেদন করছে, যার দ্বারাই কেবল এটি আদিষ্ট। কিন্তু ধর্মনিরপেক্ষ ক্ষমতার দ্বারা কোনো ধর্মীয় কর্তব্য জোরপূর্বক আরোপ করার সেই কাজেই গির্জাগুলো নিজেরাই পশুর একটি প্রতিমূর্তি গড়ে তুলবে; অতএব যুক্তরাষ্ট্রে রবিবার পালনকে বাধ্যতামূলক করা হবে পশু ও তার প্রতিমূর্তির উপাসনাকে বাধ্যতামূলক করা। The Great Controversy, 443, 448, 449.</w:t>
      </w:r>
    </w:p>
    <w:p>
      <w:pPr>
        <w:pStyle w:val="ArticleBody"/>
        <w:jc w:val="left"/>
      </w:pPr>
      <w:r>
        <w:rPr>
          <w:rFonts w:ascii="Nirmala UI" w:hAnsi="Nirmala UI" w:eastAsia="Nirmala UI" w:cs="Nirmala UI"/>
        </w:rPr>
        <w:t>সংকটেই চরিত্র প্রকাশ পায়; এবং দেয়ালে লেখা রহস্যময় বার্তাটি বেলশাজ্জারের জীবনে এক সংকট সৃষ্টি করে তার রাজ্যের সমাপ্তি চিহ্নিত করেছিল, ফলে পৃথিবীর জন্তুর রাজ্যের শেষের প্রতীক হয়ে দাঁড়ায়। বেলশাজ্জার সেদিন রাতেই মারা যায়; এটি রোববারের আইনের প্রতীক, যখন রোববারের আইন কার্যকর হওয়ার সময় যুক্তরাষ্ট্র বাইবেলের ভবিষ্যদ্বাণীর ষষ্ঠ রাজত্ব হিসেবে উৎখাত হয়, কিন্তু যুক্তরাষ্ট্র সঙ্গে সঙ্গেই দশ রাজার মধ্যে প্রধান রাজায় রূপান্তরিত হয়। এই দশ রাজাই বাইবেলের ভবিষ্যদ্বাণীর সপ্তম রাজত্ব, এবং তারা তৎক্ষণাৎ তাদের সেই সপ্তম রাজত্ব জন্তুর হাতে সমর্পণ করতে সম্মত হয়।</w:t>
      </w:r>
    </w:p>
    <w:p>
      <w:pPr>
        <w:pStyle w:val="ArticleScripture"/>
        <w:jc w:val="left"/>
      </w:pPr>
      <w:r>
        <w:rPr>
          <w:rFonts w:ascii="Nirmala UI" w:hAnsi="Nirmala UI" w:eastAsia="Nirmala UI" w:cs="Nirmala UI"/>
        </w:rPr>
        <w:t>কারণ ঈশ্বর তাঁদের হৃদয়ে স্থাপন করেছেন যে তারা তাঁর ইচ্ছা পূর্ণ করবে, একমত হবে, এবং যতক্ষণ না ঈশ্বরের বাক্যসমূহ পরিপূর্ণ হয়, তারা তাদের রাজ্য পশুর হাতে সমর্পণ করবে। প্রকাশিত বাক্য ১৭:১৭।</w:t>
      </w:r>
    </w:p>
    <w:p>
      <w:pPr>
        <w:pStyle w:val="ArticleBody"/>
        <w:jc w:val="left"/>
      </w:pPr>
      <w:r>
        <w:rPr>
          <w:rFonts w:ascii="Nirmala UI" w:hAnsi="Nirmala UI" w:eastAsia="Nirmala UI" w:cs="Nirmala UI"/>
        </w:rPr>
        <w:t>চূড়ান্ত ঘটনাপ্রবাহগুলো দ্রুতগতির, এবং ষষ্ঠ রাজ্য থেকে সপ্তমে, তারপর অষ্টমে উত্তরণও দ্রুত, কারণ তখন বিশ্ব এক মহাসঙ্কটে পড়ে। স্থল-পশুর পতন বেলশাসরকে আতঙ্কিত করে, এবং দশ রাজাদের মধ্যে প্রধান রাজা হিসেবে তিনি যুক্তরাষ্ট্রের পতনের সময় পৃথিবীর সব রাজা যে ভয় অনুভব করবে, তারই প্রতিনিধিত্ব করেন। প্রকাশিত বাক্যের একাদশ অধ্যায়ে, যে ‘ঘণ্টা’তে দেয়ালে হাতের লেখা দেখা দেয়, সেটিই মহাভূমিকম্পের ‘ঘণ্টা’। সেই সময় ইসলামের তিনটি প্রতীক চিহ্নিত হয়, এবং শেষ দিনে রাজাদের ভীত করার কারণ ইসলামই।</w:t>
      </w:r>
    </w:p>
    <w:p>
      <w:pPr>
        <w:pStyle w:val="ArticleScripture"/>
        <w:jc w:val="left"/>
      </w:pPr>
      <w:r>
        <w:rPr>
          <w:rFonts w:ascii="Nirmala UI" w:hAnsi="Nirmala UI" w:eastAsia="Nirmala UI" w:cs="Nirmala UI"/>
        </w:rPr>
        <w:t>কারণ, দেখ, রাজারা সমবেত হয়েছিল; তারা একত্রে অতিক্রম করেছিল। তারা তা দেখে বিস্মিত হলো; তারা বিচলিত হলো এবং ত্বরায় চলে গেল। সেখানে ভয় তাদের গ্রাস করল, আর প্রসববেদনায় পীড়িত নারীর মতো যন্ত্রণাও তাদের ধরল। তুমি পূর্ব বাতাসে তারশীশের জাহাজসমূহ ভেঙে দাও। সেনাবাহিনীর প্রভুর নগরে, আমাদের ঈশ্বরের নগরে, যেমন আমরা শুনেছি, তেমনই আমরা দেখেছি; ঈশ্বর একে চিরদিন স্থাপন করবেন। সেলা। গীতসংহিতা ৪৮:৪-৮।</w:t>
      </w:r>
    </w:p>
    <w:p>
      <w:pPr>
        <w:pStyle w:val="ArticleBody"/>
        <w:jc w:val="left"/>
      </w:pPr>
      <w:r>
        <w:rPr>
          <w:rFonts w:ascii="Nirmala UI" w:hAnsi="Nirmala UI" w:eastAsia="Nirmala UI" w:cs="Nirmala UI"/>
        </w:rPr>
        <w:t>প্রভুরা বা রাজারা বেলশাসরের ভোজে সমবেত হয়েছিলেন; তারা বাবিলের মদ পান করছিলেন এবং ঈশ্বরের পবিত্র মন্দিরের পাত্রসমূহ স্পর্শ করছিলেন ও দেখছিলেন, এমন সময় ভয় তাদের গ্রাস করল—যেমন দেয়ালে হাতের লেখা দেখা দিলে বেলশাসরের যে ভয় ধরেছিল, তা দিয়ে তা বোঝানো হয়েছে। বেলশাসরের সেই ভয় ক্রমে বাড়তে থাকা এক আতঙ্কের সূচনা করল, যা প্রসববেদনায় থাকা এক নারীর মাধ্যমে প্রতিনিধিত্ব করা হয়েছে; আর প্রকাশিত বাক্য ১১-এর “ঘণ্টা” ১২ অধ্যায়ে নিয়ে যায়, যেখানে পতাকাটি প্রসবের দ্বারপ্রান্তে থাকা এক নারীরূপে উপস্থাপিত। প্রথম প্রসববেদনা হল ভোজকক্ষের দেয়ালে হাতের লেখা। এই ভয় ইসলামের “পূর্ব বায়ু” দ্বারা সৃষ্ট, যে “তারশীশের জাহাজসমূহ ভেঙে দেয়।”</w:t>
      </w:r>
    </w:p>
    <w:p>
      <w:pPr>
        <w:pStyle w:val="ArticleBody"/>
        <w:jc w:val="left"/>
      </w:pPr>
      <w:r>
        <w:rPr>
          <w:rFonts w:ascii="Nirmala UI" w:hAnsi="Nirmala UI" w:eastAsia="Nirmala UI" w:cs="Nirmala UI"/>
        </w:rPr>
        <w:t>বেলশাসরের ভোজসভাগৃহে, “এক হাজার প্রভু” বাবিলনের মদ পান করছে, যা রবিবার পালনের জোরপূর্বকতার প্রতীক। সেই সময়, বেলশাসর পবিত্রস্থানের পাত্রাদি আনিয়ে নিলে নবূখদনেসরের অর্কেস্ট্রা সঙ্গীত বাজাতে শুরু করে। টাইরের ব্যভিচারিণী গান ধরেন, আর ধর্মত্যাগী ইস্রায়েল নবূখদনেসরের সোনার মূর্তিটির চারপাশে নাচতে শুরু করে। কিন্তু পার্টি ভেঙে দেয় “পূর্ব বায়ু,” যা দ্রুত এসে পড়া “তৃতীয় দুর্ভোগ,” এবং সেটিই “সপ্তম তূরী।” ইসলাম যখন সেই পার্টি ভেঙে দেয়, তখন “জাতিসমূহ ক্রুদ্ধ হয়।” তারা ক্রুদ্ধ হয়, কারণ পৃথিবীর অর্থনৈতিক কাঠামোর প্রতীক, তারশীশের জাহাজসমূহ, তখন সমুদ্রের মাঝখানে ডুবে যায়।</w:t>
      </w:r>
    </w:p>
    <w:p>
      <w:pPr>
        <w:pStyle w:val="ArticleScripture"/>
        <w:jc w:val="left"/>
      </w:pPr>
      <w:r>
        <w:rPr>
          <w:rFonts w:ascii="Nirmala UI" w:hAnsi="Nirmala UI" w:eastAsia="Nirmala UI" w:cs="Nirmala UI"/>
        </w:rPr>
        <w:t>সব রকম ধনসম্পদের প্রাচুর্যের কারণে তারশীশ তোমার ব্যবসায়ী ছিল; রূপা, লোহা, টিন ও সীসা নিয়ে তারা তোমার বাজারে বাণিজ্য করত। যাভান, তুবাল ও মেশেখ, তারা তোমার ব্যবসায়ী ছিল; তারা তোমার বাজারে মানুষদের দাসরূপে এবং পিতলের বাসনপত্রে বাণিজ্য করত। তোগরমার ঘরের লোকেরা তোমার বাজারে ঘোড়া, অশ্বারোহী ও খচ্চর নিয়ে বাণিজ্য করত। দেদানের লোকেরা তোমার ব্যবসায়ী ছিল; অনেক দ্বীপ তোমার বাণিজ্যের আওতায় ছিল; তারা তোমাকে উপহার স্বরূপ হাতির দাঁতের শিঙ ও এবনি কাঠ আনত। তোমার নির্মিত পণ্যের প্রাচুর্যের কারণে সিরিয়া তোমার ব্যবসায়ী ছিল; তারা তোমার বাজারে পান্না, বেগুনি রঙের বস্ত্র, সূচিকর্ম, সুক্ষ্ম সূতিবস্ত্র, প্রবাল ও আগাত পাথর নিয়ে বাণিজ্য করত। যিহূদা ও ইস্রায়েলের দেশ, তারা তোমার ব্যবসায়ী ছিল; তারা তোমার বাজারে মিন্নিথের গম, পন্নাগ, মধু, তেল ও বালসাম বিক্রি করত। তোমার নির্মিত পণ্যের প্রাচুর্য এবং সব ধরনের ধনসম্পদের প্রাচুর্যের জন্য দামেস্ক তোমার ব্যবসায়ী ছিল—হেলবোনের মদ ও সাদা উন নিয়ে। দান এবং যাভানও যাতায়াত করে তোমার বাজারে লেনদেন করত; উজ্জ্বল লোহা, ক্যাসিয়া ও ক্যালামাস তোমার বাজারে ছিল। দেদান রথের জন্য দামী বস্ত্রের বাণিজ্যে তোমার ব্যবসায়ী ছিল। আরবিয়া ও কেদারের সব রাজপুত্র তোমার সঙ্গে মেষশাবক, পাঁঠা ও ছাগল নিয়ে লেনদেন করত; এসব বিষয়ে তারা তোমার ব্যবসায়ী ছিল। শেবা ও রামাহর ব্যবসায়ীরা তোমার ব্যবসায়ী ছিল; তারা তোমার বাজারে সব ধরনের শ্রেষ্ঠ মসলা, সমস্ত মূল্যবান পাথর ও সোনা নিয়ে লেনদেন করত। হারান, কান্নেহ ও এদেন; শেবা, আশূর ও খিলমাদের ব্যবসায়ীরা—তারা তোমার ব্যবসায়ী ছিল। এরা নানা রকম জিনিসে তোমার ব্যবসায়ী ছিল—নীল বস্ত্র, সূচিকর্ম, আর দড়ি দিয়ে বাঁধা এবং দেবদারু কাঠের তৈরি সমৃদ্ধ পোশাকভরা সিন্দুকে—তোমার পণ্যসম্ভারের মধ্যে। তারশীশের জাহাজগুলো তোমার বাজারে তোমাকে নিয়ে গান গাইত; আর সমুদ্রের মাঝখানে তুমি পরিপূর্ণ হয়েছিলে এবং মহিমায় অত্যন্ত জাজ্বল্যমান হয়েছিলে। তোমার দাঁড়বাজেরা তোমাকে মহাজলে নিয়ে গিয়েছে; পূর্ব বাতাস সমুদ্রের মাঝখানে তোমাকে ভেঙে দিয়েছে। তোমার ধনসম্পদ ও তোমার বাজার, তোমার পণ্যসামগ্রী, তোমার নাবিক ও তোমার কাণ্ডারিরা, তোমার ফাঁটল বুজানোরা এবং তোমার পণ্যসামগ্রীতে কাজ করা লোকেরা, আর তোমার মধ্যে থাকা তোমার সকল যোদ্ধা এবং তোমার মাঝখানে থাকা তোমার সমস্ত সঙ্গী—তোমার পতনের দিনে তারা সবাই সমুদ্রের মাঝখানে পড়ে যাবে। ইহেজকিয়েল ২৭:১২-২৬।</w:t>
      </w:r>
    </w:p>
    <w:p>
      <w:pPr>
        <w:pStyle w:val="ArticleBody"/>
        <w:jc w:val="left"/>
      </w:pPr>
      <w:r>
        <w:rPr>
          <w:rFonts w:ascii="Nirmala UI" w:hAnsi="Nirmala UI" w:eastAsia="Nirmala UI" w:cs="Nirmala UI"/>
        </w:rPr>
        <w:t>"তারশীশের জাহাজসমূহ" পৃথিবীর অর্থনৈতিক কাঠামোর প্রতীক, এবং "পূর্ব বাতাস" দ্বারা সেগুলো সমুদ্রের মাঝখানে ডুবিয়ে দেওয়া হয়। ইজেকিয়েল আমাদের জানান, এটি ঘটে "তোমার ধ্বংসের দিনে", এবং ইজেকিয়েল অধ্যায় সাতাশের বিষয় হলো টাইরাসের জন্য বিলাপ।</w:t>
      </w:r>
    </w:p>
    <w:p>
      <w:pPr>
        <w:pStyle w:val="ArticleScripture"/>
        <w:jc w:val="left"/>
      </w:pPr>
      <w:r>
        <w:rPr>
          <w:rFonts w:ascii="Nirmala UI" w:hAnsi="Nirmala UI" w:eastAsia="Nirmala UI" w:cs="Nirmala UI"/>
        </w:rPr>
        <w:t>প্রভুর বাণী আবার আমার কাছে এল, তিনি বললেন, এখন, হে মনুষ্যপুত্র, টাইরাসের জন্য বিলাপ করো; এবং টাইরাসকে বল, হে তুমি, যে সমুদ্রের প্রবেশদ্বারে অবস্থিত, যে বহু দ্বীপের জনগণের সঙ্গে বাণিজ্যকারী, প্রভু ঈশ্বর এইরূপ বলেন: হে টাইরাস, তুমি বলেছ, ‘আমি পরিপূর্ণ সৌন্দর্যের অধিকারী।’ ইজেকিয়েল ২৭:১-৩।</w:t>
      </w:r>
    </w:p>
    <w:p>
      <w:pPr>
        <w:pStyle w:val="ArticleBody"/>
        <w:jc w:val="left"/>
      </w:pPr>
      <w:r>
        <w:rPr>
          <w:rFonts w:ascii="Nirmala UI" w:hAnsi="Nirmala UI" w:eastAsia="Nirmala UI" w:cs="Nirmala UI"/>
        </w:rPr>
        <w:t>টাইরাসের ধ্বংসের দিনটাই বিলাপের বিষয়। টাইরাসের ধ্বংসের দিনটাই রবিবারের আইন, কারণ টাইরাস পোপতন্ত্রের এক প্রতীক, যার বিচার সেই "ঘণ্টায়" শুরু হয় যখন প্রকাশিত বাক্য আঠারোর দ্বিতীয় কণ্ঠস্বর মানুষদের বাবিলন থেকে বেরিয়ে আসতে ডাকতে শুরু করে।</w:t>
      </w:r>
    </w:p>
    <w:p>
      <w:pPr>
        <w:pStyle w:val="ArticleScripture"/>
        <w:jc w:val="left"/>
      </w:pPr>
      <w:r>
        <w:rPr>
          <w:rFonts w:ascii="Nirmala UI" w:hAnsi="Nirmala UI" w:eastAsia="Nirmala UI" w:cs="Nirmala UI"/>
        </w:rPr>
        <w:t>আর আমি স্বর্গ হইতে আরেকটি স্বর শুনিলাম, বলিতেছিল, হে আমার প্রজারা, তোমরা তাহার মধ্য হইতে বেরিয়া এসো, যেন তোমরা তাহার পাপসমূহে অংশীদার না হও, এবং তাহার বিপদসমূহ প্রাপ্ত না হও। কারণ তাহার পাপ স্বর্গ পর্যন্ত পৌঁছিয়াছে, এবং ঈশ্বর তাহার অন্যায়গুলি স্মরণ করেছেন। যেমন সে তোমাদের প্রতিদান দিয়েছে, তেমনই তোমরা তাহাকে প্রতিদান দাও, এবং তাহার কাজ অনুসারে তাহাকে দ্বিগুণ দ্বিগুণ ফিরাইয়া দাও; সে যে পেয়ালা পূর্ণ করেছে, তাহাতে তাহার জন্য দ্বিগুণ ভরো। যতখানি সে নিজেকে মহিমান্বিত করেছে এবং বিলাসে জীবন যাপন করেছে, ততখানি তাহাকে যন্ত্রণা ও শোক দাও; কারণ সে আপন অন্তরে বলে, আমি রাণীর আসনে বসি, আমি বিধবা নই, এবং আমি কোনো শোক দেখিব না। এইজন্য তাহার বিপদসমূহ এক দিনে আসিবে—মৃত্যু, শোক, ও দুর্ভিক্ষ; এবং সে সম্পূর্ণরূপে অগ্নিদগ্ধ হইবে; কারণ যিনি তাহাকে বিচার করেন সেই প্রভু ঈশ্বর পরাক্রমশালী। আর পৃথিবীর রাজাগণ, যাহারা তাহার সঙ্গে ব্যভিচার করেছে ও তাহার সঙ্গে বিলাসে জীবন যাপন করেছে, যখন তাহারা তাহার দহনের ধোঁয়া দেখিবে, তখন তাহারা তাহার জন্য ক্রন্দন ও বিলাপ করিবে; তাহার যন্ত্রণার ভয়ে দূরে দাঁড়াইয়া বলিবে, হায়, হায়, সেই মহানগর বাবিল, সেই পরাক্রমশালী নগর! কারণ এক ঘণ্টার মধ্যে তোমার বিচার আসিয়াছে। আর পৃথিবীর ব্যবসায়ীরা তাহার জন্য কাঁদিবে ও শোক করিবে; কারণ আর কেহ তাহাদের পণ্য ক্রয় করে না। প্রকাশিত বাক্য ১৮:৪-১১।</w:t>
      </w:r>
    </w:p>
    <w:p>
      <w:pPr>
        <w:pStyle w:val="ArticleBody"/>
        <w:jc w:val="left"/>
      </w:pPr>
      <w:r>
        <w:rPr>
          <w:rFonts w:ascii="Nirmala UI" w:hAnsi="Nirmala UI" w:eastAsia="Nirmala UI" w:cs="Nirmala UI"/>
        </w:rPr>
        <w:t>দানিয়েলের পুস্তকে ‘ঘণ্টা’ হিসেবে যে শব্দটি পাঁচবার ব্যবহৃত হয়েছে, তা সর্বদাই কোনো না কোনো ধরনের বিচারের প্রতিনিধিত্ব করে। কোন ধরনের বিচার বোঝানো হয়েছে, তা নির্ভর করে যে অংশে এটি ব্যবহৃত হয়েছে তার প্রেক্ষাপটে। দানিয়েলের চতুর্থ অধ্যায়ে, ‘ঘণ্টা’ শব্দটি প্রথমে ব্যবহৃত হয়েছে আসন্ন বিচারের ঘোষণা দিতে—সেটি ২২ অক্টোবর, ১৮৪৪-এ শুরু হওয়া তদন্তমূলক বিচারই হোক, বা রবিবারের আইন কার্যকর হওয়ার সময়ে শুরু হওয়া কার্যকরী বিচারই হোক। উভয় ক্ষেত্রেই, তদন্তমূলক বা কার্যকরী বিচার ক্রমে অগ্রসর হয়। পোপতন্ত্রের কার্যকরী বিচার যুক্তরাষ্ট্রে রবিবারের আইন জারি হলে শুরু হয়। সেটিই চিহ্নিত করে সেই ‘ঘণ্টা’ যখন পোপতন্ত্রের কার্যকরী বিচার শুরু হয়, এবং সেই ‘ঘণ্টা’ই প্রকাশিত বাক্য একাদশ অধ্যায়ের মহাভূকম্পের ‘ঘণ্টা’, যখন দুই সাক্ষী—যাদের প্রতিনিধিত্ব করে শদ্রক, মেষক ও আবেদনেগো—অগ্নিকুণ্ডে নিক্ষেপ করা হয়, যা ইজেকিয়েলের পরাক্রমশালী বাহিনী হিসেবে উত্তোলিত নিশান। সেই ‘ঘণ্টা’ই হলো যখন বেলশাসরের দেয়ালে হাতের লেখা প্রকাশ পায়।</w:t>
      </w:r>
    </w:p>
    <w:p>
      <w:pPr>
        <w:pStyle w:val="ArticleBody"/>
        <w:jc w:val="left"/>
      </w:pPr>
      <w:r>
        <w:rPr>
          <w:rFonts w:ascii="Nirmala UI" w:hAnsi="Nirmala UI" w:eastAsia="Nirmala UI" w:cs="Nirmala UI"/>
        </w:rPr>
        <w:t>"তারশীশের জাহাজ", যা পৃথিবী গ্রহের অর্থনৈতিক সরবরাহ-লাইনের কাঠামোকে প্রতিনিধিত্ব করে, সে সময় সমুদ্রের মধ্যভাগে ডুবে যায়, এবং এতে পৃথিবীর বণিক ও রাজারা ভীত হয়, যার প্রতীক বেলশাজ্জার।</w:t>
      </w:r>
    </w:p>
    <w:p>
      <w:pPr>
        <w:pStyle w:val="ArticleBody"/>
        <w:jc w:val="left"/>
      </w:pPr>
      <w:r>
        <w:rPr>
          <w:rFonts w:ascii="Nirmala UI" w:hAnsi="Nirmala UI" w:eastAsia="Nirmala UI" w:cs="Nirmala UI"/>
        </w:rPr>
        <w:t>প্রকাশিত বাক্যের একাদশ অধ্যায়ে, “ঘণ্টা” হলো যখন ইসলামের “তৃতীয় হায়” দ্রুত এসে পড়ে, সপ্তম তূরী বেজে ওঠে, এবং জাতিসমূহ ক্রুদ্ধ হয়ে ওঠে। ঐ তিনটি প্রতীকই ইসলামকে সেই ঈশ্বরীয় বিধানে ব্যবহৃত হাতিয়ার হিসেবে নির্দেশ করে, যা প্রভু ব্যবহার করেন ঠিক ওই “ঘণ্টা”তেই বেলশৎসরের বধ সম্পন্ন করতে। বেলশৎসর নিহত হয়েছিল এমন শত্রুদের হাতে, যারা গোপনে তার রাজ্যে ঢুকেছিল সেসব দ্বার দিয়ে, যা অবহেলাবশত উন্মুক্ত রেখে দেওয়া হয়েছিল—ঠিক যেমন মেক্সিকো ও যুক্তরাষ্ট্রের মধ্যকার সীমান্তপ্রাচীর অবহেলায় খোলা রাখা হয়েছে, যখন “বৃহৎ ভূমিকম্প”-এর “ঘণ্টা” ঘনিয়ে আসে।</w:t>
      </w:r>
    </w:p>
    <w:p>
      <w:pPr>
        <w:pStyle w:val="ArticleBody"/>
        <w:jc w:val="left"/>
      </w:pPr>
      <w:r>
        <w:rPr>
          <w:rFonts w:ascii="Nirmala UI" w:hAnsi="Nirmala UI" w:eastAsia="Nirmala UI" w:cs="Nirmala UI"/>
        </w:rPr>
        <w:t>পোপতন্ত্রের মারাত্মক ক্ষতের আরোগ্য লাভ দানিয়েলের একাদশ অধ্যায়ের শেষ ছয়টি আয়াতে বর্ণিত হয়েছে। সেই আয়াতগুলোতে তিনটি প্রতিবন্ধকতার কথা চিহ্নিত করা হয়েছে, যেগুলো পোপতন্ত্রের এই মারাত্মক ক্ষত আরোগ্য হওয়ার সঙ্গে সঙ্গে অতিক্রম করা হয়। উত্তরের রাজা সর্বোচ্চ ক্ষমতার পথে সবসময় তিনটি প্রতিবন্ধকতা জয় করে, এবং সবসময় এই ক্রমে: প্রথমে তার শত্রু, দ্বিতীয়ে তার মিত্র, এবং শেষে তার শিকার। প্রথমে পরাজিত হয়েছিল দক্ষিণের রাজা, যা সোভিয়েত ইউনিয়নকে নির্দেশ করে—রোমের শেষ শত্রু—যা ১৯৮৯ সালে ঝড়ের বেগে ভেসে গিয়েছিল। দ্বিতীয় প্রতিবন্ধকতা হল গৌরবময় ভূমি, যা রোমের মিত্র—রোমের হয়ে সোভিয়েত ইউনিয়নকে পরাস্ত করেছিল—অর্থাৎ যুক্তরাষ্ট্র; যা সেই "ঘণ্টায়" পরাজিত হয়, যা আমরা এখন বিবেচনা করছি। এরপর তৃতীয় প্রতিবন্ধকতা, যা মিশর হিসেবে উপস্থাপিত, নির্দেশ করে সেই সময়কে, যখন পোপতন্ত্র তার শিকার জাতিসংঘের উপর নিয়ন্ত্রণ প্রতিষ্ঠা করে।</w:t>
      </w:r>
    </w:p>
    <w:p>
      <w:pPr>
        <w:pStyle w:val="ArticleBody"/>
        <w:jc w:val="left"/>
      </w:pPr>
      <w:r>
        <w:rPr>
          <w:rFonts w:ascii="Nirmala UI" w:hAnsi="Nirmala UI" w:eastAsia="Nirmala UI" w:cs="Nirmala UI"/>
        </w:rPr>
        <w:t>১৯৮৯ সালে, যখন সেই পদগুলোর মোহর খোলা হলো এবং পরবর্তীতে সেই পদসমূহ সম্পর্কে জ্ঞানের বৃদ্ধি ঘটল, তখন বোঝা গেল যে পৌত্তলিক রোম, পোপতান্ত্রিক রোম এবং তারপর আধুনিক রোম (যাকে দানিয়েল গ্রন্থের একাদশ অধ্যায়ের শেষ ছয়টি পদে উত্তরের রাজা হিসেবে উপস্থাপিত করা হয়েছে)—এই প্রতিটিই রাজ্য হিসেবে প্রতিষ্ঠিত হওয়ার আগে তিনটি ভৌগোলিক প্রতিবন্ধকতা অতিক্রম করা প্রয়োজন ছিল। পৌত্তলিক রোমের ক্ষেত্রে, সেই তিনটি প্রতিবন্ধকতা তিনটি দিক হিসেবে উপস্থাপিত হয়েছিল।</w:t>
      </w:r>
    </w:p>
    <w:p>
      <w:pPr>
        <w:pStyle w:val="ArticleScripture"/>
        <w:jc w:val="left"/>
      </w:pPr>
      <w:r>
        <w:rPr>
          <w:rFonts w:ascii="Nirmala UI" w:hAnsi="Nirmala UI" w:eastAsia="Nirmala UI" w:cs="Nirmala UI"/>
        </w:rPr>
        <w:t>আর তাদের একটির মধ্য থেকে একটি ক্ষুদ্র শিং বেরিয়ে এলো, যা দক্ষিণের দিকে, পূর্বের দিকে, এবং মনোরম দেশের দিকে অত্যন্ত প্রবল হয়ে উঠল। দানিয়েল ৮:৯।</w:t>
      </w:r>
    </w:p>
    <w:p>
      <w:pPr>
        <w:pStyle w:val="ArticleBody"/>
        <w:jc w:val="left"/>
      </w:pPr>
      <w:r>
        <w:rPr>
          <w:rFonts w:ascii="Nirmala UI" w:hAnsi="Nirmala UI" w:eastAsia="Nirmala UI" w:cs="Nirmala UI"/>
        </w:rPr>
        <w:t>পোপীয় রোমের দৃষ্টিতে সেগুলো ছিল উপড়ে ফেলা দরকার এমন তিনটি শিং।</w:t>
      </w:r>
    </w:p>
    <w:p>
      <w:pPr>
        <w:pStyle w:val="ArticleScripture"/>
        <w:jc w:val="left"/>
      </w:pPr>
      <w:r>
        <w:rPr>
          <w:rFonts w:ascii="Nirmala UI" w:hAnsi="Nirmala UI" w:eastAsia="Nirmala UI" w:cs="Nirmala UI"/>
        </w:rPr>
        <w:t>আমি শিঙগুলোর দিকে লক্ষ করলাম, আর দেখো, তাদের মধ্যে থেকে আরেকটি ছোট শিঙ উঠল; যার সামনে প্রথম শিঙগুলোর মধ্যে তিনটি মূলসহ উপড়ে ফেলা হলো; আর দেখো, সেই শিঙটিতে মানুষের চোখের মতো চোখ ছিল, এবং একটি মুখ ছিল যা বড় বড় কথা বলছিল। দানিয়েল ৭:৮।</w:t>
      </w:r>
    </w:p>
    <w:p>
      <w:pPr>
        <w:pStyle w:val="ArticleBody"/>
        <w:jc w:val="left"/>
      </w:pPr>
      <w:r>
        <w:rPr>
          <w:rFonts w:ascii="Nirmala UI" w:hAnsi="Nirmala UI" w:eastAsia="Nirmala UI" w:cs="Nirmala UI"/>
        </w:rPr>
        <w:t>দানিয়েলের একাদশ অধ্যায়ের শেষ ছয় পদে উপস্থাপিত আধুনিক রোম (উত্তরের রাজা)-এর জন্য তিনটি বাধা ছিল: দক্ষিণের রাজা, গৌরবময় দেশ, এবং মিশর। যেমন পৌত্তলিক রোম এবং পোপীয় রোমের ক্ষেত্রে, এই তিনটি বাধাই ভৌগোলিক বাধার প্রতিনিধিত্ব করত। দানিয়েলের একাদশ অধ্যায়ের শেষ ছয় পদে উত্তরের রাজা হিসেবে উপস্থাপিত আধুনিক রোমকে তিনটি "দেয়াল" অতিক্রম করতে হতো, এবং প্রথম দেয়ালের ক্ষেত্রে একটি দার্শনিক "দেয়াল" ছিল, যা একটি আক্ষরিক দেয়াল অপসারণের সঙ্গে সঙ্গে অপসারিত হয়েছিল। ১৯৮৯ সালে, যখন উত্তরের রাজা সোভিয়েত ইউনিয়নের (দক্ষিণের রাজা) পতন ঘটাল, তখন "লোহার পর্দা"র দার্শনিক "দেয়াল" অপসারিত হলো, যেমন বার্লিন প্রাচীর ভেঙে ফেলা হলো।</w:t>
      </w:r>
    </w:p>
    <w:p>
      <w:pPr>
        <w:pStyle w:val="ArticleBody"/>
        <w:jc w:val="left"/>
      </w:pPr>
      <w:r>
        <w:rPr>
          <w:rFonts w:ascii="Nirmala UI" w:hAnsi="Nirmala UI" w:eastAsia="Nirmala UI" w:cs="Nirmala UI"/>
        </w:rPr>
        <w:t>বেলশাস্‌সারের বিচারের ‘সময়’-এ, যখন দেয়ালে লেখা দেখা যাচ্ছে এবং তার শত্রুরা অরক্ষিত ফটক দিয়ে গোপনে প্রবেশ করছে, তখন গির্জা ও রাষ্ট্রের পৃথকীকরণের দার্শনিক ‘দেয়াল’ অপসারিত হয়; আর মহিমান্বিত দেশের দক্ষিণ সীমান্তে নজরদারিহীন ‘দেয়াল’ দিয়ে তৃতীয় ‘হায়’-এর ইসলাম গোপনে প্রবেশ করেছে।</w:t>
      </w:r>
    </w:p>
    <w:p>
      <w:pPr>
        <w:pStyle w:val="ArticleBody"/>
        <w:jc w:val="left"/>
      </w:pPr>
      <w:r>
        <w:rPr>
          <w:rFonts w:ascii="Nirmala UI" w:hAnsi="Nirmala UI" w:eastAsia="Nirmala UI" w:cs="Nirmala UI"/>
        </w:rPr>
        <w:t>যখন জাতিসংঘের প্রতিনিধিত্বকারী "মিশর" জয় করা হবে এবং প্রত্যেক জাতিকে টাইরের বেশ্যার দ্বারা পরিচালিত এক বিশ্ব সরকার গ্রহণে বাধ্য করার ফলে দার্শনিক "জাতীয় সার্বভৌমত্বের দেয়াল" সরিয়ে ফেলা হবে, তখন একটি আর্থিক ধস ঘটবে, যা শেষ দিনগুলোর সামরিক আইন ও স্বৈরতন্ত্র সৃষ্টি করবে। যে রাস্তার নাম "ওয়াল স্ট্রিট", সেখানে খুব সম্ভবত কিছু একটা ঘটতে পারে।</w:t>
      </w:r>
    </w:p>
    <w:p>
      <w:pPr>
        <w:pStyle w:val="ArticleScripture"/>
        <w:jc w:val="left"/>
      </w:pPr>
      <w:r>
        <w:rPr>
          <w:rFonts w:ascii="Nirmala UI" w:hAnsi="Nirmala UI" w:eastAsia="Nirmala UI" w:cs="Nirmala UI"/>
        </w:rPr>
        <w:t>যে সম্পদ এখন ঈশ্বরের কাজের জন্য এত কৃপণভাবে বিনিয়োগ করা হচ্ছে এবং স্বার্থপরভাবে আটকে রাখা হচ্ছে, তা অল্পদিনের মধ্যেই সমস্ত মূর্তির সঙ্গে ছুঁচো ও বাদুড়ের কাছে ছুঁড়ে ফেলা হবে। মানুষের ইন্দ্রিয়ের সামনে যখন চিরন্তন দৃশ্যাবলির বাস্তবতা উন্মোচিত হবে, তখন টাকার মূল্য খুব অচিরেই হঠাৎ করেই অবমূল্যায়িত হবে। ওয়েলফেয়ার মিনিস্ট্রি, ২৬৬।</w:t>
      </w:r>
    </w:p>
    <w:p>
      <w:pPr>
        <w:pStyle w:val="ArticleBody"/>
        <w:jc w:val="left"/>
      </w:pPr>
      <w:r>
        <w:rPr>
          <w:rFonts w:ascii="Nirmala UI" w:hAnsi="Nirmala UI" w:eastAsia="Nirmala UI" w:cs="Nirmala UI"/>
        </w:rPr>
        <w:t>আমরা পরবর্তী প্রবন্ধে বেলশাসর সম্পর্কে আমাদের অধ্যয়ন চালিয়ে যাব।</w:t>
      </w:r>
    </w:p>
    <w:p>
      <w:pPr>
        <w:pStyle w:val="ArticleScripture"/>
        <w:jc w:val="left"/>
      </w:pPr>
      <w:r>
        <w:rPr>
          <w:rFonts w:ascii="Nirmala UI" w:hAnsi="Nirmala UI" w:eastAsia="Nirmala UI" w:cs="Nirmala UI"/>
        </w:rPr>
        <w:t>আজও, এলিয়ার দিনের মতোই, ঈশ্বরের আজ্ঞা পালনকারী লোকদের সঙ্গে মিথ্যা দেবতার উপাসকদের মধ্যে বিভাজনের রেখা স্পষ্টভাবে টানা হয়েছে। ‘তোমরা কতদিন দুই মতের মধ্যে দোদুল্যমান থাকবে?’ এলিয়া চিৎকার করে বললেন; ‘যদি প্রভু ঈশ্বর হন, তবে তাঁকে অনুসরণ কর; কিন্তু যদি বাল, তবে তাকে অনুসরণ কর।’ ১ রাজাবলি ১৮:২১। আর আজকের বার্তাটি হলো: ‘মহান বাবিল পতিত হয়েছে, পতিত হয়েছে.... আমার লোকেরা, তার মধ্য থেকে বেরিয়ে এসো, যাতে তোমরা তার পাপসমূহের অংশীদার না হও, এবং যেন তোমরা তার মারীসমূহে আক্রান্ত না হও। কারণ তার পাপসমূহ স্বর্গ পর্যন্ত পৌঁছেছে, এবং ঈশ্বর তার অপরাধসমূহ স্মরণ করেছেন।’ প্রকাশিত বাক্য ১৮:২, ৪, ৫।</w:t>
      </w:r>
    </w:p>
    <w:p>
      <w:pPr>
        <w:pStyle w:val="ArticleScripture"/>
        <w:jc w:val="left"/>
      </w:pPr>
      <w:r>
        <w:rPr>
          <w:rFonts w:ascii="Nirmala UI" w:hAnsi="Nirmala UI" w:eastAsia="Nirmala UI" w:cs="Nirmala UI"/>
        </w:rPr>
        <w:t>"যে সময়ে প্রত্যেক আত্মার ওপর পরীক্ষা আসবে, সে সময় আর দূরে নয়। ভ্রান্ত বিশ্রামদিনের পালন আমাদের ওপর চাপিয়ে দেওয়া হবে। লড়াইটি হবে ঈশ্বরের আদেশসমূহ ও মানুষের আদেশসমূহের মধ্যে। যারা ধাপে ধাপে জাগতিক দাবির কাছে নতি স্বীকার করেছে এবং জাগতিক রীতিনীতির সঙ্গে নিজেকে মানিয়ে নিয়েছে, তারা তখন উপহাস, অপমান, কারাবাসের হুমকি ও মৃত্যু ভোগ করতে নিজেকে সমর্পণ করার চেয়ে বিদ্যমান ক্ষমতার কাছে নতি স্বীকার করবে। সেই সময় খাঁটি সোনা অমেধ্য থেকে পৃথক হবে। সত্য ধার্মিকতা তার বাহ্যিক মুখোশ ও চাকচিক্য থেকে স্পষ্টভাবে আলাদা হয়ে যাবে। যাদের দীপ্তিতে আমরা মুগ্ধ হয়েছি, এমন বহু নক্ষত্র তখন অন্ধকারে নিভে যাবে। যারা পবিত্রস্থানের অলংকার ধারণ করেছে, কিন্তু খ্রিস্টের ধার্মিকতার পোশাকে আবৃত নয়, তারা তখন নিজেদের নগ্নতার লজ্জায় প্রকাশ পাবে।" নবী ও রাজারা, ১৮৭, ১৮৮।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সংখ্যা ঊনত্রিশ</dc:title>
  <dc:subject>বেলশসরের ভোজ ও ভবিষ্যদ্বাণীমূলক সময়: রবিবারের আইন, বাবিলের পতন এবং চূড়ান্ত সংকটের উন্মোচন</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