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চল্লিশ</w:t>
      </w:r>
    </w:p>
    <w:p>
      <w:pPr>
        <w:pStyle w:val="ArticleSubtitle"/>
        <w:jc w:val="left"/>
      </w:pPr>
      <w:r>
        <w:rPr>
          <w:rFonts w:ascii="Nirmala UI" w:hAnsi="Nirmala UI" w:eastAsia="Nirmala UI" w:cs="Nirmala UI"/>
        </w:rPr>
        <w:t>পল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2024-01-04</w:t>
      </w:r>
    </w:p>
    <w:p>
      <w:pPr>
        <w:pStyle w:val="ArticleBody"/>
        <w:jc w:val="left"/>
      </w:pPr>
      <w:r>
        <w:rPr>
          <w:rFonts w:ascii="Nirmala UI" w:hAnsi="Nirmala UI" w:eastAsia="Nirmala UI" w:cs="Nirmala UI"/>
        </w:rPr>
        <w:t>দানিয়েল পুস্তকের প্রথম অধ্যায়কে যখন দানিয়েল পুস্তকের চতুর্থ অধ্যায়ের সঙ্গে মিলিয়ে দেখা হয়, তখন তা ১৭৯৮ থেকে ১৮৪৪ পর্যন্ত প্রথম ও দ্বিতীয় স্বর্গদূতের ইতিহাস উপস্থাপন করে। ঐ ইতিহাসে দানিয়েল পুস্তকটি সীলমোহর খোলা হয়েছিল, এবং যে অংশটি খোলা হয়েছিল তা ছিল সপ্তম, অষ্টম ও নবম অধ্যায়। "পংক্তির পর পংক্তি"—প্রথম, চতুর্থ এবং তারপর সপ্তম থেকে নবম অধ্যায়—প্রথম স্বর্গদূতের মিলারাইট আন্দোলনের ইতিহাস চিত্রিত করে।</w:t>
      </w:r>
    </w:p>
    <w:p>
      <w:pPr>
        <w:pStyle w:val="ArticleBody"/>
        <w:jc w:val="left"/>
      </w:pPr>
      <w:r>
        <w:rPr>
          <w:rFonts w:ascii="Nirmala UI" w:hAnsi="Nirmala UI" w:eastAsia="Nirmala UI" w:cs="Nirmala UI"/>
        </w:rPr>
        <w:t>সেই ইতিহাসে (1798 থেকে 1844), অ্যাডভেন্টিজমের মৌলিক সত্যগুলো প্রতিষ্ঠিত হয়েছিল, এবং শেষ পর্যন্ত সেই সত্যগুলো 1843 সালের পাইওনিয়ার চার্টে উপস্থাপিত হয়েছিল। দানিয়েল অধ্যায় দুইয়ের নেবূকদনেজরের মূর্তিটি চার্টে রয়েছে। দানিয়েল অধ্যায় সাত ও আটের দর্শনগুলো চার্টে রয়েছে। অধ্যায় আটের "The daily" উপস্থাপিত হয়েছে, তেমনি লেবীয় পুস্তক 26-এর "seven times"-ও। ইসলামের তিনটি "Woe", যেভাবে প্রকাশিত বাক্য অধ্যায় নয়ে উপস্থাপিত হয়েছে, সেগুলোও চার্টে রয়েছে। ঈশ্বর বারবার আগাম সাবধান করেছিলেন যে সেই মৌলিক সত্যগুলোর উপর আক্রমণ হবে।</w:t>
      </w:r>
    </w:p>
    <w:p>
      <w:pPr>
        <w:pStyle w:val="ArticleScripture"/>
        <w:jc w:val="left"/>
      </w:pPr>
      <w:r>
        <w:rPr>
          <w:rFonts w:ascii="Nirmala UI" w:hAnsi="Nirmala UI" w:eastAsia="Nirmala UI" w:cs="Nirmala UI"/>
        </w:rPr>
        <w:t>সিয়োনের প্রাচীরের উপর ঈশ্বরের প্রহরী হিসেবে যারা দাঁড়ান, তারা যেন এমন মানুষ হন যারা জনগণের সামনে যে বিপদ রয়েছে তা দেখতে পারেন—যারা সত্য ও ভ্রান্তি, ধার্মিকতা ও অধার্মিকতার মধ্যে পার্থক্য করতে পারেন।</w:t>
      </w:r>
    </w:p>
    <w:p>
      <w:pPr>
        <w:pStyle w:val="ArticleScripture"/>
        <w:jc w:val="left"/>
      </w:pPr>
      <w:r>
        <w:rPr>
          <w:rFonts w:ascii="Nirmala UI" w:hAnsi="Nirmala UI" w:eastAsia="Nirmala UI" w:cs="Nirmala UI"/>
        </w:rPr>
        <w:t>“সতর্কবাণী এসে পৌঁছেছে: ১৮৪২, ১৮৪৩, এবং ১৮৪৪ সালে যে বার্তা এসেছিল, সেই সময় থেকে আমরা যে বিশ্বাসের ভিত্তির উপর নির্মাণ করে আসছি, তাকে বিচলিত করবে—এমন কিছুই প্রবেশ করতে দেওয়া যাবে না। আমি এই বার্তায় ছিলাম, এবং সেই সময় থেকে আজ পর্যন্ত আমি বিশ্বের সম্মুখে দাঁড়িয়ে আছি, ঈশ্বর আমাদের যে আলো দিয়েছেন তার প্রতি বিশ্বস্ত থেকে। আমরা সেই মঞ্চ থেকে আমাদের পা সরিয়ে নেওয়ার প্রস্তাব করি না, যে মঞ্চের উপর আমাদের স্থাপন করা হয়েছিল, যখন দিন দিন আমরা আন্তরিক প্রার্থনায় প্রভুকে অন্বেষণ করেছি, আলোর সন্ধান করেছি। আপনি কি মনে করেন যে, ঈশ্বর আমাকে যে আলো দিয়েছেন আমি তা ত্যাগ করতে পারি? তা যুগযুগান্তরের শিলার ন্যায় হবে। তা আমাকে পথনির্দেশ করে এসেছে, যেদিন থেকে তা দেওয়া হয়েছে।” Review and Herald, April 14, 1903.</w:t>
      </w:r>
    </w:p>
    <w:p>
      <w:pPr>
        <w:pStyle w:val="ArticleBody"/>
        <w:jc w:val="left"/>
      </w:pPr>
      <w:r>
        <w:rPr>
          <w:rFonts w:ascii="Nirmala UI" w:hAnsi="Nirmala UI" w:eastAsia="Nirmala UI" w:cs="Nirmala UI"/>
        </w:rPr>
        <w:t>ধুলো ঝাড়ার মানুষের যে কাজটি ঈশ্বরের শেষ দিনের লোকদের অংশগ্রহণে সম্পন্ন হবে, তা যিশাইয়াও উপস্থাপন করেছেন, যখন তিনি শেষ দিনের লোকদের এবং যে কাজ করতে তাদের ডাকা হয়েছে তা চিহ্নিত করেন; কারণ শেষ দিন আগমনের আগে ভিত্তিগুলো ভ্রান্তির নিচে চাপা পড়ে যাওয়ারই কথা ছিল।</w:t>
      </w:r>
    </w:p>
    <w:p>
      <w:pPr>
        <w:pStyle w:val="ArticleScripture"/>
        <w:jc w:val="left"/>
      </w:pPr>
      <w:r>
        <w:rPr>
          <w:rFonts w:ascii="Nirmala UI" w:hAnsi="Nirmala UI" w:eastAsia="Nirmala UI" w:cs="Nirmala UI"/>
        </w:rPr>
        <w:t>আর যারা তোমার মধ্যে থেকে উঠবে তারা প্রাচীন ধ্বংসপ্রাপ্ত স্থানগুলো পুনর্নির্মাণ করবে; তুমি বহু প্রজন্মের ভিত্তি পুনঃস্থাপন করবে; আর তোমাকে বলা হবে, ‘ভাঙনের মেরামতকারী’, ‘বাস করার পথগুলোর পুনঃস্থাপক’। ইশাইয়া ৫৮:১২।</w:t>
      </w:r>
    </w:p>
    <w:p>
      <w:pPr>
        <w:pStyle w:val="ArticleBody"/>
        <w:jc w:val="left"/>
      </w:pPr>
      <w:r>
        <w:rPr>
          <w:rFonts w:ascii="Nirmala UI" w:hAnsi="Nirmala UI" w:eastAsia="Nirmala UI" w:cs="Nirmala UI"/>
        </w:rPr>
        <w:t>"পুরাতন ধ্বংসস্থানসমূহ" বলতে পৌত্তলিকতা ও পোপতন্ত্র—এই দুই উজাড়কারী শক্তির সঙ্গে সম্পর্কিত মতবাদগত সত্যসমূহ বোঝানো হয়েছে। পৌত্তলিকতার পর পোপতন্ত্রের আবির্ভাব—এই দুই উজাড়কারী শক্তির ধারাবাহিকতাকেই উইলিয়াম মিলার তাঁর উপস্থাপিত প্রতিটি ভাববাণীর কাঠামোর ভিত্তি হিসেবে গ্রহণ করেছিলেন।</w:t>
      </w:r>
    </w:p>
    <w:p>
      <w:pPr>
        <w:pStyle w:val="ArticleScripture"/>
        <w:jc w:val="left"/>
      </w:pPr>
      <w:r>
        <w:rPr>
          <w:rFonts w:ascii="Nirmala UI" w:hAnsi="Nirmala UI" w:eastAsia="Nirmala UI" w:cs="Nirmala UI"/>
        </w:rPr>
        <w:t>আর তারা প্রাচীন ধ্বংসাবশেষ পুনর্নির্মাণ করবে, পূর্বতন ধ্বংসপ্রাপ্ত স্থানগুলোকে তারা আবার দাঁড় করাবে, এবং বহু প্রজন্ম ধরে বিরান পড়ে থাকা শহরগুলো তারা পুনরুদ্ধার করবে। যিশাইয় ৬১:৪।</w:t>
      </w:r>
    </w:p>
    <w:p>
      <w:pPr>
        <w:pStyle w:val="ArticleBody"/>
        <w:jc w:val="left"/>
      </w:pPr>
      <w:r>
        <w:rPr>
          <w:rFonts w:ascii="Nirmala UI" w:hAnsi="Nirmala UI" w:eastAsia="Nirmala UI" w:cs="Nirmala UI"/>
        </w:rPr>
        <w:t>ফ্রেমওয়ার্ক হিসেবে উপস্থাপিত ভবিষ্যদ্বাণীর কাঠামোটি আসলে সেই দুই শক্তির ইতিহাস ও পারস্পরিক সম্পর্ক। "বসবাসের পথসমূহ" পুনরুদ্ধার করা মানে মিলারের ফ্রেমওয়ার্কের পুনঃস্থাপন, যা তাঁর স্বপ্নে একজন ঝাড়ুদারের কাজের মাধ্যমে প্রতীকায়িত হয়েছিল। ইশাইয়াহ এজরা এবং যারা বাবিল থেকে ফিরে এসে যিরূশালেম মেরামত করেছিলেন তাদের ইতিহাসের উদাহরণ ব্যবহার করেছিলেন, প্রাচীন ধ্বংসস্তূপের পুনরুদ্ধারকে চিহ্নিত করতে।</w:t>
      </w:r>
    </w:p>
    <w:p>
      <w:pPr>
        <w:pStyle w:val="ArticleScripture"/>
        <w:jc w:val="left"/>
      </w:pPr>
      <w:r>
        <w:rPr>
          <w:rFonts w:ascii="Nirmala UI" w:hAnsi="Nirmala UI" w:eastAsia="Nirmala UI" w:cs="Nirmala UI"/>
        </w:rPr>
        <w:t>আমাদের পিতৃপুরুষদের দিন হতেই আজ পর্যন্ত আমরা এক মহান অপরাধে লিপ্ত রয়েছি; এবং আমাদের অধর্মের কারণে আমরা, আমাদের রাজারা ও আমাদের যাজকেরা দেশসমূহের রাজাদের হাতে সমর্পিত হয়েছি—তরোয়ালের হাতে, বন্দিত্বে, লুণ্ঠনে, এবং মুখের লজ্জায়—যেমন আজও আছে। আর এখন কিছু সময়ের জন্য আমাদের প্রভু ঈশ্বরের পক্ষ থেকে আমাদের প্রতি অনুগ্রহ দেখানো হয়েছে—যাতে তিনি আমাদের মধ্যে উদ্ধার পাওয়ার জন্য এক অবশিষ্টাংশ রেখে দেন, এবং তাঁর পবিত্রস্থানে আমাদের একটি পেরেকের মতো স্থান দেন, যাতে আমাদের ঈশ্বর আমাদের চোখ আলোকিত করেন এবং আমাদের দাসত্বে একটু পুনরুজ্জীবন দেন। কারণ আমরা দাস ছিলাম; তবুও আমাদের ঈশ্বর দাসত্বের মধ্যে আমাদের পরিত্যাগ করেননি; বরং পারস্যের রাজাদের দৃষ্টিতে আমাদের প্রতি দয়া প্রসারিত করেছেন—যাতে তিনি আমাদের পুনরুজ্জীবন দেন, আমাদের ঈশ্বরের গৃহ প্রতিষ্ঠা করতে, তার ধ্বংসাবশেষ মেরামত করতে, এবং যিহূদা ও যিরূশালেমে আমাদের জন্য একটি প্রাচীর দেন। এজরা ৯:৭–৯।</w:t>
      </w:r>
    </w:p>
    <w:p>
      <w:pPr>
        <w:pStyle w:val="ArticleBody"/>
        <w:jc w:val="left"/>
      </w:pPr>
      <w:r>
        <w:rPr>
          <w:rFonts w:ascii="Nirmala UI" w:hAnsi="Nirmala UI" w:eastAsia="Nirmala UI" w:cs="Nirmala UI"/>
        </w:rPr>
        <w:t>এজরা এবং যাঁরা জেরুজালেম পুনর্নির্মাণ করেছিলেন, তারা সেই "অবশিষ্ট"-এর প্রতিনিধিত্ব করেন, যারা বসবাসের পথগুলো পুনঃস্থাপন করেন; এবং লেবীয় পুস্তক ছাব্বিশ অধ্যায়ের প্রার্থনার প্রেক্ষিতে কাজটি সম্পাদনকারীও তারাই, যার প্রসঙ্গে এজরা উল্লেখ করেন যে, "আমাদের পিতৃপুরুষদের দিন হতেই আজ পর্যন্ত আমরা এক মহাপাপের মধ্যে রয়েছি; এবং আমাদের অধর্মের জন্য আমরা, আমাদের রাজাগণ ও আমাদের যাজকেরা দেশসমূহের রাজাদের হাতে সমর্পিত হয়েছি—তলোয়ার, বন্দিত্ব, লুটপাট, এবং মুখের লজ্জা ও বিভ্রান্তির জন্য।" তিনি যে "দিন"-এর কথা বলছেন, সেটিই সেই "দিন" যখন শেষ দিনের "অবশিষ্ট"রা বসবাসের পথগুলো পুনঃস্থাপন করে।</w:t>
      </w:r>
    </w:p>
    <w:p>
      <w:pPr>
        <w:pStyle w:val="ArticleBody"/>
        <w:jc w:val="left"/>
      </w:pPr>
      <w:r>
        <w:rPr>
          <w:rFonts w:ascii="Nirmala UI" w:hAnsi="Nirmala UI" w:eastAsia="Nirmala UI" w:cs="Nirmala UI"/>
        </w:rPr>
        <w:t>এজরার অবশিষ্টাংশ হলো সেই দুই সাক্ষী, যারা সাড়ে তিন দিনের শেষে পুনরুত্থিত হয় এবং দানিয়েল নবম অধ্যায়ে যেমনটি চিত্রিত হয়েছে, লেবীয় পুস্তক ২৬-এর প্রার্থনাটি পূর্ণ করে। যখন এজরা ও তাঁর সহকর্মীরা নির্বাসন থেকে ফিরে এসে যিরূশালেম পুনর্নির্মাণ করেছিলেন, তখন তারা মিলারের ‘রত্নসমূহ’ পুনরুদ্ধারের কাজের প্রতিরূপ ছিলেন, যা হলো মিলারের ভিত্তিগত সত্যসমূহের পুনঃপ্রতিষ্ঠার কাজ। এই কারণে, মিলারের কাজের কাঠামো বোঝা অপরিহার্য।</w:t>
      </w:r>
    </w:p>
    <w:p>
      <w:pPr>
        <w:pStyle w:val="ArticleScripture"/>
        <w:jc w:val="left"/>
      </w:pPr>
      <w:r>
        <w:rPr>
          <w:rFonts w:ascii="Nirmala UI" w:hAnsi="Nirmala UI" w:eastAsia="Nirmala UI" w:cs="Nirmala UI"/>
        </w:rPr>
        <w:t>প্রেরিতরা এক নিশ্চিত ভিত্তির ওপর নির্মাণ করেছিলেন, স্বয়ং যুগযুগান্তরের শিলার ওপর। এই ভিত্তির জন্য তারা জগৎ থেকে আহৃত পাথর নিয়ে এসেছিলেন। নির্মাতাদের শ্রম বাধাবিঘ্নহীন ছিল না। খ্রিস্টের শত্রুদের বিরোধিতার কারণে তাদের কাজ অত্যন্ত কঠিন হয়ে উঠেছিল। মিথ্যা ভিত্তির ওপর যারা নির্মাণ করছিল, তাদের ধর্মান্ধতা, পূর্বাগ্রহ এবং ঘৃণার বিরুদ্ধে তাদের লড়তে হয়েছে। কলীসিয়ার নির্মাতা হিসেবে যারা কাজ করেছিলেন, তাদের মধ্যে অনেককে নেহেমিয়ার সময়ের প্রাচীর-নির্মাতাদের সঙ্গে তুলনা করা যায়, যাদের বিষয়ে লেখা আছে: “যারা প্রাচীরে নির্মাণ করছিল, আর যারা বোঝা বহন করছিল, যারা বোঝা তুলছিল—তাদের প্রত্যেকে এক হাতে কাজ করত, আর অন্য হাতে অস্ত্র ধারণ করত।” নেহেমিয়া ৪:১৭। প্রেরিতদের কার্যাবলী, ৫৯৬।</w:t>
      </w:r>
    </w:p>
    <w:p>
      <w:pPr>
        <w:pStyle w:val="ArticleBody"/>
        <w:jc w:val="left"/>
      </w:pPr>
      <w:r>
        <w:rPr>
          <w:rFonts w:ascii="Nirmala UI" w:hAnsi="Nirmala UI" w:eastAsia="Nirmala UI" w:cs="Nirmala UI"/>
        </w:rPr>
        <w:t>যিশাইয় গ্রন্থের উভয় অংশে, কাজটি হলো বহু প্রজন্মের ভিত্তিগুলোকে পুনঃস্থাপন করা এবং ধ্বংসাবশেষগুলোকে পুনর্নির্মাণ করা। যিশাইয় এমন এক আধ্যাত্মিক কাজকে চিহ্নিত করছেন, যা আক্ষরিক কাজ দ্বারা উদাহরণস্বরূপ দেখানো হয়েছিল। ভিত্তিগুলোকে রক্ষা করা উচিত ছিল, কিন্তু পরিবর্তে সেগুলো শেষ পর্যন্ত নকল রত্ন-খচিত এক ভুয়া ভিত্তি দিয়ে সম্পূর্ণ আচ্ছাদিত করা হয়েছিল। যাদের যিশাইয় চিহ্নিত করছেন, তারা ইট-পাথরের আক্ষরিক নির্মাণ নয়, মিলারাইটদের ভিত্তিগত সত্যগুলো পুনরুদ্ধার করছেন। সেই সত্যগুলোর প্রতীক হলো মিলারের দুইটি ধ্বংসকারী শক্তির কাঠামো, যা "সাত সময়" ধরে পবিত্রস্থান ও বাহিনীকে পদদলিত করেছিল।</w:t>
      </w:r>
    </w:p>
    <w:p>
      <w:pPr>
        <w:pStyle w:val="ArticleBody"/>
        <w:jc w:val="left"/>
      </w:pPr>
      <w:r>
        <w:rPr>
          <w:rFonts w:ascii="Nirmala UI" w:hAnsi="Nirmala UI" w:eastAsia="Nirmala UI" w:cs="Nirmala UI"/>
        </w:rPr>
        <w:t>সেই পুনরুদ্ধারের কাজকে “ভিত্তিসমূহ” এবং “বহু প্রজন্মের উজাড়াবস্থা” তুলে দাঁড় করানোর কাজ হিসেবে উপস্থাপিত করা হয়েছে, এবং এটি এমন এক ভবিষ্যদ্বাণীমূলক কাজকে নির্দেশ করে যা “এখান থেকে একটু, ওখান থেকে একটু” নিয়ে ভবিষ্যদ্বাণীমূলক “লাইন পর লাইন” পদ্ধতির মাধ্যমে মৌলিক সত্যসমূহ পুনঃস্থাপন করে। ভিত্তি ও উজাড়াবস্থা পুনঃপ্রতিষ্ঠার কাজটি হলো ১৮৪৩ ও ১৮৫০ সালের অগ্রদূতদের চার্টে উপস্থাপিত মূল সত্যসমূহকে তুলে ধরা এবং সেগুলোর পক্ষে সওয়াল করা; ঐ চার্ট দুটি হাবাক্কূক গ্রন্থের দ্বিতীয় অধ্যায়ের দুটি ফলক। আর এই কাজটি “লাইন পর লাইন” নামের শেষের বর্ষণের পদ্ধতিতে সম্পন্ন হয়। এটি হলো যাঁরা একটি জাল ভিত্তি টিকিয়ে রাখতে চান—যা মিলারের স্বপ্নের নকল রত্নগুলোর দ্বারা প্রতীকায়িত—তাঁদের সঙ্গে বিতর্কে যিরমিয়ারের “প্রাচীন পথ”-এ ফিরে যাওয়ার কাজ।</w:t>
      </w:r>
    </w:p>
    <w:p>
      <w:pPr>
        <w:pStyle w:val="ArticleScripture"/>
        <w:jc w:val="left"/>
      </w:pPr>
      <w:r>
        <w:rPr>
          <w:rFonts w:ascii="Nirmala UI" w:hAnsi="Nirmala UI" w:eastAsia="Nirmala UI" w:cs="Nirmala UI"/>
        </w:rPr>
        <w:t>শত্রু আমাদের ভাইবোনদের মনকে এই শেষ দিনগুলোতে দাঁড়ানোর জন্য একটি জাতিকে প্রস্তুত করার কাজ থেকে সরিয়ে দিতে চাইছে। তার কপট যুক্তিগুলো এমনভাবে সাজানো যে, সেগুলো মনকে এই সময়ের বিপদ ও কর্তব্য থেকে দূরে নিয়ে যায়। খ্রিস্ট যে আলো তাঁর লোকদের জন্য যোহনকে দিতে স্বর্গ থেকে এসেছিলেন, তারা তাকে কিছুই বলে গণ্য করে না। তারা শেখায় যে আমাদের সামনে আসন্ন ঘটনাগুলো বিশেষ মনোযোগ পাওয়ার মতো যথেষ্ট গুরুত্বপূর্ণ নয়। তারা স্বর্গীয় উৎসের সত্যকে অকার্যকর করে দেয় এবং পরিবর্তে মিথ্যা বিজ্ঞান দিয়ে ঈশ্বরের লোকদের তাদের অতীত অভিজ্ঞতা থেকে বঞ্চিত করে।</w:t>
      </w:r>
    </w:p>
    <w:p>
      <w:pPr>
        <w:pStyle w:val="ArticleScripture"/>
        <w:jc w:val="left"/>
      </w:pPr>
      <w:r>
        <w:rPr>
          <w:rFonts w:ascii="Nirmala UI" w:hAnsi="Nirmala UI" w:eastAsia="Nirmala UI" w:cs="Nirmala UI"/>
        </w:rPr>
        <w:t>“‘সদাপ্রভু এই কথা কহেন, তোমরা পথে দাঁড়াও, এবং দেখ, এবং প্রাচীন পথসমূহের বিষয়ে জিজ্ঞাসা কর, কোথায় সেই উত্তম পথ, এবং তদনুসারে চল।’ যিরমিয় 6:16.”</w:t>
      </w:r>
    </w:p>
    <w:p>
      <w:pPr>
        <w:pStyle w:val="ArticleScripture"/>
        <w:jc w:val="left"/>
      </w:pPr>
      <w:r>
        <w:rPr>
          <w:rFonts w:ascii="Nirmala UI" w:hAnsi="Nirmala UI" w:eastAsia="Nirmala UI" w:cs="Nirmala UI"/>
        </w:rPr>
        <w:t>“কেউ যেন আমাদের বিশ্বাসের ভিত্তিমূলগুলি উপড়ে ফেলিবার চেষ্টা না করে—সেই ভিত্তিগুলি, যেগুলি আমাদের কার্য্যের আদিতে বাক্যের প্রার্থনাপূর্ণ অধ্যয়ন ও প্রত্যাদেশের দ্বারা স্থাপিত হইয়াছিল। এই ভিত্তিগুলির উপরই আমরা গত পঞ্চাশ বৎসর ধরিয়া নির্মাণ করিয়া আসিতেছি। লোকেরা ধারণা করিতে পারে যে, তাহারা এক নতুন পথ আবিষ্কার করিয়াছে এবং যে, ইতিপূর্বে যে ভিত্তি স্থাপিত হইয়াছে, তাহার অপেক্ষা অধিক দৃঢ় ভিত্তি তাহারা স্থাপন করিতে পারে। কিন্তু ইহা এক মহা প্রতারণা। যে ভিত্তি স্থাপিত হইয়াছে, তাহা ব্যতীত অন্য কোন ভিত্তি কেহ স্থাপন করিতে পারে না।”</w:t>
      </w:r>
    </w:p>
    <w:p>
      <w:pPr>
        <w:pStyle w:val="ArticleScripture"/>
        <w:jc w:val="left"/>
      </w:pPr>
      <w:r>
        <w:rPr>
          <w:rFonts w:ascii="Nirmala UI" w:hAnsi="Nirmala UI" w:eastAsia="Nirmala UI" w:cs="Nirmala UI"/>
        </w:rPr>
        <w:t>“অতীতে অনেকে একটি নতুন বিশ্বাস গড়ে তোলা, নতুন নীতিমালা প্রতিষ্ঠা করার উদ্যোগ নিয়েছে। কিন্তু তাদের নির্মাণ কতকাল স্থায়ী হয়েছিল? তা শীঘ্রই ভেঙে পড়েছিল, কারণ তা শিলার উপর প্রতিষ্ঠিত ছিল না। ”</w:t>
      </w:r>
    </w:p>
    <w:p>
      <w:pPr>
        <w:pStyle w:val="ArticleScripture"/>
        <w:jc w:val="left"/>
      </w:pPr>
      <w:r>
        <w:rPr>
          <w:rFonts w:ascii="Nirmala UI" w:hAnsi="Nirmala UI" w:eastAsia="Nirmala UI" w:cs="Nirmala UI"/>
        </w:rPr>
        <w:t>“প্রথম শিষ্যদের কি মানুষের উক্তির সম্মুখীন হতে হয়নি? তাদের কি ভ্রান্ত তত্ত্ব শুনতে হয়নি, এবং তারপর, সমস্ত কিছু সম্পন্ন করে, দৃঢ়ভাবে দাঁড়িয়ে এই কথা বলতে হয়নি: ‘যে ভিত্তি স্থাপিত হয়েছে, তা ছাড়া অন্য কোনো ভিত্তি কেউ স্থাপন করতে পারে না’? ১ করিন্থীয় ৩:১১।”</w:t>
      </w:r>
    </w:p>
    <w:p>
      <w:pPr>
        <w:pStyle w:val="ArticleScripture"/>
        <w:jc w:val="left"/>
      </w:pPr>
      <w:r>
        <w:rPr>
          <w:rFonts w:ascii="Nirmala UI" w:hAnsi="Nirmala UI" w:eastAsia="Nirmala UI" w:cs="Nirmala UI"/>
        </w:rPr>
        <w:t>“অতএব আমাদের আত্মবিশ্বাসের প্রারম্ভকে শেষ পর্যন্ত দৃঢ়ভাবে ধারণ করে রাখতে হবে। ঈশ্বর এবং খ্রীষ্টের পক্ষ থেকে এই জনগণের নিকট শক্তির বাক্যসমূহ প্রেরিত হয়েছে, যা তাদেরকে জগত থেকে ধাপে ধাপে বর্তমান সত্যের নির্মল আলোর মধ্যে বের করে এনেছে। পবিত্র অগ্নি-স্পর্শিত অধর দ্বারা ঈশ্বরের দাসগণ এই বার্তা ঘোষণা করেছেন। ঐশ্বরিক উচ্চারণ ঘোষিত সত্যের যথার্থতার উপর তার সিলমোহর স্থাপন করেছে।” Testimonies, volume 8, 296, 297.</w:t>
      </w:r>
    </w:p>
    <w:p>
      <w:pPr>
        <w:pStyle w:val="ArticleBody"/>
        <w:jc w:val="left"/>
      </w:pPr>
      <w:r>
        <w:rPr>
          <w:rFonts w:ascii="Nirmala UI" w:hAnsi="Nirmala UI" w:eastAsia="Nirmala UI" w:cs="Nirmala UI"/>
        </w:rPr>
        <w:t>'শেষ দিনে দাঁড়াতে একটি জনগোষ্ঠীকে প্রস্তুত করার কাজ'—এটাই ইহেজকেলের সাঁইত্রিশতম অধ্যায়ের দুটি ভবিষ্যদ্বাণীর সঙ্গে সম্পর্কিত কাজ। অরণ্যে ধ্বনিত ইশাইয়ার কণ্ঠস্বরের মাধ্যমে একটি বার্তা প্রদান করা হয়, এবং ইহেজকেলের প্রথম বার্তা সাড়ে তিন দিন ধরে সদোম ও মিশর নামের শহরের রাস্তায় মৃত হয়ে থাকা তাদের একত্র করে। তখন তারা উপলব্ধি করে যে তারা মথির দশ কুমারীর উপমার অপেক্ষার সময়ে ছিল। এরপর তারা যিরেমিয়াহকে দেওয়া সেই ডাক শোনে—যদি তারা ফিরে আসতে চায়, তবে মূল্যবানকে নীচ থেকে পৃথক করতে হবে। তারা আরও স্বীকার করে যে দানিয়েলের নবম অধ্যায়ের প্রার্থনা বর্তমান সত্য। অতএব, যখন এবং যদি তারা সুসমাচারের শর্তাবলী গ্রহণ করে ও পূর্ণ করে ফিরে আসতে নির্বাচন করে, তখন তারা ইহেজকেলের দ্বিতীয় বার্তা গ্রহণ করে এবং তাদের পায়ে দাঁড়িয়ে এক মহাশক্তিশালী বাহিনীতে পরিণত হয়।</w:t>
      </w:r>
    </w:p>
    <w:p>
      <w:pPr>
        <w:pStyle w:val="ArticleBody"/>
        <w:jc w:val="left"/>
      </w:pPr>
      <w:r>
        <w:rPr>
          <w:rFonts w:ascii="Nirmala UI" w:hAnsi="Nirmala UI" w:eastAsia="Nirmala UI" w:cs="Nirmala UI"/>
        </w:rPr>
        <w:t>"শেষ দিনগুলোতে দাঁড়াতে সক্ষম এমন এক জনগোষ্ঠীকে প্রস্তুত করার কাজ" "লাইন পর লাইন" নামক শেষ বৃষ্টির পদ্ধতির মাধ্যমে সম্পন্ন হয়। সেই কাজে ১৮৪৩ ও ১৮৫০ সালের পাইওনিয়ার চার্টসমূহে উপস্থাপিত মিলারাইট সত্যসমূহের পুনরুদ্ধারের কাজ অন্তর্ভুক্ত। ঐ দুটি চার্টই হবক্কূকের দুই ফলক, এবং সেগুলোকে পরস্পরের উপর রাখতে হবে (লাইন পর লাইন), এবং এভাবে ঐ দুই চার্ট শেষ দিনগুলোতে ধুলো ঝাড়ার ব্রাশধারী ব্যক্তির দ্বারা পুনরুদ্ধারযোগ্য ভিত্তিমূলক সত্যসমূহকে উপস্থাপন করে।</w:t>
      </w:r>
    </w:p>
    <w:p>
      <w:pPr>
        <w:pStyle w:val="ArticleBody"/>
        <w:jc w:val="left"/>
      </w:pPr>
      <w:r>
        <w:rPr>
          <w:rFonts w:ascii="Nirmala UI" w:hAnsi="Nirmala UI" w:eastAsia="Nirmala UI" w:cs="Nirmala UI"/>
        </w:rPr>
        <w:t>পঙ্‌ক্তি-পর-পঙ্‌ক্তি একত্র করলে, তারা ১৮৪৩ সালের চার্টের ভুলটি চিহ্নিত করে, যা পরবর্তীতে ১৮৫০ সালের চার্টে সংশোধিত হয়েছিল। একটি সারণি হিসেবে (পঙ্‌ক্তি-পর-পঙ্‌ক্তি) বিবেচনা করলে তখন তারা ঈশ্বরের লোকদের অভিজ্ঞতা এবং সাতটি বজ্রধ্বনির গোপন ইতিহাস—উভয়ই উপস্থাপন করে, কারণ একত্রে তারা প্রথম হতাশা, অপেক্ষার সময়, মধ্যরাত্রির আহ্বান, ২২ অক্টোবর, ১৮৪৪ এবং মহা হতাশা—এসবই চিত্রিত করে।</w:t>
      </w:r>
    </w:p>
    <w:p>
      <w:pPr>
        <w:pStyle w:val="ArticleBody"/>
        <w:jc w:val="left"/>
      </w:pPr>
      <w:r>
        <w:rPr>
          <w:rFonts w:ascii="Nirmala UI" w:hAnsi="Nirmala UI" w:eastAsia="Nirmala UI" w:cs="Nirmala UI"/>
        </w:rPr>
        <w:t>প্রথম হতাশা, মধ্যরাত্রির আহ্বান এবং মহা হতাশাই সাতটি বজ্রধ্বনির গোপন ইতিহাস। এটাই সত্যের কাঠামো, কারণ হিব্রু ভাষায় 'সত্য' শব্দটির প্রথম ও শেষ অক্ষর যেমন একই রকম, তেমনি ওই ইতিহাসের প্রথম ও শেষ হতাশাও তেমনই একই রকম। মধ্যবর্তী তথা ত্রয়োদশ অক্ষরটি বিদ্রোহের প্রতীক, যা মধ্যরাত্রির আহ্বানের বার্তাটি প্রত্যাখ্যানকারীদের মধ্যে প্রকাশিত হয়। দুটি চার্ট যখন একত্র করা হয়, তখন সেগুলো মিলারাইটদের ভবিষ্যদ্বাণীমূলক সত্যগুলোর দুই সাক্ষ্য প্রদান করে, যা ধুলো ঝাড়ার লোকের মাধ্যমে পুনঃস্থাপিত হওয়ার কথা; তবে এগুলো সেই অভিজ্ঞতাকেও চিহ্নিত করে, যা এক লক্ষ চুয়াল্লিশ হাজারের অভিজ্ঞতার প্রতিরূপ।</w:t>
      </w:r>
    </w:p>
    <w:p>
      <w:pPr>
        <w:pStyle w:val="ArticleBody"/>
        <w:jc w:val="left"/>
      </w:pPr>
      <w:r>
        <w:rPr>
          <w:rFonts w:ascii="Nirmala UI" w:hAnsi="Nirmala UI" w:eastAsia="Nirmala UI" w:cs="Nirmala UI"/>
        </w:rPr>
        <w:t>যাদের পতাকা হতে আহ্বান করা হয়েছিল (এক লক্ষ চুয়াল্লিশ হাজার), তারা ১৮ জুলাই, ২০২০-এ প্রথম হতাশার মুখোমুখি হয়েছিল; এরপর ২০২৩ সালের জুলাই মাসে, অরণ্যে আহ্বানরত এক কণ্ঠ থেকে তাদের কাছে একটি বার্তা দেওয়া হয়। সেই কণ্ঠ তাদেরকে ফিরে আসার আহ্বান জানাচ্ছিল।</w:t>
      </w:r>
    </w:p>
    <w:p>
      <w:pPr>
        <w:pStyle w:val="ArticleBody"/>
        <w:jc w:val="left"/>
      </w:pPr>
      <w:r>
        <w:rPr>
          <w:rFonts w:ascii="Nirmala UI" w:hAnsi="Nirmala UI" w:eastAsia="Nirmala UI" w:cs="Nirmala UI"/>
        </w:rPr>
        <w:t>সাতটি বজ্রধ্বনির গোপন ইতিহাসের এই পর্যায়েই বিদ্রোহ প্রকাশ পাবে, কারণ পরবর্তী মাইলফলক হলো যখন ধুলো ঝাড়ার ব্রাশ হাতে লোকটি রত্নগুলো জড়ো করে সেগুলো রত্নসিন্দুকে নিক্ষেপ করে। তখন সেগুলো দশগুণ বেশি উজ্জ্বল হয়ে ওঠে। সেই মুহূর্তে মিলার জেগে উঠেছিলেন। কুমারীরা (মিলার) যখন জেগে ওঠে, তখন খুব দেরি হয়ে যায়। বহু প্রজন্মের ধ্বংসাবস্থার পুনরুদ্ধার এমন একটি কাজ, যাতে দুই সাক্ষীকে অবশ্যই অংশ নিতে হবে। সে কাজটি এখন সম্পাদিত হচ্ছে।</w:t>
      </w:r>
    </w:p>
    <w:p>
      <w:pPr>
        <w:pStyle w:val="ArticleBody"/>
        <w:jc w:val="left"/>
      </w:pPr>
      <w:r>
        <w:rPr>
          <w:rFonts w:ascii="Nirmala UI" w:hAnsi="Nirmala UI" w:eastAsia="Nirmala UI" w:cs="Nirmala UI"/>
        </w:rPr>
        <w:t>দানিয়েল বইয়ের সাত, আট ও নয় অধ্যায়ে উলাই নদীর দর্শনে উপস্থাপিত ভবিষ্যদ্বাণীগুলির ক্ষেত্রে উইলিয়াম মিলারের কাঠামো ছিল—পৌত্তলিকতা ও পোপতন্ত্র—এই দুই ধ্বংসকারী শক্তি; এবং ফিউচার ফর আমেরিকার কাঠামো হলো—পৌত্তলিকতা (ড্রাগন), তার পর পোপতন্ত্র (পশু) এবং ধর্মত্যাগী প্রোটেস্ট্যান্টবাদ (মিথ্যা ভাববাদী)। উভয় কাঠামোকে প্রতিষ্ঠিত করার মূল চাবিকাঠি হলো প্রেরিত পৌলের রচনাবলী। প্রেরিত পৌলই ছিলেন সেই ভাববাদী কণ্ঠস্বর, যিনি প্রাচীন ইস্রায়েলকে আত্মিক ইস্রায়েলের সঙ্গে সংযুক্ত করেছিলেন। ধর্মান্তরের আগে, পৌলের নাম ছিল ‘সাউল’, যার অর্থ ‘নির্বাচিত’ বা ‘উপস্থাপিত’।</w:t>
      </w:r>
    </w:p>
    <w:p>
      <w:pPr>
        <w:pStyle w:val="ArticleBody"/>
        <w:jc w:val="left"/>
      </w:pPr>
      <w:r>
        <w:rPr>
          <w:rFonts w:ascii="Nirmala UI" w:hAnsi="Nirmala UI" w:eastAsia="Nirmala UI" w:cs="Nirmala UI"/>
        </w:rPr>
        <w:t>অ-ইহুদিদের কাছে প্রেরিত হতে পলকে বেছে নেওয়া (নির্বাচিত) হয়েছিল, এবং অন্যান্য বিষয়ের পাশাপাশি পুরাতন নিয়ম সম্পর্কে তাঁর বোঝাপড়ার জন্যও তাঁকে নির্বাচিত করা হয়েছিল। তিনি নতুন নিয়মের অধিকাংশ অংশ লিখেছেন; নতুন নিয়মের অন্য কোনো লেখকের পুরাতন নিয়ম সম্পর্কে পলের মতো এমন বোঝাপড়া ছিল না। অ-ইহুদিদের কাছে সুসমাচার উপস্থাপনে নেতৃত্ব দেওয়ার জন্য তাঁকে নির্বাচিত করা হয়েছিল, কিন্তু ক্রুশের সময়কাল অতিক্রমের পর যে ভাববাদী ইতিহাস এসেছে তার সঙ্গে পুরাতন নিয়মের ভাববাদী ইতিহাসসমূহের সম্পর্ক প্রতিষ্ঠা করতেও তাঁকে নির্বাচিত করা হয়েছিল। পলের সাক্ষ্য না থাকলে মিলারাইটদের ভাববাদী উপলব্ধি, এবং ফিউচার ফর আমেরিকারটিও অস্তিত্বই থাকত না। যে ইতিহাসে আক্ষরিক ইস্রায়েল ঈশ্বরের নির্বাচিত জাতি হিসেবে ত্যাজ্য হয়েছিল, ঠিক সেই ইতিহাসেই, ঈশ্বরের থেকে তখন বিচ্ছিন্ন থাকলেও, সেই প্রাচীন ইস্রায়েল যে আধ্যাত্মিক ইস্রায়েলের ভাববাদী ইতিহাসের প্রতীক—এ কথা শনাক্ত করতে পলকে নির্বাচিত করা হয়েছিল। প্রথম ও তৃতীয় স্বর্গদূতের আন্দোলনের জন্য প্রয়োজনীয় ভাববাদী নিয়মসমূহ প্রধানত প্রেরিত পলের রচনাবলীর উপর ভিত্তি করে।</w:t>
      </w:r>
    </w:p>
    <w:p>
      <w:pPr>
        <w:pStyle w:val="ArticleBody"/>
        <w:jc w:val="left"/>
      </w:pPr>
      <w:r>
        <w:rPr>
          <w:rFonts w:ascii="Nirmala UI" w:hAnsi="Nirmala UI" w:eastAsia="Nirmala UI" w:cs="Nirmala UI"/>
        </w:rPr>
        <w:t>এই কারণে, আমরা পল চিহ্নিত কিছু ভবিষ্যদ্বাণীমূলক নীতি বিবেচনা করব, যেগুলো দুটি উজাড়কারী শক্তির কাঠামোর মধ্যে স্থাপিত মিলারাইটদের বার্তাকে প্রভাবিত করেছিল; এবং এভাবে আমরা আরও বিবেচনা করব, সেই নীতিসমূহ কীভাবে তিনটি উজাড়কারী শক্তির কাঠামোর ওপর প্রভাব ফেলে।</w:t>
      </w:r>
    </w:p>
    <w:p>
      <w:pPr>
        <w:pStyle w:val="ArticleScripture"/>
        <w:jc w:val="left"/>
      </w:pPr>
      <w:r>
        <w:rPr>
          <w:rFonts w:ascii="Nirmala UI" w:hAnsi="Nirmala UI" w:eastAsia="Nirmala UI" w:cs="Nirmala UI"/>
        </w:rPr>
        <w:t>তদুপরি, ভাইয়েরা, আমি চাই না তোমরা অজ্ঞ থাকো যে আমাদের সকল পিতৃপুরুষ মেঘের তলে ছিলেন, এবং সবাই সমুদ্রের মধ্য দিয়ে অতিক্রম করেছিলেন; এবং সকলেই মেঘ ও সমুদ্রের মাধ্যমে মোশির প্রতি বাপ্তিস্মিত হয়েছিলেন; এবং সকলেই একই আত্মিক খাদ্য খেয়েছিলেন; এবং সকলেই একই আত্মিক পানীয় পান করেছিলেন; কারণ তারা যে আত্মিক শিলার থেকে পান করেছিল, যা তাদের অনুসরণ করছিল—সেই শিলা ছিলেন খ্রিস্ট। কিন্তু তাদের অনেকের প্রতি ঈশ্বর সন্তুষ্ট ছিলেন না; কারণ তারা মরুভূমিতে নাশপ্রাপ্ত হয়েছিল। এখন, এসব বিষয় আমাদের জন্য দৃষ্টান্তস্বরূপ ছিল, যাতে আমরা মন্দ জিনিসের লালসা না করি, যেমন তারাও করেছিল। তোমরা মূর্তিপূজক হয়ো না, যেমন তাদের মধ্যে কিছুজন ছিল; যেমন লেখা আছে, ‘লোকেরা খাওয়া ও পান করার জন্য বসে পড়ল, এরপর উল্লাস করতে উঠল।’ আমরাও ব্যভিচার না করি, যেমন তাদের মধ্যে কিছুজন করেছিল, এবং এক দিনে তেইশ হাজার লোক মারা পড়ল। আমরা খ্রিস্টকে পরীক্ষা না করি, যেমন তাদের মধ্যে কিছুজনও করেছিল, এবং সাপদের দ্বারা ধ্বংসপ্রাপ্ত হয়েছিল। তোমরাও অভিযোগ করো না, যেমন তাদের মধ্যে কিছুজনও অভিযোগ করেছিল, এবং ধ্বংসকারী দ্বারা ধ্বংসপ্রাপ্ত হয়েছিল। এখন, এসবই তাদের সঙ্গে ঘটেছিল আমাদের জন্য উদাহরণস্বরূপ; এবং সেগুলি আমাদের সতর্কতার জন্য লেখা হয়েছে—আমাদের, যাদের ওপর যুগসমূহের শেষ এসে উপস্থিত হয়েছে। ১ করিন্থীয় ১০:১-১০।</w:t>
      </w:r>
    </w:p>
    <w:p>
      <w:pPr>
        <w:pStyle w:val="ArticleBody"/>
        <w:jc w:val="left"/>
      </w:pPr>
      <w:r>
        <w:rPr>
          <w:rFonts w:ascii="Nirmala UI" w:hAnsi="Nirmala UI" w:eastAsia="Nirmala UI" w:cs="Nirmala UI"/>
        </w:rPr>
        <w:t>দশটি সংক্ষিপ্ত পদে, পল চিহ্নিত করেন যে বাপ্তিস্মের আচারটি লাল সাগর পারাপারে প্রতিরূপ হিসেবে প্রকাশিত হয়েছিল; যে শিলা প্রাচীন ইস্রায়েলকে অনুসরণ করেছিল, তা ছিল একটি "আধ্যাত্মিক শিলা", এবং সেটিই ছিল খ্রীষ্ট। তিনি আরও দেখান যে প্রাচীন ইস্রায়েল ছিল অন্তিমকালে বসবাসকারীদের জন্য উদাহরণ। এই অংশটি একটি সতর্কবাণী, এবং সত্যকে সমর্থনকারীদের সঙ্গে সত্যের বিরোধীদের মধ্যে এটি বিতর্কের একটি বিষয়। অ্যাডভেন্টিস্ট ধর্মতত্ত্ববিদরা শিক্ষা দেন যে পল কেবল চিহ্নিত করেছিলেন—প্রাচীন ইস্রায়েলের ইতিহাসগুলো অন্তিমকালে বসবাসকারীদের বোঝার জন্য প্রয়োজনীয় নৈতিক শিক্ষা উপস্থাপন করে; তবে তারা জোর দিয়ে বলেন, পল বলেননি যে আক্ষরিক ইস্রায়েলের ইতিহাসগুলো প্রকৃতপক্ষে আত্মিক ইস্রায়েলের দ্বারা পুনরাবৃত্ত হবে। সিস্টার হোয়াইট প্রায়ই পলের ঠিক কী বোঝাতে চেয়েছিলেন, তা নিশ্চিত করতে এই অংশটি ব্যবহার করেন।</w:t>
      </w:r>
    </w:p>
    <w:p>
      <w:pPr>
        <w:pStyle w:val="ArticleScripture"/>
        <w:jc w:val="left"/>
      </w:pPr>
      <w:r>
        <w:rPr>
          <w:rFonts w:ascii="Nirmala UI" w:hAnsi="Nirmala UI" w:eastAsia="Nirmala UI" w:cs="Nirmala UI"/>
        </w:rPr>
        <w:t>“প্রাচীন প্রত্যেক নবীই তাদের নিজস্ব সময়ের জন্য অপেক্ষা আমাদের সময়ের জন্য অধিক কথা বলেছেন; অতএব তাদের ভাববাণী আমাদের জন্য কার্যকর বলেই গণ্য হয়। ‘এখন এই সমস্ত বিষয় তাদের প্রতি দৃষ্টান্তস্বরূপ ঘটিয়াছিল; আর আমাদের চেতনাবিধানের জন্যই ইহা লিখিত হইয়াছে, যাহাদের উপরে যুগসমূহের অন্ত উপস্থিত হইয়াছে।’ 1 Corinthians 10:11। ‘তাঁহারা নিজেদের জন্য নয়, কিন্তু আমাদের জন্যই সেই সকল বিষয়ের পরিচর্যা করিতেছিলেন, যাহা এখন তোমাদের নিকট প্রচার করা হইয়াছে তাঁহাদের দ্বারা, যাহারা স্বর্গ হইতে প্রেরিত পবিত্র আত্মার সহায়তায় তোমাদের নিকট সুসমাচার প্রচার করিয়াছেন; যে সকল বিষয়ের মধ্যে দূতগণ দৃষ্টিপাত করিতে আকাঙ্ক্ষা করেন।’ 1 Peter 1:12....”</w:t>
      </w:r>
    </w:p>
    <w:p>
      <w:pPr>
        <w:pStyle w:val="ArticleScripture"/>
        <w:jc w:val="left"/>
      </w:pPr>
      <w:r>
        <w:rPr>
          <w:rFonts w:ascii="Nirmala UI" w:hAnsi="Nirmala UI" w:eastAsia="Nirmala UI" w:cs="Nirmala UI"/>
        </w:rPr>
        <w:t>“বাইবেল এই অন্তিম প্রজন্মের জন্য তার ভাণ্ডারসমূহ সঞ্চিত করেছে এবং একত্রে সংরক্ষিত রেখেছে। পুরাতন নিয়মের ইতিহাসের সমস্ত মহান ঘটনা ও গম্ভীর কার্যাবলি এই অন্তিম দিনগুলিতে মণ্ডলীর মধ্যে পুনরাবৃত্ত হয়েছে এবং হচ্ছে।” Selected Messages, book 3, 338, 339.</w:t>
      </w:r>
    </w:p>
    <w:p>
      <w:pPr>
        <w:pStyle w:val="ArticleBody"/>
        <w:jc w:val="left"/>
      </w:pPr>
      <w:r>
        <w:rPr>
          <w:rFonts w:ascii="Nirmala UI" w:hAnsi="Nirmala UI" w:eastAsia="Nirmala UI" w:cs="Nirmala UI"/>
        </w:rPr>
        <w:t>"পুরাতন নিয়মের ইতিহাসের মহান ঘটনাবলি ও গম্ভীর কার্যাবলি মণ্ডলীতে এই শেষ কালে নিজেদের পুনরাবৃত্তি করে এসেছে এবং এখনো করছে"—পদগুলোতে পৌলের বক্তব্যকে এভাবেই সংক্ষেপে তুলে ধরেন সিস্টার হোয়াইট। প্রাচীন ইস্রায়েলকে আক্ষরিক ইস্রায়েলের ইতিহাসের প্রতীকী চিত্রায়ণ হিসেবে চিহ্নিত করার পৌলের বক্তব্যকে খর্ব করার প্রচেষ্টায়, শয়তান এই ভবিষ্যদ্বাণীমূলক নীতির বিরুদ্ধে দুটি প্রধান আক্রমণ চাপিয়ে দিয়েছে। প্রথমটি—যা আমি ইতিমধ্যেই উল্লেখ করেছি—হলো এই দাবি যে, পৌল কেবল এটুকুই চিহ্নিত করছিলেন যে ঐ ইতিহাসগুলো নৈতিক শিক্ষার প্রতিনিধিত্ব করে। এই ভ্রান্ত শিক্ষা একটি অর্ধসত্য, আর অর্ধসত্য মোটেই সত্য নয়। এটা সত্য যে প্রাচীন ইস্রায়েলের ইতিহাস থেকে যে নৈতিক শিক্ষাগুলো নেওয়া যেতে পারে, সেগুলো শেষ কালে বসবাসকারীদের উপকারের জন্য; কিন্তু যখন সেই কথাটিই ব্যবহার করা হয় এই কথা অস্বীকার করতে যে ঐ ইতিহাসগুলোও পুনরাবৃত্ত হবে এমন ঘটনাবলির একটি চিত্রায়ণ, তখন সেটি অর্ধসত্যে পরিণত হয়, যা সত্যকে অস্বীকার করার জন্য পরিকল্পিত।</w:t>
      </w:r>
    </w:p>
    <w:p>
      <w:pPr>
        <w:pStyle w:val="ArticleScripture"/>
        <w:jc w:val="left"/>
      </w:pPr>
      <w:r>
        <w:rPr>
          <w:rFonts w:ascii="Nirmala UI" w:hAnsi="Nirmala UI" w:eastAsia="Nirmala UI" w:cs="Nirmala UI"/>
        </w:rPr>
        <w:t>ঈশ্বরের জনগণের সামনে এখন আশীর্বাদ বা অভিশাপ—তারা যদি জগত থেকে বেরিয়ে এসে পৃথক হয় এবং নম্র আনুগত্যের পথে চলে, তবে আশীর্বাদ; আর যদি তারা মূর্তিপূজকদের সঙ্গে ঐক্যবদ্ধ হয়, যারা স্বর্গের উচ্চ দাবিসমূহকে পদদলিত করে, তবে অভিশাপ। বিদ্রোহী ইস্রায়েলের পাপ ও অন্যায় লিপিবদ্ধ হয়েছে, এবং সেই চিত্র আমাদের সামনে সতর্কতা হিসেবে উপস্থাপিত হয়েছে—যদি আমরা তাদের অপরাধের দৃষ্টান্ত অনুসরণ করি এবং ঈশ্বর থেকে দূরে সরে যাই, তবে আমরা তাদের মতোই নিশ্চিতভাবে পতিত হব। ‘এখন এই সব বিষয় তাদের ক্ষেত্রে দৃষ্টান্তস্বরূপ ঘটেছিল; এবং এগুলো লেখা হয়েছে আমাদের সতর্কতার জন্য, যাদের উপর জগতের শেষ এসে পড়েছে।’ Testimonies, খণ্ড ১, ৬০৯।</w:t>
      </w:r>
    </w:p>
    <w:p>
      <w:pPr>
        <w:pStyle w:val="ArticleBody"/>
        <w:jc w:val="left"/>
      </w:pPr>
      <w:r>
        <w:rPr>
          <w:rFonts w:ascii="Nirmala UI" w:hAnsi="Nirmala UI" w:eastAsia="Nirmala UI" w:cs="Nirmala UI"/>
        </w:rPr>
        <w:t>একটি সত্য দিয়ে আরেকটি সত্যকে অস্বীকার করা উচিত নয়, কারণ যখন তা করা হয়, তখন তা ঈশ্বরের সত্যকে মিথ্যায় পরিণত করে।</w:t>
      </w:r>
    </w:p>
    <w:p>
      <w:pPr>
        <w:pStyle w:val="ArticleScripture"/>
        <w:jc w:val="left"/>
      </w:pPr>
      <w:r>
        <w:rPr>
          <w:rFonts w:ascii="Nirmala UI" w:hAnsi="Nirmala UI" w:eastAsia="Nirmala UI" w:cs="Nirmala UI"/>
        </w:rPr>
        <w:t>"উদ্ধারকর্তার একটি উক্তি দিয়ে তাঁর আরেকটি উক্তিকে নস্যাৎ করা উচিত নয়।" দ্য গ্রেট কনট্রোভার্সি, ৩৭১।</w:t>
      </w:r>
    </w:p>
    <w:p>
      <w:pPr>
        <w:pStyle w:val="ArticleBody"/>
        <w:jc w:val="left"/>
      </w:pPr>
      <w:r>
        <w:rPr>
          <w:rFonts w:ascii="Nirmala UI" w:hAnsi="Nirmala UI" w:eastAsia="Nirmala UI" w:cs="Nirmala UI"/>
        </w:rPr>
        <w:t>প্রাচীন ইস্রায়েলের ইতিহাস কেবল নৈতিক পাঠই উপস্থাপন করে—এই শিক্ষা—অ্যাডভেন্টিস্ট ধর্মতাত্ত্বিকরা প্রায়ই ঈশ্বরের ভাববাণীমূলক বাক্য ধ্বংস করতে ব্যবহার করেন; এবং এটি সেই অর্ধসত্যগুলোর একটি, যা ঈশ্বরের জনগণকে মিথ্যা গ্রহণে প্রতারণা করার জন্য প্রস্তুত করা কল্পকাহিনির থালায় অন্তর্ভুক্ত; আর তারা যে মিথ্যা গ্রহণ করে, তা প্রেরিত পৌলের লেখায় চিহ্নিত করা হয়েছে।</w:t>
      </w:r>
    </w:p>
    <w:p>
      <w:pPr>
        <w:pStyle w:val="ArticleBody"/>
        <w:jc w:val="left"/>
      </w:pPr>
      <w:r>
        <w:rPr>
          <w:rFonts w:ascii="Nirmala UI" w:hAnsi="Nirmala UI" w:eastAsia="Nirmala UI" w:cs="Nirmala UI"/>
        </w:rPr>
        <w:t>প্রাচীন ইস্রায়েলের ইতিহাস আধুনিক ইস্রায়েলের ইতিহাসকে চিত্রিত করে—এই নীতির বিরুদ্ধে অন্য প্রধান আক্রমণটি জেসুইটরা কাউন্টার রিফরমেশনের সময়কালে উদ্ভাবন করেছিল, এবং সেটি মূলত এই ধারণার সঙ্গে একমত হওয়া যে প্রাচীন ইস্রায়েলের ইতিহাস পুনরাবৃত্ত হয়। জেসুইটদের মিথ্যাটি হলো, ইতিহাসটি আত্মিকভাবে নয়, আক্ষরিক অর্থে পুনরাবৃত্ত হয়। এই মিথ্যাটি উদ্ভাবিত হয়েছিল যেন মানুষ এই বোঝাপড়ায় না পৌঁছায় যে রোমের পোপই বাইবেলের ভবিষ্যদ্বাণীর খ্রিস্টবিরোধী; কারণ ওই শিক্ষা স্বীকার করে যে শেষ কালে একজন খ্রিস্টবিরোধী থাকবে, কিন্তু যুক্তি দেয় যে সেই খ্রিস্টবিরোধী আত্মিক ক্ষমতা নয়, আক্ষরিক ক্ষমতার প্রতিনিধিত্ব করে। তখন প্রকাশিত বাক্য সতেরো অধ্যায়ের সেই বেশ্যা, যার কপালে ‘মিস্ট্রি বাবেলন’ লেখা, হবে আক্ষরিক বাবেলনের দেশে উদ্ভূত এক বেশ্যা—যে দেশ আজকের ইরাক।</w:t>
      </w:r>
    </w:p>
    <w:p>
      <w:pPr>
        <w:pStyle w:val="ArticleScripture"/>
        <w:jc w:val="left"/>
      </w:pPr>
      <w:r>
        <w:rPr>
          <w:rFonts w:ascii="Nirmala UI" w:hAnsi="Nirmala UI" w:eastAsia="Nirmala UI" w:cs="Nirmala UI"/>
        </w:rPr>
        <w:t>"যারা শব্দটির বিষয়ে তাদের বোঝাপড়ায় বিভ্রান্ত হয়ে পড়ে, যারা খ্রিস্টবিরোধীর অর্থ বুঝতে ব্যর্থ হয়, তারা নিঃসন্দেহে নিজেদেরকে খ্রিস্টবিরোধীর পক্ষেই স্থাপন করবে।" ক্রেস কালেকশন, ১০৫।</w:t>
      </w:r>
    </w:p>
    <w:p>
      <w:pPr>
        <w:pStyle w:val="ArticleBody"/>
        <w:jc w:val="left"/>
      </w:pPr>
      <w:r>
        <w:rPr>
          <w:rFonts w:ascii="Nirmala UI" w:hAnsi="Nirmala UI" w:eastAsia="Nirmala UI" w:cs="Nirmala UI"/>
        </w:rPr>
        <w:t>পোপ একজন আক্ষরিক ব্যক্তি, যিনি একটি আক্ষরিক ক্ষমতা (ক্যাথলিক গির্জা)-এর প্রতিনিধিত্ব করেন; কিন্তু তিনি ও তাঁর সংগঠনকে আক্ষরিক বাবিল দ্বারা ভবিষ্যদ্বাণীমূলকভাবে সনাক্ত করা হয়েছে, এবং খ্রিষ্টবিরোধীর বিষয়টি যখন একটি আক্ষরিক উদাহরণের আধ্যাত্মিক পরিপূর্তি হিসেবে উপস্থাপিত হয় তখনই সঠিকভাবে চিহ্নিত করা যায়। পৌল দেখিয়েছিলেন যে আক্ষরিক ইস্রায়েল আধ্যাত্মিক ইস্রায়েলের দৃষ্টান্ত, কিন্তু এটি কোনো নতুন ভবিষ্যদ্বাণীমূলক সত্য ছিল না যা তিনি উপস্থাপন করেছিলেন, কারণ তাঁর বোঝাপড়া সাধারণত পুরাতন নিয়মের উপর ভিত্তি করে ছিল, এবং তাঁর সাক্ষ্য সেখানেই ভিত্তি লাভ করেছে।</w:t>
      </w:r>
    </w:p>
    <w:p>
      <w:pPr>
        <w:pStyle w:val="ArticleScripture"/>
        <w:jc w:val="left"/>
      </w:pPr>
      <w:r>
        <w:rPr>
          <w:rFonts w:ascii="Nirmala UI" w:hAnsi="Nirmala UI" w:eastAsia="Nirmala UI" w:cs="Nirmala UI"/>
        </w:rPr>
        <w:t>এইরূপ বলেন ইস্রায়েলের রাজা সদাপ্রভু, এবং তাঁর মুক্তিদাতা, সেনাবাহিনীর সদাপ্রভু: আমি প্রথম, এবং আমি শেষ; আমার ছাড়া আর কোনো ঈশ্বর নেই। আর আমার মতো কে আহ্বান করবে, ঘোষণা করবে, এবং আমার জন্য তা বিন্যস্ত করবে, যেদিন থেকে আমি প্রাচীন জাতিকে প্রতিষ্ঠিত করেছি? আর যা আসছে এবং যা আসবে, তারা যেন সেগুলো তাদের কাছে প্রকাশ করে। ভয় করো না, আতঙ্কিত হয়ো না: আমি কি তখন থেকেই তোমাদের বলিনি এবং তা ঘোষণা করিনি? তোমরাই আমার সাক্ষী। আমার ছাড়া কি কোনো ঈশ্বর আছে? হ্যাঁ, আর কোনো ঈশ্বর নেই; আমি কোনোটি জানি না। ইশাইয়া ৪৪:৬-৮।</w:t>
      </w:r>
    </w:p>
    <w:p>
      <w:pPr>
        <w:pStyle w:val="ArticleBody"/>
        <w:jc w:val="left"/>
      </w:pPr>
      <w:r>
        <w:rPr>
          <w:rFonts w:ascii="Nirmala UI" w:hAnsi="Nirmala UI" w:eastAsia="Nirmala UI" w:cs="Nirmala UI"/>
        </w:rPr>
        <w:t>আমাদের খ্রিস্টের সাক্ষী হতে হবে, যেমন ছিলেন পৌল, এ সাক্ষ্যে যে আলফা এবং ওমেগা কেবল প্রাচীন ইস্রায়েলকেই নয়, বরং বাইবেলের সমস্ত প্রাচীন জাতিসমূহকেও প্রতীক হিসেবে নিযুক্ত করেছিলেন—যাতে ‘যে বিষয়গুলি আসছে’ তা অন্তিম দিনগুলিতে যারা বাস করে তাদের ওপর আসবে তা দেখানো যায়। পৌল পুরাতন নিয়মের একজন বিশেষজ্ঞ ছিলেন, এবং তাঁকে আক্ষরিক ইস্রায়েল ও আত্মিক ইস্রায়েলের যুগের মধ্যে ভবিষ্যদ্বাণীমূলক সংযোগসূত্র হতে উত্থাপিত করা হয়েছিল। তাঁরই লেখাগুলিই দিশা দিয়েছিল তাদের, যারা ‘সমাপ্তির সময়ে’ জ্ঞানবৃদ্ধিকে বুঝেছিলেন—১৭৯৮ সালে যেমন, তেমনি ১৯৮৯ সালেও।</w:t>
      </w:r>
    </w:p>
    <w:p>
      <w:pPr>
        <w:pStyle w:val="ArticleBody"/>
        <w:jc w:val="left"/>
      </w:pPr>
      <w:r>
        <w:rPr>
          <w:rFonts w:ascii="Nirmala UI" w:hAnsi="Nirmala UI" w:eastAsia="Nirmala UI" w:cs="Nirmala UI"/>
        </w:rPr>
        <w:t>প্রাচীন আক্ষরিক বাবিলন, প্রাচীন পূর্বদেশের সন্তানরা, প্রাচীন মিশর, প্রাচীন গ্রীস এবং প্রাচীন মিদীয়-পারস্য সাম্রাজ্য বিশ্বের শেষকালে আধ্যাত্মিক শক্তিসমূহের প্রতীক। প্রাচীন প্রতীকগুলো হলো আগে আসা আক্ষরিক, এবং তারা পরে আসা আধ্যাত্মিককে প্রতিনিধিত্ব করে। পৌল এতদূর পর্যন্ত বলেছেন যে আক্ষরিক আদাম আধ্যাত্মিক আদামের প্রতীক ছিলেন (যিনি খ্রিস্ট)।</w:t>
      </w:r>
    </w:p>
    <w:p>
      <w:pPr>
        <w:pStyle w:val="ArticleScripture"/>
        <w:jc w:val="left"/>
      </w:pPr>
      <w:r>
        <w:rPr>
          <w:rFonts w:ascii="Nirmala UI" w:hAnsi="Nirmala UI" w:eastAsia="Nirmala UI" w:cs="Nirmala UI"/>
        </w:rPr>
        <w:t>যেমন লেখা আছে, প্রথম মানুষ আদম হলেন এক জীবন্ত আত্মা; আর শেষ আদম হলেন জীবনদানকারী আত্মা। তবে প্রথমে আত্মিক নয়, বরং প্রাকৃতিক; এরপর আত্মিক। প্রথম মানুষ মাটি থেকে, তিনি মাটির; দ্বিতীয় মানুষ হলেন স্বর্গ থেকে আগত প্রভু। যেমন মাটির, তেমনই যারা মাটির; আর যেমন স্বর্গীয়, তেমনই যারা স্বর্গীয়। এবং যেমন আমরা মাটির মানুষের রূপ ধারণ করেছি, তেমনি আমরা স্বর্গীয়ের রূপও ধারণ করব। ১ করিন্থীয় ১৫:৪৫-৪৯।</w:t>
      </w:r>
    </w:p>
    <w:p>
      <w:pPr>
        <w:pStyle w:val="ArticleBody"/>
        <w:jc w:val="left"/>
      </w:pPr>
      <w:r>
        <w:rPr>
          <w:rFonts w:ascii="Nirmala UI" w:hAnsi="Nirmala UI" w:eastAsia="Nirmala UI" w:cs="Nirmala UI"/>
        </w:rPr>
        <w:t>প্রথম ও শেষ আদম সম্পর্কে পৌল কিছু অত্যন্ত গভীর শিক্ষা দিচ্ছেন, কিন্তু আমরা কেবল সেই নীতিটিই চিহ্নিত করছি, যা তিনি এই অংশে খুব স্পষ্টভাবে উপস্থাপন করেছেন, যখন তিনি বলেন, "প্রথম নয় যা আত্মিক, বরং যা প্রাকৃতিক; এবং পরে আসে যা আত্মিক।" যেটি আক্ষরিক—যেটিকে এখানে পৌল "প্রাকৃতিক" বলে শনাক্ত করেছেন—সেটিই প্রথম, আর আত্মিকটি শেষে আসে। আক্ষরিক ইস্রায়েল ছিল প্রথম ও প্রাকৃতিক, আর আত্মিক ইস্রায়েল আসে "পরে।"</w:t>
      </w:r>
    </w:p>
    <w:p>
      <w:pPr>
        <w:pStyle w:val="ArticleBody"/>
        <w:jc w:val="left"/>
      </w:pPr>
      <w:r>
        <w:rPr>
          <w:rFonts w:ascii="Nirmala UI" w:hAnsi="Nirmala UI" w:eastAsia="Nirmala UI" w:cs="Nirmala UI"/>
        </w:rPr>
        <w:t>আক্ষরিক বাবিল আধ্যাত্মিক বাবিলের পূর্বে আসে। পলের লেখায় যে পরবর্তী গুরুত্বপূর্ণ বিষয়টির ওপর জোর দেওয়া হয়েছে, তা হলো ইতিহাসের সেই সময়, যখন আক্ষরিক থেকে আধ্যাত্মিকে পরিবর্তনটি প্রযোজ্য হয়। সেটি ক্রুশবিদ্ধতার সময়কাল, যখন আক্ষরিক থেকে আধ্যাত্মিকে এই ভবিষ্যদ্বাণীমূলক পরিবর্তন চিহ্নিত হয়।</w:t>
      </w:r>
    </w:p>
    <w:p>
      <w:pPr>
        <w:pStyle w:val="ArticleScripture"/>
        <w:jc w:val="left"/>
      </w:pPr>
      <w:r>
        <w:rPr>
          <w:rFonts w:ascii="Nirmala UI" w:hAnsi="Nirmala UI" w:eastAsia="Nirmala UI" w:cs="Nirmala UI"/>
        </w:rPr>
        <w:t>কারণ তোমরা সকলেই খ্রিষ্ট যীশুতে বিশ্বাসের দ্বারা ঈশ্বরের সন্তান। কারণ তোমাদের মধ্যে যতজন খ্রিষ্টে বাপ্তিস্ম গ্রহণ করেছ, তারা সবাই খ্রিষ্টকে পরিধান করেছ। সেখানে ইহুদি বা গ্রিক নেই, দাস বা স্বাধীন নেই, পুরুষ বা নারী নেই; কারণ তোমরা সবাই খ্রিষ্ট যীশুতে এক। আর যদি তোমরা খ্রিষ্টের হও, তাহলে তোমরা আব্রাহামের বংশ, এবং প্রতিজ্ঞা অনুসারে উত্তরাধিকারী। গালাতীয় ৩:২৬-২৯।</w:t>
      </w:r>
    </w:p>
    <w:p>
      <w:pPr>
        <w:pStyle w:val="ArticleBody"/>
        <w:jc w:val="left"/>
      </w:pPr>
      <w:r>
        <w:rPr>
          <w:rFonts w:ascii="Nirmala UI" w:hAnsi="Nirmala UI" w:eastAsia="Nirmala UI" w:cs="Nirmala UI"/>
        </w:rPr>
        <w:t>আপনার জন্মসিদ্ধ অধিকার যা-ই হোক না কেন, আপনি যখন খ্রিস্টকে গ্রহণ করেন, তখন আপনি আব্রাহামের বংশধর হয়ে যান। আপনি আক্ষরিক ইস্রায়েল নন; আপনি আধ্যাত্মিক ইস্রায়েল। আক্ষরিক থেকে আধ্যাত্মিকের রূপান্তর ঘটেছিল ক্রুশে। পৌল মানবজাতিকে দুই শ্রেণিতে ভাগ করেন। প্রত্যেক শ্রেণির নিজস্ব একটি চুক্তি আছে; উভয়েই আব্রাহামের বংশধর। প্রত্যেকের একটি শহর আছে যা তাদের পরিবার ও চুক্তির প্রতিনিধিত্ব করে। প্রত্যেকেই হয় আক্ষরিক আদামের সন্তান, নয়তো আধ্যাত্মিক আদামের সন্তান।</w:t>
      </w:r>
    </w:p>
    <w:p>
      <w:pPr>
        <w:pStyle w:val="ArticleScripture"/>
        <w:jc w:val="left"/>
      </w:pPr>
      <w:r>
        <w:rPr>
          <w:rFonts w:ascii="Nirmala UI" w:hAnsi="Nirmala UI" w:eastAsia="Nirmala UI" w:cs="Nirmala UI"/>
        </w:rPr>
        <w:t>কারণ লেখা আছে, আব্রাহামের দুই পুত্র ছিল—একজন দাসী নারী থেকে, আরেকজন স্বাধীন নারী থেকে। কিন্তু দাসী নারীর সন্তান ছিল শরীর অনুসারে জন্মানো; আর স্বাধীন নারীর সন্তান ছিল প্রতিজ্ঞা অনুসারে। এসব কথা রূপক; কারণ এগুলো দুইটি চুক্তির কথা—একটি সিনাই পর্বত থেকে, যা দাসত্ব সৃষ্টি করে; সেটিই হাগার। কারণ এই হাগার আরবের সিনাই পর্বতের প্রতীক, এবং বর্তমান যিরূশালেমের সঙ্গে সাযুজ্যপূর্ণ; সে তার সন্তানদেরসহ দাসত্বে আছে। কিন্তু যে যিরূশালেম উপরে আছে, সে স্বাধীন; সে আমাদের সকলের জননী। কারণ লেখা আছে, 'হে বন্ধ্যা, যার সন্তান হয় না, আনন্দ কর; হে যে প্রসব-যন্ত্রণা ভোগ করোনি, উল্লাসে উচ্চস্বরে বল; কারণ স্বামীহীনা পরিত্যক্তার সন্তান সংখ্যা সেই যার স্বামী আছে তার চেয়ে অনেক বেশি।' এখন আমরা, ভাইয়েরা, ইসহাকের মতোই প্রতিজ্ঞার সন্তান। কিন্তু তখন যেমন শরীর অনুসারে জন্মানো ব্যক্তি আত্মা অনুসারে জন্মানোকে অত্যাচার করেছিল, তেমনিই এখনও হচ্ছে। তবুও শাস্ত্র কী বলে? 'দাসী নারী ও তার পুত্রকে বের করে দাও; কারণ দাসীর পুত্র স্বাধীন নারীর পুত্রের সঙ্গে উত্তরাধিকারী হবে না।' অতএব, ভাইয়েরা, আমরা দাসীর সন্তান নই, বরং স্বাধীন নারীর সন্তান। গালাতীয়দের ৪:২২-৩০.</w:t>
      </w:r>
    </w:p>
    <w:p>
      <w:pPr>
        <w:pStyle w:val="ArticleBody"/>
        <w:jc w:val="left"/>
      </w:pPr>
      <w:r>
        <w:rPr>
          <w:rFonts w:ascii="Nirmala UI" w:hAnsi="Nirmala UI" w:eastAsia="Nirmala UI" w:cs="Nirmala UI"/>
        </w:rPr>
        <w:t>ক্রুশের সময়কালে, প্রাচীন আক্ষরিক বিষয়সমূহ আধুনিক আধ্যাত্মিকতার প্রতীকে রূপান্তরিত হয়েছিল। প্রেরিত পাউল এই মৌলিক ভবিষ্যদ্বাণীমূলক সত্যগুলো স্পষ্ট করেছিলেন, যা উইলিয়াম মিলারকে দুটি উজাড়কারী শক্তির কাঠামো প্রতিষ্ঠা করতে সক্ষম করেছিল, যার উপর তিনি তাঁর সমস্ত ভবিষ্যদ্বাণীমূলক সিদ্ধান্ত ভিত্তি করেছিলেন। প্রেরিত পাউলের সম্পাদিত সেই একই কাজই তিনটি উজাড়কারী শক্তিকে চিহ্নিত করে, যা ফিউচার ফর আমেরিকার সমস্ত ভবিষ্যদ্বাণীমূলক সিদ্ধান্তের কাঠামো।</w:t>
      </w:r>
    </w:p>
    <w:p>
      <w:pPr>
        <w:pStyle w:val="ArticleBody"/>
        <w:jc w:val="left"/>
      </w:pPr>
      <w:r>
        <w:rPr>
          <w:rFonts w:ascii="Nirmala UI" w:hAnsi="Nirmala UI" w:eastAsia="Nirmala UI" w:cs="Nirmala UI"/>
        </w:rPr>
        <w:t>সাত, আট ও নয় নম্বর অধ্যায়ে উলাই নদীর দর্শনে যে জ্ঞানবৃদ্ধির কথা প্রতিনিধিত্ব করা হয়েছে, সে সম্পর্কে মিলারের উপলব্ধির কাঠামোটি ভিত্তি পেয়েছিল তার এই আবিষ্কারের ওপর যে, দানিয়েল গ্রন্থে "দৈনিক" বলতে পৌত্তলিক রোমকে বোঝানো হয়েছে। থেসালনিকীয়দের প্রতি পলের দ্বিতীয় পত্র থেকেই তিনি সেই আবিষ্কার করেছিলেন। সেই উপলব্ধিটিই ভবিষ্যদ্বাণীমূলক "মিথ্যা"র সঙ্গে সম্পর্কিতভাবে চিহ্নিত প্রধান সত্য, যে "মিথ্যা"র ফলে শেষ কালে সপ্তম-দিবস অ্যাডভেন্টিস্টদের ওপর প্রবল ভ্রান্তি নেমে আসে।</w:t>
      </w:r>
    </w:p>
    <w:p>
      <w:pPr>
        <w:pStyle w:val="ArticleBody"/>
        <w:jc w:val="left"/>
      </w:pPr>
      <w:r>
        <w:rPr>
          <w:rFonts w:ascii="Nirmala UI" w:hAnsi="Nirmala UI" w:eastAsia="Nirmala UI" w:cs="Nirmala UI"/>
        </w:rPr>
        <w:t>পৌলের পত্রে মিলার যা অনুধাবন করেছিলেন তা বিবেচনা করে আমরা পরবর্তী প্রবন্ধে উলাই নদীর দর্শনে উপস্থাপিত জ্ঞানের বৃদ্ধি নিয়ে আমাদের অধ্যয়ন চালিয়ে যাব।</w:t>
      </w:r>
    </w:p>
    <w:p>
      <w:pPr>
        <w:pStyle w:val="ArticleScripture"/>
        <w:jc w:val="left"/>
      </w:pPr>
      <w:r>
        <w:rPr>
          <w:rFonts w:ascii="Nirmala UI" w:hAnsi="Nirmala UI" w:eastAsia="Nirmala UI" w:cs="Nirmala UI"/>
        </w:rPr>
        <w:t>“যিনি উপরিভাগের নীচে দেখেন, যিনি সকল মানুষের হৃদয় পাঠ করেন, তিনি তাদের সম্বন্ধে বলেন, যাদের মহান আলো দেওয়া হয়েছে: ‘তারা তাদের নৈতিক ও আধ্যাত্মিক অবস্থার কারণে পীড়িত ও বিস্মিত নয়।’ হ্যাঁ, তারা নিজেদের পথই মনোনীত করেছে, এবং তাদের প্রাণ তাদের জঘন্য বিষয়গুলিতেই আনন্দ করে। ‘আমিও তাদের বিভ্রমই মনোনীত করিব, এবং তাদের ভয়সমূহ তাদের উপরে আনিব; কারণ আমি যখন ডাকিয়াছিলাম, তখন কেহ উত্তর দেয় নাই; আমি যখন কথা বলিয়াছিলাম, তখন তাহারা শোনে নাই; বরং তারা আমার চক্ষুর সম্মুখে মন্দ কাজ করিয়াছে, এবং যাহাতে আমার আনন্দ ছিল না, তাহাই মনোনীত করিয়াছে।’ ‘ঈশ্বর তাহাদের কাছে প্রবল ভ্রান্তি পাঠাইবেন, যেন তাহারা মিথ্যাকে বিশ্বাস করে,’ কারণ তারা ‘সত্যের প্রেম গ্রহণ করে নাই, যাতে তারা পরিত্রাণ পেতে পারত,’ ‘বরং অধার্মিকতায় আনন্দ পাইয়াছে।’ Isaiah 66:3, 4; 2 Thessalonians 2:11, 10, 12.”</w:t>
      </w:r>
    </w:p>
    <w:p>
      <w:pPr>
        <w:pStyle w:val="ArticleScripture"/>
        <w:jc w:val="left"/>
      </w:pPr>
      <w:r>
        <w:rPr>
          <w:rFonts w:ascii="Nirmala UI" w:hAnsi="Nirmala UI" w:eastAsia="Nirmala UI" w:cs="Nirmala UI"/>
        </w:rPr>
        <w:t>স্বর্গীয় শিক্ষক জিজ্ঞাসা করলেন: "সঠিক ভিত্তির ওপর আপনি নির্মাণ করছেন এবং ঈশ্বর আপনার কাজ গ্রহণ করছেন—এই ভানের চেয়ে মনকে প্রতারিত করার আরও শক্তিশালী ভ্রান্তি আর কী হতে পারে, যখন বাস্তবে আপনি জাগতিক নীতি মেনে অনেক কিছু করছেন এবং যিহোভার বিরুদ্ধে পাপ করছেন? আহা, এটি এক মহান প্রতারণা, এক মোহময় ভ্রান্তি, যা মনকে অধিকার করে, যখন যাঁরা একসময় সত্যকে জেনেছেন, তারা ধার্মিকতার রূপকে তার আত্মা ও শক্তি বলে ভুল করেন; যখন তারা মনে করে যে তারা ধনী, সম্পদে সমৃদ্ধ, এবং কোনো কিছুরই প্রয়োজন নেই, অথচ বাস্তবে তাদের সব কিছুরই প্রয়োজন।" সাক্ষ্যসমূহ, খণ্ড ৮, ২৪৯, ২৫০।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চল্লিশ</dc:title>
  <dc:subject>পল</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