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ঊনপঞ্চাশ</w:t>
      </w:r>
    </w:p>
    <w:p>
      <w:pPr>
        <w:pStyle w:val="ArticleSubtitle"/>
        <w:jc w:val="left"/>
      </w:pPr>
      <w:r>
        <w:rPr>
          <w:rFonts w:ascii="Nirmala UI" w:hAnsi="Nirmala UI" w:eastAsia="Nirmala UI" w:cs="Nirmala UI"/>
        </w:rPr>
        <w:t>সত্যের উন্মোচন: মধ্যরাত্রির ডাক, ইসলামের ভূমিকা, এবং শেষ দিনগুলোতে চূড়ান্ত পরীক্ষার প্রক্রিয়া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১৭৯৮ সালে উলাই নদীর দর্শনের সীল খোলা হলে যে জ্ঞানের বৃদ্ধি ঘটেছিল, তা এমন এক পরীক্ষা-প্রক্রিয়া সৃষ্টি করেছিল, যা ১৮৪৪ সালে মধ্যরাত্রির আহ্বানের আন্দোলনে পরাকাষ্ঠায় পৌঁছেছিল। শেষ দিনের মধ্যরাত্রির আহ্বান, যা এখন উন্মোচিত হচ্ছে, সেই ইতিহাস দ্বারা উপস্থাপিত হয়েছে এবং সেই ইতিহাসের ঠিক একই পরীক্ষামূলক সত্যসমূহকে অন্তর্ভুক্ত করে; কারণ এখন যে মধ্যরাত্রির আহ্বানের বার্তা উন্মোচিত হচ্ছে, তা মিলারের রত্নসমূহের পুনঃস্থাপন।</w:t>
      </w:r>
    </w:p>
    <w:p>
      <w:pPr>
        <w:pStyle w:val="ArticleScripture"/>
        <w:jc w:val="left"/>
      </w:pPr>
      <w:r>
        <w:rPr>
          <w:rFonts w:ascii="Nirmala UI" w:hAnsi="Nirmala UI" w:eastAsia="Nirmala UI" w:cs="Nirmala UI"/>
        </w:rPr>
        <w:t>“যে সত্যসমূহ আমরা 1841, ‘42, ‘43, এবং ‘44 সালে গ্রহণ করেছিলাম, সেগুলি এখন অধ্যয়ন ও ঘোষণা করতে হবে। প্রথম, দ্বিতীয়, এবং তৃতীয় স্বর্গদূতের বার্তাসমূহ ভবিষ্যতে উচ্চস্বরে ঘোষণা করা হবে। সেগুলি আন্তরিক দৃঢ়সংকল্পসহ এবং আত্মার শক্তিতে প্রদান করা হবে।” Manuscript Releases, খণ্ড 15, 371.</w:t>
      </w:r>
    </w:p>
    <w:p>
      <w:pPr>
        <w:pStyle w:val="ArticleBody"/>
        <w:jc w:val="left"/>
      </w:pPr>
      <w:r>
        <w:rPr>
          <w:rFonts w:ascii="Nirmala UI" w:hAnsi="Nirmala UI" w:eastAsia="Nirmala UI" w:cs="Nirmala UI"/>
        </w:rPr>
        <w:t>আমাদের সময়ের মধ্যরাত্রির আহ্বানের ভবিষ্যদ্বাণীমূলক বার্তার প্রধান বিষয় হল তৃতীয় হায়-এ ইসলামের ভূমিকা। হাবাক্কূকের দুই ফলকে ইসলামের তিনটি হায়ই উপস্থাপিত আছে। শেষ দিনের মধ্যরাত্রির আহ্বানের বার্তাটি ১৮ জুলাই, ২০২০-এর হতাশায় উন্মোচিত হতে শুরু করে, যখন শেষ দিনের অপেক্ষার সময় এসে পৌঁছায়। মিলারীয় ইতিহাসের মধ্যরাত্রির আহ্বানের বার্তার মতোই, শেষ দিনের বার্তাটিও ক্রমান্বয়ে বিকশিত হয় যতক্ষণ না তা এক্সিটার ক্যাম্প মিটিং দ্বারা প্রতিনিধিত্বকৃত পর্যায়ে পৌঁছে। সেই পর্যায়ে কুমারীদের হয় তেল থাকবে, নতুবা থাকবে না।</w:t>
      </w:r>
    </w:p>
    <w:p>
      <w:pPr>
        <w:pStyle w:val="ArticleBody"/>
        <w:jc w:val="left"/>
      </w:pPr>
      <w:r>
        <w:rPr>
          <w:rFonts w:ascii="Nirmala UI" w:hAnsi="Nirmala UI" w:eastAsia="Nirmala UI" w:cs="Nirmala UI"/>
        </w:rPr>
        <w:t>যিরূশালেমের প্রজাদের ওপর শাসনকারী বিদ্রূপকারীদের বিরুদ্ধে ইশাইয়ার ‘হায়’ ঘোষণাটি দেখায় যে দর্শনটি এফ্রয়িমের মাতালদের কাছে সিলমোহর করা একটি বইয়ের মতো হয়ে গেছে। ইশাইয়ার ওই অংশে, অ্যাডভেন্টবাদের ইতিহাসে যেমনটি সম্পন্ন হয়েছে, শয়তানি প্রতীককে ঈশ্বরীয় প্রতীকে বদলে দেওয়ার কাজটিকে কুমারের মাটির মতো বলে গণ্য করা হয়েছে। ওই কাজটি ছিল "the daily"-এর সংজ্ঞা এমনভাবে স্থাপন করা যে তা খ্রিস্টের প্রতীক, অথচ সেটি আসলে শয়তানের প্রতীক। দানিয়েল যখন "tamid" শব্দটিকে পৌত্তলিকতার প্রতীক হিসেবে ব্যবহার করেছিলেন, তিনি শব্দটি প্রতীকী উদ্দেশ্যে বেছে নিয়েছিলেন, কারণ শব্দটির অর্থ ‘নিরন্তর’।</w:t>
      </w:r>
    </w:p>
    <w:p>
      <w:pPr>
        <w:pStyle w:val="ArticleBody"/>
        <w:jc w:val="left"/>
      </w:pPr>
      <w:r>
        <w:rPr>
          <w:rFonts w:ascii="Nirmala UI" w:hAnsi="Nirmala UI" w:eastAsia="Nirmala UI" w:cs="Nirmala UI"/>
        </w:rPr>
        <w:t>তিনটি শক্তি বিশ্বকে আর্মাগেডনের দিকে নিয়ে যায়, এবং সেই তিনটির মধ্যে প্রথমটি হলো ড্রাগন (পৌত্তলিকতা)। ড্রাগন স্বর্গে ঈশ্বরের বিরুদ্ধে তার যুদ্ধ শুরু করেছিল। ড্রাগন সেই যুদ্ধ চালিয়ে যায় হাজার বছরের সহস্রাব্দের শেষ পর্যন্ত, যখন তাকে অবশেষে ধ্বংস করা হয়।</w:t>
      </w:r>
    </w:p>
    <w:p>
      <w:pPr>
        <w:pStyle w:val="ArticleScripture"/>
        <w:jc w:val="left"/>
      </w:pPr>
      <w:r>
        <w:rPr>
          <w:rFonts w:ascii="Nirmala UI" w:hAnsi="Nirmala UI" w:eastAsia="Nirmala UI" w:cs="Nirmala UI"/>
        </w:rPr>
        <w:t>আর যখন এক হাজার বছর পূর্ণ হবে, শয়তানকে তার কারাগার থেকে ছাড়া হবে, এবং সে বেরিয়ে যাবে পৃথিবীর চার কোণে যে জাতিসমূহ আছে—গোগ ও মাগোগ—তাদের প্রতারিত করতে, যুদ্ধের জন্য তাদের একত্র করতে; যাদের সংখ্যা সমুদ্রের বালুর মতো। আর তারা পৃথিবীর বিস্তীর্ণ ভূমির উপর উঠে এসে, পবিত্রদের শিবির ও প্রিয় নগরীকে চারদিক থেকে ঘিরে ফেলল; এবং স্বর্গ থেকে ঈশ্বরের পক্ষ হতে আগুন নেমে এসে তাদের গ্রাস করল। আর যে শয়তান তাদের প্রতারিত করেছিল, তাকে অগ্নি ও গন্ধকের হ্রদে নিক্ষেপ করা হলো—যেখানে পশু ও মিথ্যা নবী আছে—আর তারা দিনরাত চিরকাল যন্ত্রণা ভোগ করবে। প্রকাশিত বাক্য ২০:৭-১০।</w:t>
      </w:r>
    </w:p>
    <w:p>
      <w:pPr>
        <w:pStyle w:val="ArticleBody"/>
        <w:jc w:val="left"/>
      </w:pPr>
      <w:r>
        <w:rPr>
          <w:rFonts w:ascii="Nirmala UI" w:hAnsi="Nirmala UI" w:eastAsia="Nirmala UI" w:cs="Nirmala UI"/>
        </w:rPr>
        <w:t>বিশ্বকে আর্মাগেডনের দিকে নিয়ে যাওয়া তিনটি শক্তির মধ্যে দ্বিতীয়টি হলো পশু (পোপতন্ত্র), এবং সেই তিন শক্তির তৃতীয়টি হলো মিথ্যা নবী (যুক্তরাষ্ট্র); উভয়েই ক্রুশের ঘটনার পর ইতিহাসে আবির্ভূত হয়েছে, এবং উভয়ই খ্রিস্টের দ্বিতীয় আগমনে ধ্বংস হবে।</w:t>
      </w:r>
    </w:p>
    <w:p>
      <w:pPr>
        <w:pStyle w:val="ArticleScripture"/>
        <w:jc w:val="left"/>
      </w:pPr>
      <w:r>
        <w:rPr>
          <w:rFonts w:ascii="Nirmala UI" w:hAnsi="Nirmala UI" w:eastAsia="Nirmala UI" w:cs="Nirmala UI"/>
        </w:rPr>
        <w:t>আর পশুটি ধরা পড়ল, এবং তার সঙ্গে মিথ্যা নবীও, যে তার সামনে আশ্চর্য কাজ করেছিল, যেগুলোর দ্বারা সে প্রতারিত করেছিল তাদেরকে, যারা পশুর চিহ্ন গ্রহণ করেছিল, এবং যারা তার মূর্তিকে উপাসনা করেছিল। এই দুজনেই জীবিত অবস্থায় গন্ধকে জ্বলন্ত অগ্নির হ্রদে নিক্ষিপ্ত হল। প্রকাশিত বাক্য ১৯:২০।</w:t>
      </w:r>
    </w:p>
    <w:p>
      <w:pPr>
        <w:pStyle w:val="ArticleBody"/>
        <w:jc w:val="left"/>
      </w:pPr>
      <w:r>
        <w:rPr>
          <w:rFonts w:ascii="Nirmala UI" w:hAnsi="Nirmala UI" w:eastAsia="Nirmala UI" w:cs="Nirmala UI"/>
        </w:rPr>
        <w:t>ড্যানিয়েল যখন পৌত্তলিকতার (শয়তান) প্রতীক হিসেবে হিব্রু শব্দ "অবিরাম" নির্বাচন করেছিলেন, তখন তিনি এমন একটি শব্দ বেছে নিয়েছিলেন যা নির্দেশ করে যে ঈশ্বরের বিরুদ্ধে অবিরাম লড়াই করে এসেছে শয়তানই। অন্যান্য দুই শক্তি ঈশ্বরের বিরুদ্ধে তাদের যুদ্ধের ক্ষেত্রে কেবল নির্দিষ্ট সময়ের জন্যই সক্রিয়। ড্যানিয়েলের "tamid" (অবিরাম) শব্দের নির্বাচনটি ছিল উদ্দেশ্যপূর্ণ এবং যথার্থ।</w:t>
      </w:r>
    </w:p>
    <w:p>
      <w:pPr>
        <w:pStyle w:val="ArticleBody"/>
        <w:jc w:val="left"/>
      </w:pPr>
      <w:r>
        <w:rPr>
          <w:rFonts w:ascii="Nirmala UI" w:hAnsi="Nirmala UI" w:eastAsia="Nirmala UI" w:cs="Nirmala UI"/>
        </w:rPr>
        <w:t>প্রভু যাদের উপর গভীর নিদ্রার আত্মা ঢেলে দিয়ে তাদের চোখ বন্ধ করে দিয়েছেন—তাদের বিরুদ্ধে যিশাইয়ার ‘হায়’ ঘোষণার বর্ণনা যখন অধ্যায় আটাশ থেকে ত্রিশ পর্যন্ত অব্যাহত থাকে, তখন তিনি লিখেছেন:</w:t>
      </w:r>
    </w:p>
    <w:p>
      <w:pPr>
        <w:pStyle w:val="ArticleScripture"/>
        <w:jc w:val="left"/>
      </w:pPr>
      <w:r>
        <w:rPr>
          <w:rFonts w:ascii="Nirmala UI" w:hAnsi="Nirmala UI" w:eastAsia="Nirmala UI" w:cs="Nirmala UI"/>
        </w:rPr>
        <w:t>এখন যাও, তাদের সামনে তা এক ফলকে লিখে দাও, এবং এক পুস্তকে লিপিবদ্ধ করো, যেন তা ভবিষ্যৎ কালের জন্য, যুগযুগান্ত পর্যন্ত থাকে: যে, এ জাতি বিদ্রোহী, মিথ্যাবাদী সন্তানসন্ততি, এমন সন্তান যারা প্রভুর ব্যবস্থার কথা শুনতে চায় না; যারা দ্রষ্টাদের বলে, ‘দেখো না’; এবং ভাববাদীদের বলে, ‘আমাদের কাছে সত্য কথা ভাববাণী করো না, আমাদের সুমধুর কথা বলো, মিথ্যা ভাববাণী করো’; ‘পথ থেকে সরে পড়ো, পথের বাইরে ঘুরে যাও, আমাদের সামনে থেকে ইস্রায়েলের পবিত্রজনকে দূরে সরিয়ে দাও।’ অতএব ইস্রায়েলের পবিত্রজন এইরূপ বলেন, ‘যেহেতু তোমরা এই বাক্যকে তুচ্ছ করেছ, এবং অত্যাচার ও কুটিলতায় ভরসা করে তাতে নির্ভর করেছ, সুতরাং এই অপরাধ তোমাদের কাছে হবে এমন এক ভাঙন, যা পড়ে যেতে উদ্যত—এক উঁচু প্রাচীরের স্ফীত ফাটলের ন্যায়—যার ভাঙন আকস্মিকভাবে, মুহূর্তেই এসে পড়ে। আর তিনি সেটিকে ভাঙবেন কুমারের পাত্র যেমন টুকরো টুকরো করে ভাঙা হয়; তিনি রেহাই দেবেন না; যাতে তার ভাঙনে এমন একটি খণ্ডও পাওয়া না যায়, যা দিয়ে চুল্লি থেকে অঙ্গার তোলা যায়, অথবা কূপ থেকে জল তোলা যায়। কারণ প্রভু ঈশ্বর, ইস্রায়েলের পবিত্রজন এইরূপ বলেন: ‘ফিরে আসা ও বিশ্রামে তোমরা পরিত্রাণ পাবে; শান্ততা ও আস্থায় থাকবে তোমাদের শক্তি’; কিন্তু তোমরা তা চাওনি। যিশাইয় ৩০:৮-১৫।</w:t>
      </w:r>
    </w:p>
    <w:p>
      <w:pPr>
        <w:pStyle w:val="ArticleBody"/>
        <w:jc w:val="left"/>
      </w:pPr>
      <w:r>
        <w:rPr>
          <w:rFonts w:ascii="Nirmala UI" w:hAnsi="Nirmala UI" w:eastAsia="Nirmala UI" w:cs="Nirmala UI"/>
        </w:rPr>
        <w:t>যে "ফলক" লেখা হয়েছে, তা হলো হাবাক্কূকের দ্বিতীয় অধ্যায়ের ফলকসমূহ; সেগুলো এমনভাবে রচিত হয়েছিল যাতে যাঁরা সেগুলো পড়বেন, তাঁরা "দৌড়াতে" পারেন এবং বার্তাটি ছড়িয়ে দিতে পারেন। যে "পুস্তক" ওই "ফলক"-এর "উল্লেখ" করেছে, সেটি হলো হাবাক্কূক। হাবাক্কূকের ওই "পুস্তক"-এর "ফলক" এমন এক পরীক্ষার প্রক্রিয়াকে নির্দেশ করে, যা প্রকাশ করে: "একটি বিদ্রোহী জাতি, মিথ্যাবাদী সন্তানরা, এমন সন্তান যারা প্রভুর ব্যবস্থা শুনতে চায় না।" যারা "শুনতে" অস্বীকার করে সেই "বিদ্রোহী জাতি" হলো যিরমিয়ার পুস্তকে উল্লেখিত সেই লোকেরা, যারা প্রহরীর তূর্যের শব্দ শুনতে অস্বীকার করে।</w:t>
      </w:r>
    </w:p>
    <w:p>
      <w:pPr>
        <w:pStyle w:val="ArticleScripture"/>
        <w:jc w:val="left"/>
      </w:pPr>
      <w:r>
        <w:rPr>
          <w:rFonts w:ascii="Nirmala UI" w:hAnsi="Nirmala UI" w:eastAsia="Nirmala UI" w:cs="Nirmala UI"/>
        </w:rPr>
        <w:t>আর আমি তোমাদের উপর প্রহরী স্থাপন করেছি, বলেছি, ‘শিঙার শব্দে কর্ণপাত কর।’ কিন্তু তারা বলল, ‘আমরা কর্ণপাত করব না।’ যিরমিয় ৬:১৭।</w:t>
      </w:r>
    </w:p>
    <w:p>
      <w:pPr>
        <w:pStyle w:val="ArticleBody"/>
        <w:jc w:val="left"/>
      </w:pPr>
      <w:r>
        <w:rPr>
          <w:rFonts w:ascii="Nirmala UI" w:hAnsi="Nirmala UI" w:eastAsia="Nirmala UI" w:cs="Nirmala UI"/>
        </w:rPr>
        <w:t>ইসায়ার ইতিহাসে এবং খ্রিস্টের ইতিহাসেও যারা শুনতে রাজি ছিল না, তারাই বিদ্রোহী।</w:t>
      </w:r>
    </w:p>
    <w:p>
      <w:pPr>
        <w:pStyle w:val="ArticleScripture"/>
        <w:jc w:val="left"/>
      </w:pPr>
      <w:r>
        <w:rPr>
          <w:rFonts w:ascii="Nirmala UI" w:hAnsi="Nirmala UI" w:eastAsia="Nirmala UI" w:cs="Nirmala UI"/>
        </w:rPr>
        <w:t>তিনি বললেন, যাও, এই জাতিকে বলো: ‘তোমরা শুনেও বোঝো না; দেখেও অনুধাবন করো না।’ এই জাতির হৃদয়কে স্থূল করো, তাদের কান ভারী করো, তাদের চোখ বন্ধ করো; যেন তারা চোখ দিয়ে না দেখে, কান দিয়ে না শোনে, হৃদয় দিয়ে না বোঝে, এবং ফিরে না আসে ও আরোগ্য না পায়। ইশাইয়া ৬:৯-১০।</w:t>
      </w:r>
    </w:p>
    <w:p>
      <w:pPr>
        <w:pStyle w:val="ArticleBody"/>
        <w:jc w:val="left"/>
      </w:pPr>
      <w:r>
        <w:rPr>
          <w:rFonts w:ascii="Nirmala UI" w:hAnsi="Nirmala UI" w:eastAsia="Nirmala UI" w:cs="Nirmala UI"/>
        </w:rPr>
        <w:t>ইশাইয়ার বধির বিদ্রোহীরা "শুনতে" পারে, কিন্তু তারা "শোনে" না; আর "শুনতে" তাদের অস্বীকৃতি প্রকাশ করে যে তারা "বুঝে না"। দানিয়েলের "দুষ্টরা"ই মথির "মূর্খ কুমারীরা"; তারা হবাক্কূকের "পুস্তকে" উল্লিখিত সেই "ফলকে" প্রতীকায়িত জ্ঞানবৃদ্ধিকে বোঝে না। ইশাইয়ার বধির বিদ্রোহীরা যদি শুনত, তারা রূপান্তরিত হয়ে আরোগ্য লাভ করতে পারত, কিন্তু তাদের হৃদয় মোটা হয়ে গেছে; তাই তারা "মধ্যরাত্রির আহ্বান"-এর বার্তা বুঝতে পারে না। যীশু বধির বিদ্রোহীদের বিষয়ে দ্বিতীয় সাক্ষ্য দিয়েছিলেন।</w:t>
      </w:r>
    </w:p>
    <w:p>
      <w:pPr>
        <w:pStyle w:val="ArticleScripture"/>
        <w:jc w:val="left"/>
      </w:pPr>
      <w:r>
        <w:rPr>
          <w:rFonts w:ascii="Nirmala UI" w:hAnsi="Nirmala UI" w:eastAsia="Nirmala UI" w:cs="Nirmala UI"/>
        </w:rPr>
        <w:t>শিষ্যরা এসে তাঁকে বলল, “আপনি তাদের সঙ্গে দৃষ্টান্তে কেন কথা বলেন?” তিনি জবাবে বললেন, “কারণ স্বর্গরাজ্যের রহস্যগুলি জানবার অধিকার তোমাদের দেওয়া হয়েছে, কিন্তু তাদের দেওয়া হয়নি। কারণ যার আছে, তাকে আরও দেওয়া হবে, এবং তার প্রাচুর্য হবে; কিন্তু যার নেই, তার কাছ থেকে যা আছে তাও কেড়ে নেওয়া হবে। তাই আমি তাদের সঙ্গে দৃষ্টান্তে কথা বলি—কারণ তারা দেখে, তবু দেখে না; শোনে, তবু শোনে না; এমনকি বোঝেও না। আর তাদের মধ্যে যিশাইয়-এর সেই ভবিষ্যদ্বাণী পূর্ণ হয়েছে, যেখানে বলা হয়েছে: ‘তোমরা শুনে শুনেও বুঝবে না; দেখে দেখেও অনুধাবন করবে না। কারণ এই জাতির হৃদয় কঠিন হয়ে গেছে, তাদের কান ভারী হয়েছে, আর তারা তাদের চোখ বন্ধ করেছে; পাছে কখনও তারা তাদের চোখে দেখে, কানে শোনে, হৃদয় দিয়ে বোঝে, এবং ফিরে আসে, আর আমি তাদের আরোগ্য করি।’ কিন্তু ধন্য তোমাদের চোখ, কারণ তারা দেখে; এবং ধন্য তোমাদের কান, কারণ তারা শোনে। আমি সত্যই তোমাদের বলছি, বহু ভবিষ্যদ্বক্তা ও ধার্মিকেরা তোমরা যা দেখছ তা দেখতে চেয়েছে, কিন্তু দেখেনি; এবং তোমরা যা শুনছ তা শুনতে চেয়েছে, কিন্তু শোনেনি।” মথি ১৩:১০-১৭</w:t>
      </w:r>
    </w:p>
    <w:p>
      <w:pPr>
        <w:pStyle w:val="ArticleBody"/>
        <w:jc w:val="left"/>
      </w:pPr>
      <w:r>
        <w:rPr>
          <w:rFonts w:ascii="Nirmala UI" w:hAnsi="Nirmala UI" w:eastAsia="Nirmala UI" w:cs="Nirmala UI"/>
        </w:rPr>
        <w:t>জ্ঞানেরা দৃষ্টান্তসমূহের রহস্য বোঝে; এটি এমন এক সত্য, যা পঙ্‌ক্তি-পঙ্‌ক্তি ধরে উপস্থাপিত হয়। জ্ঞানেরা ধন্য, কারণ তারা দেখে ও শোনে; এবং জ্ঞানী ও ধন্য—উভয়ই দানিয়েল পুস্তকের দ্বাদশ অধ্যায়ে উপস্থাপিত হয়েছে। "জ্ঞানী" তারা, যারা জ্ঞানবৃদ্ধিকে (তাদের হৃদয় দিয়ে) বোঝে, যা হাবাক্কূকের "পুস্তকে" উল্লেখিত সেই "সারণি" দ্বারা প্রতীকায়িত হয়েছে; আর "ধন্য" তারা, যারা প্রতীক্ষা করে।</w:t>
      </w:r>
    </w:p>
    <w:p>
      <w:pPr>
        <w:pStyle w:val="ArticleScripture"/>
        <w:jc w:val="left"/>
      </w:pPr>
      <w:r>
        <w:rPr>
          <w:rFonts w:ascii="Nirmala UI" w:hAnsi="Nirmala UI" w:eastAsia="Nirmala UI" w:cs="Nirmala UI"/>
        </w:rPr>
        <w:t>তিনি বললেন, ‘তুমি তোমার পথে যাও, দানিয়েল; কারণ এই কথাগুলি শেষ সময় পর্যন্ত বন্ধ ও মোহর করা হয়েছে। অনেকে শুদ্ধ হবে, শুভ্র হবে, এবং পরীক্ষিত হবে; কিন্তু দুষ্টরা দুষ্টতাই করবে; দুষ্টদের কেউই বুঝবে না, কিন্তু জ্ঞানীরা বুঝবে। আর যে সময় থেকে দৈনিক বলি অপসারিত হবে এবং উজাড়কারী ঘৃণ্য বস্তু স্থাপন করা হবে, সেখান থেকে এক হাজার দুই শত নব্বই দিন হবে। ধন্য সেই ব্যক্তি, যে অপেক্ষা করে এবং এক হাজার তিন শত পঁয়ত্রিশ দিনে পৌঁছায়।’ দানিয়েল ১২:৯-১৩।</w:t>
      </w:r>
    </w:p>
    <w:p>
      <w:pPr>
        <w:pStyle w:val="ArticleBody"/>
        <w:jc w:val="left"/>
      </w:pPr>
      <w:r>
        <w:rPr>
          <w:rFonts w:ascii="Nirmala UI" w:hAnsi="Nirmala UI" w:eastAsia="Nirmala UI" w:cs="Nirmala UI"/>
        </w:rPr>
        <w:t>মিলেরাইটরা সঠিকভাবে বুঝেছিলেন যে এক হাজার তিনশো পঁয়ত্রিশ দিনের সময়কাল শুরু হয়েছিল ৫০৮ সালে, যখন পৌত্তলিকতা ("the daily") "অপসারিত" করা হয়েছিল। ১৮৪৩ সালে যারা অপেক্ষা করছিলেন তাদেরকে আশীর্বাদের প্রতিশ্রুতি দেওয়া হয়েছিল। উক্ত অংশে "cometh" শব্দটির অর্থ "স্পর্শ করে"। ১৮৪৩ সাল সমাপ্ত হওয়ার সাথে সাথে তা ১৮৪৪ সালকে "স্পর্শ" করেছিল। ১৮৪৩ সাল সমাপ্ত হলে হবকূকের "বিলম্বের সময়" এসে পড়ে, এবং "তক্তা"র উল্লেখ ছিল এমন "বই"-এ যে নির্দেশ দেওয়া হয়েছিল সেই অনুযায়ী যারা অপেক্ষা করেছিলেন, তাদের উপর আশীর্বাদ ঘোষণা করা হয়েছিল। হবকূকের "বই" দর্শনের জন্য "অপেক্ষা" করতে নির্দেশ দিয়েছিল।</w:t>
      </w:r>
    </w:p>
    <w:p>
      <w:pPr>
        <w:pStyle w:val="ArticleBody"/>
        <w:jc w:val="left"/>
      </w:pPr>
      <w:r>
        <w:rPr>
          <w:rFonts w:ascii="Nirmala UI" w:hAnsi="Nirmala UI" w:eastAsia="Nirmala UI" w:cs="Nirmala UI"/>
        </w:rPr>
        <w:t>দানিয়েল ১৭৯৮ সালের ইতিহাসকে (শেষ সময়) চিহ্নিত করেন, যখন তাঁর গ্রন্থের সীল খোলা হয়েছিল, এবং তখন একটি তিন-ধাপের পরীক্ষার প্রক্রিয়া প্রবর্তিত হয়েছিল (শুদ্ধ করা, শুভ্র করা, এবং পরীক্ষা করা)। সেই প্রক্রিয়াটি সাত বজ্রধ্বনির গোপন ইতিহাসের প্রকাশে তার পরিণতিতে পৌঁছায়। সেই গোপন ইতিহাসটি সত্যের তিনটি মাইলফলক, যা প্রথম হতাশা, মধ্যরাতের আহ্বানের বার্তা এবং মহা হতাশা দ্বারা প্রতিনিধিত্ব করা হয়েছে। প্রথম হতাশায় পৌঁছানোর আশীর্বাদ ১৭৯৮ থেকে ১৮৪৪ পর্যন্ত ইতিহাসের শেষ পর্যায়ে একটি তিন-ধাপের পরীক্ষার প্রক্রিয়াকে প্রতিনিধিত্ব করে।</w:t>
      </w:r>
    </w:p>
    <w:p>
      <w:pPr>
        <w:pStyle w:val="ArticleBody"/>
        <w:jc w:val="left"/>
      </w:pPr>
      <w:r>
        <w:rPr>
          <w:rFonts w:ascii="Nirmala UI" w:hAnsi="Nirmala UI" w:eastAsia="Nirmala UI" w:cs="Nirmala UI"/>
        </w:rPr>
        <w:t>১৭৯৮ সালের ইতিহাস, যা ১৮৪৪ সালের মহা হতাশা পর্যন্ত পৌঁছায়, তা ১৯৮৯ সালের ইতিহাসের—শীঘ্রই আসতে থাকা রবিবারের আইন পর্যন্ত—দৃষ্টান্তস্বরূপ দাঁড়ায়। যে দর্শনটি প্রথম হতাশার সময় বিলম্বিত হতে শুরু করেছিল, তার জন্য যারা অপেক্ষা করে তাদের জন্য এক আশীর্বাদ প্রতিশ্রুত রয়েছে। দানিয়েল পুস্তকের বারো অধ্যায়ের "জ্ঞানীরা" হলেন তারা, যারা "ধন্য", এবং যারা "অপেক্ষা করে"। দুষ্টরা তারা, যারা তাদের হৃদয় দিয়ে "শোনে" না, এবং যারা "দেখে" না। মিলারাইট আন্দোলনের সমগ্র অভিজ্ঞতা দানিয়েলের চারটি পদে সংক্ষিপ্ত করা হয়েছে, এবং সেই পদগুলি এক লক্ষ চুয়াল্লিশ হাজারকে মোহর দেওয়ার ইতিহাসকেও উপস্থাপন করে।</w:t>
      </w:r>
    </w:p>
    <w:p>
      <w:pPr>
        <w:pStyle w:val="ArticleBody"/>
        <w:jc w:val="left"/>
      </w:pPr>
      <w:r>
        <w:rPr>
          <w:rFonts w:ascii="Nirmala UI" w:hAnsi="Nirmala UI" w:eastAsia="Nirmala UI" w:cs="Nirmala UI"/>
        </w:rPr>
        <w:t>ওই চারটি পদের মধ্যে উপস্থাপিত পবিত্র ইতিহাসটি ভিত্তি করে আছে সেই জ্ঞানবৃদ্ধির অনুধাবনের ওপর, যা হাবাক্কূকের ফলকসমূহে উপস্থাপিত হয়েছিল, এবং সেই জ্ঞানবৃদ্ধির ওপর, যেটি যিশু ‘লাইন পর লাইন’ পদ্ধতিতে শিক্ষা দিতে গিয়ে চিহ্নিত করেছিলেন। তিনি ‘জ্ঞানীদের’ কাছে ভাববাণীর রহস্য ব্যাখ্যা করার জন্য দৃষ্টান্তের পর দৃষ্টান্ত উপস্থাপন করেছিলেন। দানিয়েলের বারো অধ্যায়ে ‘দুষ্টেরা’ বোঝে না, এবং দ্বিতীয় থেসালনিকীয়দের পত্রের দ্বিতীয় অধ্যায়ে তাদের না-বোঝাকে সত্যের প্রতি ঘৃণা হিসেবে উপস্থাপিত করা হয়েছে, যা প্রবল ভ্রান্তি নিয়ে আসে। পৌলের পত্রে দুষ্টেরা যে সত্যকে ভালোবাসে না, তা ছিল ‘নিত্য’, এবং দানিয়েলের ওই চারটি পদের মধ্যে যে ভাববাদী সত্যটি সুনির্দিষ্টভাবে চিহ্নিত করা হয়েছে, সেটিও ‘নিত্য’।</w:t>
      </w:r>
    </w:p>
    <w:p>
      <w:pPr>
        <w:pStyle w:val="ArticleBody"/>
        <w:jc w:val="left"/>
      </w:pPr>
      <w:r>
        <w:rPr>
          <w:rFonts w:ascii="Nirmala UI" w:hAnsi="Nirmala UI" w:eastAsia="Nirmala UI" w:cs="Nirmala UI"/>
        </w:rPr>
        <w:t>যীশু শিষ্যদের বলেছিলেন যে তারা ধন্য; আর এতে তিনি তাদেরকে ইশাইয়ার গ্রন্থে উল্লিখিত সেইসব মানুষের বিপরীতে দাঁড় করিয়েছিলেন, যারা দেখা ও শোনা অস্বীকার করেছিল, যদিও তাতে তারা রূপান্তরিত হতে পারত। দানিয়েলের বারো অধ্যায়ে ধন্য বলা হয়েছে তাদেরই, যারা অপেক্ষা করে। দানিয়েলের বারো অধ্যায়ের চারটি পদ, মিলেরাইটদের ইতিহাসে সেই পদগুলোর পূরণ, ইশাইয়ার গ্রন্থে শুনতে ও দেখতে অস্বীকারকারী এক শ্রেণির সঙ্গে করা বৈপরীত্য, এবং খ্রিষ্ট কর্তৃক ঐ একই দুই শ্রেণির মধ্যে করা পার্থক্য—সবই ১৮ জুলাই, ২০২০-এ এসে পৌঁছেছিল এমন সাতটি বজ্রধ্বনির গোপন ইতিহাসের দিকে নির্দেশ করে। প্রথম হতাশার সময় শুরু হওয়া মিলেরাইট ইতিহাসের চূড়ান্ত পরীক্ষার প্রক্রিয়া এখন পুনরাবৃত্ত হচ্ছে। কেউ দেখবে, আর অন্যরা দেখতে অস্বীকার করবে।</w:t>
      </w:r>
    </w:p>
    <w:p>
      <w:pPr>
        <w:pStyle w:val="ArticleScripture"/>
        <w:jc w:val="left"/>
      </w:pPr>
      <w:r>
        <w:rPr>
          <w:rFonts w:ascii="Nirmala UI" w:hAnsi="Nirmala UI" w:eastAsia="Nirmala UI" w:cs="Nirmala UI"/>
        </w:rPr>
        <w:t>১৮৪০–১৮৪৪ সাল থেকে প্রদত্ত সমস্ত বার্তা এখন শক্তিশালীভাবে উপস্থাপিত হতে হবে, কারণ অনেক লোক তাদের দিশা হারিয়েছে। এই বার্তাগুলি সমস্ত গির্জার কাছে পৌঁছাতে হবে।</w:t>
      </w:r>
    </w:p>
    <w:p>
      <w:pPr>
        <w:pStyle w:val="ArticleScripture"/>
        <w:jc w:val="left"/>
      </w:pPr>
      <w:r>
        <w:rPr>
          <w:rFonts w:ascii="Nirmala UI" w:hAnsi="Nirmala UI" w:eastAsia="Nirmala UI" w:cs="Nirmala UI"/>
        </w:rPr>
        <w:t>“খ্রীষ্ট বলেছিলেন, ‘ধন্য তোমাদের চক্ষু, কারণ তারা দেখে; এবং তোমাদের কর্ণ, কারণ তারা শোনে। কারণ আমি তোমাদের সত্যই বলছি, অনেক ভাববাদী ও ধার্মিক ব্যক্তি তোমরা যা দেখ, তা দেখিবার জন্য আকাঙ্ক্ষা করিয়াছিল, কিন্তু দেখেনি; এবং তোমরা যা শোন, তা শুনিবার জন্য, কিন্তু শোনেনি’ [মথি 13:16, 17]। ধন্য সেই চক্ষুগুলি, যাহারা 1843 ও 1844 সালে দর্শিত বিষয়গুলি দেখিয়াছিল।”</w:t>
      </w:r>
    </w:p>
    <w:p>
      <w:pPr>
        <w:pStyle w:val="ArticleScripture"/>
        <w:jc w:val="left"/>
      </w:pPr>
      <w:r>
        <w:rPr>
          <w:rFonts w:ascii="Nirmala UI" w:hAnsi="Nirmala UI" w:eastAsia="Nirmala UI" w:cs="Nirmala UI"/>
        </w:rPr>
        <w:t>“বার্তাটি প্রদান করা হয়েছে। এবং এই বার্তাটি পুনরাবৃত্তি করতে কোনো বিলম্ব হওয়া উচিত নয়, কারণ কালের লক্ষণসমূহ পরিপূর্ণ হচ্ছে; সমাপনী কাজ অবশ্যই সম্পন্ন হতে হবে। অল্প সময়ের মধ্যে এক মহান কাজ সম্পন্ন হবে। শীঘ্রই ঈশ্বরের নিযুক্তিতে এমন এক বার্তা প্রদান করা হবে, যা স্ফীত হয়ে এক উচ্চধ্বনিতে পরিণত হবে। তখন দানিয়েল তার নির্ধারিত স্থানে দাঁড়াবে, তার সাক্ষ্য প্রদান করার জন্য।” Manuscript Releases, খণ্ড ২১, ৪৩৭।</w:t>
      </w:r>
    </w:p>
    <w:p>
      <w:pPr>
        <w:pStyle w:val="ArticleBody"/>
        <w:jc w:val="left"/>
      </w:pPr>
      <w:r>
        <w:rPr>
          <w:rFonts w:ascii="Nirmala UI" w:hAnsi="Nirmala UI" w:eastAsia="Nirmala UI" w:cs="Nirmala UI"/>
        </w:rPr>
        <w:t>দেবদূতদের দ্বারা পরিচালিত হয়ে উইলিয়াম মিলার বুঝেছিলেন যে 'the daily' ছিল পৌত্তলিক রোমের একটি প্রতীক। সিস্টার হোয়াইট সরাসরি নিশ্চিত করেছিলেন যে তিনি সেই উপলব্ধিতে সঠিক ছিলেন। হাবাক্কূকের 'পুস্তকে' উল্লিখিত 'তক্তাসমূহ'-এ যে উপলব্ধি উপস্থাপিত ছিল, তা হলো 'আগামী সময়ের জন্য'। সেই 'পুস্তক'-এর সীলমোহর খুলে দেওয়া প্রকাশ করে 'বিদ্রোহী, মিথ্যাবাদী সন্তানদের'। 'সন্তান' শেষ প্রজন্মের একটি প্রতীক; অতএব যিশাইয়ার উক্ত অংশে 'আগামী সময়' বিশেষভাবে তদন্তমূলক বিচারের শেষ দিনগুলিকে নির্দেশ করে।</w:t>
      </w:r>
    </w:p>
    <w:p>
      <w:pPr>
        <w:pStyle w:val="ArticleBody"/>
        <w:jc w:val="left"/>
      </w:pPr>
      <w:r>
        <w:rPr>
          <w:rFonts w:ascii="Nirmala UI" w:hAnsi="Nirmala UI" w:eastAsia="Nirmala UI" w:cs="Nirmala UI"/>
        </w:rPr>
        <w:t>ইশাইয়া বলেন যে, "মিথ্যাবাদী সন্তানরা" সেই ভাববাদী বার্তাকে প্রত্যাখ্যান করবে, যা "পুস্তকে" উল্লিখিত "ফলকে" উপস্থাপিত হয়েছে, কারণ তারা বলে, "দর্শকদের, দেখো না; আর নবীদের, আমাদের কাছে সত্য কথা ভবিষ্যদ্বাণী কোরো না; আমাদের মধুর কথা বল, মিথ্যা কথা ভবিষ্যদ্বাণী করো।" ১৮৬৩ সালে লাওদিকীয় অ্যাডভেন্টবাদ মিথ্যাবাদী সন্তানদের অনুরোধ পূরণের একটি ক্রমবর্ধমান প্রক্রিয়া শুরু করেছিল। সেই কাজটিকে ইশাইয়া মিলারপন্থীদের ভিত্তির প্রাচীন পথসমূহকে প্রত্যাখ্যান করা হিসেবে উপস্থাপন করেন, কারণ তারা বলেছিল, "পথ থেকে সরে যাও, পথ ছেড়ে পাশ কাটিয়ে যাও; আমাদের সামনে থেকে ইস্রায়েলের পবিত্রজনকে দূরে সরাও।" যে পথটি সত্য পথ, সেটাই যিরমিয়ার প্রাচীন পথসমূহ।</w:t>
      </w:r>
    </w:p>
    <w:p>
      <w:pPr>
        <w:pStyle w:val="ArticleScripture"/>
        <w:jc w:val="left"/>
      </w:pPr>
      <w:r>
        <w:rPr>
          <w:rFonts w:ascii="Nirmala UI" w:hAnsi="Nirmala UI" w:eastAsia="Nirmala UI" w:cs="Nirmala UI"/>
        </w:rPr>
        <w:t>প্রভু এইরূপ বলেন: ‘তোমরা পথে দাঁড়াও, দেখো, এবং প্রাচীন পথগুলোর খোঁজ করো—যেখানে উত্তম পথ আছে—আর তাতে চলো; তাহলে তোমরা তোমাদের আত্মার জন্য বিশ্রাম পাবে।’ কিন্তু তারা বলল, ‘আমরা তাতে চলব না।’ যিরমিয়াহ ৬:১৬.</w:t>
      </w:r>
    </w:p>
    <w:p>
      <w:pPr>
        <w:pStyle w:val="ArticleBody"/>
        <w:jc w:val="left"/>
      </w:pPr>
      <w:r>
        <w:rPr>
          <w:rFonts w:ascii="Nirmala UI" w:hAnsi="Nirmala UI" w:eastAsia="Nirmala UI" w:cs="Nirmala UI"/>
        </w:rPr>
        <w:t>যিরমিয়ার "প্রাচীন পথসমূহ" সম্পর্কে "মিথ্যাবাদী সন্তানদের" প্রত্যাখ্যান আসলে "মধ্যরাত্রির আহ্বান" বার্তারই প্রত্যাখ্যান, যেখানে "বিশ্রাম" পাওয়া যায়, যা আবার যিশাইয়াতে তারা শুনতে রাজি ছিল না এমন "বিশ্রাম ও সতেজতা", এবং যা "শেষ বৃষ্টির বার্তা"রও সেই সতেজতা। ওই বার্তাই হলো "মধ্যরাত্রির আহ্বান"-এর বার্তা, যা মিলারাইটদের ইতিহাসে প্রতিফলিত হয়েছে এবং একটি "পুস্তকে" উল্লিখিত "সারণিগুলিতে" চিত্রিত হয়েছে। "মিথ্যাবাদী সন্তানদের" দ্বারা "মধ্যরাত্রির আহ্বান" বার্তার প্রত্যাখ্যান প্রকাশ পায় তাদের এই ইচ্ছায় যে, তারা চায় "ইসরায়েলের পবিত্রজন" যেন তাদের সামনে থেকে সরিয়ে দেওয়া হোক। এলেন হোয়াইটের প্রথম দর্শন, যা "আলফা ও ওমেগা" নিশ্চয়ই শেষকে উপস্থাপনের জন্য ব্যবহার করবেন, তা ধার্মিকদের পথ চিহ্নিত করে, পথের শুরুতে যে আলো আছে তা দেখায়, এবং কে "জ্ঞানীদের" সেই পথের শেষ পর্যন্ত নেতৃত্ব দেন তাও প্রকাশ করে।</w:t>
      </w:r>
    </w:p>
    <w:p>
      <w:pPr>
        <w:pStyle w:val="ArticleScripture"/>
        <w:jc w:val="left"/>
      </w:pPr>
      <w:r>
        <w:rPr>
          <w:rFonts w:ascii="Nirmala UI" w:hAnsi="Nirmala UI" w:eastAsia="Nirmala UI" w:cs="Nirmala UI"/>
        </w:rPr>
        <w:t>“পথের শুরুতে তাদের পেছনে একটি উজ্জ্বল আলো স্থাপিত ছিল, যা একজন স্বর্গদূত আমাকে বললেন ‘মধ্যরাত্রির ধ্বনি।’ এই আলোটি সমগ্র পথ জুড়ে আলোকিত করছিল এবং তাদের পদযুগলের জন্য আলো দিচ্ছিল, যাতে তারা হোঁচট না খায়। ”</w:t>
      </w:r>
    </w:p>
    <w:p>
      <w:pPr>
        <w:pStyle w:val="ArticleScripture"/>
        <w:jc w:val="left"/>
      </w:pPr>
      <w:r>
        <w:rPr>
          <w:rFonts w:ascii="Nirmala UI" w:hAnsi="Nirmala UI" w:eastAsia="Nirmala UI" w:cs="Nirmala UI"/>
        </w:rPr>
        <w:t>"যদি তারা যীশুর দিকে চোখ স্থির রাখত, যিনি তাদের ঠিক সামনে থেকে শহরের দিকে নেতৃত্ব দিচ্ছিলেন, তবে তারা নিরাপদ থাকত। কিন্তু অল্প পরেই কেউ কেউ ক্লান্ত হয়ে পড়ল এবং বলল যে শহরটি অনেক দূরে, আর তারা আশা করেছিল এর আগেই সেখানে প্রবেশ করবে। তখন যীশু তাদের উৎসাহ দিতেন তাঁর মহিমান্বিত ডান বাহু উঁচু করে, আর তাঁর বাহু থেকে এমন এক আলো বেরিয়ে আসত যা অ্যাডভেন্ট দলের ওপর দোলা দিত, আর তারা চিৎকার করে বলত, 'হাল্লেলূয়া!' অন্যরা অবিবেচকভাবে তাদের পেছনের আলোকে অস্বীকার করল এবং বলল যে এতদূর পর্যন্ত তাদেরকে ঈশ্বরই নিয়ে আসেননি। তাদের পেছনের আলো নিভে গেল, তাদের পদযুগলকে সম্পূর্ণ অন্ধকারে ফেলে রেখে, আর তারা হোঁচট খেল এবং চিহ্নটি ও যীশুকে আর দেখতে পেল না, এবং পথ থেকে পড়ে নিচের অন্ধকার ও দুষ্ট জগতে গিয়ে পড়ল।" এলেন জি. হোয়াইটের খ্রিস্টীয় অভিজ্ঞতা ও শিক্ষাসমূহ, ৫৭।</w:t>
      </w:r>
    </w:p>
    <w:p>
      <w:pPr>
        <w:pStyle w:val="ArticleBody"/>
        <w:jc w:val="left"/>
      </w:pPr>
      <w:r>
        <w:rPr>
          <w:rFonts w:ascii="Nirmala UI" w:hAnsi="Nirmala UI" w:eastAsia="Nirmala UI" w:cs="Nirmala UI"/>
        </w:rPr>
        <w:t>শুরুতে এবং শেষেও সেটিই ছিল মধ্যরাত্রির আহ্বানের আলো। যাঁকে তারা তাদের সামনে থেকে দূর করতে চেয়েছিল, তিনি ছিলেন যীশু (ইস্রায়েলের পবিত্রজন)। যীশুর মহিমাময় ডান বাহু থেকে যে আলো বেরিয়েছিল, তা ছিল মধ্যরাত্রির আহ্বানের আলো—যেমনটি "গ্রন্থ"-এ উল্লিখিত "সারণি"গুলিতে উপস্থাপিত ছিল। "মিথ্যাবাদী সন্তানদের" দ্বারা খ্রিস্টের মধ্যরাত্রির আহ্বানের বার্তা এবং যে পথে তাদের চলার কথা ছিল, তার প্রত্যাখ্যান—এর ফলে তারা পথ থেকে পড়ে গিয়ে তাদের ওপর ঈশ্বরের বিচার নেমে আসে। যে "উঁচু দেয়াল" হঠাৎ ভেঙে যায়, সেটিই হলো চার্চ ও রাষ্ট্রের পৃথকীকরণের "দেয়াল", যা শীঘ্র আগত রবিবারের আইনে ধ্বংস হয়। সে বিচার "হঠাৎ, এক মুহূর্তে" আসে, এবং তা হবে "কুমারের পাত্র টুকরো টুকরো হয়ে ভাঙার মতো"। এটি সেই বিচার যা "দ্য ডেইলি" নামের শয়তানি প্রতীকটিকে উল্টে দিয়ে সেটিকে খ্রিস্টের প্রতীক হিসেবে চিহ্নিত করার সঙ্গে সংশ্লিষ্ট।</w:t>
      </w:r>
    </w:p>
    <w:p>
      <w:pPr>
        <w:pStyle w:val="ArticleScripture"/>
        <w:jc w:val="left"/>
      </w:pPr>
      <w:r>
        <w:rPr>
          <w:rFonts w:ascii="Nirmala UI" w:hAnsi="Nirmala UI" w:eastAsia="Nirmala UI" w:cs="Nirmala UI"/>
        </w:rPr>
        <w:t>নিশ্চয়ই তোমাদের সবকিছুর উল্টোপাল্টা করা কুমারের মাটির মতো গণ্য হবে; কারণ সৃষ্ট বস্তুটি কি তাকে, যিনি তা সৃষ্টি করেছেন, বলবে, 'তিনি আমাকে সৃষ্টি করেননি'? অথবা গঠিত বস্তুটি কি তাকে, যিনি তা গড়েছেন, বলবে, 'তার কোনো বুদ্ধি ছিল না'? যিশাইয় ২৯:১৬।</w:t>
      </w:r>
    </w:p>
    <w:p>
      <w:pPr>
        <w:pStyle w:val="ArticleBody"/>
        <w:jc w:val="left"/>
      </w:pPr>
      <w:r>
        <w:rPr>
          <w:rFonts w:ascii="Nirmala UI" w:hAnsi="Nirmala UI" w:eastAsia="Nirmala UI" w:cs="Nirmala UI"/>
        </w:rPr>
        <w:t>"দৈনিক" হলো সেই ভবিষ্যদ্বাণীমূলক সত্য, যা দানিয়েলের দ্বাদশ অধ্যায়ের চারটি পদকে একসূত্রে গাঁথে, এবং যা দুষ্ট ও জ্ঞানীদের মধ্যে পার্থক্যকে চিহ্নিত করে। "দৈনিক" হলো সেই সত্য, যা দ্বিতীয় থেসালোনিকীয় পত্রে উল্লিখিত শক্ত ভ্রান্তি গ্রহণকারীরা ঘৃণা করে। "দৈনিক" প্রতিনিধিত্ব করে "মিথ্যাবাদী সন্তানদের" সেই আকাঙ্ক্ষাকে, যাতে তারা ইস্রায়েলের পবিত্রজনকে তাদের পথ থেকে সরে যেতে বাধ্য করতে পারে। আর তাদের শাস্তি প্রকাশ পেয়েছে কুমারের পাত্র ভেঙে যাওয়ার মাধ্যমে, এবং যা অবশিষ্ট থাকে, তা মূর্খ কুমারীদের হারানো অবস্থার এক দৃষ্টান্ত; কারণ সেখানে ভাঙা কুমারের পাত্রের অবশিষ্ট টুকরোগুলোর মধ্যেও "পাওয়া যাবে না" "চুলা থেকে আগুন তোলার জন্য একটি খণ্ড, অথবা কূপ থেকে জল তোলার জন্য একটি খণ্ড।"</w:t>
      </w:r>
    </w:p>
    <w:p>
      <w:pPr>
        <w:pStyle w:val="ArticleBody"/>
        <w:jc w:val="left"/>
      </w:pPr>
      <w:r>
        <w:rPr>
          <w:rFonts w:ascii="Nirmala UI" w:hAnsi="Nirmala UI" w:eastAsia="Nirmala UI" w:cs="Nirmala UI"/>
        </w:rPr>
        <w:t>“আগুন” এবং “জল” উভয়ই পবিত্র আত্মার প্রতীক, যেমন দশ কুমারীর দৃষ্টান্তে তেলও তাই। যখন “মধ্যরাত্রির চিৎকার” এক মুহূর্তে হঠাৎ এসে পড়বে, যেমনটি ১৮৪৪ সালের আগস্টে এক্সেটার ক্যাম্প মিটিং-এ ঘটেছিল, তখন “মিথ্যা সন্তান”দের পক্ষে কোনো তেল (জল বা আগুন) খুঁজে পাওয়া অসম্ভব হবে। প্রথম হতাশার পর তাদের “ফিরে আসতে” বলা হয়েছিল, যেমন যিরমিয়কেও বলা হয়েছিল, কিন্তু তারা অস্বীকার করেছিল।</w:t>
      </w:r>
    </w:p>
    <w:p>
      <w:pPr>
        <w:pStyle w:val="ArticleScripture"/>
        <w:jc w:val="left"/>
      </w:pPr>
      <w:r>
        <w:rPr>
          <w:rFonts w:ascii="Nirmala UI" w:hAnsi="Nirmala UI" w:eastAsia="Nirmala UI" w:cs="Nirmala UI"/>
        </w:rPr>
        <w:t>তোমার বাক্যগুলি আমি পেয়েছিলাম, আর আমি সেগুলো খেয়েছি; আর তোমার বাক্য আমার হৃদয়ের আনন্দ ও উল্লাস হয়েছে; কারণ, হে সেনাবাহিনীর সদাপ্রভু ঈশ্বর, আমি তোমার নামে ডাকা হয়েছি। আমি বিদ্রূপকারীদের সমাবেশে বসিনি, আনন্দও করিনি; তোমার হাতের কারণে আমি একা বসেছিলাম, কারণ তুমি আমাকে ক্ষোভে পূর্ণ করেছ। আমার যন্ত্রণা কেন চিরস্থায়ী, আর আমার ক্ষত কেন অনারোগ্য, যা আরোগ্য হতে অস্বীকার করে? তুমি কি একেবারে আমার কাছে মিথ্যাবাদীর মতো হবে, আর শুকিয়ে যাওয়া জলধারার মতো? অতএব সদাপ্রভু এভাবে বলেন, তুমি যদি ফিরো, আমি তোমাকে আবার ফিরিয়ে আনব, আর তুমি আমার সামনে দাঁড়াবে; আর যদি তুমি নীচের মধ্য থেকে মূল্যবানকে বের করে আনো, তবে তুমি আমার মুখের মতো হবে; তারা যেন তোমার কাছে ফিরে আসে, কিন্তু তুমি তাদের কাছে ফিরে যেয়ো না। আর আমি তোমাকে এই লোকদের বিরুদ্ধে এক অভেদ্য পিতলের প্রাচীর করব; তারা তোমার বিরুদ্ধে যুদ্ধ করবে, কিন্তু তোমার বিরুদ্ধে জয়লাভ করতে পারবে না; কারণ আমি তোমার সঙ্গে আছি, তোমাকে রক্ষা ও উদ্ধার করতে, সদাপ্রভু বলেন। আর আমি তোমাকে দুষ্টদের হাত থেকে উদ্ধার করব, এবং ভয়ংকরদের হাত থেকে মুক্ত করব। যিরমিয় ১৫:১৬-২১।</w:t>
      </w:r>
    </w:p>
    <w:p>
      <w:pPr>
        <w:pStyle w:val="ArticleBody"/>
        <w:jc w:val="left"/>
      </w:pPr>
      <w:r>
        <w:rPr>
          <w:rFonts w:ascii="Nirmala UI" w:hAnsi="Nirmala UI" w:eastAsia="Nirmala UI" w:cs="Nirmala UI"/>
        </w:rPr>
        <w:t>যিরমিয় প্রথম হতাশার পর যারা ফিরে এসেছিল, তাদের প্রতিনিধিত্ব করেন। তারা ‘মূল্যবানকে নিকৃষ্ট থেকে’ পৃথক করার কাজে প্রবেশ করেছিল, যাতে প্রভুর সামনে ‘দাঁড়াতে’ পারে এবং প্রভুর ‘মুখ’ হতে পারে। তারা সেই লোক, যাদের দানিয়েল নবম অধ্যায়ে প্রতিনিধিত্ব করেন—নিজেদের বিচ্ছুরিত অবস্থাটি বুঝে পরে লেবীয় পুস্তকের ছাব্বিশ অধ্যায়ের প্রার্থনা করেছিলেন। তারা সেই লোক, যাদের দানিয়েল, যিরমিয় ও হাবাক্কূকের প্রহরীরা প্রতিনিধিত্ব করে, এবং যাদের ‘মিথ্যাবাদী সন্তানদের’ বিপরীতে দেখানো হয়েছে। এই ‘মিথ্যাবাদী সন্তানদের’কেই ‘ইস্রায়েলের পবিত্রজন’ সম্বোধন করে বলেছিলেন, ‘ফিরে আসা ও বিশ্রামে তোমরা রক্ষা পাবে; নীরবতা ও আস্থাতেই থাকবে তোমাদের শক্তি; কিন্তু তোমরা ইচ্ছা করলে না’।</w:t>
      </w:r>
    </w:p>
    <w:p>
      <w:pPr>
        <w:pStyle w:val="ArticleBody"/>
        <w:jc w:val="left"/>
      </w:pPr>
      <w:r>
        <w:rPr>
          <w:rFonts w:ascii="Nirmala UI" w:hAnsi="Nirmala UI" w:eastAsia="Nirmala UI" w:cs="Nirmala UI"/>
        </w:rPr>
        <w:t>মিলারের রত্নগুলি হলো হাবাক্কূকের টেবিলসমূহে উপস্থাপিত সেই সত্যসমূহ, যা মধ্যরাতের আহ্বানের বার্তার পরীক্ষাকে উপস্থাপন করে—যে বার্তা উপাসকদের দুই শ্রেণি সৃষ্টি করে। ঐ রত্নগুলির বিরুদ্ধে প্রকাশিত বিদ্রোহের প্রতীক হলো "the daily"। "the daily" সম্পর্কে মিলারের বোঝাপড়া সঠিক ছিল, কিন্তু তিনি যে ইতিহাসের মধ্যে বাস করতেন তা তার বোঝাপড়াকে সীমাবদ্ধ করেছিল; এবং তার ঘরের মাঝখানের টেবিলে তিনি যে রত্নগুলো রাখতে অভ্যস্ত ছিলেন, সেগুলো এখন মিলার প্রথমবার সেগুলো তার টেবিলে রাখার সময়ের তুলনায় দশ গুণ বেশি উজ্জ্বল হয়ে জ্বলছে। এখন সেগুলো একটি আরও বড় পেটিকায় রয়েছে, কারণ পেটিকাটি এখন কেবল মিলারের সময়ের মতো বাইবেলকেই উপস্থাপন করে না, বরং বাইবেল ও ভবিষ্যদ্বাণীর আত্মা—উভয়কেই উপস্থাপন করে।</w:t>
      </w:r>
    </w:p>
    <w:p>
      <w:pPr>
        <w:pStyle w:val="ArticleBody"/>
        <w:jc w:val="left"/>
      </w:pPr>
      <w:r>
        <w:rPr>
          <w:rFonts w:ascii="Nirmala UI" w:hAnsi="Nirmala UI" w:eastAsia="Nirmala UI" w:cs="Nirmala UI"/>
        </w:rPr>
        <w:t>এই দুই সাক্ষীই অন্তিম দিনে পরীক্ষার আলো প্রকাশ করে, এবং এই দুই সাক্ষীই অন্তিম দিনে প্রধান যুদ্ধক্ষেত্রে পরিণত হয়। মিলার সেই যুদ্ধ দেখেছিলেন, কারণ স্বপ্নে তারা তার কফিন (বাইবেল) নিয়ে সেটি ভেঙে টুকরো টুকরো করে দিল। যোহন, যিনি অন্তিম দিনে "জ্ঞানীরা"-র প্রতিনিধিত্ব করেন, "ঈশ্বরের বাক্য এবং যিশু খ্রিস্টের সাক্ষ্যের জন্য তিনি ‘পতমোস’ নামে পরিচিত দ্বীপে ছিলেন।" বাইবেল এবং এলেন হোয়াইটের রচনাবলির বার্তায় বিশ্বাস করার জন্য যোহন নির্যাতিত হচ্ছিলেন।</w:t>
      </w:r>
    </w:p>
    <w:p>
      <w:pPr>
        <w:pStyle w:val="ArticleBody"/>
        <w:jc w:val="left"/>
      </w:pPr>
      <w:r>
        <w:rPr>
          <w:rFonts w:ascii="Nirmala UI" w:hAnsi="Nirmala UI" w:eastAsia="Nirmala UI" w:cs="Nirmala UI"/>
        </w:rPr>
        <w:t>আমরা ১৭৯৮ সালে যার সিলমোহর খোলা হয়েছিল সেই উলাই নদীর দর্শনে উপস্থাপিত সত্যসমূহের পর্যালোচনা পরবর্তী প্রবন্ধে অব্যাহত রাখব।</w:t>
      </w:r>
    </w:p>
    <w:p>
      <w:pPr>
        <w:pStyle w:val="ArticleScripture"/>
        <w:jc w:val="left"/>
      </w:pPr>
      <w:r>
        <w:rPr>
          <w:rFonts w:ascii="Nirmala UI" w:hAnsi="Nirmala UI" w:eastAsia="Nirmala UI" w:cs="Nirmala UI"/>
        </w:rPr>
        <w:t>“ভবিষ্যৎ সম্বন্ধে আমাদের ভয় করার কিছুই নেই, কেবল তখনই যখন আমরা ভুলে যাব যে প্রভু কীভাবে আমাদের পরিচালিত করেছেন, এবং আমাদের অতীত ইতিহাসে তাঁর শিক্ষা।”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সংখ্যা ঊনপঞ্চাশ</dc:title>
  <dc:subject>সত্যের উন্মোচন: মধ্যরাত্রির ডাক, ইসলামের ভূমিকা, এবং শেষ দিনগুলোতে চূড়ান্ত পরীক্ষার প্রক্রিয়া</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