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বাষট্টি</w:t>
      </w:r>
    </w:p>
    <w:p>
      <w:pPr>
        <w:pStyle w:val="ArticleSubtitle"/>
        <w:jc w:val="left"/>
      </w:pPr>
      <w:r>
        <w:rPr>
          <w:rFonts w:ascii="Nirmala UI" w:hAnsi="Nirmala UI" w:eastAsia="Nirmala UI" w:cs="Nirmala UI"/>
        </w:rPr>
        <w:t>উইলিয়াম মিলারের ভবিষ্যদ্বাণীমূলক দর্শনের রত্নসমূহের উন্মোচন: অ্যাডভেন্টবাদের 'মহা আলোক' থেকে বিচ্যুতি এবং সত্যিকারের ভিত্তিতে ফিরে আসার আহ্বানের এক সমালোচনামূলক পর্যালোচনা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উইলিয়াম মিলারের স্বপ্নের রত্নগুলো মিলারাইটদের ইতিহাসে যতটা জ্বলেছিল, তার চেয়ে দশগুণ উজ্জ্বলভাবে জ্বলবে। তাদের ইতিহাসে যে জ্ঞান বৃদ্ধি পেয়েছিল সে বিষয়ে মিলারাইটদের বোঝাপড়া সঠিক ছিল, কিন্তু অসম্পূর্ণ। তাদের সেই বোঝাপড়াকে যখন আরও নির্ভুল ঐতিহাসিক প্রেক্ষাপটে স্থাপন করা হয়, তখন তা আরও গুরুতর তাৎপর্যগুলোকে চিহ্নিত করে; কারণ তা শুধু রত্নগুলোর দ্বারা প্রতীকায়িত ভবিষ্যদ্বাণীমূলক সত্যগুলোকে বিস্তৃতই করে না, বরং শেষ দিনের দশ কুমারীদের জন্য পরীক্ষাও সৃষ্টি করে। মিলারাইটদের এই বোঝাপড়া দুটি পথিকৃৎ চার্টে (১৮৪৩ ও ১৮৫০) উপস্থাপিত হয়েছে। উভয় চার্টই হাবাক্কূকের দ্বিতীয় অধ্যায়ে ভবিষ্যদ্বাণীকৃত ফলকসমূহের পরিপূর্তি ছিল; এবং চার্টগুলো হাবাক্কূকের পরিপূর্তি ছিল—এবং সেই একই সত্যগুলোই অ্যাডভেন্টবাদের ভিত্তিগত সত্য ছিল—এই বিষয়গুলোকে ভবিষ্যদ্বাণীর আত্মা সেইভাবেই চিহ্নিত করেছে।</w:t>
      </w:r>
    </w:p>
    <w:p>
      <w:pPr>
        <w:pStyle w:val="ArticleBody"/>
        <w:jc w:val="left"/>
      </w:pPr>
      <w:r>
        <w:rPr>
          <w:rFonts w:ascii="Nirmala UI" w:hAnsi="Nirmala UI" w:eastAsia="Nirmala UI" w:cs="Nirmala UI"/>
        </w:rPr>
        <w:t>২২ অক্টোবর, ১৮৪৪-এর মহা নিরাশার পর, মিলারাইটরা স্বর্গীয় পবিত্রস্থান ও পবিত্রস্থান-সম্পর্কিত সত্যগুলোর উপলব্ধিতে পরিচালিত হওয়ায়, মৌলিক কয়েকটি সত্য সম্পর্কে তাদের বোঝাপড়া আরও উজ্জ্বল হয়ে ওঠে। কিন্তু ১৮৫৬ সালে অ্যাডভেন্টবাদের লাওদিকীয় অবস্থায় রূপান্তর এবং ১৮৬৩ সালে ‘সাত সময়’কে চূড়ান্তভাবে প্রত্যাখ্যান করা তাদেরকে লাওদিকিয়ার মরুভূমিতে নিয়ে যায়। ১৮৫০-এর দশকের পর থেকে অ্যাডভেন্টবাদের মাধ্যমে কোনো তাৎপর্যপূর্ণ সত্য প্রকাশিত হয়নি। আপনি যদি সেই দাবিকে সন্দেহ করেন, তবে কেন এটি ভুল, তা চিহ্নিত করুন।</w:t>
      </w:r>
    </w:p>
    <w:p>
      <w:pPr>
        <w:pStyle w:val="ArticleBody"/>
        <w:jc w:val="left"/>
      </w:pPr>
      <w:r>
        <w:rPr>
          <w:rFonts w:ascii="Nirmala UI" w:hAnsi="Nirmala UI" w:eastAsia="Nirmala UI" w:cs="Nirmala UI"/>
        </w:rPr>
        <w:t>মিলারাইটরা দানিয়েলের দ্বিতীয় অধ্যায় সম্পর্কে বোঝাপড়ায় সঠিক ছিল, কিন্তু তাদের সেই বোঝাপড়া ছিল সীমিত। অ্যাডভেন্টবাদ কখনোই মিলারাইটদের সেই বোঝাপড়ার বাইরে অগ্রসর হয়নি। আজ দানিয়েলের দ্বিতীয় অধ্যায়ে উপস্থাপিত আটটি রাজ্যই দেখা যায়, তেমনি দেখা যায় নেবূখদনেজরের স্বপ্নের রহস্য বুঝতে দানিয়েলের প্রার্থনার প্রতীকবাদও। সেই রহস্যটি চূড়ান্ত ভবিষ্যদ্বাণীমূলক রহস্যের প্রতিনিধিত্ব করে (সব নবীই শেষ দিনগুলিকে নির্দেশ করছেন), আর শেষ ভবিষ্যদ্বাণীমূলক রহস্যটিকেই যোহন ‘যীশু খ্রিষ্টের প্রকাশ’ বলে চিহ্নিত করেছেন। সেই রহস্যের সিলমোহর খোলা হয় যখন ‘সময় নিকটে’, অনুগ্রহকাল শেষ হওয়ার ঠিক আগে; এবং এখন সেই রহস্য তাদের জন্য উদ্ঘাটিত হচ্ছে, যারা দেখতে বেছে নেন।</w:t>
      </w:r>
    </w:p>
    <w:p>
      <w:pPr>
        <w:pStyle w:val="ArticleBody"/>
        <w:jc w:val="left"/>
      </w:pPr>
      <w:r>
        <w:rPr>
          <w:rFonts w:ascii="Nirmala UI" w:hAnsi="Nirmala UI" w:eastAsia="Nirmala UI" w:cs="Nirmala UI"/>
        </w:rPr>
        <w:t>দানিয়েলের পুস্তকে “the daily” সম্পর্কে মিলারাইটদের বোঝাপড়াকে অনুপ্রেরণায় সঠিক হিসেবে চিহ্নিত করা হয়েছিল, কিন্তু ১৯০১ সালের মধ্যে অ্যাডভেন্টবাদ সেই ভিত্তিগত সত্যটি প্রত্যাখ্যানের একটি প্রক্রিয়া শুরু করেছিল, এবং ১৯৩০-এর দশকে এসে অ্যাডভেন্টবাদ পুরোনো প্রোটেস্ট্যান্ট দৃষ্টিভঙ্গিতে ফিরে গিয়েছিল, যা দাবি করে যে “the daily” খ্রিস্টের পবিত্রস্থান সেবার কোনো দিককে প্রতিনিধিত্ব করে। ভবিষ্যদ্বাণীর আত্মা বলে, সেই শয়তানি দৃষ্টিভঙ্গিটি এসেছে “স্বর্গ থেকে বহিষ্কৃত স্বর্গদূতদের” কাছ থেকে। আজ “the daily” সম্পর্কে সঠিক মিলারাইট দৃষ্টিভঙ্গিটি কেবল পৌত্তলিকতার প্রতীকই নয়, বরং অ্যাডভেন্টবাদের বিদ্রোহের প্রতীক হিসেবেও দেখা যায়, যা সত্যকে ভালোবাসে না এমনদের ওপর প্রবল ভ্রান্তি নিয়ে আসে।</w:t>
      </w:r>
    </w:p>
    <w:p>
      <w:pPr>
        <w:pStyle w:val="ArticleBody"/>
        <w:jc w:val="left"/>
      </w:pPr>
      <w:r>
        <w:rPr>
          <w:rFonts w:ascii="Nirmala UI" w:hAnsi="Nirmala UI" w:eastAsia="Nirmala UI" w:cs="Nirmala UI"/>
        </w:rPr>
        <w:t>মিলারাইটদের দুই হাজার তিনশো বছরের সমাপ্তির সঠিক তারিখের দিকে দিশা দেখানো হয়েছিল, এবং গ্রেট ডিসঅ্যাপয়েন্টমেন্টের পরপরই অ্যাডভেন্টিজম ওই ভবিষ্যদ্বাণীর সঙ্গে সম্পর্কিত বর্ধিত আলোকে স্বীকার করেছিল; কিন্তু 1856 থেকে 1863 পর্যন্ত "seven times" প্রত্যাখ্যান করার পর থেকে, এবং এমনকি আজ পর্যন্তও, তারা যে মতবাদকে তাদের কেন্দ্রীয় স্তম্ভ ও ভিত্তি বলে দাবি করে, সেখান থেকে কোনো অগ্রসরমান আলো দেখেনি। আজ "seven times" (যারা দেখতে ইচ্ছুক তাদের কাছে) দুই হাজার তিনশো বছরের ভবিষ্যদ্বাণীর প্রতিটি সময়পর্বের সঙ্গে সরাসরি সম্পর্কযুক্ত হিসেবে দেখা যায়।</w:t>
      </w:r>
    </w:p>
    <w:p>
      <w:pPr>
        <w:pStyle w:val="ArticleBody"/>
        <w:jc w:val="left"/>
      </w:pPr>
      <w:r>
        <w:rPr>
          <w:rFonts w:ascii="Nirmala UI" w:hAnsi="Nirmala UI" w:eastAsia="Nirmala UI" w:cs="Nirmala UI"/>
        </w:rPr>
        <w:t>প্রথম ঊনপঞ্চাশ বছর বোঝায় এমন এক চক্রকে, যেখানে ভূমি প্রতি সপ্তম বছরে বিশ্রাম পায়, এবং এটি সাতবার পুনরাবৃত্ত হয়। চারশো নব্বই বছর কেবল প্রাচীন ইস্রায়েলের জন্য এক পরীক্ষাকালই নির্দেশ করে না; এটি আরও নির্ধারণ করে যে, ভূমিকে বিশ্রাম দেওয়ার আদেশের বিরুদ্ধে কত বছর বিদ্রোহ চললে ভূমি মোট সত্তর বছর বিশ্রাম থেকে বঞ্চিত হবে (যা ওই বিদ্রোহের শাস্তিস্বরূপ বন্দিদশার সময়কাল)। যে সপ্তাহে খ্রিষ্ট চুক্তি নিশ্চিত করেছিলেন, সেটি গঠিত হয়েছে ক্রুশ পর্যন্ত সাড়ে তিন বছর এবং ক্রুশের পরে সাড়ে তিন বছর নিয়ে। সেই সপ্তাহে খ্রিষ্ট সকল মানুষকে একত্র করছিলেন, কারণ তিনি বলেছিলেন, তিনি যদি উচ্চে উত্তোলিত হন, তবে তিনি সকল মানুষকে একত্র করবেন।</w:t>
      </w:r>
    </w:p>
    <w:p>
      <w:pPr>
        <w:pStyle w:val="ArticleScripture"/>
        <w:jc w:val="left"/>
      </w:pPr>
      <w:r>
        <w:rPr>
          <w:rFonts w:ascii="Nirmala UI" w:hAnsi="Nirmala UI" w:eastAsia="Nirmala UI" w:cs="Nirmala UI"/>
        </w:rPr>
        <w:t>এখন এই জগতের বিচার; এখন এই জগতের অধিপতি বহিষ্কৃত হবে। আর আমি, যদি পৃথিবী থেকে উপরে তোলা হই, তবে আমি সকল মানুষকে আমার কাছে আকর্ষণ করব। যোহন ১২:৩১, ৩২।</w:t>
      </w:r>
    </w:p>
    <w:p>
      <w:pPr>
        <w:pStyle w:val="ArticleBody"/>
        <w:jc w:val="left"/>
      </w:pPr>
      <w:r>
        <w:rPr>
          <w:rFonts w:ascii="Nirmala UI" w:hAnsi="Nirmala UI" w:eastAsia="Nirmala UI" w:cs="Nirmala UI"/>
        </w:rPr>
        <w:t>যে ২৫২০ দিনে খ্রিষ্ট চুক্তি নিশ্চিত করেছিলেন এবং মানুষকে নিজের কাছে সমবেত করেছিলেন, তা নির্দেশ করে সেই ২৫২০ বছরকে, যখন ঈশ্বর তাঁর চুক্তির বিরোধের কারণে তাঁর বিদ্রোহী জনগণকে ছড়িয়ে দিয়েছিলেন। ইস্রায়েলের উত্তর রাজ্যের বিরুদ্ধে কার্যকর হওয়া “সাত সময়” নির্দেশ করেছিল ২৫২০ বছরের সেই বিচ্ছুরণকে, যা খ্রিস্টপূর্ব ৭২৩ সালে শুরু হয়ে ১৭৯৮ সালে শেষ হয়েছিল। ৫৩৮ সাল এই দুই কালকে বিভাজিত করে এবং ধারাবাহিক দুটি ১২৬০ বছরের সময়কাল সৃষ্টি করে। প্রথম সময়কালটি পবিত্রস্থান ও বাহিনীকে পৌত্তলিকতা দ্বারা পদদলিত করার ঘটনাকে নির্দেশ করে, আর দ্বিতীয়টি পোপতন্ত্র দ্বারা সম্পন্ন পদদলনকে।</w:t>
      </w:r>
    </w:p>
    <w:p>
      <w:pPr>
        <w:pStyle w:val="ArticleBody"/>
        <w:jc w:val="left"/>
      </w:pPr>
      <w:r>
        <w:rPr>
          <w:rFonts w:ascii="Nirmala UI" w:hAnsi="Nirmala UI" w:eastAsia="Nirmala UI" w:cs="Nirmala UI"/>
        </w:rPr>
        <w:t>দক্ষিণ রাজ্যের বিরুদ্ধে খ্রিষ্টপূর্ব ৬৭৭ সালে শুরু হয়ে ১৮৪৪ সালে সমাপ্ত হওয়া দুই হাজার পাঁচশ কুড়ি বছরের ‘সাত সময়কাল’ ২২ অক্টোবর, ১৮৪৪-এ শেষ হয়েছিল। এটি চুক্তির অভিশাপের একটি প্রতীক, এবং প্রায়শ্চিত্ত দিবসে ফুঁ দেওয়ার কথা থাকা জুবিলির শিঙ্গাধ্বনির মধ্য দিয়ে এর পরিসমাপ্তি চিহ্নিত হয়। ২২ অক্টোবর, ১৮৪৪-এ শুরু হওয়া প্রতিচিত্র প্রায়শ্চিত্ত দিবস একটি সময়কালকে নির্দেশ করে। এটি তদন্তমূলক বিচারের সময়কাল, এবং সেই সময়কালে সাতের পবিত্র চক্রের সঙ্গে সম্পর্কিত জুবিলির শিঙ্গাধ্বনি ধ্বনিত হওয়ার কথা ছিল।</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১৮৪৪ সালের ২২ অক্টোবর শুরু হওয়া সপ্তম তুরীর ধ্বনি, লেবীয় পুস্তকের পঁচিশ অধ্যায়ে বর্ণিত সাতের পবিত্র চক্রের যোবেল তুরীকে প্রতিনিধিত্ব করে। দুই হাজার তিনশো বছরের ভবিষ্যদ্বাণীর সময়নির্ধারণে মিলারাইটরা শেষ পর্যন্ত সঠিকই ছিল, এবং গ্রেট ডিসঅ্যাপয়েন্টমেন্টের পরপরই অ্যাডভেন্টবাদ এর আরও অনেকটা অর্থ অনুধাবন করে, কিন্তু দুই হাজার তিনশো বছরের সময়সীমা নিয়ে মিলারের ‘রত্ন’ আজ দশ গুণ বেশি উজ্জ্বলভাবে দীপ্তিমান। দুই হাজার তিনশো বছরের সময়সীমার মধ্যে উপস্থাপিত সাতটি পর্বের প্রতিটি ভবিষ্যদ্বাণীমূলক বৈশিষ্ট্যের সঙ্গে লেবীয় পুস্তকের পঁচিশ ও ছাব্বিশ অধ্যায়ের ‘সাত বার’, অর্থাৎ দুই হাজার পাঁচশো বিশ বছরের, সরাসরি ভবিষ্যদ্বাণীমূলক সম্পর্ক রয়েছে।</w:t>
      </w:r>
    </w:p>
    <w:p>
      <w:pPr>
        <w:pStyle w:val="ArticleBody"/>
        <w:jc w:val="left"/>
      </w:pPr>
      <w:r>
        <w:rPr>
          <w:rFonts w:ascii="Nirmala UI" w:hAnsi="Nirmala UI" w:eastAsia="Nirmala UI" w:cs="Nirmala UI"/>
        </w:rPr>
        <w:t>মিলারাইটরা ধর্মত্যাগী প্রোটেস্ট্যান্টবাদ ও ক্যাথলিকধর্মের সেই দাবি প্রত্যাখ্যান করেছিলেন যে “তোমার জাতির দস্যুরা”, যারা “নিজেদের উচ্চ করেছিল” এবং “পতিত হয়েছিল”, তারা অ্যান্টিয়োকাস এপিফানেসের প্রতীক—এবং এতে তারা সঠিক ছিলেন। তারা জানতেন এবং সেই সত্যের পক্ষে দাঁড়িয়েছিলেন যে ঈশ্বরের ভাববাণীর বাক্যে “দর্শনকে প্রতিষ্ঠা করা তোমার জাতির দস্যু” হিসেবে যে সত্তার বর্ণনা আছে, তা রোম—দর্শন প্রতিষ্ঠাকারী কোনো অজানা ও ঐতিহাসিকভাবে তুচ্ছ সিরীয় রাজা নয়।</w:t>
      </w:r>
    </w:p>
    <w:p>
      <w:pPr>
        <w:pStyle w:val="ArticleBody"/>
        <w:jc w:val="left"/>
      </w:pPr>
      <w:r>
        <w:rPr>
          <w:rFonts w:ascii="Nirmala UI" w:hAnsi="Nirmala UI" w:eastAsia="Nirmala UI" w:cs="Nirmala UI"/>
        </w:rPr>
        <w:t>আজ অ্যাডভেন্টিস্ট ধর্মতাত্ত্বিকরা শিক্ষা দেন যে "তোমার প্রজাদের লুটেরা" হল অ্যান্টিওকাস এপিফানেস। আজ, যে যুক্তিটি মিলারাইট ইতিহাসে প্রতিপাদন করেছিল যে যাদের উপেক্ষা করা হচ্ছিল সেই প্রাক্তন চুক্তির জনগণ সেই দর্শনটি—যা "তোমার প্রজাদের লুটেরা" সম্পর্কে সঠিক বোঝাপড়ার মাধ্যমে প্রতিষ্ঠিত—বুঝতে পারেনি এবং পারতও না, সেই একই যুক্তি আবারও পুনরাবৃত্তি করছে সেই প্রাক্তন চুক্তির জনগণ, যাদের আবারও উপেক্ষা করা হচ্ছে।</w:t>
      </w:r>
    </w:p>
    <w:p>
      <w:pPr>
        <w:pStyle w:val="ArticleScripture"/>
        <w:jc w:val="left"/>
      </w:pPr>
      <w:r>
        <w:rPr>
          <w:rFonts w:ascii="Nirmala UI" w:hAnsi="Nirmala UI" w:eastAsia="Nirmala UI" w:cs="Nirmala UI"/>
        </w:rPr>
        <w:t>যেখানে দর্শন নেই, সেখানে লোকেরা বিনষ্ট হয়; কিন্তু যে ব্যবস্থা পালন করে, সে ধন্য। হিতোপদেশ 29:18।</w:t>
      </w:r>
    </w:p>
    <w:p>
      <w:pPr>
        <w:pStyle w:val="ArticleBody"/>
        <w:jc w:val="left"/>
      </w:pPr>
      <w:r>
        <w:rPr>
          <w:rFonts w:ascii="Nirmala UI" w:hAnsi="Nirmala UI" w:eastAsia="Nirmala UI" w:cs="Nirmala UI"/>
        </w:rPr>
        <w:t>মিলারাইটরা সঠিকভাবেই শিক্ষা দিয়েছিলেন যে লেবীয় পুস্তক ছাব্বিশ অধ্যায়ের পঁচিশশ কুড়ি বছর ('সাত বার') ছিল বাইবেলের দীর্ঘতম ও শেষ সময়-ভবিষ্যদ্বাণী, কিন্তু লাওদিকীয় অ্যাডভেন্টবাদ ১৮৬৩ সালে সেই 'রত্ন'টি প্রত্যাখ্যান করেছিল, এবং আজ (যারা দেখতে চান তাদের কাছে) দেখা যায় যে শুধু মিলারাইটরা বাইবেলের দীর্ঘতম সময়-ভবিষ্যদ্বাণী হিসেবে 'সাত বার'কে চিহ্নিত করতে সঠিক ছিলেন তা-ই নয়, বরং 'অভিশাপ', যা ঈশ্বরের ক্রোধ, ইস্রায়েলের উত্তর ও দক্ষিণ উভয় রাজ্যের বিরুদ্ধেই কার্যকর করা হয়েছিল।</w:t>
      </w:r>
    </w:p>
    <w:p>
      <w:pPr>
        <w:pStyle w:val="ArticleBody"/>
        <w:jc w:val="left"/>
      </w:pPr>
      <w:r>
        <w:rPr>
          <w:rFonts w:ascii="Nirmala UI" w:hAnsi="Nirmala UI" w:eastAsia="Nirmala UI" w:cs="Nirmala UI"/>
        </w:rPr>
        <w:t>আজ, দানিয়েলের পুস্তক (অন্যান্য নবীরাও যেমন করেছেন) যে দুইটি ‘রোষ’-এর কথা বলেছে, তাদের নিজ নিজ সমাপ্তি এখন ছেচল্লিশ বছরের এক সময়কালের দুই প্রান্তসীমা (প্রথম ও শেষ) হিসেবে দেখা যায়—যে সময়ে খ্রিস্ট মিলারাইট মন্দির স্থাপন করেছিলেন; যার প্রতিরূপ পাওয়া যায় মোশি যে ছেচল্লিশ দিন পর্বতে ছিলেন অরণ্য-তাবেরনাকল নির্মাণের নির্দেশ গ্রহণ করতে, এবং হেরোদ কর্তৃক মন্দিরের সংস্কারে ব্যয়িত ছেচল্লিশ বছরে, যার উল্লেখ ফারিসিরা খ্রিস্টের সঙ্গে কথোপকথনে করেছিলেন—যেখানে তারা বলেন যে ব্যবসায়ী ও মানিবদলকারীদের দ্বারা ‘ধ্বংস’প্রাপ্ত একটি মন্দির তিনি শুচিকরণের মাধ্যমে যেন ‘পুনরুত্থিত’ করছেন; এবং এটি আরও প্রতীকায়িত হয় তাঁর মানবিক মন্দিরের পুনরুত্থানে, যা ছেচল্লিশটি ক্রোমোসোম নিয়ে সৃষ্ট হয়েছিল। আজ, মিলারাইটদের ভিত্তিগত সত্যসমূহ আগের মতোই সঠিক, কিন্তু এখন সেগুলো দশ গুণ অধিক গভীর।</w:t>
      </w:r>
    </w:p>
    <w:p>
      <w:pPr>
        <w:pStyle w:val="ArticleBody"/>
        <w:jc w:val="left"/>
      </w:pPr>
      <w:r>
        <w:rPr>
          <w:rFonts w:ascii="Nirmala UI" w:hAnsi="Nirmala UI" w:eastAsia="Nirmala UI" w:cs="Nirmala UI"/>
        </w:rPr>
        <w:t>আজ দেখা যায় (যারা দেখতে ইচ্ছুক তাদের কাছে), যে দানিয়েলের অষ্টম অধ্যায়ের ত্রয়োদশ পদে খ্রিস্ট নিজেকে পালমনি (অদ্ভুত গণনাকারী, অথবা রহস্যের গণনাকারী) হিসেবে পরিচয় করিয়েছিলেন, তখন তিনি তেইশশো বছরের একটি সময়কালকে নির্দেশকারী এক দর্শন এবং দুই হাজার পাঁচশ কুড়ি বছরের আরেক দর্শনের মধ্যে সংযোগটি উপস্থাপন করছিলেন। এই দুই ভবিষ্যদ্বাণীমূলক সময়কালের সম্পর্কটি বোঝা গেলে দেখা যায় যে, এগুলি পোপীয় শাসনের এক হাজার দুইশো ষাট বছরের সঙ্গে সরাসরি সংযুক্ত, যা আবার দানিয়েলের বারো অধ্যায়ের এক হাজার দুইশো নব্বই বছরের সঙ্গে এবং একই পদের এক হাজার তিনশো পঁয়ত্রিশ বছরের সঙ্গেও সংযুক্ত।</w:t>
      </w:r>
    </w:p>
    <w:p>
      <w:pPr>
        <w:pStyle w:val="ArticleBody"/>
        <w:jc w:val="left"/>
      </w:pPr>
      <w:r>
        <w:rPr>
          <w:rFonts w:ascii="Nirmala UI" w:hAnsi="Nirmala UI" w:eastAsia="Nirmala UI" w:cs="Nirmala UI"/>
        </w:rPr>
        <w:t>দানিয়েল আটের ত্রয়োদশ ও চতুর্দশ পদের দুই দর্শনের সঙ্গে সম্পর্কিত ভবিষ্যদ্বাণীমূলক সময়কালের আরও অনেক সরাসরি সংযোগ রয়েছে, কিন্তু সেগুলো কেবল যারা দেখতে ইচ্ছুক তারাই চিনতে পারে। কিন্তু আজ, ওই দুই দর্শনে একত্রিত সব সময়কালের সংযোগেরও ঊর্ধ্বে আছে পালমোনি নামের প্রকাশ (অর্থাৎ ‘অদ্ভুত গণনাকারী’ বা ‘রহস্যের গণনাকারী’)। মিলারাইটরা ওই দুই পদের বিষয়ে সঠিক ছিল, তবে সীমাবদ্ধ; আর আজ অ্যাডভেন্টিজম সম্পূর্ণ ও চরম অন্ধকারে নিমজ্জিত।</w:t>
      </w:r>
    </w:p>
    <w:p>
      <w:pPr>
        <w:pStyle w:val="ArticleScripture"/>
        <w:jc w:val="left"/>
      </w:pPr>
      <w:r>
        <w:rPr>
          <w:rFonts w:ascii="Nirmala UI" w:hAnsi="Nirmala UI" w:eastAsia="Nirmala UI" w:cs="Nirmala UI"/>
        </w:rPr>
        <w:t>স্থির হও, আর বিস্মিত হও; চিৎকার করো, আবার চিৎকার করো: তারা মাতাল, কিন্তু দ্রাক্ষারসে নয়; তারা টলছে, কিন্তু শক্ত মদ্যে নয়। কারণ প্রভু তোমাদের ওপর গভীর নিদ্রার আত্মা ঢেলে দিয়েছেন এবং তোমাদের চোখ বন্ধ করে দিয়েছেন; নবী ও তোমাদের শাসকেরা—দ্রষ্টারা—তাঁদের তিনি আচ্ছাদিত করেছেন। আর সবার দর্শন তোমাদের কাছে এমন হয়ে গেছে যেন সিলমোহর করা এক গ্রন্থের লেখার মতো, যা লোকেরা একজন শিক্ষিতের হাতে দেয়, বলে, ‘অনুগ্রহ করে এটি পড়ুন’; আর তিনি বলেন, ‘আমি পড়তে পারি না; কারণ এটি সিল করা।’ এবং গ্রন্থটি একজন অশিক্ষিতের হাতে দেওয়া হয়, বলা হয়, ‘অনুগ্রহ করে এটি পড়ুন’; আর সে বলে, ‘আমি অশিক্ষিত।’ যিশাইয় ২৯:৯-১২।</w:t>
      </w:r>
    </w:p>
    <w:p>
      <w:pPr>
        <w:pStyle w:val="ArticleBody"/>
        <w:jc w:val="left"/>
      </w:pPr>
      <w:r>
        <w:rPr>
          <w:rFonts w:ascii="Nirmala UI" w:hAnsi="Nirmala UI" w:eastAsia="Nirmala UI" w:cs="Nirmala UI"/>
        </w:rPr>
        <w:t>সিস্টার হোয়াইট উল্লেখ করেন যে উইলিয়াম মিলারকে প্রকাশিত বাক্য পুস্তক সম্পর্কে "মহান আলো" দেওয়া হয়েছিল, কিন্তু প্রকাশিত বাক্যের বারো, তেরো, সতেরো ও আঠারো অধ্যায় সম্পর্কে তাঁর বোঝাপড়া, সরলভাবে বললে, সঠিক ছিল না। ঐ ভুল বোঝাপড়াগুলি দুটি পবিত্র চার্টে উপস্থাপিত নয়; তবে প্রকাশিত বাক্য পুস্তকের নবম অধ্যায় থেকে যা উপস্থাপিত হয়েছে, সেটিই হলো "রত্ন"—যে ইসলামকে তিনটি হায় দ্বারা প্রতিনিধিত্ব করা হয়েছে।</w:t>
      </w:r>
    </w:p>
    <w:p>
      <w:pPr>
        <w:pStyle w:val="ArticleScripture"/>
        <w:jc w:val="left"/>
      </w:pPr>
      <w:r>
        <w:rPr>
          <w:rFonts w:ascii="Nirmala UI" w:hAnsi="Nirmala UI" w:eastAsia="Nirmala UI" w:cs="Nirmala UI"/>
        </w:rPr>
        <w:t>উপদেশক ও সাধারণ মানুষ প্রকাশিত বাক্য পুস্তককে রহস্যময় এবং পবিত্র শাস্ত্রের অন্যান্য অংশের তুলনায় কম গুরুত্বপূর্ণ বলে মনে করেছেন। কিন্তু আমি দেখেছি যে এই পুস্তকটি সত্যিই শেষ দিনগুলোতে যারা বাস করবে তাদের বিশেষ উপকারের জন্য দেওয়া একটি প্রকাশ, যাতে তাদের প্রকৃত অবস্থান ও কর্তব্য নির্ধারণে পথনির্দেশ করা হয়। ঈশ্বর উইলিয়াম মিলারের মনকে ভবিষ্যদ্বাণীগুলোর দিকে পরিচালিত করেছিলেন এবং তাঁকে প্রকাশিত বাক্য পুস্তক সম্পর্কে মহান আলো দিয়েছিলেন। Early Writings, 231.</w:t>
      </w:r>
    </w:p>
    <w:p>
      <w:pPr>
        <w:pStyle w:val="ArticleBody"/>
        <w:jc w:val="left"/>
      </w:pPr>
      <w:r>
        <w:rPr>
          <w:rFonts w:ascii="Nirmala UI" w:hAnsi="Nirmala UI" w:eastAsia="Nirmala UI" w:cs="Nirmala UI"/>
        </w:rPr>
        <w:t>সিস্টার হোয়াইটের রচনায় "মহান আলো" এই অভিব্যক্তিটি অত্যন্ত তথ্যবহুল। মিলার প্রকাশিত বাক্যের গির্জাগুলি, সিলমোহরসমূহ এবং তুর্যসমূহ বুঝেছিলেন, কারণ পবিত্র স্বর্গদূতেরা এই বিষয়গুলিতে তার মনকে "পরিচালিত করেছিলেন"। মিলারকে দেওয়া "মহান আলো" দুটি পবিত্র ফলকে উপস্থাপিত ছিল, এবং যে মতবাদগত সত্যগুলি "মহান আলো" ছিল, সেগুলি তার স্বপ্নে "রত্ন" হিসেবে চিহ্নিত হয়েছিল। অ্যাডভেন্টবাদকে সেই "মহান আলো" দেওয়া হয়েছিল, এবং ১৮৬৩ সাল থেকে তারা তা নকল রত্ন দিয়ে আড়াল করতে শুরু করে। "আলো"র নীতিটি হলো, ব্যক্তি বা জনগোষ্ঠীকে বিচার করতে খ্রিস্ট "আলো"কেই ব্যবহার করেন।</w:t>
      </w:r>
    </w:p>
    <w:p>
      <w:pPr>
        <w:pStyle w:val="ArticleBody"/>
        <w:jc w:val="left"/>
      </w:pPr>
      <w:r>
        <w:rPr>
          <w:rFonts w:ascii="Nirmala UI" w:hAnsi="Nirmala UI" w:eastAsia="Nirmala UI" w:cs="Nirmala UI"/>
        </w:rPr>
        <w:t>একটি জনগোষ্ঠীকে বিচার করে শুধু "আলো"ই নয়; বরং তারা যদি প্রতিরোধ না করত, তবে যে "আলো" তারা পেতে পারত (যেমন তারা ১৮৫৬ সালে করেছিল, যা বহু উদাহরণের মাত্র একটি), সেই "আলো"ও তাদের বিচার করে। "আলো"র সঙ্গে যুক্ত আরেকটি বৈশিষ্ট্য হলো, যে "আলো"কে প্রত্যাখ্যান করা হয়, তা সমানুপাতিক মাত্রার অন্ধকার সৃষ্টি করে। অ্যাডভেন্টবাদ ঈশ্বর মিলারকে যে "মহা আলো" দিয়েছিলেন, যা অ্যাডভেন্টবাদের মূলভিত্তিকে প্রতিনিধিত্ব করে, তা প্রত্যাখ্যান ও গোপন করেছে।</w:t>
      </w:r>
    </w:p>
    <w:p>
      <w:pPr>
        <w:pStyle w:val="ArticleScripture"/>
        <w:jc w:val="left"/>
      </w:pPr>
      <w:r>
        <w:rPr>
          <w:rFonts w:ascii="Nirmala UI" w:hAnsi="Nirmala UI" w:eastAsia="Nirmala UI" w:cs="Nirmala UI"/>
        </w:rPr>
        <w:t>যিনি বাহ্যিকতার আড়াল ভেদ করে দেখেন, যিনি সকল মানুষের হৃদয় পড়েন, তিনি যারা 'মহান আলো' পেয়েছে তাদের সম্পর্কে বলেন: 'তারা তাদের নৈতিক ও আত্মিক অবস্থার জন্য পীড়িত ও বিস্মিত নয়।' হ্যাঁ, তারা নিজেদের পথ বেছে নিয়েছে, এবং তাদের প্রাণ তাদের ঘৃণ্য কাজগুলোতে আনন্দ পায়। আমিও তাদের ভ্রম বেছে নেব, এবং তাদের উপর তাদের ভয়গুলো নিয়ে আসব; কারণ আমি যখন ডাকলাম, কেউ উত্তর দিল না; আমি যখন কথা বললাম, তারা শুনল না: কিন্তু তারা আমার চোখের সামনে মন্দ করল, এবং যাতে আমি আনন্দ পাই না সেটাই বেছে নিল।' 'ঈশ্বর তাদের ওপর প্রবল ভ্রম পাঠাবেন, যাতে তারা মিথ্যাকে বিশ্বাস করে,' কারণ তারা সত্যের প্রেম গ্রহণ করেনি, যাতে তারা উদ্ধার পেতে পারে,' 'বরং অধর্মে আনন্দ পেয়েছিল।' ইশাইয়া ৬৬:৩, ৪; ২ থিসালনিকীয় ২:১১, ১০, ১২।</w:t>
      </w:r>
    </w:p>
    <w:p>
      <w:pPr>
        <w:pStyle w:val="ArticleScripture"/>
        <w:jc w:val="left"/>
      </w:pPr>
      <w:r>
        <w:rPr>
          <w:rFonts w:ascii="Nirmala UI" w:hAnsi="Nirmala UI" w:eastAsia="Nirmala UI" w:cs="Nirmala UI"/>
        </w:rPr>
        <w:t>স্বর্গীয় শিক্ষক জিজ্ঞাসা করলেন: 'মনকে প্রতারণায় ফেলতে পারে এমন আরও শক্তিশালী ভ্রান্তি আর কী হতে পারে, এই ভান ছাড়া যে আপনি সঠিক ভিত্তির ওপর নির্মাণ করছেন এবং ঈশ্বর আপনার কাজ গ্রহণ করছেন, যখন বাস্তবে আপনি বহু বিষয় জাগতিক নীতি অনুসারে পরিচালনা করছেন এবং যিহোবার বিরুদ্ধে পাপ করছেন? আহা, এটি এক মহা প্রতারণা, এক মোহনীয় বিভ্রম, যা মনের ওপর অধিকার করে, যখন যারা "একসময় সত্যকে জেনেছে" তারা ধার্মিকতার রূপকে তার আত্মা ও শক্তির পরিবর্তে ভেবে ভুল করে; যখন তারা মনে করে যে তারা ধনী এবং সম্পদে বৃদ্ধি পেয়েছে এবং কোনো কিছুরই প্রয়োজন নেই, অথচ বাস্তবে তাদের সবকিছুরই প্রয়োজন।' Testimonies, volume 8, 249, 250.</w:t>
      </w:r>
    </w:p>
    <w:p>
      <w:pPr>
        <w:pStyle w:val="ArticleBody"/>
        <w:jc w:val="left"/>
      </w:pPr>
      <w:r>
        <w:rPr>
          <w:rFonts w:ascii="Nirmala UI" w:hAnsi="Nirmala UI" w:eastAsia="Nirmala UI" w:cs="Nirmala UI"/>
        </w:rPr>
        <w:t>লাওদিকিয়া, যাতে অ্যাডভেন্টবাদ ১৮৫৬ সালে পরিণত হয়েছিল, প্রতিনিধিত্ব করে তাদের, যাদের একসময় "মহান আলো" দেওয়া হয়েছিল, কিন্তু যারা "দ্বিতীয় থেসালোনীয়দের পত্র"-এর "প্রবল ভ্রান্তি" পাওয়ার জন্য নির্ধারিত; এবং তারা সর্বদা বিশ্বাস করে যে জাল মুদ্রা ও রত্নের প্রবর্তনের মাধ্যমে যে মিথ্যা ভিত্তি তারা স্থাপন করেছে, তা ঈশ্বরবিধৃত; কিন্তু বাস্তবে সেটি বালুর ওপর নির্মিত এক ভিত্তি। অ্যাডভেন্টবাদ "একটি মণ্ডলী, যার কাছে মহান আলো, মহান প্রমাণ ছিল", কিন্তু এটি এমন একটি "মণ্ডলী" যে "প্রভু" যে "বার্তা" "পাঠিয়েছেন" তা বর্জন করেছে, এবং তারপর থেকে "সবচেয়ে অযৌক্তিক দাবিসমূহ এবং মিথ্যা অনুমান এবং মিথ্যা তত্ত্বসমূহ" গ্রহণ করেছে।</w:t>
      </w:r>
    </w:p>
    <w:p>
      <w:pPr>
        <w:pStyle w:val="ArticleScripture"/>
        <w:jc w:val="left"/>
      </w:pPr>
      <w:r>
        <w:rPr>
          <w:rFonts w:ascii="Nirmala UI" w:hAnsi="Nirmala UI" w:eastAsia="Nirmala UI" w:cs="Nirmala UI"/>
        </w:rPr>
        <w:t>অপবিত্র যাজকেরা নিজেদের ঈশ্বরের বিরুদ্ধে ব্যূহবদ্ধ করছে। তারা একই নিঃশ্বাসে খ্রিষ্টকে এবং এই জগতের দেবতাকে প্রশংসা করছে। বাহ্যত তারা খ্রিষ্টকে গ্রহণ করছে, কিন্তু বাস্তবে তারা বারাব্বাকে আঁকড়ে ধরে, এবং তাদের কার্যকলাপ দিয়ে বলে, 'এই লোককে নয়, বারাব্বাকে।' এই পঙ্‌ক্তিগুলি যারা পড়ছেন, সকলে সতর্ক হোন। শয়তান সে কী করতে পারে তা নিয়ে বড়াই করেছে। খ্রিষ্ট তাঁর মণ্ডলীতে ঐক্য থাকার জন্য যে প্রার্থনা করেছেন, সে সেই ঐক্য ভেঙে দিতে চায়। সে বলে, 'আমি বেরিয়ে যাব এবং মিথ্যার আত্মা হয়ে যাদের পারি তাদের প্রতারিত করব, সমালোচনা করব, নিন্দা করব, এবং মিথ্যাচার করব।' প্রতারণা ও মিথ্যা সাক্ষ্যের পুত্রকে যদি 'মহান আলো পেয়েছে'—প্রচুর প্রমাণ পেয়েছে—এমন কোনো মণ্ডলী গ্রহণ করে, তবে সেই মণ্ডলী প্রভু যে বার্তা পাঠিয়েছেন তা বর্জন করবে এবং সবচেয়ে অযৌক্তিক দাবি, মিথ্যা অনুমান ও ভ্রান্ত তত্ত্ব গ্রহণ করবে। তাদের মূর্খতায় শয়তান হাসে, কারণ সে জানে সত্য কী।</w:t>
      </w:r>
    </w:p>
    <w:p>
      <w:pPr>
        <w:pStyle w:val="ArticleScripture"/>
        <w:jc w:val="left"/>
      </w:pPr>
      <w:r>
        <w:rPr>
          <w:rFonts w:ascii="Nirmala UI" w:hAnsi="Nirmala UI" w:eastAsia="Nirmala UI" w:cs="Nirmala UI"/>
        </w:rPr>
        <w:t>অনেকে আমাদের উপদেশমঞ্চে দাঁড়াবে হাতে মিথ্যা ভাববাণীর মশাল নিয়ে, যা শয়তানের নরকীয় মশাল থেকে জ্বালানো। সন্দেহ ও অবিশ্বাসকে যদি লালন করা হয়, তবে যারা মনে করে যে তারা অনেক কিছু জানে, তাদের কাছ থেকে বিশ্বস্ত যাজকদের সরিয়ে নেওয়া হবে। 'তুমি যদি জানতে,' খ্রীষ্ট বললেন, 'তুমি নিজেও, অন্তত এই তোমার দিনে, তোমার শান্তির বিষয়গুলি! কিন্তু এখন সেগুলি তোমার চোখ থেকে আড়াল করা হয়েছে।'</w:t>
      </w:r>
    </w:p>
    <w:p>
      <w:pPr>
        <w:pStyle w:val="ArticleScripture"/>
        <w:jc w:val="left"/>
      </w:pPr>
      <w:r>
        <w:rPr>
          <w:rFonts w:ascii="Nirmala UI" w:hAnsi="Nirmala UI" w:eastAsia="Nirmala UI" w:cs="Nirmala UI"/>
        </w:rPr>
        <w:t>তথাপি, ঈশ্বরের ভিত্তি অটলভাবে স্থির আছে। প্রভু যাঁরা তাঁহার, তাঁদের জানেন। পবিত্রীকৃত সেবকের মুখে কোনো ছলচাতুরি থাকা চলবে না। তিনি দিনের মতো উন্মুক্ত হবেন, অশুভের সামান্যতম দাগ থেকেও মুক্ত। পবিত্রীকৃত সেবাকর্ম ও মুদ্রণালয় এই বিপথগামী প্রজন্মের ওপর সত্যের আলো ঝলসে দিতে এক শক্তি হবে। আলো, ভাইয়েরা—আরো আলো আমাদের প্রয়োজন। সিয়োনে শিঙ্গা বাজাও; পবিত্র পর্বতে সতর্কধ্বনি দাও। পবিত্রীকৃত হৃদয় নিয়ে প্রভুর সৈন্যদলকে সমবেত কর, যেন প্রভু তাঁর জনগণের প্রতি যা বলবেন, তা তারা শোনে; কারণ যাঁরা শুনবে, তাঁদের সকলের জন্য তিনি অধিকতর আলো দিয়েছেন। তারা সশস্ত্র ও সজ্জিত হোক, এবং যুদ্ধে উঠে আসুক—পরাক্রান্তদের বিরুদ্ধে প্রভুর সহায়ে। ঈশ্বর স্বয়ং ইস্রায়েলের জন্য কাজ করবেন। প্রত্যেক মিথ্যাবাদী জিহ্বা নীরব করা হবে। যে প্রতারণামূলক ষড়যন্ত্র গঠিত হচ্ছে, তা স্বর্গদূতদের হাতেই ভেঙে ফেলা হবে। শয়তানের দুর্গসমূহ কখনোই জয়লাভ করবে না। তৃতীয় স্বর্গদূতের বার্তার সঙ্গে বিজয় থাকবে। যেমন প্রভুর বাহিনীর সেনাপতি যেরিহোর প্রাচীর ভেঙে ফেলেছিলেন, তেমনই প্রভুর আজ্ঞা পালনকারী জনগণ বিজয়ী হবে, এবং সমস্ত বিরোধী শক্তি পরাজিত হবে। স্বর্গপ্রেরিত বার্তা নিয়ে যারা তোমাদের কাছে এসেছে, ঈশ্বরের সেই সেবকদের সম্পর্কে যেন কোনো প্রাণ অভিযোগ না করে। আর তাঁদের মধ্যে খুঁত ধরো না, এ বলে, 'তাঁরা অতিরিক্ত দৃঢ়; তাঁরা খুব জোর দিয়ে কথা বলেন।' তাঁরা জোর দিয়ে কথা বলতে পারেন; কিন্তু তা কি প্রয়োজন নয়? যদি তারা তাঁর কণ্ঠস্বর বা তাঁর বার্তাকে গুরুত্ব না দেয়, তবে ঈশ্বর শ্রোতাদের কান ঝনঝন করাবেন। যারা ঈশ্বরের বাক্যের বিরোধিতা করে, তাঁদের তিনি ধিক্কার জানাবেন।</w:t>
      </w:r>
    </w:p>
    <w:p>
      <w:pPr>
        <w:pStyle w:val="ArticleScripture"/>
        <w:jc w:val="left"/>
      </w:pPr>
      <w:r>
        <w:rPr>
          <w:rFonts w:ascii="Nirmala UI" w:hAnsi="Nirmala UI" w:eastAsia="Nirmala UI" w:cs="Nirmala UI"/>
        </w:rPr>
        <w:t>"শয়তান সম্ভাব্য সব ব্যবস্থা নিয়েছে, যাতে আমরা একটি জাতি হিসেবে—আমাদের ভর্ত্সনা ও তিরস্কার করবে এবং আমাদের ভুল ত্যাগ করতে উপদেশ দেবে—এমন কিছুই আমাদের মধ্যে প্রবেশ করতে না পারে। কিন্তু এমন এক জনগণ আছে, যারা ঈশ্বরের সিন্দুক বহন করবে। আমাদের মধ্য থেকে কেউ কেউ বেরিয়ে যাবে, যারা আর ঈশ্বরের সিন্দুক বহন করবে না। কিন্তু এরা সত্যকে বাধা দেওয়ার জন্য দেয়াল তুলতে পারবে না; কারণ সত্য শেষ পর্যন্ত এগিয়ে যাবে এবং ঊর্ধ্বে উঠতে থাকবে। অতীতে ঈশ্বর মানুষকে তুলে দাঁড় করিয়েছেন, এবং এখনো তিনি এমন মানুষ রেখেছেন, যারা সুযোগের সময়ের জন্য অপেক্ষমাণ, তাঁর আদেশ পালনে প্রস্তুত—এমন মানুষ, যারা সেইসব সীমাবদ্ধতা ভেদ করে যাবে, যা কেবল অপক্ক গাঁথুনির মাটি লেপা দেয়ালের মতো। যখন ঈশ্বর মানুষের উপর তাঁর আত্মা দেন, তারা কাজ করবে। তারা প্রভুর বাক্য ঘোষণা করবে; তারা তূরীর মতো তাদের কণ্ঠ উচ্চ করবে। তাদের হাতে সত্য খর্ব হবে না বা তার শক্তি হারাবে না। তারা জনগণকে তাদের অপরাধ দেখিয়ে দেবে, এবং যাকোবের গৃহকে তাদের পাপ।" টেস্টিমোনিস টু মিনিস্টার্স, ৪০৯-৪১১.</w:t>
      </w:r>
    </w:p>
    <w:p>
      <w:pPr>
        <w:pStyle w:val="ArticleBody"/>
        <w:jc w:val="left"/>
      </w:pPr>
      <w:r>
        <w:rPr>
          <w:rFonts w:ascii="Nirmala UI" w:hAnsi="Nirmala UI" w:eastAsia="Nirmala UI" w:cs="Nirmala UI"/>
        </w:rPr>
        <w:t>"the daily"-এর শয়তানি প্রতীককে খ্রিস্টের প্রতীক হিসেবে চিহ্নিত করা মানে "একই নিঃশ্বাসে খ্রিস্ট এবং এই বিশ্বের দেবতা"-কে প্রশংসা করা। প্রকাশ্যে তারা খ্রিস্টকে গ্রহণ করে বলে দাবি করলেও, তারা বরাব্বাসকে আলিঙ্গন করে, এবং তাদের কাজকর্ম দ্বারা বলে, 'এই মানুষটি নয়, বরং বরাব্বাস।' মিলারের স্বপ্নে "রত্ন" হিসেবে উপস্থাপিত সত্যগুলো, এবং দুটি পবিত্র ফলকে চিত্ররূপে অঙ্কিত সত্যগুলো, সেই "মহা আলো", যা মিলারকে দেওয়া হয়েছিল, এবং যা অ্যাডভেন্টিজম প্রত্যাখ্যান করেছে।</w:t>
      </w:r>
    </w:p>
    <w:p>
      <w:pPr>
        <w:pStyle w:val="ArticleBody"/>
        <w:jc w:val="left"/>
      </w:pPr>
      <w:r>
        <w:rPr>
          <w:rFonts w:ascii="Nirmala UI" w:hAnsi="Nirmala UI" w:eastAsia="Nirmala UI" w:cs="Nirmala UI"/>
        </w:rPr>
        <w:t>তারা শয়তানী প্রতীক দিয়ে খ্রিস্টের স্তুতি করছে বলে দাবি করে, এবং বলে যে তারা ঈশ্বরের ভিত্তির উপর দাঁড়িয়ে আছে, কিন্তু বাস্তবে সেটি একটি ছদ্ম ভিত্তি, যা সেই ত্রুটিপূর্ণ ধর্মতাত্ত্বিক কাঠামোর উপর দাঁড়ানো সকলকে প্রবল বিভ্রান্তিতে ফেলে। সূর্যের নিচে নতুন কিছুই নেই, আর আধুনিক ইস্রায়েল কেবল প্রাচীন ইস্রায়েলের ভবিষ্যদ্বাণীমূলক পদাঙ্ক অনুসরণ করছে।</w:t>
      </w:r>
    </w:p>
    <w:p>
      <w:pPr>
        <w:pStyle w:val="ArticleScripture"/>
        <w:jc w:val="left"/>
      </w:pPr>
      <w:r>
        <w:rPr>
          <w:rFonts w:ascii="Nirmala UI" w:hAnsi="Nirmala UI" w:eastAsia="Nirmala UI" w:cs="Nirmala UI"/>
        </w:rPr>
        <w:t>একটি বিষয় আমার প্রাণকে ভারাক্রান্ত করে: ঈশ্বরের প্রেমের মহা অভাব—যা আলো ও সত্যের বিরুদ্ধে অবিরাম প্রতিরোধের ফলে হারিয়ে গেছে, এবং তাদের প্রভাবের কারণেও, যারা সক্রিয়ভাবে কাজ করে এসেছে, যারা প্রমাণের পর প্রমাণের মুখেও ঈশ্বর যে বার্তা পাঠিয়েছেন তার কাজকে প্রতিহত করার জন্য প্রভাব খাটিয়েছে। আমি তাদের ইহুদি জাতির দিকে ইঙ্গিত করে জিজ্ঞাসা করি, আমরা কি আমাদের ভাইদেরকে অন্ধ প্রতিরোধের সেই একই পথে চলতে দিয়ে অনুগ্রহকালের একেবারে শেষ পর্যন্ত যেতে দেব? যদি কোনো সময় কোনো জনগোষ্ঠীর সত্য ও বিশ্বস্ত প্রহরীর প্রয়োজন হয়ে থাকে—যারা নীরব থাকবে না, দিনরাত পুকার করবে, ঈশ্বর প্রদত্ত সতর্কবাণী ধ্বনিত করবে—তবে তা সেভেন্থ-ডে অ্যাডভেন্টিস্টদেরই। যারা মহান আলো পেয়েছে, আশীর্বাদপূর্ণ সুযোগ পেয়েছে, যারা অধিকার ও সুযোগের বিচারে কাফরনাহূমের মতো স্বর্গ পর্যন্ত উন্নীত হয়েছে, তারা কি উন্নতি না করার কারণে প্রদত্ত আলোর মহানতার সমানুপাতিক অন্ধকারে ফেলে রাখা হবে?</w:t>
      </w:r>
    </w:p>
    <w:p>
      <w:pPr>
        <w:pStyle w:val="ArticleScripture"/>
        <w:jc w:val="left"/>
      </w:pPr>
      <w:r>
        <w:rPr>
          <w:rFonts w:ascii="Nirmala UI" w:hAnsi="Nirmala UI" w:eastAsia="Nirmala UI" w:cs="Nirmala UI"/>
        </w:rPr>
        <w:t>জেনারেল কনফারেন্সে সমবেত হবেন এমন আমাদের ভ্রাতৃবৃন্দের কাছে আমি অনুরোধ জানাই, লাওদিকীয়দের দেওয়া বার্তার প্রতি মনোযোগ দিন। কী ভয়াবহ অন্ধত্বের অবস্থা তাঁদের! এই বিষয়টি বারবার আপনাদের দৃষ্টিতে আনা হয়েছে, কিন্তু আপনাদের আত্মিক অবস্থার প্রতি অসন্তোষ এত গভীর ও বেদনাদায়ক হয়নি যে সংস্কার সাধিত হতে পারে। 'তুমি বল, আমি ধনী, এবং সম্পদে বৃদ্ধি পেয়েছি, এবং আমার কিছুরই প্রয়োজন নেই; আর তুমি জানো না যে তুমি দুর্দশাগ্রস্ত, করুণ, দরিদ্র, অন্ধ ও নগ্ন।' স্ব-প্রতারণার দোষ আমাদের গির্জাগুলোর উপর বর্তেছে। অনেকের ধর্মীয় জীবনই মিথ্যা। ম্যানুস্ক্রিপ্ট রিলিজেস, খণ্ড ১৬, ১০৬, ১০৭।</w:t>
      </w:r>
    </w:p>
    <w:p>
      <w:pPr>
        <w:pStyle w:val="ArticleBody"/>
        <w:jc w:val="left"/>
      </w:pPr>
      <w:r>
        <w:rPr>
          <w:rFonts w:ascii="Nirmala UI" w:hAnsi="Nirmala UI" w:eastAsia="Nirmala UI" w:cs="Nirmala UI"/>
        </w:rPr>
        <w:t>"কফরনাহূম" ছিল সেই শহর যা যিশু তাঁর নিজের শহর হিসেবে বেছে নিয়েছিলেন.</w:t>
      </w:r>
    </w:p>
    <w:p>
      <w:pPr>
        <w:pStyle w:val="ArticleScripture"/>
        <w:jc w:val="left"/>
      </w:pPr>
      <w:r>
        <w:rPr>
          <w:rFonts w:ascii="Nirmala UI" w:hAnsi="Nirmala UI" w:eastAsia="Nirmala UI" w:cs="Nirmala UI"/>
        </w:rPr>
        <w:t>কাফরনাহূমে যীশু তাঁর যাতায়াতের মধ্যবর্তী সময়ে বাস করতেন, এবং সেটি ‘তাঁর নিজ শহর’ নামে পরিচিত হয়ে ওঠে। এটি গালিল সাগরের তীরে ছিল, এবং সুন্দর গেন্নেসারেত সমতলের সীমানার কাছাকাছি, যদি না বলা যায় যে তা আসলে সমতলটির ওপরেই ছিল। দ্য ডিজায়ার অব এজেস, ২৫২।</w:t>
      </w:r>
    </w:p>
    <w:p>
      <w:pPr>
        <w:pStyle w:val="ArticleBody"/>
        <w:jc w:val="left"/>
      </w:pPr>
      <w:r>
        <w:rPr>
          <w:rFonts w:ascii="Nirmala UI" w:hAnsi="Nirmala UI" w:eastAsia="Nirmala UI" w:cs="Nirmala UI"/>
        </w:rPr>
        <w:t>খ্রিস্ট কফরনহূমকে বেছে নিলেন, যেমন তিনি প্রাচীনকালে যিরূশালেমকে বেছে নিয়েছিলেন।</w:t>
      </w:r>
    </w:p>
    <w:p>
      <w:pPr>
        <w:pStyle w:val="ArticleScripture"/>
        <w:jc w:val="left"/>
      </w:pPr>
      <w:r>
        <w:rPr>
          <w:rFonts w:ascii="Nirmala UI" w:hAnsi="Nirmala UI" w:eastAsia="Nirmala UI" w:cs="Nirmala UI"/>
        </w:rPr>
        <w:t>আর তার পুত্রকে আমি এক গোত্র দেব, যাতে আমার দাস দায়ূদের জন্য যিরূশালেমে, যে নগরী আমি সেখানে আমার নাম স্থাপন করার জন্য বেছে নিয়েছি, আমার সম্মুখে সর্বদা একটি প্রদীপ থাকে। ১ রাজাবলি ১১:৩৬।</w:t>
      </w:r>
    </w:p>
    <w:p>
      <w:pPr>
        <w:pStyle w:val="ArticleBody"/>
        <w:jc w:val="left"/>
      </w:pPr>
      <w:r>
        <w:rPr>
          <w:rFonts w:ascii="Nirmala UI" w:hAnsi="Nirmala UI" w:eastAsia="Nirmala UI" w:cs="Nirmala UI"/>
        </w:rPr>
        <w:t>খ্রিস্ট ১৮৪৪ সালে অ্যাডভেন্টবাদকে তাঁর শহর হিসেবে বেছে নিয়েছিলেন, এবং ১৮৬৩ সালের মধ্যে অ্যাডভেন্টবাদ “যেরিহো” শহরটি পুনর্নির্মাণ করেছিল, যা লাওদিকীয় স্বাচ্ছন্দ্য ও সমৃদ্ধির প্রতীক। প্রাচীন ইস্রায়েলের মতোই, আধুনিক ইস্রায়েলের ক্ষেত্রেও তাই। অ্যাডভেন্টবাদ বিশ্বাস করে তারা ঈশ্বরের বিশেষ শহরের নাগরিক, কিন্তু নাগরিকত্বের প্রমাণ প্রদানকারী “মহান আলো” তারা প্রত্যাখ্যান করেছে। এলি, হোফনি ও ফিনেহাসের সময়ের শিলোহের মতোই, তারা যে “মহান আলো” গ্রহণের সুযোগ পেয়েছিল, তার ভিত্তিতেই অ্যাডভেন্টবাদের বিচার হবে।</w:t>
      </w:r>
    </w:p>
    <w:p>
      <w:pPr>
        <w:pStyle w:val="ArticleScripture"/>
        <w:jc w:val="left"/>
      </w:pPr>
      <w:r>
        <w:rPr>
          <w:rFonts w:ascii="Nirmala UI" w:hAnsi="Nirmala UI" w:eastAsia="Nirmala UI" w:cs="Nirmala UI"/>
        </w:rPr>
        <w:t>যারা নিজেদের ঈশ্বরের সন্তান বলে দাবি করে, তাদের মধ্যে কত কম ধৈর্য প্রকাশ পেয়েছে, কত তিক্ত কথা বলা হয়েছে, আমাদের বিশ্বাসের নয় এমন লোকদের বিরুদ্ধে কত নিন্দা উচ্চারিত হয়েছে। অনেকেই অন্য গির্জার লোকদের মহাপাপী বলে মনে করেছে, অথচ প্রভু তাদের এভাবে দেখেন না। যারা অন্য গির্জার সদস্যদের এভাবে দেখে, তাদের উচিত ঈশ্বরের পরাক্রমশালী হাতের নীচে নিজেদের নম্র করা। যাদের তারা দোষারোপ করে, তারা হয়তো অল্প আলো, অল্প সুযোগ ও সুবিধা পেয়েছে। যদি তারা সেই আলো পেত, যা আমাদের গির্জাগুলোর বহু সদস্য পেয়েছে, তবে তারা অনেক বেশি দ্রুত অগ্রসর হতে পারত এবং পৃথিবীর সামনে তাদের বিশ্বাসকে আরও ভালোভাবে উপস্থাপন করতে পারত। যারা তাদের আলো নিয়ে গর্ব করে, তবু তাতে চলতে ব্যর্থ হয়, তাদের সম্পর্কে খ্রিষ্ট বলেন, 'কিন্তু আমি তোমাদের বলছি, বিচারের দিনে টাইর ও সিদোনের পক্ষে তোমাদের চেয়ে সহনীয় হবে। আর তুমি, কাফরনাহূম [সেভেন্থ-ডে অ্যাডভেন্টিস্টরা, যারা অনেক আলো পেয়েছে], যে [বিশেষাধিকারের বিচারে] স্বর্গ পর্যন্ত উন্নীত হয়েছ, তুমি নরকে নামিয়ে আনা হবে; কারণ তোমার মধ্যে যে পরাক্রমশালী কাজগুলো হয়েছে, যদি সেগুলো সদোমে করা হত, তবে তা আজ পর্যন্ত টিকে থাকত। কিন্তু আমি তোমাদের বলছি, বিচারের দিনে সদোম দেশের পক্ষে তোমার চেয়ে তা আরও সহনীয় হবে।' সেই সময় যীশু উত্তর দিয়ে বললেন, 'হে পিতা, স্বর্গ ও পৃথিবীর প্রভু, আমি তোমাকে ধন্যবাদ জানাই, কারণ তুমি এই বিষয়গুলো জ্ঞানী ও বিচক্ষণদের [নিজেদের ধারণায়] কাছ থেকে লুকিয়েছ, এবং সেগুলো শিশুদের কাছে প্রকাশ করেছ।'</w:t>
      </w:r>
    </w:p>
    <w:p>
      <w:pPr>
        <w:pStyle w:val="ArticleScripture"/>
        <w:jc w:val="left"/>
      </w:pPr>
      <w:r>
        <w:rPr>
          <w:rFonts w:ascii="Nirmala UI" w:hAnsi="Nirmala UI" w:eastAsia="Nirmala UI" w:cs="Nirmala UI"/>
        </w:rPr>
        <w:t>'আর এখন, তোমরা এই সব কাজ করেছ বলে, প্রভু বলেন, আমি তোমাদের সঙ্গে কথা বলেছিলাম—ভোরবেলা উঠে কথা বলেছিলাম—তবু তোমরা শোনোনি; আমি তোমাদের ডেকেছিলাম, কিন্তু তোমরা জবাব দাওনি; অতএব আমি এই গৃহের প্রতি, যা আমার নামে ডাকা হয়, যার উপর তোমরা ভরসা কর, এবং সেই স্থানটির প্রতি, যা আমি তোমাদের ও তোমাদের পিতৃপুরুষদের দিয়েছি, শীলোহের সঙ্গে যেমন করেছি তেমনই করব। এবং আমি তোমাদের আমার সম্মুখ থেকে নিক্ষেপ করব, যেমন আমি তোমাদের সকল ভ্রাতৃগণকে—এমনকি ইফ্রয়িমের সমুদয় বংশকেও—নিক্ষেপ করেছি।'</w:t>
      </w:r>
    </w:p>
    <w:p>
      <w:pPr>
        <w:pStyle w:val="ArticleScripture"/>
        <w:jc w:val="left"/>
      </w:pPr>
      <w:r>
        <w:rPr>
          <w:rFonts w:ascii="Nirmala UI" w:hAnsi="Nirmala UI" w:eastAsia="Nirmala UI" w:cs="Nirmala UI"/>
        </w:rPr>
        <w:t>প্রভু আমাদের মধ্যে অত্যন্ত গুরুত্বপূর্ণ প্রতিষ্ঠানসমূহ প্রতিষ্ঠা করেছেন, এবং সেগুলি পরিচালিত হওয়া উচিত জাগতিক প্রতিষ্ঠানগুলির মতো নয়, বরং ঈশ্বরের বিধান অনুযায়ী। সেগুলি তাঁর মহিমাকেই একান্ত লক্ষ্য রেখে পরিচালিত হতে হবে, যেন সকল উপায়ে নাশপ্রায় আত্মারা উদ্ধার পায়। ঈশ্বরের লোকদের কাছে আত্মার সাক্ষ্যসমূহ এসেছে, তবু অনেকে তিরস্কার, সতর্কবাণী ও পরামর্শের প্রতি কর্ণপাত করেনি।</w:t>
      </w:r>
    </w:p>
    <w:p>
      <w:pPr>
        <w:pStyle w:val="ArticleScripture"/>
        <w:jc w:val="left"/>
      </w:pPr>
      <w:r>
        <w:rPr>
          <w:rFonts w:ascii="Nirmala UI" w:hAnsi="Nirmala UI" w:eastAsia="Nirmala UI" w:cs="Nirmala UI"/>
        </w:rPr>
        <w:t>'এখন এই কথা শোনো, হে মূর্খ ও বোধশূন্য প্রজা; যাদের চোখ আছে, তবু দেখে না; যাদের কান আছে, তবু শোনে না: তোমরা কি আমাকে ভয় কর না? প্রভু বলেন: তোমরা কি আমার উপস্থিতিতে কাঁপবে না—আমি যে সমুদ্রের জন্য সীমানা হিসেবে বালুকে এক চিরস্থায়ী বিধান দ্বারা স্থাপন করেছি, যাতে তা অতিক্রম করা না যায়; আর তার তরঙ্গগুলি যতই ছটফট করুক, তবু তারা জয়লাভ করতে পারে না; তারা যতই গর্জন করুক, তবু তারা তা অতিক্রম করতে পারে না? কিন্তু এই জাতির একটি বিদ্রোহী ও অবাধ্য হৃদয় আছে; তারা বিদ্রোহ করেছে এবং সরে গেছে। তারা তাদের হৃদয়ে বলে না, এখন আমরা আমাদের ঈশ্বর প্রভুকে ভয় করি, যিনি নিজ সময়ে প্রথম ও শেষ বৃষ্টি দেন; তিনিই আমাদের জন্য ফসল কাটার নির্দিষ্ট সপ্তাহগুলি ধরে রাখেন। তোমাদের অন্যায় এই সবকে দূরে ঠেলে দিয়েছে, আর তোমাদের পাপ তোমাদের থেকে মঙ্গলকে আটকে রেখেছে। . . . তারা বিচার করে না—পিতৃহীনের মামলাও না; তবু তারা সমৃদ্ধ হয়; আর অভাবগ্রস্তের অধিকারের বিচারও করে না। আমি কি এই সবের জন্য শাস্তি দেব না? প্রভু বলেন; এমন একটি জাতির বিরুদ্ধে আমার প্রাণ কি প্রতিশোধ নেবে না?'</w:t>
      </w:r>
    </w:p>
    <w:p>
      <w:pPr>
        <w:pStyle w:val="ArticleScripture"/>
        <w:jc w:val="left"/>
      </w:pPr>
      <w:r>
        <w:rPr>
          <w:rFonts w:ascii="Nirmala UI" w:hAnsi="Nirmala UI" w:eastAsia="Nirmala UI" w:cs="Nirmala UI"/>
        </w:rPr>
        <w:t>"প্রভুকে কি বলতে বাধ্য হতে হবে, 'এই জাতির জন্য তুমি প্রার্থনা করো না; তাদের জন্য কান্না বা প্রার্থনা তুলো না; আমার কাছে কোনো মধ্যস্থতাও কোরো না; কারণ আমি তোমার কথা শুনব না'? 'অতএব বৃষ্টিধারা আটকে রাখা হয়েছে, এবং শেষ বর্ষা হয়নি। ... তুমি কি এখন থেকে আমাকে ডাকবে না, আমার পিতা, তুমি তো আমার যৌবনের পথপ্রদর্শক?' রিভিউ অ্যান্ড হেরাল্ড, ১ আগস্ট, ১৮৯৩।"</w:t>
      </w:r>
    </w:p>
    <w:p>
      <w:pPr>
        <w:pStyle w:val="ArticleBody"/>
        <w:jc w:val="left"/>
      </w:pPr>
      <w:r>
        <w:rPr>
          <w:rFonts w:ascii="Nirmala UI" w:hAnsi="Nirmala UI" w:eastAsia="Nirmala UI" w:cs="Nirmala UI"/>
        </w:rPr>
        <w:t>আমরা পরবর্তী প্রবন্ধে প্রকাশিত বাক্য গ্রন্থ সম্বন্ধে উইলিয়াম মিলারকে যে 'মহান আলো' দেওয়া হয়েছিল, সে বিষয়ে আমাদের আলোচনা চালিয়ে যাব।</w:t>
      </w:r>
    </w:p>
    <w:p>
      <w:pPr>
        <w:pStyle w:val="ArticleScripture"/>
        <w:jc w:val="left"/>
      </w:pPr>
      <w:r>
        <w:rPr>
          <w:rFonts w:ascii="Nirmala UI" w:hAnsi="Nirmala UI" w:eastAsia="Nirmala UI" w:cs="Nirmala UI"/>
        </w:rPr>
        <w:t>"যখন খ্রিষ্ট সত্য ধর্মের দৃষ্টান্ত স্থাপন করতে এবং যে নীতিগুলি মানুষের হৃদয় ও কার্যকলাপকে পরিচালনা করা উচিত সেগুলিকে উন্নীত করতে পৃথিবীতে এলেন, তখন যারা এত মহান আলো পেয়েছিল তাদের মধ্যে মিথ্যা এমন গভীরভাবে শেকড় গেড়েছিল যে তারা আর সেই আলোকে বুঝতে পারল না, এবং সত্যের জন্য ঐতিহ্য ত্যাগ করার কোনো প্রবণতাও তাদের ছিল না। তারা স্বর্গীয় শিক্ষকের প্রত্যাখ্যান করল, তারা মহিমার প্রভুকে ক্রুশবিদ্ধ করল, যাতে তারা নিজেদের রীতি-নীতি ও উদ্ভাবনগুলি ধরে রাখতে পারে। ঠিক সেই একই আত্মা আজও পৃথিবীতে প্রকাশ পায়। মানুষ সত্য অনুসন্ধানে অনাগ্রহী, এই আশঙ্কায় যে তাদের ঐতিহ্য ব্যাহত হবে এবং নতুন এক ব্যবস্থার প্রবর্তন হবে। মানবজাতির মধ্যে ভুল করার একটি স্থায়ী প্রবণতা রয়েছে, এবং মানুষ স্বভাবতই মানবীয় ধারণা ও জ্ঞানকে অত্যধিকভাবে উচ্চে স্থান দেয়, অথচ ঐশ্বরিক ও শাশ্বতকে না অনুধাবন করা হয়, না মূল্যায়ন করা হয়।"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বাষট্টি</dc:title>
  <dc:subject>উইলিয়াম মিলারের ভবিষ্যদ্বাণীমূলক দর্শনের রত্নসমূহের উন্মোচন: অ্যাডভেন্টবাদের 'মহা আলোক' থেকে বিচ্যুতি এবং সত্যিকারের ভিত্তিতে ফিরে আসার আহ্বানের এক সমালোচনামূলক পর্যালোচনা</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