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নিরানব্বই</w:t>
      </w:r>
    </w:p>
    <w:p>
      <w:pPr>
        <w:pStyle w:val="ArticleSubtitle"/>
        <w:jc w:val="left"/>
      </w:pPr>
      <w:r>
        <w:rPr>
          <w:rFonts w:ascii="Nirmala UI" w:hAnsi="Nirmala UI" w:eastAsia="Nirmala UI" w:cs="Nirmala UI"/>
        </w:rPr>
        <w:t>শেষ দিনসমূহ ও ঈশ্বরের বিচার: ভবিষ্যদ্বাণীমূলক অন্তর্দৃষ্টির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"শেষ দিনগুলো" প্রথম স্বর্গদূতের আন্দোলনে বিচার শুরু হওয়ার ঘোষণাকে নির্দেশ করে, আর তৃতীয় স্বর্গদূতের আন্দোলনে বিচারের সমাপ্তি ঘোষণা করা হয়। "শেষ দিনগুলোতে" ঈশ্বরের লোকেরা ঈশ্বরের বিচার ঘোষণা করার জন্য অতীতেও উত্থাপিত হয়েছিল এবং আজও উত্থাপিত হচ্ছে; কিন্তু ঈশ্বরের বিচারের দূত হতে হলে আপনাকে বিচার বুঝতে হবে। লাওদিকিয়ান অ্যাডভেন্টিজমের একটি প্রধান বৈশিষ্ট্য—শিক্ষিত শ্রেণি হোক বা অশিক্ষিত শ্রেণি—হলো, তারা ঈশ্বরের বিচার বোঝে না। সমস্ত নবী তাঁদের জীবিত কালের তুলনায় শেষ দিনগুলোকে আরও নির্দিষ্টভাবে সম্বোধন করেছেন।</w:t>
      </w:r>
    </w:p>
    <w:p>
      <w:pPr>
        <w:pStyle w:val="ArticleScripture"/>
        <w:jc w:val="left"/>
      </w:pPr>
      <w:r>
        <w:rPr>
          <w:rFonts w:ascii="Nirmala UI" w:hAnsi="Nirmala UI" w:eastAsia="Nirmala UI" w:cs="Nirmala UI"/>
        </w:rPr>
        <w:t>প্রাচীন নবীদের প্রত্যেকে নিজেদের সময়ের চেয়ে আমাদের সময়ের জন্যই বেশি বলেছেন; সুতরাং তাঁদের ভবিষ্যদ্বাণীগুলি আমাদের জন্য প্রযোজ্য। ‘এখন এই সব বিষয় তাদের উপর ঘটেছিল আমাদের জন্য উদাহরণস্বরূপ; এবং সেগুলি লেখা হয়েছে আমাদের সতর্কতার জন্য, যাদের উপর জগতের অন্ত এসে পড়েছে।’ ১ করিন্থীয় ১০:১১। নির্বাচিত বার্তাসমূহ, খণ্ড ৩, ৩৩৮।</w:t>
      </w:r>
    </w:p>
    <w:p>
      <w:pPr>
        <w:pStyle w:val="ArticleBody"/>
        <w:jc w:val="left"/>
      </w:pPr>
      <w:r>
        <w:rPr>
          <w:rFonts w:ascii="Nirmala UI" w:hAnsi="Nirmala UI" w:eastAsia="Nirmala UI" w:cs="Nirmala UI"/>
        </w:rPr>
        <w:t>সমস্ত নবী পরস্পরের সঙ্গে একমত; তাই তাদের ভবিষ্যদ্বাণীগুলো সবই একই চিত্র উপস্থাপন করছে, আর সেই চিত্রটি হলো শেষ দিনগুলোর, যা বিচারের দিনগুলো।</w:t>
      </w:r>
    </w:p>
    <w:p>
      <w:pPr>
        <w:pStyle w:val="ArticleScripture"/>
        <w:jc w:val="left"/>
      </w:pPr>
      <w:r>
        <w:rPr>
          <w:rFonts w:ascii="Nirmala UI" w:hAnsi="Nirmala UI" w:eastAsia="Nirmala UI" w:cs="Nirmala UI"/>
        </w:rPr>
        <w:t>আর নবীদের আত্মাগণ নবীদেরই অধীন। কারণ ঈশ্বর বিশৃঙ্খলার নয়, বরং শান্তির কর্তা; যেমন সাধুগণের সকল মণ্ডলীতে দেখা যায়। ১ করিন্থীয় ১৪:৩২, ৩৩।</w:t>
      </w:r>
    </w:p>
    <w:p>
      <w:pPr>
        <w:pStyle w:val="ArticleBody"/>
        <w:jc w:val="left"/>
      </w:pPr>
      <w:r>
        <w:rPr>
          <w:rFonts w:ascii="Nirmala UI" w:hAnsi="Nirmala UI" w:eastAsia="Nirmala UI" w:cs="Nirmala UI"/>
        </w:rPr>
        <w:t>অষ্টম অধ্যায়ে যে ইজেকিয়েলের দর্শন শুরু হয়, তাতে যিরূশালেমকে ঈশ্বরের গির্জা হিসেবে দেখানো হয়েছে; এটি শেষ কালের লাওদিকীয় সপ্তম-দিন অ্যাডভেন্টিস্ট গির্জা। ইজেকিয়েলের অষ্টম ও নবম অধ্যায়ে ঈশ্বরের গৃহের বিচারের উপসংহারে দুই শ্রেণির উপাসকদের চিহ্নিত করা হয়। এক শ্রেণি সূর্যের উদ্দেশে নতজানু হওয়া পঁচিশজন প্রবীণের মাধ্যমে উপস্থাপিত হয়েছে, কিন্তু গির্জা ও দেশে সংঘটিত জঘন্য কাজের জন্য যারা দীর্ঘশ্বাস ফেলে ও কাঁদে, তারা ঈশ্বরের সীলমোহর গ্রহণ করে। একাদশ অধ্যায়ে ইজেকিয়েলের দর্শনে সূর্যের সামনে নত হওয়া ওই পঁচিশজনের শাস্তির বর্ণনা অব্যাহত থাকে।</w:t>
      </w:r>
    </w:p>
    <w:p>
      <w:pPr>
        <w:pStyle w:val="ArticleScripture"/>
        <w:jc w:val="left"/>
      </w:pPr>
      <w:r>
        <w:rPr>
          <w:rFonts w:ascii="Nirmala UI" w:hAnsi="Nirmala UI" w:eastAsia="Nirmala UI" w:cs="Nirmala UI"/>
        </w:rPr>
        <w:t>তদুপরি আত্মা আমাকে উত্তোলন করল এবং আমাকে প্রভুর গৃহের পূর্বদিকের ফটকে নিয়ে গেল, যা পূর্বমুখী; এবং দেখ, ফটকের দরজায় পঁচিশজন মানুষ; তাদের মধ্যে আমি আজুরের পুত্র ইয়াজানিয়া এবং বেনায়ার পুত্র পেলাটিয়াকে দেখলাম—তারা জনগণের প্রধান ছিল। তখন তিনি আমাকে বললেন, মনুষ্যপুত্র, এরা সেই লোকেরা যারা কুমন্ত্রণা আঁটে এবং এই নগরে দুষ্ট পরামর্শ দেয়; যারা বলে, ‘সময় নিকটে নয়; আস, আমরা ঘর বানাই; এই নগরই হাঁড়ি, আর আমরা মাংস।’ অতএব তাদের বিরুদ্ধে ভবিষ্যদ্বাণী কর, হে মনুষ্যপুত্র, ভবিষ্যদ্বাণী কর। আর প্রভুর আত্মা আমার উপর অবতীর্ণ হয়ে আমাকে বললেন, বল, ‘প্রভু এইরূপ বলেন: হে ইস্রায়েলের গৃহ, তোমরা এইরূপ বলেছ; কারণ তোমাদের মনের মধ্যে যে যে ভাব আসে, প্রত্যেকটি আমি জানি। তোমরা এই নগরে তোমাদের নিহতদের সংখ্যা বাড়িয়েছ, এবং তোমরা এর রাস্তাগুলি নিহতদের দিয়ে পূর্ণ করেছ।’ এইজন্য প্রভু ঈশ্বর এইরূপ বলেন: ‘তোমরা যাদের মৃতদেহ এটির মধ্যে রেখে দিয়েছ, তারা-ই মাংস, এবং এই নগরই হাঁড়ি; কিন্তু আমি তোমাদেরকে এর মধ্য থেকে বের করে আনব। তোমরা তলোয়ারকে ভয় করেছ; আর আমি তোমাদের উপর তলোয়ার আনব,’ প্রভু ঈশ্বর বলেন। ‘আমি তোমাদেরকে এর মধ্য থেকে বের করে আনব, এবং তোমাদেরকে পরদেশীদের হাতে সমর্পণ করব, এবং তোমাদের মধ্যে বিচার সম্পাদন করব।’ ইহেজকিয়েল ১১:১–৯।</w:t>
      </w:r>
    </w:p>
    <w:p>
      <w:pPr>
        <w:pStyle w:val="ArticleBody"/>
        <w:jc w:val="left"/>
      </w:pPr>
      <w:r>
        <w:rPr>
          <w:rFonts w:ascii="Nirmala UI" w:hAnsi="Nirmala UI" w:eastAsia="Nirmala UI" w:cs="Nirmala UI"/>
        </w:rPr>
        <w:t>যিরূশালেমকে “কড়াই” হিসেবে চিহ্নিত করা হয়েছে, এবং যিরূশালেমের লোকেরা হলো “মাংস” যা সেই কড়াইতে—অর্থাৎ একটি পাতিলে—রান্না হচ্ছে। এক লক্ষ চুয়াল্লিশ হাজার জনের সিলমোহর দেওয়ার সময়ে, যাদের হাতে ধ্বংসকারী অস্ত্র রয়েছে এমন স্বর্গদূতদের দ্বারা দুষ্টদের ওপর যে বিচার সম্পন্ন হয় (কারণ সিস্টার হোয়াইট বলেন, ইজেকিয়েল নবম অধ্যায়ের সিলমোহরই প্রকাশিত বাক্য সপ্তম অধ্যায়ের সিলমোহরের সমান), তাতে এই সত্যটিও অন্তর্ভুক্ত যে দুষ্টদের যিরূশালেম থেকে অপসারণ করা হয়। শীঘ্র-আসন্ন রবিবার-আইনের সময়, আত্মিক যিরূশালেম পরিশুদ্ধ করা হবে এবং সমস্ত পর্বতের ঊর্ধ্বে একটি নিশান হিসেবে উত্থিত হবে।</w:t>
      </w:r>
    </w:p>
    <w:p>
      <w:pPr>
        <w:pStyle w:val="ArticleScripture"/>
        <w:jc w:val="left"/>
      </w:pPr>
      <w:r>
        <w:rPr>
          <w:rFonts w:ascii="Nirmala UI" w:hAnsi="Nirmala UI" w:eastAsia="Nirmala UI" w:cs="Nirmala UI"/>
        </w:rPr>
        <w:t>এবং শেষ দিনগুলোতে এমন হবে যে, প্রভুর গৃহের পর্বত পর্বতমালার শীর্ষে প্রতিষ্ঠিত হবে, এবং টিলাগুলোর ঊর্ধ্বে উন্নত হবে; এবং সমস্ত জাতি তার দিকে প্রবাহিত হয়ে আসবে। এবং অনেক লোক যাবে ও বলবে, এসো, আমরা প্রভুর পর্বতে উঠি, যাকোবের ঈশ্বরের গৃহে; তিনি আমাদের তাঁর পথ শেখাবেন, এবং আমরা তাঁর পথে চলব; কারণ সিয়োন থেকে বিধান বের হবে, এবং যিরূশালেম থেকে প্রভুর বাক্য। ইশাইয়া ২:২, ৩।</w:t>
      </w:r>
    </w:p>
    <w:p>
      <w:pPr>
        <w:pStyle w:val="ArticleBody"/>
        <w:jc w:val="left"/>
      </w:pPr>
      <w:r>
        <w:rPr>
          <w:rFonts w:ascii="Nirmala UI" w:hAnsi="Nirmala UI" w:eastAsia="Nirmala UI" w:cs="Nirmala UI"/>
        </w:rPr>
        <w:t>রবিবারের আইন কার্যকর হওয়ার সময় যিরূশালেমের জন্য যে শুদ্ধিকরণ সম্পন্ন হয়, তা হলো লাওদিকীয় অ্যাডভেন্টিস্টদের অপসারণ, যাতে কেবল ফিলাদেলফীয় অ্যাডভেন্টিস্টরাই অবশিষ্ট থাকে। তখন আইনগত কর্পোরেট কাঠামোর সমাপ্তি ঘটে, কারণ ১৮৬৩ সালে যে আইনগত বন্দোবস্ত করা হয়েছিল, তাতে নিয়ন্ত্রণকারী কর্তৃপক্ষ হলো যুক্তরাষ্ট্র সরকার; এবং যখন যুক্তরাষ্ট্র সরকার দেশে রবিবার পালন বাধ্যতামূলক করে, তখন সপ্তম-দিবস অ্যাডভেন্টিস্ট চার্চের কর্পোরেট কাঠামো আইনগতভাবে বিলুপ্ত হয়, অথবা সম্ভবত তার নাম আইনগতভাবে বদলে সানডে অ্যাডভেন্টিস্ট চার্চ-জাতীয় কিছুতে পরিণত হয়।</w:t>
      </w:r>
    </w:p>
    <w:p>
      <w:pPr>
        <w:pStyle w:val="ArticleBody"/>
        <w:jc w:val="left"/>
      </w:pPr>
      <w:r>
        <w:rPr>
          <w:rFonts w:ascii="Nirmala UI" w:hAnsi="Nirmala UI" w:eastAsia="Nirmala UI" w:cs="Nirmala UI"/>
        </w:rPr>
        <w:t>ধ্বংসকারী স্বর্গদূতদের দ্বারা জেরুজালেমের দুষ্টদের যখন হাঁড়ির মধ্য থেকে সরিয়ে দেওয়া হয়, তখন লাওদিকীয় অ্যাডভেন্টিস্ট চার্চের অবসান ঘটে, এবং ফিলাডেলফিয়ান আন্দোলন আত্মিক জেরুজালেম হয়ে ওঠে, যা এক নিশান হিসেবে উত্তোলিত হয়। মীখা সেই প্রবীণ পুরুষদের সম্বোধন করেন, যাদের ইশাইয়া ‘পরিহাসকারী লোক’ বলেছেন—যারা আলোকে অন্ধকার এবং অন্ধকারকে আলো বলে; এবং একটি প্রশ্নের মাধ্যমে তিনি দেখিয়ে দেন যে ওই প্রবীণদের “বিচার” জানা উচিত ছিল। তাদের পরিদর্শনের সময় সম্পর্কে তাদের জানা উচিত ছিল।</w:t>
      </w:r>
    </w:p>
    <w:p>
      <w:pPr>
        <w:pStyle w:val="ArticleScripture"/>
        <w:jc w:val="left"/>
      </w:pPr>
      <w:r>
        <w:rPr>
          <w:rFonts w:ascii="Nirmala UI" w:hAnsi="Nirmala UI" w:eastAsia="Nirmala UI" w:cs="Nirmala UI"/>
        </w:rPr>
        <w:t>আমি বললাম, শুনুন, আমি আপনাদের অনুরোধ করছি, হে যাকোবের প্রধানেরা এবং ইস্রায়েলের গৃহের শাসকগণ; আপনাদের কি বিচার জানা উচিত নয়? যারা ভালকে ঘৃণা করে এবং মন্দকে ভালোবাসে; যারা তাদের থেকেই তাদের চামড়া ছিঁড়ে ফেলে, এবং তাদের অস্থি থেকে তাদের মাংস খুলে নেয়; যারা আমার লোকদের মাংসও খায়, এবং তাদের থেকে তাদের চামড়া ছাড়িয়ে নেয়; এবং তারা তাদের অস্থিগুলো ভেঙে ফেলে, হাঁড়ির জন্য টুকরো টুকরো করে কেটে ফেলে, যেমন কড়াইয়ের ভেতরের মাংস। মীখা ৩:১-৩।</w:t>
      </w:r>
    </w:p>
    <w:p>
      <w:pPr>
        <w:pStyle w:val="ArticleBody"/>
        <w:jc w:val="left"/>
      </w:pPr>
      <w:r>
        <w:rPr>
          <w:rFonts w:ascii="Nirmala UI" w:hAnsi="Nirmala UI" w:eastAsia="Nirmala UI" w:cs="Nirmala UI"/>
        </w:rPr>
        <w:t>ঈশ্বর ইচ্ছা করেছিলেন, এবং এখনও ইচ্ছা করেন, যাতে তাঁর শেষ দিনের জনগণ ‘বিচার জানুক’; আর বিচার কোনো একক ধারণা নয়। এটি একটি ক্রমবিকাশমান ইতিহাস, যার মধ্যে রয়েছে কয়েকটি উপাদান এবং নির্দিষ্ট মাইলফলক। এটি একটি ভবিষ্যদ্বাণীমূলক সময়কাল যা ১৭৯৮ সালে শুরু হয়েছে এবং সহস্রাব্দের শেষ পর্যন্ত চলতে থাকবে। এটি একাধারে অনুসন্ধানমূলক ও দণ্ডনির্বাহী। পৃথিবীতে যত মানুষ কখনও বাস করেছে তাদের প্রত্যেকের উপরই এটি কার্যকর হয়, এবং স্বর্গ থেকে বিতাড়িত স্বর্গদূতদের উপরও। শেষ দিনে ঈশ্বরের বিশ্বস্তদের জন্য বিচারের বিভিন্ন পর্ব সম্পর্কে বোঝাপড়া অপরিহার্য, কারণ মীখার প্রশ্নের উত্তর হলো, ‘হ্যাঁ, ইস্রায়েলকে বিচার বুঝতে হবে।’</w:t>
      </w:r>
    </w:p>
    <w:p>
      <w:pPr>
        <w:pStyle w:val="ArticleBody"/>
        <w:jc w:val="left"/>
      </w:pPr>
      <w:r>
        <w:rPr>
          <w:rFonts w:ascii="Nirmala UI" w:hAnsi="Nirmala UI" w:eastAsia="Nirmala UI" w:cs="Nirmala UI"/>
        </w:rPr>
        <w:t>যিরেমিয়া উল্লেখ করেন যে শেষ দিনগুলোতে যেরুজালেমের বয়োজ্যেষ্ঠরা একটি "নিরবচ্ছিন্ন পশ্চাদপতন"-এর চূড়ান্ত পরিণতি প্রতিনিধিত্ব করে; যা ক্রমবর্ধমান বিদ্রোহের চার প্রজন্ম দ্বারা, এবং এজেকিয়েলের অষ্টম অধ্যায়ের চারটি ক্রমবর্ধমান ঘৃণ্যতার মাধ্যমে প্রতীকায়িত হয়েছে। যিরেমিয়া আরও বলেন যে ওই বয়োজ্যেষ্ঠরা আধ্যাত্মবাদের মধ্যে জড়িয়ে আছে, কারণ তারা "সূর্য, চন্দ্র, এবং আকাশের সমস্ত বাহিনী"কে "উপাসনা" করে। তিনি বলেন, তারা "পড়ে যাবে, আর উঠবে না," কারণ "তারা প্রভুর বাক্যকে প্রত্যাখ্যান করেছে।" এই বৈশিষ্ট্যগুলির প্রেক্ষিতে যিরেমিয়া বলেন যে "লোকেরা প্রভুর বিচার জানে না।"</w:t>
      </w:r>
    </w:p>
    <w:p>
      <w:pPr>
        <w:pStyle w:val="ArticleScripture"/>
        <w:jc w:val="left"/>
      </w:pPr>
      <w:r>
        <w:rPr>
          <w:rFonts w:ascii="Nirmala UI" w:hAnsi="Nirmala UI" w:eastAsia="Nirmala UI" w:cs="Nirmala UI"/>
        </w:rPr>
        <w:t>সে সময়ে, প্রভু বলেন, তারা যিহূদার রাজাদের হাড়, তার রাজপুত্রদের হাড়, যাজকদের হাড়, ভবিষ্যদ্বক্তাদের হাড় এবং যিরূশালেমের অধিবাসীদের হাড় তাদের সমাধি থেকে বের করবে; এবং তারা সেগুলো সূর্য, চন্দ্র ও স্বর্গের সমস্ত বাহিনীর সামনে ছড়িয়ে দেবে—যাদের তারা ভালোবেসেছে, যাদের তারা সেবা করেছে, যাদের অনুসরণ করেছে, যাদের তারা খুঁজেছে, এবং যাদের তারা উপাসনা করেছে। সেগুলো আর জড়ো করা হবে না, সমাধিস্থও করা হবে না; সেগুলো পৃথিবীর পৃষ্ঠে সারের ন্যায় পড়ে থাকবে। এবং যাঁদের আমি তাড়িয়ে দিয়েছি, তারা যেসব স্থানে অবশিষ্ট আছে, সেই দুষ্ট পরিবারের অবশিষ্ট সকলেই জীবনের চেয়ে মৃত্যুকেই বেছে নেবে—সেনাবাহিনীর প্রভু বলেন। আর তুমি তাদের বলতে বলবে, প্রভু এই কথা বলেন: কি, তারা পড়ে গেলে ওঠে না? কেউ ফিরে গেলে আবার ফিরে আসে না? তাহলে কেন এই যিরূশালেমের জাতি নিরন্তর পশ্চাৎগমনে পিছলে গেল? তারা প্রতারণা আঁকড়ে ধরে আছে, ফিরে আসতে অস্বীকার করে। আমি মনোযোগ দিয়ে শুনেছি, কিন্তু তারা সঠিক কথা বলেনি; কেউ নিজের দুষ্টতার জন্য অনুতপ্ত হয়ে বলে না, আমি কী করেছি? প্রত্যেকে নিজের পথে ফিরে ছুটে যায়, যেমন ঘোড়া যুদ্ধে ঝাঁপিয়ে পড়ে। হ্যাঁ, আকাশের বক তার নির্ধারিত সময় জানে; আর ঘুঘু, সারস ও আবাবিল তাদের আগমনের সময় মানে; কিন্তু আমার জাতি প্রভুর বিচারের কথা জানে না। তোমরা কী করে বল, আমরা জ্ঞানী, এবং প্রভুর বিধি আমাদের সঙ্গে আছে? দেখ, নিশ্চয়ই তা বৃথাই করা হয়েছে; লিপিকারদের কলম বৃথা হয়েছে। জ্ঞানীরা লজ্জিত, তারা বিমূঢ় হয়ে ধরা পড়েছে; দেখ, তারা প্রভুর বাক্য প্রত্যাখ্যান করেছে; তবে তাদের মধ্যে জ্ঞানই বা কোথায়? যিরমিয় ৮:১-৯।</w:t>
      </w:r>
    </w:p>
    <w:p>
      <w:pPr>
        <w:pStyle w:val="ArticleBody"/>
        <w:jc w:val="left"/>
      </w:pPr>
      <w:r>
        <w:rPr>
          <w:rFonts w:ascii="Nirmala UI" w:hAnsi="Nirmala UI" w:eastAsia="Nirmala UI" w:cs="Nirmala UI"/>
        </w:rPr>
        <w:t>পঞ্চম অধ্যায়ে, যিরমিয়াহ বলেন যে প্রভুর বিচারের জ্ঞান যাদের নেই, তারা 'মূর্খ'।</w:t>
      </w:r>
    </w:p>
    <w:p>
      <w:pPr>
        <w:pStyle w:val="ArticleScripture"/>
        <w:jc w:val="left"/>
      </w:pPr>
      <w:r>
        <w:rPr>
          <w:rFonts w:ascii="Nirmala UI" w:hAnsi="Nirmala UI" w:eastAsia="Nirmala UI" w:cs="Nirmala UI"/>
        </w:rPr>
        <w:t>তোমরা যিরূশালেমের রাস্তায় এদিক-ওদিক ছুটে বেড়াও, এখন দেখো, জেনে নাও, এবং তার চত্বরগুলোতে খোঁজ করো—যদি তোমরা একজন মানুষও পেতে পারো, যদি এমন কেউ থাকে যে ন্যায়বিচার কার্যকর করে, যে সত্য অনুসন্ধান করে; তবে আমি তা ক্ষমা করব। আর যদিও তারা বলে, ‘প্রভু জীবিত’; তবু তারা নিশ্চয়ই মিথ্যা শপথ করে। হে প্রভু, আপনার দৃষ্টি কি সত্যের উপর নয়? আপনি তাদের আঘাত করেছেন, তবু তারা দুঃখ করেনি; আপনি তাদের নিঃশেষ করেছেন, তবু তারা সংশোধন গ্রহণ করতে অস্বীকার করেছে; তারা তাদের মুখ পাথরের চেয়েও কঠিন করেছে; তারা ফিরে আসতে অস্বীকার করেছে। তাই আমি বললাম, নিশ্চয়ই এরা দরিদ্র; এরা মূর্খ; কারণ তারা প্রভুর পথ জানে না, এবং তাদের ঈশ্বরের বিচারও জানে না। যিরমিয় 5:1-4.</w:t>
      </w:r>
    </w:p>
    <w:p>
      <w:pPr>
        <w:pStyle w:val="ArticleBody"/>
        <w:jc w:val="left"/>
      </w:pPr>
      <w:r>
        <w:rPr>
          <w:rFonts w:ascii="Nirmala UI" w:hAnsi="Nirmala UI" w:eastAsia="Nirmala UI" w:cs="Nirmala UI"/>
        </w:rPr>
        <w:t>শেষ দিনের লাওদিকীয় অ্যাডভেন্টিজমে, যারা দশ কুমারীর উপমার মূর্খ কুমারী হিসেবে উপস্থাপিত—যাকে সিস্টার হোয়াইট ‘অ্যাডভেন্টিস্ট জনগণের অভিজ্ঞতা’ বলে চিহ্নিত করেন—তারা ‘প্রভুর পথ জানে না, তাদের ঈশ্বরের বিচারও নয়’। পরবর্তী অধ্যায়ে যিরমিয়াহ দেখান যে প্রভুর ‘পথ’ হলো ‘প্রাচীন পথসমূহ’; কিন্তু মূর্খ লাওদিকীয় অ্যাডভেন্টিস্টরা তাতে চলতে অস্বীকার করে, কিংবা তূর্যের শব্দে কর্ণপাত করে না। ‘তূর্য’ বিচার-এর প্রতীক, যা মূর্খ লাওদিকীয় অ্যাডভেন্টিস্টরা অবশ্যই জানে না।</w:t>
      </w:r>
    </w:p>
    <w:p>
      <w:pPr>
        <w:pStyle w:val="ArticleScripture"/>
        <w:jc w:val="left"/>
      </w:pPr>
      <w:r>
        <w:rPr>
          <w:rFonts w:ascii="Nirmala UI" w:hAnsi="Nirmala UI" w:eastAsia="Nirmala UI" w:cs="Nirmala UI"/>
        </w:rPr>
        <w:t>প্রভু এইরূপ বলেন, তোমরা পথসমূহে দাঁড়াও, দেখ, এবং প্রাচীন পথগুলোর জন্য জিজ্ঞাসা কর—উত্তম পথ কোথায়—তাতে চল; তাহলে তোমরা তোমাদের প্রাণের জন্য বিশ্রাম পাবে। কিন্তু তারা বলল, আমরা তাতে চলব না। আবার আমি তোমাদের উপর প্রহরী স্থাপন করেছি এবং বলেছি, তূর্যধ্বনির প্রতি কর্ণপাত করো। কিন্তু তারা বলল, আমরা কর্ণপাত করব না। অতএব, হে জাতিগণ, শোন; এবং হে সমাবেশ, জেনে নাও তাদের মধ্যে কী আছে। হে পৃথিবী, শোন: দেখ, আমি এই জাতির উপর অমঙ্গল আনব—অর্থাৎ তাদের চিন্তার ফল—কারণ তারা আমার বাক্যের প্রতি কর্ণপাত করেনি, আমার ব্যবস্থার প্রতিও কর্ণপাত করেনি, বরং তা প্রত্যাখ্যান করেছে। যিরমিয় ৬:১৬-১৯।</w:t>
      </w:r>
    </w:p>
    <w:p>
      <w:pPr>
        <w:pStyle w:val="ArticleBody"/>
        <w:jc w:val="left"/>
      </w:pPr>
      <w:r>
        <w:rPr>
          <w:rFonts w:ascii="Nirmala UI" w:hAnsi="Nirmala UI" w:eastAsia="Nirmala UI" w:cs="Nirmala UI"/>
        </w:rPr>
        <w:t>"তূরীর ধ্বনি শ্রবণ করা," এবং "প্রাচীন পথসমূহে" "হাঁটা," যেখানে "শেষ বৃষ্টি"-র "বিশ্রাম" পাওয়া যেত—এসব করতে অস্বীকার করা "মণ্ডলী"-র ওপর যে "বিপদ" আনা হয়, তা ঘটে যখন সেই "মণ্ডলী" আসন্ন রবিবারের আইন প্রবর্তিত হলে "তাঁর বিধি প্রত্যাখ্যান করে"।</w:t>
      </w:r>
    </w:p>
    <w:p>
      <w:pPr>
        <w:pStyle w:val="ArticleBody"/>
        <w:jc w:val="left"/>
      </w:pPr>
      <w:r>
        <w:rPr>
          <w:rFonts w:ascii="Nirmala UI" w:hAnsi="Nirmala UI" w:eastAsia="Nirmala UI" w:cs="Nirmala UI"/>
        </w:rPr>
        <w:t>এলিয়াহের ত্রিবিধ প্রয়োগ কার্যনির্বাহী বিচারের সময়ে একজন বার্তাবাহক ও একটি আন্দোলনের কাজকে চিহ্নিত করে, যা শীঘ্রই আসন্ন রবিবার আইনেই শুরু হয়। এলিয়াহের ত্রিবিধ প্রয়োগের সঙ্গে ঘনিষ্ঠভাবে সম্পর্কিত হলো সেই বার্তাবাহকের ত্রিবিধ প্রয়োগ, যে চুক্তির বার্তাবাহকের জন্য পথ প্রস্তুত করে। পথ প্রস্তুতকারী বার্তাবাহকের ত্রিবিধ প্রয়োগ অনুসন্ধানমূলক বিচারের সময়ে একজন বার্তাবাহক ও একটি আন্দোলনের মাধ্যমে সম্পাদিত এক কাজকে চিহ্নিত করছে। পথ প্রস্তুতকারী বার্তাবাহক এবং এলিয়াহ—উভয়ের ত্রিবিধ প্রয়োগ ঘনিষ্ঠভাবে সম্পর্কিত; যেমন রোমের ত্রিবিধ প্রয়োগ বাবিলের পতনের ত্রিবিধ প্রয়োগের সঙ্গে সম্পর্কিত। তবে এদের মধ্যে ঈশ্বরের বিচারের সঙ্গে সম্পর্কিত গুরুত্বপূর্ণ পার্থক্য বিদ্যমান।</w:t>
      </w:r>
    </w:p>
    <w:p>
      <w:pPr>
        <w:pStyle w:val="ArticleBody"/>
        <w:jc w:val="left"/>
      </w:pPr>
      <w:r>
        <w:rPr>
          <w:rFonts w:ascii="Nirmala UI" w:hAnsi="Nirmala UI" w:eastAsia="Nirmala UI" w:cs="Nirmala UI"/>
        </w:rPr>
        <w:t>এলিয়াহের ত্রিবিধ প্রয়োগ এবং চুক্তির দূতের জন্য পথ প্রস্তুতকারী দূতের ত্রিবিধ প্রয়োগ—উভয়ই দুটি স্বতন্ত্র বিচারকার্যের সঙ্গে সম্পর্কিত, যা ঈশ্বর তাঁর নির্বাচিত দূত এবং সেই দূতের বার্তার সঙ্গে যুক্ত আন্দোলনের মাধ্যমে সম্পন্ন করেন। এই দুই কার্য দুটি স্বতন্ত্র বিচার-পর্বের সঙ্গে সম্পর্কিত, যদিও প্রতীকগুলোর মধ্যে একধরনের আংশিক মিল রয়েছে।</w:t>
      </w:r>
    </w:p>
    <w:p>
      <w:pPr>
        <w:pStyle w:val="ArticleBody"/>
        <w:jc w:val="left"/>
      </w:pPr>
      <w:r>
        <w:rPr>
          <w:rFonts w:ascii="Nirmala UI" w:hAnsi="Nirmala UI" w:eastAsia="Nirmala UI" w:cs="Nirmala UI"/>
        </w:rPr>
        <w:t>তৃতীয় ও চূড়ান্ত এলিয়াহের কাজ আধুনিক বাবিলনের ত্রিবিধ ঐক্যের কার্যনির্বাহী বিচারের সঙ্গে সম্পর্কিত; আর যিনি পথ প্রস্তুত করেন সেই দূতের কাজ ঈশ্বরের প্রজাদের অনুসন্ধানমূলক বিচার ও শুদ্ধিকরণের সঙ্গে সম্পর্কিত। মালাখি গ্রন্থের তৃতীয় অধ্যায়টি দ্বিতীয় অধ্যায়ের শেষ পদের মাধ্যমে সূচিত হয়েছে।</w:t>
      </w:r>
    </w:p>
    <w:p>
      <w:pPr>
        <w:pStyle w:val="ArticleScripture"/>
        <w:jc w:val="left"/>
      </w:pPr>
      <w:r>
        <w:rPr>
          <w:rFonts w:ascii="Nirmala UI" w:hAnsi="Nirmala UI" w:eastAsia="Nirmala UI" w:cs="Nirmala UI"/>
        </w:rPr>
        <w:t>তোমরা তোমাদের কথায় প্রভুকে ক্লান্ত করেছ। তবু তোমরা বল, ‘কিসে আমরা তাঁকে ক্লান্ত করেছি?’ যখন তোমরা বল, ‘যে কেউ মন্দ করে সে প্রভুর দৃষ্টিতে ভালো, এবং তিনি তাদের প্রতি প্রীত হন’; অথবা, ‘বিচারের ঈশ্বর কোথায়?’ দেখ, আমি আমার দূতকে পাঠাব, এবং সে আমার সামনে পথ প্রস্তুত করবে; আর তোমরা যাঁকে খুঁজছ, সেই প্রভু হঠাৎ তাঁর মন্দিরে আসবেন—চুক্তির দূত, যাঁতে তোমরা আনন্দ পাও। দেখ, তিনি আসবেন, বলেন সেনাবাহিনীর প্রভু। কিন্তু তাঁর আগমনের দিন কে সহ্য করতে পারবে? তিনি আবির্ভূত হলে কে দাঁড়িয়ে থাকতে পারবে? কারণ তিনি পরিশোধকের আগুনের মতো, আর ধোপার সাবানের মতো। তিনি রূপার পরিশোধক ও শোধনকারীর মতো বসবেন; তিনি লেবির পুত্রদের শুদ্ধ করবেন এবং সোনা ও রূপার মতো তাদের শোধন করবেন, যাতে তারা ধার্মিকতায় প্রভুর উদ্দেশে অর্ঘ্য দিতে পারে। তখন যিহূদা ও যিরূশালেমের অর্ঘ্য প্রভুর কাছে গ্রহণযোগ্য হবে, প্রাচীন দিনের মতো এবং পূর্ববর্তী বছরের মতো। মালাখি ২:১৭–৩:৪।</w:t>
      </w:r>
    </w:p>
    <w:p>
      <w:pPr>
        <w:pStyle w:val="ArticleBody"/>
        <w:jc w:val="left"/>
      </w:pPr>
      <w:r>
        <w:rPr>
          <w:rFonts w:ascii="Nirmala UI" w:hAnsi="Nirmala UI" w:eastAsia="Nirmala UI" w:cs="Nirmala UI"/>
        </w:rPr>
        <w:t>শেষ দিনে, মালাখির সাক্ষ্য অনুসারে, ১৮৮৮ সালের বিদ্রোহকে আঁকড়ে ধরা লাওদিকীয় অ্যাডভেন্টবাদের কারণে ঈশ্বর ক্লান্ত হয়ে পড়েন। ১৮৮৮ সালের বিদ্রোহটি কোরহ, দাথান ও আবীরামের বিদ্রোহ দ্বারা প্রতীকায়িত ছিল, এবং কোরহের বিদ্রোহের ধর্মতাত্ত্বিক বিতর্ক ছিল এই যে, যারা মন্দ কাজ করে, তারা কি প্রভুর দৃষ্টিতে এখনও ধার্মিক?</w:t>
      </w:r>
    </w:p>
    <w:p>
      <w:pPr>
        <w:pStyle w:val="ArticleScripture"/>
        <w:jc w:val="left"/>
      </w:pPr>
      <w:r>
        <w:rPr>
          <w:rFonts w:ascii="Nirmala UI" w:hAnsi="Nirmala UI" w:eastAsia="Nirmala UI" w:cs="Nirmala UI"/>
        </w:rPr>
        <w:t>এখন কোরহ—ইজহারের পুত্র, কোহাথের পুত্র, লেবির বংশজাত—আর দাথান ও আবিরাম—এলিয়াবের পুত্র—এবং পেলেথের পুত্র ওন; এরা রুবেনের বংশের; তারা কিছু লোককে সঙ্গে নিল। তারা মোশের সামনে উঠে দাঁড়াল; তাদের সঙ্গে ছিল ইস্রায়েলের সন্তানদের মধ্য থেকে সমাবেশের দুইশ পঞ্চাশজন প্রধান, সমাজে প্রসিদ্ধ, খ্যাতিমান পুরুষেরা। তারা মোশে ও আহারোনের বিরুদ্ধে একত্রিত হয়ে তাদের বলল, তোমরা নিজেদের জন্য অনেক বেশি অধিকার দাবি করছ, কারণ সমগ্র সমাজই পবিত্র—তাদের প্রত্যেকেই—আর প্রভু তাদের মধ্যে আছেন; তাহলে তোমরা কেন প্রভুর সমাজের উপরে নিজেদের উঁচু করছ? গণনাপুস্তক ১৬:১-৩।</w:t>
      </w:r>
    </w:p>
    <w:p>
      <w:pPr>
        <w:pStyle w:val="ArticleBody"/>
        <w:jc w:val="left"/>
      </w:pPr>
      <w:r>
        <w:rPr>
          <w:rFonts w:ascii="Nirmala UI" w:hAnsi="Nirmala UI" w:eastAsia="Nirmala UI" w:cs="Nirmala UI"/>
        </w:rPr>
        <w:t>শেষ কালে, ১৯৫৭ সালের বিদ্রোহ আঁকড়ে ধরা লাওডিকীয় অ্যাডভেন্টবাদ ঈশ্বরকে ক্লান্ত করছে; যা আসলে ১৮৮৮ সালের বিদ্রোহেরই এক প্রকাশ, যা একটি আনুষ্ঠানিক বিবৃতিতে সন্নিবিষ্ট হয়েছে। Questions on Doctrine নামের বইটি ১৮৮৮ সালের সেই বিদ্রোহকে প্রাতিষ্ঠানিক মর্যাদা দিয়েছিল, যা ছিল কোরহ, দাথান ও আবীরামের বিদ্রোহের পুনরাবৃত্তি—সেই স্বর্গদূতের সাক্ষ্য অনুযায়ী যিনি সিস্টার হোয়াইটকে নির্দেশ দিয়েছিলেন যে, ইতিহাসে কোরহের বিদ্রোহের পুনরাবৃত্তি নথিভুক্ত করার জন্য তাঁকে ১৮৮৮ সালের সম্মেলনে অবশ্যই থাকতে হবে। এই বিদ্রোহে মোশি—ঈশ্বরের প্রতিনিধি—এর বিরুদ্ধে কোরহ, দাথান ও আবীরামের সঙ্গে দুই শত পঞ্চাশ জন খ্যাতিমান পুরুষ একত্রিত হয়েছিল।</w:t>
      </w:r>
    </w:p>
    <w:p>
      <w:pPr>
        <w:pStyle w:val="ArticleBody"/>
        <w:jc w:val="left"/>
      </w:pPr>
      <w:r>
        <w:rPr>
          <w:rFonts w:ascii="Nirmala UI" w:hAnsi="Nirmala UI" w:eastAsia="Nirmala UI" w:cs="Nirmala UI"/>
        </w:rPr>
        <w:t>ইজেকিয়েল পুস্তকের অষ্টম অধ্যায়ে সূর্যকে প্রণাম করা পঁচিশ জন পুরুষ, কোরাহ, দাথান ও আবিরামের বিদ্রোহে ধূপ নিবেদন করা দুইশো পঞ্চাশ জন পুরুষের দশমাংশ—অর্থাৎ দশভাগের একভাগ—কে প্রতিনিধিত্ব করে, যা ১৮৮৮ সালের বিদ্রোহের নেতাদের প্রতীকায়িত করেছিল, যাদের মতবাদগত বিদ্রোহ ১৯৫৭ সালে Questions on Doctrine বইটি প্রকাশের মাধ্যমে আনুষ্ঠানিক রূপ পায়।</w:t>
      </w:r>
    </w:p>
    <w:p>
      <w:pPr>
        <w:pStyle w:val="ArticleBody"/>
        <w:jc w:val="left"/>
      </w:pPr>
      <w:r>
        <w:rPr>
          <w:rFonts w:ascii="Nirmala UI" w:hAnsi="Nirmala UI" w:eastAsia="Nirmala UI" w:cs="Nirmala UI"/>
        </w:rPr>
        <w:t>কোরাহ, দাথান ও আবিরামের বিদ্রোহ ঈশ্বর যে “বিচার” ঘোষণা করেছিলেন—তাদের চল্লিশ বছর অরণ্যে ঘুরে বেড়াতে হবে—সেটি প্রত্যাখ্যান করেছিল। ১৮৬৩ সালে লাওদিকিয়ান অ্যাডভেন্টবাদ লাওদিকিয়ার অরণ্যে ঘুরে বেড়ানো শুরু করে, কারণ তারা ১৮৫৬ সালে উপস্থাপিত লাওদিকিয়ার বার্তাকে প্রত্যাখ্যান করেছিল; তাদের অবিশ্বাসের কারণে আরও বহু বছর অরণ্যে ঘোরার “বিচার” তাদের ওপর নেমে আসে। ১৮৮৮ সালের বিদ্রোহেও তারা এল্ডার জোন্স ও ওয়াগনারের মাধ্যমে আনা লাওদিকিয়ার বার্তাটি গ্রহণ করতে এখনো অনিচ্ছুক ছিল।</w:t>
      </w:r>
    </w:p>
    <w:p>
      <w:pPr>
        <w:pStyle w:val="ArticleBody"/>
        <w:jc w:val="left"/>
      </w:pPr>
      <w:r>
        <w:rPr>
          <w:rFonts w:ascii="Nirmala UI" w:hAnsi="Nirmala UI" w:eastAsia="Nirmala UI" w:cs="Nirmala UI"/>
        </w:rPr>
        <w:t>১৮৮৮ সালে যারা বিদ্রোহ করেছিল, তারা কেবল এল্ডার জোন্স ও এল্ডার ওয়াগনারের আধ্যাত্মিক কর্তৃত্বই নয়, ভবিষ্যদ্বক্ত্রী এলেন হোয়াইটের কর্তৃত্ব এবং পবিত্র আত্মার কর্তৃত্বও প্রত্যাখ্যান করেছিল, কারণ তারা এমনভাবে আচরণ করেছিল যেন সমগ্র মণ্ডলী সমানভাবে পবিত্র।</w:t>
      </w:r>
    </w:p>
    <w:p>
      <w:pPr>
        <w:pStyle w:val="ArticleBody"/>
        <w:jc w:val="left"/>
      </w:pPr>
      <w:r>
        <w:rPr>
          <w:rFonts w:ascii="Nirmala UI" w:hAnsi="Nirmala UI" w:eastAsia="Nirmala UI" w:cs="Nirmala UI"/>
        </w:rPr>
        <w:t>১৮৬৩ সালে, তারা বেতেলের মিথ্যাবাদী নবীর সঙ্গে খেতে ফিরে গিয়েছিল, এবং তা করতে গিয়ে তারা শেষ পর্যন্ত কোরহের বিদ্রোহে প্রতিফলিত পরিত্রাণের সংজ্ঞাকে গ্রহণ করেছিল, এবং তারপর "Questions on Doctrine" নামের বইটিতে সেই মিথ্যা মতবাদটিকে আনুষ্ঠানিকভাবে প্রতিষ্ঠা করেছিল। ওই মতবাদটি "বিশ্বাসের দ্বারা ধার্মীকরণ"-এর একটি ভ্রান্ত সংজ্ঞা।</w:t>
      </w:r>
    </w:p>
    <w:p>
      <w:pPr>
        <w:pStyle w:val="ArticleBody"/>
        <w:jc w:val="left"/>
      </w:pPr>
      <w:r>
        <w:rPr>
          <w:rFonts w:ascii="Nirmala UI" w:hAnsi="Nirmala UI" w:eastAsia="Nirmala UI" w:cs="Nirmala UI"/>
        </w:rPr>
        <w:t>১৮৬৩ সালের বিদ্রোহ ছিল হাবাক্কূকের দুই ফলকে প্রতিফলিত মিলারের রত্নসমূহের প্রত্যাখ্যানের সূচনা। হাবাক্কূক গ্রন্থের দ্বিতীয় অধ্যায়ে, প্রথম পদের "বিতর্ক" অবশেষে দুই শ্রেণির উপাসকদের উদ্ভব ঘটায়, যারা বিলম্বিত বার্তাটি নিয়ে তাদের মতভেদের মাধ্যমে প্রকাশিত হয়।</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হাবাক্কূকের দ্বিতীয় অধ্যায়ের "বিতর্ক"-এ "ধার্মিক"-এর "বিশ্বাস" ছিল সেই "দর্শন"-এর উপর ভিত্তি করে, যা ফলকগুলিতে স্পষ্টভাবে লেখা ছিল। ১৮৬৩ সালের বিদ্রোহে, ফলকগুলিতে যা লেখা ছিল তা অপসারণের প্রথম পদক্ষেপটি সম্পন্ন করা হয়েছিল তাদের দ্বারা, যারা আর "ধার্মিক"-এর "বিশ্বাস" ধারণ করতেন না। ১৮৬৩ সালের বিদ্রোহ ছিল সেই বিদ্রোহের প্রথম বীজ, যা শেষ পর্যন্ত ১৯৫৭ সালে বিশ্বাসের দ্বারা ধার্মিকতার মতবাদের একটি ভ্রান্ত সংজ্ঞাকে প্রতিষ্ঠিত করবে।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প্রভু তাঁর মহা করুণায় এল্ডার ওয়াগনার ও জোন্সের মাধ্যমে তাঁর জনগণের কাছে এক অত্যন্ত মূল্যবান বার্তা পাঠিয়েছিলেন। এই বার্তার উদ্দেশ্য ছিল সমগ্র বিশ্বের পাপের জন্য বলি, ঊর্ধ্বে উত্তোলিত সেই ত্রাণকর্তাকে বিশ্ববাসীর সামনে আরও স্পষ্টভাবে তুলে ধরা। এটি দেখিয়েছিল যে জামিনদারের প্রতি বিশ্বাসের মাধ্যমে মানুষ ধার্মিক বলে গণ্য হয়; এটি মানুষকে খ্রিষ্টের ধার্মিকতা গ্রহণ করতে আহ্বান জানিয়েছিল, যা ঈশ্বরের সমস্ত আজ্ঞার প্রতি আনুগত্যে প্রকাশ পায়। অনেকেই যীশুর প্রতি দৃষ্টি হারিয়ে ফেলেছিল। তাঁদের প্রয়োজন ছিল তাঁদের দৃষ্টি নিবদ্ধ করা তাঁর ঐশ্বরিক ব্যক্তিত্বের দিকে, তাঁর গুণাবলির দিকে, এবং মানব পরিবারের প্রতি তাঁর অপরিবর্তনীয় প্রেমের দিকে। সমস্ত ক্ষমতা তাঁর হাতে অর্পিত হয়েছে, যাতে তিনি মানুষের কাছে প্রাচুর্যপূর্ণ দান বিতরণ করতে পারেন, অসহায় মানুষকে তাঁর নিজের ধার্মিকতার অমূল্য দান প্রদান করে। এটাই সেই বার্তা, যা ঈশ্বর পৃথিবীকে দেওয়ার জন্য আদেশ দিয়েছেন। এটি তৃতীয় স্বর্গদূতের বার্তা, যা উচ্চ স্বরে ঘোষণা করা হবে এবং যার সঙ্গে থাকবে প্রভূত পরিমাণে তাঁর আত্মার বর্ষণ। Testimonies to Ministers, 91.</w:t>
      </w:r>
    </w:p>
    <w:p>
      <w:pPr>
        <w:pStyle w:val="ArticleScripture"/>
        <w:jc w:val="left"/>
      </w:pPr>
      <w:r>
        <w:rPr>
          <w:rFonts w:ascii="Nirmala UI" w:hAnsi="Nirmala UI" w:eastAsia="Nirmala UI" w:cs="Nirmala UI"/>
        </w:rPr>
        <w:t>এই সময়ের সত্য, অর্থাৎ তৃতীয় স্বর্গদূতের বার্তা, উচ্চ স্বরে ঘোষণা করা উচিত—অর্থাৎ ক্রমবর্ধমান শক্তি সহকারে—যত আমরা মহা চূড়ান্ত পরীক্ষার দিকে অগ্রসর হচ্ছি। দ্য ১৮৮৮ ম্যাটেরিয়ালস, ১৭১০।</w:t>
      </w:r>
    </w:p>
    <w:p>
      <w:pPr>
        <w:pStyle w:val="ArticleScripture"/>
        <w:jc w:val="left"/>
      </w:pPr>
      <w:r>
        <w:rPr>
          <w:rFonts w:ascii="Nirmala UI" w:hAnsi="Nirmala UI" w:eastAsia="Nirmala UI" w:cs="Nirmala UI"/>
        </w:rPr>
        <w:t>পরীক্ষার সময় একেবারে আমাদের ওপর এসে পড়েছে, কারণ খ্রিষ্টের ধার্মিকতার প্রকাশে—সেই পাপক্ষমাকারী মুক্তিদাতার—তৃতীয় স্বর্গদূতের জোরালো আহ্বান ইতিমধ্যেই শুরু হয়েছে। এটি সেই স্বর্গদূতের আলোর সূচনা, যার মহিমা সমগ্র পৃথিবীকে পূর্ণ করবে। নির্বাচিত বার্তা, বই ১, ৩৬২।</w:t>
      </w:r>
    </w:p>
    <w:p>
      <w:pPr>
        <w:pStyle w:val="ArticleScripture"/>
        <w:jc w:val="left"/>
      </w:pPr>
      <w:r>
        <w:rPr>
          <w:rFonts w:ascii="Nirmala UI" w:hAnsi="Nirmala UI" w:eastAsia="Nirmala UI" w:cs="Nirmala UI"/>
        </w:rPr>
        <w:t>“পরবর্তী বৃষ্টি ঈশ্বরের লোকদের ওপর বর্ষিত হবে। এক পরাক্রান্ত স্বর্গদূত স্বর্গ থেকে অবতীর্ণ হবেন, এবং সমগ্র পৃথিবী তাঁর মহিমায় আলোকিত হবে।” রিভিউ অ্যান্ড হেরাল্ড, ২১ এপ্রিল, ১৮৯১।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নিরানব্বই</dc:title>
  <dc:subject>শেষ দিনসমূহ ও ঈশ্বরের বিচার: ভবিষ্যদ্বাণীমূলক অন্তর্দৃষ্টির উন্মোচন</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