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ইলাইজা - নম্বর তিন</w:t>
      </w:r>
    </w:p>
    <w:p>
      <w:pPr>
        <w:pStyle w:val="ArticleSubtitle"/>
        <w:jc w:val="left"/>
      </w:pPr>
      <w:r>
        <w:rPr>
          <w:rFonts w:ascii="Nirmala UI" w:hAnsi="Nirmala UI" w:eastAsia="Nirmala UI" w:cs="Nirmala UI"/>
        </w:rPr>
        <w:t>জ্ঞাত হোক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সন্ধ্যাকালের বলি নিবেদনের সময়ে এমন ঘটল যে, নবী এলিয়াহ কাছে এসে বললেন, হে প্রভু, আব্রাহাম, ইসহাক ও ইস্রায়েলের ঈশ্বর, আজ যেন জানা যায় যে তুমি ইস্রায়েলে ঈশ্বর, আর আমি তোমার দাস, এবং তোমার বাক্য অনুযায়ী আমি এই সব কাজ করেছি। ১ রাজাবলি ১৮:৩৬।</w:t>
      </w:r>
    </w:p>
    <w:p>
      <w:pPr>
        <w:pStyle w:val="ArticleBody"/>
        <w:jc w:val="left"/>
      </w:pPr>
      <w:r>
        <w:rPr>
          <w:rFonts w:ascii="Nirmala UI" w:hAnsi="Nirmala UI" w:eastAsia="Nirmala UI" w:cs="Nirmala UI"/>
        </w:rPr>
        <w:t>আমরা প্রতীকি রূপে এলিয়াহের বৈশিষ্ট্যগুলো শনাক্ত করে আসছি। সেই বৈশিষ্ট্যগুলোর একটি হলো, এলিয়াহ, বাপ্তিস্মদাতা যোহন ও উইলিয়াম মিলারের পরিচর্যা ও বার্তা ছিল বিচারের মাধ্যম। তাঁদের বার্তাকে প্রভু তাঁদের নিজ নিজ ইতিহাসকে পরীক্ষা করার জন্য ব্যবহার করেছিলেন। যীশু বলেছিলেন, তিনি যদি না আসতেন, তবে ওই কুযুক্তিকারী ইহুদিদের পাপ থাকত না।</w:t>
      </w:r>
    </w:p>
    <w:p>
      <w:pPr>
        <w:pStyle w:val="ArticleScripture"/>
        <w:jc w:val="left"/>
      </w:pPr>
      <w:r>
        <w:rPr>
          <w:rFonts w:ascii="Nirmala UI" w:hAnsi="Nirmala UI" w:eastAsia="Nirmala UI" w:cs="Nirmala UI"/>
        </w:rPr>
        <w:t>আমি যদি না আসতাম এবং তাদের সঙ্গে কথা না বলতাম, তবে তাদের পাপ থাকত না; কিন্তু এখন তাদের পাপের কোনো অজুহাত নেই। যোহন ১৫:২২।</w:t>
      </w:r>
    </w:p>
    <w:p>
      <w:pPr>
        <w:pStyle w:val="ArticleBody"/>
        <w:jc w:val="left"/>
      </w:pPr>
      <w:r>
        <w:rPr>
          <w:rFonts w:ascii="Nirmala UI" w:hAnsi="Nirmala UI" w:eastAsia="Nirmala UI" w:cs="Nirmala UI"/>
        </w:rPr>
        <w:t>ইজেকিয়েল তাঁর বর্ণনায় কুতর্কপ্রবণ ইহুদিদের ক্ষেত্রেও একই নীতি চিহ্নিত করেন।</w:t>
      </w:r>
    </w:p>
    <w:p>
      <w:pPr>
        <w:pStyle w:val="ArticleScripture"/>
        <w:jc w:val="left"/>
      </w:pPr>
      <w:r>
        <w:rPr>
          <w:rFonts w:ascii="Nirmala UI" w:hAnsi="Nirmala UI" w:eastAsia="Nirmala UI" w:cs="Nirmala UI"/>
        </w:rPr>
        <w:t>কারণ তারা ধৃষ্ট সন্তান ও কঠোরহৃদয়। আমি তোমাকে তাদের কাছে পাঠাই; তুমি তাদের বলবে, ‘প্রভু ঈশ্বর এইরূপ বলেন।’ আর তারা শুনুক বা অগ্রাহ্য করুক (কারণ তারা বিদ্রোহী গৃহ), তবুও তারা জানবে যে তাদের মধ্যে একজন নবী ছিলেন। ইজেকিয়েল ২:৪, ৫।</w:t>
      </w:r>
    </w:p>
    <w:p>
      <w:pPr>
        <w:pStyle w:val="ArticleBody"/>
        <w:jc w:val="left"/>
      </w:pPr>
      <w:r>
        <w:rPr>
          <w:rFonts w:ascii="Nirmala UI" w:hAnsi="Nirmala UI" w:eastAsia="Nirmala UI" w:cs="Nirmala UI"/>
        </w:rPr>
        <w:t>এলিয়াহের প্রতীকবাদের মধ্যে বিচারের হাতিয়ার হিসেবে তাঁর ভূমিকাও অন্তর্ভুক্ত রয়েছে।</w:t>
      </w:r>
    </w:p>
    <w:p>
      <w:pPr>
        <w:pStyle w:val="ArticleScripture"/>
        <w:jc w:val="left"/>
      </w:pPr>
      <w:r>
        <w:rPr>
          <w:rFonts w:ascii="Nirmala UI" w:hAnsi="Nirmala UI" w:eastAsia="Nirmala UI" w:cs="Nirmala UI"/>
        </w:rPr>
        <w:t>যারা তৃতীয় স্বর্গদূতের বার্তা প্রচারে নিয়োজিত, তারা ফাদার মিলার যে পদ্ধতি গ্রহণ করেছিলেন, সেই একই পদ্ধতিতে পবিত্র শাস্ত্র অনুসন্ধান করছেন। 'Views of the Prophecies and Prophetic Chronology' শিরোনামের ছোট গ্রন্থে বাইবেল অধ্যয়ন ও ব্যাখ্যার জন্য ফাদার মিলার নিম্নলিখিত সহজ, কিন্তু বুদ্ধিদীপ্ত ও গুরুত্বপূর্ণ নিয়মাবলী দিয়েছেন:</w:t>
      </w:r>
    </w:p>
    <w:p>
      <w:pPr>
        <w:pStyle w:val="ArticleScripture"/>
        <w:jc w:val="left"/>
      </w:pPr>
      <w:r>
        <w:rPr>
          <w:rFonts w:ascii="Nirmala UI" w:hAnsi="Nirmala UI" w:eastAsia="Nirmala UI" w:cs="Nirmala UI"/>
        </w:rPr>
        <w:t>'1. বাইবেলে উপস্থাপিত বিষয়ের সঙ্গে প্রতিটি শব্দের যথাযথ প্রাসঙ্গিকতা থাকতে হবে; 2. সমস্ত শাস্ত্রই প্রয়োজনীয়, এবং অধ্যবসায়ী মনোযোগ ও অধ্যয়নের মাধ্যমে বোঝা যেতে পারে; 3. শাস্ত্রে যা প্রকাশিত হয়েছে, তা যারা বিশ্বাসে দ্বিধাহীনভাবে প্রার্থনা করে, তাদের কাছ থেকে গোপন থাকতে পারে না এবং থাকবে না; 4. কোনো মতবাদ বোঝার জন্য, যে বিষয়টি আপনি জানতে চান সে বিষয়ে সংশ্লিষ্ট সব শাস্ত্রবাণী একত্র করুন, তারপর প্রতিটি শব্দকে তার যথাযথ প্রভাব রাখতে দিন; এবং আপনি যদি কোনো বিরোধ ছাড়াই আপনার তত্ত্ব গঠন করতে পারেন, তবে আপনি ভুল হতে পারেন না; 5. শাস্ত্রকে নিজেই নিজের ব্যাখ্যাকার হতে হবে, কারণ এটি নিজেই নিজের মানদণ্ড। আমি যদি আমাকে ব্যাখ্যা করে দেওয়ার জন্য কোনো শিক্ষকের উপর নির্ভর করি, এবং তিনি যদি তার অর্থ আন্দাজ করেন, অথবা তার সাম্প্রদায়িক মতবাদের কারণে, অথবা জ্ঞানী বলে বিবেচিত হওয়ার বাসনায়, সেটিকে তেমনভাবে চান, তবে তার আন্দাজ, আকাঙ্ক্ষা, মতবাদ বা প্রজ্ঞাই আমার মানদণ্ড হয়ে যায়, বাইবেল নয়.'</w:t>
      </w:r>
    </w:p>
    <w:p>
      <w:pPr>
        <w:pStyle w:val="ArticleScripture"/>
        <w:jc w:val="left"/>
      </w:pPr>
      <w:r>
        <w:rPr>
          <w:rFonts w:ascii="Nirmala UI" w:hAnsi="Nirmala UI" w:eastAsia="Nirmala UI" w:cs="Nirmala UI"/>
        </w:rPr>
        <w:t>উপর্যুক্তটি এই বিধিগুলোর একটি অংশমাত্র; এবং আমাদের বাইবেল অধ্যয়নে উল্লিখিত নীতিগুলোকে মান্য করা আমাদের সবার জন্যই শ্রেয় হবে।</w:t>
      </w:r>
    </w:p>
    <w:p>
      <w:pPr>
        <w:pStyle w:val="ArticleScripture"/>
        <w:jc w:val="left"/>
      </w:pPr>
      <w:r>
        <w:rPr>
          <w:rFonts w:ascii="Nirmala UI" w:hAnsi="Nirmala UI" w:eastAsia="Nirmala UI" w:cs="Nirmala UI"/>
        </w:rPr>
        <w:t>সত্যিকারের বিশ্বাস পবিত্র শাস্ত্রের উপর প্রতিষ্ঠিত; কিন্তু শয়তান শাস্ত্রকে বিকৃত করে ভ্রান্তি ঢুকিয়ে দিতে এত রকম কৌশল ব্যবহার করে যে, পবিত্র শাস্ত্র আসলে কী শিক্ষা দেয় তা জানতে হলে বড়ো সতর্কতা প্রয়োজন। এই সময়ের বড় এক বিভ্রম হলো অনুভূতির উপর অতিরিক্তভাবে স্থির থাকা, আর কেবল ঈশ্বরের সেই বাক্য অনুভূতির সঙ্গে মেলে না বলে তার সুস্পষ্ট উক্তিগুলোকে উপেক্ষা করেও সততার দাবি করা। অনেকের বিশ্বাসের ভিত্তি আবেগ ছাড়া আর কিছু নয়। তাদের ধর্ম উদ্দীপনাতেই সীমাবদ্ধ; তা থেমে গেলে তাদের বিশ্বাসও চলে যায়। অনুভূতি তুষ হতে পারে, কিন্তু ঈশ্বরের বাক্যই গম। আর নবী বলেন, ‘তুষের সঙ্গে গমের তুলনা কী?’</w:t>
      </w:r>
    </w:p>
    <w:p>
      <w:pPr>
        <w:pStyle w:val="ArticleScripture"/>
        <w:jc w:val="left"/>
      </w:pPr>
      <w:r>
        <w:rPr>
          <w:rFonts w:ascii="Nirmala UI" w:hAnsi="Nirmala UI" w:eastAsia="Nirmala UI" w:cs="Nirmala UI"/>
        </w:rPr>
        <w:t>যে আলো ও জ্ঞান তাদের কখনো ছিল না, এবং যা তারা অর্জন করতেও পারত না, তা না মানার জন্য কাউকে দণ্ডিত করা হবে না। কিন্তু অনেকে খ্রিষ্টের দূতদের দ্বারা তাদের সামনে উপস্থাপিত সত্য মানতে অস্বীকার করে, কারণ তারা বিশ্বের মানদণ্ডের সাথে নিজেকে মিলাতে চায়; এবং যে সত্য তাদের বোধে পৌঁছেছে, যে আলো আত্মায় দ্যুতি ছড়িয়েছে, তা-ই বিচারে তাদের দণ্ডিত করবে। এই শেষ দিনগুলোতে আমাদের কাছে যুগে যুগে যে আলো জ্বলে এসেছে তার সঞ্চিত আলো রয়েছে, এবং আমরা তদনুযায়ী দায়ী ধরা হবো। পবিত্রতার পথ বিশ্বের সমতলে নয়; এটি উঁচু করে তোলা একটি পথ। যদি আমরা এই পথে চলি, যদি আমরা প্রভুর আজ্ঞাসমূহের পথে দৌড়াই, তবে আমরা দেখতে পাব যে ‘ধার্মিকের পথ দীপ্ত আলোর ন্যায়, যা পূর্ণ দিবস না হওয়া পর্যন্ত ক্রমেই অধিক উজ্জ্বল হয়ে ওঠে।’ Review and Herald, ২৫ নভেম্বর, ১৮৮৪।</w:t>
      </w:r>
    </w:p>
    <w:p>
      <w:pPr>
        <w:pStyle w:val="ArticleBody"/>
        <w:jc w:val="left"/>
      </w:pPr>
      <w:r>
        <w:rPr>
          <w:rFonts w:ascii="Nirmala UI" w:hAnsi="Nirmala UI" w:eastAsia="Nirmala UI" w:cs="Nirmala UI"/>
        </w:rPr>
        <w:t>আমরা এমন আলো ও জ্ঞানকে কর্ণপাত না করার জন্য দোষী সাব্যস্ত হই না—যা আমরা কখনও পাইনি এবং যা আমরা "অর্জন করা সম্ভব ছিল না"। এই বক্তব্যের গুরুত্বপূর্ণ দিকটি হলো "অর্জন করা সম্ভব ছিল না" এই অভিব্যক্তিটি। এলিয়াহ, যোহন এবং মিলার তাঁদের নিজ নিজ প্রজন্মের জন্য এমন এক আলোকে উপস্থাপন করেন যা অর্জনযোগ্য ছিল। তাঁদের বার্তার উপস্থিতি যুক্তরাষ্ট্রে আইনি পরিভাষায় যাকে "plausible deniability" বলা হয়, তার আবরণ সরিয়ে দিয়েছিল। যে কোনো প্রজন্মে এলিয়াহর বার্তা যখন প্রকাশ পায়, তা সব ধরনের "plausible deniability" দূর করে, ফলে তখন উপস্থাপিত আলোর জন্য সমগ্র প্রজন্মকে দায়বদ্ধ করে তোলে।</w:t>
      </w:r>
    </w:p>
    <w:p>
      <w:pPr>
        <w:pStyle w:val="ArticleScripture"/>
        <w:jc w:val="left"/>
      </w:pPr>
      <w:r>
        <w:rPr>
          <w:rFonts w:ascii="Nirmala UI" w:hAnsi="Nirmala UI" w:eastAsia="Nirmala UI" w:cs="Nirmala UI"/>
        </w:rPr>
        <w:t>এক সময় আমার ভাই বলেছিলেন যে তিনি আমাদের ধারণ করা মতবাদ সম্পর্কে কিছুই শুনবেন না, এই ভয়ে যে তিনি সত্যে নিশ্চিত হয়ে পড়বেন। তিনি সভায় আসতেন না, বা বক্তৃতাগুলি শুনতেন না; কিন্তু পরে তিনি ঘোষণা করেন যে তিনি দেখলেন, তিনি ততটাই দোষী, যেন তিনি সেগুলো শুনেছিলেন। ঈশ্বর তাঁকে সত্য জানার একটি সুযোগ দিয়েছিলেন, এবং এই সুযোগের জন্য তিনি তাঁকে জবাবদিহি করাবেন। আমাদের মধ্যে অনেকেই আছেন, যারা বর্তমানে আলোচিত মতবাদগুলোর বিরুদ্ধে পক্ষপাতদুষ্ট। তারা শুনতে আসে না, শান্তভাবে অনুসন্ধানও করে না, বরং গোপনে তাদের আপত্তি উত্থাপন করে। তারা তাদের অবস্থান নিয়ে সম্পূর্ণ সন্তুষ্ট। 'তুমি বল, আমি ধনী, সম্পদে সমৃদ্ধ, এবং আমার কোনো কিছুর প্রয়োজন নেই; আর তুমি জানো না যে তুমি দুর্দশাগ্রস্ত, করুণ, দরিদ্র, অন্ধ ও নগ্ন: আমি তোমাকে পরামর্শ দিচ্ছি—আগুনে পরীক্ষিত সোনা আমার কাছ থেকে কিনে নাও, যাতে তুমি সত্যিই ধনী হও; এবং সাদা পোশাক, যাতে তুমি পরিধান করো, এবং তোমার নগ্নতার লজ্জা যেন প্রকাশ না পায়; এবং চোখের মলম দিয়ে তোমার চোখে অঞ্জন দাও, যাতে তুমি দেখতে পাও। যাদের আমি ভালোবাসি, তাদের আমি তিরস্কার করি ও শাসন করি: তাই উৎসাহী হও, এবং অনুতাপ করো' (প্রকাশিত বাক্য ৩:১৭-১৯)।</w:t>
      </w:r>
    </w:p>
    <w:p>
      <w:pPr>
        <w:pStyle w:val="ArticleScripture"/>
        <w:jc w:val="left"/>
      </w:pPr>
      <w:r>
        <w:rPr>
          <w:rFonts w:ascii="Nirmala UI" w:hAnsi="Nirmala UI" w:eastAsia="Nirmala UI" w:cs="Nirmala UI"/>
        </w:rPr>
        <w:t>"এই ধর্মগ্রন্থের উক্তিটি তাদের জন্য প্রযোজ্য, যারা বার্তার ধ্বনির আওতায় বাস করেও তা শুনতে আসে না। আপনি কীভাবে জানেন যে প্রভু তাঁর সত্যের নতুন প্রমাণ দিচ্ছেন না, সেটিকে নতুন প্রেক্ষাপটে স্থাপন করছেন, যাতে প্রভুর পথ প্রস্তুত হয়? ঈশ্বরের লোকদের সারিতে যাতে নতুন আলো সঞ্চারিত হয়, তার জন্য আপনি কী পরিকল্পনা করে আসছেন? আপনার কাছে কী প্রমাণ আছে যে ঈশ্বর তাঁর সন্তানদের কাছে আলো পাঠাননি? সমস্ত আত্মপর্যাপ্ততা, আত্মম্ভরিতা, এবং মতামতের অহংকার দূর করতে হবে। আমাদের যিশুর পদপ্রান্তে আসতে হবে, এবং তাঁর কাছ থেকে শিখতে হবে, যিনি হৃদয়ে নম্র ও বিনীত। রব্বিরা যেমন তাঁদের শিষ্যদের শিক্ষা দিতেন, যিশু তেমনভাবে তাঁর শিষ্যদের শিক্ষা দেননি। ইহুদিদের অনেকে এসেছিল এবং শুনেছিল, যখন খ্রিস্ট মুক্তির রহস্য উন্মোচিত করছিলেন; কিন্তু তারা শেখার জন্য আসেনি; তারা সমালোচনা করতে এসেছিল, কোনো অসামঞ্জস্যে তাঁকে ধরতে, যাতে জনতার মনে পক্ষপাত সৃষ্টি করার মতো কিছু পায়। তারা তাদের জ্ঞান নিয়েই সন্তুষ্ট ছিল, কিন্তু ঈশ্বরের সন্তানদের অবশ্যই সত্যিকারের রাখালের কণ্ঠস্বর চিনতে হবে। এ কি এমন সময় নয় যখন ঈশ্বরের সামনে উপবাস ও প্রার্থনা করা অত্যন্ত যথাযথ হবে? আমরা বিভেদের বিপদে আছি, বিতর্কিত বিষয়ে পক্ষ নেওয়ার বিপদে; এবং আমরা কি আন্তরিকভাবে, আত্মনম্রতার সঙ্গে ঈশ্বরকে অনুসন্ধান করব না, যাতে আমরা জানতে পারি সত্য কী?" নির্বাচিত বার্তাসমূহ, বই ১, ৪১৩.</w:t>
      </w:r>
    </w:p>
    <w:p>
      <w:pPr>
        <w:pStyle w:val="ArticleBody"/>
        <w:jc w:val="left"/>
      </w:pPr>
      <w:r>
        <w:rPr>
          <w:rFonts w:ascii="Nirmala UI" w:hAnsi="Nirmala UI" w:eastAsia="Nirmala UI" w:cs="Nirmala UI"/>
        </w:rPr>
        <w:t>যারা এলিয়াহর বার্তার প্রতিনিধিত্ব করেন তারা শুদ্ধিকরণের এক প্রক্রিয়ায় বিচারের মাধ্যম হিসেবে কাজ করেন, যা চুক্তির দূত যেন মন্দির পরিশুদ্ধ করতে পারেন, তার জন্য পথ প্রস্তুত করে। মন্দির পরিশুদ্ধ করার কাজ সম্পাদনের মধ্য দিয়ে বর্তমান সত্যের আলো প্রকাশিত হয়। এটি যদি প্রকাশ না পেত, যাদেরকে খ্রিস্ট পরিশুদ্ধ করতে চেয়েছিলেন এবং এখনও চান, তারা তাদের লাওদিকীয় আত্মপ্রবঞ্চনার আবরণ ধরে রাখত। এলিয়াহ এমন এক সেবাকার্যের প্রতীক, যা সত্যকে বিচারের এক মাধ্যম হিসেবে উপস্থাপন করে। এই কারণেই আমাদের জানানো হয়েছে যে যারা যোহন বাপ্তিস্মদাতার বার্তা প্রত্যাখ্যান করেছিল, তারা যীশুর শিক্ষায় উপকৃত হতে পারেনি।</w:t>
      </w:r>
    </w:p>
    <w:p>
      <w:pPr>
        <w:pStyle w:val="ArticleScripture"/>
        <w:jc w:val="left"/>
      </w:pPr>
      <w:r>
        <w:rPr>
          <w:rFonts w:ascii="Nirmala UI" w:hAnsi="Nirmala UI" w:eastAsia="Nirmala UI" w:cs="Nirmala UI"/>
        </w:rPr>
        <w:t>"আমার দৃষ্টি খ্রিস্টের প্রথম আগমনের ঘোষণার দিকে ফিরিয়ে দেওয়া হলো। যোহনকে এলিয়ার আত্মা ও শক্তিতে যীশুর পথ প্রস্তুত করার জন্য পাঠানো হয়েছিল। যারা যোহনের সাক্ষ্যকে প্রত্যাখ্যান করেছিল, তারা যীশুর শিক্ষার দ্বারা উপকৃত হয়নি।" আর্লি রাইটিংস, ২৫৮।</w:t>
      </w:r>
    </w:p>
    <w:p>
      <w:pPr>
        <w:pStyle w:val="ArticleBody"/>
        <w:jc w:val="left"/>
      </w:pPr>
      <w:r>
        <w:rPr>
          <w:rFonts w:ascii="Nirmala UI" w:hAnsi="Nirmala UI" w:eastAsia="Nirmala UI" w:cs="Nirmala UI"/>
        </w:rPr>
        <w:t>ঈশ্বরের লোকদের পরিশুদ্ধিকে প্রতীকায়িত করে এমন ভবিষ্যদ্বাণীমূলক ইতিহাসগুলোতে একটি বর্তমান সত্যের বার্তা উন্মোচিত হয়, যা অন্ধকার বা আলোর মধ্যে যেকোনো একটিকে বেছে নেওয়ার জন্য প্রজন্মকে দায়বদ্ধ করে।</w:t>
      </w:r>
    </w:p>
    <w:p>
      <w:pPr>
        <w:pStyle w:val="ArticleScripture"/>
        <w:jc w:val="left"/>
      </w:pPr>
      <w:r>
        <w:rPr>
          <w:rFonts w:ascii="Nirmala UI" w:hAnsi="Nirmala UI" w:eastAsia="Nirmala UI" w:cs="Nirmala UI"/>
        </w:rPr>
        <w:t>কিন্তু তুমি, হে দানিয়েল, কথাগুলি বন্ধ করে রাখ, এবং পুস্তকটিকে সীলমোহর করে রাখ, শেষ সময় পর্যন্ত: অনেকে এদিক-ওদিক দৌড়াবে, আর জ্ঞান বৃদ্ধি পাবে.... আর তিনি বললেন, তুমি তোমার পথে যাও, দানিয়েল: কারণ কথাগুলি শেষ সময় পর্যন্ত বন্ধ করা হয়েছে এবং সীলমোহর করা হয়েছে। অনেকে পরিশুদ্ধ হবে, শুভ্র করা হবে এবং পরীক্ষিত হবে; কিন্তু দুষ্টেরা দুষ্টতাই করবে: আর দুষ্টদের কেউই বুঝবে না; কিন্তু জ্ঞানীরা বুঝবে। দানিয়েল ১২:৪, ৯, ১০।</w:t>
      </w:r>
    </w:p>
    <w:p>
      <w:pPr>
        <w:pStyle w:val="ArticleBody"/>
        <w:jc w:val="left"/>
      </w:pPr>
      <w:r>
        <w:rPr>
          <w:rFonts w:ascii="Nirmala UI" w:hAnsi="Nirmala UI" w:eastAsia="Nirmala UI" w:cs="Nirmala UI"/>
        </w:rPr>
        <w:t>যারা নিজ নিজ প্রজন্মে এলিয়াহের বার্তার প্রতিনিধিত্ব করেন, তাঁদের খ্রিস্ট বিচারকার্যের মাধ্যম হিসেবে ব্যবহার করার জন্য তাঁর দূত হিসাবে চিহ্নিত করেন। এটিই এলিয়াহ বোঝাতে চেয়েছিলেন, যখন তিনি বলেছিলেন, “আজ যেন জানা যায় যে তুমি ইস্রায়েলে ঈশ্বর, আর আমি তোমার দাস, এবং তোমার বাক্য অনুযায়ী আমি এই সব কাজ করেছি।”</w:t>
      </w:r>
    </w:p>
    <w:p>
      <w:pPr>
        <w:pStyle w:val="ArticleBody"/>
        <w:jc w:val="left"/>
      </w:pPr>
      <w:r>
        <w:rPr>
          <w:rFonts w:ascii="Nirmala UI" w:hAnsi="Nirmala UI" w:eastAsia="Nirmala UI" w:cs="Nirmala UI"/>
        </w:rPr>
        <w:t>যোহন বাপ্তিস্মদাতা সম্পর্কে যীশুও এই সত্যটি তুলে ধরেছেন।</w:t>
      </w:r>
    </w:p>
    <w:p>
      <w:pPr>
        <w:pStyle w:val="ArticleScripture"/>
        <w:jc w:val="left"/>
      </w:pPr>
      <w:r>
        <w:rPr>
          <w:rFonts w:ascii="Nirmala UI" w:hAnsi="Nirmala UI" w:eastAsia="Nirmala UI" w:cs="Nirmala UI"/>
        </w:rPr>
        <w:t>আর তারা চলে গেলে, যীশু যোহন সম্পর্কে জনতার উদ্দেশে বলতে শুরু করলেন, তোমরা অরণ্যে কী দেখতে গিয়েছিলে? বাতাসে দুলতে থাকা একটি খাগড়া? তবে তোমরা কী দেখতে গিয়েছিলে? নরম পোশাক পরা একজন মানুষ? দেখো, যারা নরম পোশাক পরে তারা রাজাদের প্রাসাদে থাকে। কিন্তু তোমরা কী দেখতে গিয়েছিলে? একজন নবী? হ্যাঁ, আমি তোমাদের বলছি, নবীরও চেয়েও বেশি। কারণ এই সেই ব্যক্তি, যাঁর সম্পর্কে লেখা আছে, ‘দেখ, আমি তোমার সম্মুখে আমার দূত প্রেরণ করছি, সে তোমার সম্মুখে তোমার পথ প্রস্তুত করবে।’ মথি ১১:৭-১০।</w:t>
      </w:r>
    </w:p>
    <w:p>
      <w:pPr>
        <w:pStyle w:val="ArticleBody"/>
        <w:jc w:val="left"/>
      </w:pPr>
      <w:r>
        <w:rPr>
          <w:rFonts w:ascii="Nirmala UI" w:hAnsi="Nirmala UI" w:eastAsia="Nirmala UI" w:cs="Nirmala UI"/>
        </w:rPr>
        <w:t>যোহন ছিলেন একজন নবীর চেয়েও বেশি; তিনি ছিলেন বিচারের হাতিয়ার, এবং তাঁর সেবাকার্য তাঁর প্রজন্মের সঙ্গেই চিহ্নিত ছিল, কারণ তাঁকে দেখতে তারা অরণ্যে গিয়েছিল—যেমন আহাবের আদেশে সমগ্র ইস্রায়েল কার্মেল পর্বতে এসেছিল তেমনি নিশ্চিতভাবে। উইলিয়াম মিলার ১৭৯৮ সালে মোহর খোলা হওয়া জ্ঞানের বৃদ্ধিকে বুঝেছিলেন। জ্ঞান বাড়ার সঙ্গে সঙ্গে ঈশ্বরের বাক্যে এদিক-ওদিক ধাবিত হওয়া লোকদের তিনি প্রতিনিধিত্ব করেছিলেন। তাঁর বার্তা ছিল ভবিষ্যদ্বাণীমূলক সময়কালকে ভিত্তি করে, এবং ১৮৪০ সালে এমনভাবে তাঁর বার্তা ও সেবাকার্য তাঁর প্রজন্মের মধ্যে স্থাপন করা হয়েছিল যে সমগ্র প্রোটেস্ট্যান্ট জগৎ তাকিয়ে দেখছিল তাঁর পদ্ধতি কাজ করে কি না। যখন তা প্রমাণিত হলো, তাঁর বার্তা সারা বিশ্বে পৌঁছে দেওয়া হলো।</w:t>
      </w:r>
    </w:p>
    <w:p>
      <w:pPr>
        <w:pStyle w:val="ArticleScripture"/>
        <w:jc w:val="left"/>
      </w:pPr>
      <w:r>
        <w:rPr>
          <w:rFonts w:ascii="Nirmala UI" w:hAnsi="Nirmala UI" w:eastAsia="Nirmala UI" w:cs="Nirmala UI"/>
        </w:rPr>
        <w:t>১৮৪০ সালে ভাববাণীর আরেকটি উল্লেখযোগ্য পরিপূর্তি ব্যাপক আগ্রহ সৃষ্টি করেছিল। দুই বছর আগে, Josiah Litch, খ্রিস্টের দ্বিতীয় আগমন প্রচারকারী শীর্ষস্থানীয় প্রচারকদের একজন, প্রকাশ করেছিলেন প্রকাশিত বাক্য ৯-এর একটি ব্যাখ্যা, যেখানে তিনি অটোমান সাম্রাজ্যের পতনের ভবিষ্যদ্বাণী করেছিলেন। তার হিসাব অনুযায়ী, এই শক্তির পতন ঘটবে . . . ১৮৪০ সালের ১১ই আগস্ট, যখন কনস্টান্টিনোপলে অটোমান ক্ষমতা ভেঙে পড়বে বলে আশা করা যেতে পারে। আর এটি, আমার বিশ্বাস, তেমনটাই প্রমাণিত হবে.'</w:t>
      </w:r>
    </w:p>
    <w:p>
      <w:pPr>
        <w:pStyle w:val="ArticleScripture"/>
        <w:jc w:val="left"/>
      </w:pPr>
      <w:r>
        <w:rPr>
          <w:rFonts w:ascii="Nirmala UI" w:hAnsi="Nirmala UI" w:eastAsia="Nirmala UI" w:cs="Nirmala UI"/>
        </w:rPr>
        <w:t>উল্লেখিত ঠিক সময়েই তুরস্ক তার রাষ্ট্রদূতদের মাধ্যমে ইউরোপের মিত্রশক্তিদের সুরক্ষা গ্রহণ করেছিল, এবং এভাবে নিজেকে খ্রিস্টান দেশগুলোর নিয়ন্ত্রণের অধীনে সমর্পণ করেছিল। ঘটনাটি ভবিষ্যদ্বাণীটিকে নির্ভুলভাবে পূরণ করেছিল। বিষয়টি জানা গেলে, বিপুল সংখ্যক মানুষ মিলার ও তাঁর সহযোগীরা গ্রহণ করা ভবিষ্যদ্বাণীমূলক ব্যাখ্যার নীতিসমূহের সঠিকতা সম্পর্কে নিশ্চিত হলো, এবং আগমন আন্দোলনে এক আশ্চর্য গতি সঞ্চারিত হলো। পাণ্ডিত্য ও মর্যাদাসম্পন্ন ব্যক্তিরা, প্রচারকাজে যেমন, তেমনি তাঁর মতামত প্রকাশে মিলারের সঙ্গে যুক্ত হলেন, এবং ১৮৪০ থেকে ১৮৪৪ সাল পর্যন্ত কাজটি দ্রুত বিস্তৃত হলো। দ্য গ্রেট কনট্রোভার্সি, ৩৩৪, ৩৩৫।</w:t>
      </w:r>
    </w:p>
    <w:p>
      <w:pPr>
        <w:pStyle w:val="ArticleBody"/>
        <w:jc w:val="left"/>
      </w:pPr>
      <w:r>
        <w:rPr>
          <w:rFonts w:ascii="Nirmala UI" w:hAnsi="Nirmala UI" w:eastAsia="Nirmala UI" w:cs="Nirmala UI"/>
        </w:rPr>
        <w:t>১৮৪০ থেকে ১৮৪৪ পর্যন্ত সময়কালটি প্রকাশিত বাক্য গ্রন্থের দশম অধ্যায়ের ‘সাতটি বজ্রধ্বনি’র ইতিহাসকে প্রতিনিধিত্ব করে। সেই ইতিহাসে এমন এক শুদ্ধিকরণ প্রক্রিয়া সূচিত হয়েছিল, যা মালাখি গ্রন্থের তৃতীয় অধ্যায়ে এবং খ্রিস্টের দুটি মন্দির-শুচিকরণের ঘটনায় প্রতীকায়িত ছিল। এই শুদ্ধিকরণ প্রক্রিয়াটি ছিল এক ক্রমোন্নত পরীক্ষার প্রক্রিয়া, যা ‘দিনের জন্য এক বছর’ নীতি সম্পর্কে মিলারের উপলব্ধির ওপর ভিত্তি করে ছিল। যাঁরা এলিয়ার বার্তাকে প্রতিনিধিত্ব করেন, তাঁরা চুক্তির দূতের হঠাৎ তাঁর মন্দিরে আগমনের জন্য পথ প্রস্তুত করেন; এবং তাঁরা এমন এক বিচারের হাতিয়ারের প্রতীক, যা চুক্তির দূত আলোর চেয়ে অন্ধকারকে বেছে নেওয়াদের ঝেঁটিয়ে বের করে দিতে ব্যবহার করেন।</w:t>
      </w:r>
    </w:p>
    <w:p>
      <w:pPr>
        <w:pStyle w:val="ArticleScripture"/>
        <w:jc w:val="left"/>
      </w:pPr>
      <w:r>
        <w:rPr>
          <w:rFonts w:ascii="Nirmala UI" w:hAnsi="Nirmala UI" w:eastAsia="Nirmala UI" w:cs="Nirmala UI"/>
        </w:rPr>
        <w:t>আমি তো অনুতাপের উদ্দেশ্যে তোমাদের জলে বাপ্তিস্ম দিই; কিন্তু যিনি আমার পরে আসছেন তিনি আমার চেয়ে পরাক্রমশালী—যাঁর জুতো বহন করারও আমি যোগ্য নই; তিনি তোমাদের পবিত্র আত্মা ও আগুনে বাপ্তিস্ম দেবেন। তাঁর হাতে আছে ঝাঁটা, তিনি তাঁর খলিহান সম্পূর্ণরূপে পরিষ্কার করবেন এবং তাঁর গম গোলায় সংগ্রহ করবেন; কিন্তু তুষ তিনি নিভে না এমন আগুনে পুড়িয়ে ফেলবেন। মথি ৩:১১, ১২।</w:t>
      </w:r>
    </w:p>
    <w:p>
      <w:pPr>
        <w:pStyle w:val="ArticleBody"/>
        <w:jc w:val="left"/>
      </w:pPr>
      <w:r>
        <w:rPr>
          <w:rFonts w:ascii="Nirmala UI" w:hAnsi="Nirmala UI" w:eastAsia="Nirmala UI" w:cs="Nirmala UI"/>
        </w:rPr>
        <w:t>খ্রিস্টের সময়ে, যোহন ৬:৬৬-এ যেমন বর্ণিত, তিনি অন্য যে কোনো সময়ের তুলনায় বেশি শিষ্য হারিয়েছিলেন। The Desire of Ages গ্রন্থে, যেখানে যোহনের এই অংশটি আলোচিত হয়েছে, সেখানে ভবিষ্যদ্বাণীমূলক প্রয়োগের পদ্ধতিটাই ছিল শিষ্যদের চলে যাওয়ার আসল কারণ। তারা বুঝতে পারেনি যে আক্ষরিকটি আত্মিকের প্রতিনিধিত্ব করে, এবং প্রেরিত পৌলের মতে আক্ষরিকটি আত্মিকের আগে আসে।</w:t>
      </w:r>
    </w:p>
    <w:p>
      <w:pPr>
        <w:pStyle w:val="ArticleScripture"/>
        <w:jc w:val="left"/>
      </w:pPr>
      <w:r>
        <w:rPr>
          <w:rFonts w:ascii="Nirmala UI" w:hAnsi="Nirmala UI" w:eastAsia="Nirmala UI" w:cs="Nirmala UI"/>
        </w:rPr>
        <w:t>যেমন লেখা আছে, প্রথম মানুষ আদম হয়েছিলেন এক জীবন্ত প্রাণ; শেষ আদম হয়েছিলেন এক জীবনদানকারী আত্মা। কিন্তু প্রথমে আত্মিক নয়, প্রাকৃতিক; তার পরে আত্মিক। ১ করিন্থীয় ১৫:৪৫, ৪৬।</w:t>
      </w:r>
    </w:p>
    <w:p>
      <w:pPr>
        <w:pStyle w:val="ArticleBody"/>
        <w:jc w:val="left"/>
      </w:pPr>
      <w:r>
        <w:rPr>
          <w:rFonts w:ascii="Nirmala UI" w:hAnsi="Nirmala UI" w:eastAsia="Nirmala UI" w:cs="Nirmala UI"/>
        </w:rPr>
        <w:t>ইচ্ছুক না থাকায় এবং তাই অক্ষম হয়ে, ইহুদিরা খ্রিস্টকে বুঝতে অস্বীকার করেছিল, যখন তিনি ঘোষণা করেছিলেন যে তিনি এমন স্বর্গের রুটি, যা খেতে হবে। রীতিনীতি ও প্রথাই প্রাধান্য পেল খ্রিস্ট নিজে যে পদ্ধতি অবলম্বন করেছিলেন তার ওপর। এই ইতিহাস সম্পর্কে সিস্টার হোয়াইট লিখেছেন:</w:t>
      </w:r>
    </w:p>
    <w:p>
      <w:pPr>
        <w:pStyle w:val="ArticleScripture"/>
        <w:jc w:val="left"/>
      </w:pPr>
      <w:r>
        <w:rPr>
          <w:rFonts w:ascii="Nirmala UI" w:hAnsi="Nirmala UI" w:eastAsia="Nirmala UI" w:cs="Nirmala UI"/>
        </w:rPr>
        <w:t>তাদের অবিশ্বাসের প্রকাশ্য তিরস্কারের কারণে এই শিষ্যরা যীশুর থেকে আরও দূরে সরে গেল। তারা অত্যন্ত অসন্তুষ্ট হলো, এবং ত্রাণকর্তাকে আঘাত দিতে ও ফারিসীদের বিদ্বেষকে পরিতৃপ্ত করতে চেয়ে তারা তাঁর দিকে পিঠ ফিরিয়ে দিল, এবং তাঁকে অবজ্ঞা করে চলে গেল। তারা তাদের সিদ্ধান্ত নিয়ে ফেলেছিল—আত্মা ছাড়া রূপ, শস্যদানা ছাড়া খোসা বেছে নিয়েছিল। তাদের সেই সিদ্ধান্ত আর কখনো পাল্টায়নি; কারণ তারা আর যীশুর সঙ্গে চলেনি।</w:t>
      </w:r>
    </w:p>
    <w:p>
      <w:pPr>
        <w:pStyle w:val="ArticleScripture"/>
        <w:jc w:val="left"/>
      </w:pPr>
      <w:r>
        <w:rPr>
          <w:rFonts w:ascii="Nirmala UI" w:hAnsi="Nirmala UI" w:eastAsia="Nirmala UI" w:cs="Nirmala UI"/>
        </w:rPr>
        <w:t>'যাঁর হাতে ঝাড়নি আছে, এবং তিনি তাঁর খলিহান সম্পূর্ণরূপে পরিষ্কার করবেন, এবং তাঁর গম গোলায় জড়ো করবেন।' মথি ৩:১২। এটি ছিল পরিশোধনের সময়গুলোর একটি। সত্যের বাক্য দ্বারা, তুষ গম থেকে পৃথক হচ্ছিল। কারণ তারা তিরস্কার গ্রহণ করার জন্য অত্যন্ত অহংকারী ও আত্মধার্মিক, এবং নম্রতার জীবন গ্রহণ করার জন্য অত্যন্ত জগতপ্রেমী ছিল, অনেকেই যীশুর কাছ থেকে মুখ ফিরিয়ে নিল। অনেকেই এখনও একই কাজ করছে। আজও আত্মারা তেমনই পরীক্ষিত হচ্ছে যেমন কফরনহূমের সভাগৃহে সেই শিষ্যরা হয়েছিল। যখন সত্য হৃদয়ে পৌঁছে যায়, তারা দেখে যে তাদের জীবন ঈশ্বরের ইচ্ছার সঙ্গে সঙ্গতিপূর্ণ নয়। তারা নিজেদের মধ্যে একটি সম্পূর্ণ পরিবর্তনের প্রয়োজনীয়তা দেখে; কিন্তু তারা আত্ম-অস্বীকারের কাজ হাতে নিতে রাজি নয়। অতএব তাদের পাপ প্রকাশ পেলে তারা ক্রুদ্ধ হয়। তারা অপমানিত হয়ে চলে যায়, যেমন শিষ্যরা যীশুকে ত্যাগ করে চলে গিয়েছিল, বিড়বিড় করতে করতে, 'এ কথা কঠিন; কে তা শুনতে পারে?' The Desire of Ages, 392.</w:t>
      </w:r>
    </w:p>
    <w:p>
      <w:pPr>
        <w:pStyle w:val="ArticleBody"/>
        <w:jc w:val="left"/>
      </w:pPr>
      <w:r>
        <w:rPr>
          <w:rFonts w:ascii="Nirmala UI" w:hAnsi="Nirmala UI" w:eastAsia="Nirmala UI" w:cs="Nirmala UI"/>
        </w:rPr>
        <w:t>মালাখির ‘চুক্তির দূত’ই আগুন দিয়ে লেবির পুত্রদের শোধন করেন। তিনি তাঁর খলিহান ভালোভাবে পরিষ্কার করেন, গমকে খড়কুটো থেকে পৃথক করে। তিনি এই কাজটি করেন একটি কুলা দিয়ে। আলাদা করার কাজটি কুলাই সম্পন্ন করে, এবং কুলাই হলো প্রত্যেক সংশ্লিষ্ট ইতিহাসের জন্য বর্তমান সত্যের বার্তা, যেখানে তিনি লেবির পুত্রদের শোধন করেন। কুলা হলো এলিয়াহর বার্তা ও বার্তাবাহকেরা, যারা বিচারের এক হাতিয়ারকে প্রতিনিধিত্ব করে।</w:t>
      </w:r>
    </w:p>
    <w:p>
      <w:pPr>
        <w:pStyle w:val="ArticleScripture"/>
        <w:jc w:val="left"/>
      </w:pPr>
      <w:r>
        <w:rPr>
          <w:rFonts w:ascii="Nirmala UI" w:hAnsi="Nirmala UI" w:eastAsia="Nirmala UI" w:cs="Nirmala UI"/>
        </w:rPr>
        <w:t>দেখো, আমি আমার দূতকে পাঠাব, এবং সে আমার সম্মুখে পথ প্রস্তুত করবে; এবং যাঁকে তোমরা খুঁজছ, সেই প্রভু হঠাৎ তাঁর মন্দিরে আসবেন; অর্থাৎ চুক্তির দূত, যাঁর মধ্যে তোমরা আনন্দ পাও। দেখো, তিনি আসবেন, বলেন সেনাবাহিনীর প্রভু। কিন্তু তাঁর আগমনের দিন কে সহ্য করতে পারবে? এবং তিনি প্রকাশিত হলে কে দাঁড়াতে পারবে? কারণ তিনি পরিশোধকের আগুনের মতো, এবং ধোপার সাবানের মতো। এবং তিনি রূপার পরিশোধক ও পরিশুদ্ধকারী হিসেবে বসবেন; এবং তিনি লেবির পুত্রদের পরিশুদ্ধ করবেন, এবং তাদের সোনা ও রূপার মতো শোধন করবেন, যাতে তারা ধার্মিকতায় প্রভুর কাছে নিবেদন আনতে পারে। তখন যিহূদা ও যিরূশালেমের নিবেদন প্রভুর কাছে গ্রহণযোগ্য হবে, প্রাচীন দিনের মতো, এবং পূর্ব বছরের মতো। মালাখি ৩:১-৪।</w:t>
      </w:r>
    </w:p>
    <w:p>
      <w:pPr>
        <w:pStyle w:val="ArticleBody"/>
        <w:jc w:val="left"/>
      </w:pPr>
      <w:r>
        <w:rPr>
          <w:rFonts w:ascii="Nirmala UI" w:hAnsi="Nirmala UI" w:eastAsia="Nirmala UI" w:cs="Nirmala UI"/>
        </w:rPr>
        <w:t>বাপ্তিস্মদাতা যোহনের পরে যিনি আসেন, তিনি সেইজন যিনি মঞ্জনী দিয়ে নিজের খলিহান পরিষ্কার করেন, এবং তিনি পরিশোধকের অগ্নির মতো। পরিশুদ্ধির এই প্রক্রিয়া ‘চুক্তির দূত’-এর দ্বারা সম্পন্ন হয়, এবং তাই এটি এমন এক ইতিহাসকে নির্দেশ করে, যেখানে প্রভু নতুন নির্বাচিত চুক্তির জনগণের সঙ্গে চুক্তিতে প্রবেশ করছেন। যখন প্রাচীন ইস্রায়েল মিশরের দাসত্ব থেকে মুক্তি পেল, সেই পবিত্র ইতিহাসের একটি বিষয় ছিল ‘প্রথমজাত’-এর প্রসঙ্গ। সেটা হোক মিশরের প্রথমজাতদের মৃত্যু, অথবা ঈশ্বর কর্তৃক ইস্রায়েলকে তাঁর প্রথমজাত বলে চিহ্নিত করা।</w:t>
      </w:r>
    </w:p>
    <w:p>
      <w:pPr>
        <w:pStyle w:val="ArticleScripture"/>
        <w:jc w:val="left"/>
      </w:pPr>
      <w:r>
        <w:rPr>
          <w:rFonts w:ascii="Nirmala UI" w:hAnsi="Nirmala UI" w:eastAsia="Nirmala UI" w:cs="Nirmala UI"/>
        </w:rPr>
        <w:t>আর তুমি ফেরাউনকে বলিবে: প্রভু এইরূপ বলেন, ইস্রায়েল আমার পুত্র, আমার প্রথমজাত; আর আমি তোমাকে বলি, আমার পুত্রকে ছাড়িয়া দাও, যেন সে আমার সেবা করে; আর যদি তুমি তাকে ছাড়িয়া দিতে অস্বীকার কর, দেখ, আমি তোমার পুত্রকে, তোমার প্রথমজাতকে, বধ করিব। নির্গমন ৪:২২, ২৩।</w:t>
      </w:r>
    </w:p>
    <w:p>
      <w:pPr>
        <w:pStyle w:val="ArticleBody"/>
        <w:jc w:val="left"/>
      </w:pPr>
      <w:r>
        <w:rPr>
          <w:rFonts w:ascii="Nirmala UI" w:hAnsi="Nirmala UI" w:eastAsia="Nirmala UI" w:cs="Nirmala UI"/>
        </w:rPr>
        <w:t>মিশর থেকে মুক্তির সময় ঈশ্বর ইস্রায়েলের সঙ্গে চুক্তিবদ্ধ হয়েছিলেন, এবং তাঁর পরিকল্পনা ছিল যে সকল গোত্রের সকল প্রথমজাত পুত্রকে পুরোহিতত্বের কাজে নিবেদিত করা হবে। কিন্তু সোনার বাছুরের বিদ্রোহের সময় কেবল লেবির গোত্রই মোশির পক্ষে দাঁড়িয়েছিল। তাদের বিশ্বস্ততার কারণে, ঈশ্বর প্রত্যেক গোত্রের প্রথমজাতদের পুরোহিতত্বে নিবেদন করার পরিকল্পনাটি বাতিল করলেন এবং অন্যান্য গোত্রগুলিকে পাশ কাটিয়ে লেবির গোত্রকে পুরোহিতত্বের একচ্ছত্র অধিকার দিলেন। যখন চুক্তির দূত লেবির পুত্রদের শুদ্ধ করেন, তখন তা এমন এক ইতিহাসকে উপস্থাপন করে যেখানে পূর্বতন চুক্তির জনগণকে পাশে সরিয়ে নতুন চুক্তির জনগণকে স্থাপন করা হয়। এটাই ঘটেছিল বাপ্তিস্মদাতা যোহনের সময়, মিলারবাদীদের সঙ্গে, এবং ভবিষ্যতেও এক লক্ষ চুয়াল্লিশ হাজারের ক্ষেত্রে হবে। ১৮৪০ থেকে ১৮৪৪ পর্যন্ত, উইলিয়াম মিলারকে দেওয়া ভাববাদী বার্তার দ্বারা উত্থাপিত পরীক্ষার মাধ্যমে একটি শুদ্ধিকরণ প্রক্রিয়া শুরু হয়েছিল। এর ফলস্বরূপ ২২ অক্টোবর ১৮৪৪-এ প্রভু আকস্মিকভাবে তাঁর মন্দিরে এসেছিলেন, কিন্তু শুদ্ধিকরণের প্রক্রিয়া ১৮৬৩ সাল পর্যন্ত শেষ হয়নি।</w:t>
      </w:r>
    </w:p>
    <w:p>
      <w:pPr>
        <w:pStyle w:val="ArticleScripture"/>
        <w:jc w:val="left"/>
      </w:pPr>
      <w:r>
        <w:rPr>
          <w:rFonts w:ascii="Nirmala UI" w:hAnsi="Nirmala UI" w:eastAsia="Nirmala UI" w:cs="Nirmala UI"/>
        </w:rPr>
        <w:t>দানিয়েল ৮:১৪-এর ভবিষ্যদ্বাণী, ‘দুই হাজার তিনশ দিন পর্যন্ত; তারপর পবিত্রস্থান পরিশুদ্ধ করা হবে,’ এবং প্রথম স্বর্গদূতের বার্তা, ‘ঈশ্বরকে ভয় কর, এবং তাঁকে মহিমা দাও; কারণ তাঁর বিচারের সময় এসে গেছে,’—উভয়ই ইঙ্গিত করেছিল মহাপবিত্র স্থানে খ্রিস্টের সেবাকার্য, অর্থাৎ অনুসন্ধানমূলক বিচার-পর্বের দিকে; খ্রিস্টের আগমন—তাঁর লোকদের মুক্তি এবং দুষ্টদের ধ্বংস সাধনের উদ্দেশ্যে—তার দিকে নয়। ভুলটি ছিল না ভবিষ্যদ্বাণীমূলক সময়কালগুলির গণনায়, বরং ২৩০০ দিনের শেষে যে ঘটনাটি ঘটার কথা ছিল, সেটি সম্পর্কে। এই ভুলের কারণে বিশ্বাসীরা হতাশার শিকার হয়েছিল, তবু ভবিষ্যদ্বাণীতে যা কিছু পূর্বে বলা হয়েছিল এবং শাস্ত্রের ভিত্তিতে যা প্রত্যাশা করার ছিল—সবই সম্পন্ন হয়েছিল। যখন তারা তাদের আশার ব্যর্থতা নিয়ে বিলাপ করছিল ঠিক সেই সময়েই বার্তায় যে ঘটনাটি পূর্বে ঘোষিত ছিল, এবং যা পূর্ণ হওয়া আবশ্যক যাতে প্রভু আবির্ভূত হয়ে তাঁর দাসদের পুরস্কার দিতে পারেন, সেই ঘটনাই সংঘটিত হয়েছিল।</w:t>
      </w:r>
    </w:p>
    <w:p>
      <w:pPr>
        <w:pStyle w:val="ArticleScripture"/>
        <w:jc w:val="left"/>
      </w:pPr>
      <w:r>
        <w:rPr>
          <w:rFonts w:ascii="Nirmala UI" w:hAnsi="Nirmala UI" w:eastAsia="Nirmala UI" w:cs="Nirmala UI"/>
        </w:rPr>
        <w:t>খ্রিস্ট এসেছিলেন, কিন্তু তাঁদের প্রত্যাশিত মতো পৃথিবীতে নয়; বরং যেমন প্রতীকে পূর্বেই ইঙ্গিত করা হয়েছিল, তিনি স্বর্গে ঈশ্বরের মন্দিরের অতিপবিত্র স্থানে। তাঁকে ভাববাদী দানিয়েল এই সময়ে প্রাচীন দিনের কাছে আগমনকারী হিসেবে উপস্থাপন করেছেন: ‘আমি রাত্রির দর্শনে দেখিলাম, এবং দেখ, মনুষ্যপুত্রের ন্যায় একজন স্বর্গের মেঘমালাসহ আসিলেন, এবং আসিলেন’—পৃথিবীতে নয়, বরং—‘প্রাচীন দিনের কাছে; এবং তাহারা তাঁহাকে তাঁহার সম্মুখে নিকট আনিল।’ দানিয়েল ৭:১৩।</w:t>
      </w:r>
    </w:p>
    <w:p>
      <w:pPr>
        <w:pStyle w:val="ArticleScripture"/>
        <w:jc w:val="left"/>
      </w:pPr>
      <w:r>
        <w:rPr>
          <w:rFonts w:ascii="Nirmala UI" w:hAnsi="Nirmala UI" w:eastAsia="Nirmala UI" w:cs="Nirmala UI"/>
        </w:rPr>
        <w:t>এই আগমনের কথা ভবিষ্যদ্বক্তা মালাখিও আগেই বলেছেন: 'যাঁকে তোমরা খুঁজছ, সেই প্রভু হঠাৎ তাঁর মন্দিরে আসবেন; অর্থাৎ সেই চুক্তির দূত, যাঁতে তোমরা আনন্দ পাও: দেখ, তিনি আসবেন,' বলেন সেনাবাহিনীর প্রভু। মালাখি ৩:১। প্রভুর তাঁর মন্দিরে আগমন তাঁর জনগণের কাছে ছিল আকস্মিক, অপ্রত্যাশিত। তাঁরা সেখানে তাঁকে প্রত্যাশা করেননি। তাঁরা আশা করেছিলেন যে তিনি পৃথিবীতে আসবেন, 'জ্বলন্ত অগ্নিতে, যারা ঈশ্বরকে জানে না এবং সুসমাচারের আজ্ঞা মানে না তাদের উপর প্রতিশোধ নিতে।' ২ থিসালোনিকীয় ১:৮।</w:t>
      </w:r>
    </w:p>
    <w:p>
      <w:pPr>
        <w:pStyle w:val="ArticleScripture"/>
        <w:jc w:val="left"/>
      </w:pPr>
      <w:r>
        <w:rPr>
          <w:rFonts w:ascii="Nirmala UI" w:hAnsi="Nirmala UI" w:eastAsia="Nirmala UI" w:cs="Nirmala UI"/>
        </w:rPr>
        <w:t>কিন্তু লোকেরা তখনও তাদের প্রভুর সঙ্গে সাক্ষাৎ করার জন্য প্রস্তুত ছিল না। তাদের জন্য এখনও প্রস্তুতির একটি কাজ সম্পন্ন হওয়া বাকি ছিল। তাদের মনকে স্বর্গে ঈশ্বরের মন্দিরের দিকে পরিচালিত করার জন্য তাদেরকে আলো দেওয়া হওয়ার কথা ছিল; এবং যখন তারা বিশ্বাসের দ্বারা সেখানে তাঁর সেবাকার্যে তাদের মহাযাজককে অনুসরণ করবে, তখন নতুন কর্তব্যসমূহ তাদের কাছে প্রকাশ পাবে। মণ্ডলীকে সতর্কতা ও শিক্ষার আরেকটি বার্তা দেওয়া হওয়ার কথা ছিল।</w:t>
      </w:r>
    </w:p>
    <w:p>
      <w:pPr>
        <w:pStyle w:val="ArticleScripture"/>
        <w:jc w:val="left"/>
      </w:pPr>
      <w:r>
        <w:rPr>
          <w:rFonts w:ascii="Nirmala UI" w:hAnsi="Nirmala UI" w:eastAsia="Nirmala UI" w:cs="Nirmala UI"/>
        </w:rPr>
        <w:t>নবী বলেন: ‘তাঁর আগমনের দিন কে টিকে থাকতে পারে? তিনি প্রকাশিত হলে কে দাঁড়িয়ে থাকতে পারবে? কারণ তিনি পরিশোধকের আগুনের ন্যায়, এবং ধোপাদের সাবানের মতো; এবং তিনি রূপার পরিশোধক ও শোধনকারী হিসাবে বসবেন; এবং তিনি লেবির সন্তানদের শোধন করবেন, এবং তাদেরকে সোনা ও রূপার মতো পরিশুদ্ধ করবেন, যাতে তারা প্রভুকে ধার্মিকতায় উৎসর্গ প্রদান করতে পারে।’ মালাখি ৩:২, ৩। স্বর্গীয় পবিত্রস্থানে খ্রিস্টের মধ্যস্থতা যখন শেষ হবে, তখন পৃথিবীতে যারা জীবিত থাকবে তাদেরকে কোনো মধ্যস্থতাকারী ছাড়া পবিত্র ঈশ্বরের সামনে দাঁড়াতে হবে। তাদের বস্ত্র অবশ্যই কলঙ্কহীন হতে হবে; ছিটিয়ে দেওয়া রক্তের দ্বারা তাদের চরিত্র পাপ থেকে পরিশুদ্ধ হতে হবে। ঈশ্বরের অনুগ্রহ এবং তাদের নিজস্ব অধ্যবসায়ী প্রচেষ্টার মাধ্যমে তাদেরকে অশুভের সঙ্গে যুদ্ধে বিজয়ী হতে হবে। যখন স্বর্গে তদন্তমূলক বিচার এগিয়ে চলছে, যখন অনুতপ্ত বিশ্বাসীদের পাপ পবিত্রস্থান থেকে অপসারিত হচ্ছে, তখন পৃথিবীতে ঈশ্বরের জনগণের মধ্যে শোধন—পাপ ত্যাগের—একটি বিশেষ কাজ সম্পন্ন হতে হবে। এই কাজটি প্রকাশিত বাক্য ১৪-এর বার্তাগুলিতে আরও স্পষ্টভাবে উপস্থাপিত হয়েছে।</w:t>
      </w:r>
    </w:p>
    <w:p>
      <w:pPr>
        <w:pStyle w:val="ArticleScripture"/>
        <w:jc w:val="left"/>
      </w:pPr>
      <w:r>
        <w:rPr>
          <w:rFonts w:ascii="Nirmala UI" w:hAnsi="Nirmala UI" w:eastAsia="Nirmala UI" w:cs="Nirmala UI"/>
        </w:rPr>
        <w:t>যখন এই কাজটি সম্পন্ন হবে, তখন খ্রিষ্টের অনুসারীরা তাঁর আগমনের জন্য প্রস্তুত হবে। 'তখন যিহূদা ও যিরূশালেমের অর্ঘ্য প্রভুর নিকটে প্রিয় হবে, যেমন প্রাচীন দিনে এবং আগেকার বছরগুলোতে ছিল।' মালাখি ৩:৪। তখন আমাদের প্রভু তাঁর আগমনে যাকে নিজের জন্য গ্রহণ করবেন, সেই গির্জা হবে 'এক মহিমাময় গির্জা, যার মধ্যে কলঙ্ক বা ভাঁজ বা এ ধরনের কিছুই থাকবে না।' ইফিষীয় ৫:২৭। তখন সে প্রকাশিত হবে 'ভোরের মতো শোভাময়, চাঁদের মতো সুন্দর, সূর্যের মতো উজ্জ্বল, এবং পতাকা-বাহিত সৈন্যদলের মতো ভয়ঙ্কর।' সুলয়মানের গীত ৬:১০।</w:t>
      </w:r>
    </w:p>
    <w:p>
      <w:pPr>
        <w:pStyle w:val="ArticleScripture"/>
        <w:jc w:val="left"/>
      </w:pPr>
      <w:r>
        <w:rPr>
          <w:rFonts w:ascii="Nirmala UI" w:hAnsi="Nirmala UI" w:eastAsia="Nirmala UI" w:cs="Nirmala UI"/>
        </w:rPr>
        <w:t>প্রভুর তাঁর মন্দিরে আগমনের পাশাপাশি, মালাখি তাঁর দ্বিতীয় আগমনের, অর্থাৎ বিচার কার্যকর করার উদ্দেশ্যে তাঁর আগমনের, ভবিষ্যদ্বাণীও করেছেন, এই কথাগুলোতে: ‘আর আমি বিচারের জন্য তোমাদের নিকটে আসব; এবং আমি যাদুকরদের বিরুদ্ধে, ব্যভিচারীদের বিরুদ্ধে, মিথ্যা শপথকারীদের বিরুদ্ধে, এবং যারা ভাড়াটে শ্রমিককে তার মজুরিতে বঞ্চিত করে, বিধবা ও পিতৃহীনদের অত্যাচার করে, পরদেশীর অধিকার হরণ করে এবং আমাকে ভয় করে না—তাদের বিরুদ্ধে ত্বরিত সাক্ষী হব,’ বলেন সেনাবাহিনীর সদাপ্রভু। মালাখি 3:5। যিহূদা একই দৃশ্যের কথা উল্লেখ করেন যখন তিনি বলেন, ‘দেখ, প্রভু তাঁর দশ সহস্র সাধুগণের সঙ্গে আসছেন, সকলের উপর বিচার কার্যকর করতে, এবং তাদের মধ্যে অধার্মিক সকলকে তাদের সমস্ত অধার্মিক কাজের জন্য দোষী সাব্যস্ত করতে।’ যিহূদা 14, 15। এই আগমন এবং প্রভুর তাঁর মন্দিরে আগমন দুটি পৃথক ও স্বতন্ত্র ঘটনা।</w:t>
      </w:r>
    </w:p>
    <w:p>
      <w:pPr>
        <w:pStyle w:val="ArticleScripture"/>
        <w:jc w:val="left"/>
      </w:pPr>
      <w:r>
        <w:rPr>
          <w:rFonts w:ascii="Nirmala UI" w:hAnsi="Nirmala UI" w:eastAsia="Nirmala UI" w:cs="Nirmala UI"/>
        </w:rPr>
        <w:t>পবিত্রস্থান শুদ্ধ করার জন্য আমাদের মহাযাজক হিসেবে খ্রিষ্টের অতিপবিত্র স্থানে আগমন, যা দানিয়েল ৮:১৪-এ দৃষ্টিগোচর করা হয়েছে; দিনপ্রাচীনজনের কাছে মনুষ্যপুত্রের আগমন, যা দানিয়েল ৭:১৩-এ উপস্থাপিত; এবং প্রভুর তাঁর মন্দিরে আগমন, যা মালাখি পূর্বেই ভবিষ্যদ্বাণী করেছিলেন—এগুলো একই ঘটনার বর্ণনা; এবং মথি ২৫-এ খ্রিষ্ট বর্ণিত ‘দশ কুমারীর উপমা’-তে বরের বিবাহে আগমনের মাধ্যমে এই ঘটনাটিই আরও প্রতীকায়িত হয়েছে। দ্য গ্রেট কনট্রোভার্সি, ৪২৪-৪২৬।</w:t>
      </w:r>
    </w:p>
    <w:p>
      <w:pPr>
        <w:pStyle w:val="ArticleBody"/>
        <w:jc w:val="left"/>
      </w:pPr>
      <w:r>
        <w:rPr>
          <w:rFonts w:ascii="Nirmala UI" w:hAnsi="Nirmala UI" w:eastAsia="Nirmala UI" w:cs="Nirmala UI"/>
        </w:rPr>
        <w:t>শেষ অনুচ্ছেদে চারটি "আগমন"-এর উল্লেখ করা হয়েছে এবং সেগুলো সবই একই আগমন, যা চারটি ভিন্ন উপায়ে প্রতীকায়িত হয়েছে। ওই "আগমন"-গুলোর একটি হলো দশ কুমারীর দৃষ্টান্ত।</w:t>
      </w:r>
    </w:p>
    <w:p>
      <w:pPr>
        <w:pStyle w:val="ArticleScripture"/>
        <w:jc w:val="left"/>
      </w:pPr>
      <w:r>
        <w:rPr>
          <w:rFonts w:ascii="Nirmala UI" w:hAnsi="Nirmala UI" w:eastAsia="Nirmala UI" w:cs="Nirmala UI"/>
        </w:rPr>
        <w:t>লোকেরা প্রায়ই আমাকে দশ কুমারীর দৃষ্টান্তটির কথা বলেন, যাদের মধ্যে পাঁচজন ছিলেন জ্ঞানী, আর পাঁচজন মূর্খ। এই দৃষ্টান্তটি অক্ষরে অক্ষরে পূর্ণ হয়েছে এবং হবে, কারণ বর্তমান সময়ের জন্য এর বিশেষ প্রয়োগ রয়েছে, এবং তৃতীয় স্বর্গদূতের বার্তার মতোই এটি পূর্ণ হয়েছে এবং সময়ের অবসান পর্যন্ত বর্তমান সত্য হিসেবে অব্যাহত থাকবে। Review and Herald, ১৯ আগস্ট, ১৮৯০।</w:t>
      </w:r>
    </w:p>
    <w:p>
      <w:pPr>
        <w:pStyle w:val="ArticleBody"/>
        <w:jc w:val="left"/>
      </w:pPr>
      <w:r>
        <w:rPr>
          <w:rFonts w:ascii="Nirmala UI" w:hAnsi="Nirmala UI" w:eastAsia="Nirmala UI" w:cs="Nirmala UI"/>
        </w:rPr>
        <w:t>যদি চারটি "আগমন" "একই ঘটনার বর্ণনা" হয়, তবে অ্যাডভেন্টিজমের সূচনায় মিলারাইট আন্দোলনে যে চারটি "আগমন" পূরণ হয়েছিল, সেগুলো অ্যাডভেন্টিজমের শেষে এলিয়াহ আন্দোলনে আবার "অক্ষরে অক্ষরে" "পূরণ হবে"।</w:t>
      </w:r>
    </w:p>
    <w:p>
      <w:pPr>
        <w:pStyle w:val="ArticleBody"/>
        <w:jc w:val="left"/>
      </w:pPr>
      <w:r>
        <w:rPr>
          <w:rFonts w:ascii="Nirmala UI" w:hAnsi="Nirmala UI" w:eastAsia="Nirmala UI" w:cs="Nirmala UI"/>
        </w:rPr>
        <w:t>উইলিয়াম মিলার এবং মিলারাইটরা ছিলেন প্রথম স্বর্গদূতের বার্তার প্রতিনিধিরা, এবং আমরা সম্প্রতি উদ্ধৃত Early Writings-এর সেই একই অংশে বলা হয়েছে যে প্রথম স্বর্গদূতের বার্তাটি বাপ্তিস্মদাতা যোহনের অভিন্ন বৈশিষ্ট্য বহন করত। আমরা সেই অংশটি উল্লেখ করেছি যেখানে বলা হয়েছে, যারা বাপ্তিস্মদাতা যোহনের বার্তাকে প্রত্যাখ্যান করেছিল তারা যিশুর শিক্ষায় উপকৃত হতে পারেনি। পরবর্তী অনুচ্ছেদে তিনি বলেন, “যারা প্রথম বার্তাকে প্রত্যাখ্যান করেছিল তারা দ্বিতীয় বার্তায় উপকৃত হতে পারেনি; তেমনি তারা মধ্যরাত্রির আহ্বানেও উপকৃত হয়নি, যা তাদেরকে বিশ্বাসের দ্বারা যিশুর সাথে স্বর্গীয় মন্দিরের অতি-পবিত্র স্থানে প্রবেশ করার জন্য প্রস্তুত করার কথা ছিল।” উইলিয়াম মিলার এবং বাপ্তিস্মদাতা যোহন উভয়েই বিচারের মাধ্যম হিসেবে প্রতিনিধিত্ব করেন।</w:t>
      </w:r>
    </w:p>
    <w:p>
      <w:pPr>
        <w:pStyle w:val="ArticleBody"/>
        <w:jc w:val="left"/>
      </w:pPr>
      <w:r>
        <w:rPr>
          <w:rFonts w:ascii="Nirmala UI" w:hAnsi="Nirmala UI" w:eastAsia="Nirmala UI" w:cs="Nirmala UI"/>
        </w:rPr>
        <w:t>তাদের কেউই যদি উপস্থিত না হতো, তবে তাদের নিজ নিজ প্রজন্মকে আলো প্রত্যাখ্যান করার জন্য দায়ী ধরা হতো না। ঈশ্বর ঐ দুই দূতকে ব্যবহার করেছিলেন পাপের লাওদিকীয় আবরণ সরাতে, এবং এভাবে এমন এক বার্তা উপস্থাপন করে পূর্বে নির্বাচিত জাতির লাওদিকীয় নগ্নতা প্রকাশ করেছিলেন, যে বার্তা গ্রহণ করা হোক বা প্রত্যাখ্যাত, বিচারে এই প্রতীক হিসেবে ব্যবহৃত হবে যে তাদের মধ্যে একজন নবী ছিলেন। ১৮৪০ থেকে ১৮৪৪ সালের ইতিহাসটি কার্মেল পর্বতে এলিয়াহর বলির উপর নেমে আসা আগুন দ্বারা প্রতীকায়িত হয়েছিল। সত্য নবীকে মিথ্যা নবীদের থেকে আলাদা করে চিহ্নিত করা হয়েছিল।</w:t>
      </w:r>
    </w:p>
    <w:p>
      <w:pPr>
        <w:pStyle w:val="ArticleBody"/>
        <w:jc w:val="left"/>
      </w:pPr>
      <w:r>
        <w:rPr>
          <w:rFonts w:ascii="Nirmala UI" w:hAnsi="Nirmala UI" w:eastAsia="Nirmala UI" w:cs="Nirmala UI"/>
        </w:rPr>
        <w:t>আমরা এমন এক পর্যায়ে পৌঁছেছি, যেখানে ১৮৪৪ সালের ২২ অক্টোবরের পরও যে শুদ্ধিকরণ প্রক্রিয়া অব্যাহত ছিল, তার রূপরেখা আমাদের দেওয়া উচিত। সিস্টার হোয়াইট বলেছিলেন যে ১৮৪৪ সালের ২২ অক্টোবরের পর "লোকেরা তখনও তাঁদের প্রভুর সঙ্গে সাক্ষাৎ করার জন্য প্রস্তুত ছিল না। তাদের জন্য এখনও কিছু প্রস্তুতির কাজ সম্পাদন করা বাকি ছিল। তাদের মনকে স্বর্গে ঈশ্বরের মন্দিরের দিকে নির্দেশ করার জন্য তাদের কাছে আলো পৌঁছে দেওয়া দরকার ছিল; এবং সেখানে তাঁর সেবাকার্যে বিশ্বাসের দ্বারা তাঁরা তাঁদের মহাযাজককে অনুসরণ করলে, নতুন নতুন কর্তব্য তাদের কাছে প্রকাশিত হবে। গির্জাকে সতর্কতা ও শিক্ষার আরেকটি বার্তা দেওয়া হওয়ার কথা ছিল।"</w:t>
      </w:r>
    </w:p>
    <w:p>
      <w:pPr>
        <w:pStyle w:val="ArticleBody"/>
        <w:jc w:val="left"/>
      </w:pPr>
      <w:r>
        <w:rPr>
          <w:rFonts w:ascii="Nirmala UI" w:hAnsi="Nirmala UI" w:eastAsia="Nirmala UI" w:cs="Nirmala UI"/>
        </w:rPr>
        <w:t>যখন অ্যাডভেন্টবাদীরা লেবীয় পুস্তকের ছাব্বিশ অধ্যায়ের ‘সাত গুণ’—যাকে দানিয়েল ‘মোশির শপথ’ বলেছেন—প্রত্যাখ্যান করল, তখন তারা এই অনুধাবন করার ক্ষমতা হারিয়ে ফেলল যে শুদ্ধিকরণের প্রক্রিয়াটি বিচার আরম্ভের সঙ্গে সম্পর্কিত সত্যগুলো বোঝার তাদের প্রাথমিক কাজের বাইরেও চলমান ছিল।</w:t>
      </w:r>
    </w:p>
    <w:p>
      <w:pPr>
        <w:pStyle w:val="ArticleBody"/>
        <w:jc w:val="left"/>
      </w:pPr>
      <w:r>
        <w:rPr>
          <w:rFonts w:ascii="Nirmala UI" w:hAnsi="Nirmala UI" w:eastAsia="Nirmala UI" w:cs="Nirmala UI"/>
        </w:rPr>
        <w:t>পরবর্তী প্রবন্ধে আমরা অবিরত শুদ্ধিকরণ প্রক্রিয়া নিয়ে আলোচনা করব, এবং ১৮৪০-এর দশকে মিলারাইট অ্যাডভেন্টবাদ যে সত্যিকারের প্রোটেস্ট্যান্টবাদের শিং পেয়েছিল, সেটিকে প্রজাতন্ত্রবাদের শিংয়ের সঙ্গে সামঞ্জস্যে আনতে শুরু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ইলাইজা - নম্বর তিন</dc:title>
  <dc:subject>জ্ঞাত হোক</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