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সপ্তম দিবস অ্যাডভেন্টিস্ট গির্জা - সংখ্যা পঁচিশ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সংখ্যা পঁচিশ</w:t>
      </w:r>
    </w:p>
    <w:p>
      <w:pPr>
        <w:pStyle w:val="ArticleBody"/>
        <w:jc w:val="left"/>
      </w:pPr>
      <w:r>
        <w:rPr>
          <w:rFonts w:ascii="Nirmala UI" w:hAnsi="Nirmala UI" w:eastAsia="Nirmala UI" w:cs="Nirmala UI"/>
        </w:rPr>
        <w:t>যোয়েলের পুস্তক লাওদিকিয়ান সেভেন্থ-ডে অ্যাডভেন্টিস্ট চার্চের নেতৃত্বকে চার প্রজন্ম জুড়ে চার্চটির ক্রমবর্ধমান বিদ্রোহের সাক্ষ্যের মুখোমুখি দাঁড় করায়। ঐ চার প্রজন্মকে ইজেকিয়েলের অষ্টম অধ্যায়েও চিত্রিত করা হয়েছে, যেখানে সেই চতুর্থ প্রজন্মের পঁচিশ জন পুরুষ সূর্যের উদ্দেশে মাথা নত করে। ১৮৮৮ সালের বিদ্রোহের তেরো বছর পর, ১৯০১ সালে, অ্যাডভেন্টিস্ট চার্চ চার্চ পরিচালনার জন্য একটি কমিটি গঠন করে।</w:t>
      </w:r>
    </w:p>
    <w:p>
      <w:pPr>
        <w:pStyle w:val="ArticleBody"/>
        <w:jc w:val="left"/>
      </w:pPr>
      <w:r>
        <w:rPr>
          <w:rFonts w:ascii="Nirmala UI" w:hAnsi="Nirmala UI" w:eastAsia="Nirmala UI" w:cs="Nirmala UI"/>
        </w:rPr>
        <w:t>জেনারেল কনফারেন্সের প্রাথমিক নির্বাহী কমিটি ১৯০১ সালের জেনারেল কনফারেন্স অধিবেশনে হওয়া বৃহৎ পুনর্গঠনের সময় গঠিত হয়েছিল, এবং এতে ২৫ জন সদস্য ছিল। এটি ছিল ১৯০১-পূর্ব কমিটির তুলনায় একটি উল্লেখযোগ্য সম্প্রসারণ, যেখানে সদস্য ছিল মাত্র ১৩ জন। বছর গড়ানোর সঙ্গে সঙ্গে সদস্যসংখ্যা বেড়েছে, কিন্তু যিশু সবসময় শুরুর মধ্যেই শেষকে নির্দেশ করেন। শুরুতে ছিল ২৫ জন সদস্য, তাদের মধ্যে একজন ছিলেন নেতা; যা পবিত্রস্থানের একটি পালার সঙ্গে সামঞ্জস্যপূর্ণ, যা গঠিত ছিল ২৪ জন যাজক এবং একজন মহাযাজক নিয়ে।</w:t>
      </w:r>
    </w:p>
    <w:p>
      <w:pPr>
        <w:pStyle w:val="ArticleBody"/>
        <w:jc w:val="left"/>
      </w:pPr>
      <w:r>
        <w:rPr>
          <w:rFonts w:ascii="Nirmala UI" w:hAnsi="Nirmala UI" w:eastAsia="Nirmala UI" w:cs="Nirmala UI"/>
        </w:rPr>
        <w:t>যিহূদা এবং সানহেদ্রিন খ্রিস্টের সময়ের বিদ্রোহের দুটি প্রতীক। সানহেদ্রিন লাওদিকীয় সেভেন্থ-ডে অ্যাডভেন্টিস্ট গির্জার প্রতিনিধিত্ব করে। খ্রিস্টের ক্রুশবিদ্ধকরণে সানহেদ্রিনের অংশগ্রহণ রবিবার আইন সঙ্কটে অ্যাডভেন্টিজমের ভূমিকাকে প্রতীকায়িত করে। সানহেদ্রিন—জেরুজালেমে অবস্থিত সর্বোচ্চ ইহুদি পরিষদ, যা প্রধান যাজকেরা, প্রবীণরা ও শাস্ত্রীরা নিয়ে গঠিত, এবং যার সভাপতিত্ব করতেন মহাযাজক কাইফা—যীশুর মৃত্যুর দিকে নিয়ে যাওয়া ঘটনাবলীতে কেন্দ্রীয় ভূমিকা পালন করেছিল।</w:t>
      </w:r>
    </w:p>
    <w:p>
      <w:pPr>
        <w:pStyle w:val="ArticleBody"/>
        <w:jc w:val="left"/>
      </w:pPr>
      <w:r>
        <w:rPr>
          <w:rFonts w:ascii="Nirmala UI" w:hAnsi="Nirmala UI" w:eastAsia="Nirmala UI" w:cs="Nirmala UI"/>
        </w:rPr>
        <w:t>গেথসেমানে যিশুর গ্রেফতারের পর (যা যিহূদার বিশ্বাসঘাতকতার মাধ্যমে পরিকল্পিত ছিল), তাকে রাতের বেলা কাইফার বাড়িতে সানহেদ্রিনের সামনে আনা হয়েছিল। তারা তাকে দোষী সাব্যস্ত করার জন্য সাক্ষ্য খুঁজছিল এবং এমন সাক্ষীদের হাজির করল, যারা তার বিরুদ্ধে ঈশ্বরনিন্দা ও বিদ্রোহের অভিযোগ আনল।</w:t>
      </w:r>
    </w:p>
    <w:p>
      <w:pPr>
        <w:pStyle w:val="ArticleBody"/>
        <w:jc w:val="left"/>
      </w:pPr>
      <w:r>
        <w:rPr>
          <w:rFonts w:ascii="Nirmala UI" w:hAnsi="Nirmala UI" w:eastAsia="Nirmala UI" w:cs="Nirmala UI"/>
        </w:rPr>
        <w:t>যখন কাইফাস সরাসরি যিশুকে জিজ্ঞেস করলেন তিনি কি মশীহ (অথবা ঈশ্বরের পুত্র), তখন যিশুর সম্মতিসূচক উত্তর, "তুমি নিজেই বলেছ"—এর পর মহাযাজক ঘোষণা করলেন, "ধর্মনিন্দা!" পরিষদ তাঁকে মৃত্যুদণ্ডযোগ্য বলে দোষী সাব্যস্ত করল। রোমান শাসনের অধীনে মৃত্যুদণ্ড কার্যকর করার ক্ষমতা তাদের না থাকায়, তারা যিশুকে রোমান গভর্নর পন্তীয় পিলাতের হাতে সোপর্দ করল এবং রোমানদের দ্বারা মৃত্যুদণ্ড নিশ্চিত করতে তাঁর বিরুদ্ধে রাষ্ট্রদ্রোহের অভিযোগ তুলল। ক্রুশবিদ্ধ করার কাজটি পিলাতের আদেশে রোমান সৈন্যরাই সম্পন্ন করেছিল, তবে তা ঘটল কেবল তখনই, যখন প্রধান যাজকেরা ও একদল জনতার চাপের কাছে পিলাত নতি স্বীকার করলেন (যারা যিশুর মৃত্যুদণ্ড এবং বারাব্বাসের মুক্তি দাবি করেছিল)।</w:t>
      </w:r>
    </w:p>
    <w:p>
      <w:pPr>
        <w:pStyle w:val="ArticleScripture"/>
        <w:jc w:val="left"/>
      </w:pPr>
      <w:r>
        <w:rPr>
          <w:rFonts w:ascii="Nirmala UI" w:hAnsi="Nirmala UI" w:eastAsia="Nirmala UI" w:cs="Nirmala UI"/>
        </w:rPr>
        <w:t>যখন খ্রিস্ট এই পৃথিবীতে ছিলেন, তখন পৃথিবী বরাব্বাকেই বেশি পছন্দ করেছিল। আর আজও পৃথিবী ও গির্জাসমূহ সেই একই পছন্দ করছে। বিশ্বাসঘাতকতা, প্রত্যাখ্যান এবং খ্রিস্টের ক্রুশবিদ্ধ হওয়ার দৃশ্যাবলি পুনরাভিনীত হয়েছে, এবং আবারও বিশাল পরিসরে পুনরাভিনীত হবে। মানুষ শত্রুর বৈশিষ্ট্যে পরিপূর্ণ হবে, আর তার বিভ্রান্তিগুলো তাদের মধ্যে প্রবল ক্ষমতা অর্জন করবে। যতখানি আলো প্রত্যাখ্যাত হবে, ঠিক ততখানিই ভুল ধারণা ও ভুল বোঝাবুঝি বাড়বে। যারা খ্রিস্টকে প্রত্যাখ্যান করে বরাব্বাকে বেছে নেয়, তারা ধ্বংসাত্মক প্রতারণার অধীনে কাজ করে। ভ্রান্ত উপস্থাপন ও মিথ্যা সাক্ষ্য ক্রমে প্রকাশ্য বিদ্রোহে পরিণত হবে। চোখ যখন দুষ্ট, তখন সমগ্র দেহ অন্ধকারে পূর্ণ হবে। যারা খ্রিস্ট ছাড়া অন্য কোনো নেতার কাছে তাদের স্নেহ অর্পণ করে, তারা দেখবে যে দেহ, প্রাণ ও আত্মাসহ তারা এমন এক মোহের নিয়ন্ত্রণে পড়েছে, যা এতটাই মুগ্ধকর যে তার প্রভাবে মানুষ সত্য শোনা থেকে সরে গিয়ে মিথ্যাকে বিশ্বাস করতে থাকে। তারা ফাঁদে পড়ে বন্দী হয়, এবং তাদের প্রতিটি কাজে তারা যেন চিৎকার করে বলে, বরাব্বাকে আমাদের জন্য মুক্ত করে দাও, কিন্তু খ্রিস্টকে ক্রুশবিদ্ধ করো।</w:t>
      </w:r>
    </w:p>
    <w:p>
      <w:pPr>
        <w:pStyle w:val="ArticleScripture"/>
        <w:jc w:val="left"/>
      </w:pPr>
      <w:r>
        <w:rPr>
          <w:rFonts w:ascii="Nirmala UI" w:hAnsi="Nirmala UI" w:eastAsia="Nirmala UI" w:cs="Nirmala UI"/>
        </w:rPr>
        <w:t>এমনকি এখনো এই সিদ্ধান্ত নেওয়া হচ্ছে। ক্রুশে যে দৃশ্যগুলো ঘটেছিল, সেগুলো আবারও পুনরাবৃত্তি হচ্ছে। যে সব গির্জা সত্য ও ধার্মিকতা থেকে সরে গেছে, সেখানে প্রকাশ পাচ্ছে—যখন ঈশ্বরের প্রেম আত্মার স্থায়ী নীতি নয়, তখন মানবস্বভাব কী করতে পারে এবং কী করবে। এখন যা কিছু ঘটতে পারে, তাতে আমাদের বিস্মিত হওয়ার কিছু নেই। ভয়াবহতার কোনো বিকাশে আমাদের বিস্মিত হওয়ার প্রয়োজন নেই। যারা তাদের অপবিত্র চরণতলে ঈশ্বরের বিধিকে পদদলিত করে, তাদের মধ্যে সেই একই আত্মা কাজ করে, যা ছিল তাদের মধ্যে যারা যিশুকে অপমান করেছিল ও বিশ্বাসঘাতকতা করেছিল। বিবেকের কোনো গ্লানি ছাড়াই তারা তাদের পিতা শয়তানের কাজই করবে। তারা সেই প্রশ্নই করবে, যা ইহুদার বিশ্বাসঘাতক ঠোঁট থেকে বেরিয়েছিল: ‘আমি যদি যিশু খ্রিস্টকে তোমাদের হাতে তুলে দিই, তবে তোমরা আমাকে কী দেবে?’ এমনকি এখনো তাঁর সাধুদের ব্যক্তিতে খ্রিস্টের সঙ্গে বিশ্বাসঘাতকতা করা হচ্ছে। রিভিউ অ্যান্ড হেরাল্ড, ৩০ জানুয়ারি, ১৯০০।</w:t>
      </w:r>
    </w:p>
    <w:p>
      <w:pPr>
        <w:pStyle w:val="ArticleBody"/>
        <w:jc w:val="left"/>
      </w:pPr>
      <w:r>
        <w:rPr>
          <w:rFonts w:ascii="Nirmala UI" w:hAnsi="Nirmala UI" w:eastAsia="Nirmala UI" w:cs="Nirmala UI"/>
        </w:rPr>
        <w:t>যদি পাঠ্যাংশটি সত্যিই যা বলছে তাই বোঝায়, তবে ‘বারাব্বাসকে বেছে নেওয়া’ বলে যাদের চিহ্নিত করা হচ্ছে, তারা পাঠ্যাংশটি কী শিক্ষা দেয় তা বুঝতেই পারবে না। ওই লোকরাই ২ থেসালোনিকাবাসীতে উল্লিখিত সেইসব ব্যক্তি, যারা সত্যকে ভালোবাসেনি বলে প্রবল ভ্রান্তি গ্রহণ করে। তিনি বারাব্বাসকে বেছে নেওয়াদের সম্পর্কে বলেন, “যারা খ্রিস্ট ব্যতীত অন্য কোনো নেতার প্রতি তাদের অনুরাগ দেয়, তারা এমন এক মোহের নিয়ন্ত্রণে—শরীর, প্রাণ ও আত্মাসহ—নিজেদেরকে পাবে, যার মোহমুগ্ধ শক্তিতে মানুষ সত্য শোনা থেকে মুখ ফিরিয়ে মিথ্যাকে বিশ্বাস করে।” যারা বারাব্বাসকে বেছে নিচ্ছে, তারা ক্রুশ ও রবিবারের আইনের মাইলফলকের আগেই শয়তানের নিয়ন্ত্রণাধীন থাকে। সে অবস্থায় তারা মোটেই পাঠ্যাংশটির শিক্ষা বুঝতে পারে না। অতএব তারা বলবে, “সিস্টার হোয়াইট যখন এই কথাগুলো লিখেছিলেন, তখনকার বিশেষ ঐতিহাসিক পরিস্থিতির জন্যই সেগুলো ছিল, এখনকার জন্য নয়।” হয়তো তারা বলবে, “তিনি খ্রিস্টধর্ম সম্পর্কে সাধারণভাবে বলছেন, আর এটি সরাসরি সপ্তম-দিন অ্যাডভেন্টিস্টদের ক্ষেত্রে প্রযোজ্য নয়।” বাজে কথা।</w:t>
      </w:r>
    </w:p>
    <w:p>
      <w:pPr>
        <w:pStyle w:val="ArticleBody"/>
        <w:jc w:val="left"/>
      </w:pPr>
      <w:r>
        <w:rPr>
          <w:rFonts w:ascii="Nirmala UI" w:hAnsi="Nirmala UI" w:eastAsia="Nirmala UI" w:cs="Nirmala UI"/>
        </w:rPr>
        <w:t>অবশ্যই, সিস্টার হোয়াইট যে প্রেক্ষাপটে সেই কথাগুলি লিখেছিলেন, তা আসলে তাঁর ব্যক্তিগত ইতিহাসেরই এক ভাষ্য ছিল; কিন্তু যেমন রেভেলেশনে জনের ক্ষেত্রেও দেখা যায়, যখন কোনো ভবিষ্যদ্বক্তাকে লিখতে বলা হয়, তখন তাকে বলা হয় লিখতে: "তুমি যা দেখেছ, এবং যা আছে, এবং যা পরবর্তীতে হবে।" যখন কোনো ভবিষ্যদ্বক্তা বর্তমান বিষয়গুলি লিপিবদ্ধ করেন, তিনি একই সঙ্গে ভবিষ্যতে যা হবে তাও লিপিবদ্ধ করছেন।</w:t>
      </w:r>
    </w:p>
    <w:p>
      <w:pPr>
        <w:pStyle w:val="ArticleBody"/>
        <w:jc w:val="left"/>
      </w:pPr>
      <w:r>
        <w:rPr>
          <w:rFonts w:ascii="Nirmala UI" w:hAnsi="Nirmala UI" w:eastAsia="Nirmala UI" w:cs="Nirmala UI"/>
        </w:rPr>
        <w:t>অ্যাডভেন্টিজমের নেতৃত্বকে ইজেকিয়েলের ২৫ জন পুরুষ দ্বারা প্রতীকায়িত করা হয়েছে, যারা ভবিষ্যদ্বাণীমূলকভাবে কোরহ, দাথান ও আবিরামের পক্ষ নিয়ে দাঁড়িয়েছিল এমন ২৫০ জন পুরুষের সঙ্গে সাযুজ্যপূর্ণ। ততটাই তাৎপর্যপূর্ণ হলো যে, ১৮৮৮ সালের বিদ্রোহীরা এবং মিনিয়াপোলিস জেনারেল কনফারেন্সকে সিস্টার হোয়াইট কোরহ, দাথান ও আবিরামের বিদ্রোহের পুনরাবৃত্তি হিসেবে চিহ্নিত করেছিলেন। সিস্টার হোয়াইট সরাসরি শিক্ষা দেন যে, প্রকাশিত বাক্য ১৮-এর স্বর্গদূত যখন অবতীর্ণ হয়ে তাঁর মহিমায় পৃথিবীকে আলোকিত করেন, তখন অন্তিম বর্ষণ শুরু হয়।</w:t>
      </w:r>
    </w:p>
    <w:p>
      <w:pPr>
        <w:pStyle w:val="ArticleScripture"/>
        <w:jc w:val="left"/>
      </w:pPr>
      <w:r>
        <w:rPr>
          <w:rFonts w:ascii="Nirmala UI" w:hAnsi="Nirmala UI" w:eastAsia="Nirmala UI" w:cs="Nirmala UI"/>
        </w:rPr>
        <w:t>“অন্তিম বর্ষা ঈশ্বরের লোকদের উপর বর্ষিত হবে। স্বর্গ হতে এক পরাক্রমশালী দূত অবতীর্ণ হবেন, এবং সমগ্র পৃথিবী তাঁর মহিমায় আলোকিত হবে।” রিভিউ অ্যান্ড হেরাল্ড, ২১ এপ্রিল, ১৮৯১।</w:t>
      </w:r>
    </w:p>
    <w:p>
      <w:pPr>
        <w:pStyle w:val="ArticleBody"/>
        <w:jc w:val="left"/>
      </w:pPr>
      <w:r>
        <w:rPr>
          <w:rFonts w:ascii="Nirmala UI" w:hAnsi="Nirmala UI" w:eastAsia="Nirmala UI" w:cs="Nirmala UI"/>
        </w:rPr>
        <w:t>সিস্টার হোয়াইট সরাসরি শিক্ষা দেন যে প্রকাশিত বাক্য আঠারো অধ্যায়ের স্বর্গদূত ১৮৮৮ সালের জেনারেল কনফারেন্সে এ. টি. জোন্স ও ই. জে. ওয়াগনারের বার্তাসমূহ নিয়ে অবতীর্ণ হয়েছিলেন। কনফারেন্সে তিনি বিদ্রোহ দেখে এতটাই বিচলিত হন যে নিজের জিনিসপত্র গুছিয়ে চলে যাওয়ার সিদ্ধান্ত নেন, কিন্তু এক স্বর্গদূত তাঁকে বলেছিলেন যে তাঁকে থাকতে হবে এবং ইতিহাসটি লিপিবদ্ধ করতে হবে, কারণ এটি কোরাহের বিদ্রোহের পুনরাবৃত্তি ছিল। যদি এটি অন্তিম দিনের সাক্ষ্যের জন্য না-হতো, তবে স্বর্গদূত কেন তা লিপিবদ্ধ করতে চাইতেন? আর যদি এটি অন্তিম দিনের জন্যই একটি সাক্ষ্য হয়, তবে আর কী বোঝাতে পারে—এ ছাড়া যে রবিবারের আইনের সংকটকালে, এবং বিশেষ করে যে ইতিহাস সেই সংকট পর্যন্ত নিয়ে যায়, লাওদিকীয় সেভেন্থ-ডে অ্যাডভেন্টিস্ট চার্চ সানহেদ্রিনের পদাঙ্ক অনুসরণ করবে?</w:t>
      </w:r>
    </w:p>
    <w:p>
      <w:pPr>
        <w:pStyle w:val="ArticleBody"/>
        <w:jc w:val="left"/>
      </w:pPr>
      <w:r>
        <w:rPr>
          <w:rFonts w:ascii="Nirmala UI" w:hAnsi="Nirmala UI" w:eastAsia="Nirmala UI" w:cs="Nirmala UI"/>
        </w:rPr>
        <w:t>জোন্স ও ওয়াগনারের বার্তাকে “সত্যিকার অর্থে বিশ্বাসের দ্বারা ধার্মিকতার বার্তা,” “লাওদিকিয়ার বার্তা,” “খ্রিস্টের ধার্মিকতার বার্তা” এবং “তৃতীয় স্বর্গদূতের বার্তা” হিসেবে উপস্থাপিত করা হয়েছিল। বিদ্রোহীরা বার্তাটির বিরোধিতা করেছিল, এবং ভাববাণীর আত্মার দিকনির্দেশ ও সভার নির্বাচিত বার্তাবাহকদেরও প্রত্যাখ্যান করেছিল। সিস্টার হোয়াইট আরও শিক্ষা দেন যে, নিউ ইয়র্ক সিটির মহান অট্টালিকাগুলো ঈশ্বরের শক্তির এক স্পর্শে যখন ভেঙে পড়বে, তখন প্রকাশিত বাক্য ১৮:১–৩ পূর্ণ হবে। ৯/১১-এর পর থেকে লাওদিকীয় সপ্তম দিবস অ্যাডভেন্টিস্ট চার্চের নেতৃত্ব কোরাহের বিদ্রোহ, পঁচিশ জন প্রবীণের বিদ্রোহ, ১৮৮৮ সালের নেতৃত্বের বিদ্রোহ এবং ক্রুশের পূর্বমুহূর্তে সানহেদ্রিনের বিদ্রোহের পুনরাবৃত্তি করে আসছে। ওই পঁচিশ জন পুরুষ একটি প্রতীক, যা নকল লেবীয় পুরোহিতত্বকে প্রতিনিধিত্ব করে।</w:t>
      </w:r>
    </w:p>
    <w:p>
      <w:pPr>
        <w:pStyle w:val="ArticleBody"/>
        <w:jc w:val="left"/>
      </w:pPr>
      <w:r>
        <w:rPr>
          <w:rFonts w:ascii="Nirmala UI" w:hAnsi="Nirmala UI" w:eastAsia="Nirmala UI" w:cs="Nirmala UI"/>
        </w:rPr>
        <w:t>একজন লেবীয় যখন সেবা শুরু করত, তখন তার বয়স ২৫ বছর হওয়ার কথা ছিল।</w:t>
      </w:r>
    </w:p>
    <w:p>
      <w:pPr>
        <w:pStyle w:val="ArticleScripture"/>
        <w:jc w:val="left"/>
      </w:pPr>
      <w:r>
        <w:rPr>
          <w:rFonts w:ascii="Nirmala UI" w:hAnsi="Nirmala UI" w:eastAsia="Nirmala UI" w:cs="Nirmala UI"/>
        </w:rPr>
        <w:t>আর প্রভু মোশিকে বললেন, লেবীয়দের বিষয়ে বিধান এই: পঁচিশ বছর বয়স থেকে ঊর্ধ্বে তারা সাক্ষাৎকারের তাঁবুর সেবায় নিয়োজিত হতে প্রবেশ করবে; আর পঞ্চাশ বছর বয়সে তারা সেই সেবাকর্ম থেকে অবসর নেবে এবং আর সেবা করবে না। তবে তারা তাদের ভাইদের সঙ্গে সাক্ষাৎকারের তাঁবুতে দায়িত্ব রক্ষায় সহযোগিতা করবে, কিন্তু কোনো সেবাকর্ম করবে না। লেবীয়দের দায়িত্ব সম্বন্ধে তুমি এইভাবে করো। গণনা ৮:২৩-২৬।</w:t>
      </w:r>
    </w:p>
    <w:p>
      <w:pPr>
        <w:pStyle w:val="ArticleBody"/>
        <w:jc w:val="left"/>
      </w:pPr>
      <w:r>
        <w:rPr>
          <w:rFonts w:ascii="Nirmala UI" w:hAnsi="Nirmala UI" w:eastAsia="Nirmala UI" w:cs="Nirmala UI"/>
        </w:rPr>
        <w:t>একজন লেবীয় পঁচিশ বছর বয়সে তার সেবা শুরু করে এবং পঁচিশ বছর ধরে সেবা করে, অর্থাৎ পঞ্চাশ বছর বয়স পর্যন্ত। মালাখির তৃতীয় অধ্যায়ে চুক্তির দূত রবিবারের আইন জারি হওয়ার সময় লেবীয়দের শোধন ও পরিশুদ্ধ করছেন, যেমন তিনি ১৮৪৪ সালের ২২শে অক্টোবর করেছিলেন।</w:t>
      </w:r>
    </w:p>
    <w:p>
      <w:pPr>
        <w:pStyle w:val="ArticleScripture"/>
        <w:jc w:val="left"/>
      </w:pPr>
      <w:r>
        <w:rPr>
          <w:rFonts w:ascii="Nirmala UI" w:hAnsi="Nirmala UI" w:eastAsia="Nirmala UI" w:cs="Nirmala UI"/>
        </w:rPr>
        <w:t>দেখ, আমি আমার দূত পাঠাচ্ছি, এবং সে আমার আগে পথ প্রস্তুত করবে; আর সেই প্রভু, যাঁকে তোমরা সন্ধান কর, তিনি হঠাৎ তাঁর মন্দিরে আসবেন— অর্থাৎ সেই চুক্তির দূত, যাঁতে তোমরা আনন্দ পাও। দেখ, তিনি আসবেন, সেনাবাহিনীর প্রভু বলেন।</w:t>
      </w:r>
    </w:p>
    <w:p>
      <w:pPr>
        <w:pStyle w:val="ArticleScripture"/>
        <w:jc w:val="left"/>
      </w:pPr>
      <w:r>
        <w:rPr>
          <w:rFonts w:ascii="Nirmala UI" w:hAnsi="Nirmala UI" w:eastAsia="Nirmala UI" w:cs="Nirmala UI"/>
        </w:rPr>
        <w:t>কিন্তু তাঁর আগমনের দিনে কে টিকে থাকবে? এবং তিনি প্রকাশিত হলে কে দাঁড়াতে পারবে? কারণ তিনি পরিশোধকের আগুনের মতো, ধোপার সাবানের মতো; এবং তিনি রূপার পরিশোধক ও শোধনকারী হিসেবে বসবেন; তিনি লেবির পুত্রদের শুদ্ধ করবেন এবং সোনা ও রূপার মতো তাদের পরিশোধন করবেন, যাতে তারা ধার্মিকতায় প্রভুর কাছে উৎসর্গ আনতে পারে। তখন যিহূদা ও যিরূশালেমের উৎসর্গ প্রভুর কাছে প্রীতিকর হবে, প্রাচীন দিনের মতো ও পূর্বেকার বছরের মতো। মালাখি ৩:১-৪।</w:t>
      </w:r>
    </w:p>
    <w:p>
      <w:pPr>
        <w:pStyle w:val="ArticleBody"/>
        <w:jc w:val="left"/>
      </w:pPr>
      <w:r>
        <w:rPr>
          <w:rFonts w:ascii="Nirmala UI" w:hAnsi="Nirmala UI" w:eastAsia="Nirmala UI" w:cs="Nirmala UI"/>
        </w:rPr>
        <w:t>প্রতীক হিসেবে "25" সংখ্যা কেবল একজন বিশ্বস্ত লেবীয়কে নয়, বরং একজন ছদ্ম লেবীয়কেও প্রতিনিধিত্ব করে। সুতরাং প্রতীক হিসেবে "25" দুই শ্রেণির উপাসকদের মধ্যে পৃথকীকরণকে চিহ্নিত করছে, তারা জ্ঞানী ও মূর্খ কুমারী হোক, ভেড়া ও ছাগল হোক, বা গম ও আগাছা হোক। পঁচিশ সংখ্যা কেবল একজন লেবীয়ের প্রতীক নয়, সমান গুরুত্বে এটি লেবীয়দের পৃথকীকরণ (শুদ্ধিকরণ)-এরও প্রতীক। সেই পৃথকীকরণটি রবিবার আইনের সময়ে ঘটে, এবং এটি ঈশ্বরের ভবিষ্যদ্বাণীমূলক বাক্যের একটি প্রধান বিষয়। যথার্থভাবেই, মথির পঁচিশতম অধ্যায়টি মথির চব্বিশতম অধ্যায়ে পৃথিবীর শেষ সম্পর্কে যিশুর ভবিষ্যদ্বাণীরই সরল ধারাবাহিকতা।</w:t>
      </w:r>
    </w:p>
    <w:p>
      <w:pPr>
        <w:pStyle w:val="ArticleScripture"/>
        <w:jc w:val="left"/>
      </w:pPr>
      <w:r>
        <w:rPr>
          <w:rFonts w:ascii="Nirmala UI" w:hAnsi="Nirmala UI" w:eastAsia="Nirmala UI" w:cs="Nirmala UI"/>
        </w:rPr>
        <w:t>আর যীশু বেরিয়ে গেলেন এবং মন্দির থেকে প্রস্থান করলেন; তখন তাঁর শিষ্যরা মন্দিরের ভবনগুলো তাঁকে দেখাতে তাঁর কাছে এল। যীশু তাদের বললেন, তোমরা কি এই সবকিছু দেখছ না? সত্যিই আমি তোমাদের বলছি, এখানে এক পাথরের ওপর আর এক পাথরও অবশিষ্ট থাকবে না, যা ভেঙে ফেলা হবে না। মথি ২৪:১, ২।</w:t>
      </w:r>
    </w:p>
    <w:p>
      <w:pPr>
        <w:pStyle w:val="ArticleBody"/>
        <w:jc w:val="left"/>
      </w:pPr>
      <w:r>
        <w:rPr>
          <w:rFonts w:ascii="Nirmala UI" w:hAnsi="Nirmala UI" w:eastAsia="Nirmala UI" w:cs="Nirmala UI"/>
        </w:rPr>
        <w:t>যখন যীশু মন্দির ত্যাগ করলেন, তিনি আর কখনও সেখানে ফিরে আসেননি। অধ্যায় তেইশের শেষ পদগুলোতে যীশু সনহেদ্রিনের ওপর বিচার ঘোষণা করেছিলেন, এবং সেই বিচারটি আটটি 'হায়' হিসেবে প্রকাশিত হয়েছে; ফলে তা নৌকায় থাকা আটজন, খৎনার অষ্টম দিন, পুনরুত্থানের অষ্টম দিন, আব্রাহামের আট প্রজন্ম, ৪৩০ বছর ইত্যাদির একটি জাল প্রতিরূপ হয়ে দাঁড়ায়। ছদ্ম সংখ্যা 'আট' ছদ্ম লেবীয়ের সঙ্গেও সামঞ্জস্যপূর্ণ।</w:t>
      </w:r>
    </w:p>
    <w:p>
      <w:pPr>
        <w:pStyle w:val="ArticleScripture"/>
        <w:jc w:val="left"/>
      </w:pPr>
      <w:r>
        <w:rPr>
          <w:rFonts w:ascii="Nirmala UI" w:hAnsi="Nirmala UI" w:eastAsia="Nirmala UI" w:cs="Nirmala UI"/>
        </w:rPr>
        <w:t>সত্যই আমি তোমাদের বলছি, এই সমস্ত কিছু এই প্রজন্মের উপর আসবে।</w:t>
      </w:r>
    </w:p>
    <w:p>
      <w:pPr>
        <w:pStyle w:val="ArticleScripture"/>
        <w:jc w:val="left"/>
      </w:pPr>
      <w:r>
        <w:rPr>
          <w:rFonts w:ascii="Nirmala UI" w:hAnsi="Nirmala UI" w:eastAsia="Nirmala UI" w:cs="Nirmala UI"/>
        </w:rPr>
        <w:t>হে যিরূশালেম, যিরূশালেম, তুমি যে নবীদের হত্যা করো, এবং যারা তোমার কাছে প্রেরিত, তাদের প্রস্তরাঘাতে হত্যা করো; আমি কতবার তোমার সন্তানদের একত্র করতে চেয়েছি, যেমন একটি মুরগি তার ছানাদের ডানার নীচে জড়ো করে, তবু তোমরা চাইলে না! দেখ, তোমাদের গৃহ তোমাদেরই জন্য উজাড় করে রেখে দেওয়া হয়েছে।</w:t>
      </w:r>
    </w:p>
    <w:p>
      <w:pPr>
        <w:pStyle w:val="ArticleScripture"/>
        <w:jc w:val="left"/>
      </w:pPr>
      <w:r>
        <w:rPr>
          <w:rFonts w:ascii="Nirmala UI" w:hAnsi="Nirmala UI" w:eastAsia="Nirmala UI" w:cs="Nirmala UI"/>
        </w:rPr>
        <w:t>কারণ আমি তোমাদিগকে বলিতেছি, এখন হইতে তোমরা আমাকে আর দেখিবে না, যতক্ষণ না তোমরা বল, প্রভুর নামে যিনি আসেন, তিনি ধন্য। মথি ২৩:৩৬–৩৯।</w:t>
      </w:r>
    </w:p>
    <w:p>
      <w:pPr>
        <w:pStyle w:val="ArticleBody"/>
        <w:jc w:val="left"/>
      </w:pPr>
      <w:r>
        <w:rPr>
          <w:rFonts w:ascii="Nirmala UI" w:hAnsi="Nirmala UI" w:eastAsia="Nirmala UI" w:cs="Nirmala UI"/>
        </w:rPr>
        <w:t>মথি ২২ অধ্যায় দুষ্টদের গুচ্ছ গুচ্ছ করে বাঁধার দৃষ্টান্ত এবং তর্কপ্রবণ ইহুদিদের সঙ্গে খ্রিস্টের শেষ কথোপকথন দিয়ে শেষ হয়। তারপর ২৪ অধ্যায়ে তিনি শেষবারের মতো মন্দির ত্যাগ করেন, প্রাচীন ইস্রায়েলের জন্য তাঁর সেবা-কার্য বন্ধ করেন। অধ্যায়টি যেখানে শুরু হয়েছিল সেখানেই শেষ হয়, এই ঘোষণা দিয়ে যে তাদের ঘর তাদেরই জন্য শূন্য রেখে দেওয়া হয়েছে; আর যে ঘরকে তিনি প্রথম মন্দির পরিশুদ্ধ করার সময় তাঁর পিতার ঘর বলেছিলেন, তা এখন ইহুদিদের শূন্য ঘর।</w:t>
      </w:r>
    </w:p>
    <w:p>
      <w:pPr>
        <w:pStyle w:val="ArticleBody"/>
        <w:jc w:val="left"/>
      </w:pPr>
      <w:r>
        <w:rPr>
          <w:rFonts w:ascii="Nirmala UI" w:hAnsi="Nirmala UI" w:eastAsia="Nirmala UI" w:cs="Nirmala UI"/>
        </w:rPr>
        <w:t>অধ্যায় ২৪-এ যিশু মন্দির এবং তার আসন্ন ধ্বংস সম্বন্ধে প্রশ্নের উত্তর দেবেন। সেই ধ্বংসটি ঘটার কথা ছিল ওই প্রজন্মেই, যা ছিল বিষধর সাপের এক প্রজন্ম। তিনি সেই মন্দির ত্যাগ করেছিলেন আর কখনও ফিরে আসেননি; তাই তিনি যে ভবিষ্যদ্বাণীসমূহ উপস্থাপন করেন, সেগুলো আধ্যাত্মিক ইস্রায়েলকে উদ্দেশ করে, আক্ষরিক ইস্রায়েলকে নয়। প্রাচীন ইস্রায়েলের ক্ষেত্রে যেমন করেছিলেন, তেমনি যখন খ্রিস্ট লাওদিকীয় সপ্তম-দিবস অ্যাডভেন্টিস্ট চার্চ নামক সেই মন্দির ত্যাগ করবেন, একই সঙ্গে এক লক্ষ চুয়াল্লিশ হাজারের মানব মন্দির চিরকালের জন্য ঐশ্বরিক মন্দিরের সঙ্গে সংযুক্ত হবে। যখন যিশু প্রাচীন ইস্রায়েলের মন্দির ত্যাগ করেছিলেন, তখন তিনি তাঁর পূর্বতন চুক্তিবদ্ধ জাতির সঙ্গে চিরকালের জন্য সম্পর্কচ্ছেদ করেছিলেন।</w:t>
      </w:r>
    </w:p>
    <w:p>
      <w:pPr>
        <w:pStyle w:val="ArticleBody"/>
        <w:jc w:val="left"/>
      </w:pPr>
      <w:r>
        <w:rPr>
          <w:rFonts w:ascii="Nirmala UI" w:hAnsi="Nirmala UI" w:eastAsia="Nirmala UI" w:cs="Nirmala UI"/>
        </w:rPr>
        <w:t>ম্যাথিউ-এর অধ্যায় এগারো থেকে বাইশ পর্যন্ত জেনেসিস পুস্তকের অধ্যায় এগারো থেকে বাইশ পর্যন্তের ধারার ওমেগা। জেনেসিসের অধ্যায় এগারোয় এই ধারা শুরু হলে, তখনই বাবেল এবং বাবেলের মৃত্যু-চুক্তির সূচনাও চিহ্নিত হয়, যা রিভেলেশনের অধ্যায় সতেরো, পদ এগারোয় তার ওমেগা-পরিপূর্ণতায় পৌঁছায়—এই পদটিই অধ্যায় এগারো থেকে বাইশ পর্যন্ত গঠিত পদসমষ্টির ঠিক কেন্দ্রবিন্দু। জেনেসিস, ম্যাথিউ ও রিভেলেশনে অধ্যায় এগারো থেকে বাইশের মধ্যভাগে প্রত্যেকটিই নিশান কিংবা তার নকল নিশানকে গুরুত্ব দেয়। জেনেসিসে তা ছিল খতনা, ম্যাথিউতে তা ছিল পিটার এবং সেই শিলা, যার ওপর খ্রিস্ট তাঁর গির্জা নির্মাণ করবেন, আর রিভেলেশনে তা ছিল সেই নকল পশু, যে ছিল, আছে এবং উত্থিত হবে, যে আটতম—অর্থাৎ সাতেরই অন্তর্ভুক্ত—এবং পরে ড্রাগনের সঙ্গে বিবাহসূত্রে আবদ্ধ হয়।</w:t>
      </w:r>
    </w:p>
    <w:p>
      <w:pPr>
        <w:pStyle w:val="ArticleBody"/>
        <w:jc w:val="left"/>
      </w:pPr>
      <w:r>
        <w:rPr>
          <w:rFonts w:ascii="Nirmala UI" w:hAnsi="Nirmala UI" w:eastAsia="Nirmala UI" w:cs="Nirmala UI"/>
        </w:rPr>
        <w:t>এগারো এবং বাইশ ঈশ্বরত্ব ও মানবতার সংযোজনকে নির্দেশকারী প্রতীক; যা আমাদের হৃদয় ও মনে তাঁর বিধি লিখে দেওয়ার মাধ্যমে খ্রীষ্ট যে বিষয়টি উপস্থাপন করেন, তা-ই। ১১ ও ২২ এক লক্ষ চুয়াল্লিশ হাজারের চুক্তির প্রতীক। মথির সুসমাচারের তেইশ অধ্যায়ে মিথ্যা পুরোহিতবর্গ আটটি ধিক্কার পেয়েছিল; একই সময়ে সত্য পুরোহিতবর্গ অভিষিক্ত হয়েছিল। পুরোহিতদের সাত দিন ধরে পবিত্র করা হতো, এবং অষ্টম দিনে তারা সেবা শুরু করেছিল।</w:t>
      </w:r>
    </w:p>
    <w:p>
      <w:pPr>
        <w:pStyle w:val="ArticleBody"/>
        <w:jc w:val="left"/>
      </w:pPr>
      <w:r>
        <w:rPr>
          <w:rFonts w:ascii="Nirmala UI" w:hAnsi="Nirmala UI" w:eastAsia="Nirmala UI" w:cs="Nirmala UI"/>
        </w:rPr>
        <w:t>এটা কোনো কাকতাল নয় যে যাজকদের পবিত্রীকরণের সাত দিন, যার ফলে অষ্টম দিনে তাদের সেবা শুরু হয়েছিল, এ সম্পর্কে বর্ণনা গণনাপুস্তকের অষ্টম অধ্যায়ের প্রথম পদে শুরু হয়; কারণ "81" যাজকদের একটি প্রতীক।</w:t>
      </w:r>
    </w:p>
    <w:p>
      <w:pPr>
        <w:pStyle w:val="ArticleScripture"/>
        <w:jc w:val="left"/>
      </w:pPr>
      <w:r>
        <w:rPr>
          <w:rFonts w:ascii="Nirmala UI" w:hAnsi="Nirmala UI" w:eastAsia="Nirmala UI" w:cs="Nirmala UI"/>
        </w:rPr>
        <w:t>এবং প্রভু মোশিকে বললেন, ‘আহারোনকে ও তার পুত্রদের নিয়ে আস, এবং বস্ত্রাদি, অভিষেকের তেল, পাপবলির জন্য এক বলদ, দুটি মেষ, এবং খামিরবিহীন রুটির এক ঝুড়ি; আর সমাবেশের তাঁবুর দরজায় সমগ্র সমাবেশকে একত্র করো।’ এবং মোশি প্রভু যেমন আদেশ করেছিলেন তেমনই করলেন; এবং মণ্ডলী সমাবেশের তাঁবুর দরজায় একত্রিত হল। এবং মোশি সমাবেশকে বললেন, ‘এটাই সেই বিষয় যা প্রভু করবার জন্য আদেশ করেছেন।’ ...</w:t>
      </w:r>
    </w:p>
    <w:p>
      <w:pPr>
        <w:pStyle w:val="ArticleScripture"/>
        <w:jc w:val="left"/>
      </w:pPr>
      <w:r>
        <w:rPr>
          <w:rFonts w:ascii="Nirmala UI" w:hAnsi="Nirmala UI" w:eastAsia="Nirmala UI" w:cs="Nirmala UI"/>
        </w:rPr>
        <w:t>আর তোমরা তোমাদের অভিষেকের দিনসমূহ শেষ না হওয়া পর্যন্ত সাত দিন মণ্ডলীর তাঁবুর প্রবেশদ্বার থেকে বাইরে যাবে না; কারণ সাত দিন ধরে তিনি তোমাদের অভিষেক করবেন। যেমন তিনি আজ করেছেন, তেমনই প্রভু করতে আদেশ দিয়েছেন—যাতে তোমাদের জন্য প্রায়শ্চিত্ত হয়। অতএব তোমরা সাত দিন দিনরাত মণ্ডলীর তাঁবুর প্রবেশদ্বারে অবস্থান করবে, এবং প্রভুর আদেশ রক্ষা করবে, যেন তোমরা না মরো; কারণ আমাকে এভাবেই আদেশ দেওয়া হয়েছে। তাই আহারোন ও তাঁর পুত্ররা, প্রভু মোশের মাধ্যমে যা যা আদেশ করেছিলেন, সবই করলেন। আর অষ্টম দিনে এমন হল যে, মোশে আহারোন ও তাঁর পুত্রদের এবং ইস্রায়েলের প্রবীণদের ডাকলেন; আর তিনি আহারোনকে বললেন, তুমি পাপবলির জন্য একটি তরুণ বাছুর এবং হোমবলির জন্য দাগহীন একটি মেষ নাও, এবং সেগুলো প্রভুর সামনে অর্পণ করো। ... আর মোশে বললেন, এটাই সেই বিষয় যা প্রভু তোমাদের করতে আদেশ করেছেন; আর প্রভুর মহিমা তোমাদের কাছে প্রকাশিত হবে। ... আর আহারোন লোকদের দিকে তাঁর হাত তুললেন এবং তাদের আশীর্বাদ করলেন, এবং পাপবলি, হোমবলি ও শান্তিবলি উৎসর্গ করা থেকে নেমে এলেন। তারপর মোশে ও আহারোন মণ্ডলীর তাঁবুতে প্রবেশ করলেন, এবং বেরিয়ে এসে লোকদের আশীর্বাদ করলেন; আর প্রভুর মহিমা সমস্ত লোকের কাছে প্রকাশিত হল। আর প্রভুর সামনে থেকে আগুন বেরিয়ে এসে বেদীর উপর থাকা হোমবলি ও চর্বি ভস্ম করল; এটা দেখে সমস্ত লোক আনন্দধ্বনি দিল এবং মুখ থুবড়ে পড়ল। লেবীয় পুস্তক ৮:১-৫, ৩৩-৩৬; ৯:১, ২, ৬, ২২-২৪।</w:t>
      </w:r>
    </w:p>
    <w:p>
      <w:pPr>
        <w:pStyle w:val="ArticleBody"/>
        <w:jc w:val="left"/>
      </w:pPr>
      <w:r>
        <w:rPr>
          <w:rFonts w:ascii="Nirmala UI" w:hAnsi="Nirmala UI" w:eastAsia="Nirmala UI" w:cs="Nirmala UI"/>
        </w:rPr>
        <w:t>তেইশতম অধ্যায়ে আসল লেবীয়দের সিলমোহর দেওয়ার সময় যে জাল লেবীয়রা প্রকাশিত হয়, তাদের সনাক্ত করা হয়েছে। মথির বাইশতম অধ্যায় শেষ হয় এই বলে যে, এরপর আর কেউ যিশুকে কোনো প্রশ্ন করেনি; তারপর তেইশতম অধ্যায়ে তিনি আটটি ধিক্কারবাণী ঘোষণা করেন, জানিয়ে দেন যে সনহেদ্রিনের অনুগ্রহের সময় শেষ হয়ে গেছে এবং তখন কার্যনির্বাহী বিচার শুরু হতে চলেছিল। চব্বিশতম অধ্যায়ে তিনি মন্দিরকে ইহুদিদের ঘর হিসেবে চিহ্নিত করেন। অধ্যায়গুলোর ধারাবাহিকতা লক্ষ্য করা গুরুত্বপূর্ণ।</w:t>
      </w:r>
    </w:p>
    <w:p>
      <w:pPr>
        <w:pStyle w:val="ArticleBody"/>
        <w:jc w:val="left"/>
      </w:pPr>
      <w:r>
        <w:rPr>
          <w:rFonts w:ascii="Nirmala UI" w:hAnsi="Nirmala UI" w:eastAsia="Nirmala UI" w:cs="Nirmala UI"/>
        </w:rPr>
        <w:t>মথির এগারো থেকে বাইশ অধ্যায় একটি নির্বাচিত জাতির সঙ্গে ঈশ্বরের চুক্তির প্রেক্ষাপটে এক লক্ষ চুয়াল্লিশ হাজারকে সিলমোহর দেওয়ার কাজের সমাপ্তিকে চিহ্নিত করছে। আলফা অধ্যায় এগারোয় পালমোনির প্রতীকবাদ, এবং ওমেগা অধ্যায় বাইশে তাঁর প্রতীকবাদ, অধ্যায়গুলোর ভেতরের কাহিনিতে আরও যোগ করে।</w:t>
      </w:r>
    </w:p>
    <w:p>
      <w:pPr>
        <w:pStyle w:val="ArticleBody"/>
        <w:jc w:val="left"/>
      </w:pPr>
      <w:r>
        <w:rPr>
          <w:rFonts w:ascii="Nirmala UI" w:hAnsi="Nirmala UI" w:eastAsia="Nirmala UI" w:cs="Nirmala UI"/>
        </w:rPr>
        <w:t>তেইশতম অধ্যায় হলো প্রায়শ্চিত্ত, যা তেইশ সংখ্যায় প্রতীকায়িত ঈশ্বরীয়ের সঙ্গে মানবীয়ের সংযুক্তি। কিন্তু অধ্যায়টি আগাছাদের ওপর কার্যনির্বাহী বিচার, ছদ্ম পুরোহিতপদ, ছদ্ম লেবীয়দের কথা বলছে। প্রত্যেক পুরোহিতই লেবীয় ছিলেন, কিন্তু প্রত্যেক লেবীয়ই পুরোহিত ছিলেন না। লেবির বংশধরদের মধ্যে কেবল হারুনের রক্তধারাই পুরোহিতপদের যোগ্য ছিল। বাইবেল উল্লেখ করে যে লেবীয়রা পঁচিশ বছর বয়সে সেবা শুরু করতেন, কিন্তু কোহাথের পুত্ররা ত্রিশ বছর বয়সে সেবা করতেন।</w:t>
      </w:r>
    </w:p>
    <w:p>
      <w:pPr>
        <w:pStyle w:val="ArticleScripture"/>
        <w:jc w:val="left"/>
      </w:pPr>
      <w:r>
        <w:rPr>
          <w:rFonts w:ascii="Nirmala UI" w:hAnsi="Nirmala UI" w:eastAsia="Nirmala UI" w:cs="Nirmala UI"/>
        </w:rPr>
        <w:t>আর সদাপ্রভু মূসা ও হারোণের কাছে কথা বললেন, বললেন, লেবির পুত্রদের মধ্যে থেকে, তাদের পরিবার অনুসারে, তাদের পিতৃগৃহ অনুযায়ী, কহাথের পুত্রদের গণনা করো; ত্রিশ বছর বয়স থেকে পঞ্চাশ বছর পর্যন্ত—যারা সবাই সমাজের মিলন-তাঁবুতে কাজ করার জন্য সেবায় প্রবেশ করে। গণনাপুস্তক ৪:১–৩।</w:t>
      </w:r>
    </w:p>
    <w:p>
      <w:pPr>
        <w:pStyle w:val="ArticleBody"/>
        <w:jc w:val="left"/>
      </w:pPr>
      <w:r>
        <w:rPr>
          <w:rFonts w:ascii="Nirmala UI" w:hAnsi="Nirmala UI" w:eastAsia="Nirmala UI" w:cs="Nirmala UI"/>
        </w:rPr>
        <w:t>সংখ্যা "৩০" বোঝায় সেই যাজকদের, যারা লেবীর পুত্র কোহাথের বংশধারায় ছিলেন; আর কোহাথের পুত্র ছিলেন আম্রাম, যিনি আহারনের পিতা। লেবী অর্থ "ঈশ্বরের সঙ্গে সংযুক্ত বা যুক্ত।" কোহাথ অর্থ "তাঁর উপস্থিতিকে ঘিরে সমবেত।" আম্রাম অর্থ "মহিমান্বিত জাতি," এবং আহারন অর্থ "আলোবাহী বা মহিমান্বিত মধ্যস্থ।" এগুলো একত্রে লোহিত সাগর থেকে সীনাই পর্যন্ত এক যাত্রাপথকে চিহ্নিত করে, ফলে এটি ঈশ্বর ও এক লক্ষ চুয়াল্লিশ হাজারের মধ্যেকার চুক্তিকে প্রতীকায়িত করে—যারা মানবমন্দির, যা ঐশ্বরিক মন্দিরের সঙ্গে যুক্ত হয়—যখন খ্রিস্ট দ্বিতীয়বার তাঁর হাত প্রসারিত করে তাঁর অবশিষ্ট জনগণকে তাঁর পবিত্রস্থানে সংগ্রহ করেন, যেখানে তিনি তাদের উত্তোলিত ও মহিমান্বিত করেন, যখন তারা স্বর্গীয় মহাযাজকের সঙ্গে আলোকিত হয়, যেমন তিনি শদ্রক, মিশক ও আবেদনেগোকে আলোকিত করেছিলেন।</w:t>
      </w:r>
    </w:p>
    <w:p>
      <w:pPr>
        <w:pStyle w:val="ArticleBody"/>
        <w:jc w:val="left"/>
      </w:pPr>
      <w:r>
        <w:rPr>
          <w:rFonts w:ascii="Nirmala UI" w:hAnsi="Nirmala UI" w:eastAsia="Nirmala UI" w:cs="Nirmala UI"/>
        </w:rPr>
        <w:t>সংখ্যা '৩০' যাজকদের প্রস্তুতির এক সময়কালকে নির্দেশ করে, এবং ২৫—লেবীয়দের বয়স হিসেবে—‘পঙ্‌ক্তি পর পঙ্‌ক্তি’ নীতিতে ৩০-এর সাথে প্রয়োগ করা হয়, কারণ প্রত্যেক যাজক লেবীয় ছিলেন, কিন্তু প্রত্যেক লেবীয় যাজক ছিলেন না। ত্রিশ সংখ্যা সেই প্রস্তুতির সময়কে নির্দেশ করে যা ১৯৮৯ সালে, ‘সময়ের অন্তে’, শুরু হয়েছিল এবং যুক্তরাষ্ট্রে রবিবারের আইন প্রণয়নের সময়ে শেষ হয়। লেবীয়দের প্রতীক হিসেবে পঁচিশ সংখ্যা দুই শ্রেণীর মধ্যে পৃথকীকরণেরও প্রতীক, এবং যাজকদের প্রসঙ্গে এটি একটি বিচ্ছেদকে চিহ্নিত করে। রবিবারের আইনের সময় পঁচিশ লেবীয় ও ভুয়া লেবীয়দের মধ্যে সেই বিচ্ছেদকে চিহ্নিত করে, এবং আসল যাজক ও আসল লেবীয়দের প্রসঙ্গেও এটি একটি পার্থক্য সৃষ্টি করে, তবে ভুয়া লেবীয়দের ক্ষেত্রে যেমন নেতিবাচক বিচ্ছেদ দেখা যায়, তেমন নয়।</w:t>
      </w:r>
    </w:p>
    <w:p>
      <w:pPr>
        <w:pStyle w:val="ArticleBody"/>
        <w:jc w:val="left"/>
      </w:pPr>
      <w:r>
        <w:rPr>
          <w:rFonts w:ascii="Nirmala UI" w:hAnsi="Nirmala UI" w:eastAsia="Nirmala UI" w:cs="Nirmala UI"/>
        </w:rPr>
        <w:t>লেবীয়দের তিনটি প্রধান শাখার একটি ছিল কোহাথ (গেরশোন ও মেরারি-সহ)। যাজকীয় বংশধারা বিশেষভাবে কোহাথের বংশধর অ্যারনের মাধ্যমে এসেছিল। অ্যারন লেবির চতুর্থ-প্রজন্মের বংশধর, এবং এই কোহাথীয় শাখার মধ্যে যাজকীয় অধিকার সীমাবদ্ধ ছিল শুধুমাত্র তার পুরুষ বংশধরদের জন্য। কোহাথীয়রা সামগ্রিকভাবে (কোহাথের সব বংশধর) সর্বাপেক্ষা পবিত্র সামগ্রী বহনের সম্মান পেয়েছিল, কিন্তু বাস্তবে বেদির কাছে এবং পবিত্রস্থানে যাজকীয় কার্য সম্পাদন করতে পারত কেবল অ্যারনের বংশধারা। অ্যারন যোয়েলের “বৃদ্ধরা” এবং ইজেকিয়েলের অষ্টম অধ্যায়ের “প্রাচীন পুরুষরা”—যারা সূর্যকে প্রণাম করে—এই একই চতুর্থ প্রজন্মকে প্রতিনিধিত্ব করেন।</w:t>
      </w:r>
    </w:p>
    <w:p>
      <w:pPr>
        <w:pStyle w:val="ArticleBody"/>
        <w:jc w:val="left"/>
      </w:pPr>
      <w:r>
        <w:rPr>
          <w:rFonts w:ascii="Nirmala UI" w:hAnsi="Nirmala UI" w:eastAsia="Nirmala UI" w:cs="Nirmala UI"/>
        </w:rPr>
        <w:t>যাজকদের জন্য ২৪টি পালাক্রমিক দল (বিভাগ)—এবং অনুরূপভাবে সঙ্গীতজ্ঞ ও দ্বাররক্ষীর মতো সহায়ক ভূমিকায় থাকা, যাজক নন এমন লেবীয়দের জন্যও—রাজা দাউদ স্থাপন করেছিলেন। দাউদ আহারনের বংশধরদের ২৪টি পালা (বিভাগ)-এ সংগঠিত করেছিলেন, যাতে তারা পালাক্রমে সেবা করে (১ ইতিহাস ২৪:১–১৯)। দাউদ, যাজক সাদোকের (এলেয়াজারের বংশ থেকে) এবং আহিমেলেখের (ইথামারের বংশ থেকে) সহায়তায়, তাদেরকে ২৪টি দলে ভাগ করেছিলেন—এলেয়াজারের বৃহত্তর পরিবার থেকে ১৬টি, ইথামারের থেকে ৮টি। সেবার ক্রম নির্ধারণ করতে চির টানা হয়েছিল।</w:t>
      </w:r>
    </w:p>
    <w:p>
      <w:pPr>
        <w:pStyle w:val="ArticleBody"/>
        <w:jc w:val="left"/>
      </w:pPr>
      <w:r>
        <w:rPr>
          <w:rFonts w:ascii="Nirmala UI" w:hAnsi="Nirmala UI" w:eastAsia="Nirmala UI" w:cs="Nirmala UI"/>
        </w:rPr>
        <w:t>প্রতিটি পালা এক সপ্তাহ (বিশ্রামদিন থেকে বিশ্রামদিন), বছরে দু’বার সেবা করত; পাশাপাশি প্রধান প্রধান উৎসবের সময় (পাসওভার, পেন্টেকোস্ট, তাবের্ন্যাকলস) সব পালাই একসঙ্গে সেবা করত। দায়ূদ একইভাবে যাজক নন এমন লেবীয়দের সঙ্গীত, দ্বাররক্ষণ ইত্যাদির জন্য ২৪টি পালায় সংগঠিত করেছিলেন (1 বংশাবলি 23-26)। এই ব্যবস্থা সলোমনের সময়ে কার্যকর করা হয়েছিল (2 বংশাবলি 8:14) এবং দ্বিতীয় মন্দির যুগ পর্যন্ত চলেছিল। বাপ্তিস্মদাতা যোহনের পিতা জাখারিয়া অবিয়ার পালায় ছিলেন—লূক 1:5; 1 বংশাবলি 24:10। যাজকদের 24টি পালার ক্রম লটারির মাধ্যমে নির্ধারিত হয়েছিল, এবং জাখারিয়া অবিয়ার পালায় ছিলেন; চব্বিশ পালার মধ্যে অবিয়ার পালা ছিল "অষ্টম" পালা। জাখারিয়া অর্থ "ঈশ্বর স্মরণ করেন", এবং তাঁর পিতার নাম অবিয়া অর্থ "ঈশ্বর আমার পিতা"।</w:t>
      </w:r>
    </w:p>
    <w:p>
      <w:pPr>
        <w:pStyle w:val="ArticleBody"/>
        <w:jc w:val="left"/>
      </w:pPr>
      <w:r>
        <w:rPr>
          <w:rFonts w:ascii="Nirmala UI" w:hAnsi="Nirmala UI" w:eastAsia="Nirmala UI" w:cs="Nirmala UI"/>
        </w:rPr>
        <w:t>স্বর্গীয় পিতা মসিহার পথ প্রস্তুত করবে এমন এক দূতকে উত্থাপন করার তাঁর প্রতিশ্রুতিটি স্মরণ করেছিলেন। কিন্তু জাখারিয়াহ রবিবারের আইনের সঙ্গেও সঙ্গতি রাখেন, কারণ সেখানেই সাবাথ—যে দিনটি মানুষকে সর্বদা স্মরণে রাখতে বলা হয়েছিল—চূড়ান্ত পরীক্ষায় পরিণত হয়। জাখারিয়াহ আবিয়ার পালার একজন যাজককে প্রতিনিধিত্ব করেন, যা ‘অষ্টম’ পালা। জাখারিয়াহ স্বর্গদূতের বার্তায় অবিশ্বাস করেন এবং তাঁর পুত্র যোহনের জন্ম পর্যন্ত মূক করে দেওয়া হয়। যখন যোহনের জন্ম হয়, জাখারিয়াহ যোহনের নাম নিয়ে আলোচনায় অংশ নেন, এবং তখনই তিনি কথা বলেন। শেষ কালের ভাববাণীমূলক কথন হলো যখন যুক্তরাষ্ট্র ড্রাগনের মতো কথা বলে।</w:t>
      </w:r>
    </w:p>
    <w:p>
      <w:pPr>
        <w:pStyle w:val="ArticleScripture"/>
        <w:jc w:val="left"/>
      </w:pPr>
      <w:r>
        <w:rPr>
          <w:rFonts w:ascii="Nirmala UI" w:hAnsi="Nirmala UI" w:eastAsia="Nirmala UI" w:cs="Nirmala UI"/>
        </w:rPr>
        <w:t>অষ্টম দিনে তারা শিশুটির খতনা করতে এলো; এবং তার পিতার নাম অনুসারে তার নাম জাখারিয়া রাখল। তখন তার মা বললেন, তা নয়; তার নাম যোহন রাখা হবে। তারা তাকে বলল, তোমাদের আত্মীয়স্বজনের মধ্যে এ নামে কেউ নেই। তারা ইশারায় তার পিতাকে জিজ্ঞাসা করল, শিশুটির কী নাম রাখতে চান। তিনি একটি লেখার ফলক চাইলেন এবং লিখলেন, ‘তার নাম যোহন’। তখন সবাই বিস্মিত হলো। সঙ্গে সঙ্গে তার মুখ খুলে গেল, তার জিহ্বা মুক্ত হলো, এবং তিনি কথা বললেন ও ঈশ্বরকে স্তুতি করলেন। লূক ১:৫৯-৬৪।</w:t>
      </w:r>
    </w:p>
    <w:p>
      <w:pPr>
        <w:pStyle w:val="ArticleBody"/>
        <w:jc w:val="left"/>
      </w:pPr>
      <w:r>
        <w:rPr>
          <w:rFonts w:ascii="Nirmala UI" w:hAnsi="Nirmala UI" w:eastAsia="Nirmala UI" w:cs="Nirmala UI"/>
        </w:rPr>
        <w:t>বাপ্তিস্মদাতা যোহন অবিয়ার অষ্টম পালার ছিলেন, যেমন তাঁর পিতাও ছিলেন। যোহনের খৎনার অষ্টম দিনে তাঁর নাম পরিবর্তিত হয়। বাপ্তিস্মদাতা যোহন প্রতিনিধিত্ব করেন সেইসব লোকদের, যারা চতুর্থ প্রজন্মের যাজক এবং ঈশ্বরের সঙ্গে চুক্তিগত সম্পর্কে রয়েছে; ঈশ্বর তাদের নাম পরিবর্তন করেন (লাওদিকিয়া থেকে ফিলাডেলফিয়া) এবং চুক্তির চিহ্ন দিয়ে তাদের সীলমোহর করেন, সেই সময় যখন যুক্তরাষ্ট্র ড্রাগনের মতো কথা বলে।</w:t>
      </w:r>
    </w:p>
    <w:p>
      <w:pPr>
        <w:pStyle w:val="ArticleBody"/>
        <w:jc w:val="left"/>
      </w:pPr>
      <w:r>
        <w:rPr>
          <w:rFonts w:ascii="Nirmala UI" w:hAnsi="Nirmala UI" w:eastAsia="Nirmala UI" w:cs="Nirmala UI"/>
        </w:rPr>
        <w:t>আমরাই ঈশ্বরের মন্দির। মন্দিরকে উদ্দেশ করে যে ভবিষ্যদ্বাণীমূলক বাণীগুলি আছে, সেগুলি নারী-পুরুষকে ব্যক্তিবিশেষ হিসেবে যেমন সম্বোধন করে, তেমনি সমষ্টিগতভাবেও, কারণ ঈশ্বরের মণ্ডলীও একটি মন্দির। আর অবশ্যই একটি স্বর্গীয় মন্দিরও আছে, এবং প্রভুর মন্দির নির্মাণ করেন খ্রিস্টই। মন্দিরের ভিত্তি তিনিই স্থাপন করেন এবং মন্দিরের ওপর চূড়াপাথরও তিনিই স্থাপন করেন। সংখ্যাটি ‘২৫’-এর প্রতীকী অর্থ অনুযায়ী, ২৫ লেবীয়দের প্রতিনিধিত্ব করে—যাদের মালাখি তৃতীয় অধ্যায়ে ছদ্ম লেবীয়দের থেকে পৃথক করে শোধন করা হয়, এবং একই অংশে যাদের পরিশুদ্ধও করা হয়। ইজেকিয়েল গ্রন্থের ৪০ থেকে ৪৮ অধ্যায়ে একটি প্রতীকী মন্দির অত্যন্ত বিস্তারিতভাবে বর্ণিত হয়েছে। সেই মন্দির থেকে জীবনের জল প্রবাহিত হয়ে সমগ্র পৃথিবীকে পূর্ণ করে।</w:t>
      </w:r>
    </w:p>
    <w:p>
      <w:pPr>
        <w:pStyle w:val="ArticleScripture"/>
        <w:jc w:val="left"/>
      </w:pPr>
      <w:r>
        <w:rPr>
          <w:rFonts w:ascii="Nirmala UI" w:hAnsi="Nirmala UI" w:eastAsia="Nirmala UI" w:cs="Nirmala UI"/>
        </w:rPr>
        <w:t>বিস্ময়কর সেই কাজ, যা ঈশ্বর তাঁর দাসদের মাধ্যমে সম্পন্ন করতে পরিকল্পনা করেছেন, যাতে তাঁর নাম মহিমান্বিত হয়। ঈশ্বর যোসেফকে মিশরীয় জাতির জন্য জীবনের প্রস্রবণে পরিণত করেছিলেন। যোসেফের মাধ্যমে সেই সমগ্র জাতির জীবন সংরক্ষিত হয়েছিল। দানিয়েলের মাধ্যমে ঈশ্বর বাবিলনের সমস্ত জ্ঞানীর প্রাণ রক্ষা করেছিলেন। আর এই মুক্তিগুলো ছিল দৃষ্টান্তমূলক শিক্ষা; এগুলো মানুষের কাছে দেখিয়েছিল, যোসেফ ও দানিয়েল যে ঈশ্বরের উপাসনা করতেন, তাঁর সঙ্গে সংযোগের মাধ্যমে তাঁদের জন্য যে আত্মিক আশীর্বাদ প্রস্তাবিত ছিল তা কেমন। তাই আজও ঈশ্বর তাঁর লোকদের মাধ্যমে পৃথিবীতে আশীর্বাদ আনতে চান। যার হৃদয়ে খ্রীষ্ট বাস করেন, যিনি পৃথিবীর কাছে তাঁর প্রেম প্রকাশ করবেন—প্রত্যেক কর্মীই মানবজাতির আশীর্বাদের জন্য ঈশ্বরের সহকর্মী। তিনি যেমন ত্রাণকর্তার কাছ থেকে অন্যদের মধ্যে বিলিয়ে দেওয়ার জন্য অনুগ্রহ গ্রহণ করেন, তেমনি তাঁর সমগ্র অস্তিত্ব থেকে আত্মিক জীবনের প্রবাহ উদ্গত হয়ে বয়ে যায়। মানব পরিবারে পাপ যে ক্ষত সৃষ্টি করেছে তা নিরাময় করতে খ্রীষ্ট মহাচিকিৎসক হিসেবে এসেছিলেন; এবং তাঁর আত্মা, তাঁর দাসদের মাধ্যমে কার্যকর হয়ে, পাপরোগে আক্রান্ত, দুঃখভোগী মানুষদের দেহ ও আত্মা উভয়ের জন্যই কার্যকর এক প্রবল আরোগ্যশক্তি দান করেন। “সেই দিনে,” শাস্ত্র বলে, “পাপ ও অশুচিতার জন্য দাউদের গৃহ ও যিরূশালেমের অধিবাসীদের উদ্দেশে এক প্রস্রবণ খোলা থাকবে।” জাখারিয়া ১৩:১। এই প্রস্রবণের জলে এমন ঔষধি গুণ রয়েছে, যা শারীরিক ও আত্মিক উভয় ব্যাধিই নিরাময় করবে।</w:t>
      </w:r>
    </w:p>
    <w:p>
      <w:pPr>
        <w:pStyle w:val="ArticleScripture"/>
        <w:jc w:val="left"/>
      </w:pPr>
      <w:r>
        <w:rPr>
          <w:rFonts w:ascii="Nirmala UI" w:hAnsi="Nirmala UI" w:eastAsia="Nirmala UI" w:cs="Nirmala UI"/>
        </w:rPr>
        <w:t>"এই উৎস থেকে ইজেকিয়েলের দর্শনে দেখা প্রবল নদীটি প্রবাহিত হয়। 'এই জল পূর্বদেশের দিকে বেরিয়ে যায়, এবং মরুভূমিতে নেমে সাগরে প্রবেশ করে; আর সাগরে প্রবেশ করলে সেই জল আরোগ্য লাভ করবে। আর এমন হবে যে, নদীগুলি যেখানে যেখানে পৌঁছবে, সেখানে যত জীবন্ত ও চলমান প্রাণী আছে, সবই বেঁচে থাকবে...। আর নদীর তীরে, এপাশে-ওপাশে, খাদ্যের জন্য সমস্ত রকম গাছ জন্মাবে, যার পাতা ম্লান হবে না, তার ফলও নিঃশেষ হবে না; মাসে মাসে নতুন ফল ধরবে, কারণ তাদের জলধারা পবিত্রস্থান থেকে বেরিয়েছে; আর তার ফল হবে খাদ্য, আর তার পাতা হবে ঔষধের জন্য।' ইজেকিয়েল ৪৭:৮-১২।" সাক্ষ্যসমূহ, খণ্ড ৬, ২২৭।</w:t>
      </w:r>
    </w:p>
    <w:p>
      <w:pPr>
        <w:pStyle w:val="ArticleBody"/>
        <w:jc w:val="left"/>
      </w:pPr>
      <w:r>
        <w:rPr>
          <w:rFonts w:ascii="Nirmala UI" w:hAnsi="Nirmala UI" w:eastAsia="Nirmala UI" w:cs="Nirmala UI"/>
        </w:rPr>
        <w:t>ইজেকিয়েলের মন্দির উচ্চতম স্তরের ভবিষ্যদ্বাণীমূলক প্রতীকবাদ, এবং প্রকাশিত বাক্যের একাদশ অধ্যায়ে যোহনকে মন্দিরটি পরিমাপ করতে, কিন্তু প্রাঙ্গণটি বাদ রাখতে, আদেশ দেওয়া হয়েছিল। যখন আমরা ইজেকিয়েলের মন্দিরের ক্ষেত্রে ঠিক সেটিই করি, তখন দেখা যায় যে মন্দিরের পরিমাপসমূহে সবচেয়ে উল্লেখযোগ্য দুইটি সংখ্যা যাজকত্বকে প্রতিনিধিত্ব করে। ৫০ হাত সবচেয়ে উল্লেখযোগ্য সংখ্যা, এবং প্রতিটি ফটক-সমষ্টির সামগ্রিক দৈর্ঘ্য হিসেবে এটি ১১ বার পুনরাবৃত্ত হয়েছে (ইজেকিয়েল ৪০:১৫, ২১, ২৫, ২৯, ৩৩, ৩৬, ইত্যাদি)। ৫০ কিছু দেয়াল ও কক্ষের দৈর্ঘ্যের ক্ষেত্রেও ব্যবহৃত হয়েছে (৪২:৭–৮)। এটি বাহির থেকে অন্তরের দোরগোড়া পর্যন্ত সম্পূর্ণ দ্বারপথ নির্ধারণ করে।</w:t>
      </w:r>
    </w:p>
    <w:p>
      <w:pPr>
        <w:pStyle w:val="ArticleBody"/>
        <w:jc w:val="left"/>
      </w:pPr>
      <w:r>
        <w:rPr>
          <w:rFonts w:ascii="Nirmala UI" w:hAnsi="Nirmala UI" w:eastAsia="Nirmala UI" w:cs="Nirmala UI"/>
        </w:rPr>
        <w:t>২৫ কিউবিট স্পষ্টতই দ্বিতীয় সর্বাধিক গুরুত্বপূর্ণ পরিমাপ। এটি ১০ বার পুনরাবৃত্ত হয়েছে দ্বার-সমষ্টির প্রস্থ ও বিস্তার হিসেবে (ইজেকিয়েল ৪০:১৩, ২১, ২৫, ২৯, ৩০, ৩৩, ৩৬)। একত্রে, ৫০ ও ২৫ মিলে ছয়টি প্রধান দ্বারের জন্য ৫০ বাই ২৫-এর অভিন্ন আয়তক্ষেত্রাকার বিন্যাস গঠন করে। অভ্যন্তরীণ অংশে যাওয়া দ্বারগুলোর স্থাপত্য-বর্ণনায় এই ৫০-বাই-২৫ জুটি প্রাধান্য পায়। মন্দির ভবনেই এত নিয়মিত ঘনঘন পুনরাবৃত্ত হয় এমন অন্য কোনো জুটি নেই।</w:t>
      </w:r>
    </w:p>
    <w:p>
      <w:pPr>
        <w:pStyle w:val="ArticleBody"/>
        <w:jc w:val="left"/>
      </w:pPr>
      <w:r>
        <w:rPr>
          <w:rFonts w:ascii="Nirmala UI" w:hAnsi="Nirmala UI" w:eastAsia="Nirmala UI" w:cs="Nirmala UI"/>
        </w:rPr>
        <w:t>লেবীয়রা ২৫ বছর বয়সে সক্রিয় সেবায় প্রবেশ করত (গণনা ৮:২৪: “পঁচিশ বছর বয়স থেকে এবং তার ঊর্ধ্বে তারা সেবাকার্যে প্রবেশ করবে”)। তারা ৫০ বছর পর্যন্ত সেবা করত (গণনা ৪:৩, ৩৯, ৪৩; ৮:২৫: “পঞ্চাশ বছর বয়স পর্যন্ত”)। এতে ঠিক ২৫ বছরের সক্রিয় সেবার মেয়াদ হয় (৫০ - ২৫ = ২৫)।</w:t>
      </w:r>
    </w:p>
    <w:p>
      <w:pPr>
        <w:pStyle w:val="ArticleBody"/>
        <w:jc w:val="left"/>
      </w:pPr>
      <w:r>
        <w:rPr>
          <w:rFonts w:ascii="Nirmala UI" w:hAnsi="Nirmala UI" w:eastAsia="Nirmala UI" w:cs="Nirmala UI"/>
        </w:rPr>
        <w:t>অতএব, লেবীয় সেবার ২৫ বছরের মেয়াদটি সরাসরি প্রতিফলিত হয়েছে ২৫ বাই ৫০ কুবিত পরিমাপে, যা মন্দিরের ফটক ও কাঠামোতে প্রাধান্য পেয়েছে—সেই স্থানেই লেবীয়রা সেবা করত। ইজেকিয়েলের মন্দিরের প্রধান মাত্রাগুলি—অর্থাৎ বিজয়ী গির্জা ও এক লক্ষ চুয়াল্লিশ হাজারের মন্দির—স্থাপত্যগতভাবে নকশাবদ্ধ করা হয়েছে সেই মন্দিরের মধ্যেই, যেখানে তাদের সেবা করার কথা ছিল; ঠিক যেমন ঈশ্বরের লোকদের যেখানে সেবা করার কথা, সেই মন্দিরের মধ্যেই ছেচল্লিশটি ক্রোমোজোম অন্তর্নির্মিত আছে। পালমোনি তাঁর স্বাক্ষর স্থাপন করেছেন ব্যক্তিগত মানব মন্দিরের উপর এবং সমষ্টিগত দেহমন্দিরের উপর, যা তাঁর কনে হওয়ার কথা।</w:t>
      </w:r>
    </w:p>
    <w:p>
      <w:pPr>
        <w:pStyle w:val="ArticleBody"/>
        <w:jc w:val="left"/>
      </w:pPr>
      <w:r>
        <w:rPr>
          <w:rFonts w:ascii="Nirmala UI" w:hAnsi="Nirmala UI" w:eastAsia="Nirmala UI" w:cs="Nirmala UI"/>
        </w:rPr>
        <w:t>আমরা পরবর্তী নিবন্ধে এই আলোচনা অব্যাহত রাখব।</w:t>
      </w:r>
    </w:p>
    <w:p>
      <w:pPr>
        <w:pStyle w:val="ArticleScripture"/>
        <w:jc w:val="left"/>
      </w:pPr>
      <w:r>
        <w:rPr>
          <w:rFonts w:ascii="Nirmala UI" w:hAnsi="Nirmala UI" w:eastAsia="Nirmala UI" w:cs="Nirmala UI"/>
        </w:rPr>
        <w:t>যারা দায়িত্বপূর্ণ অবস্থানে আছেন, তারা বিশ্বের স্বেচ্ছাভোগী, অপব্যয়ী নীতিগুলি গ্রহণ করবেন না, কারণ তাদের সে সামর্থ্য নেই; আর যদি থাকতও, খ্রিস্টসদৃশ নীতিমালা তা অনুমোদন করত না। বহুবিধ শিক্ষা দেওয়া প্রয়োজন। ‘তিনি কাকে জ্ঞান শেখাবেন? এবং কাকে তিনি শিক্ষা বোঝাতে সক্ষম করবেন? যাদের দুধ ছাড়ানো হয়েছে, যাদের স্তন থেকে সরিয়ে নেওয়া হয়েছে। কারণ বিধান উপর বিধান, বিধান উপর বিধান; পঙ্‌ক্তি উপর পঙ্‌ক্তি, পঙ্‌ক্তি উপর পঙ্‌ক্তি; এখানে একটু, সেখানে একটু।’ তাই ঈশ্বরের বাক্যে বিশ্বাসী পিতামাতারা ধৈর্যের সঙ্গে প্রভুর বাক্য সন্তানদের সামনে উপস্থাপন করবেন এবং তা তাদের সামনে অবিরত রাখবেন। ‘কারণ তোতলানো ঠোঁট ও অন্য ভাষায় তিনি এই জাতির সঙ্গে কথা বলবেন। যাদের তিনি বলেছিলেন, এটাই সেই বিশ্রাম, যার দ্বারা তোমরা ক্লান্তকে বিশ্রাম দিতে পার; এবং এটাই সেই সতেজতা; তবু তারা শুনল না। কিন্তু তাদের কাছে প্রভুর বাক্য ছিল—বিধান উপর বিধান, বিধান উপর বিধান; পঙ্‌ক্তি উপর পঙ্‌ক্তি, পঙ্‌ক্তি উপর পঙ্‌ক্তি; এখানে একটু, সেখানে একটু—যেন তারা যায়, এবং উল্টে পড়ে, ভেঙে যায়, ফাঁদে পড়ে, এবং বন্দী হয়।’ কেন?—কারণ তাদের কাছে যে প্রভুর বাক্য এসেছিল, তারা তা কর্ণপাত করেনি।</w:t>
      </w:r>
    </w:p>
    <w:p>
      <w:pPr>
        <w:pStyle w:val="ArticleScripture"/>
        <w:jc w:val="left"/>
      </w:pPr>
      <w:r>
        <w:rPr>
          <w:rFonts w:ascii="Nirmala UI" w:hAnsi="Nirmala UI" w:eastAsia="Nirmala UI" w:cs="Nirmala UI"/>
        </w:rPr>
        <w:t>এর অর্থ সেইসব মানুষ, যারা নির্দেশনা গ্রহণ করেনি, বরং নিজেদের জ্ঞানকেই লালন করেছে এবং নিজেদের ধারণা অনুযায়ী নিজেরাই কাজ করার পথ বেছে নিয়েছে। প্রভু এদের পরীক্ষা দেন—তারা যেন হয় তাঁর পরামর্শ মেনে চলার পক্ষে দাঁড়ায়, নয়তো তা প্রত্যাখ্যান করে নিজের মতেই কাজ করে; আর তখন প্রভু তাদের নিশ্চিত পরিণতির হাতে ছেড়ে দেবেন। আমাদের সব পথে, ঈশ্বরের প্রতি আমাদের সব সেবায়, তিনি আমাদের বলেন, 'তোমার হৃদয় আমাকে দাও।' ঈশ্বর চান সমর্পিত, শিক্ষাগ্রহণে প্রস্তুত মন। প্রার্থনাকে যে বিষয়টি উৎকর্ষ দেয়, তা হলো—এটি এক প্রেমময়, অনুগত হৃদয় থেকে উৎসারিত হয়।</w:t>
      </w:r>
    </w:p>
    <w:p>
      <w:pPr>
        <w:pStyle w:val="ArticleScripture"/>
        <w:jc w:val="left"/>
      </w:pPr>
      <w:r>
        <w:rPr>
          <w:rFonts w:ascii="Nirmala UI" w:hAnsi="Nirmala UI" w:eastAsia="Nirmala UI" w:cs="Nirmala UI"/>
        </w:rPr>
        <w:t>"ঈশ্বর তাঁর লোকদের কাছে কিছু বিষয় দাবি করেন; তারা যদি বলে, ‘আমি এই কাজটি করতে আমার হৃদয় সমর্পণ করব না,’ তাহলে প্রভু তাঁদের স্বর্গীয় জ্ঞান ছাড়া তাঁদের নিজেদের অনুমিত জ্ঞানী বিচারে চলতে দেন, যতক্ষণ না এই শাস্ত্রবাণী [Isaiah 28:13] পূর্ণ হয়। তুমি যেন এ কথা না বলো, ‘আমি আমার বিচারের সঙ্গে সঙ্গতিপূর্ণ একটি নির্দিষ্ট সীমা পর্যন্ত প্রভুর দিশা অনুসরণ করব; তারপর আমি নিজের ধারণাগুলো আঁকড়ে ধরে প্রভুর সদৃশে গঠিত হতে অস্বীকার করব।’ প্রশ্নটি যেন করা হয়, ‘এটি কি প্রভুর ইচ্ছা?’—এভাবে নয়, ‘এটি কি অমুকের মতামত বা বিচার?’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সপ্তম দিবস অ্যাডভেন্টিস্ট গির্জা - সংখ্যা পঁচিশ</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