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সাত</w:t>
      </w:r>
    </w:p>
    <w:p>
      <w:pPr>
        <w:pStyle w:val="ArticleSubtitle"/>
        <w:jc w:val="left"/>
      </w:pPr>
      <w:r>
        <w:rPr>
          <w:rFonts w:ascii="Nirmala UI" w:hAnsi="Nirmala UI" w:eastAsia="Nirmala UI" w:cs="Nirmala UI"/>
        </w:rPr>
        <w:t>দানিয়েল ১১ উন্মোচিত: ১৯৮৯ সাল থেকে রবিবার আইন পর্যন্ত ভবিষ্যদ্বাণীমূলক কালরেখাসমূহ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আমরা দানিয়েল ১১-এর সব লাইনকে একত্রে আনতে কাজ করছি, যা পদ ৪০-এর গোপন ইতিহাসের সঙ্গে সম্পর্কিত এবং ১৯৮৯ সাল থেকে যুক্তরাষ্ট্রে রবিবার আইন পর্যন্ত সময়কালকে প্রতিনিধিত্ব করে। ভবিষ্যদ্বাণীর শিক্ষার্থী হিসেবে আমাদের আহ্বান হলো সত্যের বাক্যকে সঠিকভাবে বিভাজন করা।</w:t>
      </w:r>
    </w:p>
    <w:p>
      <w:pPr>
        <w:pStyle w:val="ArticleScripture"/>
        <w:jc w:val="left"/>
      </w:pPr>
      <w:r>
        <w:rPr>
          <w:rFonts w:ascii="Nirmala UI" w:hAnsi="Nirmala UI" w:eastAsia="Nirmala UI" w:cs="Nirmala UI"/>
        </w:rPr>
        <w:t>ঈশ্বরের কাছে পরীক্ষিত হিসেবে নিজেকে উপস্থাপন করতে অধ্যবসায় কর, এমন একজন কর্মী হয়ে যে লজ্জিত হতে হয় না এবং সত্যের বাক্যকে সঠিকভাবে ব্যাখ্যা করে। ২ তীমথিয় ২:১৫</w:t>
      </w:r>
    </w:p>
    <w:p>
      <w:pPr>
        <w:pStyle w:val="ArticleBody"/>
        <w:jc w:val="left"/>
      </w:pPr>
      <w:r>
        <w:rPr>
          <w:rFonts w:ascii="Nirmala UI" w:hAnsi="Nirmala UI" w:eastAsia="Nirmala UI" w:cs="Nirmala UI"/>
        </w:rPr>
        <w:t>দানিয়েলের একাদশ অধ্যায়কে দশটি ভবিষ্যদ্বাণীমূলক ধারায় ভাগ করা যায়। পদ ১ থেকে ৪ একটি ভবিষ্যদ্বাণীমূলক ধারার প্রতিনিধিত্ব করে। পদ ৫ থেকে ৯ দ্বিতীয় ধারার প্রতিনিধিত্ব করে। পদ ১০ তৃতীয় ধারার প্রতিনিধিত্ব করে। পদ ১১ ও ১২ চতুর্থ ধারার প্রতিনিধিত্ব করে। পঞ্চম ধারা হলো পদ ১৩ থেকে ১৫। ষষ্ঠ ধারা হলো পদ ১৬ থেকে ২২। সপ্তম ধারা হলো পদ ২৩ ও ২৪। অষ্টম ধারা হলো পদ ২৪ থেকে ৩১। নবম ধারা হলো পদ ৩১ থেকে ৪০, এবং দশম ও শেষ ধারা হলো পদ ৪০ থেকে ৪৫। এই দশটি ধারাকে ধারার পর ধারা একত্রে আনতে হবে।</w:t>
      </w:r>
    </w:p>
    <w:p>
      <w:pPr>
        <w:pStyle w:val="ArticleScripture"/>
        <w:jc w:val="left"/>
      </w:pPr>
      <w:r>
        <w:rPr>
          <w:rFonts w:ascii="Nirmala UI" w:hAnsi="Nirmala UI" w:eastAsia="Nirmala UI" w:cs="Nirmala UI"/>
        </w:rPr>
        <w:t>তিনি কাদের জ্ঞান শেখাবেন? এবং কাদের তিনি শিক্ষা বোঝাবেন? যারা দুধ ছাড়ানো হয়েছে এবং স্তন থেকে বিচ্ছিন্ন করা হয়েছে।</w:t>
      </w:r>
    </w:p>
    <w:p>
      <w:pPr>
        <w:pStyle w:val="ArticleScripture"/>
        <w:jc w:val="left"/>
      </w:pPr>
      <w:r>
        <w:rPr>
          <w:rFonts w:ascii="Nirmala UI" w:hAnsi="Nirmala UI" w:eastAsia="Nirmala UI" w:cs="Nirmala UI"/>
        </w:rPr>
        <w:t>কারণ বিধির পর বিধি, বিধির পর বিধি; পংক্তির পর পংক্তি, পংক্তির পর পংক্তি; এখানে একটু, সেখানে একটু:</w:t>
      </w:r>
    </w:p>
    <w:p>
      <w:pPr>
        <w:pStyle w:val="ArticleScripture"/>
        <w:jc w:val="left"/>
      </w:pPr>
      <w:r>
        <w:rPr>
          <w:rFonts w:ascii="Nirmala UI" w:hAnsi="Nirmala UI" w:eastAsia="Nirmala UI" w:cs="Nirmala UI"/>
        </w:rPr>
        <w:t>কারণ তোতলানো ঠোঁট আর অন্য ভাষায় তিনি এই জাতির সঙ্গে কথা বলবেন। যাদের তিনি বলেছিলেন, ‘এটাই সেই বিশ্রাম, যার দ্বারা তোমরা ক্লান্ত জনকে বিশ্রাম দিতে পারো; আর এটাই সেই সতেজতা’; তবুও তারা শুনতে চাইল না।</w:t>
      </w:r>
    </w:p>
    <w:p>
      <w:pPr>
        <w:pStyle w:val="ArticleScripture"/>
        <w:jc w:val="left"/>
      </w:pPr>
      <w:r>
        <w:rPr>
          <w:rFonts w:ascii="Nirmala UI" w:hAnsi="Nirmala UI" w:eastAsia="Nirmala UI" w:cs="Nirmala UI"/>
        </w:rPr>
        <w:t>কিন্তু তাদের কাছে প্রভুর বাক্য হল: বিধানের উপর বিধান, বিধানের উপর বিধান; পংক্তির উপর পংক্তি, পংক্তির উপর পংক্তি; এখানে একটু, সেখানে একটু; যাতে তারা গিয়ে, উল্টে পড়ে, ভেঙে যায়, ফাঁদে পড়ে, এবং ধরা পড়ে। ইশাইয়া ২৮:৯–১৩।</w:t>
      </w:r>
    </w:p>
    <w:p>
      <w:pPr>
        <w:pStyle w:val="ArticleBody"/>
        <w:jc w:val="left"/>
      </w:pPr>
      <w:r>
        <w:rPr>
          <w:rFonts w:ascii="Nirmala UI" w:hAnsi="Nirmala UI" w:eastAsia="Nirmala UI" w:cs="Nirmala UI"/>
        </w:rPr>
        <w:t>দশটি ভবিষ্যদ্বাণীমূলক পংক্তির প্রতিটি অবশ্যই পরস্পরসম্পর্কিত, তবে প্রতিটি পংক্তির ভেতরে একটি নির্দিষ্ট বিষয় চিহ্নিত করা যায়। যদিও প্রতিটি পংক্তির একটি প্রধান বিষয় আছে, পংক্তিগুলো একটির বেশি সাক্ষ্য ধারণ করে। আমি দশটি পংক্তিতে থাকা প্রতিটি বিষয় চিহ্নিত করতে চাই।</w:t>
      </w:r>
    </w:p>
    <w:p>
      <w:pPr>
        <w:pStyle w:val="ArticleHeading"/>
        <w:jc w:val="left"/>
      </w:pPr>
      <w:r>
        <w:rPr>
          <w:rFonts w:ascii="Nirmala UI" w:hAnsi="Nirmala UI" w:eastAsia="Nirmala UI" w:cs="Nirmala UI"/>
        </w:rPr>
        <w:t>প্রথম লাইন</w:t>
      </w:r>
    </w:p>
    <w:p>
      <w:pPr>
        <w:pStyle w:val="ArticleScripture"/>
        <w:jc w:val="left"/>
      </w:pPr>
      <w:r>
        <w:rPr>
          <w:rFonts w:ascii="Nirmala UI" w:hAnsi="Nirmala UI" w:eastAsia="Nirmala UI" w:cs="Nirmala UI"/>
        </w:rPr>
        <w:t>আর আমিও, মিদীয় দারিয়ুসের প্রথম বছরে, আমিই তাকে স্থাপন ও দৃঢ় করতে দাঁড়িয়েছিলাম। আর এখন আমি তোমাকে সত্য কথা দেখাব। দেখ, পারস্যে আরও তিনজন রাজা উঠবে; আর চতুর্থজন তাদের সবার চেয়ে বহুগুণ ধনী হবে; এবং তার সম্পদের শক্তিতে সে সবাইকে গ্রীসের রাজ্যের বিরুদ্ধে উসকে দেবে। আর এক পরাক্রান্ত রাজা উঠবে, যে বৃহৎ আধিপত্য নিয়ে শাসন করবে এবং নিজের ইচ্ছামতো কাজ করবে। আর যখন সে দাঁড়াবে, তার রাজ্য ভেঙে যাবে, এবং আকাশের চার দিকের দিকে ভাগ হয়ে যাবে; কিন্তু তা তার বংশধরদের কাছে যাবে না, আর সে যেমন প্রভুত্ব করেছিল তেমনও থাকবে না; কারণ তার রাজ্য উপড়ে নেওয়া হবে, এবং তাদের ছাড়া অন্যদের জন্যও তা হবে। দানিয়েল ১১:১-৪।</w:t>
      </w:r>
    </w:p>
    <w:p>
      <w:pPr>
        <w:pStyle w:val="ArticleBody"/>
        <w:jc w:val="left"/>
      </w:pPr>
      <w:r>
        <w:rPr>
          <w:rFonts w:ascii="Nirmala UI" w:hAnsi="Nirmala UI" w:eastAsia="Nirmala UI" w:cs="Nirmala UI"/>
        </w:rPr>
        <w:t>দারিয়ুসের প্রথম বছরটি সত্তর বছরের সমাপ্তিকে চিহ্নিত করে, ফলে এটি শেষ সময়ের একটি ভবিষ্যদ্বাণীমূলক সময়কে নির্দেশ করে। তৃতীয় পদে মহান আলেকজান্ডার তার বিশ্বব্যাপী রাজ্য প্রতিষ্ঠা করেন, এবং চতুর্থ পদে তার রাজ্য উপড়ে ফেলে চার বায়ুর দিকে বিভক্ত করা হয়। ১৯৮৯ সালে দারিয়ুসকে শেষ সময় হিসেবে ব্যবহার করলে দ্বিতীয় পদে উপস্থাপিত রাজাদের সংখ্যা গণনা করা যায়। গ্যাব্রিয়েল যখন প্রথম পদে বলেন, ‘আর দারিয়ুসের প্রথম বছরে’, তখন তিনি দর্শনের শুরুতে—যা দশম অধ্যায়ে শুরু হয়েছিল—দানিয়েলকে যা জানিয়েছিলেন, তারই অনুসরণ করছেন।</w:t>
      </w:r>
    </w:p>
    <w:p>
      <w:pPr>
        <w:pStyle w:val="ArticleScripture"/>
        <w:jc w:val="left"/>
      </w:pPr>
      <w:r>
        <w:rPr>
          <w:rFonts w:ascii="Nirmala UI" w:hAnsi="Nirmala UI" w:eastAsia="Nirmala UI" w:cs="Nirmala UI"/>
        </w:rPr>
        <w:t>পারস্যের রাজা কোরেশের তৃতীয় বছরে দানিয়েলের কাছে একটি বিষয় প্রকাশিত হলো—যার নাম রাখা হয়েছিল বেল্তেশচ্ছর; এবং সেই বিষয়টি সত্য ছিল, তবে নির্ধারিত সময় ছিল দীর্ঘ; আর তিনি বিষয়টি বুঝলেন এবং দর্শনের অর্থ উপলব্ধি করলেন। দানিয়েল ১০:১।</w:t>
      </w:r>
    </w:p>
    <w:p>
      <w:pPr>
        <w:pStyle w:val="ArticleBody"/>
        <w:jc w:val="left"/>
      </w:pPr>
      <w:r>
        <w:rPr>
          <w:rFonts w:ascii="Nirmala UI" w:hAnsi="Nirmala UI" w:eastAsia="Nirmala UI" w:cs="Nirmala UI"/>
        </w:rPr>
        <w:t>যে পথচিহ্নটি ‘শেষের সময়’কে উপস্থাপন করে, তাতে দুটি প্রতীক রয়েছে। মোশির ভাববাণীমূলক ধারায় ‘শেষের সময়’ ছিল আহারোনের জন্ম; তিন বছর পর মোশির জন্ম ঘটে। আহারোন ও মোশি তাঁদের ইতিহাসে ‘শেষের সময়’-এর দ্বিবিধ প্রতীক; এবং তাঁরা বাপ্তিস্মদাতা যোহনের জন্ম, ও তার ছয় মাস পরে যীশুর জন্মের, আদিরূপ। ১৭৯৮ খ্রিষ্টাব্দে ‘শেষের সময়’ রোমের পোপের গ্রেফতার দ্বারা চিহ্নিত হয়; পরবর্তীতে তিনি ১৭৯৯ সালে বন্দিদশাতেই মৃত্যুবরণ করেন। ‘মেদীয় দারিয়ূশের প্রথম বছর’ থেকে ‘পারস্যের রাজা কোরেশের তৃতীয় বছর’ পর্যন্ত; দারিয়ূশ ও কোরেশ ১৯৮৯ সালের ‘শেষের সময়’-এর প্রতিনিধিত্ব করে, কারণ সকল ভাববাদীই যে দিনগুলোতে তাঁরা বাস করতেন তার তুলনায় অন্তিম দিনসমূহ সম্পর্কেই অধিক বলেছেন।</w:t>
      </w:r>
    </w:p>
    <w:p>
      <w:pPr>
        <w:pStyle w:val="ArticleScripture"/>
        <w:jc w:val="left"/>
      </w:pPr>
      <w:r>
        <w:rPr>
          <w:rFonts w:ascii="Nirmala UI" w:hAnsi="Nirmala UI" w:eastAsia="Nirmala UI" w:cs="Nirmala UI"/>
        </w:rPr>
        <w:t>এখন এই সব ঘটনা তাদের ক্ষেত্রে ঘটেছিল দৃষ্টান্তস্বরূপ; এবং সেগুলি লেখা হয়েছে আমাদের সতর্কতার জন্য, যাদের কাছে যুগের অন্তিসীমা এসে পৌঁছেছে। ১ করিন্থীয় ১০:১১।</w:t>
      </w:r>
    </w:p>
    <w:p>
      <w:pPr>
        <w:pStyle w:val="ArticleBody"/>
        <w:jc w:val="left"/>
      </w:pPr>
      <w:r>
        <w:rPr>
          <w:rFonts w:ascii="Nirmala UI" w:hAnsi="Nirmala UI" w:eastAsia="Nirmala UI" w:cs="Nirmala UI"/>
        </w:rPr>
        <w:t>দারিয়াস ও সাইরাস ১৯৮৯ সালে রোনাল্ড রেগান ও জর্জ বুশ সিনিয়রকে প্রতিনিধিত্ব করে। সেই বছরে উভয়েই রাষ্ট্রপতি ছিলেন। একাদশ অধ্যায়ের প্রথম পদ দর্শনটিকে সাইরাসের তৃতীয় বছরে স্থাপন করে, যা রেগানের পরে আসা জর্জ বুশ সিনিয়রকে প্রতিনিধিত্ব করে, যেমন সাইরাস দারিয়াসের পরে এসেছিলেন। দ্বিতীয় পদে বলা হয়েছে যে আরও তিন রাজা উঠে দাঁড়াবে, এবং চতুর্থজন তাদের সবার তুলনায় অনেক বেশি ধনী। একাদশ অধ্যায়ে বর্ণিত চূড়ান্ত "শেষকালের সময়" ১৯৮৯ সালে শুরু হয় এবং নির্দেশ করে যে জর্জ বুশ সিনিয়রের পরে আরও তিন রাজা উঠবে, ফলে বুশ সিনিয়রের পরে যাঁরা রাষ্ট্রপতি হন, সেই তিনজনকে চিহ্নিত করে। সেই তিন রাজা ছিলেন বিল ক্লিনটন, জর্জ বুশ জুনিয়র, বারাক ওবামা; এবং তারপর সর্বাধিক ধনী রাষ্ট্রপতি ডোনাল্ড ট্রাম্প "তার শক্তি দ্বারা" এবং "তার ধনসম্পদের মাধ্যমে সে গ্রেশিয়ার রাজ্যের বিরুদ্ধে সকলকে উসকে দেবে"।</w:t>
      </w:r>
    </w:p>
    <w:p>
      <w:pPr>
        <w:pStyle w:val="ArticleBody"/>
        <w:jc w:val="left"/>
      </w:pPr>
      <w:r>
        <w:rPr>
          <w:rFonts w:ascii="Nirmala UI" w:hAnsi="Nirmala UI" w:eastAsia="Nirmala UI" w:cs="Nirmala UI"/>
        </w:rPr>
        <w:t>তারপর তৃতীয় পদে মহান আলেকজান্ডারের উল্লেখ আসে, এবং তিনি তাই জাতিসংঘের সেই শেষ নেতার প্রতীক হয়ে দাঁড়ান, যিনি শেষ দিনগুলিতে পোপতন্ত্রের সঙ্গে ঐক্যবদ্ধ হবেন, কিন্তু পোপতন্ত্রের মতোই যাঁর শেষ পরিণতি ঘটবে। প্রকাশিত বাক্য অধ্যায় সতেরোতে দশ রাজা হিসেবে উপস্থাপিত সপ্তম রাজ্য হলো জাতিসংঘ, এবং ওই দশ রাজার জোট এক প্রতীকী ঘণ্টার জন্য তাদের সেই সপ্তম রাজ্যটিকে পোপতান্ত্রিক পশুর হাতে সমর্পণ করতে সম্মত হয়।</w:t>
      </w:r>
    </w:p>
    <w:p>
      <w:pPr>
        <w:pStyle w:val="ArticleScripture"/>
        <w:jc w:val="left"/>
      </w:pPr>
      <w:r>
        <w:rPr>
          <w:rFonts w:ascii="Nirmala UI" w:hAnsi="Nirmala UI" w:eastAsia="Nirmala UI" w:cs="Nirmala UI"/>
        </w:rPr>
        <w:t>আর যে দশটি শিং তুমি দেখেছিলে, সেগুলো দশজন রাজা, যারা এখনো কোনো রাজ্য পায়নি; কিন্তু তারা পশুর সঙ্গে এক ঘণ্টার জন্য রাজা হিসেবে ক্ষমতা পাবে। এদের মন এক, এবং তারা তাদের ক্ষমতা ও শক্তি পশুর হাতে সমর্পণ করবে। তারা মেষশাবকের সঙ্গে যুদ্ধ করবে, এবং মেষশাবক তাদের পরাজিত করবে; কারণ তিনি প্রভুদের প্রভু এবং রাজাদের রাজা; এবং যারা তাঁর সঙ্গে আছে তারা আহ্বানপ্রাপ্ত, নির্বাচিত ও বিশ্বস্ত। প্রকাশিত বাক্য ১৭:১২–১৪।</w:t>
      </w:r>
    </w:p>
    <w:p>
      <w:pPr>
        <w:pStyle w:val="ArticleBody"/>
        <w:jc w:val="left"/>
      </w:pPr>
      <w:r>
        <w:rPr>
          <w:rFonts w:ascii="Nirmala UI" w:hAnsi="Nirmala UI" w:eastAsia="Nirmala UI" w:cs="Nirmala UI"/>
        </w:rPr>
        <w:t>সেই দশ রাজাকে তৃতীয় ও চতুর্থ পদে এবং আলেকজান্ডার দ্য গ্রেটের উত্থান-পতনের ইতিহাসেও প্রতিনিধিত্ব করা হয়েছে; যিনি চতুর্থ শতকে ওই পদগুলির পরিপূর্ণতা ঘটিয়েছিলেন। গ্রিস বাইবেলের ভবিষ্যদ্বাণীর তৃতীয় রাজ্য এবং তা ড্রাগনের প্রতীক—ড্রাগন, পশু এবং মিথ্যা নবীর ত্রিবিধ ঐক্যের এক-তৃতীয়াংশ। ক্রুশে “ইহুদিদের রাজা” বার্তাটি হিব্রু, লাতিন ও গ্রিক ভাষায় লিপিবদ্ধ ছিল; যা পাসওভারের সময় জেরুজালেমে উপস্থিত ইহুদিদের, রোমানদের এবং অন্যান্য জাতির বহুসংখ্য জনতার বাকি অংশকে প্রতিনিধিত্ব করত। গ্রিকরা ড্রাগনকে প্রতিনিধিত্ব করে, রোমানরা পশুকে প্রতিনিধিত্ব করে, আর ইহুদিরা ছিল মিথ্যা নবী।</w:t>
      </w:r>
    </w:p>
    <w:p>
      <w:pPr>
        <w:pStyle w:val="ArticleBody"/>
        <w:jc w:val="left"/>
      </w:pPr>
      <w:r>
        <w:rPr>
          <w:rFonts w:ascii="Nirmala UI" w:hAnsi="Nirmala UI" w:eastAsia="Nirmala UI" w:cs="Nirmala UI"/>
        </w:rPr>
        <w:t>অধ্যায় এগারোর প্রথম চারটি পদ, যখন মানবের পরীক্ষা-সময়ের সমাপ্তি ঘটে, তখন পোপীয় ক্ষমতার সঙ্গে ব্যভিচারকারী পার্থিব ড্রাগন শক্তির অবসানকে চিহ্নিত করে। তৃতীয় ও চতুর্থ পদ পার্থিব ড্রাগন শক্তির সর্বশেষ প্রকাশের চূড়ান্ত উত্থান ও পতনকে চিহ্নিত করে। এই পদগুলি সেই শেষ ছয়টি পদের উপর আরোপিত, যেগুলি পৃথিবীর রাজাদের সঙ্গে ব্যভিচারকারী পশুর অবসান চিহ্নিত করে। অধ্যায় এগারোর শুরু এবং শেষ সেই ইতিহাসকে চিহ্নিত করে যেখানে ঈশ্বরের শত্রুগণ কোনো সহায়তা ছাড়াই তাদের পরিণতিতে উপনীত হয়। প্রথম চারটি পদ শেষ ছয়টি পদের সঙ্গে সামঞ্জস্য রেখে স্থাপিত, এবং তাতে তারা দশ আজ্ঞার প্রতীকধর্মিতা বহন করে—প্রথম চারটি আজ্ঞার একটি ফলক এবং শেষ ছয়টি আজ্ঞার একটি ফলক—এবং একই সঙ্গে সংখ্যা দশের মাধ্যমে এক পরীক্ষার প্রতীকও প্রকাশ করে।</w:t>
      </w:r>
    </w:p>
    <w:p>
      <w:pPr>
        <w:pStyle w:val="ArticleBody"/>
        <w:jc w:val="left"/>
      </w:pPr>
      <w:r>
        <w:rPr>
          <w:rFonts w:ascii="Nirmala UI" w:hAnsi="Nirmala UI" w:eastAsia="Nirmala UI" w:cs="Nirmala UI"/>
        </w:rPr>
        <w:t>প্রথম চারটি পদ এমন এক সূচনাকে উপস্থাপন করে যা সমাপ্তিকে চিত্রিত করে, এবং একই সঙ্গে বার্তাটিকে ১৯৮৯ সালের "শেষ সময়"-এ শুরু হওয়া হিসেবে স্থির করে। এই পদগুলি ১৯৮৯ সাল থেকে মানুষের পরীক্ষাকালের সমাপ্তি পর্যন্ত সময়কে উপস্থাপন করে; এভাবে তারা শেষ ছয়টি পদের বার্তাটিকে সংক্ষেপে তুলে ধরে, যেগুলো ১৯৮৯ সালে সিলমোহর খোলা জ্ঞানবৃদ্ধিকে তুলে ধরে এবং পরীক্ষাকালের সমাপ্তির সঙ্গে সম্পর্কিত ঘটনাগুলিকে চিহ্নিত করে।</w:t>
      </w:r>
    </w:p>
    <w:p>
      <w:pPr>
        <w:pStyle w:val="ArticleBody"/>
        <w:jc w:val="left"/>
      </w:pPr>
      <w:r>
        <w:rPr>
          <w:rFonts w:ascii="Nirmala UI" w:hAnsi="Nirmala UI" w:eastAsia="Nirmala UI" w:cs="Nirmala UI"/>
        </w:rPr>
        <w:t>শ্লোকগুলো এমন এক ভবিষ্যদ্বাণীমূলক নোঙর দেয়, যার মাধ্যমে বোঝা যায় যে ১৯৮৯ সাল থেকে মোট আটজন প্রেসিডেন্ট থাকবে, এবং অষ্টমজন আগের সাতজন প্রেসিডেন্টের মধ্যেকারই একজন; ফলে অষ্টমজন সাতজনেরই একজন—এই রহস্যের সঙ্গে উক্ত অংশটি একসূত্রে গাঁথা হয়, যা একটি ভবিষ্যদ্বাণীমূলক বৈশিষ্ট্য এবং শেষ দিনগুলোতে বর্তমান সত্য।</w:t>
      </w:r>
    </w:p>
    <w:p>
      <w:pPr>
        <w:pStyle w:val="ArticleBody"/>
        <w:jc w:val="left"/>
      </w:pPr>
      <w:r>
        <w:rPr>
          <w:rFonts w:ascii="Nirmala UI" w:hAnsi="Nirmala UI" w:eastAsia="Nirmala UI" w:cs="Nirmala UI"/>
        </w:rPr>
        <w:t>পদসমূহ থেকে যে কেন্দ্রীয় বিষয়টি বোঝা যায়, তা হলো টাইরের বেশ্যার সঙ্গে ব্যভিচারকারী ড্রাগন-শক্তির চূড়ান্ত ধ্বংস। সেই বেশ্যা পৃথিবীর সকল রাজার সঙ্গে ব্যভিচার করে, কিন্তু যেমন ৪৯৬ খ্রিষ্টাব্দে ক্লোভিস তাঁর সিংহাসন পাপাসত্তার প্রতি উৎসর্গ করলে প্রাচীন ফ্রান্স ক্যাথলিক গির্জার প্রথমজাতে পরিণত হয়েছিল, তেমনি যুক্তরাষ্ট্রের পৃথিবী থেকে উদগত জন্তুটিও রবিবার-আইনের সময় সেই বেশ্যার সঙ্গে ব্যভিচার করতে যাওয়া রাজাদের মধ্যে প্রথম হবে। যেমন শেষের ছয়টি পদে দেখা যায়, তেমনি প্রথম চারটি পদও বিশ্বকে আর্মাগেডনের দিকে পরিচালিত করা তিনটি শক্তিকে চিহ্নিত করে ও গুরুত্ব আরোপ করে; তবে প্রথম চারটি পদের মুখ্য বিষয় হলো গ্রিসিয়া ও আলেকজান্ডার মহানের দ্বারা প্রতিনিধিত্বকৃত ড্রাগন-শক্তি।</w:t>
      </w:r>
    </w:p>
    <w:p>
      <w:pPr>
        <w:pStyle w:val="ArticleBody"/>
        <w:jc w:val="left"/>
      </w:pPr>
      <w:r>
        <w:rPr>
          <w:rFonts w:ascii="Nirmala UI" w:hAnsi="Nirmala UI" w:eastAsia="Nirmala UI" w:cs="Nirmala UI"/>
        </w:rPr>
        <w:t>রিগ্যান এমন এক প্রক্রিয়া শুরু করেছিলেন, যা আটজন প্রেসিডেন্টজুড়ে চলেছে এবং এখন সেই আটজনের শেষজনের কাছে এসে পৌঁছেছে। অষ্টম প্রেসিডেন্ট জন্তুর মূর্তি স্থাপন করবেন এবং যুক্তরাষ্ট্রে রবিবারের আইন কার্যকর করবেন, একই সঙ্গে এমন এক সমঝোতার মধ্যস্থতা করবেন, যার মাধ্যমে তিনি জাতিসংঘের প্রধান হবেন; আর সেই মুহূর্তেই জাতিসংঘ চরমপন্থী ইসলামের বাড়তে থাকা যুদ্ধবিগ্রহ সমাধানের আড়ালে বিশ্বব্যাপী এক চার্চ-রাষ্ট্র সম্পর্কের মধ্যে প্রবেশ করবে।</w:t>
      </w:r>
    </w:p>
    <w:p>
      <w:pPr>
        <w:pStyle w:val="ArticleBody"/>
        <w:jc w:val="left"/>
      </w:pPr>
      <w:r>
        <w:rPr>
          <w:rFonts w:ascii="Nirmala UI" w:hAnsi="Nirmala UI" w:eastAsia="Nirmala UI" w:cs="Nirmala UI"/>
        </w:rPr>
        <w:t>মার্কিন যুক্তরাষ্ট্রের রূপান্তর—যা প্রকাশিত বাক্যের ত্রয়োদশ অধ্যায়ের পৃথিবীর পশু—বাইবেলের ভবিষ্যদ্বাণীর ষষ্ঠ রাজ্য থাকা অবস্থা থেকে বাইবেলের ভবিষ্যদ্বাণীর সপ্তম রাজ্যের প্রধান হওয়ার দিকে, একই সঙ্গে বাইবেলের ভবিষ্যদ্বাণীর অষ্টম রাজ্যের সঙ্গে অবৈধ সম্পর্ককে সম্পূর্ণ করা—এটি প্রথম পদ থেকেই চিত্রিত করা হয়েছে, যেখানে ১৯৮৯ সন চিহ্নিত করা হয়েছে; এরপর মার্কিন যুক্তরাষ্ট্রে রবিবার আইনের দিকে নিয়ে যাওয়া প্রেসিডেন্টদের মাধ্যমে, এবং সঙ্গে সঙ্গেই উঠে দাঁড়ানো পরাক্রান্ত রাজাকে চিহ্নিত করা হয়েছে। সেই পরাক্রান্ত রাজা হলেন ট্রাম্প, যিনি জাতিসংঘের নিয়ন্ত্রণ গ্রহণ করছেন, এবং নিজের দাবিগুলো আদায়ের পূর্বপ্রস্তুতি হিসেবে তিনি এখন সেটিকে ভেঙে ফেলার প্রক্রিয়ায় রয়েছেন।</w:t>
      </w:r>
    </w:p>
    <w:p>
      <w:pPr>
        <w:pStyle w:val="ArticleHeading"/>
        <w:jc w:val="left"/>
      </w:pPr>
      <w:r>
        <w:rPr>
          <w:rFonts w:ascii="Nirmala UI" w:hAnsi="Nirmala UI" w:eastAsia="Nirmala UI" w:cs="Nirmala UI"/>
        </w:rPr>
        <w:t>দ্বিতীয় লাইন</w:t>
      </w:r>
    </w:p>
    <w:p>
      <w:pPr>
        <w:pStyle w:val="ArticleBody"/>
        <w:jc w:val="left"/>
      </w:pPr>
      <w:r>
        <w:rPr>
          <w:rFonts w:ascii="Nirmala UI" w:hAnsi="Nirmala UI" w:eastAsia="Nirmala UI" w:cs="Nirmala UI"/>
        </w:rPr>
        <w:t>পঞ্চম থেকে নবম পদে উত্তরের ও দক্ষিণের রাজাদের মধ্যেকার যুদ্ধের প্রথম উল্লেখ এবং বিন্দু-বিন্দুভাবে তার চিত্রায়ণ রয়েছে; সমগ্র অধ্যায় জুড়ে এটিকেই প্রধান ভবিষ্যদ্বাণীমূলক পটভূমি হিসেবে ব্যবহার করা হয়েছে। পঞ্চম পদটি পাঠ্যাংশটির মূল বিষয় উপস্থাপন করে।</w:t>
      </w:r>
    </w:p>
    <w:p>
      <w:pPr>
        <w:pStyle w:val="ArticleScripture"/>
        <w:jc w:val="left"/>
      </w:pPr>
      <w:r>
        <w:rPr>
          <w:rFonts w:ascii="Nirmala UI" w:hAnsi="Nirmala UI" w:eastAsia="Nirmala UI" w:cs="Nirmala UI"/>
        </w:rPr>
        <w:t>আর দক্ষিণের রাজা বলবান হবে, আর তার রাজপুত্রদের মধ্যে একজনও; এবং সে তার চেয়েও বলবান হয়ে কর্তৃত্ব লাভ করবে; তার কর্তৃত্ব হবে মহৎ কর্তৃত্ব। দানিয়েল ১১:৫।</w:t>
      </w:r>
    </w:p>
    <w:p>
      <w:pPr>
        <w:pStyle w:val="ArticleBody"/>
        <w:jc w:val="left"/>
      </w:pPr>
      <w:r>
        <w:rPr>
          <w:rFonts w:ascii="Nirmala UI" w:hAnsi="Nirmala UI" w:eastAsia="Nirmala UI" w:cs="Nirmala UI"/>
        </w:rPr>
        <w:t>টলেমি প্রথম সোটার এবং সেলিউকাস প্রথম নিকেটর এই পদ্যাংশে উল্লেখিত আছেন। দুজনই আলেকজান্ডারের রাজ্যের "দিয়াদোখি" (অর্থাৎ "উত্তরসূরি") চারজনের অন্যতম ছিলেন। অধ্যায় এগারোতে সেলিউকাসই প্রথম "উত্তরের রাজা"; এবং পৌত্তলিক রোম, পাপাল রোম ও আধুনিক রোমের মতানুসারে—তিনটি প্রধান বিজয় বা মোড় ঘোরানো ঘটনার পরেই সেলিউকাস ভবিষ্যদ্বাণীমূলক "উত্তরের রাজা" হিসেবে প্রতিষ্ঠিত হয়েছিলেন: খ্রিষ্টপূর্ব ৩১২ সালে বাবিলন পুনর্দখল, খ্রিষ্টপূর্ব ৩০১ সালে ইপসাসের যুদ্ধ, এবং খ্রিষ্টপূর্ব ২৮১ সালে কোরুপেদিয়ামের যুদ্ধ। এই ঘটনাগুলোর ফলে তার প্রধান প্রতিদ্বন্দ্বীরা পরাজিত হয়, তার সাম্রাজ্য সম্প্রসারিত হয়, এবং অঞ্চলে তার আধিপত্য সুদৃঢ় হয়।</w:t>
      </w:r>
    </w:p>
    <w:p>
      <w:pPr>
        <w:pStyle w:val="ArticleBody"/>
        <w:jc w:val="left"/>
      </w:pPr>
      <w:r>
        <w:rPr>
          <w:rFonts w:ascii="Nirmala UI" w:hAnsi="Nirmala UI" w:eastAsia="Nirmala UI" w:cs="Nirmala UI"/>
        </w:rPr>
        <w:t>দ্বিতীয় পংক্তিটি শুরু হয় উত্তরের ও দক্ষিণের রাজাদের এমনভাবে সনাক্ত করে যে তারা আলেকজান্ডারের বিভক্ত রাজ্যের অন্যান্য যে-কোনো উত্তরাধিকারী (দিয়াদোখি) থেকে স্পষ্টভাবে পৃথক হয়। এটি শুরু হয় এই সনাক্তকরণের দ্বারা যে, উত্তরের রাজা মাত্র তিনটি বিজয়ের পরেই ক্ষমতাপ্রাপ্ত হয়। এরপর, আলেকজান্ডারের মৃত্যুর পর আধিপত্যের জন্য যে সংগ্রামের ইতিহাস ৬ থেকে ৯ পদে উন্মোচিত হয়েছে, সেখানে এমন এক পর্ব চিহ্নিত করা হয় যা দক্ষিণের রাজা কর্তৃক উত্তরের রাজার উৎখাতে সমাপ্ত হয়। এটি অধ্যায় একাদশে তিনবারের মধ্যে প্রথম ঘটনা, যেখানে দক্ষিণের রাজা উত্তরের রাজার ওপর প্রাধান্য লাভ করে। এই তিনটি ঘটনা অধ্যায়ের অভ্যন্তরে তিনটি সাক্ষ্য প্রদান করে, যা স্পষ্টভাবে সেই ইতিহাসের পথচিহ্নসমূহ প্রতিষ্ঠিত করে, যা এক দক্ষিণের রাজার দ্বারা এক উত্তরের রাজার পরাজয়ের দিকে নিয়ে যায়।</w:t>
      </w:r>
    </w:p>
    <w:p>
      <w:pPr>
        <w:pStyle w:val="ArticleScripture"/>
        <w:jc w:val="left"/>
      </w:pPr>
      <w:r>
        <w:rPr>
          <w:rFonts w:ascii="Nirmala UI" w:hAnsi="Nirmala UI" w:eastAsia="Nirmala UI" w:cs="Nirmala UI"/>
        </w:rPr>
        <w:t>আর দক্ষিণের রাজা বলবান হবে; তার রাজপুত্রদের একজনও হবে, এবং সে তার চেয়ে শক্তিশালী হয়ে কর্তৃত্ব করবে; তার কর্তৃত্ব হবে মহান কর্তৃত্ব। এবং অনেক বছর পরে তারা নিজেদের একত্র করবে; কারণ দক্ষিণের রাজার কন্যা চুক্তি করতে উত্তর দেশের রাজার কাছে আসবে; কিন্তু সে বাহুর শক্তি ধরে রাখতে পারবে না; এবং না সে, না তার বাহু—কেউই স্থির থাকবে না; বরং তাকে সমর্পণ করা হবে, এবং যারা তাকে এনেছিল, এবং যিনি তাকে জন্ম দিয়েছিলেন, এবং যে এই সময়ে তাকে দৃঢ় করেছিল, তারাও। কিন্তু তার শিকড়ের একটি শাখা থেকে একজন তার স্থানে উঠে দাঁড়াবে; সে এক সেনাবাহিনী নিয়ে আসবে, উত্তর দেশের রাজার দুর্গে প্রবেশ করবে, তাদের বিরুদ্ধে আক্রমণ করবে এবং বিজয়ী হবে। এবং সে তাদের দেবতাদের, তাদের রাজপুত্রদের, এবং রূপা ও সোনার মূল্যবান পাত্রসমূহকে বন্দী করে মিশরে নিয়ে যাবে; এবং সে উত্তর দেশের রাজার চেয়ে অধিক বছর টিকে থাকবে। সুতরাং দক্ষিণের রাজা তার রাজ্যে আসবে, এবং নিজের দেশে ফিরে যাবে। দানিয়েল ১১:৫-৯।</w:t>
      </w:r>
    </w:p>
    <w:p>
      <w:pPr>
        <w:pStyle w:val="ArticleBody"/>
        <w:jc w:val="left"/>
      </w:pPr>
      <w:r>
        <w:rPr>
          <w:rFonts w:ascii="Nirmala UI" w:hAnsi="Nirmala UI" w:eastAsia="Nirmala UI" w:cs="Nirmala UI"/>
        </w:rPr>
        <w:t>পদগুলোর ঐতিহাসিক পূর্তি এক হাজার দুইশত ষাট বছরের পোপীয় শাসনের, যা একত্রিশ থেকে চল্লিশ নম্বর পদে সনাক্ত করা হয়েছে, তার ভবিষ্যদ্বাণীমূলক পূর্তির জন্য একটি ধাঁচ প্রদান করে; এবং একাদশ পদের পূরণের জন্যও একটি ভবিষ্যদ্বাণীমূলক ধাঁচ প্রদান করে, যা প্রথমে খ্রিস্টপূর্ব ২১৭ সালে রাফিয়ার যুদ্ধে পূরণ হয়েছিল। ওই তিন সাক্ষী ইউক্রেন যুদ্ধের বৈশিষ্ট্যগুলো চিহ্নিত করে, যেখানে পুতিন, দক্ষিণের শেষ রাজা, উত্তরের পোপীয় রাজার প্রক্সি বাহিনীর উপর জয়লাভ করবে।</w:t>
      </w:r>
    </w:p>
    <w:p>
      <w:pPr>
        <w:pStyle w:val="ArticleBody"/>
        <w:jc w:val="left"/>
      </w:pPr>
      <w:r>
        <w:rPr>
          <w:rFonts w:ascii="Nirmala UI" w:hAnsi="Nirmala UI" w:eastAsia="Nirmala UI" w:cs="Nirmala UI"/>
        </w:rPr>
        <w:t>ভবিষ্যদ্বাণীমূলক ইতিহাসের দ্বিতীয় ধারার মূল বিষয় হলো ১৭৯৮ সালে পোপতন্ত্রের ওপর কীভাবে মারাত্মক ক্ষত হানা হয়, যা পদ পাঁচ থেকে নয় পর্যন্ত এবং একাদশ পদে রাফিয়ার যুদ্ধের মাধ্যমে উপস্থাপিত হয়েছে। দক্ষিণের রাজা, অর্থাৎ মিশর, ড্রাগনের শক্তি হয়।</w:t>
      </w:r>
    </w:p>
    <w:p>
      <w:pPr>
        <w:pStyle w:val="ArticleScripture"/>
        <w:jc w:val="left"/>
      </w:pPr>
      <w:r>
        <w:rPr>
          <w:rFonts w:ascii="Nirmala UI" w:hAnsi="Nirmala UI" w:eastAsia="Nirmala UI" w:cs="Nirmala UI"/>
        </w:rPr>
        <w:t>মনুষ্যপুত্র, মিশরের রাজা ফেরাউনের বিরুদ্ধে তোমার মুখ কর, এবং তার বিরুদ্ধে ও সমগ্র মিশরের বিরুদ্ধে ভবিষ্যদ্বাণী কর: বল, এবং বল, ‘প্রভু ঈশ্বর এইরূপ বলেন: দেখ, আমি তোমার বিরুদ্ধে, মিশরের রাজা ফেরাউন, সে মহা ড্রাগন যে তার নদীগুলির মাঝখানে শয়ান, যে বলেছে, “আমার নদী আমারই, এবং আমি তা নিজের জন্য করেছি।”’ ইজেকিয়েল 29:2, 3.</w:t>
      </w:r>
    </w:p>
    <w:p>
      <w:pPr>
        <w:pStyle w:val="ArticleBody"/>
        <w:jc w:val="left"/>
      </w:pPr>
      <w:r>
        <w:rPr>
          <w:rFonts w:ascii="Nirmala UI" w:hAnsi="Nirmala UI" w:eastAsia="Nirmala UI" w:cs="Nirmala UI"/>
        </w:rPr>
        <w:t>একাদশ অধ্যায়ে দক্ষিণের রাজার উত্তরের রাজার ওপর বিজয়ের তিনটি উদাহরণ মিলিত হয়ে পঁয়তাল্লিশ নম্বর পদে উত্তরের রাজার চূড়ান্ত পতনকে চিহ্নিত করে।</w:t>
      </w:r>
    </w:p>
    <w:p>
      <w:pPr>
        <w:pStyle w:val="ArticleScripture"/>
        <w:jc w:val="left"/>
      </w:pPr>
      <w:r>
        <w:rPr>
          <w:rFonts w:ascii="Nirmala UI" w:hAnsi="Nirmala UI" w:eastAsia="Nirmala UI" w:cs="Nirmala UI"/>
        </w:rPr>
        <w:t>আর সে সমুদ্রদ্বয়ের মধ্যে গৌরবময় পবিত্র পর্বতে তার প্রাসাদের তাঁবুগুলি স্থাপন করবে; তবুও তার শেষ হবে, এবং কেউ তাকে সাহায্য করবে না। দানিয়েল ১১:৪৫।</w:t>
      </w:r>
    </w:p>
    <w:p>
      <w:pPr>
        <w:pStyle w:val="ArticleBody"/>
        <w:jc w:val="left"/>
      </w:pPr>
      <w:r>
        <w:rPr>
          <w:rFonts w:ascii="Nirmala UI" w:hAnsi="Nirmala UI" w:eastAsia="Nirmala UI" w:cs="Nirmala UI"/>
        </w:rPr>
        <w:t>একাদশ অধ্যায়ে তিনটি পদ আছে, যা দেখায় যে দক্ষিণের রাজা উত্তরের রাজাকে পরাস্ত করে; কিন্তু যখন উত্তরের রাজা কোনো সহায়তা ছাড়াই তার পরিণতিতে পৌঁছায়, তখন তা এতটা স্পষ্ট হয় না। কিন্তু প্রকাশিত বাক্য গ্রন্থ নির্দেশ করে যে ড্রাগনের শক্তিই তার মাংস খেয়ে এবং আগুনে পুড়িয়ে তাকে পতিত করে। প্রকাশিত বাক্য গ্রন্থ থেকে ড্রাগনের শক্তিকে একবার চিহ্নিত করা গেলে আমরা সেই রাজাদের দেখতে পাই—যারা একই সঙ্গে ড্রাগন এবং দক্ষিণের রাজা—যারা পঁয়তাল্লিশ নম্বর পদে উত্তরের রাজাকে পতিত করতে যাচ্ছে। অধ্যায়টিতে তিনটি প্রত্যক্ষ সাক্ষী রয়েছে, যারা দানিয়েল ও প্রকাশিত বাক্য গ্রন্থের সংযোগের মাধ্যমে উপস্থাপিত তাদের নিখুঁত পরিপূর্ণতার পক্ষে সাক্ষ্য দিচ্ছে।</w:t>
      </w:r>
    </w:p>
    <w:p>
      <w:pPr>
        <w:pStyle w:val="ArticleBody"/>
        <w:jc w:val="left"/>
      </w:pPr>
      <w:r>
        <w:rPr>
          <w:rFonts w:ascii="Nirmala UI" w:hAnsi="Nirmala UI" w:eastAsia="Nirmala UI" w:cs="Nirmala UI"/>
        </w:rPr>
        <w:t>আধুনিক পোপীয় ‘উত্তরের রাজা’ পঁয়তাল্লিশ নম্বর পদে সাহায্যকারী কেউ না থাকায় তার শেষ হয়, এবং প্রকাশিত বাক্য গ্রন্থটি দেখায় কীভাবে ড্রাগনের শক্তির হাতে পোপীয় ক্ষমতার অবসান ঘটে।</w:t>
      </w:r>
    </w:p>
    <w:p>
      <w:pPr>
        <w:pStyle w:val="ArticleScripture"/>
        <w:jc w:val="left"/>
      </w:pPr>
      <w:r>
        <w:rPr>
          <w:rFonts w:ascii="Nirmala UI" w:hAnsi="Nirmala UI" w:eastAsia="Nirmala UI" w:cs="Nirmala UI"/>
        </w:rPr>
        <w:t>আর যে দশটি শিং তুমি পশুর উপর দেখেছিলে, তারা সেই বেশ্যাকে ঘৃণা করবে, তাকে উজাড় ও নগ্ন করবে, তার মাংস খাবে, এবং তাকে আগুনে পুড়িয়ে দেবে। কারণ ঈশ্বর তাঁদের হৃদয়ে স্থাপন করেছেন যে তাঁরা তাঁর ইচ্ছা পূরণ করবে, এবং একমত হবে, এবং তাঁদের রাজ্য পশুর হাতে দেবে, যতক্ষণ না ঈশ্বরের বাক্যসমূহ পূর্ণ হয়। প্রকাশিত বাক্য ১৭:১৬, ১৭।</w:t>
      </w:r>
    </w:p>
    <w:p>
      <w:pPr>
        <w:pStyle w:val="ArticleBody"/>
        <w:jc w:val="left"/>
      </w:pPr>
      <w:r>
        <w:rPr>
          <w:rFonts w:ascii="Nirmala UI" w:hAnsi="Nirmala UI" w:eastAsia="Nirmala UI" w:cs="Nirmala UI"/>
        </w:rPr>
        <w:t>দশ রাজা উত্তরের পোপীয় রাজাকে আগুনে পুড়িয়ে দেয় এবং তার মাংস খায়। শেষ দিনের রাজারা ড্রাগনের শক্তি হয়।</w:t>
      </w:r>
    </w:p>
    <w:p>
      <w:pPr>
        <w:pStyle w:val="ArticleScripture"/>
        <w:jc w:val="left"/>
      </w:pPr>
      <w:r>
        <w:rPr>
          <w:rFonts w:ascii="Nirmala UI" w:hAnsi="Nirmala UI" w:eastAsia="Nirmala UI" w:cs="Nirmala UI"/>
        </w:rPr>
        <w:t>"রাজা, শাসক ও গভর্নররা নিজেদের ওপর খ্রিস্টবিরোধীর দাগ বসিয়েছে, এবং তাদেরকে সেই ড্রাগন হিসেবে উপস্থাপিত করা হয়েছে, যে সন্তদের—যারা ঈশ্বরের আজ্ঞাসমূহ পালন করে এবং যিশুর বিশ্বাস রাখে—সঙ্গে যুদ্ধ করতে যায়। ঈশ্বরের জনগণের বিরুদ্ধে তাদের শত্রুতায়, তারা নিজেদেরকে খ্রিস্টের পরিবর্তে বারাব্বাসকে বেছে নেওয়ার অপরাধেও দোষী প্রমাণ করে।" Testimonies to Ministers, 38.</w:t>
      </w:r>
    </w:p>
    <w:p>
      <w:pPr>
        <w:pStyle w:val="ArticleBody"/>
        <w:jc w:val="left"/>
      </w:pPr>
      <w:r>
        <w:rPr>
          <w:rFonts w:ascii="Nirmala UI" w:hAnsi="Nirmala UI" w:eastAsia="Nirmala UI" w:cs="Nirmala UI"/>
        </w:rPr>
        <w:t>দশজন রাজা হলো ড্রাগনের শক্তি, যার প্রতিনিধিত্ব গ্রীসের রাজ্য ও আলেকজান্ডারও করে। ওই রাজারা দক্ষিণের রাজা, কারণ তাদের প্রতিনিধিত্ব মিশরের রাজা ফেরাউন করে। তারা তার মাংস খাবে, কারণ তারা ভবিষ্যদ্বাণীমূলক "কুকুর"ও, যাদেরকে গীতিকার "দুষ্টদের সমাবেশ" বলে ডাকে।</w:t>
      </w:r>
    </w:p>
    <w:p>
      <w:pPr>
        <w:pStyle w:val="ArticleScripture"/>
        <w:jc w:val="left"/>
      </w:pPr>
      <w:r>
        <w:rPr>
          <w:rFonts w:ascii="Nirmala UI" w:hAnsi="Nirmala UI" w:eastAsia="Nirmala UI" w:cs="Nirmala UI"/>
        </w:rPr>
        <w:t>কারণ কুকুরেরা আমাকে পরিবেষ্টন করেছে; দুর্জনদের সমাবেশ আমাকে ঘিরে ফেলেছে; তারা আমার হাত ও পায়ে বিদ্ধ করেছে। আমি আমার সমস্ত অস্থি গুনতে পারি; তারা আমাকে দেখে এবং আমার দিকে স্থির হয়ে তাকিয়ে থাকে। তারা আমার বস্ত্র নিজেদের মধ্যে ভাগ করে নেয়, আর আমার অঙ্গবস্ত্রের জন্য পাশা ফেলে। গীতসংহিতা ২২:১৬–১৮।</w:t>
      </w:r>
    </w:p>
    <w:p>
      <w:pPr>
        <w:pStyle w:val="ArticleBody"/>
        <w:jc w:val="left"/>
      </w:pPr>
      <w:r>
        <w:rPr>
          <w:rFonts w:ascii="Nirmala UI" w:hAnsi="Nirmala UI" w:eastAsia="Nirmala UI" w:cs="Nirmala UI"/>
        </w:rPr>
        <w:t>পদ ৪৫-এ পোপতন্ত্রই উত্তরের রাজা, এবং থুয়াতীরা মণ্ডলীতে পোপতন্ত্রকে ইয়েজাবেল দ্বারা প্রতিনিধিত্ব করা হয়েছে।</w:t>
      </w:r>
    </w:p>
    <w:p>
      <w:pPr>
        <w:pStyle w:val="ArticleScripture"/>
        <w:jc w:val="left"/>
      </w:pPr>
      <w:r>
        <w:rPr>
          <w:rFonts w:ascii="Nirmala UI" w:hAnsi="Nirmala UI" w:eastAsia="Nirmala UI" w:cs="Nirmala UI"/>
        </w:rPr>
        <w:t>তবুও তোমার বিরুদ্ধে আমার কয়েকটি কথা আছে, কারণ তুমি সেই নারী ইজেবেলকে সহ্য করছ, যে নিজেকে ভবিষ্যদ্বক্ত্রী বলে, এবং আমার দাসদের ব্যভিচার করতে ও মূর্তির উদ্দেশে উৎসর্গিত জিনিস খেতে শিক্ষা দেয় ও প্রলুব্ধ করে। আর আমি তাকে তার ব্যভিচার থেকে মন ফেরাবার সময় দিয়েছিলাম; কিন্তু সে মন ফেরায়নি। দেখ, আমি তাকে শয্যায় নিক্ষেপ করব, এবং যারা তার সঙ্গে ব্যভিচার করে তাদেরকে মহা ক্লেশে ফেলব, যদি না তারা তাদের কাজ থেকে মন ফেরায়। প্রকাশিত বাক্য ২:২০-২২।</w:t>
      </w:r>
    </w:p>
    <w:p>
      <w:pPr>
        <w:pStyle w:val="ArticleBody"/>
        <w:jc w:val="left"/>
      </w:pPr>
      <w:r>
        <w:rPr>
          <w:rFonts w:ascii="Nirmala UI" w:hAnsi="Nirmala UI" w:eastAsia="Nirmala UI" w:cs="Nirmala UI"/>
        </w:rPr>
        <w:t>জেজেবেলের বিচার সম্পন্ন হয় যখন কুকুরেরা তাকে খেয়ে ফেলে।</w:t>
      </w:r>
    </w:p>
    <w:p>
      <w:pPr>
        <w:pStyle w:val="ArticleScripture"/>
        <w:jc w:val="left"/>
      </w:pPr>
      <w:r>
        <w:rPr>
          <w:rFonts w:ascii="Nirmala UI" w:hAnsi="Nirmala UI" w:eastAsia="Nirmala UI" w:cs="Nirmala UI"/>
        </w:rPr>
        <w:t>আর ইজেবেল সম্বন্ধেও প্রভু বললেন যে, ইজরেয়েলের প্রাচীরের ধারে কুকুরেরা ইজেবেলকে খাবে। ১ রাজাবলি ২১:২৩</w:t>
      </w:r>
    </w:p>
    <w:p>
      <w:pPr>
        <w:pStyle w:val="ArticleBody"/>
        <w:jc w:val="left"/>
      </w:pPr>
      <w:r>
        <w:rPr>
          <w:rFonts w:ascii="Nirmala UI" w:hAnsi="Nirmala UI" w:eastAsia="Nirmala UI" w:cs="Nirmala UI"/>
        </w:rPr>
        <w:t>কুকুরেরা হলো পৌত্তলিক রোম, ড্রাগনের শক্তি, কারণ খ্রিস্টকে ক্রুশবিদ্ধ করেছিল ওই পৌত্তলিক রোমই।</w:t>
      </w:r>
    </w:p>
    <w:p>
      <w:pPr>
        <w:pStyle w:val="ArticleScripture"/>
        <w:jc w:val="left"/>
      </w:pPr>
      <w:r>
        <w:rPr>
          <w:rFonts w:ascii="Nirmala UI" w:hAnsi="Nirmala UI" w:eastAsia="Nirmala UI" w:cs="Nirmala UI"/>
        </w:rPr>
        <w:t>ক্রুশে খ্রিস্টের ভোগান্তিতে ভবিষ্যদ্বাণী পূর্ণ হয়েছিল। ক্রুশবিদ্ধ হওয়ার শতাব্দী আগে, ত্রাণকর্তা তাঁর প্রতি যে আচরণ হবে, তা পূর্বেই বলে দিয়েছিলেন। তিনি বলেছিলেন, ‘কুকুরেরা আমাকে ঘিরে রেখেছে; দুষ্টদের সমাবেশ আমাকে বেষ্টন করেছে; তারা আমার হাত ও আমার পা বিদ্ধ করেছে। আমি আমার সব অস্থি গণনা করতে পারি; তারা আমাকে দেখে তাকিয়ে থাকে। তারা আমার বস্ত্র নিজেদের মধ্যে ভাগ করে নিয়েছে, এবং আমার পোশাকের জন্য চিট্ঠি ফেলেছে।’ গীতসংহিতা ২২:১৬-১৮। তাঁর বস্ত্র সম্বন্ধে যে ভবিষ্যদ্বাণী ছিল, তা ক্রুশবিদ্ধের বন্ধু বা শত্রু কারও পরামর্শ বা হস্তক্ষেপ ছাড়াই কার্যকর হয়েছিল। যে সৈন্যরা তাঁকে ক্রুশে স্থাপন করেছিল, তাদেরই তাঁর পোশাক দেওয়া হয়েছিল। তাঁরা যখন বস্ত্রগুলো নিজেদের মধ্যে ভাগ করছিল, সৈন্যদের সেই বাকবিতণ্ডা খ্রিস্ট শুনলেন। তাঁর অঙ্গবস্ত্রটি সম্পূর্ণ একটানা বোনা ছিল, তাতে কোনো সেলাই ছিল না; তখন তারা বলল, ‘এটি না ছিঁড়ে, বরং কার হবে তা নির্ধারণ করতে এর জন্য চিট্ঠি ফেলি।’ The Desire of Ages, 746.</w:t>
      </w:r>
    </w:p>
    <w:p>
      <w:pPr>
        <w:pStyle w:val="ArticleBody"/>
        <w:jc w:val="left"/>
      </w:pPr>
      <w:r>
        <w:rPr>
          <w:rFonts w:ascii="Nirmala UI" w:hAnsi="Nirmala UI" w:eastAsia="Nirmala UI" w:cs="Nirmala UI"/>
        </w:rPr>
        <w:t>দশ রাজা, যারা কুকুর, যারা দুষ্টদের সমাবেশ, যারা গ্রীস ও মিশর, তারাও আগুন দিয়ে সেই বেশ্যাকে পুড়িয়ে দেবে।</w:t>
      </w:r>
    </w:p>
    <w:p>
      <w:pPr>
        <w:pStyle w:val="ArticleScripture"/>
        <w:jc w:val="left"/>
      </w:pPr>
      <w:r>
        <w:rPr>
          <w:rFonts w:ascii="Nirmala UI" w:hAnsi="Nirmala UI" w:eastAsia="Nirmala UI" w:cs="Nirmala UI"/>
        </w:rPr>
        <w:t>আর কোনো যাজকের কন্যা যদি বেশ্যাবৃত্তি করে নিজেকে অপবিত্র করে, তবে সে তার পিতাকে অপবিত্র করে; তাকে আগুনে পুড়িয়ে মারা হবে। লেবীয় পুস্তক ২১:৯</w:t>
      </w:r>
    </w:p>
    <w:p>
      <w:pPr>
        <w:pStyle w:val="ArticleBody"/>
        <w:jc w:val="left"/>
      </w:pPr>
      <w:r>
        <w:rPr>
          <w:rFonts w:ascii="Nirmala UI" w:hAnsi="Nirmala UI" w:eastAsia="Nirmala UI" w:cs="Nirmala UI"/>
        </w:rPr>
        <w:t>দশজন রাজা বেশ্যাকে আগুনে পোড়ায়, কারণ সে নিজেকে পুরোহিত্রী বলে দাবি করে, কিন্তু সে বেশ্যা।</w:t>
      </w:r>
    </w:p>
    <w:p>
      <w:pPr>
        <w:pStyle w:val="ArticleScripture"/>
        <w:jc w:val="left"/>
      </w:pPr>
      <w:r>
        <w:rPr>
          <w:rFonts w:ascii="Nirmala UI" w:hAnsi="Nirmala UI" w:eastAsia="Nirmala UI" w:cs="Nirmala UI"/>
        </w:rPr>
        <w:t>আর সেই দিনে এমন হবে যে, টাইর সত্তর বছর পর্যন্ত ভুলে রাখা হবে, এক রাজার দিনের হিসেবে; সত্তর বছরের শেষে টাইর এক বেশ্যার মতো গান গাইবে। একটি বীণা তুলে নাও, শহর জুড়ে ঘুরে বেড়াও, হে বিস্মৃত বেশ্যা; মধুর সুর তোলো, বহু গান গাও, যাতে তোমাকে স্মরণ করা হয়। আর সত্তর বছরের শেষে এমন হবে যে, প্রভু টাইরকে পরিদর্শন করবেন, এবং সে তার উপার্জনে ফিরে যাবে, এবং পৃথিবীর পৃষ্ঠের উপর যত রাজ্য আছে, তাদের সবার সঙ্গে ব্যভিচার করবে। ইশাইয়া ২৩:১৫-১৭।</w:t>
      </w:r>
    </w:p>
    <w:p>
      <w:pPr>
        <w:pStyle w:val="ArticleBody"/>
        <w:jc w:val="left"/>
      </w:pPr>
      <w:r>
        <w:rPr>
          <w:rFonts w:ascii="Nirmala UI" w:hAnsi="Nirmala UI" w:eastAsia="Nirmala UI" w:cs="Nirmala UI"/>
        </w:rPr>
        <w:t>পদ ৫ থেকে ৯ এবং ৩১ থেকে ৪০-এ আমরা দেখি যে ড্রাগন-শক্তির হাতে পাপাসত্ব তার সমাপ্তিতে উপনীত হচ্ছে—এ বিষয়ে সাক্ষ্য বিদ্যমান। এই নীতিটি বর্তমানে ইউক্রেন যুদ্ধেও পূর্তি লাভ করছে। এই তিন সাক্ষী আমাদের জানায় যে, পদ ৪৫-এ যখন উত্তরের রাজা কারো সহায় ব্যতীত তার পরিসমাপ্তিতে উপনীত হবে, তখন ড্রাগন তার মাংস ভক্ষণ করবে এবং অগ্নিতে দগ্ধ করবে। তিন সাক্ষীর মুখে স্থির হয় যে ড্রাগনের কার্যকলাপের প্রেরণার মধ্যে চুক্তিভঙ্গও অন্তর্ভুক্ত থাকবে।</w:t>
      </w:r>
    </w:p>
    <w:p>
      <w:pPr>
        <w:pStyle w:val="ArticleBody"/>
        <w:jc w:val="left"/>
      </w:pPr>
      <w:r>
        <w:rPr>
          <w:rFonts w:ascii="Nirmala UI" w:hAnsi="Nirmala UI" w:eastAsia="Nirmala UI" w:cs="Nirmala UI"/>
        </w:rPr>
        <w:t>পদ ৫ থেকে ৯-এ বলা হয়েছে যে, খ্রিস্টপূর্ব ২৫৩ সালে এক চুক্তির মাধ্যমে দ্বিতীয় সিরীয় যুদ্ধের সমাপ্তি ঘটে। যুদ্ধের সূচনা খ্রিস্টপূর্ব ২৬০ সালে; এবং এই দ্বিতীয় সিরীয় যুদ্ধের সপ্তম বছরে, দক্ষিণের রাজা উত্তরের রাজাকে তাঁর কন্যা প্রদান করেন, যাতে উত্তরের রাজা দক্ষিণের রাজার কন্যাকে বিবাহ করে বৈবাহিক জোটের মাধ্যমে শান্তি স্থাপন করতে পারেন; সেইভাবে একটি শান্তিচুক্তি সম্পাদিত হয়। বিবাহের সাত বছর পরে, অর্থাৎ খ্রিস্টপূর্ব ২৪৬ সালে, উত্তরের রাজা দক্ষিণের রাজার কন্যাকে পরিত্যাগ করেন এবং তাঁর পূর্বতন স্ত্রীকে পুনর্বহাল করেন—যে স্ত্রীকে তিনি মিশরীয় রাজকন্যাকে বিবাহ করার সময় একপাশে সরিয়ে রেখেছিলেন। উত্তরের রাজ্যে আক্রমণ চালিয়ে উত্তরের রাজাকে বন্দী করার জন্য দক্ষিণের রাজার প্রেরণা ছিল চুক্তিভঙ্গ।</w:t>
      </w:r>
    </w:p>
    <w:p>
      <w:pPr>
        <w:pStyle w:val="ArticleBody"/>
        <w:jc w:val="left"/>
      </w:pPr>
      <w:r>
        <w:rPr>
          <w:rFonts w:ascii="Nirmala UI" w:hAnsi="Nirmala UI" w:eastAsia="Nirmala UI" w:cs="Nirmala UI"/>
        </w:rPr>
        <w:t>ভঙ্গ সন্ধিটি ১৭৯৭ খ্রিস্টাব্দের টোলেন্তিনোর ভঙ্গ সন্ধিকে প্রতীকায়িত করেছিল, যা নেপোলিয়নকে ১৭৯৮ খ্রিস্টাব্দে পোপকে বন্দী করতে প্রেরণা জুগিয়েছিল, যেমন ২৪৬ খ্রিস্টপূর্বে প্টোলেমি সেলিউকাসকে বন্দী করেছিলেন। যখন প্টোলেমি তৃতীয় সেলিউকাস দ্বিতীয়ের উত্তরাঞ্চলীয় সেলিউসিদ সাম্রাজ্যের উপর বিজয়লাভ করে মিশরে প্রত্যাবর্তন করলেন, তিনি এমন বিপুল পরিমাণ ধনরত্ন মিশরে নিয়ে এলেন যে, বহু বছর পর তাদের ‘বন্দী দেবতাদের’ পুনরুদ্ধারের জন্য মিশরীয়রা প্টোলেমি তৃতীয়কে ‘Euergetes’ (অর্থাৎ ‘উপকারক’) উপাধি প্রদান করেছিল।</w:t>
      </w:r>
    </w:p>
    <w:p>
      <w:pPr>
        <w:pStyle w:val="ArticleScripture"/>
        <w:jc w:val="left"/>
      </w:pPr>
      <w:r>
        <w:rPr>
          <w:rFonts w:ascii="Nirmala UI" w:hAnsi="Nirmala UI" w:eastAsia="Nirmala UI" w:cs="Nirmala UI"/>
        </w:rPr>
        <w:t>কিন্তু তার শিকড়ের একটি শাখা থেকে একজন তার স্থানে উঠে দাঁড়াবে; সে সৈন্যবাহিনী নিয়ে আসবে, উত্তর দেশের রাজার দুর্গে প্রবেশ করবে, তাদের বিরুদ্ধে আক্রমণ চালাবে এবং বিজয়ী হবে। আর সে তাদের দেবতাদের বন্দী করে, তাদের রাজপুত্রদের সঙ্গে, এবং তাদের রৌপ্য ও স্বর্ণের মূল্যবান পাত্রসমূহসহ মিশরে নিয়ে যাবে; এবং সে উত্তর দেশের রাজার চেয়ে আরও বেশি বছর বেঁচে থাকবে। দানিয়েল ১১:৭, ৮।</w:t>
      </w:r>
    </w:p>
    <w:p>
      <w:pPr>
        <w:pStyle w:val="ArticleBody"/>
        <w:jc w:val="left"/>
      </w:pPr>
      <w:r>
        <w:rPr>
          <w:rFonts w:ascii="Nirmala UI" w:hAnsi="Nirmala UI" w:eastAsia="Nirmala UI" w:cs="Nirmala UI"/>
        </w:rPr>
        <w:t>১৭৯৮ সালে নেপোলিয়ন যখন পোপকে বন্দী করেন, তিনি ভ্যাটিকানের ধনভাণ্ডার লুণ্ঠন করে সেগুলি ফ্রান্সে ফিরিয়ে নিয়ে যান—এর একটি প্রতিরূপ দেখা যায় টলেমি তৃতীয়ের ক্ষেত্রে, যিনি ধনরাশি এবং সেলেউকাস দ্বিতীয়কেও মিশরে নিয়ে গিয়েছিলেন, যেখানে সেলেউকাস দ্বিতীয় ঘোড়া থেকে পড়ে মৃত্যুবরণ করেন। এটি ১৭৯৮ সালে নেপোলিয়নের দ্বারা পশুর উপর থেকে পোপতন্ত্রকে অপসারণ করা এবং ১৭৯৯ সালে পোপের মৃত্যুর প্রতিরূপ ছিল। প্রকাশিত বাক্য সপ্তদশ অধ্যায়ে পোপতন্ত্রকে সেই নারী রূপে উপস্থাপিত করা হয়েছে, যিনি পশুর উপর আরোহণ করে আছেন; এবং সেলেউকাসের পরাজয়, বন্দিত্ব ও পরবর্তীকালে ঘোড়া থেকে পড়ে মৃত্যু নেপোলিয়নের দ্বারা পোপতন্ত্রের অসামরিক কর্তৃত্ব—যা প্রকাশিত বাক্য সপ্তদশ অধ্যায়ে পশুরূপে উপস্থাপিত—অপসারণের প্রতিরূপ।</w:t>
      </w:r>
    </w:p>
    <w:p>
      <w:pPr>
        <w:pStyle w:val="ArticleScripture"/>
        <w:jc w:val="left"/>
      </w:pPr>
      <w:r>
        <w:rPr>
          <w:rFonts w:ascii="Nirmala UI" w:hAnsi="Nirmala UI" w:eastAsia="Nirmala UI" w:cs="Nirmala UI"/>
        </w:rPr>
        <w:t>সুতরাং তিনি আমাকে আত্মায় অরণ্যে নিয়ে গেলেন; আর আমি দেখলাম এক নারী এক রক্তবর্ণ পশুর উপর আসীন, যে পশুটি ধর্মনিন্দার নামসমূহে পরিপূর্ণ, যার সাতটি মাথা ও দশটি শিং আছে। ... আর স্বর্গদূত আমাকে বললেন, তুমি কেন বিস্মিত হলে? আমি তোমাকে সেই নারী এবং যে পশু তাকে বহন করে তার রহস্য বলব, যার সাতটি মাথা ও দশটি শিং আছে। ... আর তুমি যে নারীকে দেখেছিলে, সে-ই সেই মহা নগরী, যা পৃথিবীর রাজাদের উপর রাজত্ব করে। প্রকাশিত বাক্য ১৭:৩, ৭, ১৮।</w:t>
      </w:r>
    </w:p>
    <w:p>
      <w:pPr>
        <w:pStyle w:val="ArticleBody"/>
        <w:jc w:val="left"/>
      </w:pPr>
      <w:r>
        <w:rPr>
          <w:rFonts w:ascii="Nirmala UI" w:hAnsi="Nirmala UI" w:eastAsia="Nirmala UI" w:cs="Nirmala UI"/>
        </w:rPr>
        <w:t>অধ্যায় এগারোর পঞ্চম থেকে নবম পদ উত্তরের ও দক্ষিণের রাজার মধ্যকার যুদ্ধের পরিচয় দেয়। পঞ্চম পদ রোমকেই উত্তরের রাজা হিসেবে চিহ্নিত করার ভিত্তি দেয়, কারণ এতে দেখানো হয়েছে যে উত্তরের রাজা সর্বময়ভাবে শাসন করার আগে তিনটি ভৌগোলিক অঞ্চল জয় করবে। এই পদগুলো এমন এক ভবিষ্যদ্বাণীমূলক কাঠামো তুলে ধরে, যা এমন এক সময়কাল নির্ধারণ করে যখন উত্তরের রাজা শাসন করে, কিন্তু শেষ পর্যন্ত তার সমাপ্তি ঘটে। এটাই অধ্যায় এগারোর মূল ভিত্তি ও প্রতিশ্রুতি। এই ধারার মূল বিষয় হলো উত্তরের পোপীয় রাজার মরণঘাতী ক্ষত; অথবা, যেমন পঁয়তাল্লিশ নম্বর পদে বলা হয়েছে, ‘সে তার পরিসমাপ্তিতে পৌঁছায়, সাহায্য করতে কেউ নেই।’ শেষকালে এই সত্যই বর্তমান সত্য।</w:t>
      </w:r>
    </w:p>
    <w:p>
      <w:pPr>
        <w:pStyle w:val="ArticleBody"/>
        <w:jc w:val="left"/>
      </w:pPr>
      <w:r>
        <w:rPr>
          <w:rFonts w:ascii="Nirmala UI" w:hAnsi="Nirmala UI" w:eastAsia="Nirmala UI" w:cs="Nirmala UI"/>
        </w:rPr>
        <w:t>আমরা পরবর্তী নিবন্ধে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সাত</dc:title>
  <dc:subject>দানিয়েল ১১ উন্মোচিত: ১৯৮৯ সাল থেকে রবিবার আইন পর্যন্ত ভবিষ্যদ্বাণীমূলক কালরেখাসমূহ</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