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Usa ka Gatos ug Katloan ug Upat</w:t>
      </w:r>
    </w:p>
    <w:p>
      <w:pPr>
        <w:pStyle w:val="ArticleSubtitle"/>
        <w:jc w:val="left"/>
      </w:pPr>
      <w:r>
        <w:rPr>
          <w:rFonts w:ascii="Arial" w:hAnsi="Arial" w:eastAsia="Arial" w:cs="Arial"/>
        </w:rPr>
        <w:t>Ang Propetikong Pagpadayag: Gikan sa Septiyembre 11, 2001, ngadto sa Nagkaduol nga Balaod sa Domingo sa Tinipong Bansa sa Amerika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2024-03-13</w:t>
      </w:r>
    </w:p>
    <w:p>
      <w:pPr>
        <w:pStyle w:val="ArticleBody"/>
        <w:jc w:val="left"/>
      </w:pPr>
      <w:r>
        <w:rPr>
          <w:rFonts w:ascii="Times New Roman" w:hAnsi="Times New Roman" w:eastAsia="Times New Roman" w:cs="Times New Roman"/>
        </w:rPr>
        <w:t>Ang panahon sa pagtimri sa usa ka gatus ug kap-atan ug upat ka libo sukad sa Septiyembre 11, 2001, hangtod sa hapit nang moabot nga balaod sa Domingo sa Estados Unidos mao ang propetikong yugto diin natuman ang matag panan-awon sa Pulong sa Dios sa kaulahiang mga adlaw.</w:t>
      </w:r>
    </w:p>
    <w:p>
      <w:pPr>
        <w:pStyle w:val="ArticleScripture"/>
        <w:jc w:val="left"/>
      </w:pPr>
      <w:r>
        <w:rPr>
          <w:rFonts w:ascii="Times New Roman" w:hAnsi="Times New Roman" w:eastAsia="Times New Roman" w:cs="Times New Roman"/>
        </w:rPr>
        <w:t>Busa sultihi sila, Mao kini ang giingon sa Ginoong Dios: Pahunongon ko kining sambingay, ug dili na nila kini gamiton ingon nga sambingay sa Israel; kondili ingna sila, Haduol na ang mga adlaw, ug ang katumanan sa matag panan-awon. Ezekiel 12:23.</w:t>
      </w:r>
    </w:p>
    <w:p>
      <w:pPr>
        <w:pStyle w:val="ArticleBody"/>
        <w:jc w:val="left"/>
      </w:pPr>
      <w:r>
        <w:rPr>
          <w:rFonts w:ascii="Times New Roman" w:hAnsi="Times New Roman" w:eastAsia="Times New Roman" w:cs="Times New Roman"/>
        </w:rPr>
        <w:t>Niana nga linya, ang ikatulong manulunda miabot na usab, ug sa pagbuhat niini, kini girepresentahan pinaagi sa pag-abot sa ikatulong manulunda niadtong Oktubre 22, 1844, ngadto sa rebelyon sa 1863. Ang rebelyon sa 1863 girepresentahan pinaagi sa unang rebelyon sa karaang Israel didto sa Kadesh, ug busa girepresentahan kini sa tibuok kasaysayan sukad sa pagtabok sa Mapulang Dagat hangtod sa unang rebelyon sa Kadesh. Ang unang rebelyon sa Kadesh maoy tipo sa ikaduhang rebelyon sa Kadesh, ug sa ingon ang linya gikan sa kamatayon ni Aaron hangtod sa ikaduhang rebelyon sa Kadesh gisubli diha sa linya sa pagpatik.</w:t>
      </w:r>
    </w:p>
    <w:p>
      <w:pPr>
        <w:pStyle w:val="ArticleBody"/>
        <w:jc w:val="left"/>
      </w:pPr>
      <w:r>
        <w:rPr>
          <w:rFonts w:ascii="Times New Roman" w:hAnsi="Times New Roman" w:eastAsia="Times New Roman" w:cs="Times New Roman"/>
        </w:rPr>
        <w:t>Kini gisubli sa kasaysayan sa mga Millerite, gikan sa 1840 hangtod sa 1844, nga gihulagway pinaagi sa bautismo ni Cristo hangtod sa krus, nga nagrepresentar usab sa kasaysayan gikan sa krus hangtod sa pagbato kang Esteban. Tul-id ibabaw sa tul-id, ang matag usa sa karaang mga propeta misulti mahitungod niining yugtoa sa panahon labaw pa kay sa mga adlaw diin sila nagpuyo.</w:t>
      </w:r>
    </w:p>
    <w:p>
      <w:pPr>
        <w:pStyle w:val="ArticleScripture"/>
        <w:jc w:val="left"/>
      </w:pPr>
      <w:r>
        <w:rPr>
          <w:rFonts w:ascii="Times New Roman" w:hAnsi="Times New Roman" w:eastAsia="Times New Roman" w:cs="Times New Roman"/>
        </w:rPr>
        <w:t>“Ang matag usa sa mga karaang manalagna misulti dili kaayo alang sa ilang kaugalingong panahon kondili alang sa ato, aron ang ilang pagpanagna magpabilin nga may gahum alang kanato. ‘Karon kining tanan nga mga butang nahitabo kanila ingon nga mga panig-ingnan: ug kini gisulat alang sa atong pagpahimangno, kang kinsa ang mga katapusan sa kalibotan miabut.’ 1 Corinto 10:11. ‘Dili alang sa ilang kaugalingon, kondili alang kanato sila nangalagad sa mga butang, nga karon gikapadayag kaninyo pinaagi niadtong mga nagwali sa maayong balita kaninyo pinaagi sa Espiritu Santo nga gipadala gikan sa langit; mga butang nga bisan ang mga manulonda nangandoy sa pagsud-ong.’ 1 Pedro 1:12....”</w:t>
      </w:r>
    </w:p>
    <w:p>
      <w:pPr>
        <w:pStyle w:val="ArticleScripture"/>
        <w:jc w:val="left"/>
      </w:pPr>
      <w:r>
        <w:rPr>
          <w:rFonts w:ascii="Times New Roman" w:hAnsi="Times New Roman" w:eastAsia="Times New Roman" w:cs="Times New Roman"/>
        </w:rPr>
        <w:t>“Ang Biblia nagtigum ug naghiusa sa iyang mga bahandi alang niining katapusang kaliwatan. Ang tanang dagkong mga panghitabo ug mga maligdong nga panghitabo sa kasaysayan sa Daang Tugon nangahitabo na, ug nagapadayon sa pagbalik sa ilang kaugalingon diha sa iglesia niining ulahing mga adlaw.” Selected Messages, book 3, 338, 339.</w:t>
      </w:r>
    </w:p>
    <w:p>
      <w:pPr>
        <w:pStyle w:val="ArticleBody"/>
        <w:jc w:val="left"/>
      </w:pPr>
      <w:r>
        <w:rPr>
          <w:rFonts w:ascii="Times New Roman" w:hAnsi="Times New Roman" w:eastAsia="Times New Roman" w:cs="Times New Roman"/>
        </w:rPr>
        <w:t>Ang “katapusang kaliwatan” mao ang piniling kaliwatan ni Pedro, nga mao ang usa ka gatus ug kap-atan ug upat ka libo, ug sila gipili sukad sa Septiyembre 11, 2001 hangtod sa haduol na nga balaod sa Domingo, diin unya sila pagabayawon ingon nga usa ka timaan. “Ang tanan,” dili ang uban, kondili “ang tanan nga dagkong mga hitabo ug mabug-at nga mga transaksiyon” sa Pulong sa Dios, “nagbalikbalik sa ilang kaugalingon” diha sa “katapusang kaliwatan” sa “iglesia” sa “katapusang mga adlaw.” Diha sa linya sa pagpatik, ang tanang mga basahon sa Biblia magkatagbo ug matapos.</w:t>
      </w:r>
    </w:p>
    <w:p>
      <w:pPr>
        <w:pStyle w:val="ArticleScripture"/>
        <w:jc w:val="left"/>
      </w:pPr>
      <w:r>
        <w:rPr>
          <w:rFonts w:ascii="Times New Roman" w:hAnsi="Times New Roman" w:eastAsia="Times New Roman" w:cs="Times New Roman"/>
        </w:rPr>
        <w:t>“Diha sa Pinadayag nagtagbo ug natapos ang tanang mga basahon sa Biblia. Ania dinhi ang katimbang sa basahon ni Daniel. Ang usa maoy usa ka profesiya; ang usa maoy usa ka pinadayag. Ang basahon nga gitimrihan dili ang Pinadayag, kondili kadtong bahin sa profesiya ni Daniel nga may kalabutan sa ulahing mga adlaw. Ang manulonda nagsugo, ‘Apan ikaw, O Daniel, tak-oma ang mga pulong, ug timrihi ang basahon, bisan hangtod sa panahon sa katapusan.’ Daniel 12:4.” Acts of the Apostles, 585.</w:t>
      </w:r>
    </w:p>
    <w:p>
      <w:pPr>
        <w:pStyle w:val="ArticleBody"/>
        <w:jc w:val="left"/>
      </w:pPr>
      <w:r>
        <w:rPr>
          <w:rFonts w:ascii="Times New Roman" w:hAnsi="Times New Roman" w:eastAsia="Times New Roman" w:cs="Times New Roman"/>
        </w:rPr>
        <w:t>Ang “bahin sa tagna ni Daniel nga may kalabotan sa katapusang mga adlaw,” nga gibuksan ang silyo, mao ang mga panan-awon nga gihatag kang Daniel tupad sa duruha ka dagkong suba sa Shinar, ang Ulai ug ang Hiddekel. Kining mga panan-awon nagrepresentar sa Daniel kapitulo walo, bersikulo trese ug katorse, ug sa kapitulo onse bersikulo kuwarenta hangtod kuwarenta ug singko. Ang panahon sa pagtimri sa usa ka gatus ug kap-atan ug upat ka libo mao ang kasaysayan diin si Cristo, ingon nga langitnong Labaw’ng Sacerdote, sa walay katapusan nagtimri sa mga pinili sa katapusang kaliwatan ngadto sa usa ka relasyon nga naglangkob sa langitnon ug tawhanon. Ang bersikulo kuwarenta sa Daniel onse nag-ila sa relasyon sa dragon, sa mapintas nga mananap, ug sa mini nga manalagna nga karon nagtinabangay sa pagdumala sa kalibotan padulong sa Armagedon, sumala sa girepresentahan sa kasaysayan sa sungay sa Republikanismo diha sa mananap sa yuta nga nagahari ingon nga ikaunom nga gingharian sa tagna sa Biblia sulod sa kasaysayan sa bersikulo kuwarenta. Ang bersikulo kuwarenta nag-ila usab sa pagbulag sa manggialamon ug buang nga naghulagway sa kasaysayan sa sungay sa Protestanteismo sa maong samang kasaysayan, sugod sa 1798 hangtod sa hapit na moabot nga balaod sa Domingo.</w:t>
      </w:r>
    </w:p>
    <w:p>
      <w:pPr>
        <w:pStyle w:val="ArticleBody"/>
        <w:jc w:val="left"/>
      </w:pPr>
      <w:r>
        <w:rPr>
          <w:rFonts w:ascii="Times New Roman" w:hAnsi="Times New Roman" w:eastAsia="Times New Roman" w:cs="Times New Roman"/>
        </w:rPr>
        <w:t>Ang tanang “mga basahon sa Biblia” “magtagbo ug matapos” diha sa basahon sa Pinadayag, ug sa dihang sila magtagbo, ang basahon sa Pinadayag “mukompleto” sa basahon ni Daniel, ug ang pulong nga “mukompleto” nagpasabot sa pagdala ngadto sa kahingpitan. Sa panahon sa pagtimri sa usa ka gatus kap-atan ug upat ka libo, sumala sa gihulagway diha sa basahon sa Pinadayag, ang mga tagna ni Daniel nga giablihan sa ulahing mga adlaw gidala ngadto sa kahingpitan, sa dihang sila gihiusa nga laray ibabaw sa laray, ibabaw sa laray sa kasaysayan nga gihulagway sa ikanapulog-walo nga kapitulo sa Pinadayag, nga nagsugod sa tingog sa bersikulo uno hangtod tres, ug natapos sa ikaduhang tingog sa bersikulo upat.</w:t>
      </w:r>
    </w:p>
    <w:p>
      <w:pPr>
        <w:pStyle w:val="ArticleBody"/>
        <w:jc w:val="left"/>
      </w:pPr>
      <w:r>
        <w:rPr>
          <w:rFonts w:ascii="Times New Roman" w:hAnsi="Times New Roman" w:eastAsia="Times New Roman" w:cs="Times New Roman"/>
        </w:rPr>
        <w:t>Ang pagkahingpit sa profetikong panan-awon nga gisimbolo sa Suba sa Hiddekel diha sa basahon ni Daniel, nagrepresentar sa pagkahingpit sa panggawas nga panan-awon sa mga kaaway sa katawhan sa Dios nga nagatamak sa balaang puloy-anan ug sa panon. Ang pagkahingpit sa profetikong panan-awon nga gisimbolo sa Suba sa Ulai diha sa basahon ni Daniel, nagrepresentar sa pagkahingpit sa sulodnon nga panan-awon ni Cristo nga nagapakita sulod sa Iyang katawhan sa dihang Iyang tumanon ang saad sa pakigsaad sa paghiusa sa pagka-Dios ug sa pagkatawo ibabaw sa katapusang pinili nga kaliwatan.</w:t>
      </w:r>
    </w:p>
    <w:p>
      <w:pPr>
        <w:pStyle w:val="ArticleBody"/>
        <w:jc w:val="left"/>
      </w:pPr>
      <w:r>
        <w:rPr>
          <w:rFonts w:ascii="Times New Roman" w:hAnsi="Times New Roman" w:eastAsia="Times New Roman" w:cs="Times New Roman"/>
        </w:rPr>
        <w:t>Ang kasaysayan sa pagpatik nga nagatutok ibabaw sa Republikano nga sungay sa mananap sa yuta, nagsugod sa dihang ang mananap sa yuta misulti sa Patriot Act niadtong 2001, ug natapos sa pagsulti nga girepresentahan sa Alien and Sedition Acts sa 1798, nga diha sa Pinadayag kapitulo trese, girepresentahan ingon nga ang mananap sa yuta misulti ingon sa usa ka dragon. Ang Alien and Sedition Acts sa 1798 nagarepresentar sa katapusan sa usa ka linya nga nagsugod sa pagsulti sa Declaration of Independence niadtong 1776. Sa taliwala nianang yugto sa propetikong kasaysayan, ang mananap sa yuta misulti sa Constitution aron ikapahigayon niadtong 1789.</w:t>
      </w:r>
    </w:p>
    <w:p>
      <w:pPr>
        <w:pStyle w:val="ArticleBody"/>
        <w:jc w:val="left"/>
      </w:pPr>
      <w:r>
        <w:rPr>
          <w:rFonts w:ascii="Times New Roman" w:hAnsi="Times New Roman" w:eastAsia="Times New Roman" w:cs="Times New Roman"/>
        </w:rPr>
        <w:t>Ang pagsulti sa 1776 nagkauyon sa pagsulti sa Patriot Act, ug ang Alien and Sedition Acts nagrepresentar sa hapit na moabot nga balaod sa Domingo sa Estados Unidos. Sa tunga niadtong kasaysayan kinahanglan adunay laing pagsulti nga nagkauyon sa 1789. Ang unang tingog sa Pinadayag 18, bersikulo 1 hangtod 3, tin-aw nga gipaila nga nagaabot sa dihang ang dagkong mga tinukod sa Siyudad sa New York gipukan. Ang ikaduhang tingog sa bersikulo 4, tin-aw usab nga gipaila ingon nga ang hapit na moabot nga balaod sa Domingo. Kining duha ka mga tingog mga balaan nga mga tingog, kay silang duha mao ang tingog sa manulonda nga magapasanag sa yuta pinaagi sa Iyang himaya, nga gipaila ni Sister White ingon nga unang manulonda sa Pinadayag 14. Si Jesus mao ang unang manulonda, ug kanunay Niyang ginailustrar ang katapusan sa usa ka butang pinaagi sa sinugdanan, busa Siya usab mao ang ikatulong manulonda, nga mao ang manulonda nga nagapasanag sa yuta pinaagi sa Iyang himaya.</w:t>
      </w:r>
    </w:p>
    <w:p>
      <w:pPr>
        <w:pStyle w:val="ArticleBody"/>
        <w:jc w:val="left"/>
      </w:pPr>
      <w:r>
        <w:rPr>
          <w:rFonts w:ascii="Times New Roman" w:hAnsi="Times New Roman" w:eastAsia="Times New Roman" w:cs="Times New Roman"/>
        </w:rPr>
        <w:t>Ang unang manulonda gihulagway usab diha sa Pinadayag kapitulo napulo, ingon nga mikunsad niadtong Agosto 11, 1840, sa ingon nagatipo sa pagkunsad sa manulonda niadtong Septiyembre 11, 2001. Si Sister White sa tin-aw nag-ingon nga ang manulonda nga mikunsad sa kapitulo napulo, “dili ubos nga persona kay si Jesu-Cristo.” Ang una ug ikaduhang mga tingog sa Pinadayag dieciocho, mao ang tingog ni Cristo. Kana nga kasaysayan gitipo sa 1776, 1789 ug 1798, sa dihang ang mapintas nga mananap sa yuta misulti sa makatulo. Ang tingog ni Cristo nga mosulti taliwala sa duruha ka mga tingog sa Pinadayag dieciocho, mao ang panahon nga Siya mosulti sa Pinadayag kapitulo onse.</w:t>
      </w:r>
    </w:p>
    <w:p>
      <w:pPr>
        <w:pStyle w:val="ArticleScripture"/>
        <w:jc w:val="left"/>
      </w:pPr>
      <w:r>
        <w:rPr>
          <w:rFonts w:ascii="Times New Roman" w:hAnsi="Times New Roman" w:eastAsia="Times New Roman" w:cs="Times New Roman"/>
        </w:rPr>
        <w:t>Ug human sa tulo ka adlaw ug tunga, ang Espiritu sa kinabuhi nga gikan sa Dios misulod kanila, ug sila mitindog sa ilang mga tiil; ug daku nga kahadlok miabut ibabaw niadtong mga nakakita kanila. Ug sila nakadungog ug usa ka dakung tingog gikan sa langit nga nagaingon kanila: Saka kamo dinhi. Ug sila mikayab ngadto sa langit diha sa usa ka panganod; ug ang ilang mga kaaway nakakita kanila. Pinadayag 11:11, 12.</w:t>
      </w:r>
    </w:p>
    <w:p>
      <w:pPr>
        <w:pStyle w:val="ArticleBody"/>
        <w:jc w:val="left"/>
      </w:pPr>
      <w:r>
        <w:rPr>
          <w:rFonts w:ascii="Times New Roman" w:hAnsi="Times New Roman" w:eastAsia="Times New Roman" w:cs="Times New Roman"/>
        </w:rPr>
        <w:t>Niadtong Hulyo sa 2023, usa ka tingog gikan sa langit (ang tingog ni Cristo) misugod sa pagbangon sa duha ka mga saksi nga gipamatay sa mga kadalanan sa dili motoong dragon gikan sa kahiladman nga walay kinutoban. Nianang tungora, ang mga isyu nga nalangkit sa Konstitusyon sa Tinipong Bansa sa Amerika nahimong usa ka propetikong hilisgutan, kay sa sunod nga tingog, nga girepresentahan sa 1798, ang Konstitusyon bug-os nga pagalaglagon. Ang matag usa sa tulo ka mga timaan sa dalan sa 1776, 1789, ug 1798, nagahiuyon sa tulo ka langitnong mga tingog nga gimarkahan isip Setyembre 11, 2001, Hulyo 2023, ug ang haduol nang umabot nga balaod sa Domingo.</w:t>
      </w:r>
    </w:p>
    <w:p>
      <w:pPr>
        <w:pStyle w:val="ArticleBody"/>
        <w:jc w:val="left"/>
      </w:pPr>
      <w:r>
        <w:rPr>
          <w:rFonts w:ascii="Times New Roman" w:hAnsi="Times New Roman" w:eastAsia="Times New Roman" w:cs="Times New Roman"/>
        </w:rPr>
        <w:t>Kadtong tulo ka mga lakang motakdo sa tulo ka mga lakang sa ikatulong kaalautan, nga girepresentahan sa Septyembre 11, 2001, Oktubre 7, 2023 ug sa haduol nang moabot nga balaod sa Dominggo sa dihang ang ikapitong trumpeta, nga mao ang ikatulong Kaalautan, sa kalit moabot sa takna sa “dakong linog”. Sa 2023, nagsugod ang pagbalhin sa duha ka mga sungay sa mananap sa yuta, ingon sa girepresentahan sa tinagong damgo nga larawan ni Nabucodonosor. Ang damgo ni Nabucodonosor sa ikaduhang kapitulo usa ka tinago nga ang Dios lamang makahimo sa pagpadayag, ug Iyang gipadayag kini ngadto kanila nga nakaagi na sa unang pagsulay nga girepresentahan sa unang kapitulo sa Daniel.</w:t>
      </w:r>
    </w:p>
    <w:p>
      <w:pPr>
        <w:pStyle w:val="ArticleBody"/>
        <w:jc w:val="left"/>
      </w:pPr>
      <w:r>
        <w:rPr>
          <w:rFonts w:ascii="Times New Roman" w:hAnsi="Times New Roman" w:eastAsia="Times New Roman" w:cs="Times New Roman"/>
        </w:rPr>
        <w:t>Si Daniel ug ang tulo ka takus sa unang kapitulo nga nakapasar sa unang pagsulay, mao kadtong mipili sa pagkaon sa langitnong kalan-on ug misalikway sa pagkaon sa Babilonia. Sila mao kadtong girepresentahan ni Juan diha sa Pinadayag kapitulo napulo, nga mokuha sa gamayng basahon gikan sa kamot sa manulonda, nga dili ubos sa pagkatawo ni Jesu-Cristo, ug mokaon sa mensahe nga anaa niana. Sila mao usab kadtong diha sa Juan kapitulo unom, nga mipili sa pagkaon sa unod ug pag-inom sa dugo sa langitnong manna, nga gisalikway sa laing pundok ug unya mitalikod kang Cristo ug wala na gayud maglakaw uban Kaniya hangtod sa kahangturan, sa kapitulo UNOM, bersikulo SESENTA Y SEIS.</w:t>
      </w:r>
    </w:p>
    <w:p>
      <w:pPr>
        <w:pStyle w:val="ArticleBody"/>
        <w:jc w:val="left"/>
      </w:pPr>
      <w:r>
        <w:rPr>
          <w:rFonts w:ascii="Times New Roman" w:hAnsi="Times New Roman" w:eastAsia="Times New Roman" w:cs="Times New Roman"/>
        </w:rPr>
        <w:t>Niadtong linya, si Cristo nagtudlo didto sa Galilea, nga nagpasabot og “usa ka bisagra” o “usa ka punto sa pagliko.” Didto Iyang gipadayag ang mensahe sa langitnong manna, nga ang Iyang mga tinun-an kinahanglan mokaon, maingon nga si Juan mikaon sa Pinadayag kapitulo 10, ug maingon nga si Ezequiel mikaon sa kapitulo 3, ug si Jeremias mikaon sa kapitulo 15. Ang kasaysayan nga girepresentahan ni Juan sa Pinadayag kapitulo 10, sa dihang iyang gikaon ang gamayng basahon, nagrepresentar sa kasaysayan sa mga Millerita gikan sa 1840 hangtod sa 1844, apan sa mas direkta kini nagrepresentar sa panahon sa pagpatik sa usa ka gatus ug kap-atan ug upat ka libo kay sa kasaysayan sa mga Millerita. Kini dayag diha sa kapitulo pinaagi sa mga panudlo nga gihatag kang Juan sa dihang gisugo siya sa pagkaon sa gamayng basahon.</w:t>
      </w:r>
    </w:p>
    <w:p>
      <w:pPr>
        <w:pStyle w:val="ArticleScripture"/>
        <w:jc w:val="left"/>
      </w:pPr>
      <w:r>
        <w:rPr>
          <w:rFonts w:ascii="Times New Roman" w:hAnsi="Times New Roman" w:eastAsia="Times New Roman" w:cs="Times New Roman"/>
        </w:rPr>
        <w:t>Ug miadto ako sa manulunda, ug miingon kaniya, Ihatag kanako ang gamayng basahon. Ug miingon siya kanako, Kuhaa kini, ug kaona kini; ug pahilason niini ang imong tiyan, apan sa imong baba matam-is kini sama sa dugos. Pinadayag 10:9.</w:t>
      </w:r>
    </w:p>
    <w:p>
      <w:pPr>
        <w:pStyle w:val="ArticleBody"/>
        <w:jc w:val="left"/>
      </w:pPr>
      <w:r>
        <w:rPr>
          <w:rFonts w:ascii="Times New Roman" w:hAnsi="Times New Roman" w:eastAsia="Times New Roman" w:cs="Times New Roman"/>
        </w:rPr>
        <w:t>Sa bersikulo, si Juan gisultihan nang daan, sa wala pa siya mokuha ug mokaon sa gamayng basahon, kon unsang kasinatian ang pagamugnaon sa mensahe nga iyang gikaon. Ang mga Millerita wala makasabut sa mapait-matam-is nga mga kasinatian nang daan sa wala pa ang ilang kasaysayanong katumanan sa simbolismo ni Juan mahitungod sa ilang linya sa propetikong kasaysayan. Apan ang usa ka gatus kap-atan ug upat ka libo gisultihan nang daan, ug gikinahanglan nga mahibalo. Sa dihang si Juan naghulagway sa kasaysayan sa lihok sa nahaunang manulonda o sa kasaysayan sa ikatulong manulonda, ang mensahe nagamugna ug duha ka mga hut-ong sa mga magsisimba, ug unya matapos diha sa mapait nga kapakyasan. Sa dihang gikaon ni Jeremias ang gamayng basahon, unya midumili siya sa pakig-uban sa “katiguman sa mga mabiaybiayon.”</w:t>
      </w:r>
    </w:p>
    <w:p>
      <w:pPr>
        <w:pStyle w:val="ArticleScripture"/>
        <w:jc w:val="left"/>
      </w:pPr>
      <w:r>
        <w:rPr>
          <w:rFonts w:ascii="Times New Roman" w:hAnsi="Times New Roman" w:eastAsia="Times New Roman" w:cs="Times New Roman"/>
        </w:rPr>
        <w:t>Wala ako molingkod sa katilingban sa mga mayubiton, ni magmaya man; nag-inusara ako tungod sa imong kamot; kay gipuno mo ako sa kapungot. Jeremias 15:17.</w:t>
      </w:r>
    </w:p>
    <w:p>
      <w:pPr>
        <w:pStyle w:val="ArticleBody"/>
        <w:jc w:val="left"/>
      </w:pPr>
      <w:r>
        <w:rPr>
          <w:rFonts w:ascii="Times New Roman" w:hAnsi="Times New Roman" w:eastAsia="Times New Roman" w:cs="Times New Roman"/>
        </w:rPr>
        <w:t>Sa dihang gikaon ni Ezekiel ang gamayng basahon, gisugo siya sa paghatod sa mensahe ngadto sa mga masupilon sa banay sa Israel, nga dili mamati.</w:t>
      </w:r>
    </w:p>
    <w:p>
      <w:pPr>
        <w:pStyle w:val="ArticleScripture"/>
        <w:jc w:val="left"/>
      </w:pPr>
      <w:r>
        <w:rPr>
          <w:rFonts w:ascii="Times New Roman" w:hAnsi="Times New Roman" w:eastAsia="Times New Roman" w:cs="Times New Roman"/>
        </w:rPr>
        <w:t>Dugang giingnan niya ako, Anak sa tawo, kaona ang imong hikaplagan; kaona kining basahon nga linukot, ug umadto ka, isulti sa balay sa Israel.... Apan ang balay sa Israel dili maminaw kanimo; kay sila dili manimati kanako: kay ang tibook balay sa Israel mga masukihon ug matig-a ug kasingkasing. Ezekiel 3:1,7.</w:t>
      </w:r>
    </w:p>
    <w:p>
      <w:pPr>
        <w:pStyle w:val="ArticleBody"/>
        <w:jc w:val="left"/>
      </w:pPr>
      <w:r>
        <w:rPr>
          <w:rFonts w:ascii="Times New Roman" w:hAnsi="Times New Roman" w:eastAsia="Times New Roman" w:cs="Times New Roman"/>
        </w:rPr>
        <w:t>Sa dihang gihalad ni Cristo ang makalangitnong tinapay, nga mao ang Iyang unod ug ang Iyang dugo, ngadto sa Iyang pinuy-anan nga iglesia sa Galilea, ang pundok nga mitalikod wala na gayud maglakaw uban Kaniya pag-usab, ug ang kamatuoran nga kini nahitabo diha sa kapitulo UNOM, bersikulo SESENTA Y SEIS, nagaila nga ang pagkaon mao ang nahaunang lakang sa usa ka tulo-ka-bahin nga proseso sa pagsulay, nga nagsugod sa pagkanaog sa manulonda. Ang ikaduhang pagsulay mao ang dapit diin ang duruha ka mga pundok gipadayag, bisan pa man kini mao ang pagtandi kang Ezekiel uban sa balay sa Israel nga matig-a ug kasingkasing, o ang mga ulay nga maalamon ug buang sa sinugdan ug sa katapusan sa Adventismo, o si Jeremias uban sa katilingban sa mga mayubiton, o pinaagi kang Daniel ug sa tulo ka halangdon nga mga lalaki sa pagtandi sa mga manggialamong tawo sa Babilonia diha sa ikaduhang kapitulo sa Daniel.</w:t>
      </w:r>
    </w:p>
    <w:p>
      <w:pPr>
        <w:pStyle w:val="ArticleBody"/>
        <w:jc w:val="left"/>
      </w:pPr>
      <w:r>
        <w:rPr>
          <w:rFonts w:ascii="Times New Roman" w:hAnsi="Times New Roman" w:eastAsia="Times New Roman" w:cs="Times New Roman"/>
        </w:rPr>
        <w:t>Sa linya sa Juan kapitulo sais, ang pag-abot sa Galilea mao ang Setyembre 11, 2001. Ang mensahe sa pagkaon sa unod ug pag-inom sa dugo mao ang kasaysayan nga sa katapusan modala ngadto sa haduol na nga balaod sa Domingo. “Ikaw mao ang imong gikaon,” ingon sa girepresentahan ni Daniel ug sa tulo ka takus diha sa kapitulo uno, ug sa Juan sais, kadtong mipili sa pagkaon sa unod ni Cristo ug pag-inom sa Iyang dugo, nahimong larawan sa ilang gikaon. Nahimo silang larawan ni Cristo, samtang ang laing pundok nga mitalikod ug wala na maglakaw uban ni Cristo nagpaila sa larawan sa mananap. Ang usa ka pundok mao ang larawan sa Magbubuhat, ang usa mao ang larawan sa binuhat. Ang Juan kapitulo sais nagdugang sa kahulogan sa “Galilea” ngadto sa Setyembre 11, 2001, kay ang kahulogan niini mao ang “bisagra,” sa ingon nagtimaan sa punto sa pagliko alang sa mga tinun-an. Motalikod ba sila ngadto sa langitnong pagkaon o sa pagkaon sa Babilonia? Anaa kini sa mga propetikong punto sa pagliko nga si Cristo nagapadayag sa kahayag alang sa mosunod nga yugto, ingon sa girepresentahan sa Iyang paglugsong niadtong 2001, sa dihang ang yuta napasidlakan sa Iyang himaya.</w:t>
      </w:r>
    </w:p>
    <w:p>
      <w:pPr>
        <w:pStyle w:val="ArticleScripture"/>
        <w:jc w:val="left"/>
      </w:pPr>
      <w:r>
        <w:rPr>
          <w:rFonts w:ascii="Times New Roman" w:hAnsi="Times New Roman" w:eastAsia="Times New Roman" w:cs="Times New Roman"/>
        </w:rPr>
        <w:t>“Adunay mga leksyon nga angay makat-onan gikan sa kasaysayan sa nangagi; ug ang pagtagad gitumong niini, aron ang tanan makasabut nga ang Dios nagabuhat karon sa mao rang mga pamaagi nga sa kanunay Iyang gibuhat. Ang Iyang kamot makita sa Iyang buluhaton ug taliwala sa mga nasud karon, sa ingon gihapon nga kini nakita sukad pa sa unang pagmantala sa ebanghelyo kang Adan didto sa Eden.</w:t>
      </w:r>
    </w:p>
    <w:p>
      <w:pPr>
        <w:pStyle w:val="ArticleScripture"/>
        <w:jc w:val="left"/>
      </w:pPr>
      <w:r>
        <w:rPr>
          <w:rFonts w:ascii="Times New Roman" w:hAnsi="Times New Roman" w:eastAsia="Times New Roman" w:cs="Times New Roman"/>
        </w:rPr>
        <w:t>“Adunay mga panahon nga maoy mga takna sa pagbag-o sa kasaysayan sa mga nasud ug sa iglesya. Diha sa pagdumala sa Dios, sa dihang moabot kining nagkalainlaing mga krisis, ang kahayag alang nianang panahona igahatag. Kon kini pagadawaton, aduna’y espirituhanong pag-uswag; kon kini isalikway, mosunod ang espirituhanong pagkunhod ug pagkalunod sa barko. Ang Ginoo diha sa Iyang pulong nagpasantop sa masulongong buluhaton sa ebanghelyo sumala sa pagpadayon niini kaniadto, ug sa umaabot, bisan pa ngadto sa panapusang pakigbisog, sa dihang ang mga ahensiya ni Satanas mohimo sa ilang katapusang kahibulongang kalihokan.” Bible Echo, Agosto 26, 1895.</w:t>
      </w:r>
    </w:p>
    <w:p>
      <w:pPr>
        <w:pStyle w:val="ArticleBody"/>
        <w:jc w:val="left"/>
      </w:pPr>
      <w:r>
        <w:rPr>
          <w:rFonts w:ascii="Times New Roman" w:hAnsi="Times New Roman" w:eastAsia="Times New Roman" w:cs="Times New Roman"/>
        </w:rPr>
        <w:t>Ang Dios sa kanunay nagabuhat subay sa mao gihapong mga linya sa nangaging kasaysayan, ug Siya wala gayud mausab. Adunay mga “turning points” (Galilea), nga mga “krisis,” ug niadtong mga “turning points” ang “kahayag alang nianang panahona ginahatag.” Ang kahayag alang sa yugto sa pagpatik sa usa ka gatus ug kap-atan ug upat ka libo gihatag sa krisis nga nagsugod niadtong Septiyembre 11, 2001. Kon kana nga kahayag “madawat, adunay espirituhanong pag-uswag; kon kini isalikway, mosunod ang espirituhanong pagkunhod ug pagkalunod sa pagtoo.” Ang kahayag nagamugna ug duha ka matang sa mga magsisimba. Ang kahayag nga mosunod sa maong turning point nagrepresentar sa mensahe nga nagamugna ug duha ka matang sa mga magsisimba.</w:t>
      </w:r>
    </w:p>
    <w:p>
      <w:pPr>
        <w:pStyle w:val="ArticleBody"/>
        <w:jc w:val="left"/>
      </w:pPr>
      <w:r>
        <w:rPr>
          <w:rFonts w:ascii="Times New Roman" w:hAnsi="Times New Roman" w:eastAsia="Times New Roman" w:cs="Times New Roman"/>
        </w:rPr>
        <w:t>Ang ikaduhang kapitulo sa Daniel naghulagway sa ikaduhang pagsulay, ang pagsulay nga misunod sa pagsulay mahitungod sa pagkaon sa unang kapitulo. Sa bersikulo usa sa unang kapitulo sa Daniel, ang Juda bag-o pa lang napildi ni Nabucodonosor, nga unya nahimong unang gingharian sa tagna sa Biblia. Kini usa ka mahukmanong punto sa kasaysayan sa mga nasod ug sa iglesia; kini usa ka dakong krisis, ug ang kahayag sa usa ka pagsulay mahitungod sa pagkaon gihatag niadto. Si Daniel ug ang tulo ka mga takus nakapasar sa maong pagsulay, ug unya sa ikaduhang kapitulo, sila nausab nagrepresentar niadtong nakapasar sa ikaduhang pagsulay. Ang ikaduhang pagsulay maoy usa ka pagsulay mahitungod sa usa ka tinago nga walay tawo, bisan si Nabucodonosor, ang nahibalo.</w:t>
      </w:r>
    </w:p>
    <w:p>
      <w:pPr>
        <w:pStyle w:val="ArticleBody"/>
        <w:jc w:val="left"/>
      </w:pPr>
      <w:r>
        <w:rPr>
          <w:rFonts w:ascii="Times New Roman" w:hAnsi="Times New Roman" w:eastAsia="Times New Roman" w:cs="Times New Roman"/>
        </w:rPr>
        <w:t>Ang simbolo sa pagsulay mao ang hulagway sa damgo ni Nebukadnezar. Kini usa ka pagsulay sa kinabuhi ug kamatayon mahitungod sa usa ka hulagway nga walay bisan kinsa nga nakaila. Ang hulagway nagpaila sa mga gingharian sa tagna sa Biblia, ug sa kapitulo pito ug walo sa Daniel, ang mao rang mga gingharian sa Daniel dos girepresentar ingon nga mga mananap. Ang pagsulay ni Nebukadnezar mao ang pagsulay sa “hulagway sa mga mananap,” nga, sa kataposang mga adlaw, mahitabo sulod sa panahon sa pagtimri sa usa ka gatus ug kap-atan ug upat ka libo.</w:t>
      </w:r>
    </w:p>
    <w:p>
      <w:pPr>
        <w:pStyle w:val="ArticleBody"/>
        <w:jc w:val="left"/>
      </w:pPr>
      <w:r>
        <w:rPr>
          <w:rFonts w:ascii="Times New Roman" w:hAnsi="Times New Roman" w:eastAsia="Times New Roman" w:cs="Times New Roman"/>
        </w:rPr>
        <w:t>Sa katapusang mga adlaw, ang pagkaporma sa larawan sa mananap maoy dakong pagsulay alang sa katawohan sa Dios, nga girepresentahan ni Daniel ug sa tulo ka takus. Mao kini ang pagsulay nga ilang kinahanglan malabyan sa dili pa sila timrihan, busa kini mao ang mensahe sa pagtimri ug pagsulay nga mahimong mopamunga ug usa ka pundok nga modawat sa timri sa Dios ug mopakita sa larawan sa Dios, o usa ka pundok nga modawat sa timri sa mananap, ug busa mopakita sa larawan sa mananap. Sa Daniel kapitulo dos, ang mensahe sa larawan sa mananap gitimrihan hangtud sa kasaysayan sa dihang nahimo kini nga usa ka pangutana sa kinabuhi ug kamatayon. Ang larawan ni Nabucodonosor nasabtan sa husto sa mga Millerite, apan sa kasaysayan sa pagtimri usa ka tinagong kamatuoran nga may kalabutan sa larawan ni Nabucodonosor ang ginabuksan, apan alang lamang niadtong midawat sa mensahe nga pagakan-on sa dihang miabot ang punto sa pagliko.</w:t>
      </w:r>
    </w:p>
    <w:p>
      <w:pPr>
        <w:pStyle w:val="ArticleBody"/>
        <w:jc w:val="left"/>
      </w:pPr>
      <w:r>
        <w:rPr>
          <w:rFonts w:ascii="Times New Roman" w:hAnsi="Times New Roman" w:eastAsia="Times New Roman" w:cs="Times New Roman"/>
        </w:rPr>
        <w:t>Kana nga pagkaon mao ang mensahe sa ulahing ulan nga nagsugod sa dihang mikunsad ang manulonda sa Pinadayag 18, ug ang mensahe sa ulahing ulan mao ang pamaagi sa linya ibabaw sa linya. Kon walay pagkaon nianang kamatuoran, ang tinago nga mensahe sa pagporma sa larawan sa mananap dili makita.</w:t>
      </w:r>
    </w:p>
    <w:p>
      <w:pPr>
        <w:pStyle w:val="ArticleBody"/>
        <w:jc w:val="left"/>
      </w:pPr>
      <w:r>
        <w:rPr>
          <w:rFonts w:ascii="Times New Roman" w:hAnsi="Times New Roman" w:eastAsia="Times New Roman" w:cs="Times New Roman"/>
        </w:rPr>
        <w:t>Si Ellen White “tin-aw nga gipakita, nga ang larawan sa mananap maporma sa dili pa ang panahón sa pagsulay mahuman.” Ang mensahe mahitungod sa pagkaporma sa larawan sa mananap diha sa Daniel dos, nagrepresentar sa usa ka pagkaporma sa larawan nga makita lamang sa kasaysayan nga misunod sa “turning point,” sa dihang ang kahayag igahatag na unta. Ang karon nasabtan bahin sa larawan ni Nabucodonosor mao nga kini wala lamang magpaila sa unang upat ka gingharian sa tagna sa Biblia, kondili nagpaila kini sa tanang walo ka gingharian, ug kana nga pagsabot nagmugna ug usa ka bag-ong pagkaporma sa larawan-manánap.</w:t>
      </w:r>
    </w:p>
    <w:p>
      <w:pPr>
        <w:pStyle w:val="ArticleBody"/>
        <w:jc w:val="left"/>
      </w:pPr>
      <w:r>
        <w:rPr>
          <w:rFonts w:ascii="Times New Roman" w:hAnsi="Times New Roman" w:eastAsia="Times New Roman" w:cs="Times New Roman"/>
        </w:rPr>
        <w:t>Kana nga kamatuoran nag-ila nga ang ikawalong mapintas nga mananap gikan sa pito, ug kini dugang pang nag-ila nga ang Tinipong Bansa sa Amerika, nga maoy unang nagporma ug larawan sa mapintas nga mananap, ug unya mopugos sa tibuok kalibotan sa pagbuhat sa mao gihapon, makabaton sa propetikanhong kinaiya sa mapintas nga mananap nga iyang gipormahan ug larawan. Kana nga larawan nagalakip nga kini mao ang ikawalo, nga gikan sa pito, ug sa kasaysayan sa tulo ka mga tingog ni Cristo, kini nagtimaan sa puntong-pagbalhin sa Septiyembre 11, 2001, ang tingog sa 2023 nga nagtawag sa mga patay, mamala nga mga bukog sa duha ka mga saksi aron makatindog, ug ang tingog sa tawag paggula gikan sa Babilonia.</w:t>
      </w:r>
    </w:p>
    <w:p>
      <w:pPr>
        <w:pStyle w:val="ArticleBody"/>
        <w:jc w:val="left"/>
      </w:pPr>
      <w:r>
        <w:rPr>
          <w:rFonts w:ascii="Times New Roman" w:hAnsi="Times New Roman" w:eastAsia="Times New Roman" w:cs="Times New Roman"/>
        </w:rPr>
        <w:t>Ang tingog sa 2023 mao ang tingog nga nag-ila sa tinago sa larawan ni Nabucodonosor ug sa panahon nga kini mosulti.</w:t>
      </w:r>
    </w:p>
    <w:p>
      <w:pPr>
        <w:pStyle w:val="ArticleBody"/>
        <w:jc w:val="left"/>
      </w:pPr>
      <w:r>
        <w:rPr>
          <w:rFonts w:ascii="Times New Roman" w:hAnsi="Times New Roman" w:eastAsia="Times New Roman" w:cs="Times New Roman"/>
        </w:rPr>
        <w:t>Ang Septiyembre 11, 2001 nagrepresentar sa yugto nga nagsugod didto, ug natapos sa Hulyo 18, 2020. Ang yugto sa ikaduhang tingog gikan sa kapitulo onse nagrepresentar sa yugto gikan sa Hulyo 18, 2020, ngadto sa ikatulong tingog sa haduol na nga balaod sa Domingo. Ang ikaduhang yugto nga nagsugod sa Hulyo 18, 2020, naglakip sa timaan sa dalan sa Nobyembre 3, 2020, ug sa timaan sa dalan sa Enero 6, 2021, sa dihang kadtong nagpatay sa duha ka mga saksi misugod sa pagmaya ug sa pagpadala ug mga gasa, ug naglakip usab kini sa Hulyo, 2023, sa dihang ang tingog sa kamingawan misugod sa pagpatingog sa pasidaan sa ikapitong trumpeta.</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“Sa daplin sa suba sa Chebar, nakita ni Ezequiel ang usa ka alimpulos nga daw nagagikan sa amihanan, ‘usa ka dakung panganod, ug usa ka kalayo nga nagaputos sa iyang kaugalingon, ug may kahayag sa palibot niini, ug gikan sa taliwala niini daw ang kolor sa ambar.’ Usa ka gidaghanon sa mga ligid, nga nagasumpaki ang usa sa usa, gipalihok sa upat ka buhing binuhat. Hataas ibabaw kanilang tanan ‘mao ang dagway sa usa ka trono, nga ingon sa dagway sa usa ka batong sapiro: ug sa ibabaw sa dagway sa trono mao ang dagway nga ingon sa panagway sa usa ka tawo sa ibabaw niini.’ ‘Ug diha mipakita sa mga querubin ang porma sa kamot sa usa ka tawo ilalom sa ilang mga pako.’ Ezequiel 1:4, 26; 10:8. Ang mga ligid hilabihan kakomplikado sa pagkahan-ay nga sa unang tan-aw daw nagakahugaw kini; apan nagalihok sila diha sa hingpit nga panag-uyon. Ang mga binuhat sa langit, nga ginapalig-on ug ginamandoan sa kamot ilalom sa mga pako sa mga querubin, mao ang nagaduso niining mga ligid; sa ibabaw nila, sa ibabaw sa trono nga sapiro, mao ang Walay Katapusan; ug nagalibot sa trono ang usa ka balangaw, ang timaan sa balaang kalooy.</w:t>
      </w:r>
    </w:p>
    <w:p>
      <w:pPr>
        <w:pStyle w:val="ArticleScripture"/>
        <w:jc w:val="left"/>
      </w:pPr>
      <w:r>
        <w:rPr>
          <w:rFonts w:ascii="Times New Roman" w:hAnsi="Times New Roman" w:eastAsia="Times New Roman" w:cs="Times New Roman"/>
        </w:rPr>
        <w:t>“Maingon nga ang mga kalisdanan nga sama sa mga ligid nailalom sa pagmando sa kamot nga anaa ilalom sa mga pako sa mga querubin, mao man usab ang komplikadong dagan sa mga hitabo sa katawhan nailalom sa balaang pagpugong. Sa taliwala sa panagbingkil ug kaguliyang sa mga nasod, Siya nga nagalingkod sa ibabaw sa mga querubin mao gihapon ang nagamando sa mga kalihokan sa yuta.</w:t>
      </w:r>
    </w:p>
    <w:p>
      <w:pPr>
        <w:pStyle w:val="ArticleScripture"/>
        <w:jc w:val="left"/>
      </w:pPr>
      <w:r>
        <w:rPr>
          <w:rFonts w:ascii="Times New Roman" w:hAnsi="Times New Roman" w:eastAsia="Times New Roman" w:cs="Times New Roman"/>
        </w:rPr>
        <w:t>“Ang kasaysayan sa mga nasod nga sunod-sunod nga nag-okupar sa panahon ug dapit nga gitagana alang kanila, nga sa walay panimuot nagpanghimatuod sa kamatuoran nga wala nila masabti ang kahulogan, nagasulti kanato. Sa matag nasod ug sa matag indibiduwal karong panahona gitudlo sa Dios ang usa ka dapit diha sa Iyang dakong laraw. Karon ang mga tawo ug ang mga nasod ginatimbang pinaagi sa hulog nga pisi diha sa kamot Niya nga dili gayud masayop. Ang tanan, pinaagi sa ilang kaugalingong pagpili, nagapahukom sa ilang kapalaran, ug ang Dios nagadumala sa tanan aron matuman ang Iyang mga katuyoan.</w:t>
      </w:r>
    </w:p>
    <w:p>
      <w:pPr>
        <w:pStyle w:val="ArticleScripture"/>
        <w:jc w:val="left"/>
      </w:pPr>
      <w:r>
        <w:rPr>
          <w:rFonts w:ascii="Times New Roman" w:hAnsi="Times New Roman" w:eastAsia="Times New Roman" w:cs="Times New Roman"/>
        </w:rPr>
        <w:t>“Ang kasaysayan nga gimarkahan sa dakong AKO MAO sa Iyang pulong, nga nagdugtong sa matag sumpay sa profetikong kadena, gikan sa walay kataposan sa kagahapon ngadto sa walay kataposan sa umalabot, nagasulti kanato kon hain kita karon sa panulondon sa mga kapanahonan, ug unsay mahitabo nga mapaabot sa panahong moabot. Ang tanang gisulti nang daan sa tagna nga mahitabo, hangtod sa karon nga panahon, nasubay na sa mga panid sa kasaysayan, ug kita makasalig nga ang tanan nga anaa pa sa umalabot matuman sa husto niyang pagkasunodsunod.” Education, 177, 178.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Usa ka Gatos ug Katloan ug Upat</dc:title>
  <dc:subject>Ang Propetikong Pagpadayag: Gikan sa Septiyembre 11, 2001, ngadto sa Nagkaduol nga Balaod sa Domingo sa Tinipong Bansa sa Amerika</dc:subject>
  <dc:creator>Jeff Pippenger</dc:creator>
  <cp:keywords/>
  <dc:description>Generated by ArticleDigger from daniel\134_daniel.json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