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Gatos ug Katloan ug Walo</w:t>
      </w:r>
    </w:p>
    <w:p>
      <w:pPr>
        <w:pStyle w:val="ArticleSubtitle"/>
        <w:jc w:val="left"/>
      </w:pPr>
      <w:r>
        <w:rPr>
          <w:rFonts w:ascii="Arial" w:hAnsi="Arial" w:eastAsia="Arial" w:cs="Arial"/>
        </w:rPr>
        <w:t>Pagbutyag sa Daniel 11: Usa ka Propetikong Panaw latas sa Kasaysayan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Ang kap-atan nga bersikulo sa Daniel kapitulo onse nagrepresentar sa usa sa labing halalum nga mga bersikulo sa Pulong sa Dios. Ang mga propetikong kasaysayan nga girepresentahan didto mao ang dapit diin ang mga ligid sulod sa mga ligid sa panan-awon ni Ezekiel gidugtong paghiusa. Uban sa panahon sa katapusan sa kalihukang Millerite niadtong 1798, ug usab sa panahon sa katapusan sa kalihukan sa ikatulong manulonda niadtong 1989, ang mga sulodnon ug gawasnong kasaysayan sa katawhan sa Dios sa ulahing mga adlaw gihulagway. Sulod sa maong bersikulo anaa ang pagpahibalo sa nagkaduol nga paghukom nga miabut uban sa unang manulonda niadtong 1798, hangtod sa balaod sa Domingo sa kap-atan ug usa ka bersikulo. Busa, ang maong bersikulo nagrepresentar sa pagsusi nga paghukom sa iglesia sa Dios nga nagsugod diha sa mga minatay, padulong sa pagtimri sa usa ka gatus kap-atan ug upat ka libo, ug sa Dios nga nagasuka sa Adventismong Laodiceano gikan sa Iyang baba.</w:t>
      </w:r>
    </w:p>
    <w:p>
      <w:pPr>
        <w:pStyle w:val="ArticleBody"/>
        <w:jc w:val="left"/>
      </w:pPr>
      <w:r>
        <w:rPr>
          <w:rFonts w:ascii="Times New Roman" w:hAnsi="Times New Roman" w:eastAsia="Times New Roman" w:cs="Times New Roman"/>
        </w:rPr>
        <w:t>Ang kasaysayan diin ang pagkapapa nakadawat sa makamatay nga samad niini niadtong 1798, hangtod nga ang makamatay nga samad mamaayo diha sa bersikulo kap-atan ug usa, girepresentahan sa kasaysayan sa maong bersikulo. Gikan sa bersikulo kap-atan ug usa padayon, kini gipahimutang sulod sa konteksto sa nagkakusog nga ehekutibong mga paghukom sa Dios, nga nagsugod nianang bersikulohan. Niini nga propetikong kahulogan, ang bersikulo kap-atan mao ang katapusan sa Daniel kapitulo onse, ug ang mga bersikulo usa ug duha, sa maong kapitulo, mao ang sinugdanan. Ang kapitulo onse nagpresentar sa pagrebelde sa anticristo, ug ang kapitulo diyes nagrepresentar sa sinugdanan sa panan-awon sa Suba sa Hiddekel, ug ang kapitulo dose nagrepresentar sa katapusan. Ang mga kapitulo diyes ug dose nagrepresentar sa nahauna ug sa naulahi, ug ang kapitulo onse mao ang pagrebelde sa taliwala.</w:t>
      </w:r>
    </w:p>
    <w:p>
      <w:pPr>
        <w:pStyle w:val="ArticleBody"/>
        <w:jc w:val="left"/>
      </w:pPr>
      <w:r>
        <w:rPr>
          <w:rFonts w:ascii="Times New Roman" w:hAnsi="Times New Roman" w:eastAsia="Times New Roman" w:cs="Times New Roman"/>
        </w:rPr>
        <w:t>Ang mga kapitulo napulo ug napulog-duha pareho ra, kay, dili sama sa kapitulo onse, kini naghulagway sa kasinatian ni Daniel maylabot sa panan-awon, ug ang kapitulo onse mao ang panan-awon. Ang kapitulo napulo mao ang unang letra sa Hebreohanong alpabeto, ang kapitulo onse mao ang ikanapulog-tulo nga masukihong letra sa Hebreohanong alpabeto, ug ang kapitulo napulog-duha mao ang katapusang letra sa alpabeto. Ang panan-awon sa Suba sa Hiddekel mao ang “Kamatuoran.”</w:t>
      </w:r>
    </w:p>
    <w:p>
      <w:pPr>
        <w:pStyle w:val="ArticleBody"/>
        <w:jc w:val="left"/>
      </w:pPr>
      <w:r>
        <w:rPr>
          <w:rFonts w:ascii="Times New Roman" w:hAnsi="Times New Roman" w:eastAsia="Times New Roman" w:cs="Times New Roman"/>
        </w:rPr>
        <w:t>Sa kapitulo onse, ang sinugdanan naghulagway sa katapusan, kay si Cristo dili gayud mausab. Ang katapusang kasaysayan nga gihulagway diha sa bersikulo kuwarenta, mao ang panahon sa pagsulay sa larawan sa mapintas nga mananap. Kana nga panahon sa pagsulay matapos pinaagi sa marka sa mapintas nga mananap, nga gihulagway diha sa bersikulo kuwarenta ug usa. Busa, ang mga bersikulo usa ug duha kinahanglan maghisgot sa panahon sa pagselyo sa usa ka gatus ug kap-atan ug upat ka libo, kay kana nga yugto sa panahon mao usab ang yugto sa pagporma sa larawan sa mapintas nga mananap.</w:t>
      </w:r>
    </w:p>
    <w:p>
      <w:pPr>
        <w:pStyle w:val="ArticleScripture"/>
        <w:jc w:val="left"/>
      </w:pPr>
      <w:r>
        <w:rPr>
          <w:rFonts w:ascii="Times New Roman" w:hAnsi="Times New Roman" w:eastAsia="Times New Roman" w:cs="Times New Roman"/>
        </w:rPr>
        <w:t>“Gipakita sa Ginoo kanako sa tin-aw gayod nga ang larawan sa mananap maporma sa dili pa matapos ang panahon sa pagtilaw; kay kini mao ang dakong pagsulay alang sa katawhan sa Dios, nga pinaagi niini pagahukman ang ilang walay-kataposang padulngan....”</w:t>
      </w:r>
    </w:p>
    <w:p>
      <w:pPr>
        <w:pStyle w:val="ArticleScripture"/>
        <w:jc w:val="left"/>
      </w:pPr>
      <w:r>
        <w:rPr>
          <w:rFonts w:ascii="Times New Roman" w:hAnsi="Times New Roman" w:eastAsia="Times New Roman" w:cs="Times New Roman"/>
        </w:rPr>
        <w:t>“Kini mao ang pagsulay nga ang katawhan sa Dios kinahanglan maagian sa dili pa sila mabugkosan sa selyo.” Manuscript Releases, volume 15, 15.</w:t>
      </w:r>
    </w:p>
    <w:p>
      <w:pPr>
        <w:pStyle w:val="ArticleBody"/>
        <w:jc w:val="left"/>
      </w:pPr>
      <w:r>
        <w:rPr>
          <w:rFonts w:ascii="Times New Roman" w:hAnsi="Times New Roman" w:eastAsia="Times New Roman" w:cs="Times New Roman"/>
        </w:rPr>
        <w:t>Aduna sa kanunay ang duha ka mga ilhanan sa dalan nga nagtimaan sa usa ka panahon sa katapusan. Sa kalihokan sa reporma ni Moises, mao kadto ang pagkatawo ni Aaron nga gisundan pagkalabay sa tulo ka tuig sa pagkatawo ni Moises. Sa kalihokan sa reporma aron manggawas gikan sa Babilonia ug tukoron pag-usab ang templo, mao kadto si hari Dario, nga gisundan ni hari Ciro. Sa kalihokan sa reporma ni Cristo, mao kadto ang pagkatawo ni Juan Bautista, nga gisundan sulod sa unom ka bulan sa pagkatawo ni Cristo. Sa kalihokan sa reporma sa mga Millerite, mao kadto ang kamatayon sa sistema sa pagka-papa niadtong 1798, nga gisundan sa kamatayon sa papa niadtong 1799. Sa kalihokan sa reporma sa ikatulong manulonda, mao kadto si Presidente Reagan ug si Presidente Bush ang una, nga silang duha nagrepresentar sa 1989. Sa Daniel kapitulo napulo, bersikulo uno, atong makita nga si hari Ciro giila.</w:t>
      </w:r>
    </w:p>
    <w:p>
      <w:pPr>
        <w:pStyle w:val="ArticleScripture"/>
        <w:jc w:val="left"/>
      </w:pPr>
      <w:r>
        <w:rPr>
          <w:rFonts w:ascii="Times New Roman" w:hAnsi="Times New Roman" w:eastAsia="Times New Roman" w:cs="Times New Roman"/>
        </w:rPr>
        <w:t>Sa ikatulong tuig ni Ciro nga hari sa Persia may gipadayag kang Daniel, nga ang ngalan gitawag ug Belteshazzar; ug ang butang matuod, apan ang panahon nga gitagal taas: ug nasabtan niya ang butang, ug may salabutan siya sa panan-awon. Daniel 10:1.</w:t>
      </w:r>
    </w:p>
    <w:p>
      <w:pPr>
        <w:pStyle w:val="ArticleBody"/>
        <w:jc w:val="left"/>
      </w:pPr>
      <w:r>
        <w:rPr>
          <w:rFonts w:ascii="Times New Roman" w:hAnsi="Times New Roman" w:eastAsia="Times New Roman" w:cs="Times New Roman"/>
        </w:rPr>
        <w:t>Sa mosunod nga mga bersikulo sa kapitulo napulo, atong makita ang kasinatian ni Daniel nga gilarawan daan sa wala pa ihatag ni Gabriel ang panan-awon sa propetikong kasaysayan diha sa kapitulo onse. Si Ciro nagtimaan sa panahon sa katapusan, kay kaniadto si Ciro, pag-umangkon ni Dario, mao ang heneral ni Dario nga mipatay kang Belsazar, sa ingon nagtimaan sa katapusan sa kapitoan ka tuig nga pagkabinihag, nga maoy hulagway sa usa ka libo duha ka gatus ug kan-uman ka tuig nga pagkabinihag sa espirituwal nga Israel diha sa espirituwal nga Babilonia gikan sa 538 hangtod sa 1798.</w:t>
      </w:r>
    </w:p>
    <w:p>
      <w:pPr>
        <w:pStyle w:val="ArticleScripture"/>
        <w:jc w:val="left"/>
      </w:pPr>
      <w:r>
        <w:rPr>
          <w:rFonts w:ascii="Times New Roman" w:hAnsi="Times New Roman" w:eastAsia="Times New Roman" w:cs="Times New Roman"/>
        </w:rPr>
        <w:t>“Ang iglesia sa Dios dinhi sa yuta sa pagkatinuod nahimong binihag niining hataas nga panahon sa walay hunong nga paglutos, maingon gayud sa mga anak sa Israel nga gipaningkamotan sa pagkabinihag didto sa Babilonia sa panahon sa pagkabihag.” Prophets and Kings, 714.</w:t>
      </w:r>
    </w:p>
    <w:p>
      <w:pPr>
        <w:pStyle w:val="ArticleBody"/>
        <w:jc w:val="left"/>
      </w:pPr>
      <w:r>
        <w:rPr>
          <w:rFonts w:ascii="Times New Roman" w:hAnsi="Times New Roman" w:eastAsia="Times New Roman" w:cs="Times New Roman"/>
        </w:rPr>
        <w:t>Ang pagtapos sa usa ka libo duha ka gatus ug kan-uman ka tuig niadtong 1798 maoy nagtimaan sa panahon sa katapusan; busa ang pagtapos sa kapitoan ka tuig maoy nagtimaan sa “panahon sa katapusan” alang nianang kasaysayan. Si Dario ug si Ciro kapuwa girepresentahan sa kamatayon ni Belsasar ug sa katapusan sa gingharian sa Babilonia, kay ingon nga heneral ni Dario nga nagpatuman sa maong buluhaton, si Ciro nagrepresentar kang Dario. Sa dihang si George Bush nga nahauna nanumpa sa katungdanan niadtong Enero 20, 1989, si Reagan nahimong presidente sulod sa unang napulo ug siyam ka adlaw sa 1989.</w:t>
      </w:r>
    </w:p>
    <w:p>
      <w:pPr>
        <w:pStyle w:val="ArticleBody"/>
        <w:jc w:val="left"/>
      </w:pPr>
      <w:r>
        <w:rPr>
          <w:rFonts w:ascii="Times New Roman" w:hAnsi="Times New Roman" w:eastAsia="Times New Roman" w:cs="Times New Roman"/>
        </w:rPr>
        <w:t>Ang panan-awon sa Hiddekel nagsugod sa panahon sa katapusan, sa ikatulong tuig ni Cyrus. Sa dihang si Gabriel misugod sa pagpadayag kang Daniel sa profetikong kasaysayan sa kapitulo onse, una niyang gihisgutan ang unang tuig ni Dario, aron tin-awng mapalig-on nga ang panan-awon sa profetikong kasaysayan nga iyang igapresentar kang Daniel nagsugod sa ulahing panahon sa katapusan, sa 1989, kay ang tanang mga manalagna naghisgot labaw pa mahitungod sa katapusang mga adlaw kay sa mga adlaw diin sila nangabuhi.</w:t>
      </w:r>
    </w:p>
    <w:p>
      <w:pPr>
        <w:pStyle w:val="ArticleScripture"/>
        <w:jc w:val="left"/>
      </w:pPr>
      <w:r>
        <w:rPr>
          <w:rFonts w:ascii="Times New Roman" w:hAnsi="Times New Roman" w:eastAsia="Times New Roman" w:cs="Times New Roman"/>
        </w:rPr>
        <w:t>Apan ipakita ko kanimo kadtong nasulat sa kasulatan sa kamatuoran; ug walay usa nga nagabarug uban kanako niining mga butanga gawas kang Miguel, nga inyong principe. Usab ako, sa nahaunang tuig ni Dario nga Medo, oo ako, mitindog aron sa paglig-on ug sa pagpalig-on kaniya. Daniel 10:21, 11:1.</w:t>
      </w:r>
    </w:p>
    <w:p>
      <w:pPr>
        <w:pStyle w:val="ArticleBody"/>
        <w:jc w:val="left"/>
      </w:pPr>
      <w:r>
        <w:rPr>
          <w:rFonts w:ascii="Times New Roman" w:hAnsi="Times New Roman" w:eastAsia="Times New Roman" w:cs="Times New Roman"/>
        </w:rPr>
        <w:t>Sa unang tuig ni Dario, nga nagrepresentar sa panahon sa kataposan niadtong 1989, si Gabriel “mitindog”, sa ingon nagpakaila nga sa usa ka “panahon sa kataposan”, moabot ang usa ka manulonda. Niadtong 1798 miabot ang unang manulonda, ug niadtong 1989 miabot ang ikatulong manulonda. Hangtod lamang nga ang mensahe sa ikatulong manulonda gihatagan ug gahum niadtong 2001 nga nagsugod ang pagtimri sa ikatulong manulonda, apan ang kalihokan sa pag-abot sa ikatulong manulonda niadtong 1989 girepresentahan sa pagbarog ni Gabriel sa panahon sa kataposan. Ipakita ni Gabriel kang Daniel “kana nga nahisulat sa kasulatan sa kamatuoran,” ug ang panan-awon sa Hiddekel nagbaton sa timaan sa “Kamatuoran,” nga hapit nang ipadayag ni Gabriel.</w:t>
      </w:r>
    </w:p>
    <w:p>
      <w:pPr>
        <w:pStyle w:val="ArticleBody"/>
        <w:jc w:val="left"/>
      </w:pPr>
      <w:r>
        <w:rPr>
          <w:rFonts w:ascii="Times New Roman" w:hAnsi="Times New Roman" w:eastAsia="Times New Roman" w:cs="Times New Roman"/>
        </w:rPr>
        <w:t>Sa bersikulo katorse sa kapitulo napulo, si Gabriel daan nang nagpahibalo kang Daniel nga ang iyang gihisgutan diha sa panan-awon sa Hiddekel mao ang “mahitungod sa mahitabo sa katawhan sa Dios sa ulahing mga adlaw.”</w:t>
      </w:r>
    </w:p>
    <w:p>
      <w:pPr>
        <w:pStyle w:val="ArticleScripture"/>
        <w:jc w:val="left"/>
      </w:pPr>
      <w:r>
        <w:rPr>
          <w:rFonts w:ascii="Times New Roman" w:hAnsi="Times New Roman" w:eastAsia="Times New Roman" w:cs="Times New Roman"/>
        </w:rPr>
        <w:t>Karon mianhi ako aron ipasabut kanimo kon unsay mahitabo sa imong katawhan sa ulahing mga adlaw; kay ang panan-awon alang pa sa daghang mga adlaw. Daniel 10:14.</w:t>
      </w:r>
    </w:p>
    <w:p>
      <w:pPr>
        <w:pStyle w:val="ArticleBody"/>
        <w:jc w:val="left"/>
      </w:pPr>
      <w:r>
        <w:rPr>
          <w:rFonts w:ascii="Times New Roman" w:hAnsi="Times New Roman" w:eastAsia="Times New Roman" w:cs="Times New Roman"/>
        </w:rPr>
        <w:t>Ang ikaduhang bersikulo sa Daniel kapitulo onse nagrepresentar sa kahibalo nga gibuksan sa panahon sa katapusan niadtong 1989, ug nga nagaila kung unsay “mahitabo” sa katawhan sa Dios “sa ulahing mga adlaw”.</w:t>
      </w:r>
    </w:p>
    <w:p>
      <w:pPr>
        <w:pStyle w:val="ArticleScripture"/>
        <w:jc w:val="left"/>
      </w:pPr>
      <w:r>
        <w:rPr>
          <w:rFonts w:ascii="Times New Roman" w:hAnsi="Times New Roman" w:eastAsia="Times New Roman" w:cs="Times New Roman"/>
        </w:rPr>
        <w:t>Ug karon ipakita ko kanimo ang kamatuoran. Ania karon, may motindog pa nga tulo ka hari sa Persia; ug ang ikaupat mahimong labi pang adunahan kay kanilang tanan; ug pinaagi sa iyang kusog tungod sa iyang mga bahandi iyang pukawon ang tanan batok sa gingharian sa Grecia. Daniel 11:2</w:t>
      </w:r>
    </w:p>
    <w:p>
      <w:pPr>
        <w:pStyle w:val="ArticleBody"/>
        <w:jc w:val="left"/>
      </w:pPr>
      <w:r>
        <w:rPr>
          <w:rFonts w:ascii="Times New Roman" w:hAnsi="Times New Roman" w:eastAsia="Times New Roman" w:cs="Times New Roman"/>
        </w:rPr>
        <w:t>Si Ciro nagapaila daan sa ikaduhang hari sukad sa 1989. Siya mao ang hari sa Emperyo sa Medo-Persia, nga nagrepresentar sa gingharian sa panagna sa Biblia sa katapusang mga adlaw nga gilangkoban sa duha ka sungay, nga girepresentahan sa mga Medo ug sa mga Persiahanon. Human sa ikaduhang hari sa gingharian sa mananap sa yuta nga may duha ka sungay sa panahon sa katapusan niadtong 1989, may magpabilin pa nga tulo ka hari (Clinton, Bush ang ulahi, Obama), ug unya may usa ka hari nga labi pang datu kay kanilang tanan. Ang tulo ka hari nga misunod kang Bush ang nahauna, nangadato human sa ilang mga pagkapresidente, ug tungod lamang kay nahimo silang presidente. Si Trump, ang ikaupat nga labi pang datu, ug ang labing adunahang presidente sukad kaniadto, wala makakuha sa iyang bahandi tungod kay siya nahimong presidente, kondili una sa tanan pinaagi sa iyang buluhaton sa mga pamuhunan sa real estate, sa wala pa siya modagan alang sa pagkapresidente.</w:t>
      </w:r>
    </w:p>
    <w:p>
      <w:pPr>
        <w:pStyle w:val="ArticleBody"/>
        <w:jc w:val="left"/>
      </w:pPr>
      <w:r>
        <w:rPr>
          <w:rFonts w:ascii="Times New Roman" w:hAnsi="Times New Roman" w:eastAsia="Times New Roman" w:cs="Times New Roman"/>
        </w:rPr>
        <w:t>Kaniadto, sa relatibong pagtan-aw, ang labing adunahang presidente sa kasaysayan sa Amerika mao ang unang presidente sa Tinipong Bansa sa Amerika. Sa wala pa si Donald Trump, si George Washington mao ang labing adunahang presidente sa kasaysayan sa Amerika, ug nakuha niya ang iyang bahandi, maingon man kang Donald Trump, pinaagi sa mga pagpamuhunan sa yutang kabtangan. Si Washington ug si Trump parehong miabot sa pagkapresidente gikan sa dili naandan nga mga kagikan sa politika. Si Washington sa panguna usa ka lider-militar sa wala pa mahimong presidente, ug si Trump usa ka negosyante ug personalidad sa telebisyon, nga sama kang Washington wala gayud may miaging kasinatian sa politika.</w:t>
      </w:r>
    </w:p>
    <w:p>
      <w:pPr>
        <w:pStyle w:val="ArticleBody"/>
        <w:jc w:val="left"/>
      </w:pPr>
      <w:r>
        <w:rPr>
          <w:rFonts w:ascii="Times New Roman" w:hAnsi="Times New Roman" w:eastAsia="Times New Roman" w:cs="Times New Roman"/>
        </w:rPr>
        <w:t>Ang duha ka presidente nailhan tungod sa ilang lig-on nga mga personalidad ug mga paagi sa pagpangulo, bisan pa man nga lahi kaayo ang ilang pagpadayag niini nga mga kinaiya. Si Washington nailhan tungod sa iyang mapugnganon, malinawon, ug masaligon nga pagpangulo ug sa iyang naghiusang presensya sa panahon sa Rebolusyonaryong Gubat ug sa unang mga tuig sa Republika, samtang si Trump nailhan tungod sa iyang mapangahasong pamaagi sa pagpangulo ug pagdumala sa kagamhanan. Si Washington ug si Trump kapuwa mga tawo nga nahimong sentro sa dakong kontrobersiya, bisan pa man sa hilabihan ka nagkalainlaing mga hinungdan. Si Washington, bisan pa nga gilapdon ang pagdayeg kaniya, giatubang ang pagsaway sa iyang panahon tungod sa nagkalainlaing mga isyu, lakip ang iyang mga panglantaw bahin sa pagkaulipon. Ang pagkapresidente ni Trump gimarkahan sa daghang mga kontrobersiya, lakip ang iyang paggamit sa “mean tweets” sa social media, ang iyang mga desisyong pangbaruganan nga una ang America, ug ang iyang kaugalingong pagkaamgo sa kaugalingon.</w:t>
      </w:r>
    </w:p>
    <w:p>
      <w:pPr>
        <w:pStyle w:val="ArticleBody"/>
        <w:jc w:val="left"/>
      </w:pPr>
      <w:r>
        <w:rPr>
          <w:rFonts w:ascii="Times New Roman" w:hAnsi="Times New Roman" w:eastAsia="Times New Roman" w:cs="Times New Roman"/>
        </w:rPr>
        <w:t>Ang labing adunahan ug ikaunom nga presidente mao ang magpalihok sa mga gahom sa globalistang dragon. Sa dihang ibutang nato ang kasaysayan sa bersikulo dos sa kapitulo onse ibabaw sa kasaysayan sa yugto sa 1776, 1789, ug 1798, makakaplag kita ug dugang nga kasayuran nga nagtumong sa kataposang presidente sa mananap sa yuta, kay gihulagway ni Jesus ang katapusan pinaagi sa sinugdanan. Ang unang duha ka yugto nga girepresentahan sa 1776 ug 1789 naghatag ug duha ka mga saksi nga ang kataposang presidente mahimong ang ikawalong presidente, nga gikan sa pito. Si Trump mao ang ikaunom nga presidente sunod kang Reagan, ug isip ikawalong presidente, siya mahimong “gikan sa pito”. Ang kataposan, ug ikawalong presidente magahari sa dihang ang Estados Unidos magaporma sa hulagway “ngadto ug sa” mananap.</w:t>
      </w:r>
    </w:p>
    <w:p>
      <w:pPr>
        <w:pStyle w:val="ArticleBody"/>
        <w:jc w:val="left"/>
      </w:pPr>
      <w:r>
        <w:rPr>
          <w:rFonts w:ascii="Times New Roman" w:hAnsi="Times New Roman" w:eastAsia="Times New Roman" w:cs="Times New Roman"/>
        </w:rPr>
        <w:t>Ang presidente nga nagmando sa dihang maporma sa Estados Unidos ang larawan sa mapintas nga mananap, kinahanglan mao ang ikawalo, nga usa sa pito, sumala sa gipanghimatud-an nila Peyton Randolph ug John Hancock. Ang kapapahan mao ang ikawalong ulo nga usa sa pito, ug kini nakadawat ug usa ka minanagnaong samad nga makamatay. Aron mahimong usa ka larawan sa kapapahan, ang ikawalong presidente nga usa sa pito, kinahanglan usab adunay usa ka minanagnaong pag-ila nga siya sa minanagnaong paagi “nasamdan” o “napatay.”</w:t>
      </w:r>
    </w:p>
    <w:p>
      <w:pPr>
        <w:pStyle w:val="ArticleBody"/>
        <w:jc w:val="left"/>
      </w:pPr>
      <w:r>
        <w:rPr>
          <w:rFonts w:ascii="Times New Roman" w:hAnsi="Times New Roman" w:eastAsia="Times New Roman" w:cs="Times New Roman"/>
        </w:rPr>
        <w:t>Ang pagka-papa nakadawat sa iyang samad nga ikamatay gikan sa usa ka gahom nga dragon (Pransiya), usa ka gahom nga dragon nga dugay nang gisukol sa pagka-papa sukad pa sa panahon sa dihang giila ni Pablo nga ang tinago sa kasal-anan (ang tawo sa sala) nagalihok na niadtong panahona. Ang dragon sa paganismo maoy nagpugong sa pagka-papa sa pagkuha sa trono, nga nahitabo niini niadtong 538.</w:t>
      </w:r>
    </w:p>
    <w:p>
      <w:pPr>
        <w:pStyle w:val="ArticleBody"/>
        <w:jc w:val="left"/>
      </w:pPr>
      <w:r>
        <w:rPr>
          <w:rFonts w:ascii="Times New Roman" w:hAnsi="Times New Roman" w:eastAsia="Times New Roman" w:cs="Times New Roman"/>
        </w:rPr>
        <w:t>Gikan sa sinugdanan sa kapapahan hangtod sa kataposang pagkalaglag niini, kini nakigbisog batok sa mga gahum sa dragon. Ang usa ka larawan sa kapapahan nagkinahanglan nga ang maong larawan makigbisog usab batok sa usa ka gahum sa dragon. Diha sa Pinadayag disi-siyete, ang kapapahan, nga mao ang ikawalong ulo, nga gikan sa pito ka mga ulo, sa kataposan pagasunogon pinaagi sa kalayo ug pagakan-on ang iyang unod sa napulo ka mga hari. Sa duruha ka kamatayon (1798 ug sa ulahing mga adlaw), ang mapintas nga mananap nga papal pagapatyon sa usa ka gahum sa dragon. Aron ang Tinipong Bansa sa Amerika makahimo ug larawan sa mananap, ang ikawalong presidente kinahanglan usab nga pagapatyon sa usa ka gahum sa dragon nga kaatbang niini sa gubat, ug ang ikaunom nga hari human sa panahon sa katapusan sa 1989 mao ang hari nga nagpukaw sa tanang mga gahum sa dragon.</w:t>
      </w:r>
    </w:p>
    <w:p>
      <w:pPr>
        <w:pStyle w:val="ArticleBody"/>
        <w:jc w:val="left"/>
      </w:pPr>
      <w:r>
        <w:rPr>
          <w:rFonts w:ascii="Times New Roman" w:hAnsi="Times New Roman" w:eastAsia="Times New Roman" w:cs="Times New Roman"/>
        </w:rPr>
        <w:t>Si Ronald Reagan usa ka apostatang Protestante, apan si George Bush ang una, usa ka klasiko nga globalista. Usa sa iyang bantogang mga pamulong mao kadtong namakak siya pinaagi sa pag-ingon, niadtong Agosto 18, 1988, “Ug ako mao ang dili magpataas sa mga buhis. Ang akong kaatbang karon nagaingon nga iya kining pataason ingon nga katapusang paagi, o ikatulong paagi. Apan kon ang usa ka politiko mosulti niana nga paagi, nahibalo ka nga kana maoy usa ka paagi nga iyang paga-adtoan. Ang akong kaatbang dili mosalikway sa pagpataas sa mga buhis. Apan ako mosalikway. Ug ang Kongreso mopugos kanako sa pagpataas sa mga buhis ug moingon ako nga dili. Ug mopugos sila, ug moingon ako nga dili, ug mopugos na usab sila, ug ang tanan nga akong ikasulti kanila mao kini: paminawa ang akong mga ngabil: wala nay bag-ong mga buhis.”</w:t>
      </w:r>
    </w:p>
    <w:p>
      <w:pPr>
        <w:pStyle w:val="ArticleBody"/>
        <w:jc w:val="left"/>
      </w:pPr>
      <w:r>
        <w:rPr>
          <w:rFonts w:ascii="Times New Roman" w:hAnsi="Times New Roman" w:eastAsia="Times New Roman" w:cs="Times New Roman"/>
        </w:rPr>
        <w:t>Gawas niadtong publikong bakak, nga usa ka kinaiya sa usa ka representante sa gahum sa dragon, ang iyang labing inila nga pahayag mao kadto sa hiniusang sesyon sa Kongreso niadtong Septiyembre 11, 1990, diin siya miingon, “Karon, makita na nato ang usa ka bag-ong kalibutan nga nagpakita sa atong panan-aw. Usa ka kalibutan diin anaa ang tinuod kaayo nga paglaum sa usa ka bag-ong kahusay sa kalibutan. Sa mga pulong ni Winston Churchill, usa ka ‘kahusay sa kalibutan’ diin ‘ang mga prinsipyo sa hustisya ug matarung nga pagdula … manalipod sa mga mahuyang batok sa mga kusgan …’ Usa ka kalibutan diin ang United Nations, nga nahigawas gikan sa pagkabutang sa patayng kahimtang sa bugnaw nga gubat, andam sa pagtuman sa makasaysayanong panan-aw sa mga nagtukod niini.” Si Bush nga amahan usa ka globalista, bisan pa man kon nagpaila siya sa iyang kaugalingon isip usa ka Republikano.</w:t>
      </w:r>
    </w:p>
    <w:p>
      <w:pPr>
        <w:pStyle w:val="ArticleBody"/>
        <w:jc w:val="left"/>
      </w:pPr>
      <w:r>
        <w:rPr>
          <w:rFonts w:ascii="Times New Roman" w:hAnsi="Times New Roman" w:eastAsia="Times New Roman" w:cs="Times New Roman"/>
        </w:rPr>
        <w:t>Si Bill Clinton mao ang unang presidente nga naghimo sa iyang seremonya sa inagurasyon didto sa Lincoln Memorial, nga nagpasabot nga iyang gitumbalikdan si Lincoln ug mitubang sa obelisko sa monumento ni Washington, usa ka obelisko nga sa sulod napuno sa mga simbolo sa Freemasonry. Ang obelisko ug ang mga simbolo sa Freemasonry nga iyang gipiling atubangon samtang bakak siyang nanumpa sa iyang pagkamatinumanon ngadto sa Konstitusyon, nagrepresentar dili lamang nga iyang gitumbalikdan ang simbolo batok sa pagkaulipon sa Lincoln Memorial, kondili usab nga ang piniling makasaysayanong pagpahimutang ni Clinton nahiuyon sa iyang pakigpulong sa pagdawat, diin iyang gidayeg ang usa ka propesor nga iyang gitun-an ilalom sa Unibersidad nga Heswita nga iyang gitambongan.</w:t>
      </w:r>
    </w:p>
    <w:p>
      <w:pPr>
        <w:pStyle w:val="ArticleBody"/>
        <w:jc w:val="left"/>
      </w:pPr>
      <w:r>
        <w:rPr>
          <w:rFonts w:ascii="Times New Roman" w:hAnsi="Times New Roman" w:eastAsia="Times New Roman" w:cs="Times New Roman"/>
        </w:rPr>
        <w:t>Kadtong propesora, si Carroll Quigley, maoy nagsulat sa basahon nga: Tragedy and Hope: A History of the World in Our Time, nga gimantala niadtong 1966, ug sa hustong paagi ug sa kadaghanan nasabtan nga nagrepresentar sa “Biblia sa mga ideya sa globalismo.” Maingon nga ang Koran alang sa Islam, ug maingon usab nga ang Morals and Dogma of the Ancient and Accepted Scottish Rite of Freemasonry, nga gisulat ni Albert Pike ug gimantala niadtong 1871, giisip nga labing kinatibuk-ang paghubad sa mga esoterikong pagtulon-an sa Freemasonry; o maingon nga ang The Book of Mormon alang sa mga Latter Day Saints, ang basahon ni Quigley mao ang Biblia sa pilosopiya sa globalismo. Ang kadaghanan unta mahibalo kon si Clinton midayeg kang Mohammed sa Koran, o kon iyang gidayeg si Joseph Smith sa The Book of Mormon, ug ang uban unta mahibalo kon kinsa si Albert Pike, apan diyutay ra ang nasayod nga ang pagdayeg ni Clinton kang Quigley nahiuyon sa iyang kaugalingong adyenda sa globalismo, ug sa iyang pagsalikway sa mga prinsipyo nga girepresentahan ni Abraham Lincoln.</w:t>
      </w:r>
    </w:p>
    <w:p>
      <w:pPr>
        <w:pStyle w:val="ArticleBody"/>
        <w:jc w:val="left"/>
      </w:pPr>
      <w:r>
        <w:rPr>
          <w:rFonts w:ascii="Times New Roman" w:hAnsi="Times New Roman" w:eastAsia="Times New Roman" w:cs="Times New Roman"/>
        </w:rPr>
        <w:t>Sa maong pakigpulong, miingon si Clinton: “Sa akong pagkabatan-on, nadungog ko ang tawag ni John Kennedy ngadto sa pagkalungsoranon. Ug unya, isip estudyante sa Georgetown, nadungog ko kanang tawag nga gipatin-aw sa usa ka propesor nga ginganlan ug Carroll Quigley, nga miingon kanamo nga ang Amerika mao ang labing bantugang nasud sa kasaysayan tungod kay ang atong katawhan kanunay nang mituo sa duha ka butang: nga ang ugma mahimong labi pang maayo kay sa karon ug nga ang matag usa kanato adunay personal nga moral nga tulubagon sa paghimo niana.” Ang hunahuna ni Carroll Quigley kon unsaon “sa paghimo sa Amerika nga bantugan pag-usab,” mao nga ang Tinipong Bansa sa Amerika motugyan sa iyang nasudnong soberaniya ngadto sa United Nations. Si Clinton usa ka Demokratiko, globalista, representante sa dragon.</w:t>
      </w:r>
    </w:p>
    <w:p>
      <w:pPr>
        <w:pStyle w:val="ArticleBody"/>
        <w:jc w:val="left"/>
      </w:pPr>
      <w:r>
        <w:rPr>
          <w:rFonts w:ascii="Times New Roman" w:hAnsi="Times New Roman" w:eastAsia="Times New Roman" w:cs="Times New Roman"/>
        </w:rPr>
        <w:t>“Sama sa amahan, sama sa anak,” si George Bush nga ulahi, usa ka globalista, ug sama usab sa iyang amahan, usa ka globalista nga nag-angkon nga Republikano. Ang bunga sa mansanas dili mahulog ug halayo gikan sa kahoy. Ang Biblia nagpangutana sa usa ka retorikal nga pangutana, “Can two walk together, except they be agreed?” Ang gikinahanglan lamang mao ang pagsubay sa daghang mga buluhaton nga si Bush nga ulahi nahimo uban kang Bill ug Hillary Clinton aron makita kon kinsa ang giuyonan ni Bush nga ulahi.</w:t>
      </w:r>
    </w:p>
    <w:p>
      <w:pPr>
        <w:pStyle w:val="ArticleBody"/>
        <w:jc w:val="left"/>
      </w:pPr>
      <w:r>
        <w:rPr>
          <w:rFonts w:ascii="Times New Roman" w:hAnsi="Times New Roman" w:eastAsia="Times New Roman" w:cs="Times New Roman"/>
        </w:rPr>
        <w:t>Si Barack Hussein Obama mihimo ug usa ka pahayag mahitungod sa pundamental nga pag-usab sa Estados Unidos sa usa ka tigom sa kampanya sa dili pa siya mapili isip Presidente. Niadtong Oktubre 30, 2008, sa Columbia, Missouri, miingon si Obama: “Lima ka adlaw na lang ang nahibilin sa dili pa nato pundamental nga mausab ang United States of America.” Ang maong pahayag kabahin sa mas lapad nga mensahe ni Obama sa “paglaum ug kausaban,” nga maoy sentral nga tema sa iyang kampanya pagkapresidente niadtong 2008, nga naghatag og gibug-aton sa iyang pagpasalig sa dagkong mga reporma sa polisiya ug sa lahi nga direksiyon alang sa nasod. Ang direksiyong iyang gidani ang nasod mao ang paingon ngadto sa mga polisiya sa dragon sa globalismo, batok sa puti, pabor sa aborsyon, batok sa carbon nga mga sugnod, batok sa Amerika ug pabor sa globalismo, Diversity, Equity, Inclusion, ang bakak nga kasaysayan sa Critical Race Theory, ug padayon pa. Si Obama dili lamang usa ka community organizer; siya kaniadto ug hangtod karon usa ka representante sa globalistang adyenda sa gahom sa dragon.</w:t>
      </w:r>
    </w:p>
    <w:p>
      <w:pPr>
        <w:pStyle w:val="ArticleBody"/>
        <w:jc w:val="left"/>
      </w:pPr>
      <w:r>
        <w:rPr>
          <w:rFonts w:ascii="Times New Roman" w:hAnsi="Times New Roman" w:eastAsia="Times New Roman" w:cs="Times New Roman"/>
        </w:rPr>
        <w:t>Apan si Trump, dili sama sa usa ka kasagarang modernong politiko, nagtuman sa mas daghang mga saad kay sa tanan pang laing pito ka mga presidente sa yugto nga nagsugod niadtong 1989, nga gihiusa. Matinud-anon siya sa paghimo pag-usab sa Amerika nga bantugan, ug sa maong paningkamot, iyang gipukaw ang naglungtad nga mga gahum globalista, dili lamang sa Tinipong Bansa sa Amerika, kondili sa tibuok kalibotan.</w:t>
      </w:r>
    </w:p>
    <w:p>
      <w:pPr>
        <w:pStyle w:val="ArticleBody"/>
        <w:jc w:val="left"/>
      </w:pPr>
      <w:r>
        <w:rPr>
          <w:rFonts w:ascii="Times New Roman" w:hAnsi="Times New Roman" w:eastAsia="Times New Roman" w:cs="Times New Roman"/>
        </w:rPr>
        <w:t>Si Joe Biden walay bisan unsang ebidensiya nga siya lahi sa usa na usab ka globalista.</w:t>
      </w:r>
    </w:p>
    <w:p>
      <w:pPr>
        <w:pStyle w:val="ArticleBody"/>
        <w:jc w:val="left"/>
      </w:pPr>
      <w:r>
        <w:rPr>
          <w:rFonts w:ascii="Times New Roman" w:hAnsi="Times New Roman" w:eastAsia="Times New Roman" w:cs="Times New Roman"/>
        </w:rPr>
        <w:t>Ang mapintas nga mananap sa Katolisismo nakig-away sa hataas ug malungtarong gubat batok sa mga gahum sa dragon, ug ang presidente nga nagahari sa dihang ang Tinipong Bansa sa Amerika magaporma ug larawan sa kapapahan, pinaagi sa gikinahanglan sa profesiya, anaa sa panagbangi batok sa mga gahum sa dragon. Walay bisan kinsa sa mga buhing presidente, gawas kang Donald Trump, nga makiggubat batok sa mga gahum sa dragon, kay ang mga Demokrata dayag nga mga globalista (mga dragon), ug si George Bush nga ulahi, mao usab, ingon sa iyang amahan (usa ka nag-angkon nga Republikano, nga sa tinuod usa ka globalistang dragon), kay si Jesus sa kanunay nagalarawan sa ulahi pinaagi sa nahauna.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“Usa ka dakong krisis naghulat sa katawhan sa Dios. Usa ka krisis naghulat sa kalibutan. Ang labing hinungdanon nga pakigbisog sa tanang kapanahonan ania na gayud sa atong atubangan. Ang mga hitabo nga sulod sa kapin sa kap-atan ka tuig, pinaagi sa awtoridad sa pulong sa tagna, atong gipahayag nga nagasingabot, karon nagakahitabo na sa atong mga mata. Ang pangutana mahitungod sa usa ka amendamento sa Konstitusyon nga magpugong sa kagawasan sa konsensiya giduso na ngadto sa mga magbabalaod sa nasod. Ang pangutana mahitungod sa pagpatuman sa pagbantay sa Domingo nahimo nang usa ka butang nga adunay nasodnong pagtagad ug kahinungdanon. Maayo gayud kitang nasayod kon unsa ang mahimong resulta niini nga kalihukan. Apan andam ba kita alang sa maong sangputanan? Matinud-anon ba natong natuman ang katungdanan nga gitugyan sa Dios kanato sa paghatag sa katawhan ug pasidaan bahin sa katalagman nga anaa sa ilang atubangan?”</w:t>
      </w:r>
    </w:p>
    <w:p>
      <w:pPr>
        <w:pStyle w:val="ArticleScripture"/>
        <w:jc w:val="left"/>
      </w:pPr>
      <w:r>
        <w:rPr>
          <w:rFonts w:ascii="Times New Roman" w:hAnsi="Times New Roman" w:eastAsia="Times New Roman" w:cs="Times New Roman"/>
        </w:rPr>
        <w:t>“Adunay daghan, bisan pa sa mga nalambigit niining kalihokang nagpasiugda sa pagpatuman sa Dominggo, nga nabutaan sa mga sangpotanan nga mosunod niini nga buhat. Wala nila makita nga sila nagahampak sa minatuod batok sa kagawasan sa relihiyon. Adunay daghan nga wala gayud makasabut sa mga pag-angkon sa Sabbath sa Biblia ug sa bakak nga pundasyon nga maoy gisaligan sa institusyon sa Dominggo. Ang bisan unsang kalihokan pabor sa relihiyosong lehislasyon sa pagkatinuod usa ka buhat sa paghatag ug konsesyon ngadto sa kapapahan, nga sa sulod sa daghang kapanahonan makanunayon nga nakiggubat batok sa kagawasan sa konsensiya. Ang pagbantay sa Dominggo nakautang sa iyang paglungtad isip usa ka gitawag nga Kristohanong institusyon ngadto sa ‘tinago sa pagkadili-matarung;’ ug ang pagpatuman niini mahimong usa ka tinuod nga pag-ila sa mga prinsipyo nga mao gayud ang batong-pamag-ang sa Romanismo. Sa diha nga ang atong nasud mosalikway sa ingon niana sa mga prinsipyo sa iyang kagamhanan pinaagi sa pagpahimulos ug balaod sa Dominggo, ang Protestantismo niini nga buhat makighiusa sa kapapahan; kini dili na lain kondili ang paghatag ug kinabuhi sa pagkamalupigon nga dugay nang madasigon nga nagpaabot sa iyang kahigayonan aron mosikad pag-usab ngadto sa aktibong despotismo.”</w:t>
      </w:r>
    </w:p>
    <w:p>
      <w:pPr>
        <w:pStyle w:val="ArticleScripture"/>
        <w:jc w:val="left"/>
      </w:pPr>
      <w:r>
        <w:rPr>
          <w:rFonts w:ascii="Times New Roman" w:hAnsi="Times New Roman" w:eastAsia="Times New Roman" w:cs="Times New Roman"/>
        </w:rPr>
        <w:t>“Ang kalihukang National Reform, nga nagapahimulos sa gahum sa relihiyosong pamalaod, sa dihang kini hingpit na nga mapalambo, magapadayag sa mao rang pagkadili-matugtanon ug pagdaugdaug nga mipatigbabaw sa nangaging mga kapanahonan. Ang mga konseho sa mga tawo kaniadto miangkon sa mga katungod nga iya sa Pagka-Dios, ug gidugmok ubos sa ilang malupigon nga gahum ang kagawasan sa tanlag; ug ang pagkabilanggo, pagkasikop sa pagkabihag, ug kamatayon miabut alang niadtong misupak sa ilang mga sugo. Kon ang pagkapapa o ang mga prinsipyo niini pagahimoon na usab nga balaod ngadto sa kagahum, ang mga kalayo sa paglutos pagapasigaon pag-usab batok niadtong dili motugyan sa tanlag ug sa kamatuoran agig pagtahod sa mga sayop nga gidawat sa kadaghanan. Kining daotang butang hapit na matuman.”</w:t>
      </w:r>
    </w:p>
    <w:p>
      <w:pPr>
        <w:pStyle w:val="ArticleScripture"/>
        <w:jc w:val="left"/>
      </w:pPr>
      <w:r>
        <w:rPr>
          <w:rFonts w:ascii="Times New Roman" w:hAnsi="Times New Roman" w:eastAsia="Times New Roman" w:cs="Times New Roman"/>
        </w:rPr>
        <w:t>“Sa dihang gihatagan na kita sa Dios ug kahayag nga nagapakita sa mga kapeligrohan nga anaa sa atong atubangan, unsaon man nato pagpakabarog nga walay ikasaway sa Iyang panan-aw kon pasagdan nato ang pagpaningkamot sa tanang mahimo sa atong gahum aron ipasabot kini ngadto sa mga tawo? Mahimo ba kitang matagbaw sa pagbiya kanila aron atubangon kining dakong isyu nga walay pasidaan?” Testimonies, tomo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Gatos ug Katloan ug Walo</dc:title>
  <dc:subject>Pagbutyag sa Daniel 11: Usa ka Propetikong Panaw latas sa Kasaysayan</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