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Traynta’y Kuwatro</w:t>
      </w:r>
    </w:p>
    <w:p>
      <w:pPr>
        <w:pStyle w:val="ArticleSubtitle"/>
        <w:jc w:val="left"/>
      </w:pPr>
      <w:r>
        <w:rPr>
          <w:rFonts w:ascii="Arial" w:hAnsi="Arial" w:eastAsia="Arial" w:cs="Arial"/>
        </w:rPr>
        <w:t>Ang Pagpadayag sa Daniel: Usa ka Propetikong Panaw Pinaagi sa Kasaysayan sa Yuta ug sa mga Paghukom sa Dios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Ang unang unom ka kapitulo sa basahon ni Daniel nagrepresentar sa kasaysayan sa mananap sa yuta sa Pinadayag 13. Ang Estados Unidos (ang mananap sa yuta) nagsugod isip ikaunom nga gingharian sa tagna sa Biblia niadtong 1798, sa dihang ang kapapahan (ang mananap sa dagat sa Pinadayag 13) nakadawat sa usa ka mapropetikong makamatay nga samad, ug gitapos ang iyang paghari isip ikalima nga gingharian sa tagna sa Biblia.</w:t>
      </w:r>
    </w:p>
    <w:p>
      <w:pPr>
        <w:pStyle w:val="ArticleBody"/>
        <w:jc w:val="left"/>
      </w:pPr>
      <w:r>
        <w:rPr>
          <w:rFonts w:ascii="Times New Roman" w:hAnsi="Times New Roman" w:eastAsia="Times New Roman" w:cs="Times New Roman"/>
        </w:rPr>
        <w:t>Ang kasaysayan sa mananap sa yuta mao ang kasaysayan sa pasidaan mahitungod sa pagduol sa mga paghukom sa Dios. Sa sinugdanan sa kasaysayan sa mananap sa yuta, nagsugod ang imbestigatibong paghukom sa Dios, ug sa katapusan sa mananap sa yuta nagsugod ang ehekutibong paghukom sa Dios. Ang pasidaan mahitungod sa pagduol sa imbestigatibong paghukom sa Dios, sa sinugdanan, girepresentahan sa mensahe sa unang manulonda sa Pinadayag kapitulo katorse, nga miabut sa “panahon sa katapusan” niadtong 1798. Ang pasidaan mahitungod sa pagduol sa ehekutibong paghukom sa Dios, sa katapusan, girepresentahan ingon nga mga mensahe sa tulo ka mga manulonda sa Pinadayag kapitulo katorse, nga miabut sa “panahon sa katapusan” niadtong 1989.</w:t>
      </w:r>
    </w:p>
    <w:p>
      <w:pPr>
        <w:pStyle w:val="ArticleBody"/>
        <w:jc w:val="left"/>
      </w:pPr>
      <w:r>
        <w:rPr>
          <w:rFonts w:ascii="Times New Roman" w:hAnsi="Times New Roman" w:eastAsia="Times New Roman" w:cs="Times New Roman"/>
        </w:rPr>
        <w:t>Sa matag “panahon sa katapusan” usa ka bahin sa basahon ni Daniel mabukhad. Sa sinugdanang kasaysayan sa mapintas nga mananap sa yuta, niadtong 1798, ang mga kapitulo pito, walo, ug siyam sa Daniel gibukhad. Kining mga kapitulo gilarawan ingon nga panan-awon sa Suba sa Ulai. Sa nagtapos nga kasaysayan sa mapintas nga mananap sa yuta, niadtong 1989, ang mga kapitulo napulo, onse, ug dose sa Daniel gibukhad. Kining mga kapitulo gilarawan ingon nga panan-awon sa Suba sa Hiddekel. Sa matag higayon nga ang basahon ni Daniel mabukhad, adunay tulo-ka-lakang nga proseso sa pagsulay nga ipahamtang sa kaliwatan nga buhi niadtong panahona.</w:t>
      </w:r>
    </w:p>
    <w:p>
      <w:pPr>
        <w:pStyle w:val="ArticleScripture"/>
        <w:jc w:val="left"/>
      </w:pPr>
      <w:r>
        <w:rPr>
          <w:rFonts w:ascii="Times New Roman" w:hAnsi="Times New Roman" w:eastAsia="Times New Roman" w:cs="Times New Roman"/>
        </w:rPr>
        <w:t>Ug siya miingon, Lakaw sa imong dalan, Daniel; kay ang mga pulong gitakpan ug gitimrihan hangtod sa panahon sa katapusan. Daghan ang maputli, ug mapaputi, ug pagasulayan; apan ang mga daotan magpadayon sa pagbuhat ug kadaotan: ug walay bisan kinsa sa mga daotan ang makasabut; apan ang mga manggialamon makasabut. Daniel 12:9, 10.</w:t>
      </w:r>
    </w:p>
    <w:p>
      <w:pPr>
        <w:pStyle w:val="ArticleBody"/>
        <w:jc w:val="left"/>
      </w:pPr>
      <w:r>
        <w:rPr>
          <w:rFonts w:ascii="Times New Roman" w:hAnsi="Times New Roman" w:eastAsia="Times New Roman" w:cs="Times New Roman"/>
        </w:rPr>
        <w:t>Ang tulo-ka-hakbang nga proseso sa pagsulay gibase sa estruktura sa Hebreohanong pulong nga gihubad nga “kamatuoran,” nga naporma pinaagi sa paghiusa sa nahaunang, ikanapulog-tulo, ug katapusang mga letra sa Hebreohanong alpabeto. Ang Hebreohanong pulong nagrepresentar ug nagbaton sa mamugnaong gahum sa Dios. Ang tanang matagnaong kamatuoran gitukod ibabaw niana nga pulong, maingon usab ang tulo-ka-hakbang nga proseso sa pagsulay diha sa Daniel kapitulo dose. Ang maong pulong nagrepresentar dili lamang sa mamugnaong gahum sa Dios, kondili usab kang Jesu-Cristo, nga mao ang Kamatuoran, ug nga mao usab ang Una ug ang Katapusan, sumala sa girepresentahan sa nahauna ug sa katapusang mga letra sa Hebreohanong alpabeto.</w:t>
      </w:r>
    </w:p>
    <w:p>
      <w:pPr>
        <w:pStyle w:val="ArticleBody"/>
        <w:jc w:val="left"/>
      </w:pPr>
      <w:r>
        <w:rPr>
          <w:rFonts w:ascii="Times New Roman" w:hAnsi="Times New Roman" w:eastAsia="Times New Roman" w:cs="Times New Roman"/>
        </w:rPr>
        <w:t>Ang sinugdanang kasaysayan sa mananap sa yuta, sa dihang ang pasidaan bahin sa pag-abot sa masusi nga paghukom miabut sa panahon sa katapusan niadtong 1798, girepresentahan sa unang manulonda sa Pinadayag kapitulo katorse. Ang mensahe sa unang manulonda sa Pinadayag kapitulo katorse naglangkob sa tagsatagsa sa tulo ka mga lakang, nga mao ang kamatuoran, ug nga nagrepresentar sa tulo-ka-lakang nga proseso sa pagsulay nga miatubang sa maong kaliwatan sa dihang miabut ang unang manulonda niadtong 1798.</w:t>
      </w:r>
    </w:p>
    <w:p>
      <w:pPr>
        <w:pStyle w:val="ArticleScripture"/>
        <w:jc w:val="left"/>
      </w:pPr>
      <w:r>
        <w:rPr>
          <w:rFonts w:ascii="Times New Roman" w:hAnsi="Times New Roman" w:eastAsia="Times New Roman" w:cs="Times New Roman"/>
        </w:rPr>
        <w:t>Ug nakita ko ang laing manulonda nga naglupad sa taliwala sa langit, nga may walay-kataposang maayong balita aron iwali ngadto kanila nga nagapuyo sa yuta, ug sa matag nasud, ug kaliwatan, ug pinulongan, ug katawhan, Nga nagaingon sa makusog nga tingog, Kahadloki ninyo ang Dios, ug ihatag kaniya ang himaya; kay miabut na ang takna sa iyang paghukom: ug simbahon ninyo siya nga nagbuhat sa langit, ug sa yuta, ug sa dagat, ug sa mga tuboran sa mga tubig. Pinadayag 14:6, 7.</w:t>
      </w:r>
    </w:p>
    <w:p>
      <w:pPr>
        <w:pStyle w:val="ArticleBody"/>
        <w:jc w:val="left"/>
      </w:pPr>
      <w:r>
        <w:rPr>
          <w:rFonts w:ascii="Times New Roman" w:hAnsi="Times New Roman" w:eastAsia="Times New Roman" w:cs="Times New Roman"/>
        </w:rPr>
        <w:t>Ang katapusang kasaysayan sa mananap sa yuta, sa dihang ang pasidaan sa pag-abot sa ehekutibong paghukom miabot sa panahon sa katapusan niadtong 1989, girepresentar sa tulo ka mga manulonda sa Pinadayag kapitulo katorse. Ang tulo ka mga manulonda sa Pinadayag 14 nagarepresentar sa tulo ka mga lakang, nga mao ang kamatuoran, ug ang tulo ka mga manulonda nagarepresentar sa tulo-ka-lakang nga proseso sa pagsulay nga mitubang sa kaliwatan nga nagpuyo sa dihang ang ikatulong manulonda miabot niadtong 1989.</w:t>
      </w:r>
    </w:p>
    <w:p>
      <w:pPr>
        <w:pStyle w:val="ArticleScripture"/>
        <w:jc w:val="left"/>
      </w:pPr>
      <w:r>
        <w:rPr>
          <w:rFonts w:ascii="Times New Roman" w:hAnsi="Times New Roman" w:eastAsia="Times New Roman" w:cs="Times New Roman"/>
        </w:rPr>
        <w:t>Ug nakita ko ang laing manulonda nga nagalupad sa taliwala sa langit, nga may walay kataposang maayong balita aron iwali ngadto sa mga nagapuyo sa ibabaw sa yuta, ug ngadto sa matag nasod, ug kaliwatan, ug pinulongan, ug katawhan, nga nagaingon sa makusog nga tingog, Kahadloki ninyo ang Dios, ug ihatag kaniya ang himaya; kay miabot na ang takna sa iyang paghukom: ug simbaha ninyo siya nga naghimo sa langit, ug sa yuta, ug sa dagat, ug sa mga tuboran sa mga tubig. Ug misunod ang laing manulonda, nga nagaingon, Napukan na ang Babilonia, napukan na, ang dakong siyudad, kay gipainom niya ang tanang mga nasod sa bino sa kapungot sa iyang pagpakighilawas. Ug ang ikatulong manulonda misunod kanila, nga nagaingon sa makusog nga tingog, Kon adunay bisan kinsa nga mosimba sa mapintas nga mananap ug sa iyang larawan, ug modawat sa iyang timaan sa iyang agtang, o sa iyang kamot, siya usab moinom sa bino sa kapungot sa Dios, nga gibubo nga walay sinagol ngadto sa kopa sa iyang kasuko; ug siya pagasakiton pinaagi sa kalayo ug asupre atubangan sa mga balaang manulonda, ug atubangan sa Cordero: Ug ang aso sa ilang kasakit motungas ngadto sa kahangturan sa mga kahangturan: ug sila walay kapahulayan sa adlaw ni sa gabii, sila nga mosimba sa mapintas nga mananap ug sa iyang larawan, ug bisan kinsa nga modawat sa timaan sa iyang ngalan. Ania dinhi ang pagkamainantuson sa mga balaan: ania dinhi sila nga nagabantay sa mga sugo sa Dios, ug sa pagtuo ni Jesus. Pinadayag 14:6–12.</w:t>
      </w:r>
    </w:p>
    <w:p>
      <w:pPr>
        <w:pStyle w:val="ArticleBody"/>
        <w:jc w:val="left"/>
      </w:pPr>
      <w:r>
        <w:rPr>
          <w:rFonts w:ascii="Times New Roman" w:hAnsi="Times New Roman" w:eastAsia="Times New Roman" w:cs="Times New Roman"/>
        </w:rPr>
        <w:t>Ang basahon ni Daniel gitukod ibabaw sa mga mensahe sa tulo ka mga manulonda. Kana nga estruktura mao kapuwa ang tulo ka mga lakang sa Hebreohanong pulong alang sa “kamatuoran”, ug ang katugbang nga tulo-ka-lakang nga proseso sa pagsulay; apan ang proseso sa pagsulay nagpadayon ibabaw sa makasaysayanong linya sa mapintas nga mananap sa yuta sa Pinadayag kapitulo trese (ang Estados Unidos), ug usab sa makasaysayanong linya sa duha ka sungay sa mapintas nga mananap sa yuta (Republikanismo ug Protestanismo). Ang kasaysayan sa Estados Unidos, sugod niadtong 1798 ug nagapadayon hangtod sa haduol na nga balaod sa Domingo, mao ang mao gihapon nga yugto sa kasaysayan diin anaa ang iglesia sa Seventh-day Adventist. Busa, ang basahon ni Daniel naglakip usab sa estruktura nga naghulagway sa kasaysayan sa Adventismo, sugod niadtong 1798 ug nagapadayon hangtod sa haduol na nga balaod sa Domingo. Sa pagbuhat niini, ang basahon ni Daniel nagaila sa mao rang mga profetikanhong kasaysayan nga girepresentahan diha sa basahon sa Pinadayag, ug sa pagbuhat niini nagahatag kini sa nahaunang saksi nga nagadala ngadto sa kahingpitan sa mensahe sa ikaduhang saksi. Ang kahingpitan sa duha ka mga basahon natuman pinaagi sa mao rang profetikanhong panghitabo nga diha sa relasyon sa Daang Tugon ug sa Bag-ong Tugon.</w:t>
      </w:r>
    </w:p>
    <w:p>
      <w:pPr>
        <w:pStyle w:val="ArticleScripture"/>
        <w:jc w:val="left"/>
      </w:pPr>
      <w:r>
        <w:rPr>
          <w:rFonts w:ascii="Times New Roman" w:hAnsi="Times New Roman" w:eastAsia="Times New Roman" w:cs="Times New Roman"/>
        </w:rPr>
        <w:t>“Ang kasaysayan sa kinabuhi, kamatayon, ug pagkabanhaw ni Jesus, ingon nga sa Anak sa Dios, dili hingpit mapamatud-an gawas pinaagi sa mga pagpamatuod nga anaa sa Daang Tugon. Si Cristo gipadayag diha sa Daang Tugon sa sama ka tin-aw ingon sa Bag-ong Tugon. Ang usa nagpanghimatuod mahitungod sa usa ka Manluluwas nga umalabot, samtang ang usa nagpanghimatuod mahitungod sa usa ka Manluluwas nga mianhi sumala sa paagi nga gitagna sa mga propeta. Aron mapasalamatan ang laraw sa pagtubos, ang Kasulatan sa Daang Tugon kinahanglan masabtan sa hingpit. Mao ang mahimayaong kahayag gikan sa mapanagnaong kagahapon nga nagapadayag sa kinabuhi ni Cristo ug sa mga pagtulon-an sa Bag-ong Tugon uban sa katin-aw ug katahum. Ang mga milagro ni Jesus maoy pamatuod sa iyang pagka-Dios; apan ang labing lig-on nga mga pamatuod nga siya mao ang Manunubos sa kalibotan makita diha sa mga tagna sa Daang Tugon nga gitandi sa kasaysayan sa Bag-ong Tugon. Miingon si Jesus sa mga Judio, ‘Susihi ang mga Kasulatan; kay diha kanila nagahunahuna kamo nga kamo adunay kinabuhing dayon, ug sila mao ang nagpanghimatuod mahitungod kanako.’ Niadtong panahona walay laing kasulatan nga anaa gawas sa Daang Tugon; busa ang sugo sa Manluluwas tin-aw.” Spirit of Prophecy, bolyum 3, 211.</w:t>
      </w:r>
    </w:p>
    <w:p>
      <w:pPr>
        <w:pStyle w:val="ArticleBody"/>
        <w:jc w:val="left"/>
      </w:pPr>
      <w:r>
        <w:rPr>
          <w:rFonts w:ascii="Times New Roman" w:hAnsi="Times New Roman" w:eastAsia="Times New Roman" w:cs="Times New Roman"/>
        </w:rPr>
        <w:t>Ang “kasaysayan sa kinabuhi, kamatayon, ug pagkabanhaw ni Jesus” nagasumaryo sa buhat ni Cristo alang sa katawhan, ug nagapanghimatuod ngadto sa tulo ka lakang, ug kadtong tulo ka lakang mao ang “kamatuoran.” Ang Hebreohanon nga pulong nga “kamatuoran” nagarepresentar kang Jesus, nga mao ang nahauna ug naulahi, ang sinugdanan ug katapusan ug ang Alpha ug Omega, ug ang pulong mismo naglangkob sa nahauna ug naulahi nga mga letra nga nagarepresentar sa mao gihapon nga butang; kay ingon nga Alpha ug Omega, si Jesus nagapakita sa katapusan sa usa ka butang, uban sa sinugdanan sa usa ka butang. Ang kinabuhi, kamatayon, ug pagkabanhaw ni Cristo mao ang kamatuoran, kay lakip sa ubang mga butang kini girepresentahan sa tulo ka lakang, ug ang nahauna ug naulahi nga lakang mao ang “kinabuhi,” kay ang “kinabuhi” ug ang “pagkabanhaw” pareho mang “kinabuhi.” Ang taliwala nga letra sa Hebreohanon nga pulong mao ang ikanapulog tulo nga letra sa alpabeto, ug ang napulog tulo usa ka simbolo sa pagsukol, ug ang kamatayon ni Cristo nahitabo tungod sa pagsukol ni Satanas ug sa mga anak ni Adan, nga miduyog sa iyang pagsukol.</w:t>
      </w:r>
    </w:p>
    <w:p>
      <w:pPr>
        <w:pStyle w:val="ArticleBody"/>
        <w:jc w:val="left"/>
      </w:pPr>
      <w:r>
        <w:rPr>
          <w:rFonts w:ascii="Times New Roman" w:hAnsi="Times New Roman" w:eastAsia="Times New Roman" w:cs="Times New Roman"/>
        </w:rPr>
        <w:t>Ang pagsabot sa Kapadayagan ni Jesu-Cristo diha sa basahon sa Kapadayagan pagabuksan sa dili pa ang pagsira sa panahon sa pagsulay sa tawo, ug ang usa ka pangunang bahin sa kamatuoran nga pagabuksan nianang panahona mao nga si Cristo mao ang “kamatuoran,” ang Alpha ug Omega, nga nagabutang sa Iyang pirma ingon nga Alpha ug Omega ibabaw sa mga kamatuoran nga Iyang gitakda nga anaa diha sa Iyang Pulong. Sa dihang misulat si Sister White, “The history of the life, death, and resurrection of Jesus, as that of the Son of God, cannot be fully demonstrated without the evidence contained in the Old Testament. Christ is revealed in the Old Testament as clearly as in the New,” iyang ginapamatud-an, alang niadtong makakita, nga ang mensahe sa tulo ka mga manulonda diha sa Kapadayagan kapitulo katorse (nga gihan-ay usab ibabaw sa mao rang tulo ka mga lakang, ingon nga “kinabuhi, kamatayon ug pagkabanhaw”), “cannot be fully demonstrated without the evidence contained” diha sa basahon ni Daniel.</w:t>
      </w:r>
    </w:p>
    <w:p>
      <w:pPr>
        <w:pStyle w:val="ArticleBody"/>
        <w:jc w:val="left"/>
      </w:pPr>
      <w:r>
        <w:rPr>
          <w:rFonts w:ascii="Times New Roman" w:hAnsi="Times New Roman" w:eastAsia="Times New Roman" w:cs="Times New Roman"/>
        </w:rPr>
        <w:t>Iyang usab nagpaila nga ang basahon ni Daniel nagpamatuod mahitungod sa usa ka Babilonia nga “umaabot,” samtang ang basahon sa Pinadayag nagpamatuod mahitungod sa usa ka Babilonia nga “miabut na” sumala sa paagi nga gitagna sa basahon ni Daniel. Dugang pa, ang maong pag-aplikar nagpaila nga “aron mapasalamatan” ang basahon sa Pinadayag, ang basahon ni Daniel “kinahanglan nga masabtan sa hingpit,” kay “mao ang mahimayaong kahayag” gikan sa basahon ni Daniel “nga nagapadayag sa kinabuhi ni Cristo ug sa mga pagtulon-an” sa basahon sa Pinadayag “uban ang katin-aw ug katahum.”</w:t>
      </w:r>
    </w:p>
    <w:p>
      <w:pPr>
        <w:pStyle w:val="ArticleBody"/>
        <w:jc w:val="left"/>
      </w:pPr>
      <w:r>
        <w:rPr>
          <w:rFonts w:ascii="Times New Roman" w:hAnsi="Times New Roman" w:eastAsia="Times New Roman" w:cs="Times New Roman"/>
        </w:rPr>
        <w:t>Ang iyang mga pulong mahimo usab nga sabton nga nagapaila nga “ang mga milagro ni Jesus” nga girepresentar diha sa basahon sa Pinadayag mao ang “usa ka pamatuod sa iyang pagka-Dios; apan ang labing kusgan nga mga pamatuod nga siya mao ang Manunubos sa kalibutan makita” sa dihang ang mga tagna sa basahon ni Daniel “itandi sa kasaysayan” sa basahon sa Pinadayag. Dugang pa, mahimo kining maila nga sa dihang “si Jesus miingon sa mga Judio, ‘Susiha ninyo ang mga Kasulatan; kay diha kanila nagahunahuna kamo nga kamo may kinabuhing dayon, ug sila mao ang nagapanghimatuod mahitungod kanako,’” nga alang sa espirituwal nga mga Judio karon, ang basahon ni Daniel mao ang nagapanghimatuod sa Pinadayag ni Jesu-Cristo, ug kana nga pinadayag nga ginabuksan sa wala pa ang pagsira sa panahon sa pagpasulay mao ang dapit diin makita ang kinabuhing dayon.</w:t>
      </w:r>
    </w:p>
    <w:p>
      <w:pPr>
        <w:pStyle w:val="ArticleBody"/>
        <w:jc w:val="left"/>
      </w:pPr>
      <w:r>
        <w:rPr>
          <w:rFonts w:ascii="Times New Roman" w:hAnsi="Times New Roman" w:eastAsia="Times New Roman" w:cs="Times New Roman"/>
        </w:rPr>
        <w:t>Ang basahon ni Daniel nagapadayag sa mga matuod nga propetikanhong kamatuoran nga gidala ngadto sa kahingpitan diha sa basahon sa Pinadayag. Kini natukod ibabaw sa tulo ka mga lakang nga girepresentahan sa Hebreohanong pulong alang sa “kamatuoran,” ug busa ang basahon mismo nagarepresentar sa usa ka pagsulay alang sa kaliwatan sa panahon nga kini nga mga kamatuoran pagabuksan ug igapadayag. Si Jesus mismo, ingon nga ang Alpha ug Omega, tuwiran nga gipasiugda diha sa pinakaunang mga pulong ug kapitulo sa basahon sa Pinadayag. Kini nga mga artikulo nagpakita usab nga ang Daniel kapitulo uno adunay mao gihapong propetikanhong estruktura ug mga kinaiya sa mensahe sa unang manulonda sa Pinadayag kapitulo katorse.</w:t>
      </w:r>
    </w:p>
    <w:p>
      <w:pPr>
        <w:pStyle w:val="ArticleBody"/>
        <w:jc w:val="left"/>
      </w:pPr>
      <w:r>
        <w:rPr>
          <w:rFonts w:ascii="Times New Roman" w:hAnsi="Times New Roman" w:eastAsia="Times New Roman" w:cs="Times New Roman"/>
        </w:rPr>
        <w:t>Ang mensahe sa unang manulonda ug ang Daniel kapitulo uno, silang duha nag-ila sa tulo-ka-ang-ang nga proseso sa pagsulay nga mao ang timailhan sa Alpha ug Omega. Ang kapitulo nagsugod sa literal nga Babilonia nga nagdaog sa literal nga Juda, ug ang basahon nagdala ngadto sa katapusang gubat tali sa Babilonia ug Juda nga gilarawan sa katapusang unom ka mga bersikulo sa Daniel kapitulo onse. Niadtong mga bersikulo ang espirituwal nga Babilonia pagadaugon sa espirituwal nga Juda, maingon nga si Miguel motindog ug ang tawhanong panahon sa pagsulay pagasirhan. Kadtong mga bersikulo nagrepresentar sa katapusan sa matagnaong kasaysayan sa gubat tali sa Babilonia ug Juda. Niadtong mga bersikulo, ang pagkaayo sa makamatay nga samad gihulagway.</w:t>
      </w:r>
    </w:p>
    <w:p>
      <w:pPr>
        <w:pStyle w:val="ArticleBody"/>
        <w:jc w:val="left"/>
      </w:pPr>
      <w:r>
        <w:rPr>
          <w:rFonts w:ascii="Times New Roman" w:hAnsi="Times New Roman" w:eastAsia="Times New Roman" w:cs="Times New Roman"/>
        </w:rPr>
        <w:t>Ang mga bersikulo nga naghulagway sa pagkaayo sa makamatay nga samad nagsugod sa bersikulo kuwarenta sa Daniel onse, nga nagsugod sa mga pulong, “Ug sa panahon sa katapusan.” Ang “panahon sa katapusan” diha sa maong bersikulo nagarepresentar sa 1798, sa dihang ang kapapahan gidapatan sa iyang makamatay nga samad. Dayon ang mga bersikulo nagsugilon kon sa unsang paagi ang makamatay nga samad naayo, samtang ang kapapahan modaug, una sa iyang kaaway, ang hari sa habagatan (ang Soviet Union), ikaduha sa iyang kaalyado, ang mahimayaong yuta (ang Tinipong Bansa sa Amerika), ug ikatulo sa iyang biktima, ang Ehipto (ang United Nations). Sa bersikulo kuwarenta ug lima ang kapapahan (ang hari sa amihanan) moabot sa iyang katapusan, nga walay bisan kinsa nga motabang kaniya. Ang sugilanon sa pagkaayo sa makamatay nga samad sa kapapahan diha sa mga bersikulo nagsugod sa pagkapukan sa kapapahan niadtong 1798, ug kini matapos sa katapusang pagsaka ug pagkapukan sa kapapahan. Ang mga bersikulo tali sa pag-abli sa maong pahayag ug sa pagtapos sa maong pahayag nagpaila sa pagrebelde sa taliwala.</w:t>
      </w:r>
    </w:p>
    <w:p>
      <w:pPr>
        <w:pStyle w:val="ArticleBody"/>
        <w:jc w:val="left"/>
      </w:pPr>
      <w:r>
        <w:rPr>
          <w:rFonts w:ascii="Times New Roman" w:hAnsi="Times New Roman" w:eastAsia="Times New Roman" w:cs="Times New Roman"/>
        </w:rPr>
        <w:t>Ang Hebreohanong pulong alang sa “kamatuoran” naporma pinaagi sa paghiusa sa unang letra, sa ikanapulog-tulo nga letra, ug sa kataposang letra sa Hebreohanong alpabeto. Ang napulog-tulo maoy usa ka numero nga nagsimbolo sa pagsukol, ug sa kasaysayan tali sa nahaunang bahin ug sa kataposan. Sa kataposang pahayag sa tagna diha sa basahon ni Daniel, ang mao rang pakiggubat nga gilarawan sa pinakaunang mga bersikulo sa basahon mao usab ang gilarawan. Kining mga bersikulohá nagpasundayag sa unang kapitulo, diin atong makita ang tulo-ka-lakang nga proseso sa pagsulay nga mao ang kamatuoran. Unya sa kataposang pahayag atong makita ang mao gihapong tulo ka mga lakang sanglit kini nagsugod sa unang pagkapukan sa kapapahan ug natapos sa ulahing pagkapukan sa kapapahan, ug nga nahimutang sa taliwala mao ang pagsukol sa kataposang mga adlaw.</w:t>
      </w:r>
    </w:p>
    <w:p>
      <w:pPr>
        <w:pStyle w:val="ArticleBody"/>
        <w:jc w:val="left"/>
      </w:pPr>
      <w:r>
        <w:rPr>
          <w:rFonts w:ascii="Times New Roman" w:hAnsi="Times New Roman" w:eastAsia="Times New Roman" w:cs="Times New Roman"/>
        </w:rPr>
        <w:t>Sulod niadtong kataposang unom ka bersikulo sa Daniel kapitulo onse, anaa ang ikaduhang saksi sa kamatuoran, kay ang unang gahum nga pangheograpiya nga gikinahanglan sa kapapahan nga pukanon (ang hari sa habagatan) maoy simbolo sa gahum sa dragon, maingon man ang ulahi sa tulo ka gahum nga pangheograpiya (Ehipto). Ang tulo-ka-ang-ang nga pagpangdaug nga gikinahanglan aron mamaayo ang makamatayng samad, nagsugod sa hari sa habagatan nga usa ka simbolo sa gahum sa dragon nga ateyismo, ug ang ulahi sa tulo ka gahum, nga gilarawan pinaagi sa Ehipto, mao ang pangunang biblikanhong simbolo sa ateyismo nga nalangkit sa dragon. Sa pagkatinuod, ang pulong nga gihubad nga “habagatan” sa bersikulo kwarenta sa maong teksto mao ang “negeb,” nga usahay gihubad ingon nga Ehipto. Ang tulo ka mga babag adunay timaan sa kamatuoran, kay ang unang babag mao ang kataposang babag. Ang gahum nga anaa sa taliwala mao ang mahimayaong yuta (ang Tinipong Bansa sa Amerika). Ang Tinipong Bansa sa Amerika mao ang dapit diin ipahinabo ang pagrebelde sa balaod sa Domingo, ug ang simbolo sa Tinipong Bansa sa Amerika sa pagsugod niini mao ang napulo ug tulo ka mga kolonya.</w:t>
      </w:r>
    </w:p>
    <w:p>
      <w:pPr>
        <w:pStyle w:val="ArticleBody"/>
        <w:jc w:val="left"/>
      </w:pPr>
      <w:r>
        <w:rPr>
          <w:rFonts w:ascii="Times New Roman" w:hAnsi="Times New Roman" w:eastAsia="Times New Roman" w:cs="Times New Roman"/>
        </w:rPr>
        <w:t>Ang pirma ni Alpha ug Omega milukop sa tibuok basahon ni Daniel, ug nagahatag sa pagpamatuod nga, sa dihang iuban kini sa basahon sa Pinadayag, nagapalig-on sa pagka-Dios ni Jesu-Cristo. Sumala sa Daniel kapitulo dose, ug sa tulo ka lakang nga proseso sa pagsulay nga mahitabo sa kaliwatan sa dihang mabuksan ang basahon; ang pagsalikway sa pinadayag sa estruktura sa basahon ni Daniel, mao ang pag-uban sa mga giila nga mga dautan. Sumala sa Pinadayag kapitulo katorse, ang pagsalikway sa pinadayag sa estruktura sa basahon ni Daniel, mao ang pag-uban sa mga giila nga nagsimba sa mapintas nga mananap ug sa iyang larawan.</w:t>
      </w:r>
    </w:p>
    <w:p>
      <w:pPr>
        <w:pStyle w:val="ArticleBody"/>
        <w:jc w:val="left"/>
      </w:pPr>
      <w:r>
        <w:rPr>
          <w:rFonts w:ascii="Times New Roman" w:hAnsi="Times New Roman" w:eastAsia="Times New Roman" w:cs="Times New Roman"/>
        </w:rPr>
        <w:t>Ang basahon sa Pinadayag nagpaila nga sa dili pa matapos ang panahon sa pagsulay, ang Pinadayag ni Jesucristo pagabuksan, ug ang Pinadayag ni Jesucristo nagalakip sa pag-abli sa estruktura sa basahon ni Daniel.</w:t>
      </w:r>
    </w:p>
    <w:p>
      <w:pPr>
        <w:pStyle w:val="ArticleScripture"/>
        <w:jc w:val="left"/>
      </w:pPr>
      <w:r>
        <w:rPr>
          <w:rFonts w:ascii="Times New Roman" w:hAnsi="Times New Roman" w:eastAsia="Times New Roman" w:cs="Times New Roman"/>
        </w:rPr>
        <w:t>“Gipasidunggan sa mga tawo pinaagi sa mga katungdanan sa estado ug sa mga tinago sa mga gingharian nga nagagahum sa tibuok kalibotan, si Daniel gipasidunggan sa Dios ingon nga Iyang embahador, ug gihatagan ug daghang mga pagpadayag bahin sa mga tinago sa mga kapanahonan nga moabot. Ang iyang kahibulongang mga panagna, ingon sa gisulat niya diha sa mga kapitulo 7 hangtod 12 sa basahon nga nagdala sa iyang ngalan, wala hingpit masabti bisan sa propeta mismo; apan sa dili pa matapos ang mga buhat sa iyang kinabuhi, gihatagan siya sa bulahan nga kasigurohan nga ‘sa katapusan sa mga adlaw’—sa panapos nga panahon sa kasaysayan niining kalibotana—tugotan siya pag-usab sa pagbarug sa iyang bahin ug dapit. Wala ihatag kaniya ang pagsabut sa tanan nga gipadayag sa Dios mahitungod sa balaang katuyoan. ‘Sirhan ninyo ang mga pulong, ug timri ang basahon,’ mao ang gimando kaniya mahitungod sa iyang mga sinulat nga matagnaon; kini pagatimrihan ‘hangtod sa panahon sa katapusan.’ ‘Lumakaw ka sa imong dalan, Daniel,’ giya pa kaniya sa manulonda ang matinumanong sinugo ni Jehova; ‘kay ang mga pulong gitak-opan ug tinimrihan hangtod sa panahon sa katapusan…. Apan ikaw, lumakaw ka sa imong dalan hangtod sa katapusan; kay mopahulay ka, ug motindog sa imong bahin sa katapusan sa mga adlaw.’ Daniel 12:4, 9, 13.</w:t>
      </w:r>
    </w:p>
    <w:p>
      <w:pPr>
        <w:pStyle w:val="ArticleScripture"/>
        <w:jc w:val="left"/>
      </w:pPr>
      <w:r>
        <w:rPr>
          <w:rFonts w:ascii="Times New Roman" w:hAnsi="Times New Roman" w:eastAsia="Times New Roman" w:cs="Times New Roman"/>
        </w:rPr>
        <w:t>“Samtang nagkaduol kita sa pagtapos sa kasaysayan niining kalibutana, ang mga tagna nga natala ni Daniel nangayo sa atong pinasahi nga pagtagad, tungod kay kini may kalabutan sa mismong panahon diin kita nagakinabuhi. Uban niini kinahanglan ikadugtong ang mga pagtulon-an sa katapusang basahon sa mga Kasulatan sa Bag-ong Tugon. Gipadani ni Satanas ang daghan sa pagtuo nga ang mga bahin nga matagnaon sa mga sinulat ni Daniel ug ni Juan nga manunugna dili masabtan. Apan ang saad tin-aw nga ang pinasahi nga panalangin magauban sa pagtoon niining mga tagnaa. ‘Ang mga manggialamon makasabut’ (bersikulo 10), gisulti kini mahitungod sa mga panan-awon ni Daniel nga pagaablihan sa ulahing mga adlaw; ug mahitungod sa pinadayag nga gihatag ni Cristo sa Iyang alagad nga si Juan alang sa paggiya sa katawohan sa Dios sa tibuok nga mga siglo, ang saad mao kini, ‘Bulahan ang nagabasa, ug ang mga nagapatalinghug sa mga pulong niining tagnaa, ug nagabantay sa mga butang nga nahisulat dinhi.’ Pinadayag 1:3.” Prophets and Kings, 547.</w:t>
      </w:r>
    </w:p>
    <w:p>
      <w:pPr>
        <w:pStyle w:val="ArticleBody"/>
        <w:jc w:val="left"/>
      </w:pPr>
      <w:r>
        <w:rPr>
          <w:rFonts w:ascii="Times New Roman" w:hAnsi="Times New Roman" w:eastAsia="Times New Roman" w:cs="Times New Roman"/>
        </w:rPr>
        <w:t>Sa pagsulti diha sa pang-umaabot nga panahon mahitungod sa iyang panahon ug henerasyon, si Sister White miingon, “samtang nagkaduol kita sa katapusan sa kasaysayan niining kalibutana”, “‘ang mga maalamon makasabut,” nga “ang mga tagna nga natala ni Daniel nagkinahanglan sa atong pinasahi nga pagtagad, tungod kay kini may kalabutan gayud sa mismong panahon nga atong gipuy-an.” Ang “daghang mga pagpadayag sa mga tinago sa mga kapanahonan nga moabot. Ang iyang kahibulongang mga tagna, ingon sa iyang pagkasulat niini diha sa mga kapitulo pito hangtod napulo ug duha sa basahon nga nagdala sa iyang ngalan,” “pagabuksan sa ulahing mga adlaw.”</w:t>
      </w:r>
    </w:p>
    <w:p>
      <w:pPr>
        <w:pStyle w:val="ArticleBody"/>
        <w:jc w:val="left"/>
      </w:pPr>
      <w:r>
        <w:rPr>
          <w:rFonts w:ascii="Times New Roman" w:hAnsi="Times New Roman" w:eastAsia="Times New Roman" w:cs="Times New Roman"/>
        </w:rPr>
        <w:t>Sa dihang ang basahon ni Daniel mabuksan, kini nagmugna og tulo-ka-lakang proseso sa pagputli, nga mosulay sa kaliwatan nga buhi sa panahon nga ang Leon sa banay ni Juda mohatag sa basahon ni Daniel ngadto sa Iyang katawhan. Diha sa Pinadayag 10, si Sister White nagpahibalo kanato nga ang manulunda nga mikunsad “dili ubos nga personahe kay kang Jesu-Cristo.” Diha sa Pinadayag 10, ang manulunda may gamayng basahon nga binuksan diha sa Iyang kamot, nga si Juan gisugo sa pagkuha ug pagkaon niini. Kana nga basahon gibuksan sa Leon sa banay ni Juda, nga dili ubos nga personahe kay kang Jesu-Cristo, busa ang basahon nga gisugo si Juan sa pagkaon mao ang gamayng basahon ni Daniel.</w:t>
      </w:r>
    </w:p>
    <w:p>
      <w:pPr>
        <w:pStyle w:val="ArticleScripture"/>
        <w:jc w:val="left"/>
      </w:pPr>
      <w:r>
        <w:rPr>
          <w:rFonts w:ascii="Times New Roman" w:hAnsi="Times New Roman" w:eastAsia="Times New Roman" w:cs="Times New Roman"/>
        </w:rPr>
        <w:t>“Ang Leon sa banay ni Juda mao ang nag-abli sa libro ug naghatag kang Juan sa pagpadayag sa mahitabo niining kaulahiang mga adlaw.</w:t>
      </w:r>
    </w:p>
    <w:p>
      <w:pPr>
        <w:pStyle w:val="ArticleScripture"/>
        <w:jc w:val="left"/>
      </w:pPr>
      <w:r>
        <w:rPr>
          <w:rFonts w:ascii="Times New Roman" w:hAnsi="Times New Roman" w:eastAsia="Times New Roman" w:cs="Times New Roman"/>
        </w:rPr>
        <w:t>“Si Daniel mibarog sa iyang bahin aron pagas-an ang iyang pagpamatuod nga pinatikan hangtod sa panahon sa katapusan, sa diha nga ang mensahe sa unang manulonda igamantala na sa atong kalibotan. Kining mga butanga adunay walay kinutoban nga kamahinungdanon niining ulahing mga adlaw; apan samtang ‘daghan ang pagahinloan, ug pagaputi-on, ug pagasulayan,’ ‘ang mga daotan magapadayon sa pagkadaotan: ug walay usa sa mga daotan nga makasabut.’ Pagkatinuod gayud niini! Ang sala mao ang paglapas sa balaod sa Dios; ug kadtong dili modawat sa kahayag mahitungod sa balaod sa Dios dili makasabut sa pagmantala sa mga mensahe sa una, ikaduha, ug ikatulong manulonda. Ang basahon ni Daniel nabuksan sa pinadayag kang Juan, ug gidala kita ngadto sa ulahing mga talan-awon sa kasaysayan niining yutaa.</w:t>
      </w:r>
    </w:p>
    <w:p>
      <w:pPr>
        <w:pStyle w:val="ArticleScripture"/>
        <w:jc w:val="left"/>
      </w:pPr>
      <w:r>
        <w:rPr>
          <w:rFonts w:ascii="Times New Roman" w:hAnsi="Times New Roman" w:eastAsia="Times New Roman" w:cs="Times New Roman"/>
        </w:rPr>
        <w:t>“Hinumdumi ba sa atong mga igsoon nga kita nagkinabuhi taliwala sa mga katalagman sa ulahing mga adlaw? Basaha ang Pinadayag sa kalambigitan sa Daniel. Itudlo kining mga butanga.” Testimonies to Ministers, 115.</w:t>
      </w:r>
    </w:p>
    <w:p>
      <w:pPr>
        <w:pStyle w:val="ArticleBody"/>
        <w:jc w:val="left"/>
      </w:pPr>
      <w:r>
        <w:rPr>
          <w:rFonts w:ascii="Times New Roman" w:hAnsi="Times New Roman" w:eastAsia="Times New Roman" w:cs="Times New Roman"/>
        </w:rPr>
        <w:t>Ang pagsalikway sa kapadayagan sa estruktura sa basahon ni Daniel, nga karon ginabuksan na, mao ang pag-apil taliwala niadtong giila ingon nga mga dautan. Ang unang unom ka mga kapitulo sa Daniel nagtukod sa propetikong estruktura nga nagrepresentar sa propetikong kasaysayan sa Adventismo, sa mananap sa yuta, sa kapitoan ka simbolikong mga tuig sa Isaias kapitulo baynte-tres, sa duha ka sungay sa Protestantismo ug Republikanoismo, sa propetikong kasaysayan sa mga mensahe sa una ug ikaduhang mga manulonda, ug sa kasaysayan sa mga mensahe sa tulo ka mga manulonda. Ang katapusang unom ka mga kapitulo sa Daniel nag-ila sa mga propetikong mensahe nga ginabuksan sa sinugdanan ug sa katapusan sa tanan niining mga kasaysayan nga nahisgotan na kaniadto.</w:t>
      </w:r>
    </w:p>
    <w:p>
      <w:pPr>
        <w:pStyle w:val="ArticleBody"/>
        <w:jc w:val="left"/>
      </w:pPr>
      <w:r>
        <w:rPr>
          <w:rFonts w:ascii="Times New Roman" w:hAnsi="Times New Roman" w:eastAsia="Times New Roman" w:cs="Times New Roman"/>
        </w:rPr>
        <w:t>Ang unang kapitulo sa Daniel mao ang kasaysayan sa paglihok sa unang manulonda, sa sinugdanan sa kasaysayan sa mananap sa yuta. Ang mga kapitulo uno hangtod tres mao ang kasaysayan sa paglihok sa ikatulong manulonda, sa pagtapos sa kasaysayan sa mananap sa yuta. Ang kapitulo cuatro kinahanglan ipahaum sa kapitulo uno, ingon nga sinugdanan, ug ang mga kapitulo cinco ug sais kinahanglan ipahaum sa mga kapitulo uno hangtod tres, ingon nga katapusan. Ang pagdugang sa kahibalo nga girepresentahan sa mga kapitulo siete, ocho, ug nuebe kinahanglan ipahaum sa kapitulo uno ingon nga kasaysayan sa sinugdanan. Ang pagdugang sa kahibalo nga girepresentahan sa mga kapitulo diez, onse, ug dose kinahanglan ipahaum sa mga kapitulo uno hangtod tres ingon nga kasaysayan sa katapusan.</w:t>
      </w:r>
    </w:p>
    <w:p>
      <w:pPr>
        <w:pStyle w:val="ArticleBody"/>
        <w:jc w:val="left"/>
      </w:pPr>
      <w:r>
        <w:rPr>
          <w:rFonts w:ascii="Times New Roman" w:hAnsi="Times New Roman" w:eastAsia="Times New Roman" w:cs="Times New Roman"/>
        </w:rPr>
        <w:t>Ang linya ibabaw sa linya, kini nga aplikasyon nag-ila sa sinugdanang kasaysayan sa mananap sa yuta ingon nga mga kapitulo uno, upat, pito, walo, ug siyam. Ang aplikasyon nag-ila usab sa katapusang kasaysayan sa mananap sa yuta ingon nga mga kapitulo uno hangtod tulo, mga kapitulo lima, unom, ug napulo hangtod napulog-duha. Busa, ang basahon ni Daniel gipahimutang ingon nga mao ang sinugdan ug ang katapusan sa mananap sa yuta.</w:t>
      </w:r>
    </w:p>
    <w:p>
      <w:pPr>
        <w:pStyle w:val="ArticleBody"/>
        <w:jc w:val="left"/>
      </w:pPr>
      <w:r>
        <w:rPr>
          <w:rFonts w:ascii="Times New Roman" w:hAnsi="Times New Roman" w:eastAsia="Times New Roman" w:cs="Times New Roman"/>
        </w:rPr>
        <w:t>Ang sinugdanan sa mapintas nga mananap sa yuta mahimong mailhan, nan, diha sa Daniel kapitulo uno, kay ang kapitulo upat kinahanglan nga ibutang ibabaw sa kapitulo uno (linya ibabaw sa linya). Ang mga kapitulo pito, walo, ug siyam kinahanglan usab nga ibutang ibabaw sa kapitulo uno. Busa, ang sinugdanan sa kasaysayan sa mapintas nga mananap sa yuta girepresentahan sa Daniel kapitulo uno.</w:t>
      </w:r>
    </w:p>
    <w:p>
      <w:pPr>
        <w:pStyle w:val="ArticleBody"/>
        <w:jc w:val="left"/>
      </w:pPr>
      <w:r>
        <w:rPr>
          <w:rFonts w:ascii="Times New Roman" w:hAnsi="Times New Roman" w:eastAsia="Times New Roman" w:cs="Times New Roman"/>
        </w:rPr>
        <w:t>Sa ingon usab, mahitungod sa katapusan sa mananap sa yuta. Ang katapusan sa kasaysayan sa mananap sa yuta gihulagway pinaagi sa kapitulo uno hangtod tres, ug ang kapitulo singko, sais, napulo, onse, ug dose nagpatong ibabaw sa unang tulo ka mga kapitulo (linya ibabaw sa linya); busa, ang katapusan sa kasaysayan sa mananap sa yuta gihulagway sa unang tulo ka mga kapitulo sa Daniel.</w:t>
      </w:r>
    </w:p>
    <w:p>
      <w:pPr>
        <w:pStyle w:val="ArticleBody"/>
        <w:jc w:val="left"/>
      </w:pPr>
      <w:r>
        <w:rPr>
          <w:rFonts w:ascii="Times New Roman" w:hAnsi="Times New Roman" w:eastAsia="Times New Roman" w:cs="Times New Roman"/>
        </w:rPr>
        <w:t>Ang unang kapitulo nagrepresentar sa sinugdanan ug unya ang mga kapitulo uno hangtod tulo nagrepresentar sa katapusan, ug ang estruktura sa usa ug unya tulo nag-ila nga ang propetikong estruktura sa basahon ni Daniel, managsama sa propetikong estruktura sa tulo ka mga manulonda sa Pinadayag katorse. Didto, maingon sa Daniel, ang unang manulonda nagrepresentar sa usa ka bulag nga kasaysayan, apan usa usab kini ka ikatulo nga bahin sa kasaysayan sa tulo ka mga manulonda. Sa samang higayon, samtang kining pag-ila nagtimaan ug naghatag og gibug-aton sa kombinasyon sa tulo ug usa, kini usab mao ang estruktura sa Hebreohanon nga pulong kamatuoran, nga nagrepresentar dili lamang kang Cristo ug sa mamugnaong gahum sa Dios, kondili usab sa usa ka tulo-ka-lakang nga proseso sa pagsulay ug paghinlo, nga girepresentahan sa Daniel kapitulo uno, ug unya pag-usab sa Daniel mga kapitulo uno hangtod tulo.</w:t>
      </w:r>
    </w:p>
    <w:p>
      <w:pPr>
        <w:pStyle w:val="ArticleBody"/>
        <w:jc w:val="left"/>
      </w:pPr>
      <w:r>
        <w:rPr>
          <w:rFonts w:ascii="Times New Roman" w:hAnsi="Times New Roman" w:eastAsia="Times New Roman" w:cs="Times New Roman"/>
        </w:rPr>
        <w:t>Si Jesus, nga mao ang kamatuoran, mao usab ang Una ug ang Katapusan, ug niadtong bahina ang kasaysayan sa kalihokan sa nahaunang manulunda gisubli gayod sa matag letra diha sa kasaysayan sa tulo ka mga manulunda; busa, sa pagtagna, madawat nga ibutang ang nahaunang tulo ka mga kapitulo sa Daniel ibabaw sa Daniel kapitulo uno, kay ang sinugdanan kanunayng naghulagway sa katapusan. Ang basahon sa Daniel nan mahimong “gamayng basahon” nga anaa sa kamot sa manulunda, kay ang “gamayng basahon” sa Daniel mahimong hingpit nga marepresentar diha sa Daniel kapitulo uno.</w:t>
      </w:r>
    </w:p>
    <w:p>
      <w:pPr>
        <w:pStyle w:val="ArticleBody"/>
        <w:jc w:val="left"/>
      </w:pPr>
      <w:r>
        <w:rPr>
          <w:rFonts w:ascii="Times New Roman" w:hAnsi="Times New Roman" w:eastAsia="Times New Roman" w:cs="Times New Roman"/>
        </w:rPr>
        <w:t>Padayonon nato ang atong pagtuon sa basahon ni Daniel sa sunod nga artikulo.</w:t>
      </w:r>
    </w:p>
    <w:p>
      <w:pPr>
        <w:pStyle w:val="ArticleScripture"/>
        <w:jc w:val="left"/>
      </w:pPr>
      <w:r>
        <w:rPr>
          <w:rFonts w:ascii="Times New Roman" w:hAnsi="Times New Roman" w:eastAsia="Times New Roman" w:cs="Times New Roman"/>
        </w:rPr>
        <w:t>“Apil sa mga gipangita sa mga opisyal nga nangandam sa pagtuman sa mga probisyon sa harianong sugo mao si Daniel ug ang iyang mga higala. Sa dihang gisuginlan sila nga sumala sa sugo sila usab kinahanglan mamatay, ‘uban sa tambag ug kaalam’ nangutana si Daniel kang Arioch, ang kapitan sa mga guwardiya sa hari, ‘Ngano nga ang sugo gikan sa hari hilabihan man kadinalian?’ Gisugilon kaniya ni Arioch ang kahimtang sa kalibog sa hari tungod sa iyang talagsaong damgo, ug sa iyang kapakyasan sa pagpangita ug tabang gikan niadtong mga tawo nga kaniadto iyang gisaligan sa labing bug-os. Sa pagkadungog niini, si Daniel, nga nagbutang sa iyang kinabuhi sa katalagman, misulod sa atubangan sa hari ug mihangyo nga hatagan siyag panahon, aron siya makapangamuyo sa iyang Dios nga ipadayag kaniya ang damgo ug ang hubad niini.</w:t>
      </w:r>
    </w:p>
    <w:p>
      <w:pPr>
        <w:pStyle w:val="ArticleScripture"/>
        <w:jc w:val="left"/>
      </w:pPr>
      <w:r>
        <w:rPr>
          <w:rFonts w:ascii="Times New Roman" w:hAnsi="Times New Roman" w:eastAsia="Times New Roman" w:cs="Times New Roman"/>
        </w:rPr>
        <w:t>Niining hangyo ang hari mitugot. “Unya si Daniel miadto sa iyang balay, ug gipahibalo ang maong butang kang Hananiah, Mishael, ug Azariah, nga iyang mga kauban.” Dungan silang nangita ug kaalam gikan sa Tinubdan sa kahayag ug kahibalo. Ang ilang pagtoo malig-on diha sa pagkaamgo nga gibutang sila sa Dios didto sa ilang nahimutangan, nga ilang ginabuhat ang Iyang buluhaton ug ginatubag ang mga gikinahanglan sa katungdanan. Sa mga panahon sa kalibog ug kapeligrohan sila sa kanunay midangop Kaniya alang sa paggiya ug panalipod, ug Siya napamatud-an nga kanunayng tabang nga anaa sa duol. Karon, uban sa paghinulsol sa kasingkasing, sila nagsumiter pag-usab sa ilang kaugalingon ngadto sa Maghuhukom sa yuta, nga nagpakilooy nga Siya mohatag kanila ug kaluwasan niining ilang panahon sa pinasahi nga panginahanglan. Ug sila wala magpakilooy nga kawang lamang. Ang Dios nga ilang gipasidunggan, maoy karon nagpasidungog kanila. Ang Espiritu sa Ginoo mipahiluna ibabaw kanila, ug kang Daniel, “sa usa ka panan-awon sa kagabhion,” gipadayag ang damgo sa hari ug ang kahulogan niini.</w:t>
      </w:r>
    </w:p>
    <w:p>
      <w:pPr>
        <w:pStyle w:val="ArticleScripture"/>
        <w:jc w:val="left"/>
      </w:pPr>
      <w:r>
        <w:rPr>
          <w:rFonts w:ascii="Times New Roman" w:hAnsi="Times New Roman" w:eastAsia="Times New Roman" w:cs="Times New Roman"/>
        </w:rPr>
        <w:t>“Ang unang buhat ni Daniel mao ang pagpasalamat sa Dios tungod sa kapadayagan nga gihatag kaniya. ‘Dalaygon ang ngalan sa Dios sa walay katapusan ug hangtod sa kahangturan,’ siya misinggit; ‘kay Iya ang kaalam ug ang gahum: ug Siya nagausab sa mga panahon ug sa mga tingpanahon: Siya nagapapha sa mga hari, ug nagapatindog sa mga hari: Siya nagahatag ug kaalam sa mga manggialamon, ug kahibalo kanila nga may salabutan: Siya nagapadayag sa halalum ug tinago nga mga butang: Siya nasayod sa anaa sa kangitngit, ug ang kahayag nagapuyo uban Kaniya. Nagapasalamat ako Kanimo, ug nagadayeg ako Kanimo, Oh Ikaw nga Dios sa akong mga amahan, nga naghatag kanako ug kaalam ug gahum, ug karon gipahibalo Mo kanako ang among gipangayo Kanimo: kay karon gipahibalo Mo na kanamo ang butang sa hari.’”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Traynta’y Kuwatro</dc:title>
  <dc:subject>Ang Pagpadayag sa Daniel: Usa ka Propetikong Panaw Pinaagi sa Kasaysayan sa Yuta ug sa mga Paghukom sa Dios</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