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Singkwenta’y Uno</w:t>
      </w:r>
    </w:p>
    <w:p>
      <w:pPr>
        <w:pStyle w:val="ArticleSubtitle"/>
        <w:jc w:val="left"/>
      </w:pPr>
      <w:r>
        <w:rPr>
          <w:rFonts w:ascii="Arial" w:hAnsi="Arial" w:eastAsia="Arial" w:cs="Arial"/>
        </w:rPr>
        <w:t>Palmoni: Pagbutyag sa Agalon sa Panahon ug Pinulongan diha sa Daniel ug Revelation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Kadtong “usa ka balaan nga nagsulti” sa Daniel kapitulo otso, bersikulo trese ug katorse, mao si Cristo ingon nga Palmoni. Sa basahon sa Pinadayag, si Cristo giila ingon nga Alpha ug Omega, nga, uban sa uban pang katingalahang mga kamatuoran, nagaila kang Cristo ingon nga Kahibulongang Linggwista; ug sa tingub, ang mga basahon sa Daniel ug Pinadayag nagrepresentar kang Cristo ingon nga Agalon sa panahon ug pinulongan. Labaw kini sa katakos sa tawo ang pagsabut sa kahulogan ug giladmon sa gipasabot nga si Cristo, ingon nga Palmoni (ang Tig-ihap sa mga Tinago), nagpaila nianang kinaiyahan sa Iyang karakter diha sa duha ka bersikulo nga nagatukod sa sentral nga haligi sa Adventismo; apan ang mga tinago nga gipili sa Tig-ihap sa mga Tinago nga ipadayag mao ang atong tulubagon nga ilhon ug panalipdan.</w:t>
      </w:r>
    </w:p>
    <w:p>
      <w:pPr>
        <w:pStyle w:val="ArticleScripture"/>
        <w:jc w:val="left"/>
      </w:pPr>
      <w:r>
        <w:rPr>
          <w:rFonts w:ascii="Times New Roman" w:hAnsi="Times New Roman" w:eastAsia="Times New Roman" w:cs="Times New Roman"/>
        </w:rPr>
        <w:t>Ang mga tinago nga butang iya ni Jehova nga atong Dios; apan ang mga butang nga gipadayag iya nato ug sa atong mga anak hangtod sa kahangtoran, aron atong buhaton ang tanang mga pulong niini nga Kasugoan. Deuteronomio 29:29.</w:t>
      </w:r>
    </w:p>
    <w:p>
      <w:pPr>
        <w:pStyle w:val="ArticleBody"/>
        <w:jc w:val="left"/>
      </w:pPr>
      <w:r>
        <w:rPr>
          <w:rFonts w:ascii="Times New Roman" w:hAnsi="Times New Roman" w:eastAsia="Times New Roman" w:cs="Times New Roman"/>
        </w:rPr>
        <w:t>Usa ka tinago nga gipadayag mao nga ang Mag-iihap sa mga Tinago (Palmoni), mao kadtong “usa ka balaan nga nagsulti”; ug sa duha ka mga bersikulo diin Iyang gipadayag ang Iyang Kaugalingon, ang sentral nga haligi sa Adventismo giila. Niadtong duha ka mga bersikulo ang Kahibulongang Mag-iihap nagaila sa “pagdugang sa kahibalo” nga Iya, ingon nga ang Leon sa banay ni Juda, giablihan sa 1798. Niadtong duha ka mga bersikulo, ang mga mutya sa damgo ni Miller, nga nagrepresentar sa “pagdugang sa kahibalo,” pinaagi sa pagmando sa kamot ni Palmoni, gimantala ibabaw sa duha ka mga papan ni Habakkuk.</w:t>
      </w:r>
    </w:p>
    <w:p>
      <w:pPr>
        <w:pStyle w:val="ArticleScripture"/>
        <w:jc w:val="left"/>
      </w:pPr>
      <w:r>
        <w:rPr>
          <w:rFonts w:ascii="Times New Roman" w:hAnsi="Times New Roman" w:eastAsia="Times New Roman" w:cs="Times New Roman"/>
        </w:rPr>
        <w:t>Unya nadungog ko ang usa ka balaan nga nagsulti, ug laing balaan miingon ngadto nianang usa ka balaan nga nagsulti, Hangtod anus-a man ang panan-awon mahitungod sa adlaw-adlaw nga halad, ug sa paglapas nga nagadala ug kamingaw, nga motugot nga ang balaang puloy-anan ug ang panon pagatamakan? Ug siya miingon kanako, Ngadto sa duha ka libo ug tulo ka gatus ka adlaw; unya pagahinloan ang balaang puloy-anan. Daniel 8:13, 14.</w:t>
      </w:r>
    </w:p>
    <w:p>
      <w:pPr>
        <w:pStyle w:val="ArticleBody"/>
        <w:jc w:val="left"/>
      </w:pPr>
      <w:r>
        <w:rPr>
          <w:rFonts w:ascii="Times New Roman" w:hAnsi="Times New Roman" w:eastAsia="Times New Roman" w:cs="Times New Roman"/>
        </w:rPr>
        <w:t>Human madawat ni Daniel ang profetikong panan-awon sa mga gingharian sa tagna sa Biblia, ug unya nadungog niya ang langitnong panaghisgot diha sa mga bersikulo trese ug katorse, nangita siya sa pagsabot sa “panan-awon.”</w:t>
      </w:r>
    </w:p>
    <w:p>
      <w:pPr>
        <w:pStyle w:val="ArticleScripture"/>
        <w:jc w:val="left"/>
      </w:pPr>
      <w:r>
        <w:rPr>
          <w:rFonts w:ascii="Times New Roman" w:hAnsi="Times New Roman" w:eastAsia="Times New Roman" w:cs="Times New Roman"/>
        </w:rPr>
        <w:t>Ug nahitabo, sa diha nga ako, ako si Daniel, nakakita sa panan-awon, ug nangita sa kahulogan niini, nan, ania karon, may mitindog sa akong atubangan nga may dagway sa usa ka tawo. Ug nadungog ko ang tingog sa usa ka tawo taliwala sa mga tampi sa Ulai, nga mitawag, ug miingon, Gabriel, pasabta kining tawhana sa panan-awon. Daniel 8:15, 16.</w:t>
      </w:r>
    </w:p>
    <w:p>
      <w:pPr>
        <w:pStyle w:val="ArticleBody"/>
        <w:jc w:val="left"/>
      </w:pPr>
      <w:r>
        <w:rPr>
          <w:rFonts w:ascii="Times New Roman" w:hAnsi="Times New Roman" w:eastAsia="Times New Roman" w:cs="Times New Roman"/>
        </w:rPr>
        <w:t>Ang “panan-awon” nga gipaningkamotan ni Daniel nga masabtan mao ang panan-awong “chazon,” apan ang panan-awong “mareh” mao ang gisugo kang Gabriel nga ipasabut kang Daniel. Ang matag kamatuoran adunay kalabutan niini, ug kon kini nga kamatuoran mapasagdan, ang estruktura ug disenyo sa maong tudling mabungkag gayod sa kinauyokan niini. Sa bersikulo kinse, sa dihang nangita si Daniel nga masabtan ang panan-awong “chazon,” ang “mareh” natago, apan anaa gihapon nga girepresentahan; kay pinaagi sa “dagway sa usa ka tawo” (Gabriel), ang Hebreohanong pulong nga “mareh” gihubad nga “dagway.” Sa bersikulo kinse, ang duha ka pulong nga gihubad nga “panan-awon” anaa nga girepresentahan. Si Daniel, sa bersikulo kinse, nangita nga masabtan ang “chazon,” apan si Palmoni nagsugo kang Gabriel, sa bersikulo disisais, nga pasabton si Daniel sa “mareh.” Ang disenyo niining duha ka bersikulo tinuyoan, ug nagpasiugda sa kalambigitan ug kalainan tali sa duha ka pulong.</w:t>
      </w:r>
    </w:p>
    <w:p>
      <w:pPr>
        <w:pStyle w:val="ArticleBody"/>
        <w:jc w:val="left"/>
      </w:pPr>
      <w:r>
        <w:rPr>
          <w:rFonts w:ascii="Times New Roman" w:hAnsi="Times New Roman" w:eastAsia="Times New Roman" w:cs="Times New Roman"/>
        </w:rPr>
        <w:t>Si Palmoni mao ang nagsugo kang Gabriel sa pagpahinabot kang Daniel sa “mareh,” kay ang Nagsugo kang Gabriel mao ang Nagtindog ibabaw sa tubig, ug nadungog ni Gabriel ang Iyang tingog, “tingog sa usa ka tawo sa taliwala sa mga daplin sa Ulai.” Ang suba sa Ulai mao ang nagaagay taliwala sa mga daplin, ug si Cristo mao ang Nagtindog ibabaw sa tubig diha sa Kasulatan. Inubanan niana nga kamatuoran, mao usab ang kamatuoran nga si Cristo, ingon nga arkanghel, mao ang Nagsugo sa mga manulunda. Ang tingog sa taliwala sa mga daplin mao ang tingog niadtong “usa ka balaang nilalang” sa bersikulo trese, ug ang Iyang pulong mao ang nagsugo kang Gabriel sa pagpahinabot kang Daniel sa panan-awon nga “mareh.” Sa kapitulo dose sa Daniel, si Cristo sa makausa pa anaa sa taliwala sa mga daplin sa suba. Sa kapitulo dose Siya sinul-oban ug lino, ug nanumpa pinaagi Kaniya nga buhi sa walay kataposan.</w:t>
      </w:r>
    </w:p>
    <w:p>
      <w:pPr>
        <w:pStyle w:val="ArticleScripture"/>
        <w:jc w:val="left"/>
      </w:pPr>
      <w:r>
        <w:rPr>
          <w:rFonts w:ascii="Times New Roman" w:hAnsi="Times New Roman" w:eastAsia="Times New Roman" w:cs="Times New Roman"/>
        </w:rPr>
        <w:t>Apan ikaw, O Daniel, sirhi ang mga pulong, ug timrihi ang basahon hangtod sa panahon sa katapusan: daghan ang magadalagan ngadto-nganhi, ug ang kahibalo modaghan. Unya ako si Daniel mitan-aw, ug ania karon, may nagtindog nga laing duha, ang usa niining daplina sa tampi sa suba, ug ang usa niadtong daplina sa tampi sa suba. Ug ang usa miingon sa tawo nga sinul-oban ug lino, nga diha sa ibabaw sa katubigan sa suba, Hangtod kanus-a pa ba ang katapusan niining mga katingalahan? Ug nadungog ko ang tawo nga sinul-oban ug lino, nga diha sa ibabaw sa katubigan sa suba, sa dihang gibayaw niya ang iyang toong kamot ug ang iyang wala nga kamot ngadto sa langit, ug nanumpa pinaagi kaniya nga buhi sa walay kataposan nga kini molungtad sulod sa usa ka panahon, mga panahon, ug tunga sa usa ka panahon; ug sa diha nga mahuman na niya ang pagkatibulaag sa gahum sa balaang katawhan, kining tanang mga butanga mahuman. Daniel 12:4–7.</w:t>
      </w:r>
    </w:p>
    <w:p>
      <w:pPr>
        <w:pStyle w:val="ArticleBody"/>
        <w:jc w:val="left"/>
      </w:pPr>
      <w:r>
        <w:rPr>
          <w:rFonts w:ascii="Times New Roman" w:hAnsi="Times New Roman" w:eastAsia="Times New Roman" w:cs="Times New Roman"/>
        </w:rPr>
        <w:t>Ang Tawo nga “sinul-oban ug lino, nga atua sa ibabaw sa katubigan sa suba,” “mipataas sa Iyang toong kamot ug sa Iyang wala nga kamot ngadto sa langit, ug nanumpa pinaagi Kaniya nga buhi sa walay katapusan,” ug Siya mao ang mao rang Tawo nga, sa ikawalong kapitulo, nagsugo kang Gabriel. Sa Pinadayag kapitulo 10, si Cristo usab mipataas sa Iyang kamot ug nanumpa pinaagi Kaniya nga buhi sa walay katapusan, apan didto Siya nagtindog ibabaw sa katubigan ug sa yuta.</w:t>
      </w:r>
    </w:p>
    <w:p>
      <w:pPr>
        <w:pStyle w:val="ArticleScripture"/>
        <w:jc w:val="left"/>
      </w:pPr>
      <w:r>
        <w:rPr>
          <w:rFonts w:ascii="Times New Roman" w:hAnsi="Times New Roman" w:eastAsia="Times New Roman" w:cs="Times New Roman"/>
        </w:rPr>
        <w:t>Ug ang manulonda nga akong nakita nga nagtindog ibabaw sa dagat ug ibabaw sa yuta mipataas sa iyang kamot ngadto sa langit, Ug nanumpa pinaagi kaniya nga buhi hangtod sa kahangturan, nga maoy nagbuhat sa langit, ug sa mga butang nga anaa niana, ug sa yuta, ug sa mga butang nga anaa niana, ug sa dagat, ug sa mga butang nga anaa niini, nga wala nay panahon. Pinadayag 10:5, 6.</w:t>
      </w:r>
    </w:p>
    <w:p>
      <w:pPr>
        <w:pStyle w:val="ArticleBody"/>
        <w:jc w:val="left"/>
      </w:pPr>
      <w:r>
        <w:rPr>
          <w:rFonts w:ascii="Times New Roman" w:hAnsi="Times New Roman" w:eastAsia="Times New Roman" w:cs="Times New Roman"/>
        </w:rPr>
        <w:t>Ang gamhanang manulonda sa ikanapulong kapitulo sa Pinadayag mao si Palmoni, nga misulti kang Gabriel gikan sa taliwala sa mga daplin sa suba diha sa ikawalong kapitulo, ug nagpaila kon kanus-a mahitabo ang “katapusan sa” mga “katingalahan” diha sa ikanapulog-duha nga kapitulo. Diha sa ikanapulong kapitulo sa Pinadayag, Siya mao ang mihunghong sa makusog nga tingog ingon nga usa ka “leon,” kay Siya girepresentar didto ingon nga ang Leon sa banay ni Juda.</w:t>
      </w:r>
    </w:p>
    <w:p>
      <w:pPr>
        <w:pStyle w:val="ArticleScripture"/>
        <w:jc w:val="left"/>
      </w:pPr>
      <w:r>
        <w:rPr>
          <w:rFonts w:ascii="Times New Roman" w:hAnsi="Times New Roman" w:eastAsia="Times New Roman" w:cs="Times New Roman"/>
        </w:rPr>
        <w:t>Ug usa sa mga anciano miingon kanako, Ayaw paghilak: ania karon, ang Leon sa banay ni Juda, ang Gamut ni David, nakadaug aron sa pagbuka sa basahon, ug sa pagtangtang sa pito ka mga patik niini. Ug mitan-aw ako, ug ania karon, sa taliwala sa trono ug sa upat ka mga buhing binuhat, ug sa taliwala sa mga anciano, may nagtindog nga usa ka Cordero nga daw gipatay na, nga may pito ka mga sungay ug pito ka mga mata, nga mao ang pito ka mga Espiritu sa Dios nga gipadala ngadto sa tibuok kalibotan. Ug siya miadto ug gikuha ang basahon gikan sa tuong kamot niya nga naglingkod sa trono. Pinadayag 5:5–7.</w:t>
      </w:r>
    </w:p>
    <w:p>
      <w:pPr>
        <w:pStyle w:val="ArticleBody"/>
        <w:jc w:val="left"/>
      </w:pPr>
      <w:r>
        <w:rPr>
          <w:rFonts w:ascii="Times New Roman" w:hAnsi="Times New Roman" w:eastAsia="Times New Roman" w:cs="Times New Roman"/>
        </w:rPr>
        <w:t>Ingon sa Leon sa banay ni Juda, si Cristo mao ang nating karnero nga nakadaug aron sa pag-abli sa basahon nga gitimrihan ug pito ka mga timri. Bisan kon Siya naglakaw ibabaw sa tubig diha sa basahon ni Daniel, o adunay usa ka tiil sa dagat ug ang usa sa yuta diha sa Pinadayag, ang matag usa sa mga hulagwayng manalagna nalangkit sa panahon sa tagna. Ug ingon sa Leon sa banay ni Juda, si Cristo mao ang nagtimri ug nag-abli sa Iyang Pulong. Maingon nga Iyang gitimrihan ang basahon ni Daniel, mao usab nga Iyang gitimrihan ang pito ka mga dalogdog diha sa ikanapulo nga kapitulo sa Pinadayag.</w:t>
      </w:r>
    </w:p>
    <w:p>
      <w:pPr>
        <w:pStyle w:val="ArticleScripture"/>
        <w:jc w:val="left"/>
      </w:pPr>
      <w:r>
        <w:rPr>
          <w:rFonts w:ascii="Times New Roman" w:hAnsi="Times New Roman" w:eastAsia="Times New Roman" w:cs="Times New Roman"/>
        </w:rPr>
        <w:t>“Ang gamhanang manulonda nga nagtudlo kang Juan dili ubos kang Jesukristo mismo. Ang pagbutang Niya sa Iyang tuo nga tiil ibabaw sa dagat, ug sa Iyang wala ibabaw sa mamala nga yuta, nagapakita sa bahin nga Iyang ginatuman diha sa panapos nga mga talan-awon sa dakong pakigbisog batok kang Satanas. Kining kahimtanga nagapasabot sa Iyang labing halangdong gahum ug awtoridad ibabaw sa tibook nga yuta. Ang pakigbisog nagakakusgan ug nagakapin ka malig-on sa matag kapanahonan, ug magapadayon sa pagbuhat niini hangtod sa katapusang mga talan-awon sa dihang ang malalangong pagbuhat sa mga gahum sa kangitngit makaabot sa kinatumyan niini. Si Satanas, inubanan sa dautang mga tawo, magalimbong sa tibook kalibutan ug sa mga iglesia nga wala modawat sa gugma sa kamatuoran. Apan ang gamhanang manulonda nagakinahanglan ug pagtagad. Siya nagasinggit sa dakong tingog. Iyang ipakita ang gahum ug awtoridad sa Iyang tingog ngadto kanila nga nakighiusa kang Satanas sa pagsupak sa kamatuoran.</w:t>
      </w:r>
    </w:p>
    <w:p>
      <w:pPr>
        <w:pStyle w:val="ArticleScripture"/>
        <w:jc w:val="left"/>
      </w:pPr>
      <w:r>
        <w:rPr>
          <w:rFonts w:ascii="Times New Roman" w:hAnsi="Times New Roman" w:eastAsia="Times New Roman" w:cs="Times New Roman"/>
        </w:rPr>
        <w:t>“Human sa pagpatingog sa ilang mga tingog niining pito ka mga dalugdog, miabot ang sugo kang Juan, maingon usab kang Daniel mahitungod sa gamayng basahon: ‘Timrihi ang mga butang nga gipamulong sa pito ka mga dalugdog.’ Kini may kalabutan sa umalabot nga mga hitabo nga igapadayag sa ilang husto nga pagkasunod-sunod. Si Daniel motindog sa iyang bahin sa kataposan sa mga adlaw. Nakita ni Juan ang gamayng basahon nga wala na matimrihi. Unya ang mga tagna ni Daniel adunay ilang husto nga dapit sa mga mensahe sa nahauna, ikaduhang, ug ikatulong manulonda nga igahatag ngadto sa kalibotan. Ang pag-abli sa timri sa gamayng basahon mao ang mensahe may kalabutan sa panahon.</w:t>
      </w:r>
    </w:p>
    <w:p>
      <w:pPr>
        <w:pStyle w:val="ArticleScripture"/>
        <w:jc w:val="left"/>
      </w:pPr>
      <w:r>
        <w:rPr>
          <w:rFonts w:ascii="Times New Roman" w:hAnsi="Times New Roman" w:eastAsia="Times New Roman" w:cs="Times New Roman"/>
        </w:rPr>
        <w:t>“Ang mga libro ni Daniel ug sa Pinadayag usa ra. Ang usa usa ka tagna, ang usa usa ka pagpadayag; ang usa usa ka librong pinatikan, ang usa usa ka librong giablihan. Nadungog ni Juan ang mga tinago nga gipamulong sa mga dalugdog, apan gimandoan siya nga dili kini isulat.</w:t>
      </w:r>
    </w:p>
    <w:p>
      <w:pPr>
        <w:pStyle w:val="ArticleScripture"/>
        <w:jc w:val="left"/>
      </w:pPr>
      <w:r>
        <w:rPr>
          <w:rFonts w:ascii="Times New Roman" w:hAnsi="Times New Roman" w:eastAsia="Times New Roman" w:cs="Times New Roman"/>
        </w:rPr>
        <w:t>“Ang pinasahi nga kahayag nga gihatag kang Juan nga gipadayag diha sa pito ka mga dalogdog usa ka paglatid sa mga hitabo nga mahitabo ilalom sa mga mensahe sa nahaunang ug ikaduhang mga manulonda.” The Seventh-day Adventist Bible Commentary, volume 7, 971.</w:t>
      </w:r>
    </w:p>
    <w:p>
      <w:pPr>
        <w:pStyle w:val="ArticleBody"/>
        <w:jc w:val="left"/>
      </w:pPr>
      <w:r>
        <w:rPr>
          <w:rFonts w:ascii="Times New Roman" w:hAnsi="Times New Roman" w:eastAsia="Times New Roman" w:cs="Times New Roman"/>
        </w:rPr>
        <w:t>Si Cristo, nga gihulagway ingon nga Palmoni, ang Tawo sa kapitulo otso ug dose nga anaa sa ibabaw sa tubig, mao usab ang gamhanang manulonda nga may diyutay nga basahon sa Iyang kamot. Siya mao ang Leon sa banay ni Juda nga nagpatik ug naghubad sa Iyang Pulong, ug Siya mao ang nagamando kang Gabriel, kay Siya mao si Miguel nga arkanghel.</w:t>
      </w:r>
    </w:p>
    <w:p>
      <w:pPr>
        <w:pStyle w:val="ArticleScripture"/>
        <w:jc w:val="left"/>
      </w:pPr>
      <w:r>
        <w:rPr>
          <w:rFonts w:ascii="Times New Roman" w:hAnsi="Times New Roman" w:eastAsia="Times New Roman" w:cs="Times New Roman"/>
        </w:rPr>
        <w:t>Apan si Miguel nga arkanghel, sa nakiglalis siya sa yawa ug nakiglalis mahitungod sa lawas ni Moises, wala mangahas sa pagpasangil batok kaniya ug mapanamastamasong sumbong, kondili miingon, Ang Ginoo magbadlong kanimo. Judas 1:9.</w:t>
      </w:r>
    </w:p>
    <w:p>
      <w:pPr>
        <w:pStyle w:val="ArticleBody"/>
        <w:jc w:val="left"/>
      </w:pPr>
      <w:r>
        <w:rPr>
          <w:rFonts w:ascii="Times New Roman" w:hAnsi="Times New Roman" w:eastAsia="Times New Roman" w:cs="Times New Roman"/>
        </w:rPr>
        <w:t>Si Michael mao ang ngalan ni Cristo, ug kana nga ngalan nagrepresentar nga Siya mao ang pangulo dili lamang sa mga manulonda, kondili Siya usab mao ang may gahum sa pagpabuhi pag-usab. Ang ngalan nga Michael nagkahulogan, “kinsa ang sama sa Dios.” Sa dihang nakita ni Nabucodonosor ang usa nga sama sa Anak sa Dios didto sa hudno uban sa tulo ka matinumanon, iyang nakita si Michael. Ug si Miguel nga arkanghel mao usab ang principe sa katawohan sa Dios nga gipasulabi sa gamayng sungay sa paganong Roma ang ilang kaugalingon batok kaniya didto sa krus sa katumanan sa Daniel kapitulo otso, bersikulo onse.</w:t>
      </w:r>
    </w:p>
    <w:p>
      <w:pPr>
        <w:pStyle w:val="ArticleScripture"/>
        <w:jc w:val="left"/>
      </w:pPr>
      <w:r>
        <w:rPr>
          <w:rFonts w:ascii="Times New Roman" w:hAnsi="Times New Roman" w:eastAsia="Times New Roman" w:cs="Times New Roman"/>
        </w:rPr>
        <w:t>Apan ipakita ko kanimo ang nahisulat sa Kasulatan sa kamatuoran; ug walay bisan kinsa nga nagabarug uban kanako niining mga butanga gawas kang Miguel nga inyong prinsipe. Daniel 10:21.</w:t>
      </w:r>
    </w:p>
    <w:p>
      <w:pPr>
        <w:pStyle w:val="ArticleBody"/>
        <w:jc w:val="left"/>
      </w:pPr>
      <w:r>
        <w:rPr>
          <w:rFonts w:ascii="Times New Roman" w:hAnsi="Times New Roman" w:eastAsia="Times New Roman" w:cs="Times New Roman"/>
        </w:rPr>
        <w:t>Si Michael mao ang nagmando sa mga manulonda, nga nagbanhaw sa mga patay, ug nga nagbuot kon kanus-a matapos ang panahon sa pagpasulay.</w:t>
      </w:r>
    </w:p>
    <w:p>
      <w:pPr>
        <w:pStyle w:val="ArticleScripture"/>
        <w:jc w:val="left"/>
      </w:pPr>
      <w:r>
        <w:rPr>
          <w:rFonts w:ascii="Times New Roman" w:hAnsi="Times New Roman" w:eastAsia="Times New Roman" w:cs="Times New Roman"/>
        </w:rPr>
        <w:t>“‘Ug niadtong panahona motindog si Miguel, ang dakong principe nga nagatindog alang sa mga anak sa imong katawhan: ug moabot ang panahon sa kasamok, nga wala pa gayud mahitabo sukad may nasud hangtod niadtong maong panahona: ug niadtong panahona ang imong katawhan pagaluwason, ang matag-usa nga hikaplagan nga nahisulat sa basahon.’ Sa dihang moabot kining panahona sa kasamok, ang matag kahimtang nahukman na; wala nay panahon sa pagsulay, wala nay kalooy alang sa mga dili mahinulsolon. Ang patik sa buhing Dios anaa sa Iyang katawhan. Kining gamayng salin, nga dili makahimo sa pagpanalipod sa ilang kaugalingon diha sa makamatay nga panag-away batok sa mga gahum sa yuta nga gipahimutang sa panon sa dragon, himoon ang Dios nga ilang depensa. Ang sugo gipakanaug na sa kinatas-ang awtoridad sa yuta nga sila magasimba sa mapintas nga mananap ug modawat sa iyang timaan ubos sa silot sa paglutos ug kamatayon. Hinaut unta nga tabangan sa Dios ang Iyang katawhan karon, kay unsa may ilang mahimo unya sa ingon niana ka makahahadlok nga panag-away kon wala ang Iyang tabang!” Testimonies, tomo 5, 212.</w:t>
      </w:r>
    </w:p>
    <w:p>
      <w:pPr>
        <w:pStyle w:val="ArticleBody"/>
        <w:jc w:val="left"/>
      </w:pPr>
      <w:r>
        <w:rPr>
          <w:rFonts w:ascii="Times New Roman" w:hAnsi="Times New Roman" w:eastAsia="Times New Roman" w:cs="Times New Roman"/>
        </w:rPr>
        <w:t>Ang katapusang tinagoan nga gibuksan sa Leon sa banay ni Juda mao ang Pinadayag ni Jesu-Cristo, ug kini naglakip sa kamatuoran nga Siya mao ang nagagahum sa laraw ug estruktura sa matag elemento sa Iyang pulong nga matagnaon. Ang Tawo nga sinul-oban ug lino nga nagatindog ibabaw sa mga tubig, nga nagbayaw sa Iyang kamot ug nanumpa pinaagi Kaniya nga buhi hangtod sa kahangturan, ug nga nagatuaw ingon sa usa ka Leon, nga maoy hinungdan nga ang pito ka mga dalogdog mopagula sa ilang mga tingog, mao Siya nga nagatak-op sa basahon ni Daniel ug nagatak-op sa pito ka mga dalogdog sa Pinadayag. Siya mao ang nagabukas sa basahon nga tinakpanan ug pito ka mga patik, nga adunay gahum sa pagpabangon, ug nga mao ang dakong Prinsipe nga motindog ug mopahibalo sa katapusan sa panahon sa pagsulay. Sa dihang gisugo ni Palmoni si Gabriel sa pagpahimo kang Daniel nga makasabot sa panan-awon nga “mareh,” mao gayod kana ang Iyang gipasabot.</w:t>
      </w:r>
    </w:p>
    <w:p>
      <w:pPr>
        <w:pStyle w:val="ArticleBody"/>
        <w:jc w:val="left"/>
      </w:pPr>
      <w:r>
        <w:rPr>
          <w:rFonts w:ascii="Times New Roman" w:hAnsi="Times New Roman" w:eastAsia="Times New Roman" w:cs="Times New Roman"/>
        </w:rPr>
        <w:t>Wala niya sugoa si Gabriel nga pasabton si Daniel sa panan-awon nga “chazon.” Ang panan-awon nga “chazon” mao ang panan-awon sa mga gingharian sa tagna sa Biblia diha sa Daniel kapitulo otso, bersikulo usa hangtod dose, ug mao usab kini ang “panan-awon” nga gihisgotan sa bersikulo trese, sulod sa usa ka pangutana mahitungod sa gidugayon. “Unsa kadugay ang panan-awon?” Ang panan-awon nga “chazon” naghisgot sa adlaw-adlaw (pagano) ug sa kalapasan (kapapahan) nga mga gahom sa paglaglag nga nagatamakan sa santuwaryo ug sa panon.</w:t>
      </w:r>
    </w:p>
    <w:p>
      <w:pPr>
        <w:pStyle w:val="ArticleScripture"/>
        <w:jc w:val="left"/>
      </w:pPr>
      <w:r>
        <w:rPr>
          <w:rFonts w:ascii="Times New Roman" w:hAnsi="Times New Roman" w:eastAsia="Times New Roman" w:cs="Times New Roman"/>
        </w:rPr>
        <w:t>Unya nadungog ko ang usa ka balaan nga nagsulti, ug ang laing balaan miingon ngadto niadtong balaan nga nagsulti, Hangtud anus-a man ang panan-awon mahitungod sa adlaw-adlaw nga halad-nga-sinunog, ug sa kalapasan sa pagkabiniyaan, aron ang balaang puloy-anan ug ang panon itugyan sa pagyatak ilalom sa tiil? Daniel 8:13.</w:t>
      </w:r>
    </w:p>
    <w:p>
      <w:pPr>
        <w:pStyle w:val="ArticleBody"/>
        <w:jc w:val="left"/>
      </w:pPr>
      <w:r>
        <w:rPr>
          <w:rFonts w:ascii="Times New Roman" w:hAnsi="Times New Roman" w:eastAsia="Times New Roman" w:cs="Times New Roman"/>
        </w:rPr>
        <w:t>Si Cristo, ingon nga Palmoni (ang Kahibulongang Mag-iihap), gipangutana, “hangtod kanus-a” ba ang panan-awon nga “chazon,” ug mitubag siya, “ngadto sa duruha ka libo ug tulo ka gatus ka adlaw; unya pagahinloan ang balaang puloy-anan.” Unya si Daniel nangandoy nga makasabut sa panan-awon nga “chazon” nga mahitungod sa “kanunay nga halad, ug sa kalapasan sa pagkamingaw, aron itugyan ang balaang puloy-anan ug ang panon aron tunobtunoban sa tiil.” Apan si Gabriel gisugo sa pagpahingabot kang Daniel sa panan-awon nga “mareh.” Ang matag kamatuoran may kalambigitan diha sa Pulong sa Dios. Ang panan-awon nga “mareh” mao ang panan-awon sa kagabhion ug kabuntagon nga giila diha sa bersikulo baynte-sais.</w:t>
      </w:r>
    </w:p>
    <w:p>
      <w:pPr>
        <w:pStyle w:val="ArticleScripture"/>
        <w:jc w:val="left"/>
      </w:pPr>
      <w:r>
        <w:rPr>
          <w:rFonts w:ascii="Times New Roman" w:hAnsi="Times New Roman" w:eastAsia="Times New Roman" w:cs="Times New Roman"/>
        </w:rPr>
        <w:t>Ug ang panan-awon mahitungod sa gabii ug sa buntag nga gisulti maoy tinuod; busa sirhi ang panan-awon, kay kini alang pa sa daghang mga adlaw. Daniel 8:26.</w:t>
      </w:r>
    </w:p>
    <w:p>
      <w:pPr>
        <w:pStyle w:val="ArticleBody"/>
        <w:jc w:val="left"/>
      </w:pPr>
      <w:r>
        <w:rPr>
          <w:rFonts w:ascii="Times New Roman" w:hAnsi="Times New Roman" w:eastAsia="Times New Roman" w:cs="Times New Roman"/>
        </w:rPr>
        <w:t>Ang pulong nga “panan-awon” gihisgotan kaduha sa maong bersikulo. Ang unang paghisgot mao ang “mareh” nga panan-awon ug ang ikaduha mao ang “chazon” nga panan-awon. Ang “mareh” nga panan-awon mao ang panan-awon sa “mga kahaponon ug mga kabuntagon.” Ang Hebreohanon nga pahayag sa “mga kahaponon ug mga kabuntagon” sagad makita sa Biblia, ug sa kanunay gihubad kini nga “mga kahaponon ug mga kabuntagon,” sama sa anaa sa bersikulo baynte-sais. Ang bugtong dapit sa Biblia diin kini gihubad sa lahi nga paagi kay sa “mga kahaponon ug mga kabuntagon,” mao ang sa bersikulo katorse, diin gihubad kini nga yano lamang “mga adlaw.” Ang tinuod nga Hebreohanon sa bersikulo katorse mabasa sa ingon niini: “Ngadto sa duha ka libo ug tulo ka gatus ka mga kahaponon ug mga kabuntagon.”</w:t>
      </w:r>
    </w:p>
    <w:p>
      <w:pPr>
        <w:pStyle w:val="ArticleBody"/>
        <w:jc w:val="left"/>
      </w:pPr>
      <w:r>
        <w:rPr>
          <w:rFonts w:ascii="Times New Roman" w:hAnsi="Times New Roman" w:eastAsia="Times New Roman" w:cs="Times New Roman"/>
        </w:rPr>
        <w:t>Ang bersikulo nga maoy sentral nga haligi sa Adventismo mao ang bugtong bersikulo sa Pulong sa Dios diin ang “gabii ug kabuntagon” gipahayag lamang ingon nga “mga adlaw.” Ang matag kamatuoran adunay iyang kalabutan, ug kon wala nay lain, dayag nga si Palmoni tinuyoang naghatag ug pagpasiugda sa maong bersikulo. Gibuhat niya kini pinaagi sa pagdumala sa hunahuna sa mga naghubad sa King James Bible aron isulat ang hugpong sa pulong sa paagi nga lahi sa kanunay nga pagsulat niini diha sa Iyang Pulong. Ang punto nga makuha gikan niining kamatuoran mao nga sa dihang gisugo si Gabriel sa pagpahimong makasabut kang Daniel sa panan-awon nga “mareh,” gisugo siya sa pagpahimong makasabut kang Daniel sa panan-awon sa pagpakita sa 1844, ug dili sa panan-awon nga “chazon” mahitungod sa pagyatak sa balaang puloy-anan ug sa panon.</w:t>
      </w:r>
    </w:p>
    <w:p>
      <w:pPr>
        <w:pStyle w:val="ArticleBody"/>
        <w:jc w:val="left"/>
      </w:pPr>
      <w:r>
        <w:rPr>
          <w:rFonts w:ascii="Times New Roman" w:hAnsi="Times New Roman" w:eastAsia="Times New Roman" w:cs="Times New Roman"/>
        </w:rPr>
        <w:t>Ang panan-awon sa “mga gabii ug mga buntag” mahitungod sa usa ka pagpakita nga nahitabo sa dihang nagsugod ang paghinlo sa balaang puloy-anan niadtong Oktubre 22, 1844. Ang panan-awon sa pagpakita niadtong Oktubre 22, 1844, dili mahitungod sa pagyatak sa balaang puloy-anan, kondili sa paghinlo sa balaang puloy-anan. Aduna bay usa ka manalagnong pagpakita nianang maong petsa?</w:t>
      </w:r>
    </w:p>
    <w:p>
      <w:pPr>
        <w:pStyle w:val="ArticleScripture"/>
        <w:jc w:val="left"/>
      </w:pPr>
      <w:r>
        <w:rPr>
          <w:rFonts w:ascii="Times New Roman" w:hAnsi="Times New Roman" w:eastAsia="Times New Roman" w:cs="Times New Roman"/>
        </w:rPr>
        <w:t>“Ang pag-anhi ni Cristo ingon nga atong Labing Halangdong Saserdote ngadto sa Labing Balaang Dapit, alang sa paghinlo sa santuwaryo, nga gipadayag diha sa Daniel 8:14; ang pag-anhi sa Anak sa tawo ngadto sa Karaan sa mga Adlaw, sumala sa gipresentar diha sa Daniel 7:13; ug ang pag-anhi sa Ginoo ngadto sa Iyang templo, nga gitagna ni Malakias, mao ang mga paghulagway sa mao rang hitabo; ug kini usab girepresentahan pinaagi sa pag-anhi sa pamanhonon ngadto sa kasal, nga gihulagway ni Cristo diha sa sambingay sa napulo ka ulay, sa Mateo 25.” The Great Controversy, 426.</w:t>
      </w:r>
    </w:p>
    <w:p>
      <w:pPr>
        <w:pStyle w:val="ArticleBody"/>
        <w:jc w:val="left"/>
      </w:pPr>
      <w:r>
        <w:rPr>
          <w:rFonts w:ascii="Times New Roman" w:hAnsi="Times New Roman" w:eastAsia="Times New Roman" w:cs="Times New Roman"/>
        </w:rPr>
        <w:t>Si Gabriel gisugoan sa pagpasabot kang Daniel sa propetikong pagpakita ni Cristo diha sa Iyang templo niadtong Oktubre 22, 1844. Tungod niini, gihatagan ni Gabriel si Daniel ug ikaduhang saksi alang sa petsa nga Oktubre 22, 1844, kay si Gabriel maoy nagmando sa matag tagsulat sa Biblia nga nagrekord sa pipila ka porma sa biblikanhong prinsipyo nga nagaila nga ang kamatuoran mapalig-on pinaagi sa pagpamatuod sa duha. Kon si Gabriel magapasabot kang Daniel sa Oktubre 22, 1844, magkinahanglan siya ug ikaduhang saksi aron mapalig-on “ang panan-awon sa pagpakita.”</w:t>
      </w:r>
    </w:p>
    <w:p>
      <w:pPr>
        <w:pStyle w:val="ArticleBody"/>
        <w:jc w:val="left"/>
      </w:pPr>
      <w:r>
        <w:rPr>
          <w:rFonts w:ascii="Times New Roman" w:hAnsi="Times New Roman" w:eastAsia="Times New Roman" w:cs="Times New Roman"/>
        </w:rPr>
        <w:t>Si Gabriel nagsugod sa iyang buluhaton pinaagi sa unang pagtubag sa tinguha ni Daniel nga masabtan ang panan-awon sa “chazon,” ug gibuhat niya kini pinaagi sa pag-ila nga ang panan-awon sa “chazon” mao ang panan-awon nga matapus sa “panahon sa katapusan” sa 1798.</w:t>
      </w:r>
    </w:p>
    <w:p>
      <w:pPr>
        <w:pStyle w:val="ArticleScripture"/>
        <w:jc w:val="left"/>
      </w:pPr>
      <w:r>
        <w:rPr>
          <w:rFonts w:ascii="Times New Roman" w:hAnsi="Times New Roman" w:eastAsia="Times New Roman" w:cs="Times New Roman"/>
        </w:rPr>
        <w:t>Ug nadungog ko ang tingog sa usa ka tawo taliwala sa mga pangpang sa Ulai, nga mitawag ug miingon, Gabriel, pasabta kining tawhana sa panan-awon. Busa miduol siya sa dapit diin ako nagtindog; ug sa iyang pag-abot, nahadlok ako, ug mihapa sa akong nawong; apan siya miingon kanako, Sabta, Oh anak sa tawo: kay ang panan-awon alang sa panahon sa katapusan. Daniel 8:16, 17.</w:t>
      </w:r>
    </w:p>
    <w:p>
      <w:pPr>
        <w:pStyle w:val="ArticleBody"/>
        <w:jc w:val="left"/>
      </w:pPr>
      <w:r>
        <w:rPr>
          <w:rFonts w:ascii="Times New Roman" w:hAnsi="Times New Roman" w:eastAsia="Times New Roman" w:cs="Times New Roman"/>
        </w:rPr>
        <w:t>Ang “panan-awon” diha sa miaging bersikulo, nga mao ang “sa panahon sa katapusan,” mao ang panan-awong “chazon,” ug ang “panahon sa katapusan” diha sa basahon ni Daniel mao ang 1798. Kini mao ang “panan-awon” nga gipangita ni Daniel nga masabtan, apan dili kini mao ang “panan-awon” nga gisugo kang Gabriel nga ipasabot kang Daniel. Kay bahin niana, si Gabriel mohatag ug ikaduhang saksi.</w:t>
      </w:r>
    </w:p>
    <w:p>
      <w:pPr>
        <w:pStyle w:val="ArticleScripture"/>
        <w:jc w:val="left"/>
      </w:pPr>
      <w:r>
        <w:rPr>
          <w:rFonts w:ascii="Times New Roman" w:hAnsi="Times New Roman" w:eastAsia="Times New Roman" w:cs="Times New Roman"/>
        </w:rPr>
        <w:t>Busa miduol siya sa dapit diin ako nagatindog; ug sa iyang pagduol, nahadlok ako, ug mihapa nga ang akong nawong ngadto sa yuta; apan miingon siya kanako, Sabta, O anak sa tawo; kay ang panan-awon alang sa panahon sa katapusan. Ug samtang siya nagsulti kanako, nahilom ako sa halalum nga pagkatulog, nga ang akong nawong ngadto sa yuta; apan gihikap niya ako, ug gipatindog ako nga matul-id. Ug miingon siya, Tan-awa, ipahibalo ko kanimo ang mahitabo sa ulahing katapusan sa kasuko; kay sa panahon nga gitagal pagabuton ang katapusan. Daniel 8:17–19.</w:t>
      </w:r>
    </w:p>
    <w:p>
      <w:pPr>
        <w:pStyle w:val="ArticleBody"/>
        <w:jc w:val="left"/>
      </w:pPr>
      <w:r>
        <w:rPr>
          <w:rFonts w:ascii="Times New Roman" w:hAnsi="Times New Roman" w:eastAsia="Times New Roman" w:cs="Times New Roman"/>
        </w:rPr>
        <w:t>Gidawat ni Gabriel ang iyang katungdanan pinaagi sa pagpahibalo kang Daniel nga, “tan-awa,” nga maoy pagpahibalo kang Daniel sa pagtagad sa mosunod nga kamatuoran. Ang mosunod nga kamatuoran mao nga ang “kataposang kasuko,” sa duha ka “pito ka mga panahon” sa Levitico 26, matapos sa 1844. Ang “kataposang kasuko” tuwirang giila ingon nga usa ka tagna sa panahon, kay kini adunay “gitudlong panahon” nga sa niini kini “matapos.” Ang “kasuko” kinahanglan magrepresentar ug usa ka yugto sa panahon, kay kini adunay “gitudlong panahon” alang sa iyang pagkatapos. Kon ang “kasuko” usa lamang ka punto sa panahon, dili unta kini adunay katapusan; kondili, kini unta mao lamang ang punto sa dihang kini nahitabo.</w:t>
      </w:r>
    </w:p>
    <w:p>
      <w:pPr>
        <w:pStyle w:val="ArticleBody"/>
        <w:jc w:val="left"/>
      </w:pPr>
      <w:r>
        <w:rPr>
          <w:rFonts w:ascii="Times New Roman" w:hAnsi="Times New Roman" w:eastAsia="Times New Roman" w:cs="Times New Roman"/>
        </w:rPr>
        <w:t>Ang “kapungot” may tiniman-an nga kataposan, busa kini nagrepresentar sa kataposan sa usa ka yugto sa panahon. Ang maong yugto sa panahon ginarepresentar ingon nga “ang kataposang kapungot.” Kon adunay kataposan, nan kinahanglan adunay sinugdanan. Ang “unang kapungot” giila diha sa Daniel kapitulo onse, ug didto usab kini usa ka yugto sa panahon, kay ang kapapahan magapadayon sa “pagbuhat ug paglambo” hangtod sa kataposan sa “kapungot”.</w:t>
      </w:r>
    </w:p>
    <w:p>
      <w:pPr>
        <w:pStyle w:val="ArticleScripture"/>
        <w:jc w:val="left"/>
      </w:pPr>
      <w:r>
        <w:rPr>
          <w:rFonts w:ascii="Times New Roman" w:hAnsi="Times New Roman" w:eastAsia="Times New Roman" w:cs="Times New Roman"/>
        </w:rPr>
        <w:t>Ug ang pipila kanila nga may pagsabot mangapukan, aron sulayan sila, ug aron hinloan sila, ug aron paputihon sila, hangtod sa panahon sa katapusan: kay kini alang pa man sa usa ka panahon nga tinudlo. Ug ang hari magabuhat sumala sa iyang kabubut-on; ug iyang bayawon ang iyang kaugalingon, ug padakuon ang iyang kaugalingon labaw sa matag dios, ug magasulti ug katingalahang mga butang batok sa Dios sa mga dios, ug molampos hangtod nga matuman ang kasuko: kay ang gitino pagabuhaton gayud. Daniel 11:35, 36.</w:t>
      </w:r>
    </w:p>
    <w:p>
      <w:pPr>
        <w:pStyle w:val="ArticleBody"/>
        <w:jc w:val="left"/>
      </w:pPr>
      <w:r>
        <w:rPr>
          <w:rFonts w:ascii="Times New Roman" w:hAnsi="Times New Roman" w:eastAsia="Times New Roman" w:cs="Times New Roman"/>
        </w:rPr>
        <w:t>Niining duha ka bersikulo, ang hari nga nagabuhat sumala sa iyang kaugalingong kabubut-on ug nagapahitas-on sa iyang kaugalingon mao ang gihisgutan. Ang bersikulo traynta’y sais mao ang bersikulo nga gihulagway pag-usab ni Pablo, samtang iyang giila ang “tawo sa sala” nga nagalingkod sa templo sa Dios ug nagapakita sa iyang kaugalingon nga siya mao ang Dios. Ang paglutos sa Mangitngit nga mga Kapanahonan gikan sa tuig 538 hangtod sa 1798 mailhan diha sa bersikulo traynta’y singko, ug kini nagapadayon hangtod sa “panahon sa katapusan” nga mao ang 1798, nga mao ang “tinudlong panahon.” Unya ang bersikulo traynta’y sais nagaila nga ang pagka-papa “molambo” “hangtod nga matuman ang kapungot.” Ang bersikulo nagaila nga ang pagka-papa milambo hangtod sa 1798, nga niadtong higayona, ang nahaunang “kapungot” “natuman na.” Ang propetikong Pulong sa Dios “gitino” nga ang pagka-papa magapadayon sulod sa usa ka libo duha ka gatus ug kan-uman ka tuig, hangtod sa 1798, nga mao ang “panahon sa katapusan.”</w:t>
      </w:r>
    </w:p>
    <w:p>
      <w:pPr>
        <w:pStyle w:val="ArticleBody"/>
        <w:jc w:val="left"/>
      </w:pPr>
      <w:r>
        <w:rPr>
          <w:rFonts w:ascii="Times New Roman" w:hAnsi="Times New Roman" w:eastAsia="Times New Roman" w:cs="Times New Roman"/>
        </w:rPr>
        <w:t>Ang nahaunang “kasuko” natapos niadtong 1798, ug ang “ulahi nga kasuko” natapos niadtong 1844. Ang duha ka mga kasuko gihulagway ingon nga mga yugto sa panahon, nga may piho nga mga katapusan, sa ingon nagaila kanilang duha ingon nga mga panagna sa panahon. Si Gabriel gisugo ni Palmoni sa pagpahibalo kang Daniel sa pagsabot sa panan-awon sa pagpakita (“mareh”), sa “mga gabii ug mga buntag” (mga adlaw) nga nagpaila sa Oktubre 22, 1844, ug gibuhat niya kini pinaagi sa paghatag ug ikaduhang saksi alang nianang petsaha.</w:t>
      </w:r>
    </w:p>
    <w:p>
      <w:pPr>
        <w:pStyle w:val="ArticleBody"/>
        <w:jc w:val="left"/>
      </w:pPr>
      <w:r>
        <w:rPr>
          <w:rFonts w:ascii="Times New Roman" w:hAnsi="Times New Roman" w:eastAsia="Times New Roman" w:cs="Times New Roman"/>
        </w:rPr>
        <w:t>Ang “chazon” nga panan-awon sa bersikulo trese, nga gitinguha ni Daniel nga masabtan, mao ang panan-awon sa pagyatak nga natapos sa “panahon sa katapusan” niadtong 1798. Ang “mareh” nga panan-awon sa bersikulo katorse, natapos sa pagpakita ni Cristo diha sa Labing Balaang Dapit niadtong Oktubre 22, 1844, sa katumanan sa tagna sa panahon nga duha ka libo ug tulo ka gatus ka tuig, ug usab sa katumanan sa tagna sa panahon nga duha ka libo ug lima ka gatus ug kaluhaan ka tuig. Kining duruha ka mga tagna sa panahon girepresentar ibabaw sa sagradong mga papan ni Habakkuk, nga giila ni Sister White nga gimandoan sa kamot sa Ginoo, ug dili angay usbon.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“Aduna kitay daghang mga leksiyon nga angay natong tun-an, ug daghan kaayo, daghan kaayo usab nga angay natong kalimtan. Ang Dios ug ang langit lamang ang dili masayop. Kadtong naghunahuna nga dili gayud nila kinahanglan biyaan ang usa ka gihigugmang panglantaw, ug nga dili gayud moabot ang panahon nga kinahanglan nilang usbon ang usa ka pagtuo, mapakyas sa ilang gilauman. Samtang magkupot kita sa atong kaugalingong mga ideya ug mga opinyon uban sa malig-ong pagkamapiliton, dili kita makabaton sa panaghiusa nga giampo ni Cristo.”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Singkwenta’y Uno</dc:title>
  <dc:subject>Palmoni: Pagbutyag sa Agalon sa Panahon ug Pinulongan diha sa Daniel ug Revelation</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