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Basahon ni Joel ug ang Iglesya Adventista del Séptimo Día sa Laodicea - Numero Pito</w:t>
      </w:r>
    </w:p>
    <w:p>
      <w:pPr>
        <w:pStyle w:val="ArticleByline"/>
        <w:jc w:val="left"/>
      </w:pPr>
      <w:r>
        <w:rPr>
          <w:rFonts w:ascii="Arial" w:hAnsi="Arial" w:eastAsia="Arial" w:cs="Arial"/>
        </w:rPr>
        <w:t>Jeff Pippenger</w:t>
      </w:r>
    </w:p>
    <w:p>
      <w:pPr>
        <w:pStyle w:val="ArticleDate"/>
        <w:jc w:val="left"/>
      </w:pPr>
      <w:r>
        <w:rPr>
          <w:rFonts w:ascii="Arial" w:hAnsi="Arial" w:eastAsia="Arial" w:cs="Arial"/>
        </w:rPr>
        <w:t>2025-12-09</w:t>
      </w:r>
    </w:p>
    <w:p>
      <w:pPr>
        <w:pStyle w:val="ArticleHeading"/>
        <w:jc w:val="left"/>
      </w:pPr>
      <w:r>
        <w:rPr>
          <w:rFonts w:ascii="Arial" w:hAnsi="Arial" w:eastAsia="Arial" w:cs="Arial"/>
        </w:rPr>
        <w:t>Numero Siete</w:t>
      </w:r>
    </w:p>
    <w:p>
      <w:pPr>
        <w:pStyle w:val="ArticleBody"/>
        <w:jc w:val="left"/>
      </w:pPr>
      <w:r>
        <w:rPr>
          <w:rFonts w:ascii="Times New Roman" w:hAnsi="Times New Roman" w:eastAsia="Times New Roman" w:cs="Times New Roman"/>
        </w:rPr>
        <w:t>Sa unang pipila ka mga artikulo among gilakip ang pahayag gikan sa The Desire of Ages nga naghisgot mahitungod kang Cristo nga nagpresentar sa sambingay sa parrasan ngadto sa mga Judiong mapanglalis. Ang sambingay sa awit sa parrasan mao usab ang awit ni Moises ug sa Cordero nga awiton sa usa ka gatus ug kap-atan ug upat ka libo, ug ang inspirasyon nagpahibalo kanato nga ang usa ka “awit” diha sa tagna nagrepresentar sa usa ka “kasinatian.” Ang usa ka gatus ug kap-atan ug upat ka libo nagsunod sa Cordero bisan asa Siya moadto, busa molakaw sila agi sa mao rang kasinatian nga giagian ni Cristo ug ni Moises. Si Cristo, ingon nga ang omega sa matagnaong kasaysayan sa karaang Israel, ug si Moises, ang alpha sa matagnaong kasaysayan sa karaang Israel, parehong nabuhi sa managsama nga mga yugto sa panahon sa dihang ang usa ka unang katawhang may tugon gisalikway na ug samtang ang usa ka bag-ong katawhang may tugon gipili na. Ang usa ka gatus ug kap-atan ug upat ka libo nagaawit sa awit ni Moises ug sa Cordero pinaagi sa pag-agi sa usa ka kasaysayan diin ang usa ka unang katawhang may tugon gipasagdan na—samtang ang Ginoo nagasulod sa tugon uban sa Iyang katapusang katawhang may tugon.</w:t>
      </w:r>
    </w:p>
    <w:p>
      <w:pPr>
        <w:pStyle w:val="ArticleBody"/>
        <w:jc w:val="left"/>
      </w:pPr>
      <w:r>
        <w:rPr>
          <w:rFonts w:ascii="Times New Roman" w:hAnsi="Times New Roman" w:eastAsia="Times New Roman" w:cs="Times New Roman"/>
        </w:rPr>
        <w:t>Sa propetikong paagi, sa dihang gipahayag ni Cristo ang sambingay, kini nagkauyon sa paghisgot ni Pedro ngadto sa mga mapinulonhong Judio sa Pentecostes. Sa katapusang krisis, si Jesus, sa pagpresentar sa sambingay ngadto sa mga mapinulonhong Judio, nagrepresentar niadtong nagaawit sa awit sa kaparrasan ngadto sa mga palahubog sa Ephraim. Si Pedro nagpresentar sa maong awit sa Pentecostes usab, apan siya nagaawit niini sa yawe ni Joel. Ang awit sa kaparrasan mao ang awit sa usa ka kanhing katawhan sa tugon nga ginabuwagan sa samang panahon nga ang usa ka bag-ong katawhan sa tugon ginapangasaw-on ngadto sa Ginoo. Ang mga ulay nga napakyas sa ilang gipaabot ug misulod sa panahon sa paglangan naghulat alang sa kaminyoon, ug ang hingpit nga katumanan mao nga sila naghulat alang sa pagpamatuod sa usa ka gatus ug kap-atan ug upat ka libo.</w:t>
      </w:r>
    </w:p>
    <w:p>
      <w:pPr>
        <w:pStyle w:val="ArticleBody"/>
        <w:jc w:val="left"/>
      </w:pPr>
      <w:r>
        <w:rPr>
          <w:rFonts w:ascii="Times New Roman" w:hAnsi="Times New Roman" w:eastAsia="Times New Roman" w:cs="Times New Roman"/>
        </w:rPr>
        <w:t>Ang basahon ni Joel nagsugod sa unang kapitulo niini pinaagi sa paghulagway kon sa unsang paagi ang kaparrasan sa Dios gilaglag sa mga moinom ug bino ug maisog nga ilimnon, nga gihikawan sa “bag-ong bino” gikan sa ilang mga baba. Sa diha nga gipahibalo ni Jesus sa mga Judio nga ang ilang gingharian pagakuhaon gikan kanila ug igahatag ngadto sa usa ka pundok sa mga mag-uuma nga mamunga sa tinuod nga mga bunga sa kaparrasan, si Jesus dihay mibalhin sa punto ug mikutlo sa batong pamag-ang sa templo nga gisalikway, apan gitagana nga mahimong ulohang bato. Ang sinugdanan pagausabon sa katapusan, ug sa dihang kining kamatuoran ipadayag, kini gihulagway ingon nga “makapahibulong.”</w:t>
      </w:r>
    </w:p>
    <w:p>
      <w:pPr>
        <w:pStyle w:val="ArticleBody"/>
        <w:jc w:val="left"/>
      </w:pPr>
      <w:r>
        <w:rPr>
          <w:rFonts w:ascii="Times New Roman" w:hAnsi="Times New Roman" w:eastAsia="Times New Roman" w:cs="Times New Roman"/>
        </w:rPr>
        <w:t>Ang “lagda sa unang paghisgot” diha sa Pulong sa Dios nagapahibalo kanato nga tungod kay si Joel unang naghisgot sa pagkalaglag sa kaparrasan, kini mao ang pangunang punto sa iyang pagpamatuod. Si Joel dili nag-inusara, kay ang matag dagkong propeta nagsugod sa ilang pagpamatuod pinaagi sa paghisgot sa mga sala ug sa nawalang kahimtang sa Israel.</w:t>
      </w:r>
    </w:p>
    <w:p>
      <w:pPr>
        <w:pStyle w:val="ArticleBody"/>
        <w:jc w:val="left"/>
      </w:pPr>
      <w:r>
        <w:rPr>
          <w:rFonts w:ascii="Times New Roman" w:hAnsi="Times New Roman" w:eastAsia="Times New Roman" w:cs="Times New Roman"/>
        </w:rPr>
        <w:t>Diha sa Isaias 28 ang “mga tawong mayubiton nga nagmando” sa “Jerusalem” girepresentar ingon nga “mga palahubog sa Ephraim,” ug ingon usab nga “purongpurong sa pagkamapahitas-on.” Ang “purongpurong” nagrepresentar sa pagpangulo ug ang “pagkamapahitas-on” nagrepresentar sa usa ka satanikanhong kinaiya.</w:t>
      </w:r>
    </w:p>
    <w:p>
      <w:pPr>
        <w:pStyle w:val="ArticleBody"/>
        <w:jc w:val="left"/>
      </w:pPr>
      <w:r>
        <w:rPr>
          <w:rFonts w:ascii="Times New Roman" w:hAnsi="Times New Roman" w:eastAsia="Times New Roman" w:cs="Times New Roman"/>
        </w:rPr>
        <w:t>Ang mga palahubog gipatandi sa salin (“nahibilin”) nga mahimong “purongpurong” sa himaya sa Dios, kay sa panahon sa ulahing ulan ang Ginoo nagatukod sa Iyang “gingharian sa himaya” maingon nga gilarawan pinaagi sa Iyang pagtukod sa “gingharian sa grasya” didto sa krus. Ang gingharian sa grasya didto sa krus maoy hulagway sa gingharian sa himaya sa balaod sa Domingo.</w:t>
      </w:r>
    </w:p>
    <w:p>
      <w:pPr>
        <w:pStyle w:val="ArticleBody"/>
        <w:jc w:val="left"/>
      </w:pPr>
      <w:r>
        <w:rPr>
          <w:rFonts w:ascii="Times New Roman" w:hAnsi="Times New Roman" w:eastAsia="Times New Roman" w:cs="Times New Roman"/>
        </w:rPr>
        <w:t>Ang ulahing ulan nagsugod niadtong 9/11 sa dihang nagsugod usab ang pagselyo sa usa ka gatos ug kap-atan ug upat ka libo ug ang paghukom sa mga buhi. Sa panahon sa pagselyo, ang pagbubo sa Espiritu Santo nagsugod sa 9/11, maingon nga si Jesus mihuyop ug pipila ka tulo. Kini mao ang pundasyon, ug ang pagbubo sa Espiritu Santo sa Pagtuaw sa Tunga-tunga sa Gabii mao ang batong-pangtumoy. Ang “Katingalahan” usa ka simbolo sa yugto sa pagbubo sa Espiritu gikan sa “9/11 hangtod sa balaod sa Domingo.”</w:t>
      </w:r>
    </w:p>
    <w:p>
      <w:pPr>
        <w:pStyle w:val="ArticleBody"/>
        <w:jc w:val="left"/>
      </w:pPr>
      <w:r>
        <w:rPr>
          <w:rFonts w:ascii="Times New Roman" w:hAnsi="Times New Roman" w:eastAsia="Times New Roman" w:cs="Times New Roman"/>
        </w:rPr>
        <w:t>Ang magkatakdo apan man magkasupak nga simbolismo sa “purongpurong” nga nagrepresentar sa pagpangulo gipadayag diha sa asoy sa Isaias beinte-otso sa dihang ang mga palahubog nga nagmando sa Jerusalem gilabyan, ug ang pagpangulo sa iglesia sa Dios gihatag ngadto sa salin. Kini naghulagway sa sambingay sa kaparrasan. Ang purongpurong sa palahubog kuhaon, ug ang usa ka gatus kap-atan ug upat ka libo mao unya ang purongpurong nga nagrepresentar sa gingharian ni Cristo. Si Isaias nagtudlo sa maong kamatuoran usab sa kapitulo beinte-dos sa dihang si Shebna itambog ngadto sa halayong yuta ug pulihan ni Eliakim. Bisan pa kon ang mga palahubog sa Ephraim o si Shebna sa kapitulo beinte-dos, silang duha nagrepresentar sa pagpangulo sa kanhing katawhan sa Dios sa pakigsaad nga gilabyan.</w:t>
      </w:r>
    </w:p>
    <w:p>
      <w:pPr>
        <w:pStyle w:val="ArticleBody"/>
        <w:jc w:val="left"/>
      </w:pPr>
      <w:r>
        <w:rPr>
          <w:rFonts w:ascii="Times New Roman" w:hAnsi="Times New Roman" w:eastAsia="Times New Roman" w:cs="Times New Roman"/>
        </w:rPr>
        <w:t>Giila ni Zacarias ang Malampusong Pagsulod, nga mao usab ang Singgit sa Tunga sa Kagabhion, ug ang mga bersikulo nga nagsunod nagkauyon kang Isaias pinaagi sa pag-ila sa katawohan sa Dios ingon nga usa ka korona.</w:t>
      </w:r>
    </w:p>
    <w:p>
      <w:pPr>
        <w:pStyle w:val="ArticleScripture"/>
        <w:jc w:val="left"/>
      </w:pPr>
      <w:r>
        <w:rPr>
          <w:rFonts w:ascii="Times New Roman" w:hAnsi="Times New Roman" w:eastAsia="Times New Roman" w:cs="Times New Roman"/>
        </w:rPr>
        <w:t>Pagmaya sa dakung hilabihan, O anak nga babaye sa Zion; pagsinggit, O anak nga babaye sa Jerusalem: ania karon, ang imong Hari moanhi nganha kanimo: siya matarung, ug may kaluwasan; mapainubsanon, ug nagakabayo sa usa ka asno, ug sa nati, nga nati sa usa ka asno. Ug pagaputlon ko ang carro gikan sa Ephraim, ug ang kabayo gikan sa Jerusalem, ug ang pana sa gubat pagaputlon: ug siya magasulti ug pakigdait ngadto sa mga nasud: ug ang iyang gingharian gikan sa dagat ngadto sa dagat, ug gikan sa suba ngadto sa mga kinatumyan sa yuta.</w:t>
      </w:r>
    </w:p>
    <w:p>
      <w:pPr>
        <w:pStyle w:val="ArticleScripture"/>
        <w:jc w:val="left"/>
      </w:pPr>
      <w:r>
        <w:rPr>
          <w:rFonts w:ascii="Times New Roman" w:hAnsi="Times New Roman" w:eastAsia="Times New Roman" w:cs="Times New Roman"/>
        </w:rPr>
        <w:t>Mahitungod usab kanimo, tungod sa dugo sa imong tugon akong gipagula ang imong mga binilanggo gikan sa gahong diin walay tubig.</w:t>
      </w:r>
    </w:p>
    <w:p>
      <w:pPr>
        <w:pStyle w:val="ArticleScripture"/>
        <w:jc w:val="left"/>
      </w:pPr>
      <w:r>
        <w:rPr>
          <w:rFonts w:ascii="Times New Roman" w:hAnsi="Times New Roman" w:eastAsia="Times New Roman" w:cs="Times New Roman"/>
        </w:rPr>
        <w:t>Bumalhin kamo ngadto sa malig-ong salipdanan, kamong mga binilanggo sa paglaum; bisan niining adlawa ginapahayag ko nga igahatag ko kanimo ang pilo nga balus; sa diha nga gibawog ko ang Juda alang kanako, gipuno ang pana uban ni Efraim, ug gibangon ko ang imong mga anak, O Zion, batok sa imong mga anak, O Gresya, ug gihimo ko ikaw nga ingon sa espada sa usa ka gamhanang tawo.</w:t>
      </w:r>
    </w:p>
    <w:p>
      <w:pPr>
        <w:pStyle w:val="ArticleScripture"/>
        <w:jc w:val="left"/>
      </w:pPr>
      <w:r>
        <w:rPr>
          <w:rFonts w:ascii="Times New Roman" w:hAnsi="Times New Roman" w:eastAsia="Times New Roman" w:cs="Times New Roman"/>
        </w:rPr>
        <w:t>Ug ang Ginoo makita sa ibabaw nila, ug ang Iyang pana moawas sama sa kilat; ug ang Ginoong Dios mohuyop sa trompeta, ug mopanaw uban sa mga alimpulos sa habagatan. Ang Ginoo sa mga panon manalipod kanila; ug sila magalamoy, ug magadaug pinaagi sa mga batong igpapana; ug sila moinom, ug maningog sama sa pinaagi sa bino; ug sila mapuno sama sa mga panaksan, ug sama sa mga suok sa halaran. Ug ang Ginoo nga ilang Dios magaluwas kanila niadtong adlawa ingon nga panon sa Iyang katawohan: kay sila mamahimong ingon sa mga bato sa usa ka purongpurong, nga bayawon ingon nga usa ka bandila sa Iyang yuta. Kay pagkadaku sa Iyang kaayo, ug pagkadaku sa Iyang katahom! ang trigo magapadasig sa mga batan-ong lalaki, ug ang bag-ong bino sa mga dalaga. Zacarias 9:9–17.</w:t>
      </w:r>
    </w:p>
    <w:p>
      <w:pPr>
        <w:pStyle w:val="ArticleBody"/>
        <w:jc w:val="left"/>
      </w:pPr>
      <w:r>
        <w:rPr>
          <w:rFonts w:ascii="Times New Roman" w:hAnsi="Times New Roman" w:eastAsia="Times New Roman" w:cs="Times New Roman"/>
        </w:rPr>
        <w:t>Ang bersikulo onse (9/11) nagaingon, “Mahitungod usab kanimo, pinaagi sa dugo sa imong tugon gipagawas ko ang imong mga binilanggo gikan sa gahong nga walay tubig.” Gipamatud-an ni Cristo ang tugon uban sa daghan sulod sa usa ka semana, ug ang semana nagsugod sa Iyang bautismo. Sulod sa tulo ka tuig ug tunga si Cristo naglakaw taliwala sa mga tawo, ug sa katapusang yugto niadtong tulo ka tuig ug tunga gituman ni Cristo ang tagna ni Zacarias nga nag-ila sa madaugong pagsulod sa Mesias ngadto sa Jerusalem. Ang Singgit sa Tunga sa Gabii nagsugod ug usa ka yugto nga mitultol ngadto sa kamatayon, paglubong, ug pagkabanhaw ni Cristo. Ang bautismo ni Cristo nagrepresentar sa Iyang kamatayon, paglubong, ug pagkabanhaw, busa ang sinugdanan ug ang katapusan sa yugto nga tulo ka tuig ug tunga managsama.</w:t>
      </w:r>
    </w:p>
    <w:p>
      <w:pPr>
        <w:pStyle w:val="ArticleBody"/>
        <w:jc w:val="left"/>
      </w:pPr>
      <w:r>
        <w:rPr>
          <w:rFonts w:ascii="Times New Roman" w:hAnsi="Times New Roman" w:eastAsia="Times New Roman" w:cs="Times New Roman"/>
        </w:rPr>
        <w:t>Ang bautismo ni Cristo nagasimbolo sa 9/11, ug ang 9/11 nagtimaan sa sinugdanan sa usa ka yugto nga matapos sa balaod sa Domingo. Sa 9/11 ang ulahing ulan misugod sa pagwisik, ug sa balaod sa Domingo kini igaula nga walay sukod, sumala sa gisimbulo sa paghuop ni Cristo ngadto sa mga tinun-an ug pipila ka tulo sa ulan daan pa sa pagbubo sa Pentecostes.</w:t>
      </w:r>
    </w:p>
    <w:p>
      <w:pPr>
        <w:pStyle w:val="ArticleBody"/>
        <w:jc w:val="left"/>
      </w:pPr>
      <w:r>
        <w:rPr>
          <w:rFonts w:ascii="Times New Roman" w:hAnsi="Times New Roman" w:eastAsia="Times New Roman" w:cs="Times New Roman"/>
        </w:rPr>
        <w:t>Ang Zacarias 9:11 nagkatakdo sa 9/11 ug usab sa Tungang Gabii nga Singgit nga modala ngadto sa balaod sa Domingo. Sa 9/11, ang mensahe sa Laodicea miabot ingon nga kamatuoran alang niining panahona, maingon sa nahitabo niadtong 1856 ug 1888. Ang mensahe sa Laodicea gihatag ngadto sa mga tawo nga wala mahibalo nga sila patay. Anaa sila sa usa ka “lungag” nga walay mensahe sa ulahing ulan, kay ang ilang lungag walay tubig. Kon ang Laodicea motubag lamang sa pagtuktok sa ilang mga kasingkasing, ang Ginoo mopataas kanila gikan sa lungag, kay hangtod nga mosira ang panahon sa pagsulay sa balaod sa Domingo, sila mga “binilanggo sa paglaum.”</w:t>
      </w:r>
    </w:p>
    <w:p>
      <w:pPr>
        <w:pStyle w:val="ArticleScripture"/>
        <w:jc w:val="left"/>
      </w:pPr>
      <w:r>
        <w:rPr>
          <w:rFonts w:ascii="Times New Roman" w:hAnsi="Times New Roman" w:eastAsia="Times New Roman" w:cs="Times New Roman"/>
        </w:rPr>
        <w:t>Mahitungod usab kanimo, pinaagi sa dugo sa imong tugon gipagula ko ang imong mga binilanggo gikan sa gahong diin walay tubig. Bumalik kamo ngadto sa malig-ong salipdanan, kamo nga mga binilanggo sa paglaum: bisan niining adlawa ginapahayag ko nga pagabayran ko ikaw sa doble. Zacarias 9:11, 12.</w:t>
      </w:r>
    </w:p>
    <w:p>
      <w:pPr>
        <w:pStyle w:val="ArticleBody"/>
        <w:jc w:val="left"/>
      </w:pPr>
      <w:r>
        <w:rPr>
          <w:rFonts w:ascii="Times New Roman" w:hAnsi="Times New Roman" w:eastAsia="Times New Roman" w:cs="Times New Roman"/>
        </w:rPr>
        <w:t>Ang 9/11 naghatag ug gahum sa mensahe nga miabot niadtong 1989. Kana nga mensahe mao ang mensahe sa ikatulong manulonda, apan sa estruktura ug mga pulong sa repormatoryong kalihokan sa mga Millerita, ang 1989 maoy nagtimaan sa pag-abot sa unang manulonda. Ang mensahe sa unang manulonda gihatagan ug gahum niadtong Agosto 11, 1840 pinaagi sa katumanan sa usa ka tagna mahitungod sa Islam, ug kini nagpaila nga ang pag-abot sa ikatulong manulonda niadtong 1989 pagahatagan ug gahum pinaagi sa katumanan sa usa ka tagna mahitungod sa Islam.</w:t>
      </w:r>
    </w:p>
    <w:p>
      <w:pPr>
        <w:pStyle w:val="ArticleBody"/>
        <w:jc w:val="left"/>
      </w:pPr>
      <w:r>
        <w:rPr>
          <w:rFonts w:ascii="Times New Roman" w:hAnsi="Times New Roman" w:eastAsia="Times New Roman" w:cs="Times New Roman"/>
        </w:rPr>
        <w:t>Sa dihang ang tagna bahin sa Islam gikompirmar niadtong Agosto 11, 1840, ang manulonda sa Pinadayag 10 mikunsad, sa ingon nagtimaan sa pagkunsad sa manulonda sa Pinadayag 18 niadtong 9/11. Ang paghatag ug gahum sa unang manulonda niadtong 1840, ug ang paghatag ug gahum sa ikaduhang manulonda niadtong 1844, silang duha nagtimaan sa paghatag ug gahum sa ikatulong manulonda niadtong 9/11. Ang Hulyo 18, 2020 mao ang pag-abot sa ikaduhang manulonda, sumala sa gitimaan sa unang kapakyasan sa mga Millerita niadtong Abril 19, 1844. Ang mga kasaysayan sa duha ka paghatag ug gahum sa una ug ikaduhang mga manulonda sa kasaysayan sa mga Millerita, ug usab ang kasaysayan sa paghatag ug gahum sa ikatulong manulonda niadtong 9/11, naghatag ug mga saksi sa paghatag ug gahum sa mensahe sa Tunga-tungang Singgit nga miabot niadtong Hulyo 2023.</w:t>
      </w:r>
    </w:p>
    <w:p>
      <w:pPr>
        <w:pStyle w:val="ArticleBody"/>
        <w:jc w:val="left"/>
      </w:pPr>
      <w:r>
        <w:rPr>
          <w:rFonts w:ascii="Times New Roman" w:hAnsi="Times New Roman" w:eastAsia="Times New Roman" w:cs="Times New Roman"/>
        </w:rPr>
        <w:t>Ang yugto sa pagpatik nagsugod sa 9/11 ug matapos sa balaod sa Domingo. Nagsugod kini sa pagginhawa ni Cristo ug pipila ka tulo sa ulahing ulan ug matapos sa mga dila nga kalayo nga nagadala ug mensahe ngadto sa kalibutan sa Pentecostes. Giila ni Pedro ang Pentecostes ingon nga katumanan ni Joel. Sanglit mao kana ang kamatuoran sa butang, napalig-on niini nga ang pagginhawa ni Cristo usa usab ka katumanan ni Joel, kay ang panahon sa Pentecostes adunay piho nga sinugdanan ug katapusan nga nagapakita nga ang alpha mao usab ang omega. Sa adlaw sa pagkabanhaw ni Cristo gihalad ang unang bunga sa sebada, ug kalim-an ka adlaw sa ulahi, sa Pentecostes, gipataas ang halad sa unang bunga sa trigo. Ang 9/11 nagatipo sa Tungang Gabii nga Singgit nga moabot sa dili pa ang balaod sa Domingo ug maoy magdala ngadto niini. Ang hingpit nga katumanan sa representasyon sa Zechariah 9:9 sa Tungang Gabii nga Singgit mao ang human sa Hulyo 2023.</w:t>
      </w:r>
    </w:p>
    <w:p>
      <w:pPr>
        <w:pStyle w:val="ArticleScripture"/>
        <w:jc w:val="left"/>
      </w:pPr>
      <w:r>
        <w:rPr>
          <w:rFonts w:ascii="Times New Roman" w:hAnsi="Times New Roman" w:eastAsia="Times New Roman" w:cs="Times New Roman"/>
        </w:rPr>
        <w:t>Pagmaya ug daku, O anak nga babaye sa Zion; pagsinggit, O anak nga babaye sa Jerusalem: ania karon, ang imong Hari nagaari kanimo: siya matarung, ug may kaluwasan; mapainubsanon, ug nagasakay sa usa ka asno, ug sa nati nga nati sa usa ka asno. Zacarias 9:9.</w:t>
      </w:r>
    </w:p>
    <w:p>
      <w:pPr>
        <w:pStyle w:val="ArticleBody"/>
        <w:jc w:val="left"/>
      </w:pPr>
      <w:r>
        <w:rPr>
          <w:rFonts w:ascii="Times New Roman" w:hAnsi="Times New Roman" w:eastAsia="Times New Roman" w:cs="Times New Roman"/>
        </w:rPr>
        <w:t>Busa si Zacarias miuyon sa paglarawan ni Isaias sa katawohan sa Dios ingon nga usa ka purongpurong, apan iyang gidugang nga ang purongpurong mao usab ang bandila sa dihang iyang gitala, “for they shall be as the stones of a crown, lifted up as an ensign upon his land“, ug si Zacarias dugang pang mipalanog sa kalipay nga nalangkit sa mga simbolo ni Joel sa “corn” ug “new wine,” pinaagi sa pag-ingon, “corn shall make the young men cheerful, and new wine the maids.” Samtang atong palandongon ang talaan bahin sa mga hubog sa Ephraim diha sa kapitulo baynte-otso, timan-i nga kini mao ang biblikanhong kapitulo nga nag-ila sa “rest and the refreshing.” Kini mao ang usa sa mga nag-unang teksto sa Kasulatan mahitungod sa ulahing ulan, busa kining mga hubog sa Ephraim kinahanglan mao ra usab ang mga palahubog nga gihisgutan ni Joel.</w:t>
      </w:r>
    </w:p>
    <w:p>
      <w:pPr>
        <w:pStyle w:val="ArticleScripture"/>
        <w:jc w:val="left"/>
      </w:pPr>
      <w:r>
        <w:rPr>
          <w:rFonts w:ascii="Times New Roman" w:hAnsi="Times New Roman" w:eastAsia="Times New Roman" w:cs="Times New Roman"/>
        </w:rPr>
        <w:t>Alaut sa purongpurong sa garbo, sa mga palahubog sa Ephraim, kansang mahimayaong katahom maoy usa ka nalawos nga bulak, nga anaa sa tumoy sa mabungahong mga walog nilang nangapildi sa bino! Tan-awa, ang Ginoo adunay usa nga kusgan ug gamhanan, nga sama sa unos sa ulan-nga-yelo ug sa makalaglag nga bagyo, sama sa baha sa mabaskog nga mga tubig nga nag-awas, igasalibay ngadto sa yuta pinaagi sa kamot. Ang purongpurong sa garbo, ang mga palahubog sa Ephraim, pagatunobtunoban ilalom sa mga tiil; ug ang mahimayaong katahom, nga anaa sa tumoy sa mabungahong walog, mahimong usa ka nalawos nga bulak, ug sama sa nahaunang bunga sa wala pa ang ting-init; nga sa dihang makita kini sa magatan-aw niini, samtang anaa pa kini sa iyang kamot, iya dayong kan-on kini. Niadtong adlawa ang Ginoo sa mga panon mahimong purongpurong sa himaya ug korona sa katahom alang sa salin sa iyang katawhan, ug mahimong espiritu sa paghukom alang kaniya nga nagalingkod sa paghukom, ug kusog alang kanila nga nagapabalik sa gubat didto sa ganghaan. Apan sila usab nangasayop tungod sa bino, ug tungod sa maisog nga ilimnon nangasalaag sila; ang pari ug ang manalagna nangasayop tungod sa maisog nga ilimnon, nangalumos sila sa bino, nangasalaag sila tungod sa maisog nga ilimnon; nangasayop sila sa panan-awon, nanghipangdol sila sa paghukom. Kay ang tanang mga lamesa napuno sa sinuka ug kahugaw, mao nga walay bisan usa ka dapit nga hinlo. …</w:t>
      </w:r>
    </w:p>
    <w:p>
      <w:pPr>
        <w:pStyle w:val="ArticleScripture"/>
        <w:jc w:val="left"/>
      </w:pPr>
      <w:r>
        <w:rPr>
          <w:rFonts w:ascii="Times New Roman" w:hAnsi="Times New Roman" w:eastAsia="Times New Roman" w:cs="Times New Roman"/>
        </w:rPr>
        <w:t>Pabilin ang inyong kaugalingon, ug kahibulong; singgit kamo, ug maninggit: sila mga hubog, apan dili sa bino; sila magkiangkiang, apan dili tungod sa maisog nga ilimnon. Kay ang Ginoo nagbubo sa ibabaw ninyo sa espiritu sa halalum nga pagkatulog, ug nagtaktak sa inyong mga mata: ang mga manalagna ug ang inyong mga punoan, ang mga manalagna sa panan-awon iyang gitabonan. Ug ang panan-awon sa tanan nahimong alang kaninyo sama sa mga pulong sa usa ka basahon nga pinatikan, nga ginatugyan sa usa nga may kahibalo, nga nagaingon, Basaha kini, nagapangamuyo ako kanimo: ug siya nagaingon, Dili ako makahimo; kay kini pinatikan man: Ug ang basahon ginatugyan ngadto kaniya nga walay kahibalo, nga nagaingon, Basaha kini, nagapangamuyo ako kanimo: ug siya nagaingon, Wala akoy kahibalo.</w:t>
      </w:r>
    </w:p>
    <w:p>
      <w:pPr>
        <w:pStyle w:val="ArticleScripture"/>
        <w:jc w:val="left"/>
      </w:pPr>
      <w:r>
        <w:rPr>
          <w:rFonts w:ascii="Times New Roman" w:hAnsi="Times New Roman" w:eastAsia="Times New Roman" w:cs="Times New Roman"/>
        </w:rPr>
        <w:t>Busa miingon ang Ginoo, Tungod kay kining katawhan nagapaduol kanako pinaagi sa ilang baba, ug pinaagi sa ilang mga ngabil nagapasidungog kanako, apan ilang gipahilayo ang ilang kasingkasing gikan kanako, ug ang ilang kahadlok kanako gitudlo pinaagi sa sugo sa mga tawo: Busa, ania karon, magapadayon ako sa pagbuhat ug usa ka kahibulongang buhat taliwala niining katawhan, oo, usa ka kahibulongang buhat ug usa ka katingalahan: kay ang kaalam sa ilang mga manggialamon mawagtang, ug ang pagsabot sa ilang mga masinabuton matago. Alaut kanila nga nagapangita sa kahiladman aron tagoon ang ilang tambag gikan sa Ginoo, ug ang ilang mga buhat anaa sa kangitngit, ug sila nagaingon, Kinsa ba ang makakita kanamo? ug kinsa ba ang makaila kanamo? Sa pagkamatuod, ang inyong pagbalit-ad sa mga butang pagaisipon ingon nga kolonon sa magkokolon; kay moingon ba ang binuhat mahitungod kaniya nga nagbuhat niini, Wala niya ako buhata? o moingon ba ang butang nga gimoldi mahitungod kaniya nga nagmoldi niini, Siya walay pagsabot? Isaias 28:1–8; 29:9–16.</w:t>
      </w:r>
    </w:p>
    <w:p>
      <w:pPr>
        <w:pStyle w:val="ArticleBody"/>
        <w:jc w:val="left"/>
      </w:pPr>
      <w:r>
        <w:rPr>
          <w:rFonts w:ascii="Times New Roman" w:hAnsi="Times New Roman" w:eastAsia="Times New Roman" w:cs="Times New Roman"/>
        </w:rPr>
        <w:t>Ang Ginoo magabuhat ug usa ka “katingalahang buhat” taliwala sa mga palahubog sa Ephraim samtang Iyang kuhaon ang ilang kaalam ug pagsabot, ang mismong duha ka elemento nga may kalabutan sa pagsabot sa pagdugang sa kahibalo sa dihang ang usa ka mensaheng manalagna pagabukharon. Ang manggialamon mao ang mga nakasabot. Kabahin sa “katingalahang buhat” mao ang pagkuha sa kahibalo nga gibukhad sa Leon sa banay ni Juda gikan sa mga hunahuna sa mga palahubog sa Ephraim. Ang pagbulag sa manggialamon ug sa mga dautan kabahin sa “katingalahang buhat” sa Ginoo. Mao kini ang walay kataposang ebanghelyo. Human si Cristo mitultol sa mga Judiong mapakiglalis pinaagi sa sambingay sa kaparrasan ug sa ingon niana nadakpan sila ngadto sa pagpamulong sa ilang kaugalingong paghukom, nangutana Siya ug usa ka pangutana gikan sa Salmo 118:</w:t>
      </w:r>
    </w:p>
    <w:p>
      <w:pPr>
        <w:pStyle w:val="ArticleScripture"/>
        <w:jc w:val="left"/>
      </w:pPr>
      <w:r>
        <w:rPr>
          <w:rFonts w:ascii="Times New Roman" w:hAnsi="Times New Roman" w:eastAsia="Times New Roman" w:cs="Times New Roman"/>
        </w:rPr>
        <w:t>Ang bato nga gisalikway sa mga magtutukod nahimong pangulong-bato sa suok. Kini mao ang binuhatan sa Ginoo; katingalahan kini sa among mga mata. Mao kini ang adlaw nga gibuhat sa Ginoo; managmaya kita ug malipay diha niini. Salmo 118:22–24.</w:t>
      </w:r>
    </w:p>
    <w:p>
      <w:pPr>
        <w:pStyle w:val="ArticleBody"/>
        <w:jc w:val="left"/>
      </w:pPr>
      <w:r>
        <w:rPr>
          <w:rFonts w:ascii="Times New Roman" w:hAnsi="Times New Roman" w:eastAsia="Times New Roman" w:cs="Times New Roman"/>
        </w:rPr>
        <w:t>Ang Ginoo magatuman ug “usa ka kahibulongang buhat ug usa ka katingalahang butang” ibabaw sa mga palahubog sa Ephraim, ug kini naglakip sa pagkuha sa ilang abilidad sa pag-ila sa kamatuoran. Ang “pangulong bato sa pamag-ang” kahibulongan sa mga mata niadtong nanag-iya sa “bag-ong bino” ni Joel.</w:t>
      </w:r>
    </w:p>
    <w:p>
      <w:pPr>
        <w:pStyle w:val="ArticleBody"/>
        <w:jc w:val="left"/>
      </w:pPr>
      <w:r>
        <w:rPr>
          <w:rFonts w:ascii="Times New Roman" w:hAnsi="Times New Roman" w:eastAsia="Times New Roman" w:cs="Times New Roman"/>
        </w:rPr>
        <w:t>Ang mga palahubog dili makabasa sa basahon nga tinimbrihan, bisan pa man kon sila mao ang pagpangulo nga girepresentahan ingon nga “nakakat-onan” o ang mga lumad nga miyembro nga girepresentahan sa “wala makakat-on.” Dili mahimo alang sa mga palahubog ang hustong pagsabot sa propetikong pagpamatuod sa mga Kasulatan nga girepresentahan ingon nga “ang basahon nga tinimbrihan.” Ang mga palahubog gidoble usab sa pag-ila nga sila “nahisalaag sa dalan.” Sa makausa pa, kini natala sa Isaias 28, usa ka pangunang bahin sa Kasulatan mahitungod sa ulahing ulan, diin giila ni Isaias ang “kapahulayan ug pagpabag-o” nga dili gustong paminawon sa mga palahubog. Ang “kapahulayan ug pagpabag-o” usa ka mensahe, kay kini madungog man.</w:t>
      </w:r>
    </w:p>
    <w:p>
      <w:pPr>
        <w:pStyle w:val="ArticleBody"/>
        <w:jc w:val="left"/>
      </w:pPr>
      <w:r>
        <w:rPr>
          <w:rFonts w:ascii="Times New Roman" w:hAnsi="Times New Roman" w:eastAsia="Times New Roman" w:cs="Times New Roman"/>
        </w:rPr>
        <w:t>Kana nga kahubog maoy nakapahisalaag sa mga palahubog gikan sa “mga karaang alagianan” ni Jeremias, nga mao ang “dalan” nga pagalakwan aron makakaplag sa ulahing ulan, nga gihulagway ni Jeremias ingon nga “kapahulayan.” Ang pagsalikway sa mensahe sa ulahing ulan sa mga palahubog sa Ephraim maoy usa ka piho nga hilisgutan sa Pulong sa Dios. Sila mga hubog tungod kay mibalibad sila sa pagbalik ngadto sa pundasyonal nga kasaysayan nga nagahatag sa sumbanan alang sa kasaysayan sa usa ka gatus ug kap-atan ug upat ka libo, nga mao ang kasaysayan sa ulahing ulan.</w:t>
      </w:r>
    </w:p>
    <w:p>
      <w:pPr>
        <w:pStyle w:val="ArticleBody"/>
        <w:jc w:val="left"/>
      </w:pPr>
      <w:r>
        <w:rPr>
          <w:rFonts w:ascii="Times New Roman" w:hAnsi="Times New Roman" w:eastAsia="Times New Roman" w:cs="Times New Roman"/>
        </w:rPr>
        <w:t>Ang “katingalahang buhat” nga matuman ibabaw sa mga hubog sa Ephraim mahitabo sa panahon sa pagbubo sa ulahing ulan. Atol sa ulahing ulan, usa ka mensaheng pagsulay mopamunga ug duha ka matang sa mga magsisimba, nga gilarawan pinaagi sa “vino” nga ilang giapilan. Ang mga daotan midumili sa pagpahimutang sa ilang pagpadapat sa tagna ibabaw sa mga linya sa balaang kasaysayan, ug kadtong naggamit sa pamaagi nga “line upon line” sa Isaias baynte-otso nagaapil sa “bag-ong bino.” Ang pagkahubog sa mga daotan gipadayag pinaagi sa ilang kawalay-kabuntagon sa pagsabot sa tagna, ug ang ilang pagkabuta maoy gipahinabo sa usa ka pagdumili sa pagbalik ngadto sa mga patukoranan nga daang mga alagianan. Gibadlong ni Jesus ang mga Judiong mapaglantugi pinaagi sa pagpangutana kon nabasa ba gayod nila ang mahitungod sa bato nga gisalikway, ug nahimong ulohan sa suok.</w:t>
      </w:r>
    </w:p>
    <w:p>
      <w:pPr>
        <w:pStyle w:val="ArticleBody"/>
        <w:jc w:val="left"/>
      </w:pPr>
      <w:r>
        <w:rPr>
          <w:rFonts w:ascii="Times New Roman" w:hAnsi="Times New Roman" w:eastAsia="Times New Roman" w:cs="Times New Roman"/>
        </w:rPr>
        <w:t>Ang bato nga nahimong ulohan sa pamag-ang nagrepresentar nga ang matagnaong kamatuoran nga ang patukoranan o batong-pamug-atan gidoble diha sa batong-taklob. Ang batong alpha mao usab ang batong omega. Ang nag-unang matagnaong prinsipyo nga nagatukod ug nagapalig-on sa pamaagi sa linya ibabaw sa linya, (nga mao ang pamaagi sa ulahing ulan) mao nga ang sinugdanan sa usa ka butang naghulagway sa katapusan sa usa ka butang. Ang nag-unang matagnaong prinsipyo sa kalihokang Millerita mao ang prinsipyo sa usa ka adlaw alang sa usa ka tuig nga gipamatud-an sa dihang ang manulonda sa Pinadayag napulo mikunsad. Ang nag-unang matagnaong prinsipyo sa kalihokan sa usa ka gatus ug kap-atan ug upat ka libo mao nga ang sinugdanan naghulagway sa katapusan, nga gipamatud-an sa dihang ang manulonda sa Pinadayag napulo ug walo mikunsad.</w:t>
      </w:r>
    </w:p>
    <w:p>
      <w:pPr>
        <w:pStyle w:val="ArticleBody"/>
        <w:jc w:val="left"/>
      </w:pPr>
      <w:r>
        <w:rPr>
          <w:rFonts w:ascii="Times New Roman" w:hAnsi="Times New Roman" w:eastAsia="Times New Roman" w:cs="Times New Roman"/>
        </w:rPr>
        <w:t>Ang manalagnang Pulong sa Dios hilabihan ka matin-aw sa iyang pagpasabot sa mga hinungdan nga nalangkit sa ulahing ulan. Usa niana ka kamatuoran mao nga ang mga palahubog sa Ephraim dili makahimo sa pag-ila sa ulahing ulan, ug kini gisimbolohan sa mga Judio nga nagsugyot kang Pedro nga ang mga tinun-an nangahubog. Ang nag-unang baruganan sa pamaagi tuwiran nga gipahayag ingon nga Alpha ug Omega sa makadaghan sulod sa Pulong sa Dios, apan ang Pulong gitimrihan ngadto kanila. Ang pamaagi, ang nag-unang tagnaong lagda ug ang mensahe sa ulahing ulan mao ang pipila sa mga gibalaan nga mga tema diha sa usa ka tagnaong linya sa kasaysayan nga gihulagway ingon nga usa ka “makapatingala nga buhat.”</w:t>
      </w:r>
    </w:p>
    <w:p>
      <w:pPr>
        <w:pStyle w:val="ArticleScripture"/>
        <w:jc w:val="left"/>
      </w:pPr>
      <w:r>
        <w:rPr>
          <w:rFonts w:ascii="Times New Roman" w:hAnsi="Times New Roman" w:eastAsia="Times New Roman" w:cs="Times New Roman"/>
        </w:rPr>
        <w:t>Ug ang pulong ni Jehova sa mga panon miabut pag-usab kanako, nga nagaingon, Mao kini ang giingon ni Jehova sa mga panon: Ako nangabugho alang sa Sion uban sa dakung pagkamasinahon, ug ako nangabugho alang kaniya uban sa dakung kapungot. Mao kini ang giingon ni Jehova: Ako mobalik ngadto sa Sion, ug magapuyo sa taliwala sa Jerusalem; ug ang Jerusalem pagatawgon nga siyudad sa kamatuoran; ug ang bukid ni Jehova sa mga panon, ang balaang bukid. Mao kini ang giingon ni Jehova sa mga panon: Magapuyo pa didto ang mga tigulang nga lalaki ug ang mga tigulang nga babaye sa kadalanan sa Jerusalem, ug ang tagsatagsa ka tawo may sungkod sa iyang kamot tungod sa hilabihang kagulangon. Ug ang mga kadalanan sa siyudad mapuno sa mga batang lalaki ug mga batang babaye nga magadula sa mga kadalanan niini.</w:t>
      </w:r>
    </w:p>
    <w:p>
      <w:pPr>
        <w:pStyle w:val="ArticleScripture"/>
        <w:jc w:val="left"/>
      </w:pPr>
      <w:r>
        <w:rPr>
          <w:rFonts w:ascii="Times New Roman" w:hAnsi="Times New Roman" w:eastAsia="Times New Roman" w:cs="Times New Roman"/>
        </w:rPr>
        <w:t>Mao kini ang giingon sa Ginoo sa mga panon; Kon kini katingalahan sa mga mata sa salin niining katawhan niining mga adlawa, katingalahan usab ba kini sa akong mga mata? nagaingon ang Ginoo sa mga panon. Mao kini ang giingon sa Ginoo sa mga panon; Ania karon, luwason ko ang akong katawhan gikan sa sidlakang yuta, ug gikan sa kasadpang yuta; Ug dad-on ko sila, ug magapuyo sila sa taliwala sa Jerusalem: ug sila mamahimo nga akong katawhan, ug ako mamahimo nga ilang Dios, sa kamatuoran ug sa pagkamatarung. Mao kini ang giingon sa Ginoo sa mga panon; Lig-ona ang inyong mga kamot, kamo nga nakadungog niining mga adlawa niining mga pulonga pinaagi sa baba sa mga manalagna, nga didto sa adlaw nga gipahimutang ang patukoranan sa balay sa Ginoo sa mga panon, aron ang templo matukod. Kay sa wala pa kining mga adlawa walay suhol alang sa tawo, ni walay suhol alang sa mananap; ni walay pakigdait alang kaniya nga mogula o mosulod tungod sa kasakit: kay gibutang ko ang tanang tawo, ang matag usa, batok sa iyang silingan. Apan karon dili na ako magapadaog sa salin niining katawhan sumala sa unang mga adlaw, nagaingon ang Ginoo sa mga panon. Zacarias 8:1–11.</w:t>
      </w:r>
    </w:p>
    <w:p>
      <w:pPr>
        <w:pStyle w:val="ArticleBody"/>
        <w:jc w:val="left"/>
      </w:pPr>
      <w:r>
        <w:rPr>
          <w:rFonts w:ascii="Times New Roman" w:hAnsi="Times New Roman" w:eastAsia="Times New Roman" w:cs="Times New Roman"/>
        </w:rPr>
        <w:t>Si Zacarias nagaingon, “Pakusga ang inyong mga kamot, kamong mga nakadungog niining mga adlawa niining mga pulonga pinaagi sa baba sa mga manalagna, nga diha sa adlaw nga ang patukoranan sa balay ni Jehova sa mga panon gipahamutang, aron ang templo matukod.” Ang nagapalig-on sa katawohan sa Dios mao ang mensahe sa patukoranan nga mahimong ulohang bato sa pamag-ang. Kana nga mensahe mao nga ang kasaysayan sa mga Millerita gisubli sa kasaysayan sa usa ka gatus ug kap-atan ug upat ka libo.</w:t>
      </w:r>
    </w:p>
    <w:p>
      <w:pPr>
        <w:pStyle w:val="ArticleBody"/>
        <w:jc w:val="left"/>
      </w:pPr>
      <w:r>
        <w:rPr>
          <w:rFonts w:ascii="Times New Roman" w:hAnsi="Times New Roman" w:eastAsia="Times New Roman" w:cs="Times New Roman"/>
        </w:rPr>
        <w:t>Si Cristo nangutana, “Kon kini katingalahan sa mga mata sa salin niining katawohan niining mga adlawa, mahimo ba usab kini nga katingalahan sa akong mga mata?” Kana nga pangutana nag-ila sa matagnaong kapanahonan sa “katingalahang buhat” sa Dios nga maoy hilisgutan sa matag manalagna, apan nag-ila usab kini kon kanus-a ang kalihokan nga Laodicean sa usa ka gatus ug kap-atan ug upat ka libo mausab ngadto sa kalihokan nga Philadelphian sa usa ka gatus ug kap-atan ug upat ka libo. Mao usab kini ang mao rang punto sa diha nga sila pagatimrihan, ug ang mao rang punto diin ang kalihokan mausab gikan sa nakiggubat ngadto sa madaugon, nga mao usab ang dapit diin ang buluhaton sa paghiusa sa pagka-Dios uban sa pagkatawo taliwala niining pundoka sa katawohan mahuman na sa diha nga ang santuwaryo sa pagkatinuod maputli. Kini mailhan diha sa mga bersikulo kay ang matagnaong kasaysayan nga girepresentahan sa Iyang “katingalahang buhat” katingalahan sa mga mata sa Dios ug sa mga mata sa salin, ug ang mata sa mata maoy usa ka simbolo sa panaghiusa. Ang panaghiusa nga girepresentahan dinhi naghisgot sa pagtimri sa katawohan sa Dios nga nagsunod sa Cordero bisan asa Siya moadto, nga nakaabot na sa usa ka kahimtang nga mas mopili pa silang mamatay kay sa pagpakasala ug sa sayop nga pagrepresentar sa kinaiya ni Cristo.</w:t>
      </w:r>
    </w:p>
    <w:p>
      <w:pPr>
        <w:pStyle w:val="ArticleBody"/>
        <w:jc w:val="left"/>
      </w:pPr>
      <w:r>
        <w:rPr>
          <w:rFonts w:ascii="Times New Roman" w:hAnsi="Times New Roman" w:eastAsia="Times New Roman" w:cs="Times New Roman"/>
        </w:rPr>
        <w:t>Giila ni Miqueas ang pundasyonal nga kasaysayan sa karaang Israel ingon nga “makapatingalangang mga butang.”</w:t>
      </w:r>
    </w:p>
    <w:p>
      <w:pPr>
        <w:pStyle w:val="ArticleScripture"/>
        <w:jc w:val="left"/>
      </w:pPr>
      <w:r>
        <w:rPr>
          <w:rFonts w:ascii="Times New Roman" w:hAnsi="Times New Roman" w:eastAsia="Times New Roman" w:cs="Times New Roman"/>
        </w:rPr>
        <w:t>Sumala sa mga adlaw sa imong paggula gikan sa yuta sa Egipto ipakita ko kaniya ang mga kahibulungan. Miqueas 7:15.</w:t>
      </w:r>
    </w:p>
    <w:p>
      <w:pPr>
        <w:pStyle w:val="ArticleBody"/>
        <w:jc w:val="left"/>
      </w:pPr>
      <w:r>
        <w:rPr>
          <w:rFonts w:ascii="Times New Roman" w:hAnsi="Times New Roman" w:eastAsia="Times New Roman" w:cs="Times New Roman"/>
        </w:rPr>
        <w:t>Ang “mga kahibulongang buhat” mao ang sukaranang kasaysayan nga “kahibulongan” tungod kay ang sukaranang kasaysayan gisubli sa katapusang kasaysayan, nga girepresentahan sa pinakaibabawng bato. Ang “mga kahibulongang buhat” mao ang kasaysayan nga nagsugod sa pamag-ang nga bato ug natapos sa “pinakaibabawng bato.” Ang Iyang “mga kahibulongang buhat” gipadayag sa kasaysayan ni Moises ug gisubli sa kasaysayan ni Cristo. Si Moises mao ang pamag-ang nga bato ug si Cristo mao ang pinakaibabawng bato. Si Moises mao ang alpha ug si Cristo ang omega sa mapropetikong paagi.</w:t>
      </w:r>
    </w:p>
    <w:p>
      <w:pPr>
        <w:pStyle w:val="ArticleScripture"/>
        <w:jc w:val="left"/>
      </w:pPr>
      <w:r>
        <w:rPr>
          <w:rFonts w:ascii="Times New Roman" w:hAnsi="Times New Roman" w:eastAsia="Times New Roman" w:cs="Times New Roman"/>
        </w:rPr>
        <w:t>“Misugod gikan kang Moises, ang mismong Alpha sa kasaysayan sa Biblia, si Cristo mipasabut sa tanang Kasulatan sa mga butang mahitungod sa Iyang kaugalingon.” The Desire of Ages, 797.</w:t>
      </w:r>
    </w:p>
    <w:p>
      <w:pPr>
        <w:pStyle w:val="ArticleBody"/>
        <w:jc w:val="left"/>
      </w:pPr>
      <w:r>
        <w:rPr>
          <w:rFonts w:ascii="Times New Roman" w:hAnsi="Times New Roman" w:eastAsia="Times New Roman" w:cs="Times New Roman"/>
        </w:rPr>
        <w:t>Si Moises nagtudlo, ug gigamit ni Pedro ang mga pulong ni Moises sa Pentecostes aron ipaila nga si Moises maoy hulagway ni Cristo.</w:t>
      </w:r>
    </w:p>
    <w:p>
      <w:pPr>
        <w:pStyle w:val="ArticleScripture"/>
        <w:jc w:val="left"/>
      </w:pPr>
      <w:r>
        <w:rPr>
          <w:rFonts w:ascii="Times New Roman" w:hAnsi="Times New Roman" w:eastAsia="Times New Roman" w:cs="Times New Roman"/>
        </w:rPr>
        <w:t>Apan kining mga butanga, nga daan nang gipadayag sa Dios pinaagi sa baba sa tanan niyang mga manalagna, nga ang Cristo mag-antus, iya nang gituman sa ingon niana. Busa paghinulsol kamo, ug magpakabig, aron mapapas ang inyong mga sala, aron ang mga panahon sa pagpahayahay moabot gikan sa presensya sa Ginoo; Ug iyang ipadala si Jesu-Cristo, nga kaniadto giwali na kaninyo: Nga kinahanglan dawaton sa langit hangtod sa mga panahon sa pagpahiuli sa tanang mga butang, nga gisulti sa Dios pinaagi sa baba sa tanan niyang balaang mga manalagna sukad pa sa sinugdan sa kalibotan. Kay si Moises sa pagkatinuod miingon sa mga amahan, Ang Ginoo nga inyong Dios magapatindog alang kaninyo ug usa ka manalagna gikan sa inyong mga igsoon, sama kanako; siya inyong paminawon sa tanang mga butang bisan unsa ang iyang isulti kaninyo. Ug mahitabo nga ang matag kalag nga dili mamati nianang manalagnaa pagalaglagon gikan sa taliwala sa katawhan. Oo, ug ang tanan nga mga manalagna sukad kang Samuel ug kadtong misunod kaniya, ang tanan nga nakasulti, sa samang paagi nanagna usab mahitungod niining mga adlawa. Buhat 3:18–24.</w:t>
      </w:r>
    </w:p>
    <w:p>
      <w:pPr>
        <w:pStyle w:val="ArticleBody"/>
        <w:jc w:val="left"/>
      </w:pPr>
      <w:r>
        <w:rPr>
          <w:rFonts w:ascii="Times New Roman" w:hAnsi="Times New Roman" w:eastAsia="Times New Roman" w:cs="Times New Roman"/>
        </w:rPr>
        <w:t>Si Moises ingon alpha ug si Cristo ingon omega gitukod pinaagi sa ikaduhang pagpamatuod ni Pedro mahitungod kang Moises sa pagbubo sa Pentecostes, ug sa pagbuhat niini si Pedro naghatag og paghatag ug gibug-aton ug nagpaila nga ang usa ka nag-unang bahin sa mensahe sa ulahing ulan (ug sa lalis nga gipatungha batok niini) mao ang propetikong prinsipyo sa “alpha ug omega.” Kana nga prinsipyo mao ang katugbang sa usa ka gatus ug kap-atan ug upat ka libo sa prinsipyo sa tuig/adlaw sa kasaysayan sa mga Millerite. Ang prinsipyo sa “alpha ug omega” mao ang prinsipyo sa ‘ang patukoranan nahimong pamusong bato,’ kini mao ang mga prinsipyo sa ‘Moises ug sa Cordero;’ ug busa, pinaagi sa inspirasyon, gipaila kini ingon usa sa mga bersikulo sa awit sa parasan, nga mao usab ang awit ni Moises ug sa Cordero.</w:t>
      </w:r>
    </w:p>
    <w:p>
      <w:pPr>
        <w:pStyle w:val="ArticleBody"/>
        <w:jc w:val="left"/>
      </w:pPr>
      <w:r>
        <w:rPr>
          <w:rFonts w:ascii="Times New Roman" w:hAnsi="Times New Roman" w:eastAsia="Times New Roman" w:cs="Times New Roman"/>
        </w:rPr>
        <w:t>Ang sinugdanan ug katapusan nga gilarawan pinaagi sa nagkalainlaing mga propetikong linya nagrepresentar sa kasaysayan diin gituman sa Dios ang Iyang “mga kahibulongang buhat,” ug mao kini ang kahayag nga mapadayag gikan sa pag-ila kon unsay girepresentahan sa simbolo sa “mga kahibulongang buhat” nga nag-usab sa usa ka Laodicea ngadto sa usa ka Philadelphia, ug sa ingon nahimong usa ka bato diha sa usa ka templo nga ginatukod, maingon sa Millerite nga templo nga gitukod sulod sa 46 ka tuig paingon sa Oktubre 22, 1844, sa dihang ang Ginoo sa kalit miadto sa Iyang templo.</w:t>
      </w:r>
    </w:p>
    <w:p>
      <w:pPr>
        <w:pStyle w:val="ArticleScripture"/>
        <w:jc w:val="left"/>
      </w:pPr>
      <w:r>
        <w:rPr>
          <w:rFonts w:ascii="Times New Roman" w:hAnsi="Times New Roman" w:eastAsia="Times New Roman" w:cs="Times New Roman"/>
        </w:rPr>
        <w:t>Kon kamo nakatilaw na nga ang Ginoo mapuangoron. Kaniya sa inyong pagduol, ingon sa usa ka buhi nga bato, nga sa pagkatinuod gisalikway sa mga tawo, apan pinili sa Dios ug bililhon, kamo usab, ingon nga mga buhing bato, ginatukod ingon nga usa ka espirituhanong balay, usa ka balaang pagkapari, aron sa paghalad ug mga espirituhanong halad, nga ginadawat sa Dios pinaagi kang Jesu-Cristo. Busa usab anaa kini sa kasulatan, Tan-awa, nagabutang ako sa Sion ug usa ka punoang bato sa pamag-ang, pinili, bililhon: ug ang mosalig kaniya dili gayud maulawan. Busa alang kaninyo nga nagatoo siya bililhon: apan alang kanila nga masinupakon, ang bato nga gisalikway sa mga magtutukod, mao kana nahimong ulohan sa pamag-ang, Ug usa ka bato nga kapangdolan, ug usa ka pangpang nga kapangdolan, alang gayud kanila nga nanghipangdol sa pulong, kay sila mga masinupakon: nga niini usab sila gitagana. Apan kamo mao ang usa ka piniling kaliwatan, usa ka harianong pagkapari, usa ka balaang nasod, usa ka katawhan nga iya gayud sa Dios; aron inyong ikapadayag ang mga pagdayeg kaniya nga nagtawag kaninyo gikan sa kangitngit ngadto sa iyang katingalahang kahayag: Nga kaniadto dili usa ka katawhan, apan karon mao na ang katawhan sa Dios: nga wala makadawat ug kalooy kaniadto, apan karon nakadawat na ug kalooy. 1 Pedro 2:3–10.</w:t>
      </w:r>
    </w:p>
    <w:p>
      <w:pPr>
        <w:pStyle w:val="ArticleBody"/>
        <w:jc w:val="left"/>
      </w:pPr>
      <w:r>
        <w:rPr>
          <w:rFonts w:ascii="Times New Roman" w:hAnsi="Times New Roman" w:eastAsia="Times New Roman" w:cs="Times New Roman"/>
        </w:rPr>
        <w:t>Ang pagatawag ngadto sa Iyang kahibulongang kahayag nagpaila kon kanus-a gihimo ang tawag, kay ang timailhan sa dalan sa 1888, nga gipaangay pinaagi sa inspirasyon ingon nga ang pagrebelde ni Korah sa alpha nga kasaysayan ni Moises, sa dihang gidala ngadto sa katapusang mga adlaw, nahiuyon sa 9/11, sa dihang miabot ang mensahe sa Laodicea uban sa ikatulong manulonda sumala sa inspirasyon. Ang mga Laodicean sa tagna “buta,” nga nagpasabot nga sila anaa sa kangitngit, ug ang tawag sa paggula gikan sa kangitngit nagsugod sa dihang miabot ang mensahe sa Laodicea niadtong 1856, 1888 ug 9/11. Sa 9/11 ang “tawag sa paggula gikan sa kangitngit” dili lamang usa ka tawag aron masabtan ang kahayag sa manulonda sa Pinadayag dose otso, kondili usab usa ka tawag ngadto sa tigpaminaw paingon sa mismong kasaysayan diin ang “kahibulongang mga buhat” sa Dios makakaplag sa ilang hingpit nga katumanan.</w:t>
      </w:r>
    </w:p>
    <w:p>
      <w:pPr>
        <w:pStyle w:val="ArticleBody"/>
        <w:jc w:val="left"/>
      </w:pPr>
      <w:r>
        <w:rPr>
          <w:rFonts w:ascii="Times New Roman" w:hAnsi="Times New Roman" w:eastAsia="Times New Roman" w:cs="Times New Roman"/>
        </w:rPr>
        <w:t>Napamatud-an sa makadaghang higayon sulod sa miaging tulo ka dekada nga ang propetikong kahulugan sa “walay kataposang maayong balita” mao ang usa ka kasaysayan diin ang usa ka propetikong kamatuoran ginabuksan, nga maoy nagpasugod sa usa ka tulo-ka-lakang nga proseso sa pagsulay, nga adunay duha ka ilhanan sa kalainan sulod sa tulo ka mga pagsulay. Ang unang duha ka mga pagsulay lahi ug kinaiya kay sa ikatulo, kay ang ikatulo mao ang usa ka litmus test nga nagapakita kon nakapasar ka sa nahauna ug ikaduhang mga pagsulay. Ang laing kalainan sa walay kataposang maayong balita mao nga kinahanglan kang makapasar sa kasamtangang pagsulay aron maapil sa mosunod nga pagsulay.</w:t>
      </w:r>
    </w:p>
    <w:p>
      <w:pPr>
        <w:pStyle w:val="ArticleBody"/>
        <w:jc w:val="left"/>
      </w:pPr>
      <w:r>
        <w:rPr>
          <w:rFonts w:ascii="Times New Roman" w:hAnsi="Times New Roman" w:eastAsia="Times New Roman" w:cs="Times New Roman"/>
        </w:rPr>
        <w:t>Ang kasaysayan sa “matingalahong mga buhat” mao usab ang kasaysayan diin ang “walay-kataposang maayong balita” moabot sa kinatumyan niini, kay ang takna sa paghukom nga gipahibalo sa unang manulunda ug giila ingon nga walay-kataposang maayong balita makakaplag sa hingpit nga katumanan niini sugod sa 9/11. Ang paghukom nga gipasidan-an alang sa mga Millerite mao ang Oktubre 22, 1844 sa dihang ang pultahan gitakpan sa sambingay sa napulo ka mga ulay, sa ingon nagatipo sa balaod sa Domingo sa dihang ang pultahan motakop pag-usab sa sambingay sa napulo ka mga ulay. Ang 9/11 nagapahibalo nga ang takna sa ehekutibong paghukom sa Dios magsugod sa balaod sa Domingo, maingon nga ang mga Millerite nagpahibalo nga ang takna sa imbestigatibong paghukom nagsugod niadtong Oktubre 22, 1844.</w:t>
      </w:r>
    </w:p>
    <w:p>
      <w:pPr>
        <w:pStyle w:val="ArticleBody"/>
        <w:jc w:val="left"/>
      </w:pPr>
      <w:r>
        <w:rPr>
          <w:rFonts w:ascii="Times New Roman" w:hAnsi="Times New Roman" w:eastAsia="Times New Roman" w:cs="Times New Roman"/>
        </w:rPr>
        <w:t>Gikan sa 9/11 hangtod sa balaod sa Domingo mao ang usa ka yugto nga gihulagway ingon nga “ang kahibulongang mga buhat sa Dios,” ug maingon usab sa batong patukoranan nga nahimong “ulo sa suok,” ug maingon usab sa “panahon sa Pentecostes,” ug maingon usab sa “Habakkuk kapitulo dos,” ug ingon man sa “panahon sa pagpatik sa usa ka gatus ug kap-atan ug upat ka libo,” ug ingon man sa “panahon sa pagsulay sa larawan sa mapintas nga mananap,” ug ingon man sa “walay-kataposang maayong balita,” ug ingon man sa “sagradong kasaysayan gikan sa 1840 hangtod sa 1844,” ug ingon man sa kasaysayan sa “Pinadayag kapitulo napulo,” ug ingon man sa “kasaysayan gikan sa bautismo ni Cristo hangtod sa Iyang kamatayon.”</w:t>
      </w:r>
    </w:p>
    <w:p>
      <w:pPr>
        <w:pStyle w:val="ArticleBody"/>
        <w:jc w:val="left"/>
      </w:pPr>
      <w:r>
        <w:rPr>
          <w:rFonts w:ascii="Times New Roman" w:hAnsi="Times New Roman" w:eastAsia="Times New Roman" w:cs="Times New Roman"/>
        </w:rPr>
        <w:t>Ang kasaysayan nga girepresentar sa usa ka fractal pinaagi sa Iyang bautismo nagsugod sa yugto sa 2520 ka adlaw nga natapos sa krus. Ang bautismo ni Cristo nagrepresentar sa Iyang kamatayon, paglubong, ug pagkabanhaw, nga sa literal natuman sa katapusan sa 1260 ka adlaw.</w:t>
      </w:r>
    </w:p>
    <w:p>
      <w:pPr>
        <w:pStyle w:val="ArticleBody"/>
        <w:jc w:val="left"/>
      </w:pPr>
      <w:r>
        <w:rPr>
          <w:rFonts w:ascii="Times New Roman" w:hAnsi="Times New Roman" w:eastAsia="Times New Roman" w:cs="Times New Roman"/>
        </w:rPr>
        <w:t>Sa dihang mikunsad ang Espiritu Santo sa bunyag ni Cristo, kini naghulagway sa mikunsad nga manolunda sa Pinadayag 18 niadtong 9/11. Human sa 1260 ka manalagnong mga adlaw, ang mga hitabo nga gisimbolohan sa bunyag natuman sa literal didto sa krus. Ang kasaysayan gikan sa bunyag ngadto sa krus naglangkob ug usa ka simbolikong kasaysayan sa alpha nga matuman sa literal sa katapusan sa maong yugto. Ang mga kasaysayan sa alpha ug omega maoy mga fractal sa tibuok kinatibuk-ang kasaysayan. Ang kasaysayan gikan sa bunyag ngadto sa krus mao ang “makapahibulong nga mga buhat sa Dios,” ug kana nga kasaysayan girepresentar usab pinaagi sa “bunyag ni Cristo” ug usab pinaagi sa Iyang literal nga “kamatayon, paglubong ug pagkabanhaw,” ug busa usab pinaagi sa “bunyag sa karaang Israel didto sa Mapulang Dagat,” ug usab pinaagi sa “bunyag sa walo ka mga kalag sulod sa kasaysayan ni Noe.” Kining tanan nga mga yugto nagrepresentar sa kasaysayan sa Iyang “makapahibulong nga mga buhat.”</w:t>
      </w:r>
    </w:p>
    <w:p>
      <w:pPr>
        <w:pStyle w:val="ArticleBody"/>
        <w:jc w:val="left"/>
      </w:pPr>
      <w:r>
        <w:rPr>
          <w:rFonts w:ascii="Times New Roman" w:hAnsi="Times New Roman" w:eastAsia="Times New Roman" w:cs="Times New Roman"/>
        </w:rPr>
        <w:t>Kon bahin sa numero 8 ingon nga simbolo sa pagkabanhaw, kadtong walong kalag nga didto sa arka mao ang unang paghisgot sa numero 8 ingon nga simbolo; ug sumala sa lagda sa unang paghisgot, ang tanang mahimayaong mga detalye anaa sa unang paghisgot. Ang walong kalag nagbiya gikan sa daang yuta paingon sa usa ka bag-ong yuta, dili ba?</w:t>
      </w:r>
    </w:p>
    <w:p>
      <w:pPr>
        <w:pStyle w:val="ArticleBody"/>
        <w:jc w:val="left"/>
      </w:pPr>
      <w:r>
        <w:rPr>
          <w:rFonts w:ascii="Times New Roman" w:hAnsi="Times New Roman" w:eastAsia="Times New Roman" w:cs="Times New Roman"/>
        </w:rPr>
        <w:t>Kadtong walo ka mga kalag miagi sa panahon sa ulan, apan ang tanan nga misalikway sa pasidaang mensahe mahitungod sa ulan nangamatay, husto ba? Ang “8” ka mga kalag nga moadto sa bag-ong yuta nga girepresentahan pinaagi sa kasaysayan sa gisalikway nga pasidaang mensahe, sa siradong pultahan, sa ulan, ug sa bag-ong yuta, miagi sa usa ka dispensasyonal nga kausaban gikan sa daang kalibotan ngadto sa bag-ong kalibotan.</w:t>
      </w:r>
    </w:p>
    <w:p>
      <w:pPr>
        <w:pStyle w:val="ArticleBody"/>
        <w:jc w:val="left"/>
      </w:pPr>
      <w:r>
        <w:rPr>
          <w:rFonts w:ascii="Times New Roman" w:hAnsi="Times New Roman" w:eastAsia="Times New Roman" w:cs="Times New Roman"/>
        </w:rPr>
        <w:t>Ang dispensasyonal nga kausaban nga nagtimaan sa walo ka mga kalag nga mao ang usa ka gatus ug kap-atan ug upat ka libo, mao ang pagbalhin gikan sa Laodicea ngadto sa Philadelphia, nga mao usab ang pagbalhin gikan sa iglesiang nakiggubat nga gilangkuban sa trigo ug mga bunglayon ngadto sa iglesiang madaugon nga gilangkuban lamang sa halad nga unang bunga sa trigo nga ginabayaw ingon nga usa ka halad nga bandila aron makita sa tibuok kalibotan, susama sa pagtan-aw sa usa ka nag-inusarang sakayan ibabaw sa mabagyong katubigan. Kadtong mga tawhana mao ang 8 nga iya sa 7, ug ang kasaysayan sa pagtabok sa arka ug ang pagtabok sa Dagat nga Mapula, silang duha mga hulagway sa Iyang “kahibulongang mga buhat.”</w:t>
      </w:r>
    </w:p>
    <w:p>
      <w:pPr>
        <w:pStyle w:val="ArticleBody"/>
        <w:jc w:val="left"/>
      </w:pPr>
      <w:r>
        <w:rPr>
          <w:rFonts w:ascii="Times New Roman" w:hAnsi="Times New Roman" w:eastAsia="Times New Roman" w:cs="Times New Roman"/>
        </w:rPr>
        <w:t>Kadtong mga kalag mao ang mga gibanhaw sa katumanan sa Pinadayag 11:11. Sila mao ang katawhan sa tugon sa Dios, nga gihulagan sa ilang amahan nga si Abraham, nga nagdala sa timaan sa tugon pinaagi sa sirkumsisyon nga pagabuhaton unta sa ikawalong adlaw.</w:t>
      </w:r>
    </w:p>
    <w:p>
      <w:pPr>
        <w:pStyle w:val="ArticleBody"/>
        <w:jc w:val="left"/>
      </w:pPr>
      <w:r>
        <w:rPr>
          <w:rFonts w:ascii="Times New Roman" w:hAnsi="Times New Roman" w:eastAsia="Times New Roman" w:cs="Times New Roman"/>
        </w:rPr>
        <w:t>Kining tanan nga mga linya nagrepresentar sa mao rang yugto sa panahon, ug kana nga yugto sa panahon nagsugod sa mga patukoranan sa 9/11 ug matapos sa balaod sa Dominggo. Ang 9/11 mao ang batong patukoranan ug ang balaod sa Dominggo mao ang batong pangtak-op. Sa kasaysayan sa pagtukod pag-usab sa Jerusalem sa panahon nila ni Nehemiah ug Ezra, ang patukoranan nahuman sulod sa kasaysayan sa unang sugo ug ang templo mismo nahuman sa wala pa ang ikatulong sugo. Sa kasaysayan sa mga Millerite, ang mga patukoranan natukod niadtong Mayo sa 1842 sa dihang ang tsart sa 1843 gimantala. Ang templo sa mga Millerite pagatukoron sulod sa kap-atan ug unom ka tuig, gikan sa 1798 hangtod sa 1844. Sa wala pa ang Oktubre 22, 1844, ang templo sa mga Millerite nahuman, ug ang batong pangtak-op mao ang Tungang Gabii nga Singgit. Sa dihang ang Tungang Gabii nga Singgit natapos niadtong Oktubre 22, 1844, ang alpha ug ikatulong sugo sa 457 BC nakigkatumbas sa iyang kaabag sa omega sa 1844. Ang 457 BC ingon nga alpha sa 2300 ka tuig ug ang 1844 ingon nga omega. Silang duha managsama sa usa ka lebel, kay ang usa ka sugo o ang usa ka manulunda parehong mga mensahe, ug silang duha nagatipo sa balaod sa Dominggo, diin adunay usa ka sugo ug diin ang mensahe sa ikatulong manulunda modaku ngadto sa usa ka makusog nga singgit.</w:t>
      </w:r>
    </w:p>
    <w:p>
      <w:pPr>
        <w:pStyle w:val="ArticleBody"/>
        <w:jc w:val="left"/>
      </w:pPr>
      <w:r>
        <w:rPr>
          <w:rFonts w:ascii="Times New Roman" w:hAnsi="Times New Roman" w:eastAsia="Times New Roman" w:cs="Times New Roman"/>
        </w:rPr>
        <w:t>Gikan sa 457 BC hangtod sa 408 BC, kap-atan ug siyam ka tuig ang giila ni Daniel ingon nga yugto sa panahon diin mahuman sa mga Judio ang pagtukod pag-usab: “ang dalan pagatukoron pag-usab, ug ang kuta usab, bisan sa mga panahon sa kalisdanan.”</w:t>
      </w:r>
    </w:p>
    <w:p>
      <w:pPr>
        <w:pStyle w:val="ArticleScripture"/>
        <w:jc w:val="left"/>
      </w:pPr>
      <w:r>
        <w:rPr>
          <w:rFonts w:ascii="Times New Roman" w:hAnsi="Times New Roman" w:eastAsia="Times New Roman" w:cs="Times New Roman"/>
        </w:rPr>
        <w:t>Busa hibaloi ug sabta, nga gikan sa pagpagula sa sugo sa pagpahiuli ug sa pagtukod sa Jerusalem hangtod sa Mesias nga Prinsipe may pito ka semana, ug kan-uman ug duha ka semana: ang dalan pagatukoron pag-usab, ug ang kuta, bisan sa mga panahon sa kagul-anan. Daniel 9:25.</w:t>
      </w:r>
    </w:p>
    <w:p>
      <w:pPr>
        <w:pStyle w:val="ArticleBody"/>
        <w:jc w:val="left"/>
      </w:pPr>
      <w:r>
        <w:rPr>
          <w:rFonts w:ascii="Times New Roman" w:hAnsi="Times New Roman" w:eastAsia="Times New Roman" w:cs="Times New Roman"/>
        </w:rPr>
        <w:t>Ang 457 BC ug 1844 mao ang alpha ug omega sa tagna sa 2300 ka tuig. Silang duha nagailustrar sa balaod sa Domingo, kay isip usa ka alpha ug omega managsama sila, ug ang kapakyasan sa 1844 gipahan-ay pinaagi sa inspirasyon uban sa kapakyasan sa krus. Kon ang 1844 nagailustrar sa krus, ug mao gayod kana, nan ang katugbang niini nga alpha (457 BC) nagailustrar usab niana. Ang 1844 ngadto sa 1863 nagapakita sa proseso sa pagsulay sa ikatulong manulonda. Kana nga proseso sa pagsulay gilarawan sa 49 ka tuig tali sa ikatulong kasugoan, sa kasugoan sa balaod sa Domingo, ug sa paghuman sa buluhaton sa dalan ug sa paril nga mahitabo sa panahon sa kalisdanan.</w:t>
      </w:r>
    </w:p>
    <w:p>
      <w:pPr>
        <w:pStyle w:val="ArticleBody"/>
        <w:jc w:val="left"/>
      </w:pPr>
      <w:r>
        <w:rPr>
          <w:rFonts w:ascii="Times New Roman" w:hAnsi="Times New Roman" w:eastAsia="Times New Roman" w:cs="Times New Roman"/>
        </w:rPr>
        <w:t>Ang 457 BC hangtod sa 408 BC mao ang alpha nga kasaysayan sa 2300 ka tuig nga naghulagway sa omega nga kasaysayan sa 1844 hangtod sa 1863. Kining duha ka mga kasaysayan naghulagway sa kasaysayan sa usa ka gatus ug kap-atan ug upat ka libo human sila matimrihan sa balaod sa Domingo hangtod sa pagtakop sa panahon sa pagsulay sa tawo. Ang buluhaton sa usa ka gatus ug kap-atan ug upat ka libo mao ang pagtawag sa mga lalaki ug mga babaye pabalik ngadto sa “karaang mga alagianan,” nga gihulagway ni Isaias ingon sa pagtukod pag-usab sa karaang mga guba nga dapit, ug nga giila ni Jeremias ingon nga dalan nga nagdala ngadto sa mensahe sa ulahing ulan. Ang “paril” mao ang balaod sa Dios nga ang usa ka gatus ug kap-atan ug upat ka libo magrepresentar ngadto sa tibuok kalibotan ingon nga usa ka bandila. Kini mahitabo sa malisud nga mga panahon sa ikatulong kaalautan sa Islam, kay ang Islam mao ang nakapahagit sa mga nasud sa kasuko. Ang buluhaton ug ang malisud nga mga panahon magpadayon hangtod si Miguel motindog.</w:t>
      </w:r>
    </w:p>
    <w:p>
      <w:pPr>
        <w:pStyle w:val="ArticleBody"/>
        <w:jc w:val="left"/>
      </w:pPr>
      <w:r>
        <w:rPr>
          <w:rFonts w:ascii="Times New Roman" w:hAnsi="Times New Roman" w:eastAsia="Times New Roman" w:cs="Times New Roman"/>
        </w:rPr>
        <w:t>Busa, kon makita mo nga ang 457 BC hangtod 408 BC maoy usa ka tagnaong yugto nga nagsugod sa ikatulong mando ug naghulagway sa usa ka tagnaong yugto nga nagsugod niadtong 1844 uban sa pag-abot sa ikatulong manulonda ug natapos niadtong 1863, nan makita mo nga ang ilang kalambigitan sa 2300 ka tuig nga tagna, ingon nga alinman sa sinugdanan nga punto o kataposang punto, nag-ila kanila ingon nga alpha ug omega diha sa ilang pagtinagdanay. Ang malisod nga mga panahon ni Nehemias naglarawan sa malisod nga panahon nga nagpaingon ngadto ug naglakip sa Gubat Sibil. Ang kap-atan ug siyam ka tuig nga yugto sa kasaysayan sa alpha nagrepresentar sa 19 ka tuig nga yugto sa kasaysayan sa omega. Kining 19 ka tuig nga yugto girepresentahan usab sa 19 ka tuig sa sinugdanan sa 65 ka tuig nga tagna ni Isaias.</w:t>
      </w:r>
    </w:p>
    <w:p>
      <w:pPr>
        <w:pStyle w:val="ArticleScripture"/>
        <w:jc w:val="left"/>
      </w:pPr>
      <w:r>
        <w:rPr>
          <w:rFonts w:ascii="Times New Roman" w:hAnsi="Times New Roman" w:eastAsia="Times New Roman" w:cs="Times New Roman"/>
        </w:rPr>
        <w:t>Kay ang ulo sa Siria mao ang Damasco, ug ang ulo sa Damasco mao si Rezin; ug sulod sa kan-uman ug lima ka tuig mabungkag ang Ephraim, aron dili na kini mahimong usa ka katawohan. Isaias 7:8.</w:t>
      </w:r>
    </w:p>
    <w:p>
      <w:pPr>
        <w:pStyle w:val="ArticleBody"/>
        <w:jc w:val="left"/>
      </w:pPr>
      <w:r>
        <w:rPr>
          <w:rFonts w:ascii="Times New Roman" w:hAnsi="Times New Roman" w:eastAsia="Times New Roman" w:cs="Times New Roman"/>
        </w:rPr>
        <w:t>Gipadayag ni Isaias kining tagna sa 742 BC, ug 19 ka tuig sa ulahi, sa 723 BC, ang amihanang gingharian gidala ngadto sa pagkabihag sulod sa 2520 ka tuig nga natapos sa 1798. Ang 19 ka tuig gikan sa 742 BC hangtod sa 723 BC nagtugma sa 19 ka tuig gikan sa 1844 hangtod sa 1863, kay ang unang 19 ka tuig mao ang alpha niini nga tagna ug ang ulahing 19 mao ang omega. Sulod niining kasaysayan sa 19 ka tuig, ang dautang hari nga si Ahaz giatubang ni Isaias pinaagi sa mensahe sa ulahing ulan, nga gihulagway sa bersikulo otso ingon nga mensahe sa “makapito ka pilo.” Gisalikway ni Ahaz ang mensahe, maingon man usab sa Laodiceanong Millerite Adventismo niadtong 1863.</w:t>
      </w:r>
    </w:p>
    <w:p>
      <w:pPr>
        <w:pStyle w:val="ArticleBody"/>
        <w:jc w:val="left"/>
      </w:pPr>
      <w:r>
        <w:rPr>
          <w:rFonts w:ascii="Times New Roman" w:hAnsi="Times New Roman" w:eastAsia="Times New Roman" w:cs="Times New Roman"/>
        </w:rPr>
        <w:t>Niadtong panahona, ang labawng pari ni Ahaz miduaw sa Asiria, gidala pabalik ang hulagway sa ilang pagano nga templo, ug gipahimo kini ni Ahaz sa hawanan sa templo sa Dios. Kining laray nahisama sa sugilanon sa masinupilon nga propeta nga dili unta mobalik sa Juda sa mao rang dalan nga iyang giagian sa pag-anhi, apan mibuhat niini ug nalimbongan sa usa ka mini ug bakakon nga propeta, nga nagrepresentar sa pagbalik ngadto sa apostatang metodolohiya sa Protestante aron makatago gikan sa pagsabot sa mga Millerita mahitungod sa “pito ka mga panahon” diha sa usa ka klasiko nga katumanan sa iro nga mibalik sa kaugalingon niyang suka.</w:t>
      </w:r>
    </w:p>
    <w:p>
      <w:pPr>
        <w:pStyle w:val="ArticleBody"/>
        <w:jc w:val="left"/>
      </w:pPr>
      <w:r>
        <w:rPr>
          <w:rFonts w:ascii="Times New Roman" w:hAnsi="Times New Roman" w:eastAsia="Times New Roman" w:cs="Times New Roman"/>
        </w:rPr>
        <w:t>Kini nahitabo samtang ang usa ka Gubat Sibil tali sa amihanang gingharian ug habagatang gingharian nagsugod na, busa nagtimaan sa Gubat Sibil sa Tinipong Bansa sa Estados Unidos sa dihang ang yugto nga 19 ka tuig gisubli. Ang 742 BC hangtod sa 723 BC nagrepresentar sa 19-ka-tuig nga yugto gikan sa 1844 hangtod sa 1863, nga nagrepresentar sa yugto gikan sa balaod sa Dominggo hangtod sa pagtapos sa panahon sa pagsulay. Ang kasaysayan gikan sa 9/11 hangtod sa balaod sa Dominggo mao ang kasaysayan sa pagsulay sa larawan sa mapintas nga mananap sulod sa Tinipong Bansa sa Estados Unidos nga madoble sa pangkalibotang pagsulay sa larawan sa mapintas nga mananap nga magsugod sa balaod sa Dominggo. Tungod niini, ang mga yugto nga 19 ka tuig nga nagrepresentar sa balaod sa Dominggo hangtod sa pagtapos sa panahon sa pagsulay, nagrepresentar usab sa kasaysayan gikan sa 9/11 hangtod sa balaod sa Dominggo, nga mao ang kasaysayan sa Iyang “kahibulongang mga buhat.”</w:t>
      </w:r>
    </w:p>
    <w:p>
      <w:pPr>
        <w:pStyle w:val="ArticleBody"/>
        <w:jc w:val="left"/>
      </w:pPr>
      <w:r>
        <w:rPr>
          <w:rFonts w:ascii="Times New Roman" w:hAnsi="Times New Roman" w:eastAsia="Times New Roman" w:cs="Times New Roman"/>
        </w:rPr>
        <w:t>Padayonon nato sa sunod nga artikulo.</w:t>
      </w:r>
    </w:p>
    <w:p>
      <w:pPr>
        <w:pStyle w:val="ArticleScripture"/>
        <w:jc w:val="left"/>
      </w:pPr>
      <w:r>
        <w:rPr>
          <w:rFonts w:ascii="Times New Roman" w:hAnsi="Times New Roman" w:eastAsia="Times New Roman" w:cs="Times New Roman"/>
        </w:rPr>
        <w:t>Ug ang pulong ni Jehova midangat kanako, nga nagaingon: Anak sa tawo, unsa ba kining sanglitanan nga anaa kaninyo sa yuta sa Israel, nga nagaingon: Ang mga adlaw nalangan, ug ang tagsa ka panan-awon mapakyas? Busa sultihi sila: Mao kini ang giingon sa Ginoong Jehova; Pahunongon ko kining sanglitanan, ug dili na nila kini gamiton ingon nga sanglitanan sa Israel; hinonoa ingna sila: Haduol na ang mga adlaw, ug ang katumanan sa tagsa ka panan-awon. Kay wala nay mahimong walay kapuslanan nga panan-awon ni pagpanagna nga mapahumok sa sulod sa balay sa Israel. Kay ako mao si Jehova: mosulti ako, ug ang pulong nga akong isulti matuman; dili na kini malangan pa; kay sa inyong mga adlaw, Oh masinupakon nga balay, isulti ko ang pulong, ug pagatumanon ko kini, nagaingon ang Ginoong Jehova.</w:t>
      </w:r>
    </w:p>
    <w:p>
      <w:pPr>
        <w:pStyle w:val="ArticleScripture"/>
        <w:jc w:val="left"/>
      </w:pPr>
      <w:r>
        <w:rPr>
          <w:rFonts w:ascii="Times New Roman" w:hAnsi="Times New Roman" w:eastAsia="Times New Roman" w:cs="Times New Roman"/>
        </w:rPr>
        <w:t>Ug usab miabut kanako ang pulong ni Jehova, nga nagaingon: Anak sa tawo, ania karon, sila sa balay sa Israel nagaingon: Ang panan-awon nga iyang nakita alang pa sa daghang mga adlaw nga umalabut, ug siya nagapanagna mahitungod sa mga panahon nga atua pa sa halayo. Busa ingna sila: Mao kini ang giingon sa Ginoong Jehova; wala nay bisan usa sa akong mga pulong nga pagalanganon pa, kondili ang pulong nga akong gisulti matuman gayud, nagaingon ang Ginoong Jehova. Ezekiel 12:21–28.</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Basahon ni Joel ug ang Iglesya Adventista del Séptimo Día sa Laodicea - Numero Pito</dc:title>
  <dc:subject/>
  <dc:creator>Jeff Pippenger</dc:creator>
  <cp:keywords/>
  <dc:description>Generated by ArticleDigger from joel\07_joel.json</dc:description>
  <cp:lastModifiedBy>ArticleDigger</cp:lastModifiedBy>
  <cp:revision>1</cp:revision>
  <dcterms:created xsi:type="dcterms:W3CDTF">2000-01-01T00:00:00Z</dcterms:created>
  <dcterms:modified xsi:type="dcterms:W3CDTF">2000-01-01T00:00:00Z</dcterms:modified>
  <cp:category>joel</cp:category>
  <cp:lastPrinted>2000-01-01T00:00:00Z</cp:lastPrinted>
</cp:coreProperties>
</file>