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Ang Basahon ni Joel ug ang Iglesya sa Laodicea nga Seventh-day Adventist - Numero Onse</w:t>
      </w:r>
    </w:p>
    <w:p>
      <w:pPr>
        <w:pStyle w:val="ArticleByline"/>
        <w:jc w:val="left"/>
      </w:pPr>
      <w:r>
        <w:rPr>
          <w:rFonts w:ascii="Arial" w:hAnsi="Arial" w:eastAsia="Arial" w:cs="Arial"/>
        </w:rPr>
        <w:t>Jeff Pippenger</w:t>
      </w:r>
    </w:p>
    <w:p>
      <w:pPr>
        <w:pStyle w:val="ArticleDate"/>
        <w:jc w:val="left"/>
      </w:pPr>
      <w:r>
        <w:rPr>
          <w:rFonts w:ascii="Arial" w:hAnsi="Arial" w:eastAsia="Arial" w:cs="Arial"/>
        </w:rPr>
        <w:t>2025-12-14</w:t>
      </w:r>
    </w:p>
    <w:p>
      <w:pPr>
        <w:pStyle w:val="ArticleHeading"/>
        <w:jc w:val="left"/>
      </w:pPr>
      <w:r>
        <w:rPr>
          <w:rFonts w:ascii="Arial" w:hAnsi="Arial" w:eastAsia="Arial" w:cs="Arial"/>
        </w:rPr>
        <w:t>Numero Onse</w:t>
      </w:r>
    </w:p>
    <w:p>
      <w:pPr>
        <w:pStyle w:val="ArticleBody"/>
        <w:jc w:val="left"/>
      </w:pPr>
      <w:r>
        <w:rPr>
          <w:rFonts w:ascii="Times New Roman" w:hAnsi="Times New Roman" w:eastAsia="Times New Roman" w:cs="Times New Roman"/>
        </w:rPr>
        <w:t>Ang mensahe sa ulahing ulan maoy usa ka pasidaan bahin sa nagkaduol nga pagtapos sa panahon sa pagsulay inubanan sa usa ka tawag alang sa personal nga pagpangandam. Kining duha ka mga konsepto gihulagway sa mga kapitulo napulo ug onse sa panan-awon ni Isaias, ug gihimo kini sulod sa konteksto sa mensahe sa Daniel onse nga gibuksan kaniadtong 1989, ug kansang tinagong kasaysayan gibuksan sa panahon sa pagpatik sa usa ka gatus ug kap-atan ug upat ka libo, nga gihulagway sa panan-awon pinaagi kang Isaias ug sa iyang mga anak. Ang duha ka mga linya sa tingub nagrepresentar ug usa ka pasidaan alang kang Ahaz, nga nagrepresentar sa mga Laodiceanhon nga walay “pagsabot” niining duha ka sulod ug gawas nga mga linya nga naglatid sa tibuok tagna sa Biblia.</w:t>
      </w:r>
    </w:p>
    <w:p>
      <w:pPr>
        <w:pStyle w:val="ArticleBody"/>
        <w:jc w:val="left"/>
      </w:pPr>
      <w:r>
        <w:rPr>
          <w:rFonts w:ascii="Times New Roman" w:hAnsi="Times New Roman" w:eastAsia="Times New Roman" w:cs="Times New Roman"/>
        </w:rPr>
        <w:t>Ang Daniel 11:11 ug Pinadayag 11:11 nagapakita sa mao rang sulodnon ug gawasnong representasyon, diin ang Daniel nagarepresentar sa gawasnon ug ang Pinadayag sa sulodnon. Kining duha ka sulodnon ug gawasnong “kapitulo ug bersikulo” direktang nagdugtong sa gawasnon ug sulodnong mga mensahe sa kapitulo napulo ug onse, ug gibuhat nila kini diha sa Isaias 11:11.</w:t>
      </w:r>
    </w:p>
    <w:p>
      <w:pPr>
        <w:pStyle w:val="ArticleBody"/>
        <w:jc w:val="left"/>
      </w:pPr>
      <w:r>
        <w:rPr>
          <w:rFonts w:ascii="Times New Roman" w:hAnsi="Times New Roman" w:eastAsia="Times New Roman" w:cs="Times New Roman"/>
        </w:rPr>
        <w:t>Ang Isaias sais mao ang 9/11 ug nagaila sa paghinlo ug pagdihog kang Isaias ingon nga usa ka mensahero sa 9/11. Gikan sa kapitulo pito padayon maoy usa ka hulagway sa mensahe nga miabot sa 9/11. Ang kapitulo napulo nagaila sa papel sa kataposang unom ka mga bersikulo sa Daniel onse, kay kini mao ang mensahe nga giablihan sa panahon sa katapusan niadtong 1989.</w:t>
      </w:r>
    </w:p>
    <w:p>
      <w:pPr>
        <w:pStyle w:val="ArticleBody"/>
        <w:jc w:val="left"/>
      </w:pPr>
      <w:r>
        <w:rPr>
          <w:rFonts w:ascii="Times New Roman" w:hAnsi="Times New Roman" w:eastAsia="Times New Roman" w:cs="Times New Roman"/>
        </w:rPr>
        <w:t>Ang ikanapulog-usa ka kapitulo sa Isaias nagrepresentar sa 9/11 ug sa pagdihog kang Isaias ug sa iyang mensahe. Ang bersikulo uno gitalikod ngadto sa bersikulo diyes pinaagi kang “Jesse,” ug ang bersikulo diyes nagaingon, “Ug niadtong adlawa,” ug ang bersikulo onse nagapadayon sa pag-ingon, “Ug mahitabo niadtong adlawa nga ang Ginoo magabakyaw pag-usab sa ikaduhang higayon sa iyang kamot aron sa pag-angkon pagbalik sa salin sa iyang katawohan.”</w:t>
      </w:r>
    </w:p>
    <w:p>
      <w:pPr>
        <w:pStyle w:val="ArticleBody"/>
        <w:jc w:val="left"/>
      </w:pPr>
      <w:r>
        <w:rPr>
          <w:rFonts w:ascii="Times New Roman" w:hAnsi="Times New Roman" w:eastAsia="Times New Roman" w:cs="Times New Roman"/>
        </w:rPr>
        <w:t>Kadtong adlawa mao ang 1850.</w:t>
      </w:r>
    </w:p>
    <w:p>
      <w:pPr>
        <w:pStyle w:val="ArticleScripture"/>
        <w:jc w:val="left"/>
      </w:pPr>
      <w:r>
        <w:rPr>
          <w:rFonts w:ascii="Times New Roman" w:hAnsi="Times New Roman" w:eastAsia="Times New Roman" w:cs="Times New Roman"/>
        </w:rPr>
        <w:t>Ug gikan sa tuod ni Jesse moturok ang usa ka sungkod, ug gikan sa iyang mga gamot motubo ang usa ka Sanga: Ug ang Espiritu sa Ginoo mopahiluna kaniya, ang espiritu sa kaalam ug salabutan, ang espiritu sa pagtambag ug kusog, ang espiritu sa kahibalo ug sa pagkahadlok sa Ginoo; Ug himuon siya nga matalum sa pagsabut diha sa pagkahadlok sa Ginoo: ug siya dili maghukom sumala sa makita sa iyang mga mata, ni magbadlong sumala sa madungog sa iyang mga dalunggan: Kondili sa pagkamatarung magahukom siya sa mga kabus, ug sa pagkamatarungon magabadlong alang sa mga maaghop sa yuta: ug pagahampakon niya ang yuta pinaagi sa sungkod sa iyang baba, ug pinaagi sa gininhawa sa iyang mga ngabil pagapatyon niya ang daotan. Ug ang pagkamatarung maoy bakus sa iyang hawak, ug ang pagkamatinumanon maoy bakus sa iyang mga bat-ang. Ang lobo usab mopuyo uban sa nating karnero, ug ang leopardo mohigda uban sa nating kanding; ug ang nating baka ug ang batan-ong leon ug ang pinatambok nga mananap magkauban; ug ang usa ka gamayng bata maoy modala kanila. Ug ang baka ug ang oso manibsib; ang ilang mga nati mohigda nga magkauban: ug ang leon mokaon ug uhot sama sa vaca. Ug ang nagasuso nga bata magdula sa lungag sa halas nga malala, ug ang bata nga nalutas magabutang sa iyang kamot sa banay sa bitin nga makahilo. Sila dili na makadaot ni makalaglag sa tibook ko nga bukid nga balaan: kay ang yuta mapuno sa kahibalo sa Ginoo, maingon sa mga tubig nga nagatabon sa dagat.</w:t>
      </w:r>
    </w:p>
    <w:p>
      <w:pPr>
        <w:pStyle w:val="ArticleScripture"/>
        <w:jc w:val="left"/>
      </w:pPr>
      <w:r>
        <w:rPr>
          <w:rFonts w:ascii="Times New Roman" w:hAnsi="Times New Roman" w:eastAsia="Times New Roman" w:cs="Times New Roman"/>
        </w:rPr>
        <w:t>11:10 Ug niadtong adlawa motungha ang usa ka gamot ni Jesse, nga motindog ingon nga bandila alang sa mga katawhan; kaniya mangita ang mga Hentil: ug ang iyang kapahulayan mamahimong mahimayaon.</w:t>
      </w:r>
    </w:p>
    <w:p>
      <w:pPr>
        <w:pStyle w:val="ArticleScripture"/>
        <w:jc w:val="left"/>
      </w:pPr>
      <w:r>
        <w:rPr>
          <w:rFonts w:ascii="Times New Roman" w:hAnsi="Times New Roman" w:eastAsia="Times New Roman" w:cs="Times New Roman"/>
        </w:rPr>
        <w:t>11:11 Ug mahitabo nianang adlawa, nga ang Ginoo mopataas pag-usab sa iyang kamot sa ikaduhang higayon aron bawion ang salin sa iyang katawhan nga mahibilin, gikan sa Asiria, ug gikan sa Egipto, ug gikan sa Patros, ug gikan sa Cus, ug gikan sa Elam, ug gikan sa Sinar, ug gikan sa Hamath, ug gikan sa mga pulo sa dagat.</w:t>
      </w:r>
    </w:p>
    <w:p>
      <w:pPr>
        <w:pStyle w:val="ArticleScripture"/>
        <w:jc w:val="left"/>
      </w:pPr>
      <w:r>
        <w:rPr>
          <w:rFonts w:ascii="Times New Roman" w:hAnsi="Times New Roman" w:eastAsia="Times New Roman" w:cs="Times New Roman"/>
        </w:rPr>
        <w:t>11:12 Ug magpatindog siya ug usa ka bandila alang sa mga nasod, ug pagatigumon niya ang mga sinalikway sa Israel, ug pagahipuson ang mga nangkatibulaag sa Juda gikan sa upat ka suok sa yuta.</w:t>
      </w:r>
    </w:p>
    <w:p>
      <w:pPr>
        <w:pStyle w:val="ArticleScripture"/>
        <w:jc w:val="left"/>
      </w:pPr>
      <w:r>
        <w:rPr>
          <w:rFonts w:ascii="Times New Roman" w:hAnsi="Times New Roman" w:eastAsia="Times New Roman" w:cs="Times New Roman"/>
        </w:rPr>
        <w:t>Ang kasina ni Efraim usab mapapas, ug ang mga kaaway sa Juda pagalaglagon: si Efraim dili na masina sa Juda, ug ang Juda dili na manamok kang Efraim. Apan sila molupad ibabaw sa mga abaga sa mga Filistehanon paingon sa kasadpan; manag-usa silang manulis sa mga didto sa sidlakan: ilang ibutang ang ilang kamot ibabaw sa Edom ug Moab; ug ang mga anak sa Ammon motuman kanila.</w:t>
      </w:r>
    </w:p>
    <w:p>
      <w:pPr>
        <w:pStyle w:val="ArticleScripture"/>
        <w:jc w:val="left"/>
      </w:pPr>
      <w:r>
        <w:rPr>
          <w:rFonts w:ascii="Times New Roman" w:hAnsi="Times New Roman" w:eastAsia="Times New Roman" w:cs="Times New Roman"/>
        </w:rPr>
        <w:t>Ug ang Ginoo sa hingpit magalaglag sa dila sa dagat sa Ehipto; ug pinaagi sa iyang gamhanang hangin iyang iwasiwas ang iyang kamot ibabaw sa suba, ug hampakon niya kini ngadto sa pito ka mga sapa, ug pagapatabokon niya ang mga tawo nga mamala ang ilang mga tiil. Ug didto may usa ka halapad nga dalan alang sa salin sa iyang katawhan, nga mahibilin, gikan sa Asiria; maingon sa nahitabo sa Israel sa adlaw nga siya migula gikan sa yuta sa Ehipto. Isaias 11:1–16.</w:t>
      </w:r>
    </w:p>
    <w:p>
      <w:pPr>
        <w:pStyle w:val="ArticleBody"/>
        <w:jc w:val="left"/>
      </w:pPr>
      <w:r>
        <w:rPr>
          <w:rFonts w:ascii="Times New Roman" w:hAnsi="Times New Roman" w:eastAsia="Times New Roman" w:cs="Times New Roman"/>
        </w:rPr>
        <w:t>Ang bersikulo uno nagaingon, “Ug moturok ang usa ka sungkod gikan sa punoan ni Jesse, ug usa ka Sanga motubo gikan sa iyang mga gamot: Ug ang Espiritu sa Ginoo mopabilin sa ibabaw niya.” Ang gamhanang paghulagway mahitungod kang Cristo nagpadayon, APAN ang maong paghulagway mas nagakahatag sa katapusang mga adlaw kaysa sa mga adlaw ni Isaias o bisan sa mga adlaw sa dihang si Cristo naglakaw taliwala sa mga tawo.</w:t>
      </w:r>
    </w:p>
    <w:p>
      <w:pPr>
        <w:pStyle w:val="ArticleBody"/>
        <w:jc w:val="left"/>
      </w:pPr>
      <w:r>
        <w:rPr>
          <w:rFonts w:ascii="Times New Roman" w:hAnsi="Times New Roman" w:eastAsia="Times New Roman" w:cs="Times New Roman"/>
        </w:rPr>
        <w:t>Ang mabinantayon nga pagbasa nag-ila nga ang bersikulo uno hangtod siyam pulos nagpadayag sa mga ilhanan nga kinaiya ni Cristo, ug sa bersikulo diyes nagaingon kini, “Ug mogula ang usa ka tukod.” Walay putol sa dagan sa hunahuna sukad sa bersikulo uno hangtod sa bersikulo diyes. Ang bersikulo diyes nagaingon, “ug niadtong adlawa,” nga kinahanglan mahitabo sa mao rang adlaw sa bersikulo uno. Ang bersikulo diyes ug ang bersikulo uno parehong nag-ila sa “gamut,” ug sa pagbuhat niini ginatugpong nila ang duha ka bersikulo, linya ibabaw sa linya.</w:t>
      </w:r>
    </w:p>
    <w:p>
      <w:pPr>
        <w:pStyle w:val="ArticleBody"/>
        <w:jc w:val="left"/>
      </w:pPr>
      <w:r>
        <w:rPr>
          <w:rFonts w:ascii="Times New Roman" w:hAnsi="Times New Roman" w:eastAsia="Times New Roman" w:cs="Times New Roman"/>
        </w:rPr>
        <w:t>Ang bersikulo uno ug napulo sa tingub nagaingon, “Ug may mogula nga usa ka sungkod gikan sa tuod ni Jesse, ug usa ka Sanga motubo gikan sa iyang mga gamot: Ug niadtong adlawa may usa ka gamut ni Jesse, nga motindog ingon nga usa ka bandila alang sa katawhan; kaniya mangita ang mga Gentil: ug ang iyang pahulay mamahimong mahimayaon.”</w:t>
      </w:r>
    </w:p>
    <w:p>
      <w:pPr>
        <w:pStyle w:val="ArticleBody"/>
        <w:jc w:val="left"/>
      </w:pPr>
      <w:r>
        <w:rPr>
          <w:rFonts w:ascii="Times New Roman" w:hAnsi="Times New Roman" w:eastAsia="Times New Roman" w:cs="Times New Roman"/>
        </w:rPr>
        <w:t>Ang “baras” usa ka simbolo sa awtoridad.</w:t>
      </w:r>
    </w:p>
    <w:p>
      <w:pPr>
        <w:pStyle w:val="ArticleScripture"/>
        <w:jc w:val="left"/>
      </w:pPr>
      <w:r>
        <w:rPr>
          <w:rFonts w:ascii="Times New Roman" w:hAnsi="Times New Roman" w:eastAsia="Times New Roman" w:cs="Times New Roman"/>
        </w:rPr>
        <w:t>Ug nanganak siya ug usa ka batang lalaki, nga mao ang magahari sa tanang mga nasod pinaagi sa usa ka baras nga puthaw: ug ang iyang anak gisakgaw ngadto sa Dios, ug ngadto sa iyang trono. Revelation 12:5.</w:t>
      </w:r>
    </w:p>
    <w:p>
      <w:pPr>
        <w:pStyle w:val="ArticleBody"/>
        <w:jc w:val="left"/>
      </w:pPr>
      <w:r>
        <w:rPr>
          <w:rFonts w:ascii="Times New Roman" w:hAnsi="Times New Roman" w:eastAsia="Times New Roman" w:cs="Times New Roman"/>
        </w:rPr>
        <w:t>Ang “sungkod” maoy simbolo sa pagpili, pagbahinbahin, ug pagpahimulag.</w:t>
      </w:r>
    </w:p>
    <w:p>
      <w:pPr>
        <w:pStyle w:val="ArticleScripture"/>
        <w:jc w:val="left"/>
      </w:pPr>
      <w:r>
        <w:rPr>
          <w:rFonts w:ascii="Times New Roman" w:hAnsi="Times New Roman" w:eastAsia="Times New Roman" w:cs="Times New Roman"/>
        </w:rPr>
        <w:t>Ug si Moises nagbutang sa mga sungkod sa atubangan sa Ginoo sulod sa tabernakulo sa pagpamatuod. Ug nahitabo sa pagkasunod nga adlaw, nga si Moises misulod sa tabernakulo sa pagpamatuod; ug tan-awa, ang sungkod ni Aaron alang sa balay ni Levi nanalingsing, ug nagpatungha ug mga putot, ug namukadkad ug mga bulak, ug namunga ug mga almendras. Ug gikuha ni Moises gikan sa atubangan sa Ginoo ang tanang mga sungkod ngadto sa tanang mga anak sa Israel: ug ilang gitan-aw, ug ang matag usa mikuha sa iyang kaugalingong sungkod. Ug ang Ginoo miingon kang Moises: Ibalik pag-usab ang sungkod ni Aaron sa atubangan sa pagpamatuod, aron tipigan ingon nga usa ka timaan batok sa mga masinupakon; ug pagakuhaon mo sa hingpit gikan kanako ang ilang mga pagbagulbol, aron sila dili mamatay. Ug gibuhat kini ni Moises: sumala sa gisugo sa Ginoo kaniya, mao usab ang iyang gibuhat. Numeros 17:7–11.</w:t>
      </w:r>
    </w:p>
    <w:p>
      <w:pPr>
        <w:pStyle w:val="ArticleBody"/>
        <w:jc w:val="left"/>
      </w:pPr>
      <w:r>
        <w:rPr>
          <w:rFonts w:ascii="Times New Roman" w:hAnsi="Times New Roman" w:eastAsia="Times New Roman" w:cs="Times New Roman"/>
        </w:rPr>
        <w:t>Ang sungkod ni Aaron nga mipamulak nagpaila sa usa ka “sungkod” sulod sa yugto sa ulahing ulan, kay ang iya ni Aaron mao lamang ang “sungkod” nga mipamulak gikan sa napulog tulo ka “mga sungkod.” Ang pagpamulak maoy usa ka simbolo sa yugto sa ulahing ulan sa dihang ipadayag sa Dios ang usa ka kalainan tali sa napulog duha ka masukihon nga “mga sungkod” nga nagaangkon nga sila adunay mensahe sa ulahing ulan, ug ingon man usab nga gihulagway sa pagpakita ni Elias pinaagi sa kalayo nga nagtimaan sa kalainan tali sa tinuod ug sa bakak. Ang “sungkod” simbolo usab sa pagsukod ug sa paghukom.</w:t>
      </w:r>
    </w:p>
    <w:p>
      <w:pPr>
        <w:pStyle w:val="ArticleScripture"/>
        <w:jc w:val="left"/>
      </w:pPr>
      <w:r>
        <w:rPr>
          <w:rFonts w:ascii="Times New Roman" w:hAnsi="Times New Roman" w:eastAsia="Times New Roman" w:cs="Times New Roman"/>
        </w:rPr>
        <w:t>Ug gihatagan ako ug usa ka bagakay nga sama sa usa ka sungkod; ug ang manulonda mitindog, nga nagaingon, Tindog, ug sukda ang templo sa Dios, ug ang halaran, ug sila nga nanagsimba diha niana. Pinadayag 11:1.</w:t>
      </w:r>
    </w:p>
    <w:p>
      <w:pPr>
        <w:pStyle w:val="ArticleBody"/>
        <w:jc w:val="left"/>
      </w:pPr>
      <w:r>
        <w:rPr>
          <w:rFonts w:ascii="Times New Roman" w:hAnsi="Times New Roman" w:eastAsia="Times New Roman" w:cs="Times New Roman"/>
        </w:rPr>
        <w:t>Ang “sanga” migula gikan sa tukog ni Jessie ug ang “Jessie” nagkahulogan og ‘molutaw’ maingon sa gibuhat sa mga timaan sa dalan diha sa tagna sa Biblia. Si Pharez mao ang tinuod nga “gamut” ni Jessie, ug ang Pharez nagkahulogan og “usa ka pagbuak, mobutho o mokatag.” Si Pharez mao ang gamut o sinugdanan sa kaliwat ni Jessie. Busa ang “gamut ni Jessie” usa ka simbolo sa alpha nga si Pharez ug ang omega mao si Jessie, ang sinugdanan ug ang katapusan. Ang gamut ni Jessie nagsugod sa usa ka pagkakatag (Pharez) ug matapos sa usa ka timaan sa dalan sa usa ka tawo nga nagtindog. Ang mga tawo nga motindog sa tagna nagtimaan sa usa ka gingharian. Sa Biblia si Pharez nagsugod sa usa ka kaliwat, nga walay sumpay sa wala pa ang iyang pagpakilala, ug ang iyang ngalan nagkahulogan og usa ka pagbuak, busa ang talaan sa iyang kaliwatan ug ang iyang ngalan nag-ila kang Pharez ingon nga sinugdanan, nga naghimo kang Jessie nga katapusan. Si Melquisedec usab usa ka personalidad sa Biblia nga giila nga walay nahaunang kaliwatan, maingon man sa kahimtang ni Pharez. Ang gamut ni Pharez naglangkob sa kamatuoran nga siya nagrepresentar sa usa ka pagkapari ni Melquisedec, kang kinsa si Abraham mihatag og mga ikapulo.</w:t>
      </w:r>
    </w:p>
    <w:p>
      <w:pPr>
        <w:pStyle w:val="ArticleBody"/>
        <w:jc w:val="left"/>
      </w:pPr>
      <w:r>
        <w:rPr>
          <w:rFonts w:ascii="Times New Roman" w:hAnsi="Times New Roman" w:eastAsia="Times New Roman" w:cs="Times New Roman"/>
        </w:rPr>
        <w:t>Ang kapunongan ni Melquisedec mao ang kapunongan sa pagkapari ni Cristo.</w:t>
      </w:r>
    </w:p>
    <w:p>
      <w:pPr>
        <w:pStyle w:val="ArticleScripture"/>
        <w:jc w:val="left"/>
      </w:pPr>
      <w:r>
        <w:rPr>
          <w:rFonts w:ascii="Times New Roman" w:hAnsi="Times New Roman" w:eastAsia="Times New Roman" w:cs="Times New Roman"/>
        </w:rPr>
        <w:t>Ngadto sa sulod niana misulod alang kanato ang mag-uuna, si Jesus, nga gihimong Labawng Sacerdote sa walay kataposan sumala sa han-ay ni Melquisedec. Hebreohanon 6:20.</w:t>
      </w:r>
    </w:p>
    <w:p>
      <w:pPr>
        <w:pStyle w:val="ArticleBody"/>
        <w:jc w:val="left"/>
      </w:pPr>
      <w:r>
        <w:rPr>
          <w:rFonts w:ascii="Times New Roman" w:hAnsi="Times New Roman" w:eastAsia="Times New Roman" w:cs="Times New Roman"/>
        </w:rPr>
        <w:t>Ang gamot ni Jessie mao ang pagkasaserdote ni Melquisedec, ug ang sinugdanan kinahanglan magpakita sa katapusan. Si Jessie nagrepresentar sa ulahing pundok sa pagkasaserdote ni Melquisedec nga motindog, nga sumala kang Isaias maoy usa ka timaan alang sa mga nasod.</w:t>
      </w:r>
    </w:p>
    <w:p>
      <w:pPr>
        <w:pStyle w:val="ArticleBody"/>
        <w:jc w:val="left"/>
      </w:pPr>
      <w:r>
        <w:rPr>
          <w:rFonts w:ascii="Times New Roman" w:hAnsi="Times New Roman" w:eastAsia="Times New Roman" w:cs="Times New Roman"/>
        </w:rPr>
        <w:t>Ang “tangkay” nagpasabot sa ‘pagputol sa ubos (sa mga kahoy); ang punoan o tuod sa kahoy (ingon sa napukan o ingon sa gitanom),’ ug ang “tangkay” motubo gikan sa usa ka gingharian nga gipasagdan na, sama kang Nabucodonosor diha sa Daniel kapitulo upat. Ang kahoy, sa pinadayag nga paagi, usa ka gingharian, ug sa dihang ang usa ka gingharian matapos na, kana nga kahoy naputol na.</w:t>
      </w:r>
    </w:p>
    <w:p>
      <w:pPr>
        <w:pStyle w:val="ArticleBody"/>
        <w:jc w:val="left"/>
      </w:pPr>
      <w:r>
        <w:rPr>
          <w:rFonts w:ascii="Times New Roman" w:hAnsi="Times New Roman" w:eastAsia="Times New Roman" w:cs="Times New Roman"/>
        </w:rPr>
        <w:t>Ang “sanga” diha sa teksto moturok gikan sa usa ka tuod—dili gikan sa ibabaw nga sanga. Gikan sa usa ka kanhing gingharian nga gilarawan pinaagi sa tuod, mogula ang usa ka “sungkod,” nga usa ka simbolo sa awtoridad, ug kana nga awtoridad nagasalig sa kon ang “sungkod” nagadala ba sa “mga putot ug mga bulak” sa mensahe sa ulahing ulan. Kana nga awtoridad nakuha gikan sa usa ka nangaging gingharian nga giputol na.</w:t>
      </w:r>
    </w:p>
    <w:p>
      <w:pPr>
        <w:pStyle w:val="ArticleBody"/>
        <w:jc w:val="left"/>
      </w:pPr>
      <w:r>
        <w:rPr>
          <w:rFonts w:ascii="Times New Roman" w:hAnsi="Times New Roman" w:eastAsia="Times New Roman" w:cs="Times New Roman"/>
        </w:rPr>
        <w:t>Ang “gamut” mao ang “gamut ni Jesse,” ug ang “sanga” nga moturok gikan sa “tuod” nagagikan sa “tuod” kansang mga gamut mao ang gamut ni Jesse. Ang sanga nga nagahatag sa awtoridad nagagikan sa tuod, apan ang Sanga nagagikan sa gamut—ug ang gamut mao ang bandera. Ang gamut mao ang sinugdanan ug ang katapusan mao ang Sanga.</w:t>
      </w:r>
    </w:p>
    <w:p>
      <w:pPr>
        <w:pStyle w:val="ArticleBody"/>
        <w:jc w:val="left"/>
      </w:pPr>
      <w:r>
        <w:rPr>
          <w:rFonts w:ascii="Times New Roman" w:hAnsi="Times New Roman" w:eastAsia="Times New Roman" w:cs="Times New Roman"/>
        </w:rPr>
        <w:t>Ang pulong nga “sanga” nagpasabot ug magbalantay o timaan sa dalan. Gipahibalo kanato ni Isaias nga ang Sanga moabot sa panahon sa balaod sa Domingo.</w:t>
      </w:r>
    </w:p>
    <w:p>
      <w:pPr>
        <w:pStyle w:val="ArticleScripture"/>
        <w:jc w:val="left"/>
      </w:pPr>
      <w:r>
        <w:rPr>
          <w:rFonts w:ascii="Times New Roman" w:hAnsi="Times New Roman" w:eastAsia="Times New Roman" w:cs="Times New Roman"/>
        </w:rPr>
        <w:t>Ug niadtong adlawa pito ka mga babaye mokupot sa usa ka lalaki, nga magaingon: Mokaon kami sa among kaugalingong tinapay, ug magasul-ob sa among kaugalingong bisti; itugot lamang nga kami pagatawgon pinaagi sa imong ngalan, aron kuhaon ang among kaulawan. Niadtong adlawa ang sanga ni Jehova mahimong matahum ug mahimayaon, ug ang bunga sa yuta mahimong labing maayo ug maanindot alang kanila nga nangalagiw sa Israel. Ug mahitabo nga ang mahabilin sa Sion, ug ang magapabilin sa Jerusalem, pagatawgon nga balaan, bisan ang matag usa nga nahisulat uban sa mga buhi sa Jerusalem: Sa diha nga mahugasan na sa Ginoo ang kahugawan sa mga anak nga babaye sa Sion, ug maputli na niya ang dugo sa Jerusalem gikan sa taliwala niini pinaagi sa espiritu sa paghukom, ug pinaagi sa espiritu sa pagsunog. Isaias 4:1–4.</w:t>
      </w:r>
    </w:p>
    <w:p>
      <w:pPr>
        <w:pStyle w:val="ArticleBody"/>
        <w:jc w:val="left"/>
      </w:pPr>
      <w:r>
        <w:rPr>
          <w:rFonts w:ascii="Times New Roman" w:hAnsi="Times New Roman" w:eastAsia="Times New Roman" w:cs="Times New Roman"/>
        </w:rPr>
        <w:t>Ang “usa ka lalaki” nga kapitan sa pito ka kababayen-an mao ang papa, nga mahimong ikawalo nga iya sa pito diha sa balaod sa Dominggo, nga nagapeke sa walo ka kalag nga diha sa arka. Diha sa balaod sa Dominggo, “nianang adlawa” “ang sanga sa Ginoo mahimong matahum ug mahimayaon” “sa diha nga ang Ginoo makahugas na sa kahugawan sa mga anak nga babaye sa Sion, ug makapaputi sa dugo sa Jerusalem gikan sa taliwala niini pinaagi sa espiritu sa paghukom, ug pinaagi sa espiritu sa pagsunog.” Ang paghinlo pinaagi sa espiritu sa paghukom ug sa pagsunog pagatumanon sa Mensahero sa Pakigsaad diha sa Malakias tres sa balaod sa Dominggo. Ang “matahum nga sanga” mao ang usa ka gatus ug kap-atan ug upat ka libo nga dili manggikan sa tuod, kondili gikan sa gamut ni Jesse, nga mao ang bandera.</w:t>
      </w:r>
    </w:p>
    <w:p>
      <w:pPr>
        <w:pStyle w:val="ArticleBody"/>
        <w:jc w:val="left"/>
      </w:pPr>
      <w:r>
        <w:rPr>
          <w:rFonts w:ascii="Times New Roman" w:hAnsi="Times New Roman" w:eastAsia="Times New Roman" w:cs="Times New Roman"/>
        </w:rPr>
        <w:t>Ang ilang awtoridad girepresentar pinaagi sa baras nga migula gikan sa usa ka sanga sa nahulog nga gingharian. Ang gingharian sa Philadelphia nahulog gikan sa 1856 hangtod sa 1863, ug ang awtoridad nga natukod nianang nahulog nga gingharian pagatukoron pag-usab sa balaod sa Dominggo. Sa diha nga ang sanga nga mao ang bandila ipataas na, ang kalihokan sa Laodicea sa usa ka gatus kap-atan ug upat ka libo mobalhin ngadto sa kalihokan sa Philadelphia sa usa ka gatus kap-atan ug upat ka libo. Unya niana nga panahon ang awtoridad o baras nga migula gikan sa Millerite o Philadelphian nga gingharian girepresentar pinaagi sa usa ka yawi nga ibutang kang Eliakim diha sa Isaias 22:22.</w:t>
      </w:r>
    </w:p>
    <w:p>
      <w:pPr>
        <w:pStyle w:val="ArticleScripture"/>
        <w:jc w:val="left"/>
      </w:pPr>
      <w:r>
        <w:rPr>
          <w:rFonts w:ascii="Times New Roman" w:hAnsi="Times New Roman" w:eastAsia="Times New Roman" w:cs="Times New Roman"/>
        </w:rPr>
        <w:t>Ug akong ibutang sa iyang abaga ang yawi sa balay ni David; busa siya mag-abli, ug walay makasira; ug siya magasira, ug walay makaabli. Isaias 22:22.</w:t>
      </w:r>
    </w:p>
    <w:p>
      <w:pPr>
        <w:pStyle w:val="ArticleBody"/>
        <w:jc w:val="left"/>
      </w:pPr>
      <w:r>
        <w:rPr>
          <w:rFonts w:ascii="Times New Roman" w:hAnsi="Times New Roman" w:eastAsia="Times New Roman" w:cs="Times New Roman"/>
        </w:rPr>
        <w:t>Ang bersikulo nagtimaan sa Oktubre 22, 1844 ug nag-ila kang Eliakim ingon nga nakadawat ug “yawe.” Sa miaging duha ka mga bersikulo, ang awtoridad sa Laodicea gikuha gikan kang Shebna ug gihatag kang Eliakim. Sa balaod sa Domingo, ang awtoridad nga kaniadto gihatag sa pinili nga katawhan sa tugon kuhaon gikan sa gingharian sa Laodicean nga Seventh-day Adventism ug ihatag sa gingharian sa kalihokan sa Philadelphia sa usa ka gatus ug kap-atan ug upat ka libo—nga mao ang gingharian sa himaya.</w:t>
      </w:r>
    </w:p>
    <w:p>
      <w:pPr>
        <w:pStyle w:val="ArticleScripture"/>
        <w:jc w:val="left"/>
      </w:pPr>
      <w:r>
        <w:rPr>
          <w:rFonts w:ascii="Times New Roman" w:hAnsi="Times New Roman" w:eastAsia="Times New Roman" w:cs="Times New Roman"/>
        </w:rPr>
        <w:t>Siya miingon kanila, Apan kinsa man ako sumala sa inyong giingon? Ug mitubag si Simon Pedro ug miingon, Ikaw mao ang Cristo, ang Anak sa buhi nga Dios. Ug mitubag si Jesus ug miingon kaniya, Bulahan ikaw, Simon Barjona, kay dili unod ug dugo ang nagpadayag niini kanimo, kondili ang akong Amahan nga atua sa langit. Ug ako usab magaingon kanimo, nga ikaw si Pedro, ug ibabaw niining bato pagatukoron ko ang akong iglesia; ug ang mga ganghaan sa impiyerno dili makabuntog batok niini. Ug ihatag ko kanimo ang mga yawi sa gingharian sa langit; ug bisan unsa nga imong gapuson dinhi sa yuta pagagapuson sa langit; ug bisan unsa nga imong pagaluagan dinhi sa yuta pagaluagan sa langit. Mateo 16:16–19.</w:t>
      </w:r>
    </w:p>
    <w:p>
      <w:pPr>
        <w:pStyle w:val="ArticleBody"/>
        <w:jc w:val="left"/>
      </w:pPr>
      <w:r>
        <w:rPr>
          <w:rFonts w:ascii="Times New Roman" w:hAnsi="Times New Roman" w:eastAsia="Times New Roman" w:cs="Times New Roman"/>
        </w:rPr>
        <w:t>Ang baras sa awtoridad, nga girepresentahan ingon nga yawi nga gihatag kang Pedro, gipahimutang sa abaga ni Eliakim diha sa Isaias 22:22. Si Pedro nagarepresenta sa sanga sa usa ka gatus ug kap-atan ug upat ka libo nga mosulod ngadto sa pakigsaad uban kang Cristo sa dili pa ang balaod sa Domingo. Diha sa pahayag, si Pedro anaa sa Cesarea Filipos, nga mao ang Panium sa mga bersikulo trese hangtod kinse sa Daniel onse. Ang iyang ngalan giusab, nga nagarepresenta sa usa ka relasyon sa pakigsaad, ug ang ngalan nga Pedro, sa dihang duolon pinaagi sa pagpadaghan sa mga numeradong posisyon sa matag letra, katumbas sa 144,000. Ang awtoridad, o baras, o yawi nga gipahimutang kang Eliakim sa dihang si Shebna gilabay ngadto sa usa ka kapatagan sama sa usa ka bola, ug mao ang “baras” nga mogula gikan sa tuod sa Philadelphian Millerite Adventism nga giputol gikan sa 1856 hangtod sa 1863.</w:t>
      </w:r>
    </w:p>
    <w:p>
      <w:pPr>
        <w:pStyle w:val="ArticleBody"/>
        <w:jc w:val="left"/>
      </w:pPr>
      <w:r>
        <w:rPr>
          <w:rFonts w:ascii="Times New Roman" w:hAnsi="Times New Roman" w:eastAsia="Times New Roman" w:cs="Times New Roman"/>
        </w:rPr>
        <w:t>Si Pedro nagadawat sa awtoridad sa mga katawohan sa pakigsaad sa Dios sa panahon sa pagbulag sa trigo ug sa mga bunglayon, kay ang trigo pagabayawon ingon nga halad-nga-tinapay-nga-igiwiwasi sa Pentecostes. Ang mga bunglayon una nga ginabulag, sumala sa gihulagway sa lebadura diha sa mga tinapay-nga-igiwiwasi sa Pentecostes nga ginatangtang pinaagi sa proseso sa pagluto. Ang awtoridad sa sungkod o sa yawi nagagikan sa tuod sa usa ka napukan nga gingharian, ug ang sanga nga mao ang timaan nagagikan sa gamut ni Jessie ug mao usab ang gamut ni Jessie, kay si Jesus naghulagway sa katapusan sa usa ka butang pinaagi sa sinugdanan sa usa ka butang. Ang gamut mao ang sinugdanan ug ang sanga mao ang katapusan. Kining propetikong aplikasyon dili masabtan sa mga mapinulungon nga Hudiyo sa panahon ni Cristo ni sa karon, kay kini mao ang nag-unang prinsipyo sa pamaagi sa ulahing ulan, ug kini gihulagway usab ingon nga yawi sa balay ni David. Ang yawi nagabukas sa pultahan ngadto sa balay ni David nga gisirhan. Ang yawi nagabukas sa pultahan ngadto sa langitnong santuwaryo, ang balay ni David. Ang alpha sa Oktubre 22, 1844 masubli diha sa omega sa balaod sa Domingo.</w:t>
      </w:r>
    </w:p>
    <w:p>
      <w:pPr>
        <w:pStyle w:val="ArticleBody"/>
        <w:jc w:val="left"/>
      </w:pPr>
      <w:r>
        <w:rPr>
          <w:rFonts w:ascii="Times New Roman" w:hAnsi="Times New Roman" w:eastAsia="Times New Roman" w:cs="Times New Roman"/>
        </w:rPr>
        <w:t>Si David, ang anak ni Jessie, nagrekord sa usa ka tigmo nga nagtimaan sa katapusan sa bisan unsang dugang nga pakigpulong uban sa mga mapanghimarautong Judio sa mga adlaw ni Cristo, sa ingon nagtimaan sa katapusan sa Iyang pagpamatuod ngadto sa mga Judio.</w:t>
      </w:r>
    </w:p>
    <w:p>
      <w:pPr>
        <w:pStyle w:val="ArticleScripture"/>
        <w:jc w:val="left"/>
      </w:pPr>
      <w:r>
        <w:rPr>
          <w:rFonts w:ascii="Times New Roman" w:hAnsi="Times New Roman" w:eastAsia="Times New Roman" w:cs="Times New Roman"/>
        </w:rPr>
        <w:t>Usa ka Salmo ni David. Miingon si Jehova sa akong Ginoo, Lingkod ka sa akong too nga kamot, hangtud nga himoon ko ang imong mga kaaway nga tumbanan sa imong mga tiil. Ipadala ni Jehova ang baras sa imong kusog gikan sa Sion: magmando ka sa taliwala sa imong mga kaaway. Ang imong katawhan magmatinumanon sa adlaw sa imong gahum, diha sa katahum sa pagkabalaan sukad sa tagoangkan sa kabuntagon: ikaw adunay yamog sa imong pagkabatan-on. Nanumpa si Jehova, ug dili magbasol, Ikaw mao ang sacerdote sa walay kataposan sumala sa laray ni Melchizedek. Mga Salmo 110:1–4.</w:t>
      </w:r>
    </w:p>
    <w:p>
      <w:pPr>
        <w:pStyle w:val="ArticleBody"/>
        <w:jc w:val="left"/>
      </w:pPr>
      <w:r>
        <w:rPr>
          <w:rFonts w:ascii="Times New Roman" w:hAnsi="Times New Roman" w:eastAsia="Times New Roman" w:cs="Times New Roman"/>
        </w:rPr>
        <w:t>Gitinguha ni Palmoni ang pagbutang niini nga tudling sa Salmo 110, nga sa pagkatinuod usa na usab ka numero sa kalibotan sa matematika nga giila ingon nga usa ka pinasahi nga numero. Ang katunga sa “220” ug ang napulo ka pilo sa “11” magdala sa usa ka kalag sa pagpaabut nga ang numero nga “110” adunay mahinungdanong kahulogan, ug tinuod gayod nga adunay ingon niana—ingon man usab ang tudling mismo. Kini usa ka awit ni David, ug si David usa ka simbolo sa usa ka gatus ug kap-atan ug upat ka libo, busa kini usa ka bersikulo gikan sa awit sa parasan, nga mao ang awit ni Moises ug sa Cordero. Gipaila niini kon kanus-a ang nahaunang mga mag-uuma sa parasan pagatalikdan ug ang parasan ihatag ngadto sa usa ka gatus ug kap-atan ug upat ka libo. Sa dihang mahitabo kana, mao kana ang “adlaw sa imong gahum” nga nahiuyon sa gahum sa Pentecostes diha sa kinatumyan sa panahon sa Pentecostes.</w:t>
      </w:r>
    </w:p>
    <w:p>
      <w:pPr>
        <w:pStyle w:val="ArticleBody"/>
        <w:jc w:val="left"/>
      </w:pPr>
      <w:r>
        <w:rPr>
          <w:rFonts w:ascii="Times New Roman" w:hAnsi="Times New Roman" w:eastAsia="Times New Roman" w:cs="Times New Roman"/>
        </w:rPr>
        <w:t>Ang katawohan sa Dios mahimong “andam” sa adlaw nga sila mogula gikan sa “tagoangkan sa kabuntagon,” uban ang “tun-og sa imong pagkabatan-on.” Ang bag-ong pagkatawo maoy usa ka hulagway sa pagkakabig ug sa kinabuhi. Ang usa ka gatus ug kap-atan ug upat ka libo gikuha gikan sa tagoangkan niadtong Hulyo sa 2023, ug sila nangatawo uban ang tun-og sa ilang pagkabatan-on, kay sila nangatawo ngadto sa mensahe sa Tungi sa Gabii nga Pagtuaw, nga nahitabo usab uban sa mga Millerita sa sinugdanan, o sa ilang “pagkabatan-on.” Mao kini ang mao rang tun-og, kay kini usa ka pag-usab sa kasaysayan sa alpha sulod sa kasaysayan sa omega. Sa “adlaw sa ilang” ‘paghatag-gahum,’ sa dihang si Shebna papahawaon “gikan” sa iyang “estasyon, ug gikan” sa iyang “kahimtang” ug ibton “paubos” si Eliakim, ang usa ka gatus ug kap-atan ug upat ka libo himoong mga pari sa omega, kay sila himoon sumala sa laray ni Melchizedek, kay ang usa ka gatus ug kap-atan ug upat ka libo dili makatilaw sa kamatayon, o sama kang Melchizedek sila mga pari hangtod sa kahangturan.</w:t>
      </w:r>
    </w:p>
    <w:p>
      <w:pPr>
        <w:pStyle w:val="ArticleBody"/>
        <w:jc w:val="left"/>
      </w:pPr>
      <w:r>
        <w:rPr>
          <w:rFonts w:ascii="Times New Roman" w:hAnsi="Times New Roman" w:eastAsia="Times New Roman" w:cs="Times New Roman"/>
        </w:rPr>
        <w:t>Sa “adlaw sa Iyang gahum” ipadala sa Ginoo ang “baras sa Iyang kusog gikan sa Zion.” Ang awtoridad sa Iyang mga gingharian—ang grasya (pagkamatarong) ug himaya (pagkabalaan)—gibutang diha sa mga nagasul-ob sa Iyang purongpurong sa himaya, kay sila nagarepresentar sa Iyang gingharian. Sila gipadala gikan sa Zion, kay ang kahulogan sa Zion nagarepresentar sa bandila sa usa ka gatos ug kap-atan ug upat ka libo.</w:t>
      </w:r>
    </w:p>
    <w:p>
      <w:pPr>
        <w:pStyle w:val="ArticleScripture"/>
        <w:jc w:val="left"/>
      </w:pPr>
      <w:r>
        <w:rPr>
          <w:rFonts w:ascii="Times New Roman" w:hAnsi="Times New Roman" w:eastAsia="Times New Roman" w:cs="Times New Roman"/>
        </w:rPr>
        <w:t>Samtang nagkatigom ang mga Pariseo, si Jesus nangutana kanila, nga nagaingon, Unsa man ang inyong hunahuna mahitungod kang Cristo? Anak kinsa ba siya? Miingon sila kaniya, Ang Anak ni David.</w:t>
      </w:r>
    </w:p>
    <w:p>
      <w:pPr>
        <w:pStyle w:val="ArticleScripture"/>
        <w:jc w:val="left"/>
      </w:pPr>
      <w:r>
        <w:rPr>
          <w:rFonts w:ascii="Times New Roman" w:hAnsi="Times New Roman" w:eastAsia="Times New Roman" w:cs="Times New Roman"/>
        </w:rPr>
        <w:t>Miingon siya kanila, Nan, unsaon man ni David diha sa Espiritu pagtawag kaniya nga Ginoo, nga nagaingon, Ang Ginoo miingon sa akong Ginoo, Lingkod ka sa akong too, hangtud nga himoon ko ang imong mga kaaway nga tumbanan sa imong mga tiil? Kon si David, nan, nagtawag kaniya nga Ginoo, unsaon man nga iyang anak siya?</w:t>
      </w:r>
    </w:p>
    <w:p>
      <w:pPr>
        <w:pStyle w:val="ArticleScripture"/>
        <w:jc w:val="left"/>
      </w:pPr>
      <w:r>
        <w:rPr>
          <w:rFonts w:ascii="Times New Roman" w:hAnsi="Times New Roman" w:eastAsia="Times New Roman" w:cs="Times New Roman"/>
        </w:rPr>
        <w:t>Ug walay bisan kinsa nga nakatubag kaniya ug bisan usa ka pulong; ni walay bisan kinsa nga nangahas sukad niadtong adlawa sa pagpangutana pa kaniya ug dugang. Mateo 24:41–46.</w:t>
      </w:r>
    </w:p>
    <w:p>
      <w:pPr>
        <w:pStyle w:val="ArticleBody"/>
        <w:jc w:val="left"/>
      </w:pPr>
      <w:r>
        <w:rPr>
          <w:rFonts w:ascii="Times New Roman" w:hAnsi="Times New Roman" w:eastAsia="Times New Roman" w:cs="Times New Roman"/>
        </w:rPr>
        <w:t>Ang malalumong kalabutan ni David kang Cristo diha sa kahulogan sa alpha ug omega—ang sinugdanan ug ang katapusan, mao ang nag-unang lagda sa pamaagi nga “linya ibabaw sa linya,” ug kana nga lagda dili matugkad sa mga Judio nga mapinaut-ut sama lamang nga ang usa ka Laodiceanhong Seventh-day Adventist dili makasabot nga ang kasaysayan sa mga Millerite panahon sa mensahe sa Tungang Gabii nga Singgit mao ang dapit diin ang tun-og sa langit gibubo diha sa pagkabatan-on sa Adventismo. Ang “tun-og” sa imong pagkabatan-on anaa ibabaw sa usa ka gatos ug kap-atan ug upat ka libo, ug kini misugod sa pagtilab sa 9/11, ug ang balaod sa Dominggo mao ang “adlaw sa gahum,” sa dihang ang salin dihogan ingon nga mga sacerdote sumala sa laray ni Melquisedec.</w:t>
      </w:r>
    </w:p>
    <w:p>
      <w:pPr>
        <w:pStyle w:val="ArticleBody"/>
        <w:jc w:val="left"/>
      </w:pPr>
      <w:r>
        <w:rPr>
          <w:rFonts w:ascii="Times New Roman" w:hAnsi="Times New Roman" w:eastAsia="Times New Roman" w:cs="Times New Roman"/>
        </w:rPr>
        <w:t>Gikan sa tuod sa Laodiceanong Seventh-day Adventismo (ang iglesya nga nakig-away) mogula ang sanga (ang iglesya nga madaugon), samtang gikan sa gamot ni Jessie, ang usa ka gatus ug kap-atan ug upat ka libo—mao ang sanga sa mahimayaong bunga nga ipataas ingon nga halad-nga-binayaw sa adlaw sa iyang gahum.</w:t>
      </w:r>
    </w:p>
    <w:p>
      <w:pPr>
        <w:pStyle w:val="ArticleBody"/>
        <w:jc w:val="left"/>
      </w:pPr>
      <w:r>
        <w:rPr>
          <w:rFonts w:ascii="Times New Roman" w:hAnsi="Times New Roman" w:eastAsia="Times New Roman" w:cs="Times New Roman"/>
        </w:rPr>
        <w:t>Padayonon nato kining mga hunahuna sa sunod nga artikulo.</w:t>
      </w:r>
    </w:p>
    <w:p>
      <w:pPr>
        <w:pStyle w:val="ArticleScripture"/>
        <w:jc w:val="left"/>
      </w:pPr>
      <w:r>
        <w:rPr>
          <w:rFonts w:ascii="Times New Roman" w:hAnsi="Times New Roman" w:eastAsia="Times New Roman" w:cs="Times New Roman"/>
        </w:rPr>
        <w:t>“Mga Panultihon Usa</w:t>
      </w:r>
    </w:p>
    <w:p>
      <w:pPr>
        <w:pStyle w:val="ArticleScripture"/>
        <w:jc w:val="left"/>
      </w:pPr>
      <w:r>
        <w:rPr>
          <w:rFonts w:ascii="Times New Roman" w:hAnsi="Times New Roman" w:eastAsia="Times New Roman" w:cs="Times New Roman"/>
        </w:rPr>
        <w:t>“Abril 1, 1850 Ngadto sa ‘Gamay nga Panon.’”</w:t>
      </w:r>
    </w:p>
    <w:p>
      <w:pPr>
        <w:pStyle w:val="ArticleScripture"/>
        <w:jc w:val="left"/>
      </w:pPr>
      <w:r>
        <w:rPr>
          <w:rFonts w:ascii="Times New Roman" w:hAnsi="Times New Roman" w:eastAsia="Times New Roman" w:cs="Times New Roman"/>
        </w:rPr>
        <w:t>“Minahal nga mga Igsoon.—Gihatagan ako sa Ginoo ug usa ka panan-aw, niadtong Enero 26, nga akong isugilon. Nakita ko nga ang uban sa katawhan sa Dios mga buangbuang ug hinanok sa espiritu; ug daw tunga lamang ang ilang pagkamata, ug wala makasabut sa panahon nga atong gipuy-an karon; ug nga ang ‘tawo’ nga may ‘silhig sa abog’ misulod na, ug nga ang uban anaa sa kakuyaw nga mahisilhigan. Nangamuyo ako kang Jesus nga luwason sila, nga kaloy-an sila sa hamubo pang panahon, ug tugotan silang makita ang ilang makalilisang nga kakuyaw, aron sila makaandam sa dili pa mahimong ulahi na sa walay katapusan. Miingon ang anghel, ‘Ang kalaglagan nagasingabot sama sa usa ka makusog nga alimpulos.’ Nangamuyo ako sa anghel nga malooy ug luwason kadtong nahigugma niining kalibutana, ug nahigot sa ilang mga kabtangan, ug dili andam mobulag gikan niini, ug ihalad kini aron mapadali ang mga mensahero sa ilang panaw sa pagpakaon sa gigutom nga mga karnero, nga nangamatay tungod sa kakulang sa espirituhanong pagkaon.</w:t>
      </w:r>
    </w:p>
    <w:p>
      <w:pPr>
        <w:pStyle w:val="ArticleScripture"/>
        <w:jc w:val="left"/>
      </w:pPr>
      <w:r>
        <w:rPr>
          <w:rFonts w:ascii="Times New Roman" w:hAnsi="Times New Roman" w:eastAsia="Times New Roman" w:cs="Times New Roman"/>
        </w:rPr>
        <w:t>“Samtang akong gitan-aw ang mga kabus nga kalag nga nangamatay tungod sa kakulang sa kamatuoran sa karon, ug ang uban nga nagaangkon nga nagatoo sa kamatuoran nagapasagdan kanila nga mamatay pinaagi sa pagpugong sa gikinahanglang mga paagi aron mapadayon ang buluhaton sa Dios, ang maong talan-awon hilabihan ka masakiton, ug ako mihangyo sa manolunda nga kuhaon kana gikan kanako. Nakita ko nga sa dihang ang katuyoan sa Dios nanginahanglan sa pipila sa ilang kabtangan, sama sa batan-ong lalaki nga miadto kang Jesus, [Mateo 19:16–22.] sila mipahawa nga masulob-on; ug nga sa dili madugay ang nagaawas nga hampak moagi ug mag-anod sa tanan nilang mga kabtangan, ug unya ulahi na kaayo ang paghalad sa yutan-ong mga bahandi, ug ang pagtipig ug bahandi didto sa langit.</w:t>
      </w:r>
    </w:p>
    <w:p>
      <w:pPr>
        <w:pStyle w:val="ArticleScripture"/>
        <w:jc w:val="left"/>
      </w:pPr>
      <w:r>
        <w:rPr>
          <w:rFonts w:ascii="Times New Roman" w:hAnsi="Times New Roman" w:eastAsia="Times New Roman" w:cs="Times New Roman"/>
        </w:rPr>
        <w:t>“Unya nakita ko ang mahimayaong Manunubos, matahom ug kahigugmaon, nga iyang gibiyaan ang mga gingharian sa himaya, ug mianhi niining mangitngit ug mingaw nga kalibotan, aron ihatag ang iyang bililhon nga kinabuhi ug mamatay, ang matarong alang sa mga dili matarong. Gipas-an niya ang mapintas nga pagyubit ug paglatigo, ug gisul-ob ang hinabol nga purongpurong nga tunok, ug nagpasingot ug dagkung tulo sa dugo didto sa tanaman; samtang ang kabug-at sa mga sala sa tibuok kalibotan diha kaniya. Nangutana ang manulonda, ‘Alang sa unsa?’ O, nakita ug nasabtan ko nga kini alang kanato; tungod sa atong mga sala giantos niya kining tanan, aron pinaagi sa iyang bililhon nga dugo matubos niya kita ngadto sa Dios.</w:t>
      </w:r>
    </w:p>
    <w:p>
      <w:pPr>
        <w:pStyle w:val="ArticleScripture"/>
        <w:jc w:val="left"/>
      </w:pPr>
      <w:r>
        <w:rPr>
          <w:rFonts w:ascii="Times New Roman" w:hAnsi="Times New Roman" w:eastAsia="Times New Roman" w:cs="Times New Roman"/>
        </w:rPr>
        <w:t>“Unya gipakita na usab sa akong atubangan kadtong dili buot mobiya sa mga bahandi niining kalibotana aron sa pagluwas sa mga kalag nga nangahanaw, pinaagi sa pagpadala kanila sa kamatuoran, samtang si Jesus nagatindog sa atubangan sa Amahan, nga nagapangamuyo pinaagi sa iyang dugo, sa iyang mga pag-antus ug sa iyang kamatayon alang kanila; ug samtang ang mga mensahero sa Dios naghulat, andam sa pagdala kanila sa makaluwas nga kamatuoran aron sila mapatikan sa patik sa buhing Dios. Lisod alang sa uban nga nagaangkon nga mituo sa karon nga kamatuoran ang pagbuhat bisan niining gamay ra, nga itunol sa mga mensahero ang kuwarta sa Dios mismo, nga iyang gipahulam kanila aron mahimong mga piniyalan niini.”</w:t>
      </w:r>
    </w:p>
    <w:p>
      <w:pPr>
        <w:pStyle w:val="ArticleScripture"/>
        <w:jc w:val="left"/>
      </w:pPr>
      <w:r>
        <w:rPr>
          <w:rFonts w:ascii="Times New Roman" w:hAnsi="Times New Roman" w:eastAsia="Times New Roman" w:cs="Times New Roman"/>
        </w:rPr>
        <w:t>“Unya ang nagaantus nga si Jesus, ang Iyang halad ug gugma nga hilabihan ka lalom, nga mitugyan sa Iyang kinabuhi alang kanila, gipakita na usab sa akong atubangan; ug unya ang kinabuhi niadtong mga nag-angkon nga mga sumusunod Niya, nga may mga bahandi niining kalibotana, ug naghunahuna nga dako kaayo nga butang ang pagtabang sa buluhaton sa kaluwasan. Miingon ang manulonda, ‘Makakasulod ba ang ingon niana sa langit?’ Mitubag ang laing manulonda, ‘Dili, dili gayud, dili gayud, dili gayud. Kadtong walay pagtagad sa buluhaton sa Dios dinhi sa yuta, dili gayud makakanta sa awit sa maluwasong gugma didto sa itaas.’”</w:t>
      </w:r>
    </w:p>
    <w:p>
      <w:pPr>
        <w:pStyle w:val="ArticleScripture"/>
        <w:jc w:val="left"/>
      </w:pPr>
      <w:r>
        <w:rPr>
          <w:rFonts w:ascii="Times New Roman" w:hAnsi="Times New Roman" w:eastAsia="Times New Roman" w:cs="Times New Roman"/>
        </w:rPr>
        <w:t>“Nakita ko nga ang madasig nga buluhaton nga ginabuhat sa Dios sa yuta sa dili madugay pagapamub-on diha sa pagkamatarong, ug nga ang masigabong nga mga mensahero kinahanglan mopadayon sa pagdali sa ilang dalan aron sa pagpangita sa nagkatibulaag nga panon. Miingon ang usa ka manulonda, ‘Mensahero ba ang tanan? Dili, dili, ang mga mensahero sa Dios adunay usa ka mensahe.’”</w:t>
      </w:r>
    </w:p>
    <w:p>
      <w:pPr>
        <w:pStyle w:val="ArticleScripture"/>
        <w:jc w:val="left"/>
      </w:pPr>
      <w:r>
        <w:rPr>
          <w:rFonts w:ascii="Times New Roman" w:hAnsi="Times New Roman" w:eastAsia="Times New Roman" w:cs="Times New Roman"/>
        </w:rPr>
        <w:t>“Nakita ko nga ang buluhaton sa Dios nababagan ug napaulawan pinaagi sa pipila nga nagpanaw bisan wala silay mensahe gikan sa Dios. Ang maong mga tawo kinahanglan manubag sa Dios tungod sa matag dolyar nga ilang gigamit sa pagpanaw ngadto sa mga dapit diin dili nila katungdanan ang pag-adto; kay kana nga salapi unta makatabang sa buluhaton sa Dios, ug tungod sa kakulang niini, ang mga kalag gigutom ug nangamatay tungod sa kawad-on sa espirituhanong pagkaon, nga unta mahatag kanila pinaagi sa mga sinugo sa Dios nga gitawag ug pinili kon aduna pa silay mga paagi.”</w:t>
      </w:r>
    </w:p>
    <w:p>
      <w:pPr>
        <w:pStyle w:val="ArticleScripture"/>
        <w:jc w:val="left"/>
      </w:pPr>
      <w:r>
        <w:rPr>
          <w:rFonts w:ascii="Times New Roman" w:hAnsi="Times New Roman" w:eastAsia="Times New Roman" w:cs="Times New Roman"/>
        </w:rPr>
        <w:t>“Ang gamhanang pag-uyog nagsugod na, ug magapadayon, ug ang tanan nga dili andam sa pagkupot ug sa pagbarug nga dili matarog alang sa kamatuoran, ug sa paghalad alang sa Dios ug sa iyang buluhaton, paga-uyogon pagawas. Ang manulonda miingon, ‘Naghunahuna ba kamo nga adunay bisan kinsa nga pugson sa paghalad. Dili. dili. Kini kinahanglan nga usa ka halad nga kinabubut-on. Kinahanglan ang tanan aron mapalit ang uma.’—Mituaw ako sa Dios nga luwason ang iyang katawhan, ang uban kanila nagakaluya ug nangamatay.</w:t>
      </w:r>
    </w:p>
    <w:p>
      <w:pPr>
        <w:pStyle w:val="ArticleScripture"/>
        <w:jc w:val="left"/>
      </w:pPr>
      <w:r>
        <w:rPr>
          <w:rFonts w:ascii="Times New Roman" w:hAnsi="Times New Roman" w:eastAsia="Times New Roman" w:cs="Times New Roman"/>
        </w:rPr>
        <w:t>“Nakita ko nga kadtong may kusog sa pagtrabaho pinaagi sa ilang mga kamot, ug sa pagtabang sa pagpalig-on sa buluhaton, may tulubagon usab alang niana nga kusog, maingon nga ang uban may tulubagon alang sa ilang kabtangan.</w:t>
      </w:r>
    </w:p>
    <w:p>
      <w:pPr>
        <w:pStyle w:val="ArticleScripture"/>
        <w:jc w:val="left"/>
      </w:pPr>
      <w:r>
        <w:rPr>
          <w:rFonts w:ascii="Times New Roman" w:hAnsi="Times New Roman" w:eastAsia="Times New Roman" w:cs="Times New Roman"/>
        </w:rPr>
        <w:t>“Unya nakita ko nga ang mga paghukom sa Diyos nga Makagagahum sa tanan sa madali na moabot. Nangamuyo ako sa manulonda nga mosulti sa iyang pinulongan ngadto sa katawhan. Miingon siya, ‘Ang tanang mga dalugdog ug mga kilat sa Bukid sa Sinai dili makapalihok niadtong dili magpalihok pinaagi sa yano nga mga kamatuoran sa pulong sa Diyos; ni ang mensahe sa usa ka manulonda makapukaw kanila.’” Review and Herald, Abril 1, 1850.</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Ang Basahon ni Joel ug ang Iglesya sa Laodicea nga Seventh-day Adventist - Numero Onse</dc:title>
  <dc:subject/>
  <dc:creator>Jeff Pippenger</dc:creator>
  <cp:keywords/>
  <dc:description>Generated by ArticleDigger from joel\11_joel.json</dc:description>
  <cp:lastModifiedBy>ArticleDigger</cp:lastModifiedBy>
  <cp:revision>1</cp:revision>
  <dcterms:created xsi:type="dcterms:W3CDTF">2000-01-01T00:00:00Z</dcterms:created>
  <dcterms:modified xsi:type="dcterms:W3CDTF">2000-01-01T00:00:00Z</dcterms:modified>
  <cp:category>joel</cp:category>
  <cp:lastPrinted>2000-01-01T00:00:00Z</cp:lastPrinted>
</cp:coreProperties>
</file>