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Ikapitong Adlaw nga mga Adventista sa Laodicea - Numero Traynta’y Nuwebe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Numero Traynta y Nuwebe</w:t>
      </w:r>
    </w:p>
    <w:p>
      <w:pPr>
        <w:pStyle w:val="ArticleBody"/>
        <w:jc w:val="left"/>
      </w:pPr>
      <w:r>
        <w:rPr>
          <w:rFonts w:ascii="Times New Roman" w:hAnsi="Times New Roman" w:eastAsia="Times New Roman" w:cs="Times New Roman"/>
        </w:rPr>
        <w:t>Ang sulodnong pagsulay sa omega capstone nga mosunod sa gawasnong alpha foundation test sa 2024, nagkinahanglan og kahulogan sa “tipiganan,” ug sa “karne” nga gitipigan sulod sa tipiganan. Kini nga pagsulay mapanagnaon, ug adunay sulodnong ug gawasnong linya sa kamatuoran. Ang mga mutya ba mao ang salin ni James White, o mao ba kini ang mga kamatuoran sa Pulong sa Dios? Pareho silang duha.</w:t>
      </w:r>
    </w:p>
    <w:p>
      <w:pPr>
        <w:pStyle w:val="ArticleBody"/>
        <w:jc w:val="left"/>
      </w:pPr>
      <w:r>
        <w:rPr>
          <w:rFonts w:ascii="Times New Roman" w:hAnsi="Times New Roman" w:eastAsia="Times New Roman" w:cs="Times New Roman"/>
        </w:rPr>
        <w:t>Sa 9/11, ang katawhan sa Dios gitawag sa pagkaon sa gamayng basahon ug sa pagbalik ngadto sa karaang mga dalan ni Jeremias, diin didto ang mga patukoranan gipahimutang. Sa 9/11, nakita nga sa dihang si Juan, diha sa Pinadayag kapitulo onse, gisugo sa pagsukod, gisugo siya sa pagsukod sa duha ka butang. Gisugo siya sa pagsukod sa templo ug sa mga magsisimba sulod niini. Gisugo siya sa pagbiya sa hawanan sa 1,260 ka tuig sa mga Gentil nga nagatamak sa balaang puloy-anan ug sa panon. Ang balaang puloy-anan ug ang panon mao ang templo ug ang mga magsisimba sulod niini.</w:t>
      </w:r>
    </w:p>
    <w:p>
      <w:pPr>
        <w:pStyle w:val="ArticleBody"/>
        <w:jc w:val="left"/>
      </w:pPr>
      <w:r>
        <w:rPr>
          <w:rFonts w:ascii="Times New Roman" w:hAnsi="Times New Roman" w:eastAsia="Times New Roman" w:cs="Times New Roman"/>
        </w:rPr>
        <w:t>Niadtong 2023, ang mao rang manulonda nga mikunsad sa 9/11 mikunsad pag-usab, nga nag-abli sa mensahe sa Tunga sa Gabii nga Singgit, ug unya sa 2024 ang panggawas nga pundasyonal nga pagsulay kon ang simbolo sa Roma nagapadayon pa ba sa pagpalig-on sa panan-awon maingon nga gibuhat niini alang sa mga Millerite.</w:t>
      </w:r>
    </w:p>
    <w:p>
      <w:pPr>
        <w:pStyle w:val="ArticleBody"/>
        <w:jc w:val="left"/>
      </w:pPr>
      <w:r>
        <w:rPr>
          <w:rFonts w:ascii="Times New Roman" w:hAnsi="Times New Roman" w:eastAsia="Times New Roman" w:cs="Times New Roman"/>
        </w:rPr>
        <w:t>Ang “mga bukás nga tamboanan” sa langit nagtimaan sa pag-abot sa internal nga omega nga pagsulay sa templo ug sa panawagan sa “pagbalik.” Ang pagsulay nagkinahanglan sa pag-ila sa duha ka mga simbolo. Sa pag-abot sa ikatulong manulonda niadtong 1844, ug unya pag-usab sa 9/11, si Juan gisugo sa pagsukod sa templo ug sa mga nagsimba diha niini, sa ingon nag-ila sa usa ka propetikanhong buluhaton sa pagsukod sa templo ug sa mga nagsimba sa 2023. Gipangutana ni Malakias kon unsa ang “tipiganan,” ug unsa ang “pagkaon?” Kining maong mga pangutana sa damgo ni Miller mao kini: unsa ang “kaha,” ug unsa ang “mga alahas.”</w:t>
      </w:r>
    </w:p>
    <w:p>
      <w:pPr>
        <w:pStyle w:val="ArticleBody"/>
        <w:jc w:val="left"/>
      </w:pPr>
      <w:r>
        <w:rPr>
          <w:rFonts w:ascii="Times New Roman" w:hAnsi="Times New Roman" w:eastAsia="Times New Roman" w:cs="Times New Roman"/>
        </w:rPr>
        <w:t>Ang damgo ni Miller nag-ila sa mga abli nga tamboanan sa langit ingon nga dapit diin ang simbahan nga madaugon diha sa Pinadayag 19 ginapataas diha sa maputing lino aron mosakay ibabaw sa maputing mga kabayo sa kasundalohan sa Ginoo sa mga panon. Ang mga abli nga tamboanan mao ang dapit diin ang panalangin o tunglo ni Malakias ginabubo. Ang abli nga tamboanan ni Miller mao ang dapit diin ang mga basura ginatangtang ug ang mga mutya gitigom ngadto sa kahon sa mga alahas.</w:t>
      </w:r>
    </w:p>
    <w:p>
      <w:pPr>
        <w:pStyle w:val="ArticleBody"/>
        <w:jc w:val="left"/>
      </w:pPr>
      <w:r>
        <w:rPr>
          <w:rFonts w:ascii="Times New Roman" w:hAnsi="Times New Roman" w:eastAsia="Times New Roman" w:cs="Times New Roman"/>
        </w:rPr>
        <w:t>Ang unang paghisgot sa mga tamboanan sa langit makita sa sugilanon ni Noe, ug sa dihang naablihan kadtong mga tamboanan, miulan sulod sa kap-atan ka adlaw ug kap-atan ka gabii. Sa dihang maablihan ang mga tamboanan, walo ka kalag ang atua sa arka. Ang bautismo sa Dagat nga Mapula misulod ngadto sa kap-atan ka tuig nga paglatagaw hangtod nga natabok ang Jordan. Sa dihang si Cristo sa ulahi gibautismohan niadtong maong dapit, Siya giaghat ngadto sa kamingawan sulod sa kap-atan ka adlaw. Sa dihang nabanhaw Siya, ingon nga gihulagway pinaagi sa Iyang bautismo, gitudloan Niya ang mga tinun-an sulod sa kap-atan ka adlaw sa wala pa Siya mikayab ngadto sa langit.</w:t>
      </w:r>
    </w:p>
    <w:p>
      <w:pPr>
        <w:pStyle w:val="ArticleBody"/>
        <w:jc w:val="left"/>
      </w:pPr>
      <w:r>
        <w:rPr>
          <w:rFonts w:ascii="Times New Roman" w:hAnsi="Times New Roman" w:eastAsia="Times New Roman" w:cs="Times New Roman"/>
        </w:rPr>
        <w:t>Sa dihang ang iglesia mausab gikan sa iglesia nga mapig-on sa gubat ngadto sa iglesia nga mananaog, ang hari nga si David nga katloan ka tuig ang panuigon magahari sulod sa kap-atan ka tuig. Ang iglesia nga mananaog gilarawan pinaagi sa usa ka propeta, usa ka pari, ug usa ka hari. Ang propeta nga katloan ka tuig ang panuigon sa dihang gisugdan niya ang iyang ministeryo nga may kaluhaan ug duha ka tuig mao si Ezekiel, ug gisugdan niya kadtong ministeryo sa dihang nabuksan ang mga langit.</w:t>
      </w:r>
    </w:p>
    <w:p>
      <w:pPr>
        <w:pStyle w:val="ArticleScripture"/>
        <w:jc w:val="left"/>
      </w:pPr>
      <w:r>
        <w:rPr>
          <w:rFonts w:ascii="Times New Roman" w:hAnsi="Times New Roman" w:eastAsia="Times New Roman" w:cs="Times New Roman"/>
        </w:rPr>
        <w:t>Karon nahitabo sa ikakatloan ka tuig, sa ikaupat ka bulan, sa ikalimang adlaw sa bulan, sa diha nga ako didto uban sa mga binihag daplin sa suba sa Chebar, nga ang mga langit naablihan, ug nakita ko ang mga panan-awon sa Dios. Ezekiel 1:1.</w:t>
      </w:r>
    </w:p>
    <w:p>
      <w:pPr>
        <w:pStyle w:val="ArticleBody"/>
        <w:jc w:val="left"/>
      </w:pPr>
      <w:r>
        <w:rPr>
          <w:rFonts w:ascii="Times New Roman" w:hAnsi="Times New Roman" w:eastAsia="Times New Roman" w:cs="Times New Roman"/>
        </w:rPr>
        <w:t>Sa may katloan ka tuig ang panuigon, si Jose nagsugod sa paghari ingon nga saserdote, ug iyang giatubang ang hangin sa sidlakan sa Islam nga nagdala ug nagkakusog nga krisis nga nagtugot sa Egipto, ang dragon nga nagahigda sa dagat, sa pagpatuman sa usa ka pangkalibotang kagamhanan. Niadtong maong krisis, gitigom ni Jose ang kalan-on ngadto sa mga tipiganan.</w:t>
      </w:r>
    </w:p>
    <w:p>
      <w:pPr>
        <w:pStyle w:val="ArticleBody"/>
        <w:jc w:val="left"/>
      </w:pPr>
      <w:r>
        <w:rPr>
          <w:rFonts w:ascii="Times New Roman" w:hAnsi="Times New Roman" w:eastAsia="Times New Roman" w:cs="Times New Roman"/>
        </w:rPr>
        <w:t>Sa Hulyo sa 2023, usa ka tingog nadungog sa kamingawan, unya ang Leon sa banay ni Juda misugod sa pagbukas sa mensahe sa Singgit sa Tunga-tungang Gabii. Sa 2024, ang pundasyonal nga panggawas nga alpha nga pagsulay mibulag sa duha ka hut-ong, ug ang proseso sa pagbukas nagpadayon. Karon sa 2026, miabot na ang sulodnon sa templo nga omega nga pagsulay nga sa makausa pa magbulag sa duha ka hut-ong.</w:t>
      </w:r>
    </w:p>
    <w:p>
      <w:pPr>
        <w:pStyle w:val="ArticleBody"/>
        <w:jc w:val="left"/>
      </w:pPr>
      <w:r>
        <w:rPr>
          <w:rFonts w:ascii="Times New Roman" w:hAnsi="Times New Roman" w:eastAsia="Times New Roman" w:cs="Times New Roman"/>
        </w:rPr>
        <w:t>Ang balaang semana diin si Cristo, ingon nga ang Mensahero sa Tugon, nagpalig-on sa tugon uban sa daghan mao ang sawang ug ang Balaang Dapit. Gikan sa Oktubre 22, 1844 hangtod si Miguel motindog (ingon sa Iyang gibuhat sa katapusan niadtong balaang semanaha sa dihang gibato si Esteban) mao ang Labing Balaang Dapit. Ang mga kapistahan sa tingpamulak natuman sulod sa balaang semana, ug mao ang alpha sa mga kapistahan; ug ang mga kapistahan sa tinghunlak—ang sa mga trumpeta sa nahaunang adlaw, ang adlaw sa Pagpasig-uli sa ikapulo nga adlaw, ug unya ang kapistahan sa mga tabernakulo gikan sa ikanapulog-lima hangtod sa ika-baynte-dos nga adlaw—mao ang omega sa mga kapistahan.</w:t>
      </w:r>
    </w:p>
    <w:p>
      <w:pPr>
        <w:pStyle w:val="ArticleScripture"/>
        <w:jc w:val="left"/>
      </w:pPr>
      <w:r>
        <w:rPr>
          <w:rFonts w:ascii="Times New Roman" w:hAnsi="Times New Roman" w:eastAsia="Times New Roman" w:cs="Times New Roman"/>
        </w:rPr>
        <w:t>“Sa samang paagi, ang mga tipo nga may kalabutan sa ikaduhang pag-anhi kinahanglan matuman sa panahong gitudlo diha sa simbolikong buluhaton. Ubos sa sistemang Mosaic, ang paghinlo sa santuwaryo, o ang dakong Adlaw sa Pagpasig-uli, mahitabo sa ikanapulo ka adlaw sa ikapito nga Hudiyong bulan (Leviticus 16:29–34), sa dihang ang labawng saserdote, human makahimo ug pagpasig-uli alang sa tibuok Israel, ug sa ingon niana mawad-an ang santuwaryo sa ilang mga sala, mogula ug magapanalangin sa katawhan. Busa gitoohan nga si Cristo, ang atong dakong Labawng Saserdote, magapakita aron hinloan ang yuta pinaagi sa paglaglag sa sala ug sa mga makasasala, ug sa pagpanalangin sa Iyang mga nagahulat nga katawhan pinaagi sa pagka-imortal. Ang ikanapulo ka adlaw sa ikapito nga bulan, ang dakong Adlaw sa Pagpasig-uli, ang panahon sa paghinlo sa santuwaryo, nga sa tuig 1844 nahulog sa ikakaluhaan ug duha sa Oktubre, giisip nga mao ang panahon sa pag-anhi sa Ginoo. Kini nahiuyon sa mga pamatuod nga naipresentar na nga ang 2300 ka mga adlaw matapos sa tinghunlak, ug ang konklusyon daw dili na mapugngan.”</w:t>
      </w:r>
    </w:p>
    <w:p>
      <w:pPr>
        <w:pStyle w:val="ArticleScripture"/>
        <w:jc w:val="left"/>
      </w:pPr>
      <w:r>
        <w:rPr>
          <w:rFonts w:ascii="Times New Roman" w:hAnsi="Times New Roman" w:eastAsia="Times New Roman" w:cs="Times New Roman"/>
        </w:rPr>
        <w:t>“Diha sa sambingay sa Mateo 25, ang panahon sa paghulat ug pagkatulog gisundan sa pag-abot sa pamanhonon. Kini sumala sa mga pamatuod nga bag-o lang gipadayag, gikan sa tagna maingon man gikan sa mga hulagway. Kini nagdala ug lig-on nga pagtuo sa ilang pagkatinuod; ug ang ‘singgit sa tungang gabii’ gimantala sa linibo ka mga magtutuo.</w:t>
      </w:r>
    </w:p>
    <w:p>
      <w:pPr>
        <w:pStyle w:val="ArticleScripture"/>
        <w:jc w:val="left"/>
      </w:pPr>
      <w:r>
        <w:rPr>
          <w:rFonts w:ascii="Times New Roman" w:hAnsi="Times New Roman" w:eastAsia="Times New Roman" w:cs="Times New Roman"/>
        </w:rPr>
        <w:t>“Maingon sa usa ka dambuhalang balod sa dagat, ang maong kalihokan miagi sa tibuok yuta. Gikan sa siyudad ngadto sa siyudad, gikan sa baryo ngadto sa baryo, ug ngadto sa halayong mga dapit sa kabanikanhan kini miadto, hangtod nga ang mapainubusong nagpaabot nga katawohan sa Dios hingpit nga napukaw. Ang panatismo nawala atubangan niini nga pagpahibalo maingon sa sayong katugnaw sa kaadlawon nga mawagtang sa pagsubang sa adlaw. Ang mga magtotoo nakakita nga ang ilang pagduhaduha ug kalibog gikuha na, ug ang paglaum ug kaisog maoy nagpalihok sa ilang mga kasingkasing. Ang buluhaton gawas sa mga pagpasobra nga sa kanunay makita kon adunay tawhanong kadasig nga walay nagdumalang impluwensiya sa pulong ug Espiritu sa Dios. Kini susama sa kinaiya niadtong mga panahon sa pagpaubos sa kaugalingon ug pagbalik ngadto sa Ginoo nga sa taliwala sa karaang Israel misunod sa mga mensahe sa pagbadlong gikan sa Iyang mga alagad. Kini nagdala sa mga kinaiyang timaan nga nag-ila sa buhat sa Dios sa matag kapanahonan. Diyutay ra ang malipayon nga kalipay nga may kahinam, kondili hinuon lawom nga pagsusi sa kasingkasing, pagsugid sa sala, ug pagbiya sa kalibutan. Ang pagpangandam sa pagtagbo sa Ginoo mao ang gibug-aton sa mga espiritung nag-antus sa hilabihang kasakit. Aduna’y mapinadayunong pag-ampo ug walay pagduhaduha nga pagtugyan sa kaugalingon ngadto sa Dios.” The Great Controversy, 400.</w:t>
      </w:r>
    </w:p>
    <w:p>
      <w:pPr>
        <w:pStyle w:val="ArticleBody"/>
        <w:jc w:val="left"/>
      </w:pPr>
      <w:r>
        <w:rPr>
          <w:rFonts w:ascii="Times New Roman" w:hAnsi="Times New Roman" w:eastAsia="Times New Roman" w:cs="Times New Roman"/>
        </w:rPr>
        <w:t>Ang mga pista sa tingpamulak natuman sa balaang semana, ug ang sayo o alpha nga ulan dayon gibubo sa Pentecostes, sa ingon naghulagway sa pagbubo sa ulahing ulan diha sa mga pista sa tinghunlak. Kining mga pista sa tingpamulak gipahayag diha sa Levitico 23, mga bersikulo uno hangtod baynte-dos. Ang mga pista sa tinghunlak anaa sa mga bersikulo 23 hangtod 44. Ang 2300 ka tuig modala kanimo ngadto sa 1844. Baynte-dos ka mga bersikulo alang sa mga pista sa tingpamulak ug baynte-dos ka mga bersikulo alang sa mga pista sa tinghunlak. Duha ka hugpong sa baynte-dos diha sa kapitulo baynte-tres.</w:t>
      </w:r>
    </w:p>
    <w:p>
      <w:pPr>
        <w:pStyle w:val="ArticleBody"/>
        <w:jc w:val="left"/>
      </w:pPr>
      <w:r>
        <w:rPr>
          <w:rFonts w:ascii="Times New Roman" w:hAnsi="Times New Roman" w:eastAsia="Times New Roman" w:cs="Times New Roman"/>
        </w:rPr>
        <w:t>Ang pista sa mga trumpeta maoy usa ka pasidaan nga ang paghukom mahitabo sulod sa napulo ka adlaw, ug ang pista sa mga tabernakulo maoy usa ka selebrasyon sa kalipay tungod sa mga sala nga napasaylo sa Adlaw sa Pagpasig-uli. Ang Igpapahulay ug ang ikawalong adlaw human sa pista nagrepresentar sa usa ka libo ka tuig nga Igpapahulay nga pahulay sa yuta.</w:t>
      </w:r>
    </w:p>
    <w:p>
      <w:pPr>
        <w:pStyle w:val="ArticleScripture"/>
        <w:jc w:val="left"/>
      </w:pPr>
      <w:r>
        <w:rPr>
          <w:rFonts w:ascii="Times New Roman" w:hAnsi="Times New Roman" w:eastAsia="Times New Roman" w:cs="Times New Roman"/>
        </w:rPr>
        <w:t>Apan, mga hinigugma, ayaw kamo pagpasagad niining usa ka butang, nga ang usa ka adlaw uban sa Ginoo maingon sa usa ka libo ka tuig, ug ang usa ka libo ka tuig maingon sa usa ka adlaw. 2 Pedro 3:8.</w:t>
      </w:r>
    </w:p>
    <w:p>
      <w:pPr>
        <w:pStyle w:val="ArticleBody"/>
        <w:jc w:val="left"/>
      </w:pPr>
      <w:r>
        <w:rPr>
          <w:rFonts w:ascii="Times New Roman" w:hAnsi="Times New Roman" w:eastAsia="Times New Roman" w:cs="Times New Roman"/>
        </w:rPr>
        <w:t>Ang unang manulonda mipahibalo sa pag-abli sa paghukom, ug niadtong maong mapanagnon nga antas, ang 1798, nga mao ang “panahon sa katapusan” ni Daniel, mao ang katumanan sa pista sa mga trumpeta; apan niadtong Agosto 11, 1840, ang wala na patik nga mensahe sa unang manulonda sa 1798 gipagamhan pinaagi sa katumanan sa tagna sa ikaduhang kaalaotan. Ang Islam kabahin sa pasidaan sa pista sa mga trumpeta, nga nagpahibalo sa nagkahiduol nga adlaw sa paghukom.</w:t>
      </w:r>
    </w:p>
    <w:p>
      <w:pPr>
        <w:pStyle w:val="ArticleBody"/>
        <w:jc w:val="left"/>
      </w:pPr>
      <w:r>
        <w:rPr>
          <w:rFonts w:ascii="Times New Roman" w:hAnsi="Times New Roman" w:eastAsia="Times New Roman" w:cs="Times New Roman"/>
        </w:rPr>
        <w:t>Alang sa mga andam makakita, ang mga pista sa tinghunlak nga mao ang pista sa mga trumpeta ug sa mga tabernakulo nagrepresentar sa mga pista sa alpha ug omega, uban ang paghukom sa taliwala. Dili kini aksidente nga kining mga pista giila diha sa Levitico kapitulo baynte-tres. Ang baynte-tres mao ang simbolo sa pagpasig-uli. Dili kini aksidente nga ang nahaunang pista anaa sa unang adlaw sa ikapitong bulan ug nga ang ulahing pista matapos sa ikakaluha ug duha ka adlaw. Ang pista sa mga trumpeta mao ang unang letra sa Hebreohanon nga alpabeto, ang adlaw sa Pagpasig-uli mao ang tunga nga letra, ug ang pista sa mga tabernakulo mao ang ikakaluha ug duha ka letra sa Hebreohanon nga alpabeto.</w:t>
      </w:r>
    </w:p>
    <w:p>
      <w:pPr>
        <w:pStyle w:val="ArticleBody"/>
        <w:jc w:val="left"/>
      </w:pPr>
      <w:r>
        <w:rPr>
          <w:rFonts w:ascii="Times New Roman" w:hAnsi="Times New Roman" w:eastAsia="Times New Roman" w:cs="Times New Roman"/>
        </w:rPr>
        <w:t>Ang kapitulo beinte-trés, mga bersikulo 23 hangtod 44 sa Levitico adunay beinte-dos ka bersikulo nga nahimutang sulod sa “balangkas sa kamatuoran.” Ang ikapulo ka adlaw diha sa taliwala nag-ila sa usa ka pagsulay, kay ang napulo maoy simbolo sa usa ka pagsulay, ug ang Adlaw sa Pagpasig-uli mao ang dapit diin ang pagsukol sa mga nangawala natala ug nasulbad, ug kana nga pagsukol girepresentahan sa ikanapulog-tulo nga letra sa Hebreohanong alpabeto. Ang tunga-tungang letra sa Hebreohanong pulong nga kamatuoran mao ang ikanapulog-tulo, ug kini nahiuyon sa ikapulo ka adlaw sa ikapito ka bulan, ug ingon nga usa ka timaan sa dalan kini nagbaton sa mga profetikong kinaiya sa Hebreohanong alpabeto ug sa piho nga adlaw. Ang napulo ug ang napulog-tulo mao ang beinte-trés. Ang setenta mao ang suma sa 10 ka pilo sa 7, ug ang ikapulo ka adlaw sa ikapito ka bulan katumbas usab sa setenta, nga usa ka simbolo sa katapusan sa panahon sa pagsulay.</w:t>
      </w:r>
    </w:p>
    <w:p>
      <w:pPr>
        <w:pStyle w:val="ArticleScripture"/>
        <w:jc w:val="left"/>
      </w:pPr>
      <w:r>
        <w:rPr>
          <w:rFonts w:ascii="Times New Roman" w:hAnsi="Times New Roman" w:eastAsia="Times New Roman" w:cs="Times New Roman"/>
        </w:rPr>
        <w:t>Unya miadto kaniya si Pedro, ug miingon, Ginoo, kapila man makasala batok kanako ang akong igsoon, ug ako siya pasayloon? hangtod ba sa makapito? Si Jesus miingon kaniya, Wala ako magaingon kanimo, Hangtod sa makapito: kondili, Hangtod sa kapitoan ka pilo nga pito. Mateo 18:21, 22.</w:t>
      </w:r>
    </w:p>
    <w:p>
      <w:pPr>
        <w:pStyle w:val="ArticleBody"/>
        <w:jc w:val="left"/>
      </w:pPr>
      <w:r>
        <w:rPr>
          <w:rFonts w:ascii="Times New Roman" w:hAnsi="Times New Roman" w:eastAsia="Times New Roman" w:cs="Times New Roman"/>
        </w:rPr>
        <w:t>Upat ka gatus ug kasiyaman ka tuig ang gitagana alang sa karaang Israel. Kining mga tuiga gikuha gikan sa duha ka libo ug tulo ka gatus ka tuig ug gihulagway ingon nga kapitoan ka semana, busa si Jesus nagpaila nga ang kinutuban sa panahon sa pagsulay mao ang upat ka gatus ug kasiyaman, nga gihulagway sa “kapitoan” ka semana sa Daniel nueve.</w:t>
      </w:r>
    </w:p>
    <w:p>
      <w:pPr>
        <w:pStyle w:val="ArticleScripture"/>
        <w:jc w:val="left"/>
      </w:pPr>
      <w:r>
        <w:rPr>
          <w:rFonts w:ascii="Times New Roman" w:hAnsi="Times New Roman" w:eastAsia="Times New Roman" w:cs="Times New Roman"/>
        </w:rPr>
        <w:t>Kapitoan ka semana ang gitakda ibabaw sa imong katawhan ug ibabaw sa imong balaang siyudad, aron tapuson ang paglapas, ug aron pahunongon ang mga sala, ug aron maghimo ug pagpasig-uli alang sa kasal-anan, ug aron dad-on ang walay-katapusang pagkamatarong, ug aron patikan ang panan-awon ug ang tagna, ug aron dihogan ang Labing Balaan. Daniel 9:24.</w:t>
      </w:r>
    </w:p>
    <w:p>
      <w:pPr>
        <w:pStyle w:val="ArticleBody"/>
        <w:jc w:val="left"/>
      </w:pPr>
      <w:r>
        <w:rPr>
          <w:rFonts w:ascii="Times New Roman" w:hAnsi="Times New Roman" w:eastAsia="Times New Roman" w:cs="Times New Roman"/>
        </w:rPr>
        <w:t>Ang Hebreohanon nga pulong nga gihubad nga “pagaputlon” gigamit lamang niining bersikuloha sa Daang Tugon, ug ang kahulogan niini mao ang “gitino o gimando.” Lahi kini sa pulong nga kasagarang gigamit nga gihubad usab nga “pagaputlon,” nga nag-agad sa pagputol ni Abram sa mga halad sa unang lakang sa tugon diha sa Genesis 15. Gitino ug gimando nga ang Israel adunay upat ka gatus ug kasiyaman ka tuig nga panahon sa pagsulay, ug unya pagaputlon sila ingon nga katawhan sa tugon sa Dios. Duha ka nagkalainlaing “mga pagkaputol;” ang usa nga nagrepresentar sa maong panahon ingon nga usa ka panahon sa pagsulay nga “naputol” gikan sa mas dako nga gidaghanon pinaagi sa gidaghanon nga kapitoan, ug sa dihang ang “bag-ong bino” ni Joel “maputol” gikan sa ilang mga baba, ang panahon sa pagsulay matapos. Ang kapitoan nagrepresentar sa pagtapos sa panahon sa pagsulay.</w:t>
      </w:r>
    </w:p>
    <w:p>
      <w:pPr>
        <w:pStyle w:val="ArticleBody"/>
        <w:jc w:val="left"/>
      </w:pPr>
      <w:r>
        <w:rPr>
          <w:rFonts w:ascii="Times New Roman" w:hAnsi="Times New Roman" w:eastAsia="Times New Roman" w:cs="Times New Roman"/>
        </w:rPr>
        <w:t>Ang mga kapistahan sa tinghunlak naglangkob sa tulo ka mga lakang sa Hebreohanon nga pulong nga “kamatuoran.” Ang mga kapistahan sa tinghunlak nagsugod sa Levitico 23:23, ang tunga-tungang timaan sa dalan sa Adlaw sa Pagtabon-sa-Sala mao ang ikanapulo ka adlaw ug ang ikanapulog-tulo ka letra, nga nagkatumbas sa 23, ug ang kapistahan sa mga Tabernakulo natapos sa ikakaluhaan ug duha ka adlaw, ug unya adunay usa ka hataas nga Igpapahulay nga nagsunod sa kapistahan, ug ang teksto natapos sa 23:44.</w:t>
      </w:r>
    </w:p>
    <w:p>
      <w:pPr>
        <w:pStyle w:val="ArticleBody"/>
        <w:jc w:val="left"/>
      </w:pPr>
      <w:r>
        <w:rPr>
          <w:rFonts w:ascii="Times New Roman" w:hAnsi="Times New Roman" w:eastAsia="Times New Roman" w:cs="Times New Roman"/>
        </w:rPr>
        <w:t>Ang Levitico nagakahulogan sa kaparihan nga Levita. Ang mga pista sa tingpamulak girepresentar sa kapitulo 23:1–22, unya ang mga pista sa tinghunlak girepresentar sa 23:23–44. Ang mga pista sa tingpamulak girepresentar sa kaluhaan ug duha ka mga bersikulo, ug ang alpabetong Hebreo adunay kaluhaan ug duha ka mga letra. Ang mga pista sa tinghunlak usab gipahimutang sa kaluhaan ug duha ka mga bersikulo. Ang pista sa mga trumpeta nagpahibalo sa nagkahiduol nga paghukom sa Adlaw sa Pagtabon-sa-Sala. Unya ang pista sa mga Balong-balong molungtad sulod sa pito ka adlaw, nga matapos sa ikakaluhaan ug duha ka adlaw sa ikapito ka bulan. Ang nahaunang adlaw sa pito ka mga adlaw maoy usa ka seremonyal nga Igpapahulay, maingon man ang ikawalong adlaw, nga mao ang adlaw pagkahuman sa pito ka adlaw nga pista. Ang nahaunang adlaw ug ang ikawalong adlaw naghimo sa ikawalong adlaw nga usa ka simbolo sa ikawalo nga iya sa pito.</w:t>
      </w:r>
    </w:p>
    <w:p>
      <w:pPr>
        <w:pStyle w:val="ArticleScripture"/>
        <w:jc w:val="left"/>
      </w:pPr>
      <w:r>
        <w:rPr>
          <w:rFonts w:ascii="Times New Roman" w:hAnsi="Times New Roman" w:eastAsia="Times New Roman" w:cs="Times New Roman"/>
        </w:rPr>
        <w:t>Isulti sa mga anak sa Israel, nga magaingon: Sa ikanapulog-lima ka adlaw niining ikapitong bulan mao ang fiesta sa mga tabernakulo sulod sa pito ka adlaw alang kang Jehova. Sa nahaunang adlaw adunay balaang katiguman: dili kamo magbuhat ug bisan unsang ulipong bulohaton niana. Sulod sa pito ka adlaw maghalad kamo kang Jehova ug halad nga sinunog pinaagi sa kalayo: sa ikawalong adlaw adunay balaang katiguman alang kaninyo; ug maghalad kamo kang Jehova ug halad nga sinunog pinaagi sa kalayo: kini maoy usa ka matinahuron nga pagkatigum; ug dili kamo magbuhat ug bisan unsang ulipong bulohaton niana. … Usab sa ikanapulog-lima ka adlaw sa ikapitong bulan, sa diha nga inyong natigom na ang abot sa yuta, magfiesta kamo alang kang Jehova sulod sa pito ka adlaw: sa nahaunang adlaw mao ang usa ka igpapahulay nga adlaw, ug sa ikawalong adlaw usa usab ka igpapahulay nga adlaw. Leviticus 23:34–36, 39.</w:t>
      </w:r>
    </w:p>
    <w:p>
      <w:pPr>
        <w:pStyle w:val="ArticleBody"/>
        <w:jc w:val="left"/>
      </w:pPr>
      <w:r>
        <w:rPr>
          <w:rFonts w:ascii="Times New Roman" w:hAnsi="Times New Roman" w:eastAsia="Times New Roman" w:cs="Times New Roman"/>
        </w:rPr>
        <w:t>Ang seremonyal nga Igpapahulay sa ikawalong adlaw nagrepresentar sa Igpapahulay sa milenyo, nga mosunod sa pista sa mga Balongbalong. Ang paglibot sa karaang Israel didto sa kamingawan sulod sa kap-atan ka tuig gihandum pinaagi sa pagpuyo sa mga balongbalong sa mga adlaw sa pista sa mga Balongbalong, ug kini nagrepresentar dili lamang sa pagbubo sa ulahing ulan, kondili usab sa panahon sa kasakitan ni Jacob, sa dihang ang mga manulonda nangulo sa mga matinumanon sa Dios ngadto sa kabungtoran ug kabukiran alang sa panalipod.</w:t>
      </w:r>
    </w:p>
    <w:p>
      <w:pPr>
        <w:pStyle w:val="ArticleScripture"/>
        <w:jc w:val="left"/>
      </w:pPr>
      <w:r>
        <w:rPr>
          <w:rFonts w:ascii="Times New Roman" w:hAnsi="Times New Roman" w:eastAsia="Times New Roman" w:cs="Times New Roman"/>
        </w:rPr>
        <w:t>“Sa panahon sa kagul-anan, kaming tanan mikalagiw gikan sa mga siyudad ug mga baryo, apan gigukod kami sa mga daotan, nga misulod sa mga balay sa mga balaan uban ang espada. Ilang giisa ang espada aron sa pagpatay kanamo, apan kini nabali, ug nahulog nga walay gahum sama sa uhot. Unya kaming tanan mituwaw adlaw ug gabii alang sa kaluwasan, ug ang pagtuaw miabut sa atubangan sa Dios. Misubang ang adlaw, ug ang bulan mihunong. Ang mga sapa mihunong sa pag-agos. Mitungha ang mangitngit ug mabug-at nga mga panganod, ug nagbanggaay batok sa usag usa. Apan may usa ka malinaw nga dapit sa malig-on nga himaya, diin gikan miabut ang tingog sa Dios sama sa daghang katubigan, nga nagpauyog sa mga langit ug sa yuta. Ang kalangitan miabli ug misira, ug nagkagubot. Ang kabukiran nangurog sama sa bagakay sa hangin, ug nanglabay ug mga gansanggansang bato sa tanang dapit. Ang dagat mibukal sama sa kolon, ug nanglabay ug mga bato ngadto sa yuta. Ug sa dihang gisulti sa Dios ang adlaw ug takna sa pag-anhi ni Jesus, ug gihatag ang walay-kataposang tugon ngadto sa iyang katawhan, misulti Siya ug usa ka hugpong sa pulong, ug unya mihunong, samtang ang mga pulong naglanog tabok sa yuta. Ang Israel sa Dios mitindog nga ang ilang mga mata tutok sa itaas, naminaw sa mga pulong sa dihang migula kini gikan sa baba ni Jehova, ug milanog tabok sa yuta sama sa mga hagunghong sa labing kusog nga dalugdog. Makahahadlok ang pagkasolemne niini. Sa katapusan sa matag hugpong sa pulong, ang mga balaan misinggit, Himaya! Aleluya! Ang ilang mga nawong gidagkutan sa himaya sa Dios; ug sila misidlak sa himaya maingon sa nawong ni Moises sa dihang nanaog siya gikan sa Sinai. Ang mga daotan dili makatan-aw kanila tungod sa himaya. Ug sa dihang gipamulong ang panalangin nga walay katapusan ibabaw niadtong nagpasidungog sa Dios pinaagi sa pagbantay sa Iyang Igpapahulay nga balaan, dihay gamhanang singgit sa kadaugan ibabaw sa Mapintas nga Mananap, ug ibabaw sa iyang Larawan.”</w:t>
      </w:r>
    </w:p>
    <w:p>
      <w:pPr>
        <w:pStyle w:val="ArticleScripture"/>
        <w:jc w:val="left"/>
      </w:pPr>
      <w:r>
        <w:rPr>
          <w:rFonts w:ascii="Times New Roman" w:hAnsi="Times New Roman" w:eastAsia="Times New Roman" w:cs="Times New Roman"/>
        </w:rPr>
        <w:t>“Unya misugod ang tuig sa jubileo, sa diha nga ang yuta kinahanglan mopahulay.” Review and Herald, Hulyo 21, 1851.</w:t>
      </w:r>
    </w:p>
    <w:p>
      <w:pPr>
        <w:pStyle w:val="ArticleBody"/>
        <w:jc w:val="left"/>
      </w:pPr>
      <w:r>
        <w:rPr>
          <w:rFonts w:ascii="Times New Roman" w:hAnsi="Times New Roman" w:eastAsia="Times New Roman" w:cs="Times New Roman"/>
        </w:rPr>
        <w:t>Si Jesus mobalik ug ang yuta mopahulay sulod sa usa ka libo ka tuig, ingon nga gihulagway daan sa ikapitong-tuig nga Igpapahulay sa yuta ug sa jubileo. Sa bersikulo tres sa Levitico 23, ang Igpapahulay sa ikapitong adlaw alang sa tawo gipaila isip pasiuna sa kapitulo nga matapos sa ikawalo, nga mao ang sa pito, ug nagrepresentar sa ikapitong-tuig nga Igpapahulay sa yuta sa pagpahulay.</w:t>
      </w:r>
    </w:p>
    <w:p>
      <w:pPr>
        <w:pStyle w:val="ArticleScripture"/>
        <w:jc w:val="left"/>
      </w:pPr>
      <w:r>
        <w:rPr>
          <w:rFonts w:ascii="Times New Roman" w:hAnsi="Times New Roman" w:eastAsia="Times New Roman" w:cs="Times New Roman"/>
        </w:rPr>
        <w:t>Ug ang Ginoo misulti kang Moises, nga nagaingon: Isulti sa mga anak sa Israel, ug ingna sila: Mahitungod sa mga kapistahan sa Ginoo, nga inyong imantala ingon nga mga balaang katiguman, kini mao ang akong mga kapistahan. Sulod sa unom ka adlaw pagabuhaton ang buluhaton; apan ang ikapito ka adlaw mao ang Adlawng Igpapahulay sa hingpit nga pahulay, usa ka balaang katiguman; walay bisan unsang buluhaton nga inyong pagabuhaton niini: kini mao ang Adlawng Igpapahulay sa Ginoo sa tanan ninyong mga puloy-anan. Levitico 23:1–3.</w:t>
      </w:r>
    </w:p>
    <w:p>
      <w:pPr>
        <w:pStyle w:val="ArticleBody"/>
        <w:jc w:val="left"/>
      </w:pPr>
      <w:r>
        <w:rPr>
          <w:rFonts w:ascii="Times New Roman" w:hAnsi="Times New Roman" w:eastAsia="Times New Roman" w:cs="Times New Roman"/>
        </w:rPr>
        <w:t>Ang alpha sa kapitulo baynte-tres mao ang Igpapahulay sa ikapitong adlaw, ug ang omega sa kapitulo mao ang usa ka libo ka tuig nga ang yuta mawalay sulod, nga gisimbolohan sa Igpapahulay sa ikapitong tuig alang sa yuta ug sa jubileo. Ang alpha sa kapitulo mao ang mga pista sa tingpamulak nga nagsugod sa Igpapahulay sa ikapitong adlaw ug natapos sa bersikulo baynte-dos; samtang, ang omega sa kapitulo natapos sa ikabaynte-dos nga adlaw sa ikapitong bulan, nga gisundan sa seremonyal nga Igpapahulay sa ikawalong adlaw nga nagrepresentar sa Igpapahulay sa ikapitong tuig alang sa yuta.</w:t>
      </w:r>
    </w:p>
    <w:p>
      <w:pPr>
        <w:pStyle w:val="ArticleBody"/>
        <w:jc w:val="left"/>
      </w:pPr>
      <w:r>
        <w:rPr>
          <w:rFonts w:ascii="Times New Roman" w:hAnsi="Times New Roman" w:eastAsia="Times New Roman" w:cs="Times New Roman"/>
        </w:rPr>
        <w:t>Ang mga bersikulo uno hangtod baynte-dos naghulagway sa buluhaton ni Cristo ingon nga Langitnong Labawng Sacerdote sa balaang dapit; ang mga bersikulo baynte-tres hangtod kap-atan ug upat naghulagway sa Iyang buluhaton sa Labing Balaang Dapit. Ang Levitico usa ka simbolo sa mga sacerdote, ug kini nagrepresentar sa ministeryo ni Cristo isip Labawng Sacerdote. Ang alpha nga Igpapahulay sa ikapitong adlaw nag-abot balik ngadto sa paglalang, ug ang omega nga Igpapahulay sa ikapitong tuig nag-abot ngadto sa Yuta nga gibuhat pag-usab. Ang Levitico baynte-tres, sa kasaysayan, naglangkob gikan sa paglalang ngadto sa paglalang pag-usab.</w:t>
      </w:r>
    </w:p>
    <w:p>
      <w:pPr>
        <w:pStyle w:val="ArticleBody"/>
        <w:jc w:val="left"/>
      </w:pPr>
      <w:r>
        <w:rPr>
          <w:rFonts w:ascii="Times New Roman" w:hAnsi="Times New Roman" w:eastAsia="Times New Roman" w:cs="Times New Roman"/>
        </w:rPr>
        <w:t>Ang kalipay o kaulaw sa mensaheng manalagna usa ka simbolo niadtong adunay mensahe sa Singgit sa Tunga sa Gabii o usa ka peke. Hangtud nga kining kamatuoran dili maapil sa asoy, ang isyu nga maoy nagpatungha sa kaulaw dili masabtan. Kadtong nanag-iya sa tinuod nga lana, dili masipyat niining puntoha. Ang kalipay gilarawan niadtong ang ilang mga sala gikuha na, ug sila girepresentahan niadtong nagsaulog sa pista sa mga payag.</w:t>
      </w:r>
    </w:p>
    <w:p>
      <w:pPr>
        <w:pStyle w:val="ArticleScripture"/>
        <w:jc w:val="left"/>
      </w:pPr>
      <w:r>
        <w:rPr>
          <w:rFonts w:ascii="Times New Roman" w:hAnsi="Times New Roman" w:eastAsia="Times New Roman" w:cs="Times New Roman"/>
        </w:rPr>
        <w:t>Ug ang Pulong nahimong unod, ug mipuyo ipon kanato, (ug among nakita ang iyang himaya, ang himaya ingon sa bugtong natawo sa Amahan,) puno sa grasya ug kamatuoran. Juan 1:14.</w:t>
      </w:r>
    </w:p>
    <w:p>
      <w:pPr>
        <w:pStyle w:val="ArticleBody"/>
        <w:jc w:val="left"/>
      </w:pPr>
      <w:r>
        <w:rPr>
          <w:rFonts w:ascii="Times New Roman" w:hAnsi="Times New Roman" w:eastAsia="Times New Roman" w:cs="Times New Roman"/>
        </w:rPr>
        <w:t>Ang Gregong pulong gihubad nga “mipuyo” nagpasabot og “pagpatukod og tabernakulo.” Si Jesus nahimong unod ug nagpuyo uban kanato ingon sa usa ka tabernakulo. Gikuha Niya ang atong tawhanong kinaiya, ang atong tabernakulo, ang atong tolda, ang atong payag, ang atong unod. Si Pedro miingon niini nga paagi:</w:t>
      </w:r>
    </w:p>
    <w:p>
      <w:pPr>
        <w:pStyle w:val="ArticleScripture"/>
        <w:jc w:val="left"/>
      </w:pPr>
      <w:r>
        <w:rPr>
          <w:rFonts w:ascii="Times New Roman" w:hAnsi="Times New Roman" w:eastAsia="Times New Roman" w:cs="Times New Roman"/>
        </w:rPr>
        <w:t>Oo, nagahunahuna ako nga takos kini, samtang ania pa ako niining tabernakulo, nga pukawon ko kamo pinaagi sa pagpahinumdom kaninyo; Nga nasayod ako nga sa dili madugay igapahimulag ko kining akong tabernakulo, maingon usab sa gipakita kanako sa atong Ginoong Jesu-Cristo. 2 Pedro 1:13, 14.</w:t>
      </w:r>
    </w:p>
    <w:p>
      <w:pPr>
        <w:pStyle w:val="ArticleBody"/>
        <w:jc w:val="left"/>
      </w:pPr>
      <w:r>
        <w:rPr>
          <w:rFonts w:ascii="Times New Roman" w:hAnsi="Times New Roman" w:eastAsia="Times New Roman" w:cs="Times New Roman"/>
        </w:rPr>
        <w:t>Si Pablo mipahayag niini sa ingon niining paagiha:</w:t>
      </w:r>
    </w:p>
    <w:p>
      <w:pPr>
        <w:pStyle w:val="ArticleScripture"/>
        <w:jc w:val="left"/>
      </w:pPr>
      <w:r>
        <w:rPr>
          <w:rFonts w:ascii="Times New Roman" w:hAnsi="Times New Roman" w:eastAsia="Times New Roman" w:cs="Times New Roman"/>
        </w:rPr>
        <w:t>Kay nahibalo kita nga kon ang atong yutan-ong balay niining tabernakulo mabungkag, kita adunay usa ka tinukod gikan sa Dios, usa ka balay nga dili binuhat sa mga kamot, walay katapusan diha sa mga langit. Kay dinhi niini kita nagapanghupaw, nga sa dakung tinguha buot kita masul-oban sa atong puloy-anan nga gikan sa langit: Kon sa pagkatinuod nga sa masul-oban na kita dili hikaplagan nga hubo. Kay kita nga ania niining tabernakulo nagapanghupaw, sanglit gibug-atan: dili tungod kay buot kita huboonan, kondili nga masul-oban pa, aron ang may pagkamamatayon lamyon sa kinabuhi. 2 Corinto 5:1–4.</w:t>
      </w:r>
    </w:p>
    <w:p>
      <w:pPr>
        <w:pStyle w:val="ArticleBody"/>
        <w:jc w:val="left"/>
      </w:pPr>
      <w:r>
        <w:rPr>
          <w:rFonts w:ascii="Times New Roman" w:hAnsi="Times New Roman" w:eastAsia="Times New Roman" w:cs="Times New Roman"/>
        </w:rPr>
        <w:t>Ang pista sa mga payag simboliko sa pagpatik sa usa ka gatus ug kap-atan ug upat ka libo, nga matuman sa dihang maablihan ang mga tamboanan sa langit. Sa dihang kuhaon na ang mga sala sa usa ka gatus ug kap-atan ug upat ka libo, ang Espiritu Santo igabubo sa walay sukod ibabaw sa iglesia nga madaugon. Mahuman na ang paghukom alang sa usa ka gatus ug kap-atan ug upat ka libo ug kadtong mga tinimrihan manggula sa pagpahibalo sa makusog nga singgit sa ikatulong manulonda ilalom sa gahum sa Espiritu Santo, sumala sa ginarepresentahan sa pista sa mga Payag.</w:t>
      </w:r>
    </w:p>
    <w:p>
      <w:pPr>
        <w:pStyle w:val="ArticleBody"/>
        <w:jc w:val="left"/>
      </w:pPr>
      <w:r>
        <w:rPr>
          <w:rFonts w:ascii="Times New Roman" w:hAnsi="Times New Roman" w:eastAsia="Times New Roman" w:cs="Times New Roman"/>
        </w:rPr>
        <w:t>Ang atong lawas mao ang usa ka templo, ug usa ka tolda, nga mao ang tabernakulo. Kadtong nanagtigum sa Jerusalem aron sa pagsaulog sa fiesta sa mga tabernakulo, nagsaulog nga ang ilang mga sala napapas na. Si Moises gigamit sa pagpatindog sa tabernakulo didto sa kamingawan, ug ang fiesta sa mga tabernakulo sa katapusan gisaulog pinaagi sa pagpuyo sa mga payag sa kamingawan, kay si Jesus sa kanunay naghulagway sa katapusan pinaagi sa sinugdanan.</w:t>
      </w:r>
    </w:p>
    <w:p>
      <w:pPr>
        <w:pStyle w:val="ArticleScripture"/>
        <w:jc w:val="left"/>
      </w:pPr>
      <w:r>
        <w:rPr>
          <w:rFonts w:ascii="Times New Roman" w:hAnsi="Times New Roman" w:eastAsia="Times New Roman" w:cs="Times New Roman"/>
        </w:rPr>
        <w:t>Busa, mga balaan nga igsoon, nga mga umalambit sa langitnong pagtawag, palandunga ninyo ang Apostol ug Labawng Sacerdote sa atong tinoohan, si Cristo Jesus; Kinsa matinumanon ngadto kaniya nga nagtudlo kaniya, maingon usab nga si Moises matinumanon sa tibuok niyang balay. Kay kining tawhana giisip nga takus sa labi pang dakong himaya kay kang Moises, sanglit siya nga nagtukod sa balay adunay labaw pang dungog kay sa balay. Kay ang matag balay gitukod sa usa ka tawo; apan siya nga nagtukod sa tanang butang mao ang Dios. Ug si Moises sa pagkatinuod matinumanon sa tibuok niyang balay, ingon nga usa ka alagad, alang sa pagpamatuod sa mga butang nga pagaisulti sa ulahi; Apan si Cristo ingon nga Anak ibabaw sa iyang kaugalingong balay; kansang balay kita, kon hugot nga pagatipigan nato ang pagsalig ug ang pagmaya sa paglaum nga lig-on hangtod sa katapusan. Hebreohanon 3:1–6.</w:t>
      </w:r>
    </w:p>
    <w:p>
      <w:pPr>
        <w:pStyle w:val="ArticleBody"/>
        <w:jc w:val="left"/>
      </w:pPr>
      <w:r>
        <w:rPr>
          <w:rFonts w:ascii="Times New Roman" w:hAnsi="Times New Roman" w:eastAsia="Times New Roman" w:cs="Times New Roman"/>
        </w:rPr>
        <w:t>Si Moises mao ang matinumanong ulipon nga gigamit sa Dios sa pagtukod sa templo nga tabernakulo, apan si Cristo, ingon nga Labawng Sacerdote ug Apostol, adunay labaw pa nga kadungganan kay sa ulipon nga si Moises. Ang matag balay, sukad sa templo nga tabernakulo ni Moises, ngadto sa templo ni Solomon, ngadto sa templo ni Herodes nga giayo pag-usab sulod sa kap-atan ug unom ka tuig, ang tawhanong templo uban sa iyang 46 ka kromosoma, ug ang templo sa mga Millerita gikan sa 1798 hangtod sa 1844, tanan gitukod sa Dios. Diha sa propetikong linya sa nagkalainlaing mga pagpakita sa mga templo, nga magsugod sa Tanaman sa Eden, unya human sa sala, diha sa ganghaan sa Tanaman, unya human sa lunop sa mga halaran hangtod kang Moises; ang tulo ka pangunang mga timaan sa dalan mao si Moises, si Cristo, ug ang usa ka gatus ug kap-atan ug upat ka libo.</w:t>
      </w:r>
    </w:p>
    <w:p>
      <w:pPr>
        <w:pStyle w:val="ArticleBody"/>
        <w:jc w:val="left"/>
      </w:pPr>
      <w:r>
        <w:rPr>
          <w:rFonts w:ascii="Times New Roman" w:hAnsi="Times New Roman" w:eastAsia="Times New Roman" w:cs="Times New Roman"/>
        </w:rPr>
        <w:t>Si Moises ug si Cristo nagrepresentar sa alpha ug omega sa karaang Israel, ug sila sa tingub nagrepresentar sa paghiusa sa katawhan ug sa Pagka-Dios, nga girepresentar usab sa usa ka gatos ug kap-atan ug upat ka libo. Sa pag-abot sa ikatulong manulonda, sa Pinadayag kapitulo onse, si Juan gisultihan sa pagsukod sa templo, ug sa pag-abot nianang maong manulonda sa 9/11, si Juan gisultihan pag-usab sa pagsukod sa templo. Sa duha ka kahimtang gisultihan siya sa pagbiya sa hawanan sa 1,260 ka adlaw. Sa 2023, ang maong manulonda miabot, ug ang katawhan sa Dios gitawag karon sa pagsukod sa templo. Ang 1,260 ka adlaw, o tulo ka adlaw ug tunga, natapos sa 2023, ug sukad nianang puntoha hangtod sa wala pa gayud ang balaod sa Dominggo, ang templo kinahanglan nga patindogon. Ang 2024 nagtimaan sa pagpahimutang sa mga patukoranan, ug niini nakita ang pagpakita sa pagsukol ingon nga usa ka pundok nga “nagtamay sa adlaw sa gagmayng mga butang,” nga nanalipod batok sa pag-ila ni Miller sa simbolo nga nagpatindog sa panan-awon.</w:t>
      </w:r>
    </w:p>
    <w:p>
      <w:pPr>
        <w:pStyle w:val="ArticleScripture"/>
        <w:jc w:val="left"/>
      </w:pPr>
      <w:r>
        <w:rPr>
          <w:rFonts w:ascii="Times New Roman" w:hAnsi="Times New Roman" w:eastAsia="Times New Roman" w:cs="Times New Roman"/>
        </w:rPr>
        <w:t>Dugang pa, miabut kanako ang pulong ni Jehova, nga nagaingon: Ang mga kamot ni Zerubbabel maoy nagpahimutang sa patukoranan niining balay; ug ang iyang mga kamot usab maoy mohuman niini; ug ikaw mahibalo nga si Jehova sa mga panon mao ang nagsugo kanako nganhi kaninyo. Kay kinsa ba ang nagtamay sa adlaw sa gagmayng mga butang? kay sila magakalipay, ug makakita sa hulog sa timbangan diha sa kamot ni Zerubbabel uban niadtong pito; sila mao ang mga mata ni Jehova, nga nagasuroy-suroy sa tibuok kalibotan. Zacarias 4:8–10.</w:t>
      </w:r>
    </w:p>
    <w:p>
      <w:pPr>
        <w:pStyle w:val="ArticleBody"/>
        <w:jc w:val="left"/>
      </w:pPr>
      <w:r>
        <w:rPr>
          <w:rFonts w:ascii="Times New Roman" w:hAnsi="Times New Roman" w:eastAsia="Times New Roman" w:cs="Times New Roman"/>
        </w:rPr>
        <w:t>Ang pagsalikway sa pag-ila ni Miller nga ang Roma maoy nagapalig-on sa panan-awon, mao ang pagsalikway sa mga patukoranan, ug kini mao ang “pagyubit sa adlaw sa gagmayng mga butang.” Ang kalihokang Millerita mao ang alpha nga kalihokan sa nahaunang ug ikaduhang mga manulonda, ug ang kalihokan sa usa ka gatos ug kap-atan ug upat ka libo mao ang omega nga kalihokan sa ikatulong manulonda. Kini kaluhaan ug duha ka pilo nga labing gamhanan kay sa alpha. Niining propetikong kahulogan, ang mga patukoranan sa kalihokang Millerita mao ang “adlaw sa gagmayng mga butang.” Ang pagyubit sa bisan unsang kamatuoran sa patukoranan nga girepresentar sa duha ka papan ni Habakkuk, mao ang kamatayon, kay ang panan-awon nga napalig-on sa bersikulo napulo ug upat sa Daniel onse mao ra ang maong panan-awon nga giila ni Solomon.</w:t>
      </w:r>
    </w:p>
    <w:p>
      <w:pPr>
        <w:pStyle w:val="ArticleScripture"/>
        <w:jc w:val="left"/>
      </w:pPr>
      <w:r>
        <w:rPr>
          <w:rFonts w:ascii="Times New Roman" w:hAnsi="Times New Roman" w:eastAsia="Times New Roman" w:cs="Times New Roman"/>
        </w:rPr>
        <w:t>Diin nga walay panan-awon, ang katawohan mangalaglag; apan ang nagabantay sa kasugoan, bulahan siya. Mga Panultihon 29:18.</w:t>
      </w:r>
    </w:p>
    <w:p>
      <w:pPr>
        <w:pStyle w:val="ArticleBody"/>
        <w:jc w:val="left"/>
      </w:pPr>
      <w:r>
        <w:rPr>
          <w:rFonts w:ascii="Times New Roman" w:hAnsi="Times New Roman" w:eastAsia="Times New Roman" w:cs="Times New Roman"/>
        </w:rPr>
        <w:t>Ang taluktok nga panan-awon kahibulongan, kay kini nagpaila nga ang sukaranang bato sa pamag-ang mao usab ang taluktok nga bato, apan may gahom nga kapin sa baynte dos ka pilo. Ang alpha nga sukaranang pagsulay sa 2024 mao ang panggawas nga intelektuwal nga mensahe sa pagtimri, ug ang omega nga pagsulay sa templo sa 2026 mao ang pangsulod nga espirituwal nga mensahe sa pagtimri. Ang usa nagpaila sa larawan ug timaan sa mananap, ug ang usa sa larawan ug timaan sa Dios. Kana nga omega nga pangsulod nga pagsulay girepresentahan sa duha ka simbolo sa damgo ni Miller nga kinahanglan hubaron sulod sa konteksto sa mga hitabo sa ulahing mga adlaw. Unsa ang tipiganan? ug unsa ang kalan-on?</w:t>
      </w:r>
    </w:p>
    <w:p>
      <w:pPr>
        <w:pStyle w:val="ArticleBody"/>
        <w:jc w:val="left"/>
      </w:pPr>
      <w:r>
        <w:rPr>
          <w:rFonts w:ascii="Times New Roman" w:hAnsi="Times New Roman" w:eastAsia="Times New Roman" w:cs="Times New Roman"/>
        </w:rPr>
        <w:t>Padayonon nato kining mga butanga sa sunod nga artikulo.</w:t>
      </w:r>
    </w:p>
    <w:p>
      <w:pPr>
        <w:pStyle w:val="ArticleBody"/>
        <w:jc w:val="left"/>
      </w:pPr>
      <w:r>
        <w:rPr>
          <w:rFonts w:ascii="Times New Roman" w:hAnsi="Times New Roman" w:eastAsia="Times New Roman" w:cs="Times New Roman"/>
        </w:rPr>
        <w:t>Ang usa ka kaminyoon sa mga Judio sa panahon ni Jesus nagakahitabo sa tulo ka dagkong yugto, nga sa kasagaran mikatap sulod sa pipila ka bulan o usa ka tuig. Ang unang lakang mao ang legal nga kaminyoon, nga gitawag ug pamanhikon, diin niadtong higayona ang kaminyoon ligal nang natukod, apan ang pangasaw-onon ug ang pamanhonon nagpabilin nga bulag, samtang ang pamanhonon mibalik sa balay sa iyang amahan aron pag-andam ug usa ka dapit alang sa iyang pangasaw-onon. Mao kini ang hinungdan ngano nga si Maria, nga asawa ni Jose, gitawag nga iyang asawa bisan sa wala pa sila magpuyo nga magkauban. Ang pagkadili-matinumanon niining panahona giisip nga pagpanapaw.</w:t>
      </w:r>
    </w:p>
    <w:p>
      <w:pPr>
        <w:pStyle w:val="ArticleBody"/>
        <w:jc w:val="left"/>
      </w:pPr>
      <w:r>
        <w:rPr>
          <w:rFonts w:ascii="Times New Roman" w:hAnsi="Times New Roman" w:eastAsia="Times New Roman" w:cs="Times New Roman"/>
        </w:rPr>
        <w:t>Ang panahon sa paghulat dili tino ug mahimong molungtad ug mga adlaw, mga semana, o mga bulan. Ang kawalay-kasigurohan maoy usa ka mahinungdanong bahin sa sambingay. Ang amahan mahimong maghulat hangtod sa usa ka tuig, aron mapamatud-an ang kaputli sa pangasaw-onon. Ang pamanhonon wala magpahibalo sa tukmang adlaw o takna sa iyang pagbalik, kay desisyon man kini sa iyang amahan kung kanus-a, busa ang pangasaw-onon nahibalo nga moabot ang kasal—apan dili siya mahibalo kon kanus-a. Kining kawalay-kasigurohan gituyo gayud, ug hangtod nga ang amahan mosugo sa pamanhonon sa pag-adto ug pagkuha sa iyang pangasaw-onon, ang tanang nalambigit niini nalangan.</w:t>
      </w:r>
    </w:p>
    <w:p>
      <w:pPr>
        <w:pStyle w:val="ArticleBody"/>
        <w:jc w:val="left"/>
      </w:pPr>
      <w:r>
        <w:rPr>
          <w:rFonts w:ascii="Times New Roman" w:hAnsi="Times New Roman" w:eastAsia="Times New Roman" w:cs="Times New Roman"/>
        </w:rPr>
        <w:t>Sa dihang miingon ang amahan, “lakaw ug kuhaa ang imong pangasaw-onon,” ang pamanhonon moanhi sa gabii, uban ang iyang mga higala, nga nagsinggit ug nagpatunog sa trumpeta. Kini sa kanunay mahitabo sa gabii aron malikayan ang pagbiyahe ug lagyong mga distansiya ilalom sa kainit sa adlaw, nga mahimong makapaluya sa yuta sa Israel. Gikinahanglan ang mga sulo ug lana, kay walay mga suga sa kadalanan, ug ang prosesyon mahimong molungtad ug mga oras. Ang tinuod nga pahayag nga ritwal sa karaang Hebreohanon nga mga kaminyoon nga ipahayag panahon sa mga prosesyon mao kini: “Tan-awa, nagaabot ang pamanhonon!”</w:t>
      </w:r>
    </w:p>
    <w:p>
      <w:pPr>
        <w:pStyle w:val="ArticleBody"/>
        <w:jc w:val="left"/>
      </w:pPr>
      <w:r>
        <w:rPr>
          <w:rFonts w:ascii="Times New Roman" w:hAnsi="Times New Roman" w:eastAsia="Times New Roman" w:cs="Times New Roman"/>
        </w:rPr>
        <w:t>Ang mga ulay (mga abay) sa sambingay dili mga babayeng nagpili-pili lamang; sila mao ang mga alalay sa pangasaw-onon, nga naghulat uban kaniya, gilauman nga moapil sa prosisyon, ug may katungdanan nga mag-andam sa bisan unsang takna ug magdala sa ilang kaugalingong lana aron sa pagdan-ag sa dalan paingon sa balay sa pamanhonon. Ang mga sulo dali mangahutdan, busa gikinahanglan ang pagdala ug dugang lana, kon mahitabo nga taas ang panaw. Walay pag-ambitay sa lana alang sa tanan.</w:t>
      </w:r>
    </w:p>
    <w:p>
      <w:pPr>
        <w:pStyle w:val="ArticleBody"/>
        <w:jc w:val="left"/>
      </w:pPr>
      <w:r>
        <w:rPr>
          <w:rFonts w:ascii="Times New Roman" w:hAnsi="Times New Roman" w:eastAsia="Times New Roman" w:cs="Times New Roman"/>
        </w:rPr>
        <w:t>Ang kalangan maoy kasagarang bahin sa karaang prosesyon ug kaminyoon ug dili kini usa ka suliran sa kultura. Gilaoman ang mga kalangan, ug ang pagkatulog maoy kasagarang butang. Ang kalainan wala diha sa pagkatulog, kondili sa pagpangandam, dili sa pagkamata. Ang mga buang nga ulay wala mangandam alang sa usa ka kalangan sama sa gibuhat sa mga manggialamon. Ang tanan mangatulog tungod kay ang panahon gikan sa legal nga pagpanguyab hangtod sa pagtakop sa kaminyoon mahimong moabot ug usa ka tuig.</w:t>
      </w:r>
    </w:p>
    <w:p>
      <w:pPr>
        <w:pStyle w:val="ArticleBody"/>
        <w:jc w:val="left"/>
      </w:pPr>
      <w:r>
        <w:rPr>
          <w:rFonts w:ascii="Times New Roman" w:hAnsi="Times New Roman" w:eastAsia="Times New Roman" w:cs="Times New Roman"/>
        </w:rPr>
        <w:t>Sa dihang ang prosesyon nakaabot na sa balay sa pamanhonon, misugod ang kombira sa kasal ug ang pultahan gitak-op na sa walay pag-abli pag-usab, ug ang mga naulahi nga miabot wala na pasudla. Dili kini kabangis—kini maoy nabatasan; kay ang bisan kinsa nga motuktok sa ulahi human matak-op ang pultahan nagpasabot nga siya dili kabahin sa prosesyon.</w:t>
      </w:r>
    </w:p>
    <w:p>
      <w:pPr>
        <w:pStyle w:val="ArticleBody"/>
        <w:jc w:val="left"/>
      </w:pPr>
      <w:r>
        <w:rPr>
          <w:rFonts w:ascii="Times New Roman" w:hAnsi="Times New Roman" w:eastAsia="Times New Roman" w:cs="Times New Roman"/>
        </w:rPr>
        <w:t>Si Jesus wala nagmugna ug mga hulagway sa hunahuna, ug wala Siya mohatag ug pagpasabot niini nga sambingay, ingon sa Iyang kasagarang ginabuhat. Wala Niya kinahanglana ang paghatag ug pagpasabot, kay kining tanan nga mga detalye sa kultura hingpit nga nasabtan sa Iyang mga tigpaminaw. Gipaila ni Jesus ang usa ka tinuod nga kaminyoon sa Sidlakan, dili usa ka abstraksiyon.</w:t>
      </w:r>
    </w:p>
    <w:p>
      <w:pPr>
        <w:pStyle w:val="ArticleBody"/>
        <w:jc w:val="left"/>
      </w:pPr>
      <w:r>
        <w:rPr>
          <w:rFonts w:ascii="Times New Roman" w:hAnsi="Times New Roman" w:eastAsia="Times New Roman" w:cs="Times New Roman"/>
        </w:rPr>
        <w:t>Ang mga detalye hingpit nga gisuportahan sa Hebreohanong pagpamatuod, maingon man sa mga historyador sa mga kapanahonan sa Romano ug Grego.</w:t>
      </w:r>
    </w:p>
    <w:p>
      <w:pPr>
        <w:pStyle w:val="ArticleBody"/>
        <w:jc w:val="left"/>
      </w:pPr>
      <w:r>
        <w:rPr>
          <w:rFonts w:ascii="Times New Roman" w:hAnsi="Times New Roman" w:eastAsia="Times New Roman" w:cs="Times New Roman"/>
        </w:rPr>
        <w:t>Ang Mishnah (ika-2 nga siglo AD, apan nagpreserba sa mga kostumbre sa panahon sa Templo sa wala pa ang 70 AD)</w:t>
      </w:r>
    </w:p>
    <w:p>
      <w:pPr>
        <w:pStyle w:val="ArticleBody"/>
        <w:jc w:val="left"/>
      </w:pPr>
      <w:r>
        <w:rPr>
          <w:rFonts w:ascii="Times New Roman" w:hAnsi="Times New Roman" w:eastAsia="Times New Roman" w:cs="Times New Roman"/>
        </w:rPr>
        <w:t>Ang Talmud (ulahi nga kompilyasyon, apan nagkutlo sa mas sayong praktis)</w:t>
      </w:r>
    </w:p>
    <w:p>
      <w:pPr>
        <w:pStyle w:val="ArticleBody"/>
        <w:jc w:val="left"/>
      </w:pPr>
      <w:r>
        <w:rPr>
          <w:rFonts w:ascii="Times New Roman" w:hAnsi="Times New Roman" w:eastAsia="Times New Roman" w:cs="Times New Roman"/>
        </w:rPr>
        <w:t>Si Josephus (historyador nga Judio sa ika-1 nga siglo)</w:t>
      </w:r>
    </w:p>
    <w:p>
      <w:pPr>
        <w:pStyle w:val="ArticleBody"/>
        <w:jc w:val="left"/>
      </w:pPr>
      <w:r>
        <w:rPr>
          <w:rFonts w:ascii="Times New Roman" w:hAnsi="Times New Roman" w:eastAsia="Times New Roman" w:cs="Times New Roman"/>
        </w:rPr>
        <w:t>Liturgiya sa kasal sa mga rabi ug mga ligal nga paghisgot</w:t>
      </w:r>
    </w:p>
    <w:p>
      <w:pPr>
        <w:pStyle w:val="ArticleBody"/>
        <w:jc w:val="left"/>
      </w:pPr>
      <w:r>
        <w:rPr>
          <w:rFonts w:ascii="Times New Roman" w:hAnsi="Times New Roman" w:eastAsia="Times New Roman" w:cs="Times New Roman"/>
        </w:rPr>
        <w:t>Mga Greko-Romanong tigpaniid sa Judea</w:t>
      </w:r>
    </w:p>
    <w:p>
      <w:pPr>
        <w:pStyle w:val="ArticleBody"/>
        <w:jc w:val="left"/>
      </w:pPr>
      <w:r>
        <w:rPr>
          <w:rFonts w:ascii="Times New Roman" w:hAnsi="Times New Roman" w:eastAsia="Times New Roman" w:cs="Times New Roman"/>
        </w:rPr>
        <w:t>Si Josephus wala maghatag ug hapsay nga “manwal sa kasal,” apan ang mga legal ug kultural nga detalye nga iyang gipasangil nahiuyon sa hingpit sa mga paghulagway sa Mishnah/Talmud. Ang Mishnah mao ang mahinungdanong tinubdan.</w:t>
      </w:r>
    </w:p>
    <w:p>
      <w:pPr>
        <w:pStyle w:val="ArticleBody"/>
        <w:jc w:val="left"/>
      </w:pPr>
      <w:r>
        <w:rPr>
          <w:rFonts w:ascii="Times New Roman" w:hAnsi="Times New Roman" w:eastAsia="Times New Roman" w:cs="Times New Roman"/>
        </w:rPr>
        <w:t>Ang sambingay miigo pag-ayo sa usa ka Hudiyong tigpaminaw sa unang siglo, kay walay bisan unsa sa Mateo 25 nga nagkinahanglan pa ug pagpasabot. Ang pag-abot sa tungang gabii maoy naandan, ang mga lamparahan ug lana dayag nga mga kinahanglanon, ug ang paglangan tali sa legal nga pagpangasaba sa kaminyoon ug sa prosesyon sa tungang gabii gilaoman na, ug ang siradong pultahan maoy kasagarang pamaagi sa pagbuhat! Ang mga ulay nga wala maapil napakaulaw, ug alang sa Hudiyong tigpaminaw sa panahon ni Jesus, ang kaulaw sa buang nga mga ulay hingpit gayod nga angay. Sa hingpit nga pagkahibalo sa ritwal, ang mga tigpaminaw ni Jesus walay bisan gamayng simpatiya alang sa mga buang nga ulay, kay ang tanan nahibalo nga ang pagpangandam usa ka bug-os nga responsibilidad sa bisan kinsang ulay nga giimbitar nga maapil sa prosesyon. Kini nga mga kamatuoran hayag kaayo alang sa Hudiyong tigpaminaw nga si Jesus wala na gayod magkinahanglan sa paghatag ug bisan unsang pagpasabot sa sambingay.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Ikapitong Adlaw nga mga Adventista sa Laodicea - Numero Traynta’y Nuwebe</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