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Iglesia Adventista sa Ikapitong Adlaw - Numero Kuarenta’y Singko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Numero Kuarenta’y Singko</w:t>
      </w:r>
    </w:p>
    <w:p>
      <w:pPr>
        <w:pStyle w:val="ArticleHeading"/>
        <w:jc w:val="left"/>
      </w:pPr>
      <w:r>
        <w:rPr>
          <w:rFonts w:ascii="Arial" w:hAnsi="Arial" w:eastAsia="Arial" w:cs="Arial"/>
        </w:rPr>
        <w:t>Repaso</w:t>
      </w:r>
    </w:p>
    <w:p>
      <w:pPr>
        <w:pStyle w:val="ArticleBody"/>
        <w:jc w:val="left"/>
      </w:pPr>
      <w:r>
        <w:rPr>
          <w:rFonts w:ascii="Times New Roman" w:hAnsi="Times New Roman" w:eastAsia="Times New Roman" w:cs="Times New Roman"/>
        </w:rPr>
        <w:t>Ang Levitico kapitulo baynte-tries nagpaila sa tulo ka mga pagsulay sulod sa panahon sa Pentecostes sa usa ka gatus ug kap-atan ug upat ka libo. Ang pagpahaom sa nahaunang adlaw sa fiesta sa mga Balongbalong ngadto sa adlaw sa Pentecostes, ug unya ang pagpahaom sa kap-atan ka adlaw nga si Cristo nagtudlo sa mga tinun-an sa nawong ug nawong sa wala pa ang Iyang pagkayab, ngadto sa adlaw sa unang mga bunga, nagmugna ug usa ka kinatibuk-ang estruktura nga nagrepresentar sa mga mensahe sa tulo ka mga manulonda.</w:t>
      </w:r>
    </w:p>
    <w:p>
      <w:pPr>
        <w:pStyle w:val="ArticleBody"/>
        <w:jc w:val="left"/>
      </w:pPr>
      <w:r>
        <w:rPr>
          <w:rFonts w:ascii="Times New Roman" w:hAnsi="Times New Roman" w:eastAsia="Times New Roman" w:cs="Times New Roman"/>
        </w:rPr>
        <w:t>Sa dihang ang “kamatayon, paglubong ug pagkabanhaw” ipahamtang ingon nga usa ka nag-inusarang profetikanhong timailhan sa dalan nga may tulo ka mga lakang; ingon sa gihulagway niini pinaagi sa bautismo ni Cristo, atong makita nga lima ka adlaw human sa pagkabanhaw, sa adlaw sa unang mga bunga, moabot ang katapusan sa pito ka adlaw nga fiesta sa tinapay nga walay patubo ingon nga usa ka balaang katiguman. Busa, sa pagkabanhaw ni Cristo, nga nahiuyon sa halad sa unang bunga, misunod ang usa ka yugto nga lima ka adlaw.</w:t>
      </w:r>
    </w:p>
    <w:p>
      <w:pPr>
        <w:pStyle w:val="ArticleBody"/>
        <w:jc w:val="left"/>
      </w:pPr>
      <w:r>
        <w:rPr>
          <w:rFonts w:ascii="Times New Roman" w:hAnsi="Times New Roman" w:eastAsia="Times New Roman" w:cs="Times New Roman"/>
        </w:rPr>
        <w:t>Sa katapusan sa estruktura nga namugna pinaagi sa pagpahiuyon sa nahaunang adlaw sa fiesta sa mga Tabernakulo ngadto sa adlaw sa Pentecostes, adunay laing timaan sa dalan nga may tulo ka mga lakang, nga gisundan usab sa lima ka adlaw nga moabot ngadto sa Pentecostes.</w:t>
      </w:r>
    </w:p>
    <w:p>
      <w:pPr>
        <w:pStyle w:val="ArticleBody"/>
        <w:jc w:val="left"/>
      </w:pPr>
      <w:r>
        <w:rPr>
          <w:rFonts w:ascii="Times New Roman" w:hAnsi="Times New Roman" w:eastAsia="Times New Roman" w:cs="Times New Roman"/>
        </w:rPr>
        <w:t>Taliwala niadtong duha ka “tulo-ka-lakang nga mga timaan sa dalan nga gisundan sa lima ka adlaw,” adunay usa ka yugto nga katloan ka adlaw. Sa dihang atong ipahaom ang unang adlaw sa pista sa mga Tabernakulo ngadto sa adlaw sa Pentecostes, atong masabtan nga lima ka adlaw sa wala pa ang pista sa mga Tabernakulo mao ang Adlaw sa Pagpasig-uli. Napulo ka adlaw sa wala pa ang Adlaw sa Pagpasig-uli mao ang pista sa mga Trumpeta. Ang kap-atan ka adlaw sa pagtudlo ni Cristo nga atubangay human sa Iyang pagkabanhaw sa adlaw sa unang mga bunga, motakdo lima ka adlaw human sa pista sa mga Trumpeta, ug lima ka adlaw sa wala pa ang adlaw sa pagpasig-uli.</w:t>
      </w:r>
    </w:p>
    <w:p>
      <w:pPr>
        <w:pStyle w:val="ArticleBody"/>
        <w:jc w:val="left"/>
      </w:pPr>
      <w:r>
        <w:rPr>
          <w:rFonts w:ascii="Times New Roman" w:hAnsi="Times New Roman" w:eastAsia="Times New Roman" w:cs="Times New Roman"/>
        </w:rPr>
        <w:t>Ang tulo-ka-lakang nga timaan sa dalan sa Iyang “kamatayon, paglubong ug pagkabanhaw,” nga gisundan sa lima ka adlaw paingon ngadto sa katapusan sa fiesta sa tinapay nga walay igpapatubo, unya gisubli paglabay sa katloan ka adlaw diha sa tulo-ka-lakang nga timaan sa dalan sa “mga trumpeta, pagkayab ug paghukom,” nga unya gisundan sa lima ka adlaw paingon ngadto sa Pentecostes. Ang sinugdanang tulo-ka-lakang nga timaan sa dalan sayon nga mahibulag ingon nga usa ka timaan sa dalan nga adunay tulo ka lakang, kay kini tuwirang giila ingon niana pinaagi sa bautismo ni Cristo, nga nagsimbolo sa Iyang “kamatayon, paglubong ug pagkabanhaw.” Ang bautismo mao ang alpha sa balaang 1,260 ka adlaw nga yugto nga miabut sa kinatumyan diha sa Iyang “kamatayon, paglubong ug pagkabanhaw,” nga mao ang omega sa 1,260 ka adlaw.</w:t>
      </w:r>
    </w:p>
    <w:p>
      <w:pPr>
        <w:pStyle w:val="ArticleBody"/>
        <w:jc w:val="left"/>
      </w:pPr>
      <w:r>
        <w:rPr>
          <w:rFonts w:ascii="Times New Roman" w:hAnsi="Times New Roman" w:eastAsia="Times New Roman" w:cs="Times New Roman"/>
        </w:rPr>
        <w:t>Ang tulo-ka-lakang nga timaan sa dalan sa katapusan sa panahon sa Pentecostes kinahanglan maila pinaagi sa propetikong pag-aplikar. Sulod sa kalim-an ka adlaw sa panahon sa Pentecostes, ang mao rang estruktura makita sa sinugdanan ug sa katapusan. Pinasukad sa prinsipyo nga si Cristo sa kanunay naghulagway sa katapusan pinaagi sa sinugdanan, atong maila ang pista sa mga trumpeta, gisundan sa pagkayab, gisundan sa Adlaw sa Pagtabon-sa-Sala, gisundan sa lima ka adlaw ingon nga usa ka ‘tulo-ka-lakang nga timaan sa dalan nga gisundan sa lima ka adlaw.’</w:t>
      </w:r>
    </w:p>
    <w:p>
      <w:pPr>
        <w:pStyle w:val="ArticleBody"/>
        <w:jc w:val="left"/>
      </w:pPr>
      <w:r>
        <w:rPr>
          <w:rFonts w:ascii="Times New Roman" w:hAnsi="Times New Roman" w:eastAsia="Times New Roman" w:cs="Times New Roman"/>
        </w:rPr>
        <w:t>Gisulayan usab nato ang gisugyot nga tulo ka mga lakang pinaagi sa biblikanhong mga giya mahitungod sa mga kinaiya sa matag usa sa tulo ka mga lakang. Kining tulo ka mga lakang balik-balik nga girepresentahan sa Pulong sa Dios. Mao kini ang tulo ka mga manolonda; mao kini ang sawang, ang balaang dapit ug ang Labing Balaang Dapit; mao kini ang buluhaton sa Espiritu Santo sa pagpahinungod sa sala, sa pagkamatarong, ug sa paghukom. Ang pag-ila sa pista sa mga trumpeta, sa pagkayab ni Cristo, ug sa adlaw sa Pagpasig-uli ingon niadtong tulo ka mga lakang nagkinahanglan nga ang matag usa sa mga lakang mahiuyon sa natukod nang biblikanhong pagpamatuod.</w:t>
      </w:r>
    </w:p>
    <w:p>
      <w:pPr>
        <w:pStyle w:val="ArticleBody"/>
        <w:jc w:val="left"/>
      </w:pPr>
      <w:r>
        <w:rPr>
          <w:rFonts w:ascii="Times New Roman" w:hAnsi="Times New Roman" w:eastAsia="Times New Roman" w:cs="Times New Roman"/>
        </w:rPr>
        <w:t>Ang mga trumpeta maoy usa ka mensahe sa pasidaan ug kini nalangkit sa nahaunang manulonda nga nagsinggit, “kahadloki ang Dios.” Ang pagkayab ni Cristo maoy usa ka simbolo sa himaya sa Iyang Ikaduhang Pag-anhi, kay ang ikaduhang pahayag sa nahaunang manulonda mao ang “ihatag Kaniya ang himaya.” Ang adlaw sa Pagpasig-uli maoy simbolo sa paghukom, ug ang ikatulong pahayag sa nahaunang manulonda mao ang “miabot na ang takna sa Iyang paghukom.” Adunay daghang mga paagi sa pag-ila nga ang mga profetikong kinaiya sa tulo ka mga lakang sa waymark sa katapusan sa panahon sa Pentecostes nagrepresentar sa tulo ka mga lakang sa walay-katapusang maayong balita, diin daghan ang “hinlohon, pagapution, ug pagasulayan.”</w:t>
      </w:r>
    </w:p>
    <w:p>
      <w:pPr>
        <w:pStyle w:val="ArticleBody"/>
        <w:jc w:val="left"/>
      </w:pPr>
      <w:r>
        <w:rPr>
          <w:rFonts w:ascii="Times New Roman" w:hAnsi="Times New Roman" w:eastAsia="Times New Roman" w:cs="Times New Roman"/>
        </w:rPr>
        <w:t>Tungod niini, makita mo unya nga sa nahaunang timaan sa dalan nga may tulo ka mga lakang ang halad nga unang bunga sa cebada gihatag, ug sa katapusang timaan sa dalan sa tulo ka mga lakang ang halad nga unang bunga sa trigo gihatag. Makita mo usab unya nga ang alpha nga tulo ka mga lakang sa panahon sa Pentecostes nagtimaan sa tinapay nga walay patubo, apan ang omega nga timaan sa dalan nga may tulo ka mga lakang nagtimaan sa tinapay nga may patubo. Makita mo pa gani unya nga sa timaan sa dalan nga may tulo ka mga lakang sa sinugdanan mao ang dapit diin si Cristo gibayaw aron sa pagdani sa tanang mga tawo, ug sa katapusang timaan sa dalan nga may tulo ka mga lakang ang bandila sa usa ka gatus ug kap-atan ug upat ka libo gibayaw aron sa pagdani sa mga Gentil.</w:t>
      </w:r>
    </w:p>
    <w:p>
      <w:pPr>
        <w:pStyle w:val="ArticleBody"/>
        <w:jc w:val="left"/>
      </w:pPr>
      <w:r>
        <w:rPr>
          <w:rFonts w:ascii="Times New Roman" w:hAnsi="Times New Roman" w:eastAsia="Times New Roman" w:cs="Times New Roman"/>
        </w:rPr>
        <w:t>Ang nahauna ug ang ikatulong mga manulunda mao ang mao rang manulunda sa lebel sa tagna, kay ang nahauna mao ang sinugdanan—ug ang ikatulo mao ang katapusan. Ang alpha nga unang manulunda nagpahibalo sa pag-abli sa paghukom ug ang omega nga ulahing manulunda nagpahibalo sa pagtapos sa paghukom. Ang mensahe sa unang manulunda gihatagan ug gahum pinaagi sa katumanan sa Islam niadtong Agosto 11, 1840, ug ang ikatulong manulunda gihatagan ug gahum pinaagi sa usa ka katumanan sa Islam niadtong 9/11. Gipahibalo kanato ni Sister White nga ang buluhaton sa nahauna ug sa ikatulong manulunda mao ang pagpasidlak sa yuta pinaagi sa iyang himaya. Adunay daghang ubang mga saksi, ug sila naghatag ug igo kaayong suporta alang sa pag-ila sa estruktura sa panahon sa Pentecostes ingon nga gipakita sa kalim-an ka adlaw sukad sa pagkabanhaw ni Cristo hangtod sa Pentecostes, uban sa nahaunang baynte-dos ka bersikulo sa Levitico beinte-tres ug sa ulahing baynte-dos ka bersikulo sa Levitico beinte-tres. Taliwala sa duha ka mga waymarka nga usa ka waymarka sa tulo ka mga lakang nga gisundan sa lima ka adlaw adunay usa ka katloan ka adlaw nga yugto nga nagrepresentar sa ikaduhang manulunda.</w:t>
      </w:r>
    </w:p>
    <w:p>
      <w:pPr>
        <w:pStyle w:val="ArticleBody"/>
        <w:jc w:val="left"/>
      </w:pPr>
      <w:r>
        <w:rPr>
          <w:rFonts w:ascii="Times New Roman" w:hAnsi="Times New Roman" w:eastAsia="Times New Roman" w:cs="Times New Roman"/>
        </w:rPr>
        <w:t>Ang unang timailhan sa “tulo ka mga lakang nga gisundan sa lima” ka adlaw mao ang unang manulonda, ang katloan ka adlaw mao ang ikaduhang manulonda, ug ang ikaduhang timailhan sa “tulo ka mga lakang nga gisundan sa lima” ka adlaw mao ang ikatulong manulonda. Kining tulo ka mga lakang naglangkob sa tibuok kapanahonan sa Pentecostes hangtod sa Pentecostes, nga mao dayon ang nagtimaan sa pagsugod sa pito ka adlaw sa fiesta sa mga Tabernakulo nga nagrepresentar sa pagbubo sa ulahing ulan sulod sa krisis sa balaod sa Domingo nga nagsugod sa balaod sa Domingo sa Tinipong Bansa ug nagapadayon hangtod motindog si Miguel ug matapos ang panahon sa pagsulay sa tawo. Ang estruktura balaan, apan kini nagahatag ug pipila ka seryoso nga mga konsiderasyon.</w:t>
      </w:r>
    </w:p>
    <w:p>
      <w:pPr>
        <w:pStyle w:val="ArticleHeading"/>
        <w:jc w:val="left"/>
      </w:pPr>
      <w:r>
        <w:rPr>
          <w:rFonts w:ascii="Arial" w:hAnsi="Arial" w:eastAsia="Arial" w:cs="Arial"/>
        </w:rPr>
        <w:t>Mga Seryosong Pagpalandong</w:t>
      </w:r>
    </w:p>
    <w:p>
      <w:pPr>
        <w:pStyle w:val="ArticleBody"/>
        <w:jc w:val="left"/>
      </w:pPr>
      <w:r>
        <w:rPr>
          <w:rFonts w:ascii="Times New Roman" w:hAnsi="Times New Roman" w:eastAsia="Times New Roman" w:cs="Times New Roman"/>
        </w:rPr>
        <w:t>Dayag nga ang timaan sa dalan nga girepresentahan sa “mga trumpeta, pagsaka ug paghukom” mao ang litmus ug ikatulong pagsulay. Ang ikatulong pagsulay mao gayud sa kanunay ang litmus test, diin ang kinaiya mapadayag, apan dili gayud mapalambo.</w:t>
      </w:r>
    </w:p>
    <w:p>
      <w:pPr>
        <w:pStyle w:val="ArticleScripture"/>
        <w:jc w:val="left"/>
      </w:pPr>
      <w:r>
        <w:rPr>
          <w:rFonts w:ascii="Times New Roman" w:hAnsi="Times New Roman" w:eastAsia="Times New Roman" w:cs="Times New Roman"/>
        </w:rPr>
        <w:t>“Ang kinaiya mapadayag pinaagi sa usa ka krisis. Sa dihang ang mapangamuyoong tingog mipahibalo sa tungang gabii, ‘Tan-awa, ang pamanhonon nagaabot; panggawas kamo aron sa pagsugat kaniya,’ ang nangatulog nga mga ulay nangamata gikan sa ilang pagkatulog, ug nakita kinsa ang nakahimo sa pagpangandam alang sa maong hitabo. Ang duha ka pundok hingkaplagan nga wala makabantay, apan ang usa nakaandam alang sa maong kalit nga panginahanglan, ug ang usa hikaplagan nga walay pagpangandam. Ang kinaiya mapadayag pinaagi sa mga kahimtang. Ang mga kagipitan mao ang mopagula sa tinuod nga kabag-ohan sa kinaiya. Ang kalit ug wala damha nga kalamidad, kasubo tungod sa pagkawala, o krisis, ang wala damha nga sakit o pag-antos, ang bisan unsang butang nga nagapaatubang sa kalag nawong sa nawong sa kamatayon, mopagula sa tinuod nga kinahiladman sa kinaiya. Ikapadayag kon aduna ba o wala gayud tinuod nga pagtuo sa mga saad sa pulong sa Dios. Ikapadayag kon ang kalag ginapalig-on ba sa grasya, kon aduna bay lana sa sudlanan uban sa suga.”</w:t>
      </w:r>
    </w:p>
    <w:p>
      <w:pPr>
        <w:pStyle w:val="ArticleScripture"/>
        <w:jc w:val="left"/>
      </w:pPr>
      <w:r>
        <w:rPr>
          <w:rFonts w:ascii="Times New Roman" w:hAnsi="Times New Roman" w:eastAsia="Times New Roman" w:cs="Times New Roman"/>
        </w:rPr>
        <w:t>“Ang mga panahon sa pagsulay moabot sa tanan. Sa unsang paagi kita maggawi ilalom sa pagsulay ug pagpamatuod sa Dios? Mapalong ba ang atong mga lamparahan? o magapadayon ba kita sa pagpasiga niini? Andam ba kita sa matag emerhensiya pinaagi sa atong pagkahiusa Kaniya nga puno sa grasya ug kamatuoran? Ang lima ka manggialamong ulay dili makahatag sa ilang kinaiya ngadto sa lima ka buang nga mga ulay. Ang kinaiya kinahanglan maporma nato ingon nga tagsatagsa ka mga indibiduwal.” Review and Herald, October 17, 1895.</w:t>
      </w:r>
    </w:p>
    <w:p>
      <w:pPr>
        <w:pStyle w:val="ArticleBody"/>
        <w:jc w:val="left"/>
      </w:pPr>
      <w:r>
        <w:rPr>
          <w:rFonts w:ascii="Times New Roman" w:hAnsi="Times New Roman" w:eastAsia="Times New Roman" w:cs="Times New Roman"/>
        </w:rPr>
        <w:t>Sa diha nga moabot ang ilham nga timaan sa pista sa mga trumpeta, ang imong kinaiya pagaselyohan sa walay katapusan, ikaw igaalsa ingon nga usa ka bandila, ug ang imong mga sala pagapapas-on sa walay katapusan. Ang tulo ka mga lakang nagrepresentar sa tulo ka mga bahin sa pagpamatuod pinaagi sa selyo. Ang pag-abot sa mensahe sa Tunga-tungang Singgit nagapadayag niadtong may lana ug niadtong ginapataas ingon nga usa ka bandila samtang ang ilang mga sala ginakuha. Ang mensahe, ang bulohaton, ug ang selyo usa ra ka ilham nga timaan. Kini usa ka ilham nga timaan “nga nagadala sa kalag atubang sa kamatayon” tungod sa usa ka “kalamidad nga wala damha.” Ang trumpeta sa Islam nagrepresentar nianang “kalamidad nga wala damha.” Niana nga punto ang mensahe, “Tan-awa, ang Pamanhonon nagaabot,” igamantala lima ka adlaw sa wala pa ang balaod sa Domingo, diin ang mensahe mausab ngadto sa makusog nga singgit sa ikatulong manulonda.</w:t>
      </w:r>
    </w:p>
    <w:p>
      <w:pPr>
        <w:pStyle w:val="ArticleBody"/>
        <w:jc w:val="left"/>
      </w:pPr>
      <w:r>
        <w:rPr>
          <w:rFonts w:ascii="Times New Roman" w:hAnsi="Times New Roman" w:eastAsia="Times New Roman" w:cs="Times New Roman"/>
        </w:rPr>
        <w:t>Ang tulo ka mga lakang sa timailhan sa dalan mao ang nagpaila nga mga elemento sa pagtimri ug sa pagpataas sa usa ka gatus ug kap-atan ug upat ka libo, sa dili pa ang balaod sa Domingo. Klaro nga ang litmus test sa “mga trumpeta, pagsaka, ug paghukom” gilarawan pinaagi sa Exeter camp meeting. Ang lima ka adlaw tali sa Adlaw sa Pagtabon sa Sala ug Pentecostes nagrepresentar sa kan-uman ug unom ka adlaw tali sa katapusan sa Exeter camp meeting niadtong Agosto 17 hangtod Oktubre 22, 1844, sa dihang ang pultahan gitak-op. Kadtong kan-uman ug unom ka adlaw sa kasaysayan sa mga Millerita naglarawan sa ulahing mga adlaw, ug niining bahina, naglarawan sila sa pagpahibalo sa mensahe sa Midnight Cry pinaagi sa usa ka gatus ug kap-atan ug upat ka libo.</w:t>
      </w:r>
    </w:p>
    <w:p>
      <w:pPr>
        <w:pStyle w:val="ArticleBody"/>
        <w:jc w:val="left"/>
      </w:pPr>
      <w:r>
        <w:rPr>
          <w:rFonts w:ascii="Times New Roman" w:hAnsi="Times New Roman" w:eastAsia="Times New Roman" w:cs="Times New Roman"/>
        </w:rPr>
        <w:t>Ang lima ka adlaw paingon sa Pentecostes, nagatugma sa kan-uman ug unom ka adlaw sa mga Millerita sa pagpahayag sa mensahe sa Tinguha sa Tunga sa Gabii, nga gitipohan usab pinaagi sa madaugong pagsulod ni Cristo sa Jerusalem. Ang nahaunang lakang sa tulo ka mga lakang mao ang pista sa mga trompeta, nga mao ang ikapitong trompeta, o ang ikatulong kaalautan, o ang Islam sa ulahing mga adlaw, ug ang madaugong pagsulod ni Cristo gisundan sa una sa pagbadbad sa usa ka asno.</w:t>
      </w:r>
    </w:p>
    <w:p>
      <w:pPr>
        <w:pStyle w:val="ArticleBody"/>
        <w:jc w:val="left"/>
      </w:pPr>
      <w:r>
        <w:rPr>
          <w:rFonts w:ascii="Times New Roman" w:hAnsi="Times New Roman" w:eastAsia="Times New Roman" w:cs="Times New Roman"/>
        </w:rPr>
        <w:t>Sa paagi sa tagna, kini nagtimaan nga ang paghubad sa asno nagmarka sa sinugdanan sa malampusong pagsulod, nga mao ang Tunga-sa-Gabii nga Singgit. Ang tagna sa Biblia angayng iaplikar sa ulahing mga adlaw ngadto sa ikaunom nga gingharian sa tagna sa Biblia—ang mananap sa yuta, ang Tinipong Bansa sa Amerika. Ang Islam moigo sa Tinipong Bansa sa Amerika, maingon sa gibuhat niini sa 9/11, sa ingon nagtimaan sa sinugdanan sa pagmantala sa Tunga-sa-Gabii nga Singgit pinaagi sa usa ka mahinungdanong pag-atake sa Tinipong Bansa sa Amerika sa Islam, ug sa katapusan sa pagmantala sa Tunga-sa-Gabii nga Singgit pinaagi sa laing mahinungdanong pag-atake sa Tinipong Bansa sa Amerika sa Islam, kay si Jesus sa kanunay naghulagway sa katapusan sa usa ka butang pinaagi sa sinugdanan sa usa ka butang.</w:t>
      </w:r>
    </w:p>
    <w:p>
      <w:pPr>
        <w:pStyle w:val="ArticleBody"/>
        <w:jc w:val="left"/>
      </w:pPr>
      <w:r>
        <w:rPr>
          <w:rFonts w:ascii="Times New Roman" w:hAnsi="Times New Roman" w:eastAsia="Times New Roman" w:cs="Times New Roman"/>
        </w:rPr>
        <w:t>Ang mensahe sa Pentecostes mao ang mensahe sa makusog nga singgit, ug ang makusog nga singgit yano lamang nga pagpasaka sa mensahe sa Singgit sa Tunga-tungang Gabi-i. Sa kasaysayan sa mga Millerite ang Singgit sa Tunga-tungang Gabi-i natapos sa dihang gisirhan ang pultahan niadtong Oktubre 22, 1844, ug kini matapos sa dihang ang pultahan mosira na sa balaod sa Domingo sa ulahing mga adlaw. Sa Pentecostes gipahibalo ni Pedro ang mensahe ni Joel, ug ang Pentecostes mao ang omega nga katapusan sa Singgit sa Tunga-tungang Gabi-i, busa ang alpha nga sinugdanan sa Singgit sa Tunga-tungang Gabi-i si Pedro kinahanglan, tungod sa propetikanhong panginahanglan, usab nga nagapresentar sa mensahe ni Joel. Sa Singgit sa Tunga-tungang Gabi-i si Pedro anaa sa Mga Buhat kapitulo dos, sa lawak sa itaas sa ikatulong takna, ug unya sa maong adlaw usab sa ikasiyam nga takna anaa siya sa templo nga nagamantala sa mensahe ni Joel.</w:t>
      </w:r>
    </w:p>
    <w:p>
      <w:pPr>
        <w:pStyle w:val="ArticleBody"/>
        <w:jc w:val="left"/>
      </w:pPr>
      <w:r>
        <w:rPr>
          <w:rFonts w:ascii="Times New Roman" w:hAnsi="Times New Roman" w:eastAsia="Times New Roman" w:cs="Times New Roman"/>
        </w:rPr>
        <w:t>Si Pedro mao ang simbolo sa usa ka gatos ug kap-atan ug upat ka libo sa Pentecostes, nga mao ang katapusan sa Singgit sa Tunga-tungang Gabii, ug siya usab mao ang simbolo sa usa ka gatos ug kap-atan ug upat ka libo sa sinugdanan sa Singgit sa Tunga-tungang Gabii. Ang pagpatik ug pagpabangon sa usa ka gatos ug kap-atan ug upat ka libo nagsugod sa paghubad sa asno samtang mosulong ang Islam. Sa dihang mibiya ang mga Millerite sa panagtigom sa kampo sa Exeter, gidala nila ang mensahe sama sa usa ka balod-dagat, ug sa simbolikong paagi ilang gitipohan ang usa ka gatos ug kap-atan ug upat ka libo nga magasubli niana nga kasinatian.</w:t>
      </w:r>
    </w:p>
    <w:p>
      <w:pPr>
        <w:pStyle w:val="ArticleBody"/>
        <w:jc w:val="left"/>
      </w:pPr>
      <w:r>
        <w:rPr>
          <w:rFonts w:ascii="Times New Roman" w:hAnsi="Times New Roman" w:eastAsia="Times New Roman" w:cs="Times New Roman"/>
        </w:rPr>
        <w:t>Kining paggamit nahimong labi pang seryoso sa dihang imong maila nga si Pedro nagrepresentar niadtong mga nagamantala sa mensahe sa Tunga-tungang Gabii nga Pagsinggit sa litmus ug ikatulong pagsulay sa panahon sa Pentecostes. Ang ikatulong takna alang kang Pedro sa Pentecostes nagbutang kaniya sa lawak sa itaas, ug ang lawak sa itaas mao usab ang napulo ka adlaw sa wala pa ang Pentecostes. Ang ikaduhang pagsulay sa panahon sa Pentecostes mao ang traynta ka adlaw nga pagsulay sa templo nga nagsunod sa patukoranan nga pagsulay. Ang ikaduhang pagsulay sa templo nagkinahanglan sa mga matinumanon nga mosulod pinaagi sa pagtuo ngadto sa Labing Balaang Dapit diin ang ilang mga sala mapapas ug diin sila, pinaagi sa pagtuo, gipalingkod uban kang Cristo sa mga langitnong dapit. Ang basahon sa Mga Buhat nagpahibalo kanato nga si Pedro nagsugod sa iyang wali bahin sa basahon ni Joel sa ikatulong takna didto sa lawak sa itaas, unya sa ikasiyam nga takna didto na siya sa templo.</w:t>
      </w:r>
    </w:p>
    <w:p>
      <w:pPr>
        <w:pStyle w:val="ArticleScripture"/>
        <w:jc w:val="left"/>
      </w:pPr>
      <w:r>
        <w:rPr>
          <w:rFonts w:ascii="Times New Roman" w:hAnsi="Times New Roman" w:eastAsia="Times New Roman" w:cs="Times New Roman"/>
        </w:rPr>
        <w:t>Apan si Pedro, nga mitindog uban sa napulog-usa, mipataas sa iyang tingog ug miingon kanila, Mga tawo sa Judea, ug kamong tanan nga nagapuyo sa Jerusalem, hibaloi kini ninyo, ug pamatia ang akong mga pulong: Kay kining mga tawhana dili hubog, sumala sa inyong gihunahuna, sanglit ikatulong takna pa lamang sa adlaw. Apan kini mao kadtong gisulti pinaagi sa manalagna nga si Joel. … Ug si Pedro ug si Juan mitungas nga magkauban ngadto sa templo sa takna sa pag-ampo, nga mao ang ikasiyam nga takna. Mga Buhat 2:14–16; 3:1.</w:t>
      </w:r>
    </w:p>
    <w:p>
      <w:pPr>
        <w:pStyle w:val="ArticleBody"/>
        <w:jc w:val="left"/>
      </w:pPr>
      <w:r>
        <w:rPr>
          <w:rFonts w:ascii="Times New Roman" w:hAnsi="Times New Roman" w:eastAsia="Times New Roman" w:cs="Times New Roman"/>
        </w:rPr>
        <w:t>Si Cristo gilansang sa krus sa ikatulong takna ug Siya namatay sa ikasiyam nga takna. Ang Iyang kamatayon, paglubong, ug pagkabanhaw maoy usa ka timaan sa dalan nga may tulo ka mga lakang. Ang ikatulong lakang, ang adlaw sa unang mga bunga, mao ang sinugdanan sa kalim-an ka mga adlaw nga matapos sa Pentecostes. Sa alpha sa panahon sa Pentecostes, ang ikatulo ug ikasiyam nga takna nagrepresentar ug tin-aw nga kalainan, kay si Cristo buhi pa sa ikatulong takna ug patay na sa ikasiyam. Si Pedro didto sa itaas nga lawak sa ikatulong takna ug didto sa templo sa ikasiyam.</w:t>
      </w:r>
    </w:p>
    <w:p>
      <w:pPr>
        <w:pStyle w:val="ArticleBody"/>
        <w:jc w:val="left"/>
      </w:pPr>
      <w:r>
        <w:rPr>
          <w:rFonts w:ascii="Times New Roman" w:hAnsi="Times New Roman" w:eastAsia="Times New Roman" w:cs="Times New Roman"/>
        </w:rPr>
        <w:t>Ang Pentecostal nga panahón sa kalim-an ka balaang mga adlaw sa panahon ni Cristo usa ka balaang profetikanhong yugto nga diretso nga nalangkit sa tagna sa duha ka libo ug tulo ka gatus ka tuig. Ilabina gayod kini nga nalangkit sa kataposang semana sa upat ka gatus ug kasiyaman ka tuig alang sa nasod nga Judio diha sa Daniel 9. Kanang balaang semanaha sa dihang gipalig-on ni Cristo ang tugon gibahin ngadto sa duha ka managsamang yugto nga 1,260 ka profetikanhong mga adlaw. Ang kasingkasing nianang semanaha mao ang krus. Ang krus nagtimaan sa ikatulong ug ikasiyam nga takna, ug si Pedro sa Pentecost mao usab ang nagbuhat niana. Sa tuig 34, sa katapusan nianang maong balaang semanaha sa dihang nagsugo si Cornelio aron tawgon si Pedro gikan sa Caesarea Maritima, ikasiyam nga takna kadto.</w:t>
      </w:r>
    </w:p>
    <w:p>
      <w:pPr>
        <w:pStyle w:val="ArticleScripture"/>
        <w:jc w:val="left"/>
      </w:pPr>
      <w:r>
        <w:rPr>
          <w:rFonts w:ascii="Times New Roman" w:hAnsi="Times New Roman" w:eastAsia="Times New Roman" w:cs="Times New Roman"/>
        </w:rPr>
        <w:t>Didto may usa ka tawo sa Cesarea nga ginganlan ug Cornelio, usa ka kapitan sa kasundalohan sa pundok nga gitawag ug Italianong pundok, usa ka diosnon nga tawo, ug usa nga nahadlok sa Dios uban sa tibuok niyang panimalay, nga nagahatag ug daghang limos sa katawhan, ug nagaampo sa Dios sa kanunay. Nakakita siya sa usa ka panan-awon nga dayag gayud, sa may ikasiyam nga takna sa adlaw, sa usa ka manulonda sa Dios nga misulod ngadto kaniya ug nagaingon kaniya, “Cornelio.” Ug sa dihang iyang gitutokan siya, nahadlok siya ug miingon, “Unsa man kini, Ginoo?” Ug siya miingon kaniya, “Ang imong mga pag-ampo ug ang imong mga limos mitungas ingon nga handumanan sa atubangan sa Dios. Ug karon, magpadala ka ug mga tawo ngadto sa Joppa, ug ipatawag ang usa ka Simon, nga ang laing ngalan mao si Pedro.” Mga Buhat 10:1–5.</w:t>
      </w:r>
    </w:p>
    <w:p>
      <w:pPr>
        <w:pStyle w:val="ArticleBody"/>
        <w:jc w:val="left"/>
      </w:pPr>
      <w:r>
        <w:rPr>
          <w:rFonts w:ascii="Times New Roman" w:hAnsi="Times New Roman" w:eastAsia="Times New Roman" w:cs="Times New Roman"/>
        </w:rPr>
        <w:t>Sa pagkasunod nga adlaw, si Pedro misaka sa atop aron mag-ampo sa ikaunom nga takna.</w:t>
      </w:r>
    </w:p>
    <w:p>
      <w:pPr>
        <w:pStyle w:val="ArticleScripture"/>
        <w:jc w:val="left"/>
      </w:pPr>
      <w:r>
        <w:rPr>
          <w:rFonts w:ascii="Times New Roman" w:hAnsi="Times New Roman" w:eastAsia="Times New Roman" w:cs="Times New Roman"/>
        </w:rPr>
        <w:t>Sa pagkasunod nga adlaw, samtang sila nagpadayon sa ilang panaw ug nagkaduol sa siyudad, si Pedro mitungas sa ibabaw sa atop sa balay aron mag-ampo mga ikaunom nga takna: Ug siya giuhaw pag-ayo sa pagkaon, ug buot na unta mokaon: apan samtang sila nag-andam pa, siya nahidangat sa usa ka panan-awon, Ug nakita niya ang langit nga naablihan, ug ang usa ka sudlanan nga mikunsad ngadto kaniya, daw sa usa ka dakong habol nga gigapos sa upat ka suok, ug gipaubos ngadto sa yuta: Diin didto anaa ang tanang matang sa upat ka tiil nga mga mananap sa yuta, ug mapintas nga mga mananap, ug mga nagakamang nga binuhat, ug mga langgam sa kalangitan. Ug dihay tingog nga miingon kaniya, Tindog, Pedro; ihawon ug kaon. Apan si Pedro miingon, Dili gayud, Ginoo; kay wala gayud ako makakaon ug bisan unsa nga komon o mahugaw. Ug ang tingog misulti pag-usab kaniya sa ikaduhang higayon, Ang gilimpyohan sa Dios, ayaw nimo pagatawga nga komon. Kini nahitabo sa makatulo: ug ang sudlanan gidawat pag-usab ngadto sa langit. Mga Buhat 10:9–16.</w:t>
      </w:r>
    </w:p>
    <w:p>
      <w:pPr>
        <w:pStyle w:val="ArticleBody"/>
        <w:jc w:val="left"/>
      </w:pPr>
      <w:r>
        <w:rPr>
          <w:rFonts w:ascii="Times New Roman" w:hAnsi="Times New Roman" w:eastAsia="Times New Roman" w:cs="Times New Roman"/>
        </w:rPr>
        <w:t>Ang tawag alang kang Pedro nga moadto sa Cesarea nahitabo sa ikasiyam nga takna, sa dihang miabut ang usa ka manulunda aron makigsulti kang Cornelio. Si Cornelio nagrepresentar sa ubang mga anak sa Dios nga gitawag paggula gikan sa Babilonia sa balaod sa Dominggo. Ang manulunda nga miabut sa balaod sa Dominggo mao ang ikaduhang tingog sa Pinadayag 18, nga nagtawag niadtong anaa pa sa Babilonia sa pagkalagiw. Si Pedro mao ang usa ka gatus ug kap-atan ug upat ka libo, ug si Cornelio mao ang mga mamumuo sa ikanapulog-usa nga takna, nga gipakita kang Pedro ingon nga mahugaw nga mga mananap. Ang relasyon ni Pedro ug Cornelio mao ang relasyon sa Pinadayag 7, diin ang usa ka gatus ug kap-atan ug upat ka libo giila diha sa kalambigitan uban sa dakung panon. Si Pedro gisugo sa makatulo sa pagbangon, pag-ihaw, ug pagkaon. Ingon nga usa ka gatus ug kap-atan ug upat ka libo, ang tawag gikan kang Cornelio mao ang dapit diin ang bandila gisugo sa pagbangon.</w:t>
      </w:r>
    </w:p>
    <w:p>
      <w:pPr>
        <w:pStyle w:val="ArticleBody"/>
        <w:jc w:val="left"/>
      </w:pPr>
      <w:r>
        <w:rPr>
          <w:rFonts w:ascii="Times New Roman" w:hAnsi="Times New Roman" w:eastAsia="Times New Roman" w:cs="Times New Roman"/>
        </w:rPr>
        <w:t>Si Cornelio atua sa Cesarea Maritima, usahay gitawag nga Cesarea sa daplin sa dagat. Ang Pinadayag disi-siyete nagpahibalo kanato nga ang “mga tubig” “mao ang mga katawohan, ug mga panon, ug mga nasod, ug mga pinulongan.” Ang mga tubig mao kadtong anaa sa gawas sa iglesia sa Dios, ug sa Pinadayag ingon man sa panan-awon ni Pedro mahitungod sa mahugaw nga mga mananap, ang numero upat nagrepresentar sa tibook kalibotan. Upat ka nagkalainlaing mga mananap anaa sa panan-awon ni Pedro, ug sila nanaug diha sa usa ka habol nga gigunitan sa upat ka kanto niini. Ang kalabutan ni Pedro kang Cornelio girepresentahan usab ni Noe ug sa mga mananap nga misakay sa arka.</w:t>
      </w:r>
    </w:p>
    <w:p>
      <w:pPr>
        <w:pStyle w:val="ArticleBody"/>
        <w:jc w:val="left"/>
      </w:pPr>
      <w:r>
        <w:rPr>
          <w:rFonts w:ascii="Times New Roman" w:hAnsi="Times New Roman" w:eastAsia="Times New Roman" w:cs="Times New Roman"/>
        </w:rPr>
        <w:t>Si Pedro didto sa Joppa, nga nagpasabot ug “masanag ug matahum,” kay ingon nga usa ka simbolo sa usa ka gatus ug kap-atan ug upat ka libo, si Pedro mao ang masanag ug matahum nga bandila alang sa mga Hentil. Sa ikasiyam nga takna, ang mga Hentil nahigmata ngadto sa bandila nga giila ni Sister White nga mao ang Igpapahulay, ang balaod sa Dios, ang mensahe sa ikatulong manulonda, ug ang mga misyonaryo sa tibuok kalibotan nga nagadala sa mensahe sa ulahing mga adlaw. Si Cornelio nahigmata ngadto sa bandila sa dihang miabut ang manulonda sa ikasiyam nga takna didto sa Cesarea daplin sa dagat. Ang mensahe sa Pentekostal nga balaod sa Dominggo dayon moadto sa kalibotan—ang dagat.</w:t>
      </w:r>
    </w:p>
    <w:p>
      <w:pPr>
        <w:pStyle w:val="ArticleBody"/>
        <w:jc w:val="left"/>
      </w:pPr>
      <w:r>
        <w:rPr>
          <w:rFonts w:ascii="Times New Roman" w:hAnsi="Times New Roman" w:eastAsia="Times New Roman" w:cs="Times New Roman"/>
        </w:rPr>
        <w:t>Ang pagpataas sa bandila gihulagway usab nga ang balay sa Ginoo gipataas ibabaw sa mga bukid, ug si Pedro nagaampo didto sa atop sa matahum nga masanagong siyudad sa Joppa, sa ikaunom nga takna, sa wala pa ang balaod sa Domingo sa ikasiyam nga takna. Sa diha nga ang usa ka gatus ug kap-atan ug upat ka libo patik-an na, ang mga kahimtang sa krisis sulod sa kalibotan modani sa ubang mga anak sa Dios nga anaa pa sa Babilonia sa pagpangita og kahayag. Giyahan sila sa pagpangita kang Pedro didto sa ibabaw sa balay sa Joppa.</w:t>
      </w:r>
    </w:p>
    <w:p>
      <w:pPr>
        <w:pStyle w:val="ArticleBody"/>
        <w:jc w:val="left"/>
      </w:pPr>
      <w:r>
        <w:rPr>
          <w:rFonts w:ascii="Times New Roman" w:hAnsi="Times New Roman" w:eastAsia="Times New Roman" w:cs="Times New Roman"/>
        </w:rPr>
        <w:t>Si Pedro didto usab sa Cesarea Filipos diha sa Mateo 16. Ang Cesarea Filipos sa tiilan sa Bukid Hermon may samang ngalan sa Cesarea daplin sa dagat, apan may lahi ug tin-aw nga pagtandi tungod kay ang usa ka siyudad atua sa yuta ug ang usa usab atua sa dagat. Ang paglansang ni Cristo sa ikatulong takna ug ang Iyang kamatayon sa ikasiyam, nagtimaan sa usa ka lahi ug tin-aw nga pagtandi sa kinabuhi ug kamatayon. Si Pedro sa ikatulong ug ikasiyam nga takna sa Pentecostes nagtimaan sa usa ka lahi ug tin-aw nga pagtandi gikan sa itaas nga lawak ngadto sa templo. Ang Cesarea sa yuta o ang Cesarea sa dagat nagrepresentar sa gikinahanglang profetikanhong pagtandi sa ikatulong ug ikasiyam nga takna, apan walay tuwirang pakisayran sa ikatulong takna sa dihang si Pedro atua sa Cesarea Filipos. Pinaagi sa pagpamatuod sa duha o tulo ka mga saksi ang usa ka butang natukod, ug uban sa ikatulong ug ikasiyam nga takna sa krus ug usab sa adlaw sa Pentecostes, ang duha ka hulagway girepresentar sa usa lamang ka tawo, si Cristo buhi man o diha sa lubnganan, o si Pedro sa itaas nga lawak o sa templo.</w:t>
      </w:r>
    </w:p>
    <w:p>
      <w:pPr>
        <w:pStyle w:val="ArticleBody"/>
        <w:jc w:val="left"/>
      </w:pPr>
      <w:r>
        <w:rPr>
          <w:rFonts w:ascii="Times New Roman" w:hAnsi="Times New Roman" w:eastAsia="Times New Roman" w:cs="Times New Roman"/>
        </w:rPr>
        <w:t>Ang ikatulong pagpamatuod sa ikatulong ug ikasiyam nga takna sa duruha ka Caesarea nagaila kang Pedro ingon nga pangunang kinaiya sa duruha ka panghitabo, maingon nga si Cristo mao sa sinugdanan sa panahon sa Pentecostes ug si Pedro sa katapusan nianang maong panahon. Ang alpha nga kinaiya sa ikatulong takna mao ra ang omega nga kinaiya sa ikasiyam nga takna, nga naghatag ug usa ka saksi nga ang Caesarea Philippi mao ang alpha sa duruha ka Caesarea. Ang ikaduhang saksi mao nga ang ngalan sa duruha ka siyudad managsama, busa ang ngalan sa pangunang kinaiya ug ang ngalan sa siyudad managsama. Ang ikatulong saksi mao ang pagtandi sa yuta ug dagat. Sa dihang si Pedro didto sa Caesarea Philippi, ikatulong takna kadto. Dinhi ang mensahe nahimong labi pang seryoso.</w:t>
      </w:r>
    </w:p>
    <w:p>
      <w:pPr>
        <w:pStyle w:val="ArticleBody"/>
        <w:jc w:val="left"/>
      </w:pPr>
      <w:r>
        <w:rPr>
          <w:rFonts w:ascii="Times New Roman" w:hAnsi="Times New Roman" w:eastAsia="Times New Roman" w:cs="Times New Roman"/>
        </w:rPr>
        <w:t>Husto ang pag-uyon sa duha ka mga siyudad nga may samang ngalan, nga mao kini ang among ginabuhat; apan ginlakip usab namo ang ikatulong ug ikasiyam nga takna ngadto sa aplikasyon pinasikad sa saksi ni Cristo didto sa krus ug ni Pedro didto sa Pentecostes. Pinaagi sa paghiusa sa tulo ka mga linya—ang ikatulong ug ikasiyam nga takna ni Cristo, ug ang ikatulong ug ikasiyam nga takna ni Pedro didto sa Pentecostes—atong mapahimutang ang ikatulong takna didto sa Caesarea Philippi. Ang mao gayud nga lohika nga mahitungod sa pagpanagna mao ang angay ipatuman kang Cornelio sa ikasiyam nga takna, kang Pedro sa ikaunom nga takna, ug dayon kang Pedro didto sa Caesarea Philippi sa ikatulong takna.</w:t>
      </w:r>
    </w:p>
    <w:p>
      <w:pPr>
        <w:pStyle w:val="ArticleBody"/>
        <w:jc w:val="left"/>
      </w:pPr>
      <w:r>
        <w:rPr>
          <w:rFonts w:ascii="Times New Roman" w:hAnsi="Times New Roman" w:eastAsia="Times New Roman" w:cs="Times New Roman"/>
        </w:rPr>
        <w:t>Si Pedro anaa sa tanang tulo ka mga timaan sa dalan, si Cornelio anaa sa ikaunom ug ikasiyam nga takna uban kang Pedro, apan dili sa ikatulo didto sa Caesarea Philippi. Ang linya nahiusa, kay ang matag lakang mao ang ikatulo, ikaunom, ug ikasiyam nga takna matag usa gikan sa Caesarea Philippi, paingon sa Joppa, ngadto sa Caesarea Maritima. Ang duha ka Caesarea may ilang mga gamot sa kultura nga nahigot sa Gresya ug Roma, apan ang kalahiang ilhanan sa Caesarea Philippi mao ang pagkalawas sa halayo ug mistikal nga paganismo, ug ang Caesarea sa daplin sa dagat usa ka sentro sa komersiyo ug pagdumala, nga naghiusa sa kulturang Griyego uban sa Romanhong pagmando. Ang Caesarea Philippi usa ka simbolo sa paglalang sa iglesia ug ang Caesarea Maritima sa paglalang sa estado.</w:t>
      </w:r>
    </w:p>
    <w:p>
      <w:pPr>
        <w:pStyle w:val="ArticleBody"/>
        <w:jc w:val="left"/>
      </w:pPr>
      <w:r>
        <w:rPr>
          <w:rFonts w:ascii="Times New Roman" w:hAnsi="Times New Roman" w:eastAsia="Times New Roman" w:cs="Times New Roman"/>
        </w:rPr>
        <w:t>Sa linya gikan sa Caesarea ngadto sa Caesarea, ang Joppa mao ang tunga-tungang lakang sa tulo ka mga lakang. Ang tulo ka mga lakang girepresentahan sa ikatulong, ikaunom, ug ikasiyam nga mga takna. Ang Caesarea sa daplin sa dagat sa ikasiyam nga takna mao ang balaod sa Domingo sa dihang ang ebanghelyo moadto sa mga Hentil. Tulo ka takna sa wala pa kana, sa ikaunom nga takna, si Pedro atua sa Joppa, ang masanag ug nagadan-ag nga siyudad. Tulo ka takna sa wala pa usab kana, si Pedro atua sa pista sa mga Trumpeta sa ikatulong nga takna. Ang Caesarea ngadto sa Caesarea mao ang yugto sa Pagsinggit sa Tungang Gabii. Si Pedro nagarepresentar niadtong mga nagamantala sa Pagsinggit sa Tungang Gabii gikan sa sinugdanan hangtod sa katapusan, kay si Jesus kanunay nagapahiuyon sa sinugdanan uban sa katapusan. Ang Pagsinggit sa Tungang Gabii nagsugod sa dihang gibadbaran ang asno sa waymark sa pista sa mga trumpeta, diin si Pedro nagamantala sa mensahe ni Joel.</w:t>
      </w:r>
    </w:p>
    <w:p>
      <w:pPr>
        <w:pStyle w:val="ArticleBody"/>
        <w:jc w:val="left"/>
      </w:pPr>
      <w:r>
        <w:rPr>
          <w:rFonts w:ascii="Times New Roman" w:hAnsi="Times New Roman" w:eastAsia="Times New Roman" w:cs="Times New Roman"/>
        </w:rPr>
        <w:t>Si Pedro atua sa tulo-ka-lakang nga timaan sa dalan sa fiesta sa mga trumpeta, ang pagkayab, nga pagasundan sa paghukom. Niana nga timaan sa dalan diha sa Mateo 16, gipasikad ang pangutana mahitungod kon kinsa si Cristo. Giusab ang ngalan ni Pedro ug gipahayag ni Cristo nga ibabaw niining Bato pagatukoron Niya ang Iyang iglesia. Ang Bato nga maoy patukoranan sa templo mao ang pundasyon, ug si Pedro didto sa Cesarea Filipos mao ang mensahe sa nahaunang manolunda, nga mao ang mensahe nga pundasyonal. Sa dihang makaabot si Pedro sa sunod nga lakang, sa Jopa, siya mikayab maingon kang Cristo sa katapusan sa kap-atan ka adlaw sa panudlo nga nawong sa nawong. Ang pagkayab usab usa ka kapareho sa krus, ang pangunang timaan sa kasaysayan sa kaluwasan; ug ang krus nabahin sa duha ka bahin, uban ang duha ka tulisan, ang pagkagisi sa tabil paingon sa Labing Balaang Dapit, ug ang kangitngit ug ang mga takna.</w:t>
      </w:r>
    </w:p>
    <w:p>
      <w:pPr>
        <w:pStyle w:val="ArticleScripture"/>
        <w:jc w:val="left"/>
      </w:pPr>
      <w:r>
        <w:rPr>
          <w:rFonts w:ascii="Times New Roman" w:hAnsi="Times New Roman" w:eastAsia="Times New Roman" w:cs="Times New Roman"/>
        </w:rPr>
        <w:t>Karon sukad sa ikaunom nga takna may kangitngit sa tibook nga yuta hangtod sa ikasiyam nga takna. Ug sa may ikasiyam nga takna si Jesus misinggit sa dakung tingog, nga nagaingon, Eli, Eli, lama sabachthani? nga sa ato pa, Dios ko, Dios ko, nganong gitalikdan mo ako? Mateo 27:45, 46.</w:t>
      </w:r>
    </w:p>
    <w:p>
      <w:pPr>
        <w:pStyle w:val="ArticleBody"/>
        <w:jc w:val="left"/>
      </w:pPr>
      <w:r>
        <w:rPr>
          <w:rFonts w:ascii="Times New Roman" w:hAnsi="Times New Roman" w:eastAsia="Times New Roman" w:cs="Times New Roman"/>
        </w:rPr>
        <w:t>Didto sa Joppa, sa ikaunom nga takna, si Pedro anaa sa usa ka manalagnong punto sa pagbahin, tali sa mga nawala ug mga naluwas, tali sa kahayag ug kangitngit, ug tali sa sinugdanan ug katapusan sa Tunga-tungang Pagtu-aw. Kana nga pagbulag naghatag og paghatag og gibug-aton sa pagbalhin sa kalihokan sa Laodicea sa usa ka gatos ug kap-atan ug upat ka libo ngadto sa kalihokan sa Filadelfia sa usa ka gatos ug kap-atan ug upat ka libo. Kini nagtimaan sa hingpit nga pagsalikway sa iglesya sa Laodicea nga Seventh-day Adventist. Kana nga siradong pultahan sa paghukom nga girepresentahan sa adlaw sa Pagtabon-sa-Sala moabot lima ka adlaw sa wala pa ang Pentecostal nga balaod sa Dominggo. Kana nga paghukom giuna sa pagkayab, ug sa wala pa kana, ang mensahe sa trumpeta. Kining tulo ka mga lakang nagrepresentar sa timaan sa dalan diin ang patik sa Dios ginapahamtang, ug ang mensahe sa Tunga-tungang Pagtu-aw ginamantala sa madaugong iglesia ngadto niadtong girepresentahan ni Cornelio.</w:t>
      </w:r>
    </w:p>
    <w:p>
      <w:pPr>
        <w:pStyle w:val="ArticleBody"/>
        <w:jc w:val="left"/>
      </w:pPr>
      <w:r>
        <w:rPr>
          <w:rFonts w:ascii="Times New Roman" w:hAnsi="Times New Roman" w:eastAsia="Times New Roman" w:cs="Times New Roman"/>
        </w:rPr>
        <w:t>Si Pedro nagmantala sa mensahe sa Pentecostes, ug ang Pentecostes nagtimaan sa katapusan sa mensahe sa Singgit sa Tungang Gabii. Busa, tungod sa propetikong kinahanglanon, si Pedro usab magamantala sa mensahe sa sinugdanan sa yugto sa Singgit sa Tungang Gabii. Ang sinugdanan kanunay naghulagway sa katapusan. Ang mensahe ni Pedro sa Singgit sa Tungang Gabii ginahatagan ug gahum sa dihang ang asno sa Islam pagabuhian ug moatake sa Tinipong Bansa sa Amerika, maingon usab sa iyang pag-usab niini sa balaod sa Domingo. Ang pagmantala ni Pedro sa mensahe sa ikatulong ug ikasiyam nga takna sa Pentecostes nagaila sa sinugdanan ug katapusan sa Singgit sa Tungang Gabii.</w:t>
      </w:r>
    </w:p>
    <w:p>
      <w:pPr>
        <w:pStyle w:val="ArticleBody"/>
        <w:jc w:val="left"/>
      </w:pPr>
      <w:r>
        <w:rPr>
          <w:rFonts w:ascii="Times New Roman" w:hAnsi="Times New Roman" w:eastAsia="Times New Roman" w:cs="Times New Roman"/>
        </w:rPr>
        <w:t>Sa linya nga atong gikonsiderar, ang kap-atan ka adlaw nga natapos sa pagkayab ni Cristo, mao usab ang sinugdanan sa napulo ka adlaw didto sa lawak sa ibabaw. Lima ka adlaw sulod sa napulo ka adlaw, ang adlaw sa pagpasig-uli nagpaila nga ang mga sala sa Israel napala na ug ang iglesia nakapangandam na sa iyang kaugalingon. Sa ikatulong takna didto si Pedro sa lawak sa ibabaw sa Pentecostes. Sa ikasiyam nga takna sa balaod sa Domingo, ang mensahe mausab gikan sa tungang gabii ngadto sa makusog nga pagtu-aw.</w:t>
      </w:r>
    </w:p>
    <w:p>
      <w:pPr>
        <w:pStyle w:val="ArticleBody"/>
        <w:jc w:val="left"/>
      </w:pPr>
      <w:r>
        <w:rPr>
          <w:rFonts w:ascii="Times New Roman" w:hAnsi="Times New Roman" w:eastAsia="Times New Roman" w:cs="Times New Roman"/>
        </w:rPr>
        <w:t>Ang pagpahibalo ni Pedro sa mensahe sa Tunga-tungang Singgit mahitabo sa dihang anaa siya sa ikatulong takna. Kana nga mensahe ginatiman-an pinaagi sa fiesta sa mga trumpeta, sa dihang buhian ang asno, ug pinaagi sa Caesarea Philippi, ug ang Caesarea Philippi mao usab ang Panium. Ang Panium gihulagway diha sa mga bersikulo trese hangtod kinse sa Daniel onse. Gipaila ni Pedro dili lamang ang usa ka Islamikong pag-atake batok sa Tinipong Bansa sa Amerika sa dihang buhian ang asno sa sinugdanan sa pagpahibalo sa Tunga-tungang Singgit, kondili si Pedro anaa usab sa gubat sa Panium nga modala ngadto sa balaod sa Dominggo. Ang gubat sa Panium usa ka kaagapay nga hitabo sa Islamikong pag-atake batok sa Tinipong Bansa sa Amerika.</w:t>
      </w:r>
    </w:p>
    <w:p>
      <w:pPr>
        <w:pStyle w:val="ArticleBody"/>
        <w:jc w:val="left"/>
      </w:pPr>
      <w:r>
        <w:rPr>
          <w:rFonts w:ascii="Times New Roman" w:hAnsi="Times New Roman" w:eastAsia="Times New Roman" w:cs="Times New Roman"/>
        </w:rPr>
        <w:t>Padayonon nato kining mga butanga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Iglesia Adventista sa Ikapitong Adlaw - Numero Kuarenta’y Singko</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