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Unsa ang Kamatuoran? - Numero Dos</w:t>
      </w:r>
    </w:p>
    <w:p>
      <w:pPr>
        <w:pStyle w:val="ArticleSubtitle"/>
        <w:jc w:val="left"/>
      </w:pPr>
      <w:r>
        <w:rPr>
          <w:rFonts w:ascii="Arial" w:hAnsi="Arial" w:eastAsia="Arial" w:cs="Arial"/>
        </w:rPr>
        <w:t>Ayaw timri ang mga Pulong sa Tagna Niining Basahona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2023-09-05</w:t>
      </w:r>
    </w:p>
    <w:p>
      <w:pPr>
        <w:pStyle w:val="ArticleBody"/>
        <w:jc w:val="left"/>
      </w:pPr>
      <w:r>
        <w:rPr>
          <w:rFonts w:ascii="Times New Roman" w:hAnsi="Times New Roman" w:eastAsia="Times New Roman" w:cs="Times New Roman"/>
        </w:rPr>
        <w:t>Gipakita na nga ang kasaysayan gikan sa Agosto 11, 1840 hangtod sa Oktubre 22, 1844 mao ang kasaysayan nga girepresentahan sa pito ka mga dalugdog nga gitimbrehan hangtod sa dili pa ang pagtapos sa panahon sa pagsulay. Niining artikuloha mag-asugod ako sa pagrepaso sa pipila sa atong naila na bahin sa simbolismo sa pito ka mga dalugdog. Gigamit nato ang mga linya sa kasaysayan ibabaw sa mga linya sa kasaysayan aron ipresentar kining mga kamatuoran. Adunay upat ka mga propetikong ilhanan gikan sa Agosto 11, 1840 hangtod ug apil ang Oktubre 22, 1844: ang paghatag ug gahum sa mensahe sa nahaunang manulonda, ang nahaunang kapakyasan, ang Singgit sa Tunga sa Gabii, ug ang Dakong Kapakyasan.</w:t>
      </w:r>
    </w:p>
    <w:p>
      <w:pPr>
        <w:pStyle w:val="ArticleBody"/>
        <w:jc w:val="left"/>
      </w:pPr>
      <w:r>
        <w:rPr>
          <w:rFonts w:ascii="Times New Roman" w:hAnsi="Times New Roman" w:eastAsia="Times New Roman" w:cs="Times New Roman"/>
        </w:rPr>
        <w:t>Ang Agosto 11, 1840 gitipohan ni Moises didto sa masiga nga sapinit. Ang unang kapakyasan sa tingpamulak sa 1844 gitipohan sa asawa ni Moises nga si Zipora sa dihang masulob-on ug mahadlokon niyang gituli ang ilang anak nga lalaki. Ang Tungang-Gabing Paghilak nga nagsugod sa Exeter camp meeting gikan sa Agosto 12–17 gitipohan sa pag-abot ni Moises sa Ehipto ug sa iyang unang pasidaan mahitungod sa kamatayon sa panganay sa Ehipto. Ang Dakong Kapakyasan sa Oktubre 22, 1844 gitipohan sa mga Hebreohanon didto sa Mapulang Dagat.</w:t>
      </w:r>
    </w:p>
    <w:p>
      <w:pPr>
        <w:pStyle w:val="ArticleBody"/>
        <w:jc w:val="left"/>
      </w:pPr>
      <w:r>
        <w:rPr>
          <w:rFonts w:ascii="Times New Roman" w:hAnsi="Times New Roman" w:eastAsia="Times New Roman" w:cs="Times New Roman"/>
        </w:rPr>
        <w:t>Sa panahon ni Haring David, ang Agosto 11, 1840 gilarawan pinaagi sa pagpauli sa mga Filistehanon sa arka sa Dios. Ang unang kasagmuyo sa tingpamulak sa 1844 gilarawan pinaagi sa paghikap ni Uzza sa arka sa Dios. Ang Singgit sa Tunga sa Gabii nga misugod sa camp meeting sa Exeter gikan sa Agosto 12–17 gilarawan pinaagi sa pagdala ni David sa arka ngadto sa Jerusalem. Ang Dakong Kasagmuyo sa Oktubre 22, 1844 gilarawan pinaagi sa asawa ni David nga si Michal, samtang gitamay niya si David tungod sa iyang pagsulod sa Jerusalem uban ang arka.</w:t>
      </w:r>
    </w:p>
    <w:p>
      <w:pPr>
        <w:pStyle w:val="ArticleBody"/>
        <w:jc w:val="left"/>
      </w:pPr>
      <w:r>
        <w:rPr>
          <w:rFonts w:ascii="Times New Roman" w:hAnsi="Times New Roman" w:eastAsia="Times New Roman" w:cs="Times New Roman"/>
        </w:rPr>
        <w:t>Ang Agosto 11, 1840 gitipoan pinaagi sa bautismo ni Cristo. Ang unang kapakyasan sa tingpamulak sa 1844 gitipoan pinaagi sa kapakyasan nga may kalabotan sa kamatayon ni Lazaro. Ang Singgit sa Tunga-tungang Gabii nga nagsugod sa camp meeting sa Exeter gikan sa Agosto 12–17 gitipoan pinaagi sa Masinatiyong Pagsulod ni Cristo ngadto sa Jerusalem. Ang Dakong Kapakyasan sa Oktubre 22, 1844 gitipoan pinaagi sa kapakyasan sa krus.</w:t>
      </w:r>
    </w:p>
    <w:p>
      <w:pPr>
        <w:pStyle w:val="ArticleBody"/>
        <w:jc w:val="left"/>
      </w:pPr>
      <w:r>
        <w:rPr>
          <w:rFonts w:ascii="Times New Roman" w:hAnsi="Times New Roman" w:eastAsia="Times New Roman" w:cs="Times New Roman"/>
        </w:rPr>
        <w:t>Gipunting na namo nga kining upat ka mga timaan sa dalan nagrepresentar lamang sa usa ka bahin sa kinatibuk-ang balangkas sa matag kalihokang repormatoryo. Giila namo kining upat ka mga timaan sa dalan ingon nga mga saksi sa kasaysayan nga nagsugod niadtong Setyembre 11, 2001. Usa sa mga propetikong kinaiya sa matag usa sa upat ka mga linya mao nga ang mga timaan sa dalan sa matag linya nagbaton sa mao gihapong tema.</w:t>
      </w:r>
    </w:p>
    <w:p>
      <w:pPr>
        <w:pStyle w:val="ArticleBody"/>
        <w:jc w:val="left"/>
      </w:pPr>
      <w:r>
        <w:rPr>
          <w:rFonts w:ascii="Times New Roman" w:hAnsi="Times New Roman" w:eastAsia="Times New Roman" w:cs="Times New Roman"/>
        </w:rPr>
        <w:t>Alang kang Moises, ang tanang upat ka mga timaan sa dalan naghisgot sa buhat sa Dios sa pagsulod ngadto sa usa ka pakigsaad uban sa usa ka piniling katawhan sa katumanan sa tagna ni Abraham. Sa linya sa reporma ni Haring David, ang tanang upat ka mga timaan sa dalan nalangkit sa arka sa Dios. Sa linya ni Cristo, ang tanang upat ka mga timaan sa dalan nalangkit sa kamatayon ug sa pagkabanhaw.</w:t>
      </w:r>
    </w:p>
    <w:p>
      <w:pPr>
        <w:pStyle w:val="ArticleBody"/>
        <w:jc w:val="left"/>
      </w:pPr>
      <w:r>
        <w:rPr>
          <w:rFonts w:ascii="Times New Roman" w:hAnsi="Times New Roman" w:eastAsia="Times New Roman" w:cs="Times New Roman"/>
        </w:rPr>
        <w:t>Ang Agosto 11, 1840 maoy usa ka pagpamatuod sa prinsipyo sa usa ka adlaw alang sa usa ka tuig. Ang unang kapakyasan sa paglaum sa tingpamulak sa 1844 gipahinabo sa sayop nga paggamit sa prinsipyo sa usa ka adlaw alang sa usa ka tuig. Ang mensahe ni Samuel Snow sa Hilak sa Tunga-tungang Gabii mao ang pagtul-id ug paghingpit sa napakyas nga paggamit sa prinsipyo sa usa ka adlaw alang sa usa ka tuig. Ang gitul-id nga mensahe gibase sa prinsipyo sa usa ka adlaw alang sa usa ka tuig ug natuman niadtong Oktubre 22, 1844. Ang tanang upat ka mga timailhan nagaila sa prinsipyo sa usa ka adlaw alang sa usa ka tuig.</w:t>
      </w:r>
    </w:p>
    <w:p>
      <w:pPr>
        <w:pStyle w:val="ArticleBody"/>
        <w:jc w:val="left"/>
      </w:pPr>
      <w:r>
        <w:rPr>
          <w:rFonts w:ascii="Times New Roman" w:hAnsi="Times New Roman" w:eastAsia="Times New Roman" w:cs="Times New Roman"/>
        </w:rPr>
        <w:t>Gipahibalo kanato ni Sister White nga ang pito ka mga dalugdog nagrepresentar sa mga hitabo nga nahitabo sa panahon sa mga mensahe sa nahaunang ug ikaduhang mga manulonda; apan iyang gitudlo nga ang pito ka mga dalugdog nagrepresentar usab sa “umaabot nga mga hitabo nga igapadayag sumala sa ilang han-ay.” Ang pito ka mga dalugdog nagrepresentar sa upat ka mga propetikong hitabo nga nagsugod niadtong Agosto 11, 1840 ug natapos niadtong Oktubre 22, 1844, ug kadtong upat ka mga timailhan pagausabon sa atong kasaysayan sa mao gihapong han-ay.</w:t>
      </w:r>
    </w:p>
    <w:p>
      <w:pPr>
        <w:pStyle w:val="ArticleBody"/>
        <w:jc w:val="left"/>
      </w:pPr>
      <w:r>
        <w:rPr>
          <w:rFonts w:ascii="Times New Roman" w:hAnsi="Times New Roman" w:eastAsia="Times New Roman" w:cs="Times New Roman"/>
        </w:rPr>
        <w:t>Ang Septiyembre 11, 2001 gipaatipoan sa Agosto 11, 1840, ug kining duha ka mga petsa may kalabutan sa Islam, sa ingon nagdugtong sa sinugdanan sa Adventismo uban sa katapusan sa Adventismo. Ang Agosto 11, 1840 ug Septiyembre 11, 2001 parehong usa ka pagpamatuod sa nag-unang lagda sa tagna sa tagsatagsa nilang mga kasaysayan.</w:t>
      </w:r>
    </w:p>
    <w:p>
      <w:pPr>
        <w:pStyle w:val="ArticleBody"/>
        <w:jc w:val="left"/>
      </w:pPr>
      <w:r>
        <w:rPr>
          <w:rFonts w:ascii="Times New Roman" w:hAnsi="Times New Roman" w:eastAsia="Times New Roman" w:cs="Times New Roman"/>
        </w:rPr>
        <w:t>Niadtong Septyembre 11, 2001, mikanaog ang manulonda sa Pinadayag dieciocho, ug niadtong Agosto 11, 1840 mikanaog ang manulonda sa Pinadayag diez. Ang unang kapakyasan sa Future for America maoy usa ka napakyas nga panagna mahitungod sa Islam niadtong Hulyo 18, 2020. Ang mensahe nga gibuksan, maingon sa Midnight Cry sa Exeter sa ting-init sa 1844, mao ang usa ka pagtul-id sa napakyas nga panagna nga gihatag na kaniadto. Alang sa mga Millerite, ang pagtul-id may kalabutan sa kaniadto napakyas nga paggamit sa prinsipyo sa usa ka adlaw alang sa usa ka tuig nga nagtimaan sa 1843 ingon nga panahon sa pagbalik sa Ginoo. Karon, ang pagtul-id nga gilarawan sa mensahe sa Millerite Midnight Cry kinahanglan nga usa ka ilhanang dapit nga nagrepresentar sa Islam, maingon nga ang miaging duha ka mga ilhanang dapit mao man usab. Ang pagtul-id nga gitipo sa buluhaton ni Samuel Snow dili ang pagsalikway sa miaging napakyas nga panagna, kondili ang tukmang pagpahinungod sa panagna nga napakyas kaniadto.</w:t>
      </w:r>
    </w:p>
    <w:p>
      <w:pPr>
        <w:pStyle w:val="ArticleScripture"/>
        <w:jc w:val="left"/>
      </w:pPr>
      <w:r>
        <w:rPr>
          <w:rFonts w:ascii="Times New Roman" w:hAnsi="Times New Roman" w:eastAsia="Times New Roman" w:cs="Times New Roman"/>
        </w:rPr>
        <w:t>“Ang mga nasagmuyo nakakita gikan sa Kasulatan nga sila atua sa panahon sa paglangan, ug nga kinahanglan silang mapailobong maghulat sa katumanan sa panan-awon. Ang mao gihapong mga pamatuod nga mitultol kanila sa pagpaabut sa ilang Ginoo niadtong 1843, mao usab ang mitultol kanila sa pagdahom Kaniya niadtong 1844.” Early Writings, 247.</w:t>
      </w:r>
    </w:p>
    <w:p>
      <w:pPr>
        <w:pStyle w:val="ArticleBody"/>
        <w:jc w:val="left"/>
      </w:pPr>
      <w:r>
        <w:rPr>
          <w:rFonts w:ascii="Times New Roman" w:hAnsi="Times New Roman" w:eastAsia="Times New Roman" w:cs="Times New Roman"/>
        </w:rPr>
        <w:t>Karon ang mensahe nga gitipo sa mensahe nga migula gikan sa camp meeting sa Exeter mahimong paghingpit sa miaging napakyas nga tagna. Ang Dakong Kapakyasan sa kasaysayan sa mga Millerita nagrepresentar sa usa ka dakong kapakyasan nga mahitabo sa balaod sa Domingo, apan kini mahitabo sulod sa konteksto sa usa ka tagna mahitungod sa Islam. Ang mensahe ni Samuel Snow mao ang pag-ila sa tukmang petsa. Husto ang petsa, apan sayop ang hitabo. Ang mensahe karon nga ginarepresentahan sa mensahe ni Snow mahimong usa ka mensahe mahitungod sa Islam nga mao ang paghingpit sa mensahe nga napakyas sa unang kapakyasan niadtong Hulyo 18, 2020.</w:t>
      </w:r>
    </w:p>
    <w:p>
      <w:pPr>
        <w:pStyle w:val="ArticleBody"/>
        <w:jc w:val="left"/>
      </w:pPr>
      <w:r>
        <w:rPr>
          <w:rFonts w:ascii="Times New Roman" w:hAnsi="Times New Roman" w:eastAsia="Times New Roman" w:cs="Times New Roman"/>
        </w:rPr>
        <w:t>Wala nay mga panahon o mga petsa nga nalangkit karon, kay sukad sa Oktubre 22, 1844 ang pagtino ug panahon dili na mahimong kabahin sa mensaheng matagnaon sa Dios.</w:t>
      </w:r>
    </w:p>
    <w:p>
      <w:pPr>
        <w:pStyle w:val="ArticleScripture"/>
        <w:jc w:val="left"/>
      </w:pPr>
      <w:r>
        <w:rPr>
          <w:rFonts w:ascii="Times New Roman" w:hAnsi="Times New Roman" w:eastAsia="Times New Roman" w:cs="Times New Roman"/>
        </w:rPr>
        <w:t>“Gipakita kanako sa Ginoo nga ang mensahe sa ikatulong manulunda kinahanglan nga moadto, ug imantala ngadto sa nagkatibulaag nga mga anak sa Ginoo, ug nga kini dili kinahanglan ibitay sa panahon; kay ang panahon dili na gayud mahimong pagsulay pag-usab. Nakita ko nga ang pipila nakadawat ug bakak nga kahinam nga mitungha gikan sa pagwali sa panahon; nga ang mensahe sa ikatulong manulunda mas labaw ug mas kusgan kay sa mahimo sa panahon. Nakita ko nga kining mensaheha makatindog sa iyang kaugalingong patukoranan, ug nga kini wala magkinahanglan sa panahon aron palig-onon kini, ug nga kini mopadayon uban sa gamhanang gahum, ug magabuhat sa iyang buluhaton, ug pagapamub-an diha sa pagkamatarung.” Experience and Views, 48, 49.</w:t>
      </w:r>
    </w:p>
    <w:p>
      <w:pPr>
        <w:pStyle w:val="ArticleBody"/>
        <w:jc w:val="left"/>
      </w:pPr>
      <w:r>
        <w:rPr>
          <w:rFonts w:ascii="Times New Roman" w:hAnsi="Times New Roman" w:eastAsia="Times New Roman" w:cs="Times New Roman"/>
        </w:rPr>
        <w:t>Ang ikaupat nga timaan sa atong kasaysayan kinahanglan mao ang balaod sa Domingo, kay ang mga balaang kasaysayan sa tanang linya sa reporma, nga gihiusa sa linya ibabaw sa linya, inubanan sa dinasig nga komentaryo sa maong mga kasaysayan pinaagi sa Espiritu sa Tagna, makapahukom nga ang balaod sa Domingo mao ang ikaupat nga timaan human sa manaog ang gamhanang manulonda sa atong kasaysayan. Ang ikaupat nga timaan sa kasaysayan sa pito ka mga dalugdog nga mga “umalabot nga hitabo nga igapadayag sa ilang han-ay” kinahanglan nga may kalabutan sa Islam, pinasikad sa kamatuoran nga ang mao gihapong tema sa kanunay anaa sa mao gihapong upat ka mga timaan sa matag kalihokan sa repormasyon.</w:t>
      </w:r>
    </w:p>
    <w:p>
      <w:pPr>
        <w:pStyle w:val="ArticleBody"/>
        <w:jc w:val="left"/>
      </w:pPr>
      <w:r>
        <w:rPr>
          <w:rFonts w:ascii="Times New Roman" w:hAnsi="Times New Roman" w:eastAsia="Times New Roman" w:cs="Times New Roman"/>
        </w:rPr>
        <w:t>Ang Islam mahimong kabahin sa mga hitabo nga matagnaon sa balaod sa Domingo tungod sa ikaduhang katarongan. Si Jesus, ang Leon sa banay ni Juda, sa piho gayud mikuha sa kasaysayan niining upat ka mga hitabo ug gihubit kini ingon nga usa ka simbolo ngadto sa ilang kaugalingon. Kana nga simbolo mao ang pito ka mga dalogdog. Adunay uban pang mga timailhan sa matag kalihokang repormatibo nga naglungtad sa dili pa ug sa human sa upat ka mga timailhan nga gitino sa Leon sa banay ni Juda ingon nga pito ka mga dalogdog. Ingon nga usa ka simbolo ngadto sa ilang kaugalingon, ang nahaunang timailhan sa simbolikong kasaysayan nga naglangkob niining upat ka mga timailhan nagrepresentar sa pag-atake sa Islam batok sa Estados Unidos niadtong Septiyembre 11, 2001. Ang kamatuoran nga ang Alpha ug Omega nag-ila sa katapusan uban sa sinugdanan, nagapahimutang sa Islam diha sa balaod sa Domingo, kay ang nahauna niadtong upat ka mga timailhan mao ang pag-atake sa Islam niadtong Septiyembre 11, 2001; busa ang ikaupat ug katapusang timailhan kinahanglan usab nga usa ka pag-atake sa Islam batok sa Estados Unidos.</w:t>
      </w:r>
    </w:p>
    <w:p>
      <w:pPr>
        <w:pStyle w:val="ArticleBody"/>
        <w:jc w:val="left"/>
      </w:pPr>
      <w:r>
        <w:rPr>
          <w:rFonts w:ascii="Times New Roman" w:hAnsi="Times New Roman" w:eastAsia="Times New Roman" w:cs="Times New Roman"/>
        </w:rPr>
        <w:t>Mahimong posible kaayo nga ang balaod sa Domingo maoy laing pag-atake sa Islam batok sa Siyudad sa New York, ug kana motubag ingon nga usa ka katapusan nga mailhan pinaagi sa sinugdanan; apan sa pinakagamay, kini mahimong usa ka pag-atake sa Islam, sumala sa tagna niadtong Hulyo 18, 2020.</w:t>
      </w:r>
    </w:p>
    <w:p>
      <w:pPr>
        <w:pStyle w:val="ArticleBody"/>
        <w:jc w:val="left"/>
      </w:pPr>
      <w:r>
        <w:rPr>
          <w:rFonts w:ascii="Times New Roman" w:hAnsi="Times New Roman" w:eastAsia="Times New Roman" w:cs="Times New Roman"/>
        </w:rPr>
        <w:t>Atong gipunting usab nga ang Alpha ug Omega nagtago ug usa ka kasaysayan sulod niadtong upat ka mga kasaysayan. Sa pagkatinuod, kadtong tinagong sulod nga kasaysayan maoy usa ka pangunang pagpadayag nga karon ginapadayag inubanan sa sugo nga “ayaw pagsilyohi ang mga pulong sa tagna sa basahon sa Pinadayag.” Kadtong tinagong sulod nga kasaysayan maila sa dihang atong makita sulod sa upat ka mga timaan sa dalan nga ginarepresentahan sa pito ka mga dalugdog nga adunay usa ka yugto sulod sa upat ka mga timaan sa dalan nga nagsugod sa usa ka kapakyasan ug natapos sa usa ka kapakyasan. Gikan sa pag-abot sa ikaduhang manulonda hangtod sa pag-abot sa ikatulo sa kasaysayan sa mga Millerita adunay usa ka piho nga kasaysayan nga nagrepresentar ug usa ka simbolo alang sa iyang kaugalingon. Nagsugod kini sa mensahe sa usa ka manulonda nga kinahanglan kan-on, sa ingon nagtimaan sa panahon sa paglangan diha sa sambingay sa napulo ka mga ulay. Dayon kini nagtimaan sa Singgit sa Tunga-tungang Gabiing Takna nga usa usab ka mensahe nga kinahanglan kan-on ug unya modala ngadto sa pag-abot sa ikatulong mensahe nga kinahanglan kan-on.</w:t>
      </w:r>
    </w:p>
    <w:p>
      <w:pPr>
        <w:pStyle w:val="ArticleBody"/>
        <w:jc w:val="left"/>
      </w:pPr>
      <w:r>
        <w:rPr>
          <w:rFonts w:ascii="Times New Roman" w:hAnsi="Times New Roman" w:eastAsia="Times New Roman" w:cs="Times New Roman"/>
        </w:rPr>
        <w:t>Ang natagong sulodnong linya sulod sa linya sa pito ka mga dalugdog gipamatud-an sa pagtagna dili lamang pinaagi sa sinugdanan nga nagrepresentar sa usa ka kapakyasan sa gilauman, ug sa pag-abot sa usa ka manulonda ug sa usa ka mensahe sa pagkaon, nga unya gisubli sa dakong kapakyasan sa gilauman, kondili gipamatud-an usab kini pinaagi sa “kamatuoran.”</w:t>
      </w:r>
    </w:p>
    <w:p>
      <w:pPr>
        <w:pStyle w:val="ArticleBody"/>
        <w:jc w:val="left"/>
      </w:pPr>
      <w:r>
        <w:rPr>
          <w:rFonts w:ascii="Times New Roman" w:hAnsi="Times New Roman" w:eastAsia="Times New Roman" w:cs="Times New Roman"/>
        </w:rPr>
        <w:t>Ang Hebreohanong pulong nga “‘ĕmeṯ” nga gihubad ingong “kamatuoran” diha sa Daang Tugon gihimo sa kahibulongang lingguwista pinaagi sa paggamit sa unang letra sa Hebreohanong alpabeto, gisundan sa ikanapulog-tulo nga letra sa alpabeto, ug unya gitapos sa kataposang letra sa alpabeto aron maporma ang pulong nga gihubad ingong kamatuoran. Gipakita namo nga kining mga letra nagrepresentar sa prinsipyo sa lagda sa unang paghisgot, ang prinsipyo nga nag-ila sa katapusan sukad sa sinugdanan. Ang unang letra mao ang letrang “alpha”. Ang tunga-tungang letra mao ang ikanapulog-tulo nga letra sa Hebreohanong alpabeto ug nagrepresentar sa pagsukol. Ang kataposang letra mao ang kataposan, ang tumoy, ang omega. Gipakita namo nga kining tulo ka mga letra nagrepresentar sa tulo ka mga lakang sa walay kataposang maayong balita sumala sa gipamatud-an sa daghang mga linyang profetiko.</w:t>
      </w:r>
    </w:p>
    <w:p>
      <w:pPr>
        <w:pStyle w:val="ArticleBody"/>
        <w:jc w:val="left"/>
      </w:pPr>
      <w:r>
        <w:rPr>
          <w:rFonts w:ascii="Times New Roman" w:hAnsi="Times New Roman" w:eastAsia="Times New Roman" w:cs="Times New Roman"/>
        </w:rPr>
        <w:t>Ang kahulogan nianang tulo ka mga letra nagtugma sa kahulogan sa tagsa-tagsa sa mga mensahe sa tulo ka mga anghel. Ang kahulogan nianang tulo ka mga letra nagtugma sa proseso sa paghinlo sa mga maalamon ug sa mga daotan diha sa Daniel dose bersikulo napulo, nga pagahinloan, pagaputi-on, ug pagasulayan. Ang tulo ka Hebreohanong mga letra nga gidala pagdungan aron paghimo sa pulong nga “kamatuoran,” nagbaton sa timailhan sa Alpha ug Omega, ug ang tulo ka mga lakang nga ilang gipaila diha sa mensahe sa nahaunang anghel gitawag nga walay-kataposang ebanghelyo. Ang tulo ka mga lakang nga girepresentahan nianang mga letra nagarepresentar usab sa buhat sa Espiritu Santo sumala sa gipadayag diha sa Juan 16.</w:t>
      </w:r>
    </w:p>
    <w:p>
      <w:pPr>
        <w:pStyle w:val="ArticleScripture"/>
        <w:jc w:val="left"/>
      </w:pPr>
      <w:r>
        <w:rPr>
          <w:rFonts w:ascii="Times New Roman" w:hAnsi="Times New Roman" w:eastAsia="Times New Roman" w:cs="Times New Roman"/>
        </w:rPr>
        <w:t>Ug sa moanhi na siya, iyang pamatud-an sa kalibotan ang mahitungod sa sala, ug sa pagkamatarong, ug sa paghukom: Mahitungod sa sala, tungod kay sila wala motoo kanako; Mahitungod sa pagkamatarong, tungod kay ako moadto sa akong Amahan, ug dili na ninyo ako makita; Mahitungod sa paghukom, tungod kay ang principe niining kalibotana nahukman na. Juan 16:8–11.</w:t>
      </w:r>
    </w:p>
    <w:p>
      <w:pPr>
        <w:pStyle w:val="ArticleBody"/>
        <w:jc w:val="left"/>
      </w:pPr>
      <w:r>
        <w:rPr>
          <w:rFonts w:ascii="Times New Roman" w:hAnsi="Times New Roman" w:eastAsia="Times New Roman" w:cs="Times New Roman"/>
        </w:rPr>
        <w:t>Ang nahaunang kapakyasan gihulagway ingon nga sala, sumala sa gipakita ni Moises, ni Uzza, nila Maria ug Marta, ug sa mga Millerite; kay ingon sa gihulagway sa Juan 16 ang buluhaton sa Balaang Espiritu sa pagpamatuod mahitungod sa “sala;” tungod kay “wala sila motoo.” Ang matag usa sa mga simbolo nga atong bag-o lang gihisgotan nagrepresentar sa nahaunang kapakyasan, ug ang matag usa sa ilang mga kasaysayan nagpamatuod nga ang kapakyasan gipahinabo sa sala sa dili pagtoo sa usa ka butang nga kaniadto na gipadayag kanila. Ang unang lakang mao ang pagkapamatuod sa sala. Ang unang lakang mao ang unang letra sa Hebreohanon nga alpabeto.</w:t>
      </w:r>
    </w:p>
    <w:p>
      <w:pPr>
        <w:pStyle w:val="ArticleBody"/>
        <w:jc w:val="left"/>
      </w:pPr>
      <w:r>
        <w:rPr>
          <w:rFonts w:ascii="Times New Roman" w:hAnsi="Times New Roman" w:eastAsia="Times New Roman" w:cs="Times New Roman"/>
        </w:rPr>
        <w:t>Ang ikaduhang timaan sa dalan sa tinagong kasaysayan mao ang pagkamatarung, diin dinha gipadayag ang pagpakita sa gahum sa Dios diha sa pagkamatarung niadtong mga nagadala sa mensahe sa Midnight Cry. Gipadayag nila ang pagkamatarung sa Dios sa katapusan sa panahon sa paghulat, kay ang Juan 16 nagaingon nga si Cristo miadto sa Iyang Amahan ug wala na nila makita si Cristo. Si Cristo naglangan sa dili pa ang pagpakita sa pagkamatarung. Uban sa mga Millerita, sa dihang gikuha ni Cristo ang Iyang kamot, ang sayop naila. Unya ang sulod sa natul-id nga mensahe nagmugna ug duha ka mga pundok sa mga magsisimba. Ang usa ka pundok nagpakita sa pagkamatarung, kay sila may lana, ug ang laing pundok nagpakita sa pagsukol nga gihulagway sa ikanapulog-tulo nga letra sa Hebreohanong alpabeto.</w:t>
      </w:r>
    </w:p>
    <w:p>
      <w:pPr>
        <w:pStyle w:val="ArticleScripture"/>
        <w:jc w:val="left"/>
      </w:pPr>
      <w:r>
        <w:rPr>
          <w:rFonts w:ascii="Times New Roman" w:hAnsi="Times New Roman" w:eastAsia="Times New Roman" w:cs="Times New Roman"/>
        </w:rPr>
        <w:t>“Ang mga dinihog nga nagatindog tupad sa Ginoo sa tibook nga yuta, adunay kahimtang nga kaniadto gihatag kang Satanas isip tabon nga kerubin. Pinaagi sa mga balaang binuhat nga naglibot sa iyang trono, ang Ginoo nagapadayon sa walay hunong nga pakigpahibalo sa mga pumoluyo sa yuta. Ang bulawanong lana nagalarawan sa grasya diin ang Dios nagapadayon sa paghatag sa mga suga sa mga magtotoo, aron dili sila magkidlap ug mapalong. Kon dili pa tungod nga kining balaang lana ginabubo gikan sa langit pinaagi sa mga mensahe sa Espiritu sa Dios, ang mga galamiton sa dautan makabaton unta ug hingpit nga pagdumala ibabaw sa mga tawo.”</w:t>
      </w:r>
    </w:p>
    <w:p>
      <w:pPr>
        <w:pStyle w:val="ArticleScripture"/>
        <w:jc w:val="left"/>
      </w:pPr>
      <w:r>
        <w:rPr>
          <w:rFonts w:ascii="Times New Roman" w:hAnsi="Times New Roman" w:eastAsia="Times New Roman" w:cs="Times New Roman"/>
        </w:rPr>
        <w:t>“Ang Dios mapasipad-an sa diha nga dili nato dawaton ang mga pahayag nga Iyang ipadala kanato. Sa ingon, atong isalikway ang bulawanong lana nga Iyang ibubo unta ngadto sa atong mga kalag aron ipaambit ngadto kanila nga anaa sa kangitngit. Sa dihang moabot ang tawag, ‘Ania karon, ang pamanhonon nagaanhi; gumula kamo sa pagsugat kaniya,’ kadtong wala makadawat sa balaang lana, nga wala mag-amping sa grasya ni Cristo sa ilang mga kasingkasing, makakaplag, sama sa buang nga mga ulay, nga sila dili andam sa pagsugat sa ilang Ginoo. Wala kanila sa ilang kaugalingon ang gahum sa pagbaton sa lana, ug ang ilang mga kinabuhi nangagun-ob. Apan kon pangayoon ang Balaang Espiritu sa Dios, kon kita magpakilooy, ingon sa gibuhat ni Moises, ‘Ipakita kanako ang imong himaya,’ ang gugma sa Dios igabubo ngadto sa atong mga kasingkasing. Pinaagi sa bulawanong mga tubo, ang bulawanong lana ipaambit kanato. ‘Dili pinaagi sa kusog, ni pinaagi sa gahum, kondili pinaagi sa akong Espiritu, nagaingon si Jehova sa mga Panon.’ Pinaagi sa pagdawat sa masanag nga mga sidlak sa Adlaw sa Pagkamatarong, ang mga anak sa Dios modan-ag ingon nga mga kahayag sa kalibotan.” Review and Herald, July 20, 1897.</w:t>
      </w:r>
    </w:p>
    <w:p>
      <w:pPr>
        <w:pStyle w:val="ArticleBody"/>
        <w:jc w:val="left"/>
      </w:pPr>
      <w:r>
        <w:rPr>
          <w:rFonts w:ascii="Times New Roman" w:hAnsi="Times New Roman" w:eastAsia="Times New Roman" w:cs="Times New Roman"/>
        </w:rPr>
        <w:t>Hinumdumi nga kadtong midawat sa mensahe sa Singgit sa Tunga-tungang Gabii gisimbolohan ni Moises didto sa langub sa Horeb, nga nagpakilooy sa Dios nga ipakita Kaniya ang Iyang himaya. Kining duha ka mga pundok nakapahuman na sa ilang mga kinaiya sa wala pa ang Singgit sa Tunga-tungang Gabii, sa panahon sa paglangan.</w:t>
      </w:r>
    </w:p>
    <w:p>
      <w:pPr>
        <w:pStyle w:val="ArticleScripture"/>
        <w:jc w:val="left"/>
      </w:pPr>
      <w:r>
        <w:rPr>
          <w:rFonts w:ascii="Times New Roman" w:hAnsi="Times New Roman" w:eastAsia="Times New Roman" w:cs="Times New Roman"/>
        </w:rPr>
        <w:t>“Karon nagkinabuhi kita sa usa ka labing mabinantayon nga panahon, ug walay usa kanato ang angay malangan sa pagpangita ug pagpangandam alang sa pag-abot ni Cristo. Ayaw tugoti nga adunay mosunod sa panig-ingnan sa mga buang nga ulay, ug maghunahuna nga luwas ang paghulat hangtod moabot ang krisis sa dili pa makabaton sa pagpangandam sa kinaiya aron makatindog nianang panahona. Ulahi na kaayo ang pagpangita sa pagkamatarong ni Cristo sa dihang ang mga dinapit pagatawgon na ug susihon. Karon mao ang panahon sa pagsul-ob sa pagkamatarong ni Cristo,—ang bisti sa kasal nga makapahaom kanimo sa pagsulod ngadto sa panihapon sa kasal sa Cordero. Diha sa sambingay, ang mga buang nga ulay gihulagway nga nangamuyo alang sa lana, apan wala kini ikahatag kanila sa ilang pagpangayo. Kini nagsimbolo niadtong wala mangandam sa ilang kaugalingon pinaagi sa pagpalambo sa usa ka kinaiya nga makatindog sa panahon sa krisis.” The Youth’s Instructor, Enero 16, 1896.</w:t>
      </w:r>
    </w:p>
    <w:p>
      <w:pPr>
        <w:pStyle w:val="ArticleBody"/>
        <w:jc w:val="left"/>
      </w:pPr>
      <w:r>
        <w:rPr>
          <w:rFonts w:ascii="Times New Roman" w:hAnsi="Times New Roman" w:eastAsia="Times New Roman" w:cs="Times New Roman"/>
        </w:rPr>
        <w:t>Sa singgit sa tungang gabii, ang usa ka pundok may gikinahanglang lana, ug ang lain wala. Ang ikaduhang lakang mao ang pagpadayag, sa katapusan sa panahon sa paglangan, sa pagkamatinumanon o sa pagkadili-matinumanon “tungod kay” ang pamanhonon miadto “ngadto sa” iyang “Amahan, ug dili na ninyo ako makita.” Ang ikaduhang lakang mao ang ikanapulog-tulo nga letra sa Hebreohanong alpabeto. Ang ikatulong lakang sa tinagong kasaysayan mao ang paghukom ug ang dakong kapakyasan ug ang katapusang letra sa alpabeto.</w:t>
      </w:r>
    </w:p>
    <w:p>
      <w:pPr>
        <w:pStyle w:val="ArticleBody"/>
        <w:jc w:val="left"/>
      </w:pPr>
      <w:r>
        <w:rPr>
          <w:rFonts w:ascii="Times New Roman" w:hAnsi="Times New Roman" w:eastAsia="Times New Roman" w:cs="Times New Roman"/>
        </w:rPr>
        <w:t>Ang tinagong kasaysayan sulod sa pito ka mga dalugdog gipamatud-an pinaagi sa pulong nga “kamatuoran,” pinaagi sa sinugdanang kapakyasan nga nag-ila sa katapusang kapakyasan, pinaagi sa usa ka manulonda nga miabot uban sa usa ka mensahe sa sinugdanan ug sa katapusan. Ang tinagong kasaysayan maila lamang niadtong midawat sa mga lagda sa pagtuon sa Biblia nga gihatag sa labing hataas nga awtoridad. Ang mga lagda ni Miller sa sinugdanan ug ang Prophetic Keys sa katapusan.</w:t>
      </w:r>
    </w:p>
    <w:p>
      <w:pPr>
        <w:pStyle w:val="ArticleBody"/>
        <w:jc w:val="left"/>
      </w:pPr>
      <w:r>
        <w:rPr>
          <w:rFonts w:ascii="Times New Roman" w:hAnsi="Times New Roman" w:eastAsia="Times New Roman" w:cs="Times New Roman"/>
        </w:rPr>
        <w:t>Uban sa kasaysayan sa pito ka dalugdog, sumala sa atong bag-o pa lang gipahayag, adunay usa ka pagpasiugda nga angay usbon ug hinumdoman. Ang unang kapakyasan sa matag linya sa reporma mao ang pagsalikway sa kamatuoran nga naestablisar na daan. Nakalimot si Moises sa pagpatuli sa iyang anak, bisan tuod mao kadto ang mismong simbolo sa Pakigsaad nga giila sa tagna ni Abraham. Nakalimot si Uzzah nga ang pagkapari lamang ang mahimong makahikap sa arka. Si Maria ug si Elizabeth naghatag og pagpamatuod sa sugilanon ni Lazaro nga kaniadto nahibalo na sila sa gahum sa pagkabanhaw ni Cristo. Sa dihang gihimo ang tsart sa 1843, ang mga pangulo (peer pressure) misandig kang Amang Miller aron isalikway ang kanunay niyang giingon mahitungod sa tuig nga 1843. Mipugos sila kaniya sa pag-usab sa iyang naestablisar nang pagpamatuod nga nagtugot pa og kaluag may kalabotan sa petsa nga 1843 isip ilang prediksyon sa katumanan sa duha ka libo ug tulo ka gatos ka adlaw. Ang pagpamatuod ni Miller nagpakita nga ang peer pressure nga gidala sa ubang mga pangulo sa kalihukan maoy nakaaghat kaniya sa pagbiya sa iyang dili tino nga pag-ila sa petsa sa katumanan sa tagna ug sa diretsahang pagpahayag nga kini matuman sa 1843.</w:t>
      </w:r>
    </w:p>
    <w:p>
      <w:pPr>
        <w:pStyle w:val="ArticleBody"/>
        <w:jc w:val="left"/>
      </w:pPr>
      <w:r>
        <w:rPr>
          <w:rFonts w:ascii="Times New Roman" w:hAnsi="Times New Roman" w:eastAsia="Times New Roman" w:cs="Times New Roman"/>
        </w:rPr>
        <w:t>Uban sa Future for America, nasayran namo nga wala gayud untay laing mensahe nga “ibitay diha sa panahon.” Ang Future for America sa makadaghan nagtudlo niana nga kamatuoran sa tibuok kasaysayan sa kalihokan. Ang nahaunang kapakyasan sa pagpaabut kanunay nagasukad sa pagsalikway sa usa ka napahimutang nga kamatuorang pagsulay. Kadto usa ka makasasala nga pagsalikway sa usa ka kamatuoran, apan labaw pa ka mahinungdanon, kadto usa ka makasasala nga pagsalikway sa nag-unang lagda ni William Miller, nga sa tin-aw gipaila nga natapos niadtong 1844.</w:t>
      </w:r>
    </w:p>
    <w:p>
      <w:pPr>
        <w:pStyle w:val="ArticleScripture"/>
        <w:jc w:val="left"/>
      </w:pPr>
      <w:r>
        <w:rPr>
          <w:rFonts w:ascii="Times New Roman" w:hAnsi="Times New Roman" w:eastAsia="Times New Roman" w:cs="Times New Roman"/>
        </w:rPr>
        <w:t>Ug ang manulonda nga akong nakita nga nagtindog ibabaw sa dagat ug ibabaw sa yuta, mipataas sa iyang kamot ngadto sa langit, Ug nanumpa pinaagi kaniya nga buhi sa mga katuigan nga walay kataposan, nga nagbuhat sa langit, ug sa mga butang nga anaa niini, ug sa yuta, ug sa mga butang nga anaa niini, ug sa dagat, ug sa mga butang nga anaa niini, nga wala nay panahon. Pinadayag 10:5, 6.</w:t>
      </w:r>
    </w:p>
    <w:p>
      <w:pPr>
        <w:pStyle w:val="ArticleBody"/>
        <w:jc w:val="left"/>
      </w:pPr>
      <w:r>
        <w:rPr>
          <w:rFonts w:ascii="Times New Roman" w:hAnsi="Times New Roman" w:eastAsia="Times New Roman" w:cs="Times New Roman"/>
        </w:rPr>
        <w:t>Ang manulonda nga mitindog ibabaw sa yuta ug sa dagat, sumala kang Sister White, “dili ubos nga personahe kay si Jesu-Cristo mismo.” Ang Future for America nagpasagad sa usa ka tuwirang sugo gikan kang Jesu-Cristo! Sa akong kaugalingon, nakig-uban lamang ako sa pipila ka mga tawo nga akong kauban kaniadto sa wala pa ang Hulyo 18, 2020. Duha lamang niadtong pipila ka mga tawo, ug ang usa niadtong duha karon natulog na diha kang Jesus, maoy akong nakauban sa pagtuon ug sa pagsusi sa unsay nagagikan sa Pulong sa Dios mahitungod sa kasinatian sa Hulyo 18, 2020. Apan pinasikad sa kasaysayan sa mga Millerite, nga mao ang sinugdanan diin kita mao ang katapusan, sigurado ako nga aduna pay mga tawo nga anaa sa kalihokan niadtong panahona nga nagpadayon pa sa paghimo ug mga aplikasyon sa tagna nga “nabitay ibabaw sa panahon.” Walay bag-o ilalom sa adlaw.</w:t>
      </w:r>
    </w:p>
    <w:p>
      <w:pPr>
        <w:pStyle w:val="ArticleBody"/>
        <w:jc w:val="left"/>
      </w:pPr>
      <w:r>
        <w:rPr>
          <w:rFonts w:ascii="Times New Roman" w:hAnsi="Times New Roman" w:eastAsia="Times New Roman" w:cs="Times New Roman"/>
        </w:rPr>
        <w:t>Mubo kaayo ang panahon aron magpadayon pa nianang matang sa madasigon nga profetikanhong kahinam, apan pahanugoti nga ang matag tawo mapalig-on sa hingpit sa iyang kaugalingong hunahuna. Ug pahanugoti nga ang matag usa sa mga tawo nga mokuha ug baruganan dapig sa bahin nga nagdula pa gihapon sa panahon nga kadtong Umaabot para sa Amerika nagsalikway niadtong tanang mga aplikasyon, kay sila dili moubos sa satanikanhong mga limbong.</w:t>
      </w:r>
    </w:p>
    <w:p>
      <w:pPr>
        <w:pStyle w:val="ArticleBody"/>
        <w:jc w:val="left"/>
      </w:pPr>
      <w:r>
        <w:rPr>
          <w:rFonts w:ascii="Times New Roman" w:hAnsi="Times New Roman" w:eastAsia="Times New Roman" w:cs="Times New Roman"/>
        </w:rPr>
        <w:t>Ang tinagong sulodnong propetikong linya sulod sa upat ka mga timaan sa dalan nga naglangkob sa pito ka mga dalugdog mao ang karon ginabuksi sa Leon sa banay ni Juda. Kining artikulo yano lamang nga pagrepaso sa among gipamulong mahitungod sa Hebreohanong pulong nga “‘ĕmeṯ” nga gihubad ingong kamatuoran. Wala niini hikapa ang tanang among kaniadto nang naambit, apan ang katuyoan sa pagrepaso mao ang pagpakita nga ang Juan kapitulo dieciséis bersikulo otso hingpit gayud nga nagkauyon sa propetikong modelo nga among gisugyot alang sa tinagong sulodnong propetikong linya sulod sa pito ka mga dalugdog.</w:t>
      </w:r>
    </w:p>
    <w:p>
      <w:pPr>
        <w:pStyle w:val="ArticleBody"/>
        <w:jc w:val="left"/>
      </w:pPr>
      <w:r>
        <w:rPr>
          <w:rFonts w:ascii="Times New Roman" w:hAnsi="Times New Roman" w:eastAsia="Times New Roman" w:cs="Times New Roman"/>
        </w:rPr>
        <w:t>Aduna pay diyutayng dugang nga pagrepaso nga gikinahanglan sa dili pa kita makaabot sa usa ka konklusyon nga atong hisgutan sa sunod nga artikulo.</w:t>
      </w:r>
    </w:p>
    <w:p>
      <w:pPr>
        <w:pStyle w:val="ArticleScripture"/>
        <w:jc w:val="left"/>
      </w:pPr>
      <w:r>
        <w:rPr>
          <w:rFonts w:ascii="Times New Roman" w:hAnsi="Times New Roman" w:eastAsia="Times New Roman" w:cs="Times New Roman"/>
        </w:rPr>
        <w:t>Ayaw timrihi ang mga pulong sa tagna niining basahana, kay haduol na ang panahon: Ang dili matarong, pasagdi nga magpadayon sa pagkadili matarong gihapon: ug ang mahugaw, pasagdi nga magpadayon sa pagkahugaw gihapon: ug ang matarong, pasagdi nga magpadayon sa pagkamatarong gihapon: ug ang balaan, pasagdi nga magpadayon sa pagkabalaan gihapon. Ug, ania karon, moanhi ako sa madali; ug ang akong balus ania uban kanako, sa paghatag sa matag usa sumala sa iyang buhat. Ako mao ang Alpha ug Omega, ang sinugdanan ug ang katapusan, ang nahauna ug ang kinaulahian. Pinadayag 22:10–13.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Unsa ang Kamatuoran? - Numero Dos</dc:title>
  <dc:subject>Ayaw timri ang mga Pulong sa Tagna Niining Basahona</dc:subject>
  <dc:creator>Jeff Pippenger</dc:creator>
  <cp:keywords/>
  <dc:description>Generated by ArticleDigger from truth\02_truth.json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