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čtyři</w:t>
      </w:r>
    </w:p>
    <w:p>
      <w:pPr>
        <w:pStyle w:val="ArticleSubtitle"/>
        <w:jc w:val="left"/>
      </w:pPr>
      <w:r>
        <w:rPr>
          <w:rFonts w:ascii="Arial" w:hAnsi="Arial" w:eastAsia="Arial" w:cs="Arial"/>
        </w:rPr>
        <w:t>Ozvěny Makabejských: Trumpův triumf a prorocká cesta k obrazu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Linie představovaná Makabejskými (ztotožňující odpadlé protestantství ve Spojených státech) započala své povstání proti řeckému náboženství v Modeinu roku 167 př. Kr. Makabejští tam zvítězili nad snahami Antiocha Epifana vnutit Židům řecké náboženství a zároveň usmrtili vůdce Židů, který spolupracoval s Antiochem. Biden je tedy poražen ve volbách roku 2024 prostřednictvím volebního bloku známého jako „náboženská pravice“. Tato historie popisuje vítězství ve volbách roku 2024 tak, že odpadlé protestantství převažuje nejen nad globalistickými republikány nazývanými RINO’s, nýbrž i nad snahami ateistických demokratů vnutit národu náboženství wokeismu.</w:t>
      </w:r>
    </w:p>
    <w:p>
      <w:pPr>
        <w:pStyle w:val="ArticleBody"/>
        <w:jc w:val="left"/>
      </w:pPr>
      <w:r>
        <w:rPr>
          <w:rFonts w:ascii="Times New Roman" w:hAnsi="Times New Roman" w:eastAsia="Times New Roman" w:cs="Times New Roman"/>
        </w:rPr>
        <w:t>Vnitřní duchovní válka, znázorněná linií Makabejských, začala v roce 2015, kdy bohatý prezident podnítil dračí mocnosti globalismu, a dílo draka při zabíjení dvou svědků zahrnovalo i procesy Pelosiové týkající se 6. ledna 2021. Modein a povstání Makabejských označují budoucí vítězství odpadlého protestantismu dne 5. listopadu 2024. Inaugurace 20. ledna 2025 byla předobrazena rokem 164 př. Kr., který představoval znovuposvěcení druhého chrámu, a právě v tom roce (164 př. Kr.) Antiochos Epifanés zemřel. Antiochos představuje Demokratickou stranu a její globalistické partnery, kteří se sami označují za republikány, ačkoli nejsou o nic více republikány MAGA, než je dívka chlapcem.</w:t>
      </w:r>
    </w:p>
    <w:p>
      <w:pPr>
        <w:pStyle w:val="ArticleBody"/>
        <w:jc w:val="left"/>
      </w:pPr>
      <w:r>
        <w:rPr>
          <w:rFonts w:ascii="Times New Roman" w:hAnsi="Times New Roman" w:eastAsia="Times New Roman" w:cs="Times New Roman"/>
        </w:rPr>
        <w:t>Politický zápas, znázorněný ve verších třináct až patnáct, který vrcholí bitvou u Pania, probíhá souběžně s náboženským zápasem v oněch dějinách mezi wokeismem a odpadlým protestantismem. Po Trumpově inauguraci v roce 2025, znázorněné znovuposvěcením druhého chrámu roku 164 př. Kr., začne poté skutečné utváření obrazu šelmy tím, že spojí odpadlou protestantskou církev se svou odpadlou republikánskou vládou, což je znázorněno spojenectvím Říma a Makabejských od roku 161 př. Kr. do roku 158 př. Kr. Trump spojí církev a stát do aliance, v níž bude náboženský prvek vykonávat kontrolu. V prorockých dějinách, v nichž šelma země utváří obraz šelmy katolicismu, naplní odpadlý republikánský roh a odpadlý protestantský roh číši svého zkušebního času na nesprávné straně otázky věčného života.</w:t>
      </w:r>
    </w:p>
    <w:p>
      <w:pPr>
        <w:pStyle w:val="ArticleBody"/>
        <w:jc w:val="left"/>
      </w:pPr>
      <w:r>
        <w:rPr>
          <w:rFonts w:ascii="Times New Roman" w:hAnsi="Times New Roman" w:eastAsia="Times New Roman" w:cs="Times New Roman"/>
        </w:rPr>
        <w:t>Od inaugurace, znázorněné druhým očištěním chrámu v roce 164 př. Kr., začíná dílo utváření obrazu šelmy, jak je znázorněno spolkem Židů a Říma od roku 161 př. Kr. do roku 158 př. Kr. Trump bude znovu zvolen 5. listopadu 2024 (167 př. Kr.) a při své inauguraci (164 př. Kr.) se stane osmým prezidentem od doby konce v roce 1989. Tím se stane osmým, totiž z těch sedmi, což zrcadlí papežskou šelmu, která se stává osmým královstvím biblického proroctví, když je její smrtelná rána uzdravena při nedělním zákonu. Jeho inaugurace byla znázorněna znovuposvěcením druhého chrámu Makabejci v roce 164 př. Kr. Povstání Makabejců začalo o tři roky dříve ve městě Modiin, jehož jméno znamená „protest“, a označuje jeho volební vítězství z 5. listopadu 2024.</w:t>
      </w:r>
    </w:p>
    <w:p>
      <w:pPr>
        <w:pStyle w:val="ArticleBody"/>
        <w:jc w:val="left"/>
      </w:pPr>
      <w:r>
        <w:rPr>
          <w:rFonts w:ascii="Times New Roman" w:hAnsi="Times New Roman" w:eastAsia="Times New Roman" w:cs="Times New Roman"/>
        </w:rPr>
        <w:t>Roku 164 př. Kr. došlo k druhému posvěcení druhého chrámu, a tím se předobrazně naznačuje Trumpova druhá inaugurace dne 20. ledna 2025. V tom okamžiku se oficiálně stává osmým prezidentem, který je ze sedmi prezidentů před ním. Rok 164 př. Kr. judaismus připomíná jako památku druhého posvěcení druhého chrámu.</w:t>
      </w:r>
    </w:p>
    <w:p>
      <w:pPr>
        <w:pStyle w:val="ArticleBody"/>
        <w:jc w:val="left"/>
      </w:pPr>
      <w:r>
        <w:rPr>
          <w:rFonts w:ascii="Times New Roman" w:hAnsi="Times New Roman" w:eastAsia="Times New Roman" w:cs="Times New Roman"/>
        </w:rPr>
        <w:t>Inaugurace je místem, kde se Trump stává osmým, totiž z těch sedmi, a od toho okamžiku se budou dít satanské zázraky podporující dílo vytváření obrazu šelmy. Osm je symbolem obrazu vzkříšené šelmy a v tom okamžiku začíná utváření obrazu, jak je znázorněno rokem 161 př. Kr.</w:t>
      </w:r>
    </w:p>
    <w:p>
      <w:pPr>
        <w:pStyle w:val="ArticleBody"/>
        <w:jc w:val="left"/>
      </w:pPr>
      <w:r>
        <w:rPr>
          <w:rFonts w:ascii="Times New Roman" w:hAnsi="Times New Roman" w:eastAsia="Times New Roman" w:cs="Times New Roman"/>
        </w:rPr>
        <w:t>Vytvoření obrazu šelmy je nejprve uskutečněno ve Spojených státech, a poté je obraz šelmy vnucen celému světu. Na počátku toho, kdy Spojené státy začnou nutit svět, aby přijal obraz šelmě, který bude mluvit a zároveň způsobí, aby byli usmrceni všichni, kdo by se neklaněli obrazu šelmy, Spojené státy právě přijmou nedělní zákon a vytvoří trojnásobné spojení. Při nedělním zákonu je trojnásobné spojení již ustaveno a nastal čas podivuhodného působení satana, neboť satan se vydává za Krista a činí zázraky, aby svedl svět k přijetí celosvětového obrazu šelmy a nedělní bohoslužby. V tom okamžiku se Trump stává vůdcem deseti králů.</w:t>
      </w:r>
    </w:p>
    <w:p>
      <w:pPr>
        <w:pStyle w:val="ArticleBody"/>
        <w:jc w:val="left"/>
      </w:pPr>
      <w:r>
        <w:rPr>
          <w:rFonts w:ascii="Times New Roman" w:hAnsi="Times New Roman" w:eastAsia="Times New Roman" w:cs="Times New Roman"/>
        </w:rPr>
        <w:t>Trumpova inaugurace jako vrchního krále deseti králů, která se uskutečňuje při trojnásobném spojení v době brzy přicházejícího nedělního zákona, byla předobrazena Trumpovou inaugurací jako osmého prezidenta, totiž jednoho ze sedmi, dne 20. ledna 2025. Při nedělním zákonu, který uzavírá formování obrazu šelmy ve Spojených státech, se také papežská šelma stává osmou, která je ze sedmi. Tak zkušební doba obrazu šelmy začíná tím, že se Trump stává osmým, který je ze sedmi, a když toto období skončí, také papežství se stává osmým, které je ze sedmi, neboť Alfa a Omega znázorňuje konec skrze počátek.</w:t>
      </w:r>
    </w:p>
    <w:p>
      <w:pPr>
        <w:pStyle w:val="ArticleBody"/>
        <w:jc w:val="left"/>
      </w:pPr>
      <w:r>
        <w:rPr>
          <w:rFonts w:ascii="Times New Roman" w:hAnsi="Times New Roman" w:eastAsia="Times New Roman" w:cs="Times New Roman"/>
        </w:rPr>
        <w:t>Satanské zázraky začínají při Trumpově inauguraci, kdy začíná období utváření obrazu šelmy, a to označuje podivuhodné působení satana, které začíná na konci období utváření obrazu šelmy ve Spojených státech. Trumpova inaugurace označuje začátek onoho období a jeho inaugurace jako svrchovaného krále deseti králů Organizace spojených národů označuje konec onoho období. V počáteční i závěrečné inauguraci, které obě zahajují utváření obrazu šelmy, je to nejprve ve Spojených státech a potom v celém světě.</w:t>
      </w:r>
    </w:p>
    <w:p>
      <w:pPr>
        <w:pStyle w:val="ArticleBody"/>
        <w:jc w:val="left"/>
      </w:pPr>
      <w:r>
        <w:rPr>
          <w:rFonts w:ascii="Times New Roman" w:hAnsi="Times New Roman" w:eastAsia="Times New Roman" w:cs="Times New Roman"/>
        </w:rPr>
        <w:t>Dílo spolku, neboli sbližování s Římem, k němuž docházelo od roku 161 př. Kr. do roku 158 př. Kr., identifikuje tyto dějiny a končí u nedělního zákona v šestnáctém verši. Závěrečné dílo zavádění vlády, která je obrazem papežského systému, začíná jako utváření obrazu šelmy a je prosazováno Trumpem, když oplácí politické protislužby, které mu odpadlí protestanti poskytli při jeho politickém vítězství.</w:t>
      </w:r>
    </w:p>
    <w:p>
      <w:pPr>
        <w:pStyle w:val="ArticleBody"/>
        <w:jc w:val="left"/>
      </w:pPr>
      <w:r>
        <w:rPr>
          <w:rFonts w:ascii="Times New Roman" w:hAnsi="Times New Roman" w:eastAsia="Times New Roman" w:cs="Times New Roman"/>
        </w:rPr>
        <w:t>Tato prorocká struktura má být vložena do skrytých dějin čtyřicátého verše. Do této struktury mají být rovněž vloženy skryté dějiny od druhého do třetího verše jedenácté kapitoly knihy Daniel. Do této struktury mají být také vloženy prorocké dějiny dvou svědků z jedenácté kapitoly knihy Zjevení. Tím, že jsou tyto tři linie spojeny ve skrytých dějinách čtyřicátého verše, Lev z pokolení Judova odpečeťuje tu část Danielova proroctví, která byla zapečetěna až do posledních dnů.</w:t>
      </w:r>
    </w:p>
    <w:p>
      <w:pPr>
        <w:pStyle w:val="ArticleScripture"/>
        <w:jc w:val="left"/>
      </w:pPr>
      <w:r>
        <w:rPr>
          <w:rFonts w:ascii="Times New Roman" w:hAnsi="Times New Roman" w:eastAsia="Times New Roman" w:cs="Times New Roman"/>
        </w:rPr>
        <w:t>Což se troubí ve městě na polnici, a lid se nechvěje? Zdali se děje ve městě zlo, které by Hospodin neučinil? Zajisté Panovník Hospodin neučiní nic, leč by zjevil tajemství své služebníkům svým, prorokům. Lev zařval, kdo by se nebál? Panovník Hospodin promluvil, kdo by neprorokoval? Hlásejte to v palácích v Ašdódu a v palácích v egyptské zemi a rcete: Shromážděte se na horách Samaří a pohleďte na veliké zmatky uprostřed něho a na utiskované uprostřed něho. Amos 3,6–9.</w:t>
      </w:r>
    </w:p>
    <w:p>
      <w:pPr>
        <w:pStyle w:val="ArticleBody"/>
        <w:jc w:val="left"/>
      </w:pPr>
      <w:r>
        <w:rPr>
          <w:rFonts w:ascii="Times New Roman" w:hAnsi="Times New Roman" w:eastAsia="Times New Roman" w:cs="Times New Roman"/>
        </w:rPr>
        <w:t>Poselství, které je odpečetěno a jež je znázorněno ve skrytých dějinách čtyřicátého verše jedenácté kapitoly Daniel, je poselstvím pečetění; a Ámos klade řečnickou otázku o troubě, na niž se troubí ve městě, a o lvu, který řve; a Ámos podává odpověď, když prohlašuje, že Bůh neučiní nic, ledaže to nejprve zjeví svým služebníkům prorokům. Zahrnuje i to, že poselství trouby, určené k vyvolání zbožné bázně, mělo rovněž odhalit zlo ve městě a že mělo být vyhlášeno v Ašdódu, Egyptě a Samaří, což představuje trojí skladbu novodobého Babylóna. Pečetící poselství trouby mělo být hlásáno celému světu před událostmi znázorněnými v poselství pečetění. Poselství trouby, které je poselstvím pečetění, nese podpis „Pravdy“, neboť doba pečetění je vystavěna na třech zazněních trouby třetího běda.</w:t>
      </w:r>
    </w:p>
    <w:p>
      <w:pPr>
        <w:pStyle w:val="ArticleBody"/>
        <w:jc w:val="left"/>
      </w:pPr>
      <w:r>
        <w:rPr>
          <w:rFonts w:ascii="Times New Roman" w:hAnsi="Times New Roman" w:eastAsia="Times New Roman" w:cs="Times New Roman"/>
        </w:rPr>
        <w:t>Troubení nejprve označilo počátek pečetění dne 11. září 2001 a poslední představuje konec pečetění při brzy přicházejícím nedělním zákonu, kdy při velikém zemětřesení třetí běda přichází náhle. Prostřední zatroubení nastalo 7. října 2023, když byla starověká slavná země zasažena překvapivým útokem islámu třetí bědy, stejně jako byla moderní slavná země zasažena překvapivým útokem islámu třetí bědy v roce 2001 a jako tomu bude při posledním z těchto tří zatroubení při brzy přicházejícím nedělním zákonu. Tento prostřední překvapivý útok na starověkou slavnou zemi byl útokem na doslovný Izrael, symbol vzpoury, která ukřižovala Mesiáše.</w:t>
      </w:r>
    </w:p>
    <w:p>
      <w:pPr>
        <w:pStyle w:val="ArticleBody"/>
        <w:jc w:val="left"/>
      </w:pPr>
      <w:r>
        <w:rPr>
          <w:rFonts w:ascii="Times New Roman" w:hAnsi="Times New Roman" w:eastAsia="Times New Roman" w:cs="Times New Roman"/>
        </w:rPr>
        <w:t>Amosovo poselství trouby bude rozhlášeno celému světu a toto dílo zveřejňování poselství započalo na konci července 2023. Lev z pokolení Judova tehdy zařval; a kdo se nebude bát a kdo bude natolik smělý, aby popíral, že události spojené s dobou zapečeťování sto čtyřiceti čtyř tisíc jsou nyní po celé zemi odpečeťovány? Tyto články jsou nyní ve více než sto dvaceti národech, ve více než šedesáti jazycích, a lze je buď číst, nebo poslouchat.</w:t>
      </w:r>
    </w:p>
    <w:p>
      <w:pPr>
        <w:pStyle w:val="ArticleScripture"/>
        <w:jc w:val="left"/>
      </w:pPr>
      <w:r>
        <w:rPr>
          <w:rFonts w:ascii="Times New Roman" w:hAnsi="Times New Roman" w:eastAsia="Times New Roman" w:cs="Times New Roman"/>
        </w:rPr>
        <w:t>Blahoslavený, kdo čte, i ti, kdo slyší slova tohoto proroctví a zachovávají to, co je v něm zapsáno; neboť čas je blízko. Zjevení 1,3.</w:t>
      </w:r>
    </w:p>
    <w:p>
      <w:pPr>
        <w:pStyle w:val="ArticleBody"/>
        <w:jc w:val="left"/>
      </w:pPr>
      <w:r>
        <w:rPr>
          <w:rFonts w:ascii="Times New Roman" w:hAnsi="Times New Roman" w:eastAsia="Times New Roman" w:cs="Times New Roman"/>
        </w:rPr>
        <w:t>Když je oheň z oltáře, smíšený s modlitbami a kadidlem, svržen na zem při sejmutí sedmé a poslední pečeti, zazněly hlasy, hřmění, blýskání a nastalo veliké zemětřesení. Toto veliké zemětřesení nastává v důsledku toho, že poselství Půlnočního volání je jako oheň svrženo na svaté, kteří v deváté kapitole Ezechielově vzdychají a naříkají, stejným způsobem, jakým sestoupil oheň o Letnicích. Tento oheň představoval poselství, které tehdy bylo neseno ke každému národu, pokolení, jazyku i lidu, stejně jako tyto články. Tento oheň představoval schopnost sdělit toto poselství v množství jazyků, stejně jako tyto články. Tyto články předem označují, co se má zanedlouho stát, neboť Hospodin neučiní nic, leč by nejprve zjevil své skutky skrze své prorocké Slovo.</w:t>
      </w:r>
    </w:p>
    <w:p>
      <w:pPr>
        <w:pStyle w:val="ArticleScripture"/>
        <w:jc w:val="left"/>
      </w:pPr>
      <w:r>
        <w:rPr>
          <w:rFonts w:ascii="Times New Roman" w:hAnsi="Times New Roman" w:eastAsia="Times New Roman" w:cs="Times New Roman"/>
        </w:rPr>
        <w:t>Naslouchejte, ó nebesa, a promluvím; a slyš, země, slova mých úst. Má nauka bude kanout jako déšť, má řeč se bude snášet jako rosa, jako jemný déšť na mladou bylinu a jako přeháňky na trávu. Neboť budu zvěstovat jméno Hospodinovo: vzdejte velikost našemu Bohu. On je Skála, jeho dílo je dokonalé, neboť všechny jeho cesty jsou soud; Bůh věrný a bez nepravosti, spravedlivý a přímý jest on. Zkazili se, jejich poskvrna není poskvrnou jeho synů; jsou pokolení převrácené a pokřivené. Deuteronomium 32,1–5.</w:t>
      </w:r>
    </w:p>
    <w:p>
      <w:pPr>
        <w:pStyle w:val="ArticleBody"/>
        <w:jc w:val="left"/>
      </w:pPr>
      <w:r>
        <w:rPr>
          <w:rFonts w:ascii="Times New Roman" w:hAnsi="Times New Roman" w:eastAsia="Times New Roman" w:cs="Times New Roman"/>
        </w:rPr>
        <w:t>„Učení“ o pozdním dešti nyní zveřejňuje sám Pán a učení, která tvoří poselství Půlnočního volání – poselství pozdního deště, jsou založena na „jménu Páně“. Jeho jméno je „Pravda“, je Palmoni, Podivuhodný Počtář, a je Podivuhodný Jazykovědec, je Alfa i Omega, je Syn Boží i Syn člověka, je Velekněz, je Lev z pokolení Judova a je Michael archanděl. Všechna tato jména Krista jsou nedílnou součástí Zjevení Ježíše Krista, které je odpečetěno těsně před uzavřením doby milosti, a jsou nedílnou součástí článků, které byly od konce července 2023 publikovány po celé planetě. „Kdo má ucho, slyš, co Duch praví církvím.“</w:t>
      </w:r>
    </w:p>
    <w:p>
      <w:pPr>
        <w:pStyle w:val="ArticleBody"/>
        <w:jc w:val="left"/>
      </w:pPr>
      <w:r>
        <w:rPr>
          <w:rFonts w:ascii="Times New Roman" w:hAnsi="Times New Roman" w:eastAsia="Times New Roman" w:cs="Times New Roman"/>
        </w:rPr>
        <w:t>Lev z pokolení Juda, který je tím, jenž zvítězil a získal právo otevřít knihu zapečetěnou sedmi pečetěmi, nyní volá, jako volal 22. října 1844: kdo by se nebál?</w:t>
      </w:r>
    </w:p>
    <w:p>
      <w:pPr>
        <w:pStyle w:val="ArticleScripture"/>
        <w:jc w:val="left"/>
      </w:pPr>
      <w:r>
        <w:rPr>
          <w:rFonts w:ascii="Times New Roman" w:hAnsi="Times New Roman" w:eastAsia="Times New Roman" w:cs="Times New Roman"/>
        </w:rPr>
        <w:t>I zvolal mocným hlasem, jako když lev řve; a když zvolal, sedm hromů promluvilo svými hlasy. A když těch sedm hromů promluvilo svými hlasy, chtěl jsem psát; ale uslyšel jsem hlas z nebe, který mi řekl: Zapečeť to, co promluvilo sedm hromů, a nepiš to. Zjevení 10,3.4.</w:t>
      </w:r>
    </w:p>
    <w:p>
      <w:pPr>
        <w:pStyle w:val="ArticleBody"/>
        <w:jc w:val="left"/>
      </w:pPr>
      <w:r>
        <w:rPr>
          <w:rFonts w:ascii="Times New Roman" w:hAnsi="Times New Roman" w:eastAsia="Times New Roman" w:cs="Times New Roman"/>
        </w:rPr>
        <w:t>Posvátné dějiny, které jsou v souladu se skrytými dějinami Daniela 11, verše 40, jsou dějinami milleritů, v naplnění podobenství Matouše 25 o deseti pannách, sedmi hromů ze Zjevení 10, druhé kapitoly Abakuka a Ezechiele 12, veršů 21 až 28. Jejich dějiny začaly v čase konce roku 1798, což odpovídá času konce v roce 1989. Ve Zjevení 10 sedm hromů promluvilo svými hlasy, avšak Janovi bylo zabráněno zapsat, co sedm hromů promluvilo. Apoštol Pavel ve třetím nebi viděl a slyšel věci, které lidem nebylo dovoleno zapsat.</w:t>
      </w:r>
    </w:p>
    <w:p>
      <w:pPr>
        <w:pStyle w:val="ArticleScripture"/>
        <w:jc w:val="left"/>
      </w:pPr>
      <w:r>
        <w:rPr>
          <w:rFonts w:ascii="Times New Roman" w:hAnsi="Times New Roman" w:eastAsia="Times New Roman" w:cs="Times New Roman"/>
        </w:rPr>
        <w:t>„Apoštolu Pavlovi byly již v raném období jeho křesťanské zkušenosti dány zvláštní příležitosti poznat Boží vůli týkající se Ježíšových následovníků. Byl ‚vytržen až do třetího nebe‘, ‚do ráje, a uslyšel nevyslovitelná slova, která člověku není dovoleno vyslovit‘. Sám dosvědčil, že mu bylo od Pána dáno mnoho ‚vidění a zjevení‘. Jeho porozumění zásadám pravdy evangelia se vyrovnalo porozumění ‚přepředních apoštolů‘. 2. Korintským 12,2, 4, 1, 11. Měl jasné a plné pochopení ‚šířky a délky i hloubky a výšky‘ ‚Kristovy lásky, která převyšuje každé poznání‘. Efezským 3,18.19.“ Skutky apoštolů, 469.</w:t>
      </w:r>
    </w:p>
    <w:p>
      <w:pPr>
        <w:pStyle w:val="ArticleBody"/>
        <w:jc w:val="left"/>
      </w:pPr>
      <w:r>
        <w:rPr>
          <w:rFonts w:ascii="Times New Roman" w:hAnsi="Times New Roman" w:eastAsia="Times New Roman" w:cs="Times New Roman"/>
        </w:rPr>
        <w:t>Všichni proroci vymezují poslední dny a co Jan slyšel, když sedm hromů „promluvilo“ svými hlasy, to mu bylo zakázáno zapsat. Co Pavel spatřil, když byl ve třetím nebi, to nebylo člověku dovoleno „vyslovit“. Pravda představovaná sedmi hromy měla zůstat zapečetěna, dokud se Lev z pokolení Judova nerozhodne tuto pravdu odpečetit.</w:t>
      </w:r>
    </w:p>
    <w:p>
      <w:pPr>
        <w:pStyle w:val="ArticleBody"/>
        <w:jc w:val="left"/>
      </w:pPr>
      <w:r>
        <w:rPr>
          <w:rFonts w:ascii="Times New Roman" w:hAnsi="Times New Roman" w:eastAsia="Times New Roman" w:cs="Times New Roman"/>
        </w:rPr>
        <w:t>Bylo částečně odpečetěno sestře Whiteové, neboť rozpoznala, že to představovalo „události, které se měly odehrát“ v dějinách poselství prvního a druhého anděla, a také že to představovalo „budoucí události, které budou zjeveny ve svém pořadí“. To, co bylo tehdy zjeveno, bylo proroctvím spojeným s „budoucími událostmi“. Byla také poučena, že zapečetění sedmi hromů bylo předobrazeno zapečetěním knihy Daniel.</w:t>
      </w:r>
    </w:p>
    <w:p>
      <w:pPr>
        <w:pStyle w:val="ArticleScripture"/>
        <w:jc w:val="left"/>
      </w:pPr>
      <w:r>
        <w:rPr>
          <w:rFonts w:ascii="Times New Roman" w:hAnsi="Times New Roman" w:eastAsia="Times New Roman" w:cs="Times New Roman"/>
        </w:rPr>
        <w:t>„Zvláštní světlo dané Janovi, které bylo vyjádřeno v sedmi hromech, bylo vylíčením událostí, jež se měly odehrát pod poselstvím prvního a druhého anděla....“</w:t>
      </w:r>
    </w:p>
    <w:p>
      <w:pPr>
        <w:pStyle w:val="ArticleScripture"/>
        <w:jc w:val="left"/>
      </w:pPr>
      <w:r>
        <w:rPr>
          <w:rFonts w:ascii="Times New Roman" w:hAnsi="Times New Roman" w:eastAsia="Times New Roman" w:cs="Times New Roman"/>
        </w:rPr>
        <w:t>„Poté, co těchto sedm hromů vydalo své hlasy, přichází k Janovi, stejně jako k Danielovi ohledně malé knihy, příkaz: ‚Zapečeť to, co vyslovilo sedm hromů.‘ To se vztahuje k budoucím událostem, které budou zjeveny ve svém pořadí.“ The Seventh-day Adventist Bible Commentary, svazek 7, 971.</w:t>
      </w:r>
    </w:p>
    <w:p>
      <w:pPr>
        <w:pStyle w:val="ArticleBody"/>
        <w:jc w:val="left"/>
      </w:pPr>
      <w:r>
        <w:rPr>
          <w:rFonts w:ascii="Times New Roman" w:hAnsi="Times New Roman" w:eastAsia="Times New Roman" w:cs="Times New Roman"/>
        </w:rPr>
        <w:t>Porozumění tomu, že sedm hromů je symbolem, který dokládá a potvrzuje tuto metodologii, bylo rozpoznáno v době konce, jež započala roku 1989. Po 11. září 2001 se důležitost opakování obou hnutí stala přítomnou zkušební pravdou.</w:t>
      </w:r>
    </w:p>
    <w:p>
      <w:pPr>
        <w:pStyle w:val="ArticleBody"/>
        <w:jc w:val="left"/>
      </w:pPr>
      <w:r>
        <w:rPr>
          <w:rFonts w:ascii="Times New Roman" w:hAnsi="Times New Roman" w:eastAsia="Times New Roman" w:cs="Times New Roman"/>
        </w:rPr>
        <w:t>Opakování mileritských dějin v dějinách sto čtyřiceti čtyř tisíc bylo primárním pravidlem, které bylo onoho dne potvrzeno, právě tak jako bylo 11. srpna 1840 potvrzeno primární pravidlo mileritů. U mileritů bylo 11. srpna 1840 potvrzeno primární pravidlo, že den představuje rok, a 11. září 2001 bylo potvrzeno primární pravidlo, které ukazuje, že všechna reformační hnutí se navzájem typologicky znázorňují, „řádek za řádkem“. Sedm hromů bylo tehdy odpečetěno jako svědectví této pravdy.</w:t>
      </w:r>
    </w:p>
    <w:p>
      <w:pPr>
        <w:pStyle w:val="ArticleBody"/>
        <w:jc w:val="left"/>
      </w:pPr>
      <w:r>
        <w:rPr>
          <w:rFonts w:ascii="Times New Roman" w:hAnsi="Times New Roman" w:eastAsia="Times New Roman" w:cs="Times New Roman"/>
        </w:rPr>
        <w:t>Ježíš vždy znázorňuje konec nějaké věci jejím počátkem a 11. září 2001 jakožto počátek procesu pečetění určuje konec procesu pečetění. Lev z kmene Judova odpečetil další aspekt sedmi hromů, když v červenci 2023 začal pozvedat mrtvé suché kosti, neboť tehdy určil, že v souladu s „Pravdou“ sedm hromů také symbolicky představuje milleritské dějiny prvního a posledního zklamání, přičemž vzpoura Volání o půlnoci je prostředním mezníkem.</w:t>
      </w:r>
    </w:p>
    <w:p>
      <w:pPr>
        <w:pStyle w:val="ArticleBody"/>
        <w:jc w:val="left"/>
      </w:pPr>
      <w:r>
        <w:rPr>
          <w:rFonts w:ascii="Times New Roman" w:hAnsi="Times New Roman" w:eastAsia="Times New Roman" w:cs="Times New Roman"/>
        </w:rPr>
        <w:t>Tím odhalil, že sedm hromů se opakuje v dějinách od 18. července 2020 až po brzy přicházející nedělní zákon. Zklamání z 18. července 2020, jakožto prvního mezníku, a zklamání z brzy přicházejícího nedělního zákona, jakožto posledního ze tří mezníků „Pravdy“, které označují sedm hromů na konci doby zapečeťování, je znázorněno vzpourou spojenou s pošetilými pannami, které odmítají poselství Lva z pokolení Judova, jenž nyní řve, když odpečeťuje a zveřejňuje své poselství po celé planetě Zemi, neboť toto poselství je poselstvím Půlnočního volání posledních dnů.</w:t>
      </w:r>
    </w:p>
    <w:p>
      <w:pPr>
        <w:pStyle w:val="ArticleBody"/>
        <w:jc w:val="left"/>
      </w:pPr>
      <w:r>
        <w:rPr>
          <w:rFonts w:ascii="Times New Roman" w:hAnsi="Times New Roman" w:eastAsia="Times New Roman" w:cs="Times New Roman"/>
        </w:rPr>
        <w:t>Na počátku doby pečetění, 11. září 2001, sestoupil anděl ze zjevení osmnácté kapitoly a mimo jiné odpečetil plnější porozumění významu sedmi hromů. To, co tehdy bylo o sedmi hromech pochopeno, nespočívalo jednoduše v tom, že reformační hnutí jsou si navzájem paralelní, nýbrž také v tom, že když anděl sestoupil na onom mezníku reformačního hnutí, potvrdilo to primární prorocké pravidlo příslušných dějin.</w:t>
      </w:r>
    </w:p>
    <w:p>
      <w:pPr>
        <w:pStyle w:val="ArticleBody"/>
        <w:jc w:val="left"/>
      </w:pPr>
      <w:r>
        <w:rPr>
          <w:rFonts w:ascii="Times New Roman" w:hAnsi="Times New Roman" w:eastAsia="Times New Roman" w:cs="Times New Roman"/>
        </w:rPr>
        <w:t>Sestoupení anděla ze Zjevení osmnácté kapitoly dne 11. září 2001 potvrdilo metodologii pozdního deště „řádek za řádkem“ tím, že ukázalo, že počáteční (či Alfa) hnutí znázorňovalo závěrečné (či Omega) hnutí. Na konci doby zapečeťování sestoupil Michael, aby vzkřísil mrtvé suché kosti, představované dvěma svědky, kteří byli mrtví na ulici toho velikého města Sodomy a Egypta, kde byl také ukřižován náš Pán. Když Michael povolal mrtvé zpět k životu, odpečetil jako Lev z pokolení Judova to, že sedm hromů mělo skryté dějiny přesahující pravdy o sedmi hromech, které byly dříve zjeveny.</w:t>
      </w:r>
    </w:p>
    <w:p>
      <w:pPr>
        <w:pStyle w:val="ArticleBody"/>
        <w:jc w:val="left"/>
      </w:pPr>
      <w:r>
        <w:rPr>
          <w:rFonts w:ascii="Times New Roman" w:hAnsi="Times New Roman" w:eastAsia="Times New Roman" w:cs="Times New Roman"/>
        </w:rPr>
        <w:t>A když Lev z pokolení Judova odpečetil tuto pravdu, vložil ji do struktury „Pravdy“. Tehdy bylo zjeveno, že 18. červenec 2020 je paralelou k 19. dubnu 1844 a že po každém z těchto mezníků bude následovat odpečetění poselství Půlnočního volání, které zjeví vzpouru pošetilých panen v každých příslušných dějinách. Odpečetil také skutečnost, že poselství bude obíhat svět jako tsunami až do velkého zklamání, kdy bude vynucen nedělní zákon.</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I řekl mi: Nezapečeťuj slov proroctví této knihy, neboť čas je blízko. Kdo činí nepravost, ať ji činí ještě; a kdo je poskvrněný, ať zůstane ještě poskvrněný; a kdo je spravedlivý, ať koná spravedlnost ještě; a kdo je svatý, ať se posvěcuje ještě. A hle, přijdu brzy, a má odplata je se mnou, abych odplatil každému podle toho, jaké bude jeho dílo. Já jsem Alfa i Omega, počátek i konec, první i poslední. Zjevení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čtyři</dc:title>
  <dc:subject>Ozvěny Makabejských: Trumpův triumf a prorocká cesta k obrazu šelmy</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