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ét</w:t>
      </w:r>
    </w:p>
    <w:p>
      <w:pPr>
        <w:pStyle w:val="ArticleSubtitle"/>
        <w:jc w:val="left"/>
      </w:pPr>
      <w:r>
        <w:rPr>
          <w:rFonts w:ascii="Arial" w:hAnsi="Arial" w:eastAsia="Arial" w:cs="Arial"/>
        </w:rPr>
        <w:t>Åbnelsen af profetierne: De sidste dage, Judas løve og de sidste bevægelser i Johannes’ Åbenbaring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I Åbenbaringens femte kapitel repræsenterer Løven af Judas stamme Kristi stilling som den, der sejrede til at forsegle og åbne Guds Ord i overensstemmelse med hans vilje. I 1989, et hundrede og seksogtyve år efter oprøret i 1863, åbnede Løven af Judas stamme de sidste seks vers i Daniels ellevte kapitel. Disse vers begynder med pavedømmets dødelige sår i 1798 og indfører vidnesbyrdet om, hvordan det pavelige sår skal læges, og derudover om pavedømmets endelige dødelige sår. Versene begynder, hvor de ender: med dommen over det pavelige Rom.</w:t>
      </w:r>
    </w:p>
    <w:p>
      <w:pPr>
        <w:pStyle w:val="ArticleBody"/>
        <w:jc w:val="left"/>
      </w:pPr>
      <w:r>
        <w:rPr>
          <w:rFonts w:ascii="Times New Roman" w:hAnsi="Times New Roman" w:eastAsia="Times New Roman" w:cs="Times New Roman"/>
        </w:rPr>
        <w:t>Disse seks vers beskriver helbredelsen af pavedømmets dødelige sår, og også hvordan den trefoldige forening af dragen, dyret og den falske profet fører verden til Harmagedon, som i vers femogfyrre er identificeret som »mellem havene og det herlige hellige bjerg«.</w:t>
      </w:r>
    </w:p>
    <w:p>
      <w:pPr>
        <w:pStyle w:val="ArticleBody"/>
        <w:jc w:val="left"/>
      </w:pPr>
      <w:r>
        <w:rPr>
          <w:rFonts w:ascii="Times New Roman" w:hAnsi="Times New Roman" w:eastAsia="Times New Roman" w:cs="Times New Roman"/>
        </w:rPr>
        <w:t>Alfa og Omega repræsenterer Kristi karakter ved altid at anskueliggøre enden ved begyndelsen. Reformbevægelsen for de hundrede og fireogfyrre tusind er den tredje engels bevægelse, som er den afsluttende bevægelse, der blev forbilledligt fremstillet ved sin begyndelse, nemlig den milleritiske bevægelse under den første og den anden engel. Den milleritiske bevægelse begyndte ved endens tid i 1798, hvilket er dér, de sidste seks vers i Daniel elleve begynder, og bevægelsen endte ved dommens begyndelse den 22. oktober 1844. Bevægelsen for de hundrede og fireogfyrre tusind ender ved søndagsloven i De Forenede Stater.</w:t>
      </w:r>
    </w:p>
    <w:p>
      <w:pPr>
        <w:pStyle w:val="ArticleBody"/>
        <w:jc w:val="left"/>
      </w:pPr>
      <w:r>
        <w:rPr>
          <w:rFonts w:ascii="Times New Roman" w:hAnsi="Times New Roman" w:eastAsia="Times New Roman" w:cs="Times New Roman"/>
        </w:rPr>
        <w:t>Ved begyndelsen af bevægelsen i endetiden i 1989 løste Løven af Judas stamme seglene fra de sidste seks vers i Daniel elleve, og ved bevægelsens afslutning, lige før søndagsloven, løser Han seglene fra den skjulte historie i vers fyrre i Daniel elleve. Søster Whites kommentar om, hvilken del af Daniel der bliver åbnet, omhandler både åbningen i 1989 og den åbning, som begyndte i juli 2023.</w:t>
      </w:r>
    </w:p>
    <w:p>
      <w:pPr>
        <w:pStyle w:val="ArticleScripture"/>
        <w:jc w:val="left"/>
      </w:pPr>
      <w:r>
        <w:rPr>
          <w:rFonts w:ascii="Times New Roman" w:hAnsi="Times New Roman" w:eastAsia="Times New Roman" w:cs="Times New Roman"/>
        </w:rPr>
        <w:t>„Den bog, som var forseglet, var ikke Johannes’ Åbenbaring, men den del af Daniels profeti, som vedrørte de sidste dage. Skriften siger: ‘Men du, Daniel, hold ordene skjult og forsegl bogen indtil endetiden; mange skal fare om, og kundskaben skal blive stor’ (Daniel 12:4). Da bogen blev åbnet, lød kundgørelsen: ‘Der skal ikke være mere tid.’ (Se Åbenbaringen 10:6.) Daniels bog er nu uforseglet, og den åbenbaring, som Kristus gav Johannes, skal komme til alle jordens indbyggere. Ved kundskabens forøgelse skal et folk beredes til at bestå i de sidste dage. . . .”</w:t>
      </w:r>
    </w:p>
    <w:p>
      <w:pPr>
        <w:pStyle w:val="ArticleScripture"/>
        <w:jc w:val="left"/>
      </w:pPr>
      <w:r>
        <w:rPr>
          <w:rFonts w:ascii="Times New Roman" w:hAnsi="Times New Roman" w:eastAsia="Times New Roman" w:cs="Times New Roman"/>
        </w:rPr>
        <w:t>„I den første engels budskab opfordres mennesker til at tilbede Gud, vor Skaber, som skabte verden og alle de ting, som er deri. De har vist en pavelig institution hyldest og derved gjort Jehovas lov uden virkning, men der skal ske en forøgelse af kundskaben om dette emne.“ Selected Messages, bog 2, 105, 106.</w:t>
      </w:r>
    </w:p>
    <w:p>
      <w:pPr>
        <w:pStyle w:val="ArticleBody"/>
        <w:jc w:val="left"/>
      </w:pPr>
      <w:r>
        <w:rPr>
          <w:rFonts w:ascii="Times New Roman" w:hAnsi="Times New Roman" w:eastAsia="Times New Roman" w:cs="Times New Roman"/>
        </w:rPr>
        <w:t>Den del af Daniels Bog, som vedrørte de sidste dage i 1989, var de sidste seks vers i kapitel elleve; og idet de hundrede og fireogfyrretusindes bevægelse når frem til afslutningen på deres bevægelse, er den del af Daniels Bog, som bliver afseglet, den skjulte historie i vers fyrre, som fremstiller historien fra 1989 og frem til søndagsloven i De Forenede Stater. Den skjulte historie i vers fyrre er de hundrede og fireogfyrretusindes historie. Enhver profet aflægger vidnesbyrd om den periode.</w:t>
      </w:r>
    </w:p>
    <w:p>
      <w:pPr>
        <w:pStyle w:val="ArticleBody"/>
        <w:jc w:val="left"/>
      </w:pPr>
      <w:r>
        <w:rPr>
          <w:rFonts w:ascii="Times New Roman" w:hAnsi="Times New Roman" w:eastAsia="Times New Roman" w:cs="Times New Roman"/>
        </w:rPr>
        <w:t>I passagen repræsenterer en forøgelse af kundskab, der »skal berede et folk til at bestå i de sidste dage«, afdækningen af de sidste seks vers i 1989, og atter repræsenterer den afdækningen af den skjulte historie i vers fyrre. I begge historiske forløb identificerer Inspirationen, at der skal være en forøgelse af kundskab om pavemagten og søndagsloven. Både ved begyndelsen og ved afslutningen af de hundrede og fireogfyrre tusindes bevægelse frembringer forøgelsen af kundskab en tretrins prøveproces, således som den fremstilles i Daniel kapitel tolv.</w:t>
      </w:r>
    </w:p>
    <w:p>
      <w:pPr>
        <w:pStyle w:val="ArticleScripture"/>
        <w:jc w:val="left"/>
      </w:pPr>
      <w:r>
        <w:rPr>
          <w:rFonts w:ascii="Times New Roman" w:hAnsi="Times New Roman" w:eastAsia="Times New Roman" w:cs="Times New Roman"/>
        </w:rPr>
        <w:t>Og han sagde: Gå bort, Daniel; thi disse ord skal holdes skjult og forsegles indtil endetiden. Mange skal renses og gøres hvide og prøves; men de ugudelige skal handle ugudeligt, og ingen af de ugudelige skal forstå det; men de vise skal forstå det. Daniel 12:9, 10.</w:t>
      </w:r>
    </w:p>
    <w:p>
      <w:pPr>
        <w:pStyle w:val="ArticleBody"/>
        <w:jc w:val="left"/>
      </w:pPr>
      <w:r>
        <w:rPr>
          <w:rFonts w:ascii="Times New Roman" w:hAnsi="Times New Roman" w:eastAsia="Times New Roman" w:cs="Times New Roman"/>
        </w:rPr>
        <w:t>Som med alle de hellige reformbevægelser repræsenterer de tre trin, som Daniel fremstiller som „rensede og gjort hvide og prøvede“, vejmærket for nedstigningen af et guddommeligt symbol, efterfulgt af prøvelsen af en fejlslagen forudsigelse, efterfulgt af en tredje lakmusprøve, som åbenbarer karakteren af de to klasser, der udvikles på grundlag af deres accept af eller forkastelse af den forseglede kundskabs forøgelse. Ved begyndelsen af de hundrede og fireogfyrre tusindes bevægelse var de tre trin 11. september 2001, efterfulgt af 18. juli 2020, og dernæst søndagsloven. Ved afslutningen af selvsamme bevægelse er de tre trin juli 2023, ankomsten af Midnatsråbets budskab og søndagsloven.</w:t>
      </w:r>
    </w:p>
    <w:p>
      <w:pPr>
        <w:pStyle w:val="ArticleBody"/>
        <w:jc w:val="left"/>
      </w:pPr>
      <w:r>
        <w:rPr>
          <w:rFonts w:ascii="Times New Roman" w:hAnsi="Times New Roman" w:eastAsia="Times New Roman" w:cs="Times New Roman"/>
        </w:rPr>
        <w:t>Det budskab, som forbereder Guds folk til at bestå, og som blev åbnet i juli 2023, indeholder flere linjer af profetisk sandhed, og blandt disse linjer findes Ezekiels døde, tørre ben i kapitel syvogtredive. Ezekiel fremfører to budskaber. Det første budskab samler benene igen, men først ved det andet budskab stod Israel på sine fødder som en mægtig hær. De to vidner i Åbenbaringen kapitel elleve rejste sig op, da de blev fyldt med Helligånden.</w:t>
      </w:r>
    </w:p>
    <w:p>
      <w:pPr>
        <w:pStyle w:val="ArticleScripture"/>
        <w:jc w:val="left"/>
      </w:pPr>
      <w:r>
        <w:rPr>
          <w:rFonts w:ascii="Times New Roman" w:hAnsi="Times New Roman" w:eastAsia="Times New Roman" w:cs="Times New Roman"/>
        </w:rPr>
        <w:t>Og efter tre dage og en halv kom livsånden fra Gud ind i dem, og de stod på deres fødder; og stor frygt faldt over dem, som så dem. Åbenbaringen 11:11.</w:t>
      </w:r>
    </w:p>
    <w:p>
      <w:pPr>
        <w:pStyle w:val="ArticleBody"/>
        <w:jc w:val="left"/>
      </w:pPr>
      <w:r>
        <w:rPr>
          <w:rFonts w:ascii="Times New Roman" w:hAnsi="Times New Roman" w:eastAsia="Times New Roman" w:cs="Times New Roman"/>
        </w:rPr>
        <w:t>Ezekiel lærer den samme sandhed.</w:t>
      </w:r>
    </w:p>
    <w:p>
      <w:pPr>
        <w:pStyle w:val="ArticleScripture"/>
        <w:jc w:val="left"/>
      </w:pPr>
      <w:r>
        <w:rPr>
          <w:rFonts w:ascii="Times New Roman" w:hAnsi="Times New Roman" w:eastAsia="Times New Roman" w:cs="Times New Roman"/>
        </w:rPr>
        <w:t>Og han sagde til mig: Menneskesøn, stå op på dine fødder, så vil jeg tale til dig. Og ånden kom ind i mig, da han talte til mig, og rejste mig op på mine fødder, så jeg hørte ham, som talte til mig. Ezekiel 2:1, 2.</w:t>
      </w:r>
    </w:p>
    <w:p>
      <w:pPr>
        <w:pStyle w:val="ArticleBody"/>
        <w:jc w:val="left"/>
      </w:pPr>
      <w:r>
        <w:rPr>
          <w:rFonts w:ascii="Times New Roman" w:hAnsi="Times New Roman" w:eastAsia="Times New Roman" w:cs="Times New Roman"/>
        </w:rPr>
        <w:t>Når Søster White siger: »ved kundskabens tiltagelse skal et folk beredes til at bestå i de sidste dage.« Kundskabens tiltagelse identificeres som »olie« i lignelsen om de ti jomfruer, og »olien« repræsenterer »Guds Ånds budskaber« og også »Helligånden« såvel som »karakter«.</w:t>
      </w:r>
    </w:p>
    <w:p>
      <w:pPr>
        <w:pStyle w:val="ArticleBody"/>
        <w:jc w:val="left"/>
      </w:pPr>
      <w:r>
        <w:rPr>
          <w:rFonts w:ascii="Times New Roman" w:hAnsi="Times New Roman" w:eastAsia="Times New Roman" w:cs="Times New Roman"/>
        </w:rPr>
        <w:t>Mellem juli 2023 og den snart kommende søndagslov er der en kundskabsforøgelse, som bringer Guds folk til live, og de rejser sig op. De rejser sig op som et udtryk for, at de har budskabets „olie“, som blev åbnet på den tid. De rejser sig op, når de har Helligånden i deres kar, og de rejser sig op, når de har en karakter, der er beredt til Guds segl.</w:t>
      </w:r>
    </w:p>
    <w:p>
      <w:pPr>
        <w:pStyle w:val="ArticleBody"/>
        <w:jc w:val="left"/>
      </w:pPr>
      <w:r>
        <w:rPr>
          <w:rFonts w:ascii="Times New Roman" w:hAnsi="Times New Roman" w:eastAsia="Times New Roman" w:cs="Times New Roman"/>
        </w:rPr>
        <w:t>Det første prøvelsestrin, som begyndte i juli 2023, blev efterfulgt af en periode, der giver disse kandidater mulighed for at tage imod eller forkaste olien. De, som tager imod, bliver beseglet og bliver derpå løftet op som et banner ved den snart kommende søndagslov. De, som forkaster olien, modtager en kraftig vildfarelse.</w:t>
      </w:r>
    </w:p>
    <w:p>
      <w:pPr>
        <w:pStyle w:val="ArticleBody"/>
        <w:jc w:val="left"/>
      </w:pPr>
      <w:r>
        <w:rPr>
          <w:rFonts w:ascii="Times New Roman" w:hAnsi="Times New Roman" w:eastAsia="Times New Roman" w:cs="Times New Roman"/>
        </w:rPr>
        <w:t>Disse kandidater blev vækket ud af den åndelige søvn i juli 2023, og de blev derpå konfronteret med den endelige prøvelsesproces før afslutningen af deres individuelle nådetid. Prøvelsesprocessen var indsat i sammenhæng med en profetisk prøve knyttet til dannelsen af dyrets billede, i den tid hvor netop disse kandidater skulle komme til live igen og danne Kristi billede indeni. Den profetiske struktur, hvori prøven skal fuldbyrdes, er historien fra 1989 og frem til søndagsloven. Disse kandidaters manglende evne til at vågne op førte Herren til at tillade, at kætterier kom ind.</w:t>
      </w:r>
    </w:p>
    <w:p>
      <w:pPr>
        <w:pStyle w:val="ArticleScripture"/>
        <w:jc w:val="left"/>
      </w:pPr>
      <w:r>
        <w:rPr>
          <w:rFonts w:ascii="Times New Roman" w:hAnsi="Times New Roman" w:eastAsia="Times New Roman" w:cs="Times New Roman"/>
        </w:rPr>
        <w:t>“Gud vil vække sit folk; hvis andre midler svigter, vil vranglærdomme komme ind iblandt dem, som vil sigte dem og skille avnerne fra hveden. Herren kalder alle, som tror hans ord, til at vågne op af søvnen. Kosteligt lys er kommet, passende for denne tid. Det er bibelsk sandhed, som viser de farer, der er lige over os. Dette lys burde føre os til en flittig granskning af Skrifterne og en yderst kritisk prøvelse af de standpunkter, vi indtager. Gud ønsker, at alle sandhedens aspekter og standpunkter grundigt og vedholdende undersøges, med bøn og faste.” Testimonies, bind 5, 708.</w:t>
      </w:r>
    </w:p>
    <w:p>
      <w:pPr>
        <w:pStyle w:val="ArticleBody"/>
        <w:jc w:val="left"/>
      </w:pPr>
      <w:r>
        <w:rPr>
          <w:rFonts w:ascii="Times New Roman" w:hAnsi="Times New Roman" w:eastAsia="Times New Roman" w:cs="Times New Roman"/>
        </w:rPr>
        <w:t>Alle profeterne henvender sig til de sidste dage; derfor søgte Herren i disse sidste dage, i juli 2023, at »vække« sit folk, men Hans bestræbelser mislykkedes, og Han tillod, at den første strid om et symbol på Rom i adventhistorien blev gentaget som en advarsel om endens nærhed. Dette gjorde Han, skønt »dyrebart lys« var »kommet, passende for denne tid«. Det lys, som kom i juli 2023, er »bibel-sandhed, der viser de farer, som er lige over os«. Dette lys burde have ført »os til en flittig granskning af Skrifterne og en yderst kritisk prøvelse af de standpunkter, som vi fastholder«.</w:t>
      </w:r>
    </w:p>
    <w:p>
      <w:pPr>
        <w:pStyle w:val="ArticleBody"/>
        <w:jc w:val="left"/>
      </w:pPr>
      <w:r>
        <w:rPr>
          <w:rFonts w:ascii="Times New Roman" w:hAnsi="Times New Roman" w:eastAsia="Times New Roman" w:cs="Times New Roman"/>
        </w:rPr>
        <w:t>Den skjulte historie i vers fyrre fremstilles i Daniel 11, vers 10 til 15, for Alfa og Omega illustrerede enden af Daniels sidste profeti sammen med dens begyndelse. I tiden op til skuffelsen den 18. juli 2020 havde Satan indført forvirring omkring vers 10 til 15, for han vidste, at kapitlets begyndelse var nøglen til at fremstille kapitlets ende. Dernæst blev den oprindelige strid i vers fjorten introduceret.</w:t>
      </w:r>
    </w:p>
    <w:p>
      <w:pPr>
        <w:pStyle w:val="ArticleScripture"/>
        <w:jc w:val="left"/>
      </w:pPr>
      <w:r>
        <w:rPr>
          <w:rFonts w:ascii="Times New Roman" w:hAnsi="Times New Roman" w:eastAsia="Times New Roman" w:cs="Times New Roman"/>
        </w:rPr>
        <w:t>„Der er intet, som den store bedrager frygter så meget som, at vi skal blive fortrolige med hans anslag.“ The Great Controversy, 516.</w:t>
      </w:r>
    </w:p>
    <w:p>
      <w:pPr>
        <w:pStyle w:val="ArticleBody"/>
        <w:jc w:val="left"/>
      </w:pPr>
      <w:r>
        <w:rPr>
          <w:rFonts w:ascii="Times New Roman" w:hAnsi="Times New Roman" w:eastAsia="Times New Roman" w:cs="Times New Roman"/>
        </w:rPr>
        <w:t>Det er åbenbart ud fra de sataniske forsøg på at forvirre betydningen og hensigten med disse vers, at de er en vigtig del af den prøvelsesproces, som nu sigter kandidaterne til at være blandt de hundrede og fireogfyrre tusind. Søster White understreger, at den historie, som er fremstillet i Daniel elleve, og som blev opfyldt før endens tid i 1798, gentages i de sidste seks vers.</w:t>
      </w:r>
    </w:p>
    <w:p>
      <w:pPr>
        <w:pStyle w:val="ArticleScripture"/>
        <w:jc w:val="left"/>
      </w:pPr>
      <w:r>
        <w:rPr>
          <w:rFonts w:ascii="Times New Roman" w:hAnsi="Times New Roman" w:eastAsia="Times New Roman" w:cs="Times New Roman"/>
        </w:rPr>
        <w:t>„Vi har ingen tid at miste. Trængselstider ligger foran os. Verden er sat i bevægelse af krigens ånd. Snart vil de trængselsscener, der er omtalt i profetierne, finde sted. Profetien i Daniels ellevte kapitel har næsten nået sin fuldstændige opfyldelse. Meget af den historie, som har fundet sted som opfyldelse af denne profeti, vil blive gentaget.“ Manuscript Releases, nr. 13, 394.</w:t>
      </w:r>
    </w:p>
    <w:p>
      <w:pPr>
        <w:pStyle w:val="ArticleBody"/>
        <w:jc w:val="left"/>
      </w:pPr>
      <w:r>
        <w:rPr>
          <w:rFonts w:ascii="Times New Roman" w:hAnsi="Times New Roman" w:eastAsia="Times New Roman" w:cs="Times New Roman"/>
        </w:rPr>
        <w:t>Jeg hævder, at hele den historie, som fremstilles i vers et til niogtredive, gentages i kapitlets sidste seks vers. Jeg hævder også, at de sidste dages historie, som er historien om afslutningen på den dom, der begyndte den 22. oktober 1844, fremstilles ved to primære profetiske perioder. Den første periode repræsenterer den dom, som fuldbyrdes over Guds hus, og som derpå efterfølges af en periode, hvor dommen fuldbyrdes over dem, der er uden for Guds hus. Den første periode begyndte i 1989 og ender ved søndagsloven i De Forenede Stater, hvilket igen markerer begyndelsen på den anden periode, som afsluttes, når Mikael står frem, og menneskets nådetid ophører. Den skjulte historie i vers fyrre begynder også i 1989 og ender i vers enogfyrre, hvilket er søndagsloven i De Forenede Stater.</w:t>
      </w:r>
    </w:p>
    <w:p>
      <w:pPr>
        <w:pStyle w:val="ArticleBody"/>
        <w:jc w:val="left"/>
      </w:pPr>
      <w:r>
        <w:rPr>
          <w:rFonts w:ascii="Times New Roman" w:hAnsi="Times New Roman" w:eastAsia="Times New Roman" w:cs="Times New Roman"/>
        </w:rPr>
        <w:t>Det er den samme historie som i vers ti til femten i det samme kapitel. Denne historie løber parallelt med Milleritternes historie fra endetiden i 1798, indtil dommen begyndte den 22. oktober 1844. Disse to historier løber parallelt med den profetiske historie, som begyndte ved Kristi fødsel og blev afsluttet ved korset.</w:t>
      </w:r>
    </w:p>
    <w:p>
      <w:pPr>
        <w:pStyle w:val="ArticleBody"/>
        <w:jc w:val="left"/>
      </w:pPr>
      <w:r>
        <w:rPr>
          <w:rFonts w:ascii="Times New Roman" w:hAnsi="Times New Roman" w:eastAsia="Times New Roman" w:cs="Times New Roman"/>
        </w:rPr>
        <w:t>Historien, der begynder i 1989, indbefatter prøvelsesperioden, som begyndte den 11. september 2001, og som er forbilledliggjort ved den prøvelsesperiode, der begyndte den 11. august 1840, samt ved prøvelsesperioden, der begyndte ved Kristi dåb. Dannelsen af dyrets billede er blevet forbilledliggjort ved flere linjer af profetisk historie. En af disse fremstillinger af den samme tidsperiode er de et hundrede og fireogfyrre tusindes beseglingstid, som begyndte den 11. september 2001 og afsluttes ved den snart kommende søndagslov. Den skjulte historie i vers fyrre kan også overlejres med linjen fra den 22. oktober 1844 indtil oprøret i 1863.</w:t>
      </w:r>
    </w:p>
    <w:p>
      <w:pPr>
        <w:pStyle w:val="ArticleBody"/>
        <w:jc w:val="left"/>
      </w:pPr>
      <w:r>
        <w:rPr>
          <w:rFonts w:ascii="Times New Roman" w:hAnsi="Times New Roman" w:eastAsia="Times New Roman" w:cs="Times New Roman"/>
        </w:rPr>
        <w:t>Den 22. oktober 1844 markerede den tredje engels ankomst. Som ved enhver profetisk engels ankomst havde han et budskab, som skulle ædes, men det skulle ikke være; og det filadelfiske millerisme forvandledes til det laodikæiske millerisme forud for 1863, da de formelt antog navnet Syvendedagsadventist og begyndte at vandre i oprørets ørken helt frem til denne dag. Historien fra 1844 til 1863 repræsenterer dem, der forkaster kaldet til at være iblandt de hundrede og fireogfyrre tusinde. De er Daniels ugudelige i kapitel tolv, Jeremias’ spotternes forsamling, Johannes’ Satans synagoge og Matthæus’ dårlige jomfruer.</w:t>
      </w:r>
    </w:p>
    <w:p>
      <w:pPr>
        <w:pStyle w:val="ArticleBody"/>
        <w:jc w:val="left"/>
      </w:pPr>
      <w:r>
        <w:rPr>
          <w:rFonts w:ascii="Times New Roman" w:hAnsi="Times New Roman" w:eastAsia="Times New Roman" w:cs="Times New Roman"/>
        </w:rPr>
        <w:t>Advarselsbudskabet, som Kristus fremstillede som „ødelæggelsens vederstyggelighed, som der er talt om ved profeten Daniel“, udgør en advarsel om at flygte forud for den ødelæggelse og spredning, som skal følge. I året 66 e.Kr. opfyldte den romerske general Cestius denne advarsel over for de kristne i det hedenske Roms tidsalder. I det første århundrede nedskrev apostlen Paulus den samme advarsel til de kristne, som skulle lide under det pavelige Roms tidsalder. Advarslen til sabbatsholdere om at flytte ud af byerne og bo på landet kom i 1888, det samme år som Blair Bill, det første forsøg på at indføre søndagen som den nationale hviledag. Blair Bill var advarslen om at flygte til opfyldelse af Kristi henvisning til Daniels ødelæggelsens vederstyggelighed.</w:t>
      </w:r>
    </w:p>
    <w:p>
      <w:pPr>
        <w:pStyle w:val="ArticleBody"/>
        <w:jc w:val="left"/>
      </w:pPr>
      <w:r>
        <w:rPr>
          <w:rFonts w:ascii="Times New Roman" w:hAnsi="Times New Roman" w:eastAsia="Times New Roman" w:cs="Times New Roman"/>
        </w:rPr>
        <w:t>Som det var med Cestius i året 66 e.Kr., blev Blair-lovforslaget ved Guds forsyn trukket tilbage. 1888 er et forbillede på den 11. september 2001, for søster White markerer i begge beretninger nedstigningen af englen i Åbenbaringen atten. Advarslen om at flygte fra byerne i de sidste dage trådte i kraft den 11. september 2001. Derfor var Blair-lovforslaget af 1888 et forbillede på Patriot Act af 2001. Englen, som steg ned den 11. september 2001, forkynder det sidste advarselsbudskab i de første tre vers af Åbenbaringen atten, og det sidste advarselsbudskab er også den tredje engels budskab, selv om det budskab, som repræsenteres ved den tredje engel i kapitel fjorten, ikke er de samme sandhedsudtryk som i kapitel atten. Linje på linje er de det samme advarselsbudskab.</w:t>
      </w:r>
    </w:p>
    <w:p>
      <w:pPr>
        <w:pStyle w:val="ArticleBody"/>
        <w:jc w:val="left"/>
      </w:pPr>
      <w:r>
        <w:rPr>
          <w:rFonts w:ascii="Times New Roman" w:hAnsi="Times New Roman" w:eastAsia="Times New Roman" w:cs="Times New Roman"/>
        </w:rPr>
        <w:t>Ødelæggelsens Vederstyggelighed, omtalt af profeten Daniel, var et tegn givet af Kristus, som angav, hvornår Hans folk skulle flygte for deres beskyttelses skyld. Det er et advarselsbudskab, og må derfor være det sidste advarselsbudskab, skønt det er udtrykt med andre ord end det budskab, der fremstilles i Åbenbaringens kapitel fjorten såvel som kapitel atten. Den historie, der begynder i vers seksten i Jeremias femten, er den samme profetiske periode for advarsels-prøvebudskabet. Den begynder, når Jeremias spiser Guds Ord, og det sker, når engelen stiger ned, sådan som Han gjorde, da de store bygninger i New York City styrtede sammen.</w:t>
      </w:r>
    </w:p>
    <w:p>
      <w:pPr>
        <w:pStyle w:val="ArticleBody"/>
        <w:jc w:val="left"/>
      </w:pPr>
      <w:r>
        <w:rPr>
          <w:rFonts w:ascii="Times New Roman" w:hAnsi="Times New Roman" w:eastAsia="Times New Roman" w:cs="Times New Roman"/>
        </w:rPr>
        <w:t>Når Jeremias forkynder: „Dine ord blev fundet, og jeg åd dem, og dit ord blev for mig mit hjertes fryd og glæde,“ fremstiller han Daniels første prøve angående kosten i kapitel ét, og Johannes i Åbenbaringens kapitel ti, hvor han tager bogen af engelens hånd og æder den. Budskabets fortæring begynder, når en engel ankommer, og når engelen ankommer, er der en prøvende profeti, som bliver åbnet. Når engelen ankommer, begynder den første prøvetid, og den ender, når den anden prøvetid begynder, og når Mikael står frem, ender den anden prøvetid.</w:t>
      </w:r>
    </w:p>
    <w:p>
      <w:pPr>
        <w:pStyle w:val="ArticleBody"/>
        <w:jc w:val="left"/>
      </w:pPr>
      <w:r>
        <w:rPr>
          <w:rFonts w:ascii="Times New Roman" w:hAnsi="Times New Roman" w:eastAsia="Times New Roman" w:cs="Times New Roman"/>
        </w:rPr>
        <w:t>Når engelen kommer, begynder den sildige regn at falde.</w:t>
      </w:r>
    </w:p>
    <w:p>
      <w:pPr>
        <w:pStyle w:val="ArticleScripture"/>
        <w:jc w:val="left"/>
      </w:pPr>
      <w:r>
        <w:rPr>
          <w:rFonts w:ascii="Times New Roman" w:hAnsi="Times New Roman" w:eastAsia="Times New Roman" w:cs="Times New Roman"/>
        </w:rPr>
        <w:t>"Den sildige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Den sildige regn modtages af dem, som vandrer på Jeremias gamle stier.</w:t>
      </w:r>
    </w:p>
    <w:p>
      <w:pPr>
        <w:pStyle w:val="ArticleScripture"/>
        <w:jc w:val="left"/>
      </w:pPr>
      <w:r>
        <w:rPr>
          <w:rFonts w:ascii="Times New Roman" w:hAnsi="Times New Roman" w:eastAsia="Times New Roman" w:cs="Times New Roman"/>
        </w:rPr>
        <w:t>Så siger Herren: Stå på vejene og se efter, og spørg efter de gamle stier, hvor den gode vej er, og vandr ad den, så skal I finde hvile for jeres sjæle. Men de sagde: »Den vil vi ikke vandre ad.« Også satte jeg vægtere over jer og sagde: »Lyt til basunens røst.« Men de sagde: »Vi vil ikke lytte.« Jeremias 6,16-17.</w:t>
      </w:r>
    </w:p>
    <w:p>
      <w:pPr>
        <w:pStyle w:val="ArticleBody"/>
        <w:jc w:val="left"/>
      </w:pPr>
      <w:r>
        <w:rPr>
          <w:rFonts w:ascii="Times New Roman" w:hAnsi="Times New Roman" w:eastAsia="Times New Roman" w:cs="Times New Roman"/>
        </w:rPr>
        <w:t>Den „basun“, som „vægterne“ lader lyde, er det laodikeiske budskab, som Jones og Waggoner fremlagde i 1888.</w:t>
      </w:r>
    </w:p>
    <w:p>
      <w:pPr>
        <w:pStyle w:val="ArticleScripture"/>
        <w:jc w:val="left"/>
      </w:pPr>
      <w:r>
        <w:rPr>
          <w:rFonts w:ascii="Times New Roman" w:hAnsi="Times New Roman" w:eastAsia="Times New Roman" w:cs="Times New Roman"/>
        </w:rPr>
        <w:t>Råb højt, hold ikke tilbage, opløft din røst som en basun, og kundgør mit folk deres overtrædelse og Jakobs hus deres synder. Esajas 58,1.</w:t>
      </w:r>
    </w:p>
    <w:p>
      <w:pPr>
        <w:pStyle w:val="ArticleBody"/>
        <w:jc w:val="left"/>
      </w:pPr>
      <w:r>
        <w:rPr>
          <w:rFonts w:ascii="Times New Roman" w:hAnsi="Times New Roman" w:eastAsia="Times New Roman" w:cs="Times New Roman"/>
        </w:rPr>
        <w:t>Den 11. september 2001 begyndte beseglingen af de et hundrede og fireogfyrre tusind. Et advarselsbudskab til Laodikea blev forkyndt.</w:t>
      </w:r>
    </w:p>
    <w:p>
      <w:pPr>
        <w:pStyle w:val="ArticleScripture"/>
        <w:jc w:val="left"/>
      </w:pPr>
      <w:r>
        <w:rPr>
          <w:rFonts w:ascii="Times New Roman" w:hAnsi="Times New Roman" w:eastAsia="Times New Roman" w:cs="Times New Roman"/>
        </w:rPr>
        <w:t>„Det budskab, der er blevet givet os ved A. T. Jones og E. J. Waggoner, er Guds budskab til den laodikeiske menighed, og ve den, som bekender at tro sandheden og dog ikke genspejler de gudgivne stråler for andre.“ The 1888 Materials, 1053.</w:t>
      </w:r>
    </w:p>
    <w:p>
      <w:pPr>
        <w:pStyle w:val="ArticleBody"/>
        <w:jc w:val="left"/>
      </w:pPr>
      <w:r>
        <w:rPr>
          <w:rFonts w:ascii="Times New Roman" w:hAnsi="Times New Roman" w:eastAsia="Times New Roman" w:cs="Times New Roman"/>
        </w:rPr>
        <w:t>Advarslen til Laodikea er lyden af Jeremias vægteres trompet, som den laodikeiske Syvendedags Adventistkirke nægter at høre. Det er advarslen om at flygte fra byerne til ejendom på landet forud for den snart kommende søndagslov.</w:t>
      </w:r>
    </w:p>
    <w:p>
      <w:pPr>
        <w:pStyle w:val="ArticleBody"/>
        <w:jc w:val="left"/>
      </w:pPr>
      <w:r>
        <w:rPr>
          <w:rFonts w:ascii="Times New Roman" w:hAnsi="Times New Roman" w:eastAsia="Times New Roman" w:cs="Times New Roman"/>
        </w:rPr>
        <w:t>Hvad jeg netop har fremsat vedrørende disse forskellige profetiske linjer, var et forsøg på at skærpe jeres dømmekraft med henblik på at tilskynde jer til virkelig at prøve det, jeg nu står foran at skrive. Måske er det vigtigste kendetegn ved billedet til og af dyret, at der i de sidste dage findes to dannelsesformer af et billede af og til dyret. Den første i De Forenede Stater og derefter i verdens nationer.</w:t>
      </w:r>
    </w:p>
    <w:p>
      <w:pPr>
        <w:pStyle w:val="ArticleBody"/>
        <w:jc w:val="left"/>
      </w:pPr>
      <w:r>
        <w:rPr>
          <w:rFonts w:ascii="Times New Roman" w:hAnsi="Times New Roman" w:eastAsia="Times New Roman" w:cs="Times New Roman"/>
        </w:rPr>
        <w:t>Der er visse profetiske kendetegn forbundet med dyrets billede og med dyret, som må anvendes korrekt, hvis vi skal kunne navigere gennem den profetiske prøvelsesproces, der knytter sig til dette Rom-billede. Et andet vigtigt element i prøvetiden vedrørende dyrets billede (hvilket kan påvises ved flere vidner) er, at beseglingstiden for de hundrede og fireogfyrre tusind finder sted i perioden for prøven om dyrets billede i De Forenede Stater, og at perioden for prøven om dyrets billede i verdens nationer er den tid, hvor Guds andre børn, som stadig er i Babylon på tidspunktet for denne søndagslov (repræsenteret ved 321), samles ind i hjorden.</w:t>
      </w:r>
    </w:p>
    <w:p>
      <w:pPr>
        <w:pStyle w:val="ArticleBody"/>
        <w:jc w:val="left"/>
      </w:pPr>
      <w:r>
        <w:rPr>
          <w:rFonts w:ascii="Times New Roman" w:hAnsi="Times New Roman" w:eastAsia="Times New Roman" w:cs="Times New Roman"/>
        </w:rPr>
        <w:t>Dyrets billede repræsenterer to bestemte indbyrdes forbundne prøvelsestider, og disse to prøvelsestider repræsenterer også den endelige indsamling af de et hundrede fireogfyrre tusind i Åbenbaringens syvende kapitel, efterfulgt af den store skare i selvsamme kapitel.</w:t>
      </w:r>
    </w:p>
    <w:p>
      <w:pPr>
        <w:pStyle w:val="ArticleBody"/>
        <w:jc w:val="left"/>
      </w:pPr>
      <w:r>
        <w:rPr>
          <w:rFonts w:ascii="Times New Roman" w:hAnsi="Times New Roman" w:eastAsia="Times New Roman" w:cs="Times New Roman"/>
        </w:rPr>
        <w:t>Ved søndagsloven taler De Forenede Stater som en drage i vers elleve i Åbenbaringens kapitel tretten. Derefter går den ud for at bedrage alle verdens nationer og siger til disse nationer, at også de bør danne et verdensomspændende billede af dyret, således som De Forenede Stater netop har gjort. Den periode, der begynder ved søndagsloven, og som er repræsenteret ved Konstantins søndagslov af 321, ender, når den sidste nation knæler for det pavelige Rom, hvor søndagsloven af 538 er repræsenteret; for i kapitel tretten har De Forenede Stater magt til at give billedet af dyret liv og få det til at tale. Perioden begynder med søndagsloven af 321 og ender med søndagsloven af 538.</w:t>
      </w:r>
    </w:p>
    <w:p>
      <w:pPr>
        <w:pStyle w:val="ArticleBody"/>
        <w:jc w:val="left"/>
      </w:pPr>
      <w:r>
        <w:rPr>
          <w:rFonts w:ascii="Times New Roman" w:hAnsi="Times New Roman" w:eastAsia="Times New Roman" w:cs="Times New Roman"/>
        </w:rPr>
        <w:t>I 2001 “talte” USA’s regering Patriot Act ind i loven.</w:t>
      </w:r>
    </w:p>
    <w:p>
      <w:pPr>
        <w:pStyle w:val="ArticleBody"/>
        <w:jc w:val="left"/>
      </w:pPr>
      <w:r>
        <w:rPr>
          <w:rFonts w:ascii="Times New Roman" w:hAnsi="Times New Roman" w:eastAsia="Times New Roman" w:cs="Times New Roman"/>
        </w:rPr>
        <w:t>Vi vil fortsætte dette studium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ét</dc:title>
  <dc:subject>Åbnelsen af profetierne: De sidste dage, Judas løve og de sidste bevægelser i Johannes’ Åbenbaring</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