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ti</w:t>
      </w:r>
    </w:p>
    <w:p>
      <w:pPr>
        <w:pStyle w:val="ArticleSubtitle"/>
        <w:jc w:val="left"/>
      </w:pPr>
      <w:r>
        <w:rPr>
          <w:rFonts w:ascii="Arial" w:hAnsi="Arial" w:eastAsia="Arial" w:cs="Arial"/>
        </w:rPr>
        <w:t>Midtpunktet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Den skjulte historie i Daniel, kapitel elleve, vers fyrre, stemmer overens med den historie, der fremstilles i vers ti til seksten i samme kapitel. I vers ti til seksten repræsenteres linjen for jorddyret i Åbenbaringen trettens frafaldne republikanske horn i Amerikas Forenede Stater ved Donald Trump; linjen for det frafaldne protestantiske horn i Amerikas Forenede Stater repræsenteres ved makkabæerne; linjen for havdyret, pavedømmet, fremstilles som „dit folks røvere“, og dragens linje repræsenteres ved de forskellige sydens konger og Filip af Makedonien. Linjen for de hundrede fireogfyrre tusinde repræsenteres ved Peter.</w:t>
      </w:r>
    </w:p>
    <w:p>
      <w:pPr>
        <w:pStyle w:val="ArticleHeading"/>
        <w:jc w:val="left"/>
      </w:pPr>
      <w:r>
        <w:rPr>
          <w:rFonts w:ascii="Arial" w:hAnsi="Arial" w:eastAsia="Arial" w:cs="Arial"/>
        </w:rPr>
        <w:t>Midten</w:t>
      </w:r>
    </w:p>
    <w:p>
      <w:pPr>
        <w:pStyle w:val="ArticleBody"/>
        <w:jc w:val="left"/>
      </w:pPr>
      <w:r>
        <w:rPr>
          <w:rFonts w:ascii="Times New Roman" w:hAnsi="Times New Roman" w:eastAsia="Times New Roman" w:cs="Times New Roman"/>
        </w:rPr>
        <w:t>Inden for den skjulte historie fremhæves midten gentagne gange. De 250 år, der begyndte i 457 f.Kr., blev afsluttet i 207 f.Kr. midt imellem slagene ved Raphia og Panium, de sidste to stedfortræderkrige i vers elleve til femten. De 250 år for jorddyret, som begyndte i 1776, ender i 2026, året for „midtvejsvalgene“ på jorddyrets politiske arena. Peter er i Cæsarea Filippi (Panium), midten af de tre gange, hvor Kristus udelukkende tog kun tre disciple med.</w:t>
      </w:r>
    </w:p>
    <w:p>
      <w:pPr>
        <w:pStyle w:val="ArticleBody"/>
        <w:jc w:val="left"/>
      </w:pPr>
      <w:r>
        <w:rPr>
          <w:rFonts w:ascii="Times New Roman" w:hAnsi="Times New Roman" w:eastAsia="Times New Roman" w:cs="Times New Roman"/>
        </w:rPr>
        <w:t>I historien om disse parallelle linjer repræsenterer Peter dem, der korrigerer og gentager advarslen om ildkuglerne over Nashville. Peters navn blev ændret midt i Matthæus, kapitlerne elleve til toogtyve, ligesom Abrams midterste kapitel i kapitlerne elleve til toogtyve identificerede omskærelsen som pagtens tegn, ledsaget af midten af kapitlerne elleve til toogtyve i Åbenbaringen, som markerer dødspagtens tegn i Åbenbaringen sytten. Midtpunktet er der, hvor de hundrede og fireogfyrre tusind forandres fra en laodikeisk til en filadelfisk tilstand, og den midterste af de tre engle er den anden engel.</w:t>
      </w:r>
    </w:p>
    <w:p>
      <w:pPr>
        <w:pStyle w:val="ArticleBody"/>
        <w:jc w:val="left"/>
      </w:pPr>
      <w:r>
        <w:rPr>
          <w:rFonts w:ascii="Times New Roman" w:hAnsi="Times New Roman" w:eastAsia="Times New Roman" w:cs="Times New Roman"/>
        </w:rPr>
        <w:t>Det andet skridt, eller midtpunktet, er tiden for den anden tempelprøve, som følger efter den første og grundlæggende prøve. Den første prøve i 2024 var, at det ydre syn blev stadfæstet ved symbolet Rom, og den anden prøve er det indre marah-(spejl) syn af Kristus i det Allerhelligste. I den anden engels historie kommer midnatsråbets budskab for at give kraft til den anden engels budskab.</w:t>
      </w:r>
    </w:p>
    <w:p>
      <w:pPr>
        <w:pStyle w:val="ArticleBody"/>
        <w:jc w:val="left"/>
      </w:pPr>
      <w:r>
        <w:rPr>
          <w:rFonts w:ascii="Times New Roman" w:hAnsi="Times New Roman" w:eastAsia="Times New Roman" w:cs="Times New Roman"/>
        </w:rPr>
        <w:t>I Millerit-historien fra 1840 foretog Josiah (som betyder Guds grundvold) Litch en korrektion af sin identifikation af profetien om islam som det første og det andet ve, og i 1844 foretog Samuel Snow korrektionen af forudsigelsen om 1843 som opfyldelse af lignelsen om de ti jomfruer. Peter skal i 2026 korrigere den fejlslagne forudsigelse om ildkuglerne over Nashville, som er forbilledliggjort ved Millerit-skuffelsen i 1843, og justere budskabet om islam, som er forbilledliggjort ved Josiah Litchs arbejde i 1840. Disse to Millerit-begivenheder i 1840 og 1844 repræsenterer bemyndigelsen af den første engels budskab den 11. august 1840 og bemyndigelsen af den anden engels budskab den 17. august 1844. Tilsammen identificerer de bemyndigelsen af midnatsråbet, når ildkuglerne over Nashville falder ned.</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omfang og usædvanlig kraft. Adventbevægelsen i 1840–44 var en herlig åbenbarelse af Guds kraft; den første engels budskab blev bragt til enhver missionsstation i verden, og i nogle lande var der den største religiøse interesse, som er blevet set i noget land siden reformationen i det sekstende århundrede; men disse skal overgås af den mægtige bevægelse under den sidste advarsel fra den tredje engel.“ The Great Controversy, 611.</w:t>
      </w:r>
    </w:p>
    <w:p>
      <w:pPr>
        <w:pStyle w:val="ArticleBody"/>
        <w:jc w:val="left"/>
      </w:pPr>
      <w:r>
        <w:rPr>
          <w:rFonts w:ascii="Times New Roman" w:hAnsi="Times New Roman" w:eastAsia="Times New Roman" w:cs="Times New Roman"/>
        </w:rPr>
        <w:t>Spørgsmålet er, hvorfor Guds forsyn blandt alle byerne i De Forenede Stater skulle udvælge Nashville. Ved den tredje vees ankomst den 11. september var New Yorks Tvillingetårne og Pentagon i Washington, DC målene. Et fjerde fly styrtede ned mod jorden. Symbolet på jorddyret er jorden; symbolet på dets økonomiske magt er New York, og symbolet på dets militære magt er Pentagon. Når De Forenede Stater tvinger verden til at antage mærket på pavens myndighed og det kirke-og-stat-politiske system, som er dyrets billede, gør det det gennem sin militære og økonomiske magt, for Åbenbaringen tretten identificerer jorddyrets brug af magt til at forbyde de trofaste at købe eller sælge, og det dræber også dem, som står fast ved Guds syvendedagssabbat. Den profetiske symbolik fremstilles som "vogne, ryttere (militær magt) og skibe" (økonomisk magt) i Daniel elleve, vers fyrre.</w:t>
      </w:r>
    </w:p>
    <w:p>
      <w:pPr>
        <w:pStyle w:val="ArticleBody"/>
        <w:jc w:val="left"/>
      </w:pPr>
      <w:r>
        <w:rPr>
          <w:rFonts w:ascii="Times New Roman" w:hAnsi="Times New Roman" w:eastAsia="Times New Roman" w:cs="Times New Roman"/>
        </w:rPr>
        <w:t>I beseglingstiden for de hundrede fireogfyrre tusind slår islam uventet til mod det herlige land fire gange. Den første var 11. september, den anden og tredje var det gamle bogstavelige herlige land og dernæst Nashville. Den fjerde er jordskælvet i Åbenbaringen 11, det vil sige søndagsloven. I sammenhængen med Bileam og de tre engle repræsenterer de to angreb den 7. oktober 2023 og Nashville de to bibelske vingårde, som tilhører Guds pagtsfolk.</w:t>
      </w:r>
    </w:p>
    <w:p>
      <w:pPr>
        <w:pStyle w:val="ArticleBody"/>
        <w:jc w:val="left"/>
      </w:pPr>
      <w:r>
        <w:rPr>
          <w:rFonts w:ascii="Times New Roman" w:hAnsi="Times New Roman" w:eastAsia="Times New Roman" w:cs="Times New Roman"/>
        </w:rPr>
        <w:t>Når pavemagtens dødelige sår helbredes ved søndagsloven, begynder den anden manifestation af mørkets middelalder. Det første og det tredje ve er det samme, for Kristus illustrerer altid enden med begyndelsen; således blev Muhammeds faldne stjerne i det første ve den, som drejede nøglen, der åbnede afgrunden, og kort efter 9/11 myrdede afgrundenes ateisme de to vidner i Åbenbaringen elleve. Ved søndagsloven helbredes pavemagtens dødelige sår, og katolicismens dyr opfylder den profetiske gåde om den ottende (der repræsenterer opstandelse), idet den opfyldes. Den anden periode af mørkets middelalder begynder da som Bileams tredje vejmærke, når æselet taler, drejer nøglen for igen at åbne afgrunden. Efter 9/11 kom ateismen, dragen, op af afgrunden for at kæmpe imod den rigeste præsident, som ophidsede hele Grækenlands rige. Ved søndagsloven stiger dyret i Åbenbaringen sytten op af afgrunden, og mørket udsletter atter solen.</w:t>
      </w:r>
    </w:p>
    <w:p>
      <w:pPr>
        <w:pStyle w:val="ArticleBody"/>
        <w:jc w:val="left"/>
      </w:pPr>
      <w:r>
        <w:rPr>
          <w:rFonts w:ascii="Times New Roman" w:hAnsi="Times New Roman" w:eastAsia="Times New Roman" w:cs="Times New Roman"/>
        </w:rPr>
        <w:t>Hvorfor Nashville? Det spørgsmål er stadig uafklaret. Nashville markerer begyndelsen på den korte periode med forkyndelsen af midnatsråbets budskab, og den begynder med et uventet ødelæggende angreb fra islam, og den ender på samme måde. Søndagsloven ved periodens afslutning repræsenterer håndhævelsen af dyrets mærke i De Forenede Stater og begyndelsen på byernes ødelæggelse. „Ødelæggelse“ er et profetisk kendetegn ved islam.</w:t>
      </w:r>
    </w:p>
    <w:p>
      <w:pPr>
        <w:pStyle w:val="ArticleHeading"/>
        <w:jc w:val="left"/>
      </w:pPr>
      <w:r>
        <w:rPr>
          <w:rFonts w:ascii="Arial" w:hAnsi="Arial" w:eastAsia="Arial" w:cs="Arial"/>
        </w:rPr>
        <w:t>Ødelæggelse</w:t>
      </w:r>
    </w:p>
    <w:p>
      <w:pPr>
        <w:pStyle w:val="ArticleScripture"/>
        <w:jc w:val="left"/>
      </w:pPr>
      <w:r>
        <w:rPr>
          <w:rFonts w:ascii="Times New Roman" w:hAnsi="Times New Roman" w:eastAsia="Times New Roman" w:cs="Times New Roman"/>
        </w:rPr>
        <w:t>»Forrige nat udspillede der sig et meget gribende syn for mig. Jeg så en uhyre ildkugle falde ned midt iblandt nogle smukke palæer og forårsage deres øjeblikkelige ødelæggelse. Jeg hørte nogle sige: ›Vi vidste, at Guds domme var på vej over jorden, men vi vidste ikke, at de ville komme så snart.‹ Andre sagde: ›I vidste det! Hvorfor fortalte I os det da ikke? Vi vidste det ikke.‹ Fra alle sider hørte jeg sådanne ord blive udtalt.« Brev 217, 1904.</w:t>
      </w:r>
    </w:p>
    <w:p>
      <w:pPr>
        <w:pStyle w:val="ArticleHeading"/>
        <w:jc w:val="left"/>
      </w:pPr>
      <w:r>
        <w:rPr>
          <w:rFonts w:ascii="Arial" w:hAnsi="Arial" w:eastAsia="Arial" w:cs="Arial"/>
        </w:rPr>
        <w:t>Ni elleve</w:t>
      </w:r>
    </w:p>
    <w:p>
      <w:pPr>
        <w:pStyle w:val="ArticleBody"/>
        <w:jc w:val="left"/>
      </w:pPr>
      <w:r>
        <w:rPr>
          <w:rFonts w:ascii="Times New Roman" w:hAnsi="Times New Roman" w:eastAsia="Times New Roman" w:cs="Times New Roman"/>
        </w:rPr>
        <w:t>Åbenbaringen „ni elleve“ identificerer islams riges karakter som død og ødelæggelse, for et navn i profetien repræsenterer karakter.</w:t>
      </w:r>
    </w:p>
    <w:p>
      <w:pPr>
        <w:pStyle w:val="ArticleBody"/>
        <w:jc w:val="left"/>
      </w:pPr>
      <w:r>
        <w:rPr>
          <w:rFonts w:ascii="Times New Roman" w:hAnsi="Times New Roman" w:eastAsia="Times New Roman" w:cs="Times New Roman"/>
        </w:rPr>
        <w:t>Og de havde en konge over sig, som er afgrundens engel, hvis navn på hebraisk er Abaddon, men på græsk har han navnet Apollyon. Åbenbaringen 9/11.</w:t>
      </w:r>
    </w:p>
    <w:p>
      <w:pPr>
        <w:pStyle w:val="ArticleBody"/>
        <w:jc w:val="left"/>
      </w:pPr>
      <w:r>
        <w:rPr>
          <w:rFonts w:ascii="Times New Roman" w:hAnsi="Times New Roman" w:eastAsia="Times New Roman" w:cs="Times New Roman"/>
        </w:rPr>
        <w:t>Abaddon betyder „ødelæggelse“ eller „sted for ødelæggelse“, og Apollyon betyder „ødelæggeren“.</w:t>
      </w:r>
    </w:p>
    <w:p>
      <w:pPr>
        <w:pStyle w:val="ArticleScripture"/>
        <w:jc w:val="left"/>
      </w:pPr>
      <w:r>
        <w:rPr>
          <w:rFonts w:ascii="Times New Roman" w:hAnsi="Times New Roman" w:eastAsia="Times New Roman" w:cs="Times New Roman"/>
        </w:rPr>
        <w:t>„Engle holder de fire vinde tilbage, fremstillet som en vred hest, der søger at bryde løs og storme hen over hele jordens overflade og bringe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 vore menigheder indblæst i hans folk, så de kunne stå på deres fødder og leve. Vi må erkende, at vejen er smal, og porten trang. Men når vi går gennem den trange port, er dens vidde uden grænse.“ Manuscript Releases, bind 20, 217.</w:t>
      </w:r>
    </w:p>
    <w:p>
      <w:pPr>
        <w:pStyle w:val="ArticleBody"/>
        <w:jc w:val="left"/>
      </w:pPr>
      <w:r>
        <w:rPr>
          <w:rFonts w:ascii="Times New Roman" w:hAnsi="Times New Roman" w:eastAsia="Times New Roman" w:cs="Times New Roman"/>
        </w:rPr>
        <w:t>Islams tredje vejs bane er Bileams og æslets vej. Den vrede islamske hests vej, det vil sige Johannes’ fire stridsvinde, Esajas’ hårde vind og Ezekiels „vind“ eller „åndedræt“, som kommer fra de fire vinde, følger en bane fra 11. september, der fører til den „snævre“ og „trange“ port. Den snævre port er Bileams og æslets tredje vejmærke.</w:t>
      </w:r>
    </w:p>
    <w:p>
      <w:pPr>
        <w:pStyle w:val="ArticleScripture"/>
        <w:jc w:val="left"/>
      </w:pPr>
      <w:r>
        <w:rPr>
          <w:rFonts w:ascii="Times New Roman" w:hAnsi="Times New Roman" w:eastAsia="Times New Roman" w:cs="Times New Roman"/>
        </w:rPr>
        <w:t>Og Herrens engel gik videre og stillede sig på et trangt sted, hvor der ikke var nogen vej til at vige hverken til højre eller til venstre. Og da æslet så Herrens engel, faldt det ned under Bileam; og Bileams vrede optændtes, og han slog æslet med en stav. Og Herren åbnede æslets mund, og det sagde til Bileam: Hvad har jeg gjort dig, siden du har slået mig disse tre gange? 4 Mosebog 22:26–28.</w:t>
      </w:r>
    </w:p>
    <w:p>
      <w:pPr>
        <w:pStyle w:val="ArticleBody"/>
        <w:jc w:val="left"/>
      </w:pPr>
      <w:r>
        <w:rPr>
          <w:rFonts w:ascii="Times New Roman" w:hAnsi="Times New Roman" w:eastAsia="Times New Roman" w:cs="Times New Roman"/>
        </w:rPr>
        <w:t>Vejen til islams ødelæggelses tredje ve begyndte den 11. september, da Åbenbaringen 18,1–3 blev opfyldt.</w:t>
      </w:r>
    </w:p>
    <w:p>
      <w:pPr>
        <w:pStyle w:val="ArticleScripture"/>
        <w:jc w:val="left"/>
      </w:pPr>
      <w:r>
        <w:rPr>
          <w:rFonts w:ascii="Times New Roman" w:hAnsi="Times New Roman" w:eastAsia="Times New Roman" w:cs="Times New Roman"/>
        </w:rPr>
        <w:t>”Hvorfra kommer det ord, som jeg angiveligt skulle have udtalt, at New York skal bortskylles af en flodbølge? Dette har jeg aldrig sagt. Jeg har sagt, da jeg så de store bygninger rejse sig dér, etage på etage: ’Hvilke frygtelige scener vil ikke finde sted, når Herren rejser sig for at ryste jorden vældigt! Da vil ordene i Åbenbaringen 18,1–3 blive opfyldt.’ Hele det attende kapitel i Åbenbaringen er en advarsel om det, som kommer over jorden. Men jeg har ikke fået noget særligt lys med hensyn til, hvad der skal komme over New York, kun at jeg ved, at de store bygninger dér en dag vil blive styrtet ned ved Guds magts vending og omvæltning. Af det lys, der er givet mig, ved jeg, at ødelæggelse er i verden. Ét ord fra Herren, én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Spørgsmålet står tilbage: Hvorfor Nashville? Nashvilles ildkugler repræsenterer et profetisk scenarie, hvor én klasse af adventismen skammer sig og ifølge Joel bliver „afskåret“. Den anden klasse fremstilles som aldrig værende til skamme og fyldt med glæde. Den profetiske glæde skyldes ikke den dom, der blev bragt over Nashville og De Forenede Stater, men den retfærdiggørelse, som fremstilles mellem dem i lignelsen, der har olien, og dem, der ikke har olien. Olien har mange symbolske betydninger knyttet til sig, men en primær betydning af olien er midnatsråbets budskab. Dette budskab begyndte gradvist at blive forseglet op ved slutningen af 2023, og det repræsenterede den tiltagende kundskab, som enten forkastes eller antages. Hoseas bog er tydelig med hensyn til, at de, der forkaster kundskaben, bliver forkastet som Guds præster. Peter befinder sig midt i strukturen i Tredje Mosebog 23, når han forstår Nashvilles ildkugler, og tallet tredive er et symbol på præsterne.</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fordi du har glemt din Guds lov, vil også jeg glemme dine børn. Hoseas 4,6.</w:t>
      </w:r>
    </w:p>
    <w:p>
      <w:pPr>
        <w:pStyle w:val="ArticleBody"/>
        <w:jc w:val="left"/>
      </w:pPr>
      <w:r>
        <w:rPr>
          <w:rFonts w:ascii="Times New Roman" w:hAnsi="Times New Roman" w:eastAsia="Times New Roman" w:cs="Times New Roman"/>
        </w:rPr>
        <w:t>Spørgsmålet om „kundskab“ eller manglen derpå er en af de sandheder, der er forbundet med ankomsten af ildkuglerne over Nashville. Profetisk „kundskab“ eller manglen derpå markerer begyndelsen på forkyndelsen af midnatsråbet, og denne periode ender med spørgsmålet om lydighed mod Guds ord, sådan som det repræsenteres ved sabbats- og søndagsspørgsmålet. Kristus fremstiller altid enden ved begyndelsen, og i begyndelsen var lydighed mod Guds ord det advarselsbudskab, der blev givet til Adam og Eva i haven.</w:t>
      </w:r>
    </w:p>
    <w:p>
      <w:pPr>
        <w:pStyle w:val="ArticleBody"/>
        <w:jc w:val="left"/>
      </w:pPr>
      <w:r>
        <w:rPr>
          <w:rFonts w:ascii="Times New Roman" w:hAnsi="Times New Roman" w:eastAsia="Times New Roman" w:cs="Times New Roman"/>
        </w:rPr>
        <w:t>Spørgsmålet om lydighed ved enden kan ikke begrænses til én enkelt have, hvis »hver nation vil blive involveret«, som Søster White siger. Spørgsmålet om sabbatten og søndagen er gentagelsen af den første prøve for Adam og Eva i haven, som ved enden gentages i hele verden. Denne prøve begynder ved søndagsloven i De Forenede Stater, som også er afslutningen på perioden for forkyndelsen af midnatsråbet.</w:t>
      </w:r>
    </w:p>
    <w:p>
      <w:pPr>
        <w:pStyle w:val="ArticleBody"/>
        <w:jc w:val="left"/>
      </w:pPr>
      <w:r>
        <w:rPr>
          <w:rFonts w:ascii="Times New Roman" w:hAnsi="Times New Roman" w:eastAsia="Times New Roman" w:cs="Times New Roman"/>
        </w:rPr>
        <w:t>Forkyndelsen af advarselsbudskabet om, at Kristus kommer, gives kun af dem, som har taget imod den forøgede kundskab fra åbnelsen af budskabet i Jesu Kristi åbenbaring, som begyndte ved udgangen af 2023. En prøve på kundskab, eller på manglen derpå, fuldbyrdes ved angrebet i Nashville. Lakmusprøven, af de tre prøver, som begyndte ved åbningen i 2023, er baseret på olien, som er „kundskab“, indeholdt i det profetiske budskab, der da blev åbnet.</w:t>
      </w:r>
    </w:p>
    <w:p>
      <w:pPr>
        <w:pStyle w:val="ArticleBody"/>
        <w:jc w:val="left"/>
      </w:pPr>
      <w:r>
        <w:rPr>
          <w:rFonts w:ascii="Times New Roman" w:hAnsi="Times New Roman" w:eastAsia="Times New Roman" w:cs="Times New Roman"/>
        </w:rPr>
        <w:t>Den uforseglede „kundskab“ prøver og bliver til sidst åbenbaret som olien, der er den tredje og afgørende prøve. Denne prøve indleder perioden for forkyndelsen af midnatsråbets budskab, som ender ved lydighedens prøve. Denne lydighedsprøve fuldbyrdes på Eva, som repræsenterer kirken, og Adam, som repræsenterer staten. Foreningen af disse to enheder fuldendes, når dyrets mærke håndhæves. Prøven i haven er prøven ved enden. Det er en prøve for mænd og kvinder, som involverer foreningen af kirke og stat, der er en mand og en kvinde. Advarselsbudskabet, som uforsegles og leder frem til den endelige lydighedsprøve, er repræsenteret ved træet til „kundskab“ om godt og ondt.</w:t>
      </w:r>
    </w:p>
    <w:p>
      <w:pPr>
        <w:pStyle w:val="ArticleBody"/>
        <w:jc w:val="left"/>
      </w:pPr>
      <w:r>
        <w:rPr>
          <w:rFonts w:ascii="Times New Roman" w:hAnsi="Times New Roman" w:eastAsia="Times New Roman" w:cs="Times New Roman"/>
        </w:rPr>
        <w:t>Nashville er symbolet på græsk uddannelse i jorddyrets land. Græsk uddannelse er falsk uddannelse; den er ond kundskab, og den gode kundskab er sand uddannelse. Den eneste bestyrelse for en institution, som Ellen White nogen sinde indvilligede i at deltage i, var Madison College, beliggende i Nashville, som kaldes „Sydens Athen“. Nashville er symbolet på græsk, eller falsk, uddannelse. Falsk uddannelse er falsk kundskab. Nashville's betydning svarer til symbolikken i New York City og Pentagon.</w:t>
      </w:r>
    </w:p>
    <w:p>
      <w:pPr>
        <w:pStyle w:val="ArticleBody"/>
        <w:jc w:val="left"/>
      </w:pPr>
      <w:r>
        <w:rPr>
          <w:rFonts w:ascii="Times New Roman" w:hAnsi="Times New Roman" w:eastAsia="Times New Roman" w:cs="Times New Roman"/>
        </w:rPr>
        <w:t>Vi vil fortsætte med disse ting i den næste artikel.</w:t>
      </w:r>
    </w:p>
    <w:p>
      <w:pPr>
        <w:pStyle w:val="ArticleHeading"/>
        <w:jc w:val="left"/>
      </w:pPr>
      <w:r>
        <w:rPr>
          <w:rFonts w:ascii="Arial" w:hAnsi="Arial" w:eastAsia="Arial" w:cs="Arial"/>
        </w:rPr>
        <w:t>Manuskript 188, 1905</w:t>
      </w:r>
    </w:p>
    <w:p>
      <w:pPr>
        <w:pStyle w:val="ArticleScripture"/>
        <w:jc w:val="left"/>
      </w:pPr>
      <w:r>
        <w:rPr>
          <w:rFonts w:ascii="Times New Roman" w:hAnsi="Times New Roman" w:eastAsia="Times New Roman" w:cs="Times New Roman"/>
        </w:rPr>
        <w:t>"Da jeg var i Nashville, havde jeg talt til folket, og i nattens time kom der en vældig ildkugle direkte fra himlen og sænkede sig over Nashville. Flammer fór ud fra den kugle som pile; huse blev fortæret; huse vaklede og styrtede sammen. Nogle af vore folk stod dér. 'Det er netop, som vi ventede,' sagde de, 'vi ventede dette.' Andre vred deres hænder i kval og råbte til Gud om barmhjertighed. 'I vidste det,' sagde de, 'I vidste, at dette kom, og sagde ikke et ord for at advare os!' De syntes næsten, som om de ville rive dem i stykker ved tanken om, at de aldrig havde fortalt dem det eller givet dem nogen som helst advarsel." Manuskript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ti</dc:title>
  <dc:subject>Midtpunktet</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