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einhundertdreißig</w:t>
      </w:r>
    </w:p>
    <w:p>
      <w:pPr>
        <w:pStyle w:val="ArticleSubtitle"/>
        <w:jc w:val="left"/>
      </w:pPr>
      <w:r>
        <w:rPr>
          <w:rFonts w:ascii="Arial" w:hAnsi="Arial" w:eastAsia="Arial" w:cs="Arial"/>
        </w:rPr>
        <w:t>Der prophetische Übergang der Vereinigten Staaten: Vom sechsten Königreich zur dreifachen Union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Wenn die Vereinigten Staaten das bald kommende Sonntagsgesetz durchsetzen, werden sie aufhören, das sechste Königreich der biblischen Prophetie zu sein, und zu einem Drittel der dreifachen Union des modernen Roms werden. Der Präsident, der das Sonntagsgesetz durchsetzt, wird der letzte Präsident sein, und er wird ein republikanischer Präsident sein. Dies ist auf zwei Zeugen gegründet.</w:t>
      </w:r>
    </w:p>
    <w:p>
      <w:pPr>
        <w:pStyle w:val="ArticleBody"/>
        <w:jc w:val="left"/>
      </w:pPr>
      <w:r>
        <w:rPr>
          <w:rFonts w:ascii="Times New Roman" w:hAnsi="Times New Roman" w:eastAsia="Times New Roman" w:cs="Times New Roman"/>
        </w:rPr>
        <w:t>Abraham Lincoln, der der erste republikanische Präsident war, „sprach“ 1863 die Emanzipationsproklamation, die die mittlere Wegmarke des Sprechens in der prophetischen Geschichte des Tieres aus der Erde war. Als Lincoln 1863 die Emanzipationsproklamation „sprach“, war er der erste republikanische Präsident und typifizierte damit den letzten republikanischen Präsidenten. Abraham Lincoln steht für die letzte Wegmarke der ersten Periode des Tieres aus der Erde und zugleich für die erste Wegmarke der zweiten Periode des Tieres aus der Erde. Jesus veranschaulicht das Ende stets durch den Anfang. Wenn das Tier aus der Erde am Ende der letzten der beiden Perioden wie ein Drache spricht, wird der Präsident ein republikanischer Präsident sein, wie es durch Lincoln typifiziert ist.</w:t>
      </w:r>
    </w:p>
    <w:p>
      <w:pPr>
        <w:pStyle w:val="ArticleBody"/>
        <w:jc w:val="left"/>
      </w:pPr>
      <w:r>
        <w:rPr>
          <w:rFonts w:ascii="Times New Roman" w:hAnsi="Times New Roman" w:eastAsia="Times New Roman" w:cs="Times New Roman"/>
        </w:rPr>
        <w:t>Der zweite Zeuge dafür, dass der letzte Präsident ein republikanischer Präsident ist, ist die Periode, die zur Zeit des Endes im Jahr 1989 mit Ronald Reagan begann. Die prophetische Periode von 1989 bis zum bald kommenden Sonntagsgesetz wurde durch die prophetische Vorbereitungszeit dargestellt, in der das päpstliche Rom in der Zeit von 508 bis 538 den Thron bestieg. Diese prophetische Vorbereitungsperiode zur Ermächtigung des Antichristen im Jahr 538 wurde durch die dreißig Jahre der Vorbereitung Christi vorgebildet, nämlich von Seiner Geburt bis zu Seiner Taufe.</w:t>
      </w:r>
    </w:p>
    <w:p>
      <w:pPr>
        <w:pStyle w:val="ArticleBody"/>
        <w:jc w:val="left"/>
      </w:pPr>
      <w:r>
        <w:rPr>
          <w:rFonts w:ascii="Times New Roman" w:hAnsi="Times New Roman" w:eastAsia="Times New Roman" w:cs="Times New Roman"/>
        </w:rPr>
        <w:t>Der Antichrist hatte eine dreißigjährige Vorbereitungszeit, die die dreißig Jahre der Vorbereitung Christi nachahmte. Eine dreißigjährige Vorbereitungszeit für Christus und auch für den Antichristen liefert zwei Zeugen für eine Zeit der Vorbereitung auf die Heilung der tödlichen Wunde beim bald kommenden Sonntagsgesetz. Diese Vorbereitungszeit begann zur Zeit des Endes im Jahr 1989, so wie die Vorbereitungszeit Christi anbrach, als Er geboren wurde, was in Seiner prophetischen Geschichte die Zeit des Endes markierte.</w:t>
      </w:r>
    </w:p>
    <w:p>
      <w:pPr>
        <w:pStyle w:val="ArticleBody"/>
        <w:jc w:val="left"/>
      </w:pPr>
      <w:r>
        <w:rPr>
          <w:rFonts w:ascii="Times New Roman" w:hAnsi="Times New Roman" w:eastAsia="Times New Roman" w:cs="Times New Roman"/>
        </w:rPr>
        <w:t>Noch vor dem letzten Präsidenten lehrt Vers zwei in Daniel 11, dass es sechs Präsidenten geben wird, die zum reichen Präsidenten hinführen, der den Herrschaftsbereich der Globalisten "aufstachelt". Der erste dieser sechs Präsidenten war Ronald Reagan, ein Republikaner. Ronald Reagan und Abraham Lincoln stellen die beiden Zeugen dar. Die Wegmarke der Rebellion von 1863 und die ab 1989 beginnende Linie der Präsidenten bestimmen genau die Merkmale des letzten Präsidenten der Vereinigten Staaten.</w:t>
      </w:r>
    </w:p>
    <w:p>
      <w:pPr>
        <w:pStyle w:val="ArticleBody"/>
        <w:jc w:val="left"/>
      </w:pPr>
      <w:r>
        <w:rPr>
          <w:rFonts w:ascii="Times New Roman" w:hAnsi="Times New Roman" w:eastAsia="Times New Roman" w:cs="Times New Roman"/>
        </w:rPr>
        <w:t>Ronald Reagan ist ein Symbol für das Erste und veranschaulicht daher das Letzte. Reagan war ein ehemaliger Medienstar, ein ehemaliger Demokrat, der zum Republikaner geworden war. Er war bekannt für seinen provokativen Umgang mit der englischen Sprache. Er war bekannt für seinen Sinn für Humor. Er war ein bekennender Protestant, der zeigte, dass er nicht wirklich verstand, was es heißt, Protestant zu sein, als er ein Bündnis mit dem Antichristen der biblischen Prophetie einging.</w:t>
      </w:r>
    </w:p>
    <w:p>
      <w:pPr>
        <w:pStyle w:val="ArticleBody"/>
        <w:jc w:val="left"/>
      </w:pPr>
      <w:r>
        <w:rPr>
          <w:rFonts w:ascii="Times New Roman" w:hAnsi="Times New Roman" w:eastAsia="Times New Roman" w:cs="Times New Roman"/>
        </w:rPr>
        <w:t>Er war proamerikanisch und politisch unerschrocken. Ihm ging in jener Ära der modernen Politik der ineffektivste Präsident voraus, und sein Vorgänger hatte sich den Forderungen des radikalen Islam gebeugt. Vielleicht das Bedeutendste, was er sagte und wofür man ihm die Verwirklichung zuschreibt, war, als er sagte: „Herr Gorbatschow, reißen Sie diese Mauer nieder.“</w:t>
      </w:r>
    </w:p>
    <w:p>
      <w:pPr>
        <w:pStyle w:val="ArticleBody"/>
        <w:jc w:val="left"/>
      </w:pPr>
      <w:r>
        <w:rPr>
          <w:rFonts w:ascii="Times New Roman" w:hAnsi="Times New Roman" w:eastAsia="Times New Roman" w:cs="Times New Roman"/>
        </w:rPr>
        <w:t>Donald Trump ist ein Symbol des Letzten und ist daher durch das Erste veranschaulicht worden. Trump war ein ehemaliger Medienstar, ein ehemaliger Demokrat, der zur Republikanischen Partei übergetreten war. Er ist bekannt für seinen provokativen Gebrauch der englischen Sprache. Er ist bekannt für seinen Sinn für Humor. Er ist ein bekennender Protestant, der gezeigt hat, dass er nicht wirklich versteht, was Protestant bedeutet, und er wird beim bald kommenden Sonntagsgesetz ein Bündnis mit dem Antichristen der biblischen Prophetie eingehen.</w:t>
      </w:r>
    </w:p>
    <w:p>
      <w:pPr>
        <w:pStyle w:val="ArticleBody"/>
        <w:jc w:val="left"/>
      </w:pPr>
      <w:r>
        <w:rPr>
          <w:rFonts w:ascii="Times New Roman" w:hAnsi="Times New Roman" w:eastAsia="Times New Roman" w:cs="Times New Roman"/>
        </w:rPr>
        <w:t>Er ist proamerikanisch und politisch unerschrocken. Ihm ging der ineffektivste Präsident jener Ära der modernen Politik voraus, und wenn er 2024 wiedergewählt wird, wird ihm erneut der neue ineffektivste Präsident der modernen Politik vorausgegangen sein. In beiden Fällen sind seine Vorgänger dafür bekannt, sich den Forderungen des radikalen Islam zu beugen. Mit Sicherheit das Bedeutendste, was er je gesagt hat und wofür man ihm die Umsetzung zuschreiben wird, ist: „Build the wall.“</w:t>
      </w:r>
    </w:p>
    <w:p>
      <w:pPr>
        <w:pStyle w:val="ArticleBody"/>
        <w:jc w:val="left"/>
      </w:pPr>
      <w:r>
        <w:rPr>
          <w:rFonts w:ascii="Times New Roman" w:hAnsi="Times New Roman" w:eastAsia="Times New Roman" w:cs="Times New Roman"/>
        </w:rPr>
        <w:t>Damit soll nicht behauptet werden, dass Jimmy Carter, Barack Hussein Obama und Joe Biden in ihren Präsidentschaften nicht höchst effektiv waren; vielmehr beruhte ihre Effektivität darauf, dass sie daran arbeiteten, die in der Verfassung der Vereinigten Staaten verankerten Grundsätze zu zerstören – eben jenes Dokument, dessen Wahrung und Schutz jeder von ihnen geschworen hatte –, verbunden mit der Tatsache, dass Carter dem Islam erlaubte, bis zur Wahl Reagans Geiseln festzuhalten, dass Obama eine Entschuldigungstour in die islamische Welt unternahm und mindestens eine Milliarde Dollar in bar an die Hauptbank des radikalen Islam gab, und dass Bidens Bilanz der Unterstützung des Islam zu lang ist, um sie aufzulisten.</w:t>
      </w:r>
    </w:p>
    <w:p>
      <w:pPr>
        <w:pStyle w:val="ArticleBody"/>
        <w:jc w:val="left"/>
      </w:pPr>
      <w:r>
        <w:rPr>
          <w:rFonts w:ascii="Times New Roman" w:hAnsi="Times New Roman" w:eastAsia="Times New Roman" w:cs="Times New Roman"/>
        </w:rPr>
        <w:t>Ronald Reagan vollbrachte das Werk, die symbolische Mauer namens „Eiserner Vorhang“ niederzureißen, und am 11. November 1989 fiel die Berliner Mauer, um diesen geistlichen Sieg mit einer buchstäblichen Wegmarke zu kennzeichnen. Trump wird die symbolische Mauer der Trennung von Kirche und Staat niederreißen, und das dritte Wehe wird dafür eine buchstäbliche Wegmarke setzen. Dieses Ereignis wird die Zeit der Versiegelung der Hundertvierundvierzigtausend abschließen, die mit dem Kommen des Islams des dritten Wehes begann; dieses Kommen lieferte eine buchstäbliche Wegmarke, die erkennen ließ, dass das geistliche Werk der Versiegelungszeit begonnen hatte. Der 7. Oktober 2023 bildete den Mittelpunkt der drei buchstäblichen historischen Wegmarken der Versiegelungszeit der Hundertvierundvierzigtausend.</w:t>
      </w:r>
    </w:p>
    <w:p>
      <w:pPr>
        <w:pStyle w:val="ArticleBody"/>
        <w:jc w:val="left"/>
      </w:pPr>
      <w:r>
        <w:rPr>
          <w:rFonts w:ascii="Times New Roman" w:hAnsi="Times New Roman" w:eastAsia="Times New Roman" w:cs="Times New Roman"/>
        </w:rPr>
        <w:t>Mitten in jener Geschichte der Versiegelung wurde der sechste Präsident seit Ronald Reagan vom Tier aus dem Abgrund symbolisch politisch ermordet. Das Tier aus dem Abgrund zu Beginn der Versiegelungszeit war der Islam, der Mohammed repräsentiert, ein Symbol für einen falschen Propheten. Das Tier aus dem Abgrund am Ende der Versiegelungszeit ist das Tier aus dem Meer, der Katholizismus, dessen tödliche Wunde dann geheilt wird. Das Tier aus dem Abgrund, das in der Mitte der Versiegelungszeit aufsteigt, ist das Tier des Atheismus, der Drache. Das Drachen-Tier aus dem Abgrund tötet in der Mitte der Versiegelungszeit die beiden Zeugen in Offenbarung Kapitel elf.</w:t>
      </w:r>
    </w:p>
    <w:p>
      <w:pPr>
        <w:pStyle w:val="ArticleBody"/>
        <w:jc w:val="left"/>
      </w:pPr>
      <w:r>
        <w:rPr>
          <w:rFonts w:ascii="Times New Roman" w:hAnsi="Times New Roman" w:eastAsia="Times New Roman" w:cs="Times New Roman"/>
        </w:rPr>
        <w:t>Die sklavereibefürwortende demokratische Drachenfraktion des US-Bürgerkriegs erschlug buchstäblich den ersten republikanischen Präsidenten. Der Bürgerkrieg endete offiziell am 9. April 1865, und Lincoln starb eine Woche später, am 15., obwohl er am Vortag angeschossen worden war. Der Krieg endete am Sabbat des siebten Tages, und Lincoln starb am Sabbat des siebten Tages.</w:t>
      </w:r>
    </w:p>
    <w:p>
      <w:pPr>
        <w:pStyle w:val="ArticleBody"/>
        <w:jc w:val="left"/>
      </w:pPr>
      <w:r>
        <w:rPr>
          <w:rFonts w:ascii="Times New Roman" w:hAnsi="Times New Roman" w:eastAsia="Times New Roman" w:cs="Times New Roman"/>
        </w:rPr>
        <w:t>Die Globalisten, die gegen den reichen und mächtigen Präsidenten aufgewiegelt worden waren, verübten am 3. November 2020 ein politisches Attentat. Jenes Tier aus dem bodenlosen Abgrund stand für das Drachentier, das den letzten republikanischen Präsidenten symbolisch erschlug, wie es durch den buchstäblichen Tod des ersten republikanischen Präsidenten veranschaulicht wird. Gottes Wort sagt, dass er, nachdem die Welt sich über seinen Tod gefreut hatte, wieder auf seinen Füßen stehen würde. Wir schreiben jetzt das Jahr 2024, und es ist offensichtlich, dass Trump wieder zum Leben gekommen ist, trotz all der Lawfare, Lügen, Propaganda und des Geldes, das gegen ihn eingesetzt wird.</w:t>
      </w:r>
    </w:p>
    <w:p>
      <w:pPr>
        <w:pStyle w:val="ArticleBody"/>
        <w:jc w:val="left"/>
      </w:pPr>
      <w:r>
        <w:rPr>
          <w:rFonts w:ascii="Times New Roman" w:hAnsi="Times New Roman" w:eastAsia="Times New Roman" w:cs="Times New Roman"/>
        </w:rPr>
        <w:t>In der Kontroverse, die sich in den Vereinigten Staaten offenbart und damit dieselbe Kontroverse in der Welt vorwegnimmt, wird eine satanische Macht von unten emporsteigen, in der Zeit, in der die Macht Gottes, wie sie durch den Spätregen verkörpert wird, von oben herabkommt.</w:t>
      </w:r>
    </w:p>
    <w:p>
      <w:pPr>
        <w:pStyle w:val="ArticleBody"/>
        <w:jc w:val="left"/>
      </w:pPr>
      <w:r>
        <w:rPr>
          <w:rFonts w:ascii="Times New Roman" w:hAnsi="Times New Roman" w:eastAsia="Times New Roman" w:cs="Times New Roman"/>
        </w:rPr>
        <w:t>In der Geschichte vom 11. September 2001 bis zum bald kommenden Sonntagsgesetz in den Vereinigten Staaten kam der Islam des dritten Wehes als Rauch aus dem bodenlosen Abgrund hervor, der den Rauch der brennenden Gebäude zu Beginn jener Geschichte darstellte. Im Jahr 2016 stieg der kommunistische Wokismus der Globalisten auf, um die zwei Zeugen zu töten. Dann wird beim bald kommenden Sonntagsgesetz das Papsttum, das dann das achte Tier sein wird, das zu den sieben gehört, den Thron der Erde besteigen, während seine tödliche Wunde geheilt wird.</w:t>
      </w:r>
    </w:p>
    <w:p>
      <w:pPr>
        <w:pStyle w:val="ArticleBody"/>
        <w:jc w:val="left"/>
      </w:pPr>
      <w:r>
        <w:rPr>
          <w:rFonts w:ascii="Times New Roman" w:hAnsi="Times New Roman" w:eastAsia="Times New Roman" w:cs="Times New Roman"/>
        </w:rPr>
        <w:t>Die Tiere, die die Macht darstellen, die von unten kommt, in der Zeit, in der der Spätregen als die von oben kommende Kraft fällt, stellen eine prophetische "Wahrheit" dar. Das erste, das als Rauch aufsteigen soll, ist der Islam des dritten Wehes, zu der Zeit, wenn die erste Stimme aus Offenbarung Kapitel achtzehn ertönt, und er steigt auf, wenn der Spätregen beginnt, "gemessen" zu werden. Das letzte Tier, das aufsteigt, ist das Papsttum, zu der Zeit, wenn die zweite Stimme aus Offenbarung Kapitel achtzehn ertönt, und es steigt auf, wenn der Spätregen ohne Maß ausgegossen wird.</w:t>
      </w:r>
    </w:p>
    <w:p>
      <w:pPr>
        <w:pStyle w:val="ArticleBody"/>
        <w:jc w:val="left"/>
      </w:pPr>
      <w:r>
        <w:rPr>
          <w:rFonts w:ascii="Times New Roman" w:hAnsi="Times New Roman" w:eastAsia="Times New Roman" w:cs="Times New Roman"/>
        </w:rPr>
        <w:t>Das Erste ist ein Vorbild für das Letzte, und das Tier, das in der Mitte aufsteigt, ist das Tier des atheistischen Globalismus, das im Jahr 2020 zwei Zeugen erschlug. Der eine Zeuge war das protestantische Horn, und der andere war das republikanische Horn. Die Rebellion und Anarchie, die mit dem Tier des Atheismus verbunden ist, wird durch den dreizehnten Buchstaben des hebräischen Alphabets dargestellt, und jenes Tier aus dem bodenlosen Abgrund erschien zwischen dem ersten und dem letzten Tier aus dem bodenlosen Abgrund, wodurch sich die Definition des hebräischen Wortes „Wahrheit“ ergibt, auch wenn es eine Wahrheit ist, die die satanische Macht identifiziert, die von unten kommt, während die himmlische Macht von oben kommt.</w:t>
      </w:r>
    </w:p>
    <w:p>
      <w:pPr>
        <w:pStyle w:val="ArticleBody"/>
        <w:jc w:val="left"/>
      </w:pPr>
      <w:r>
        <w:rPr>
          <w:rFonts w:ascii="Times New Roman" w:hAnsi="Times New Roman" w:eastAsia="Times New Roman" w:cs="Times New Roman"/>
        </w:rPr>
        <w:t>Dreieinhalb Tage nachdem die zwei Zeugen erschlagen worden waren, begann eine „mittlere Stimme“ zu erschallen. Es war „die Stimme eines Rufenden in der Wüste“. Diese Stimme war das „Ende“ der Stimme des Boten, der den Weg für den Boten des Bundes bereitet, und der Anfang der Stimme Elias, die Männer und Frauen zum Berg Karmel ruft.</w:t>
      </w:r>
    </w:p>
    <w:p>
      <w:pPr>
        <w:pStyle w:val="ArticleScripture"/>
        <w:jc w:val="left"/>
      </w:pPr>
      <w:r>
        <w:rPr>
          <w:rFonts w:ascii="Times New Roman" w:hAnsi="Times New Roman" w:eastAsia="Times New Roman" w:cs="Times New Roman"/>
        </w:rPr>
        <w:t>Brüder und Schwestern, o dass ich etwas sagen könnte, das euch für die Bedeutung dieser Zeit und die Tragweite der Ereignisse, die sich jetzt vollziehen, aufrüttelt. Ich weise euch auf die aggressiven Bestrebungen hin, die jetzt unternommen werden, um die Religionsfreiheit einzuschränken. Gottes geheiligtes Gedenkzeichen ist niedergerissen worden, und an seiner Stelle steht vor der Welt ein falscher Sabbat, der keinerlei Heiligkeit besitzt. Und während die Mächte der Finsternis die Elemente von unten her aufwühlen, sendet der Herr, der Gott des Himmels, Kraft von oben, um der Notlage zu begegnen, indem er seine lebendigen Werkzeuge erweckt, damit sie das Gesetz des Himmels erheben. Jetzt, gerade jetzt, ist die Zeit für uns, in fremden Ländern zu arbeiten. Wenn Amerika, das Land der Religionsfreiheit, sich mit dem Papsttum vereinigt, um das Gewissen zu nötigen und die Menschen zu zwingen, den falschen Sabbat zu ehren, werden die Menschen in jedem Land der Erde dazu gebracht werden, ihrem Beispiel zu folgen. Unser Volk ist nicht einmal halb wach, um mit den ihm zur Verfügung stehenden Mitteln alles in seiner Macht Stehende zu tun, um die Warnbotschaft zu verbreiten.</w:t>
      </w:r>
    </w:p>
    <w:p>
      <w:pPr>
        <w:pStyle w:val="ArticleScripture"/>
        <w:jc w:val="left"/>
      </w:pPr>
      <w:r>
        <w:rPr>
          <w:rFonts w:ascii="Times New Roman" w:hAnsi="Times New Roman" w:eastAsia="Times New Roman" w:cs="Times New Roman"/>
        </w:rPr>
        <w:t>"Der Herr, der Gott des Himmels, wird seine Gerichte aufgrund von Ungehorsam und Übertretungen nicht über die Welt senden, ehe er seine Wächter gesandt hat, um die Warnung auszusprechen. Er wird die Gnadenzeit nicht schließen, bis die Botschaft noch deutlicher verkündigt worden ist. Das Gesetz Gottes soll groß gemacht werden; seine Forderungen müssen in ihrem wahren, heiligen Charakter dargestellt werden, damit das Volk zur Entscheidung für oder gegen die Wahrheit gebracht wird. Doch wird das Werk in Gerechtigkeit verkürzt. Die Botschaft von Christi Gerechtigkeit soll von einem Ende der Erde zum anderen erschallen, um den Weg des Herrn zu bereiten. Dies ist die Herrlichkeit Gottes, die das Werk des dritten Engels abschließt." Zeugnisse, Band 6, 18, 19.</w:t>
      </w:r>
    </w:p>
    <w:p>
      <w:pPr>
        <w:pStyle w:val="ArticleBody"/>
        <w:jc w:val="left"/>
      </w:pPr>
      <w:r>
        <w:rPr>
          <w:rFonts w:ascii="Times New Roman" w:hAnsi="Times New Roman" w:eastAsia="Times New Roman" w:cs="Times New Roman"/>
        </w:rPr>
        <w:t>Die Botschaft, die Ende Juli 2023 begann, "verkündigt nun deutlich" die "Warnung" und stellt die "Wichtigkeit dieser Zeit, die Bedeutung der Ereignisse, die jetzt stattfinden," heraus. Sie identifiziert deutlich die "Mächte der Finsternis", die "die Elemente von unten aufwühlen", und stellt fest, dass "der Herr, der Gott des Himmels" am 11. September 2001 begonnen hat, "Kraft von oben zu senden". Sie "lässt erschallen" die "Botschaft von der Gerechtigkeit Christi" "von einem Ende der Erde bis zum anderen". Es ist höchste Zeit, "aufzuwachen" "zur Wichtigkeit dieser Zeit", denn Gott wird nun beginnen, "seine Gerichte wegen Ungehorsams und Übertretung über die Welt zu senden".</w:t>
      </w:r>
    </w:p>
    <w:p>
      <w:pPr>
        <w:pStyle w:val="ArticleBody"/>
        <w:jc w:val="left"/>
      </w:pPr>
      <w:r>
        <w:rPr>
          <w:rFonts w:ascii="Times New Roman" w:hAnsi="Times New Roman" w:eastAsia="Times New Roman" w:cs="Times New Roman"/>
        </w:rPr>
        <w:t>Die prophetische Linie, die 1989 als die Zeit des Endes in Vers 40 darstellt, hebt die äußere Geschichte der inneren prophetischen Linie hervor, die 1798 als die Zeit des Endes in Vers 40 von Daniel 11 darstellt. Die prophetische Geschichte, die in diesem Vers mit 1989 beginnt, identifiziert den dreistufigen Prozess der Heilung der tödlichen Wunde des päpstlichen Roms. Der Zeitraum von 1989 bis zur Heilung dieser Wunde beim bald kommenden Sonntagsgesetz stellt eine spezifische prophetische Periode dar. Vers 2 von Daniel 11 fügt eine zweite Linie hinzu, indem er die prophetische Rolle der Präsidenten der Vereinigten Staaten aufzeigt, beginnend mit Ronald Reagan im Jahr 1989. Die prophetische Zeitspanne, die zum Sonntagsgesetz führt, hat ein zweites Zeugnis in den dreißig Jahren der Vorbereitung, die von 508 bis 538 vollzogen wurden, als das Papsttum erstmals den Thron bestieg und noch im selben Jahr ein Sonntagsgesetz erließ.</w:t>
      </w:r>
    </w:p>
    <w:p>
      <w:pPr>
        <w:pStyle w:val="ArticleBody"/>
        <w:jc w:val="left"/>
      </w:pPr>
      <w:r>
        <w:rPr>
          <w:rFonts w:ascii="Times New Roman" w:hAnsi="Times New Roman" w:eastAsia="Times New Roman" w:cs="Times New Roman"/>
        </w:rPr>
        <w:t>Christus wurde getauft und begann im Alter von dreißig Jahren sein dreieinhalbjähriges Wirken. Das Papsttum ist eine satanische Fälschung Christi, und die dreißig Jahre von 508 bis 538 sind eine Fälschung der ersten dreißig Jahre Christi, die zu seiner Taufe führten. Sein dreieinhalbjähriges Wirken wurde durch die dreieinhalb prophetischen Jahre nachgeahmt, in denen das Papsttum der Welt seinen Dienst des Todes präsentierte, als Fälschung von Christi Dienst des Lebens.</w:t>
      </w:r>
    </w:p>
    <w:p>
      <w:pPr>
        <w:pStyle w:val="ArticleBody"/>
        <w:jc w:val="left"/>
      </w:pPr>
      <w:r>
        <w:rPr>
          <w:rFonts w:ascii="Times New Roman" w:hAnsi="Times New Roman" w:eastAsia="Times New Roman" w:cs="Times New Roman"/>
        </w:rPr>
        <w:t>Am Ende Seines Dienstes starb Er, ruhte am siebten Tag im Grab und wurde dann auferweckt. Im Jahr 1798, am Ende des satanischen Wirkens des Papsttums über dreieinhalb prophetische Jahre, erhielt das Papsttum seine tödliche Wunde; dann geriet es für siebzig symbolische Jahre in Vergessenheit, bis es als das achte, das zu den sieben gehört, wieder aufersteht. Christus wurde am ersten Tag der Woche auferweckt, doch der Reihenfolge nach ist der erste Tag der „achte“ Tag, und er ist „von den sieben“ Tagen, die Christus geschaffen hat. Die Acht als Zahl steht für „Auferstehung“, und das Papsttum wird wieder auferstehen, denn unter den Königreichen der biblischen Prophetie ist es dasjenige, von dem gesagt wird, dass es eine tödliche Wunde empfangen hat.</w:t>
      </w:r>
    </w:p>
    <w:p>
      <w:pPr>
        <w:pStyle w:val="ArticleBody"/>
        <w:jc w:val="left"/>
      </w:pPr>
      <w:r>
        <w:rPr>
          <w:rFonts w:ascii="Times New Roman" w:hAnsi="Times New Roman" w:eastAsia="Times New Roman" w:cs="Times New Roman"/>
        </w:rPr>
        <w:t>Paulus stellt fest, dass die Taufe symbolisch dargestellt wurde, als Gott das alte Israel durch das Rote Meer führte.</w:t>
      </w:r>
    </w:p>
    <w:p>
      <w:pPr>
        <w:pStyle w:val="ArticleScripture"/>
        <w:jc w:val="left"/>
      </w:pPr>
      <w:r>
        <w:rPr>
          <w:rFonts w:ascii="Times New Roman" w:hAnsi="Times New Roman" w:eastAsia="Times New Roman" w:cs="Times New Roman"/>
        </w:rPr>
        <w:t>Ich will aber nicht, Brüder, dass ihr unwissend seid: Alle unsere Väter waren unter der Wolke und gingen alle durch das Meer; und alle wurden in der Wolke und im Meer auf Mose getauft. 1. Korinther 10,1–2.</w:t>
      </w:r>
    </w:p>
    <w:p>
      <w:pPr>
        <w:pStyle w:val="ArticleBody"/>
        <w:jc w:val="left"/>
      </w:pPr>
      <w:r>
        <w:rPr>
          <w:rFonts w:ascii="Times New Roman" w:hAnsi="Times New Roman" w:eastAsia="Times New Roman" w:cs="Times New Roman"/>
        </w:rPr>
        <w:t>Der Ritus der Taufe für das geistliche Israel ersetzte den Ritus der Beschneidung für das buchstäbliche Israel, und die Beschneidung sollte am achten Tag stattfinden. Christus wurde daher am achten Tag auferweckt, der zu den sieben gehört, und wenn das Papsttum als der achte, der zu den sieben gehört, wieder aufersteht, ist dies das satanische Gegenstück zur Linie Christi. Die dreißig Jahre der Vorbereitung, bis das Papsttum inthronisiert werden sollte, wurden durch die dreißig Jahre des Lebens Christi vorgebildet, in denen Er auf Seine Taufe, Seinen Dienst und Seinen Tod vorbereitet wurde. Beide dieser Linien kennzeichnen eine Periode, die zum Tod des sechsten Königreichs der biblischen Prophetie führt. Beide Linien stellen die letzte Periode des Erdtieres dar. In der Linie Christi markierte Seine Geburt die „Zeit des Endes“ für jene Geschichte.</w:t>
      </w:r>
    </w:p>
    <w:p>
      <w:pPr>
        <w:pStyle w:val="ArticleBody"/>
        <w:jc w:val="left"/>
      </w:pPr>
      <w:r>
        <w:rPr>
          <w:rFonts w:ascii="Times New Roman" w:hAnsi="Times New Roman" w:eastAsia="Times New Roman" w:cs="Times New Roman"/>
        </w:rPr>
        <w:t>Somit haben wir vier Linien. Von der Zeit des Endes aus Vers vierzig im Jahr 1989 bis zum Sonntagsgesetz aus Vers einundvierzig. Die Darstellung der Präsidenten in Vers zwei und die dreißig Jahre der Vorbereitung sowohl für Christus als auch für den Antichristen. Die dreißig Jahre Christi begannen zur „Zeit des Endes“ in seiner Linie, die durch seine Geburt markiert war. Die Zeit des Endes im Jahr 1798 wurde durch das Ende der siebzigjährigen Gefangenschaft des buchstäblichen Israels im buchstäblichen Babylon vorgebildet. Daher beginnt Vers zwei von Daniel elf mit Darius, denn Darius begann zu herrschen beim Fall Babylons. 1989 ist die Zeit des Endes in Vers vierzig, und Vers zwei von Daniel elf ist ebenfalls die Zeit des Endes, und die dreißig Jahre der Vorbereitung Christi begannen zur „Zeit des Endes“. Bei drei dieser vier Linien ist die „Zeit des Endes“ klar als Anfangswegmarke gekennzeichnet.</w:t>
      </w:r>
    </w:p>
    <w:p>
      <w:pPr>
        <w:pStyle w:val="ArticleBody"/>
        <w:jc w:val="left"/>
      </w:pPr>
      <w:r>
        <w:rPr>
          <w:rFonts w:ascii="Times New Roman" w:hAnsi="Times New Roman" w:eastAsia="Times New Roman" w:cs="Times New Roman"/>
        </w:rPr>
        <w:t>Die beiden Linien von zweihundertzwanzig Jahren in der Bewegung des ersten und in der Bewegung des dritten Engels identifizieren zweihundertzwanzig als Symbol der Verbindung zwischen Menschheit und Göttlichkeit. Der Beginn der symbolischen Verbindung von zweihundertzwanzig Jahren, der 1776 begann, führte zu 1996.</w:t>
      </w:r>
    </w:p>
    <w:p>
      <w:pPr>
        <w:pStyle w:val="ArticleBody"/>
        <w:jc w:val="left"/>
      </w:pPr>
      <w:r>
        <w:rPr>
          <w:rFonts w:ascii="Times New Roman" w:hAnsi="Times New Roman" w:eastAsia="Times New Roman" w:cs="Times New Roman"/>
        </w:rPr>
        <w:t>Diese Periode wurde durch die zweihundertzwanzig Jahre von 1611 bis 1831 in der Geschichte der Milleriten vorgebildet. Die Zeitspanne von der Unabhängigkeitserklärung 1776 bis 1798, als das Tier aus der Erde den Thron als das sechste Königreich der biblischen Prophetie bestieg, stellt die ersten zwei der drei Wegmarken innerhalb der zweihundertzwanzig Jahre dar, die 1996 endeten.</w:t>
      </w:r>
    </w:p>
    <w:p>
      <w:pPr>
        <w:pStyle w:val="ArticleBody"/>
        <w:jc w:val="left"/>
      </w:pPr>
      <w:r>
        <w:rPr>
          <w:rFonts w:ascii="Times New Roman" w:hAnsi="Times New Roman" w:eastAsia="Times New Roman" w:cs="Times New Roman"/>
        </w:rPr>
        <w:t>Die Jahre 1776 bis 1798 markieren eine Periode, die zur Ermächtigung des sechsten Königreichs der biblischen Prophetie führt und daher mit den dreißig Jahren der Vorbereitung Christi und des Antichristen übereinstimmt. Die Periode, die der Ermächtigung des Tieres aus der Erde vorausgeht, repräsentiert die Periode, die der Ermächtigung der dreifachen Union vorausgeht, die das achte Tier ist, das von den sieben ist. Das achte Tier, das von den sieben ist, ist die zweite und letzte Manifestation des Papsttums, das die Welt regiert. Bei der ersten Manifestation des die Welt regierenden Papsttums gab es eine dreißigjährige Vorbereitungszeit.</w:t>
      </w:r>
    </w:p>
    <w:p>
      <w:pPr>
        <w:pStyle w:val="ArticleBody"/>
        <w:jc w:val="left"/>
      </w:pPr>
      <w:r>
        <w:rPr>
          <w:rFonts w:ascii="Times New Roman" w:hAnsi="Times New Roman" w:eastAsia="Times New Roman" w:cs="Times New Roman"/>
        </w:rPr>
        <w:t>Linie auf Linie, die Geschichte von 1989 bis zum Sonntagsgesetz; die Geschichte der dreißig Jahre, die zum Jahr 538 führten; die Geschichte der dreißig Jahre, die zur Taufe Christi führten; die Geschichte von Daniel 11, Vers 2, die mit Ronald Reagan beginnt und bis zum Sonntagsgesetz reicht; und die Geschichte von 1776 bis 1798 stellen alle in den letzten Tagen dieselbe Geschichte dar. Es ist entscheidend, sich über diese Tatsache im Klaren zu sein, denn die Geschichte, die 1776 beginnt und bis 1798 reicht, ist die Linie, die alle Linien zusammenführt und zur Klarheit bringt.</w:t>
      </w:r>
    </w:p>
    <w:p>
      <w:pPr>
        <w:pStyle w:val="ArticleBody"/>
        <w:jc w:val="left"/>
      </w:pPr>
      <w:r>
        <w:rPr>
          <w:rFonts w:ascii="Times New Roman" w:hAnsi="Times New Roman" w:eastAsia="Times New Roman" w:cs="Times New Roman"/>
        </w:rPr>
        <w:t>In jener Linie der prophetischen Geschichte, die die abschließende Geschichte des Tieres aus der Erde in Offenbarung 13 bildet, gibt es eine innere Linie, die sich an Gottes Volk richtet und durch das Horn des wahren Protestantismus repräsentiert wird, und es gibt eine äußere Linie, die durch das Horn des Republikanismus repräsentiert wird. In beiden Hörnern gibt es einen zweifachen Kampf und eine Kontroverse, auf die die Prophetie eingeht. Wir haben die prophetischen Elemente des Drachen, des Tieres, des falschen Propheten und des Islam identifiziert, die sich in der Geschichte von 1989 bis zum Sonntagsgesetz manifestieren.</w:t>
      </w:r>
    </w:p>
    <w:p>
      <w:pPr>
        <w:pStyle w:val="ArticleBody"/>
        <w:jc w:val="left"/>
      </w:pPr>
      <w:r>
        <w:rPr>
          <w:rFonts w:ascii="Times New Roman" w:hAnsi="Times New Roman" w:eastAsia="Times New Roman" w:cs="Times New Roman"/>
        </w:rPr>
        <w:t>Das prophetische Kennzeichen des Drachen besteht darin, dass er der Vater der Lüge ist, der Mörder und der Anführer der geheimen Verschwörungen auf Erden, so wie er es im Himmel war. Seine Religion ist der Spiritismus. Er ist der Verfechter dessen, was man heute „Lawfare“ nennt, er ist der unheilige Anwalt, der Ankläger unserer Brüder, wie er es im himmlischen Gericht war, als er um den Gehorsam und den Glauben Hiobs stritt, und als er um den Leib Moses stritt, und wie er ferner darüber stritt, dass Christus Josua in Sacharja Kapitel drei die schmutzigen Kleider abnahm. Er ist derjenige, der über die Reiche herrscht, und derjenige, der sich als Gott aufwirft.</w:t>
      </w:r>
    </w:p>
    <w:p>
      <w:pPr>
        <w:pStyle w:val="ArticleBody"/>
        <w:jc w:val="left"/>
      </w:pPr>
      <w:r>
        <w:rPr>
          <w:rFonts w:ascii="Times New Roman" w:hAnsi="Times New Roman" w:eastAsia="Times New Roman" w:cs="Times New Roman"/>
        </w:rPr>
        <w:t>Die Religion des Tieres ist der Katholizismus, und sie ist die Frau, die die Welt durch Traditionen und Bräuche verführt, bei denen sie ihre Anhänger glauben lässt, dass ihnen mehr als dem Wort Gottes gehorcht werden müsse. Sie verführt die Welt durch ihre Zaubereien, wofür in Offenbarung Kapitel achtzehn, Vers dreiundzwanzig, das griechische Wort pharmakeia steht, das "Medikamente" bedeutet. Sie ist diejenige, die mit den Königen der Erde Unzucht treibt. Sie ist die Fälschung dessen, der tot war, aber wieder lebt. Sie ist die, die vergessen und dann wieder in Erinnerung gerufen wird, und sie ist die Achte, die von den Sieben ist. Sie ist das Tier, von dem die Vereinigten Staaten ein Bild machen und dem sie ein Bild machen.</w:t>
      </w:r>
    </w:p>
    <w:p>
      <w:pPr>
        <w:pStyle w:val="ArticleBody"/>
        <w:jc w:val="left"/>
      </w:pPr>
      <w:r>
        <w:rPr>
          <w:rFonts w:ascii="Times New Roman" w:hAnsi="Times New Roman" w:eastAsia="Times New Roman" w:cs="Times New Roman"/>
        </w:rPr>
        <w:t>Der falsche Prophet ist der abgefallene Protestantismus, der sich anmaßt, etwas zu sein, was ihm das Wort Gottes abspricht, und aufgrund seiner Ablehnung des Wortes Gottes fehlt ihm die Kraft, die das Wort Gottes verleiht. Ohne die Kraft des Wortes Gottes wird eine Kirche oder ein Volk, das sich dennoch anmaßend als Gottes Volk ausgibt, logischerweise gezwungen, sich auf staatliche Macht zu stützen, um vorzutäuschen, Gottes Werk zu vollbringen. Der abgefallene Protestantismus bildet die Propheten von Baal und Ashtaroth, die den trügerischen Tanz für Jezebel und Herodias darbieten, und diese sind Salome, die Tochter von Herodias.</w:t>
      </w:r>
    </w:p>
    <w:p>
      <w:pPr>
        <w:pStyle w:val="ArticleBody"/>
        <w:jc w:val="left"/>
      </w:pPr>
      <w:r>
        <w:rPr>
          <w:rFonts w:ascii="Times New Roman" w:hAnsi="Times New Roman" w:eastAsia="Times New Roman" w:cs="Times New Roman"/>
        </w:rPr>
        <w:t>Diese drei Mächte verbinden sich zu einem dreifachen Bündnis, doch in Wirklichkeit hassen sie einander. Ohne zu verstehen, dass sie miteinander im Streit liegen, ist es unmöglich zu begreifen, wie die zehn Könige (die Vereinten Nationen) bereit wären, ihr Königreich dem Papsttum zu übergeben und im selben Kapitel ihr Fleisch zu essen und sie mit Feuer zu verbrennen. Der Streit zwischen diesen Mächten soll Gottes Schülern der Prophetie gelehrt werden.</w:t>
      </w:r>
    </w:p>
    <w:p>
      <w:pPr>
        <w:pStyle w:val="ArticleBody"/>
        <w:jc w:val="left"/>
      </w:pPr>
      <w:r>
        <w:rPr>
          <w:rFonts w:ascii="Times New Roman" w:hAnsi="Times New Roman" w:eastAsia="Times New Roman" w:cs="Times New Roman"/>
        </w:rPr>
        <w:t>Der Islam ist die siebte Posaune, und als das dritte Wehe ist er das Werkzeug des Gerichts, das Gott einsetzt, um über das moderne Babylon Gericht zu bringen, so wie die ersten vier Posaunen Gericht über das westliche heidnische Rom brachten und wie die fünfte und die sechste Posaune Gericht über das päpstliche und das östliche heidnische Rom brachten.</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In diesen Zeiten besonderer Bedeutung sollten die Hirten der Herde Gottes das Volk lehren, dass die geistlichen Mächte in Auseinandersetzung stehen. Es sind nicht Menschen, die eine so starke Gefühlsbewegung hervorrufen, wie sie jetzt in der religiösen Welt besteht. Eine Macht aus Satans geistlicher Synagoge durchdringt die religiösen Strömungen der Welt, spornt Menschen zu entschlossenem Handeln an, um die Vorteile auszubauen, die Satan gewonnen hat, indem sie die religiöse Welt in einen entschiedenen Krieg gegen diejenigen führt, die das Wort Gottes zu ihrem Führer und zur alleinigen Grundlage der Lehre machen. Satans meisterhafte Bemühungen zielen jetzt darauf, alle Grundsätze und Kräfte an sich zu ziehen, die er einsetzen kann, um die bindenden Ansprüche des Gesetzes Jehovas anzufechten, besonders das vierte Gebot, das festlegt, wer der Schöpfer der Himmel und der Erde ist.</w:t>
      </w:r>
    </w:p>
    <w:p>
      <w:pPr>
        <w:pStyle w:val="ArticleScripture"/>
        <w:jc w:val="left"/>
      </w:pPr>
      <w:r>
        <w:rPr>
          <w:rFonts w:ascii="Times New Roman" w:hAnsi="Times New Roman" w:eastAsia="Times New Roman" w:cs="Times New Roman"/>
        </w:rPr>
        <w:t>Der Mensch der Sünde hat danach getrachtet, Zeiten und Gesetze zu ändern; aber hat er es getan? Dies ist die große Streitfrage. Rom und alle Kirchen, die von ihrem Kelch der Gesetzlosigkeit getrunken haben, haben, im Ansinnen, Zeiten und Gesetze zu ändern, sich über Gott erhoben und Gottes großes Denkmal, den Sabbat des siebten Tages, niedergerissen. Der Sabbat sollte als Zeichen für Gottes Macht stehen, die Welt in sechs Tagen zu erschaffen, und für sein Ruhen am siebten Tag. 'Darum segnete er den Sabbattag und heiligte ihn', weil er an ihm von all seinen Werken geruht hatte, die Gott geschaffen und gemacht hatte. Das Ziel des meisterhaften Wirkens des großen Verführers ist gewesen, Gott zu verdrängen. In seinem Bemühen, Zeiten und Gesetze zu ändern, hat er darauf hingearbeitet, eine Macht aufrechtzuerhalten, die Gott entgegengesetzt ist und sich über ihn erhebt.</w:t>
      </w:r>
    </w:p>
    <w:p>
      <w:pPr>
        <w:pStyle w:val="ArticleScripture"/>
        <w:jc w:val="left"/>
      </w:pPr>
      <w:r>
        <w:rPr>
          <w:rFonts w:ascii="Times New Roman" w:hAnsi="Times New Roman" w:eastAsia="Times New Roman" w:cs="Times New Roman"/>
        </w:rPr>
        <w:t>Hier liegt die große Entscheidung. Hier stehen die beiden großen Mächte einander gegenüber – der Fürst Gottes, Jesus Christus, und der Fürst der Finsternis, Satan. Hier beginnt der offene Konflikt. Es gibt nur zwei Lager in der Welt, und jeder Mensch wird sich unter eine dieser beiden Fahnen stellen – die Fahne des Fürsten der Finsternis oder die Fahne Jesu Christi.</w:t>
      </w:r>
    </w:p>
    <w:p>
      <w:pPr>
        <w:pStyle w:val="ArticleScripture"/>
        <w:jc w:val="left"/>
      </w:pPr>
      <w:r>
        <w:rPr>
          <w:rFonts w:ascii="Times New Roman" w:hAnsi="Times New Roman" w:eastAsia="Times New Roman" w:cs="Times New Roman"/>
        </w:rPr>
        <w:t>Gott wird seine treuen und wahrhaftigen Kinder mit seinem Geist erfüllen. Der Heilige Geist ist der Vertreter Gottes und wird in unserer Welt das mächtig wirkende Werkzeug sein, um die Treuen und Wahrhaftigen zu Bündeln für die Scheune des Herrn zusammenzubinden. Satan ist ebenfalls mit angestrengter Tätigkeit dabei, sein Unkraut aus der Mitte des Weizens in Bündeln zu sammeln.</w:t>
      </w:r>
    </w:p>
    <w:p>
      <w:pPr>
        <w:pStyle w:val="ArticleScripture"/>
        <w:jc w:val="left"/>
      </w:pPr>
      <w:r>
        <w:rPr>
          <w:rFonts w:ascii="Times New Roman" w:hAnsi="Times New Roman" w:eastAsia="Times New Roman" w:cs="Times New Roman"/>
        </w:rPr>
        <w:t>"Die Lehre eines jeden wahren Botschafters Christi ist jetzt eine höchst ernste, feierliche Angelegenheit. Wir sind in einen Kampf verwickelt, der nie enden wird, bis die endgültige Entscheidung für alle Ewigkeit getroffen ist. Jeder Jünger Jesu sei daran erinnert, dass wir 'nicht gegen Fleisch und Blut ringen, sondern gegen Fürstentümer, gegen Gewalten, gegen die Herrscher der Finsternis dieser Welt, gegen die geistliche Bosheit in den himmlischen Regionen.' O, in diesem Kampf stehen ewige Interessen auf dem Spiel, und es darf keine oberflächliche Arbeit, keine billige Erfahrung geben, um dieser Frage zu begegnen. 'Der Herr weiß, die Gottesfürchtigen aus der Versuchung zu erretten und die Ungerechten bis zum Tag des Gerichts aufzubewahren, um bestraft zu werden.... Während Engel, die an Kraft und Macht größer sind, keine schmähende Anklage gegen sie vor dem Herrn erheben.'" General Conference Daily Bulletin, 4. März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einhundertdreißig</dc:title>
  <dc:subject>Der prophetische Übergang der Vereinigten Staaten: Vom sechsten Königreich zur dreifachen Union</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