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achtundfünfzig</w:t>
      </w:r>
    </w:p>
    <w:p>
      <w:pPr>
        <w:pStyle w:val="ArticleSubtitle"/>
        <w:jc w:val="left"/>
      </w:pPr>
      <w:r>
        <w:rPr>
          <w:rFonts w:ascii="Arial" w:hAnsi="Arial" w:eastAsia="Arial" w:cs="Arial"/>
        </w:rPr>
        <w:t>Weisheit entsiegelt: Eine Erkundung der dreifachen Allianz und des Rätsels der Zahl 666 in der Prophetie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2024-01-22</w:t>
      </w:r>
    </w:p>
    <w:p>
      <w:pPr>
        <w:pStyle w:val="ArticleBody"/>
        <w:jc w:val="left"/>
      </w:pPr>
      <w:r>
        <w:rPr>
          <w:rFonts w:ascii="Times New Roman" w:hAnsi="Times New Roman" w:eastAsia="Times New Roman" w:cs="Times New Roman"/>
        </w:rPr>
        <w:t>Es wurde aufgrund des Zeugnisses mehrerer Zeugen festgestellt, dass Rom in der Geschichte wie auch in der Prophetie stets als das Achte hervortritt und zu den Sieben gehört. Das prophetische Rätsel dieses Symbols ist Teil dessen, was der Löwe aus dem Stamm Juda kurz vor dem Ende der Gnadenzeit entsiegelt. Christus ändert sich nie, und in der ersten und in der großen Enttäuschung der milleritischen Geschichte offenbarte er eine Wahrheit, die das Geheimnis der Enttäuschung erklärte.</w:t>
      </w:r>
    </w:p>
    <w:p>
      <w:pPr>
        <w:pStyle w:val="ArticleBody"/>
        <w:jc w:val="left"/>
      </w:pPr>
      <w:r>
        <w:rPr>
          <w:rFonts w:ascii="Times New Roman" w:hAnsi="Times New Roman" w:eastAsia="Times New Roman" w:cs="Times New Roman"/>
        </w:rPr>
        <w:t>Nach der Ersten Enttäuschung in der Geschichte der Milleriten nahm Er Seine Hand von einem Fehler, der in einigen der auf der 1843er Tafel dargestellten Zahlen lag. Der Fehler spiegelte das prophetische Missverständnis wider, das die Enttäuschung hervorbrachte. Die Milleriten wurden schließlich zu einer Reihe von Einsichten geführt, die den Beginn der zweitausenddreihundert Tage festlegten. Mit einem gesicherten Ausgangspunkt, der in erster Linie auf dem Datum der Kreuzigung beruhte, sahen sie dann, dass dieselben prophetischen Belege, die sie verwendet hatten, um 1843 zu bestimmen, in Wirklichkeit nicht nur 1844, sondern sogar den genauen Tag, den 22. Oktober 1844, auswiesen.</w:t>
      </w:r>
    </w:p>
    <w:p>
      <w:pPr>
        <w:pStyle w:val="ArticleBody"/>
        <w:jc w:val="left"/>
      </w:pPr>
      <w:r>
        <w:rPr>
          <w:rFonts w:ascii="Times New Roman" w:hAnsi="Times New Roman" w:eastAsia="Times New Roman" w:cs="Times New Roman"/>
        </w:rPr>
        <w:t>Nach der zweiten, der Großen Enttäuschung, offenbarte der Herr erneut eine Wahrheit, die alle prophetischen Dilemmata beantwortete, die durch ihre falsche Verkündigung, der 22. Oktober 1844 sei die Wiederkunft Christi, hervorgerufen worden waren. Der Herr erschloss das Thema des Heiligtums und die damit verbundenen Wahrheiten, und die Große Enttäuschung wurde erklärt.</w:t>
      </w:r>
    </w:p>
    <w:p>
      <w:pPr>
        <w:pStyle w:val="ArticleScripture"/>
        <w:jc w:val="left"/>
      </w:pPr>
      <w:r>
        <w:rPr>
          <w:rFonts w:ascii="Times New Roman" w:hAnsi="Times New Roman" w:eastAsia="Times New Roman" w:cs="Times New Roman"/>
        </w:rPr>
        <w:t>Als Volk sollten wir eifrige Schüler der Prophetie sein; wir sollten nicht ruhen, bis wir in Bezug auf das Thema des Heiligtums, das in den Visionen Daniels und Johannes entfaltet wird, kundig sind. Dieses Thema wirft großes Licht auf unsere gegenwärtige Stellung und unser Werk und gibt uns den untrüglichen Beweis, dass Gott uns in unserer bisherigen Erfahrung geführt hat. Es erklärt unsere Enttäuschung im Jahre 1844 und zeigt uns, dass das zu reinigende Heiligtum nicht die Erde war, wie wir angenommen hatten, sondern dass Christus damals in das Allerheiligste des himmlischen Heiligtums einging und dort das abschließende Werk seines priesterlichen Amtes verrichtet, in Erfüllung der Worte des Engels an den Propheten Daniel: 'Bis zu zweitausend und dreihundert Tagen; dann wird das Heiligtum gereinigt werden.'</w:t>
      </w:r>
    </w:p>
    <w:p>
      <w:pPr>
        <w:pStyle w:val="ArticleScripture"/>
        <w:jc w:val="left"/>
      </w:pPr>
      <w:r>
        <w:rPr>
          <w:rFonts w:ascii="Times New Roman" w:hAnsi="Times New Roman" w:eastAsia="Times New Roman" w:cs="Times New Roman"/>
        </w:rPr>
        <w:t>"Unser Glaube in Bezug auf die Botschaften des ersten, zweiten und dritten Engels war richtig. Die großen Wegmarken, die wir passiert haben, sind unverrückbar. Auch wenn die Heerscharen der Hölle versuchen mögen, sie aus ihrem Fundament zu reißen und in dem Gedanken triumphieren, es geschafft zu haben, so gelingt es ihnen doch nicht. Diese Säulen der Wahrheit stehen fest wie die ewigen Hügel, unerschüttert von allen Anstrengungen der Menschen, vereint mit denen Satans und seiner Heerscharen. Wir können viel lernen und sollten beständig die Schrift erforschen, um zu sehen, ob dies so ist. Gottes Volk soll nun seine Augen auf das himmlische Heiligtum richten, wo der abschließende Dienst unseres großen Hohenpriesters im Werk des Gerichts vor sich geht, - wo er für sein Volk eintritt." Review and Herald, 27. November 1883.</w:t>
      </w:r>
    </w:p>
    <w:p>
      <w:pPr>
        <w:pStyle w:val="ArticleBody"/>
        <w:jc w:val="left"/>
      </w:pPr>
      <w:r>
        <w:rPr>
          <w:rFonts w:ascii="Times New Roman" w:hAnsi="Times New Roman" w:eastAsia="Times New Roman" w:cs="Times New Roman"/>
        </w:rPr>
        <w:t>Die Enttäuschung der Jünger bei der Kreuzigung beruhte auf einem falschen Verständnis des Reiches, das Christus am Kreuz errichten sollte. Die Dienste Johannes des Täufers und des Apostels Paulus umfassten die Aufgabe, aufzuzeigen, dass die Heilsordnung des buchstäblichen Israels und des buchstäblichen irdischen Heiligtums auf das geistliche Israel und das geistliche himmlische Heiligtum übergegangen war. Der Löwe aus dem Stamm Juda erklärt den "Weisen" die Enttäuschung stets. Die Erklärung des prophetischen Rätsels, dass Rom "der Achte ist, aber von den Sieben stammt", ist Teil des Werkes, das der Löwe aus dem Stamm Juda vollbringt, um die Enttäuschung vom 18. Juli 2020 zu erklären.</w:t>
      </w:r>
    </w:p>
    <w:p>
      <w:pPr>
        <w:pStyle w:val="ArticleBody"/>
        <w:jc w:val="left"/>
      </w:pPr>
      <w:r>
        <w:rPr>
          <w:rFonts w:ascii="Times New Roman" w:hAnsi="Times New Roman" w:eastAsia="Times New Roman" w:cs="Times New Roman"/>
        </w:rPr>
        <w:t>Die Milleriten sahen Rom als das vierte Reich der biblischen Prophetie und erkannten den Unterschied zwischen Heidentum und Papsttum, konnten jedoch das päpstliche Rom nicht als das fünfte Reich der biblischen Prophetie erkennen. Kurz nach 1844 erkannten die Pioniere, dass die Vereinigten Staaten das nächste Reich der biblischen Prophetie waren.</w:t>
      </w:r>
    </w:p>
    <w:p>
      <w:pPr>
        <w:pStyle w:val="ArticleBody"/>
        <w:jc w:val="left"/>
      </w:pPr>
      <w:r>
        <w:rPr>
          <w:rFonts w:ascii="Times New Roman" w:hAnsi="Times New Roman" w:eastAsia="Times New Roman" w:cs="Times New Roman"/>
        </w:rPr>
        <w:t>Diese Erkenntnis ist auf der Pionierkarte von 1850 dargestellt, doch die Einsicht in die vollständige Darstellung der Reiche der biblischen Prophetie, wie sie in Offenbarung Kapitel 17 gezeigt wird, ging über ihr Verständnis hinaus, denn nachdem sie 1863 die „sieben Zeiten“ verworfen hatten, begannen sie, in der Wüste von Laodizea umherzuwandern.</w:t>
      </w:r>
    </w:p>
    <w:p>
      <w:pPr>
        <w:pStyle w:val="ArticleScripture"/>
        <w:jc w:val="left"/>
      </w:pPr>
      <w:r>
        <w:rPr>
          <w:rFonts w:ascii="Times New Roman" w:hAnsi="Times New Roman" w:eastAsia="Times New Roman" w:cs="Times New Roman"/>
        </w:rPr>
        <w:t>Die Geschichte des alten Israel ist eine eindrucksvolle Veranschaulichung der bisherigen Erfahrungen der adventistischen Gemeinde. Gott führte sein Volk in der Adventbewegung, so wie er die Kinder Israels aus Ägypten führte. In der Großen Enttäuschung wurde ihr Glaube geprüft, wie der der Hebräer am Roten Meer. Hätten sie weiterhin der führenden Hand vertraut, die sie bisher geleitet hatte, hätten sie die Rettung Gottes gesehen. Wenn alle, die 1844 einmütig an dem Werk gearbeitet hatten, die Botschaft des dritten Engels angenommen und sie in der Kraft des Heiligen Geistes verkündigt hätten, hätte der Herr mächtig durch ihre Bemühungen gewirkt. Eine Flut von Licht wäre über die Welt ausgegossen worden. Schon vor Jahren wären die Bewohner der Erde gewarnt und das Abschlusswerk vollendet worden, und Christus wäre zur Erlösung seines Volkes gekommen.</w:t>
      </w:r>
    </w:p>
    <w:p>
      <w:pPr>
        <w:pStyle w:val="ArticleScripture"/>
        <w:jc w:val="left"/>
      </w:pPr>
      <w:r>
        <w:rPr>
          <w:rFonts w:ascii="Times New Roman" w:hAnsi="Times New Roman" w:eastAsia="Times New Roman" w:cs="Times New Roman"/>
        </w:rPr>
        <w:t>Es war nicht der Wille Gottes, dass Israel vierzig Jahre in der Wüste umherirren sollte; Er wünschte, sie direkt in das Land Kanaan zu führen und sie dort als ein heiliges, glückliches Volk anzusiedeln. Aber „sie konnten wegen des Unglaubens nicht hineingehen.“ Hebräer 3,19. Wegen ihres Rückfalls und Abfalls kamen sie in der Wüste um, und andere wurden erweckt, um in das Verheißene Land einzugehen. Ebenso war es nicht der Wille Gottes, dass das Kommen Christi so lange verzögert werden sollte und Sein Volk so viele Jahre in dieser Welt der Sünde und des Leids bleiben sollte. Aber der Unglaube trennte sie von Gott. Da sie sich weigerten, das Werk zu tun, das Er ihnen aufgetragen hatte, wurden andere erweckt, die Botschaft zu verkündigen. Aus Barmherzigkeit gegenüber der Welt verzögert Jesus Sein Kommen, damit Sünder die Gelegenheit haben, die Warnung zu hören und in Ihm einen Zufluchtsort zu finden, bevor der Zorn Gottes ausgegossen wird. Der große Kampf, 458.</w:t>
      </w:r>
    </w:p>
    <w:p>
      <w:pPr>
        <w:pStyle w:val="ArticleBody"/>
        <w:jc w:val="left"/>
      </w:pPr>
      <w:r>
        <w:rPr>
          <w:rFonts w:ascii="Times New Roman" w:hAnsi="Times New Roman" w:eastAsia="Times New Roman" w:cs="Times New Roman"/>
        </w:rPr>
        <w:t>James und Ellen White stellten beide fest, dass die Bewegung 1856 in die Bewegung von Laodizea übergegangen war, und im vorhergehenden Abschnitt stellt sie fest, dass "wenn alle, die 1844 einmütig an dem Werk gearbeitet hatten, die dritte Engelsbotschaft angenommen und sie in der Kraft des Heiligen Geistes verkündigt hätten, der Herr mächtig durch ihre Bemühungen gewirkt hätte." Dann sagt sie: "In gleicher Weise" hätten der "Rückfall und die Abtrünnigkeit", die das alte Israel zeigte, dazu geführt, dass das alte Israel "in der Wüste umkam." Der Abschnitt macht deutlich, dass der laodizeische Adventismus zu der Zeit, als diejenigen, die die Botschaft des Mitternachtsrufes verkündigt hatten, noch lebten, begann, in der Wüste umherzuwandern.</w:t>
      </w:r>
    </w:p>
    <w:p>
      <w:pPr>
        <w:pStyle w:val="ArticleBody"/>
        <w:jc w:val="left"/>
      </w:pPr>
      <w:r>
        <w:rPr>
          <w:rFonts w:ascii="Times New Roman" w:hAnsi="Times New Roman" w:eastAsia="Times New Roman" w:cs="Times New Roman"/>
        </w:rPr>
        <w:t>Heute identifizieren die Theologen (die Gelehrten) verschiedene Anwendungen für Offenbarung Kapitel siebzehn, die entweder aus der von den Jesuiten erfundenen Methodik des Futurismus abgeleitet sind oder den verdorbenen theologischen Praktiken des abgefallenen Protestantismus entstammen. Die Symbole von Offenbarung siebzehn sind sehr einfach. Wir haben die notwendigen Symbole identifiziert; daher kehren wir zu den dort dargestellten Königreichen zurück und ordnen sie den Königreichen aus Daniel Kapitel zwei zu, denn Jesus veranschaulicht das Ende einer Sache stets mit ihrem Anfang.</w:t>
      </w:r>
    </w:p>
    <w:p>
      <w:pPr>
        <w:pStyle w:val="ArticleScripture"/>
        <w:jc w:val="left"/>
      </w:pPr>
      <w:r>
        <w:rPr>
          <w:rFonts w:ascii="Times New Roman" w:hAnsi="Times New Roman" w:eastAsia="Times New Roman" w:cs="Times New Roman"/>
        </w:rPr>
        <w:t>Und es sind sieben Könige: Fünf sind gefallen, und einer ist, und der andere ist noch nicht gekommen; und wenn er kommt, muss er eine kurze Zeit bleiben. Und das Tier, das war und nicht ist, es ist selbst der Achte und ist von den Sieben und geht ins Verderben. Und die zehn Hörner, die du sahst, sind zehn Könige, die noch kein Königreich empfangen haben; aber sie erhalten Macht als Könige für eine Stunde zusammen mit dem Tier. Offenbarung 17,10–12.</w:t>
      </w:r>
    </w:p>
    <w:p>
      <w:pPr>
        <w:pStyle w:val="ArticleBody"/>
        <w:jc w:val="left"/>
      </w:pPr>
      <w:r>
        <w:rPr>
          <w:rFonts w:ascii="Times New Roman" w:hAnsi="Times New Roman" w:eastAsia="Times New Roman" w:cs="Times New Roman"/>
        </w:rPr>
        <w:t>In Vers drei wurde Johannes geistlich in das Jahr 1798 versetzt. Von diesem Standpunkt in der Geschichte aus wurde ihm gesagt, dass fünf Königreiche bereits gefallen waren. Diese Königreiche waren Babylon, Medo-Persien, Griechenland, das heidnische Rom und das päpstliche Rom. William Miller konnte diese Stelle in Kapitel siebzehn nicht enträtseln, denn er erkannte nicht, dass das päpstliche Rom ein eigenständiges Königreich war, das sich vom heidnischen Rom unterschied. Doch die Abfolge wird in den Kapiteln zwölf und dreizehn der Offenbarung behandelt, denn der Drache in Kapitel zwölf stand für das heidnische Rom, das Tier, das in Kapitel dreizehn aus dem Meer heraufkam, war das Papsttum, und das Tier aus der Erde stellt die Vereinigten Staaten dar. Schwester White bezeichnet alle drei dieser Mächte als den Drachen, das Tier und den falschen Propheten. Mit ihrem Zeugnis benennt sie die Reihenfolge der Königreiche, und diese Reihenfolge stimmt mit der Auslegung überein, die wir von Offenbarung siebzehn machen.</w:t>
      </w:r>
    </w:p>
    <w:p>
      <w:pPr>
        <w:pStyle w:val="ArticleScripture"/>
        <w:jc w:val="left"/>
      </w:pPr>
      <w:r>
        <w:rPr>
          <w:rFonts w:ascii="Times New Roman" w:hAnsi="Times New Roman" w:eastAsia="Times New Roman" w:cs="Times New Roman"/>
        </w:rPr>
        <w:t>Unter den Symbolen eines großen roten Drachen, eines leopardenähnlichen Tieres und eines Tieres mit lammesgleichen Hörnern wurden Johannes die irdischen Regierungen dargestellt, die sich besonders dadurch auszeichnen würden, Gottes Gesetz mit Füßen zu treten und sein Volk zu verfolgen. Der Kampf wird bis zum Ende der Zeit fortgeführt. Das Volk Gottes, symbolisiert durch eine heilige Frau und ihre Kinder, wurde als stark in der Minderheit dargestellt. In den letzten Tagen existierte nur noch ein Überrest. Von diesen spricht Johannes als von denen, "die die Gebote Gottes halten und das Zeugnis Jesu Christi haben".</w:t>
      </w:r>
    </w:p>
    <w:p>
      <w:pPr>
        <w:pStyle w:val="ArticleScripture"/>
        <w:jc w:val="left"/>
      </w:pPr>
      <w:r>
        <w:rPr>
          <w:rFonts w:ascii="Times New Roman" w:hAnsi="Times New Roman" w:eastAsia="Times New Roman" w:cs="Times New Roman"/>
        </w:rPr>
        <w:t>Durch das Heidentum und dann durch das Papsttum übte Satan über viele Jahrhunderte seine Macht aus, um Gottes treue Zeugen von der Erde auszulöschen. Heiden und Papisten wurden vom selben Geist des Drachen angetrieben. Sie unterschieden sich nur darin, dass das Papsttum, unter dem Vorwand, Gott zu dienen, der gefährlichere und grausamere Feind war. Durch das Wirken des Romanismus nahm Satan die Welt gefangen. Die sich zu Gott bekennende Kirche wurde in die Reihen dieser Verblendung hineingezogen, und mehr als tausend Jahre lang litt das Volk Gottes unter dem Zorn des Drachen. Und als das Papsttum, seiner Stärke beraubt, gezwungen war, von der Verfolgung abzulassen, sah Johannes eine neue Macht aufsteigen, die die Stimme des Drachen widerhallen ließ und dasselbe grausame und lästerliche Werk fortführte. Diese Macht, die letzte, die Krieg gegen die Kirche und das Gesetz Gottes führen soll, wurde durch ein Tier mit lammsgleichen Hörnern symbolisiert.</w:t>
      </w:r>
    </w:p>
    <w:p>
      <w:pPr>
        <w:pStyle w:val="ArticleScripture"/>
        <w:jc w:val="left"/>
      </w:pPr>
      <w:r>
        <w:rPr>
          <w:rFonts w:ascii="Times New Roman" w:hAnsi="Times New Roman" w:eastAsia="Times New Roman" w:cs="Times New Roman"/>
        </w:rPr>
        <w:t>"Doch der strenge Strich des prophetischen Stifts offenbart eine Veränderung in dieser friedlichen Szene. Das Tier mit lammsgleichen Hörnern spricht mit der Stimme eines Drachen und 'übt alle Macht des ersten Tieres vor ihm aus.' Die Prophetie erklärt, dass er zu den Bewohnern der Erde sagen wird, sie sollten dem Tier ein Bild machen, und dass "er alle, die Kleinen und die Großen, die Reichen und die Armen, die Freien und die Knechte, dazu bringt, ein Malzeichen an ihrer rechten Hand oder an ihrer Stirn zu empfangen; und dass niemand kaufen oder verkaufen kann, als der das Malzeichen, den Namen des Tieres oder die Zahl seines Namens hat." So folgt der Protestantismus den Fußstapfen des Papsttums." Signs of the Times, 1. November 1899.</w:t>
      </w:r>
    </w:p>
    <w:p>
      <w:pPr>
        <w:pStyle w:val="ArticleBody"/>
        <w:jc w:val="left"/>
      </w:pPr>
      <w:r>
        <w:rPr>
          <w:rFonts w:ascii="Times New Roman" w:hAnsi="Times New Roman" w:eastAsia="Times New Roman" w:cs="Times New Roman"/>
        </w:rPr>
        <w:t>Im ersten Absatz der letzten Passage bezeichnet Schwester White das heidnische Rom, das päpstliche Rom und die Vereinigten Staaten als „irdische Regierungen“. Im zweiten Absatz stellt sie fest, dass die Regierungen aufeinander folgten, wenn sie sagt: „durch das Heidentum und dann durch das Papsttum“, sowie: ‚Als das Papsttum, seiner Stärke beraubt, gezwungen wurde, die Verfolgung einzustellen, sah Johannes eine neue Macht aufkommen, die die Stimme des Drachen widerhallen ließ und dasselbe grausame und lästerliche Werk fortführte.‘ Sie bleibt jedoch nicht dabei, denn im dritten Absatz stellt sie fest, dass die Vereinigten Staaten der ganzen Welt ein anderes Reich aufzwingen sollten. Sie sagt: „Das Tier mit lammartigen Hörnern spricht mit der Stimme eines Drachen und ‚übt alle Macht des ersten Tieres vor ihm aus‘. Die Prophezeiung erklärt, dass er zu denen, die auf der Erde wohnen, sagen wird, sie sollten dem Tier ein Bild machen.“</w:t>
      </w:r>
    </w:p>
    <w:p>
      <w:pPr>
        <w:pStyle w:val="ArticleBody"/>
        <w:jc w:val="left"/>
      </w:pPr>
      <w:r>
        <w:rPr>
          <w:rFonts w:ascii="Times New Roman" w:hAnsi="Times New Roman" w:eastAsia="Times New Roman" w:cs="Times New Roman"/>
        </w:rPr>
        <w:t>Die Kapitel zwölf und dreizehn der Offenbarung identifizieren das heidnische Rom, das päpstliche Rom, die Vereinigten Staaten und das weltweite Bild des Tieres, das von den Vereinigten Staaten errichtet wird. Die Definition des „Bildes des Tieres“ ist die Verbindung von Kirche und Staat, und wenn die gesamte Welt ein Bild des Tieres errichtet, bedeutet das definitionsgemäß, dass in den letzten Tagen der ganzen Erde eine Weltregierung aufgezwungen wird. Dieses Reich wird aus einem Staat und einer Kirche bestehen, wobei die Kirche das Verhältnis dominiert. Die Kapitel zwölf und dreizehn der Offenbarung identifizieren vier aufeinanderfolgende Reiche, und dieselben Reiche werden in Kapitel siebzehn sowie in Daniel Kapitel zwei dargestellt.</w:t>
      </w:r>
    </w:p>
    <w:p>
      <w:pPr>
        <w:pStyle w:val="ArticleBody"/>
        <w:jc w:val="left"/>
      </w:pPr>
      <w:r>
        <w:rPr>
          <w:rFonts w:ascii="Times New Roman" w:hAnsi="Times New Roman" w:eastAsia="Times New Roman" w:cs="Times New Roman"/>
        </w:rPr>
        <w:t>Im Jahr 1798 sah Johannes, dass die ersten fünf Königreiche der biblischen Prophetie bereits gefallen waren und dass im Jahr 1798 ein Königreich bestand. Das Königreich der biblischen Prophetie, das 1798 begann, war das Tier aus der Erde in Offenbarung dreizehn, das als Lamm begann, aber schließlich wie ein Drache spricht. Die Vereinigten Staaten sind das zweihörnige sechste Königreich der biblischen Prophetie, das auf das fünfte Königreich des geistlichen Babylon folgt, das eine tödliche Wunde erhalten hatte. Das fünfte Königreich war das geistliche Babylon, das durch das erste Königreich des buchstäblichen Babylon versinnbildlicht worden war. Das sechste Königreich mit zwei Hörnern war durch die zwei Arme aus Silber versinnbildlicht worden.</w:t>
      </w:r>
    </w:p>
    <w:p>
      <w:pPr>
        <w:pStyle w:val="ArticleBody"/>
        <w:jc w:val="left"/>
      </w:pPr>
      <w:r>
        <w:rPr>
          <w:rFonts w:ascii="Times New Roman" w:hAnsi="Times New Roman" w:eastAsia="Times New Roman" w:cs="Times New Roman"/>
        </w:rPr>
        <w:t>Im Jahr 1798 sollte es ein Königreich geben, das noch in der Zukunft lag, denn im Jahr 1798 „ist der andere noch nicht gekommen“. Als jenes siebte Königreich in die Geschichte eintrat, würde es nur „eine kurze Spanne“ fortbestehen. Das fünfte Königreich erhielt eine tödliche Wunde, das sechste Königreich hatte zwei Hörner, und das siebte Königreich besteht nur für eine kurze Zeit. Der Kontext der Stelle macht deutlich, dass das siebte Königreich durch die „zehn Könige“ repräsentiert wird; denn wenn die „zehn Könige“ zu einem Königreich werden, herrschen sie nur „eine Stunde“, und eine „Stunde“ ist eine kurze „Spanne“. Wenn die „zehn Könige“ herrschen, regieren sie gemeinsam mit dem Tier während der „einen Stunde“.</w:t>
      </w:r>
    </w:p>
    <w:p>
      <w:pPr>
        <w:pStyle w:val="ArticleScripture"/>
        <w:jc w:val="left"/>
      </w:pPr>
      <w:r>
        <w:rPr>
          <w:rFonts w:ascii="Times New Roman" w:hAnsi="Times New Roman" w:eastAsia="Times New Roman" w:cs="Times New Roman"/>
        </w:rPr>
        <w:t>Und die zehn Hörner, die du sahest, sind zehn Könige, die noch kein Reich empfangen haben; aber sie empfangen Macht als Könige eine Stunde mit dem Tier. Offenbarung 17,12.</w:t>
      </w:r>
    </w:p>
    <w:p>
      <w:pPr>
        <w:pStyle w:val="ArticleBody"/>
        <w:jc w:val="left"/>
      </w:pPr>
      <w:r>
        <w:rPr>
          <w:rFonts w:ascii="Times New Roman" w:hAnsi="Times New Roman" w:eastAsia="Times New Roman" w:cs="Times New Roman"/>
        </w:rPr>
        <w:t>Die "zehn Hörner" sind das siebte Königreich, doch sie herrschen zusammen mit dem Tier für "eine Stunde". Die "eine Stunde" ist die Zeitspanne der Sonntagsgesetz-Krise, die mit dem bald bevorstehenden Sonntagsgesetz in den Vereinigten Staaten beginnt. Sie willigen ein, mit dem Tier zu herrschen, denn sie werden dazu durch den Hauptkönig gezwungen, nämlich die Vereinigten Staaten. Schwester White stellt in der gerade zitierten Passage fest, dass die letzte Macht, die Gottes Volk verfolgt, das Tier aus der Erde ist.</w:t>
      </w:r>
    </w:p>
    <w:p>
      <w:pPr>
        <w:pStyle w:val="ArticleScripture"/>
        <w:jc w:val="left"/>
      </w:pPr>
      <w:r>
        <w:rPr>
          <w:rFonts w:ascii="Times New Roman" w:hAnsi="Times New Roman" w:eastAsia="Times New Roman" w:cs="Times New Roman"/>
        </w:rPr>
        <w:t>"Johannes sah eine neue Macht aufkommen, die die Stimme des Drachen widerhallen ließ und dasselbe grausame und lästerliche Werk fortführte. Diese Macht, die letzte, die Krieg gegen die Kirche und das Gesetz Gottes führen wird, wurde durch ein Tier mit lammesgleichen Hörnern symbolisiert." Signs of the Times, 1. November 1899.</w:t>
      </w:r>
    </w:p>
    <w:p>
      <w:pPr>
        <w:pStyle w:val="ArticleBody"/>
        <w:jc w:val="left"/>
      </w:pPr>
      <w:r>
        <w:rPr>
          <w:rFonts w:ascii="Times New Roman" w:hAnsi="Times New Roman" w:eastAsia="Times New Roman" w:cs="Times New Roman"/>
        </w:rPr>
        <w:t>Das letzte Königreich der biblischen Prophetie wird durch die Täuschung herbeigeführt, die die Vereinigten Staaten in der Rolle des falschen Propheten begehen. Das Königreich begann 1798 als ein Lamm, doch in den letzten Tagen zwingt es die Welt, das weltweite Bild des Tieres anzunehmen, das per Definition die Kombination von Kirche und Staat ist, wobei die Kirche die Kontrolle über das Verhältnis innehat. Dieses Königreich wird auch als dreifache Union bezeichnet.</w:t>
      </w:r>
    </w:p>
    <w:p>
      <w:pPr>
        <w:pStyle w:val="ArticleScripture"/>
        <w:jc w:val="left"/>
      </w:pPr>
      <w:r>
        <w:rPr>
          <w:rFonts w:ascii="Times New Roman" w:hAnsi="Times New Roman" w:eastAsia="Times New Roman" w:cs="Times New Roman"/>
        </w:rPr>
        <w:t>Die Protestanten der Vereinigten Staaten werden die Ersten sein, die ihre Hände über die Kluft ausstrecken, um die Hand des Spiritismus zu ergreifen; sie werden über den Abgrund hinweg der römischen Macht die Hand reichen; und unter dem Einfluss dieser dreifachen Vereinigung wird dieses Land den Schritten Roms folgen und die Rechte des Gewissens mit Füßen treten. Die große Kontroverse, 588.</w:t>
      </w:r>
    </w:p>
    <w:p>
      <w:pPr>
        <w:pStyle w:val="ArticleBody"/>
        <w:jc w:val="left"/>
      </w:pPr>
      <w:r>
        <w:rPr>
          <w:rFonts w:ascii="Times New Roman" w:hAnsi="Times New Roman" w:eastAsia="Times New Roman" w:cs="Times New Roman"/>
        </w:rPr>
        <w:t>Die dreifache Vereinigung ist die Vereinigung des Drachen, des Tieres und des falschen Propheten, die in Offenbarung sechzehn zu den Königen der Erde hinausgehen und die Welt nach Armageddon führen.</w:t>
      </w:r>
    </w:p>
    <w:p>
      <w:pPr>
        <w:pStyle w:val="ArticleScripture"/>
        <w:jc w:val="left"/>
      </w:pPr>
      <w:r>
        <w:rPr>
          <w:rFonts w:ascii="Times New Roman" w:hAnsi="Times New Roman" w:eastAsia="Times New Roman" w:cs="Times New Roman"/>
        </w:rPr>
        <w:t>Und ich sah drei unreine Geister, gleich Fröschen, aus dem Munde des Drachen und aus dem Munde des Tieres und aus dem Munde des falschen Propheten kommen. Denn es sind Geister von Dämonen, die Zeichen tun, die zu den Königen der Erde und der ganzen Welt ausgehen, um sie zum Kampf des großen Tages Gottes, des Allmächtigen, zu versammeln. Offenbarung 16,13–14.</w:t>
      </w:r>
    </w:p>
    <w:p>
      <w:pPr>
        <w:pStyle w:val="ArticleBody"/>
        <w:jc w:val="left"/>
      </w:pPr>
      <w:r>
        <w:rPr>
          <w:rFonts w:ascii="Times New Roman" w:hAnsi="Times New Roman" w:eastAsia="Times New Roman" w:cs="Times New Roman"/>
        </w:rPr>
        <w:t>Die „römische Macht“ ist das Papsttum, das Tier und das fünfte Reich der biblischen Prophetie, das eine tödliche Wunde erhielt. Die „Protestanten“ stehen für die Vereinigten Staaten, den falschen Propheten, das sechste und letzte Reich der biblischen Prophetie. „Spiritismus“ bezeichnet die Vereinten Nationen, den Drachen und das Reich, das sich bereit erklärt, eine Stunde mit dem Tier zu herrschen. Die dreifache Verbindung wird während der „einen Stunde“ vollzogen, die die „Stunde“ des „großen Erdbebens“ in Offenbarung elf ist, nämlich das bald kommende Sonntagsgesetz.</w:t>
      </w:r>
    </w:p>
    <w:p>
      <w:pPr>
        <w:pStyle w:val="ArticleScripture"/>
        <w:jc w:val="left"/>
      </w:pPr>
      <w:r>
        <w:rPr>
          <w:rFonts w:ascii="Times New Roman" w:hAnsi="Times New Roman" w:eastAsia="Times New Roman" w:cs="Times New Roman"/>
        </w:rPr>
        <w:t>„Durch den Erlass, der die Einrichtung des Papsttums unter Verletzung des Gesetzes Gottes durchsetzt, wird unsere Nation sich vollständig von der Gerechtigkeit lossagen. Wenn der Protestantismus seine Hand über den Abgrund hinweg ausstrecken wird, um die Hand der römischen Macht zu ergreifen, wenn er über die Tiefe hinweg reichen wird, um dem Spiritismus die Hand zu reichen, wenn unter dem Einfluss dieser dreifachen Vereinigung unser Land jeden Grundsatz seiner Verfassung als einer protestantischen und republikanischen Regierung verwerfen und Vorkehrungen für die Verbreitung päpstlicher Unwahrheiten und Täuschungen treffen wird, dann mögen wir wissen, dass die Zeit für das wunderbare Wirken Satans gekommen ist und dass das Ende nahe ist.“ Testimonies, Band 5, 451.</w:t>
      </w:r>
    </w:p>
    <w:p>
      <w:pPr>
        <w:pStyle w:val="ArticleBody"/>
        <w:jc w:val="left"/>
      </w:pPr>
      <w:r>
        <w:rPr>
          <w:rFonts w:ascii="Times New Roman" w:hAnsi="Times New Roman" w:eastAsia="Times New Roman" w:cs="Times New Roman"/>
        </w:rPr>
        <w:t>In Daniel Kapitel 2 steht Babylon, das erste Reich der biblischen Prophetie, dargestellt durch das Haupt aus Gold, stellvertretend für das geistliche Babylon, das fünfte Reich der biblischen Prophetie. Das zweigeteilte Reich der Meder und Perser, die Schultern und Arme aus Silber, das zweite Reich der biblischen Prophetie in Daniel 2, stellt die Erdbestie mit zwei Hörnern, die Vereinigten Staaten, das sechste Reich der biblischen Prophetie, dar. Das Messing des Standbildes in Daniel 2, das Griechenland, das dritte Reich der biblischen Prophetie, darstellt, steht für die Vereinten Nationen, den siebten Kopf, der "eine Stunde" fortbesteht und zustimmt, eine Position in der dreifachen Union des Drachen, des Tieres und des falschen Propheten einzunehmen.</w:t>
      </w:r>
    </w:p>
    <w:p>
      <w:pPr>
        <w:pStyle w:val="ArticleBody"/>
        <w:jc w:val="left"/>
      </w:pPr>
      <w:r>
        <w:rPr>
          <w:rFonts w:ascii="Times New Roman" w:hAnsi="Times New Roman" w:eastAsia="Times New Roman" w:cs="Times New Roman"/>
        </w:rPr>
        <w:t>Das eiserne Königreich aus Daniel Kapitel zwei, das vierte Königreich der biblischen Prophetie, stellt das achte Königreich dar, das von den sieben ist. Das buchstäbliche heidnische Rom, das vierte Königreich, repräsentiert das moderne Rom, das ein Königreich ist, das als Kombination von Kirche und Staat strukturiert ist, wobei die Kirche über das Verhältnis herrscht. Dieses Königreich ist seiner Natur nach dreifach, denn der führende König der „zehn Könige“ ist das sechste Königreich, das das Tier aus der Erde ist. Das sechste Königreich ist Ahab, der mit Isebel verheiratet war. Das sechste Königreich, wenn es in seiner dreifachen Vereinigung dargestellt wird, ist das moderne Rom, dem das fünfte Königreich vorausging, das das päpstliche Rom war, dem wiederum das vierte Königreich des heidnischen Roms vorausging.</w:t>
      </w:r>
    </w:p>
    <w:p>
      <w:pPr>
        <w:pStyle w:val="ArticleBody"/>
        <w:jc w:val="left"/>
      </w:pPr>
      <w:r>
        <w:rPr>
          <w:rFonts w:ascii="Times New Roman" w:hAnsi="Times New Roman" w:eastAsia="Times New Roman" w:cs="Times New Roman"/>
        </w:rPr>
        <w:t>Die Milleriten sahen in Rom nur das vierte und letzte Königreich. Sie erkannten seine zweigeteilte Natur, sahen jedoch kein weiteres irdisches Königreich, das darauf folgte. Das vierte Königreich war das heidnische Rom, dem das päpstliche Rom, das fünfte Königreich, folgte; diesem folgt das moderne Rom, das sechste Königreich. Das sechste Königreich ist die dritte von drei römischen Erscheinungsformen.</w:t>
      </w:r>
    </w:p>
    <w:p>
      <w:pPr>
        <w:pStyle w:val="ArticleBody"/>
        <w:jc w:val="left"/>
      </w:pPr>
      <w:r>
        <w:rPr>
          <w:rFonts w:ascii="Times New Roman" w:hAnsi="Times New Roman" w:eastAsia="Times New Roman" w:cs="Times New Roman"/>
        </w:rPr>
        <w:t>Die dreifache Vereinigung des Drachen, des Tieres und des falschen Propheten ist sowohl das moderne Rom als auch Babylon, die Große, deren tödliche Wunde geheilt ist. Die Vereinigten Staaten, die Vereinten Nationen und die Hure von Tyrus stellen das achte und letzte Königreich dar, aber sie sind alle drei Verbündete in der dreifachen Vereinigung des sechsten Königreichs, das die letzte Macht ist, "Krieg gegen die Kirche und das Gesetz Gottes zu führen."</w:t>
      </w:r>
    </w:p>
    <w:p>
      <w:pPr>
        <w:pStyle w:val="ArticleBody"/>
        <w:jc w:val="left"/>
      </w:pPr>
      <w:r>
        <w:rPr>
          <w:rFonts w:ascii="Times New Roman" w:hAnsi="Times New Roman" w:eastAsia="Times New Roman" w:cs="Times New Roman"/>
        </w:rPr>
        <w:t>Die Vereinigten Staaten sind ein Drittel des sechsten Königreichs. Die Vereinten Nationen sind als Teil der dreifachen Union ebenfalls ein Drittel des sechsten Königreichs, und das Papsttum ist ebenfalls ein Drittel des sechsten Königreichs. Auf dieser Ebene ist die Zahl der Vereinigten Staaten SECHS, und die Zahl der Vereinten Nationen ist SECHS, und die Zahl des Papsttums ist SECHS. Die dreifache Union repräsentiert die Zahl eines Menschen, den „Menschen der Sünde“, und seine Zahl ist SECHS-SECHS-SECHS.</w:t>
      </w:r>
    </w:p>
    <w:p>
      <w:pPr>
        <w:pStyle w:val="ArticleScripture"/>
        <w:jc w:val="left"/>
      </w:pPr>
      <w:r>
        <w:rPr>
          <w:rFonts w:ascii="Times New Roman" w:hAnsi="Times New Roman" w:eastAsia="Times New Roman" w:cs="Times New Roman"/>
        </w:rPr>
        <w:t>Hier ist Weisheit. Wer Verständnis hat, berechne die Zahl des Tieres; denn es ist die Zahl eines Menschen; und seine Zahl ist sechshundertsechsundsechzig. Offenbarung 13,18.</w:t>
      </w:r>
    </w:p>
    <w:p>
      <w:pPr>
        <w:pStyle w:val="ArticleBody"/>
        <w:jc w:val="left"/>
      </w:pPr>
      <w:r>
        <w:rPr>
          <w:rFonts w:ascii="Times New Roman" w:hAnsi="Times New Roman" w:eastAsia="Times New Roman" w:cs="Times New Roman"/>
        </w:rPr>
        <w:t>Die Vereinigten Staaten sind das sechste und letzte eigenständige Königreich, aber dieses täuscht die Welt, denn es ist der falsche Prophet.</w:t>
      </w:r>
    </w:p>
    <w:p>
      <w:pPr>
        <w:pStyle w:val="ArticleScripture"/>
        <w:jc w:val="left"/>
      </w:pPr>
      <w:r>
        <w:rPr>
          <w:rFonts w:ascii="Times New Roman" w:hAnsi="Times New Roman" w:eastAsia="Times New Roman" w:cs="Times New Roman"/>
        </w:rPr>
        <w:t>Und er übt vor ihm alle Macht des ersten Tieres aus und veranlasst die Erde und die, welche darin wohnen, das erste Tier anzubeten, dessen tödliche Wunde geheilt wurde. Und er tut große Wunder, sodass er vor den Augen der Menschen Feuer vom Himmel auf die Erde herabkommen lässt, und er verführt die auf der Erde Wohnenden durch die Wunder, die er vor den Augen des Tieres zu tun Vollmacht hatte, indem er den auf der Erde Wohnenden sagt, sie sollten dem Tier ein Bild machen, das die Wunde durch ein Schwert hatte und lebte. Offenbarung 13,12-14.</w:t>
      </w:r>
    </w:p>
    <w:p>
      <w:pPr>
        <w:pStyle w:val="ArticleBody"/>
        <w:jc w:val="left"/>
      </w:pPr>
      <w:r>
        <w:rPr>
          <w:rFonts w:ascii="Times New Roman" w:hAnsi="Times New Roman" w:eastAsia="Times New Roman" w:cs="Times New Roman"/>
        </w:rPr>
        <w:t>Die „Macht des ersten Tieres vor ihm“ stellt die Macht dar, die dem Papsttum von den Königen Europas verliehen wurde, beginnend mit Chlodwig im Jahr 496. Die Vereinigten Staaten setzen ihre militärische Macht, begleitet von ihrer wirtschaftlichen Macht, ein, um die Welt zu täuschen und zu zwingen. Die Vereinigten Staaten zwingen die Welt, das Papsttum anzubeten, durch die Durchsetzung der Sonntagsanbetung. Die Vereinigten Staaten vollbringen große Wunder, indem sie Feuer – ein Symbol für eine Botschaft – vom Himmel herabkommen lassen; dies soll durch die Datenautobahn bewerkstelligt werden, die die volle Entfaltung von Gehirnwäsche und Propaganda darstellt, was die moderne Manifestation der Hypnose ist. Wegen der eskalierenden Krise, die durch den Islam über die Erde gebracht wird, indem er seine Rolle erfüllt, die Nationen zu erzürnen, wird die Welt dazu verführt, das weltweite System der Verbindung von Kirche und Staat anzunehmen, das aus dem Drachen, dem Tier und dem falschen Propheten besteht.</w:t>
      </w:r>
    </w:p>
    <w:p>
      <w:pPr>
        <w:pStyle w:val="ArticleBody"/>
        <w:jc w:val="left"/>
      </w:pPr>
      <w:r>
        <w:rPr>
          <w:rFonts w:ascii="Times New Roman" w:hAnsi="Times New Roman" w:eastAsia="Times New Roman" w:cs="Times New Roman"/>
        </w:rPr>
        <w:t>Wenn in Offenbarung 13, Vers 18, steht: 'Zählt die Zahl des Tieres', dann ist die Zahl, das sind die drei Mächte, die zusammenkommen, um das sechste und letzte Königreich zu bilden. Wenn dieses 666-Königreich errichtet wird, wird es die Erfüllung des prophetischen Rätsels sein, dass der achte König von den sieben ist. Dieses prophetische Rätsel ist Teil der Wahrheit, die entsiegelt wird, wenn der Löwe aus dem Stamm Juda die Offenbarung Jesu Christi entsiegelt.</w:t>
      </w:r>
    </w:p>
    <w:p>
      <w:pPr>
        <w:pStyle w:val="ArticleBody"/>
        <w:jc w:val="left"/>
      </w:pPr>
      <w:r>
        <w:rPr>
          <w:rFonts w:ascii="Times New Roman" w:hAnsi="Times New Roman" w:eastAsia="Times New Roman" w:cs="Times New Roman"/>
        </w:rPr>
        <w:t>Aus diesem Grund wird das Rätsel des letzten Königreichs, das das dreifache sechste Königreich ist, das zugleich das geistliche Babylon ist, das für siebzig symbolische Jahre vergessen wurde, und das das moderne Rom ist, sowie auch das weltweite Bild des Tieres ist, das durch das erste Königreich Babylons und das vierte Königreich des heidnischen Roms vorgebildet wurde, zweimal bezeugt durch die Feststellung, dass es die „Weisen“ sind, die diese Wahrheit verstehen werden; denn das Rätsel der 666 setzt Weisheit voraus, ebenso wie das Rätsel, dass der achte König von den sieben ist.</w:t>
      </w:r>
    </w:p>
    <w:p>
      <w:pPr>
        <w:pStyle w:val="ArticleScripture"/>
        <w:jc w:val="left"/>
      </w:pPr>
      <w:r>
        <w:rPr>
          <w:rFonts w:ascii="Times New Roman" w:hAnsi="Times New Roman" w:eastAsia="Times New Roman" w:cs="Times New Roman"/>
        </w:rPr>
        <w:t>Hier ist Weisheit. Wer Verständnis hat, berechne die Zahl des Tieres; denn es ist die Zahl eines Menschen; und seine Zahl ist sechshundertsechsundsechzig. Offenbarung 13,18.</w:t>
      </w:r>
    </w:p>
    <w:p>
      <w:pPr>
        <w:pStyle w:val="ArticleScripture"/>
        <w:jc w:val="left"/>
      </w:pPr>
      <w:r>
        <w:rPr>
          <w:rFonts w:ascii="Times New Roman" w:hAnsi="Times New Roman" w:eastAsia="Times New Roman" w:cs="Times New Roman"/>
        </w:rPr>
        <w:t>Und hier ist der Verstand, der Weisheit hat. Die sieben Häupter sind sieben Berge, auf denen die Frau sitzt. Offenbarung 17,9.</w:t>
      </w:r>
    </w:p>
    <w:p>
      <w:pPr>
        <w:pStyle w:val="ArticleBody"/>
        <w:jc w:val="left"/>
      </w:pPr>
      <w:r>
        <w:rPr>
          <w:rFonts w:ascii="Times New Roman" w:hAnsi="Times New Roman" w:eastAsia="Times New Roman" w:cs="Times New Roman"/>
        </w:rPr>
        <w:t>Die Entsiegelung der Offenbarung Jesu Christi wird von den "Weisen" verstanden, nicht von den Gottlosen. Beide Erwähnungen von Weisheit im Buch der Offenbarung beziehen sich auf diejenigen, die "Einsicht" haben, und was die "Weisen" verstehen, ist die "Zunahme der Erkenntnis". Die "Zunahme der Erkenntnis", die die Offenbarung Jesu Christi darstellt, besteht in der Offenbarung, dass das achte Königreich, das das dreifache Königreich der 666 ist, auch in Daniel, Kapitel zwei, dargestellt wird; denn die Edelsteine aus Millers Traum sollen in den letzten Tagen zehnmal heller leuchten.</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In der Offenbarung werden die tiefen Dinge Gottes dargestellt. Schon der Name, der ihren inspirierten Seiten gegeben ist, 'die Offenbarung', widerspricht der Behauptung, dies sei ein versiegeltes Buch. Eine Offenbarung ist etwas, das offenbart wird. Der Herr selbst hat seinem Diener die in diesem Buch enthaltenen Geheimnisse offenbart, und er beabsichtigt, dass sie allen zum Studium offenstehen. Seine Wahrheiten richten sich an die in den letzten Tagen der Geschichte dieser Erde Lebenden ebenso wie an jene, die zur Zeit des Johannes lebten. Einige der in dieser Prophezeiung dargestellten Szenen liegen in der Vergangenheit, einige ereignen sich jetzt; einige führen den Abschluss des großen Konflikts zwischen den Mächten der Finsternis und dem Fürsten des Himmels vor Augen, und einige offenbaren die Triumphe und Freuden der Erlösten auf der erneuerten Erde.</w:t>
      </w:r>
    </w:p>
    <w:p>
      <w:pPr>
        <w:pStyle w:val="ArticleScripture"/>
        <w:jc w:val="left"/>
      </w:pPr>
      <w:r>
        <w:rPr>
          <w:rFonts w:ascii="Times New Roman" w:hAnsi="Times New Roman" w:eastAsia="Times New Roman" w:cs="Times New Roman"/>
        </w:rPr>
        <w:t>Niemand denke, weil er die Bedeutung eines jeden Symbols in der Offenbarung nicht erklären kann, es sei nutzlos, dieses Buch zu erforschen, um die Bedeutung der Wahrheit zu erkennen, die es enthält. Der, der diese Geheimnisse Johannes offenbarte, wird dem eifrigen Sucher nach Wahrheit einen Vorgeschmack auf himmlische Dinge geben. Diejenigen, deren Herzen für die Aufnahme der Wahrheit offen sind, werden befähigt, ihre Lehren zu verstehen, und ihnen wird der Segen zuteil werden, der denen verheißen ist, die 'die Worte dieser Weissagung hören und bewahren, was darin geschrieben steht'.</w:t>
      </w:r>
    </w:p>
    <w:p>
      <w:pPr>
        <w:pStyle w:val="ArticleScripture"/>
        <w:jc w:val="left"/>
      </w:pPr>
      <w:r>
        <w:rPr>
          <w:rFonts w:ascii="Times New Roman" w:hAnsi="Times New Roman" w:eastAsia="Times New Roman" w:cs="Times New Roman"/>
        </w:rPr>
        <w:t>In der Offenbarung begegnen sich alle Bücher der Bibel und finden ihren Abschluss. Hier ist die Ergänzung zum Buch Daniel. Das eine ist eine Weissagung; das andere eine Offenbarung. Das versiegelte Buch ist nicht die Offenbarung, sondern jener Teil der Weissagung Daniels, der sich auf die letzten Tage bezieht. Der Engel gebot: 'Du aber, Daniel, halte die Worte geheim und versiegle das Buch bis zur Zeit des Endes.' Daniel 12,4. Das Wirken der Apostel, 584, 585.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achtundfünfzig</dc:title>
  <dc:subject>Weisheit entsiegelt: Eine Erkundung der dreifachen Allianz und des Rätsels der Zahl 666 in der Prophetie</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