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Offenbarung Jesu Christi - Nummer zwölf</w:t>
      </w:r>
    </w:p>
    <w:p>
      <w:pPr>
        <w:pStyle w:val="ArticleSubtitle"/>
        <w:jc w:val="left"/>
      </w:pPr>
      <w:r>
        <w:rPr>
          <w:rFonts w:ascii="Arial" w:hAnsi="Arial" w:eastAsia="Arial" w:cs="Arial"/>
        </w:rPr>
        <w:t>Zwei Tests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Wir beschäftigen uns gerade mit den Kapiteln elf bis dreizehn der Offenbarung, wo wir alle Gegenspieler in der letzten Schlacht der Probezeit des großen Konflikts finden, die auf dem Schlachtfeld des ersten Himmels stattfindet. Die Gegenspieler sind die 144.000 und die große Schar, die als sekundäre Kraft aus Babylon hervorgeht, gegen die Vereinten Nationen, die katholische Kirche, die Vereinigten Staaten und Satan selbst. Die 144.000 und die große Schar sind Gottes Armee und vertreten die Botschaft des dritten Engels; und beide Seiten in diesem Krieg sehen sich zudem der Armee des Gerichts Gottes gegenüber, die nicht durch den dritten Engel, sondern durch das dritte Wehe repräsentiert wird.</w:t>
      </w:r>
    </w:p>
    <w:p>
      <w:pPr>
        <w:pStyle w:val="ArticleBody"/>
        <w:jc w:val="left"/>
      </w:pPr>
      <w:r>
        <w:rPr>
          <w:rFonts w:ascii="Times New Roman" w:hAnsi="Times New Roman" w:eastAsia="Times New Roman" w:cs="Times New Roman"/>
        </w:rPr>
        <w:t>Um bestimmte Merkmale zu identifizieren, die zum Mord an den republikanischen und protestantischen Hörnern im Jahr 2020 beigetragen haben, bemühen wir uns, prophetische Merkmale zu bestimmen, die im Kampf der Menschheit im ersten Himmel vom Sonntagsgesetz bis zu dem Zeitpunkt auftreten, an dem Michael aufsteht. In jener Geschichte wird die ganze Welt gezwungen, ein Bild des Tieres zu errichten. Diese Geschichte ist eine Wiederholung der Geschichte der Vereinigten Staaten vom 11. September 2001 bis zum bald kommenden Sonntagsgesetz, das jene beiden parallelen Geschichten voneinander trennt. Als parallele Geschichten sind sie beide ein Zeugnis für die jeweils andere Geschichte. Was in einer dieser Geschichten geschieht, wird auch in der anderen geschehen. Die zweite Geschichte steht im Mittelpunkt der Kapitel zwölf und dreizehn der Offenbarung, und wir beabsichtigen, das zweite Zeugnis zu verstehen, um prophetisches Licht auf die erste Geschichte zu werfen, die nun fast abgeschlossen ist.</w:t>
      </w:r>
    </w:p>
    <w:p>
      <w:pPr>
        <w:pStyle w:val="ArticleBody"/>
        <w:jc w:val="left"/>
      </w:pPr>
      <w:r>
        <w:rPr>
          <w:rFonts w:ascii="Times New Roman" w:hAnsi="Times New Roman" w:eastAsia="Times New Roman" w:cs="Times New Roman"/>
        </w:rPr>
        <w:t>Die drei Mächte, die die Welt zum Armageddon führen, werden in den Kapiteln zwölf und dreizehn dargestellt. Die Macht des Drachen wird zuerst erwähnt.</w:t>
      </w:r>
    </w:p>
    <w:p>
      <w:pPr>
        <w:pStyle w:val="ArticleScripture"/>
        <w:jc w:val="left"/>
      </w:pPr>
      <w:r>
        <w:rPr>
          <w:rFonts w:ascii="Times New Roman" w:hAnsi="Times New Roman" w:eastAsia="Times New Roman" w:cs="Times New Roman"/>
        </w:rPr>
        <w:t>Und es erschien ein anderes Zeichen im Himmel; und siehe, ein großer roter Drache, der sieben Köpfe und zehn Hörner hatte und auf seinen Köpfen sieben Kronen. Und sein Schwanz zog den dritten Teil der Sterne des Himmels und warf sie auf die Erde; und der Drache stellte sich vor die Frau, die im Begriff war zu gebären, um ihr Kind zu verschlingen, sobald es geboren war. Offenbarung 12,3–4.</w:t>
      </w:r>
    </w:p>
    <w:p>
      <w:pPr>
        <w:pStyle w:val="ArticleBody"/>
        <w:jc w:val="left"/>
      </w:pPr>
      <w:r>
        <w:rPr>
          <w:rFonts w:ascii="Times New Roman" w:hAnsi="Times New Roman" w:eastAsia="Times New Roman" w:cs="Times New Roman"/>
        </w:rPr>
        <w:t>Schwester White teilt uns mit, dass der Drache in diesem Kapitel Satan ist, in einem sekundären Sinn jedoch das heidnische Rom. Sowohl Satan als auch das heidnische Rom stehen typologisch für die Vereinten Nationen. Die zehn Hörner des Tieres stellen das böse Bündnis von zehn Königen in Offenbarung siebzehn dar. Diese zehn Könige werden in Offenbarung siebzehn dargestellt, und dort werden sie als das siebte Reich der biblischen Prophetie identifiziert. Das Tier wird so dargestellt, dass es sieben Köpfe mit sieben Kronen hat, was es als das siebte Reich der biblischen Prophetie kennzeichnet. In Daniel zwei werden sie als geistliches Griechenland dargestellt, und sie sind auch Ahab im Zeugnis vom Berg Karmel, und sie sind die zehn Feinde aus Psalm dreiundachtzig.</w:t>
      </w:r>
    </w:p>
    <w:p>
      <w:pPr>
        <w:pStyle w:val="ArticleBody"/>
        <w:jc w:val="left"/>
      </w:pPr>
      <w:r>
        <w:rPr>
          <w:rFonts w:ascii="Times New Roman" w:hAnsi="Times New Roman" w:eastAsia="Times New Roman" w:cs="Times New Roman"/>
        </w:rPr>
        <w:t>Die zweite irdische Macht des Feindes, die in den Kapiteln zwölf und dreizehn der Offenbarung erwähnt wird, ist das aus dem Meer kommende Tier, das Schwester White direkt als den Katholizismus identifiziert.</w:t>
      </w:r>
    </w:p>
    <w:p>
      <w:pPr>
        <w:pStyle w:val="ArticleScripture"/>
        <w:jc w:val="left"/>
      </w:pPr>
      <w:r>
        <w:rPr>
          <w:rFonts w:ascii="Times New Roman" w:hAnsi="Times New Roman" w:eastAsia="Times New Roman" w:cs="Times New Roman"/>
        </w:rPr>
        <w:t>Und ich stand auf dem Sand des Meeres und sah ein Tier aus dem Meer aufsteigen, das sieben Köpfe und zehn Hörner hatte, und auf seinen Hörnern zehn Kronen, und auf seinen Köpfen den Namen der Lästerung. Und das Tier, das ich sah, glich einem Leoparden, und seine Füße waren wie die Füße eines Bären, und sein Maul wie das Maul eines Löwen; und der Drache gab ihm seine Kraft und seinen Thron und große Vollmacht. Und ich sah einen seiner Köpfe wie zum Tode verwundet; und seine Todeswunde wurde geheilt; und die ganze Welt folgte verwundert dem Tier. Offenbarung 13,1–3.</w:t>
      </w:r>
    </w:p>
    <w:p>
      <w:pPr>
        <w:pStyle w:val="ArticleBody"/>
        <w:jc w:val="left"/>
      </w:pPr>
      <w:r>
        <w:rPr>
          <w:rFonts w:ascii="Times New Roman" w:hAnsi="Times New Roman" w:eastAsia="Times New Roman" w:cs="Times New Roman"/>
        </w:rPr>
        <w:t>Johannes stand in Vers 1 am Meeresufer, und er sieht ein Tier aus dem Meer aufsteigen; danach sieht er ein Tier aus der Erde heraufkommen. Schwester White identifiziert die Zeit, in der Johannes die beiden Tiere sah, als 1798, denn in diesem Jahr wurde das Papsttum „seiner Stärke beraubt“ und erhielt dadurch eine tödliche Wunde, die schließlich geheilt werden würde.</w:t>
      </w:r>
    </w:p>
    <w:p>
      <w:pPr>
        <w:pStyle w:val="ArticleScripture"/>
        <w:jc w:val="left"/>
      </w:pPr>
      <w:r>
        <w:rPr>
          <w:rFonts w:ascii="Times New Roman" w:hAnsi="Times New Roman" w:eastAsia="Times New Roman" w:cs="Times New Roman"/>
        </w:rPr>
        <w:t>"Zu der Zeit, als das Papsttum, seiner Kraft beraubt, gezwungen war, von Verfolgung abzulassen, sah Johannes eine neue Macht aufsteigen, um die Stimme des Drachen widerhallen zu lassen und dasselbe grausame und lästerliche Werk fortzuführen. Diese Macht, die letzte, die Krieg gegen die Kirche und das Gesetz Gottes führen soll, wird durch ein Tier mit lammähnlichen Hörnern dargestellt. Die ihm vorausgegangenen Tiere waren aus dem Meer aufgestiegen; dieses aber kam aus der Erde hervor und stellte den friedlichen Aufstieg der Nation dar, die es symbolisierte—die Vereinigten Staaten." Signs of the Times, 8. Februar 1910.</w:t>
      </w:r>
    </w:p>
    <w:p>
      <w:pPr>
        <w:pStyle w:val="ArticleBody"/>
        <w:jc w:val="left"/>
      </w:pPr>
      <w:r>
        <w:rPr>
          <w:rFonts w:ascii="Times New Roman" w:hAnsi="Times New Roman" w:eastAsia="Times New Roman" w:cs="Times New Roman"/>
        </w:rPr>
        <w:t>Johannes blickt in die Geschichte zurück, als er das Tier aus dem Meer sieht, das das Papsttum darstellt. Blickt er in der Geschichte nach vorn, sieht er das Tier aus der Erde, das die Vereinigten Staaten darstellt. Darum ist das Tier aus dem Meer prophetisch so gestaltet, wie es ist. Von 1798 aus zurückblickend sieht Johannes zuerst „sieben Köpfe und zehn Hörner“, was den Zeitpunkt in der Geschichte kennzeichnet, an dem drei der Hörner ausgerissen wurden, um Platz für das starke Horn des Papsttums zu machen, das große Dinge sprach.</w:t>
      </w:r>
    </w:p>
    <w:p>
      <w:pPr>
        <w:pStyle w:val="ArticleScripture"/>
        <w:jc w:val="left"/>
      </w:pPr>
      <w:r>
        <w:rPr>
          <w:rFonts w:ascii="Times New Roman" w:hAnsi="Times New Roman" w:eastAsia="Times New Roman" w:cs="Times New Roman"/>
        </w:rPr>
        <w:t>Da wollte ich die Wahrheit über das vierte Tier wissen, das von allen anderen verschieden war, überaus furchtbar, dessen Zähne aus Eisen waren und dessen Klauen aus Bronze; das fraß, zermalmte und den Rest mit seinen Füßen zertrat; und über die zehn Hörner, die auf seinem Kopf waren, und über das andere, das emporwuchs, vor dem drei fielen; sogar über jenes Horn, das Augen hatte und einen Mund, der sehr große Dinge redete, dessen Aussehen kühner war als das seiner Gefährten. Daniel 7,19–20.</w:t>
      </w:r>
    </w:p>
    <w:p>
      <w:pPr>
        <w:pStyle w:val="ArticleBody"/>
        <w:jc w:val="left"/>
      </w:pPr>
      <w:r>
        <w:rPr>
          <w:rFonts w:ascii="Times New Roman" w:hAnsi="Times New Roman" w:eastAsia="Times New Roman" w:cs="Times New Roman"/>
        </w:rPr>
        <w:t>Bevor jene drei Hörner der Heruler, Ostgoten und Vandalen entfernt wurden, wurde das heidnische Rom durch "zehn Kronen" repräsentiert. Diese zehn Kronen repräsentieren das heidnische Rom. Dann identifiziert Johannes den Leoparden Griechenlands, dann den Bären Medo-Persiens und dann den Löwen Babylons.</w:t>
      </w:r>
    </w:p>
    <w:p>
      <w:pPr>
        <w:pStyle w:val="ArticleScripture"/>
        <w:jc w:val="left"/>
      </w:pPr>
      <w:r>
        <w:rPr>
          <w:rFonts w:ascii="Times New Roman" w:hAnsi="Times New Roman" w:eastAsia="Times New Roman" w:cs="Times New Roman"/>
        </w:rPr>
        <w:t>Das erste war wie ein Löwe und hatte Adlerflügel; ich schaute, bis ihm die Flügel ausgerissen wurden, und es wurde von der Erde emporgehoben und auf die Füße gestellt wie ein Mensch, und ihm wurde eines Menschen Herz gegeben. Und siehe, ein anderes Tier, das zweite, war einem Bären gleich; es richtete sich auf einer Seite auf, und es hatte drei Rippen in seinem Maul zwischen seinen Zähnen; und man sagte zu ihm: Steh auf, friss viel Fleisch. Danach schaute ich, und siehe, ein anderes, einem Leoparden gleich; es hatte auf seinem Rücken vier Flügel eines Vogels; das Tier hatte auch vier Köpfe, und ihm wurde Herrschaft gegeben. Daniel 7:4-6.</w:t>
      </w:r>
    </w:p>
    <w:p>
      <w:pPr>
        <w:pStyle w:val="ArticleBody"/>
        <w:jc w:val="left"/>
      </w:pPr>
      <w:r>
        <w:rPr>
          <w:rFonts w:ascii="Times New Roman" w:hAnsi="Times New Roman" w:eastAsia="Times New Roman" w:cs="Times New Roman"/>
        </w:rPr>
        <w:t>Es gibt kein einziges Element des Katholizismus, das christlich ist, und das Tier aus dem Meer stellt die Kombination aller vorhergehenden heidnischen Reiche der biblischen Prophetie dar. Das Tier aus dem Meer wird in umgekehrter historischer Reihenfolge dargestellt, denn Johannes blickt in die Geschichte zurück. Zuerst sah er die Macht, die sich etablierte, als die drei Hörner ausgerissen wurden – das Papsttum. Dann sah er zehn Hörner mit zehn Kronen – das heidnische Rom. Dann sah er den Leoparden – Griechenland. Dann sah er den Bären – Medo-Persien. Dann sah er den Löwen – Babylon. Die Beschreibung des Tieres aus dem Meer besteht aus Elementen jedes der vorhergehenden heidnischen Reiche, und die Beschreibung zeigt, dass das Papsttum ein Konglomerat jeder Form des Heidentums ist, die es in der biblischen Geschichte gegeben hat. Es gibt kein einziges Element des Katholizismus, das christlich ist. Alles, was im Katholizismus christlich erscheinen mag, ist eine Fälschung.</w:t>
      </w:r>
    </w:p>
    <w:p>
      <w:pPr>
        <w:pStyle w:val="ArticleBody"/>
        <w:jc w:val="left"/>
      </w:pPr>
      <w:r>
        <w:rPr>
          <w:rFonts w:ascii="Times New Roman" w:hAnsi="Times New Roman" w:eastAsia="Times New Roman" w:cs="Times New Roman"/>
        </w:rPr>
        <w:t>Auf dem Berg Karmel, als Elia gegen Isebels Propheten und ihren abtrünnigen Ehemann kämpfte, war Isebel wieder zu Hause in Samaria. Die Hure von Tyrus gerät während der Geschichte des Tieres aus der Erde mit zwei Hörnern in Vergessenheit. Isebel ist immer verborgen, und in den Kapiteln zwölf und dreizehn der Offenbarung staunt die Welt ihr nach, doch sie wird nicht als ein Wunder dargestellt, dem in den Himmeln nachgestaunt wird, wie es bei den Vereinten Nationen, den Vereinigten Staaten und Satan der Fall ist. Sie ist wieder in ihrer Befehlszentrale Samaria – der Stadt Rom.</w:t>
      </w:r>
    </w:p>
    <w:p>
      <w:pPr>
        <w:pStyle w:val="ArticleBody"/>
        <w:jc w:val="left"/>
      </w:pPr>
      <w:r>
        <w:rPr>
          <w:rFonts w:ascii="Times New Roman" w:hAnsi="Times New Roman" w:eastAsia="Times New Roman" w:cs="Times New Roman"/>
        </w:rPr>
        <w:t>In der Geschichte des Tieres aus der Erde wird die Prüfung des Bildes des Tieres für die ganze Welt identifiziert. Dieser Test findet während des Krieges im ersten Himmel statt. Das wollen wir an dieser Stelle betrachten. Ich werde in den Versen, die wir nun betrachten werden, die Vereinigten Staaten anstelle des Wortes „he“ einsetzen.</w:t>
      </w:r>
    </w:p>
    <w:p>
      <w:pPr>
        <w:pStyle w:val="ArticleScripture"/>
        <w:jc w:val="left"/>
      </w:pPr>
      <w:r>
        <w:rPr>
          <w:rFonts w:ascii="Times New Roman" w:hAnsi="Times New Roman" w:eastAsia="Times New Roman" w:cs="Times New Roman"/>
        </w:rPr>
        <w:t>Und ich sah ein anderes Tier aus der Erde heraufkommen; und die Vereinigten Staaten hatten zwei Hörner wie ein Lamm, und die Vereinigten Staaten redeten wie ein Drache. Und die Vereinigten Staaten üben alle Macht des ersten Tieres vor ihm aus und bewirken, dass die Erde und die darauf wohnen, das erste Tier anbeten, dessen tödliche Wunde geheilt wurde. Und die Vereinigten Staaten tun große Wunder, sodass sie Feuer vom Himmel auf die Erde herabkommen lassen vor den Augen der Menschen. Und sie verführen die, die auf der Erde wohnen, durch die Zeichen, zu deren Vollbringung die Vereinigten Staaten vor dem Tier Macht hatten, indem sie denen, die auf der Erde wohnen, sagen, sie sollten dem Tier, das die Wunde vom Schwert hatte und wieder lebendig wurde, ein Bild machen. Und die [Vereinigten Staaten] hatten Macht, dem Bild des Tieres Geist zu geben, sodass das Bild des Tieres sowohl reden konnte als auch bewirkte, dass alle, die das Bild des Tieres nicht anbeten wollten, getötet würden. Und die Vereinigten Staaten bewirken, dass alle, Kleine und Große, Reiche und Arme, Freie und Sklaven, ein Zeichen an ihrer rechten Hand oder an ihrer Stirn empfangen; und dass niemand kaufen oder verkaufen kann, als nur der, der das Zeichen hat oder den Namen des Tieres oder die Zahl seines Namens. Offenbarung 13,11–17.</w:t>
      </w:r>
    </w:p>
    <w:p>
      <w:pPr>
        <w:pStyle w:val="ArticleBody"/>
        <w:jc w:val="left"/>
      </w:pPr>
      <w:r>
        <w:rPr>
          <w:rFonts w:ascii="Times New Roman" w:hAnsi="Times New Roman" w:eastAsia="Times New Roman" w:cs="Times New Roman"/>
        </w:rPr>
        <w:t>In Kapitel dreizehn der Offenbarung gab der Drache des heidnischen Roms dem Papsttum drei Dinge, als er das Papsttum auf den Thron der Erde setzte.</w:t>
      </w:r>
    </w:p>
    <w:p>
      <w:pPr>
        <w:pStyle w:val="ArticleScripture"/>
        <w:jc w:val="left"/>
      </w:pPr>
      <w:r>
        <w:rPr>
          <w:rFonts w:ascii="Times New Roman" w:hAnsi="Times New Roman" w:eastAsia="Times New Roman" w:cs="Times New Roman"/>
        </w:rPr>
        <w:t>Und das Tier, das ich sah, war einem Leoparden gleich, und seine Füße waren wie die eines Bären, und sein Maul wie das Maul eines Löwen; und der Drache gab ihm seine Kraft und seinen Thron und große Vollmacht. Offenbarung 13,2.</w:t>
      </w:r>
    </w:p>
    <w:p>
      <w:pPr>
        <w:pStyle w:val="ArticleBody"/>
        <w:jc w:val="left"/>
      </w:pPr>
      <w:r>
        <w:rPr>
          <w:rFonts w:ascii="Times New Roman" w:hAnsi="Times New Roman" w:eastAsia="Times New Roman" w:cs="Times New Roman"/>
        </w:rPr>
        <w:t>Die zehn Könige, die das heidnische Rom repräsentieren (wobei Frankreich als der führende König der zehn durch Ahab dargestellt wird), gaben dem Papsttum drei Dinge: Macht, Sitz und Autorität. Als Kaiser Konstantin im Jahr 330 die Hauptstadt von der Stadt Rom im Westen in den Osten verlegte und Konstantinopel zur neuen Hauptstadt des Römischen Reiches machte, übergab das heidnische Rom der Kirche von Rom daraufhin ihren "Sitz".</w:t>
      </w:r>
    </w:p>
    <w:p>
      <w:pPr>
        <w:pStyle w:val="ArticleBody"/>
        <w:jc w:val="left"/>
      </w:pPr>
      <w:r>
        <w:rPr>
          <w:rFonts w:ascii="Times New Roman" w:hAnsi="Times New Roman" w:eastAsia="Times New Roman" w:cs="Times New Roman"/>
        </w:rPr>
        <w:t>Als Chlodwig, König der Franken (Frankreich), zum Katholizismus konvertierte und im Jahr 496 begann, gegen die Mächte Krieg zu führen, die sich dem Aufstieg des Papsttums zum Thron der Erde widersetzt hatten, gab das heidnische Rom dem Papsttum daraufhin seine "Macht".</w:t>
      </w:r>
    </w:p>
    <w:p>
      <w:pPr>
        <w:pStyle w:val="ArticleBody"/>
        <w:jc w:val="left"/>
      </w:pPr>
      <w:r>
        <w:rPr>
          <w:rFonts w:ascii="Times New Roman" w:hAnsi="Times New Roman" w:eastAsia="Times New Roman" w:cs="Times New Roman"/>
        </w:rPr>
        <w:t>Im Jahr 533 erließ Justinian ein Dekret, das die römische Kirche sowohl als Oberhaupt aller Kirchen als auch als Zurechtweiser der Häretiker bezeichnete. Zu diesem Zeitpunkt war die Autorität des heidnischen Rom dem Papsttum übertragen worden.</w:t>
      </w:r>
    </w:p>
    <w:p>
      <w:pPr>
        <w:pStyle w:val="ArticleBody"/>
        <w:jc w:val="left"/>
      </w:pPr>
      <w:r>
        <w:rPr>
          <w:rFonts w:ascii="Times New Roman" w:hAnsi="Times New Roman" w:eastAsia="Times New Roman" w:cs="Times New Roman"/>
        </w:rPr>
        <w:t>In Vers zwölf heißt es: "Die [Vereinigten Staaten] üben alle Macht des ersten Tieres vor ihm aus." Die vom Papsttum ausgeübte Macht wird durch Clovis verkörpert, der seine militärische und wirtschaftliche Stärke dem Papsttum widmete. Deshalb nennt der Katholizismus Clovis "den Erstgeborenen der Katholischen Kirche" und Frankreich die "älteste Tochter der Katholischen Kirche". Die Vereinigten Staaten werden dieselbe Drecksarbeit für das Papsttum verrichten, die Clovis im Jahr 496 begonnen hat.</w:t>
      </w:r>
    </w:p>
    <w:p>
      <w:pPr>
        <w:pStyle w:val="ArticleBody"/>
        <w:jc w:val="left"/>
      </w:pPr>
      <w:r>
        <w:rPr>
          <w:rFonts w:ascii="Times New Roman" w:hAnsi="Times New Roman" w:eastAsia="Times New Roman" w:cs="Times New Roman"/>
        </w:rPr>
        <w:t>Die Macht der Vereinigten Staaten wird eingesetzt werden, um zu bewirken, dass „die Erde und die, welche auf ihr wohnen, das erste Tier anbeten, dessen tödliche Wunde geheilt wurde“. Die Vereinigten Staaten werden ihre militärische und wirtschaftliche Stärke einsetzen, um die ganze Welt dazu zu bringen, den Sonntag als Ruhetag anzuerkennen. Die Hure von Tyrus wird zuerst beim bald kommenden Sonntagsgesetz Hurerei treiben mit dem Tier aus der Erde, und dann wird sie hinausgehen und Hurerei treiben mit allen anderen Königen der Erde.</w:t>
      </w:r>
    </w:p>
    <w:p>
      <w:pPr>
        <w:pStyle w:val="ArticleBody"/>
        <w:jc w:val="left"/>
      </w:pPr>
      <w:r>
        <w:rPr>
          <w:rFonts w:ascii="Times New Roman" w:hAnsi="Times New Roman" w:eastAsia="Times New Roman" w:cs="Times New Roman"/>
        </w:rPr>
        <w:t>In Vers 13 heißt es: "Die [Vereinigten Staaten] vollbringen große Wunder, sodass sie vor den Augen der Menschen Feuer vom Himmel auf die Erde herabkommen lassen." Feuer steht für eine unheilige Botschaft. Die Feuerzungen am Pfingsttag standen für eine heilige Botschaft, die mit der Fähigkeit einherging, diese Botschaft der ganzen Welt zu vermitteln. Das Feuer, das von den Vereinigten Staaten vom Himmel herabgebracht wird, wird ebenfalls jedes Volk und jede Sprache erreichen.</w:t>
      </w:r>
    </w:p>
    <w:p>
      <w:pPr>
        <w:pStyle w:val="ArticleBody"/>
        <w:jc w:val="left"/>
      </w:pPr>
      <w:r>
        <w:rPr>
          <w:rFonts w:ascii="Times New Roman" w:hAnsi="Times New Roman" w:eastAsia="Times New Roman" w:cs="Times New Roman"/>
        </w:rPr>
        <w:t>Im vierzehnten Vers täuschen die Vereinigten Staaten „die auf der Erde wohnen, durch die Wunder, zu deren Vollbringung die [Vereinigten Staaten] vor den Augen des Tieres die Macht hatten; indem sie denen, die auf der Erde wohnen, sagen, sie sollten ein Bild des Tieres machen, das die Wunde durch ein Schwert hatte und doch lebte.“ Die Täuschung, mit der die Vereinigten Staaten die Welt irreführen, wird durch das Feuer dargestellt, das im vorangegangenen Vers vom Himmel herabkam. Das Feuer vom Himmel bringt Wunder hervor, die von den Vereinigten Staaten eingesetzt werden, um der Welt zu gebieten, eine Eine-Welt-Regierung zu errichten, die aus der Verbindung von Kirche und Staat besteht, wobei die Kirche die Kontrolle über diese Beziehung hat.</w:t>
      </w:r>
    </w:p>
    <w:p>
      <w:pPr>
        <w:pStyle w:val="ArticleBody"/>
        <w:jc w:val="left"/>
      </w:pPr>
      <w:r>
        <w:rPr>
          <w:rFonts w:ascii="Times New Roman" w:hAnsi="Times New Roman" w:eastAsia="Times New Roman" w:cs="Times New Roman"/>
        </w:rPr>
        <w:t>Das war es, was die Beziehung zwischen Ahab und Isebel darstellte, als Elia erweckt wurde. Elijas Kampf auf dem Berg Karmel erfüllte sich zu Beginn der Vereinigten Staaten während der Bewegung des ersten Engels von 1840 bis 1844, um den wahren Propheten des Protestantismus von allen falschen Propheten des Protestantismus zu unterscheiden.</w:t>
      </w:r>
    </w:p>
    <w:p>
      <w:pPr>
        <w:pStyle w:val="ArticleBody"/>
        <w:jc w:val="left"/>
      </w:pPr>
      <w:r>
        <w:rPr>
          <w:rFonts w:ascii="Times New Roman" w:hAnsi="Times New Roman" w:eastAsia="Times New Roman" w:cs="Times New Roman"/>
        </w:rPr>
        <w:t>Es erfüllt sich erneut am Ende der Vereinigten Staaten, während der Prüfung der Formierung des Bildes des Tieres, die am 11. September 2001 begann und mit dem bald bevorstehenden Sonntagsgesetz endet.</w:t>
      </w:r>
    </w:p>
    <w:p>
      <w:pPr>
        <w:pStyle w:val="ArticleBody"/>
        <w:jc w:val="left"/>
      </w:pPr>
      <w:r>
        <w:rPr>
          <w:rFonts w:ascii="Times New Roman" w:hAnsi="Times New Roman" w:eastAsia="Times New Roman" w:cs="Times New Roman"/>
        </w:rPr>
        <w:t>Die vollkommene Erfüllung Elijas findet vor dem großen und schrecklichen Tag des Herrn statt, der die sieben letzten Plagen umfasst. Daher finden Berg Karmel, Elija, Ahab und Isebel ihre Entsprechung in dem Wirken der Vereinigten Staaten, die den Planeten Erde zwingen, die Eine-Welt-Regierung der Vereinten Nationen zu akzeptieren, die von der katholischen Kirche beherrscht wird. Die Vereinigten Staaten bewerkstelligen dies durch ihre militärische Macht, ihre wirtschaftliche Stärke und die korrupte, hypnotische Kommunikation, die sie lenken und kontrollieren, repräsentiert durch die sogenannte „Informationsautobahn“ des weltweiten Netzes.</w:t>
      </w:r>
    </w:p>
    <w:p>
      <w:pPr>
        <w:pStyle w:val="ArticleBody"/>
        <w:jc w:val="left"/>
      </w:pPr>
      <w:r>
        <w:rPr>
          <w:rFonts w:ascii="Times New Roman" w:hAnsi="Times New Roman" w:eastAsia="Times New Roman" w:cs="Times New Roman"/>
        </w:rPr>
        <w:t>In Vers fünfzehn werden wir darüber informiert, dass "die [Vereinigten Staaten] die Macht hatten, dem Bild des Tieres Leben zu geben, sodass das Bild des Tieres sowohl sprechen konnte als auch bewirkte, dass alle, die das Bild des Tieres nicht anbeteten, getötet werden sollten." Die Drohung des Todes durch die militärische Macht der Vereinigten Staaten, die dabei den führenden König der Vereinten Nationen repräsentieren, ermächtigt die Eine-Welt-Regierung der Vereinten Nationen zum Sprechen. Das Sprechen wird durch eine legislative und judikative Autorität vollzogen. Die Legislative der Vereinten Nationen befindet sich in New York, und die Judikative der Vereinten Nationen befindet sich in Den Haag, Niederlande. Den Haag steht für die Alte Welt und New York für die Neue Welt. Sowohl die Vereinigten Staaten als auch die Niederlande haben eine Vergangenheit, in der sie als herausragende Verteidiger von Freiheit und Freiheitsrechten hervorstachen, doch beide beenden ihre jeweiligen Geschichten, indem sie wie ein Drache sprechen.</w:t>
      </w:r>
    </w:p>
    <w:p>
      <w:pPr>
        <w:pStyle w:val="ArticleScripture"/>
        <w:jc w:val="left"/>
      </w:pPr>
      <w:r>
        <w:rPr>
          <w:rFonts w:ascii="Times New Roman" w:hAnsi="Times New Roman" w:eastAsia="Times New Roman" w:cs="Times New Roman"/>
        </w:rPr>
        <w:t>Da der Sabbat in der gesamten Christenheit zum besonderen Streitpunkt geworden ist und religiöse wie weltliche Autoritäten sich zusammengeschlossen haben, um die Einhaltung des Sonntags durchzusetzen, wird die beharrliche Weigerung einer kleinen Minderheit, der Forderung der Mehrheit nachzugeben, sie zu Gegenständen allgemeiner Verabscheuung machen. … und schließlich wird ein Erlass gegen diejenigen ergehen, die den Sabbat des vierten Gebots heiligen, der sie als der strengsten Strafe würdig brandmarkt und dem Volk nach einer bestimmten Frist die Freiheit gibt, sie zu töten. Der Romanismus in der Alten Welt und der abgefallene Protestantismus in der Neuen werden gegenüber denen, die alle göttlichen Gebote ehren, einen ähnlichen Kurs verfolgen.</w:t>
      </w:r>
    </w:p>
    <w:p>
      <w:pPr>
        <w:pStyle w:val="ArticleScripture"/>
        <w:jc w:val="left"/>
      </w:pPr>
      <w:r>
        <w:rPr>
          <w:rFonts w:ascii="Times New Roman" w:hAnsi="Times New Roman" w:eastAsia="Times New Roman" w:cs="Times New Roman"/>
        </w:rPr>
        <w:t>"Das Volk Gottes wird dann in jene Szenen der Trübsal und Bedrängnis hineingestürzt werden, die der Prophet als die Zeit der Jakobsnot beschrieben hat." Der große Kampf, 615, 616.</w:t>
      </w:r>
    </w:p>
    <w:p>
      <w:pPr>
        <w:pStyle w:val="ArticleBody"/>
        <w:jc w:val="left"/>
      </w:pPr>
      <w:r>
        <w:rPr>
          <w:rFonts w:ascii="Times New Roman" w:hAnsi="Times New Roman" w:eastAsia="Times New Roman" w:cs="Times New Roman"/>
        </w:rPr>
        <w:t>In den Versen sechzehn und siebzehn, nachdem das Bild des Tieres aufgerichtet und zum Reden ermächtigt worden ist, "[Die Vereinigten Staaten] veranlassen alle, sowohl Kleine als auch Große, Reiche und Arme, Freie und Sklaven, ein Malzeichen an ihrer rechten Hand oder an ihrer Stirn zu empfangen: Und dass niemand kaufen oder verkaufen kann, außer dem, der das Malzeichen, den Namen des Tieres oder die Zahl seines Namens hat."</w:t>
      </w:r>
    </w:p>
    <w:p>
      <w:pPr>
        <w:pStyle w:val="ArticleBody"/>
        <w:jc w:val="left"/>
      </w:pPr>
      <w:r>
        <w:rPr>
          <w:rFonts w:ascii="Times New Roman" w:hAnsi="Times New Roman" w:eastAsia="Times New Roman" w:cs="Times New Roman"/>
        </w:rPr>
        <w:t>Die Entstehung des Bildes des Tieres ist die Prüfung, die der Prüfung des Malzeichens des Tieres vorausgeht. Wenn wir die Prüfung, die sich in der Entstehung des Bildes des Tieres zeigt, nicht bestehen, werden wir die Prüfung des Malzeichens des Tieres nicht bestehen. Es sind zwei verschiedene Prüfungen, und es sind zwei unterschiedliche Arten von Prüfungen.</w:t>
      </w:r>
    </w:p>
    <w:p>
      <w:pPr>
        <w:pStyle w:val="ArticleBody"/>
        <w:jc w:val="left"/>
      </w:pPr>
      <w:r>
        <w:rPr>
          <w:rFonts w:ascii="Times New Roman" w:hAnsi="Times New Roman" w:eastAsia="Times New Roman" w:cs="Times New Roman"/>
        </w:rPr>
        <w:t>Die Entstehung des Bildes des Tieres, die am 11. September 2001 begann, ist die prophetische Warnung, dass der Abschluss der Gnadenzeit kurz bevorsteht. Es ist die Elia-Botschaft, die erkennen lässt, dass der Berg Karmel am nahen Horizont liegt, und dass Gottes Volk sich mit dem Öl des Charakters, dem Öl des Heiligen Geistes und dem Öl der Botschaft des Mitternachtsrufs versehen muss, bevor der endgültige Ruf ergeht. Sie müssen erwachen, damit sie, wenn Elia sie fragt: "Wie lange hinkt ihr auf beiden Seiten?", nicht sprachlos sind; denn dann sprachlos zu sein bedeutet, das Malzeichen des Tieres zu empfangen. Die Prüfung durch das Bild des Tieres stellt das Werk dar, die Botschaft zu verstehen, die das Ende des Gerichts ankündigt, so wie die Botschaft der Milleriten die Eröffnung des Gerichts ankündigte.</w:t>
      </w:r>
    </w:p>
    <w:p>
      <w:pPr>
        <w:pStyle w:val="ArticleBody"/>
        <w:jc w:val="left"/>
      </w:pPr>
      <w:r>
        <w:rPr>
          <w:rFonts w:ascii="Times New Roman" w:hAnsi="Times New Roman" w:eastAsia="Times New Roman" w:cs="Times New Roman"/>
        </w:rPr>
        <w:t>Die Prüfung des Malzeichens des Tieres lässt keine Wahl, denn sie enthält kein Element einer Bewährungszeit. Sie ist ein Zeitpunkt, kein Zeitraum. Sie ist eine Krise und daher ein Lackmustest, der den Charakter derjenigen Israeliten offenbaren wird, die zur Zeit des Sonntagsgesetzes von Ahab zum Berg Karmel einberufen wurden. Sie werden dann den Charakter zeigen, den sie während des vorangegangenen Zeitraums entwickelt haben, der prophetisch als die Prüfung des Bildes des Tieres bezeichnet wird.</w:t>
      </w:r>
    </w:p>
    <w:p>
      <w:pPr>
        <w:pStyle w:val="ArticleScripture"/>
        <w:jc w:val="left"/>
      </w:pPr>
      <w:r>
        <w:rPr>
          <w:rFonts w:ascii="Times New Roman" w:hAnsi="Times New Roman" w:eastAsia="Times New Roman" w:cs="Times New Roman"/>
        </w:rPr>
        <w:t>Darum (wie der Heilige Geist sagt: Heute, wenn ihr seine Stimme hört, verhärtet eure Herzen nicht wie in der Auflehnung, am Tag der Versuchung in der Wüste: als eure Väter mich versuchten, mich prüften und vierzig Jahre lang meine Werke sahen. Darum zürnte ich jenem Geschlecht und sprach: Sie irren allezeit in ihrem Herzen, und meine Wege haben sie nicht erkannt. So schwor ich in meinem Zorn: Sie sollen nicht in meine Ruhe eingehen.) Seht zu, Brüder, dass nicht etwa in einem von euch ein böses Herz des Unglaubens sei, um abzufallen vom lebendigen Gott. Sondern ermahnt einander täglich, solange es 'Heute' heißt, damit nicht jemand von euch durch die Verführung der Sünde verhärtet wird. Denn wir haben Anteil an Christus, wenn wir den Anfang unserer Zuversicht bis zum Ende standhaft festhalten; solange gesagt wird: Heute, wenn ihr seine Stimme hört, verhärtet eure Herzen nicht wie in der Auflehnung. Hebräer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Offenbarung Jesu Christi - Nummer zwölf</dc:title>
  <dc:subject>Zwei Tests</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